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ТОМСКАЯ ОБЛАСТЬ</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КРИВОШЕИНСКИЙ РАЙОН</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МУНИЦИПАЛЬНОЕ ОБРАЗОВАНИЕ ВОЛОДИНСКОЕ СЕЛЬСКОЕ ПОСЕЛЕНИЕ</w:t>
      </w:r>
    </w:p>
    <w:p w:rsidR="00101CD1" w:rsidRPr="007E39F2" w:rsidRDefault="00A52A05" w:rsidP="00F914EB">
      <w:pPr>
        <w:pStyle w:val="af2"/>
        <w:keepNext/>
        <w:jc w:val="center"/>
        <w:rPr>
          <w:rFonts w:ascii="Times New Roman" w:hAnsi="Times New Roman" w:cs="Times New Roman"/>
          <w:sz w:val="28"/>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4845_"/>
          </v:shape>
        </w:pic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 xml:space="preserve"> </w:t>
      </w:r>
    </w:p>
    <w:p w:rsidR="00101CD1" w:rsidRPr="007E39F2" w:rsidRDefault="00101CD1" w:rsidP="00F914EB">
      <w:pPr>
        <w:pStyle w:val="af2"/>
        <w:keepNext/>
        <w:jc w:val="center"/>
        <w:rPr>
          <w:rFonts w:ascii="Times New Roman" w:hAnsi="Times New Roman" w:cs="Times New Roman"/>
          <w:b/>
          <w:sz w:val="48"/>
          <w:szCs w:val="40"/>
        </w:rPr>
      </w:pPr>
      <w:r w:rsidRPr="007E39F2">
        <w:rPr>
          <w:rFonts w:ascii="Times New Roman" w:hAnsi="Times New Roman" w:cs="Times New Roman"/>
          <w:b/>
          <w:sz w:val="48"/>
          <w:szCs w:val="40"/>
        </w:rPr>
        <w:t>ИНФОРМАЦИОННЫЙ  БЮЛЛЕТЕНЬ</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Ежемесячное печатное издание  для опубликования  (обнародования)</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 xml:space="preserve"> правовых актов муниципального образования  Володинское сельское поселение </w:t>
      </w:r>
    </w:p>
    <w:p w:rsidR="00101CD1" w:rsidRPr="007E39F2" w:rsidRDefault="00A52A05" w:rsidP="00F914EB">
      <w:pPr>
        <w:pStyle w:val="af2"/>
        <w:keepNext/>
        <w:jc w:val="center"/>
        <w:rPr>
          <w:rFonts w:ascii="Times New Roman" w:hAnsi="Times New Roman" w:cs="Times New Roman"/>
          <w:b/>
          <w:sz w:val="44"/>
          <w:szCs w:val="36"/>
        </w:rPr>
      </w:pPr>
      <w:r>
        <w:rPr>
          <w:rFonts w:ascii="Times New Roman" w:hAnsi="Times New Roman" w:cs="Times New Roman"/>
          <w:b/>
          <w:sz w:val="44"/>
          <w:szCs w:val="36"/>
        </w:rPr>
        <w:pict>
          <v:shape id="_x0000_i1026" type="#_x0000_t75" style="width:450pt;height:7.5pt" o:hrpct="0" o:hralign="center" o:hr="t">
            <v:imagedata r:id="rId9" o:title="BD14845_"/>
          </v:shape>
        </w:pict>
      </w:r>
    </w:p>
    <w:p w:rsidR="00101CD1" w:rsidRPr="007E39F2" w:rsidRDefault="00101CD1" w:rsidP="00F914EB">
      <w:pPr>
        <w:pStyle w:val="af2"/>
        <w:keepNext/>
        <w:jc w:val="both"/>
        <w:rPr>
          <w:rFonts w:ascii="Times New Roman" w:hAnsi="Times New Roman" w:cs="Times New Roman"/>
          <w:sz w:val="32"/>
          <w:szCs w:val="24"/>
        </w:rPr>
      </w:pPr>
    </w:p>
    <w:p w:rsidR="00101CD1" w:rsidRPr="00F3604E" w:rsidRDefault="00101CD1" w:rsidP="00F914EB">
      <w:pPr>
        <w:pStyle w:val="af2"/>
        <w:keepNext/>
        <w:rPr>
          <w:rFonts w:ascii="Times New Roman" w:hAnsi="Times New Roman" w:cs="Times New Roman"/>
          <w:sz w:val="32"/>
          <w:szCs w:val="24"/>
        </w:rPr>
      </w:pPr>
      <w:r w:rsidRPr="007E39F2">
        <w:rPr>
          <w:rFonts w:ascii="Times New Roman" w:hAnsi="Times New Roman" w:cs="Times New Roman"/>
          <w:sz w:val="32"/>
          <w:szCs w:val="24"/>
        </w:rPr>
        <w:t>Издается с марта 2020</w:t>
      </w:r>
      <w:r w:rsidR="00915131">
        <w:rPr>
          <w:rFonts w:ascii="Times New Roman" w:hAnsi="Times New Roman" w:cs="Times New Roman"/>
          <w:sz w:val="32"/>
          <w:szCs w:val="24"/>
        </w:rPr>
        <w:t xml:space="preserve"> </w:t>
      </w:r>
      <w:r w:rsidRPr="007E39F2">
        <w:rPr>
          <w:rFonts w:ascii="Times New Roman" w:hAnsi="Times New Roman" w:cs="Times New Roman"/>
          <w:sz w:val="32"/>
          <w:szCs w:val="24"/>
        </w:rPr>
        <w:t xml:space="preserve">г.                                           </w:t>
      </w:r>
      <w:r>
        <w:rPr>
          <w:rFonts w:ascii="Times New Roman" w:hAnsi="Times New Roman" w:cs="Times New Roman"/>
          <w:sz w:val="32"/>
          <w:szCs w:val="24"/>
        </w:rPr>
        <w:t xml:space="preserve">                                                               </w:t>
      </w:r>
      <w:r w:rsidRPr="007E39F2">
        <w:rPr>
          <w:rFonts w:ascii="Times New Roman" w:hAnsi="Times New Roman" w:cs="Times New Roman"/>
          <w:sz w:val="32"/>
          <w:szCs w:val="24"/>
        </w:rPr>
        <w:t xml:space="preserve">                      </w:t>
      </w:r>
      <w:r w:rsidR="00AC36D4">
        <w:rPr>
          <w:rFonts w:ascii="Times New Roman" w:hAnsi="Times New Roman" w:cs="Times New Roman"/>
          <w:sz w:val="32"/>
          <w:szCs w:val="24"/>
        </w:rPr>
        <w:t>31</w:t>
      </w:r>
      <w:r w:rsidR="00D3435D">
        <w:rPr>
          <w:rFonts w:ascii="Times New Roman" w:hAnsi="Times New Roman" w:cs="Times New Roman"/>
          <w:sz w:val="32"/>
          <w:szCs w:val="24"/>
        </w:rPr>
        <w:t>.</w:t>
      </w:r>
      <w:r w:rsidR="007D1E34">
        <w:rPr>
          <w:rFonts w:ascii="Times New Roman" w:hAnsi="Times New Roman" w:cs="Times New Roman"/>
          <w:sz w:val="32"/>
          <w:szCs w:val="24"/>
        </w:rPr>
        <w:t>0</w:t>
      </w:r>
      <w:r w:rsidR="00AC36D4">
        <w:rPr>
          <w:rFonts w:ascii="Times New Roman" w:hAnsi="Times New Roman" w:cs="Times New Roman"/>
          <w:sz w:val="32"/>
          <w:szCs w:val="24"/>
        </w:rPr>
        <w:t>3</w:t>
      </w:r>
      <w:r w:rsidR="00F3604E">
        <w:rPr>
          <w:rFonts w:ascii="Times New Roman" w:hAnsi="Times New Roman" w:cs="Times New Roman"/>
          <w:sz w:val="32"/>
          <w:szCs w:val="24"/>
        </w:rPr>
        <w:t>.202</w:t>
      </w:r>
      <w:r w:rsidR="007D1E34">
        <w:rPr>
          <w:rFonts w:ascii="Times New Roman" w:hAnsi="Times New Roman" w:cs="Times New Roman"/>
          <w:sz w:val="32"/>
          <w:szCs w:val="24"/>
        </w:rPr>
        <w:t>3</w:t>
      </w:r>
    </w:p>
    <w:p w:rsidR="00101CD1" w:rsidRDefault="00101CD1" w:rsidP="00F914EB">
      <w:pPr>
        <w:pStyle w:val="af2"/>
        <w:keepNext/>
        <w:jc w:val="right"/>
        <w:rPr>
          <w:rFonts w:ascii="Times New Roman" w:hAnsi="Times New Roman" w:cs="Times New Roman"/>
          <w:b/>
          <w:sz w:val="44"/>
          <w:szCs w:val="36"/>
        </w:rPr>
      </w:pPr>
      <w:r>
        <w:rPr>
          <w:rFonts w:ascii="Times New Roman" w:hAnsi="Times New Roman" w:cs="Times New Roman"/>
          <w:b/>
          <w:sz w:val="44"/>
          <w:szCs w:val="36"/>
        </w:rPr>
        <w:t xml:space="preserve">   </w:t>
      </w:r>
      <w:r w:rsidRPr="007E39F2">
        <w:rPr>
          <w:rFonts w:ascii="Times New Roman" w:hAnsi="Times New Roman" w:cs="Times New Roman"/>
          <w:b/>
          <w:sz w:val="44"/>
          <w:szCs w:val="36"/>
        </w:rPr>
        <w:t xml:space="preserve">                                                                           № </w:t>
      </w:r>
      <w:r w:rsidR="00AC36D4">
        <w:rPr>
          <w:rFonts w:ascii="Times New Roman" w:hAnsi="Times New Roman" w:cs="Times New Roman"/>
          <w:b/>
          <w:sz w:val="44"/>
          <w:szCs w:val="36"/>
        </w:rPr>
        <w:t>3</w:t>
      </w:r>
      <w:r w:rsidR="00F355F0">
        <w:rPr>
          <w:rFonts w:ascii="Times New Roman" w:hAnsi="Times New Roman" w:cs="Times New Roman"/>
          <w:b/>
          <w:sz w:val="44"/>
          <w:szCs w:val="36"/>
        </w:rPr>
        <w:t xml:space="preserve"> (0</w:t>
      </w:r>
      <w:r w:rsidR="00D3435D">
        <w:rPr>
          <w:rFonts w:ascii="Times New Roman" w:hAnsi="Times New Roman" w:cs="Times New Roman"/>
          <w:b/>
          <w:sz w:val="44"/>
          <w:szCs w:val="36"/>
        </w:rPr>
        <w:t>3</w:t>
      </w:r>
      <w:r w:rsidR="00AC36D4">
        <w:rPr>
          <w:rFonts w:ascii="Times New Roman" w:hAnsi="Times New Roman" w:cs="Times New Roman"/>
          <w:b/>
          <w:sz w:val="44"/>
          <w:szCs w:val="36"/>
        </w:rPr>
        <w:t>7</w:t>
      </w:r>
      <w:r w:rsidR="00F355F0">
        <w:rPr>
          <w:rFonts w:ascii="Times New Roman" w:hAnsi="Times New Roman" w:cs="Times New Roman"/>
          <w:b/>
          <w:sz w:val="44"/>
          <w:szCs w:val="36"/>
        </w:rPr>
        <w:t>)</w:t>
      </w:r>
    </w:p>
    <w:p w:rsidR="00E20AEC" w:rsidRDefault="00E20AEC" w:rsidP="00E20AEC">
      <w:pPr>
        <w:pStyle w:val="af2"/>
        <w:keepNext/>
        <w:tabs>
          <w:tab w:val="left" w:pos="2687"/>
        </w:tabs>
        <w:rPr>
          <w:rFonts w:ascii="Times New Roman" w:hAnsi="Times New Roman" w:cs="Times New Roman"/>
          <w:b/>
          <w:sz w:val="44"/>
          <w:szCs w:val="36"/>
        </w:rPr>
        <w:sectPr w:rsidR="00E20AEC" w:rsidSect="000A0FFB">
          <w:headerReference w:type="default" r:id="rId10"/>
          <w:footerReference w:type="default" r:id="rId11"/>
          <w:footerReference w:type="first" r:id="rId12"/>
          <w:pgSz w:w="16839" w:h="23814" w:code="8"/>
          <w:pgMar w:top="1134" w:right="567" w:bottom="1134" w:left="1134" w:header="709" w:footer="478" w:gutter="0"/>
          <w:cols w:space="708"/>
          <w:titlePg/>
          <w:docGrid w:linePitch="360"/>
        </w:sectPr>
      </w:pPr>
    </w:p>
    <w:p w:rsidR="0041102B" w:rsidRPr="0041102B" w:rsidRDefault="0041102B" w:rsidP="0041102B">
      <w:pPr>
        <w:jc w:val="center"/>
        <w:rPr>
          <w:b/>
          <w:bCs/>
        </w:rPr>
      </w:pPr>
      <w:r w:rsidRPr="0041102B">
        <w:rPr>
          <w:b/>
          <w:bCs/>
        </w:rPr>
        <w:lastRenderedPageBreak/>
        <w:t>СОВЕТ ВОЛОДИНСКОГО СЕЛЬСКОГО ПОСЕЛЕНИЯ</w:t>
      </w:r>
    </w:p>
    <w:p w:rsidR="0041102B" w:rsidRPr="0041102B" w:rsidRDefault="0041102B" w:rsidP="0041102B">
      <w:pPr>
        <w:jc w:val="center"/>
        <w:rPr>
          <w:b/>
          <w:bCs/>
        </w:rPr>
      </w:pPr>
      <w:r w:rsidRPr="0041102B">
        <w:rPr>
          <w:b/>
          <w:bCs/>
        </w:rPr>
        <w:t xml:space="preserve">РЕШЕНИЕ  </w:t>
      </w:r>
    </w:p>
    <w:p w:rsidR="0041102B" w:rsidRPr="0041102B" w:rsidRDefault="0041102B" w:rsidP="0041102B">
      <w:pPr>
        <w:ind w:firstLine="561"/>
        <w:rPr>
          <w:bCs/>
        </w:rPr>
      </w:pPr>
    </w:p>
    <w:p w:rsidR="0041102B" w:rsidRPr="0041102B" w:rsidRDefault="0041102B" w:rsidP="0041102B">
      <w:pPr>
        <w:rPr>
          <w:b/>
          <w:bCs/>
        </w:rPr>
      </w:pPr>
      <w:r w:rsidRPr="0041102B">
        <w:rPr>
          <w:b/>
          <w:bCs/>
        </w:rPr>
        <w:t>09.03.2023                                                                                              № 25</w:t>
      </w:r>
    </w:p>
    <w:p w:rsidR="0041102B" w:rsidRDefault="0041102B" w:rsidP="0041102B">
      <w:pPr>
        <w:ind w:firstLine="561"/>
        <w:jc w:val="right"/>
        <w:rPr>
          <w:b/>
          <w:bCs/>
        </w:rPr>
      </w:pPr>
      <w:r w:rsidRPr="0041102B">
        <w:rPr>
          <w:b/>
          <w:bCs/>
        </w:rPr>
        <w:t xml:space="preserve">8-е собрание </w:t>
      </w:r>
      <w:r w:rsidRPr="0041102B">
        <w:rPr>
          <w:b/>
          <w:bCs/>
          <w:lang w:val="en-US"/>
        </w:rPr>
        <w:t>V</w:t>
      </w:r>
      <w:r w:rsidRPr="0041102B">
        <w:rPr>
          <w:b/>
          <w:bCs/>
        </w:rPr>
        <w:t xml:space="preserve"> созыва</w:t>
      </w:r>
    </w:p>
    <w:p w:rsidR="0041102B" w:rsidRPr="0041102B" w:rsidRDefault="0041102B" w:rsidP="0041102B">
      <w:pPr>
        <w:ind w:firstLine="561"/>
        <w:jc w:val="right"/>
        <w:rPr>
          <w:b/>
          <w:bCs/>
        </w:rPr>
      </w:pPr>
    </w:p>
    <w:p w:rsidR="0041102B" w:rsidRPr="0041102B" w:rsidRDefault="0041102B" w:rsidP="0041102B">
      <w:pPr>
        <w:ind w:firstLine="561"/>
        <w:jc w:val="center"/>
        <w:rPr>
          <w:bCs/>
        </w:rPr>
      </w:pPr>
      <w:proofErr w:type="spellStart"/>
      <w:r w:rsidRPr="0041102B">
        <w:rPr>
          <w:bCs/>
        </w:rPr>
        <w:t>с</w:t>
      </w:r>
      <w:proofErr w:type="gramStart"/>
      <w:r w:rsidRPr="0041102B">
        <w:rPr>
          <w:bCs/>
        </w:rPr>
        <w:t>.В</w:t>
      </w:r>
      <w:proofErr w:type="gramEnd"/>
      <w:r w:rsidRPr="0041102B">
        <w:rPr>
          <w:bCs/>
        </w:rPr>
        <w:t>олодино</w:t>
      </w:r>
      <w:proofErr w:type="spellEnd"/>
    </w:p>
    <w:p w:rsidR="0041102B" w:rsidRPr="0041102B" w:rsidRDefault="0041102B" w:rsidP="0041102B">
      <w:pPr>
        <w:ind w:firstLine="561"/>
        <w:jc w:val="center"/>
        <w:rPr>
          <w:bCs/>
        </w:rPr>
      </w:pPr>
      <w:r w:rsidRPr="0041102B">
        <w:rPr>
          <w:bCs/>
        </w:rPr>
        <w:t>Кривошеинский район</w:t>
      </w:r>
    </w:p>
    <w:p w:rsidR="0041102B" w:rsidRPr="0041102B" w:rsidRDefault="0041102B" w:rsidP="0041102B">
      <w:pPr>
        <w:ind w:firstLine="561"/>
        <w:jc w:val="center"/>
        <w:rPr>
          <w:bCs/>
        </w:rPr>
      </w:pPr>
      <w:r w:rsidRPr="0041102B">
        <w:rPr>
          <w:bCs/>
        </w:rPr>
        <w:t>Томская область</w:t>
      </w:r>
    </w:p>
    <w:p w:rsidR="0041102B" w:rsidRPr="0041102B" w:rsidRDefault="0041102B" w:rsidP="0041102B">
      <w:pPr>
        <w:ind w:firstLine="561"/>
        <w:rPr>
          <w:bCs/>
          <w:color w:val="000000"/>
        </w:rPr>
      </w:pPr>
    </w:p>
    <w:p w:rsidR="0041102B" w:rsidRPr="0041102B" w:rsidRDefault="0041102B" w:rsidP="0041102B">
      <w:pPr>
        <w:ind w:firstLine="561"/>
        <w:jc w:val="center"/>
        <w:rPr>
          <w:b/>
          <w:bCs/>
          <w:color w:val="000000"/>
        </w:rPr>
      </w:pPr>
      <w:r w:rsidRPr="0041102B">
        <w:rPr>
          <w:b/>
          <w:bCs/>
          <w:color w:val="000000"/>
        </w:rPr>
        <w:t>О внесении изменений в решение Совета Володинского сельского поселения № 20 от 23.12.2022 «О бюджете муниципального</w:t>
      </w:r>
      <w:r>
        <w:rPr>
          <w:b/>
          <w:bCs/>
          <w:color w:val="000000"/>
        </w:rPr>
        <w:t xml:space="preserve"> </w:t>
      </w:r>
      <w:r w:rsidRPr="0041102B">
        <w:rPr>
          <w:b/>
          <w:bCs/>
          <w:color w:val="000000"/>
        </w:rPr>
        <w:t>образования Володинское сельское поселение на 2023 год и на плановый период 2024 и 2025 годов»</w:t>
      </w:r>
    </w:p>
    <w:p w:rsidR="0041102B" w:rsidRPr="0041102B" w:rsidRDefault="0041102B" w:rsidP="0041102B">
      <w:pPr>
        <w:ind w:firstLine="561"/>
        <w:rPr>
          <w:bCs/>
          <w:color w:val="000000"/>
        </w:rPr>
      </w:pPr>
    </w:p>
    <w:p w:rsidR="0041102B" w:rsidRPr="0041102B" w:rsidRDefault="0041102B" w:rsidP="0041102B">
      <w:pPr>
        <w:ind w:firstLine="709"/>
        <w:rPr>
          <w:bCs/>
          <w:color w:val="000000"/>
        </w:rPr>
      </w:pPr>
      <w:r w:rsidRPr="0041102B">
        <w:rPr>
          <w:bCs/>
        </w:rPr>
        <w:t>Р</w:t>
      </w:r>
      <w:r w:rsidRPr="0041102B">
        <w:rPr>
          <w:bCs/>
          <w:color w:val="000000"/>
        </w:rPr>
        <w:t>ассмотрев представленную Администрацией Володинского сельского поселения информацию о внесении изменений в бюджет муниципального образования Володинское сельское поселение на 2023 год и на плановый период 2024 и 2025 годов,</w:t>
      </w:r>
    </w:p>
    <w:p w:rsidR="0041102B" w:rsidRPr="0041102B" w:rsidRDefault="0041102B" w:rsidP="0041102B">
      <w:pPr>
        <w:spacing w:line="360" w:lineRule="auto"/>
        <w:ind w:firstLine="709"/>
        <w:rPr>
          <w:bCs/>
          <w:color w:val="000000"/>
        </w:rPr>
      </w:pPr>
      <w:r w:rsidRPr="0041102B">
        <w:rPr>
          <w:bCs/>
          <w:color w:val="000000"/>
        </w:rPr>
        <w:t>РЕШИЛ:</w:t>
      </w:r>
    </w:p>
    <w:p w:rsidR="0041102B" w:rsidRPr="0041102B" w:rsidRDefault="0041102B" w:rsidP="003776B1">
      <w:pPr>
        <w:numPr>
          <w:ilvl w:val="0"/>
          <w:numId w:val="1"/>
        </w:numPr>
        <w:tabs>
          <w:tab w:val="clear" w:pos="921"/>
          <w:tab w:val="num" w:pos="0"/>
        </w:tabs>
        <w:ind w:left="0" w:firstLine="709"/>
        <w:jc w:val="both"/>
        <w:rPr>
          <w:bCs/>
          <w:color w:val="000000"/>
        </w:rPr>
      </w:pPr>
      <w:r w:rsidRPr="0041102B">
        <w:rPr>
          <w:bCs/>
          <w:color w:val="000000"/>
        </w:rPr>
        <w:t>Внести в решение Совета Володинского сельского поселения № 20 от 23.12.2022 «О бюджете муниципального образования Володинское сельское поселение на 2023 год и на плановый период 2024 и 2025 годов» следующие изменения:</w:t>
      </w:r>
    </w:p>
    <w:p w:rsidR="0041102B" w:rsidRPr="0041102B" w:rsidRDefault="0041102B" w:rsidP="003776B1">
      <w:pPr>
        <w:pStyle w:val="7"/>
        <w:keepLines w:val="0"/>
        <w:numPr>
          <w:ilvl w:val="0"/>
          <w:numId w:val="2"/>
        </w:numPr>
        <w:spacing w:before="0"/>
        <w:ind w:left="0" w:firstLine="709"/>
        <w:jc w:val="both"/>
        <w:rPr>
          <w:rFonts w:ascii="Times New Roman" w:hAnsi="Times New Roman" w:cs="Times New Roman"/>
          <w:b/>
        </w:rPr>
      </w:pPr>
      <w:r w:rsidRPr="0041102B">
        <w:rPr>
          <w:rFonts w:ascii="Times New Roman" w:hAnsi="Times New Roman" w:cs="Times New Roman"/>
          <w:b/>
        </w:rPr>
        <w:t xml:space="preserve">пункт 1 статьи 1 изложить в следующей редакции: </w:t>
      </w:r>
    </w:p>
    <w:p w:rsidR="0041102B" w:rsidRPr="0041102B" w:rsidRDefault="0041102B" w:rsidP="0041102B">
      <w:pPr>
        <w:tabs>
          <w:tab w:val="num" w:pos="0"/>
        </w:tabs>
        <w:ind w:firstLine="709"/>
        <w:rPr>
          <w:color w:val="000000"/>
        </w:rPr>
      </w:pPr>
      <w:r w:rsidRPr="0041102B">
        <w:rPr>
          <w:bCs/>
        </w:rPr>
        <w:t>«</w:t>
      </w:r>
      <w:r w:rsidRPr="0041102B">
        <w:rPr>
          <w:color w:val="000000"/>
        </w:rPr>
        <w:t>1.  Утвердить основные характеристики местного бюджета муниципального образования Володинское сельское поселение на 2023 год:</w:t>
      </w:r>
    </w:p>
    <w:p w:rsidR="0041102B" w:rsidRPr="0041102B" w:rsidRDefault="0041102B" w:rsidP="0041102B">
      <w:pPr>
        <w:ind w:firstLine="709"/>
        <w:rPr>
          <w:color w:val="000000"/>
        </w:rPr>
      </w:pPr>
      <w:r w:rsidRPr="0041102B">
        <w:rPr>
          <w:color w:val="000000"/>
        </w:rPr>
        <w:t>1) общий объем доходов местного бюджета в сумме 14041,1 тыс. рублей, в том числе налоговые и неналоговые доходы в сумме 6232,6 тыс. рублей; безвозмездные поступления в сумме 7808,5 тыс. рублей;</w:t>
      </w:r>
    </w:p>
    <w:p w:rsidR="0041102B" w:rsidRPr="0041102B" w:rsidRDefault="0041102B" w:rsidP="0041102B">
      <w:pPr>
        <w:tabs>
          <w:tab w:val="num" w:pos="921"/>
        </w:tabs>
        <w:ind w:firstLine="709"/>
        <w:rPr>
          <w:color w:val="000000"/>
        </w:rPr>
      </w:pPr>
      <w:r w:rsidRPr="0041102B">
        <w:rPr>
          <w:color w:val="000000"/>
        </w:rPr>
        <w:t>2) общий объем расходов местного бюджета в сумме 15637,1 тыс. рублей;</w:t>
      </w:r>
    </w:p>
    <w:p w:rsidR="0041102B" w:rsidRPr="0041102B" w:rsidRDefault="0041102B" w:rsidP="0041102B">
      <w:pPr>
        <w:ind w:firstLine="709"/>
        <w:rPr>
          <w:color w:val="000000"/>
        </w:rPr>
      </w:pPr>
      <w:r w:rsidRPr="0041102B">
        <w:rPr>
          <w:color w:val="000000"/>
        </w:rPr>
        <w:t>3) дефицит местного бюджета в сумме 1596,0 тыс. рублей</w:t>
      </w:r>
      <w:proofErr w:type="gramStart"/>
      <w:r w:rsidRPr="0041102B">
        <w:rPr>
          <w:color w:val="000000"/>
        </w:rPr>
        <w:t>.»;</w:t>
      </w:r>
      <w:proofErr w:type="gramEnd"/>
    </w:p>
    <w:p w:rsidR="0041102B" w:rsidRPr="0041102B" w:rsidRDefault="0041102B" w:rsidP="003776B1">
      <w:pPr>
        <w:numPr>
          <w:ilvl w:val="0"/>
          <w:numId w:val="2"/>
        </w:numPr>
        <w:ind w:left="0" w:firstLine="709"/>
        <w:jc w:val="both"/>
      </w:pPr>
      <w:r w:rsidRPr="0041102B">
        <w:t>приложения 2, 3, 4, 6, 7, 9  изложить в новой редакции согласно приложениям 1,2,3,4,5,6 к настоящему решению соответственно.</w:t>
      </w:r>
    </w:p>
    <w:p w:rsidR="0041102B" w:rsidRPr="0041102B" w:rsidRDefault="0041102B" w:rsidP="0041102B">
      <w:pPr>
        <w:ind w:firstLine="709"/>
        <w:rPr>
          <w:bCs/>
        </w:rPr>
      </w:pPr>
      <w:r w:rsidRPr="0041102B">
        <w:t xml:space="preserve">2.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3" w:tgtFrame="_blank" w:history="1">
        <w:r w:rsidRPr="0041102B">
          <w:rPr>
            <w:rStyle w:val="a3"/>
            <w:rFonts w:eastAsiaTheme="majorEastAsia"/>
            <w:bCs/>
            <w:color w:val="auto"/>
            <w:shd w:val="clear" w:color="auto" w:fill="FFFFFF"/>
          </w:rPr>
          <w:t>http://volodino70.ru/</w:t>
        </w:r>
      </w:hyperlink>
      <w:r w:rsidRPr="0041102B">
        <w:rPr>
          <w:rStyle w:val="a3"/>
          <w:rFonts w:eastAsiaTheme="majorEastAsia"/>
          <w:bCs/>
          <w:color w:val="auto"/>
          <w:shd w:val="clear" w:color="auto" w:fill="FFFFFF"/>
        </w:rPr>
        <w:t xml:space="preserve"> </w:t>
      </w:r>
      <w:r w:rsidRPr="0041102B">
        <w:t>в информационно-телекоммуникационной сети «Интернет».</w:t>
      </w:r>
    </w:p>
    <w:p w:rsidR="0041102B" w:rsidRPr="0041102B" w:rsidRDefault="0041102B" w:rsidP="0041102B">
      <w:pPr>
        <w:ind w:firstLine="709"/>
        <w:rPr>
          <w:color w:val="000000"/>
        </w:rPr>
      </w:pPr>
      <w:r w:rsidRPr="0041102B">
        <w:rPr>
          <w:color w:val="000000"/>
        </w:rPr>
        <w:t>3. Настоящее решение вступает в силу со дня официального опубликования.</w:t>
      </w:r>
    </w:p>
    <w:p w:rsidR="0041102B" w:rsidRPr="0041102B" w:rsidRDefault="0041102B" w:rsidP="0041102B">
      <w:pPr>
        <w:rPr>
          <w:color w:val="000000"/>
        </w:rPr>
      </w:pPr>
    </w:p>
    <w:p w:rsidR="0041102B" w:rsidRPr="0041102B" w:rsidRDefault="0041102B" w:rsidP="0041102B">
      <w:pPr>
        <w:rPr>
          <w:color w:val="000000"/>
        </w:rPr>
      </w:pPr>
      <w:r w:rsidRPr="0041102B">
        <w:rPr>
          <w:color w:val="000000"/>
        </w:rPr>
        <w:t xml:space="preserve">Председатель Совета </w:t>
      </w:r>
    </w:p>
    <w:p w:rsidR="0041102B" w:rsidRPr="0041102B" w:rsidRDefault="0041102B" w:rsidP="0041102B">
      <w:pPr>
        <w:rPr>
          <w:color w:val="000000"/>
        </w:rPr>
      </w:pPr>
      <w:r w:rsidRPr="0041102B">
        <w:rPr>
          <w:color w:val="000000"/>
        </w:rPr>
        <w:t xml:space="preserve">Володинского сельского поселения                              </w:t>
      </w:r>
      <w:proofErr w:type="spellStart"/>
      <w:r w:rsidRPr="0041102B">
        <w:rPr>
          <w:color w:val="000000"/>
        </w:rPr>
        <w:t>Мовкаленко</w:t>
      </w:r>
      <w:proofErr w:type="spellEnd"/>
      <w:r w:rsidRPr="0041102B">
        <w:rPr>
          <w:color w:val="000000"/>
        </w:rPr>
        <w:t xml:space="preserve"> В.И.</w:t>
      </w:r>
    </w:p>
    <w:p w:rsidR="0041102B" w:rsidRPr="0041102B" w:rsidRDefault="0041102B" w:rsidP="0041102B">
      <w:pPr>
        <w:rPr>
          <w:color w:val="000000"/>
        </w:rPr>
      </w:pPr>
    </w:p>
    <w:p w:rsidR="0041102B" w:rsidRPr="0041102B" w:rsidRDefault="0041102B" w:rsidP="0041102B">
      <w:pPr>
        <w:rPr>
          <w:color w:val="000000"/>
        </w:rPr>
      </w:pPr>
      <w:r w:rsidRPr="0041102B">
        <w:rPr>
          <w:color w:val="000000"/>
        </w:rPr>
        <w:t xml:space="preserve">Глава Володинского сельского поселения            </w:t>
      </w:r>
      <w:r>
        <w:rPr>
          <w:color w:val="000000"/>
        </w:rPr>
        <w:t xml:space="preserve"> </w:t>
      </w:r>
      <w:r w:rsidRPr="0041102B">
        <w:rPr>
          <w:color w:val="000000"/>
        </w:rPr>
        <w:t xml:space="preserve">       Петрова Р.П.</w:t>
      </w:r>
    </w:p>
    <w:p w:rsidR="0041102B" w:rsidRPr="0041102B" w:rsidRDefault="0041102B" w:rsidP="0041102B">
      <w:pPr>
        <w:ind w:firstLine="4536"/>
        <w:rPr>
          <w:color w:val="000000"/>
        </w:rPr>
      </w:pPr>
    </w:p>
    <w:p w:rsidR="0041102B" w:rsidRPr="0041102B" w:rsidRDefault="0041102B" w:rsidP="0041102B">
      <w:pPr>
        <w:ind w:firstLine="4536"/>
        <w:jc w:val="right"/>
        <w:rPr>
          <w:color w:val="000000"/>
        </w:rPr>
      </w:pPr>
      <w:r w:rsidRPr="0041102B">
        <w:rPr>
          <w:color w:val="000000"/>
        </w:rPr>
        <w:t>Приложение 1</w:t>
      </w:r>
    </w:p>
    <w:p w:rsidR="0041102B" w:rsidRPr="0041102B" w:rsidRDefault="0041102B" w:rsidP="0041102B">
      <w:pPr>
        <w:ind w:firstLine="4536"/>
        <w:jc w:val="right"/>
        <w:rPr>
          <w:color w:val="000000"/>
        </w:rPr>
      </w:pPr>
      <w:r w:rsidRPr="0041102B">
        <w:rPr>
          <w:color w:val="000000"/>
        </w:rPr>
        <w:t xml:space="preserve">к решению Совета Володинского </w:t>
      </w:r>
    </w:p>
    <w:p w:rsidR="0041102B" w:rsidRPr="0041102B" w:rsidRDefault="0041102B" w:rsidP="0041102B">
      <w:pPr>
        <w:ind w:firstLine="4536"/>
        <w:jc w:val="right"/>
        <w:rPr>
          <w:color w:val="000000"/>
        </w:rPr>
      </w:pPr>
      <w:r w:rsidRPr="0041102B">
        <w:rPr>
          <w:color w:val="000000"/>
        </w:rPr>
        <w:t>сельского поселения</w:t>
      </w:r>
    </w:p>
    <w:p w:rsidR="0041102B" w:rsidRPr="0041102B" w:rsidRDefault="0041102B" w:rsidP="0041102B">
      <w:pPr>
        <w:ind w:firstLine="4536"/>
        <w:jc w:val="right"/>
        <w:rPr>
          <w:bCs/>
          <w:color w:val="000000"/>
        </w:rPr>
      </w:pPr>
      <w:r w:rsidRPr="0041102B">
        <w:rPr>
          <w:color w:val="000000"/>
        </w:rPr>
        <w:t xml:space="preserve">  от 09.03.2023 № 25</w:t>
      </w:r>
    </w:p>
    <w:p w:rsidR="0041102B" w:rsidRPr="0041102B" w:rsidRDefault="0041102B" w:rsidP="0041102B">
      <w:pPr>
        <w:ind w:firstLine="561"/>
        <w:jc w:val="right"/>
        <w:rPr>
          <w:color w:val="000000"/>
        </w:rPr>
      </w:pPr>
    </w:p>
    <w:p w:rsidR="0041102B" w:rsidRPr="0041102B" w:rsidRDefault="0041102B" w:rsidP="0041102B">
      <w:pPr>
        <w:ind w:firstLine="561"/>
        <w:jc w:val="center"/>
        <w:rPr>
          <w:color w:val="000000"/>
        </w:rPr>
      </w:pPr>
      <w:r w:rsidRPr="0041102B">
        <w:rPr>
          <w:color w:val="000000"/>
        </w:rPr>
        <w:t>Приложение 2</w:t>
      </w:r>
    </w:p>
    <w:p w:rsidR="0041102B" w:rsidRPr="0041102B" w:rsidRDefault="0041102B" w:rsidP="0041102B">
      <w:pPr>
        <w:ind w:firstLine="561"/>
        <w:jc w:val="center"/>
        <w:rPr>
          <w:color w:val="000000"/>
        </w:rPr>
      </w:pPr>
      <w:r w:rsidRPr="0041102B">
        <w:rPr>
          <w:color w:val="000000"/>
        </w:rPr>
        <w:t>к решению Совета Володинского сельского поселения № 20 от 23.12.2022</w:t>
      </w:r>
    </w:p>
    <w:p w:rsidR="0041102B" w:rsidRPr="0041102B" w:rsidRDefault="0041102B" w:rsidP="0041102B">
      <w:pPr>
        <w:jc w:val="center"/>
        <w:rPr>
          <w:bCs/>
          <w:color w:val="000000"/>
        </w:rPr>
      </w:pPr>
      <w:r w:rsidRPr="0041102B">
        <w:rPr>
          <w:bCs/>
          <w:color w:val="000000"/>
        </w:rPr>
        <w:lastRenderedPageBreak/>
        <w:t>«О бюджете муниципального образования  Володинское сельское поселение на 2023 год и на плановый период 2024 и 2025 годов»</w:t>
      </w:r>
    </w:p>
    <w:p w:rsidR="0041102B" w:rsidRPr="0041102B" w:rsidRDefault="0041102B" w:rsidP="0041102B">
      <w:pPr>
        <w:ind w:firstLine="561"/>
        <w:jc w:val="right"/>
        <w:rPr>
          <w:bCs/>
          <w:color w:val="000000"/>
        </w:rPr>
      </w:pPr>
    </w:p>
    <w:p w:rsidR="0041102B" w:rsidRPr="0041102B" w:rsidRDefault="0041102B" w:rsidP="0041102B">
      <w:pPr>
        <w:jc w:val="center"/>
        <w:rPr>
          <w:bCs/>
          <w:color w:val="000000"/>
        </w:rPr>
      </w:pPr>
      <w:r w:rsidRPr="0041102B">
        <w:rPr>
          <w:bCs/>
          <w:color w:val="000000"/>
        </w:rPr>
        <w:t xml:space="preserve">Объём доходов бюджета </w:t>
      </w:r>
    </w:p>
    <w:p w:rsidR="0041102B" w:rsidRPr="0041102B" w:rsidRDefault="0041102B" w:rsidP="0041102B">
      <w:pPr>
        <w:jc w:val="center"/>
        <w:rPr>
          <w:bCs/>
          <w:color w:val="000000"/>
        </w:rPr>
      </w:pPr>
      <w:r w:rsidRPr="0041102B">
        <w:rPr>
          <w:bCs/>
          <w:color w:val="000000"/>
        </w:rPr>
        <w:t>муниципального образования Володинское сельское поселение</w:t>
      </w:r>
    </w:p>
    <w:p w:rsidR="0041102B" w:rsidRPr="0041102B" w:rsidRDefault="0041102B" w:rsidP="0041102B">
      <w:pPr>
        <w:jc w:val="center"/>
        <w:rPr>
          <w:bCs/>
          <w:color w:val="000000"/>
        </w:rPr>
      </w:pPr>
      <w:r w:rsidRPr="0041102B">
        <w:rPr>
          <w:bCs/>
          <w:color w:val="000000"/>
        </w:rPr>
        <w:t>на 2023 год и на плановый период 2024 и 2025 годов</w:t>
      </w:r>
    </w:p>
    <w:p w:rsidR="0041102B" w:rsidRPr="0041102B" w:rsidRDefault="0041102B" w:rsidP="0041102B">
      <w:pPr>
        <w:ind w:firstLine="8415"/>
        <w:rPr>
          <w:bCs/>
          <w:color w:val="000000"/>
        </w:rPr>
      </w:pPr>
      <w:proofErr w:type="spellStart"/>
      <w:r w:rsidRPr="0041102B">
        <w:rPr>
          <w:bCs/>
          <w:color w:val="000000"/>
        </w:rPr>
        <w:t>т</w:t>
      </w:r>
      <w:r>
        <w:rPr>
          <w:bCs/>
          <w:color w:val="000000"/>
        </w:rPr>
        <w:t>т</w:t>
      </w:r>
      <w:r w:rsidRPr="0041102B">
        <w:rPr>
          <w:bCs/>
          <w:color w:val="000000"/>
        </w:rPr>
        <w:t>ыс</w:t>
      </w:r>
      <w:proofErr w:type="spellEnd"/>
      <w:r w:rsidRPr="0041102B">
        <w:rPr>
          <w:bCs/>
          <w:color w:val="000000"/>
        </w:rPr>
        <w:t>. руб.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1475"/>
        <w:gridCol w:w="1439"/>
        <w:gridCol w:w="1439"/>
      </w:tblGrid>
      <w:tr w:rsidR="0041102B" w:rsidRPr="0041102B" w:rsidTr="00A52A05">
        <w:tc>
          <w:tcPr>
            <w:tcW w:w="3881" w:type="dxa"/>
            <w:tcBorders>
              <w:top w:val="single" w:sz="4" w:space="0" w:color="auto"/>
              <w:left w:val="single" w:sz="4" w:space="0" w:color="auto"/>
              <w:bottom w:val="single" w:sz="4" w:space="0" w:color="auto"/>
              <w:right w:val="single" w:sz="4" w:space="0" w:color="auto"/>
            </w:tcBorders>
          </w:tcPr>
          <w:p w:rsidR="0041102B" w:rsidRPr="0041102B" w:rsidRDefault="0041102B" w:rsidP="00A52A05">
            <w:pPr>
              <w:jc w:val="center"/>
              <w:rPr>
                <w:bCs/>
                <w:color w:val="000000"/>
              </w:rPr>
            </w:pPr>
            <w:r w:rsidRPr="0041102B">
              <w:rPr>
                <w:bCs/>
                <w:color w:val="000000"/>
              </w:rPr>
              <w:t>Наименование показателей</w:t>
            </w:r>
          </w:p>
          <w:p w:rsidR="0041102B" w:rsidRPr="0041102B" w:rsidRDefault="0041102B" w:rsidP="00A52A05">
            <w:pPr>
              <w:jc w:val="center"/>
              <w:rPr>
                <w:bCs/>
                <w:color w:val="000000"/>
              </w:rPr>
            </w:pPr>
          </w:p>
        </w:tc>
        <w:tc>
          <w:tcPr>
            <w:tcW w:w="1789" w:type="dxa"/>
            <w:tcBorders>
              <w:top w:val="single" w:sz="4" w:space="0" w:color="auto"/>
              <w:left w:val="single" w:sz="4" w:space="0" w:color="auto"/>
              <w:bottom w:val="single" w:sz="4" w:space="0" w:color="auto"/>
              <w:right w:val="single" w:sz="4" w:space="0" w:color="auto"/>
            </w:tcBorders>
            <w:hideMark/>
          </w:tcPr>
          <w:p w:rsidR="0041102B" w:rsidRPr="0041102B" w:rsidRDefault="0041102B" w:rsidP="00A52A05">
            <w:pPr>
              <w:jc w:val="center"/>
              <w:rPr>
                <w:bCs/>
                <w:color w:val="000000"/>
              </w:rPr>
            </w:pPr>
            <w:r w:rsidRPr="0041102B">
              <w:rPr>
                <w:bCs/>
                <w:color w:val="000000"/>
              </w:rPr>
              <w:t>2023 год (</w:t>
            </w:r>
            <w:proofErr w:type="spellStart"/>
            <w:r w:rsidRPr="0041102B">
              <w:rPr>
                <w:bCs/>
                <w:color w:val="000000"/>
              </w:rPr>
              <w:t>тыс</w:t>
            </w:r>
            <w:proofErr w:type="gramStart"/>
            <w:r w:rsidRPr="0041102B">
              <w:rPr>
                <w:bCs/>
                <w:color w:val="000000"/>
              </w:rPr>
              <w:t>.р</w:t>
            </w:r>
            <w:proofErr w:type="gramEnd"/>
            <w:r w:rsidRPr="0041102B">
              <w:rPr>
                <w:bCs/>
                <w:color w:val="000000"/>
              </w:rPr>
              <w:t>уб</w:t>
            </w:r>
            <w:proofErr w:type="spellEnd"/>
            <w:r w:rsidRPr="0041102B">
              <w:rPr>
                <w:bCs/>
                <w:color w:val="000000"/>
              </w:rPr>
              <w:t>.)</w:t>
            </w:r>
          </w:p>
        </w:tc>
        <w:tc>
          <w:tcPr>
            <w:tcW w:w="1708" w:type="dxa"/>
            <w:tcBorders>
              <w:top w:val="single" w:sz="4" w:space="0" w:color="auto"/>
              <w:left w:val="single" w:sz="4" w:space="0" w:color="auto"/>
              <w:bottom w:val="single" w:sz="4" w:space="0" w:color="auto"/>
              <w:right w:val="single" w:sz="4" w:space="0" w:color="auto"/>
            </w:tcBorders>
          </w:tcPr>
          <w:p w:rsidR="0041102B" w:rsidRPr="0041102B" w:rsidRDefault="0041102B" w:rsidP="00A52A05">
            <w:pPr>
              <w:jc w:val="center"/>
            </w:pPr>
            <w:r w:rsidRPr="0041102B">
              <w:rPr>
                <w:bCs/>
                <w:color w:val="000000"/>
              </w:rPr>
              <w:t>2024 год (</w:t>
            </w:r>
            <w:proofErr w:type="spellStart"/>
            <w:r w:rsidRPr="0041102B">
              <w:rPr>
                <w:bCs/>
                <w:color w:val="000000"/>
              </w:rPr>
              <w:t>тыс</w:t>
            </w:r>
            <w:proofErr w:type="gramStart"/>
            <w:r w:rsidRPr="0041102B">
              <w:rPr>
                <w:bCs/>
                <w:color w:val="000000"/>
              </w:rPr>
              <w:t>.р</w:t>
            </w:r>
            <w:proofErr w:type="gramEnd"/>
            <w:r w:rsidRPr="0041102B">
              <w:rPr>
                <w:bCs/>
                <w:color w:val="000000"/>
              </w:rPr>
              <w:t>уб</w:t>
            </w:r>
            <w:proofErr w:type="spellEnd"/>
            <w:r w:rsidRPr="0041102B">
              <w:rPr>
                <w:bCs/>
                <w:color w:val="000000"/>
              </w:rPr>
              <w:t>.)</w:t>
            </w:r>
          </w:p>
        </w:tc>
        <w:tc>
          <w:tcPr>
            <w:tcW w:w="1708" w:type="dxa"/>
            <w:tcBorders>
              <w:top w:val="single" w:sz="4" w:space="0" w:color="auto"/>
              <w:left w:val="single" w:sz="4" w:space="0" w:color="auto"/>
              <w:bottom w:val="single" w:sz="4" w:space="0" w:color="auto"/>
              <w:right w:val="single" w:sz="4" w:space="0" w:color="auto"/>
            </w:tcBorders>
          </w:tcPr>
          <w:p w:rsidR="0041102B" w:rsidRPr="0041102B" w:rsidRDefault="0041102B" w:rsidP="00A52A05">
            <w:pPr>
              <w:jc w:val="center"/>
            </w:pPr>
            <w:r w:rsidRPr="0041102B">
              <w:rPr>
                <w:bCs/>
                <w:color w:val="000000"/>
              </w:rPr>
              <w:t>2025 год (</w:t>
            </w:r>
            <w:proofErr w:type="spellStart"/>
            <w:r w:rsidRPr="0041102B">
              <w:rPr>
                <w:bCs/>
                <w:color w:val="000000"/>
              </w:rPr>
              <w:t>тыс</w:t>
            </w:r>
            <w:proofErr w:type="gramStart"/>
            <w:r w:rsidRPr="0041102B">
              <w:rPr>
                <w:bCs/>
                <w:color w:val="000000"/>
              </w:rPr>
              <w:t>.р</w:t>
            </w:r>
            <w:proofErr w:type="gramEnd"/>
            <w:r w:rsidRPr="0041102B">
              <w:rPr>
                <w:bCs/>
                <w:color w:val="000000"/>
              </w:rPr>
              <w:t>уб</w:t>
            </w:r>
            <w:proofErr w:type="spellEnd"/>
            <w:r w:rsidRPr="0041102B">
              <w:rPr>
                <w:bCs/>
                <w:color w:val="000000"/>
              </w:rPr>
              <w:t>.)</w:t>
            </w:r>
          </w:p>
        </w:tc>
      </w:tr>
      <w:tr w:rsidR="0041102B" w:rsidRPr="0041102B" w:rsidTr="00A52A05">
        <w:tc>
          <w:tcPr>
            <w:tcW w:w="3881" w:type="dxa"/>
            <w:tcBorders>
              <w:top w:val="single" w:sz="4" w:space="0" w:color="auto"/>
              <w:left w:val="single" w:sz="4" w:space="0" w:color="auto"/>
              <w:bottom w:val="single" w:sz="4" w:space="0" w:color="auto"/>
              <w:right w:val="single" w:sz="4" w:space="0" w:color="auto"/>
            </w:tcBorders>
            <w:hideMark/>
          </w:tcPr>
          <w:p w:rsidR="0041102B" w:rsidRPr="0041102B" w:rsidRDefault="0041102B" w:rsidP="00A52A05">
            <w:pPr>
              <w:jc w:val="center"/>
              <w:rPr>
                <w:bCs/>
                <w:color w:val="000000"/>
              </w:rPr>
            </w:pPr>
            <w:r w:rsidRPr="0041102B">
              <w:rPr>
                <w:bCs/>
                <w:color w:val="000000"/>
              </w:rPr>
              <w:t>1</w:t>
            </w:r>
          </w:p>
        </w:tc>
        <w:tc>
          <w:tcPr>
            <w:tcW w:w="1789" w:type="dxa"/>
            <w:tcBorders>
              <w:top w:val="single" w:sz="4" w:space="0" w:color="auto"/>
              <w:left w:val="single" w:sz="4" w:space="0" w:color="auto"/>
              <w:bottom w:val="single" w:sz="4" w:space="0" w:color="auto"/>
              <w:right w:val="single" w:sz="4" w:space="0" w:color="auto"/>
            </w:tcBorders>
            <w:hideMark/>
          </w:tcPr>
          <w:p w:rsidR="0041102B" w:rsidRPr="0041102B" w:rsidRDefault="0041102B" w:rsidP="00A52A05">
            <w:pPr>
              <w:jc w:val="center"/>
              <w:rPr>
                <w:bCs/>
                <w:color w:val="000000"/>
              </w:rPr>
            </w:pPr>
            <w:r w:rsidRPr="0041102B">
              <w:rPr>
                <w:bCs/>
                <w:color w:val="000000"/>
              </w:rPr>
              <w:t>2</w:t>
            </w:r>
          </w:p>
        </w:tc>
        <w:tc>
          <w:tcPr>
            <w:tcW w:w="1708" w:type="dxa"/>
            <w:tcBorders>
              <w:top w:val="single" w:sz="4" w:space="0" w:color="auto"/>
              <w:left w:val="single" w:sz="4" w:space="0" w:color="auto"/>
              <w:bottom w:val="single" w:sz="4" w:space="0" w:color="auto"/>
              <w:right w:val="single" w:sz="4" w:space="0" w:color="auto"/>
            </w:tcBorders>
          </w:tcPr>
          <w:p w:rsidR="0041102B" w:rsidRPr="0041102B" w:rsidRDefault="0041102B" w:rsidP="00A52A05">
            <w:pPr>
              <w:jc w:val="center"/>
              <w:rPr>
                <w:bCs/>
                <w:color w:val="000000"/>
              </w:rPr>
            </w:pPr>
            <w:r w:rsidRPr="0041102B">
              <w:rPr>
                <w:bCs/>
                <w:color w:val="000000"/>
              </w:rPr>
              <w:t>3</w:t>
            </w:r>
          </w:p>
        </w:tc>
        <w:tc>
          <w:tcPr>
            <w:tcW w:w="1708" w:type="dxa"/>
            <w:tcBorders>
              <w:top w:val="single" w:sz="4" w:space="0" w:color="auto"/>
              <w:left w:val="single" w:sz="4" w:space="0" w:color="auto"/>
              <w:bottom w:val="single" w:sz="4" w:space="0" w:color="auto"/>
              <w:right w:val="single" w:sz="4" w:space="0" w:color="auto"/>
            </w:tcBorders>
          </w:tcPr>
          <w:p w:rsidR="0041102B" w:rsidRPr="0041102B" w:rsidRDefault="0041102B" w:rsidP="00A52A05">
            <w:pPr>
              <w:jc w:val="center"/>
              <w:rPr>
                <w:bCs/>
                <w:color w:val="000000"/>
              </w:rPr>
            </w:pPr>
            <w:r w:rsidRPr="0041102B">
              <w:rPr>
                <w:bCs/>
                <w:color w:val="000000"/>
              </w:rPr>
              <w:t>4</w:t>
            </w:r>
          </w:p>
        </w:tc>
      </w:tr>
      <w:tr w:rsidR="0041102B" w:rsidRPr="0041102B" w:rsidTr="00A52A05">
        <w:tc>
          <w:tcPr>
            <w:tcW w:w="3881" w:type="dxa"/>
            <w:tcBorders>
              <w:top w:val="single" w:sz="4" w:space="0" w:color="auto"/>
              <w:left w:val="single" w:sz="4" w:space="0" w:color="auto"/>
              <w:bottom w:val="single" w:sz="4" w:space="0" w:color="auto"/>
              <w:right w:val="single" w:sz="4" w:space="0" w:color="auto"/>
            </w:tcBorders>
            <w:hideMark/>
          </w:tcPr>
          <w:p w:rsidR="0041102B" w:rsidRPr="0041102B" w:rsidRDefault="0041102B" w:rsidP="00A52A05">
            <w:pPr>
              <w:rPr>
                <w:bCs/>
                <w:color w:val="000000"/>
              </w:rPr>
            </w:pPr>
            <w:r w:rsidRPr="0041102B">
              <w:rPr>
                <w:bCs/>
                <w:color w:val="000000"/>
              </w:rPr>
              <w:t xml:space="preserve"> </w:t>
            </w:r>
          </w:p>
          <w:p w:rsidR="0041102B" w:rsidRPr="0041102B" w:rsidRDefault="0041102B" w:rsidP="00A52A05">
            <w:pPr>
              <w:rPr>
                <w:bCs/>
                <w:color w:val="000000"/>
              </w:rPr>
            </w:pPr>
            <w:r w:rsidRPr="0041102B">
              <w:rPr>
                <w:bCs/>
                <w:color w:val="000000"/>
              </w:rPr>
              <w:t xml:space="preserve">Доходы – всего </w:t>
            </w:r>
          </w:p>
        </w:tc>
        <w:tc>
          <w:tcPr>
            <w:tcW w:w="1789" w:type="dxa"/>
            <w:tcBorders>
              <w:top w:val="single" w:sz="4" w:space="0" w:color="auto"/>
              <w:left w:val="single" w:sz="4" w:space="0" w:color="auto"/>
              <w:bottom w:val="single" w:sz="4" w:space="0" w:color="auto"/>
              <w:right w:val="single" w:sz="4" w:space="0" w:color="auto"/>
            </w:tcBorders>
          </w:tcPr>
          <w:p w:rsidR="0041102B" w:rsidRPr="0041102B" w:rsidRDefault="0041102B" w:rsidP="00A52A05">
            <w:pPr>
              <w:jc w:val="center"/>
              <w:rPr>
                <w:bCs/>
                <w:color w:val="000000"/>
              </w:rPr>
            </w:pPr>
          </w:p>
          <w:p w:rsidR="0041102B" w:rsidRPr="0041102B" w:rsidRDefault="0041102B" w:rsidP="00A52A05">
            <w:pPr>
              <w:jc w:val="center"/>
              <w:rPr>
                <w:bCs/>
              </w:rPr>
            </w:pPr>
            <w:r w:rsidRPr="0041102B">
              <w:rPr>
                <w:bCs/>
              </w:rPr>
              <w:t>14041,1</w:t>
            </w:r>
          </w:p>
        </w:tc>
        <w:tc>
          <w:tcPr>
            <w:tcW w:w="1708" w:type="dxa"/>
            <w:tcBorders>
              <w:top w:val="single" w:sz="4" w:space="0" w:color="auto"/>
              <w:left w:val="single" w:sz="4" w:space="0" w:color="auto"/>
              <w:bottom w:val="single" w:sz="4" w:space="0" w:color="auto"/>
              <w:right w:val="single" w:sz="4" w:space="0" w:color="auto"/>
            </w:tcBorders>
          </w:tcPr>
          <w:p w:rsidR="0041102B" w:rsidRPr="0041102B" w:rsidRDefault="0041102B" w:rsidP="00A52A05">
            <w:pPr>
              <w:jc w:val="center"/>
              <w:rPr>
                <w:bCs/>
                <w:color w:val="000000"/>
              </w:rPr>
            </w:pPr>
          </w:p>
          <w:p w:rsidR="0041102B" w:rsidRPr="0041102B" w:rsidRDefault="0041102B" w:rsidP="00A52A05">
            <w:pPr>
              <w:jc w:val="center"/>
              <w:rPr>
                <w:bCs/>
              </w:rPr>
            </w:pPr>
            <w:r w:rsidRPr="0041102B">
              <w:rPr>
                <w:bCs/>
              </w:rPr>
              <w:t>10922,1</w:t>
            </w:r>
          </w:p>
        </w:tc>
        <w:tc>
          <w:tcPr>
            <w:tcW w:w="1708" w:type="dxa"/>
            <w:tcBorders>
              <w:top w:val="single" w:sz="4" w:space="0" w:color="auto"/>
              <w:left w:val="single" w:sz="4" w:space="0" w:color="auto"/>
              <w:bottom w:val="single" w:sz="4" w:space="0" w:color="auto"/>
              <w:right w:val="single" w:sz="4" w:space="0" w:color="auto"/>
            </w:tcBorders>
          </w:tcPr>
          <w:p w:rsidR="0041102B" w:rsidRPr="0041102B" w:rsidRDefault="0041102B" w:rsidP="00A52A05">
            <w:pPr>
              <w:jc w:val="center"/>
              <w:rPr>
                <w:bCs/>
                <w:color w:val="000000"/>
              </w:rPr>
            </w:pPr>
          </w:p>
          <w:p w:rsidR="0041102B" w:rsidRPr="0041102B" w:rsidRDefault="0041102B" w:rsidP="00A52A05">
            <w:pPr>
              <w:jc w:val="center"/>
              <w:rPr>
                <w:bCs/>
              </w:rPr>
            </w:pPr>
            <w:r w:rsidRPr="0041102B">
              <w:rPr>
                <w:bCs/>
              </w:rPr>
              <w:t>11068,7</w:t>
            </w:r>
          </w:p>
        </w:tc>
      </w:tr>
      <w:tr w:rsidR="0041102B" w:rsidRPr="0041102B" w:rsidTr="00A52A05">
        <w:tc>
          <w:tcPr>
            <w:tcW w:w="3881" w:type="dxa"/>
            <w:tcBorders>
              <w:top w:val="single" w:sz="4" w:space="0" w:color="auto"/>
              <w:left w:val="single" w:sz="4" w:space="0" w:color="auto"/>
              <w:bottom w:val="single" w:sz="4" w:space="0" w:color="auto"/>
              <w:right w:val="single" w:sz="4" w:space="0" w:color="auto"/>
            </w:tcBorders>
            <w:hideMark/>
          </w:tcPr>
          <w:p w:rsidR="0041102B" w:rsidRPr="0041102B" w:rsidRDefault="0041102B" w:rsidP="00A52A05">
            <w:pPr>
              <w:rPr>
                <w:bCs/>
                <w:color w:val="000000"/>
              </w:rPr>
            </w:pPr>
            <w:r w:rsidRPr="0041102B">
              <w:rPr>
                <w:bCs/>
                <w:color w:val="000000"/>
              </w:rPr>
              <w:t>в том числе:</w:t>
            </w:r>
          </w:p>
        </w:tc>
        <w:tc>
          <w:tcPr>
            <w:tcW w:w="1789" w:type="dxa"/>
            <w:tcBorders>
              <w:top w:val="single" w:sz="4" w:space="0" w:color="auto"/>
              <w:left w:val="single" w:sz="4" w:space="0" w:color="auto"/>
              <w:bottom w:val="single" w:sz="4" w:space="0" w:color="auto"/>
              <w:right w:val="single" w:sz="4" w:space="0" w:color="auto"/>
            </w:tcBorders>
          </w:tcPr>
          <w:p w:rsidR="0041102B" w:rsidRPr="0041102B" w:rsidRDefault="0041102B" w:rsidP="00A52A05">
            <w:pPr>
              <w:jc w:val="center"/>
              <w:rPr>
                <w:bCs/>
                <w:color w:val="000000"/>
              </w:rPr>
            </w:pPr>
          </w:p>
        </w:tc>
        <w:tc>
          <w:tcPr>
            <w:tcW w:w="1708" w:type="dxa"/>
            <w:tcBorders>
              <w:top w:val="single" w:sz="4" w:space="0" w:color="auto"/>
              <w:left w:val="single" w:sz="4" w:space="0" w:color="auto"/>
              <w:bottom w:val="single" w:sz="4" w:space="0" w:color="auto"/>
              <w:right w:val="single" w:sz="4" w:space="0" w:color="auto"/>
            </w:tcBorders>
          </w:tcPr>
          <w:p w:rsidR="0041102B" w:rsidRPr="0041102B" w:rsidRDefault="0041102B" w:rsidP="00A52A05">
            <w:pPr>
              <w:jc w:val="center"/>
              <w:rPr>
                <w:bCs/>
                <w:color w:val="000000"/>
              </w:rPr>
            </w:pPr>
          </w:p>
        </w:tc>
        <w:tc>
          <w:tcPr>
            <w:tcW w:w="1708" w:type="dxa"/>
            <w:tcBorders>
              <w:top w:val="single" w:sz="4" w:space="0" w:color="auto"/>
              <w:left w:val="single" w:sz="4" w:space="0" w:color="auto"/>
              <w:bottom w:val="single" w:sz="4" w:space="0" w:color="auto"/>
              <w:right w:val="single" w:sz="4" w:space="0" w:color="auto"/>
            </w:tcBorders>
          </w:tcPr>
          <w:p w:rsidR="0041102B" w:rsidRPr="0041102B" w:rsidRDefault="0041102B" w:rsidP="00A52A05">
            <w:pPr>
              <w:jc w:val="center"/>
              <w:rPr>
                <w:bCs/>
                <w:color w:val="000000"/>
              </w:rPr>
            </w:pPr>
          </w:p>
        </w:tc>
      </w:tr>
      <w:tr w:rsidR="0041102B" w:rsidRPr="0041102B" w:rsidTr="00A52A05">
        <w:tc>
          <w:tcPr>
            <w:tcW w:w="3881" w:type="dxa"/>
            <w:tcBorders>
              <w:top w:val="single" w:sz="4" w:space="0" w:color="auto"/>
              <w:left w:val="single" w:sz="4" w:space="0" w:color="auto"/>
              <w:bottom w:val="single" w:sz="4" w:space="0" w:color="auto"/>
              <w:right w:val="single" w:sz="4" w:space="0" w:color="auto"/>
            </w:tcBorders>
          </w:tcPr>
          <w:p w:rsidR="0041102B" w:rsidRPr="0041102B" w:rsidRDefault="0041102B" w:rsidP="00A52A05">
            <w:pPr>
              <w:rPr>
                <w:bCs/>
                <w:color w:val="000000"/>
              </w:rPr>
            </w:pPr>
          </w:p>
          <w:p w:rsidR="0041102B" w:rsidRPr="0041102B" w:rsidRDefault="0041102B" w:rsidP="00A52A05">
            <w:pPr>
              <w:rPr>
                <w:bCs/>
                <w:color w:val="000000"/>
              </w:rPr>
            </w:pPr>
            <w:r w:rsidRPr="0041102B">
              <w:rPr>
                <w:bCs/>
                <w:color w:val="000000"/>
              </w:rPr>
              <w:t>Налоговые и неналоговые доходы</w:t>
            </w:r>
          </w:p>
        </w:tc>
        <w:tc>
          <w:tcPr>
            <w:tcW w:w="1789" w:type="dxa"/>
            <w:tcBorders>
              <w:top w:val="single" w:sz="4" w:space="0" w:color="auto"/>
              <w:left w:val="single" w:sz="4" w:space="0" w:color="auto"/>
              <w:bottom w:val="single" w:sz="4" w:space="0" w:color="auto"/>
              <w:right w:val="single" w:sz="4" w:space="0" w:color="auto"/>
            </w:tcBorders>
          </w:tcPr>
          <w:p w:rsidR="0041102B" w:rsidRPr="0041102B" w:rsidRDefault="0041102B" w:rsidP="00A52A05">
            <w:pPr>
              <w:jc w:val="center"/>
              <w:rPr>
                <w:bCs/>
                <w:color w:val="000000"/>
              </w:rPr>
            </w:pPr>
          </w:p>
          <w:p w:rsidR="0041102B" w:rsidRPr="0041102B" w:rsidRDefault="0041102B" w:rsidP="00A52A05">
            <w:pPr>
              <w:jc w:val="center"/>
              <w:rPr>
                <w:bCs/>
                <w:color w:val="000000"/>
              </w:rPr>
            </w:pPr>
            <w:r w:rsidRPr="0041102B">
              <w:rPr>
                <w:bCs/>
                <w:color w:val="000000"/>
              </w:rPr>
              <w:t>6232,6</w:t>
            </w:r>
          </w:p>
        </w:tc>
        <w:tc>
          <w:tcPr>
            <w:tcW w:w="1708" w:type="dxa"/>
            <w:tcBorders>
              <w:top w:val="single" w:sz="4" w:space="0" w:color="auto"/>
              <w:left w:val="single" w:sz="4" w:space="0" w:color="auto"/>
              <w:bottom w:val="single" w:sz="4" w:space="0" w:color="auto"/>
              <w:right w:val="single" w:sz="4" w:space="0" w:color="auto"/>
            </w:tcBorders>
          </w:tcPr>
          <w:p w:rsidR="0041102B" w:rsidRPr="0041102B" w:rsidRDefault="0041102B" w:rsidP="00A52A05">
            <w:pPr>
              <w:jc w:val="center"/>
              <w:rPr>
                <w:bCs/>
                <w:color w:val="000000"/>
              </w:rPr>
            </w:pPr>
          </w:p>
          <w:p w:rsidR="0041102B" w:rsidRPr="0041102B" w:rsidRDefault="0041102B" w:rsidP="00A52A05">
            <w:pPr>
              <w:jc w:val="center"/>
              <w:rPr>
                <w:bCs/>
                <w:color w:val="000000"/>
              </w:rPr>
            </w:pPr>
            <w:r w:rsidRPr="0041102B">
              <w:rPr>
                <w:bCs/>
                <w:color w:val="000000"/>
              </w:rPr>
              <w:t>6310,0</w:t>
            </w:r>
          </w:p>
        </w:tc>
        <w:tc>
          <w:tcPr>
            <w:tcW w:w="1708" w:type="dxa"/>
            <w:tcBorders>
              <w:top w:val="single" w:sz="4" w:space="0" w:color="auto"/>
              <w:left w:val="single" w:sz="4" w:space="0" w:color="auto"/>
              <w:bottom w:val="single" w:sz="4" w:space="0" w:color="auto"/>
              <w:right w:val="single" w:sz="4" w:space="0" w:color="auto"/>
            </w:tcBorders>
          </w:tcPr>
          <w:p w:rsidR="0041102B" w:rsidRPr="0041102B" w:rsidRDefault="0041102B" w:rsidP="00A52A05">
            <w:pPr>
              <w:jc w:val="center"/>
              <w:rPr>
                <w:bCs/>
                <w:color w:val="000000"/>
              </w:rPr>
            </w:pPr>
          </w:p>
          <w:p w:rsidR="0041102B" w:rsidRPr="0041102B" w:rsidRDefault="0041102B" w:rsidP="00A52A05">
            <w:pPr>
              <w:jc w:val="center"/>
              <w:rPr>
                <w:bCs/>
                <w:color w:val="000000"/>
              </w:rPr>
            </w:pPr>
            <w:r w:rsidRPr="0041102B">
              <w:rPr>
                <w:bCs/>
                <w:color w:val="000000"/>
              </w:rPr>
              <w:t>6449,0</w:t>
            </w:r>
          </w:p>
        </w:tc>
      </w:tr>
      <w:tr w:rsidR="0041102B" w:rsidRPr="0041102B" w:rsidTr="00A52A05">
        <w:tc>
          <w:tcPr>
            <w:tcW w:w="3881" w:type="dxa"/>
            <w:tcBorders>
              <w:top w:val="single" w:sz="4" w:space="0" w:color="auto"/>
              <w:left w:val="single" w:sz="4" w:space="0" w:color="auto"/>
              <w:bottom w:val="single" w:sz="4" w:space="0" w:color="auto"/>
              <w:right w:val="single" w:sz="4" w:space="0" w:color="auto"/>
            </w:tcBorders>
            <w:hideMark/>
          </w:tcPr>
          <w:p w:rsidR="0041102B" w:rsidRPr="0041102B" w:rsidRDefault="0041102B" w:rsidP="00A52A05">
            <w:pPr>
              <w:rPr>
                <w:bCs/>
                <w:color w:val="000000"/>
              </w:rPr>
            </w:pPr>
            <w:r w:rsidRPr="0041102B">
              <w:rPr>
                <w:bCs/>
              </w:rPr>
              <w:t>Безвозмездные поступления от других бюджетов бюджетной системы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41102B" w:rsidRPr="0041102B" w:rsidRDefault="0041102B" w:rsidP="00A52A05">
            <w:pPr>
              <w:jc w:val="center"/>
              <w:rPr>
                <w:bCs/>
                <w:color w:val="000000"/>
              </w:rPr>
            </w:pPr>
          </w:p>
          <w:p w:rsidR="0041102B" w:rsidRPr="0041102B" w:rsidRDefault="0041102B" w:rsidP="00A52A05">
            <w:pPr>
              <w:jc w:val="center"/>
              <w:rPr>
                <w:bCs/>
              </w:rPr>
            </w:pPr>
            <w:r w:rsidRPr="0041102B">
              <w:rPr>
                <w:bCs/>
              </w:rPr>
              <w:t>7808,5</w:t>
            </w:r>
          </w:p>
        </w:tc>
        <w:tc>
          <w:tcPr>
            <w:tcW w:w="1708" w:type="dxa"/>
            <w:tcBorders>
              <w:top w:val="single" w:sz="4" w:space="0" w:color="auto"/>
              <w:left w:val="single" w:sz="4" w:space="0" w:color="auto"/>
              <w:bottom w:val="single" w:sz="4" w:space="0" w:color="auto"/>
              <w:right w:val="single" w:sz="4" w:space="0" w:color="auto"/>
            </w:tcBorders>
          </w:tcPr>
          <w:p w:rsidR="0041102B" w:rsidRPr="0041102B" w:rsidRDefault="0041102B" w:rsidP="00A52A05">
            <w:pPr>
              <w:jc w:val="center"/>
              <w:rPr>
                <w:bCs/>
                <w:color w:val="000000"/>
              </w:rPr>
            </w:pPr>
          </w:p>
          <w:p w:rsidR="0041102B" w:rsidRPr="0041102B" w:rsidRDefault="0041102B" w:rsidP="00A52A05">
            <w:pPr>
              <w:jc w:val="center"/>
              <w:rPr>
                <w:bCs/>
              </w:rPr>
            </w:pPr>
            <w:r w:rsidRPr="0041102B">
              <w:rPr>
                <w:bCs/>
              </w:rPr>
              <w:t>4612,1</w:t>
            </w:r>
          </w:p>
        </w:tc>
        <w:tc>
          <w:tcPr>
            <w:tcW w:w="1708" w:type="dxa"/>
            <w:tcBorders>
              <w:top w:val="single" w:sz="4" w:space="0" w:color="auto"/>
              <w:left w:val="single" w:sz="4" w:space="0" w:color="auto"/>
              <w:bottom w:val="single" w:sz="4" w:space="0" w:color="auto"/>
              <w:right w:val="single" w:sz="4" w:space="0" w:color="auto"/>
            </w:tcBorders>
          </w:tcPr>
          <w:p w:rsidR="0041102B" w:rsidRPr="0041102B" w:rsidRDefault="0041102B" w:rsidP="00A52A05">
            <w:pPr>
              <w:jc w:val="center"/>
              <w:rPr>
                <w:bCs/>
                <w:color w:val="000000"/>
              </w:rPr>
            </w:pPr>
          </w:p>
          <w:p w:rsidR="0041102B" w:rsidRPr="0041102B" w:rsidRDefault="0041102B" w:rsidP="00A52A05">
            <w:pPr>
              <w:jc w:val="center"/>
              <w:rPr>
                <w:bCs/>
              </w:rPr>
            </w:pPr>
            <w:r w:rsidRPr="0041102B">
              <w:rPr>
                <w:bCs/>
              </w:rPr>
              <w:t>4619,7</w:t>
            </w:r>
          </w:p>
        </w:tc>
      </w:tr>
    </w:tbl>
    <w:p w:rsidR="0041102B" w:rsidRPr="0041102B" w:rsidRDefault="0041102B" w:rsidP="0041102B">
      <w:pPr>
        <w:ind w:firstLine="561"/>
        <w:jc w:val="center"/>
        <w:rPr>
          <w:bCs/>
          <w:color w:val="000000"/>
        </w:rPr>
      </w:pPr>
    </w:p>
    <w:p w:rsidR="0041102B" w:rsidRPr="0041102B" w:rsidRDefault="0041102B" w:rsidP="0041102B">
      <w:pPr>
        <w:ind w:firstLine="4536"/>
        <w:jc w:val="right"/>
        <w:rPr>
          <w:color w:val="000000"/>
        </w:rPr>
      </w:pPr>
      <w:r w:rsidRPr="0041102B">
        <w:rPr>
          <w:color w:val="000000"/>
        </w:rPr>
        <w:t>Приложение 2</w:t>
      </w:r>
    </w:p>
    <w:p w:rsidR="0041102B" w:rsidRPr="0041102B" w:rsidRDefault="0041102B" w:rsidP="0041102B">
      <w:pPr>
        <w:ind w:firstLine="4536"/>
        <w:jc w:val="right"/>
        <w:rPr>
          <w:color w:val="000000"/>
        </w:rPr>
      </w:pPr>
      <w:r w:rsidRPr="0041102B">
        <w:rPr>
          <w:color w:val="000000"/>
        </w:rPr>
        <w:t xml:space="preserve">к решению Совета Володинского </w:t>
      </w:r>
    </w:p>
    <w:p w:rsidR="0041102B" w:rsidRPr="0041102B" w:rsidRDefault="0041102B" w:rsidP="0041102B">
      <w:pPr>
        <w:ind w:firstLine="4536"/>
        <w:jc w:val="right"/>
        <w:rPr>
          <w:bCs/>
          <w:color w:val="000000"/>
        </w:rPr>
      </w:pPr>
      <w:r w:rsidRPr="0041102B">
        <w:rPr>
          <w:color w:val="000000"/>
        </w:rPr>
        <w:t>сельского поселения  от 09.03.2023 № 25</w:t>
      </w:r>
    </w:p>
    <w:p w:rsidR="0041102B" w:rsidRPr="0041102B" w:rsidRDefault="0041102B" w:rsidP="0041102B">
      <w:pPr>
        <w:ind w:firstLine="561"/>
        <w:jc w:val="right"/>
        <w:rPr>
          <w:bCs/>
          <w:color w:val="000000"/>
        </w:rPr>
      </w:pPr>
    </w:p>
    <w:p w:rsidR="0041102B" w:rsidRPr="0041102B" w:rsidRDefault="0041102B" w:rsidP="0041102B">
      <w:pPr>
        <w:ind w:firstLine="561"/>
        <w:jc w:val="right"/>
        <w:rPr>
          <w:bCs/>
          <w:color w:val="000000"/>
        </w:rPr>
      </w:pPr>
    </w:p>
    <w:p w:rsidR="0041102B" w:rsidRPr="0041102B" w:rsidRDefault="0041102B" w:rsidP="0041102B">
      <w:pPr>
        <w:ind w:firstLine="561"/>
        <w:jc w:val="center"/>
        <w:rPr>
          <w:color w:val="000000"/>
        </w:rPr>
      </w:pPr>
      <w:r w:rsidRPr="0041102B">
        <w:rPr>
          <w:color w:val="000000"/>
        </w:rPr>
        <w:t>Приложение 3</w:t>
      </w:r>
    </w:p>
    <w:p w:rsidR="0041102B" w:rsidRPr="0041102B" w:rsidRDefault="0041102B" w:rsidP="0041102B">
      <w:pPr>
        <w:ind w:firstLine="561"/>
        <w:jc w:val="center"/>
        <w:rPr>
          <w:bCs/>
          <w:color w:val="000000"/>
        </w:rPr>
      </w:pPr>
      <w:r w:rsidRPr="0041102B">
        <w:rPr>
          <w:color w:val="000000"/>
        </w:rPr>
        <w:t>к решению Совета Володинского сельского поселения № 20 от 23.12.2022</w:t>
      </w:r>
      <w:r>
        <w:rPr>
          <w:color w:val="000000"/>
        </w:rPr>
        <w:t xml:space="preserve"> </w:t>
      </w:r>
      <w:r w:rsidRPr="0041102B">
        <w:rPr>
          <w:bCs/>
          <w:color w:val="000000"/>
        </w:rPr>
        <w:t>«О бюджете муниципального образования  Володинское сельское поселение на 2023 год и на плановый период 2024 и 2025 годов»</w:t>
      </w:r>
    </w:p>
    <w:p w:rsidR="0041102B" w:rsidRPr="0041102B" w:rsidRDefault="0041102B" w:rsidP="0041102B">
      <w:pPr>
        <w:ind w:firstLine="561"/>
        <w:jc w:val="right"/>
        <w:rPr>
          <w:bCs/>
          <w:color w:val="000000"/>
        </w:rPr>
      </w:pPr>
    </w:p>
    <w:p w:rsidR="0041102B" w:rsidRPr="0041102B" w:rsidRDefault="0041102B" w:rsidP="0041102B">
      <w:pPr>
        <w:jc w:val="center"/>
      </w:pPr>
      <w:r w:rsidRPr="0041102B">
        <w:rPr>
          <w:bCs/>
        </w:rPr>
        <w:t xml:space="preserve">Объем  межбюджетных трансфертов </w:t>
      </w:r>
    </w:p>
    <w:p w:rsidR="0041102B" w:rsidRPr="0041102B" w:rsidRDefault="0041102B" w:rsidP="0041102B">
      <w:pPr>
        <w:jc w:val="center"/>
        <w:rPr>
          <w:bCs/>
          <w:color w:val="000000"/>
        </w:rPr>
      </w:pPr>
      <w:r w:rsidRPr="0041102B">
        <w:rPr>
          <w:bCs/>
        </w:rPr>
        <w:t xml:space="preserve">бюджету муниципального образования Володинское сельское поселение из бюджета муниципального района </w:t>
      </w:r>
      <w:r w:rsidRPr="0041102B">
        <w:rPr>
          <w:bCs/>
          <w:color w:val="000000"/>
        </w:rPr>
        <w:t>на 2023 год и на плановый период 2024 и 2025 годов</w:t>
      </w:r>
    </w:p>
    <w:p w:rsidR="0041102B" w:rsidRPr="0041102B" w:rsidRDefault="0041102B" w:rsidP="0041102B">
      <w:pPr>
        <w:ind w:firstLine="561"/>
        <w:jc w:val="right"/>
        <w:rPr>
          <w:color w:val="000000"/>
        </w:rPr>
      </w:pPr>
    </w:p>
    <w:p w:rsidR="0041102B" w:rsidRPr="0041102B" w:rsidRDefault="0041102B" w:rsidP="0041102B"/>
    <w:tbl>
      <w:tblPr>
        <w:tblW w:w="7610" w:type="dxa"/>
        <w:tblInd w:w="108" w:type="dxa"/>
        <w:tblLayout w:type="fixed"/>
        <w:tblLook w:val="04A0" w:firstRow="1" w:lastRow="0" w:firstColumn="1" w:lastColumn="0" w:noHBand="0" w:noVBand="1"/>
      </w:tblPr>
      <w:tblGrid>
        <w:gridCol w:w="4536"/>
        <w:gridCol w:w="851"/>
        <w:gridCol w:w="992"/>
        <w:gridCol w:w="1231"/>
      </w:tblGrid>
      <w:tr w:rsidR="0041102B" w:rsidRPr="0041102B" w:rsidTr="0041102B">
        <w:trPr>
          <w:trHeight w:val="550"/>
        </w:trPr>
        <w:tc>
          <w:tcPr>
            <w:tcW w:w="4536" w:type="dxa"/>
            <w:tcBorders>
              <w:top w:val="single" w:sz="4" w:space="0" w:color="auto"/>
              <w:left w:val="single" w:sz="4" w:space="0" w:color="auto"/>
              <w:bottom w:val="single" w:sz="4" w:space="0" w:color="auto"/>
              <w:right w:val="single" w:sz="4" w:space="0" w:color="auto"/>
            </w:tcBorders>
            <w:noWrap/>
            <w:vAlign w:val="center"/>
            <w:hideMark/>
          </w:tcPr>
          <w:p w:rsidR="0041102B" w:rsidRPr="0041102B" w:rsidRDefault="0041102B" w:rsidP="00A52A05">
            <w:pPr>
              <w:jc w:val="center"/>
            </w:pPr>
            <w:r w:rsidRPr="0041102B">
              <w:t>Наименование показателей</w:t>
            </w:r>
          </w:p>
        </w:tc>
        <w:tc>
          <w:tcPr>
            <w:tcW w:w="851" w:type="dxa"/>
            <w:tcBorders>
              <w:top w:val="single" w:sz="4" w:space="0" w:color="auto"/>
              <w:left w:val="single" w:sz="4" w:space="0" w:color="auto"/>
              <w:bottom w:val="single" w:sz="4" w:space="0" w:color="000000"/>
              <w:right w:val="single" w:sz="4" w:space="0" w:color="000000"/>
            </w:tcBorders>
            <w:hideMark/>
          </w:tcPr>
          <w:p w:rsidR="0041102B" w:rsidRPr="0041102B" w:rsidRDefault="0041102B" w:rsidP="00A52A05">
            <w:pPr>
              <w:jc w:val="center"/>
              <w:rPr>
                <w:bCs/>
                <w:color w:val="000000"/>
              </w:rPr>
            </w:pPr>
            <w:r w:rsidRPr="0041102B">
              <w:rPr>
                <w:bCs/>
                <w:color w:val="000000"/>
              </w:rPr>
              <w:t>2023 год (</w:t>
            </w:r>
            <w:proofErr w:type="spellStart"/>
            <w:r w:rsidRPr="0041102B">
              <w:rPr>
                <w:bCs/>
                <w:color w:val="000000"/>
              </w:rPr>
              <w:t>тыс</w:t>
            </w:r>
            <w:proofErr w:type="gramStart"/>
            <w:r w:rsidRPr="0041102B">
              <w:rPr>
                <w:bCs/>
                <w:color w:val="000000"/>
              </w:rPr>
              <w:t>.р</w:t>
            </w:r>
            <w:proofErr w:type="gramEnd"/>
            <w:r w:rsidRPr="0041102B">
              <w:rPr>
                <w:bCs/>
                <w:color w:val="000000"/>
              </w:rPr>
              <w:t>уб</w:t>
            </w:r>
            <w:proofErr w:type="spellEnd"/>
            <w:r w:rsidRPr="0041102B">
              <w:rPr>
                <w:bCs/>
                <w:color w:val="000000"/>
              </w:rPr>
              <w:t>.)</w:t>
            </w:r>
          </w:p>
        </w:tc>
        <w:tc>
          <w:tcPr>
            <w:tcW w:w="992" w:type="dxa"/>
            <w:tcBorders>
              <w:top w:val="single" w:sz="4" w:space="0" w:color="auto"/>
              <w:left w:val="single" w:sz="4" w:space="0" w:color="auto"/>
              <w:right w:val="single" w:sz="4" w:space="0" w:color="auto"/>
            </w:tcBorders>
          </w:tcPr>
          <w:p w:rsidR="0041102B" w:rsidRPr="0041102B" w:rsidRDefault="0041102B" w:rsidP="00A52A05">
            <w:pPr>
              <w:jc w:val="center"/>
            </w:pPr>
            <w:r w:rsidRPr="0041102B">
              <w:rPr>
                <w:bCs/>
                <w:color w:val="000000"/>
              </w:rPr>
              <w:t>2024 год (</w:t>
            </w:r>
            <w:proofErr w:type="spellStart"/>
            <w:r w:rsidRPr="0041102B">
              <w:rPr>
                <w:bCs/>
                <w:color w:val="000000"/>
              </w:rPr>
              <w:t>тыс</w:t>
            </w:r>
            <w:proofErr w:type="gramStart"/>
            <w:r w:rsidRPr="0041102B">
              <w:rPr>
                <w:bCs/>
                <w:color w:val="000000"/>
              </w:rPr>
              <w:t>.р</w:t>
            </w:r>
            <w:proofErr w:type="gramEnd"/>
            <w:r w:rsidRPr="0041102B">
              <w:rPr>
                <w:bCs/>
                <w:color w:val="000000"/>
              </w:rPr>
              <w:t>уб</w:t>
            </w:r>
            <w:proofErr w:type="spellEnd"/>
            <w:r w:rsidRPr="0041102B">
              <w:rPr>
                <w:bCs/>
                <w:color w:val="000000"/>
              </w:rPr>
              <w:t>.)</w:t>
            </w:r>
          </w:p>
        </w:tc>
        <w:tc>
          <w:tcPr>
            <w:tcW w:w="1231" w:type="dxa"/>
            <w:tcBorders>
              <w:top w:val="single" w:sz="4" w:space="0" w:color="auto"/>
              <w:left w:val="single" w:sz="4" w:space="0" w:color="auto"/>
              <w:right w:val="single" w:sz="4" w:space="0" w:color="000000"/>
            </w:tcBorders>
          </w:tcPr>
          <w:p w:rsidR="0041102B" w:rsidRPr="0041102B" w:rsidRDefault="0041102B" w:rsidP="00A52A05">
            <w:pPr>
              <w:jc w:val="center"/>
            </w:pPr>
            <w:r w:rsidRPr="0041102B">
              <w:rPr>
                <w:bCs/>
                <w:color w:val="000000"/>
              </w:rPr>
              <w:t>2025 год (</w:t>
            </w:r>
            <w:proofErr w:type="spellStart"/>
            <w:r w:rsidRPr="0041102B">
              <w:rPr>
                <w:bCs/>
                <w:color w:val="000000"/>
              </w:rPr>
              <w:t>тыс</w:t>
            </w:r>
            <w:proofErr w:type="gramStart"/>
            <w:r w:rsidRPr="0041102B">
              <w:rPr>
                <w:bCs/>
                <w:color w:val="000000"/>
              </w:rPr>
              <w:t>.р</w:t>
            </w:r>
            <w:proofErr w:type="gramEnd"/>
            <w:r w:rsidRPr="0041102B">
              <w:rPr>
                <w:bCs/>
                <w:color w:val="000000"/>
              </w:rPr>
              <w:t>уб</w:t>
            </w:r>
            <w:proofErr w:type="spellEnd"/>
            <w:r w:rsidRPr="0041102B">
              <w:rPr>
                <w:bCs/>
                <w:color w:val="000000"/>
              </w:rPr>
              <w:t>.)</w:t>
            </w:r>
          </w:p>
        </w:tc>
      </w:tr>
      <w:tr w:rsidR="0041102B" w:rsidRPr="0041102B" w:rsidTr="0041102B">
        <w:trPr>
          <w:trHeight w:val="255"/>
        </w:trPr>
        <w:tc>
          <w:tcPr>
            <w:tcW w:w="4536" w:type="dxa"/>
            <w:tcBorders>
              <w:top w:val="single" w:sz="4" w:space="0" w:color="auto"/>
              <w:left w:val="single" w:sz="4" w:space="0" w:color="auto"/>
              <w:bottom w:val="single" w:sz="4" w:space="0" w:color="auto"/>
              <w:right w:val="single" w:sz="4" w:space="0" w:color="auto"/>
            </w:tcBorders>
            <w:noWrap/>
            <w:hideMark/>
          </w:tcPr>
          <w:p w:rsidR="0041102B" w:rsidRPr="0041102B" w:rsidRDefault="0041102B" w:rsidP="00A52A05">
            <w:pPr>
              <w:jc w:val="center"/>
            </w:pPr>
            <w:r w:rsidRPr="0041102B">
              <w:t>1</w:t>
            </w:r>
          </w:p>
        </w:tc>
        <w:tc>
          <w:tcPr>
            <w:tcW w:w="851" w:type="dxa"/>
            <w:tcBorders>
              <w:top w:val="single" w:sz="4" w:space="0" w:color="auto"/>
              <w:left w:val="nil"/>
              <w:bottom w:val="single" w:sz="4" w:space="0" w:color="auto"/>
              <w:right w:val="single" w:sz="4" w:space="0" w:color="auto"/>
            </w:tcBorders>
            <w:noWrap/>
            <w:hideMark/>
          </w:tcPr>
          <w:p w:rsidR="0041102B" w:rsidRPr="0041102B" w:rsidRDefault="0041102B" w:rsidP="00A52A05">
            <w:pPr>
              <w:jc w:val="center"/>
            </w:pPr>
            <w:r w:rsidRPr="0041102B">
              <w:t>2</w:t>
            </w:r>
          </w:p>
        </w:tc>
        <w:tc>
          <w:tcPr>
            <w:tcW w:w="992" w:type="dxa"/>
            <w:tcBorders>
              <w:top w:val="single" w:sz="4" w:space="0" w:color="auto"/>
              <w:left w:val="nil"/>
              <w:bottom w:val="single" w:sz="4" w:space="0" w:color="auto"/>
              <w:right w:val="single" w:sz="4" w:space="0" w:color="auto"/>
            </w:tcBorders>
          </w:tcPr>
          <w:p w:rsidR="0041102B" w:rsidRPr="0041102B" w:rsidRDefault="0041102B" w:rsidP="00A52A05">
            <w:pPr>
              <w:jc w:val="center"/>
            </w:pPr>
            <w:r w:rsidRPr="0041102B">
              <w:t>3</w:t>
            </w:r>
          </w:p>
        </w:tc>
        <w:tc>
          <w:tcPr>
            <w:tcW w:w="1231" w:type="dxa"/>
            <w:tcBorders>
              <w:top w:val="single" w:sz="4" w:space="0" w:color="auto"/>
              <w:left w:val="single" w:sz="4" w:space="0" w:color="auto"/>
              <w:bottom w:val="single" w:sz="4" w:space="0" w:color="auto"/>
              <w:right w:val="single" w:sz="4" w:space="0" w:color="auto"/>
            </w:tcBorders>
          </w:tcPr>
          <w:p w:rsidR="0041102B" w:rsidRPr="0041102B" w:rsidRDefault="0041102B" w:rsidP="00A52A05">
            <w:pPr>
              <w:jc w:val="center"/>
            </w:pPr>
            <w:r w:rsidRPr="0041102B">
              <w:t>4</w:t>
            </w:r>
          </w:p>
        </w:tc>
      </w:tr>
      <w:tr w:rsidR="0041102B" w:rsidRPr="0041102B" w:rsidTr="0041102B">
        <w:trPr>
          <w:trHeight w:val="600"/>
        </w:trPr>
        <w:tc>
          <w:tcPr>
            <w:tcW w:w="4536" w:type="dxa"/>
            <w:tcBorders>
              <w:top w:val="single" w:sz="4" w:space="0" w:color="auto"/>
              <w:left w:val="single" w:sz="4" w:space="0" w:color="auto"/>
              <w:bottom w:val="single" w:sz="4" w:space="0" w:color="auto"/>
              <w:right w:val="single" w:sz="4" w:space="0" w:color="auto"/>
            </w:tcBorders>
            <w:vAlign w:val="bottom"/>
            <w:hideMark/>
          </w:tcPr>
          <w:p w:rsidR="0041102B" w:rsidRPr="0041102B" w:rsidRDefault="0041102B" w:rsidP="00A52A05">
            <w:pPr>
              <w:rPr>
                <w:bCs/>
              </w:rPr>
            </w:pPr>
            <w:r w:rsidRPr="0041102B">
              <w:rPr>
                <w:bCs/>
              </w:rPr>
              <w:t xml:space="preserve">Безвозмездные поступления от других бюджетов бюджетной системы Российской Федерации – всего </w:t>
            </w:r>
          </w:p>
        </w:tc>
        <w:tc>
          <w:tcPr>
            <w:tcW w:w="851" w:type="dxa"/>
            <w:tcBorders>
              <w:top w:val="single" w:sz="4" w:space="0" w:color="auto"/>
              <w:left w:val="nil"/>
              <w:bottom w:val="single" w:sz="4" w:space="0" w:color="auto"/>
              <w:right w:val="single" w:sz="4" w:space="0" w:color="auto"/>
            </w:tcBorders>
            <w:noWrap/>
            <w:vAlign w:val="bottom"/>
            <w:hideMark/>
          </w:tcPr>
          <w:p w:rsidR="0041102B" w:rsidRPr="0041102B" w:rsidRDefault="0041102B" w:rsidP="00A52A05">
            <w:pPr>
              <w:jc w:val="center"/>
            </w:pPr>
            <w:r w:rsidRPr="0041102B">
              <w:t>7808,5</w:t>
            </w:r>
          </w:p>
        </w:tc>
        <w:tc>
          <w:tcPr>
            <w:tcW w:w="992" w:type="dxa"/>
            <w:tcBorders>
              <w:top w:val="single" w:sz="4" w:space="0" w:color="auto"/>
              <w:left w:val="nil"/>
              <w:bottom w:val="single" w:sz="4" w:space="0" w:color="auto"/>
              <w:right w:val="single" w:sz="4" w:space="0" w:color="auto"/>
            </w:tcBorders>
            <w:vAlign w:val="bottom"/>
          </w:tcPr>
          <w:p w:rsidR="0041102B" w:rsidRPr="0041102B" w:rsidRDefault="0041102B" w:rsidP="00A52A05">
            <w:pPr>
              <w:jc w:val="center"/>
            </w:pPr>
            <w:r w:rsidRPr="0041102B">
              <w:t>4612,1</w:t>
            </w:r>
          </w:p>
        </w:tc>
        <w:tc>
          <w:tcPr>
            <w:tcW w:w="1231" w:type="dxa"/>
            <w:tcBorders>
              <w:top w:val="single" w:sz="4" w:space="0" w:color="auto"/>
              <w:left w:val="single" w:sz="4" w:space="0" w:color="auto"/>
              <w:bottom w:val="single" w:sz="4" w:space="0" w:color="auto"/>
              <w:right w:val="single" w:sz="4" w:space="0" w:color="auto"/>
            </w:tcBorders>
            <w:vAlign w:val="bottom"/>
          </w:tcPr>
          <w:p w:rsidR="0041102B" w:rsidRPr="0041102B" w:rsidRDefault="0041102B" w:rsidP="00A52A05">
            <w:pPr>
              <w:jc w:val="center"/>
            </w:pPr>
            <w:r w:rsidRPr="0041102B">
              <w:t>4619,7</w:t>
            </w:r>
          </w:p>
        </w:tc>
      </w:tr>
      <w:tr w:rsidR="0041102B" w:rsidRPr="0041102B" w:rsidTr="0041102B">
        <w:trPr>
          <w:trHeight w:val="243"/>
        </w:trPr>
        <w:tc>
          <w:tcPr>
            <w:tcW w:w="4536" w:type="dxa"/>
            <w:tcBorders>
              <w:top w:val="single" w:sz="4" w:space="0" w:color="auto"/>
              <w:left w:val="single" w:sz="4" w:space="0" w:color="auto"/>
              <w:bottom w:val="single" w:sz="4" w:space="0" w:color="auto"/>
              <w:right w:val="single" w:sz="4" w:space="0" w:color="auto"/>
            </w:tcBorders>
            <w:vAlign w:val="bottom"/>
          </w:tcPr>
          <w:p w:rsidR="0041102B" w:rsidRPr="0041102B" w:rsidRDefault="0041102B" w:rsidP="00A52A05">
            <w:pPr>
              <w:rPr>
                <w:bCs/>
              </w:rPr>
            </w:pPr>
            <w:r w:rsidRPr="0041102B">
              <w:rPr>
                <w:bCs/>
                <w:color w:val="000000"/>
              </w:rPr>
              <w:t>в том числе:</w:t>
            </w:r>
          </w:p>
        </w:tc>
        <w:tc>
          <w:tcPr>
            <w:tcW w:w="851" w:type="dxa"/>
            <w:tcBorders>
              <w:top w:val="single" w:sz="4" w:space="0" w:color="auto"/>
              <w:left w:val="nil"/>
              <w:bottom w:val="single" w:sz="4" w:space="0" w:color="auto"/>
              <w:right w:val="single" w:sz="4" w:space="0" w:color="auto"/>
            </w:tcBorders>
            <w:noWrap/>
          </w:tcPr>
          <w:p w:rsidR="0041102B" w:rsidRPr="0041102B" w:rsidRDefault="0041102B" w:rsidP="00A52A05">
            <w:pPr>
              <w:jc w:val="center"/>
              <w:rPr>
                <w:bCs/>
                <w:color w:val="000000"/>
              </w:rPr>
            </w:pPr>
          </w:p>
        </w:tc>
        <w:tc>
          <w:tcPr>
            <w:tcW w:w="992" w:type="dxa"/>
            <w:tcBorders>
              <w:top w:val="single" w:sz="4" w:space="0" w:color="auto"/>
              <w:left w:val="nil"/>
              <w:bottom w:val="single" w:sz="4" w:space="0" w:color="auto"/>
              <w:right w:val="single" w:sz="4" w:space="0" w:color="auto"/>
            </w:tcBorders>
          </w:tcPr>
          <w:p w:rsidR="0041102B" w:rsidRPr="0041102B" w:rsidRDefault="0041102B" w:rsidP="00A52A05">
            <w:pPr>
              <w:jc w:val="center"/>
              <w:rPr>
                <w:bCs/>
                <w:color w:val="000000"/>
              </w:rPr>
            </w:pPr>
          </w:p>
        </w:tc>
        <w:tc>
          <w:tcPr>
            <w:tcW w:w="1231" w:type="dxa"/>
            <w:tcBorders>
              <w:top w:val="single" w:sz="4" w:space="0" w:color="auto"/>
              <w:left w:val="single" w:sz="4" w:space="0" w:color="auto"/>
              <w:bottom w:val="single" w:sz="4" w:space="0" w:color="auto"/>
              <w:right w:val="single" w:sz="4" w:space="0" w:color="auto"/>
            </w:tcBorders>
          </w:tcPr>
          <w:p w:rsidR="0041102B" w:rsidRPr="0041102B" w:rsidRDefault="0041102B" w:rsidP="00A52A05">
            <w:pPr>
              <w:jc w:val="center"/>
              <w:rPr>
                <w:bCs/>
                <w:color w:val="000000"/>
              </w:rPr>
            </w:pPr>
          </w:p>
        </w:tc>
      </w:tr>
      <w:tr w:rsidR="0041102B" w:rsidRPr="0041102B" w:rsidTr="0041102B">
        <w:trPr>
          <w:trHeight w:val="534"/>
        </w:trPr>
        <w:tc>
          <w:tcPr>
            <w:tcW w:w="4536" w:type="dxa"/>
            <w:tcBorders>
              <w:top w:val="single" w:sz="4" w:space="0" w:color="auto"/>
              <w:left w:val="single" w:sz="4" w:space="0" w:color="auto"/>
              <w:bottom w:val="single" w:sz="4" w:space="0" w:color="auto"/>
              <w:right w:val="single" w:sz="4" w:space="0" w:color="000000"/>
            </w:tcBorders>
            <w:vAlign w:val="center"/>
            <w:hideMark/>
          </w:tcPr>
          <w:p w:rsidR="0041102B" w:rsidRPr="0041102B" w:rsidRDefault="0041102B" w:rsidP="00A52A05">
            <w:r w:rsidRPr="0041102B">
              <w:t>Дотации бюджетам поселений на выравнивание бюджетной обеспеченности</w:t>
            </w:r>
          </w:p>
        </w:tc>
        <w:tc>
          <w:tcPr>
            <w:tcW w:w="851" w:type="dxa"/>
            <w:tcBorders>
              <w:top w:val="single" w:sz="4" w:space="0" w:color="auto"/>
              <w:left w:val="nil"/>
              <w:bottom w:val="single" w:sz="4" w:space="0" w:color="auto"/>
              <w:right w:val="single" w:sz="4" w:space="0" w:color="auto"/>
            </w:tcBorders>
            <w:noWrap/>
            <w:vAlign w:val="bottom"/>
            <w:hideMark/>
          </w:tcPr>
          <w:p w:rsidR="0041102B" w:rsidRPr="0041102B" w:rsidRDefault="0041102B" w:rsidP="00A52A05">
            <w:pPr>
              <w:jc w:val="center"/>
            </w:pPr>
            <w:r w:rsidRPr="0041102B">
              <w:t>4226,8</w:t>
            </w:r>
          </w:p>
        </w:tc>
        <w:tc>
          <w:tcPr>
            <w:tcW w:w="992" w:type="dxa"/>
            <w:tcBorders>
              <w:top w:val="single" w:sz="4" w:space="0" w:color="auto"/>
              <w:left w:val="nil"/>
              <w:bottom w:val="single" w:sz="4" w:space="0" w:color="auto"/>
              <w:right w:val="single" w:sz="4" w:space="0" w:color="auto"/>
            </w:tcBorders>
            <w:vAlign w:val="bottom"/>
          </w:tcPr>
          <w:p w:rsidR="0041102B" w:rsidRPr="0041102B" w:rsidRDefault="0041102B" w:rsidP="00A52A05">
            <w:pPr>
              <w:jc w:val="center"/>
            </w:pPr>
            <w:r w:rsidRPr="0041102B">
              <w:t>3997,0</w:t>
            </w:r>
          </w:p>
        </w:tc>
        <w:tc>
          <w:tcPr>
            <w:tcW w:w="1231" w:type="dxa"/>
            <w:tcBorders>
              <w:top w:val="single" w:sz="4" w:space="0" w:color="auto"/>
              <w:left w:val="single" w:sz="4" w:space="0" w:color="auto"/>
              <w:bottom w:val="single" w:sz="4" w:space="0" w:color="auto"/>
              <w:right w:val="single" w:sz="4" w:space="0" w:color="auto"/>
            </w:tcBorders>
            <w:vAlign w:val="bottom"/>
          </w:tcPr>
          <w:p w:rsidR="0041102B" w:rsidRPr="0041102B" w:rsidRDefault="0041102B" w:rsidP="00A52A05">
            <w:pPr>
              <w:jc w:val="center"/>
            </w:pPr>
            <w:r w:rsidRPr="0041102B">
              <w:t>3997,0</w:t>
            </w:r>
          </w:p>
        </w:tc>
      </w:tr>
      <w:tr w:rsidR="0041102B" w:rsidRPr="0041102B" w:rsidTr="0041102B">
        <w:trPr>
          <w:trHeight w:val="534"/>
        </w:trPr>
        <w:tc>
          <w:tcPr>
            <w:tcW w:w="4536" w:type="dxa"/>
            <w:tcBorders>
              <w:top w:val="single" w:sz="4" w:space="0" w:color="auto"/>
              <w:left w:val="single" w:sz="4" w:space="0" w:color="auto"/>
              <w:bottom w:val="single" w:sz="4" w:space="0" w:color="auto"/>
              <w:right w:val="single" w:sz="4" w:space="0" w:color="000000"/>
            </w:tcBorders>
            <w:vAlign w:val="center"/>
          </w:tcPr>
          <w:p w:rsidR="0041102B" w:rsidRPr="0041102B" w:rsidRDefault="0041102B" w:rsidP="00A52A05">
            <w:r w:rsidRPr="0041102B">
              <w:t>Субвенции бюджетам поселений на осуществление первичного воинского учета на территориях, где отсутствуют военные комиссариаты</w:t>
            </w:r>
          </w:p>
        </w:tc>
        <w:tc>
          <w:tcPr>
            <w:tcW w:w="851" w:type="dxa"/>
            <w:tcBorders>
              <w:top w:val="single" w:sz="4" w:space="0" w:color="auto"/>
              <w:left w:val="nil"/>
              <w:bottom w:val="single" w:sz="4" w:space="0" w:color="auto"/>
              <w:right w:val="single" w:sz="4" w:space="0" w:color="auto"/>
            </w:tcBorders>
            <w:noWrap/>
            <w:vAlign w:val="bottom"/>
          </w:tcPr>
          <w:p w:rsidR="0041102B" w:rsidRPr="0041102B" w:rsidRDefault="0041102B" w:rsidP="00A52A05">
            <w:pPr>
              <w:jc w:val="center"/>
            </w:pPr>
            <w:r w:rsidRPr="0041102B">
              <w:t>195,7</w:t>
            </w:r>
          </w:p>
        </w:tc>
        <w:tc>
          <w:tcPr>
            <w:tcW w:w="992" w:type="dxa"/>
            <w:tcBorders>
              <w:top w:val="single" w:sz="4" w:space="0" w:color="auto"/>
              <w:left w:val="nil"/>
              <w:bottom w:val="single" w:sz="4" w:space="0" w:color="auto"/>
              <w:right w:val="single" w:sz="4" w:space="0" w:color="auto"/>
            </w:tcBorders>
            <w:vAlign w:val="bottom"/>
          </w:tcPr>
          <w:p w:rsidR="0041102B" w:rsidRPr="0041102B" w:rsidRDefault="0041102B" w:rsidP="00A52A05">
            <w:pPr>
              <w:jc w:val="center"/>
            </w:pPr>
            <w:r w:rsidRPr="0041102B">
              <w:t>205,0</w:t>
            </w:r>
          </w:p>
        </w:tc>
        <w:tc>
          <w:tcPr>
            <w:tcW w:w="1231" w:type="dxa"/>
            <w:tcBorders>
              <w:top w:val="single" w:sz="4" w:space="0" w:color="auto"/>
              <w:left w:val="single" w:sz="4" w:space="0" w:color="auto"/>
              <w:bottom w:val="single" w:sz="4" w:space="0" w:color="auto"/>
              <w:right w:val="single" w:sz="4" w:space="0" w:color="auto"/>
            </w:tcBorders>
            <w:vAlign w:val="bottom"/>
          </w:tcPr>
          <w:p w:rsidR="0041102B" w:rsidRPr="0041102B" w:rsidRDefault="0041102B" w:rsidP="00A52A05">
            <w:pPr>
              <w:jc w:val="center"/>
            </w:pPr>
            <w:r w:rsidRPr="0041102B">
              <w:t>212,6</w:t>
            </w:r>
          </w:p>
        </w:tc>
      </w:tr>
      <w:tr w:rsidR="0041102B" w:rsidRPr="0041102B" w:rsidTr="0041102B">
        <w:trPr>
          <w:trHeight w:val="534"/>
        </w:trPr>
        <w:tc>
          <w:tcPr>
            <w:tcW w:w="4536" w:type="dxa"/>
            <w:tcBorders>
              <w:top w:val="single" w:sz="4" w:space="0" w:color="auto"/>
              <w:left w:val="single" w:sz="4" w:space="0" w:color="auto"/>
              <w:bottom w:val="single" w:sz="4" w:space="0" w:color="auto"/>
              <w:right w:val="single" w:sz="4" w:space="0" w:color="000000"/>
            </w:tcBorders>
            <w:vAlign w:val="center"/>
          </w:tcPr>
          <w:p w:rsidR="0041102B" w:rsidRPr="0041102B" w:rsidRDefault="0041102B" w:rsidP="00A52A05">
            <w:r w:rsidRPr="0041102B">
              <w:lastRenderedPageBreak/>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1" w:type="dxa"/>
            <w:tcBorders>
              <w:top w:val="single" w:sz="4" w:space="0" w:color="auto"/>
              <w:left w:val="nil"/>
              <w:bottom w:val="single" w:sz="4" w:space="0" w:color="auto"/>
              <w:right w:val="single" w:sz="4" w:space="0" w:color="auto"/>
            </w:tcBorders>
            <w:noWrap/>
            <w:vAlign w:val="bottom"/>
          </w:tcPr>
          <w:p w:rsidR="0041102B" w:rsidRPr="0041102B" w:rsidRDefault="0041102B" w:rsidP="00A52A05">
            <w:pPr>
              <w:jc w:val="center"/>
            </w:pPr>
            <w:r w:rsidRPr="0041102B">
              <w:t>965,9</w:t>
            </w:r>
          </w:p>
        </w:tc>
        <w:tc>
          <w:tcPr>
            <w:tcW w:w="992" w:type="dxa"/>
            <w:tcBorders>
              <w:top w:val="single" w:sz="4" w:space="0" w:color="auto"/>
              <w:left w:val="nil"/>
              <w:bottom w:val="single" w:sz="4" w:space="0" w:color="auto"/>
              <w:right w:val="single" w:sz="4" w:space="0" w:color="auto"/>
            </w:tcBorders>
            <w:vAlign w:val="bottom"/>
          </w:tcPr>
          <w:p w:rsidR="0041102B" w:rsidRPr="0041102B" w:rsidRDefault="0041102B" w:rsidP="00A52A05">
            <w:pPr>
              <w:jc w:val="center"/>
            </w:pPr>
          </w:p>
        </w:tc>
        <w:tc>
          <w:tcPr>
            <w:tcW w:w="1231" w:type="dxa"/>
            <w:tcBorders>
              <w:top w:val="single" w:sz="4" w:space="0" w:color="auto"/>
              <w:left w:val="single" w:sz="4" w:space="0" w:color="auto"/>
              <w:bottom w:val="single" w:sz="4" w:space="0" w:color="auto"/>
              <w:right w:val="single" w:sz="4" w:space="0" w:color="auto"/>
            </w:tcBorders>
            <w:vAlign w:val="bottom"/>
          </w:tcPr>
          <w:p w:rsidR="0041102B" w:rsidRPr="0041102B" w:rsidRDefault="0041102B" w:rsidP="00A52A05">
            <w:pPr>
              <w:jc w:val="center"/>
            </w:pPr>
          </w:p>
        </w:tc>
      </w:tr>
      <w:tr w:rsidR="0041102B" w:rsidRPr="0041102B" w:rsidTr="0041102B">
        <w:trPr>
          <w:trHeight w:val="534"/>
        </w:trPr>
        <w:tc>
          <w:tcPr>
            <w:tcW w:w="4536" w:type="dxa"/>
            <w:tcBorders>
              <w:top w:val="single" w:sz="4" w:space="0" w:color="auto"/>
              <w:left w:val="single" w:sz="4" w:space="0" w:color="auto"/>
              <w:bottom w:val="single" w:sz="4" w:space="0" w:color="auto"/>
              <w:right w:val="single" w:sz="4" w:space="0" w:color="000000"/>
            </w:tcBorders>
            <w:vAlign w:val="center"/>
          </w:tcPr>
          <w:p w:rsidR="0041102B" w:rsidRPr="0041102B" w:rsidRDefault="0041102B" w:rsidP="00A52A05">
            <w:r w:rsidRPr="0041102B">
              <w:t>Прочие межбюджетные трансферты, передаваемые бюджетам сельских поселений на обеспечение условий для развития физической культуры и массового спорта в рамках регионального проекта "Спорт - норма жизни" государственной программы "Развитие молодежной политики, физической культуры и спорта в Томской области"</w:t>
            </w:r>
          </w:p>
        </w:tc>
        <w:tc>
          <w:tcPr>
            <w:tcW w:w="851" w:type="dxa"/>
            <w:tcBorders>
              <w:top w:val="single" w:sz="4" w:space="0" w:color="auto"/>
              <w:left w:val="nil"/>
              <w:bottom w:val="single" w:sz="4" w:space="0" w:color="auto"/>
              <w:right w:val="single" w:sz="4" w:space="0" w:color="auto"/>
            </w:tcBorders>
            <w:noWrap/>
            <w:vAlign w:val="bottom"/>
          </w:tcPr>
          <w:p w:rsidR="0041102B" w:rsidRPr="0041102B" w:rsidRDefault="0041102B" w:rsidP="00A52A05">
            <w:pPr>
              <w:jc w:val="center"/>
            </w:pPr>
            <w:r w:rsidRPr="0041102B">
              <w:t>410,1</w:t>
            </w:r>
          </w:p>
        </w:tc>
        <w:tc>
          <w:tcPr>
            <w:tcW w:w="992" w:type="dxa"/>
            <w:tcBorders>
              <w:top w:val="single" w:sz="4" w:space="0" w:color="auto"/>
              <w:left w:val="nil"/>
              <w:bottom w:val="single" w:sz="4" w:space="0" w:color="auto"/>
              <w:right w:val="single" w:sz="4" w:space="0" w:color="auto"/>
            </w:tcBorders>
            <w:vAlign w:val="bottom"/>
          </w:tcPr>
          <w:p w:rsidR="0041102B" w:rsidRPr="0041102B" w:rsidRDefault="0041102B" w:rsidP="00A52A05">
            <w:pPr>
              <w:jc w:val="center"/>
            </w:pPr>
            <w:r w:rsidRPr="0041102B">
              <w:t>410,1</w:t>
            </w:r>
          </w:p>
        </w:tc>
        <w:tc>
          <w:tcPr>
            <w:tcW w:w="1231" w:type="dxa"/>
            <w:tcBorders>
              <w:top w:val="single" w:sz="4" w:space="0" w:color="auto"/>
              <w:left w:val="single" w:sz="4" w:space="0" w:color="auto"/>
              <w:bottom w:val="single" w:sz="4" w:space="0" w:color="auto"/>
              <w:right w:val="single" w:sz="4" w:space="0" w:color="auto"/>
            </w:tcBorders>
            <w:vAlign w:val="bottom"/>
          </w:tcPr>
          <w:p w:rsidR="0041102B" w:rsidRPr="0041102B" w:rsidRDefault="0041102B" w:rsidP="00A52A05">
            <w:pPr>
              <w:jc w:val="center"/>
            </w:pPr>
            <w:r w:rsidRPr="0041102B">
              <w:t>410,1</w:t>
            </w:r>
          </w:p>
        </w:tc>
      </w:tr>
      <w:tr w:rsidR="0041102B" w:rsidRPr="0041102B" w:rsidTr="0041102B">
        <w:trPr>
          <w:trHeight w:val="534"/>
        </w:trPr>
        <w:tc>
          <w:tcPr>
            <w:tcW w:w="4536" w:type="dxa"/>
            <w:tcBorders>
              <w:top w:val="single" w:sz="4" w:space="0" w:color="auto"/>
              <w:left w:val="single" w:sz="4" w:space="0" w:color="auto"/>
              <w:bottom w:val="single" w:sz="4" w:space="0" w:color="auto"/>
              <w:right w:val="single" w:sz="4" w:space="0" w:color="000000"/>
            </w:tcBorders>
            <w:vAlign w:val="center"/>
          </w:tcPr>
          <w:p w:rsidR="0041102B" w:rsidRPr="0041102B" w:rsidRDefault="0041102B" w:rsidP="00A52A05">
            <w:r w:rsidRPr="0041102B">
              <w:t>Прочие межбюджетные трансферты, передаваемые бюджетам сельских поселений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851" w:type="dxa"/>
            <w:tcBorders>
              <w:top w:val="single" w:sz="4" w:space="0" w:color="auto"/>
              <w:left w:val="nil"/>
              <w:bottom w:val="single" w:sz="4" w:space="0" w:color="auto"/>
              <w:right w:val="single" w:sz="4" w:space="0" w:color="auto"/>
            </w:tcBorders>
            <w:noWrap/>
            <w:vAlign w:val="bottom"/>
          </w:tcPr>
          <w:p w:rsidR="0041102B" w:rsidRPr="0041102B" w:rsidRDefault="0041102B" w:rsidP="00A52A05">
            <w:pPr>
              <w:jc w:val="center"/>
            </w:pPr>
            <w:r w:rsidRPr="0041102B">
              <w:t>2000,0</w:t>
            </w:r>
          </w:p>
        </w:tc>
        <w:tc>
          <w:tcPr>
            <w:tcW w:w="992" w:type="dxa"/>
            <w:tcBorders>
              <w:top w:val="single" w:sz="4" w:space="0" w:color="auto"/>
              <w:left w:val="nil"/>
              <w:bottom w:val="single" w:sz="4" w:space="0" w:color="auto"/>
              <w:right w:val="single" w:sz="4" w:space="0" w:color="auto"/>
            </w:tcBorders>
            <w:vAlign w:val="bottom"/>
          </w:tcPr>
          <w:p w:rsidR="0041102B" w:rsidRPr="0041102B" w:rsidRDefault="0041102B" w:rsidP="00A52A05">
            <w:pPr>
              <w:jc w:val="center"/>
            </w:pPr>
          </w:p>
        </w:tc>
        <w:tc>
          <w:tcPr>
            <w:tcW w:w="1231" w:type="dxa"/>
            <w:tcBorders>
              <w:top w:val="single" w:sz="4" w:space="0" w:color="auto"/>
              <w:left w:val="single" w:sz="4" w:space="0" w:color="auto"/>
              <w:bottom w:val="single" w:sz="4" w:space="0" w:color="auto"/>
              <w:right w:val="single" w:sz="4" w:space="0" w:color="auto"/>
            </w:tcBorders>
            <w:vAlign w:val="bottom"/>
          </w:tcPr>
          <w:p w:rsidR="0041102B" w:rsidRPr="0041102B" w:rsidRDefault="0041102B" w:rsidP="00A52A05">
            <w:pPr>
              <w:jc w:val="center"/>
            </w:pPr>
          </w:p>
        </w:tc>
      </w:tr>
      <w:tr w:rsidR="0041102B" w:rsidRPr="0041102B" w:rsidTr="0041102B">
        <w:trPr>
          <w:trHeight w:val="534"/>
        </w:trPr>
        <w:tc>
          <w:tcPr>
            <w:tcW w:w="4536" w:type="dxa"/>
            <w:tcBorders>
              <w:top w:val="single" w:sz="4" w:space="0" w:color="auto"/>
              <w:left w:val="single" w:sz="4" w:space="0" w:color="auto"/>
              <w:bottom w:val="single" w:sz="4" w:space="0" w:color="auto"/>
              <w:right w:val="single" w:sz="4" w:space="0" w:color="000000"/>
            </w:tcBorders>
            <w:vAlign w:val="center"/>
          </w:tcPr>
          <w:p w:rsidR="0041102B" w:rsidRPr="0041102B" w:rsidRDefault="0041102B" w:rsidP="00A52A05">
            <w:r w:rsidRPr="0041102B">
              <w:t>Прочие межбюджетные трансферты, передаваемые бюджетам сельских поселений на оказание материальной помощи пострадавшим от пожара гражданам из районного бюджета (</w:t>
            </w:r>
            <w:proofErr w:type="spellStart"/>
            <w:r w:rsidRPr="0041102B">
              <w:t>Шавко</w:t>
            </w:r>
            <w:proofErr w:type="spellEnd"/>
            <w:r w:rsidRPr="0041102B">
              <w:t xml:space="preserve"> А.И.)</w:t>
            </w:r>
          </w:p>
        </w:tc>
        <w:tc>
          <w:tcPr>
            <w:tcW w:w="851" w:type="dxa"/>
            <w:tcBorders>
              <w:top w:val="single" w:sz="4" w:space="0" w:color="auto"/>
              <w:left w:val="nil"/>
              <w:bottom w:val="single" w:sz="4" w:space="0" w:color="auto"/>
              <w:right w:val="single" w:sz="4" w:space="0" w:color="auto"/>
            </w:tcBorders>
            <w:noWrap/>
            <w:vAlign w:val="bottom"/>
          </w:tcPr>
          <w:p w:rsidR="0041102B" w:rsidRPr="0041102B" w:rsidRDefault="0041102B" w:rsidP="00A52A05">
            <w:pPr>
              <w:jc w:val="center"/>
            </w:pPr>
            <w:r w:rsidRPr="0041102B">
              <w:t>10,0</w:t>
            </w:r>
          </w:p>
        </w:tc>
        <w:tc>
          <w:tcPr>
            <w:tcW w:w="992" w:type="dxa"/>
            <w:tcBorders>
              <w:top w:val="single" w:sz="4" w:space="0" w:color="auto"/>
              <w:left w:val="nil"/>
              <w:bottom w:val="single" w:sz="4" w:space="0" w:color="auto"/>
              <w:right w:val="single" w:sz="4" w:space="0" w:color="auto"/>
            </w:tcBorders>
            <w:vAlign w:val="bottom"/>
          </w:tcPr>
          <w:p w:rsidR="0041102B" w:rsidRPr="0041102B" w:rsidRDefault="0041102B" w:rsidP="00A52A05">
            <w:pPr>
              <w:jc w:val="center"/>
            </w:pPr>
          </w:p>
        </w:tc>
        <w:tc>
          <w:tcPr>
            <w:tcW w:w="1231" w:type="dxa"/>
            <w:tcBorders>
              <w:top w:val="single" w:sz="4" w:space="0" w:color="auto"/>
              <w:left w:val="single" w:sz="4" w:space="0" w:color="auto"/>
              <w:bottom w:val="single" w:sz="4" w:space="0" w:color="auto"/>
              <w:right w:val="single" w:sz="4" w:space="0" w:color="auto"/>
            </w:tcBorders>
            <w:vAlign w:val="bottom"/>
          </w:tcPr>
          <w:p w:rsidR="0041102B" w:rsidRPr="0041102B" w:rsidRDefault="0041102B" w:rsidP="00A52A05">
            <w:pPr>
              <w:jc w:val="center"/>
            </w:pPr>
          </w:p>
        </w:tc>
      </w:tr>
    </w:tbl>
    <w:p w:rsidR="0041102B" w:rsidRPr="0041102B" w:rsidRDefault="0041102B" w:rsidP="0041102B">
      <w:pPr>
        <w:ind w:firstLine="4536"/>
        <w:rPr>
          <w:color w:val="000000"/>
        </w:rPr>
      </w:pPr>
    </w:p>
    <w:p w:rsidR="0041102B" w:rsidRPr="0041102B" w:rsidRDefault="0041102B" w:rsidP="0041102B">
      <w:pPr>
        <w:ind w:firstLine="4536"/>
        <w:jc w:val="right"/>
        <w:rPr>
          <w:color w:val="000000"/>
        </w:rPr>
      </w:pPr>
      <w:r w:rsidRPr="0041102B">
        <w:rPr>
          <w:color w:val="000000"/>
        </w:rPr>
        <w:t>Приложение 3</w:t>
      </w:r>
    </w:p>
    <w:p w:rsidR="0041102B" w:rsidRPr="0041102B" w:rsidRDefault="0041102B" w:rsidP="0041102B">
      <w:pPr>
        <w:ind w:firstLine="4536"/>
        <w:jc w:val="right"/>
        <w:rPr>
          <w:color w:val="000000"/>
        </w:rPr>
      </w:pPr>
      <w:r w:rsidRPr="0041102B">
        <w:rPr>
          <w:color w:val="000000"/>
        </w:rPr>
        <w:t xml:space="preserve">к решению Совета Володинского </w:t>
      </w:r>
    </w:p>
    <w:p w:rsidR="0041102B" w:rsidRPr="0041102B" w:rsidRDefault="0041102B" w:rsidP="0041102B">
      <w:pPr>
        <w:ind w:firstLine="4536"/>
        <w:jc w:val="right"/>
        <w:rPr>
          <w:bCs/>
          <w:color w:val="000000"/>
        </w:rPr>
      </w:pPr>
      <w:r w:rsidRPr="0041102B">
        <w:rPr>
          <w:color w:val="000000"/>
        </w:rPr>
        <w:t>сельского поселения  от 09.03.2023 № 25</w:t>
      </w:r>
    </w:p>
    <w:p w:rsidR="0041102B" w:rsidRPr="0041102B" w:rsidRDefault="0041102B" w:rsidP="0041102B">
      <w:pPr>
        <w:ind w:firstLine="561"/>
        <w:jc w:val="right"/>
        <w:rPr>
          <w:bCs/>
          <w:color w:val="000000"/>
        </w:rPr>
      </w:pPr>
    </w:p>
    <w:p w:rsidR="0041102B" w:rsidRPr="0041102B" w:rsidRDefault="0041102B" w:rsidP="0041102B">
      <w:pPr>
        <w:ind w:firstLine="561"/>
        <w:jc w:val="center"/>
        <w:rPr>
          <w:color w:val="000000"/>
        </w:rPr>
      </w:pPr>
      <w:r w:rsidRPr="0041102B">
        <w:rPr>
          <w:color w:val="000000"/>
        </w:rPr>
        <w:t>Приложение 4</w:t>
      </w:r>
    </w:p>
    <w:p w:rsidR="0041102B" w:rsidRPr="0041102B" w:rsidRDefault="0041102B" w:rsidP="0041102B">
      <w:pPr>
        <w:ind w:firstLine="561"/>
        <w:jc w:val="center"/>
        <w:rPr>
          <w:bCs/>
          <w:color w:val="000000"/>
        </w:rPr>
      </w:pPr>
      <w:r w:rsidRPr="0041102B">
        <w:rPr>
          <w:color w:val="000000"/>
        </w:rPr>
        <w:t>к решению Совета Володинского сельского поселения № 20 от 23.12.2022</w:t>
      </w:r>
      <w:r>
        <w:rPr>
          <w:color w:val="000000"/>
        </w:rPr>
        <w:t xml:space="preserve"> </w:t>
      </w:r>
      <w:r w:rsidRPr="0041102B">
        <w:rPr>
          <w:bCs/>
          <w:color w:val="000000"/>
        </w:rPr>
        <w:t>«О бюджете муниципального образования  Володинское сельское поселение на 2023 год и на плановый период 2024 и 2025 годов»</w:t>
      </w:r>
    </w:p>
    <w:p w:rsidR="0041102B" w:rsidRPr="0041102B" w:rsidRDefault="0041102B" w:rsidP="0041102B">
      <w:pPr>
        <w:ind w:firstLine="561"/>
        <w:jc w:val="right"/>
        <w:rPr>
          <w:color w:val="000000"/>
        </w:rPr>
      </w:pPr>
    </w:p>
    <w:p w:rsidR="0041102B" w:rsidRPr="0041102B" w:rsidRDefault="0041102B" w:rsidP="0041102B">
      <w:pPr>
        <w:jc w:val="center"/>
      </w:pPr>
      <w:r w:rsidRPr="0041102B">
        <w:t>Источники финансирования дефицита местного бюджета</w:t>
      </w:r>
    </w:p>
    <w:p w:rsidR="0041102B" w:rsidRPr="0041102B" w:rsidRDefault="0041102B" w:rsidP="0041102B">
      <w:pPr>
        <w:jc w:val="center"/>
        <w:rPr>
          <w:bCs/>
          <w:color w:val="000000"/>
        </w:rPr>
      </w:pPr>
      <w:r w:rsidRPr="0041102B">
        <w:t xml:space="preserve">муниципального образования Володинское сельское поселение </w:t>
      </w:r>
      <w:r w:rsidRPr="0041102B">
        <w:rPr>
          <w:bCs/>
          <w:color w:val="000000"/>
        </w:rPr>
        <w:t>на 2023 год и на плановый период 2024 и 2025 годов</w:t>
      </w:r>
    </w:p>
    <w:p w:rsidR="0041102B" w:rsidRPr="0041102B" w:rsidRDefault="0041102B" w:rsidP="0041102B">
      <w:pPr>
        <w:jc w:val="center"/>
      </w:pPr>
    </w:p>
    <w:p w:rsidR="0041102B" w:rsidRPr="0041102B" w:rsidRDefault="0041102B" w:rsidP="0041102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2948"/>
        <w:gridCol w:w="1373"/>
        <w:gridCol w:w="1330"/>
        <w:gridCol w:w="1330"/>
      </w:tblGrid>
      <w:tr w:rsidR="0041102B" w:rsidRPr="0041102B" w:rsidTr="00A52A05">
        <w:tc>
          <w:tcPr>
            <w:tcW w:w="673" w:type="dxa"/>
            <w:tcBorders>
              <w:top w:val="single" w:sz="4" w:space="0" w:color="auto"/>
              <w:left w:val="single" w:sz="4" w:space="0" w:color="auto"/>
              <w:bottom w:val="single" w:sz="4" w:space="0" w:color="auto"/>
              <w:right w:val="single" w:sz="4" w:space="0" w:color="auto"/>
            </w:tcBorders>
            <w:hideMark/>
          </w:tcPr>
          <w:p w:rsidR="0041102B" w:rsidRPr="0041102B" w:rsidRDefault="0041102B" w:rsidP="00A52A05">
            <w:pPr>
              <w:jc w:val="center"/>
            </w:pPr>
            <w:r w:rsidRPr="0041102B">
              <w:t xml:space="preserve">№ </w:t>
            </w:r>
            <w:proofErr w:type="gramStart"/>
            <w:r w:rsidRPr="0041102B">
              <w:t>п</w:t>
            </w:r>
            <w:proofErr w:type="gramEnd"/>
            <w:r w:rsidRPr="0041102B">
              <w:t>/п</w:t>
            </w:r>
          </w:p>
        </w:tc>
        <w:tc>
          <w:tcPr>
            <w:tcW w:w="4255" w:type="dxa"/>
            <w:tcBorders>
              <w:top w:val="single" w:sz="4" w:space="0" w:color="auto"/>
              <w:left w:val="single" w:sz="4" w:space="0" w:color="auto"/>
              <w:bottom w:val="single" w:sz="4" w:space="0" w:color="auto"/>
              <w:right w:val="single" w:sz="4" w:space="0" w:color="auto"/>
            </w:tcBorders>
            <w:hideMark/>
          </w:tcPr>
          <w:p w:rsidR="0041102B" w:rsidRPr="0041102B" w:rsidRDefault="0041102B" w:rsidP="00A52A05">
            <w:pPr>
              <w:jc w:val="center"/>
            </w:pPr>
            <w:r w:rsidRPr="0041102B">
              <w:t>Наименование источника финансирования дефицита местного бюджета</w:t>
            </w:r>
          </w:p>
        </w:tc>
        <w:tc>
          <w:tcPr>
            <w:tcW w:w="1598" w:type="dxa"/>
            <w:tcBorders>
              <w:top w:val="single" w:sz="4" w:space="0" w:color="auto"/>
              <w:left w:val="single" w:sz="4" w:space="0" w:color="auto"/>
              <w:bottom w:val="single" w:sz="4" w:space="0" w:color="auto"/>
              <w:right w:val="single" w:sz="4" w:space="0" w:color="auto"/>
            </w:tcBorders>
            <w:hideMark/>
          </w:tcPr>
          <w:p w:rsidR="0041102B" w:rsidRPr="0041102B" w:rsidRDefault="0041102B" w:rsidP="00A52A05">
            <w:pPr>
              <w:jc w:val="center"/>
              <w:rPr>
                <w:bCs/>
                <w:color w:val="000000"/>
              </w:rPr>
            </w:pPr>
            <w:r w:rsidRPr="0041102B">
              <w:rPr>
                <w:bCs/>
                <w:color w:val="000000"/>
              </w:rPr>
              <w:t>2023 год (</w:t>
            </w:r>
            <w:proofErr w:type="spellStart"/>
            <w:r w:rsidRPr="0041102B">
              <w:rPr>
                <w:bCs/>
                <w:color w:val="000000"/>
              </w:rPr>
              <w:t>тыс</w:t>
            </w:r>
            <w:proofErr w:type="gramStart"/>
            <w:r w:rsidRPr="0041102B">
              <w:rPr>
                <w:bCs/>
                <w:color w:val="000000"/>
              </w:rPr>
              <w:t>.р</w:t>
            </w:r>
            <w:proofErr w:type="gramEnd"/>
            <w:r w:rsidRPr="0041102B">
              <w:rPr>
                <w:bCs/>
                <w:color w:val="000000"/>
              </w:rPr>
              <w:t>уб</w:t>
            </w:r>
            <w:proofErr w:type="spellEnd"/>
            <w:r w:rsidRPr="0041102B">
              <w:rPr>
                <w:bCs/>
                <w:color w:val="000000"/>
              </w:rPr>
              <w:t>.)</w:t>
            </w:r>
          </w:p>
        </w:tc>
        <w:tc>
          <w:tcPr>
            <w:tcW w:w="1488" w:type="dxa"/>
            <w:tcBorders>
              <w:top w:val="single" w:sz="4" w:space="0" w:color="auto"/>
              <w:left w:val="single" w:sz="4" w:space="0" w:color="auto"/>
              <w:bottom w:val="single" w:sz="4" w:space="0" w:color="auto"/>
              <w:right w:val="single" w:sz="4" w:space="0" w:color="auto"/>
            </w:tcBorders>
          </w:tcPr>
          <w:p w:rsidR="0041102B" w:rsidRPr="0041102B" w:rsidRDefault="0041102B" w:rsidP="00A52A05">
            <w:pPr>
              <w:jc w:val="center"/>
            </w:pPr>
            <w:r w:rsidRPr="0041102B">
              <w:rPr>
                <w:bCs/>
                <w:color w:val="000000"/>
              </w:rPr>
              <w:t>2024 год (</w:t>
            </w:r>
            <w:proofErr w:type="spellStart"/>
            <w:r w:rsidRPr="0041102B">
              <w:rPr>
                <w:bCs/>
                <w:color w:val="000000"/>
              </w:rPr>
              <w:t>тыс</w:t>
            </w:r>
            <w:proofErr w:type="gramStart"/>
            <w:r w:rsidRPr="0041102B">
              <w:rPr>
                <w:bCs/>
                <w:color w:val="000000"/>
              </w:rPr>
              <w:t>.р</w:t>
            </w:r>
            <w:proofErr w:type="gramEnd"/>
            <w:r w:rsidRPr="0041102B">
              <w:rPr>
                <w:bCs/>
                <w:color w:val="000000"/>
              </w:rPr>
              <w:t>уб</w:t>
            </w:r>
            <w:proofErr w:type="spellEnd"/>
            <w:r w:rsidRPr="0041102B">
              <w:rPr>
                <w:bCs/>
                <w:color w:val="000000"/>
              </w:rPr>
              <w:t>.)</w:t>
            </w:r>
          </w:p>
        </w:tc>
        <w:tc>
          <w:tcPr>
            <w:tcW w:w="1488" w:type="dxa"/>
            <w:tcBorders>
              <w:top w:val="single" w:sz="4" w:space="0" w:color="auto"/>
              <w:left w:val="single" w:sz="4" w:space="0" w:color="auto"/>
              <w:bottom w:val="single" w:sz="4" w:space="0" w:color="auto"/>
              <w:right w:val="single" w:sz="4" w:space="0" w:color="auto"/>
            </w:tcBorders>
          </w:tcPr>
          <w:p w:rsidR="0041102B" w:rsidRPr="0041102B" w:rsidRDefault="0041102B" w:rsidP="00A52A05">
            <w:pPr>
              <w:jc w:val="center"/>
            </w:pPr>
            <w:r w:rsidRPr="0041102B">
              <w:rPr>
                <w:bCs/>
                <w:color w:val="000000"/>
              </w:rPr>
              <w:t>2025 год (</w:t>
            </w:r>
            <w:proofErr w:type="spellStart"/>
            <w:r w:rsidRPr="0041102B">
              <w:rPr>
                <w:bCs/>
                <w:color w:val="000000"/>
              </w:rPr>
              <w:t>тыс</w:t>
            </w:r>
            <w:proofErr w:type="gramStart"/>
            <w:r w:rsidRPr="0041102B">
              <w:rPr>
                <w:bCs/>
                <w:color w:val="000000"/>
              </w:rPr>
              <w:t>.р</w:t>
            </w:r>
            <w:proofErr w:type="gramEnd"/>
            <w:r w:rsidRPr="0041102B">
              <w:rPr>
                <w:bCs/>
                <w:color w:val="000000"/>
              </w:rPr>
              <w:t>уб</w:t>
            </w:r>
            <w:proofErr w:type="spellEnd"/>
            <w:r w:rsidRPr="0041102B">
              <w:rPr>
                <w:bCs/>
                <w:color w:val="000000"/>
              </w:rPr>
              <w:t>.)</w:t>
            </w:r>
          </w:p>
        </w:tc>
      </w:tr>
      <w:tr w:rsidR="0041102B" w:rsidRPr="0041102B" w:rsidTr="00A52A05">
        <w:tc>
          <w:tcPr>
            <w:tcW w:w="673" w:type="dxa"/>
            <w:tcBorders>
              <w:top w:val="single" w:sz="4" w:space="0" w:color="auto"/>
              <w:left w:val="single" w:sz="4" w:space="0" w:color="auto"/>
              <w:bottom w:val="single" w:sz="4" w:space="0" w:color="auto"/>
              <w:right w:val="single" w:sz="4" w:space="0" w:color="auto"/>
            </w:tcBorders>
            <w:hideMark/>
          </w:tcPr>
          <w:p w:rsidR="0041102B" w:rsidRPr="0041102B" w:rsidRDefault="0041102B" w:rsidP="00A52A05">
            <w:pPr>
              <w:jc w:val="center"/>
            </w:pPr>
            <w:r w:rsidRPr="0041102B">
              <w:t>1</w:t>
            </w:r>
          </w:p>
        </w:tc>
        <w:tc>
          <w:tcPr>
            <w:tcW w:w="4255" w:type="dxa"/>
            <w:tcBorders>
              <w:top w:val="single" w:sz="4" w:space="0" w:color="auto"/>
              <w:left w:val="single" w:sz="4" w:space="0" w:color="auto"/>
              <w:bottom w:val="single" w:sz="4" w:space="0" w:color="auto"/>
              <w:right w:val="single" w:sz="4" w:space="0" w:color="auto"/>
            </w:tcBorders>
            <w:hideMark/>
          </w:tcPr>
          <w:p w:rsidR="0041102B" w:rsidRPr="0041102B" w:rsidRDefault="0041102B" w:rsidP="00A52A05">
            <w:pPr>
              <w:jc w:val="center"/>
            </w:pPr>
            <w:r w:rsidRPr="0041102B">
              <w:t>2</w:t>
            </w:r>
          </w:p>
        </w:tc>
        <w:tc>
          <w:tcPr>
            <w:tcW w:w="1598" w:type="dxa"/>
            <w:tcBorders>
              <w:top w:val="single" w:sz="4" w:space="0" w:color="auto"/>
              <w:left w:val="single" w:sz="4" w:space="0" w:color="auto"/>
              <w:bottom w:val="single" w:sz="4" w:space="0" w:color="auto"/>
              <w:right w:val="single" w:sz="4" w:space="0" w:color="auto"/>
            </w:tcBorders>
            <w:hideMark/>
          </w:tcPr>
          <w:p w:rsidR="0041102B" w:rsidRPr="0041102B" w:rsidRDefault="0041102B" w:rsidP="00A52A05">
            <w:pPr>
              <w:jc w:val="center"/>
            </w:pPr>
            <w:r w:rsidRPr="0041102B">
              <w:t>3</w:t>
            </w:r>
          </w:p>
        </w:tc>
        <w:tc>
          <w:tcPr>
            <w:tcW w:w="1488" w:type="dxa"/>
            <w:tcBorders>
              <w:top w:val="single" w:sz="4" w:space="0" w:color="auto"/>
              <w:left w:val="single" w:sz="4" w:space="0" w:color="auto"/>
              <w:bottom w:val="single" w:sz="4" w:space="0" w:color="auto"/>
              <w:right w:val="single" w:sz="4" w:space="0" w:color="auto"/>
            </w:tcBorders>
          </w:tcPr>
          <w:p w:rsidR="0041102B" w:rsidRPr="0041102B" w:rsidRDefault="0041102B" w:rsidP="00A52A05">
            <w:pPr>
              <w:jc w:val="center"/>
            </w:pPr>
            <w:r w:rsidRPr="0041102B">
              <w:t>4</w:t>
            </w:r>
          </w:p>
        </w:tc>
        <w:tc>
          <w:tcPr>
            <w:tcW w:w="1488" w:type="dxa"/>
            <w:tcBorders>
              <w:top w:val="single" w:sz="4" w:space="0" w:color="auto"/>
              <w:left w:val="single" w:sz="4" w:space="0" w:color="auto"/>
              <w:bottom w:val="single" w:sz="4" w:space="0" w:color="auto"/>
              <w:right w:val="single" w:sz="4" w:space="0" w:color="auto"/>
            </w:tcBorders>
          </w:tcPr>
          <w:p w:rsidR="0041102B" w:rsidRPr="0041102B" w:rsidRDefault="0041102B" w:rsidP="00A52A05">
            <w:pPr>
              <w:jc w:val="center"/>
            </w:pPr>
            <w:r w:rsidRPr="0041102B">
              <w:t>5</w:t>
            </w:r>
          </w:p>
        </w:tc>
      </w:tr>
      <w:tr w:rsidR="0041102B" w:rsidRPr="0041102B" w:rsidTr="00A52A05">
        <w:tc>
          <w:tcPr>
            <w:tcW w:w="673" w:type="dxa"/>
            <w:tcBorders>
              <w:top w:val="single" w:sz="4" w:space="0" w:color="auto"/>
              <w:left w:val="single" w:sz="4" w:space="0" w:color="auto"/>
              <w:bottom w:val="single" w:sz="4" w:space="0" w:color="auto"/>
              <w:right w:val="single" w:sz="4" w:space="0" w:color="auto"/>
            </w:tcBorders>
          </w:tcPr>
          <w:p w:rsidR="0041102B" w:rsidRPr="0041102B" w:rsidRDefault="0041102B" w:rsidP="00A52A05">
            <w:pPr>
              <w:jc w:val="center"/>
            </w:pPr>
          </w:p>
          <w:p w:rsidR="0041102B" w:rsidRPr="0041102B" w:rsidRDefault="0041102B" w:rsidP="00A52A05">
            <w:pPr>
              <w:jc w:val="center"/>
            </w:pPr>
            <w:r w:rsidRPr="0041102B">
              <w:t xml:space="preserve">1. </w:t>
            </w:r>
          </w:p>
        </w:tc>
        <w:tc>
          <w:tcPr>
            <w:tcW w:w="4255" w:type="dxa"/>
            <w:tcBorders>
              <w:top w:val="single" w:sz="4" w:space="0" w:color="auto"/>
              <w:left w:val="single" w:sz="4" w:space="0" w:color="auto"/>
              <w:bottom w:val="single" w:sz="4" w:space="0" w:color="auto"/>
              <w:right w:val="single" w:sz="4" w:space="0" w:color="auto"/>
            </w:tcBorders>
          </w:tcPr>
          <w:p w:rsidR="0041102B" w:rsidRPr="0041102B" w:rsidRDefault="0041102B" w:rsidP="00A52A05">
            <w:r w:rsidRPr="0041102B">
              <w:t xml:space="preserve">Изменение остатков средств на счетах по учету средств местного бюджета в течение соответствующего финансового года </w:t>
            </w:r>
          </w:p>
        </w:tc>
        <w:tc>
          <w:tcPr>
            <w:tcW w:w="1598" w:type="dxa"/>
            <w:tcBorders>
              <w:top w:val="single" w:sz="4" w:space="0" w:color="auto"/>
              <w:left w:val="single" w:sz="4" w:space="0" w:color="auto"/>
              <w:bottom w:val="single" w:sz="4" w:space="0" w:color="auto"/>
              <w:right w:val="single" w:sz="4" w:space="0" w:color="auto"/>
            </w:tcBorders>
          </w:tcPr>
          <w:p w:rsidR="0041102B" w:rsidRPr="0041102B" w:rsidRDefault="0041102B" w:rsidP="00A52A05">
            <w:pPr>
              <w:jc w:val="center"/>
            </w:pPr>
          </w:p>
          <w:p w:rsidR="0041102B" w:rsidRPr="0041102B" w:rsidRDefault="0041102B" w:rsidP="00A52A05">
            <w:pPr>
              <w:jc w:val="center"/>
            </w:pPr>
            <w:r w:rsidRPr="0041102B">
              <w:t>1596,0</w:t>
            </w:r>
          </w:p>
        </w:tc>
        <w:tc>
          <w:tcPr>
            <w:tcW w:w="1488" w:type="dxa"/>
            <w:tcBorders>
              <w:top w:val="single" w:sz="4" w:space="0" w:color="auto"/>
              <w:left w:val="single" w:sz="4" w:space="0" w:color="auto"/>
              <w:bottom w:val="single" w:sz="4" w:space="0" w:color="auto"/>
              <w:right w:val="single" w:sz="4" w:space="0" w:color="auto"/>
            </w:tcBorders>
          </w:tcPr>
          <w:p w:rsidR="0041102B" w:rsidRPr="0041102B" w:rsidRDefault="0041102B" w:rsidP="00A52A05">
            <w:pPr>
              <w:jc w:val="center"/>
            </w:pPr>
          </w:p>
          <w:p w:rsidR="0041102B" w:rsidRPr="0041102B" w:rsidRDefault="0041102B" w:rsidP="00A52A05">
            <w:pPr>
              <w:jc w:val="center"/>
            </w:pPr>
            <w:r w:rsidRPr="0041102B">
              <w:t>0,0</w:t>
            </w:r>
          </w:p>
        </w:tc>
        <w:tc>
          <w:tcPr>
            <w:tcW w:w="1488" w:type="dxa"/>
            <w:tcBorders>
              <w:top w:val="single" w:sz="4" w:space="0" w:color="auto"/>
              <w:left w:val="single" w:sz="4" w:space="0" w:color="auto"/>
              <w:bottom w:val="single" w:sz="4" w:space="0" w:color="auto"/>
              <w:right w:val="single" w:sz="4" w:space="0" w:color="auto"/>
            </w:tcBorders>
          </w:tcPr>
          <w:p w:rsidR="0041102B" w:rsidRPr="0041102B" w:rsidRDefault="0041102B" w:rsidP="00A52A05">
            <w:pPr>
              <w:jc w:val="center"/>
            </w:pPr>
          </w:p>
          <w:p w:rsidR="0041102B" w:rsidRPr="0041102B" w:rsidRDefault="0041102B" w:rsidP="00A52A05">
            <w:pPr>
              <w:jc w:val="center"/>
            </w:pPr>
            <w:r w:rsidRPr="0041102B">
              <w:t>0,0</w:t>
            </w:r>
          </w:p>
        </w:tc>
      </w:tr>
    </w:tbl>
    <w:p w:rsidR="0041102B" w:rsidRPr="0041102B" w:rsidRDefault="0041102B" w:rsidP="0041102B">
      <w:pPr>
        <w:jc w:val="center"/>
      </w:pPr>
    </w:p>
    <w:p w:rsidR="0041102B" w:rsidRPr="0041102B" w:rsidRDefault="0041102B" w:rsidP="0041102B">
      <w:pPr>
        <w:ind w:firstLine="4536"/>
        <w:jc w:val="right"/>
        <w:rPr>
          <w:color w:val="000000"/>
        </w:rPr>
      </w:pPr>
      <w:r w:rsidRPr="0041102B">
        <w:rPr>
          <w:color w:val="000000"/>
        </w:rPr>
        <w:t>Приложение 4</w:t>
      </w:r>
    </w:p>
    <w:p w:rsidR="0041102B" w:rsidRPr="0041102B" w:rsidRDefault="0041102B" w:rsidP="0041102B">
      <w:pPr>
        <w:ind w:firstLine="4536"/>
        <w:jc w:val="right"/>
        <w:rPr>
          <w:color w:val="000000"/>
        </w:rPr>
      </w:pPr>
      <w:r w:rsidRPr="0041102B">
        <w:rPr>
          <w:color w:val="000000"/>
        </w:rPr>
        <w:t xml:space="preserve">к решению Совета Володинского </w:t>
      </w:r>
    </w:p>
    <w:p w:rsidR="0041102B" w:rsidRPr="0041102B" w:rsidRDefault="0041102B" w:rsidP="0041102B">
      <w:pPr>
        <w:ind w:firstLine="4536"/>
        <w:jc w:val="right"/>
        <w:rPr>
          <w:bCs/>
          <w:color w:val="000000"/>
        </w:rPr>
      </w:pPr>
      <w:r w:rsidRPr="0041102B">
        <w:rPr>
          <w:color w:val="000000"/>
        </w:rPr>
        <w:t>сельского поселения  от 09.03.2023 № 25</w:t>
      </w:r>
    </w:p>
    <w:p w:rsidR="0041102B" w:rsidRPr="0041102B" w:rsidRDefault="0041102B" w:rsidP="0041102B">
      <w:pPr>
        <w:jc w:val="right"/>
        <w:rPr>
          <w:color w:val="000000"/>
        </w:rPr>
      </w:pPr>
    </w:p>
    <w:p w:rsidR="0041102B" w:rsidRPr="0041102B" w:rsidRDefault="0041102B" w:rsidP="0041102B">
      <w:pPr>
        <w:ind w:firstLine="561"/>
        <w:jc w:val="center"/>
        <w:rPr>
          <w:color w:val="000000"/>
        </w:rPr>
      </w:pPr>
      <w:r w:rsidRPr="0041102B">
        <w:rPr>
          <w:color w:val="000000"/>
        </w:rPr>
        <w:t>Приложение 6</w:t>
      </w:r>
    </w:p>
    <w:p w:rsidR="0041102B" w:rsidRPr="0041102B" w:rsidRDefault="0041102B" w:rsidP="0041102B">
      <w:pPr>
        <w:ind w:firstLine="561"/>
        <w:jc w:val="center"/>
        <w:rPr>
          <w:bCs/>
          <w:color w:val="000000"/>
        </w:rPr>
      </w:pPr>
      <w:r w:rsidRPr="0041102B">
        <w:rPr>
          <w:color w:val="000000"/>
        </w:rPr>
        <w:t>к решению Совета Володинского сельского поселения № 20 от 23.12.2022</w:t>
      </w:r>
      <w:r>
        <w:rPr>
          <w:color w:val="000000"/>
        </w:rPr>
        <w:t xml:space="preserve"> </w:t>
      </w:r>
      <w:r w:rsidRPr="0041102B">
        <w:rPr>
          <w:bCs/>
          <w:color w:val="000000"/>
        </w:rPr>
        <w:t>«О бюджете муниципального образования  Володинское сельское поселение на 2023 год и на плановый период 2024 и 2025 годов»</w:t>
      </w:r>
    </w:p>
    <w:p w:rsidR="0041102B" w:rsidRPr="0041102B" w:rsidRDefault="0041102B" w:rsidP="0041102B">
      <w:pPr>
        <w:autoSpaceDE w:val="0"/>
        <w:autoSpaceDN w:val="0"/>
        <w:adjustRightInd w:val="0"/>
        <w:jc w:val="center"/>
      </w:pPr>
    </w:p>
    <w:p w:rsidR="0041102B" w:rsidRPr="0041102B" w:rsidRDefault="0041102B" w:rsidP="0041102B">
      <w:pPr>
        <w:autoSpaceDE w:val="0"/>
        <w:autoSpaceDN w:val="0"/>
        <w:adjustRightInd w:val="0"/>
        <w:jc w:val="center"/>
      </w:pPr>
      <w:r w:rsidRPr="0041102B">
        <w:t xml:space="preserve">Ведомственная структура расходов бюджета муниципального образования </w:t>
      </w:r>
      <w:r>
        <w:t xml:space="preserve"> </w:t>
      </w:r>
      <w:r w:rsidRPr="0041102B">
        <w:t>Володинское сельское поселение на 2023 год</w:t>
      </w:r>
    </w:p>
    <w:p w:rsidR="0041102B" w:rsidRPr="0041102B" w:rsidRDefault="0041102B" w:rsidP="0041102B">
      <w:pPr>
        <w:spacing w:line="360" w:lineRule="auto"/>
        <w:ind w:firstLine="561"/>
        <w:jc w:val="right"/>
        <w:rPr>
          <w:bCs/>
          <w:color w:val="000000"/>
        </w:rPr>
      </w:pPr>
    </w:p>
    <w:tbl>
      <w:tblPr>
        <w:tblW w:w="7655" w:type="dxa"/>
        <w:tblInd w:w="-112" w:type="dxa"/>
        <w:tblLayout w:type="fixed"/>
        <w:tblCellMar>
          <w:left w:w="30" w:type="dxa"/>
          <w:right w:w="30" w:type="dxa"/>
        </w:tblCellMar>
        <w:tblLook w:val="04A0" w:firstRow="1" w:lastRow="0" w:firstColumn="1" w:lastColumn="0" w:noHBand="0" w:noVBand="1"/>
      </w:tblPr>
      <w:tblGrid>
        <w:gridCol w:w="426"/>
        <w:gridCol w:w="3544"/>
        <w:gridCol w:w="567"/>
        <w:gridCol w:w="77"/>
        <w:gridCol w:w="15"/>
        <w:gridCol w:w="680"/>
        <w:gridCol w:w="6"/>
        <w:gridCol w:w="1238"/>
        <w:gridCol w:w="544"/>
        <w:gridCol w:w="558"/>
      </w:tblGrid>
      <w:tr w:rsidR="0041102B" w:rsidRPr="0041102B" w:rsidTr="0041102B">
        <w:trPr>
          <w:trHeight w:val="160"/>
        </w:trPr>
        <w:tc>
          <w:tcPr>
            <w:tcW w:w="426" w:type="dxa"/>
            <w:tcBorders>
              <w:top w:val="single" w:sz="6" w:space="0" w:color="auto"/>
              <w:left w:val="single" w:sz="6" w:space="0" w:color="auto"/>
              <w:bottom w:val="nil"/>
              <w:right w:val="single" w:sz="6" w:space="0" w:color="auto"/>
            </w:tcBorders>
            <w:hideMark/>
          </w:tcPr>
          <w:p w:rsidR="0041102B" w:rsidRPr="0041102B" w:rsidRDefault="0041102B" w:rsidP="00A52A05">
            <w:pPr>
              <w:autoSpaceDE w:val="0"/>
              <w:autoSpaceDN w:val="0"/>
              <w:adjustRightInd w:val="0"/>
              <w:rPr>
                <w:bCs/>
                <w:color w:val="000000"/>
              </w:rPr>
            </w:pPr>
            <w:r w:rsidRPr="0041102B">
              <w:rPr>
                <w:bCs/>
                <w:color w:val="000000"/>
              </w:rPr>
              <w:lastRenderedPageBreak/>
              <w:t xml:space="preserve">№ </w:t>
            </w:r>
            <w:proofErr w:type="gramStart"/>
            <w:r w:rsidRPr="0041102B">
              <w:rPr>
                <w:bCs/>
                <w:color w:val="000000"/>
              </w:rPr>
              <w:t>п</w:t>
            </w:r>
            <w:proofErr w:type="gramEnd"/>
            <w:r w:rsidRPr="0041102B">
              <w:rPr>
                <w:bCs/>
                <w:color w:val="000000"/>
              </w:rPr>
              <w:t>/п</w:t>
            </w:r>
          </w:p>
        </w:tc>
        <w:tc>
          <w:tcPr>
            <w:tcW w:w="3544" w:type="dxa"/>
            <w:tcBorders>
              <w:top w:val="single" w:sz="6" w:space="0" w:color="auto"/>
              <w:left w:val="single" w:sz="6" w:space="0" w:color="auto"/>
              <w:bottom w:val="nil"/>
              <w:right w:val="single" w:sz="6" w:space="0" w:color="auto"/>
            </w:tcBorders>
            <w:hideMark/>
          </w:tcPr>
          <w:p w:rsidR="0041102B" w:rsidRPr="0041102B" w:rsidRDefault="0041102B" w:rsidP="00A52A05">
            <w:pPr>
              <w:autoSpaceDE w:val="0"/>
              <w:autoSpaceDN w:val="0"/>
              <w:adjustRightInd w:val="0"/>
              <w:jc w:val="center"/>
              <w:rPr>
                <w:bCs/>
                <w:color w:val="000000"/>
              </w:rPr>
            </w:pPr>
            <w:r w:rsidRPr="0041102B">
              <w:rPr>
                <w:bCs/>
                <w:color w:val="000000"/>
              </w:rPr>
              <w:t>Наименование</w:t>
            </w:r>
          </w:p>
        </w:tc>
        <w:tc>
          <w:tcPr>
            <w:tcW w:w="644" w:type="dxa"/>
            <w:gridSpan w:val="2"/>
            <w:tcBorders>
              <w:top w:val="single" w:sz="6" w:space="0" w:color="auto"/>
              <w:left w:val="single" w:sz="6" w:space="0" w:color="auto"/>
              <w:bottom w:val="nil"/>
              <w:right w:val="single" w:sz="6" w:space="0" w:color="auto"/>
            </w:tcBorders>
            <w:hideMark/>
          </w:tcPr>
          <w:p w:rsidR="0041102B" w:rsidRPr="0041102B" w:rsidRDefault="0041102B" w:rsidP="00A52A05">
            <w:pPr>
              <w:autoSpaceDE w:val="0"/>
              <w:autoSpaceDN w:val="0"/>
              <w:adjustRightInd w:val="0"/>
              <w:jc w:val="center"/>
              <w:rPr>
                <w:bCs/>
                <w:color w:val="000000"/>
              </w:rPr>
            </w:pPr>
            <w:r w:rsidRPr="0041102B">
              <w:rPr>
                <w:bCs/>
                <w:color w:val="000000"/>
              </w:rPr>
              <w:t>Вед</w:t>
            </w:r>
          </w:p>
        </w:tc>
        <w:tc>
          <w:tcPr>
            <w:tcW w:w="695" w:type="dxa"/>
            <w:gridSpan w:val="2"/>
            <w:tcBorders>
              <w:top w:val="single" w:sz="6" w:space="0" w:color="auto"/>
              <w:left w:val="single" w:sz="6" w:space="0" w:color="auto"/>
              <w:bottom w:val="nil"/>
              <w:right w:val="single" w:sz="6" w:space="0" w:color="auto"/>
            </w:tcBorders>
            <w:hideMark/>
          </w:tcPr>
          <w:p w:rsidR="0041102B" w:rsidRPr="0041102B" w:rsidRDefault="0041102B" w:rsidP="00A52A05">
            <w:pPr>
              <w:autoSpaceDE w:val="0"/>
              <w:autoSpaceDN w:val="0"/>
              <w:adjustRightInd w:val="0"/>
              <w:jc w:val="center"/>
              <w:rPr>
                <w:bCs/>
                <w:color w:val="000000"/>
              </w:rPr>
            </w:pPr>
            <w:proofErr w:type="spellStart"/>
            <w:r w:rsidRPr="0041102B">
              <w:rPr>
                <w:bCs/>
                <w:color w:val="000000"/>
              </w:rPr>
              <w:t>РзПр</w:t>
            </w:r>
            <w:proofErr w:type="spellEnd"/>
          </w:p>
        </w:tc>
        <w:tc>
          <w:tcPr>
            <w:tcW w:w="1244" w:type="dxa"/>
            <w:gridSpan w:val="2"/>
            <w:tcBorders>
              <w:top w:val="single" w:sz="6" w:space="0" w:color="auto"/>
              <w:left w:val="single" w:sz="6" w:space="0" w:color="auto"/>
              <w:bottom w:val="nil"/>
              <w:right w:val="single" w:sz="6" w:space="0" w:color="auto"/>
            </w:tcBorders>
            <w:hideMark/>
          </w:tcPr>
          <w:p w:rsidR="0041102B" w:rsidRPr="0041102B" w:rsidRDefault="0041102B" w:rsidP="00A52A05">
            <w:pPr>
              <w:autoSpaceDE w:val="0"/>
              <w:autoSpaceDN w:val="0"/>
              <w:adjustRightInd w:val="0"/>
              <w:jc w:val="center"/>
              <w:rPr>
                <w:bCs/>
                <w:color w:val="000000"/>
              </w:rPr>
            </w:pPr>
            <w:r w:rsidRPr="0041102B">
              <w:rPr>
                <w:bCs/>
                <w:color w:val="000000"/>
              </w:rPr>
              <w:t>ЦСР</w:t>
            </w:r>
          </w:p>
        </w:tc>
        <w:tc>
          <w:tcPr>
            <w:tcW w:w="544" w:type="dxa"/>
            <w:tcBorders>
              <w:top w:val="single" w:sz="6" w:space="0" w:color="auto"/>
              <w:left w:val="single" w:sz="6" w:space="0" w:color="auto"/>
              <w:bottom w:val="nil"/>
              <w:right w:val="single" w:sz="6" w:space="0" w:color="auto"/>
            </w:tcBorders>
            <w:hideMark/>
          </w:tcPr>
          <w:p w:rsidR="0041102B" w:rsidRPr="0041102B" w:rsidRDefault="0041102B" w:rsidP="00A52A05">
            <w:pPr>
              <w:autoSpaceDE w:val="0"/>
              <w:autoSpaceDN w:val="0"/>
              <w:adjustRightInd w:val="0"/>
              <w:jc w:val="center"/>
              <w:rPr>
                <w:bCs/>
                <w:color w:val="000000"/>
              </w:rPr>
            </w:pPr>
            <w:r w:rsidRPr="0041102B">
              <w:rPr>
                <w:bCs/>
                <w:color w:val="000000"/>
              </w:rPr>
              <w:t>ВР</w:t>
            </w:r>
          </w:p>
        </w:tc>
        <w:tc>
          <w:tcPr>
            <w:tcW w:w="558" w:type="dxa"/>
            <w:tcBorders>
              <w:top w:val="single" w:sz="6" w:space="0" w:color="auto"/>
              <w:left w:val="single" w:sz="6" w:space="0" w:color="auto"/>
              <w:bottom w:val="nil"/>
              <w:right w:val="single" w:sz="6" w:space="0" w:color="auto"/>
            </w:tcBorders>
            <w:hideMark/>
          </w:tcPr>
          <w:p w:rsidR="0041102B" w:rsidRPr="0041102B" w:rsidRDefault="0041102B" w:rsidP="00A52A05">
            <w:pPr>
              <w:autoSpaceDE w:val="0"/>
              <w:autoSpaceDN w:val="0"/>
              <w:adjustRightInd w:val="0"/>
              <w:jc w:val="center"/>
              <w:rPr>
                <w:bCs/>
                <w:color w:val="000000"/>
              </w:rPr>
            </w:pPr>
            <w:r w:rsidRPr="0041102B">
              <w:rPr>
                <w:bCs/>
                <w:color w:val="000000"/>
              </w:rPr>
              <w:t>Сумма</w:t>
            </w:r>
          </w:p>
          <w:p w:rsidR="0041102B" w:rsidRPr="0041102B" w:rsidRDefault="0041102B" w:rsidP="00A52A05">
            <w:pPr>
              <w:autoSpaceDE w:val="0"/>
              <w:autoSpaceDN w:val="0"/>
              <w:adjustRightInd w:val="0"/>
              <w:jc w:val="center"/>
              <w:rPr>
                <w:bCs/>
                <w:color w:val="000000"/>
              </w:rPr>
            </w:pPr>
            <w:r w:rsidRPr="0041102B">
              <w:rPr>
                <w:color w:val="000000"/>
              </w:rPr>
              <w:t>(</w:t>
            </w:r>
            <w:proofErr w:type="spellStart"/>
            <w:r w:rsidRPr="0041102B">
              <w:rPr>
                <w:color w:val="000000"/>
              </w:rPr>
              <w:t>тыс</w:t>
            </w:r>
            <w:proofErr w:type="gramStart"/>
            <w:r w:rsidRPr="0041102B">
              <w:rPr>
                <w:color w:val="000000"/>
              </w:rPr>
              <w:t>.р</w:t>
            </w:r>
            <w:proofErr w:type="gramEnd"/>
            <w:r w:rsidRPr="0041102B">
              <w:rPr>
                <w:color w:val="000000"/>
              </w:rPr>
              <w:t>уб</w:t>
            </w:r>
            <w:proofErr w:type="spellEnd"/>
            <w:r w:rsidRPr="0041102B">
              <w:rPr>
                <w:color w:val="000000"/>
              </w:rPr>
              <w:t>.)</w:t>
            </w:r>
            <w:r w:rsidRPr="0041102B">
              <w:rPr>
                <w:bCs/>
                <w:color w:val="000000"/>
              </w:rPr>
              <w:t xml:space="preserve"> </w:t>
            </w:r>
          </w:p>
        </w:tc>
      </w:tr>
      <w:tr w:rsidR="0041102B" w:rsidRPr="0041102B" w:rsidTr="0041102B">
        <w:trPr>
          <w:trHeight w:val="345"/>
        </w:trPr>
        <w:tc>
          <w:tcPr>
            <w:tcW w:w="426" w:type="dxa"/>
            <w:tcBorders>
              <w:top w:val="single" w:sz="6" w:space="0" w:color="auto"/>
              <w:left w:val="nil"/>
              <w:bottom w:val="single" w:sz="4" w:space="0" w:color="BFBFBF"/>
              <w:right w:val="single" w:sz="6" w:space="0" w:color="C0C0C0"/>
            </w:tcBorders>
          </w:tcPr>
          <w:p w:rsidR="0041102B" w:rsidRPr="0041102B" w:rsidRDefault="0041102B" w:rsidP="00A52A05">
            <w:pPr>
              <w:autoSpaceDE w:val="0"/>
              <w:autoSpaceDN w:val="0"/>
              <w:adjustRightInd w:val="0"/>
              <w:jc w:val="right"/>
              <w:rPr>
                <w:color w:val="000000"/>
              </w:rPr>
            </w:pPr>
          </w:p>
        </w:tc>
        <w:tc>
          <w:tcPr>
            <w:tcW w:w="3544" w:type="dxa"/>
            <w:tcBorders>
              <w:top w:val="single" w:sz="6" w:space="0" w:color="auto"/>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bCs/>
                <w:color w:val="000000"/>
              </w:rPr>
            </w:pPr>
            <w:r w:rsidRPr="0041102B">
              <w:rPr>
                <w:bCs/>
                <w:color w:val="000000"/>
              </w:rPr>
              <w:t>В С Е Г О</w:t>
            </w:r>
          </w:p>
        </w:tc>
        <w:tc>
          <w:tcPr>
            <w:tcW w:w="644" w:type="dxa"/>
            <w:gridSpan w:val="2"/>
            <w:tcBorders>
              <w:top w:val="single" w:sz="6" w:space="0" w:color="auto"/>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bCs/>
                <w:color w:val="000000"/>
              </w:rPr>
            </w:pPr>
          </w:p>
        </w:tc>
        <w:tc>
          <w:tcPr>
            <w:tcW w:w="695" w:type="dxa"/>
            <w:gridSpan w:val="2"/>
            <w:tcBorders>
              <w:top w:val="single" w:sz="6" w:space="0" w:color="auto"/>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bCs/>
                <w:color w:val="000000"/>
              </w:rPr>
            </w:pPr>
          </w:p>
        </w:tc>
        <w:tc>
          <w:tcPr>
            <w:tcW w:w="1244" w:type="dxa"/>
            <w:gridSpan w:val="2"/>
            <w:tcBorders>
              <w:top w:val="single" w:sz="6" w:space="0" w:color="auto"/>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bCs/>
                <w:color w:val="000000"/>
              </w:rPr>
            </w:pPr>
          </w:p>
        </w:tc>
        <w:tc>
          <w:tcPr>
            <w:tcW w:w="544" w:type="dxa"/>
            <w:tcBorders>
              <w:top w:val="single" w:sz="6" w:space="0" w:color="auto"/>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bCs/>
                <w:color w:val="000000"/>
              </w:rPr>
            </w:pPr>
          </w:p>
        </w:tc>
        <w:tc>
          <w:tcPr>
            <w:tcW w:w="558" w:type="dxa"/>
            <w:tcBorders>
              <w:top w:val="single" w:sz="6" w:space="0" w:color="auto"/>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bCs/>
                <w:color w:val="000000"/>
              </w:rPr>
            </w:pPr>
            <w:r w:rsidRPr="0041102B">
              <w:rPr>
                <w:bCs/>
                <w:color w:val="000000"/>
              </w:rPr>
              <w:t>15637,1</w:t>
            </w:r>
          </w:p>
        </w:tc>
      </w:tr>
      <w:tr w:rsidR="0041102B" w:rsidRPr="0041102B" w:rsidTr="0041102B">
        <w:trPr>
          <w:trHeight w:val="406"/>
        </w:trPr>
        <w:tc>
          <w:tcPr>
            <w:tcW w:w="426" w:type="dxa"/>
            <w:tcBorders>
              <w:top w:val="single" w:sz="4" w:space="0" w:color="BFBFBF"/>
              <w:left w:val="single" w:sz="4" w:space="0" w:color="BFBFBF"/>
              <w:bottom w:val="single" w:sz="4" w:space="0" w:color="BFBFBF"/>
              <w:right w:val="single" w:sz="6" w:space="0" w:color="C0C0C0"/>
            </w:tcBorders>
            <w:hideMark/>
          </w:tcPr>
          <w:p w:rsidR="0041102B" w:rsidRPr="0041102B" w:rsidRDefault="0041102B" w:rsidP="00A52A05">
            <w:pPr>
              <w:autoSpaceDE w:val="0"/>
              <w:autoSpaceDN w:val="0"/>
              <w:adjustRightInd w:val="0"/>
              <w:jc w:val="right"/>
              <w:rPr>
                <w:bCs/>
                <w:color w:val="000000"/>
              </w:rPr>
            </w:pPr>
            <w:r w:rsidRPr="0041102B">
              <w:rPr>
                <w:bCs/>
                <w:color w:val="000000"/>
              </w:rPr>
              <w:t>1</w:t>
            </w:r>
          </w:p>
        </w:tc>
        <w:tc>
          <w:tcPr>
            <w:tcW w:w="3544" w:type="dxa"/>
            <w:tcBorders>
              <w:top w:val="single" w:sz="6" w:space="0" w:color="C0C0C0"/>
              <w:left w:val="single" w:sz="6" w:space="0" w:color="C0C0C0"/>
              <w:bottom w:val="single" w:sz="6" w:space="0" w:color="C0C0C0"/>
              <w:right w:val="single" w:sz="4" w:space="0" w:color="D9D9D9"/>
            </w:tcBorders>
            <w:hideMark/>
          </w:tcPr>
          <w:p w:rsidR="0041102B" w:rsidRPr="0041102B" w:rsidRDefault="0041102B" w:rsidP="00A52A05">
            <w:pPr>
              <w:autoSpaceDE w:val="0"/>
              <w:autoSpaceDN w:val="0"/>
              <w:adjustRightInd w:val="0"/>
              <w:rPr>
                <w:bCs/>
                <w:color w:val="000000"/>
              </w:rPr>
            </w:pPr>
            <w:r w:rsidRPr="0041102B">
              <w:rPr>
                <w:bCs/>
                <w:color w:val="000000"/>
              </w:rPr>
              <w:t>Исполнительно-распорядительный орган муниципального образования−Администрация Володинского сельского поселения</w:t>
            </w:r>
          </w:p>
        </w:tc>
        <w:tc>
          <w:tcPr>
            <w:tcW w:w="659" w:type="dxa"/>
            <w:gridSpan w:val="3"/>
            <w:tcBorders>
              <w:top w:val="single" w:sz="6" w:space="0" w:color="C0C0C0"/>
              <w:left w:val="single" w:sz="4" w:space="0" w:color="D9D9D9"/>
              <w:bottom w:val="single" w:sz="6" w:space="0" w:color="C0C0C0"/>
              <w:right w:val="single" w:sz="4" w:space="0" w:color="D9D9D9"/>
            </w:tcBorders>
            <w:hideMark/>
          </w:tcPr>
          <w:p w:rsidR="0041102B" w:rsidRPr="0041102B" w:rsidRDefault="0041102B" w:rsidP="00A52A05">
            <w:pPr>
              <w:autoSpaceDE w:val="0"/>
              <w:autoSpaceDN w:val="0"/>
              <w:adjustRightInd w:val="0"/>
              <w:jc w:val="center"/>
              <w:rPr>
                <w:bCs/>
                <w:color w:val="000000"/>
              </w:rPr>
            </w:pPr>
            <w:r w:rsidRPr="0041102B">
              <w:rPr>
                <w:bCs/>
                <w:color w:val="000000"/>
              </w:rPr>
              <w:t>908</w:t>
            </w:r>
          </w:p>
        </w:tc>
        <w:tc>
          <w:tcPr>
            <w:tcW w:w="686" w:type="dxa"/>
            <w:gridSpan w:val="2"/>
            <w:tcBorders>
              <w:top w:val="single" w:sz="6" w:space="0" w:color="C0C0C0"/>
              <w:left w:val="single" w:sz="4" w:space="0" w:color="D9D9D9"/>
              <w:bottom w:val="single" w:sz="6" w:space="0" w:color="C0C0C0"/>
              <w:right w:val="single" w:sz="6" w:space="0" w:color="C0C0C0"/>
            </w:tcBorders>
          </w:tcPr>
          <w:p w:rsidR="0041102B" w:rsidRPr="0041102B" w:rsidRDefault="0041102B" w:rsidP="00A52A05">
            <w:pPr>
              <w:autoSpaceDE w:val="0"/>
              <w:autoSpaceDN w:val="0"/>
              <w:adjustRightInd w:val="0"/>
              <w:rPr>
                <w:bCs/>
                <w:color w:val="000000"/>
              </w:rPr>
            </w:pPr>
          </w:p>
        </w:tc>
        <w:tc>
          <w:tcPr>
            <w:tcW w:w="123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b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bCs/>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bCs/>
                <w:color w:val="000000"/>
              </w:rPr>
            </w:pPr>
            <w:r w:rsidRPr="0041102B">
              <w:rPr>
                <w:bCs/>
                <w:color w:val="000000"/>
              </w:rPr>
              <w:t>15637.1</w:t>
            </w:r>
          </w:p>
        </w:tc>
      </w:tr>
      <w:tr w:rsidR="0041102B" w:rsidRPr="0041102B" w:rsidTr="0041102B">
        <w:trPr>
          <w:trHeight w:val="415"/>
        </w:trPr>
        <w:tc>
          <w:tcPr>
            <w:tcW w:w="426" w:type="dxa"/>
            <w:vMerge w:val="restart"/>
            <w:tcBorders>
              <w:top w:val="single" w:sz="4" w:space="0" w:color="BFBFBF"/>
              <w:left w:val="nil"/>
              <w:bottom w:val="nil"/>
              <w:right w:val="single" w:sz="6" w:space="0" w:color="C0C0C0"/>
            </w:tcBorders>
          </w:tcPr>
          <w:p w:rsidR="0041102B" w:rsidRPr="0041102B" w:rsidRDefault="0041102B" w:rsidP="00A52A05">
            <w:pPr>
              <w:autoSpaceDE w:val="0"/>
              <w:autoSpaceDN w:val="0"/>
              <w:adjustRightInd w:val="0"/>
              <w:jc w:val="right"/>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bCs/>
                <w:iCs/>
                <w:color w:val="000000"/>
              </w:rPr>
            </w:pPr>
            <w:r w:rsidRPr="0041102B">
              <w:rPr>
                <w:bCs/>
                <w:iCs/>
                <w:color w:val="000000"/>
              </w:rPr>
              <w:t>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bCs/>
                <w:iCs/>
                <w:color w:val="000000"/>
              </w:rPr>
            </w:pPr>
            <w:r w:rsidRPr="0041102B">
              <w:rPr>
                <w:bCs/>
                <w:iCs/>
                <w:color w:val="000000"/>
              </w:rPr>
              <w:t>0100</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iCs/>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iCs/>
              </w:rPr>
            </w:pPr>
            <w:r w:rsidRPr="0041102B">
              <w:rPr>
                <w:iCs/>
              </w:rPr>
              <w:t>5321.7</w:t>
            </w:r>
          </w:p>
        </w:tc>
      </w:tr>
      <w:tr w:rsidR="0041102B" w:rsidRPr="0041102B" w:rsidTr="0041102B">
        <w:trPr>
          <w:trHeight w:val="506"/>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iCs/>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960.7</w:t>
            </w:r>
          </w:p>
        </w:tc>
      </w:tr>
      <w:tr w:rsidR="0041102B" w:rsidRPr="0041102B" w:rsidTr="0041102B">
        <w:trPr>
          <w:trHeight w:val="723"/>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 xml:space="preserve">Руководство и управление в сфере установленных </w:t>
            </w:r>
            <w:proofErr w:type="gramStart"/>
            <w:r w:rsidRPr="0041102B">
              <w:rPr>
                <w:color w:val="000000"/>
              </w:rPr>
              <w:t>функций органов государственной власти субъектов Российской Федерации</w:t>
            </w:r>
            <w:proofErr w:type="gramEnd"/>
            <w:r w:rsidRPr="0041102B">
              <w:rPr>
                <w:color w:val="00000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41102B" w:rsidRPr="0041102B" w:rsidRDefault="0041102B" w:rsidP="00A52A05">
            <w:pPr>
              <w:autoSpaceDE w:val="0"/>
              <w:autoSpaceDN w:val="0"/>
              <w:adjustRightInd w:val="0"/>
              <w:jc w:val="center"/>
              <w:rPr>
                <w:color w:val="000000"/>
              </w:rPr>
            </w:pPr>
            <w:r w:rsidRPr="0041102B">
              <w:rPr>
                <w:color w:val="000000"/>
              </w:rPr>
              <w:t>0020000000</w:t>
            </w:r>
          </w:p>
        </w:tc>
        <w:tc>
          <w:tcPr>
            <w:tcW w:w="544" w:type="dxa"/>
            <w:tcBorders>
              <w:top w:val="single" w:sz="6" w:space="0" w:color="C0C0C0"/>
              <w:left w:val="single" w:sz="4" w:space="0" w:color="DDDDDD"/>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960.7</w:t>
            </w:r>
          </w:p>
        </w:tc>
      </w:tr>
      <w:tr w:rsidR="0041102B" w:rsidRPr="0041102B" w:rsidTr="0041102B">
        <w:trPr>
          <w:trHeight w:val="292"/>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Глава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41102B" w:rsidRPr="0041102B" w:rsidRDefault="0041102B" w:rsidP="00A52A05">
            <w:pPr>
              <w:autoSpaceDE w:val="0"/>
              <w:autoSpaceDN w:val="0"/>
              <w:adjustRightInd w:val="0"/>
              <w:jc w:val="center"/>
              <w:rPr>
                <w:color w:val="000000"/>
              </w:rPr>
            </w:pPr>
            <w:r w:rsidRPr="0041102B">
              <w:rPr>
                <w:color w:val="000000"/>
              </w:rPr>
              <w:t>0020300000</w:t>
            </w:r>
          </w:p>
        </w:tc>
        <w:tc>
          <w:tcPr>
            <w:tcW w:w="544" w:type="dxa"/>
            <w:tcBorders>
              <w:top w:val="single" w:sz="6" w:space="0" w:color="C0C0C0"/>
              <w:left w:val="single" w:sz="4" w:space="0" w:color="DDDDDD"/>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960.7</w:t>
            </w:r>
          </w:p>
        </w:tc>
      </w:tr>
      <w:tr w:rsidR="0041102B" w:rsidRPr="0041102B" w:rsidTr="0041102B">
        <w:trPr>
          <w:trHeight w:val="516"/>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0020300000</w:t>
            </w:r>
          </w:p>
        </w:tc>
        <w:tc>
          <w:tcPr>
            <w:tcW w:w="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100</w:t>
            </w: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960.7</w:t>
            </w:r>
          </w:p>
        </w:tc>
      </w:tr>
      <w:tr w:rsidR="0041102B" w:rsidRPr="0041102B" w:rsidTr="0041102B">
        <w:trPr>
          <w:trHeight w:val="516"/>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0020300000</w:t>
            </w:r>
          </w:p>
        </w:tc>
        <w:tc>
          <w:tcPr>
            <w:tcW w:w="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120</w:t>
            </w: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960.7</w:t>
            </w:r>
          </w:p>
        </w:tc>
      </w:tr>
      <w:tr w:rsidR="0041102B" w:rsidRPr="0041102B" w:rsidTr="0041102B">
        <w:trPr>
          <w:trHeight w:val="773"/>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color w:val="000000"/>
              </w:rPr>
            </w:pPr>
            <w:r w:rsidRPr="0041102B">
              <w:rPr>
                <w:color w:val="000000"/>
              </w:rPr>
              <w:t>3957.7</w:t>
            </w:r>
          </w:p>
        </w:tc>
      </w:tr>
      <w:tr w:rsidR="0041102B" w:rsidRPr="0041102B" w:rsidTr="0041102B">
        <w:trPr>
          <w:trHeight w:val="685"/>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 xml:space="preserve">Руководство и управление в сфере установленных </w:t>
            </w:r>
            <w:proofErr w:type="gramStart"/>
            <w:r w:rsidRPr="0041102B">
              <w:rPr>
                <w:color w:val="000000"/>
              </w:rPr>
              <w:t>функций органов государственной власти субъектов Российской Федерации</w:t>
            </w:r>
            <w:proofErr w:type="gramEnd"/>
            <w:r w:rsidRPr="0041102B">
              <w:rPr>
                <w:color w:val="00000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0020000000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color w:val="000000"/>
              </w:rPr>
            </w:pPr>
            <w:r w:rsidRPr="0041102B">
              <w:rPr>
                <w:color w:val="000000"/>
              </w:rPr>
              <w:t>3944.7</w:t>
            </w:r>
          </w:p>
        </w:tc>
      </w:tr>
      <w:tr w:rsidR="0041102B" w:rsidRPr="0041102B" w:rsidTr="0041102B">
        <w:trPr>
          <w:trHeight w:val="376"/>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Центральный аппарат</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color w:val="000000"/>
              </w:rPr>
            </w:pPr>
            <w:r w:rsidRPr="0041102B">
              <w:rPr>
                <w:color w:val="000000"/>
              </w:rPr>
              <w:t>3944.7</w:t>
            </w:r>
          </w:p>
        </w:tc>
      </w:tr>
      <w:tr w:rsidR="0041102B" w:rsidRPr="0041102B" w:rsidTr="0041102B">
        <w:trPr>
          <w:trHeight w:val="376"/>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100</w:t>
            </w: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color w:val="000000"/>
              </w:rPr>
            </w:pPr>
            <w:r w:rsidRPr="0041102B">
              <w:rPr>
                <w:color w:val="000000"/>
              </w:rPr>
              <w:t>3285.5</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120</w:t>
            </w: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color w:val="000000"/>
              </w:rPr>
            </w:pPr>
            <w:r w:rsidRPr="0041102B">
              <w:rPr>
                <w:color w:val="000000"/>
              </w:rPr>
              <w:t>3285.5</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200</w:t>
            </w: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color w:val="000000"/>
              </w:rPr>
            </w:pPr>
            <w:r w:rsidRPr="0041102B">
              <w:rPr>
                <w:color w:val="000000"/>
              </w:rPr>
              <w:t>649.2</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240</w:t>
            </w: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color w:val="000000"/>
              </w:rPr>
            </w:pPr>
            <w:r w:rsidRPr="0041102B">
              <w:rPr>
                <w:color w:val="000000"/>
              </w:rPr>
              <w:t>649.2</w:t>
            </w:r>
          </w:p>
        </w:tc>
      </w:tr>
      <w:tr w:rsidR="0041102B" w:rsidRPr="0041102B" w:rsidTr="0041102B">
        <w:trPr>
          <w:trHeight w:val="347"/>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pPr>
            <w:r w:rsidRPr="0041102B">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002040000</w:t>
            </w:r>
            <w:r w:rsidRPr="0041102B">
              <w:rPr>
                <w:color w:val="000000"/>
              </w:rPr>
              <w:lastRenderedPageBreak/>
              <w:t>0</w:t>
            </w:r>
          </w:p>
        </w:tc>
        <w:tc>
          <w:tcPr>
            <w:tcW w:w="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lastRenderedPageBreak/>
              <w:t>800</w:t>
            </w: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iCs/>
                <w:color w:val="000000"/>
              </w:rPr>
            </w:pPr>
            <w:r w:rsidRPr="0041102B">
              <w:rPr>
                <w:iCs/>
                <w:color w:val="000000"/>
              </w:rPr>
              <w:t>10.0</w:t>
            </w:r>
          </w:p>
        </w:tc>
      </w:tr>
      <w:tr w:rsidR="0041102B" w:rsidRPr="0041102B" w:rsidTr="0041102B">
        <w:trPr>
          <w:trHeight w:val="347"/>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pPr>
            <w:r w:rsidRPr="0041102B">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850</w:t>
            </w: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iCs/>
                <w:color w:val="000000"/>
              </w:rPr>
            </w:pPr>
            <w:r w:rsidRPr="0041102B">
              <w:rPr>
                <w:iCs/>
                <w:color w:val="000000"/>
              </w:rPr>
              <w:t>10.0</w:t>
            </w:r>
          </w:p>
        </w:tc>
      </w:tr>
      <w:tr w:rsidR="0041102B" w:rsidRPr="0041102B" w:rsidTr="0041102B">
        <w:trPr>
          <w:trHeight w:val="347"/>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pPr>
            <w:r w:rsidRPr="0041102B">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color w:val="000000"/>
              </w:rPr>
            </w:pPr>
            <w:r w:rsidRPr="0041102B">
              <w:rPr>
                <w:iCs/>
                <w:color w:val="000000"/>
              </w:rPr>
              <w:t>13.0</w:t>
            </w:r>
          </w:p>
        </w:tc>
      </w:tr>
      <w:tr w:rsidR="0041102B" w:rsidRPr="0041102B" w:rsidTr="0041102B">
        <w:trPr>
          <w:trHeight w:val="347"/>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t>7971000000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color w:val="000000"/>
              </w:rPr>
            </w:pPr>
            <w:r w:rsidRPr="0041102B">
              <w:rPr>
                <w:iCs/>
                <w:color w:val="000000"/>
              </w:rPr>
              <w:t>13.0</w:t>
            </w:r>
          </w:p>
        </w:tc>
      </w:tr>
      <w:tr w:rsidR="0041102B" w:rsidRPr="0041102B" w:rsidTr="0041102B">
        <w:trPr>
          <w:trHeight w:val="347"/>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FF0000"/>
              </w:rPr>
            </w:pPr>
            <w:r w:rsidRPr="0041102B">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t>7971100000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color w:val="000000"/>
              </w:rPr>
            </w:pPr>
            <w:r w:rsidRPr="0041102B">
              <w:rPr>
                <w:iCs/>
                <w:color w:val="000000"/>
              </w:rPr>
              <w:t>2.0</w:t>
            </w:r>
          </w:p>
        </w:tc>
      </w:tr>
      <w:tr w:rsidR="0041102B" w:rsidRPr="0041102B" w:rsidTr="0041102B">
        <w:trPr>
          <w:trHeight w:val="347"/>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t>7971100000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200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color w:val="000000"/>
              </w:rPr>
            </w:pPr>
            <w:r w:rsidRPr="0041102B">
              <w:rPr>
                <w:iCs/>
                <w:color w:val="000000"/>
              </w:rPr>
              <w:t>2.0</w:t>
            </w:r>
          </w:p>
        </w:tc>
      </w:tr>
      <w:tr w:rsidR="0041102B" w:rsidRPr="0041102B" w:rsidTr="0041102B">
        <w:trPr>
          <w:trHeight w:val="347"/>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t>7971100000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240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color w:val="000000"/>
              </w:rPr>
            </w:pPr>
            <w:r w:rsidRPr="0041102B">
              <w:rPr>
                <w:iCs/>
                <w:color w:val="000000"/>
              </w:rPr>
              <w:t>2.0</w:t>
            </w:r>
          </w:p>
        </w:tc>
      </w:tr>
      <w:tr w:rsidR="0041102B" w:rsidRPr="0041102B" w:rsidTr="0041102B">
        <w:trPr>
          <w:trHeight w:val="347"/>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pPr>
            <w:r w:rsidRPr="0041102B">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t>7971300000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iCs/>
                <w:color w:val="000000"/>
              </w:rPr>
              <w:t>11.0</w:t>
            </w:r>
          </w:p>
        </w:tc>
      </w:tr>
      <w:tr w:rsidR="0041102B" w:rsidRPr="0041102B" w:rsidTr="0041102B">
        <w:trPr>
          <w:trHeight w:val="347"/>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t>7971300000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200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iCs/>
                <w:color w:val="000000"/>
              </w:rPr>
              <w:t>11.0</w:t>
            </w:r>
          </w:p>
        </w:tc>
      </w:tr>
      <w:tr w:rsidR="0041102B" w:rsidRPr="0041102B" w:rsidTr="0041102B">
        <w:trPr>
          <w:trHeight w:val="347"/>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t>7971300000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240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iCs/>
                <w:color w:val="000000"/>
              </w:rPr>
              <w:t>11.0</w:t>
            </w:r>
          </w:p>
        </w:tc>
      </w:tr>
      <w:tr w:rsidR="0041102B" w:rsidRPr="0041102B" w:rsidTr="0041102B">
        <w:trPr>
          <w:trHeight w:val="347"/>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bCs/>
                <w:iCs/>
                <w:color w:val="000000"/>
              </w:rPr>
            </w:pPr>
            <w:r w:rsidRPr="0041102B">
              <w:rPr>
                <w:bCs/>
                <w:iCs/>
                <w:color w:val="00000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pP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rPr>
                <w:iCs/>
                <w:color w:val="000000"/>
              </w:rPr>
            </w:pPr>
            <w:r w:rsidRPr="0041102B">
              <w:rPr>
                <w:iCs/>
                <w:color w:val="000000"/>
              </w:rPr>
              <w:t>60.0</w:t>
            </w:r>
          </w:p>
        </w:tc>
      </w:tr>
      <w:tr w:rsidR="0041102B" w:rsidRPr="0041102B" w:rsidTr="0041102B">
        <w:trPr>
          <w:trHeight w:val="347"/>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bCs/>
                <w:iCs/>
                <w:color w:val="000000"/>
              </w:rPr>
            </w:pPr>
            <w:r w:rsidRPr="0041102B">
              <w:rPr>
                <w:bCs/>
                <w:iCs/>
                <w:color w:val="00000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0700000000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iCs/>
                <w:color w:val="000000"/>
              </w:rPr>
              <w:t>60.0</w:t>
            </w:r>
          </w:p>
        </w:tc>
      </w:tr>
      <w:tr w:rsidR="0041102B" w:rsidRPr="0041102B" w:rsidTr="0041102B">
        <w:trPr>
          <w:trHeight w:val="347"/>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bCs/>
                <w:iCs/>
                <w:color w:val="000000"/>
              </w:rPr>
            </w:pPr>
            <w:r w:rsidRPr="0041102B">
              <w:rPr>
                <w:bCs/>
                <w:iCs/>
                <w:color w:val="000000"/>
              </w:rPr>
              <w:t>Резервные фонды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0700500000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iCs/>
                <w:color w:val="000000"/>
              </w:rPr>
              <w:t>60.0</w:t>
            </w:r>
          </w:p>
        </w:tc>
      </w:tr>
      <w:tr w:rsidR="0041102B" w:rsidRPr="0041102B" w:rsidTr="0041102B">
        <w:trPr>
          <w:trHeight w:val="347"/>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bCs/>
                <w:iCs/>
                <w:color w:val="000000"/>
              </w:rPr>
            </w:pPr>
            <w:r w:rsidRPr="0041102B">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0700500000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800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iCs/>
                <w:color w:val="000000"/>
              </w:rPr>
              <w:t>60.0</w:t>
            </w:r>
          </w:p>
        </w:tc>
      </w:tr>
      <w:tr w:rsidR="0041102B" w:rsidRPr="0041102B" w:rsidTr="0041102B">
        <w:trPr>
          <w:trHeight w:val="347"/>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bCs/>
                <w:iCs/>
                <w:color w:val="000000"/>
              </w:rPr>
            </w:pPr>
            <w:r w:rsidRPr="0041102B">
              <w:rPr>
                <w:bCs/>
                <w:iCs/>
                <w:color w:val="000000"/>
              </w:rPr>
              <w:t>Резервные средства</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0700500000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870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rPr>
                <w:iCs/>
                <w:color w:val="000000"/>
              </w:rPr>
            </w:pPr>
            <w:r w:rsidRPr="0041102B">
              <w:rPr>
                <w:iCs/>
                <w:color w:val="000000"/>
              </w:rPr>
              <w:t>60.0</w:t>
            </w:r>
          </w:p>
        </w:tc>
      </w:tr>
      <w:tr w:rsidR="0041102B" w:rsidRPr="0041102B" w:rsidTr="0041102B">
        <w:trPr>
          <w:trHeight w:val="443"/>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Другие 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color w:val="000000"/>
              </w:rPr>
            </w:pPr>
            <w:r w:rsidRPr="0041102B">
              <w:rPr>
                <w:color w:val="000000"/>
              </w:rPr>
              <w:t>343.3</w:t>
            </w:r>
          </w:p>
        </w:tc>
      </w:tr>
      <w:tr w:rsidR="0041102B" w:rsidRPr="0041102B" w:rsidTr="0041102B">
        <w:trPr>
          <w:trHeight w:val="252"/>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Реализация государственных функций, связанных с общегосударственным управлением</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0920000000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pPr>
            <w:r w:rsidRPr="0041102B">
              <w:t>276.3</w:t>
            </w:r>
          </w:p>
        </w:tc>
      </w:tr>
      <w:tr w:rsidR="0041102B" w:rsidRPr="0041102B" w:rsidTr="0041102B">
        <w:trPr>
          <w:trHeight w:val="252"/>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Выполнение других обязательств государства</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0923000000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pPr>
            <w:r w:rsidRPr="0041102B">
              <w:t>276.3</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10.7</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pPr>
            <w:r w:rsidRPr="0041102B">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800</w:t>
            </w: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10.7</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pPr>
            <w:r w:rsidRPr="0041102B">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850</w:t>
            </w: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color w:val="000000"/>
              </w:rPr>
            </w:pPr>
            <w:r w:rsidRPr="0041102B">
              <w:rPr>
                <w:color w:val="000000"/>
              </w:rPr>
              <w:t>10.7</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 xml:space="preserve">Расходы на организацию, ведение </w:t>
            </w:r>
            <w:proofErr w:type="spellStart"/>
            <w:r w:rsidRPr="0041102B">
              <w:rPr>
                <w:color w:val="000000"/>
              </w:rPr>
              <w:t>похозяйственного</w:t>
            </w:r>
            <w:proofErr w:type="spellEnd"/>
            <w:r w:rsidRPr="0041102B">
              <w:rPr>
                <w:color w:val="000000"/>
              </w:rPr>
              <w:t xml:space="preserve"> учета, обслуживание ИПК «Регистр МО»</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6.5</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200</w:t>
            </w: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6.5</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240</w:t>
            </w: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6.5</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Расходы по управлению, содержанию  муниципальной собственности, оформление прав в отношении муниципального имущества</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259.1</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200</w:t>
            </w: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29.3</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240</w:t>
            </w: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29.3</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pPr>
            <w:r w:rsidRPr="0041102B">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800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rPr>
                <w:color w:val="000000"/>
              </w:rPr>
            </w:pPr>
            <w:r w:rsidRPr="0041102B">
              <w:rPr>
                <w:color w:val="000000"/>
              </w:rPr>
              <w:t>229.8</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pPr>
            <w:r w:rsidRPr="0041102B">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850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rPr>
                <w:color w:val="000000"/>
              </w:rPr>
            </w:pPr>
            <w:r w:rsidRPr="0041102B">
              <w:rPr>
                <w:color w:val="000000"/>
              </w:rPr>
              <w:t>229.8</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pPr>
            <w:r w:rsidRPr="0041102B">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iCs/>
                <w:color w:val="000000"/>
              </w:rPr>
              <w:t>67.0</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t>7971000000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iCs/>
                <w:color w:val="000000"/>
              </w:rPr>
              <w:t>67.0</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FF0000"/>
              </w:rPr>
            </w:pPr>
            <w:r w:rsidRPr="0041102B">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t>7971100000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iCs/>
                <w:color w:val="000000"/>
              </w:rPr>
              <w:t>67.0</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t>7971100000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200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iCs/>
                <w:color w:val="000000"/>
              </w:rPr>
              <w:t>67.0</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t>7971100000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240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iCs/>
                <w:color w:val="000000"/>
              </w:rPr>
              <w:t>67.0</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bCs/>
                <w:iCs/>
                <w:color w:val="000000"/>
              </w:rPr>
            </w:pPr>
            <w:r w:rsidRPr="0041102B">
              <w:rPr>
                <w:bCs/>
                <w:iCs/>
                <w:color w:val="000000"/>
              </w:rPr>
              <w:t>Национальная оборона</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bCs/>
                <w:iCs/>
                <w:color w:val="000000"/>
              </w:rPr>
            </w:pPr>
            <w:r w:rsidRPr="0041102B">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bCs/>
                <w:iCs/>
                <w:color w:val="000000"/>
              </w:rPr>
            </w:pPr>
            <w:r w:rsidRPr="0041102B">
              <w:rPr>
                <w:bCs/>
                <w:iCs/>
                <w:color w:val="000000"/>
              </w:rPr>
              <w:t>0200</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bCs/>
                <w:iCs/>
                <w:color w:val="000000"/>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rPr>
                <w:color w:val="000000"/>
              </w:rPr>
            </w:pPr>
            <w:r w:rsidRPr="0041102B">
              <w:rPr>
                <w:color w:val="000000"/>
              </w:rPr>
              <w:t>195.7</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Мобилизационная и вневойсковая подготовка</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195.7</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2100000000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195.7</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Подпрограмма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2120000000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195.7</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2128100000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195.7</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Осуществление первичного воинского учета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195.7</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pPr>
            <w:r w:rsidRPr="0041102B">
              <w:t>100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193.7</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pPr>
            <w:r w:rsidRPr="0041102B">
              <w:t>110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193.7</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200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iCs/>
                <w:color w:val="000000"/>
              </w:rPr>
              <w:t>2.0</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240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iCs/>
                <w:color w:val="000000"/>
              </w:rPr>
              <w:t>2.0</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bCs/>
                <w:iCs/>
                <w:color w:val="000000"/>
              </w:rPr>
            </w:pPr>
            <w:r w:rsidRPr="0041102B">
              <w:rPr>
                <w:bCs/>
                <w:iCs/>
                <w:color w:val="000000"/>
              </w:rPr>
              <w:t>Национальная безопасность и правоохранительная деятельность</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bCs/>
                <w:iCs/>
                <w:color w:val="000000"/>
              </w:rPr>
            </w:pPr>
            <w:r w:rsidRPr="0041102B">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bCs/>
                <w:iCs/>
                <w:color w:val="000000"/>
              </w:rPr>
            </w:pPr>
            <w:r w:rsidRPr="0041102B">
              <w:rPr>
                <w:bCs/>
                <w:iCs/>
                <w:color w:val="000000"/>
              </w:rPr>
              <w:t>0300</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iCs/>
                <w:color w:val="000000"/>
              </w:rPr>
            </w:pPr>
            <w:r w:rsidRPr="0041102B">
              <w:rPr>
                <w:iCs/>
                <w:color w:val="000000"/>
              </w:rPr>
              <w:t>100.0</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iCs/>
                <w:color w:val="000000"/>
              </w:rPr>
              <w:t>100.0</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Мероприятия по предупреждению и ликвидации последствий чрезвычайных ситуаций и стихийных бедствий</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2180000000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iCs/>
                <w:color w:val="000000"/>
              </w:rPr>
              <w:t>100.0</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2181000000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iCs/>
                <w:color w:val="000000"/>
              </w:rPr>
              <w:t>100.0</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iCs/>
                <w:color w:val="000000"/>
              </w:rPr>
              <w:t>100.0</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200</w:t>
            </w: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iCs/>
                <w:color w:val="000000"/>
              </w:rPr>
              <w:t>100.0</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240</w:t>
            </w: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iCs/>
                <w:color w:val="000000"/>
              </w:rPr>
              <w:t>100.0</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bCs/>
                <w:iCs/>
                <w:color w:val="000000"/>
              </w:rPr>
            </w:pPr>
            <w:r w:rsidRPr="0041102B">
              <w:rPr>
                <w:bCs/>
                <w:iCs/>
                <w:color w:val="000000"/>
              </w:rPr>
              <w:t>Национальная экономика</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bCs/>
                <w:iCs/>
                <w:color w:val="000000"/>
              </w:rPr>
            </w:pPr>
            <w:r w:rsidRPr="0041102B">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bCs/>
                <w:iCs/>
                <w:color w:val="000000"/>
              </w:rPr>
            </w:pPr>
            <w:r w:rsidRPr="0041102B">
              <w:rPr>
                <w:bCs/>
                <w:iCs/>
                <w:color w:val="000000"/>
              </w:rPr>
              <w:t>0400</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iCs/>
                <w:color w:val="000000"/>
              </w:rPr>
            </w:pPr>
            <w:r w:rsidRPr="0041102B">
              <w:rPr>
                <w:iCs/>
                <w:color w:val="000000"/>
              </w:rPr>
              <w:t>4062.0</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Дорожное хозяйство (дорожные фонды)</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t>4062.0</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Государственная программа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1800000000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t>2000.0</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Подпрограмма «Сохранение и развитие автомобильных дорог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1820000000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t>2000.0</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Основное мероприятие «К</w:t>
            </w:r>
            <w:r w:rsidRPr="0041102B">
              <w:t>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1828400000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t>2000.0</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t>Капитальный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1828440930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t>2000.0</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1828440930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200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t>2000.0</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1828440930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240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t>2000.0</w:t>
            </w:r>
          </w:p>
        </w:tc>
      </w:tr>
      <w:tr w:rsidR="0041102B" w:rsidRPr="0041102B" w:rsidTr="0041102B">
        <w:trPr>
          <w:trHeight w:val="348"/>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t>2062.0</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FF0000"/>
              </w:rPr>
            </w:pPr>
            <w:r w:rsidRPr="0041102B">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7969000000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t>2062.0</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pPr>
            <w:r w:rsidRPr="0041102B">
              <w:t>Обеспечение содержания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rPr>
                <w:color w:val="000000"/>
              </w:rPr>
            </w:pPr>
            <w:r w:rsidRPr="0041102B">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1000.0</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200</w:t>
            </w: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1000.0</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240</w:t>
            </w: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1000.0</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pPr>
            <w:r w:rsidRPr="0041102B">
              <w:t>Ремонт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rPr>
                <w:color w:val="000000"/>
              </w:rPr>
            </w:pPr>
            <w:r w:rsidRPr="0041102B">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1062.0</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200</w:t>
            </w: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262.0</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240</w:t>
            </w: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262.0</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proofErr w:type="spellStart"/>
            <w:r w:rsidRPr="0041102B">
              <w:t>Софинанирование</w:t>
            </w:r>
            <w:proofErr w:type="spellEnd"/>
            <w:r w:rsidRPr="0041102B">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800.0</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200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800.0</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240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800.0</w:t>
            </w:r>
          </w:p>
        </w:tc>
      </w:tr>
      <w:tr w:rsidR="0041102B" w:rsidRPr="0041102B" w:rsidTr="0041102B">
        <w:trPr>
          <w:trHeight w:val="456"/>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bCs/>
                <w:iCs/>
                <w:color w:val="000000"/>
              </w:rPr>
            </w:pPr>
            <w:r w:rsidRPr="0041102B">
              <w:rPr>
                <w:bCs/>
                <w:iCs/>
                <w:color w:val="000000"/>
              </w:rPr>
              <w:t>Жилищно-коммунальное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bCs/>
                <w:iCs/>
                <w:color w:val="000000"/>
              </w:rPr>
            </w:pPr>
            <w:r w:rsidRPr="0041102B">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bCs/>
                <w:iCs/>
                <w:color w:val="000000"/>
              </w:rPr>
            </w:pPr>
            <w:r w:rsidRPr="0041102B">
              <w:rPr>
                <w:bCs/>
                <w:iCs/>
                <w:color w:val="000000"/>
              </w:rPr>
              <w:t>0500</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iCs/>
                <w:lang w:val="en-US"/>
              </w:rPr>
            </w:pPr>
            <w:r w:rsidRPr="0041102B">
              <w:rPr>
                <w:iCs/>
              </w:rPr>
              <w:t>2427.1</w:t>
            </w:r>
          </w:p>
        </w:tc>
      </w:tr>
      <w:tr w:rsidR="0041102B" w:rsidRPr="0041102B" w:rsidTr="0041102B">
        <w:trPr>
          <w:trHeight w:val="304"/>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Жилищное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color w:val="000000"/>
              </w:rPr>
            </w:pPr>
            <w:r w:rsidRPr="0041102B">
              <w:rPr>
                <w:color w:val="000000"/>
              </w:rPr>
              <w:t>100.0</w:t>
            </w:r>
          </w:p>
        </w:tc>
      </w:tr>
      <w:tr w:rsidR="0041102B" w:rsidRPr="0041102B" w:rsidTr="0041102B">
        <w:trPr>
          <w:trHeight w:val="304"/>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Поддержка жилищного хозяйства</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41102B" w:rsidRPr="0041102B" w:rsidRDefault="0041102B" w:rsidP="00A52A05">
            <w:pPr>
              <w:autoSpaceDE w:val="0"/>
              <w:autoSpaceDN w:val="0"/>
              <w:adjustRightInd w:val="0"/>
              <w:jc w:val="center"/>
              <w:rPr>
                <w:color w:val="000000"/>
              </w:rPr>
            </w:pPr>
            <w:r w:rsidRPr="0041102B">
              <w:rPr>
                <w:color w:val="000000"/>
              </w:rPr>
              <w:t>3900000000</w:t>
            </w:r>
          </w:p>
        </w:tc>
        <w:tc>
          <w:tcPr>
            <w:tcW w:w="544" w:type="dxa"/>
            <w:tcBorders>
              <w:top w:val="single" w:sz="6" w:space="0" w:color="C0C0C0"/>
              <w:left w:val="single" w:sz="4" w:space="0" w:color="DDDDDD"/>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color w:val="000000"/>
              </w:rPr>
            </w:pPr>
            <w:r w:rsidRPr="0041102B">
              <w:rPr>
                <w:color w:val="000000"/>
              </w:rPr>
              <w:t>100.0</w:t>
            </w:r>
          </w:p>
        </w:tc>
      </w:tr>
      <w:tr w:rsidR="0041102B" w:rsidRPr="0041102B" w:rsidTr="0041102B">
        <w:trPr>
          <w:trHeight w:val="304"/>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Капитальный ремонт муниципального жилищного фонда</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41102B" w:rsidRPr="0041102B" w:rsidRDefault="0041102B" w:rsidP="00A52A05">
            <w:pPr>
              <w:autoSpaceDE w:val="0"/>
              <w:autoSpaceDN w:val="0"/>
              <w:adjustRightInd w:val="0"/>
              <w:jc w:val="center"/>
              <w:rPr>
                <w:color w:val="000000"/>
              </w:rPr>
            </w:pPr>
            <w:r w:rsidRPr="0041102B">
              <w:rPr>
                <w:color w:val="000000"/>
              </w:rPr>
              <w:t>3900200000</w:t>
            </w:r>
          </w:p>
        </w:tc>
        <w:tc>
          <w:tcPr>
            <w:tcW w:w="544" w:type="dxa"/>
            <w:tcBorders>
              <w:top w:val="single" w:sz="6" w:space="0" w:color="C0C0C0"/>
              <w:left w:val="single" w:sz="4" w:space="0" w:color="DDDDDD"/>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color w:val="000000"/>
              </w:rPr>
            </w:pPr>
            <w:r w:rsidRPr="0041102B">
              <w:rPr>
                <w:color w:val="000000"/>
              </w:rPr>
              <w:t>96.2</w:t>
            </w:r>
          </w:p>
        </w:tc>
      </w:tr>
      <w:tr w:rsidR="0041102B" w:rsidRPr="0041102B" w:rsidTr="0041102B">
        <w:trPr>
          <w:trHeight w:val="304"/>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41102B" w:rsidRPr="0041102B" w:rsidRDefault="0041102B" w:rsidP="00A52A05">
            <w:pPr>
              <w:autoSpaceDE w:val="0"/>
              <w:autoSpaceDN w:val="0"/>
              <w:adjustRightInd w:val="0"/>
              <w:jc w:val="center"/>
              <w:rPr>
                <w:color w:val="000000"/>
              </w:rPr>
            </w:pPr>
            <w:r w:rsidRPr="0041102B">
              <w:rPr>
                <w:color w:val="000000"/>
              </w:rPr>
              <w:t>3900200000</w:t>
            </w:r>
          </w:p>
        </w:tc>
        <w:tc>
          <w:tcPr>
            <w:tcW w:w="544" w:type="dxa"/>
            <w:tcBorders>
              <w:top w:val="single" w:sz="6" w:space="0" w:color="C0C0C0"/>
              <w:left w:val="single" w:sz="4" w:space="0" w:color="DDDDDD"/>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200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color w:val="000000"/>
              </w:rPr>
            </w:pPr>
            <w:r w:rsidRPr="0041102B">
              <w:rPr>
                <w:color w:val="000000"/>
              </w:rPr>
              <w:t>96.2</w:t>
            </w:r>
          </w:p>
        </w:tc>
      </w:tr>
      <w:tr w:rsidR="0041102B" w:rsidRPr="0041102B" w:rsidTr="0041102B">
        <w:trPr>
          <w:trHeight w:val="304"/>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41102B" w:rsidRPr="0041102B" w:rsidRDefault="0041102B" w:rsidP="00A52A05">
            <w:pPr>
              <w:autoSpaceDE w:val="0"/>
              <w:autoSpaceDN w:val="0"/>
              <w:adjustRightInd w:val="0"/>
              <w:jc w:val="center"/>
              <w:rPr>
                <w:color w:val="000000"/>
              </w:rPr>
            </w:pPr>
            <w:r w:rsidRPr="0041102B">
              <w:rPr>
                <w:color w:val="000000"/>
              </w:rPr>
              <w:t>3900200000</w:t>
            </w:r>
          </w:p>
        </w:tc>
        <w:tc>
          <w:tcPr>
            <w:tcW w:w="544" w:type="dxa"/>
            <w:tcBorders>
              <w:top w:val="single" w:sz="6" w:space="0" w:color="C0C0C0"/>
              <w:left w:val="single" w:sz="4" w:space="0" w:color="DDDDDD"/>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240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color w:val="000000"/>
              </w:rPr>
            </w:pPr>
            <w:r w:rsidRPr="0041102B">
              <w:rPr>
                <w:color w:val="000000"/>
              </w:rPr>
              <w:t>96.2</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Мероприятия в области жилищного хозяйства</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color w:val="000000"/>
              </w:rPr>
            </w:pPr>
            <w:r w:rsidRPr="0041102B">
              <w:rPr>
                <w:color w:val="000000"/>
              </w:rPr>
              <w:t>3.8</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 xml:space="preserve">Закупка товаров, работ и услуг для обеспечения </w:t>
            </w:r>
            <w:r w:rsidRPr="0041102B">
              <w:rPr>
                <w:color w:val="000000"/>
              </w:rPr>
              <w:lastRenderedPageBreak/>
              <w:t>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200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color w:val="000000"/>
              </w:rPr>
            </w:pPr>
            <w:r w:rsidRPr="0041102B">
              <w:rPr>
                <w:color w:val="000000"/>
              </w:rPr>
              <w:t>3.8</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240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color w:val="000000"/>
              </w:rPr>
            </w:pPr>
            <w:r w:rsidRPr="0041102B">
              <w:rPr>
                <w:color w:val="000000"/>
              </w:rPr>
              <w:t>3.8</w:t>
            </w:r>
          </w:p>
        </w:tc>
      </w:tr>
      <w:tr w:rsidR="0041102B" w:rsidRPr="0041102B" w:rsidTr="0041102B">
        <w:trPr>
          <w:trHeight w:val="304"/>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color w:val="000000"/>
              </w:rPr>
            </w:pPr>
            <w:r w:rsidRPr="0041102B">
              <w:rPr>
                <w:color w:val="000000"/>
              </w:rPr>
              <w:t>1000.0</w:t>
            </w:r>
          </w:p>
        </w:tc>
      </w:tr>
      <w:tr w:rsidR="0041102B" w:rsidRPr="0041102B" w:rsidTr="0041102B">
        <w:trPr>
          <w:trHeight w:val="304"/>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color w:val="000000"/>
              </w:rPr>
            </w:pPr>
            <w:r w:rsidRPr="0041102B">
              <w:rPr>
                <w:color w:val="000000"/>
              </w:rPr>
              <w:t>1000.0</w:t>
            </w:r>
          </w:p>
        </w:tc>
      </w:tr>
      <w:tr w:rsidR="0041102B" w:rsidRPr="0041102B" w:rsidTr="0041102B">
        <w:trPr>
          <w:trHeight w:val="304"/>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pPr>
            <w:r w:rsidRPr="0041102B">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7968000000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1000.0</w:t>
            </w:r>
          </w:p>
        </w:tc>
      </w:tr>
      <w:tr w:rsidR="0041102B" w:rsidRPr="0041102B" w:rsidTr="0041102B">
        <w:trPr>
          <w:trHeight w:val="304"/>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pPr>
            <w:r w:rsidRPr="0041102B">
              <w:t>Развитие системы водоснабжения и водоотведения</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t>500.0</w:t>
            </w:r>
          </w:p>
        </w:tc>
      </w:tr>
      <w:tr w:rsidR="0041102B" w:rsidRPr="0041102B" w:rsidTr="0041102B">
        <w:trPr>
          <w:trHeight w:val="304"/>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200</w:t>
            </w: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t>500.0</w:t>
            </w:r>
          </w:p>
        </w:tc>
      </w:tr>
      <w:tr w:rsidR="0041102B" w:rsidRPr="0041102B" w:rsidTr="0041102B">
        <w:trPr>
          <w:trHeight w:val="304"/>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240</w:t>
            </w: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t>500.0</w:t>
            </w:r>
          </w:p>
        </w:tc>
      </w:tr>
      <w:tr w:rsidR="0041102B" w:rsidRPr="0041102B" w:rsidTr="0041102B">
        <w:trPr>
          <w:trHeight w:val="304"/>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pPr>
            <w:r w:rsidRPr="0041102B">
              <w:t>Развитие системы теплоснабжения</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t>500.0</w:t>
            </w:r>
          </w:p>
        </w:tc>
      </w:tr>
      <w:tr w:rsidR="0041102B" w:rsidRPr="0041102B" w:rsidTr="0041102B">
        <w:trPr>
          <w:trHeight w:val="304"/>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200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t>500.0</w:t>
            </w:r>
          </w:p>
        </w:tc>
      </w:tr>
      <w:tr w:rsidR="0041102B" w:rsidRPr="0041102B" w:rsidTr="0041102B">
        <w:trPr>
          <w:trHeight w:val="304"/>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240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t>500.0</w:t>
            </w:r>
          </w:p>
        </w:tc>
      </w:tr>
      <w:tr w:rsidR="0041102B" w:rsidRPr="0041102B" w:rsidTr="0041102B">
        <w:trPr>
          <w:trHeight w:val="304"/>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color w:val="000000"/>
              </w:rPr>
            </w:pPr>
            <w:r w:rsidRPr="0041102B">
              <w:rPr>
                <w:color w:val="000000"/>
              </w:rPr>
              <w:t>1327.1</w:t>
            </w:r>
          </w:p>
        </w:tc>
      </w:tr>
      <w:tr w:rsidR="0041102B" w:rsidRPr="0041102B" w:rsidTr="0041102B">
        <w:trPr>
          <w:trHeight w:val="304"/>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41102B" w:rsidRPr="0041102B" w:rsidRDefault="0041102B" w:rsidP="00A52A05">
            <w:pPr>
              <w:autoSpaceDE w:val="0"/>
              <w:autoSpaceDN w:val="0"/>
              <w:adjustRightInd w:val="0"/>
              <w:jc w:val="center"/>
              <w:rPr>
                <w:color w:val="000000"/>
              </w:rPr>
            </w:pPr>
            <w:r w:rsidRPr="0041102B">
              <w:rPr>
                <w:color w:val="000000"/>
              </w:rPr>
              <w:t>6000000000</w:t>
            </w:r>
          </w:p>
        </w:tc>
        <w:tc>
          <w:tcPr>
            <w:tcW w:w="544" w:type="dxa"/>
            <w:tcBorders>
              <w:top w:val="single" w:sz="6" w:space="0" w:color="C0C0C0"/>
              <w:left w:val="single" w:sz="4" w:space="0" w:color="DDDDDD"/>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color w:val="000000"/>
              </w:rPr>
            </w:pPr>
            <w:r w:rsidRPr="0041102B">
              <w:rPr>
                <w:color w:val="000000"/>
              </w:rPr>
              <w:t>1327.1</w:t>
            </w:r>
          </w:p>
        </w:tc>
      </w:tr>
      <w:tr w:rsidR="0041102B" w:rsidRPr="0041102B" w:rsidTr="0041102B">
        <w:trPr>
          <w:trHeight w:val="304"/>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Уличное освещение</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41102B" w:rsidRPr="0041102B" w:rsidRDefault="0041102B" w:rsidP="00A52A05">
            <w:pPr>
              <w:autoSpaceDE w:val="0"/>
              <w:autoSpaceDN w:val="0"/>
              <w:adjustRightInd w:val="0"/>
              <w:jc w:val="center"/>
              <w:rPr>
                <w:color w:val="000000"/>
              </w:rPr>
            </w:pPr>
            <w:r w:rsidRPr="0041102B">
              <w:rPr>
                <w:color w:val="000000"/>
              </w:rPr>
              <w:t>6000100000</w:t>
            </w:r>
          </w:p>
        </w:tc>
        <w:tc>
          <w:tcPr>
            <w:tcW w:w="544" w:type="dxa"/>
            <w:tcBorders>
              <w:top w:val="single" w:sz="6" w:space="0" w:color="C0C0C0"/>
              <w:left w:val="single" w:sz="4" w:space="0" w:color="DDDDDD"/>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371.2</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6000100000</w:t>
            </w:r>
          </w:p>
        </w:tc>
        <w:tc>
          <w:tcPr>
            <w:tcW w:w="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200</w:t>
            </w: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371.2</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6000100000</w:t>
            </w:r>
          </w:p>
        </w:tc>
        <w:tc>
          <w:tcPr>
            <w:tcW w:w="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240</w:t>
            </w: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371.2</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Организация и содержание мест захоронения</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262.2</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200</w:t>
            </w: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113.6</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240</w:t>
            </w: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113.6</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Реализация инициативного проекта "Устройство ограждения кладбища по адресу: Томская область, Кривошеинский район, деревня Новониколаевка"</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60004S1106</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rPr>
                <w:color w:val="000000"/>
              </w:rPr>
            </w:pPr>
            <w:r w:rsidRPr="0041102B">
              <w:rPr>
                <w:color w:val="000000"/>
              </w:rPr>
              <w:t>93.6</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60004S1106</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200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rPr>
                <w:color w:val="000000"/>
              </w:rPr>
            </w:pPr>
            <w:r w:rsidRPr="0041102B">
              <w:rPr>
                <w:color w:val="000000"/>
              </w:rPr>
              <w:t>93.6</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60004S1106</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240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rPr>
                <w:color w:val="000000"/>
              </w:rPr>
            </w:pPr>
            <w:r w:rsidRPr="0041102B">
              <w:rPr>
                <w:color w:val="000000"/>
              </w:rPr>
              <w:t>93.6</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Реализация инициативного проекта "Обустройство двух контейнерных площадок для сбора ТКО на кладбище села Володино Кривошеинского района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60004S1107</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rPr>
                <w:color w:val="000000"/>
              </w:rPr>
            </w:pPr>
            <w:r w:rsidRPr="0041102B">
              <w:rPr>
                <w:color w:val="000000"/>
              </w:rPr>
              <w:t>55.0</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60004S1107</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200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rPr>
                <w:color w:val="000000"/>
              </w:rPr>
            </w:pPr>
            <w:r w:rsidRPr="0041102B">
              <w:rPr>
                <w:color w:val="000000"/>
              </w:rPr>
              <w:t>55.0</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60004S1107</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240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rPr>
                <w:color w:val="000000"/>
              </w:rPr>
            </w:pPr>
            <w:r w:rsidRPr="0041102B">
              <w:rPr>
                <w:color w:val="000000"/>
              </w:rPr>
              <w:t>55.0</w:t>
            </w:r>
          </w:p>
        </w:tc>
      </w:tr>
      <w:tr w:rsidR="0041102B" w:rsidRPr="0041102B" w:rsidTr="0041102B">
        <w:trPr>
          <w:trHeight w:val="420"/>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Прочие мероприятия по благоустройству городских округов и поселений</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41102B" w:rsidRPr="0041102B" w:rsidRDefault="0041102B" w:rsidP="00A52A05">
            <w:pPr>
              <w:autoSpaceDE w:val="0"/>
              <w:autoSpaceDN w:val="0"/>
              <w:adjustRightInd w:val="0"/>
              <w:jc w:val="center"/>
              <w:rPr>
                <w:color w:val="000000"/>
              </w:rPr>
            </w:pPr>
            <w:r w:rsidRPr="0041102B">
              <w:rPr>
                <w:color w:val="000000"/>
              </w:rPr>
              <w:t>6000500000</w:t>
            </w:r>
          </w:p>
        </w:tc>
        <w:tc>
          <w:tcPr>
            <w:tcW w:w="544" w:type="dxa"/>
            <w:tcBorders>
              <w:top w:val="single" w:sz="6" w:space="0" w:color="C0C0C0"/>
              <w:left w:val="single" w:sz="4" w:space="0" w:color="DDDDDD"/>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693.7</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6000500000</w:t>
            </w:r>
          </w:p>
        </w:tc>
        <w:tc>
          <w:tcPr>
            <w:tcW w:w="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200</w:t>
            </w: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693.7</w:t>
            </w:r>
          </w:p>
        </w:tc>
      </w:tr>
      <w:tr w:rsidR="0041102B" w:rsidRPr="0041102B" w:rsidTr="0041102B">
        <w:trPr>
          <w:trHeight w:val="448"/>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6000500000</w:t>
            </w:r>
          </w:p>
        </w:tc>
        <w:tc>
          <w:tcPr>
            <w:tcW w:w="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240</w:t>
            </w: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color w:val="000000"/>
              </w:rPr>
            </w:pPr>
            <w:r w:rsidRPr="0041102B">
              <w:rPr>
                <w:color w:val="000000"/>
              </w:rPr>
              <w:t>693.7</w:t>
            </w:r>
          </w:p>
        </w:tc>
      </w:tr>
      <w:tr w:rsidR="0041102B" w:rsidRPr="0041102B" w:rsidTr="0041102B">
        <w:trPr>
          <w:trHeight w:val="456"/>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bCs/>
                <w:iCs/>
                <w:color w:val="000000"/>
              </w:rPr>
            </w:pPr>
            <w:r w:rsidRPr="0041102B">
              <w:rPr>
                <w:bCs/>
                <w:iCs/>
                <w:color w:val="000000"/>
              </w:rPr>
              <w:t>Культура и кинематография</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bCs/>
                <w:iCs/>
                <w:color w:val="000000"/>
              </w:rPr>
            </w:pPr>
            <w:r w:rsidRPr="0041102B">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bCs/>
                <w:iCs/>
                <w:color w:val="000000"/>
              </w:rPr>
            </w:pPr>
            <w:r w:rsidRPr="0041102B">
              <w:rPr>
                <w:bCs/>
                <w:iCs/>
                <w:color w:val="000000"/>
              </w:rPr>
              <w:t>0800</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iCs/>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iCs/>
                <w:color w:val="000000"/>
              </w:rPr>
            </w:pPr>
            <w:r w:rsidRPr="0041102B">
              <w:rPr>
                <w:iCs/>
                <w:color w:val="000000"/>
              </w:rPr>
              <w:t>2014.6</w:t>
            </w:r>
          </w:p>
        </w:tc>
      </w:tr>
      <w:tr w:rsidR="0041102B" w:rsidRPr="0041102B" w:rsidTr="0041102B">
        <w:trPr>
          <w:trHeight w:val="254"/>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Культура</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color w:val="000000"/>
              </w:rPr>
            </w:pPr>
            <w:r w:rsidRPr="0041102B">
              <w:rPr>
                <w:color w:val="000000"/>
              </w:rPr>
              <w:t>1994.6</w:t>
            </w:r>
          </w:p>
        </w:tc>
      </w:tr>
      <w:tr w:rsidR="0041102B" w:rsidRPr="0041102B" w:rsidTr="0041102B">
        <w:trPr>
          <w:trHeight w:val="340"/>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pPr>
            <w:r w:rsidRPr="0041102B">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5210000000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398.6</w:t>
            </w:r>
          </w:p>
        </w:tc>
      </w:tr>
      <w:tr w:rsidR="0041102B" w:rsidRPr="0041102B" w:rsidTr="0041102B">
        <w:trPr>
          <w:trHeight w:val="456"/>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pPr>
            <w:r w:rsidRPr="0041102B">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1102B">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398.6</w:t>
            </w:r>
          </w:p>
        </w:tc>
      </w:tr>
      <w:tr w:rsidR="0041102B" w:rsidRPr="0041102B" w:rsidTr="0041102B">
        <w:trPr>
          <w:trHeight w:val="141"/>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pPr>
            <w:r w:rsidRPr="0041102B">
              <w:t>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500</w:t>
            </w: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398.6</w:t>
            </w:r>
          </w:p>
        </w:tc>
      </w:tr>
      <w:tr w:rsidR="0041102B" w:rsidRPr="0041102B" w:rsidTr="0041102B">
        <w:trPr>
          <w:trHeight w:val="141"/>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pPr>
            <w:r w:rsidRPr="0041102B">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540</w:t>
            </w: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color w:val="000000"/>
              </w:rPr>
            </w:pPr>
            <w:r w:rsidRPr="0041102B">
              <w:rPr>
                <w:color w:val="000000"/>
              </w:rPr>
              <w:t>398.6</w:t>
            </w:r>
          </w:p>
        </w:tc>
      </w:tr>
      <w:tr w:rsidR="0041102B" w:rsidRPr="0041102B" w:rsidTr="0041102B">
        <w:trPr>
          <w:trHeight w:val="141"/>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pPr>
            <w:r w:rsidRPr="0041102B">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color w:val="000000"/>
              </w:rPr>
            </w:pPr>
            <w:r w:rsidRPr="0041102B">
              <w:rPr>
                <w:color w:val="000000"/>
              </w:rPr>
              <w:t>1596.0</w:t>
            </w:r>
          </w:p>
        </w:tc>
      </w:tr>
      <w:tr w:rsidR="0041102B" w:rsidRPr="0041102B" w:rsidTr="0041102B">
        <w:trPr>
          <w:trHeight w:val="141"/>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r w:rsidRPr="0041102B">
              <w:t>Муниципальная программа "Комплексное развитие сельских территорий в Кривошеинском районе на 2021-2024 годы с прогнозом на 2025-2026 годы"</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7920000000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color w:val="000000"/>
              </w:rPr>
            </w:pPr>
            <w:r w:rsidRPr="0041102B">
              <w:rPr>
                <w:color w:val="000000"/>
              </w:rPr>
              <w:t>1596.0</w:t>
            </w:r>
          </w:p>
        </w:tc>
      </w:tr>
      <w:tr w:rsidR="0041102B" w:rsidRPr="0041102B" w:rsidTr="0041102B">
        <w:trPr>
          <w:trHeight w:val="141"/>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r w:rsidRPr="0041102B">
              <w:t>Современный облик сельских территорий</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7920500000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color w:val="000000"/>
              </w:rPr>
            </w:pPr>
            <w:r w:rsidRPr="0041102B">
              <w:rPr>
                <w:color w:val="000000"/>
              </w:rPr>
              <w:t>1596.0</w:t>
            </w:r>
          </w:p>
        </w:tc>
      </w:tr>
      <w:tr w:rsidR="0041102B" w:rsidRPr="0041102B" w:rsidTr="0041102B">
        <w:trPr>
          <w:trHeight w:val="141"/>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pPr>
            <w:r w:rsidRPr="0041102B">
              <w:t>Капитальные вложения в объекты государственной (муниципальной) собственности</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7920500000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400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color w:val="000000"/>
              </w:rPr>
            </w:pPr>
            <w:r w:rsidRPr="0041102B">
              <w:rPr>
                <w:color w:val="000000"/>
              </w:rPr>
              <w:t>1596.0</w:t>
            </w:r>
          </w:p>
        </w:tc>
      </w:tr>
      <w:tr w:rsidR="0041102B" w:rsidRPr="0041102B" w:rsidTr="0041102B">
        <w:trPr>
          <w:trHeight w:val="141"/>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pPr>
            <w:r w:rsidRPr="0041102B">
              <w:t>Бюджетные инвестиции</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7920500000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410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color w:val="000000"/>
              </w:rPr>
            </w:pPr>
            <w:r w:rsidRPr="0041102B">
              <w:rPr>
                <w:color w:val="000000"/>
              </w:rPr>
              <w:t>1596.0</w:t>
            </w:r>
          </w:p>
        </w:tc>
      </w:tr>
      <w:tr w:rsidR="0041102B" w:rsidRPr="0041102B" w:rsidTr="0041102B">
        <w:trPr>
          <w:trHeight w:val="141"/>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Другие вопросы в области культуры, кинематографии</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20.0</w:t>
            </w:r>
          </w:p>
        </w:tc>
      </w:tr>
      <w:tr w:rsidR="0041102B" w:rsidRPr="0041102B" w:rsidTr="0041102B">
        <w:trPr>
          <w:trHeight w:val="141"/>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pPr>
            <w:r w:rsidRPr="0041102B">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20.0</w:t>
            </w:r>
          </w:p>
        </w:tc>
      </w:tr>
      <w:tr w:rsidR="0041102B" w:rsidRPr="0041102B" w:rsidTr="0041102B">
        <w:trPr>
          <w:trHeight w:val="141"/>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7971000000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20.0</w:t>
            </w:r>
          </w:p>
        </w:tc>
      </w:tr>
      <w:tr w:rsidR="0041102B" w:rsidRPr="0041102B" w:rsidTr="0041102B">
        <w:trPr>
          <w:trHeight w:val="141"/>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pPr>
            <w:r w:rsidRPr="0041102B">
              <w:t xml:space="preserve">Организация и проведение специальных событий и мероприятий, посвященных </w:t>
            </w:r>
            <w:r w:rsidRPr="0041102B">
              <w:lastRenderedPageBreak/>
              <w:t>праздничным и памятным датам</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20.0</w:t>
            </w:r>
          </w:p>
        </w:tc>
      </w:tr>
      <w:tr w:rsidR="0041102B" w:rsidRPr="0041102B" w:rsidTr="0041102B">
        <w:trPr>
          <w:trHeight w:val="141"/>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200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20.0</w:t>
            </w:r>
          </w:p>
        </w:tc>
      </w:tr>
      <w:tr w:rsidR="0041102B" w:rsidRPr="0041102B" w:rsidTr="0041102B">
        <w:trPr>
          <w:trHeight w:val="141"/>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240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20.0</w:t>
            </w:r>
          </w:p>
        </w:tc>
      </w:tr>
      <w:tr w:rsidR="0041102B" w:rsidRPr="0041102B" w:rsidTr="0041102B">
        <w:trPr>
          <w:trHeight w:val="141"/>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bCs/>
                <w:iCs/>
                <w:color w:val="000000"/>
              </w:rPr>
            </w:pPr>
            <w:r w:rsidRPr="0041102B">
              <w:rPr>
                <w:bCs/>
                <w:iCs/>
                <w:color w:val="000000"/>
              </w:rPr>
              <w:t>Социальная политика</w:t>
            </w:r>
          </w:p>
          <w:p w:rsidR="0041102B" w:rsidRPr="0041102B" w:rsidRDefault="0041102B" w:rsidP="00A52A05">
            <w:pPr>
              <w:autoSpaceDE w:val="0"/>
              <w:autoSpaceDN w:val="0"/>
              <w:adjustRightInd w:val="0"/>
              <w:rPr>
                <w:bCs/>
                <w:iCs/>
                <w:color w:val="000000"/>
              </w:rPr>
            </w:pP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bCs/>
                <w:iCs/>
                <w:color w:val="000000"/>
              </w:rPr>
            </w:pPr>
            <w:r w:rsidRPr="0041102B">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bCs/>
                <w:iCs/>
                <w:color w:val="000000"/>
              </w:rPr>
            </w:pPr>
            <w:r w:rsidRPr="0041102B">
              <w:rPr>
                <w:bCs/>
                <w:iCs/>
                <w:color w:val="000000"/>
              </w:rPr>
              <w:t>1000</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r w:rsidRPr="0041102B">
              <w:rPr>
                <w:iCs/>
              </w:rPr>
              <w:t>975.9</w:t>
            </w:r>
          </w:p>
        </w:tc>
      </w:tr>
      <w:tr w:rsidR="0041102B" w:rsidRPr="0041102B" w:rsidTr="0041102B">
        <w:trPr>
          <w:trHeight w:val="141"/>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bCs/>
                <w:iCs/>
                <w:color w:val="000000"/>
              </w:rPr>
            </w:pP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bCs/>
                <w:iCs/>
                <w:color w:val="000000"/>
              </w:rPr>
            </w:pP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bCs/>
                <w:iCs/>
                <w:color w:val="000000"/>
              </w:rPr>
            </w:pP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p>
        </w:tc>
      </w:tr>
      <w:tr w:rsidR="0041102B" w:rsidRPr="0041102B" w:rsidTr="0041102B">
        <w:trPr>
          <w:trHeight w:val="141"/>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bCs/>
                <w:iCs/>
                <w:color w:val="000000"/>
              </w:rPr>
            </w:pPr>
            <w:r w:rsidRPr="0041102B">
              <w:rPr>
                <w:color w:val="000000"/>
              </w:rPr>
              <w:t>Социальное обеспечение населения</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bCs/>
                <w:iCs/>
                <w:color w:val="000000"/>
              </w:rPr>
            </w:pPr>
            <w:r w:rsidRPr="0041102B">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bCs/>
                <w:iCs/>
                <w:color w:val="000000"/>
              </w:rPr>
            </w:pPr>
            <w:r w:rsidRPr="0041102B">
              <w:rPr>
                <w:bCs/>
                <w:iCs/>
                <w:color w:val="000000"/>
              </w:rPr>
              <w:t>1003</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10.0</w:t>
            </w:r>
          </w:p>
        </w:tc>
      </w:tr>
      <w:tr w:rsidR="0041102B" w:rsidRPr="0041102B" w:rsidTr="0041102B">
        <w:trPr>
          <w:trHeight w:val="141"/>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1003</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0700000000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10.0</w:t>
            </w:r>
          </w:p>
        </w:tc>
      </w:tr>
      <w:tr w:rsidR="0041102B" w:rsidRPr="0041102B" w:rsidTr="0041102B">
        <w:trPr>
          <w:trHeight w:val="141"/>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t>Резервные фонды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1003</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0700500000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10.0</w:t>
            </w:r>
          </w:p>
        </w:tc>
      </w:tr>
      <w:tr w:rsidR="0041102B" w:rsidRPr="0041102B" w:rsidTr="0041102B">
        <w:trPr>
          <w:trHeight w:val="141"/>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Социальное обеспечение и иные выплаты населению</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1003</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0700500000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300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10.0</w:t>
            </w:r>
          </w:p>
        </w:tc>
      </w:tr>
      <w:tr w:rsidR="0041102B" w:rsidRPr="0041102B" w:rsidTr="0041102B">
        <w:trPr>
          <w:trHeight w:val="141"/>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Социальные выплаты гражданам, кроме публичных нормативных социальных выплат</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1003</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0700500000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320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rPr>
                <w:color w:val="000000"/>
              </w:rPr>
            </w:pPr>
            <w:r w:rsidRPr="0041102B">
              <w:rPr>
                <w:color w:val="000000"/>
              </w:rPr>
              <w:t>10.0</w:t>
            </w:r>
          </w:p>
        </w:tc>
      </w:tr>
      <w:tr w:rsidR="0041102B" w:rsidRPr="0041102B" w:rsidTr="0041102B">
        <w:trPr>
          <w:trHeight w:val="141"/>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Охрана семьи и детства</w:t>
            </w:r>
          </w:p>
          <w:p w:rsidR="0041102B" w:rsidRPr="0041102B" w:rsidRDefault="0041102B" w:rsidP="00A52A05">
            <w:pPr>
              <w:autoSpaceDE w:val="0"/>
              <w:autoSpaceDN w:val="0"/>
              <w:adjustRightInd w:val="0"/>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r w:rsidRPr="0041102B">
              <w:rPr>
                <w:iCs/>
              </w:rPr>
              <w:t>965.9</w:t>
            </w:r>
          </w:p>
        </w:tc>
      </w:tr>
      <w:tr w:rsidR="0041102B" w:rsidRPr="0041102B" w:rsidTr="0041102B">
        <w:trPr>
          <w:trHeight w:val="141"/>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Государственная программа "Социальная поддержка населения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1100000000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iCs/>
              </w:rPr>
              <w:t>965.9</w:t>
            </w:r>
          </w:p>
        </w:tc>
      </w:tr>
      <w:tr w:rsidR="0041102B" w:rsidRPr="0041102B" w:rsidTr="0041102B">
        <w:trPr>
          <w:trHeight w:val="141"/>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Подпрограмма "Развитие мер социальной поддержки отдельных категорий граждан"</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1110000000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iCs/>
              </w:rPr>
              <w:t>965.9</w:t>
            </w:r>
          </w:p>
        </w:tc>
      </w:tr>
      <w:tr w:rsidR="0041102B" w:rsidRPr="0041102B" w:rsidTr="0041102B">
        <w:trPr>
          <w:trHeight w:val="141"/>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1118900000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iCs/>
              </w:rPr>
              <w:t>965.9</w:t>
            </w:r>
          </w:p>
        </w:tc>
      </w:tr>
      <w:tr w:rsidR="0041102B" w:rsidRPr="0041102B" w:rsidTr="0041102B">
        <w:trPr>
          <w:trHeight w:val="141"/>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proofErr w:type="gramStart"/>
            <w:r w:rsidRPr="0041102B">
              <w:rPr>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w:t>
            </w:r>
            <w:proofErr w:type="gramEnd"/>
            <w:r w:rsidRPr="0041102B">
              <w:rPr>
                <w:color w:val="000000"/>
              </w:rPr>
              <w:t xml:space="preserve"> </w:t>
            </w:r>
            <w:proofErr w:type="gramStart"/>
            <w:r w:rsidRPr="0041102B">
              <w:rPr>
                <w:color w:val="000000"/>
              </w:rPr>
              <w:t xml:space="preserve">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w:t>
            </w:r>
            <w:r w:rsidRPr="0041102B">
              <w:rPr>
                <w:color w:val="000000"/>
              </w:rPr>
              <w:lastRenderedPageBreak/>
              <w:t>предоставления</w:t>
            </w:r>
            <w:proofErr w:type="gramEnd"/>
            <w:r w:rsidRPr="0041102B">
              <w:rPr>
                <w:color w:val="000000"/>
              </w:rPr>
              <w:t xml:space="preserve"> благоустроенного жилого помещения специализированного жилищного фонда по договорам найма специализированных жилых помещений)</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11189</w:t>
            </w:r>
            <w:r w:rsidRPr="0041102B">
              <w:rPr>
                <w:color w:val="000000"/>
                <w:lang w:val="en-US"/>
              </w:rPr>
              <w:t>R</w:t>
            </w:r>
            <w:r w:rsidRPr="0041102B">
              <w:rPr>
                <w:color w:val="000000"/>
              </w:rPr>
              <w:t>0820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rPr>
                <w:iCs/>
              </w:rPr>
            </w:pPr>
            <w:r w:rsidRPr="0041102B">
              <w:rPr>
                <w:iCs/>
              </w:rPr>
              <w:t>965.9</w:t>
            </w:r>
          </w:p>
        </w:tc>
      </w:tr>
      <w:tr w:rsidR="0041102B" w:rsidRPr="0041102B" w:rsidTr="0041102B">
        <w:trPr>
          <w:trHeight w:val="141"/>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Капитальные вложения в объекты государственной (муниципальной) собственности</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11189</w:t>
            </w:r>
            <w:r w:rsidRPr="0041102B">
              <w:rPr>
                <w:color w:val="000000"/>
                <w:lang w:val="en-US"/>
              </w:rPr>
              <w:t>R</w:t>
            </w:r>
            <w:r w:rsidRPr="0041102B">
              <w:rPr>
                <w:color w:val="000000"/>
              </w:rPr>
              <w:t>0820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lang w:val="en-US"/>
              </w:rPr>
            </w:pPr>
            <w:r w:rsidRPr="0041102B">
              <w:rPr>
                <w:iCs/>
              </w:rPr>
              <w:t>4</w:t>
            </w:r>
            <w:r w:rsidRPr="0041102B">
              <w:rPr>
                <w:iCs/>
                <w:lang w:val="en-US"/>
              </w:rPr>
              <w:t>00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iCs/>
              </w:rPr>
              <w:t>965.9</w:t>
            </w:r>
          </w:p>
        </w:tc>
      </w:tr>
      <w:tr w:rsidR="0041102B" w:rsidRPr="0041102B" w:rsidTr="0041102B">
        <w:trPr>
          <w:trHeight w:val="141"/>
        </w:trPr>
        <w:tc>
          <w:tcPr>
            <w:tcW w:w="426" w:type="dxa"/>
            <w:vMerge/>
            <w:tcBorders>
              <w:top w:val="single" w:sz="6" w:space="0" w:color="C0C0C0"/>
              <w:left w:val="nil"/>
              <w:bottom w:val="nil"/>
              <w:right w:val="single" w:sz="6" w:space="0" w:color="C0C0C0"/>
            </w:tcBorders>
            <w:vAlign w:val="center"/>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Бюджетные инвестиции</w:t>
            </w:r>
          </w:p>
          <w:p w:rsidR="0041102B" w:rsidRPr="0041102B" w:rsidRDefault="0041102B" w:rsidP="00A52A05">
            <w:pPr>
              <w:autoSpaceDE w:val="0"/>
              <w:autoSpaceDN w:val="0"/>
              <w:adjustRightInd w:val="0"/>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11189</w:t>
            </w:r>
            <w:r w:rsidRPr="0041102B">
              <w:rPr>
                <w:color w:val="000000"/>
                <w:lang w:val="en-US"/>
              </w:rPr>
              <w:t>R</w:t>
            </w:r>
            <w:r w:rsidRPr="0041102B">
              <w:rPr>
                <w:color w:val="000000"/>
              </w:rPr>
              <w:t>0820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r w:rsidRPr="0041102B">
              <w:rPr>
                <w:iCs/>
              </w:rPr>
              <w:t>410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r w:rsidRPr="0041102B">
              <w:rPr>
                <w:iCs/>
              </w:rPr>
              <w:t>965.9</w:t>
            </w:r>
          </w:p>
        </w:tc>
      </w:tr>
      <w:tr w:rsidR="0041102B" w:rsidRPr="0041102B" w:rsidTr="0041102B">
        <w:trPr>
          <w:trHeight w:val="456"/>
        </w:trPr>
        <w:tc>
          <w:tcPr>
            <w:tcW w:w="426" w:type="dxa"/>
            <w:vMerge/>
            <w:tcBorders>
              <w:top w:val="single" w:sz="6" w:space="0" w:color="C0C0C0"/>
              <w:left w:val="nil"/>
              <w:bottom w:val="nil"/>
              <w:right w:val="single" w:sz="6" w:space="0" w:color="C0C0C0"/>
            </w:tcBorders>
            <w:vAlign w:val="center"/>
            <w:hideMark/>
          </w:tcPr>
          <w:p w:rsidR="0041102B" w:rsidRPr="0041102B" w:rsidRDefault="0041102B" w:rsidP="00A52A0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bCs/>
                <w:iCs/>
                <w:color w:val="000000"/>
              </w:rPr>
            </w:pPr>
            <w:r w:rsidRPr="0041102B">
              <w:rPr>
                <w:bCs/>
                <w:iCs/>
                <w:color w:val="000000"/>
              </w:rPr>
              <w:t>Физическая культура и спорт</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bCs/>
                <w:iCs/>
                <w:color w:val="000000"/>
              </w:rPr>
            </w:pPr>
            <w:r w:rsidRPr="0041102B">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bCs/>
                <w:iCs/>
                <w:color w:val="000000"/>
              </w:rPr>
            </w:pPr>
            <w:r w:rsidRPr="0041102B">
              <w:rPr>
                <w:bCs/>
                <w:iCs/>
                <w:color w:val="000000"/>
              </w:rPr>
              <w:t>1100</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iCs/>
              </w:rPr>
            </w:pPr>
            <w:r w:rsidRPr="0041102B">
              <w:rPr>
                <w:iCs/>
              </w:rPr>
              <w:t>540.1</w:t>
            </w:r>
          </w:p>
        </w:tc>
      </w:tr>
      <w:tr w:rsidR="0041102B" w:rsidRPr="0041102B" w:rsidTr="0041102B">
        <w:trPr>
          <w:gridBefore w:val="1"/>
          <w:wBefore w:w="426" w:type="dxa"/>
          <w:trHeight w:val="456"/>
        </w:trPr>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Физическая культура</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r w:rsidRPr="0041102B">
              <w:rPr>
                <w:iCs/>
              </w:rPr>
              <w:t>540.1</w:t>
            </w:r>
          </w:p>
        </w:tc>
      </w:tr>
      <w:tr w:rsidR="0041102B" w:rsidRPr="0041102B" w:rsidTr="0041102B">
        <w:trPr>
          <w:gridBefore w:val="1"/>
          <w:wBefore w:w="426" w:type="dxa"/>
          <w:trHeight w:val="456"/>
        </w:trPr>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Государственная программа «Развитие молодежной политики, физической культуры и спорта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0800000000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r w:rsidRPr="0041102B">
              <w:rPr>
                <w:iCs/>
              </w:rPr>
              <w:t>410.1</w:t>
            </w:r>
          </w:p>
        </w:tc>
      </w:tr>
      <w:tr w:rsidR="0041102B" w:rsidRPr="0041102B" w:rsidTr="0041102B">
        <w:trPr>
          <w:gridBefore w:val="1"/>
          <w:wBefore w:w="426" w:type="dxa"/>
          <w:trHeight w:val="456"/>
        </w:trPr>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Проектная часть государственной программы</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08W0000000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r w:rsidRPr="0041102B">
              <w:rPr>
                <w:iCs/>
              </w:rPr>
              <w:t>410.1</w:t>
            </w:r>
          </w:p>
        </w:tc>
      </w:tr>
      <w:tr w:rsidR="0041102B" w:rsidRPr="0041102B" w:rsidTr="0041102B">
        <w:trPr>
          <w:gridBefore w:val="1"/>
          <w:wBefore w:w="426" w:type="dxa"/>
          <w:trHeight w:val="456"/>
        </w:trPr>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Региональный проект «Спорт – норма жизни»</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08WР500000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r w:rsidRPr="0041102B">
              <w:rPr>
                <w:iCs/>
              </w:rPr>
              <w:t>410.1</w:t>
            </w:r>
          </w:p>
        </w:tc>
      </w:tr>
      <w:tr w:rsidR="0041102B" w:rsidRPr="0041102B" w:rsidTr="0041102B">
        <w:trPr>
          <w:gridBefore w:val="1"/>
          <w:wBefore w:w="426" w:type="dxa"/>
          <w:trHeight w:val="456"/>
        </w:trPr>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r w:rsidRPr="0041102B">
              <w:rPr>
                <w:iCs/>
              </w:rPr>
              <w:t>410.1</w:t>
            </w:r>
          </w:p>
        </w:tc>
      </w:tr>
      <w:tr w:rsidR="0041102B" w:rsidRPr="0041102B" w:rsidTr="0041102B">
        <w:trPr>
          <w:gridBefore w:val="1"/>
          <w:wBefore w:w="426" w:type="dxa"/>
          <w:trHeight w:val="456"/>
        </w:trPr>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100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r w:rsidRPr="0041102B">
              <w:rPr>
                <w:iCs/>
              </w:rPr>
              <w:t>388.6</w:t>
            </w:r>
          </w:p>
        </w:tc>
      </w:tr>
      <w:tr w:rsidR="0041102B" w:rsidRPr="0041102B" w:rsidTr="0041102B">
        <w:trPr>
          <w:gridBefore w:val="1"/>
          <w:wBefore w:w="426" w:type="dxa"/>
          <w:trHeight w:val="456"/>
        </w:trPr>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r w:rsidRPr="0041102B">
              <w:rPr>
                <w:iCs/>
              </w:rPr>
              <w:t>388.6</w:t>
            </w:r>
          </w:p>
        </w:tc>
      </w:tr>
      <w:tr w:rsidR="0041102B" w:rsidRPr="0041102B" w:rsidTr="0041102B">
        <w:trPr>
          <w:gridBefore w:val="1"/>
          <w:wBefore w:w="426" w:type="dxa"/>
          <w:trHeight w:val="456"/>
        </w:trPr>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200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r w:rsidRPr="0041102B">
              <w:rPr>
                <w:iCs/>
              </w:rPr>
              <w:t>21.5</w:t>
            </w:r>
          </w:p>
        </w:tc>
      </w:tr>
      <w:tr w:rsidR="0041102B" w:rsidRPr="0041102B" w:rsidTr="0041102B">
        <w:trPr>
          <w:gridBefore w:val="1"/>
          <w:wBefore w:w="426" w:type="dxa"/>
          <w:trHeight w:val="456"/>
        </w:trPr>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240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r w:rsidRPr="0041102B">
              <w:rPr>
                <w:iCs/>
              </w:rPr>
              <w:t>21.5</w:t>
            </w:r>
          </w:p>
        </w:tc>
      </w:tr>
      <w:tr w:rsidR="0041102B" w:rsidRPr="0041102B" w:rsidTr="0041102B">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Физкультурно-оздоровительная работа и спортивные мероприятия</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5120000000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130.0</w:t>
            </w:r>
          </w:p>
        </w:tc>
      </w:tr>
      <w:tr w:rsidR="0041102B" w:rsidRPr="0041102B" w:rsidTr="0041102B">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Спорт – норма жизни</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512Р500000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68.5</w:t>
            </w:r>
          </w:p>
        </w:tc>
      </w:tr>
      <w:tr w:rsidR="0041102B" w:rsidRPr="0041102B" w:rsidTr="0041102B">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proofErr w:type="spellStart"/>
            <w:r w:rsidRPr="0041102B">
              <w:rPr>
                <w:color w:val="000000"/>
              </w:rPr>
              <w:t>Софинансирование</w:t>
            </w:r>
            <w:proofErr w:type="spellEnd"/>
            <w:r w:rsidRPr="0041102B">
              <w:rPr>
                <w:color w:val="000000"/>
              </w:rPr>
              <w:t xml:space="preserve"> из бюджетов поселений на 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68.2</w:t>
            </w:r>
          </w:p>
        </w:tc>
      </w:tr>
      <w:tr w:rsidR="0041102B" w:rsidRPr="0041102B" w:rsidTr="0041102B">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100</w:t>
            </w: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68.2</w:t>
            </w:r>
          </w:p>
        </w:tc>
      </w:tr>
      <w:tr w:rsidR="0041102B" w:rsidRPr="0041102B" w:rsidTr="0041102B">
        <w:trPr>
          <w:gridBefore w:val="1"/>
          <w:wBefore w:w="426" w:type="dxa"/>
          <w:trHeight w:val="310"/>
        </w:trPr>
        <w:tc>
          <w:tcPr>
            <w:tcW w:w="3544"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110</w:t>
            </w:r>
          </w:p>
        </w:tc>
        <w:tc>
          <w:tcPr>
            <w:tcW w:w="558"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rPr>
                <w:color w:val="000000"/>
              </w:rPr>
            </w:pPr>
            <w:r w:rsidRPr="0041102B">
              <w:rPr>
                <w:color w:val="000000"/>
              </w:rPr>
              <w:t>68.2</w:t>
            </w:r>
          </w:p>
        </w:tc>
      </w:tr>
      <w:tr w:rsidR="0041102B" w:rsidRPr="0041102B" w:rsidTr="0041102B">
        <w:trPr>
          <w:gridBefore w:val="1"/>
          <w:wBefore w:w="426" w:type="dxa"/>
          <w:trHeight w:val="258"/>
        </w:trPr>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Мероприятия в области спорта и физической культуры</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rPr>
                <w:color w:val="000000"/>
              </w:rPr>
            </w:pPr>
            <w:r w:rsidRPr="0041102B">
              <w:rPr>
                <w:color w:val="000000"/>
              </w:rPr>
              <w:t>61.8</w:t>
            </w:r>
          </w:p>
        </w:tc>
      </w:tr>
      <w:tr w:rsidR="0041102B" w:rsidRPr="0041102B" w:rsidTr="0041102B">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200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rPr>
                <w:color w:val="000000"/>
              </w:rPr>
            </w:pPr>
            <w:r w:rsidRPr="0041102B">
              <w:rPr>
                <w:color w:val="000000"/>
              </w:rPr>
              <w:t>61.8</w:t>
            </w:r>
          </w:p>
        </w:tc>
      </w:tr>
      <w:tr w:rsidR="0041102B" w:rsidRPr="0041102B" w:rsidTr="0041102B">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240</w:t>
            </w:r>
          </w:p>
        </w:tc>
        <w:tc>
          <w:tcPr>
            <w:tcW w:w="558"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rPr>
                <w:color w:val="000000"/>
              </w:rPr>
            </w:pPr>
            <w:r w:rsidRPr="0041102B">
              <w:rPr>
                <w:color w:val="000000"/>
              </w:rPr>
              <w:t>61.8</w:t>
            </w:r>
          </w:p>
        </w:tc>
      </w:tr>
    </w:tbl>
    <w:p w:rsidR="0041102B" w:rsidRPr="0041102B" w:rsidRDefault="0041102B" w:rsidP="0041102B">
      <w:pPr>
        <w:ind w:firstLine="4536"/>
        <w:rPr>
          <w:color w:val="000000"/>
        </w:rPr>
      </w:pPr>
    </w:p>
    <w:p w:rsidR="0041102B" w:rsidRPr="0041102B" w:rsidRDefault="0041102B" w:rsidP="0041102B">
      <w:pPr>
        <w:ind w:firstLine="4536"/>
        <w:jc w:val="right"/>
        <w:rPr>
          <w:color w:val="000000"/>
        </w:rPr>
      </w:pPr>
      <w:r w:rsidRPr="0041102B">
        <w:rPr>
          <w:color w:val="000000"/>
        </w:rPr>
        <w:lastRenderedPageBreak/>
        <w:t>Приложение 5</w:t>
      </w:r>
    </w:p>
    <w:p w:rsidR="0041102B" w:rsidRPr="0041102B" w:rsidRDefault="0041102B" w:rsidP="0041102B">
      <w:pPr>
        <w:ind w:firstLine="4536"/>
        <w:jc w:val="right"/>
        <w:rPr>
          <w:color w:val="000000"/>
        </w:rPr>
      </w:pPr>
      <w:r w:rsidRPr="0041102B">
        <w:rPr>
          <w:color w:val="000000"/>
        </w:rPr>
        <w:t xml:space="preserve">к решению Совета Володинского </w:t>
      </w:r>
    </w:p>
    <w:p w:rsidR="0041102B" w:rsidRPr="0041102B" w:rsidRDefault="0041102B" w:rsidP="0041102B">
      <w:pPr>
        <w:ind w:firstLine="4536"/>
        <w:jc w:val="right"/>
        <w:rPr>
          <w:color w:val="000000"/>
        </w:rPr>
      </w:pPr>
      <w:r w:rsidRPr="0041102B">
        <w:rPr>
          <w:color w:val="000000"/>
        </w:rPr>
        <w:t>сельского поселения</w:t>
      </w:r>
    </w:p>
    <w:p w:rsidR="0041102B" w:rsidRPr="0041102B" w:rsidRDefault="0041102B" w:rsidP="0041102B">
      <w:pPr>
        <w:ind w:firstLine="4536"/>
        <w:jc w:val="right"/>
        <w:rPr>
          <w:bCs/>
          <w:color w:val="000000"/>
        </w:rPr>
      </w:pPr>
      <w:r w:rsidRPr="0041102B">
        <w:rPr>
          <w:color w:val="000000"/>
        </w:rPr>
        <w:t xml:space="preserve">  от 09.03.2023 № 25</w:t>
      </w:r>
    </w:p>
    <w:p w:rsidR="0041102B" w:rsidRPr="0041102B" w:rsidRDefault="0041102B" w:rsidP="0041102B">
      <w:pPr>
        <w:jc w:val="center"/>
        <w:rPr>
          <w:color w:val="000000"/>
        </w:rPr>
      </w:pPr>
    </w:p>
    <w:p w:rsidR="0041102B" w:rsidRPr="0041102B" w:rsidRDefault="0041102B" w:rsidP="0041102B">
      <w:pPr>
        <w:ind w:firstLine="561"/>
        <w:jc w:val="center"/>
        <w:rPr>
          <w:color w:val="000000"/>
        </w:rPr>
      </w:pPr>
      <w:r w:rsidRPr="0041102B">
        <w:rPr>
          <w:color w:val="000000"/>
        </w:rPr>
        <w:t>Приложение 7</w:t>
      </w:r>
    </w:p>
    <w:p w:rsidR="0041102B" w:rsidRPr="0041102B" w:rsidRDefault="0041102B" w:rsidP="0041102B">
      <w:pPr>
        <w:ind w:firstLine="561"/>
        <w:jc w:val="center"/>
        <w:rPr>
          <w:bCs/>
          <w:color w:val="000000"/>
        </w:rPr>
      </w:pPr>
      <w:r w:rsidRPr="0041102B">
        <w:rPr>
          <w:color w:val="000000"/>
        </w:rPr>
        <w:t>к решению Совета Володинского сельского поселения № 20 от 23.12.2022</w:t>
      </w:r>
      <w:r>
        <w:rPr>
          <w:color w:val="000000"/>
        </w:rPr>
        <w:t xml:space="preserve"> </w:t>
      </w:r>
      <w:r w:rsidRPr="0041102B">
        <w:rPr>
          <w:bCs/>
          <w:color w:val="000000"/>
        </w:rPr>
        <w:t>«О бюджете муниципального образования  Володинское сельское поселение на 2023 год и на плановый период 2024 и 2025 годов»</w:t>
      </w:r>
    </w:p>
    <w:p w:rsidR="0041102B" w:rsidRPr="0041102B" w:rsidRDefault="0041102B" w:rsidP="0041102B">
      <w:pPr>
        <w:ind w:firstLine="561"/>
        <w:jc w:val="right"/>
        <w:rPr>
          <w:color w:val="000000"/>
        </w:rPr>
      </w:pPr>
    </w:p>
    <w:p w:rsidR="0041102B" w:rsidRPr="0041102B" w:rsidRDefault="0041102B" w:rsidP="0041102B">
      <w:pPr>
        <w:autoSpaceDE w:val="0"/>
        <w:autoSpaceDN w:val="0"/>
        <w:adjustRightInd w:val="0"/>
        <w:jc w:val="center"/>
        <w:rPr>
          <w:bCs/>
        </w:rPr>
      </w:pPr>
      <w:r w:rsidRPr="0041102B">
        <w:rPr>
          <w:bCs/>
        </w:rPr>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на 2023 год</w:t>
      </w:r>
    </w:p>
    <w:tbl>
      <w:tblPr>
        <w:tblW w:w="7897" w:type="dxa"/>
        <w:tblInd w:w="-254" w:type="dxa"/>
        <w:tblLayout w:type="fixed"/>
        <w:tblCellMar>
          <w:left w:w="30" w:type="dxa"/>
          <w:right w:w="30" w:type="dxa"/>
        </w:tblCellMar>
        <w:tblLook w:val="04A0" w:firstRow="1" w:lastRow="0" w:firstColumn="1" w:lastColumn="0" w:noHBand="0" w:noVBand="1"/>
      </w:tblPr>
      <w:tblGrid>
        <w:gridCol w:w="4395"/>
        <w:gridCol w:w="695"/>
        <w:gridCol w:w="14"/>
        <w:gridCol w:w="1275"/>
        <w:gridCol w:w="77"/>
        <w:gridCol w:w="456"/>
        <w:gridCol w:w="11"/>
        <w:gridCol w:w="974"/>
      </w:tblGrid>
      <w:tr w:rsidR="0041102B" w:rsidRPr="0041102B" w:rsidTr="0041102B">
        <w:trPr>
          <w:trHeight w:val="160"/>
        </w:trPr>
        <w:tc>
          <w:tcPr>
            <w:tcW w:w="4395" w:type="dxa"/>
            <w:tcBorders>
              <w:top w:val="single" w:sz="6" w:space="0" w:color="auto"/>
              <w:left w:val="single" w:sz="6" w:space="0" w:color="auto"/>
              <w:bottom w:val="nil"/>
              <w:right w:val="single" w:sz="6" w:space="0" w:color="auto"/>
            </w:tcBorders>
            <w:hideMark/>
          </w:tcPr>
          <w:p w:rsidR="0041102B" w:rsidRPr="0041102B" w:rsidRDefault="0041102B" w:rsidP="00A52A05">
            <w:pPr>
              <w:autoSpaceDE w:val="0"/>
              <w:autoSpaceDN w:val="0"/>
              <w:adjustRightInd w:val="0"/>
              <w:jc w:val="center"/>
              <w:rPr>
                <w:bCs/>
                <w:color w:val="000000"/>
              </w:rPr>
            </w:pPr>
            <w:r w:rsidRPr="0041102B">
              <w:rPr>
                <w:bCs/>
                <w:color w:val="000000"/>
              </w:rPr>
              <w:t>Наименование</w:t>
            </w:r>
          </w:p>
        </w:tc>
        <w:tc>
          <w:tcPr>
            <w:tcW w:w="695" w:type="dxa"/>
            <w:tcBorders>
              <w:top w:val="single" w:sz="6" w:space="0" w:color="auto"/>
              <w:left w:val="single" w:sz="6" w:space="0" w:color="auto"/>
              <w:bottom w:val="nil"/>
              <w:right w:val="single" w:sz="6" w:space="0" w:color="auto"/>
            </w:tcBorders>
            <w:hideMark/>
          </w:tcPr>
          <w:p w:rsidR="0041102B" w:rsidRPr="0041102B" w:rsidRDefault="0041102B" w:rsidP="00A52A05">
            <w:pPr>
              <w:autoSpaceDE w:val="0"/>
              <w:autoSpaceDN w:val="0"/>
              <w:adjustRightInd w:val="0"/>
              <w:jc w:val="center"/>
              <w:rPr>
                <w:bCs/>
                <w:color w:val="000000"/>
              </w:rPr>
            </w:pPr>
            <w:proofErr w:type="spellStart"/>
            <w:r w:rsidRPr="0041102B">
              <w:rPr>
                <w:bCs/>
                <w:color w:val="000000"/>
              </w:rPr>
              <w:t>РзПр</w:t>
            </w:r>
            <w:proofErr w:type="spellEnd"/>
          </w:p>
        </w:tc>
        <w:tc>
          <w:tcPr>
            <w:tcW w:w="1289" w:type="dxa"/>
            <w:gridSpan w:val="2"/>
            <w:tcBorders>
              <w:top w:val="single" w:sz="6" w:space="0" w:color="auto"/>
              <w:left w:val="single" w:sz="6" w:space="0" w:color="auto"/>
              <w:bottom w:val="nil"/>
              <w:right w:val="single" w:sz="6" w:space="0" w:color="auto"/>
            </w:tcBorders>
            <w:hideMark/>
          </w:tcPr>
          <w:p w:rsidR="0041102B" w:rsidRPr="0041102B" w:rsidRDefault="0041102B" w:rsidP="00A52A05">
            <w:pPr>
              <w:autoSpaceDE w:val="0"/>
              <w:autoSpaceDN w:val="0"/>
              <w:adjustRightInd w:val="0"/>
              <w:jc w:val="center"/>
              <w:rPr>
                <w:bCs/>
                <w:color w:val="000000"/>
              </w:rPr>
            </w:pPr>
            <w:r w:rsidRPr="0041102B">
              <w:rPr>
                <w:bCs/>
                <w:color w:val="000000"/>
              </w:rPr>
              <w:t>ЦСР</w:t>
            </w:r>
          </w:p>
        </w:tc>
        <w:tc>
          <w:tcPr>
            <w:tcW w:w="544" w:type="dxa"/>
            <w:gridSpan w:val="3"/>
            <w:tcBorders>
              <w:top w:val="single" w:sz="6" w:space="0" w:color="auto"/>
              <w:left w:val="single" w:sz="6" w:space="0" w:color="auto"/>
              <w:bottom w:val="nil"/>
              <w:right w:val="single" w:sz="6" w:space="0" w:color="auto"/>
            </w:tcBorders>
            <w:hideMark/>
          </w:tcPr>
          <w:p w:rsidR="0041102B" w:rsidRPr="0041102B" w:rsidRDefault="0041102B" w:rsidP="00A52A05">
            <w:pPr>
              <w:autoSpaceDE w:val="0"/>
              <w:autoSpaceDN w:val="0"/>
              <w:adjustRightInd w:val="0"/>
              <w:jc w:val="center"/>
              <w:rPr>
                <w:bCs/>
                <w:color w:val="000000"/>
              </w:rPr>
            </w:pPr>
            <w:r w:rsidRPr="0041102B">
              <w:rPr>
                <w:bCs/>
                <w:color w:val="000000"/>
              </w:rPr>
              <w:t>ВР</w:t>
            </w:r>
          </w:p>
        </w:tc>
        <w:tc>
          <w:tcPr>
            <w:tcW w:w="974" w:type="dxa"/>
            <w:tcBorders>
              <w:top w:val="single" w:sz="6" w:space="0" w:color="auto"/>
              <w:left w:val="single" w:sz="6" w:space="0" w:color="auto"/>
              <w:bottom w:val="nil"/>
              <w:right w:val="single" w:sz="6" w:space="0" w:color="auto"/>
            </w:tcBorders>
            <w:hideMark/>
          </w:tcPr>
          <w:p w:rsidR="0041102B" w:rsidRPr="0041102B" w:rsidRDefault="0041102B" w:rsidP="00A52A05">
            <w:pPr>
              <w:autoSpaceDE w:val="0"/>
              <w:autoSpaceDN w:val="0"/>
              <w:adjustRightInd w:val="0"/>
              <w:jc w:val="center"/>
              <w:rPr>
                <w:bCs/>
                <w:color w:val="000000"/>
              </w:rPr>
            </w:pPr>
            <w:r w:rsidRPr="0041102B">
              <w:rPr>
                <w:bCs/>
                <w:color w:val="000000"/>
              </w:rPr>
              <w:t>Сумма</w:t>
            </w:r>
          </w:p>
          <w:p w:rsidR="0041102B" w:rsidRPr="0041102B" w:rsidRDefault="0041102B" w:rsidP="00A52A05">
            <w:pPr>
              <w:autoSpaceDE w:val="0"/>
              <w:autoSpaceDN w:val="0"/>
              <w:adjustRightInd w:val="0"/>
              <w:jc w:val="center"/>
              <w:rPr>
                <w:bCs/>
                <w:color w:val="000000"/>
              </w:rPr>
            </w:pPr>
            <w:r w:rsidRPr="0041102B">
              <w:rPr>
                <w:color w:val="000000"/>
              </w:rPr>
              <w:t>(</w:t>
            </w:r>
            <w:proofErr w:type="spellStart"/>
            <w:r w:rsidRPr="0041102B">
              <w:rPr>
                <w:color w:val="000000"/>
              </w:rPr>
              <w:t>тыс</w:t>
            </w:r>
            <w:proofErr w:type="gramStart"/>
            <w:r w:rsidRPr="0041102B">
              <w:rPr>
                <w:color w:val="000000"/>
              </w:rPr>
              <w:t>.р</w:t>
            </w:r>
            <w:proofErr w:type="gramEnd"/>
            <w:r w:rsidRPr="0041102B">
              <w:rPr>
                <w:color w:val="000000"/>
              </w:rPr>
              <w:t>уб</w:t>
            </w:r>
            <w:proofErr w:type="spellEnd"/>
            <w:r w:rsidRPr="0041102B">
              <w:rPr>
                <w:color w:val="000000"/>
              </w:rPr>
              <w:t>.)</w:t>
            </w:r>
            <w:r w:rsidRPr="0041102B">
              <w:rPr>
                <w:bCs/>
                <w:color w:val="000000"/>
              </w:rPr>
              <w:t xml:space="preserve"> </w:t>
            </w:r>
          </w:p>
        </w:tc>
      </w:tr>
      <w:tr w:rsidR="0041102B" w:rsidRPr="0041102B" w:rsidTr="0041102B">
        <w:trPr>
          <w:trHeight w:val="345"/>
        </w:trPr>
        <w:tc>
          <w:tcPr>
            <w:tcW w:w="4395" w:type="dxa"/>
            <w:tcBorders>
              <w:top w:val="single" w:sz="6" w:space="0" w:color="auto"/>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bCs/>
                <w:color w:val="000000"/>
              </w:rPr>
            </w:pPr>
            <w:r w:rsidRPr="0041102B">
              <w:rPr>
                <w:bCs/>
                <w:color w:val="000000"/>
              </w:rPr>
              <w:t>В С Е Г О</w:t>
            </w:r>
          </w:p>
        </w:tc>
        <w:tc>
          <w:tcPr>
            <w:tcW w:w="695" w:type="dxa"/>
            <w:tcBorders>
              <w:top w:val="single" w:sz="6" w:space="0" w:color="auto"/>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bCs/>
                <w:color w:val="000000"/>
              </w:rPr>
            </w:pPr>
          </w:p>
        </w:tc>
        <w:tc>
          <w:tcPr>
            <w:tcW w:w="1289" w:type="dxa"/>
            <w:gridSpan w:val="2"/>
            <w:tcBorders>
              <w:top w:val="single" w:sz="6" w:space="0" w:color="auto"/>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bCs/>
                <w:color w:val="000000"/>
              </w:rPr>
            </w:pPr>
          </w:p>
        </w:tc>
        <w:tc>
          <w:tcPr>
            <w:tcW w:w="544" w:type="dxa"/>
            <w:gridSpan w:val="3"/>
            <w:tcBorders>
              <w:top w:val="single" w:sz="6" w:space="0" w:color="auto"/>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bCs/>
                <w:color w:val="000000"/>
              </w:rPr>
            </w:pPr>
          </w:p>
        </w:tc>
        <w:tc>
          <w:tcPr>
            <w:tcW w:w="974" w:type="dxa"/>
            <w:tcBorders>
              <w:top w:val="single" w:sz="6" w:space="0" w:color="auto"/>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bCs/>
                <w:color w:val="000000"/>
              </w:rPr>
            </w:pPr>
            <w:r w:rsidRPr="0041102B">
              <w:rPr>
                <w:bCs/>
                <w:color w:val="000000"/>
              </w:rPr>
              <w:t>15637,1</w:t>
            </w:r>
          </w:p>
        </w:tc>
      </w:tr>
      <w:tr w:rsidR="0041102B" w:rsidRPr="0041102B" w:rsidTr="0041102B">
        <w:trPr>
          <w:trHeight w:val="415"/>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bCs/>
                <w:iCs/>
                <w:color w:val="000000"/>
              </w:rPr>
            </w:pPr>
            <w:r w:rsidRPr="0041102B">
              <w:rPr>
                <w:bCs/>
                <w:iCs/>
                <w:color w:val="000000"/>
              </w:rPr>
              <w:t>Общегосударственные вопросы</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bCs/>
                <w:iCs/>
                <w:color w:val="000000"/>
              </w:rPr>
            </w:pPr>
            <w:r w:rsidRPr="0041102B">
              <w:rPr>
                <w:bCs/>
                <w:iCs/>
                <w:color w:val="000000"/>
              </w:rPr>
              <w:t>0100</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iCs/>
                <w:color w:val="000000"/>
              </w:rPr>
            </w:pP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iCs/>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iCs/>
              </w:rPr>
            </w:pPr>
            <w:r w:rsidRPr="0041102B">
              <w:rPr>
                <w:iCs/>
              </w:rPr>
              <w:t>5321.7</w:t>
            </w:r>
          </w:p>
        </w:tc>
      </w:tr>
      <w:tr w:rsidR="0041102B" w:rsidRPr="0041102B" w:rsidTr="0041102B">
        <w:trPr>
          <w:trHeight w:val="506"/>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Функционирование высшего должностного лица субъекта Российской Федерации и муниципального образования</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0102</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iCs/>
                <w:color w:val="000000"/>
              </w:rPr>
            </w:pP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iCs/>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960.7</w:t>
            </w:r>
          </w:p>
        </w:tc>
      </w:tr>
      <w:tr w:rsidR="0041102B" w:rsidRPr="0041102B" w:rsidTr="0041102B">
        <w:trPr>
          <w:trHeight w:val="723"/>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 xml:space="preserve">Руководство и управление в сфере установленных </w:t>
            </w:r>
            <w:proofErr w:type="gramStart"/>
            <w:r w:rsidRPr="0041102B">
              <w:rPr>
                <w:color w:val="000000"/>
              </w:rPr>
              <w:t>функций органов государственной власти субъектов Российской Федерации</w:t>
            </w:r>
            <w:proofErr w:type="gramEnd"/>
            <w:r w:rsidRPr="0041102B">
              <w:rPr>
                <w:color w:val="000000"/>
              </w:rPr>
              <w:t xml:space="preserve">  и органов местного самоуправления</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0102</w:t>
            </w:r>
          </w:p>
        </w:tc>
        <w:tc>
          <w:tcPr>
            <w:tcW w:w="1352" w:type="dxa"/>
            <w:gridSpan w:val="2"/>
            <w:tcBorders>
              <w:top w:val="single" w:sz="6" w:space="0" w:color="C0C0C0"/>
              <w:left w:val="single" w:sz="6" w:space="0" w:color="C0C0C0"/>
              <w:bottom w:val="single" w:sz="6" w:space="0" w:color="C0C0C0"/>
              <w:right w:val="single" w:sz="4" w:space="0" w:color="DDDDDD"/>
            </w:tcBorders>
            <w:hideMark/>
          </w:tcPr>
          <w:p w:rsidR="0041102B" w:rsidRPr="0041102B" w:rsidRDefault="0041102B" w:rsidP="00A52A05">
            <w:pPr>
              <w:autoSpaceDE w:val="0"/>
              <w:autoSpaceDN w:val="0"/>
              <w:adjustRightInd w:val="0"/>
              <w:jc w:val="center"/>
              <w:rPr>
                <w:color w:val="000000"/>
              </w:rPr>
            </w:pPr>
            <w:r w:rsidRPr="0041102B">
              <w:rPr>
                <w:color w:val="000000"/>
              </w:rPr>
              <w:t>0020000000</w:t>
            </w:r>
          </w:p>
        </w:tc>
        <w:tc>
          <w:tcPr>
            <w:tcW w:w="456" w:type="dxa"/>
            <w:tcBorders>
              <w:top w:val="single" w:sz="6" w:space="0" w:color="C0C0C0"/>
              <w:left w:val="single" w:sz="4" w:space="0" w:color="DDDDDD"/>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960.7</w:t>
            </w:r>
          </w:p>
        </w:tc>
      </w:tr>
      <w:tr w:rsidR="0041102B" w:rsidRPr="0041102B" w:rsidTr="0041102B">
        <w:trPr>
          <w:trHeight w:val="292"/>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Глава муниципального образования</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0102</w:t>
            </w:r>
          </w:p>
        </w:tc>
        <w:tc>
          <w:tcPr>
            <w:tcW w:w="1352" w:type="dxa"/>
            <w:gridSpan w:val="2"/>
            <w:tcBorders>
              <w:top w:val="single" w:sz="6" w:space="0" w:color="C0C0C0"/>
              <w:left w:val="single" w:sz="6" w:space="0" w:color="C0C0C0"/>
              <w:bottom w:val="single" w:sz="6" w:space="0" w:color="C0C0C0"/>
              <w:right w:val="single" w:sz="4" w:space="0" w:color="DDDDDD"/>
            </w:tcBorders>
            <w:hideMark/>
          </w:tcPr>
          <w:p w:rsidR="0041102B" w:rsidRPr="0041102B" w:rsidRDefault="0041102B" w:rsidP="00A52A05">
            <w:pPr>
              <w:autoSpaceDE w:val="0"/>
              <w:autoSpaceDN w:val="0"/>
              <w:adjustRightInd w:val="0"/>
              <w:jc w:val="center"/>
              <w:rPr>
                <w:color w:val="000000"/>
              </w:rPr>
            </w:pPr>
            <w:r w:rsidRPr="0041102B">
              <w:rPr>
                <w:color w:val="000000"/>
              </w:rPr>
              <w:t>0020300000</w:t>
            </w:r>
          </w:p>
        </w:tc>
        <w:tc>
          <w:tcPr>
            <w:tcW w:w="456" w:type="dxa"/>
            <w:tcBorders>
              <w:top w:val="single" w:sz="6" w:space="0" w:color="C0C0C0"/>
              <w:left w:val="single" w:sz="4" w:space="0" w:color="DDDDDD"/>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960.7</w:t>
            </w:r>
          </w:p>
        </w:tc>
      </w:tr>
      <w:tr w:rsidR="0041102B" w:rsidRPr="0041102B" w:rsidTr="0041102B">
        <w:trPr>
          <w:trHeight w:val="516"/>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0102</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0020300000</w:t>
            </w:r>
          </w:p>
        </w:tc>
        <w:tc>
          <w:tcPr>
            <w:tcW w:w="456"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100</w:t>
            </w: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960.7</w:t>
            </w:r>
          </w:p>
        </w:tc>
      </w:tr>
      <w:tr w:rsidR="0041102B" w:rsidRPr="0041102B" w:rsidTr="0041102B">
        <w:trPr>
          <w:trHeight w:val="516"/>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Расходы на выплаты персоналу государственных (муниципальных) органов</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0102</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0020300000</w:t>
            </w:r>
          </w:p>
        </w:tc>
        <w:tc>
          <w:tcPr>
            <w:tcW w:w="456"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120</w:t>
            </w: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960.7</w:t>
            </w:r>
          </w:p>
        </w:tc>
      </w:tr>
      <w:tr w:rsidR="0041102B" w:rsidRPr="0041102B" w:rsidTr="0041102B">
        <w:trPr>
          <w:trHeight w:val="773"/>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0104</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color w:val="000000"/>
              </w:rPr>
            </w:pPr>
            <w:r w:rsidRPr="0041102B">
              <w:rPr>
                <w:color w:val="000000"/>
              </w:rPr>
              <w:t>3957.7</w:t>
            </w:r>
          </w:p>
        </w:tc>
      </w:tr>
      <w:tr w:rsidR="0041102B" w:rsidRPr="0041102B" w:rsidTr="0041102B">
        <w:trPr>
          <w:trHeight w:val="685"/>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 xml:space="preserve">Руководство и управление в сфере установленных </w:t>
            </w:r>
            <w:proofErr w:type="gramStart"/>
            <w:r w:rsidRPr="0041102B">
              <w:rPr>
                <w:color w:val="000000"/>
              </w:rPr>
              <w:t>функций органов государственной власти субъектов Российской Федерации</w:t>
            </w:r>
            <w:proofErr w:type="gramEnd"/>
            <w:r w:rsidRPr="0041102B">
              <w:rPr>
                <w:color w:val="000000"/>
              </w:rPr>
              <w:t xml:space="preserve">  и органов местного самоуправления</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0104</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0020000000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color w:val="000000"/>
              </w:rPr>
            </w:pPr>
            <w:r w:rsidRPr="0041102B">
              <w:rPr>
                <w:color w:val="000000"/>
              </w:rPr>
              <w:t>3944.7</w:t>
            </w:r>
          </w:p>
        </w:tc>
      </w:tr>
      <w:tr w:rsidR="0041102B" w:rsidRPr="0041102B" w:rsidTr="0041102B">
        <w:trPr>
          <w:trHeight w:val="376"/>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Центральный аппарат</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0104</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0020400000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color w:val="000000"/>
              </w:rPr>
            </w:pPr>
            <w:r w:rsidRPr="0041102B">
              <w:rPr>
                <w:color w:val="000000"/>
              </w:rPr>
              <w:t>3944.7</w:t>
            </w:r>
          </w:p>
        </w:tc>
      </w:tr>
      <w:tr w:rsidR="0041102B" w:rsidRPr="0041102B" w:rsidTr="0041102B">
        <w:trPr>
          <w:trHeight w:val="376"/>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0104</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0020400000</w:t>
            </w:r>
          </w:p>
        </w:tc>
        <w:tc>
          <w:tcPr>
            <w:tcW w:w="456"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100</w:t>
            </w: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color w:val="000000"/>
              </w:rPr>
            </w:pPr>
            <w:r w:rsidRPr="0041102B">
              <w:rPr>
                <w:color w:val="000000"/>
              </w:rPr>
              <w:t>3285.5</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Расходы на выплаты персоналу государственных (муниципальных) органов</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0104</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0020400000</w:t>
            </w:r>
          </w:p>
        </w:tc>
        <w:tc>
          <w:tcPr>
            <w:tcW w:w="456"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120</w:t>
            </w: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color w:val="000000"/>
              </w:rPr>
            </w:pPr>
            <w:r w:rsidRPr="0041102B">
              <w:rPr>
                <w:color w:val="000000"/>
              </w:rPr>
              <w:t>3285.5</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0104</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0020400000</w:t>
            </w:r>
          </w:p>
        </w:tc>
        <w:tc>
          <w:tcPr>
            <w:tcW w:w="456"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200</w:t>
            </w: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color w:val="000000"/>
              </w:rPr>
            </w:pPr>
            <w:r w:rsidRPr="0041102B">
              <w:rPr>
                <w:color w:val="000000"/>
              </w:rPr>
              <w:t>649.2</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0104</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0020400000</w:t>
            </w:r>
          </w:p>
        </w:tc>
        <w:tc>
          <w:tcPr>
            <w:tcW w:w="456"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240</w:t>
            </w: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color w:val="000000"/>
              </w:rPr>
            </w:pPr>
            <w:r w:rsidRPr="0041102B">
              <w:rPr>
                <w:color w:val="000000"/>
              </w:rPr>
              <w:t>649.2</w:t>
            </w:r>
          </w:p>
        </w:tc>
      </w:tr>
      <w:tr w:rsidR="0041102B" w:rsidRPr="0041102B" w:rsidTr="0041102B">
        <w:trPr>
          <w:trHeight w:val="347"/>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pPr>
            <w:r w:rsidRPr="0041102B">
              <w:t>Иные бюджетные ассигнования</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0104</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0020400000</w:t>
            </w:r>
          </w:p>
        </w:tc>
        <w:tc>
          <w:tcPr>
            <w:tcW w:w="456"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800</w:t>
            </w: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iCs/>
                <w:color w:val="000000"/>
              </w:rPr>
            </w:pPr>
            <w:r w:rsidRPr="0041102B">
              <w:rPr>
                <w:iCs/>
                <w:color w:val="000000"/>
              </w:rPr>
              <w:t>10.0</w:t>
            </w:r>
          </w:p>
        </w:tc>
      </w:tr>
      <w:tr w:rsidR="0041102B" w:rsidRPr="0041102B" w:rsidTr="0041102B">
        <w:trPr>
          <w:trHeight w:val="347"/>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pPr>
            <w:r w:rsidRPr="0041102B">
              <w:t>Уплата налогов, сборов и иных платежей</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0104</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0020400000</w:t>
            </w:r>
          </w:p>
        </w:tc>
        <w:tc>
          <w:tcPr>
            <w:tcW w:w="456"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850</w:t>
            </w: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iCs/>
                <w:color w:val="000000"/>
              </w:rPr>
            </w:pPr>
            <w:r w:rsidRPr="0041102B">
              <w:rPr>
                <w:iCs/>
                <w:color w:val="000000"/>
              </w:rPr>
              <w:t>10.0</w:t>
            </w:r>
          </w:p>
        </w:tc>
      </w:tr>
      <w:tr w:rsidR="0041102B" w:rsidRPr="0041102B" w:rsidTr="0041102B">
        <w:trPr>
          <w:trHeight w:val="347"/>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pPr>
            <w:r w:rsidRPr="0041102B">
              <w:t>Муниципальные программы муниципальных образований</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0104</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7900000000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color w:val="000000"/>
              </w:rPr>
            </w:pPr>
            <w:r w:rsidRPr="0041102B">
              <w:rPr>
                <w:iCs/>
                <w:color w:val="000000"/>
              </w:rPr>
              <w:t>13.0</w:t>
            </w:r>
          </w:p>
        </w:tc>
      </w:tr>
      <w:tr w:rsidR="0041102B" w:rsidRPr="0041102B" w:rsidTr="0041102B">
        <w:trPr>
          <w:trHeight w:val="347"/>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t xml:space="preserve">Ведомственная целевая программа </w:t>
            </w:r>
            <w:r w:rsidRPr="0041102B">
              <w:lastRenderedPageBreak/>
              <w:t>«Информационная политика и работа с общественностью в муниципальном образовании Володинское сельское поселение на 2022 - 2024 годы»</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0104</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t>7971000000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color w:val="000000"/>
              </w:rPr>
            </w:pPr>
            <w:r w:rsidRPr="0041102B">
              <w:rPr>
                <w:iCs/>
                <w:color w:val="000000"/>
              </w:rPr>
              <w:t>13.0</w:t>
            </w:r>
          </w:p>
        </w:tc>
      </w:tr>
      <w:tr w:rsidR="0041102B" w:rsidRPr="0041102B" w:rsidTr="0041102B">
        <w:trPr>
          <w:trHeight w:val="347"/>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FF0000"/>
              </w:rPr>
            </w:pPr>
            <w:r w:rsidRPr="0041102B">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0104</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t>7971100000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color w:val="000000"/>
              </w:rPr>
            </w:pPr>
            <w:r w:rsidRPr="0041102B">
              <w:rPr>
                <w:iCs/>
                <w:color w:val="000000"/>
              </w:rPr>
              <w:t>2.0</w:t>
            </w:r>
          </w:p>
        </w:tc>
      </w:tr>
      <w:tr w:rsidR="0041102B" w:rsidRPr="0041102B" w:rsidTr="0041102B">
        <w:trPr>
          <w:trHeight w:val="347"/>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0104</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t>7971100000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200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color w:val="000000"/>
              </w:rPr>
            </w:pPr>
            <w:r w:rsidRPr="0041102B">
              <w:rPr>
                <w:iCs/>
                <w:color w:val="000000"/>
              </w:rPr>
              <w:t>2.0</w:t>
            </w:r>
          </w:p>
        </w:tc>
      </w:tr>
      <w:tr w:rsidR="0041102B" w:rsidRPr="0041102B" w:rsidTr="0041102B">
        <w:trPr>
          <w:trHeight w:val="347"/>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0104</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t>7971100000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240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color w:val="000000"/>
              </w:rPr>
            </w:pPr>
            <w:r w:rsidRPr="0041102B">
              <w:rPr>
                <w:iCs/>
                <w:color w:val="000000"/>
              </w:rPr>
              <w:t>2.0</w:t>
            </w:r>
          </w:p>
        </w:tc>
      </w:tr>
      <w:tr w:rsidR="0041102B" w:rsidRPr="0041102B" w:rsidTr="0041102B">
        <w:trPr>
          <w:trHeight w:val="347"/>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pPr>
            <w:r w:rsidRPr="0041102B">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0104</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t>7971300000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iCs/>
                <w:color w:val="000000"/>
              </w:rPr>
              <w:t>11.0</w:t>
            </w:r>
          </w:p>
        </w:tc>
      </w:tr>
      <w:tr w:rsidR="0041102B" w:rsidRPr="0041102B" w:rsidTr="0041102B">
        <w:trPr>
          <w:trHeight w:val="347"/>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0104</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t>7971300000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200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iCs/>
                <w:color w:val="000000"/>
              </w:rPr>
              <w:t>11.0</w:t>
            </w:r>
          </w:p>
        </w:tc>
      </w:tr>
      <w:tr w:rsidR="0041102B" w:rsidRPr="0041102B" w:rsidTr="0041102B">
        <w:trPr>
          <w:trHeight w:val="347"/>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0104</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t>7971300000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240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iCs/>
                <w:color w:val="000000"/>
              </w:rPr>
              <w:t>11.0</w:t>
            </w:r>
          </w:p>
        </w:tc>
      </w:tr>
      <w:tr w:rsidR="0041102B" w:rsidRPr="0041102B" w:rsidTr="0041102B">
        <w:trPr>
          <w:trHeight w:val="347"/>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bCs/>
                <w:iCs/>
                <w:color w:val="000000"/>
              </w:rPr>
            </w:pPr>
            <w:r w:rsidRPr="0041102B">
              <w:rPr>
                <w:bCs/>
                <w:iCs/>
                <w:color w:val="000000"/>
              </w:rPr>
              <w:t>Резервные фонды</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0111</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pP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rPr>
                <w:iCs/>
                <w:color w:val="000000"/>
              </w:rPr>
            </w:pPr>
            <w:r w:rsidRPr="0041102B">
              <w:rPr>
                <w:iCs/>
                <w:color w:val="000000"/>
              </w:rPr>
              <w:t>60.0</w:t>
            </w:r>
          </w:p>
        </w:tc>
      </w:tr>
      <w:tr w:rsidR="0041102B" w:rsidRPr="0041102B" w:rsidTr="0041102B">
        <w:trPr>
          <w:trHeight w:val="347"/>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bCs/>
                <w:iCs/>
                <w:color w:val="000000"/>
              </w:rPr>
            </w:pPr>
            <w:r w:rsidRPr="0041102B">
              <w:rPr>
                <w:bCs/>
                <w:iCs/>
                <w:color w:val="000000"/>
              </w:rPr>
              <w:t>Резервные фонды</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0111</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0700000000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iCs/>
                <w:color w:val="000000"/>
              </w:rPr>
              <w:t>60.0</w:t>
            </w:r>
          </w:p>
        </w:tc>
      </w:tr>
      <w:tr w:rsidR="0041102B" w:rsidRPr="0041102B" w:rsidTr="0041102B">
        <w:trPr>
          <w:trHeight w:val="347"/>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bCs/>
                <w:iCs/>
                <w:color w:val="000000"/>
              </w:rPr>
            </w:pPr>
            <w:r w:rsidRPr="0041102B">
              <w:rPr>
                <w:bCs/>
                <w:iCs/>
                <w:color w:val="000000"/>
              </w:rPr>
              <w:t>Резервные фонды местных администраций</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0111</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0700500000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iCs/>
                <w:color w:val="000000"/>
              </w:rPr>
              <w:t>60.0</w:t>
            </w:r>
          </w:p>
        </w:tc>
      </w:tr>
      <w:tr w:rsidR="0041102B" w:rsidRPr="0041102B" w:rsidTr="0041102B">
        <w:trPr>
          <w:trHeight w:val="347"/>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bCs/>
                <w:iCs/>
                <w:color w:val="000000"/>
              </w:rPr>
            </w:pPr>
            <w:r w:rsidRPr="0041102B">
              <w:t>Иные бюджетные ассигнования</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0111</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0700500000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800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iCs/>
                <w:color w:val="000000"/>
              </w:rPr>
              <w:t>60.0</w:t>
            </w:r>
          </w:p>
        </w:tc>
      </w:tr>
      <w:tr w:rsidR="0041102B" w:rsidRPr="0041102B" w:rsidTr="0041102B">
        <w:trPr>
          <w:trHeight w:val="347"/>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bCs/>
                <w:iCs/>
                <w:color w:val="000000"/>
              </w:rPr>
            </w:pPr>
            <w:r w:rsidRPr="0041102B">
              <w:rPr>
                <w:bCs/>
                <w:iCs/>
                <w:color w:val="000000"/>
              </w:rPr>
              <w:t>Резервные средства</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0111</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0700500000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870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rPr>
                <w:iCs/>
                <w:color w:val="000000"/>
              </w:rPr>
            </w:pPr>
            <w:r w:rsidRPr="0041102B">
              <w:rPr>
                <w:iCs/>
                <w:color w:val="000000"/>
              </w:rPr>
              <w:t>60.0</w:t>
            </w:r>
          </w:p>
        </w:tc>
      </w:tr>
      <w:tr w:rsidR="0041102B" w:rsidRPr="0041102B" w:rsidTr="0041102B">
        <w:trPr>
          <w:trHeight w:val="443"/>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Другие общегосударственные вопросы</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0113</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color w:val="000000"/>
              </w:rPr>
            </w:pPr>
            <w:r w:rsidRPr="0041102B">
              <w:rPr>
                <w:color w:val="000000"/>
              </w:rPr>
              <w:t>343.3</w:t>
            </w:r>
          </w:p>
        </w:tc>
      </w:tr>
      <w:tr w:rsidR="0041102B" w:rsidRPr="0041102B" w:rsidTr="0041102B">
        <w:trPr>
          <w:trHeight w:val="252"/>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Реализация государственных функций, связанных с общегосударственным управлением</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0113</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0920000000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pPr>
            <w:r w:rsidRPr="0041102B">
              <w:t>276.3</w:t>
            </w:r>
          </w:p>
        </w:tc>
      </w:tr>
      <w:tr w:rsidR="0041102B" w:rsidRPr="0041102B" w:rsidTr="0041102B">
        <w:trPr>
          <w:trHeight w:val="252"/>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Выполнение других обязательств государства</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0113</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0923000000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pPr>
            <w:r w:rsidRPr="0041102B">
              <w:t>276.3</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0113</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0923300000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10.7</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pPr>
            <w:r w:rsidRPr="0041102B">
              <w:t>Иные бюджетные ассигнования</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0113</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0923300000</w:t>
            </w:r>
          </w:p>
        </w:tc>
        <w:tc>
          <w:tcPr>
            <w:tcW w:w="456"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800</w:t>
            </w: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10.7</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pPr>
            <w:r w:rsidRPr="0041102B">
              <w:t>Уплата налогов, сборов и иных платежей</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0113</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0923300000</w:t>
            </w:r>
          </w:p>
        </w:tc>
        <w:tc>
          <w:tcPr>
            <w:tcW w:w="456"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850</w:t>
            </w: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color w:val="000000"/>
              </w:rPr>
            </w:pPr>
            <w:r w:rsidRPr="0041102B">
              <w:rPr>
                <w:color w:val="000000"/>
              </w:rPr>
              <w:t>10.7</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 xml:space="preserve">Расходы на организацию, ведение </w:t>
            </w:r>
            <w:proofErr w:type="spellStart"/>
            <w:r w:rsidRPr="0041102B">
              <w:rPr>
                <w:color w:val="000000"/>
              </w:rPr>
              <w:t>похозяйственного</w:t>
            </w:r>
            <w:proofErr w:type="spellEnd"/>
            <w:r w:rsidRPr="0041102B">
              <w:rPr>
                <w:color w:val="000000"/>
              </w:rPr>
              <w:t xml:space="preserve"> учета, обслуживание ИПК «Регистр МО»</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0113</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0923600000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6.5</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0113</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0923600000</w:t>
            </w:r>
          </w:p>
        </w:tc>
        <w:tc>
          <w:tcPr>
            <w:tcW w:w="456"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200</w:t>
            </w: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6.5</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0113</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0923600000</w:t>
            </w:r>
          </w:p>
        </w:tc>
        <w:tc>
          <w:tcPr>
            <w:tcW w:w="456"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240</w:t>
            </w: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6.5</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Расходы по управлению, содержанию  муниципальной собственности, оформление прав в отношении муниципального имущества</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0113</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0923800000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259.1</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0113</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0923800000</w:t>
            </w:r>
          </w:p>
        </w:tc>
        <w:tc>
          <w:tcPr>
            <w:tcW w:w="456"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200</w:t>
            </w: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29.3</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0113</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0923800000</w:t>
            </w:r>
          </w:p>
        </w:tc>
        <w:tc>
          <w:tcPr>
            <w:tcW w:w="456"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240</w:t>
            </w: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29.3</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pPr>
            <w:r w:rsidRPr="0041102B">
              <w:t>Иные бюджетные ассигнования</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0113</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0923800000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800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rPr>
                <w:color w:val="000000"/>
              </w:rPr>
            </w:pPr>
            <w:r w:rsidRPr="0041102B">
              <w:rPr>
                <w:color w:val="000000"/>
              </w:rPr>
              <w:t>229.8</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pPr>
            <w:r w:rsidRPr="0041102B">
              <w:t>Уплата налогов, сборов и иных платежей</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0113</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0923800000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850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rPr>
                <w:color w:val="000000"/>
              </w:rPr>
            </w:pPr>
            <w:r w:rsidRPr="0041102B">
              <w:rPr>
                <w:color w:val="000000"/>
              </w:rPr>
              <w:t>229.8</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pPr>
            <w:r w:rsidRPr="0041102B">
              <w:t>Муниципальные программы муниципальных образований</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0113</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7900000000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iCs/>
                <w:color w:val="000000"/>
              </w:rPr>
              <w:t>67.0</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t xml:space="preserve">Ведомственная целевая программа </w:t>
            </w:r>
            <w:r w:rsidRPr="0041102B">
              <w:lastRenderedPageBreak/>
              <w:t>«Информационная политика и работа с общественностью в муниципальном образовании Володинское сельское поселение на 2022 - 2024 годы»</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lastRenderedPageBreak/>
              <w:t>0113</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t>7971000000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iCs/>
                <w:color w:val="000000"/>
              </w:rPr>
              <w:t>67.0</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FF0000"/>
              </w:rPr>
            </w:pPr>
            <w:r w:rsidRPr="0041102B">
              <w:lastRenderedPageBreak/>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0113</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t>7971100000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iCs/>
                <w:color w:val="000000"/>
              </w:rPr>
              <w:t>67.0</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0113</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t>7971100000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200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iCs/>
                <w:color w:val="000000"/>
              </w:rPr>
              <w:t>67.0</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0113</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t>7971100000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240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iCs/>
                <w:color w:val="000000"/>
              </w:rPr>
              <w:t>67.0</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bCs/>
                <w:iCs/>
                <w:color w:val="000000"/>
              </w:rPr>
            </w:pPr>
            <w:r w:rsidRPr="0041102B">
              <w:rPr>
                <w:bCs/>
                <w:iCs/>
                <w:color w:val="000000"/>
              </w:rPr>
              <w:t>Национальная оборона</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bCs/>
                <w:iCs/>
                <w:color w:val="000000"/>
              </w:rPr>
            </w:pPr>
            <w:r w:rsidRPr="0041102B">
              <w:rPr>
                <w:bCs/>
                <w:iCs/>
                <w:color w:val="000000"/>
              </w:rPr>
              <w:t>0200</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bCs/>
                <w:iCs/>
                <w:color w:val="000000"/>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rPr>
                <w:color w:val="000000"/>
              </w:rPr>
            </w:pPr>
            <w:r w:rsidRPr="0041102B">
              <w:rPr>
                <w:color w:val="000000"/>
              </w:rPr>
              <w:t>195.7</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Мобилизационная и вневойсковая подготовка</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0203</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195.7</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0203</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2100000000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195.7</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Подпрограмма «Совершенствование межбюджетных отношений в Томской области»</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0203</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2120000000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195.7</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0203</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2128100000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195.7</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Осуществление первичного воинского учета на территориях, где отсутствуют военные комиссариаты</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0203</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2128151180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195.7</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0203</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2128151180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pPr>
            <w:r w:rsidRPr="0041102B">
              <w:t>100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193.7</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Расходы на выплаты персоналу казенных учреждений</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0203</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2128151180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pPr>
            <w:r w:rsidRPr="0041102B">
              <w:t>110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193.7</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0203</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2128151180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200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iCs/>
                <w:color w:val="000000"/>
              </w:rPr>
              <w:t>2.0</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0203</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2128151180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240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iCs/>
                <w:color w:val="000000"/>
              </w:rPr>
              <w:t>2.0</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bCs/>
                <w:iCs/>
                <w:color w:val="000000"/>
              </w:rPr>
            </w:pPr>
            <w:r w:rsidRPr="0041102B">
              <w:rPr>
                <w:bCs/>
                <w:iCs/>
                <w:color w:val="000000"/>
              </w:rPr>
              <w:t>Национальная безопасность и правоохранительная деятельность</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bCs/>
                <w:iCs/>
                <w:color w:val="000000"/>
              </w:rPr>
            </w:pPr>
            <w:r w:rsidRPr="0041102B">
              <w:rPr>
                <w:bCs/>
                <w:iCs/>
                <w:color w:val="000000"/>
              </w:rPr>
              <w:t>0300</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iCs/>
                <w:color w:val="000000"/>
              </w:rPr>
            </w:pPr>
            <w:r w:rsidRPr="0041102B">
              <w:rPr>
                <w:iCs/>
                <w:color w:val="000000"/>
              </w:rPr>
              <w:t>100.0</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Защита населения и территории от чрезвычайных ситуаций природного и техногенного характера, пожарная безопасность</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0310</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iCs/>
                <w:color w:val="000000"/>
              </w:rPr>
              <w:t>100.0</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Мероприятия по предупреждению и ликвидации последствий чрезвычайных ситуаций и стихийных бедствий</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0310</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2180000000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iCs/>
                <w:color w:val="000000"/>
              </w:rPr>
              <w:t>100.0</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0310</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2181000000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iCs/>
                <w:color w:val="000000"/>
              </w:rPr>
              <w:t>100.0</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0310</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2181100000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iCs/>
                <w:color w:val="000000"/>
              </w:rPr>
              <w:t>100.0</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0310</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2181100000</w:t>
            </w:r>
          </w:p>
        </w:tc>
        <w:tc>
          <w:tcPr>
            <w:tcW w:w="456"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200</w:t>
            </w: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iCs/>
                <w:color w:val="000000"/>
              </w:rPr>
              <w:t>100.0</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lastRenderedPageBreak/>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0310</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2181100000</w:t>
            </w:r>
          </w:p>
        </w:tc>
        <w:tc>
          <w:tcPr>
            <w:tcW w:w="456"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240</w:t>
            </w: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iCs/>
                <w:color w:val="000000"/>
              </w:rPr>
              <w:t>100.0</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bCs/>
                <w:iCs/>
                <w:color w:val="000000"/>
              </w:rPr>
            </w:pPr>
            <w:r w:rsidRPr="0041102B">
              <w:rPr>
                <w:bCs/>
                <w:iCs/>
                <w:color w:val="000000"/>
              </w:rPr>
              <w:t>Национальная экономика</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bCs/>
                <w:iCs/>
                <w:color w:val="000000"/>
              </w:rPr>
            </w:pPr>
            <w:r w:rsidRPr="0041102B">
              <w:rPr>
                <w:bCs/>
                <w:iCs/>
                <w:color w:val="000000"/>
              </w:rPr>
              <w:t>0400</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iCs/>
                <w:color w:val="000000"/>
              </w:rPr>
            </w:pPr>
            <w:r w:rsidRPr="0041102B">
              <w:rPr>
                <w:iCs/>
                <w:color w:val="000000"/>
              </w:rPr>
              <w:t>4062.0</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Дорожное хозяйство (дорожные фонды)</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0409</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t>4062.0</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Государственная программа «Развитие транспортной инфраструктуры в Томской области»</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0409</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1800000000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t>2000.0</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Подпрограмма «Сохранение и развитие автомобильных дорог Томской области»</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0409</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1820000000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t>2000.0</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Основное мероприятие «К</w:t>
            </w:r>
            <w:r w:rsidRPr="0041102B">
              <w:t>апитальный ремонт и (или) ремонт автомобильных дорог общего пользования местного значения»</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0409</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1828400000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t>2000.0</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t>Капитальный ремонт и (или) ремонт автомобильных дорог общего пользования местного значения</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0409</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1828440930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t>2000.0</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0409</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1828440930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200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t>2000.0</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0409</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1828440930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240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t>2000.0</w:t>
            </w:r>
          </w:p>
        </w:tc>
      </w:tr>
      <w:tr w:rsidR="0041102B" w:rsidRPr="0041102B" w:rsidTr="0041102B">
        <w:trPr>
          <w:trHeight w:val="34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t>Муниципальные программы муниципальных образований</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0409</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7900000000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t>2062.0</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FF0000"/>
              </w:rPr>
            </w:pPr>
            <w:r w:rsidRPr="0041102B">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0409</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7969000000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t>2062.0</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pPr>
            <w:r w:rsidRPr="0041102B">
              <w:t>Обеспечение содержания автомобильных дорог</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0409</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rPr>
                <w:color w:val="000000"/>
              </w:rPr>
            </w:pPr>
            <w:r w:rsidRPr="0041102B">
              <w:rPr>
                <w:color w:val="000000"/>
              </w:rPr>
              <w:t>7969100000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1000.0</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0409</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7969100000</w:t>
            </w:r>
          </w:p>
        </w:tc>
        <w:tc>
          <w:tcPr>
            <w:tcW w:w="456"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200</w:t>
            </w: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1000.0</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0409</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7969100000</w:t>
            </w:r>
          </w:p>
        </w:tc>
        <w:tc>
          <w:tcPr>
            <w:tcW w:w="456"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240</w:t>
            </w: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1000.0</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pPr>
            <w:r w:rsidRPr="0041102B">
              <w:t>Ремонт автомобильных дорог</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0409</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rPr>
                <w:color w:val="000000"/>
              </w:rPr>
            </w:pPr>
            <w:r w:rsidRPr="0041102B">
              <w:rPr>
                <w:color w:val="000000"/>
              </w:rPr>
              <w:t>7969200000</w:t>
            </w:r>
          </w:p>
        </w:tc>
        <w:tc>
          <w:tcPr>
            <w:tcW w:w="456"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1062.0</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0409</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7969200000</w:t>
            </w:r>
          </w:p>
        </w:tc>
        <w:tc>
          <w:tcPr>
            <w:tcW w:w="456"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200</w:t>
            </w: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262.0</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0409</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7969200000</w:t>
            </w:r>
          </w:p>
        </w:tc>
        <w:tc>
          <w:tcPr>
            <w:tcW w:w="456"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240</w:t>
            </w: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262.0</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proofErr w:type="spellStart"/>
            <w:r w:rsidRPr="0041102B">
              <w:t>Софинанирование</w:t>
            </w:r>
            <w:proofErr w:type="spellEnd"/>
            <w:r w:rsidRPr="0041102B">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0409</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79692S0930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800.0</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0409</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79692S0930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200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800.0</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0409</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79692S0930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240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800.0</w:t>
            </w:r>
          </w:p>
        </w:tc>
      </w:tr>
      <w:tr w:rsidR="0041102B" w:rsidRPr="0041102B" w:rsidTr="0041102B">
        <w:trPr>
          <w:trHeight w:val="456"/>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bCs/>
                <w:iCs/>
                <w:color w:val="000000"/>
              </w:rPr>
            </w:pPr>
            <w:r w:rsidRPr="0041102B">
              <w:rPr>
                <w:bCs/>
                <w:iCs/>
                <w:color w:val="000000"/>
              </w:rPr>
              <w:t>Жилищно-коммунальное хозяйство</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bCs/>
                <w:iCs/>
                <w:color w:val="000000"/>
              </w:rPr>
            </w:pPr>
            <w:r w:rsidRPr="0041102B">
              <w:rPr>
                <w:bCs/>
                <w:iCs/>
                <w:color w:val="000000"/>
              </w:rPr>
              <w:t>0500</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iCs/>
                <w:lang w:val="en-US"/>
              </w:rPr>
            </w:pPr>
            <w:r w:rsidRPr="0041102B">
              <w:rPr>
                <w:iCs/>
              </w:rPr>
              <w:t>2427.1</w:t>
            </w:r>
          </w:p>
        </w:tc>
      </w:tr>
      <w:tr w:rsidR="0041102B" w:rsidRPr="0041102B" w:rsidTr="0041102B">
        <w:trPr>
          <w:trHeight w:val="304"/>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Жилищное хозяйство</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0501</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color w:val="000000"/>
              </w:rPr>
            </w:pPr>
            <w:r w:rsidRPr="0041102B">
              <w:rPr>
                <w:color w:val="000000"/>
              </w:rPr>
              <w:t>100.0</w:t>
            </w:r>
          </w:p>
        </w:tc>
      </w:tr>
      <w:tr w:rsidR="0041102B" w:rsidRPr="0041102B" w:rsidTr="0041102B">
        <w:trPr>
          <w:trHeight w:val="304"/>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Поддержка жилищного хозяйства</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0501</w:t>
            </w:r>
          </w:p>
        </w:tc>
        <w:tc>
          <w:tcPr>
            <w:tcW w:w="1352" w:type="dxa"/>
            <w:gridSpan w:val="2"/>
            <w:tcBorders>
              <w:top w:val="single" w:sz="6" w:space="0" w:color="C0C0C0"/>
              <w:left w:val="single" w:sz="6" w:space="0" w:color="C0C0C0"/>
              <w:bottom w:val="single" w:sz="6" w:space="0" w:color="C0C0C0"/>
              <w:right w:val="single" w:sz="4" w:space="0" w:color="DDDDDD"/>
            </w:tcBorders>
            <w:hideMark/>
          </w:tcPr>
          <w:p w:rsidR="0041102B" w:rsidRPr="0041102B" w:rsidRDefault="0041102B" w:rsidP="00A52A05">
            <w:pPr>
              <w:autoSpaceDE w:val="0"/>
              <w:autoSpaceDN w:val="0"/>
              <w:adjustRightInd w:val="0"/>
              <w:jc w:val="center"/>
              <w:rPr>
                <w:color w:val="000000"/>
              </w:rPr>
            </w:pPr>
            <w:r w:rsidRPr="0041102B">
              <w:rPr>
                <w:color w:val="000000"/>
              </w:rPr>
              <w:t>3900000000</w:t>
            </w:r>
          </w:p>
        </w:tc>
        <w:tc>
          <w:tcPr>
            <w:tcW w:w="456" w:type="dxa"/>
            <w:tcBorders>
              <w:top w:val="single" w:sz="6" w:space="0" w:color="C0C0C0"/>
              <w:left w:val="single" w:sz="4" w:space="0" w:color="DDDDDD"/>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color w:val="000000"/>
              </w:rPr>
            </w:pPr>
            <w:r w:rsidRPr="0041102B">
              <w:rPr>
                <w:color w:val="000000"/>
              </w:rPr>
              <w:t>100.0</w:t>
            </w:r>
          </w:p>
        </w:tc>
      </w:tr>
      <w:tr w:rsidR="0041102B" w:rsidRPr="0041102B" w:rsidTr="0041102B">
        <w:trPr>
          <w:trHeight w:val="304"/>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Капитальный ремонт муниципального жилищного фонда</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0501</w:t>
            </w:r>
          </w:p>
        </w:tc>
        <w:tc>
          <w:tcPr>
            <w:tcW w:w="1352" w:type="dxa"/>
            <w:gridSpan w:val="2"/>
            <w:tcBorders>
              <w:top w:val="single" w:sz="6" w:space="0" w:color="C0C0C0"/>
              <w:left w:val="single" w:sz="6" w:space="0" w:color="C0C0C0"/>
              <w:bottom w:val="single" w:sz="6" w:space="0" w:color="C0C0C0"/>
              <w:right w:val="single" w:sz="4" w:space="0" w:color="DDDDDD"/>
            </w:tcBorders>
          </w:tcPr>
          <w:p w:rsidR="0041102B" w:rsidRPr="0041102B" w:rsidRDefault="0041102B" w:rsidP="00A52A05">
            <w:pPr>
              <w:autoSpaceDE w:val="0"/>
              <w:autoSpaceDN w:val="0"/>
              <w:adjustRightInd w:val="0"/>
              <w:jc w:val="center"/>
              <w:rPr>
                <w:color w:val="000000"/>
              </w:rPr>
            </w:pPr>
            <w:r w:rsidRPr="0041102B">
              <w:rPr>
                <w:color w:val="000000"/>
              </w:rPr>
              <w:t>3900200000</w:t>
            </w:r>
          </w:p>
        </w:tc>
        <w:tc>
          <w:tcPr>
            <w:tcW w:w="456" w:type="dxa"/>
            <w:tcBorders>
              <w:top w:val="single" w:sz="6" w:space="0" w:color="C0C0C0"/>
              <w:left w:val="single" w:sz="4" w:space="0" w:color="DDDDDD"/>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color w:val="000000"/>
              </w:rPr>
            </w:pPr>
            <w:r w:rsidRPr="0041102B">
              <w:rPr>
                <w:color w:val="000000"/>
              </w:rPr>
              <w:t>96.2</w:t>
            </w:r>
          </w:p>
        </w:tc>
      </w:tr>
      <w:tr w:rsidR="0041102B" w:rsidRPr="0041102B" w:rsidTr="0041102B">
        <w:trPr>
          <w:trHeight w:val="304"/>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0501</w:t>
            </w:r>
          </w:p>
        </w:tc>
        <w:tc>
          <w:tcPr>
            <w:tcW w:w="1352" w:type="dxa"/>
            <w:gridSpan w:val="2"/>
            <w:tcBorders>
              <w:top w:val="single" w:sz="6" w:space="0" w:color="C0C0C0"/>
              <w:left w:val="single" w:sz="6" w:space="0" w:color="C0C0C0"/>
              <w:bottom w:val="single" w:sz="6" w:space="0" w:color="C0C0C0"/>
              <w:right w:val="single" w:sz="4" w:space="0" w:color="DDDDDD"/>
            </w:tcBorders>
          </w:tcPr>
          <w:p w:rsidR="0041102B" w:rsidRPr="0041102B" w:rsidRDefault="0041102B" w:rsidP="00A52A05">
            <w:pPr>
              <w:autoSpaceDE w:val="0"/>
              <w:autoSpaceDN w:val="0"/>
              <w:adjustRightInd w:val="0"/>
              <w:jc w:val="center"/>
              <w:rPr>
                <w:color w:val="000000"/>
              </w:rPr>
            </w:pPr>
            <w:r w:rsidRPr="0041102B">
              <w:rPr>
                <w:color w:val="000000"/>
              </w:rPr>
              <w:t>3900200000</w:t>
            </w:r>
          </w:p>
        </w:tc>
        <w:tc>
          <w:tcPr>
            <w:tcW w:w="456" w:type="dxa"/>
            <w:tcBorders>
              <w:top w:val="single" w:sz="6" w:space="0" w:color="C0C0C0"/>
              <w:left w:val="single" w:sz="4" w:space="0" w:color="DDDDDD"/>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200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color w:val="000000"/>
              </w:rPr>
            </w:pPr>
            <w:r w:rsidRPr="0041102B">
              <w:rPr>
                <w:color w:val="000000"/>
              </w:rPr>
              <w:t>96.2</w:t>
            </w:r>
          </w:p>
        </w:tc>
      </w:tr>
      <w:tr w:rsidR="0041102B" w:rsidRPr="0041102B" w:rsidTr="0041102B">
        <w:trPr>
          <w:trHeight w:val="304"/>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0501</w:t>
            </w:r>
          </w:p>
        </w:tc>
        <w:tc>
          <w:tcPr>
            <w:tcW w:w="1352" w:type="dxa"/>
            <w:gridSpan w:val="2"/>
            <w:tcBorders>
              <w:top w:val="single" w:sz="6" w:space="0" w:color="C0C0C0"/>
              <w:left w:val="single" w:sz="6" w:space="0" w:color="C0C0C0"/>
              <w:bottom w:val="single" w:sz="6" w:space="0" w:color="C0C0C0"/>
              <w:right w:val="single" w:sz="4" w:space="0" w:color="DDDDDD"/>
            </w:tcBorders>
          </w:tcPr>
          <w:p w:rsidR="0041102B" w:rsidRPr="0041102B" w:rsidRDefault="0041102B" w:rsidP="00A52A05">
            <w:pPr>
              <w:autoSpaceDE w:val="0"/>
              <w:autoSpaceDN w:val="0"/>
              <w:adjustRightInd w:val="0"/>
              <w:jc w:val="center"/>
              <w:rPr>
                <w:color w:val="000000"/>
              </w:rPr>
            </w:pPr>
            <w:r w:rsidRPr="0041102B">
              <w:rPr>
                <w:color w:val="000000"/>
              </w:rPr>
              <w:t>3900200000</w:t>
            </w:r>
          </w:p>
        </w:tc>
        <w:tc>
          <w:tcPr>
            <w:tcW w:w="456" w:type="dxa"/>
            <w:tcBorders>
              <w:top w:val="single" w:sz="6" w:space="0" w:color="C0C0C0"/>
              <w:left w:val="single" w:sz="4" w:space="0" w:color="DDDDDD"/>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240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color w:val="000000"/>
              </w:rPr>
            </w:pPr>
            <w:r w:rsidRPr="0041102B">
              <w:rPr>
                <w:color w:val="000000"/>
              </w:rPr>
              <w:t>96.2</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Мероприятия в области жилищного хозяйства</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0501</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3900300000</w:t>
            </w:r>
          </w:p>
        </w:tc>
        <w:tc>
          <w:tcPr>
            <w:tcW w:w="456" w:type="dxa"/>
            <w:tcBorders>
              <w:top w:val="single" w:sz="6" w:space="0" w:color="C0C0C0"/>
              <w:left w:val="single" w:sz="6" w:space="0" w:color="C0C0C0"/>
              <w:bottom w:val="single" w:sz="4" w:space="0" w:color="DDDDDD"/>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color w:val="000000"/>
              </w:rPr>
            </w:pPr>
            <w:r w:rsidRPr="0041102B">
              <w:rPr>
                <w:color w:val="000000"/>
              </w:rPr>
              <w:t>3.8</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lastRenderedPageBreak/>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0501</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3900300000</w:t>
            </w:r>
          </w:p>
        </w:tc>
        <w:tc>
          <w:tcPr>
            <w:tcW w:w="456" w:type="dxa"/>
            <w:tcBorders>
              <w:top w:val="single" w:sz="6" w:space="0" w:color="C0C0C0"/>
              <w:left w:val="single" w:sz="6" w:space="0" w:color="C0C0C0"/>
              <w:bottom w:val="single" w:sz="4" w:space="0" w:color="DDDDDD"/>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200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color w:val="000000"/>
              </w:rPr>
            </w:pPr>
            <w:r w:rsidRPr="0041102B">
              <w:rPr>
                <w:color w:val="000000"/>
              </w:rPr>
              <w:t>3.8</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0501</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3900300000</w:t>
            </w:r>
          </w:p>
        </w:tc>
        <w:tc>
          <w:tcPr>
            <w:tcW w:w="456" w:type="dxa"/>
            <w:tcBorders>
              <w:top w:val="single" w:sz="6" w:space="0" w:color="C0C0C0"/>
              <w:left w:val="single" w:sz="6" w:space="0" w:color="C0C0C0"/>
              <w:bottom w:val="single" w:sz="4" w:space="0" w:color="DDDDDD"/>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240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color w:val="000000"/>
              </w:rPr>
            </w:pPr>
            <w:r w:rsidRPr="0041102B">
              <w:rPr>
                <w:color w:val="000000"/>
              </w:rPr>
              <w:t>3.8</w:t>
            </w:r>
          </w:p>
        </w:tc>
      </w:tr>
      <w:tr w:rsidR="0041102B" w:rsidRPr="0041102B" w:rsidTr="0041102B">
        <w:trPr>
          <w:trHeight w:val="304"/>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Коммунальное хозяйство</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0502</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color w:val="000000"/>
              </w:rPr>
            </w:pPr>
            <w:r w:rsidRPr="0041102B">
              <w:rPr>
                <w:color w:val="000000"/>
              </w:rPr>
              <w:t>1000.0</w:t>
            </w:r>
          </w:p>
        </w:tc>
      </w:tr>
      <w:tr w:rsidR="0041102B" w:rsidRPr="0041102B" w:rsidTr="0041102B">
        <w:trPr>
          <w:trHeight w:val="304"/>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t>Муниципальные программы муниципальных образований</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0502</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7900000000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color w:val="000000"/>
              </w:rPr>
            </w:pPr>
            <w:r w:rsidRPr="0041102B">
              <w:rPr>
                <w:color w:val="000000"/>
              </w:rPr>
              <w:t>1000.0</w:t>
            </w:r>
          </w:p>
        </w:tc>
      </w:tr>
      <w:tr w:rsidR="0041102B" w:rsidRPr="0041102B" w:rsidTr="0041102B">
        <w:trPr>
          <w:trHeight w:val="304"/>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pPr>
            <w:r w:rsidRPr="0041102B">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0502</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7968000000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1000.0</w:t>
            </w:r>
          </w:p>
        </w:tc>
      </w:tr>
      <w:tr w:rsidR="0041102B" w:rsidRPr="0041102B" w:rsidTr="0041102B">
        <w:trPr>
          <w:trHeight w:val="304"/>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pPr>
            <w:r w:rsidRPr="0041102B">
              <w:t>Развитие системы водоснабжения и водоотведения</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0502</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7968100000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t>500.0</w:t>
            </w:r>
          </w:p>
        </w:tc>
      </w:tr>
      <w:tr w:rsidR="0041102B" w:rsidRPr="0041102B" w:rsidTr="0041102B">
        <w:trPr>
          <w:trHeight w:val="304"/>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0502</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7968100000</w:t>
            </w:r>
          </w:p>
        </w:tc>
        <w:tc>
          <w:tcPr>
            <w:tcW w:w="456"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200</w:t>
            </w: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t>500.0</w:t>
            </w:r>
          </w:p>
        </w:tc>
      </w:tr>
      <w:tr w:rsidR="0041102B" w:rsidRPr="0041102B" w:rsidTr="0041102B">
        <w:trPr>
          <w:trHeight w:val="304"/>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0502</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7968100000</w:t>
            </w:r>
          </w:p>
        </w:tc>
        <w:tc>
          <w:tcPr>
            <w:tcW w:w="456"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240</w:t>
            </w: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t>500.0</w:t>
            </w:r>
          </w:p>
        </w:tc>
      </w:tr>
      <w:tr w:rsidR="0041102B" w:rsidRPr="0041102B" w:rsidTr="0041102B">
        <w:trPr>
          <w:trHeight w:val="304"/>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pPr>
            <w:r w:rsidRPr="0041102B">
              <w:t>Развитие системы теплоснабжения</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0502</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7968200000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t>500.0</w:t>
            </w:r>
          </w:p>
        </w:tc>
      </w:tr>
      <w:tr w:rsidR="0041102B" w:rsidRPr="0041102B" w:rsidTr="0041102B">
        <w:trPr>
          <w:trHeight w:val="304"/>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0502</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7968200000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200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t>500.0</w:t>
            </w:r>
          </w:p>
        </w:tc>
      </w:tr>
      <w:tr w:rsidR="0041102B" w:rsidRPr="0041102B" w:rsidTr="0041102B">
        <w:trPr>
          <w:trHeight w:val="304"/>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0502</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7968200000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240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t>500.0</w:t>
            </w:r>
          </w:p>
        </w:tc>
      </w:tr>
      <w:tr w:rsidR="0041102B" w:rsidRPr="0041102B" w:rsidTr="0041102B">
        <w:trPr>
          <w:trHeight w:val="304"/>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Благоустройство</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0503</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color w:val="000000"/>
              </w:rPr>
            </w:pPr>
            <w:r w:rsidRPr="0041102B">
              <w:rPr>
                <w:color w:val="000000"/>
              </w:rPr>
              <w:t>1327.1</w:t>
            </w:r>
          </w:p>
        </w:tc>
      </w:tr>
      <w:tr w:rsidR="0041102B" w:rsidRPr="0041102B" w:rsidTr="0041102B">
        <w:trPr>
          <w:trHeight w:val="304"/>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Благоустройство</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0503</w:t>
            </w:r>
          </w:p>
        </w:tc>
        <w:tc>
          <w:tcPr>
            <w:tcW w:w="1352" w:type="dxa"/>
            <w:gridSpan w:val="2"/>
            <w:tcBorders>
              <w:top w:val="single" w:sz="6" w:space="0" w:color="C0C0C0"/>
              <w:left w:val="single" w:sz="6" w:space="0" w:color="C0C0C0"/>
              <w:bottom w:val="single" w:sz="6" w:space="0" w:color="C0C0C0"/>
              <w:right w:val="single" w:sz="4" w:space="0" w:color="DDDDDD"/>
            </w:tcBorders>
            <w:hideMark/>
          </w:tcPr>
          <w:p w:rsidR="0041102B" w:rsidRPr="0041102B" w:rsidRDefault="0041102B" w:rsidP="00A52A05">
            <w:pPr>
              <w:autoSpaceDE w:val="0"/>
              <w:autoSpaceDN w:val="0"/>
              <w:adjustRightInd w:val="0"/>
              <w:jc w:val="center"/>
              <w:rPr>
                <w:color w:val="000000"/>
              </w:rPr>
            </w:pPr>
            <w:r w:rsidRPr="0041102B">
              <w:rPr>
                <w:color w:val="000000"/>
              </w:rPr>
              <w:t>6000000000</w:t>
            </w:r>
          </w:p>
        </w:tc>
        <w:tc>
          <w:tcPr>
            <w:tcW w:w="456" w:type="dxa"/>
            <w:tcBorders>
              <w:top w:val="single" w:sz="6" w:space="0" w:color="C0C0C0"/>
              <w:left w:val="single" w:sz="4" w:space="0" w:color="DDDDDD"/>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color w:val="000000"/>
              </w:rPr>
            </w:pPr>
            <w:r w:rsidRPr="0041102B">
              <w:rPr>
                <w:color w:val="000000"/>
              </w:rPr>
              <w:t>1327.1</w:t>
            </w:r>
          </w:p>
        </w:tc>
      </w:tr>
      <w:tr w:rsidR="0041102B" w:rsidRPr="0041102B" w:rsidTr="0041102B">
        <w:trPr>
          <w:trHeight w:val="304"/>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Уличное освещение</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0503</w:t>
            </w:r>
          </w:p>
        </w:tc>
        <w:tc>
          <w:tcPr>
            <w:tcW w:w="1352" w:type="dxa"/>
            <w:gridSpan w:val="2"/>
            <w:tcBorders>
              <w:top w:val="single" w:sz="6" w:space="0" w:color="C0C0C0"/>
              <w:left w:val="single" w:sz="6" w:space="0" w:color="C0C0C0"/>
              <w:bottom w:val="single" w:sz="6" w:space="0" w:color="C0C0C0"/>
              <w:right w:val="single" w:sz="4" w:space="0" w:color="DDDDDD"/>
            </w:tcBorders>
            <w:hideMark/>
          </w:tcPr>
          <w:p w:rsidR="0041102B" w:rsidRPr="0041102B" w:rsidRDefault="0041102B" w:rsidP="00A52A05">
            <w:pPr>
              <w:autoSpaceDE w:val="0"/>
              <w:autoSpaceDN w:val="0"/>
              <w:adjustRightInd w:val="0"/>
              <w:jc w:val="center"/>
              <w:rPr>
                <w:color w:val="000000"/>
              </w:rPr>
            </w:pPr>
            <w:r w:rsidRPr="0041102B">
              <w:rPr>
                <w:color w:val="000000"/>
              </w:rPr>
              <w:t>6000100000</w:t>
            </w:r>
          </w:p>
        </w:tc>
        <w:tc>
          <w:tcPr>
            <w:tcW w:w="456" w:type="dxa"/>
            <w:tcBorders>
              <w:top w:val="single" w:sz="6" w:space="0" w:color="C0C0C0"/>
              <w:left w:val="single" w:sz="4" w:space="0" w:color="DDDDDD"/>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371.2</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0503</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6000100000</w:t>
            </w:r>
          </w:p>
        </w:tc>
        <w:tc>
          <w:tcPr>
            <w:tcW w:w="456"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200</w:t>
            </w: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371.2</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0503</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6000100000</w:t>
            </w:r>
          </w:p>
        </w:tc>
        <w:tc>
          <w:tcPr>
            <w:tcW w:w="456"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240</w:t>
            </w: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371.2</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Организация и содержание мест захоронения</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0503</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6000400000</w:t>
            </w:r>
          </w:p>
        </w:tc>
        <w:tc>
          <w:tcPr>
            <w:tcW w:w="456"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262.2</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0503</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6000400000</w:t>
            </w:r>
          </w:p>
        </w:tc>
        <w:tc>
          <w:tcPr>
            <w:tcW w:w="456"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200</w:t>
            </w: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113.6</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0503</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6000400000</w:t>
            </w:r>
          </w:p>
        </w:tc>
        <w:tc>
          <w:tcPr>
            <w:tcW w:w="456"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240</w:t>
            </w: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113.6</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Реализация инициативного проекта "Устройство ограждения кладбища по адресу: Томская область, Кривошеинский район, деревня Новониколаевка"</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0503</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60004S1106</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rPr>
                <w:color w:val="000000"/>
              </w:rPr>
            </w:pPr>
            <w:r w:rsidRPr="0041102B">
              <w:rPr>
                <w:color w:val="000000"/>
              </w:rPr>
              <w:t>93.6</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0503</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60004S1106</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200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rPr>
                <w:color w:val="000000"/>
              </w:rPr>
            </w:pPr>
            <w:r w:rsidRPr="0041102B">
              <w:rPr>
                <w:color w:val="000000"/>
              </w:rPr>
              <w:t>93.6</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0503</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60004S1106</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240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rPr>
                <w:color w:val="000000"/>
              </w:rPr>
            </w:pPr>
            <w:r w:rsidRPr="0041102B">
              <w:rPr>
                <w:color w:val="000000"/>
              </w:rPr>
              <w:t>93.6</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Реализация инициативного проекта "Обустройство двух контейнерных площадок для сбора ТКО на кладбище села Володино Кривошеинского района Томской области"</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0503</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60004S1107</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rPr>
                <w:color w:val="000000"/>
              </w:rPr>
            </w:pPr>
            <w:r w:rsidRPr="0041102B">
              <w:rPr>
                <w:color w:val="000000"/>
              </w:rPr>
              <w:t>55.0</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0503</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60004S1107</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200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rPr>
                <w:color w:val="000000"/>
              </w:rPr>
            </w:pPr>
            <w:r w:rsidRPr="0041102B">
              <w:rPr>
                <w:color w:val="000000"/>
              </w:rPr>
              <w:t>55.0</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0503</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60004S1107</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240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rPr>
                <w:color w:val="000000"/>
              </w:rPr>
            </w:pPr>
            <w:r w:rsidRPr="0041102B">
              <w:rPr>
                <w:color w:val="000000"/>
              </w:rPr>
              <w:t>55.0</w:t>
            </w:r>
          </w:p>
        </w:tc>
      </w:tr>
      <w:tr w:rsidR="0041102B" w:rsidRPr="0041102B" w:rsidTr="0041102B">
        <w:trPr>
          <w:trHeight w:val="420"/>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Прочие мероприятия по благоустройству городских округов и поселений</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0503</w:t>
            </w:r>
          </w:p>
        </w:tc>
        <w:tc>
          <w:tcPr>
            <w:tcW w:w="1352" w:type="dxa"/>
            <w:gridSpan w:val="2"/>
            <w:tcBorders>
              <w:top w:val="single" w:sz="6" w:space="0" w:color="C0C0C0"/>
              <w:left w:val="single" w:sz="6" w:space="0" w:color="C0C0C0"/>
              <w:bottom w:val="single" w:sz="6" w:space="0" w:color="C0C0C0"/>
              <w:right w:val="single" w:sz="4" w:space="0" w:color="DDDDDD"/>
            </w:tcBorders>
            <w:hideMark/>
          </w:tcPr>
          <w:p w:rsidR="0041102B" w:rsidRPr="0041102B" w:rsidRDefault="0041102B" w:rsidP="00A52A05">
            <w:pPr>
              <w:autoSpaceDE w:val="0"/>
              <w:autoSpaceDN w:val="0"/>
              <w:adjustRightInd w:val="0"/>
              <w:jc w:val="center"/>
              <w:rPr>
                <w:color w:val="000000"/>
              </w:rPr>
            </w:pPr>
            <w:r w:rsidRPr="0041102B">
              <w:rPr>
                <w:color w:val="000000"/>
              </w:rPr>
              <w:t>6000500000</w:t>
            </w:r>
          </w:p>
        </w:tc>
        <w:tc>
          <w:tcPr>
            <w:tcW w:w="456" w:type="dxa"/>
            <w:tcBorders>
              <w:top w:val="single" w:sz="6" w:space="0" w:color="C0C0C0"/>
              <w:left w:val="single" w:sz="4" w:space="0" w:color="DDDDDD"/>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693.7</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0503</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6000500000</w:t>
            </w:r>
          </w:p>
        </w:tc>
        <w:tc>
          <w:tcPr>
            <w:tcW w:w="456"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200</w:t>
            </w: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693.7</w:t>
            </w:r>
          </w:p>
        </w:tc>
      </w:tr>
      <w:tr w:rsidR="0041102B" w:rsidRPr="0041102B" w:rsidTr="0041102B">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 xml:space="preserve">Иные закупки товаров, работ и услуг для обеспечения государственных </w:t>
            </w:r>
            <w:r w:rsidRPr="0041102B">
              <w:rPr>
                <w:color w:val="000000"/>
              </w:rPr>
              <w:lastRenderedPageBreak/>
              <w:t>(муниципальных)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0503</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center"/>
            </w:pPr>
            <w:r w:rsidRPr="0041102B">
              <w:rPr>
                <w:color w:val="000000"/>
              </w:rPr>
              <w:t>6000500000</w:t>
            </w:r>
          </w:p>
        </w:tc>
        <w:tc>
          <w:tcPr>
            <w:tcW w:w="456"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240</w:t>
            </w: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color w:val="000000"/>
              </w:rPr>
            </w:pPr>
            <w:r w:rsidRPr="0041102B">
              <w:rPr>
                <w:color w:val="000000"/>
              </w:rPr>
              <w:t>693.7</w:t>
            </w:r>
          </w:p>
        </w:tc>
      </w:tr>
      <w:tr w:rsidR="0041102B" w:rsidRPr="0041102B" w:rsidTr="0041102B">
        <w:trPr>
          <w:trHeight w:val="456"/>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bCs/>
                <w:iCs/>
                <w:color w:val="000000"/>
              </w:rPr>
            </w:pPr>
            <w:r w:rsidRPr="0041102B">
              <w:rPr>
                <w:bCs/>
                <w:iCs/>
                <w:color w:val="000000"/>
              </w:rPr>
              <w:t>Культура и кинематография</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bCs/>
                <w:iCs/>
                <w:color w:val="000000"/>
              </w:rPr>
            </w:pPr>
            <w:r w:rsidRPr="0041102B">
              <w:rPr>
                <w:bCs/>
                <w:iCs/>
                <w:color w:val="000000"/>
              </w:rPr>
              <w:t>0800</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iCs/>
                <w:color w:val="000000"/>
              </w:rPr>
            </w:pP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iCs/>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iCs/>
                <w:color w:val="000000"/>
              </w:rPr>
            </w:pPr>
            <w:r w:rsidRPr="0041102B">
              <w:rPr>
                <w:iCs/>
                <w:color w:val="000000"/>
              </w:rPr>
              <w:t>2014.6</w:t>
            </w:r>
          </w:p>
        </w:tc>
      </w:tr>
      <w:tr w:rsidR="0041102B" w:rsidRPr="0041102B" w:rsidTr="0041102B">
        <w:trPr>
          <w:trHeight w:val="254"/>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Культура</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0801</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color w:val="000000"/>
              </w:rPr>
            </w:pPr>
            <w:r w:rsidRPr="0041102B">
              <w:rPr>
                <w:color w:val="000000"/>
              </w:rPr>
              <w:t>1994.6</w:t>
            </w:r>
          </w:p>
        </w:tc>
      </w:tr>
      <w:tr w:rsidR="0041102B" w:rsidRPr="0041102B" w:rsidTr="0041102B">
        <w:trPr>
          <w:trHeight w:val="340"/>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pPr>
            <w:r w:rsidRPr="0041102B">
              <w:t>Иные межбюджетные трансферты</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0801</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5210000000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398.6</w:t>
            </w:r>
          </w:p>
        </w:tc>
      </w:tr>
      <w:tr w:rsidR="0041102B" w:rsidRPr="0041102B" w:rsidTr="0041102B">
        <w:trPr>
          <w:trHeight w:val="456"/>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pPr>
            <w:r w:rsidRPr="0041102B">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1102B">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0801</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5210600000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398.6</w:t>
            </w:r>
          </w:p>
        </w:tc>
      </w:tr>
      <w:tr w:rsidR="0041102B" w:rsidRPr="0041102B" w:rsidTr="0041102B">
        <w:trPr>
          <w:trHeight w:val="141"/>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pPr>
            <w:r w:rsidRPr="0041102B">
              <w:t>Межбюджетные трансферты</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0801</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5210600000</w:t>
            </w:r>
          </w:p>
        </w:tc>
        <w:tc>
          <w:tcPr>
            <w:tcW w:w="456"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500</w:t>
            </w: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398.6</w:t>
            </w:r>
          </w:p>
        </w:tc>
      </w:tr>
      <w:tr w:rsidR="0041102B" w:rsidRPr="0041102B" w:rsidTr="0041102B">
        <w:trPr>
          <w:trHeight w:val="141"/>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pPr>
            <w:r w:rsidRPr="0041102B">
              <w:t>Иные межбюджетные трансферты</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0801</w:t>
            </w:r>
          </w:p>
        </w:tc>
        <w:tc>
          <w:tcPr>
            <w:tcW w:w="1352"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5210600000</w:t>
            </w:r>
          </w:p>
        </w:tc>
        <w:tc>
          <w:tcPr>
            <w:tcW w:w="456"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540</w:t>
            </w: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color w:val="000000"/>
              </w:rPr>
            </w:pPr>
            <w:r w:rsidRPr="0041102B">
              <w:rPr>
                <w:color w:val="000000"/>
              </w:rPr>
              <w:t>398.6</w:t>
            </w:r>
          </w:p>
        </w:tc>
      </w:tr>
      <w:tr w:rsidR="0041102B" w:rsidRPr="0041102B" w:rsidTr="0041102B">
        <w:trPr>
          <w:trHeight w:val="141"/>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pPr>
            <w:r w:rsidRPr="0041102B">
              <w:t>Муниципальные программы муниципальных образований</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0801</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7900000000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color w:val="000000"/>
              </w:rPr>
            </w:pPr>
            <w:r w:rsidRPr="0041102B">
              <w:rPr>
                <w:color w:val="000000"/>
              </w:rPr>
              <w:t>1596.0</w:t>
            </w:r>
          </w:p>
        </w:tc>
      </w:tr>
      <w:tr w:rsidR="0041102B" w:rsidRPr="0041102B" w:rsidTr="0041102B">
        <w:trPr>
          <w:trHeight w:val="141"/>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r w:rsidRPr="0041102B">
              <w:t>Муниципальная программа "Комплексное развитие сельских территорий в Кривошеинском районе на 2021-2024 годы с прогнозом на 2025-2026 годы"</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0801</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7920000000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color w:val="000000"/>
              </w:rPr>
            </w:pPr>
            <w:r w:rsidRPr="0041102B">
              <w:rPr>
                <w:color w:val="000000"/>
              </w:rPr>
              <w:t>1596.0</w:t>
            </w:r>
          </w:p>
        </w:tc>
      </w:tr>
      <w:tr w:rsidR="0041102B" w:rsidRPr="0041102B" w:rsidTr="0041102B">
        <w:trPr>
          <w:trHeight w:val="141"/>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r w:rsidRPr="0041102B">
              <w:t>Современный облик сельских территорий</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0801</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7920500000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color w:val="000000"/>
              </w:rPr>
            </w:pPr>
            <w:r w:rsidRPr="0041102B">
              <w:rPr>
                <w:color w:val="000000"/>
              </w:rPr>
              <w:t>1596.0</w:t>
            </w:r>
          </w:p>
        </w:tc>
      </w:tr>
      <w:tr w:rsidR="0041102B" w:rsidRPr="0041102B" w:rsidTr="0041102B">
        <w:trPr>
          <w:trHeight w:val="141"/>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pPr>
            <w:r w:rsidRPr="0041102B">
              <w:t>Капитальные вложения в объекты государственной (муниципальной) собственности</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0801</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7920500000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400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color w:val="000000"/>
              </w:rPr>
            </w:pPr>
            <w:r w:rsidRPr="0041102B">
              <w:rPr>
                <w:color w:val="000000"/>
              </w:rPr>
              <w:t>1596.0</w:t>
            </w:r>
          </w:p>
        </w:tc>
      </w:tr>
      <w:tr w:rsidR="0041102B" w:rsidRPr="0041102B" w:rsidTr="0041102B">
        <w:trPr>
          <w:trHeight w:val="141"/>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pPr>
            <w:r w:rsidRPr="0041102B">
              <w:t>Бюджетные инвестиции</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0801</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7920500000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410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color w:val="000000"/>
              </w:rPr>
            </w:pPr>
            <w:r w:rsidRPr="0041102B">
              <w:rPr>
                <w:color w:val="000000"/>
              </w:rPr>
              <w:t>1596.0</w:t>
            </w:r>
          </w:p>
        </w:tc>
      </w:tr>
      <w:tr w:rsidR="0041102B" w:rsidRPr="0041102B" w:rsidTr="0041102B">
        <w:trPr>
          <w:trHeight w:val="141"/>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Другие вопросы в области культуры, кинематографии</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0804</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20.0</w:t>
            </w:r>
          </w:p>
        </w:tc>
      </w:tr>
      <w:tr w:rsidR="0041102B" w:rsidRPr="0041102B" w:rsidTr="0041102B">
        <w:trPr>
          <w:trHeight w:val="141"/>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pPr>
            <w:r w:rsidRPr="0041102B">
              <w:t>Муниципальные программы муниципальных образований</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0804</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7900000000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20.0</w:t>
            </w:r>
          </w:p>
        </w:tc>
      </w:tr>
      <w:tr w:rsidR="0041102B" w:rsidRPr="0041102B" w:rsidTr="0041102B">
        <w:trPr>
          <w:trHeight w:val="141"/>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0804</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7971000000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20.0</w:t>
            </w:r>
          </w:p>
        </w:tc>
      </w:tr>
      <w:tr w:rsidR="0041102B" w:rsidRPr="0041102B" w:rsidTr="0041102B">
        <w:trPr>
          <w:trHeight w:val="141"/>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pPr>
            <w:r w:rsidRPr="0041102B">
              <w:t>Организация и проведение специальных событий и мероприятий, посвященных праздничным и памятным датам</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0804</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7971200000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20.0</w:t>
            </w:r>
          </w:p>
        </w:tc>
      </w:tr>
      <w:tr w:rsidR="0041102B" w:rsidRPr="0041102B" w:rsidTr="0041102B">
        <w:trPr>
          <w:trHeight w:val="141"/>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0804</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7971200000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200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20.0</w:t>
            </w:r>
          </w:p>
        </w:tc>
      </w:tr>
      <w:tr w:rsidR="0041102B" w:rsidRPr="0041102B" w:rsidTr="0041102B">
        <w:trPr>
          <w:trHeight w:val="141"/>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0804</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pPr>
            <w:r w:rsidRPr="0041102B">
              <w:rPr>
                <w:color w:val="000000"/>
              </w:rPr>
              <w:t>7971200000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240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20.0</w:t>
            </w:r>
          </w:p>
        </w:tc>
      </w:tr>
      <w:tr w:rsidR="0041102B" w:rsidRPr="0041102B" w:rsidTr="0041102B">
        <w:trPr>
          <w:trHeight w:val="141"/>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bCs/>
                <w:iCs/>
                <w:color w:val="000000"/>
              </w:rPr>
            </w:pPr>
            <w:r w:rsidRPr="0041102B">
              <w:rPr>
                <w:bCs/>
                <w:iCs/>
                <w:color w:val="000000"/>
              </w:rPr>
              <w:t>Социальная политика</w:t>
            </w:r>
          </w:p>
          <w:p w:rsidR="0041102B" w:rsidRPr="0041102B" w:rsidRDefault="0041102B" w:rsidP="00A52A05">
            <w:pPr>
              <w:autoSpaceDE w:val="0"/>
              <w:autoSpaceDN w:val="0"/>
              <w:adjustRightInd w:val="0"/>
              <w:rPr>
                <w:bCs/>
                <w:iCs/>
                <w:color w:val="000000"/>
              </w:rPr>
            </w:pP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bCs/>
                <w:iCs/>
                <w:color w:val="000000"/>
              </w:rPr>
            </w:pPr>
            <w:r w:rsidRPr="0041102B">
              <w:rPr>
                <w:bCs/>
                <w:iCs/>
                <w:color w:val="000000"/>
              </w:rPr>
              <w:t>1000</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r w:rsidRPr="0041102B">
              <w:rPr>
                <w:iCs/>
              </w:rPr>
              <w:t>975.9</w:t>
            </w:r>
          </w:p>
        </w:tc>
      </w:tr>
      <w:tr w:rsidR="0041102B" w:rsidRPr="0041102B" w:rsidTr="0041102B">
        <w:trPr>
          <w:trHeight w:val="141"/>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bCs/>
                <w:iCs/>
                <w:color w:val="000000"/>
              </w:rPr>
            </w:pP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bCs/>
                <w:iCs/>
                <w:color w:val="000000"/>
              </w:rPr>
            </w:pP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p>
        </w:tc>
      </w:tr>
      <w:tr w:rsidR="0041102B" w:rsidRPr="0041102B" w:rsidTr="0041102B">
        <w:trPr>
          <w:trHeight w:val="141"/>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bCs/>
                <w:iCs/>
                <w:color w:val="000000"/>
              </w:rPr>
            </w:pPr>
            <w:r w:rsidRPr="0041102B">
              <w:rPr>
                <w:color w:val="000000"/>
              </w:rPr>
              <w:t>Социальное обеспечение населения</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bCs/>
                <w:iCs/>
                <w:color w:val="000000"/>
              </w:rPr>
            </w:pPr>
            <w:r w:rsidRPr="0041102B">
              <w:rPr>
                <w:bCs/>
                <w:iCs/>
                <w:color w:val="000000"/>
              </w:rPr>
              <w:t>1003</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10.0</w:t>
            </w:r>
          </w:p>
        </w:tc>
      </w:tr>
      <w:tr w:rsidR="0041102B" w:rsidRPr="0041102B" w:rsidTr="0041102B">
        <w:trPr>
          <w:trHeight w:val="141"/>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Резервные фонды</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1003</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0700000000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10.0</w:t>
            </w:r>
          </w:p>
        </w:tc>
      </w:tr>
      <w:tr w:rsidR="0041102B" w:rsidRPr="0041102B" w:rsidTr="0041102B">
        <w:trPr>
          <w:trHeight w:val="141"/>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t>Резервные фонды местных администраций</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1003</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0700500000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10.0</w:t>
            </w:r>
          </w:p>
        </w:tc>
      </w:tr>
      <w:tr w:rsidR="0041102B" w:rsidRPr="0041102B" w:rsidTr="0041102B">
        <w:trPr>
          <w:trHeight w:val="141"/>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Социальное обеспечение и иные выплаты населению</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1003</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0700500000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300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color w:val="000000"/>
              </w:rPr>
              <w:t>10.0</w:t>
            </w:r>
          </w:p>
        </w:tc>
      </w:tr>
      <w:tr w:rsidR="0041102B" w:rsidRPr="0041102B" w:rsidTr="0041102B">
        <w:trPr>
          <w:trHeight w:val="141"/>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Социальные выплаты гражданам, кроме публичных нормативных социальных выплат</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1003</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center"/>
              <w:rPr>
                <w:color w:val="000000"/>
              </w:rPr>
            </w:pPr>
            <w:r w:rsidRPr="0041102B">
              <w:rPr>
                <w:color w:val="000000"/>
              </w:rPr>
              <w:t>0700500000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320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rPr>
                <w:color w:val="000000"/>
              </w:rPr>
            </w:pPr>
            <w:r w:rsidRPr="0041102B">
              <w:rPr>
                <w:color w:val="000000"/>
              </w:rPr>
              <w:t>10.0</w:t>
            </w:r>
          </w:p>
        </w:tc>
      </w:tr>
      <w:tr w:rsidR="0041102B" w:rsidRPr="0041102B" w:rsidTr="0041102B">
        <w:trPr>
          <w:trHeight w:val="141"/>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Охрана семьи и детства</w:t>
            </w:r>
          </w:p>
          <w:p w:rsidR="0041102B" w:rsidRPr="0041102B" w:rsidRDefault="0041102B" w:rsidP="00A52A05">
            <w:pPr>
              <w:autoSpaceDE w:val="0"/>
              <w:autoSpaceDN w:val="0"/>
              <w:adjustRightInd w:val="0"/>
              <w:rPr>
                <w:color w:val="000000"/>
              </w:rPr>
            </w:pP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1004</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r w:rsidRPr="0041102B">
              <w:rPr>
                <w:iCs/>
              </w:rPr>
              <w:t>965.9</w:t>
            </w:r>
          </w:p>
        </w:tc>
      </w:tr>
      <w:tr w:rsidR="0041102B" w:rsidRPr="0041102B" w:rsidTr="0041102B">
        <w:trPr>
          <w:trHeight w:val="141"/>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Государственная программа "Социальная поддержка населения Томской области"</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1004</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1100000000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iCs/>
              </w:rPr>
              <w:t>965.9</w:t>
            </w:r>
          </w:p>
        </w:tc>
      </w:tr>
      <w:tr w:rsidR="0041102B" w:rsidRPr="0041102B" w:rsidTr="0041102B">
        <w:trPr>
          <w:trHeight w:val="141"/>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Подпрограмма "Развитие мер социальной поддержки отдельных категорий граждан"</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1004</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1110000000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iCs/>
              </w:rPr>
              <w:t>965.9</w:t>
            </w:r>
          </w:p>
        </w:tc>
      </w:tr>
      <w:tr w:rsidR="0041102B" w:rsidRPr="0041102B" w:rsidTr="0041102B">
        <w:trPr>
          <w:trHeight w:val="141"/>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1004</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1118900000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iCs/>
              </w:rPr>
              <w:t>965.9</w:t>
            </w:r>
          </w:p>
        </w:tc>
      </w:tr>
      <w:tr w:rsidR="0041102B" w:rsidRPr="0041102B" w:rsidTr="0041102B">
        <w:trPr>
          <w:trHeight w:val="141"/>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proofErr w:type="gramStart"/>
            <w:r w:rsidRPr="0041102B">
              <w:rPr>
                <w:color w:val="000000"/>
              </w:rPr>
              <w:t xml:space="preserve">Предоставление жилых помещений детям-сиротам и детям, оставшимся без </w:t>
            </w:r>
            <w:r w:rsidRPr="0041102B">
              <w:rPr>
                <w:color w:val="000000"/>
              </w:rPr>
              <w:lastRenderedPageBreak/>
              <w:t>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w:t>
            </w:r>
            <w:proofErr w:type="gramEnd"/>
            <w:r w:rsidRPr="0041102B">
              <w:rPr>
                <w:color w:val="000000"/>
              </w:rPr>
              <w:t xml:space="preserve"> </w:t>
            </w:r>
            <w:proofErr w:type="gramStart"/>
            <w:r w:rsidRPr="0041102B">
              <w:rPr>
                <w:color w:val="000000"/>
              </w:rPr>
              <w:t>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w:t>
            </w:r>
            <w:proofErr w:type="gramEnd"/>
            <w:r w:rsidRPr="0041102B">
              <w:rPr>
                <w:color w:val="000000"/>
              </w:rPr>
              <w:t xml:space="preserve"> благоустроенного жилого помещения специализированного жилищного фонда по договорам найма специализированных жилых помещений)</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lastRenderedPageBreak/>
              <w:t>1004</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11189</w:t>
            </w:r>
            <w:r w:rsidRPr="0041102B">
              <w:rPr>
                <w:color w:val="000000"/>
                <w:lang w:val="en-US"/>
              </w:rPr>
              <w:t>R</w:t>
            </w:r>
            <w:r w:rsidRPr="0041102B">
              <w:rPr>
                <w:color w:val="000000"/>
              </w:rPr>
              <w:t>0820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rPr>
                <w:iCs/>
              </w:rPr>
            </w:pPr>
            <w:r w:rsidRPr="0041102B">
              <w:rPr>
                <w:iCs/>
              </w:rPr>
              <w:t>965.9</w:t>
            </w:r>
          </w:p>
        </w:tc>
      </w:tr>
      <w:tr w:rsidR="0041102B" w:rsidRPr="0041102B" w:rsidTr="0041102B">
        <w:trPr>
          <w:trHeight w:val="141"/>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lastRenderedPageBreak/>
              <w:t>Капитальные вложения в объекты государственной (муниципальной) собственности</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1004</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11189</w:t>
            </w:r>
            <w:r w:rsidRPr="0041102B">
              <w:rPr>
                <w:color w:val="000000"/>
                <w:lang w:val="en-US"/>
              </w:rPr>
              <w:t>R</w:t>
            </w:r>
            <w:r w:rsidRPr="0041102B">
              <w:rPr>
                <w:color w:val="000000"/>
              </w:rPr>
              <w:t>0820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lang w:val="en-US"/>
              </w:rPr>
            </w:pPr>
            <w:r w:rsidRPr="0041102B">
              <w:rPr>
                <w:iCs/>
              </w:rPr>
              <w:t>4</w:t>
            </w:r>
            <w:r w:rsidRPr="0041102B">
              <w:rPr>
                <w:iCs/>
                <w:lang w:val="en-US"/>
              </w:rPr>
              <w:t>00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pPr>
            <w:r w:rsidRPr="0041102B">
              <w:rPr>
                <w:iCs/>
              </w:rPr>
              <w:t>965.9</w:t>
            </w:r>
          </w:p>
        </w:tc>
      </w:tr>
      <w:tr w:rsidR="0041102B" w:rsidRPr="0041102B" w:rsidTr="0041102B">
        <w:trPr>
          <w:trHeight w:val="141"/>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Бюджетные инвестиции</w:t>
            </w:r>
          </w:p>
          <w:p w:rsidR="0041102B" w:rsidRPr="0041102B" w:rsidRDefault="0041102B" w:rsidP="00A52A05">
            <w:pPr>
              <w:autoSpaceDE w:val="0"/>
              <w:autoSpaceDN w:val="0"/>
              <w:adjustRightInd w:val="0"/>
              <w:rPr>
                <w:color w:val="000000"/>
              </w:rPr>
            </w:pP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1004</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11189</w:t>
            </w:r>
            <w:r w:rsidRPr="0041102B">
              <w:rPr>
                <w:color w:val="000000"/>
                <w:lang w:val="en-US"/>
              </w:rPr>
              <w:t>R</w:t>
            </w:r>
            <w:r w:rsidRPr="0041102B">
              <w:rPr>
                <w:color w:val="000000"/>
              </w:rPr>
              <w:t>0820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r w:rsidRPr="0041102B">
              <w:rPr>
                <w:iCs/>
              </w:rPr>
              <w:t>410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r w:rsidRPr="0041102B">
              <w:rPr>
                <w:iCs/>
              </w:rPr>
              <w:t>965.9</w:t>
            </w:r>
          </w:p>
        </w:tc>
      </w:tr>
      <w:tr w:rsidR="0041102B" w:rsidRPr="0041102B" w:rsidTr="0041102B">
        <w:trPr>
          <w:trHeight w:val="456"/>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bCs/>
                <w:iCs/>
                <w:color w:val="000000"/>
              </w:rPr>
            </w:pPr>
            <w:r w:rsidRPr="0041102B">
              <w:rPr>
                <w:bCs/>
                <w:iCs/>
                <w:color w:val="000000"/>
              </w:rPr>
              <w:t>Физическая культура и спорт</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bCs/>
                <w:iCs/>
                <w:color w:val="000000"/>
              </w:rPr>
            </w:pPr>
            <w:r w:rsidRPr="0041102B">
              <w:rPr>
                <w:bCs/>
                <w:iCs/>
                <w:color w:val="000000"/>
              </w:rPr>
              <w:t>1100</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right"/>
              <w:rPr>
                <w:iCs/>
              </w:rPr>
            </w:pPr>
            <w:r w:rsidRPr="0041102B">
              <w:rPr>
                <w:iCs/>
              </w:rPr>
              <w:t>540.1</w:t>
            </w:r>
          </w:p>
        </w:tc>
      </w:tr>
      <w:tr w:rsidR="0041102B" w:rsidRPr="0041102B" w:rsidTr="0041102B">
        <w:trPr>
          <w:trHeight w:val="456"/>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Физическая культура</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1101</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r w:rsidRPr="0041102B">
              <w:rPr>
                <w:iCs/>
              </w:rPr>
              <w:t>540.1</w:t>
            </w:r>
          </w:p>
        </w:tc>
      </w:tr>
      <w:tr w:rsidR="0041102B" w:rsidRPr="0041102B" w:rsidTr="0041102B">
        <w:trPr>
          <w:trHeight w:val="456"/>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Государственная программа «Развитие молодежной политики, физической культуры и спорта в Томской области»</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1101</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0800000000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r w:rsidRPr="0041102B">
              <w:rPr>
                <w:iCs/>
              </w:rPr>
              <w:t>410.1</w:t>
            </w:r>
          </w:p>
        </w:tc>
      </w:tr>
      <w:tr w:rsidR="0041102B" w:rsidRPr="0041102B" w:rsidTr="0041102B">
        <w:trPr>
          <w:trHeight w:val="456"/>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Проектная часть государственной программы</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1101</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08W0000000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r w:rsidRPr="0041102B">
              <w:rPr>
                <w:iCs/>
              </w:rPr>
              <w:t>410.1</w:t>
            </w:r>
          </w:p>
        </w:tc>
      </w:tr>
      <w:tr w:rsidR="0041102B" w:rsidRPr="0041102B" w:rsidTr="0041102B">
        <w:trPr>
          <w:trHeight w:val="456"/>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Региональный проект «Спорт – норма жизни»</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1101</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08WР500000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r w:rsidRPr="0041102B">
              <w:rPr>
                <w:iCs/>
              </w:rPr>
              <w:t>410.1</w:t>
            </w:r>
          </w:p>
        </w:tc>
      </w:tr>
      <w:tr w:rsidR="0041102B" w:rsidRPr="0041102B" w:rsidTr="0041102B">
        <w:trPr>
          <w:trHeight w:val="456"/>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Обеспечение условий для развития физической культуры и массового спорта</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1101</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08WР540008</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r w:rsidRPr="0041102B">
              <w:rPr>
                <w:iCs/>
              </w:rPr>
              <w:t>410.1</w:t>
            </w:r>
          </w:p>
        </w:tc>
      </w:tr>
      <w:tr w:rsidR="0041102B" w:rsidRPr="0041102B" w:rsidTr="0041102B">
        <w:trPr>
          <w:trHeight w:val="456"/>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1101</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08WР540008</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100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r w:rsidRPr="0041102B">
              <w:rPr>
                <w:iCs/>
              </w:rPr>
              <w:t>388.6</w:t>
            </w:r>
          </w:p>
        </w:tc>
      </w:tr>
      <w:tr w:rsidR="0041102B" w:rsidRPr="0041102B" w:rsidTr="0041102B">
        <w:trPr>
          <w:trHeight w:val="456"/>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Расходы на выплаты персоналу казенных учреждений</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1101</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08WР540008</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r w:rsidRPr="0041102B">
              <w:rPr>
                <w:iCs/>
              </w:rPr>
              <w:t>388.6</w:t>
            </w:r>
          </w:p>
        </w:tc>
      </w:tr>
      <w:tr w:rsidR="0041102B" w:rsidRPr="0041102B" w:rsidTr="0041102B">
        <w:trPr>
          <w:trHeight w:val="456"/>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1101</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08WР540008</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200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r w:rsidRPr="0041102B">
              <w:rPr>
                <w:iCs/>
              </w:rPr>
              <w:t>21.5</w:t>
            </w:r>
          </w:p>
        </w:tc>
      </w:tr>
      <w:tr w:rsidR="0041102B" w:rsidRPr="0041102B" w:rsidTr="0041102B">
        <w:trPr>
          <w:trHeight w:val="456"/>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1101</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08WР540008</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240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right"/>
              <w:rPr>
                <w:iCs/>
              </w:rPr>
            </w:pPr>
            <w:r w:rsidRPr="0041102B">
              <w:rPr>
                <w:iCs/>
              </w:rPr>
              <w:t>21.5</w:t>
            </w:r>
          </w:p>
        </w:tc>
      </w:tr>
      <w:tr w:rsidR="0041102B" w:rsidRPr="0041102B" w:rsidTr="0041102B">
        <w:trPr>
          <w:trHeight w:val="46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Физкультурно-оздоровительная работа и спортивные мероприятия</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1101</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5120000000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130.0</w:t>
            </w:r>
          </w:p>
        </w:tc>
      </w:tr>
      <w:tr w:rsidR="0041102B" w:rsidRPr="0041102B" w:rsidTr="0041102B">
        <w:trPr>
          <w:trHeight w:val="46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Спорт – норма жизни</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1101</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512Р500000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68.5</w:t>
            </w:r>
          </w:p>
        </w:tc>
      </w:tr>
      <w:tr w:rsidR="0041102B" w:rsidRPr="0041102B" w:rsidTr="0041102B">
        <w:trPr>
          <w:trHeight w:val="46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proofErr w:type="spellStart"/>
            <w:r w:rsidRPr="0041102B">
              <w:rPr>
                <w:color w:val="000000"/>
              </w:rPr>
              <w:t>Софинансирование</w:t>
            </w:r>
            <w:proofErr w:type="spellEnd"/>
            <w:r w:rsidRPr="0041102B">
              <w:rPr>
                <w:color w:val="000000"/>
              </w:rPr>
              <w:t xml:space="preserve"> из бюджетов поселений на обеспечение условий для развития физической культуры и массового спорта</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1101</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512Р540008</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68.2</w:t>
            </w:r>
          </w:p>
        </w:tc>
      </w:tr>
      <w:tr w:rsidR="0041102B" w:rsidRPr="0041102B" w:rsidTr="0041102B">
        <w:trPr>
          <w:trHeight w:val="468"/>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1102B">
              <w:rPr>
                <w:color w:val="000000"/>
              </w:rPr>
              <w:lastRenderedPageBreak/>
              <w:t>внебюджетными фондами</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1101</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512Р540008</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100</w:t>
            </w: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pPr>
            <w:r w:rsidRPr="0041102B">
              <w:rPr>
                <w:color w:val="000000"/>
              </w:rPr>
              <w:t>68.2</w:t>
            </w:r>
          </w:p>
        </w:tc>
      </w:tr>
      <w:tr w:rsidR="0041102B" w:rsidRPr="0041102B" w:rsidTr="0041102B">
        <w:trPr>
          <w:trHeight w:val="310"/>
        </w:trPr>
        <w:tc>
          <w:tcPr>
            <w:tcW w:w="4395" w:type="dxa"/>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rPr>
                <w:color w:val="000000"/>
              </w:rPr>
            </w:pPr>
            <w:r w:rsidRPr="0041102B">
              <w:rPr>
                <w:color w:val="000000"/>
              </w:rPr>
              <w:t>Расходы на выплаты персоналу казенных учреждений</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autoSpaceDE w:val="0"/>
              <w:autoSpaceDN w:val="0"/>
              <w:adjustRightInd w:val="0"/>
              <w:jc w:val="center"/>
              <w:rPr>
                <w:color w:val="000000"/>
              </w:rPr>
            </w:pPr>
            <w:r w:rsidRPr="0041102B">
              <w:rPr>
                <w:color w:val="000000"/>
              </w:rPr>
              <w:t>1101</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512Р540008</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110</w:t>
            </w:r>
          </w:p>
        </w:tc>
        <w:tc>
          <w:tcPr>
            <w:tcW w:w="985" w:type="dxa"/>
            <w:gridSpan w:val="2"/>
            <w:tcBorders>
              <w:top w:val="single" w:sz="6" w:space="0" w:color="C0C0C0"/>
              <w:left w:val="single" w:sz="6" w:space="0" w:color="C0C0C0"/>
              <w:bottom w:val="single" w:sz="6" w:space="0" w:color="C0C0C0"/>
              <w:right w:val="single" w:sz="6" w:space="0" w:color="C0C0C0"/>
            </w:tcBorders>
            <w:hideMark/>
          </w:tcPr>
          <w:p w:rsidR="0041102B" w:rsidRPr="0041102B" w:rsidRDefault="0041102B" w:rsidP="00A52A05">
            <w:pPr>
              <w:jc w:val="right"/>
              <w:rPr>
                <w:color w:val="000000"/>
              </w:rPr>
            </w:pPr>
            <w:r w:rsidRPr="0041102B">
              <w:rPr>
                <w:color w:val="000000"/>
              </w:rPr>
              <w:t>68.2</w:t>
            </w:r>
          </w:p>
        </w:tc>
      </w:tr>
      <w:tr w:rsidR="0041102B" w:rsidRPr="0041102B" w:rsidTr="0041102B">
        <w:trPr>
          <w:trHeight w:val="25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Мероприятия в области спорта и физической культуры</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1101</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5129700000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rPr>
                <w:color w:val="000000"/>
              </w:rPr>
            </w:pPr>
            <w:r w:rsidRPr="0041102B">
              <w:rPr>
                <w:color w:val="000000"/>
              </w:rPr>
              <w:t>61.8</w:t>
            </w:r>
          </w:p>
        </w:tc>
      </w:tr>
      <w:tr w:rsidR="0041102B" w:rsidRPr="0041102B" w:rsidTr="0041102B">
        <w:trPr>
          <w:trHeight w:val="46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1101</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5129700000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200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rPr>
                <w:color w:val="000000"/>
              </w:rPr>
            </w:pPr>
            <w:r w:rsidRPr="0041102B">
              <w:rPr>
                <w:color w:val="000000"/>
              </w:rPr>
              <w:t>61.8</w:t>
            </w:r>
          </w:p>
        </w:tc>
      </w:tr>
      <w:tr w:rsidR="0041102B" w:rsidRPr="0041102B" w:rsidTr="0041102B">
        <w:trPr>
          <w:trHeight w:val="468"/>
        </w:trPr>
        <w:tc>
          <w:tcPr>
            <w:tcW w:w="4395"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rPr>
                <w:color w:val="000000"/>
              </w:rPr>
            </w:pPr>
            <w:r w:rsidRPr="0041102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1101</w:t>
            </w:r>
          </w:p>
        </w:tc>
        <w:tc>
          <w:tcPr>
            <w:tcW w:w="1352"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5129700000</w:t>
            </w:r>
          </w:p>
        </w:tc>
        <w:tc>
          <w:tcPr>
            <w:tcW w:w="456" w:type="dxa"/>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autoSpaceDE w:val="0"/>
              <w:autoSpaceDN w:val="0"/>
              <w:adjustRightInd w:val="0"/>
              <w:jc w:val="center"/>
              <w:rPr>
                <w:color w:val="000000"/>
              </w:rPr>
            </w:pPr>
            <w:r w:rsidRPr="0041102B">
              <w:rPr>
                <w:color w:val="000000"/>
              </w:rPr>
              <w:t>240</w:t>
            </w:r>
          </w:p>
        </w:tc>
        <w:tc>
          <w:tcPr>
            <w:tcW w:w="985" w:type="dxa"/>
            <w:gridSpan w:val="2"/>
            <w:tcBorders>
              <w:top w:val="single" w:sz="6" w:space="0" w:color="C0C0C0"/>
              <w:left w:val="single" w:sz="6" w:space="0" w:color="C0C0C0"/>
              <w:bottom w:val="single" w:sz="6" w:space="0" w:color="C0C0C0"/>
              <w:right w:val="single" w:sz="6" w:space="0" w:color="C0C0C0"/>
            </w:tcBorders>
          </w:tcPr>
          <w:p w:rsidR="0041102B" w:rsidRPr="0041102B" w:rsidRDefault="0041102B" w:rsidP="00A52A05">
            <w:pPr>
              <w:jc w:val="right"/>
              <w:rPr>
                <w:color w:val="000000"/>
              </w:rPr>
            </w:pPr>
            <w:r w:rsidRPr="0041102B">
              <w:rPr>
                <w:color w:val="000000"/>
              </w:rPr>
              <w:t>61.8</w:t>
            </w:r>
          </w:p>
        </w:tc>
      </w:tr>
    </w:tbl>
    <w:p w:rsidR="0041102B" w:rsidRPr="0041102B" w:rsidRDefault="0041102B" w:rsidP="0041102B">
      <w:pPr>
        <w:rPr>
          <w:color w:val="000000"/>
        </w:rPr>
      </w:pPr>
    </w:p>
    <w:p w:rsidR="0041102B" w:rsidRPr="0041102B" w:rsidRDefault="0041102B" w:rsidP="0041102B">
      <w:pPr>
        <w:ind w:firstLine="4536"/>
        <w:jc w:val="right"/>
        <w:rPr>
          <w:color w:val="000000"/>
        </w:rPr>
      </w:pPr>
      <w:r w:rsidRPr="0041102B">
        <w:rPr>
          <w:color w:val="000000"/>
        </w:rPr>
        <w:t>Приложение 6</w:t>
      </w:r>
    </w:p>
    <w:p w:rsidR="0041102B" w:rsidRPr="0041102B" w:rsidRDefault="0041102B" w:rsidP="0041102B">
      <w:pPr>
        <w:ind w:firstLine="4536"/>
        <w:jc w:val="right"/>
        <w:rPr>
          <w:color w:val="000000"/>
        </w:rPr>
      </w:pPr>
      <w:r w:rsidRPr="0041102B">
        <w:rPr>
          <w:color w:val="000000"/>
        </w:rPr>
        <w:t xml:space="preserve">к решению Совета Володинского </w:t>
      </w:r>
    </w:p>
    <w:p w:rsidR="0041102B" w:rsidRPr="0041102B" w:rsidRDefault="0041102B" w:rsidP="0041102B">
      <w:pPr>
        <w:ind w:firstLine="4536"/>
        <w:jc w:val="right"/>
        <w:rPr>
          <w:color w:val="000000"/>
        </w:rPr>
      </w:pPr>
      <w:r w:rsidRPr="0041102B">
        <w:rPr>
          <w:color w:val="000000"/>
        </w:rPr>
        <w:t>сельского поселения</w:t>
      </w:r>
    </w:p>
    <w:p w:rsidR="0041102B" w:rsidRPr="0041102B" w:rsidRDefault="0041102B" w:rsidP="0041102B">
      <w:pPr>
        <w:ind w:firstLine="4536"/>
        <w:jc w:val="right"/>
        <w:rPr>
          <w:bCs/>
          <w:color w:val="000000"/>
        </w:rPr>
      </w:pPr>
      <w:r w:rsidRPr="0041102B">
        <w:rPr>
          <w:color w:val="000000"/>
        </w:rPr>
        <w:t xml:space="preserve">  от 09.03.2023 № 25</w:t>
      </w:r>
    </w:p>
    <w:p w:rsidR="0041102B" w:rsidRPr="0041102B" w:rsidRDefault="0041102B" w:rsidP="0041102B">
      <w:pPr>
        <w:jc w:val="center"/>
        <w:rPr>
          <w:color w:val="000000"/>
        </w:rPr>
      </w:pPr>
    </w:p>
    <w:p w:rsidR="0041102B" w:rsidRPr="0041102B" w:rsidRDefault="0041102B" w:rsidP="0041102B">
      <w:pPr>
        <w:jc w:val="center"/>
        <w:rPr>
          <w:color w:val="000000"/>
        </w:rPr>
      </w:pPr>
      <w:r w:rsidRPr="0041102B">
        <w:rPr>
          <w:color w:val="000000"/>
        </w:rPr>
        <w:t>Приложение 9</w:t>
      </w:r>
    </w:p>
    <w:p w:rsidR="0041102B" w:rsidRPr="0041102B" w:rsidRDefault="0041102B" w:rsidP="0041102B">
      <w:pPr>
        <w:ind w:firstLine="561"/>
        <w:jc w:val="center"/>
        <w:rPr>
          <w:bCs/>
          <w:color w:val="000000"/>
        </w:rPr>
      </w:pPr>
      <w:r w:rsidRPr="0041102B">
        <w:rPr>
          <w:color w:val="000000"/>
        </w:rPr>
        <w:t>к решению Совета Володинского сельского поселения № 20 от 23.12.2022</w:t>
      </w:r>
      <w:r w:rsidRPr="0041102B">
        <w:rPr>
          <w:bCs/>
          <w:color w:val="000000"/>
        </w:rPr>
        <w:t>«О бюджете муниципального образования  Володинское сельское поселение на 2023 год и на плановый период 2025 и 2026 годов»</w:t>
      </w:r>
    </w:p>
    <w:p w:rsidR="0041102B" w:rsidRPr="0041102B" w:rsidRDefault="0041102B" w:rsidP="0041102B">
      <w:pPr>
        <w:jc w:val="right"/>
        <w:rPr>
          <w:bCs/>
          <w:color w:val="000000"/>
        </w:rPr>
      </w:pPr>
    </w:p>
    <w:p w:rsidR="0041102B" w:rsidRPr="0041102B" w:rsidRDefault="0041102B" w:rsidP="0041102B">
      <w:pPr>
        <w:ind w:left="-392" w:right="-251"/>
        <w:jc w:val="center"/>
        <w:rPr>
          <w:color w:val="000000"/>
        </w:rPr>
      </w:pPr>
      <w:r w:rsidRPr="0041102B">
        <w:rPr>
          <w:bCs/>
        </w:rPr>
        <w:t xml:space="preserve">Распределение бюджетных ассигнований по объектам капитального строительства </w:t>
      </w:r>
      <w:r>
        <w:rPr>
          <w:bCs/>
        </w:rPr>
        <w:t xml:space="preserve"> </w:t>
      </w:r>
      <w:r w:rsidRPr="0041102B">
        <w:rPr>
          <w:bCs/>
        </w:rPr>
        <w:t xml:space="preserve">муниципальной собственности и объектам недвижимого имущества, приобретаемым в муниципальную собственность муниципального образования Володинское сельское поселение </w:t>
      </w:r>
      <w:r w:rsidRPr="0041102B">
        <w:rPr>
          <w:color w:val="000000"/>
        </w:rPr>
        <w:t>на 2023 год</w:t>
      </w:r>
    </w:p>
    <w:p w:rsidR="0041102B" w:rsidRPr="0041102B" w:rsidRDefault="0041102B" w:rsidP="0041102B">
      <w:pPr>
        <w:jc w:val="center"/>
        <w:rPr>
          <w:color w:val="000000"/>
        </w:rPr>
      </w:pPr>
      <w:r w:rsidRPr="0041102B">
        <w:rPr>
          <w:color w:val="000000"/>
        </w:rPr>
        <w:t>и на плановый период 2024 и 2025 годов</w:t>
      </w:r>
    </w:p>
    <w:p w:rsidR="0041102B" w:rsidRPr="0041102B" w:rsidRDefault="0041102B" w:rsidP="0041102B">
      <w:pPr>
        <w:jc w:val="right"/>
        <w:rPr>
          <w:bCs/>
          <w:color w:val="000000"/>
        </w:rPr>
      </w:pPr>
    </w:p>
    <w:tbl>
      <w:tblPr>
        <w:tblW w:w="7797" w:type="dxa"/>
        <w:tblInd w:w="-34" w:type="dxa"/>
        <w:tblLayout w:type="fixed"/>
        <w:tblLook w:val="04A0" w:firstRow="1" w:lastRow="0" w:firstColumn="1" w:lastColumn="0" w:noHBand="0" w:noVBand="1"/>
      </w:tblPr>
      <w:tblGrid>
        <w:gridCol w:w="568"/>
        <w:gridCol w:w="1984"/>
        <w:gridCol w:w="484"/>
        <w:gridCol w:w="513"/>
        <w:gridCol w:w="1457"/>
        <w:gridCol w:w="576"/>
        <w:gridCol w:w="1071"/>
        <w:gridCol w:w="719"/>
        <w:gridCol w:w="425"/>
      </w:tblGrid>
      <w:tr w:rsidR="0041102B" w:rsidRPr="0041102B" w:rsidTr="0041102B">
        <w:trPr>
          <w:trHeight w:val="705"/>
        </w:trPr>
        <w:tc>
          <w:tcPr>
            <w:tcW w:w="568" w:type="dxa"/>
            <w:vMerge w:val="restart"/>
            <w:tcBorders>
              <w:top w:val="single" w:sz="4" w:space="0" w:color="auto"/>
              <w:left w:val="single" w:sz="4" w:space="0" w:color="auto"/>
              <w:bottom w:val="single" w:sz="4" w:space="0" w:color="000000"/>
              <w:right w:val="single" w:sz="4" w:space="0" w:color="auto"/>
            </w:tcBorders>
            <w:vAlign w:val="center"/>
            <w:hideMark/>
          </w:tcPr>
          <w:p w:rsidR="0041102B" w:rsidRPr="0041102B" w:rsidRDefault="0041102B" w:rsidP="00A52A05">
            <w:pPr>
              <w:jc w:val="center"/>
              <w:rPr>
                <w:bCs/>
              </w:rPr>
            </w:pPr>
            <w:r w:rsidRPr="0041102B">
              <w:rPr>
                <w:bCs/>
              </w:rPr>
              <w:t>№      п\</w:t>
            </w:r>
            <w:proofErr w:type="gramStart"/>
            <w:r w:rsidRPr="0041102B">
              <w:rPr>
                <w:bCs/>
              </w:rPr>
              <w:t>п</w:t>
            </w:r>
            <w:proofErr w:type="gramEnd"/>
          </w:p>
        </w:tc>
        <w:tc>
          <w:tcPr>
            <w:tcW w:w="1984" w:type="dxa"/>
            <w:vMerge w:val="restart"/>
            <w:tcBorders>
              <w:top w:val="single" w:sz="4" w:space="0" w:color="auto"/>
              <w:left w:val="single" w:sz="4" w:space="0" w:color="auto"/>
              <w:bottom w:val="single" w:sz="4" w:space="0" w:color="000000"/>
              <w:right w:val="single" w:sz="4" w:space="0" w:color="000000"/>
            </w:tcBorders>
            <w:vAlign w:val="center"/>
            <w:hideMark/>
          </w:tcPr>
          <w:p w:rsidR="0041102B" w:rsidRPr="0041102B" w:rsidRDefault="0041102B" w:rsidP="00A52A05">
            <w:pPr>
              <w:jc w:val="center"/>
              <w:rPr>
                <w:bCs/>
              </w:rPr>
            </w:pPr>
            <w:r w:rsidRPr="0041102B">
              <w:rPr>
                <w:bCs/>
              </w:rPr>
              <w:t xml:space="preserve">Наименование </w:t>
            </w:r>
          </w:p>
        </w:tc>
        <w:tc>
          <w:tcPr>
            <w:tcW w:w="3030" w:type="dxa"/>
            <w:gridSpan w:val="4"/>
            <w:tcBorders>
              <w:top w:val="single" w:sz="4" w:space="0" w:color="auto"/>
              <w:left w:val="nil"/>
              <w:bottom w:val="single" w:sz="4" w:space="0" w:color="auto"/>
              <w:right w:val="single" w:sz="4" w:space="0" w:color="auto"/>
            </w:tcBorders>
            <w:vAlign w:val="center"/>
            <w:hideMark/>
          </w:tcPr>
          <w:p w:rsidR="0041102B" w:rsidRPr="0041102B" w:rsidRDefault="0041102B" w:rsidP="00A52A05">
            <w:pPr>
              <w:jc w:val="center"/>
              <w:rPr>
                <w:bCs/>
              </w:rPr>
            </w:pPr>
            <w:r w:rsidRPr="0041102B">
              <w:rPr>
                <w:bCs/>
              </w:rPr>
              <w:t>Коды бюджетной классификации</w:t>
            </w:r>
          </w:p>
        </w:tc>
        <w:tc>
          <w:tcPr>
            <w:tcW w:w="1071" w:type="dxa"/>
            <w:vMerge w:val="restart"/>
            <w:tcBorders>
              <w:top w:val="single" w:sz="4" w:space="0" w:color="auto"/>
              <w:left w:val="nil"/>
              <w:right w:val="single" w:sz="4" w:space="0" w:color="auto"/>
            </w:tcBorders>
            <w:hideMark/>
          </w:tcPr>
          <w:p w:rsidR="0041102B" w:rsidRPr="0041102B" w:rsidRDefault="0041102B" w:rsidP="00A52A05">
            <w:pPr>
              <w:jc w:val="center"/>
            </w:pPr>
            <w:r w:rsidRPr="0041102B">
              <w:t xml:space="preserve">Сумма на 2023 год, </w:t>
            </w:r>
            <w:proofErr w:type="spellStart"/>
            <w:r w:rsidRPr="0041102B">
              <w:t>тыс</w:t>
            </w:r>
            <w:proofErr w:type="gramStart"/>
            <w:r w:rsidRPr="0041102B">
              <w:t>.р</w:t>
            </w:r>
            <w:proofErr w:type="gramEnd"/>
            <w:r w:rsidRPr="0041102B">
              <w:t>уб</w:t>
            </w:r>
            <w:proofErr w:type="spellEnd"/>
            <w:r w:rsidRPr="0041102B">
              <w:t>.</w:t>
            </w:r>
          </w:p>
          <w:p w:rsidR="0041102B" w:rsidRPr="0041102B" w:rsidRDefault="0041102B" w:rsidP="00A52A05">
            <w:pPr>
              <w:jc w:val="center"/>
            </w:pPr>
          </w:p>
        </w:tc>
        <w:tc>
          <w:tcPr>
            <w:tcW w:w="719" w:type="dxa"/>
            <w:vMerge w:val="restart"/>
            <w:tcBorders>
              <w:top w:val="single" w:sz="4" w:space="0" w:color="auto"/>
              <w:left w:val="nil"/>
              <w:right w:val="single" w:sz="4" w:space="0" w:color="auto"/>
            </w:tcBorders>
          </w:tcPr>
          <w:p w:rsidR="0041102B" w:rsidRPr="0041102B" w:rsidRDefault="0041102B" w:rsidP="00A52A05">
            <w:pPr>
              <w:jc w:val="center"/>
            </w:pPr>
            <w:r w:rsidRPr="0041102B">
              <w:t xml:space="preserve">Сумма на 2024 год, </w:t>
            </w:r>
            <w:proofErr w:type="spellStart"/>
            <w:r w:rsidRPr="0041102B">
              <w:t>тыс</w:t>
            </w:r>
            <w:proofErr w:type="gramStart"/>
            <w:r w:rsidRPr="0041102B">
              <w:t>.р</w:t>
            </w:r>
            <w:proofErr w:type="gramEnd"/>
            <w:r w:rsidRPr="0041102B">
              <w:t>уб</w:t>
            </w:r>
            <w:proofErr w:type="spellEnd"/>
            <w:r w:rsidRPr="0041102B">
              <w:t>.</w:t>
            </w:r>
          </w:p>
          <w:p w:rsidR="0041102B" w:rsidRPr="0041102B" w:rsidRDefault="0041102B" w:rsidP="00A52A05">
            <w:pPr>
              <w:jc w:val="center"/>
            </w:pPr>
          </w:p>
        </w:tc>
        <w:tc>
          <w:tcPr>
            <w:tcW w:w="425" w:type="dxa"/>
            <w:vMerge w:val="restart"/>
            <w:tcBorders>
              <w:top w:val="single" w:sz="4" w:space="0" w:color="auto"/>
              <w:left w:val="nil"/>
              <w:right w:val="single" w:sz="4" w:space="0" w:color="auto"/>
            </w:tcBorders>
          </w:tcPr>
          <w:p w:rsidR="0041102B" w:rsidRPr="0041102B" w:rsidRDefault="0041102B" w:rsidP="00A52A05">
            <w:pPr>
              <w:jc w:val="center"/>
            </w:pPr>
            <w:r w:rsidRPr="0041102B">
              <w:t xml:space="preserve">Сумма на 2025 год, </w:t>
            </w:r>
            <w:proofErr w:type="spellStart"/>
            <w:r w:rsidRPr="0041102B">
              <w:t>тыс</w:t>
            </w:r>
            <w:proofErr w:type="gramStart"/>
            <w:r w:rsidRPr="0041102B">
              <w:t>.р</w:t>
            </w:r>
            <w:proofErr w:type="gramEnd"/>
            <w:r w:rsidRPr="0041102B">
              <w:t>уб</w:t>
            </w:r>
            <w:proofErr w:type="spellEnd"/>
            <w:r w:rsidRPr="0041102B">
              <w:t>.</w:t>
            </w:r>
          </w:p>
          <w:p w:rsidR="0041102B" w:rsidRPr="0041102B" w:rsidRDefault="0041102B" w:rsidP="00A52A05">
            <w:pPr>
              <w:jc w:val="center"/>
            </w:pPr>
          </w:p>
        </w:tc>
      </w:tr>
      <w:tr w:rsidR="0041102B" w:rsidRPr="0041102B" w:rsidTr="0041102B">
        <w:trPr>
          <w:trHeight w:val="96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41102B" w:rsidRPr="0041102B" w:rsidRDefault="0041102B" w:rsidP="00A52A05">
            <w:pPr>
              <w:rPr>
                <w:bCs/>
              </w:rPr>
            </w:pPr>
          </w:p>
        </w:tc>
        <w:tc>
          <w:tcPr>
            <w:tcW w:w="1984" w:type="dxa"/>
            <w:vMerge/>
            <w:tcBorders>
              <w:top w:val="single" w:sz="4" w:space="0" w:color="auto"/>
              <w:left w:val="single" w:sz="4" w:space="0" w:color="auto"/>
              <w:bottom w:val="single" w:sz="4" w:space="0" w:color="000000"/>
              <w:right w:val="single" w:sz="4" w:space="0" w:color="000000"/>
            </w:tcBorders>
            <w:vAlign w:val="center"/>
            <w:hideMark/>
          </w:tcPr>
          <w:p w:rsidR="0041102B" w:rsidRPr="0041102B" w:rsidRDefault="0041102B" w:rsidP="00A52A05">
            <w:pPr>
              <w:rPr>
                <w:bCs/>
              </w:rPr>
            </w:pPr>
          </w:p>
        </w:tc>
        <w:tc>
          <w:tcPr>
            <w:tcW w:w="484" w:type="dxa"/>
            <w:tcBorders>
              <w:top w:val="nil"/>
              <w:left w:val="nil"/>
              <w:bottom w:val="single" w:sz="4" w:space="0" w:color="auto"/>
              <w:right w:val="single" w:sz="4" w:space="0" w:color="auto"/>
            </w:tcBorders>
            <w:vAlign w:val="center"/>
            <w:hideMark/>
          </w:tcPr>
          <w:p w:rsidR="0041102B" w:rsidRPr="0041102B" w:rsidRDefault="0041102B" w:rsidP="00A52A05">
            <w:pPr>
              <w:jc w:val="center"/>
              <w:rPr>
                <w:bCs/>
              </w:rPr>
            </w:pPr>
            <w:proofErr w:type="spellStart"/>
            <w:r w:rsidRPr="0041102B">
              <w:rPr>
                <w:bCs/>
              </w:rPr>
              <w:t>Рз</w:t>
            </w:r>
            <w:proofErr w:type="spellEnd"/>
          </w:p>
        </w:tc>
        <w:tc>
          <w:tcPr>
            <w:tcW w:w="513" w:type="dxa"/>
            <w:tcBorders>
              <w:top w:val="nil"/>
              <w:left w:val="nil"/>
              <w:bottom w:val="single" w:sz="4" w:space="0" w:color="auto"/>
              <w:right w:val="single" w:sz="4" w:space="0" w:color="auto"/>
            </w:tcBorders>
            <w:vAlign w:val="center"/>
            <w:hideMark/>
          </w:tcPr>
          <w:p w:rsidR="0041102B" w:rsidRPr="0041102B" w:rsidRDefault="0041102B" w:rsidP="00A52A05">
            <w:pPr>
              <w:jc w:val="center"/>
              <w:rPr>
                <w:bCs/>
              </w:rPr>
            </w:pPr>
            <w:proofErr w:type="spellStart"/>
            <w:proofErr w:type="gramStart"/>
            <w:r w:rsidRPr="0041102B">
              <w:rPr>
                <w:bCs/>
              </w:rPr>
              <w:t>Пр</w:t>
            </w:r>
            <w:proofErr w:type="spellEnd"/>
            <w:proofErr w:type="gramEnd"/>
          </w:p>
        </w:tc>
        <w:tc>
          <w:tcPr>
            <w:tcW w:w="1457" w:type="dxa"/>
            <w:tcBorders>
              <w:top w:val="nil"/>
              <w:left w:val="nil"/>
              <w:bottom w:val="single" w:sz="4" w:space="0" w:color="auto"/>
              <w:right w:val="single" w:sz="4" w:space="0" w:color="auto"/>
            </w:tcBorders>
            <w:vAlign w:val="center"/>
            <w:hideMark/>
          </w:tcPr>
          <w:p w:rsidR="0041102B" w:rsidRPr="0041102B" w:rsidRDefault="0041102B" w:rsidP="00A52A05">
            <w:pPr>
              <w:jc w:val="center"/>
              <w:rPr>
                <w:bCs/>
              </w:rPr>
            </w:pPr>
            <w:proofErr w:type="spellStart"/>
            <w:r w:rsidRPr="0041102B">
              <w:rPr>
                <w:bCs/>
              </w:rPr>
              <w:t>Цср</w:t>
            </w:r>
            <w:proofErr w:type="spellEnd"/>
          </w:p>
        </w:tc>
        <w:tc>
          <w:tcPr>
            <w:tcW w:w="576" w:type="dxa"/>
            <w:tcBorders>
              <w:top w:val="nil"/>
              <w:left w:val="nil"/>
              <w:bottom w:val="single" w:sz="4" w:space="0" w:color="auto"/>
              <w:right w:val="single" w:sz="4" w:space="0" w:color="auto"/>
            </w:tcBorders>
            <w:vAlign w:val="center"/>
            <w:hideMark/>
          </w:tcPr>
          <w:p w:rsidR="0041102B" w:rsidRPr="0041102B" w:rsidRDefault="0041102B" w:rsidP="00A52A05">
            <w:pPr>
              <w:jc w:val="center"/>
              <w:rPr>
                <w:bCs/>
              </w:rPr>
            </w:pPr>
            <w:proofErr w:type="spellStart"/>
            <w:r w:rsidRPr="0041102B">
              <w:rPr>
                <w:bCs/>
              </w:rPr>
              <w:t>Вр</w:t>
            </w:r>
            <w:proofErr w:type="spellEnd"/>
          </w:p>
        </w:tc>
        <w:tc>
          <w:tcPr>
            <w:tcW w:w="1071" w:type="dxa"/>
            <w:vMerge/>
            <w:tcBorders>
              <w:left w:val="nil"/>
              <w:bottom w:val="single" w:sz="4" w:space="0" w:color="auto"/>
              <w:right w:val="single" w:sz="4" w:space="0" w:color="auto"/>
            </w:tcBorders>
            <w:vAlign w:val="center"/>
            <w:hideMark/>
          </w:tcPr>
          <w:p w:rsidR="0041102B" w:rsidRPr="0041102B" w:rsidRDefault="0041102B" w:rsidP="00A52A05">
            <w:pPr>
              <w:jc w:val="center"/>
              <w:rPr>
                <w:bCs/>
              </w:rPr>
            </w:pPr>
          </w:p>
        </w:tc>
        <w:tc>
          <w:tcPr>
            <w:tcW w:w="719" w:type="dxa"/>
            <w:vMerge/>
            <w:tcBorders>
              <w:left w:val="nil"/>
              <w:bottom w:val="single" w:sz="4" w:space="0" w:color="auto"/>
              <w:right w:val="single" w:sz="4" w:space="0" w:color="auto"/>
            </w:tcBorders>
            <w:vAlign w:val="center"/>
          </w:tcPr>
          <w:p w:rsidR="0041102B" w:rsidRPr="0041102B" w:rsidRDefault="0041102B" w:rsidP="00A52A05">
            <w:pPr>
              <w:jc w:val="center"/>
              <w:rPr>
                <w:bCs/>
              </w:rPr>
            </w:pPr>
          </w:p>
        </w:tc>
        <w:tc>
          <w:tcPr>
            <w:tcW w:w="425" w:type="dxa"/>
            <w:vMerge/>
            <w:tcBorders>
              <w:left w:val="nil"/>
              <w:bottom w:val="single" w:sz="4" w:space="0" w:color="auto"/>
              <w:right w:val="single" w:sz="4" w:space="0" w:color="auto"/>
            </w:tcBorders>
            <w:vAlign w:val="center"/>
          </w:tcPr>
          <w:p w:rsidR="0041102B" w:rsidRPr="0041102B" w:rsidRDefault="0041102B" w:rsidP="00A52A05">
            <w:pPr>
              <w:jc w:val="center"/>
              <w:rPr>
                <w:bCs/>
              </w:rPr>
            </w:pPr>
          </w:p>
        </w:tc>
      </w:tr>
      <w:tr w:rsidR="0041102B" w:rsidRPr="0041102B" w:rsidTr="0041102B">
        <w:trPr>
          <w:trHeight w:val="510"/>
        </w:trPr>
        <w:tc>
          <w:tcPr>
            <w:tcW w:w="568" w:type="dxa"/>
            <w:tcBorders>
              <w:top w:val="single" w:sz="4" w:space="0" w:color="auto"/>
              <w:left w:val="single" w:sz="4" w:space="0" w:color="auto"/>
              <w:bottom w:val="single" w:sz="4" w:space="0" w:color="auto"/>
              <w:right w:val="single" w:sz="4" w:space="0" w:color="auto"/>
            </w:tcBorders>
            <w:noWrap/>
            <w:vAlign w:val="center"/>
            <w:hideMark/>
          </w:tcPr>
          <w:p w:rsidR="0041102B" w:rsidRPr="0041102B" w:rsidRDefault="0041102B" w:rsidP="00A52A05">
            <w:pPr>
              <w:jc w:val="center"/>
              <w:rPr>
                <w:iCs/>
              </w:rPr>
            </w:pPr>
            <w:r w:rsidRPr="0041102B">
              <w:rPr>
                <w:iCs/>
              </w:rPr>
              <w:t> </w:t>
            </w:r>
          </w:p>
        </w:tc>
        <w:tc>
          <w:tcPr>
            <w:tcW w:w="5014" w:type="dxa"/>
            <w:gridSpan w:val="5"/>
            <w:tcBorders>
              <w:top w:val="single" w:sz="4" w:space="0" w:color="auto"/>
              <w:left w:val="nil"/>
              <w:bottom w:val="single" w:sz="4" w:space="0" w:color="auto"/>
              <w:right w:val="single" w:sz="4" w:space="0" w:color="000000"/>
            </w:tcBorders>
            <w:vAlign w:val="center"/>
            <w:hideMark/>
          </w:tcPr>
          <w:p w:rsidR="0041102B" w:rsidRPr="0041102B" w:rsidRDefault="0041102B" w:rsidP="00A52A05">
            <w:pPr>
              <w:rPr>
                <w:iCs/>
              </w:rPr>
            </w:pPr>
            <w:r w:rsidRPr="0041102B">
              <w:rPr>
                <w:iCs/>
              </w:rPr>
              <w:t>ВСЕГО</w:t>
            </w:r>
          </w:p>
        </w:tc>
        <w:tc>
          <w:tcPr>
            <w:tcW w:w="1071" w:type="dxa"/>
            <w:tcBorders>
              <w:top w:val="nil"/>
              <w:left w:val="nil"/>
              <w:bottom w:val="single" w:sz="4" w:space="0" w:color="auto"/>
              <w:right w:val="single" w:sz="4" w:space="0" w:color="auto"/>
            </w:tcBorders>
            <w:vAlign w:val="center"/>
            <w:hideMark/>
          </w:tcPr>
          <w:p w:rsidR="0041102B" w:rsidRPr="0041102B" w:rsidRDefault="0041102B" w:rsidP="00A52A05">
            <w:pPr>
              <w:jc w:val="center"/>
            </w:pPr>
            <w:r w:rsidRPr="0041102B">
              <w:t>2561,9</w:t>
            </w:r>
          </w:p>
        </w:tc>
        <w:tc>
          <w:tcPr>
            <w:tcW w:w="719" w:type="dxa"/>
            <w:tcBorders>
              <w:top w:val="nil"/>
              <w:left w:val="nil"/>
              <w:bottom w:val="single" w:sz="4" w:space="0" w:color="auto"/>
              <w:right w:val="single" w:sz="4" w:space="0" w:color="auto"/>
            </w:tcBorders>
            <w:vAlign w:val="center"/>
          </w:tcPr>
          <w:p w:rsidR="0041102B" w:rsidRPr="0041102B" w:rsidRDefault="0041102B" w:rsidP="00A52A05">
            <w:pPr>
              <w:jc w:val="center"/>
            </w:pPr>
            <w:r w:rsidRPr="0041102B">
              <w:t>0,0</w:t>
            </w:r>
          </w:p>
        </w:tc>
        <w:tc>
          <w:tcPr>
            <w:tcW w:w="425" w:type="dxa"/>
            <w:tcBorders>
              <w:top w:val="nil"/>
              <w:left w:val="nil"/>
              <w:bottom w:val="single" w:sz="4" w:space="0" w:color="auto"/>
              <w:right w:val="single" w:sz="4" w:space="0" w:color="auto"/>
            </w:tcBorders>
            <w:vAlign w:val="center"/>
          </w:tcPr>
          <w:p w:rsidR="0041102B" w:rsidRPr="0041102B" w:rsidRDefault="0041102B" w:rsidP="00A52A05">
            <w:pPr>
              <w:jc w:val="center"/>
            </w:pPr>
            <w:r w:rsidRPr="0041102B">
              <w:t>0,0</w:t>
            </w:r>
          </w:p>
        </w:tc>
      </w:tr>
      <w:tr w:rsidR="0041102B" w:rsidRPr="0041102B" w:rsidTr="0041102B">
        <w:trPr>
          <w:trHeight w:val="300"/>
        </w:trPr>
        <w:tc>
          <w:tcPr>
            <w:tcW w:w="5582" w:type="dxa"/>
            <w:gridSpan w:val="6"/>
            <w:tcBorders>
              <w:top w:val="single" w:sz="4" w:space="0" w:color="auto"/>
              <w:left w:val="single" w:sz="4" w:space="0" w:color="auto"/>
              <w:bottom w:val="single" w:sz="4" w:space="0" w:color="000000"/>
              <w:right w:val="single" w:sz="4" w:space="0" w:color="000000"/>
            </w:tcBorders>
            <w:vAlign w:val="center"/>
            <w:hideMark/>
          </w:tcPr>
          <w:p w:rsidR="0041102B" w:rsidRPr="0041102B" w:rsidRDefault="0041102B" w:rsidP="00A52A05">
            <w:pPr>
              <w:rPr>
                <w:bCs/>
              </w:rPr>
            </w:pPr>
            <w:r w:rsidRPr="0041102B">
              <w:t>Раздел 1. О</w:t>
            </w:r>
            <w:r w:rsidRPr="0041102B">
              <w:rPr>
                <w:bCs/>
              </w:rPr>
              <w:t>бъекты капитального строительства муниципальной собственности</w:t>
            </w:r>
          </w:p>
          <w:p w:rsidR="0041102B" w:rsidRPr="0041102B" w:rsidRDefault="0041102B" w:rsidP="00A52A05">
            <w:r w:rsidRPr="0041102B">
              <w:rPr>
                <w:bCs/>
              </w:rPr>
              <w:t>Итого</w:t>
            </w:r>
          </w:p>
        </w:tc>
        <w:tc>
          <w:tcPr>
            <w:tcW w:w="1071" w:type="dxa"/>
            <w:tcBorders>
              <w:top w:val="nil"/>
              <w:left w:val="nil"/>
              <w:bottom w:val="single" w:sz="4" w:space="0" w:color="auto"/>
              <w:right w:val="single" w:sz="4" w:space="0" w:color="auto"/>
            </w:tcBorders>
            <w:vAlign w:val="center"/>
            <w:hideMark/>
          </w:tcPr>
          <w:p w:rsidR="0041102B" w:rsidRPr="0041102B" w:rsidRDefault="0041102B" w:rsidP="00A52A05">
            <w:pPr>
              <w:jc w:val="center"/>
            </w:pPr>
            <w:r w:rsidRPr="0041102B">
              <w:t>1596,0</w:t>
            </w:r>
          </w:p>
        </w:tc>
        <w:tc>
          <w:tcPr>
            <w:tcW w:w="719" w:type="dxa"/>
            <w:tcBorders>
              <w:top w:val="nil"/>
              <w:left w:val="nil"/>
              <w:bottom w:val="single" w:sz="4" w:space="0" w:color="auto"/>
              <w:right w:val="single" w:sz="4" w:space="0" w:color="auto"/>
            </w:tcBorders>
            <w:vAlign w:val="center"/>
          </w:tcPr>
          <w:p w:rsidR="0041102B" w:rsidRPr="0041102B" w:rsidRDefault="0041102B" w:rsidP="00A52A05">
            <w:pPr>
              <w:jc w:val="center"/>
            </w:pPr>
            <w:r w:rsidRPr="0041102B">
              <w:t>0,0</w:t>
            </w:r>
          </w:p>
        </w:tc>
        <w:tc>
          <w:tcPr>
            <w:tcW w:w="425" w:type="dxa"/>
            <w:tcBorders>
              <w:top w:val="nil"/>
              <w:left w:val="nil"/>
              <w:bottom w:val="single" w:sz="4" w:space="0" w:color="auto"/>
              <w:right w:val="single" w:sz="4" w:space="0" w:color="auto"/>
            </w:tcBorders>
            <w:vAlign w:val="center"/>
          </w:tcPr>
          <w:p w:rsidR="0041102B" w:rsidRPr="0041102B" w:rsidRDefault="0041102B" w:rsidP="00A52A05">
            <w:pPr>
              <w:jc w:val="center"/>
            </w:pPr>
            <w:r w:rsidRPr="0041102B">
              <w:t>0,0</w:t>
            </w:r>
          </w:p>
        </w:tc>
      </w:tr>
      <w:tr w:rsidR="0041102B" w:rsidRPr="0041102B" w:rsidTr="0041102B">
        <w:trPr>
          <w:trHeight w:val="300"/>
        </w:trPr>
        <w:tc>
          <w:tcPr>
            <w:tcW w:w="568" w:type="dxa"/>
            <w:vMerge w:val="restart"/>
            <w:tcBorders>
              <w:top w:val="nil"/>
              <w:left w:val="single" w:sz="4" w:space="0" w:color="auto"/>
              <w:bottom w:val="single" w:sz="4" w:space="0" w:color="auto"/>
              <w:right w:val="single" w:sz="4" w:space="0" w:color="auto"/>
            </w:tcBorders>
            <w:noWrap/>
            <w:vAlign w:val="center"/>
            <w:hideMark/>
          </w:tcPr>
          <w:p w:rsidR="0041102B" w:rsidRPr="0041102B" w:rsidRDefault="0041102B" w:rsidP="00A52A05">
            <w:r w:rsidRPr="0041102B">
              <w:t>1.</w:t>
            </w:r>
          </w:p>
        </w:tc>
        <w:tc>
          <w:tcPr>
            <w:tcW w:w="1984" w:type="dxa"/>
            <w:tcBorders>
              <w:top w:val="single" w:sz="4" w:space="0" w:color="auto"/>
              <w:left w:val="nil"/>
              <w:bottom w:val="single" w:sz="4" w:space="0" w:color="BFBFBF"/>
              <w:right w:val="single" w:sz="4" w:space="0" w:color="auto"/>
            </w:tcBorders>
            <w:vAlign w:val="center"/>
            <w:hideMark/>
          </w:tcPr>
          <w:p w:rsidR="0041102B" w:rsidRPr="0041102B" w:rsidRDefault="0041102B" w:rsidP="00A52A05">
            <w:r w:rsidRPr="0041102B">
              <w:t xml:space="preserve">Строительство Дома культуры в </w:t>
            </w:r>
            <w:proofErr w:type="spellStart"/>
            <w:r w:rsidRPr="0041102B">
              <w:t>с</w:t>
            </w:r>
            <w:proofErr w:type="gramStart"/>
            <w:r w:rsidRPr="0041102B">
              <w:t>.В</w:t>
            </w:r>
            <w:proofErr w:type="gramEnd"/>
            <w:r w:rsidRPr="0041102B">
              <w:t>олодино</w:t>
            </w:r>
            <w:proofErr w:type="spellEnd"/>
            <w:r w:rsidRPr="0041102B">
              <w:t xml:space="preserve"> Кривошеинского района Томской области,</w:t>
            </w:r>
          </w:p>
          <w:p w:rsidR="0041102B" w:rsidRPr="0041102B" w:rsidRDefault="0041102B" w:rsidP="00A52A05">
            <w:r w:rsidRPr="0041102B">
              <w:t>в том числе:</w:t>
            </w:r>
          </w:p>
        </w:tc>
        <w:tc>
          <w:tcPr>
            <w:tcW w:w="484" w:type="dxa"/>
            <w:tcBorders>
              <w:top w:val="nil"/>
              <w:left w:val="nil"/>
              <w:bottom w:val="single" w:sz="4" w:space="0" w:color="BFBFBF"/>
              <w:right w:val="single" w:sz="4" w:space="0" w:color="auto"/>
            </w:tcBorders>
            <w:vAlign w:val="center"/>
            <w:hideMark/>
          </w:tcPr>
          <w:p w:rsidR="0041102B" w:rsidRPr="0041102B" w:rsidRDefault="0041102B" w:rsidP="00A52A05"/>
        </w:tc>
        <w:tc>
          <w:tcPr>
            <w:tcW w:w="513" w:type="dxa"/>
            <w:tcBorders>
              <w:top w:val="nil"/>
              <w:left w:val="nil"/>
              <w:bottom w:val="single" w:sz="4" w:space="0" w:color="BFBFBF"/>
              <w:right w:val="nil"/>
            </w:tcBorders>
            <w:vAlign w:val="center"/>
            <w:hideMark/>
          </w:tcPr>
          <w:p w:rsidR="0041102B" w:rsidRPr="0041102B" w:rsidRDefault="0041102B" w:rsidP="00A52A05"/>
        </w:tc>
        <w:tc>
          <w:tcPr>
            <w:tcW w:w="1457" w:type="dxa"/>
            <w:tcBorders>
              <w:top w:val="nil"/>
              <w:left w:val="single" w:sz="4" w:space="0" w:color="auto"/>
              <w:bottom w:val="single" w:sz="4" w:space="0" w:color="BFBFBF"/>
              <w:right w:val="single" w:sz="4" w:space="0" w:color="auto"/>
            </w:tcBorders>
            <w:vAlign w:val="center"/>
            <w:hideMark/>
          </w:tcPr>
          <w:p w:rsidR="0041102B" w:rsidRPr="0041102B" w:rsidRDefault="0041102B" w:rsidP="00A52A05"/>
        </w:tc>
        <w:tc>
          <w:tcPr>
            <w:tcW w:w="576" w:type="dxa"/>
            <w:tcBorders>
              <w:top w:val="nil"/>
              <w:left w:val="nil"/>
              <w:bottom w:val="single" w:sz="4" w:space="0" w:color="BFBFBF"/>
              <w:right w:val="single" w:sz="4" w:space="0" w:color="auto"/>
            </w:tcBorders>
            <w:vAlign w:val="center"/>
            <w:hideMark/>
          </w:tcPr>
          <w:p w:rsidR="0041102B" w:rsidRPr="0041102B" w:rsidRDefault="0041102B" w:rsidP="00A52A05">
            <w:r w:rsidRPr="0041102B">
              <w:t> </w:t>
            </w:r>
          </w:p>
        </w:tc>
        <w:tc>
          <w:tcPr>
            <w:tcW w:w="1071" w:type="dxa"/>
            <w:tcBorders>
              <w:top w:val="nil"/>
              <w:left w:val="nil"/>
              <w:bottom w:val="single" w:sz="4" w:space="0" w:color="BFBFBF"/>
              <w:right w:val="single" w:sz="4" w:space="0" w:color="auto"/>
            </w:tcBorders>
            <w:vAlign w:val="center"/>
            <w:hideMark/>
          </w:tcPr>
          <w:p w:rsidR="0041102B" w:rsidRPr="0041102B" w:rsidRDefault="0041102B" w:rsidP="00A52A05">
            <w:pPr>
              <w:jc w:val="center"/>
            </w:pPr>
          </w:p>
        </w:tc>
        <w:tc>
          <w:tcPr>
            <w:tcW w:w="719" w:type="dxa"/>
            <w:tcBorders>
              <w:top w:val="nil"/>
              <w:left w:val="nil"/>
              <w:bottom w:val="single" w:sz="4" w:space="0" w:color="BFBFBF"/>
              <w:right w:val="single" w:sz="4" w:space="0" w:color="auto"/>
            </w:tcBorders>
          </w:tcPr>
          <w:p w:rsidR="0041102B" w:rsidRPr="0041102B" w:rsidRDefault="0041102B" w:rsidP="00A52A05">
            <w:pPr>
              <w:jc w:val="center"/>
            </w:pPr>
          </w:p>
        </w:tc>
        <w:tc>
          <w:tcPr>
            <w:tcW w:w="425" w:type="dxa"/>
            <w:tcBorders>
              <w:top w:val="nil"/>
              <w:left w:val="nil"/>
              <w:bottom w:val="single" w:sz="4" w:space="0" w:color="BFBFBF"/>
              <w:right w:val="single" w:sz="4" w:space="0" w:color="auto"/>
            </w:tcBorders>
          </w:tcPr>
          <w:p w:rsidR="0041102B" w:rsidRPr="0041102B" w:rsidRDefault="0041102B" w:rsidP="00A52A05">
            <w:pPr>
              <w:jc w:val="center"/>
            </w:pPr>
          </w:p>
        </w:tc>
      </w:tr>
      <w:tr w:rsidR="0041102B" w:rsidRPr="0041102B" w:rsidTr="0041102B">
        <w:trPr>
          <w:trHeight w:val="300"/>
        </w:trPr>
        <w:tc>
          <w:tcPr>
            <w:tcW w:w="568" w:type="dxa"/>
            <w:vMerge/>
            <w:tcBorders>
              <w:top w:val="nil"/>
              <w:left w:val="single" w:sz="4" w:space="0" w:color="auto"/>
              <w:bottom w:val="single" w:sz="4" w:space="0" w:color="auto"/>
              <w:right w:val="single" w:sz="4" w:space="0" w:color="auto"/>
            </w:tcBorders>
            <w:vAlign w:val="center"/>
            <w:hideMark/>
          </w:tcPr>
          <w:p w:rsidR="0041102B" w:rsidRPr="0041102B" w:rsidRDefault="0041102B" w:rsidP="00A52A05"/>
        </w:tc>
        <w:tc>
          <w:tcPr>
            <w:tcW w:w="1984" w:type="dxa"/>
            <w:tcBorders>
              <w:top w:val="single" w:sz="4" w:space="0" w:color="BFBFBF"/>
              <w:left w:val="nil"/>
              <w:bottom w:val="single" w:sz="4" w:space="0" w:color="BFBFBF"/>
              <w:right w:val="single" w:sz="4" w:space="0" w:color="auto"/>
            </w:tcBorders>
            <w:vAlign w:val="center"/>
            <w:hideMark/>
          </w:tcPr>
          <w:p w:rsidR="0041102B" w:rsidRPr="0041102B" w:rsidRDefault="0041102B" w:rsidP="00A52A05">
            <w:r w:rsidRPr="0041102B">
              <w:t>местный бюджет</w:t>
            </w:r>
          </w:p>
        </w:tc>
        <w:tc>
          <w:tcPr>
            <w:tcW w:w="484" w:type="dxa"/>
            <w:tcBorders>
              <w:top w:val="single" w:sz="4" w:space="0" w:color="BFBFBF"/>
              <w:left w:val="nil"/>
              <w:bottom w:val="single" w:sz="4" w:space="0" w:color="BFBFBF"/>
              <w:right w:val="single" w:sz="4" w:space="0" w:color="auto"/>
            </w:tcBorders>
            <w:vAlign w:val="center"/>
          </w:tcPr>
          <w:p w:rsidR="0041102B" w:rsidRPr="0041102B" w:rsidRDefault="0041102B" w:rsidP="00A52A05">
            <w:r w:rsidRPr="0041102B">
              <w:t>08</w:t>
            </w:r>
          </w:p>
        </w:tc>
        <w:tc>
          <w:tcPr>
            <w:tcW w:w="513" w:type="dxa"/>
            <w:tcBorders>
              <w:top w:val="single" w:sz="4" w:space="0" w:color="BFBFBF"/>
              <w:left w:val="nil"/>
              <w:bottom w:val="single" w:sz="4" w:space="0" w:color="BFBFBF"/>
              <w:right w:val="nil"/>
            </w:tcBorders>
            <w:vAlign w:val="center"/>
          </w:tcPr>
          <w:p w:rsidR="0041102B" w:rsidRPr="0041102B" w:rsidRDefault="0041102B" w:rsidP="00A52A05">
            <w:r w:rsidRPr="0041102B">
              <w:t>01</w:t>
            </w:r>
          </w:p>
        </w:tc>
        <w:tc>
          <w:tcPr>
            <w:tcW w:w="1457" w:type="dxa"/>
            <w:tcBorders>
              <w:top w:val="single" w:sz="4" w:space="0" w:color="BFBFBF"/>
              <w:left w:val="single" w:sz="4" w:space="0" w:color="auto"/>
              <w:bottom w:val="single" w:sz="4" w:space="0" w:color="BFBFBF"/>
              <w:right w:val="single" w:sz="4" w:space="0" w:color="auto"/>
            </w:tcBorders>
            <w:vAlign w:val="center"/>
          </w:tcPr>
          <w:p w:rsidR="0041102B" w:rsidRPr="0041102B" w:rsidRDefault="0041102B" w:rsidP="00A52A05">
            <w:pPr>
              <w:jc w:val="center"/>
            </w:pPr>
            <w:r w:rsidRPr="0041102B">
              <w:t>7920500000</w:t>
            </w:r>
          </w:p>
        </w:tc>
        <w:tc>
          <w:tcPr>
            <w:tcW w:w="576" w:type="dxa"/>
            <w:tcBorders>
              <w:top w:val="single" w:sz="4" w:space="0" w:color="BFBFBF"/>
              <w:left w:val="nil"/>
              <w:bottom w:val="single" w:sz="4" w:space="0" w:color="BFBFBF"/>
              <w:right w:val="single" w:sz="4" w:space="0" w:color="auto"/>
            </w:tcBorders>
            <w:vAlign w:val="center"/>
          </w:tcPr>
          <w:p w:rsidR="0041102B" w:rsidRPr="0041102B" w:rsidRDefault="0041102B" w:rsidP="00A52A05">
            <w:pPr>
              <w:jc w:val="center"/>
            </w:pPr>
            <w:r w:rsidRPr="0041102B">
              <w:t>410</w:t>
            </w:r>
          </w:p>
        </w:tc>
        <w:tc>
          <w:tcPr>
            <w:tcW w:w="1071" w:type="dxa"/>
            <w:tcBorders>
              <w:top w:val="single" w:sz="4" w:space="0" w:color="BFBFBF"/>
              <w:left w:val="nil"/>
              <w:bottom w:val="single" w:sz="4" w:space="0" w:color="BFBFBF"/>
              <w:right w:val="single" w:sz="4" w:space="0" w:color="auto"/>
            </w:tcBorders>
            <w:vAlign w:val="center"/>
            <w:hideMark/>
          </w:tcPr>
          <w:p w:rsidR="0041102B" w:rsidRPr="0041102B" w:rsidRDefault="0041102B" w:rsidP="00A52A05">
            <w:pPr>
              <w:jc w:val="center"/>
            </w:pPr>
            <w:r w:rsidRPr="0041102B">
              <w:t>1596,0</w:t>
            </w:r>
          </w:p>
        </w:tc>
        <w:tc>
          <w:tcPr>
            <w:tcW w:w="719" w:type="dxa"/>
            <w:tcBorders>
              <w:top w:val="single" w:sz="4" w:space="0" w:color="BFBFBF"/>
              <w:left w:val="nil"/>
              <w:bottom w:val="single" w:sz="4" w:space="0" w:color="BFBFBF"/>
              <w:right w:val="single" w:sz="4" w:space="0" w:color="auto"/>
            </w:tcBorders>
          </w:tcPr>
          <w:p w:rsidR="0041102B" w:rsidRPr="0041102B" w:rsidRDefault="0041102B" w:rsidP="00A52A05">
            <w:pPr>
              <w:jc w:val="center"/>
            </w:pPr>
          </w:p>
        </w:tc>
        <w:tc>
          <w:tcPr>
            <w:tcW w:w="425" w:type="dxa"/>
            <w:tcBorders>
              <w:top w:val="single" w:sz="4" w:space="0" w:color="BFBFBF"/>
              <w:left w:val="nil"/>
              <w:bottom w:val="single" w:sz="4" w:space="0" w:color="BFBFBF"/>
              <w:right w:val="single" w:sz="4" w:space="0" w:color="auto"/>
            </w:tcBorders>
          </w:tcPr>
          <w:p w:rsidR="0041102B" w:rsidRPr="0041102B" w:rsidRDefault="0041102B" w:rsidP="00A52A05">
            <w:pPr>
              <w:jc w:val="center"/>
            </w:pPr>
          </w:p>
        </w:tc>
      </w:tr>
      <w:tr w:rsidR="0041102B" w:rsidRPr="0041102B" w:rsidTr="0041102B">
        <w:trPr>
          <w:trHeight w:val="300"/>
        </w:trPr>
        <w:tc>
          <w:tcPr>
            <w:tcW w:w="568" w:type="dxa"/>
            <w:vMerge/>
            <w:tcBorders>
              <w:top w:val="nil"/>
              <w:left w:val="single" w:sz="4" w:space="0" w:color="auto"/>
              <w:bottom w:val="single" w:sz="4" w:space="0" w:color="auto"/>
              <w:right w:val="single" w:sz="4" w:space="0" w:color="auto"/>
            </w:tcBorders>
            <w:vAlign w:val="center"/>
            <w:hideMark/>
          </w:tcPr>
          <w:p w:rsidR="0041102B" w:rsidRPr="0041102B" w:rsidRDefault="0041102B" w:rsidP="00A52A05"/>
        </w:tc>
        <w:tc>
          <w:tcPr>
            <w:tcW w:w="1984" w:type="dxa"/>
            <w:tcBorders>
              <w:top w:val="single" w:sz="4" w:space="0" w:color="BFBFBF"/>
              <w:left w:val="nil"/>
              <w:bottom w:val="single" w:sz="4" w:space="0" w:color="BFBFBF"/>
              <w:right w:val="single" w:sz="4" w:space="0" w:color="auto"/>
            </w:tcBorders>
            <w:vAlign w:val="center"/>
            <w:hideMark/>
          </w:tcPr>
          <w:p w:rsidR="0041102B" w:rsidRPr="0041102B" w:rsidRDefault="0041102B" w:rsidP="00A52A05">
            <w:pPr>
              <w:rPr>
                <w:color w:val="000000"/>
              </w:rPr>
            </w:pPr>
            <w:r w:rsidRPr="0041102B">
              <w:rPr>
                <w:color w:val="000000"/>
              </w:rPr>
              <w:t>областной бюджет</w:t>
            </w:r>
          </w:p>
        </w:tc>
        <w:tc>
          <w:tcPr>
            <w:tcW w:w="484" w:type="dxa"/>
            <w:tcBorders>
              <w:top w:val="single" w:sz="4" w:space="0" w:color="BFBFBF"/>
              <w:left w:val="nil"/>
              <w:bottom w:val="single" w:sz="4" w:space="0" w:color="BFBFBF"/>
              <w:right w:val="single" w:sz="4" w:space="0" w:color="auto"/>
            </w:tcBorders>
            <w:vAlign w:val="center"/>
            <w:hideMark/>
          </w:tcPr>
          <w:p w:rsidR="0041102B" w:rsidRPr="0041102B" w:rsidRDefault="0041102B" w:rsidP="00A52A05"/>
        </w:tc>
        <w:tc>
          <w:tcPr>
            <w:tcW w:w="513" w:type="dxa"/>
            <w:tcBorders>
              <w:top w:val="single" w:sz="4" w:space="0" w:color="BFBFBF"/>
              <w:left w:val="nil"/>
              <w:bottom w:val="single" w:sz="4" w:space="0" w:color="BFBFBF"/>
              <w:right w:val="nil"/>
            </w:tcBorders>
            <w:vAlign w:val="center"/>
            <w:hideMark/>
          </w:tcPr>
          <w:p w:rsidR="0041102B" w:rsidRPr="0041102B" w:rsidRDefault="0041102B" w:rsidP="00A52A05"/>
        </w:tc>
        <w:tc>
          <w:tcPr>
            <w:tcW w:w="1457" w:type="dxa"/>
            <w:tcBorders>
              <w:top w:val="single" w:sz="4" w:space="0" w:color="BFBFBF"/>
              <w:left w:val="single" w:sz="4" w:space="0" w:color="auto"/>
              <w:bottom w:val="single" w:sz="4" w:space="0" w:color="BFBFBF"/>
              <w:right w:val="single" w:sz="4" w:space="0" w:color="auto"/>
            </w:tcBorders>
            <w:vAlign w:val="center"/>
            <w:hideMark/>
          </w:tcPr>
          <w:p w:rsidR="0041102B" w:rsidRPr="0041102B" w:rsidRDefault="0041102B" w:rsidP="00A52A05">
            <w:pPr>
              <w:jc w:val="center"/>
            </w:pPr>
          </w:p>
        </w:tc>
        <w:tc>
          <w:tcPr>
            <w:tcW w:w="576" w:type="dxa"/>
            <w:tcBorders>
              <w:top w:val="single" w:sz="4" w:space="0" w:color="BFBFBF"/>
              <w:left w:val="nil"/>
              <w:bottom w:val="single" w:sz="4" w:space="0" w:color="BFBFBF"/>
              <w:right w:val="single" w:sz="4" w:space="0" w:color="auto"/>
            </w:tcBorders>
            <w:vAlign w:val="center"/>
            <w:hideMark/>
          </w:tcPr>
          <w:p w:rsidR="0041102B" w:rsidRPr="0041102B" w:rsidRDefault="0041102B" w:rsidP="00A52A05">
            <w:pPr>
              <w:jc w:val="center"/>
            </w:pPr>
          </w:p>
        </w:tc>
        <w:tc>
          <w:tcPr>
            <w:tcW w:w="1071" w:type="dxa"/>
            <w:tcBorders>
              <w:top w:val="single" w:sz="4" w:space="0" w:color="BFBFBF"/>
              <w:left w:val="nil"/>
              <w:bottom w:val="single" w:sz="4" w:space="0" w:color="BFBFBF"/>
              <w:right w:val="single" w:sz="4" w:space="0" w:color="auto"/>
            </w:tcBorders>
            <w:vAlign w:val="center"/>
            <w:hideMark/>
          </w:tcPr>
          <w:p w:rsidR="0041102B" w:rsidRPr="0041102B" w:rsidRDefault="0041102B" w:rsidP="00A52A05">
            <w:pPr>
              <w:jc w:val="center"/>
            </w:pPr>
          </w:p>
        </w:tc>
        <w:tc>
          <w:tcPr>
            <w:tcW w:w="719" w:type="dxa"/>
            <w:tcBorders>
              <w:top w:val="single" w:sz="4" w:space="0" w:color="BFBFBF"/>
              <w:left w:val="nil"/>
              <w:bottom w:val="single" w:sz="4" w:space="0" w:color="BFBFBF"/>
              <w:right w:val="single" w:sz="4" w:space="0" w:color="auto"/>
            </w:tcBorders>
          </w:tcPr>
          <w:p w:rsidR="0041102B" w:rsidRPr="0041102B" w:rsidRDefault="0041102B" w:rsidP="00A52A05">
            <w:pPr>
              <w:jc w:val="center"/>
            </w:pPr>
          </w:p>
        </w:tc>
        <w:tc>
          <w:tcPr>
            <w:tcW w:w="425" w:type="dxa"/>
            <w:tcBorders>
              <w:top w:val="single" w:sz="4" w:space="0" w:color="BFBFBF"/>
              <w:left w:val="nil"/>
              <w:bottom w:val="single" w:sz="4" w:space="0" w:color="BFBFBF"/>
              <w:right w:val="single" w:sz="4" w:space="0" w:color="auto"/>
            </w:tcBorders>
          </w:tcPr>
          <w:p w:rsidR="0041102B" w:rsidRPr="0041102B" w:rsidRDefault="0041102B" w:rsidP="00A52A05">
            <w:pPr>
              <w:jc w:val="center"/>
            </w:pPr>
          </w:p>
        </w:tc>
      </w:tr>
      <w:tr w:rsidR="0041102B" w:rsidRPr="0041102B" w:rsidTr="0041102B">
        <w:trPr>
          <w:trHeight w:val="300"/>
        </w:trPr>
        <w:tc>
          <w:tcPr>
            <w:tcW w:w="568" w:type="dxa"/>
            <w:vMerge/>
            <w:tcBorders>
              <w:top w:val="nil"/>
              <w:left w:val="single" w:sz="4" w:space="0" w:color="auto"/>
              <w:bottom w:val="single" w:sz="4" w:space="0" w:color="auto"/>
              <w:right w:val="single" w:sz="4" w:space="0" w:color="auto"/>
            </w:tcBorders>
            <w:vAlign w:val="center"/>
            <w:hideMark/>
          </w:tcPr>
          <w:p w:rsidR="0041102B" w:rsidRPr="0041102B" w:rsidRDefault="0041102B" w:rsidP="00A52A05"/>
        </w:tc>
        <w:tc>
          <w:tcPr>
            <w:tcW w:w="1984" w:type="dxa"/>
            <w:tcBorders>
              <w:top w:val="single" w:sz="4" w:space="0" w:color="BFBFBF"/>
              <w:left w:val="nil"/>
              <w:bottom w:val="single" w:sz="4" w:space="0" w:color="auto"/>
              <w:right w:val="single" w:sz="4" w:space="0" w:color="auto"/>
            </w:tcBorders>
            <w:vAlign w:val="center"/>
            <w:hideMark/>
          </w:tcPr>
          <w:p w:rsidR="0041102B" w:rsidRPr="0041102B" w:rsidRDefault="0041102B" w:rsidP="00A52A05">
            <w:pPr>
              <w:rPr>
                <w:color w:val="000000"/>
              </w:rPr>
            </w:pPr>
            <w:r w:rsidRPr="0041102B">
              <w:rPr>
                <w:color w:val="000000"/>
              </w:rPr>
              <w:t>федеральный бюджет</w:t>
            </w:r>
          </w:p>
        </w:tc>
        <w:tc>
          <w:tcPr>
            <w:tcW w:w="484" w:type="dxa"/>
            <w:tcBorders>
              <w:top w:val="single" w:sz="4" w:space="0" w:color="BFBFBF"/>
              <w:left w:val="nil"/>
              <w:bottom w:val="single" w:sz="4" w:space="0" w:color="auto"/>
              <w:right w:val="single" w:sz="4" w:space="0" w:color="auto"/>
            </w:tcBorders>
            <w:vAlign w:val="center"/>
            <w:hideMark/>
          </w:tcPr>
          <w:p w:rsidR="0041102B" w:rsidRPr="0041102B" w:rsidRDefault="0041102B" w:rsidP="00A52A05"/>
        </w:tc>
        <w:tc>
          <w:tcPr>
            <w:tcW w:w="513" w:type="dxa"/>
            <w:tcBorders>
              <w:top w:val="single" w:sz="4" w:space="0" w:color="BFBFBF"/>
              <w:left w:val="nil"/>
              <w:bottom w:val="single" w:sz="4" w:space="0" w:color="auto"/>
              <w:right w:val="nil"/>
            </w:tcBorders>
            <w:vAlign w:val="center"/>
            <w:hideMark/>
          </w:tcPr>
          <w:p w:rsidR="0041102B" w:rsidRPr="0041102B" w:rsidRDefault="0041102B" w:rsidP="00A52A05"/>
        </w:tc>
        <w:tc>
          <w:tcPr>
            <w:tcW w:w="1457" w:type="dxa"/>
            <w:tcBorders>
              <w:top w:val="single" w:sz="4" w:space="0" w:color="BFBFBF"/>
              <w:left w:val="single" w:sz="4" w:space="0" w:color="auto"/>
              <w:bottom w:val="single" w:sz="4" w:space="0" w:color="auto"/>
              <w:right w:val="single" w:sz="4" w:space="0" w:color="auto"/>
            </w:tcBorders>
            <w:vAlign w:val="center"/>
            <w:hideMark/>
          </w:tcPr>
          <w:p w:rsidR="0041102B" w:rsidRPr="0041102B" w:rsidRDefault="0041102B" w:rsidP="00A52A05"/>
        </w:tc>
        <w:tc>
          <w:tcPr>
            <w:tcW w:w="576" w:type="dxa"/>
            <w:tcBorders>
              <w:top w:val="single" w:sz="4" w:space="0" w:color="BFBFBF"/>
              <w:left w:val="nil"/>
              <w:bottom w:val="single" w:sz="4" w:space="0" w:color="auto"/>
              <w:right w:val="single" w:sz="4" w:space="0" w:color="auto"/>
            </w:tcBorders>
            <w:vAlign w:val="center"/>
            <w:hideMark/>
          </w:tcPr>
          <w:p w:rsidR="0041102B" w:rsidRPr="0041102B" w:rsidRDefault="0041102B" w:rsidP="00A52A05"/>
        </w:tc>
        <w:tc>
          <w:tcPr>
            <w:tcW w:w="1071" w:type="dxa"/>
            <w:tcBorders>
              <w:top w:val="single" w:sz="4" w:space="0" w:color="BFBFBF"/>
              <w:left w:val="nil"/>
              <w:bottom w:val="single" w:sz="4" w:space="0" w:color="auto"/>
              <w:right w:val="single" w:sz="4" w:space="0" w:color="auto"/>
            </w:tcBorders>
            <w:vAlign w:val="center"/>
            <w:hideMark/>
          </w:tcPr>
          <w:p w:rsidR="0041102B" w:rsidRPr="0041102B" w:rsidRDefault="0041102B" w:rsidP="00A52A05">
            <w:pPr>
              <w:jc w:val="center"/>
            </w:pPr>
          </w:p>
        </w:tc>
        <w:tc>
          <w:tcPr>
            <w:tcW w:w="719" w:type="dxa"/>
            <w:tcBorders>
              <w:top w:val="single" w:sz="4" w:space="0" w:color="BFBFBF"/>
              <w:left w:val="nil"/>
              <w:bottom w:val="single" w:sz="4" w:space="0" w:color="auto"/>
              <w:right w:val="single" w:sz="4" w:space="0" w:color="auto"/>
            </w:tcBorders>
          </w:tcPr>
          <w:p w:rsidR="0041102B" w:rsidRPr="0041102B" w:rsidRDefault="0041102B" w:rsidP="00A52A05">
            <w:pPr>
              <w:jc w:val="center"/>
            </w:pPr>
          </w:p>
        </w:tc>
        <w:tc>
          <w:tcPr>
            <w:tcW w:w="425" w:type="dxa"/>
            <w:tcBorders>
              <w:top w:val="single" w:sz="4" w:space="0" w:color="BFBFBF"/>
              <w:left w:val="nil"/>
              <w:bottom w:val="single" w:sz="4" w:space="0" w:color="auto"/>
              <w:right w:val="single" w:sz="4" w:space="0" w:color="auto"/>
            </w:tcBorders>
          </w:tcPr>
          <w:p w:rsidR="0041102B" w:rsidRPr="0041102B" w:rsidRDefault="0041102B" w:rsidP="00A52A05">
            <w:pPr>
              <w:jc w:val="center"/>
            </w:pPr>
          </w:p>
        </w:tc>
      </w:tr>
      <w:tr w:rsidR="0041102B" w:rsidRPr="0041102B" w:rsidTr="0041102B">
        <w:trPr>
          <w:trHeight w:val="300"/>
        </w:trPr>
        <w:tc>
          <w:tcPr>
            <w:tcW w:w="5582" w:type="dxa"/>
            <w:gridSpan w:val="6"/>
            <w:tcBorders>
              <w:top w:val="nil"/>
              <w:left w:val="single" w:sz="4" w:space="0" w:color="auto"/>
              <w:bottom w:val="single" w:sz="4" w:space="0" w:color="auto"/>
              <w:right w:val="single" w:sz="4" w:space="0" w:color="auto"/>
            </w:tcBorders>
            <w:noWrap/>
            <w:vAlign w:val="center"/>
            <w:hideMark/>
          </w:tcPr>
          <w:p w:rsidR="0041102B" w:rsidRPr="0041102B" w:rsidRDefault="0041102B" w:rsidP="00A52A05">
            <w:pPr>
              <w:rPr>
                <w:bCs/>
              </w:rPr>
            </w:pPr>
            <w:r w:rsidRPr="0041102B">
              <w:t>Раздел 2. О</w:t>
            </w:r>
            <w:r w:rsidRPr="0041102B">
              <w:rPr>
                <w:bCs/>
              </w:rPr>
              <w:t>бъекты недвижимого имущества, приобретаемые в муниципальную собственность</w:t>
            </w:r>
          </w:p>
          <w:p w:rsidR="0041102B" w:rsidRPr="0041102B" w:rsidRDefault="0041102B" w:rsidP="00A52A05">
            <w:r w:rsidRPr="0041102B">
              <w:rPr>
                <w:bCs/>
              </w:rPr>
              <w:t>Итого</w:t>
            </w:r>
          </w:p>
        </w:tc>
        <w:tc>
          <w:tcPr>
            <w:tcW w:w="1071" w:type="dxa"/>
            <w:tcBorders>
              <w:top w:val="single" w:sz="4" w:space="0" w:color="A6A6A6"/>
              <w:left w:val="nil"/>
              <w:bottom w:val="single" w:sz="4" w:space="0" w:color="auto"/>
              <w:right w:val="single" w:sz="4" w:space="0" w:color="auto"/>
            </w:tcBorders>
            <w:vAlign w:val="center"/>
            <w:hideMark/>
          </w:tcPr>
          <w:p w:rsidR="0041102B" w:rsidRPr="0041102B" w:rsidRDefault="0041102B" w:rsidP="00A52A05">
            <w:pPr>
              <w:jc w:val="center"/>
            </w:pPr>
            <w:r w:rsidRPr="0041102B">
              <w:t>965,9</w:t>
            </w:r>
          </w:p>
        </w:tc>
        <w:tc>
          <w:tcPr>
            <w:tcW w:w="719" w:type="dxa"/>
            <w:tcBorders>
              <w:top w:val="single" w:sz="4" w:space="0" w:color="A6A6A6"/>
              <w:left w:val="nil"/>
              <w:bottom w:val="single" w:sz="4" w:space="0" w:color="auto"/>
              <w:right w:val="single" w:sz="4" w:space="0" w:color="auto"/>
            </w:tcBorders>
            <w:vAlign w:val="center"/>
          </w:tcPr>
          <w:p w:rsidR="0041102B" w:rsidRPr="0041102B" w:rsidRDefault="0041102B" w:rsidP="00A52A05">
            <w:pPr>
              <w:jc w:val="center"/>
            </w:pPr>
            <w:r w:rsidRPr="0041102B">
              <w:t>0,0</w:t>
            </w:r>
          </w:p>
        </w:tc>
        <w:tc>
          <w:tcPr>
            <w:tcW w:w="425" w:type="dxa"/>
            <w:tcBorders>
              <w:top w:val="single" w:sz="4" w:space="0" w:color="A6A6A6"/>
              <w:left w:val="nil"/>
              <w:bottom w:val="single" w:sz="4" w:space="0" w:color="auto"/>
              <w:right w:val="single" w:sz="4" w:space="0" w:color="auto"/>
            </w:tcBorders>
            <w:vAlign w:val="center"/>
          </w:tcPr>
          <w:p w:rsidR="0041102B" w:rsidRPr="0041102B" w:rsidRDefault="0041102B" w:rsidP="00A52A05">
            <w:pPr>
              <w:jc w:val="center"/>
            </w:pPr>
            <w:r w:rsidRPr="0041102B">
              <w:t>0,0</w:t>
            </w:r>
          </w:p>
        </w:tc>
      </w:tr>
      <w:tr w:rsidR="0041102B" w:rsidRPr="0041102B" w:rsidTr="0041102B">
        <w:trPr>
          <w:trHeight w:val="300"/>
        </w:trPr>
        <w:tc>
          <w:tcPr>
            <w:tcW w:w="568" w:type="dxa"/>
            <w:vMerge w:val="restart"/>
            <w:tcBorders>
              <w:left w:val="single" w:sz="4" w:space="0" w:color="auto"/>
              <w:right w:val="single" w:sz="4" w:space="0" w:color="auto"/>
            </w:tcBorders>
            <w:vAlign w:val="center"/>
            <w:hideMark/>
          </w:tcPr>
          <w:p w:rsidR="0041102B" w:rsidRPr="0041102B" w:rsidRDefault="0041102B" w:rsidP="00A52A05">
            <w:r w:rsidRPr="0041102B">
              <w:t>1.</w:t>
            </w:r>
          </w:p>
        </w:tc>
        <w:tc>
          <w:tcPr>
            <w:tcW w:w="1984" w:type="dxa"/>
            <w:tcBorders>
              <w:top w:val="single" w:sz="4" w:space="0" w:color="auto"/>
              <w:left w:val="nil"/>
              <w:bottom w:val="single" w:sz="4" w:space="0" w:color="BFBFBF"/>
              <w:right w:val="single" w:sz="4" w:space="0" w:color="auto"/>
            </w:tcBorders>
            <w:vAlign w:val="center"/>
            <w:hideMark/>
          </w:tcPr>
          <w:p w:rsidR="0041102B" w:rsidRPr="0041102B" w:rsidRDefault="0041102B" w:rsidP="00A52A05">
            <w:r w:rsidRPr="0041102B">
              <w:t xml:space="preserve">Приобретение жилых </w:t>
            </w:r>
            <w:r w:rsidRPr="0041102B">
              <w:lastRenderedPageBreak/>
              <w:t>помещений детям-сиротам и детям, оставшимся без попечения родителей, лицам из их числа,</w:t>
            </w:r>
          </w:p>
          <w:p w:rsidR="0041102B" w:rsidRPr="0041102B" w:rsidRDefault="0041102B" w:rsidP="00A52A05">
            <w:pPr>
              <w:rPr>
                <w:color w:val="000000"/>
              </w:rPr>
            </w:pPr>
            <w:r w:rsidRPr="0041102B">
              <w:t>в том числе:</w:t>
            </w:r>
          </w:p>
        </w:tc>
        <w:tc>
          <w:tcPr>
            <w:tcW w:w="484" w:type="dxa"/>
            <w:tcBorders>
              <w:top w:val="single" w:sz="4" w:space="0" w:color="auto"/>
              <w:left w:val="nil"/>
              <w:bottom w:val="single" w:sz="4" w:space="0" w:color="BFBFBF"/>
              <w:right w:val="single" w:sz="4" w:space="0" w:color="auto"/>
            </w:tcBorders>
            <w:vAlign w:val="center"/>
            <w:hideMark/>
          </w:tcPr>
          <w:p w:rsidR="0041102B" w:rsidRPr="0041102B" w:rsidRDefault="0041102B" w:rsidP="00A52A05">
            <w:pPr>
              <w:jc w:val="center"/>
            </w:pPr>
          </w:p>
        </w:tc>
        <w:tc>
          <w:tcPr>
            <w:tcW w:w="513" w:type="dxa"/>
            <w:tcBorders>
              <w:top w:val="single" w:sz="4" w:space="0" w:color="auto"/>
              <w:left w:val="nil"/>
              <w:bottom w:val="single" w:sz="4" w:space="0" w:color="BFBFBF"/>
              <w:right w:val="nil"/>
            </w:tcBorders>
            <w:vAlign w:val="center"/>
            <w:hideMark/>
          </w:tcPr>
          <w:p w:rsidR="0041102B" w:rsidRPr="0041102B" w:rsidRDefault="0041102B" w:rsidP="00A52A05">
            <w:pPr>
              <w:jc w:val="center"/>
            </w:pPr>
          </w:p>
        </w:tc>
        <w:tc>
          <w:tcPr>
            <w:tcW w:w="1457" w:type="dxa"/>
            <w:tcBorders>
              <w:top w:val="single" w:sz="4" w:space="0" w:color="auto"/>
              <w:left w:val="single" w:sz="4" w:space="0" w:color="auto"/>
              <w:bottom w:val="single" w:sz="4" w:space="0" w:color="BFBFBF"/>
              <w:right w:val="single" w:sz="4" w:space="0" w:color="auto"/>
            </w:tcBorders>
            <w:vAlign w:val="center"/>
            <w:hideMark/>
          </w:tcPr>
          <w:p w:rsidR="0041102B" w:rsidRPr="0041102B" w:rsidRDefault="0041102B" w:rsidP="00A52A05">
            <w:pPr>
              <w:jc w:val="center"/>
            </w:pPr>
          </w:p>
        </w:tc>
        <w:tc>
          <w:tcPr>
            <w:tcW w:w="576" w:type="dxa"/>
            <w:tcBorders>
              <w:top w:val="single" w:sz="4" w:space="0" w:color="auto"/>
              <w:left w:val="nil"/>
              <w:bottom w:val="single" w:sz="4" w:space="0" w:color="BFBFBF"/>
              <w:right w:val="single" w:sz="4" w:space="0" w:color="auto"/>
            </w:tcBorders>
            <w:vAlign w:val="center"/>
            <w:hideMark/>
          </w:tcPr>
          <w:p w:rsidR="0041102B" w:rsidRPr="0041102B" w:rsidRDefault="0041102B" w:rsidP="00A52A05"/>
        </w:tc>
        <w:tc>
          <w:tcPr>
            <w:tcW w:w="1071" w:type="dxa"/>
            <w:tcBorders>
              <w:top w:val="single" w:sz="4" w:space="0" w:color="auto"/>
              <w:left w:val="nil"/>
              <w:bottom w:val="single" w:sz="4" w:space="0" w:color="BFBFBF"/>
              <w:right w:val="single" w:sz="4" w:space="0" w:color="auto"/>
            </w:tcBorders>
            <w:vAlign w:val="center"/>
            <w:hideMark/>
          </w:tcPr>
          <w:p w:rsidR="0041102B" w:rsidRPr="0041102B" w:rsidRDefault="0041102B" w:rsidP="00A52A05">
            <w:pPr>
              <w:jc w:val="center"/>
            </w:pPr>
          </w:p>
        </w:tc>
        <w:tc>
          <w:tcPr>
            <w:tcW w:w="719" w:type="dxa"/>
            <w:tcBorders>
              <w:top w:val="single" w:sz="4" w:space="0" w:color="auto"/>
              <w:left w:val="nil"/>
              <w:bottom w:val="single" w:sz="4" w:space="0" w:color="BFBFBF"/>
              <w:right w:val="single" w:sz="4" w:space="0" w:color="auto"/>
            </w:tcBorders>
          </w:tcPr>
          <w:p w:rsidR="0041102B" w:rsidRPr="0041102B" w:rsidRDefault="0041102B" w:rsidP="00A52A05">
            <w:pPr>
              <w:jc w:val="center"/>
            </w:pPr>
          </w:p>
        </w:tc>
        <w:tc>
          <w:tcPr>
            <w:tcW w:w="425" w:type="dxa"/>
            <w:tcBorders>
              <w:top w:val="single" w:sz="4" w:space="0" w:color="auto"/>
              <w:left w:val="nil"/>
              <w:bottom w:val="single" w:sz="4" w:space="0" w:color="BFBFBF"/>
              <w:right w:val="single" w:sz="4" w:space="0" w:color="auto"/>
            </w:tcBorders>
          </w:tcPr>
          <w:p w:rsidR="0041102B" w:rsidRPr="0041102B" w:rsidRDefault="0041102B" w:rsidP="00A52A05">
            <w:pPr>
              <w:jc w:val="center"/>
            </w:pPr>
          </w:p>
        </w:tc>
      </w:tr>
      <w:tr w:rsidR="0041102B" w:rsidRPr="0041102B" w:rsidTr="0041102B">
        <w:trPr>
          <w:trHeight w:val="300"/>
        </w:trPr>
        <w:tc>
          <w:tcPr>
            <w:tcW w:w="568" w:type="dxa"/>
            <w:vMerge/>
            <w:tcBorders>
              <w:left w:val="single" w:sz="4" w:space="0" w:color="auto"/>
              <w:right w:val="single" w:sz="4" w:space="0" w:color="auto"/>
            </w:tcBorders>
            <w:vAlign w:val="center"/>
          </w:tcPr>
          <w:p w:rsidR="0041102B" w:rsidRPr="0041102B" w:rsidRDefault="0041102B" w:rsidP="00A52A05"/>
        </w:tc>
        <w:tc>
          <w:tcPr>
            <w:tcW w:w="1984" w:type="dxa"/>
            <w:tcBorders>
              <w:top w:val="single" w:sz="4" w:space="0" w:color="BFBFBF"/>
              <w:left w:val="nil"/>
              <w:bottom w:val="single" w:sz="4" w:space="0" w:color="BFBFBF"/>
              <w:right w:val="single" w:sz="4" w:space="0" w:color="auto"/>
            </w:tcBorders>
            <w:vAlign w:val="center"/>
          </w:tcPr>
          <w:p w:rsidR="0041102B" w:rsidRPr="0041102B" w:rsidRDefault="0041102B" w:rsidP="00A52A05">
            <w:pPr>
              <w:rPr>
                <w:color w:val="000000"/>
              </w:rPr>
            </w:pPr>
            <w:r w:rsidRPr="0041102B">
              <w:t>местный бюджет</w:t>
            </w:r>
          </w:p>
        </w:tc>
        <w:tc>
          <w:tcPr>
            <w:tcW w:w="484" w:type="dxa"/>
            <w:tcBorders>
              <w:top w:val="single" w:sz="4" w:space="0" w:color="BFBFBF"/>
              <w:left w:val="nil"/>
              <w:bottom w:val="single" w:sz="4" w:space="0" w:color="BFBFBF"/>
              <w:right w:val="single" w:sz="4" w:space="0" w:color="auto"/>
            </w:tcBorders>
            <w:vAlign w:val="center"/>
          </w:tcPr>
          <w:p w:rsidR="0041102B" w:rsidRPr="0041102B" w:rsidRDefault="0041102B" w:rsidP="00A52A05">
            <w:pPr>
              <w:jc w:val="center"/>
            </w:pPr>
          </w:p>
        </w:tc>
        <w:tc>
          <w:tcPr>
            <w:tcW w:w="513" w:type="dxa"/>
            <w:tcBorders>
              <w:top w:val="single" w:sz="4" w:space="0" w:color="BFBFBF"/>
              <w:left w:val="nil"/>
              <w:bottom w:val="single" w:sz="4" w:space="0" w:color="BFBFBF"/>
              <w:right w:val="nil"/>
            </w:tcBorders>
            <w:vAlign w:val="center"/>
          </w:tcPr>
          <w:p w:rsidR="0041102B" w:rsidRPr="0041102B" w:rsidRDefault="0041102B" w:rsidP="00A52A05">
            <w:pPr>
              <w:jc w:val="center"/>
            </w:pPr>
          </w:p>
        </w:tc>
        <w:tc>
          <w:tcPr>
            <w:tcW w:w="1457" w:type="dxa"/>
            <w:tcBorders>
              <w:top w:val="single" w:sz="4" w:space="0" w:color="BFBFBF"/>
              <w:left w:val="single" w:sz="4" w:space="0" w:color="auto"/>
              <w:bottom w:val="single" w:sz="4" w:space="0" w:color="BFBFBF"/>
              <w:right w:val="single" w:sz="4" w:space="0" w:color="auto"/>
            </w:tcBorders>
            <w:vAlign w:val="center"/>
          </w:tcPr>
          <w:p w:rsidR="0041102B" w:rsidRPr="0041102B" w:rsidRDefault="0041102B" w:rsidP="00A52A05">
            <w:pPr>
              <w:jc w:val="center"/>
            </w:pPr>
          </w:p>
        </w:tc>
        <w:tc>
          <w:tcPr>
            <w:tcW w:w="576" w:type="dxa"/>
            <w:tcBorders>
              <w:top w:val="single" w:sz="4" w:space="0" w:color="BFBFBF"/>
              <w:left w:val="nil"/>
              <w:bottom w:val="single" w:sz="4" w:space="0" w:color="BFBFBF"/>
              <w:right w:val="single" w:sz="4" w:space="0" w:color="auto"/>
            </w:tcBorders>
            <w:vAlign w:val="center"/>
          </w:tcPr>
          <w:p w:rsidR="0041102B" w:rsidRPr="0041102B" w:rsidRDefault="0041102B" w:rsidP="00A52A05">
            <w:pPr>
              <w:jc w:val="center"/>
            </w:pPr>
          </w:p>
        </w:tc>
        <w:tc>
          <w:tcPr>
            <w:tcW w:w="1071" w:type="dxa"/>
            <w:tcBorders>
              <w:top w:val="single" w:sz="4" w:space="0" w:color="BFBFBF"/>
              <w:left w:val="nil"/>
              <w:bottom w:val="single" w:sz="4" w:space="0" w:color="BFBFBF"/>
              <w:right w:val="single" w:sz="4" w:space="0" w:color="auto"/>
            </w:tcBorders>
            <w:vAlign w:val="center"/>
          </w:tcPr>
          <w:p w:rsidR="0041102B" w:rsidRPr="0041102B" w:rsidRDefault="0041102B" w:rsidP="00A52A05">
            <w:pPr>
              <w:jc w:val="center"/>
            </w:pPr>
            <w:r w:rsidRPr="0041102B">
              <w:t>0,0</w:t>
            </w:r>
          </w:p>
        </w:tc>
        <w:tc>
          <w:tcPr>
            <w:tcW w:w="719" w:type="dxa"/>
            <w:tcBorders>
              <w:top w:val="single" w:sz="4" w:space="0" w:color="BFBFBF"/>
              <w:left w:val="nil"/>
              <w:bottom w:val="single" w:sz="4" w:space="0" w:color="BFBFBF"/>
              <w:right w:val="single" w:sz="4" w:space="0" w:color="auto"/>
            </w:tcBorders>
          </w:tcPr>
          <w:p w:rsidR="0041102B" w:rsidRPr="0041102B" w:rsidRDefault="0041102B" w:rsidP="00A52A05">
            <w:pPr>
              <w:jc w:val="center"/>
            </w:pPr>
          </w:p>
        </w:tc>
        <w:tc>
          <w:tcPr>
            <w:tcW w:w="425" w:type="dxa"/>
            <w:tcBorders>
              <w:top w:val="single" w:sz="4" w:space="0" w:color="BFBFBF"/>
              <w:left w:val="nil"/>
              <w:bottom w:val="single" w:sz="4" w:space="0" w:color="BFBFBF"/>
              <w:right w:val="single" w:sz="4" w:space="0" w:color="auto"/>
            </w:tcBorders>
          </w:tcPr>
          <w:p w:rsidR="0041102B" w:rsidRPr="0041102B" w:rsidRDefault="0041102B" w:rsidP="00A52A05">
            <w:pPr>
              <w:jc w:val="center"/>
            </w:pPr>
          </w:p>
        </w:tc>
      </w:tr>
      <w:tr w:rsidR="0041102B" w:rsidRPr="0041102B" w:rsidTr="0041102B">
        <w:trPr>
          <w:trHeight w:val="300"/>
        </w:trPr>
        <w:tc>
          <w:tcPr>
            <w:tcW w:w="568" w:type="dxa"/>
            <w:vMerge/>
            <w:tcBorders>
              <w:left w:val="single" w:sz="4" w:space="0" w:color="auto"/>
              <w:right w:val="single" w:sz="4" w:space="0" w:color="auto"/>
            </w:tcBorders>
            <w:vAlign w:val="center"/>
          </w:tcPr>
          <w:p w:rsidR="0041102B" w:rsidRPr="0041102B" w:rsidRDefault="0041102B" w:rsidP="00A52A05"/>
        </w:tc>
        <w:tc>
          <w:tcPr>
            <w:tcW w:w="1984" w:type="dxa"/>
            <w:tcBorders>
              <w:top w:val="single" w:sz="4" w:space="0" w:color="BFBFBF"/>
              <w:left w:val="nil"/>
              <w:bottom w:val="single" w:sz="4" w:space="0" w:color="BFBFBF"/>
              <w:right w:val="single" w:sz="4" w:space="0" w:color="auto"/>
            </w:tcBorders>
            <w:vAlign w:val="center"/>
          </w:tcPr>
          <w:p w:rsidR="0041102B" w:rsidRPr="0041102B" w:rsidRDefault="0041102B" w:rsidP="00A52A05">
            <w:pPr>
              <w:rPr>
                <w:color w:val="000000"/>
              </w:rPr>
            </w:pPr>
            <w:r w:rsidRPr="0041102B">
              <w:rPr>
                <w:color w:val="000000"/>
              </w:rPr>
              <w:t>областной бюджет</w:t>
            </w:r>
          </w:p>
        </w:tc>
        <w:tc>
          <w:tcPr>
            <w:tcW w:w="484" w:type="dxa"/>
            <w:tcBorders>
              <w:top w:val="single" w:sz="4" w:space="0" w:color="BFBFBF"/>
              <w:left w:val="nil"/>
              <w:bottom w:val="single" w:sz="4" w:space="0" w:color="BFBFBF"/>
              <w:right w:val="single" w:sz="4" w:space="0" w:color="auto"/>
            </w:tcBorders>
            <w:vAlign w:val="center"/>
          </w:tcPr>
          <w:p w:rsidR="0041102B" w:rsidRPr="0041102B" w:rsidRDefault="0041102B" w:rsidP="00A52A05">
            <w:pPr>
              <w:jc w:val="center"/>
            </w:pPr>
            <w:r w:rsidRPr="0041102B">
              <w:t>10</w:t>
            </w:r>
          </w:p>
        </w:tc>
        <w:tc>
          <w:tcPr>
            <w:tcW w:w="513" w:type="dxa"/>
            <w:tcBorders>
              <w:top w:val="single" w:sz="4" w:space="0" w:color="BFBFBF"/>
              <w:left w:val="nil"/>
              <w:bottom w:val="single" w:sz="4" w:space="0" w:color="BFBFBF"/>
              <w:right w:val="nil"/>
            </w:tcBorders>
            <w:vAlign w:val="center"/>
          </w:tcPr>
          <w:p w:rsidR="0041102B" w:rsidRPr="0041102B" w:rsidRDefault="0041102B" w:rsidP="00A52A05">
            <w:pPr>
              <w:jc w:val="center"/>
            </w:pPr>
            <w:r w:rsidRPr="0041102B">
              <w:t>04</w:t>
            </w:r>
          </w:p>
        </w:tc>
        <w:tc>
          <w:tcPr>
            <w:tcW w:w="1457" w:type="dxa"/>
            <w:tcBorders>
              <w:top w:val="single" w:sz="4" w:space="0" w:color="BFBFBF"/>
              <w:left w:val="single" w:sz="4" w:space="0" w:color="auto"/>
              <w:bottom w:val="single" w:sz="4" w:space="0" w:color="BFBFBF"/>
              <w:right w:val="single" w:sz="4" w:space="0" w:color="auto"/>
            </w:tcBorders>
            <w:vAlign w:val="center"/>
          </w:tcPr>
          <w:p w:rsidR="0041102B" w:rsidRPr="0041102B" w:rsidRDefault="0041102B" w:rsidP="00A52A05">
            <w:pPr>
              <w:jc w:val="center"/>
            </w:pPr>
            <w:r w:rsidRPr="0041102B">
              <w:t>11189R0820</w:t>
            </w:r>
          </w:p>
        </w:tc>
        <w:tc>
          <w:tcPr>
            <w:tcW w:w="576" w:type="dxa"/>
            <w:tcBorders>
              <w:top w:val="single" w:sz="4" w:space="0" w:color="BFBFBF"/>
              <w:left w:val="nil"/>
              <w:bottom w:val="single" w:sz="4" w:space="0" w:color="BFBFBF"/>
              <w:right w:val="single" w:sz="4" w:space="0" w:color="auto"/>
            </w:tcBorders>
            <w:vAlign w:val="center"/>
          </w:tcPr>
          <w:p w:rsidR="0041102B" w:rsidRPr="0041102B" w:rsidRDefault="0041102B" w:rsidP="00A52A05">
            <w:pPr>
              <w:jc w:val="center"/>
            </w:pPr>
            <w:r w:rsidRPr="0041102B">
              <w:t>410</w:t>
            </w:r>
          </w:p>
        </w:tc>
        <w:tc>
          <w:tcPr>
            <w:tcW w:w="1071" w:type="dxa"/>
            <w:tcBorders>
              <w:top w:val="single" w:sz="4" w:space="0" w:color="BFBFBF"/>
              <w:left w:val="nil"/>
              <w:bottom w:val="single" w:sz="4" w:space="0" w:color="BFBFBF"/>
              <w:right w:val="single" w:sz="4" w:space="0" w:color="auto"/>
            </w:tcBorders>
            <w:vAlign w:val="center"/>
          </w:tcPr>
          <w:p w:rsidR="0041102B" w:rsidRPr="0041102B" w:rsidRDefault="0041102B" w:rsidP="00A52A05">
            <w:pPr>
              <w:jc w:val="center"/>
            </w:pPr>
            <w:r w:rsidRPr="0041102B">
              <w:t>125,6</w:t>
            </w:r>
          </w:p>
        </w:tc>
        <w:tc>
          <w:tcPr>
            <w:tcW w:w="719" w:type="dxa"/>
            <w:tcBorders>
              <w:top w:val="single" w:sz="4" w:space="0" w:color="BFBFBF"/>
              <w:left w:val="nil"/>
              <w:bottom w:val="single" w:sz="4" w:space="0" w:color="BFBFBF"/>
              <w:right w:val="single" w:sz="4" w:space="0" w:color="auto"/>
            </w:tcBorders>
          </w:tcPr>
          <w:p w:rsidR="0041102B" w:rsidRPr="0041102B" w:rsidRDefault="0041102B" w:rsidP="00A52A05">
            <w:pPr>
              <w:jc w:val="center"/>
            </w:pPr>
          </w:p>
        </w:tc>
        <w:tc>
          <w:tcPr>
            <w:tcW w:w="425" w:type="dxa"/>
            <w:tcBorders>
              <w:top w:val="single" w:sz="4" w:space="0" w:color="BFBFBF"/>
              <w:left w:val="nil"/>
              <w:bottom w:val="single" w:sz="4" w:space="0" w:color="BFBFBF"/>
              <w:right w:val="single" w:sz="4" w:space="0" w:color="auto"/>
            </w:tcBorders>
          </w:tcPr>
          <w:p w:rsidR="0041102B" w:rsidRPr="0041102B" w:rsidRDefault="0041102B" w:rsidP="00A52A05">
            <w:pPr>
              <w:jc w:val="center"/>
            </w:pPr>
          </w:p>
        </w:tc>
      </w:tr>
      <w:tr w:rsidR="0041102B" w:rsidRPr="0041102B" w:rsidTr="0041102B">
        <w:trPr>
          <w:trHeight w:val="300"/>
        </w:trPr>
        <w:tc>
          <w:tcPr>
            <w:tcW w:w="568" w:type="dxa"/>
            <w:tcBorders>
              <w:left w:val="single" w:sz="4" w:space="0" w:color="auto"/>
              <w:bottom w:val="single" w:sz="4" w:space="0" w:color="auto"/>
              <w:right w:val="single" w:sz="4" w:space="0" w:color="auto"/>
            </w:tcBorders>
            <w:vAlign w:val="center"/>
          </w:tcPr>
          <w:p w:rsidR="0041102B" w:rsidRPr="0041102B" w:rsidRDefault="0041102B" w:rsidP="00A52A05"/>
        </w:tc>
        <w:tc>
          <w:tcPr>
            <w:tcW w:w="1984" w:type="dxa"/>
            <w:tcBorders>
              <w:top w:val="single" w:sz="4" w:space="0" w:color="BFBFBF"/>
              <w:left w:val="nil"/>
              <w:bottom w:val="single" w:sz="4" w:space="0" w:color="auto"/>
              <w:right w:val="single" w:sz="4" w:space="0" w:color="auto"/>
            </w:tcBorders>
            <w:vAlign w:val="center"/>
          </w:tcPr>
          <w:p w:rsidR="0041102B" w:rsidRPr="0041102B" w:rsidRDefault="0041102B" w:rsidP="00A52A05">
            <w:pPr>
              <w:rPr>
                <w:color w:val="000000"/>
              </w:rPr>
            </w:pPr>
            <w:r w:rsidRPr="0041102B">
              <w:rPr>
                <w:color w:val="000000"/>
              </w:rPr>
              <w:t>федеральный бюджет</w:t>
            </w:r>
          </w:p>
        </w:tc>
        <w:tc>
          <w:tcPr>
            <w:tcW w:w="484" w:type="dxa"/>
            <w:tcBorders>
              <w:top w:val="single" w:sz="4" w:space="0" w:color="BFBFBF"/>
              <w:left w:val="nil"/>
              <w:bottom w:val="single" w:sz="4" w:space="0" w:color="auto"/>
              <w:right w:val="single" w:sz="4" w:space="0" w:color="auto"/>
            </w:tcBorders>
            <w:vAlign w:val="center"/>
          </w:tcPr>
          <w:p w:rsidR="0041102B" w:rsidRPr="0041102B" w:rsidRDefault="0041102B" w:rsidP="00A52A05">
            <w:pPr>
              <w:jc w:val="center"/>
            </w:pPr>
            <w:r w:rsidRPr="0041102B">
              <w:t>10</w:t>
            </w:r>
          </w:p>
        </w:tc>
        <w:tc>
          <w:tcPr>
            <w:tcW w:w="513" w:type="dxa"/>
            <w:tcBorders>
              <w:top w:val="single" w:sz="4" w:space="0" w:color="BFBFBF"/>
              <w:left w:val="nil"/>
              <w:bottom w:val="single" w:sz="4" w:space="0" w:color="auto"/>
              <w:right w:val="nil"/>
            </w:tcBorders>
            <w:vAlign w:val="center"/>
          </w:tcPr>
          <w:p w:rsidR="0041102B" w:rsidRPr="0041102B" w:rsidRDefault="0041102B" w:rsidP="00A52A05">
            <w:pPr>
              <w:jc w:val="center"/>
            </w:pPr>
            <w:r w:rsidRPr="0041102B">
              <w:t>04</w:t>
            </w:r>
          </w:p>
        </w:tc>
        <w:tc>
          <w:tcPr>
            <w:tcW w:w="1457" w:type="dxa"/>
            <w:tcBorders>
              <w:top w:val="single" w:sz="4" w:space="0" w:color="BFBFBF"/>
              <w:left w:val="single" w:sz="4" w:space="0" w:color="auto"/>
              <w:bottom w:val="single" w:sz="4" w:space="0" w:color="auto"/>
              <w:right w:val="single" w:sz="4" w:space="0" w:color="auto"/>
            </w:tcBorders>
            <w:vAlign w:val="center"/>
          </w:tcPr>
          <w:p w:rsidR="0041102B" w:rsidRPr="0041102B" w:rsidRDefault="0041102B" w:rsidP="00A52A05">
            <w:pPr>
              <w:jc w:val="center"/>
            </w:pPr>
            <w:r w:rsidRPr="0041102B">
              <w:t>11189R0820</w:t>
            </w:r>
          </w:p>
        </w:tc>
        <w:tc>
          <w:tcPr>
            <w:tcW w:w="576" w:type="dxa"/>
            <w:tcBorders>
              <w:top w:val="single" w:sz="4" w:space="0" w:color="BFBFBF"/>
              <w:left w:val="nil"/>
              <w:bottom w:val="single" w:sz="4" w:space="0" w:color="auto"/>
              <w:right w:val="single" w:sz="4" w:space="0" w:color="auto"/>
            </w:tcBorders>
            <w:vAlign w:val="center"/>
          </w:tcPr>
          <w:p w:rsidR="0041102B" w:rsidRPr="0041102B" w:rsidRDefault="0041102B" w:rsidP="00A52A05">
            <w:pPr>
              <w:jc w:val="center"/>
            </w:pPr>
            <w:r w:rsidRPr="0041102B">
              <w:t>410</w:t>
            </w:r>
          </w:p>
        </w:tc>
        <w:tc>
          <w:tcPr>
            <w:tcW w:w="1071" w:type="dxa"/>
            <w:tcBorders>
              <w:top w:val="single" w:sz="4" w:space="0" w:color="BFBFBF"/>
              <w:left w:val="nil"/>
              <w:bottom w:val="single" w:sz="4" w:space="0" w:color="auto"/>
              <w:right w:val="single" w:sz="4" w:space="0" w:color="auto"/>
            </w:tcBorders>
            <w:vAlign w:val="center"/>
          </w:tcPr>
          <w:p w:rsidR="0041102B" w:rsidRPr="0041102B" w:rsidRDefault="0041102B" w:rsidP="00A52A05">
            <w:pPr>
              <w:jc w:val="center"/>
            </w:pPr>
            <w:r w:rsidRPr="0041102B">
              <w:t>840,3</w:t>
            </w:r>
          </w:p>
        </w:tc>
        <w:tc>
          <w:tcPr>
            <w:tcW w:w="719" w:type="dxa"/>
            <w:tcBorders>
              <w:top w:val="single" w:sz="4" w:space="0" w:color="BFBFBF"/>
              <w:left w:val="nil"/>
              <w:bottom w:val="single" w:sz="4" w:space="0" w:color="auto"/>
              <w:right w:val="single" w:sz="4" w:space="0" w:color="auto"/>
            </w:tcBorders>
          </w:tcPr>
          <w:p w:rsidR="0041102B" w:rsidRPr="0041102B" w:rsidRDefault="0041102B" w:rsidP="00A52A05">
            <w:pPr>
              <w:jc w:val="center"/>
            </w:pPr>
          </w:p>
        </w:tc>
        <w:tc>
          <w:tcPr>
            <w:tcW w:w="425" w:type="dxa"/>
            <w:tcBorders>
              <w:top w:val="single" w:sz="4" w:space="0" w:color="BFBFBF"/>
              <w:left w:val="nil"/>
              <w:bottom w:val="single" w:sz="4" w:space="0" w:color="auto"/>
              <w:right w:val="single" w:sz="4" w:space="0" w:color="auto"/>
            </w:tcBorders>
          </w:tcPr>
          <w:p w:rsidR="0041102B" w:rsidRPr="0041102B" w:rsidRDefault="0041102B" w:rsidP="00A52A05">
            <w:pPr>
              <w:jc w:val="center"/>
            </w:pPr>
          </w:p>
        </w:tc>
      </w:tr>
    </w:tbl>
    <w:p w:rsidR="0041102B" w:rsidRPr="0041102B" w:rsidRDefault="0041102B" w:rsidP="0041102B"/>
    <w:p w:rsidR="0041102B" w:rsidRPr="00A52A05" w:rsidRDefault="0041102B" w:rsidP="0041102B">
      <w:pPr>
        <w:autoSpaceDE w:val="0"/>
        <w:autoSpaceDN w:val="0"/>
        <w:adjustRightInd w:val="0"/>
        <w:jc w:val="center"/>
        <w:rPr>
          <w:b/>
          <w:bCs/>
          <w:color w:val="000000"/>
        </w:rPr>
      </w:pPr>
    </w:p>
    <w:p w:rsidR="00A52A05" w:rsidRPr="00A52A05" w:rsidRDefault="00A52A05" w:rsidP="00A52A05">
      <w:pPr>
        <w:jc w:val="center"/>
        <w:rPr>
          <w:b/>
          <w:bCs/>
        </w:rPr>
      </w:pPr>
      <w:r w:rsidRPr="00A52A05">
        <w:rPr>
          <w:b/>
          <w:bCs/>
        </w:rPr>
        <w:t>СОВЕТ ВОЛОДИНСКОГО СЕЛЬСКОГО ПОСЕЛЕНИЯ</w:t>
      </w:r>
    </w:p>
    <w:p w:rsidR="00A52A05" w:rsidRPr="00A52A05" w:rsidRDefault="00A52A05" w:rsidP="00A52A05">
      <w:pPr>
        <w:jc w:val="center"/>
        <w:rPr>
          <w:b/>
          <w:bCs/>
        </w:rPr>
      </w:pPr>
      <w:r w:rsidRPr="00A52A05">
        <w:rPr>
          <w:b/>
          <w:bCs/>
        </w:rPr>
        <w:t xml:space="preserve">РЕШЕНИЕ                                                        </w:t>
      </w:r>
    </w:p>
    <w:p w:rsidR="00A52A05" w:rsidRPr="00A52A05" w:rsidRDefault="00A52A05" w:rsidP="00A52A05">
      <w:pPr>
        <w:tabs>
          <w:tab w:val="left" w:pos="3435"/>
        </w:tabs>
        <w:rPr>
          <w:bCs/>
        </w:rPr>
      </w:pPr>
    </w:p>
    <w:p w:rsidR="00A52A05" w:rsidRPr="00A52A05" w:rsidRDefault="00A52A05" w:rsidP="00A52A05">
      <w:pPr>
        <w:jc w:val="both"/>
        <w:rPr>
          <w:b/>
          <w:bCs/>
        </w:rPr>
      </w:pPr>
      <w:r w:rsidRPr="00A52A05">
        <w:rPr>
          <w:b/>
          <w:bCs/>
        </w:rPr>
        <w:t>09.03.2023                                                                                             № 27</w:t>
      </w:r>
    </w:p>
    <w:p w:rsidR="00A52A05" w:rsidRPr="00A52A05" w:rsidRDefault="00A52A05" w:rsidP="00A52A05">
      <w:pPr>
        <w:jc w:val="right"/>
        <w:rPr>
          <w:b/>
          <w:bCs/>
        </w:rPr>
      </w:pPr>
      <w:r w:rsidRPr="00A52A05">
        <w:rPr>
          <w:b/>
          <w:bCs/>
        </w:rPr>
        <w:t>8-е собрание V созыва</w:t>
      </w:r>
    </w:p>
    <w:p w:rsidR="00A52A05" w:rsidRPr="00A52A05" w:rsidRDefault="00A52A05" w:rsidP="00A52A05">
      <w:pPr>
        <w:jc w:val="right"/>
        <w:rPr>
          <w:bCs/>
        </w:rPr>
      </w:pPr>
    </w:p>
    <w:p w:rsidR="00A52A05" w:rsidRPr="00A52A05" w:rsidRDefault="00A52A05" w:rsidP="00A52A05">
      <w:pPr>
        <w:jc w:val="center"/>
      </w:pPr>
      <w:proofErr w:type="spellStart"/>
      <w:r w:rsidRPr="00A52A05">
        <w:t>с</w:t>
      </w:r>
      <w:proofErr w:type="gramStart"/>
      <w:r w:rsidRPr="00A52A05">
        <w:t>.В</w:t>
      </w:r>
      <w:proofErr w:type="gramEnd"/>
      <w:r w:rsidRPr="00A52A05">
        <w:t>олодино</w:t>
      </w:r>
      <w:proofErr w:type="spellEnd"/>
    </w:p>
    <w:p w:rsidR="00A52A05" w:rsidRPr="00A52A05" w:rsidRDefault="00A52A05" w:rsidP="00A52A05">
      <w:pPr>
        <w:jc w:val="center"/>
      </w:pPr>
      <w:r w:rsidRPr="00A52A05">
        <w:t>Кривошеинский район</w:t>
      </w:r>
    </w:p>
    <w:p w:rsidR="00A52A05" w:rsidRDefault="00A52A05" w:rsidP="00A52A05">
      <w:pPr>
        <w:jc w:val="center"/>
      </w:pPr>
      <w:r w:rsidRPr="00A52A05">
        <w:t>Томская область</w:t>
      </w:r>
    </w:p>
    <w:p w:rsidR="00A52A05" w:rsidRPr="00A52A05" w:rsidRDefault="00A52A05" w:rsidP="00A52A05">
      <w:pPr>
        <w:jc w:val="center"/>
      </w:pPr>
    </w:p>
    <w:p w:rsidR="00A52A05" w:rsidRPr="00A52A05" w:rsidRDefault="00A52A05" w:rsidP="00A52A05">
      <w:pPr>
        <w:jc w:val="center"/>
        <w:rPr>
          <w:b/>
        </w:rPr>
      </w:pPr>
      <w:r w:rsidRPr="00A52A05">
        <w:rPr>
          <w:b/>
        </w:rPr>
        <w:t>О внесении изменений в  Положение о бюджетном процессе в муниципальном образовании Володинское сельское  поселение</w:t>
      </w:r>
    </w:p>
    <w:p w:rsidR="00A52A05" w:rsidRPr="00A52A05" w:rsidRDefault="00A52A05" w:rsidP="00A52A05">
      <w:pPr>
        <w:ind w:right="3136"/>
        <w:jc w:val="center"/>
        <w:outlineLvl w:val="0"/>
      </w:pPr>
    </w:p>
    <w:p w:rsidR="00A52A05" w:rsidRPr="00A52A05" w:rsidRDefault="00A52A05" w:rsidP="00A52A05">
      <w:pPr>
        <w:ind w:firstLine="709"/>
        <w:jc w:val="both"/>
      </w:pPr>
      <w:r w:rsidRPr="00A52A05">
        <w:t>В целях приведения нормативного правового акта в соответствие с законодательством, в целях совершенствования нормативного правового акта,</w:t>
      </w:r>
    </w:p>
    <w:p w:rsidR="00A52A05" w:rsidRPr="00A52A05" w:rsidRDefault="00A52A05" w:rsidP="00A52A05">
      <w:pPr>
        <w:ind w:firstLine="709"/>
        <w:jc w:val="both"/>
        <w:outlineLvl w:val="0"/>
      </w:pPr>
      <w:r w:rsidRPr="00A52A05">
        <w:t>РЕШИЛ:</w:t>
      </w:r>
    </w:p>
    <w:p w:rsidR="00A52A05" w:rsidRPr="00A52A05" w:rsidRDefault="00A52A05" w:rsidP="00A52A05">
      <w:pPr>
        <w:pStyle w:val="ConsPlusNormal"/>
        <w:widowControl/>
        <w:numPr>
          <w:ilvl w:val="0"/>
          <w:numId w:val="3"/>
        </w:numPr>
        <w:ind w:left="0" w:firstLine="709"/>
        <w:jc w:val="both"/>
        <w:rPr>
          <w:rFonts w:ascii="Times New Roman" w:hAnsi="Times New Roman" w:cs="Times New Roman"/>
          <w:sz w:val="24"/>
          <w:szCs w:val="24"/>
        </w:rPr>
      </w:pPr>
      <w:proofErr w:type="gramStart"/>
      <w:r w:rsidRPr="00A52A05">
        <w:rPr>
          <w:rFonts w:ascii="Times New Roman" w:hAnsi="Times New Roman" w:cs="Times New Roman"/>
          <w:sz w:val="24"/>
          <w:szCs w:val="24"/>
        </w:rPr>
        <w:t>Внести в Положение о бюджетном процессе в муниципальном образовании Володинское сельское  поселение, утвержденное решением Совета Володинского сельского поселения от 27.06.2013г. №41 (в редакции решений Совета Володинского сельского поселения от 29.10.2013 №54, от 25.12.2013 №66, от 24.03.2014 №74, от 22.04.2015 №121, от 27.04.2017 №191. от 24.03.2020 № 110, от 29.04.2021 № 141, от 24.06.2021 №149, от 23.12.2021 № 173), следующие изменения:</w:t>
      </w:r>
      <w:proofErr w:type="gramEnd"/>
    </w:p>
    <w:p w:rsidR="00A52A05" w:rsidRPr="00A52A05" w:rsidRDefault="00A52A05" w:rsidP="00A52A05">
      <w:pPr>
        <w:pStyle w:val="ConsPlusNormal"/>
        <w:numPr>
          <w:ilvl w:val="0"/>
          <w:numId w:val="4"/>
        </w:numPr>
        <w:ind w:left="0" w:firstLine="709"/>
        <w:jc w:val="both"/>
        <w:rPr>
          <w:rFonts w:ascii="Times New Roman" w:hAnsi="Times New Roman" w:cs="Times New Roman"/>
          <w:sz w:val="24"/>
          <w:szCs w:val="24"/>
        </w:rPr>
      </w:pPr>
      <w:r w:rsidRPr="00A52A05">
        <w:rPr>
          <w:rFonts w:ascii="Times New Roman" w:hAnsi="Times New Roman" w:cs="Times New Roman"/>
          <w:sz w:val="24"/>
          <w:szCs w:val="24"/>
        </w:rPr>
        <w:t>абзац третий подпункта 8.2 пункта 8 дополнить словами</w:t>
      </w:r>
      <w:proofErr w:type="gramStart"/>
      <w:r w:rsidRPr="00A52A05">
        <w:rPr>
          <w:rFonts w:ascii="Times New Roman" w:hAnsi="Times New Roman" w:cs="Times New Roman"/>
          <w:sz w:val="24"/>
          <w:szCs w:val="24"/>
        </w:rPr>
        <w:t>: «</w:t>
      </w:r>
      <w:proofErr w:type="gramEnd"/>
      <w:r w:rsidRPr="00A52A05">
        <w:rPr>
          <w:rFonts w:ascii="Times New Roman" w:hAnsi="Times New Roman" w:cs="Times New Roman"/>
          <w:sz w:val="24"/>
          <w:szCs w:val="24"/>
        </w:rPr>
        <w:t>, а также результаты их предоставления»;</w:t>
      </w:r>
    </w:p>
    <w:p w:rsidR="00A52A05" w:rsidRPr="00A52A05" w:rsidRDefault="00A52A05" w:rsidP="00A52A05">
      <w:pPr>
        <w:pStyle w:val="ConsPlusNormal"/>
        <w:numPr>
          <w:ilvl w:val="0"/>
          <w:numId w:val="4"/>
        </w:numPr>
        <w:ind w:left="0" w:firstLine="709"/>
        <w:jc w:val="both"/>
        <w:rPr>
          <w:rFonts w:ascii="Times New Roman" w:hAnsi="Times New Roman" w:cs="Times New Roman"/>
          <w:sz w:val="24"/>
          <w:szCs w:val="24"/>
        </w:rPr>
      </w:pPr>
      <w:proofErr w:type="gramStart"/>
      <w:r w:rsidRPr="00A52A05">
        <w:rPr>
          <w:rFonts w:ascii="Times New Roman" w:hAnsi="Times New Roman" w:cs="Times New Roman"/>
          <w:sz w:val="24"/>
          <w:szCs w:val="24"/>
        </w:rPr>
        <w:t>абзац шестой подпункта 8.2 пункта 8 изложить в следующей редакции: «положения об осуществлении в отношении получателей субсидий и лиц, указанных в пункте 5 статьи 78 Бюджетного Кодекса Российской Федерации,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w:t>
      </w:r>
      <w:proofErr w:type="gramEnd"/>
      <w:r w:rsidRPr="00A52A05">
        <w:rPr>
          <w:rFonts w:ascii="Times New Roman" w:hAnsi="Times New Roman" w:cs="Times New Roman"/>
          <w:sz w:val="24"/>
          <w:szCs w:val="24"/>
        </w:rPr>
        <w:t xml:space="preserve"> в соответствии со статьями 268.1 и 269.2 Бюджетного Кодекса Российской Федерации»;</w:t>
      </w:r>
    </w:p>
    <w:p w:rsidR="00A52A05" w:rsidRPr="00A52A05" w:rsidRDefault="00A52A05" w:rsidP="00A52A05">
      <w:pPr>
        <w:pStyle w:val="ConsPlusNormal"/>
        <w:numPr>
          <w:ilvl w:val="0"/>
          <w:numId w:val="4"/>
        </w:numPr>
        <w:ind w:left="0" w:firstLine="709"/>
        <w:jc w:val="both"/>
        <w:rPr>
          <w:rFonts w:ascii="Times New Roman" w:hAnsi="Times New Roman" w:cs="Times New Roman"/>
          <w:sz w:val="24"/>
          <w:szCs w:val="24"/>
        </w:rPr>
      </w:pPr>
      <w:r w:rsidRPr="00A52A05">
        <w:rPr>
          <w:rFonts w:ascii="Times New Roman" w:hAnsi="Times New Roman" w:cs="Times New Roman"/>
          <w:sz w:val="24"/>
          <w:szCs w:val="24"/>
        </w:rPr>
        <w:t>в подпункте 11.2 пункта 11 слова: «и не может превышать 3 процентов утвержденного указанным решением общего объема расходов» исключить;</w:t>
      </w:r>
    </w:p>
    <w:p w:rsidR="00A52A05" w:rsidRPr="00A52A05" w:rsidRDefault="00A52A05" w:rsidP="00A52A05">
      <w:pPr>
        <w:pStyle w:val="ConsPlusNormal"/>
        <w:numPr>
          <w:ilvl w:val="0"/>
          <w:numId w:val="4"/>
        </w:numPr>
        <w:ind w:left="0" w:firstLine="709"/>
        <w:jc w:val="both"/>
        <w:rPr>
          <w:rFonts w:ascii="Times New Roman" w:hAnsi="Times New Roman" w:cs="Times New Roman"/>
          <w:sz w:val="24"/>
          <w:szCs w:val="24"/>
        </w:rPr>
      </w:pPr>
      <w:r w:rsidRPr="00A52A05">
        <w:rPr>
          <w:rFonts w:ascii="Times New Roman" w:hAnsi="Times New Roman" w:cs="Times New Roman"/>
          <w:sz w:val="24"/>
          <w:szCs w:val="24"/>
        </w:rPr>
        <w:t xml:space="preserve">слова «Контрольно-счетная комиссия муниципального образования Кривошеинский район» по тексту </w:t>
      </w:r>
      <w:proofErr w:type="gramStart"/>
      <w:r w:rsidRPr="00A52A05">
        <w:rPr>
          <w:rFonts w:ascii="Times New Roman" w:hAnsi="Times New Roman" w:cs="Times New Roman"/>
          <w:sz w:val="24"/>
          <w:szCs w:val="24"/>
        </w:rPr>
        <w:t>заменить на слова</w:t>
      </w:r>
      <w:proofErr w:type="gramEnd"/>
      <w:r w:rsidRPr="00A52A05">
        <w:rPr>
          <w:rFonts w:ascii="Times New Roman" w:hAnsi="Times New Roman" w:cs="Times New Roman"/>
          <w:sz w:val="24"/>
          <w:szCs w:val="24"/>
        </w:rPr>
        <w:t xml:space="preserve"> «муниципальное казённое учреждение Контрольно-счётная комиссия муниципального образования Кривошеинский район Томской области» в соответствующих падежах;</w:t>
      </w:r>
    </w:p>
    <w:p w:rsidR="00A52A05" w:rsidRPr="00A52A05" w:rsidRDefault="00A52A05" w:rsidP="00A52A05">
      <w:pPr>
        <w:pStyle w:val="ConsPlusNormal"/>
        <w:numPr>
          <w:ilvl w:val="0"/>
          <w:numId w:val="4"/>
        </w:numPr>
        <w:ind w:left="0" w:firstLine="709"/>
        <w:jc w:val="both"/>
        <w:rPr>
          <w:rFonts w:ascii="Times New Roman" w:hAnsi="Times New Roman" w:cs="Times New Roman"/>
          <w:sz w:val="24"/>
          <w:szCs w:val="24"/>
        </w:rPr>
      </w:pPr>
      <w:r w:rsidRPr="00A52A05">
        <w:rPr>
          <w:rFonts w:ascii="Times New Roman" w:hAnsi="Times New Roman" w:cs="Times New Roman"/>
          <w:sz w:val="24"/>
          <w:szCs w:val="24"/>
        </w:rPr>
        <w:t xml:space="preserve">в подпункте 32.2 пункта 32 цифры «28», «30.10.2017», «2» </w:t>
      </w:r>
      <w:proofErr w:type="gramStart"/>
      <w:r w:rsidRPr="00A52A05">
        <w:rPr>
          <w:rFonts w:ascii="Times New Roman" w:hAnsi="Times New Roman" w:cs="Times New Roman"/>
          <w:sz w:val="24"/>
          <w:szCs w:val="24"/>
        </w:rPr>
        <w:t>заменить на цифры</w:t>
      </w:r>
      <w:proofErr w:type="gramEnd"/>
      <w:r w:rsidRPr="00A52A05">
        <w:rPr>
          <w:rFonts w:ascii="Times New Roman" w:hAnsi="Times New Roman" w:cs="Times New Roman"/>
          <w:sz w:val="24"/>
          <w:szCs w:val="24"/>
        </w:rPr>
        <w:t xml:space="preserve"> «29», «21.10.2022», «12» соответственно.</w:t>
      </w:r>
    </w:p>
    <w:p w:rsidR="00A52A05" w:rsidRPr="00A52A05" w:rsidRDefault="00A52A05" w:rsidP="00A52A05">
      <w:pPr>
        <w:pStyle w:val="ConsPlusNormal"/>
        <w:ind w:firstLine="709"/>
        <w:jc w:val="both"/>
        <w:rPr>
          <w:rFonts w:ascii="Times New Roman" w:hAnsi="Times New Roman" w:cs="Times New Roman"/>
          <w:bCs/>
          <w:sz w:val="24"/>
          <w:szCs w:val="24"/>
        </w:rPr>
      </w:pPr>
      <w:r w:rsidRPr="00A52A05">
        <w:rPr>
          <w:rFonts w:ascii="Times New Roman" w:hAnsi="Times New Roman" w:cs="Times New Roman"/>
          <w:sz w:val="24"/>
          <w:szCs w:val="24"/>
        </w:rPr>
        <w:t xml:space="preserve">2.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4" w:tgtFrame="_blank" w:history="1">
        <w:r w:rsidRPr="00A52A05">
          <w:rPr>
            <w:rStyle w:val="a3"/>
            <w:rFonts w:ascii="Times New Roman" w:hAnsi="Times New Roman" w:cs="Times New Roman"/>
            <w:bCs/>
            <w:color w:val="auto"/>
            <w:sz w:val="24"/>
            <w:szCs w:val="24"/>
          </w:rPr>
          <w:t>http://volodino70.ru/</w:t>
        </w:r>
      </w:hyperlink>
      <w:r w:rsidRPr="00A52A05">
        <w:rPr>
          <w:rStyle w:val="a3"/>
          <w:rFonts w:ascii="Times New Roman" w:hAnsi="Times New Roman" w:cs="Times New Roman"/>
          <w:bCs/>
          <w:color w:val="auto"/>
          <w:sz w:val="24"/>
          <w:szCs w:val="24"/>
        </w:rPr>
        <w:t xml:space="preserve"> </w:t>
      </w:r>
      <w:r w:rsidRPr="00A52A05">
        <w:rPr>
          <w:rFonts w:ascii="Times New Roman" w:hAnsi="Times New Roman" w:cs="Times New Roman"/>
          <w:sz w:val="24"/>
          <w:szCs w:val="24"/>
        </w:rPr>
        <w:t>в информационно-телекоммуникационной сети «Интернет».</w:t>
      </w:r>
    </w:p>
    <w:p w:rsidR="00A52A05" w:rsidRPr="00A52A05" w:rsidRDefault="00A52A05" w:rsidP="00A52A05">
      <w:pPr>
        <w:ind w:firstLine="709"/>
        <w:jc w:val="both"/>
      </w:pPr>
      <w:r w:rsidRPr="00A52A05">
        <w:t>3. Настоящее решение вступает в силу со дня его официального опубликования.</w:t>
      </w:r>
    </w:p>
    <w:p w:rsidR="00A52A05" w:rsidRPr="00A52A05" w:rsidRDefault="00A52A05" w:rsidP="00A52A05">
      <w:pPr>
        <w:jc w:val="both"/>
        <w:rPr>
          <w:color w:val="000000"/>
        </w:rPr>
      </w:pPr>
    </w:p>
    <w:p w:rsidR="00A52A05" w:rsidRPr="00A52A05" w:rsidRDefault="00A52A05" w:rsidP="00A52A05">
      <w:pPr>
        <w:rPr>
          <w:color w:val="000000"/>
        </w:rPr>
      </w:pPr>
      <w:r w:rsidRPr="00A52A05">
        <w:rPr>
          <w:color w:val="000000"/>
        </w:rPr>
        <w:t xml:space="preserve">Председатель Совета </w:t>
      </w:r>
    </w:p>
    <w:p w:rsidR="00A52A05" w:rsidRPr="00A52A05" w:rsidRDefault="00A52A05" w:rsidP="00A52A05">
      <w:pPr>
        <w:rPr>
          <w:color w:val="000000"/>
        </w:rPr>
      </w:pPr>
      <w:r w:rsidRPr="00A52A05">
        <w:rPr>
          <w:color w:val="000000"/>
        </w:rPr>
        <w:t xml:space="preserve">Володинского сельского поселения                              </w:t>
      </w:r>
      <w:proofErr w:type="spellStart"/>
      <w:r w:rsidRPr="00A52A05">
        <w:rPr>
          <w:color w:val="000000"/>
        </w:rPr>
        <w:t>Мовкаленко</w:t>
      </w:r>
      <w:proofErr w:type="spellEnd"/>
      <w:r w:rsidRPr="00A52A05">
        <w:rPr>
          <w:color w:val="000000"/>
        </w:rPr>
        <w:t xml:space="preserve"> В.И.</w:t>
      </w:r>
    </w:p>
    <w:p w:rsidR="00A52A05" w:rsidRPr="00A52A05" w:rsidRDefault="00A52A05" w:rsidP="00A52A05">
      <w:pPr>
        <w:jc w:val="both"/>
        <w:rPr>
          <w:color w:val="000000"/>
        </w:rPr>
      </w:pPr>
    </w:p>
    <w:p w:rsidR="00A52A05" w:rsidRDefault="00A52A05" w:rsidP="00A52A05">
      <w:pPr>
        <w:jc w:val="both"/>
        <w:rPr>
          <w:color w:val="000000"/>
        </w:rPr>
      </w:pPr>
      <w:r w:rsidRPr="00A52A05">
        <w:rPr>
          <w:color w:val="000000"/>
        </w:rPr>
        <w:t>Глава Володинского сельского поселения                 Петрова Р.П.</w:t>
      </w:r>
    </w:p>
    <w:p w:rsidR="00D21E8B" w:rsidRPr="00A52A05" w:rsidRDefault="00D21E8B" w:rsidP="00A52A05">
      <w:pPr>
        <w:jc w:val="both"/>
      </w:pPr>
    </w:p>
    <w:p w:rsidR="0041102B" w:rsidRPr="00A52A05" w:rsidRDefault="0041102B" w:rsidP="0041102B">
      <w:pPr>
        <w:autoSpaceDE w:val="0"/>
        <w:autoSpaceDN w:val="0"/>
        <w:adjustRightInd w:val="0"/>
        <w:jc w:val="center"/>
        <w:rPr>
          <w:bCs/>
          <w:color w:val="000000"/>
        </w:rPr>
      </w:pPr>
    </w:p>
    <w:p w:rsidR="00A52A05" w:rsidRPr="00A52A05" w:rsidRDefault="00A52A05" w:rsidP="00A52A05">
      <w:pPr>
        <w:ind w:firstLine="561"/>
        <w:jc w:val="center"/>
        <w:rPr>
          <w:b/>
          <w:bCs/>
        </w:rPr>
      </w:pPr>
      <w:r w:rsidRPr="00A52A05">
        <w:rPr>
          <w:b/>
          <w:bCs/>
        </w:rPr>
        <w:t>СОВЕТ  ВОЛОДИНСКОГО  СЕЛЬСКОГО  ПОСЕЛЕНИЯ</w:t>
      </w:r>
    </w:p>
    <w:p w:rsidR="00A52A05" w:rsidRPr="00A52A05" w:rsidRDefault="00A52A05" w:rsidP="00A52A05">
      <w:pPr>
        <w:jc w:val="center"/>
        <w:rPr>
          <w:b/>
          <w:bCs/>
        </w:rPr>
      </w:pPr>
      <w:r w:rsidRPr="00A52A05">
        <w:rPr>
          <w:b/>
          <w:bCs/>
        </w:rPr>
        <w:t xml:space="preserve">РЕШЕНИЕ </w:t>
      </w:r>
    </w:p>
    <w:p w:rsidR="00A52A05" w:rsidRPr="00A52A05" w:rsidRDefault="00A52A05" w:rsidP="00A52A05">
      <w:pPr>
        <w:jc w:val="center"/>
        <w:rPr>
          <w:b/>
          <w:bCs/>
        </w:rPr>
      </w:pPr>
      <w:r w:rsidRPr="00A52A05">
        <w:rPr>
          <w:b/>
          <w:bCs/>
        </w:rPr>
        <w:t xml:space="preserve">                                                     </w:t>
      </w:r>
    </w:p>
    <w:p w:rsidR="00A52A05" w:rsidRPr="00A52A05" w:rsidRDefault="00A52A05" w:rsidP="00A52A05">
      <w:pPr>
        <w:tabs>
          <w:tab w:val="left" w:pos="3435"/>
        </w:tabs>
        <w:rPr>
          <w:b/>
          <w:bCs/>
        </w:rPr>
      </w:pPr>
      <w:r w:rsidRPr="00A52A05">
        <w:rPr>
          <w:b/>
          <w:bCs/>
        </w:rPr>
        <w:t xml:space="preserve">    09.03.2023г.                                                                                   №28</w:t>
      </w:r>
    </w:p>
    <w:p w:rsidR="00A52A05" w:rsidRDefault="00A52A05" w:rsidP="00A52A05">
      <w:pPr>
        <w:jc w:val="both"/>
        <w:rPr>
          <w:b/>
        </w:rPr>
      </w:pPr>
      <w:r w:rsidRPr="00A52A05">
        <w:rPr>
          <w:b/>
        </w:rPr>
        <w:t xml:space="preserve">                                                                            </w:t>
      </w:r>
      <w:r>
        <w:rPr>
          <w:b/>
        </w:rPr>
        <w:t xml:space="preserve">  </w:t>
      </w:r>
      <w:r w:rsidRPr="00A52A05">
        <w:rPr>
          <w:b/>
        </w:rPr>
        <w:t xml:space="preserve">   8-е собрание  </w:t>
      </w:r>
      <w:r w:rsidRPr="00A52A05">
        <w:rPr>
          <w:b/>
          <w:bCs/>
        </w:rPr>
        <w:t>V</w:t>
      </w:r>
      <w:r w:rsidRPr="00A52A05">
        <w:rPr>
          <w:b/>
        </w:rPr>
        <w:t xml:space="preserve"> созыва</w:t>
      </w:r>
    </w:p>
    <w:p w:rsidR="00A52A05" w:rsidRDefault="00A52A05" w:rsidP="00A52A05">
      <w:pPr>
        <w:jc w:val="both"/>
        <w:rPr>
          <w:b/>
        </w:rPr>
      </w:pPr>
    </w:p>
    <w:p w:rsidR="00A52A05" w:rsidRPr="00A52A05" w:rsidRDefault="00A52A05" w:rsidP="00A52A05">
      <w:pPr>
        <w:jc w:val="center"/>
      </w:pPr>
      <w:r w:rsidRPr="00A52A05">
        <w:rPr>
          <w:b/>
        </w:rPr>
        <w:t xml:space="preserve"> </w:t>
      </w:r>
      <w:proofErr w:type="spellStart"/>
      <w:r w:rsidRPr="00A52A05">
        <w:t>с</w:t>
      </w:r>
      <w:proofErr w:type="gramStart"/>
      <w:r w:rsidRPr="00A52A05">
        <w:t>.В</w:t>
      </w:r>
      <w:proofErr w:type="gramEnd"/>
      <w:r w:rsidRPr="00A52A05">
        <w:t>олодино</w:t>
      </w:r>
      <w:proofErr w:type="spellEnd"/>
    </w:p>
    <w:p w:rsidR="00A52A05" w:rsidRPr="00A52A05" w:rsidRDefault="00A52A05" w:rsidP="00A52A05">
      <w:pPr>
        <w:jc w:val="center"/>
      </w:pPr>
      <w:r w:rsidRPr="00A52A05">
        <w:t>Кривошеинский район</w:t>
      </w:r>
    </w:p>
    <w:p w:rsidR="00A52A05" w:rsidRDefault="00A52A05" w:rsidP="00A52A05">
      <w:pPr>
        <w:jc w:val="center"/>
      </w:pPr>
      <w:r w:rsidRPr="00A52A05">
        <w:t>Томская область</w:t>
      </w:r>
    </w:p>
    <w:p w:rsidR="00A52A05" w:rsidRPr="00A52A05" w:rsidRDefault="00A52A05" w:rsidP="00A52A05">
      <w:pPr>
        <w:jc w:val="both"/>
        <w:rPr>
          <w:b/>
        </w:rPr>
      </w:pPr>
    </w:p>
    <w:p w:rsidR="00A52A05" w:rsidRPr="00A52A05" w:rsidRDefault="00A52A05" w:rsidP="00A52A05">
      <w:pPr>
        <w:jc w:val="center"/>
        <w:rPr>
          <w:b/>
        </w:rPr>
      </w:pPr>
      <w:r w:rsidRPr="00A52A05">
        <w:rPr>
          <w:b/>
        </w:rPr>
        <w:t>О внесении изменений в Положение о земельном налоге на территории муниципального образования Володинское сельское поселение, утверждённое  решением  Совета Володинского сельского поселения</w:t>
      </w:r>
      <w:r>
        <w:rPr>
          <w:b/>
        </w:rPr>
        <w:t xml:space="preserve"> </w:t>
      </w:r>
      <w:r w:rsidRPr="00A52A05">
        <w:rPr>
          <w:b/>
        </w:rPr>
        <w:t xml:space="preserve">от 21.07.2011 года № 146 </w:t>
      </w:r>
    </w:p>
    <w:p w:rsidR="00A52A05" w:rsidRPr="00A52A05" w:rsidRDefault="00A52A05" w:rsidP="00A52A05">
      <w:pPr>
        <w:jc w:val="both"/>
        <w:rPr>
          <w:b/>
        </w:rPr>
      </w:pPr>
    </w:p>
    <w:p w:rsidR="00A52A05" w:rsidRPr="00A52A05" w:rsidRDefault="00A52A05" w:rsidP="00A52A05">
      <w:pPr>
        <w:jc w:val="both"/>
      </w:pPr>
      <w:r w:rsidRPr="00A52A05">
        <w:tab/>
        <w:t>В целях приведения в соответствие с действующим законодательством</w:t>
      </w:r>
      <w:r w:rsidRPr="00A52A05">
        <w:tab/>
      </w:r>
    </w:p>
    <w:p w:rsidR="00A52A05" w:rsidRPr="00A52A05" w:rsidRDefault="00A52A05" w:rsidP="00A52A05">
      <w:pPr>
        <w:tabs>
          <w:tab w:val="left" w:pos="5760"/>
        </w:tabs>
      </w:pPr>
      <w:r w:rsidRPr="00A52A05">
        <w:t xml:space="preserve">           РЕШИЛ:</w:t>
      </w:r>
    </w:p>
    <w:p w:rsidR="00A52A05" w:rsidRPr="00A52A05" w:rsidRDefault="00A52A05" w:rsidP="00A52A05">
      <w:pPr>
        <w:ind w:firstLine="708"/>
        <w:jc w:val="both"/>
      </w:pPr>
      <w:r w:rsidRPr="00A52A05">
        <w:t>1. Внести в пункт 4.1 Положения о земельном налоге на территории муниципального образования Володинское сельское поселение, утвержденное   решением Совета Володинского сельского поселения от 21.07.2011 года № 146</w:t>
      </w:r>
      <w:proofErr w:type="gramStart"/>
      <w:r w:rsidRPr="00A52A05">
        <w:t xml:space="preserve">( </w:t>
      </w:r>
      <w:proofErr w:type="gramEnd"/>
      <w:r w:rsidRPr="00A52A05">
        <w:t>в редакции решений Совета Володинского сельского поселения от 04.04.2012 №177, от 18.12.2012 №13, от 26.12.2014 №113, от 14.11.2016 №164, от 27.06.2019 №85, от 14.11.2019 №97, от 13.11.2020 №129)  изменение, изложив подпункт 4.1.1 в следующей редакции:</w:t>
      </w:r>
    </w:p>
    <w:p w:rsidR="00A52A05" w:rsidRPr="00A52A05" w:rsidRDefault="00A52A05" w:rsidP="00A52A05">
      <w:pPr>
        <w:ind w:firstLine="708"/>
        <w:jc w:val="both"/>
        <w:rPr>
          <w:rFonts w:eastAsia="Calibri"/>
          <w:color w:val="000000"/>
        </w:rPr>
      </w:pPr>
      <w:r w:rsidRPr="00A52A05">
        <w:t>«4.1.1. Налог подлежит уплате налогоплательщиками-организациями в срок не позднее 28 февраля года, следующего за истекшим налоговым периодом. Авансовые платежи по налогу подлежат уплате налогоплательщиками-организациями в срок не позднее 28-го числа месяца, следующего за истекшим отчётным периодом».</w:t>
      </w:r>
    </w:p>
    <w:p w:rsidR="00A52A05" w:rsidRPr="00A52A05" w:rsidRDefault="00A52A05" w:rsidP="00A52A05">
      <w:pPr>
        <w:ind w:firstLine="708"/>
        <w:jc w:val="both"/>
        <w:rPr>
          <w:rFonts w:eastAsia="Calibri"/>
          <w:color w:val="000000"/>
        </w:rPr>
      </w:pPr>
      <w:r w:rsidRPr="00A52A05">
        <w:rPr>
          <w:rFonts w:eastAsia="Calibri"/>
          <w:color w:val="000000"/>
        </w:rPr>
        <w:t xml:space="preserve"> 2. Опубликовать настоящее решение в информационном бюллетене </w:t>
      </w:r>
      <w:r w:rsidRPr="00A52A05">
        <w:t>Володинского сельского поселения</w:t>
      </w:r>
      <w:r w:rsidRPr="00A52A05">
        <w:rPr>
          <w:rFonts w:eastAsia="Calibri"/>
          <w:color w:val="000000"/>
        </w:rPr>
        <w:t xml:space="preserve"> и разместить на официальном сайте муниципального образования Володинское сельское поселение в информационно-телекоммуникационной  сети «Интернет».</w:t>
      </w:r>
    </w:p>
    <w:p w:rsidR="00A52A05" w:rsidRPr="00A52A05" w:rsidRDefault="00A52A05" w:rsidP="00A52A05">
      <w:pPr>
        <w:tabs>
          <w:tab w:val="left" w:pos="1134"/>
          <w:tab w:val="left" w:pos="1418"/>
        </w:tabs>
        <w:ind w:firstLine="708"/>
        <w:jc w:val="both"/>
        <w:rPr>
          <w:rFonts w:eastAsia="Calibri"/>
          <w:color w:val="000000"/>
        </w:rPr>
      </w:pPr>
      <w:r w:rsidRPr="00A52A05">
        <w:rPr>
          <w:rFonts w:eastAsia="Calibri"/>
          <w:color w:val="000000"/>
        </w:rPr>
        <w:t>3.</w:t>
      </w:r>
      <w:r w:rsidRPr="00A52A05">
        <w:rPr>
          <w:rFonts w:eastAsia="Calibri"/>
          <w:b/>
          <w:color w:val="000000"/>
        </w:rPr>
        <w:t xml:space="preserve"> </w:t>
      </w:r>
      <w:r w:rsidRPr="00A52A05">
        <w:rPr>
          <w:rFonts w:eastAsia="Calibri"/>
          <w:color w:val="000000"/>
        </w:rPr>
        <w:t xml:space="preserve">Настоящее решение вступает в силу </w:t>
      </w:r>
      <w:proofErr w:type="gramStart"/>
      <w:r w:rsidRPr="00A52A05">
        <w:rPr>
          <w:rFonts w:eastAsia="Calibri"/>
          <w:color w:val="000000"/>
        </w:rPr>
        <w:t>с даты опубликования</w:t>
      </w:r>
      <w:proofErr w:type="gramEnd"/>
      <w:r w:rsidRPr="00A52A05">
        <w:rPr>
          <w:rFonts w:eastAsia="Calibri"/>
          <w:color w:val="000000"/>
        </w:rPr>
        <w:t>.</w:t>
      </w:r>
    </w:p>
    <w:p w:rsidR="00A52A05" w:rsidRPr="00A52A05" w:rsidRDefault="00A52A05" w:rsidP="00A52A05">
      <w:pPr>
        <w:pStyle w:val="af5"/>
        <w:tabs>
          <w:tab w:val="left" w:pos="343"/>
        </w:tabs>
        <w:spacing w:after="0" w:line="274" w:lineRule="exact"/>
        <w:jc w:val="both"/>
      </w:pPr>
      <w:r w:rsidRPr="00A52A05">
        <w:rPr>
          <w:b/>
          <w:color w:val="000000"/>
        </w:rPr>
        <w:tab/>
        <w:t xml:space="preserve">     </w:t>
      </w:r>
      <w:r w:rsidRPr="00A52A05">
        <w:rPr>
          <w:color w:val="000000"/>
        </w:rPr>
        <w:t xml:space="preserve">4. </w:t>
      </w:r>
      <w:proofErr w:type="gramStart"/>
      <w:r w:rsidRPr="00A52A05">
        <w:t>Контроль за</w:t>
      </w:r>
      <w:proofErr w:type="gramEnd"/>
      <w:r w:rsidRPr="00A52A05">
        <w:t xml:space="preserve"> исполнением настоящего решения возложить на контрольно-правовой комитет.</w:t>
      </w:r>
    </w:p>
    <w:p w:rsidR="00A52A05" w:rsidRPr="00A52A05" w:rsidRDefault="00A52A05" w:rsidP="00A52A05">
      <w:pPr>
        <w:jc w:val="both"/>
      </w:pPr>
    </w:p>
    <w:p w:rsidR="00A52A05" w:rsidRPr="00A52A05" w:rsidRDefault="00A52A05" w:rsidP="00A52A05">
      <w:r w:rsidRPr="00A52A05">
        <w:t>Председатель Совета</w:t>
      </w:r>
    </w:p>
    <w:p w:rsidR="00A52A05" w:rsidRPr="00A52A05" w:rsidRDefault="00A52A05" w:rsidP="00A52A05">
      <w:r w:rsidRPr="00A52A05">
        <w:t xml:space="preserve"> Володинского сельского поселения                             </w:t>
      </w:r>
      <w:proofErr w:type="spellStart"/>
      <w:r w:rsidRPr="00A52A05">
        <w:t>В.И.Мовкаленко</w:t>
      </w:r>
      <w:proofErr w:type="spellEnd"/>
    </w:p>
    <w:p w:rsidR="00A52A05" w:rsidRPr="00A52A05" w:rsidRDefault="00A52A05" w:rsidP="00A52A05"/>
    <w:p w:rsidR="00A52A05" w:rsidRPr="00A52A05" w:rsidRDefault="00A52A05" w:rsidP="00A52A05">
      <w:r w:rsidRPr="00A52A05">
        <w:t xml:space="preserve">Глава Володинского сельского поселения                   </w:t>
      </w:r>
      <w:proofErr w:type="spellStart"/>
      <w:r w:rsidRPr="00A52A05">
        <w:t>Р.П.Петрова</w:t>
      </w:r>
      <w:proofErr w:type="spellEnd"/>
      <w:r w:rsidRPr="00A52A05">
        <w:t xml:space="preserve"> </w:t>
      </w:r>
    </w:p>
    <w:p w:rsidR="00A52A05" w:rsidRPr="00A52A05" w:rsidRDefault="00A52A05" w:rsidP="00A52A05"/>
    <w:p w:rsidR="00D21E8B" w:rsidRPr="00D21E8B" w:rsidRDefault="00D21E8B" w:rsidP="00D21E8B">
      <w:pPr>
        <w:jc w:val="center"/>
        <w:rPr>
          <w:b/>
        </w:rPr>
      </w:pPr>
      <w:r w:rsidRPr="00F6167C">
        <w:rPr>
          <w:rFonts w:ascii="Arial" w:hAnsi="Arial" w:cs="Arial"/>
        </w:rPr>
        <w:t xml:space="preserve">  </w:t>
      </w:r>
      <w:r w:rsidRPr="00D21E8B">
        <w:rPr>
          <w:b/>
        </w:rPr>
        <w:t>АДМИНИСТРАЦИЯ ВОЛОДИНСКОГО СЕЛЬСКОГО ПОСЕЛЕНИЯ</w:t>
      </w:r>
    </w:p>
    <w:p w:rsidR="00D21E8B" w:rsidRPr="00D21E8B" w:rsidRDefault="00D21E8B" w:rsidP="00D21E8B">
      <w:pPr>
        <w:rPr>
          <w:b/>
        </w:rPr>
      </w:pPr>
      <w:r w:rsidRPr="00D21E8B">
        <w:rPr>
          <w:b/>
        </w:rPr>
        <w:t xml:space="preserve">   </w:t>
      </w:r>
    </w:p>
    <w:p w:rsidR="00D21E8B" w:rsidRPr="00D21E8B" w:rsidRDefault="00D21E8B" w:rsidP="00D21E8B">
      <w:pPr>
        <w:jc w:val="center"/>
        <w:rPr>
          <w:b/>
        </w:rPr>
      </w:pPr>
      <w:r w:rsidRPr="00D21E8B">
        <w:rPr>
          <w:b/>
        </w:rPr>
        <w:t xml:space="preserve">  ПОСТАНОВЛЕНИЕ</w:t>
      </w:r>
    </w:p>
    <w:p w:rsidR="00D21E8B" w:rsidRPr="00D21E8B" w:rsidRDefault="00D21E8B" w:rsidP="00D21E8B">
      <w:pPr>
        <w:jc w:val="both"/>
        <w:rPr>
          <w:b/>
        </w:rPr>
      </w:pPr>
      <w:r w:rsidRPr="00D21E8B">
        <w:rPr>
          <w:b/>
        </w:rPr>
        <w:t>01.03.2023г.                                                                                           № 25</w:t>
      </w:r>
    </w:p>
    <w:p w:rsidR="00D21E8B" w:rsidRPr="00D21E8B" w:rsidRDefault="00D21E8B" w:rsidP="00D21E8B">
      <w:pPr>
        <w:jc w:val="both"/>
      </w:pPr>
    </w:p>
    <w:p w:rsidR="00D21E8B" w:rsidRDefault="00D21E8B" w:rsidP="00D21E8B">
      <w:pPr>
        <w:pStyle w:val="af2"/>
        <w:jc w:val="center"/>
        <w:rPr>
          <w:rFonts w:ascii="Times New Roman" w:hAnsi="Times New Roman" w:cs="Times New Roman"/>
          <w:sz w:val="24"/>
          <w:szCs w:val="24"/>
        </w:rPr>
      </w:pPr>
    </w:p>
    <w:p w:rsidR="00D21E8B" w:rsidRDefault="00D21E8B" w:rsidP="00D21E8B">
      <w:pPr>
        <w:pStyle w:val="af2"/>
        <w:jc w:val="center"/>
        <w:rPr>
          <w:rFonts w:ascii="Times New Roman" w:hAnsi="Times New Roman" w:cs="Times New Roman"/>
          <w:sz w:val="24"/>
          <w:szCs w:val="24"/>
        </w:rPr>
      </w:pPr>
    </w:p>
    <w:p w:rsidR="00D21E8B" w:rsidRPr="00D21E8B" w:rsidRDefault="00D21E8B" w:rsidP="00D21E8B">
      <w:pPr>
        <w:pStyle w:val="af2"/>
        <w:jc w:val="center"/>
        <w:rPr>
          <w:rFonts w:ascii="Times New Roman" w:hAnsi="Times New Roman" w:cs="Times New Roman"/>
          <w:sz w:val="24"/>
          <w:szCs w:val="24"/>
        </w:rPr>
      </w:pPr>
      <w:r w:rsidRPr="00D21E8B">
        <w:rPr>
          <w:rFonts w:ascii="Times New Roman" w:hAnsi="Times New Roman" w:cs="Times New Roman"/>
          <w:sz w:val="24"/>
          <w:szCs w:val="24"/>
        </w:rPr>
        <w:t>с. Володино</w:t>
      </w:r>
    </w:p>
    <w:p w:rsidR="00D21E8B" w:rsidRPr="00D21E8B" w:rsidRDefault="00D21E8B" w:rsidP="00D21E8B">
      <w:pPr>
        <w:pStyle w:val="af2"/>
        <w:jc w:val="center"/>
        <w:rPr>
          <w:rFonts w:ascii="Times New Roman" w:hAnsi="Times New Roman" w:cs="Times New Roman"/>
          <w:sz w:val="24"/>
          <w:szCs w:val="24"/>
        </w:rPr>
      </w:pPr>
      <w:r w:rsidRPr="00D21E8B">
        <w:rPr>
          <w:rFonts w:ascii="Times New Roman" w:hAnsi="Times New Roman" w:cs="Times New Roman"/>
          <w:sz w:val="24"/>
          <w:szCs w:val="24"/>
        </w:rPr>
        <w:t>Кривошеинский район</w:t>
      </w:r>
    </w:p>
    <w:p w:rsidR="00D21E8B" w:rsidRPr="00D21E8B" w:rsidRDefault="00D21E8B" w:rsidP="00D21E8B">
      <w:pPr>
        <w:pStyle w:val="af2"/>
        <w:jc w:val="center"/>
        <w:rPr>
          <w:rFonts w:ascii="Times New Roman" w:hAnsi="Times New Roman" w:cs="Times New Roman"/>
          <w:sz w:val="24"/>
          <w:szCs w:val="24"/>
        </w:rPr>
      </w:pPr>
      <w:r w:rsidRPr="00D21E8B">
        <w:rPr>
          <w:rFonts w:ascii="Times New Roman" w:hAnsi="Times New Roman" w:cs="Times New Roman"/>
          <w:sz w:val="24"/>
          <w:szCs w:val="24"/>
        </w:rPr>
        <w:t>Томская область</w:t>
      </w:r>
    </w:p>
    <w:p w:rsidR="00D21E8B" w:rsidRPr="00D21E8B" w:rsidRDefault="00D21E8B" w:rsidP="00D21E8B">
      <w:pPr>
        <w:pStyle w:val="af2"/>
        <w:jc w:val="center"/>
        <w:rPr>
          <w:rFonts w:ascii="Times New Roman" w:hAnsi="Times New Roman" w:cs="Times New Roman"/>
          <w:sz w:val="24"/>
          <w:szCs w:val="24"/>
        </w:rPr>
      </w:pPr>
    </w:p>
    <w:p w:rsidR="00D21E8B" w:rsidRPr="00D21E8B" w:rsidRDefault="00D21E8B" w:rsidP="00D21E8B">
      <w:pPr>
        <w:widowControl w:val="0"/>
        <w:autoSpaceDE w:val="0"/>
        <w:autoSpaceDN w:val="0"/>
        <w:adjustRightInd w:val="0"/>
        <w:jc w:val="center"/>
        <w:rPr>
          <w:rFonts w:eastAsia="PMingLiU"/>
          <w:b/>
        </w:rPr>
      </w:pPr>
      <w:r w:rsidRPr="00D21E8B">
        <w:rPr>
          <w:b/>
          <w:bCs/>
        </w:rPr>
        <w:t>Об       утверждении      Административного регламента предоставления муниципальной услуги «</w:t>
      </w:r>
      <w:r w:rsidRPr="00D21E8B">
        <w:rPr>
          <w:b/>
        </w:rPr>
        <w:t>Согласование проведения переустройства и (или) перепланировки помещения в многоквартирном доме</w:t>
      </w:r>
      <w:r w:rsidRPr="00D21E8B">
        <w:rPr>
          <w:rFonts w:eastAsia="PMingLiU"/>
          <w:b/>
        </w:rPr>
        <w:t>»</w:t>
      </w:r>
    </w:p>
    <w:p w:rsidR="00D21E8B" w:rsidRPr="00D21E8B" w:rsidRDefault="00D21E8B" w:rsidP="00D21E8B"/>
    <w:p w:rsidR="00D21E8B" w:rsidRPr="00D21E8B" w:rsidRDefault="00D21E8B" w:rsidP="00D21E8B">
      <w:pPr>
        <w:pStyle w:val="Standard"/>
        <w:ind w:firstLine="567"/>
        <w:jc w:val="both"/>
        <w:rPr>
          <w:rFonts w:cs="Times New Roman"/>
        </w:rPr>
      </w:pPr>
      <w:r w:rsidRPr="00D21E8B">
        <w:rPr>
          <w:rFonts w:cs="Times New Roman"/>
        </w:rPr>
        <w:t xml:space="preserve">В соответствии с Федеральными законами от 27 июля 2010 г. № 210-ФЗ «Об организации предоставления государственных и муниципальных услуг», </w:t>
      </w:r>
    </w:p>
    <w:p w:rsidR="00D21E8B" w:rsidRPr="00D21E8B" w:rsidRDefault="00D21E8B" w:rsidP="00D21E8B">
      <w:pPr>
        <w:adjustRightInd w:val="0"/>
        <w:ind w:firstLine="567"/>
      </w:pPr>
      <w:r w:rsidRPr="00D21E8B">
        <w:t>ПОСТАНОВЛЯЮ:</w:t>
      </w:r>
    </w:p>
    <w:p w:rsidR="00D21E8B" w:rsidRPr="00D21E8B" w:rsidRDefault="00D21E8B" w:rsidP="00D21E8B">
      <w:pPr>
        <w:widowControl w:val="0"/>
        <w:autoSpaceDE w:val="0"/>
        <w:autoSpaceDN w:val="0"/>
        <w:adjustRightInd w:val="0"/>
        <w:jc w:val="both"/>
        <w:rPr>
          <w:rFonts w:eastAsia="PMingLiU"/>
          <w:bCs/>
        </w:rPr>
      </w:pPr>
      <w:r w:rsidRPr="00D21E8B">
        <w:t xml:space="preserve">             1. 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w:t>
      </w:r>
      <w:r w:rsidRPr="00D21E8B">
        <w:rPr>
          <w:rFonts w:eastAsia="PMingLiU"/>
        </w:rPr>
        <w:t>»,</w:t>
      </w:r>
      <w:r w:rsidRPr="00D21E8B">
        <w:rPr>
          <w:rFonts w:eastAsia="PMingLiU"/>
          <w:bCs/>
        </w:rPr>
        <w:t xml:space="preserve"> </w:t>
      </w:r>
      <w:r w:rsidRPr="00D21E8B">
        <w:rPr>
          <w:bCs/>
        </w:rPr>
        <w:t>согласно приложению.</w:t>
      </w:r>
    </w:p>
    <w:p w:rsidR="00D21E8B" w:rsidRPr="00D21E8B" w:rsidRDefault="00D21E8B" w:rsidP="00D21E8B">
      <w:pPr>
        <w:pStyle w:val="af2"/>
        <w:tabs>
          <w:tab w:val="left" w:pos="993"/>
        </w:tabs>
        <w:ind w:firstLine="708"/>
        <w:jc w:val="both"/>
        <w:rPr>
          <w:rFonts w:ascii="Times New Roman" w:hAnsi="Times New Roman" w:cs="Times New Roman"/>
          <w:bCs/>
          <w:sz w:val="24"/>
          <w:szCs w:val="24"/>
        </w:rPr>
      </w:pPr>
      <w:r w:rsidRPr="00D21E8B">
        <w:rPr>
          <w:rFonts w:ascii="Times New Roman" w:hAnsi="Times New Roman" w:cs="Times New Roman"/>
          <w:sz w:val="24"/>
          <w:szCs w:val="24"/>
        </w:rPr>
        <w:t xml:space="preserve">2. Настоящее постановление опубликовать в информационном бюллетене Володинского сельского поселения и разместить на </w:t>
      </w:r>
      <w:r w:rsidRPr="00D21E8B">
        <w:rPr>
          <w:rFonts w:ascii="Times New Roman" w:hAnsi="Times New Roman" w:cs="Times New Roman"/>
          <w:sz w:val="24"/>
          <w:szCs w:val="24"/>
        </w:rPr>
        <w:lastRenderedPageBreak/>
        <w:t xml:space="preserve">официальном сайте Володинского сельского поселения по адресу: </w:t>
      </w:r>
      <w:r w:rsidRPr="00D21E8B">
        <w:rPr>
          <w:rFonts w:ascii="Times New Roman" w:hAnsi="Times New Roman" w:cs="Times New Roman"/>
          <w:sz w:val="24"/>
          <w:szCs w:val="24"/>
          <w:lang w:val="en-US"/>
        </w:rPr>
        <w:t>http</w:t>
      </w:r>
      <w:r w:rsidRPr="00D21E8B">
        <w:rPr>
          <w:rFonts w:ascii="Times New Roman" w:hAnsi="Times New Roman" w:cs="Times New Roman"/>
          <w:sz w:val="24"/>
          <w:szCs w:val="24"/>
        </w:rPr>
        <w:t>://</w:t>
      </w:r>
      <w:proofErr w:type="spellStart"/>
      <w:r w:rsidRPr="00D21E8B">
        <w:rPr>
          <w:rFonts w:ascii="Times New Roman" w:hAnsi="Times New Roman" w:cs="Times New Roman"/>
          <w:sz w:val="24"/>
          <w:szCs w:val="24"/>
          <w:lang w:val="en-US"/>
        </w:rPr>
        <w:t>volodino</w:t>
      </w:r>
      <w:proofErr w:type="spellEnd"/>
      <w:r w:rsidRPr="00D21E8B">
        <w:rPr>
          <w:rFonts w:ascii="Times New Roman" w:hAnsi="Times New Roman" w:cs="Times New Roman"/>
          <w:sz w:val="24"/>
          <w:szCs w:val="24"/>
        </w:rPr>
        <w:t>70.</w:t>
      </w:r>
      <w:proofErr w:type="spellStart"/>
      <w:r w:rsidRPr="00D21E8B">
        <w:rPr>
          <w:rFonts w:ascii="Times New Roman" w:hAnsi="Times New Roman" w:cs="Times New Roman"/>
          <w:sz w:val="24"/>
          <w:szCs w:val="24"/>
          <w:lang w:val="en-US"/>
        </w:rPr>
        <w:t>ru</w:t>
      </w:r>
      <w:proofErr w:type="spellEnd"/>
      <w:r w:rsidRPr="00D21E8B">
        <w:rPr>
          <w:rFonts w:ascii="Times New Roman" w:hAnsi="Times New Roman" w:cs="Times New Roman"/>
          <w:sz w:val="24"/>
          <w:szCs w:val="24"/>
        </w:rPr>
        <w:t>/ в информационно-телекоммуникационной сети «Интернет».</w:t>
      </w:r>
    </w:p>
    <w:p w:rsidR="00D21E8B" w:rsidRPr="00D21E8B" w:rsidRDefault="00D21E8B" w:rsidP="00D21E8B">
      <w:pPr>
        <w:adjustRightInd w:val="0"/>
        <w:ind w:firstLine="708"/>
        <w:jc w:val="both"/>
      </w:pPr>
      <w:r w:rsidRPr="00D21E8B">
        <w:t xml:space="preserve">3. Настоящее постановление вступает в силу </w:t>
      </w:r>
      <w:proofErr w:type="gramStart"/>
      <w:r w:rsidRPr="00D21E8B">
        <w:t>с даты</w:t>
      </w:r>
      <w:proofErr w:type="gramEnd"/>
      <w:r w:rsidRPr="00D21E8B">
        <w:t xml:space="preserve"> его опубликования.</w:t>
      </w:r>
    </w:p>
    <w:p w:rsidR="00D21E8B" w:rsidRPr="00D21E8B" w:rsidRDefault="00D21E8B" w:rsidP="00D21E8B">
      <w:pPr>
        <w:adjustRightInd w:val="0"/>
        <w:ind w:firstLine="708"/>
        <w:jc w:val="both"/>
      </w:pPr>
      <w:r w:rsidRPr="00D21E8B">
        <w:t xml:space="preserve">4. </w:t>
      </w:r>
      <w:proofErr w:type="gramStart"/>
      <w:r w:rsidRPr="00D21E8B">
        <w:t>Контроль за</w:t>
      </w:r>
      <w:proofErr w:type="gramEnd"/>
      <w:r w:rsidRPr="00D21E8B">
        <w:t xml:space="preserve"> исполнением настоящего постановления оставляю за собой.</w:t>
      </w:r>
    </w:p>
    <w:p w:rsidR="00D21E8B" w:rsidRPr="00D21E8B" w:rsidRDefault="00D21E8B" w:rsidP="00D21E8B"/>
    <w:p w:rsidR="00D21E8B" w:rsidRPr="00D21E8B" w:rsidRDefault="00D21E8B" w:rsidP="00D21E8B">
      <w:pPr>
        <w:pStyle w:val="5"/>
        <w:jc w:val="left"/>
        <w:rPr>
          <w:b w:val="0"/>
          <w:bCs w:val="0"/>
          <w:color w:val="auto"/>
          <w:sz w:val="24"/>
          <w:szCs w:val="24"/>
        </w:rPr>
      </w:pPr>
      <w:r w:rsidRPr="00D21E8B">
        <w:rPr>
          <w:b w:val="0"/>
          <w:bCs w:val="0"/>
          <w:color w:val="auto"/>
          <w:sz w:val="24"/>
          <w:szCs w:val="24"/>
        </w:rPr>
        <w:t xml:space="preserve">Глава Володинского сельского поселения                 </w:t>
      </w:r>
      <w:r w:rsidRPr="00D21E8B">
        <w:rPr>
          <w:b w:val="0"/>
          <w:color w:val="auto"/>
          <w:sz w:val="24"/>
          <w:szCs w:val="24"/>
        </w:rPr>
        <w:t xml:space="preserve"> Р.П. Петрова                                                                                                                                                                            </w:t>
      </w:r>
    </w:p>
    <w:p w:rsidR="00D21E8B" w:rsidRPr="00D21E8B" w:rsidRDefault="00D21E8B" w:rsidP="00D21E8B">
      <w:pPr>
        <w:pStyle w:val="af2"/>
        <w:tabs>
          <w:tab w:val="left" w:pos="8647"/>
        </w:tabs>
        <w:rPr>
          <w:rFonts w:ascii="Times New Roman" w:hAnsi="Times New Roman" w:cs="Times New Roman"/>
          <w:sz w:val="24"/>
          <w:szCs w:val="24"/>
        </w:rPr>
      </w:pPr>
    </w:p>
    <w:p w:rsidR="00D21E8B" w:rsidRPr="00D21E8B" w:rsidRDefault="00D21E8B" w:rsidP="00D21E8B">
      <w:pPr>
        <w:pStyle w:val="af2"/>
        <w:tabs>
          <w:tab w:val="left" w:pos="8647"/>
        </w:tabs>
        <w:jc w:val="right"/>
        <w:rPr>
          <w:rFonts w:ascii="Times New Roman" w:hAnsi="Times New Roman" w:cs="Times New Roman"/>
          <w:sz w:val="24"/>
          <w:szCs w:val="24"/>
        </w:rPr>
      </w:pPr>
      <w:r w:rsidRPr="00D21E8B">
        <w:rPr>
          <w:rFonts w:ascii="Times New Roman" w:hAnsi="Times New Roman" w:cs="Times New Roman"/>
          <w:sz w:val="24"/>
          <w:szCs w:val="24"/>
        </w:rPr>
        <w:t xml:space="preserve">Приложение  </w:t>
      </w:r>
    </w:p>
    <w:p w:rsidR="00D21E8B" w:rsidRDefault="00D21E8B" w:rsidP="00D21E8B">
      <w:pPr>
        <w:pStyle w:val="af2"/>
        <w:jc w:val="right"/>
        <w:rPr>
          <w:rFonts w:ascii="Times New Roman" w:hAnsi="Times New Roman" w:cs="Times New Roman"/>
          <w:sz w:val="24"/>
          <w:szCs w:val="24"/>
        </w:rPr>
      </w:pPr>
      <w:r w:rsidRPr="00D21E8B">
        <w:rPr>
          <w:rFonts w:ascii="Times New Roman" w:hAnsi="Times New Roman" w:cs="Times New Roman"/>
          <w:sz w:val="24"/>
          <w:szCs w:val="24"/>
        </w:rPr>
        <w:t xml:space="preserve">                                                                                           к </w:t>
      </w:r>
      <w:r>
        <w:rPr>
          <w:rFonts w:ascii="Times New Roman" w:hAnsi="Times New Roman" w:cs="Times New Roman"/>
          <w:sz w:val="24"/>
          <w:szCs w:val="24"/>
        </w:rPr>
        <w:t xml:space="preserve"> постановлению</w:t>
      </w:r>
    </w:p>
    <w:p w:rsidR="00D21E8B" w:rsidRPr="00D21E8B" w:rsidRDefault="00D21E8B" w:rsidP="00D21E8B">
      <w:pPr>
        <w:pStyle w:val="af2"/>
        <w:jc w:val="center"/>
        <w:rPr>
          <w:rFonts w:ascii="Times New Roman" w:hAnsi="Times New Roman" w:cs="Times New Roman"/>
          <w:sz w:val="24"/>
          <w:szCs w:val="24"/>
        </w:rPr>
      </w:pPr>
      <w:r>
        <w:rPr>
          <w:rFonts w:ascii="Times New Roman" w:hAnsi="Times New Roman" w:cs="Times New Roman"/>
          <w:sz w:val="24"/>
          <w:szCs w:val="24"/>
        </w:rPr>
        <w:t xml:space="preserve">                                                                </w:t>
      </w:r>
      <w:r w:rsidRPr="00D21E8B">
        <w:rPr>
          <w:rFonts w:ascii="Times New Roman" w:hAnsi="Times New Roman" w:cs="Times New Roman"/>
          <w:sz w:val="24"/>
          <w:szCs w:val="24"/>
        </w:rPr>
        <w:t>Администрации Володинского</w:t>
      </w:r>
    </w:p>
    <w:p w:rsidR="00D21E8B" w:rsidRPr="00D21E8B" w:rsidRDefault="00D21E8B" w:rsidP="00D21E8B">
      <w:pPr>
        <w:pStyle w:val="af2"/>
        <w:jc w:val="right"/>
        <w:rPr>
          <w:rFonts w:ascii="Times New Roman" w:hAnsi="Times New Roman" w:cs="Times New Roman"/>
          <w:sz w:val="24"/>
          <w:szCs w:val="24"/>
        </w:rPr>
      </w:pPr>
      <w:r w:rsidRPr="00D21E8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21E8B">
        <w:rPr>
          <w:rFonts w:ascii="Times New Roman" w:hAnsi="Times New Roman" w:cs="Times New Roman"/>
          <w:sz w:val="24"/>
          <w:szCs w:val="24"/>
        </w:rPr>
        <w:t>сельского поселения</w:t>
      </w:r>
    </w:p>
    <w:p w:rsidR="00D21E8B" w:rsidRPr="00D21E8B" w:rsidRDefault="00D21E8B" w:rsidP="00D21E8B">
      <w:pPr>
        <w:tabs>
          <w:tab w:val="left" w:pos="5725"/>
        </w:tabs>
        <w:ind w:firstLine="567"/>
        <w:jc w:val="right"/>
      </w:pPr>
      <w:r w:rsidRPr="00D21E8B">
        <w:t xml:space="preserve">                                                                     </w:t>
      </w:r>
      <w:r>
        <w:t xml:space="preserve">           </w:t>
      </w:r>
      <w:r w:rsidRPr="00D21E8B">
        <w:t xml:space="preserve">01 .03. 2023    №25   </w:t>
      </w:r>
    </w:p>
    <w:p w:rsidR="00D21E8B" w:rsidRPr="00D21E8B" w:rsidRDefault="00D21E8B" w:rsidP="00D21E8B">
      <w:pPr>
        <w:widowControl w:val="0"/>
        <w:autoSpaceDE w:val="0"/>
        <w:autoSpaceDN w:val="0"/>
        <w:adjustRightInd w:val="0"/>
        <w:jc w:val="center"/>
        <w:rPr>
          <w:rFonts w:eastAsia="PMingLiU"/>
          <w:bCs/>
        </w:rPr>
      </w:pPr>
    </w:p>
    <w:p w:rsidR="00D21E8B" w:rsidRPr="00D21E8B" w:rsidRDefault="00D21E8B" w:rsidP="00D21E8B">
      <w:pPr>
        <w:widowControl w:val="0"/>
        <w:autoSpaceDE w:val="0"/>
        <w:autoSpaceDN w:val="0"/>
        <w:adjustRightInd w:val="0"/>
        <w:jc w:val="center"/>
        <w:rPr>
          <w:rFonts w:eastAsia="PMingLiU"/>
          <w:bCs/>
        </w:rPr>
      </w:pPr>
      <w:r w:rsidRPr="00D21E8B">
        <w:rPr>
          <w:rFonts w:eastAsia="PMingLiU"/>
          <w:bCs/>
        </w:rPr>
        <w:t>АДМИНИСТРАТИВНЫЙ РЕГЛАМЕНТ</w:t>
      </w:r>
    </w:p>
    <w:p w:rsidR="00D21E8B" w:rsidRPr="00D21E8B" w:rsidRDefault="00D21E8B" w:rsidP="00D21E8B">
      <w:pPr>
        <w:jc w:val="center"/>
        <w:rPr>
          <w:bCs/>
        </w:rPr>
      </w:pPr>
      <w:r w:rsidRPr="00D21E8B">
        <w:rPr>
          <w:rFonts w:eastAsia="PMingLiU"/>
          <w:bCs/>
        </w:rPr>
        <w:t>предоставления муниципальной услуги «</w:t>
      </w:r>
      <w:r w:rsidRPr="00D21E8B">
        <w:t>Согласование проведения переустройства и (или) перепланировки помещения в многоквартирном доме</w:t>
      </w:r>
      <w:r w:rsidRPr="00D21E8B">
        <w:rPr>
          <w:bCs/>
        </w:rPr>
        <w:t>»</w:t>
      </w:r>
    </w:p>
    <w:p w:rsidR="00D21E8B" w:rsidRPr="00D21E8B" w:rsidRDefault="00D21E8B" w:rsidP="00D21E8B">
      <w:pPr>
        <w:widowControl w:val="0"/>
        <w:tabs>
          <w:tab w:val="left" w:pos="1418"/>
        </w:tabs>
        <w:ind w:firstLine="851"/>
        <w:jc w:val="center"/>
        <w:outlineLvl w:val="0"/>
        <w:rPr>
          <w:bCs/>
          <w:kern w:val="32"/>
        </w:rPr>
      </w:pPr>
      <w:r w:rsidRPr="00D21E8B">
        <w:rPr>
          <w:bCs/>
          <w:kern w:val="32"/>
        </w:rPr>
        <w:t>1. Общие положения</w:t>
      </w:r>
    </w:p>
    <w:p w:rsidR="00D21E8B" w:rsidRPr="00D21E8B" w:rsidRDefault="00D21E8B" w:rsidP="00D21E8B">
      <w:pPr>
        <w:widowControl w:val="0"/>
        <w:tabs>
          <w:tab w:val="left" w:pos="1418"/>
        </w:tabs>
        <w:ind w:firstLine="851"/>
        <w:jc w:val="center"/>
        <w:outlineLvl w:val="0"/>
        <w:rPr>
          <w:bCs/>
          <w:kern w:val="32"/>
        </w:rPr>
      </w:pPr>
    </w:p>
    <w:p w:rsidR="00D21E8B" w:rsidRPr="00D21E8B" w:rsidRDefault="00D21E8B" w:rsidP="00D21E8B">
      <w:pPr>
        <w:widowControl w:val="0"/>
        <w:tabs>
          <w:tab w:val="left" w:pos="1418"/>
        </w:tabs>
        <w:autoSpaceDE w:val="0"/>
        <w:autoSpaceDN w:val="0"/>
        <w:adjustRightInd w:val="0"/>
        <w:ind w:firstLine="567"/>
        <w:jc w:val="center"/>
        <w:rPr>
          <w:rFonts w:eastAsia="PMingLiU"/>
          <w:bCs/>
        </w:rPr>
      </w:pPr>
      <w:r w:rsidRPr="00D21E8B">
        <w:rPr>
          <w:rFonts w:eastAsia="PMingLiU"/>
          <w:bCs/>
        </w:rPr>
        <w:t>Предмет регулирования административного регламента предоставления муниципальной услуги</w:t>
      </w:r>
    </w:p>
    <w:p w:rsidR="00D21E8B" w:rsidRPr="00D21E8B" w:rsidRDefault="00D21E8B" w:rsidP="00D21E8B">
      <w:pPr>
        <w:widowControl w:val="0"/>
        <w:numPr>
          <w:ilvl w:val="0"/>
          <w:numId w:val="5"/>
        </w:numPr>
        <w:tabs>
          <w:tab w:val="num" w:pos="1276"/>
        </w:tabs>
        <w:autoSpaceDE w:val="0"/>
        <w:autoSpaceDN w:val="0"/>
        <w:adjustRightInd w:val="0"/>
        <w:ind w:left="0" w:firstLine="567"/>
        <w:jc w:val="both"/>
      </w:pPr>
      <w:proofErr w:type="gramStart"/>
      <w:r w:rsidRPr="00D21E8B">
        <w:t>Административный регламент предоставления муниципальной услуги о согласовании проведения переустройства и (или) перепланировки помещения в многоквартирном доме  (далее - административный регламент) устанавливает стандарт предоставления муниципальной услуги о согласовании проведения переустройства и (или) перепланировки помещения в многоквартирном доме  (далее - муниципальная услуга) на территории Володинского  сельского поселения,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w:t>
      </w:r>
      <w:proofErr w:type="gramEnd"/>
      <w:r w:rsidRPr="00D21E8B">
        <w:t xml:space="preserve">, </w:t>
      </w:r>
      <w:proofErr w:type="gramStart"/>
      <w:r w:rsidRPr="00D21E8B">
        <w:t>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Володинского  сельского поселения (далее - Администрация), должностных лиц Администрации,   муниципальных служащих, специалистов (далее – специалисты Администрации)</w:t>
      </w:r>
      <w:proofErr w:type="gramEnd"/>
    </w:p>
    <w:p w:rsidR="00D21E8B" w:rsidRPr="00D21E8B" w:rsidRDefault="00D21E8B" w:rsidP="00D21E8B">
      <w:pPr>
        <w:widowControl w:val="0"/>
        <w:tabs>
          <w:tab w:val="left" w:pos="1418"/>
        </w:tabs>
        <w:autoSpaceDE w:val="0"/>
        <w:autoSpaceDN w:val="0"/>
        <w:adjustRightInd w:val="0"/>
        <w:ind w:firstLine="567"/>
        <w:jc w:val="center"/>
      </w:pPr>
    </w:p>
    <w:p w:rsidR="00D21E8B" w:rsidRPr="00D21E8B" w:rsidRDefault="00D21E8B" w:rsidP="00D21E8B">
      <w:pPr>
        <w:widowControl w:val="0"/>
        <w:tabs>
          <w:tab w:val="left" w:pos="1418"/>
        </w:tabs>
        <w:autoSpaceDE w:val="0"/>
        <w:autoSpaceDN w:val="0"/>
        <w:adjustRightInd w:val="0"/>
        <w:ind w:firstLine="567"/>
        <w:jc w:val="center"/>
      </w:pPr>
      <w:r w:rsidRPr="00D21E8B">
        <w:t>Круг заявителей</w:t>
      </w:r>
    </w:p>
    <w:p w:rsidR="00D21E8B" w:rsidRPr="00D21E8B" w:rsidRDefault="00D21E8B" w:rsidP="00D21E8B">
      <w:pPr>
        <w:widowControl w:val="0"/>
        <w:tabs>
          <w:tab w:val="left" w:pos="1418"/>
        </w:tabs>
        <w:autoSpaceDE w:val="0"/>
        <w:autoSpaceDN w:val="0"/>
        <w:adjustRightInd w:val="0"/>
        <w:ind w:firstLine="567"/>
        <w:jc w:val="center"/>
      </w:pPr>
    </w:p>
    <w:p w:rsidR="00D21E8B" w:rsidRPr="00D21E8B" w:rsidRDefault="00D21E8B" w:rsidP="00D21E8B">
      <w:pPr>
        <w:widowControl w:val="0"/>
        <w:numPr>
          <w:ilvl w:val="0"/>
          <w:numId w:val="5"/>
        </w:numPr>
        <w:tabs>
          <w:tab w:val="left" w:pos="1276"/>
          <w:tab w:val="left" w:pos="1418"/>
        </w:tabs>
        <w:ind w:left="0" w:firstLine="567"/>
        <w:jc w:val="both"/>
      </w:pPr>
      <w:r w:rsidRPr="00D21E8B">
        <w:t xml:space="preserve">Заявителями являются собственники </w:t>
      </w:r>
      <w:proofErr w:type="spellStart"/>
      <w:r w:rsidRPr="00D21E8B">
        <w:t>перепланируемых</w:t>
      </w:r>
      <w:proofErr w:type="spellEnd"/>
      <w:r w:rsidRPr="00D21E8B">
        <w:t xml:space="preserve"> и (или) переустраиваемых помещений в многоквартирном доме (физические или юридические лица), их уполномоченные представители (далее - заявитель).</w:t>
      </w:r>
    </w:p>
    <w:p w:rsidR="00D21E8B" w:rsidRPr="00D21E8B" w:rsidRDefault="00D21E8B" w:rsidP="00D21E8B">
      <w:pPr>
        <w:tabs>
          <w:tab w:val="left" w:pos="1276"/>
          <w:tab w:val="left" w:pos="1418"/>
        </w:tabs>
        <w:ind w:firstLine="567"/>
        <w:jc w:val="center"/>
      </w:pPr>
    </w:p>
    <w:p w:rsidR="00D21E8B" w:rsidRPr="00D21E8B" w:rsidRDefault="00D21E8B" w:rsidP="00D21E8B">
      <w:pPr>
        <w:tabs>
          <w:tab w:val="left" w:pos="1276"/>
          <w:tab w:val="left" w:pos="1418"/>
        </w:tabs>
        <w:ind w:firstLine="567"/>
        <w:jc w:val="center"/>
      </w:pPr>
      <w:r w:rsidRPr="00D21E8B">
        <w:t>Требования к порядку информирования</w:t>
      </w:r>
      <w:r w:rsidRPr="00D21E8B">
        <w:br/>
        <w:t>о порядке предоставления муниципальной услуги</w:t>
      </w:r>
    </w:p>
    <w:p w:rsidR="00D21E8B" w:rsidRPr="00D21E8B" w:rsidRDefault="00D21E8B" w:rsidP="00D21E8B">
      <w:pPr>
        <w:tabs>
          <w:tab w:val="left" w:pos="1276"/>
          <w:tab w:val="left" w:pos="1418"/>
        </w:tabs>
        <w:ind w:firstLine="567"/>
        <w:jc w:val="center"/>
      </w:pPr>
    </w:p>
    <w:p w:rsidR="00D21E8B" w:rsidRPr="00D21E8B" w:rsidRDefault="00D21E8B" w:rsidP="00D21E8B">
      <w:pPr>
        <w:widowControl w:val="0"/>
        <w:numPr>
          <w:ilvl w:val="0"/>
          <w:numId w:val="5"/>
        </w:numPr>
        <w:tabs>
          <w:tab w:val="left" w:pos="1134"/>
          <w:tab w:val="left" w:pos="1418"/>
        </w:tabs>
        <w:ind w:left="0" w:firstLine="567"/>
        <w:jc w:val="both"/>
      </w:pPr>
      <w:r w:rsidRPr="00D21E8B">
        <w:t xml:space="preserve">Информирование граждан о порядке предоставления муниципальной услуги обеспечивается специалистами Администрации, многофункционального центра предоставления государственных и муниципальных услуг (далее – МФЦ). </w:t>
      </w:r>
      <w:proofErr w:type="gramStart"/>
      <w:r w:rsidRPr="00D21E8B">
        <w:t>При однократном обращении заявителя в МФЦ, возможно предоставление двух и более государственных и (или) муниципальных услуг, согласно статьи 15.1 Федерального закона от 29 декабря 2017 года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w:t>
      </w:r>
      <w:proofErr w:type="gramEnd"/>
      <w:r w:rsidRPr="00D21E8B">
        <w:t xml:space="preserve"> единого заявления». </w:t>
      </w:r>
    </w:p>
    <w:p w:rsidR="00D21E8B" w:rsidRPr="00D21E8B" w:rsidRDefault="00D21E8B" w:rsidP="00D21E8B">
      <w:pPr>
        <w:widowControl w:val="0"/>
        <w:numPr>
          <w:ilvl w:val="0"/>
          <w:numId w:val="5"/>
        </w:numPr>
        <w:tabs>
          <w:tab w:val="left" w:pos="1134"/>
          <w:tab w:val="left" w:pos="1418"/>
        </w:tabs>
        <w:autoSpaceDE w:val="0"/>
        <w:autoSpaceDN w:val="0"/>
        <w:adjustRightInd w:val="0"/>
        <w:ind w:left="0" w:firstLine="567"/>
        <w:jc w:val="both"/>
      </w:pPr>
      <w:r w:rsidRPr="00D21E8B">
        <w:t>Информирование и другие действия  через специалистов МФЦ  осуществляется при наличии заключенного между МФЦ и Администрацией соглашения в установленном законе порядке.</w:t>
      </w:r>
    </w:p>
    <w:p w:rsidR="00D21E8B" w:rsidRPr="00D21E8B" w:rsidRDefault="00D21E8B" w:rsidP="00D21E8B">
      <w:pPr>
        <w:widowControl w:val="0"/>
        <w:numPr>
          <w:ilvl w:val="0"/>
          <w:numId w:val="5"/>
        </w:numPr>
        <w:tabs>
          <w:tab w:val="left" w:pos="1134"/>
          <w:tab w:val="left" w:pos="1418"/>
        </w:tabs>
        <w:autoSpaceDE w:val="0"/>
        <w:autoSpaceDN w:val="0"/>
        <w:adjustRightInd w:val="0"/>
        <w:ind w:left="0" w:firstLine="567"/>
        <w:jc w:val="both"/>
      </w:pPr>
      <w:r w:rsidRPr="00D21E8B">
        <w:t>Место нахождения Администрации,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21E8B" w:rsidRPr="00D21E8B" w:rsidRDefault="00D21E8B" w:rsidP="00D21E8B">
      <w:pPr>
        <w:widowControl w:val="0"/>
        <w:numPr>
          <w:ilvl w:val="0"/>
          <w:numId w:val="5"/>
        </w:numPr>
        <w:tabs>
          <w:tab w:val="left" w:pos="1276"/>
          <w:tab w:val="left" w:pos="1418"/>
        </w:tabs>
        <w:autoSpaceDE w:val="0"/>
        <w:autoSpaceDN w:val="0"/>
        <w:adjustRightInd w:val="0"/>
        <w:ind w:left="0" w:firstLine="567"/>
        <w:jc w:val="both"/>
      </w:pPr>
      <w:proofErr w:type="gramStart"/>
      <w:r w:rsidRPr="00D21E8B">
        <w:t xml:space="preserve">Информация о месте нахождения, графиках работы, </w:t>
      </w:r>
      <w:r w:rsidRPr="00D21E8B">
        <w:lastRenderedPageBreak/>
        <w:t>Администрации, организаций, участвующих в предоставлении муниципальной услуги, о порядке предоставления муниципальной услуги размещается на официальном сайте Володинского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roofErr w:type="gramEnd"/>
    </w:p>
    <w:p w:rsidR="00D21E8B" w:rsidRPr="00D21E8B" w:rsidRDefault="00D21E8B" w:rsidP="00D21E8B">
      <w:pPr>
        <w:widowControl w:val="0"/>
        <w:numPr>
          <w:ilvl w:val="0"/>
          <w:numId w:val="5"/>
        </w:numPr>
        <w:tabs>
          <w:tab w:val="left" w:pos="1276"/>
          <w:tab w:val="left" w:pos="1418"/>
        </w:tabs>
        <w:autoSpaceDE w:val="0"/>
        <w:autoSpaceDN w:val="0"/>
        <w:adjustRightInd w:val="0"/>
        <w:ind w:left="0" w:firstLine="567"/>
        <w:jc w:val="both"/>
      </w:pPr>
      <w:r w:rsidRPr="00D21E8B">
        <w:t>На Едином портале государственных  и муниципальных услуг (функций)  и официальном сайте Володинского  сельского поселения, в сети Интернет размещается следующая информация:</w:t>
      </w:r>
    </w:p>
    <w:p w:rsidR="00D21E8B" w:rsidRPr="00D21E8B" w:rsidRDefault="00D21E8B" w:rsidP="00D21E8B">
      <w:pPr>
        <w:tabs>
          <w:tab w:val="left" w:pos="1276"/>
          <w:tab w:val="left" w:pos="1418"/>
        </w:tabs>
        <w:ind w:firstLine="567"/>
        <w:jc w:val="both"/>
      </w:pPr>
      <w:r w:rsidRPr="00D21E8B">
        <w:t>1)</w:t>
      </w:r>
      <w:r w:rsidRPr="00D21E8B">
        <w:rPr>
          <w:lang w:val="en-US"/>
        </w:rPr>
        <w:t> </w:t>
      </w:r>
      <w:r w:rsidRPr="00D21E8B">
        <w:t xml:space="preserve">наименование и почтовые адреса Администрации; </w:t>
      </w:r>
    </w:p>
    <w:p w:rsidR="00D21E8B" w:rsidRPr="00D21E8B" w:rsidRDefault="00D21E8B" w:rsidP="00D21E8B">
      <w:pPr>
        <w:tabs>
          <w:tab w:val="left" w:pos="1276"/>
          <w:tab w:val="left" w:pos="1418"/>
        </w:tabs>
        <w:ind w:firstLine="567"/>
        <w:jc w:val="both"/>
      </w:pPr>
      <w:r w:rsidRPr="00D21E8B">
        <w:t>2)</w:t>
      </w:r>
      <w:r w:rsidRPr="00D21E8B">
        <w:rPr>
          <w:lang w:val="en-US"/>
        </w:rPr>
        <w:t> </w:t>
      </w:r>
      <w:r w:rsidRPr="00D21E8B">
        <w:t xml:space="preserve">номера телефонов Администрации, специалистов Администрации; </w:t>
      </w:r>
    </w:p>
    <w:p w:rsidR="00D21E8B" w:rsidRPr="00D21E8B" w:rsidRDefault="00D21E8B" w:rsidP="00D21E8B">
      <w:pPr>
        <w:tabs>
          <w:tab w:val="left" w:pos="1276"/>
          <w:tab w:val="left" w:pos="1418"/>
        </w:tabs>
        <w:ind w:firstLine="567"/>
        <w:jc w:val="both"/>
      </w:pPr>
      <w:r w:rsidRPr="00D21E8B">
        <w:t>3)</w:t>
      </w:r>
      <w:r w:rsidRPr="00D21E8B">
        <w:rPr>
          <w:lang w:val="en-US"/>
        </w:rPr>
        <w:t> </w:t>
      </w:r>
      <w:r w:rsidRPr="00D21E8B">
        <w:t xml:space="preserve">график работы Администрации; </w:t>
      </w:r>
    </w:p>
    <w:p w:rsidR="00D21E8B" w:rsidRPr="00D21E8B" w:rsidRDefault="00D21E8B" w:rsidP="00D21E8B">
      <w:pPr>
        <w:tabs>
          <w:tab w:val="left" w:pos="1276"/>
          <w:tab w:val="left" w:pos="1418"/>
        </w:tabs>
        <w:ind w:firstLine="567"/>
        <w:jc w:val="both"/>
      </w:pPr>
      <w:r w:rsidRPr="00D21E8B">
        <w:t>4)</w:t>
      </w:r>
      <w:r w:rsidRPr="00D21E8B">
        <w:rPr>
          <w:lang w:val="en-US"/>
        </w:rPr>
        <w:t> </w:t>
      </w:r>
      <w:r w:rsidRPr="00D21E8B">
        <w:t>требования к письменному запросу граждан о предоставлении информации о порядке предоставления муниципальной услуги;</w:t>
      </w:r>
    </w:p>
    <w:p w:rsidR="00D21E8B" w:rsidRPr="00D21E8B" w:rsidRDefault="00D21E8B" w:rsidP="00D21E8B">
      <w:pPr>
        <w:pStyle w:val="ConsPlusNormal"/>
        <w:tabs>
          <w:tab w:val="left" w:pos="220"/>
        </w:tabs>
        <w:ind w:firstLine="567"/>
        <w:jc w:val="both"/>
        <w:rPr>
          <w:rFonts w:ascii="Times New Roman" w:hAnsi="Times New Roman" w:cs="Times New Roman"/>
          <w:sz w:val="24"/>
          <w:szCs w:val="24"/>
        </w:rPr>
      </w:pPr>
      <w:r w:rsidRPr="00D21E8B">
        <w:rPr>
          <w:rFonts w:ascii="Times New Roman" w:hAnsi="Times New Roman" w:cs="Times New Roman"/>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21E8B" w:rsidRPr="00D21E8B" w:rsidRDefault="00D21E8B" w:rsidP="00D21E8B">
      <w:pPr>
        <w:pStyle w:val="ConsPlusNormal"/>
        <w:tabs>
          <w:tab w:val="left" w:pos="220"/>
        </w:tabs>
        <w:ind w:firstLine="567"/>
        <w:jc w:val="both"/>
        <w:rPr>
          <w:rFonts w:ascii="Times New Roman" w:hAnsi="Times New Roman" w:cs="Times New Roman"/>
          <w:sz w:val="24"/>
          <w:szCs w:val="24"/>
        </w:rPr>
      </w:pPr>
      <w:r w:rsidRPr="00D21E8B">
        <w:rPr>
          <w:rFonts w:ascii="Times New Roman" w:hAnsi="Times New Roman" w:cs="Times New Roman"/>
          <w:sz w:val="24"/>
          <w:szCs w:val="24"/>
        </w:rPr>
        <w:t>6) круг заявителей;</w:t>
      </w:r>
    </w:p>
    <w:p w:rsidR="00D21E8B" w:rsidRPr="00D21E8B" w:rsidRDefault="00D21E8B" w:rsidP="00D21E8B">
      <w:pPr>
        <w:pStyle w:val="ConsPlusNormal"/>
        <w:tabs>
          <w:tab w:val="left" w:pos="220"/>
        </w:tabs>
        <w:ind w:firstLine="567"/>
        <w:jc w:val="both"/>
        <w:rPr>
          <w:rFonts w:ascii="Times New Roman" w:hAnsi="Times New Roman" w:cs="Times New Roman"/>
          <w:sz w:val="24"/>
          <w:szCs w:val="24"/>
        </w:rPr>
      </w:pPr>
      <w:r w:rsidRPr="00D21E8B">
        <w:rPr>
          <w:rFonts w:ascii="Times New Roman" w:hAnsi="Times New Roman" w:cs="Times New Roman"/>
          <w:sz w:val="24"/>
          <w:szCs w:val="24"/>
        </w:rPr>
        <w:t>7) срок предоставления муниципальной услуги;</w:t>
      </w:r>
    </w:p>
    <w:p w:rsidR="00D21E8B" w:rsidRPr="00D21E8B" w:rsidRDefault="00D21E8B" w:rsidP="00D21E8B">
      <w:pPr>
        <w:pStyle w:val="ConsPlusNormal"/>
        <w:tabs>
          <w:tab w:val="left" w:pos="220"/>
        </w:tabs>
        <w:ind w:firstLine="567"/>
        <w:jc w:val="both"/>
        <w:rPr>
          <w:rFonts w:ascii="Times New Roman" w:hAnsi="Times New Roman" w:cs="Times New Roman"/>
          <w:sz w:val="24"/>
          <w:szCs w:val="24"/>
        </w:rPr>
      </w:pPr>
      <w:r w:rsidRPr="00D21E8B">
        <w:rPr>
          <w:rFonts w:ascii="Times New Roman" w:hAnsi="Times New Roman" w:cs="Times New Roman"/>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21E8B" w:rsidRPr="00D21E8B" w:rsidRDefault="00D21E8B" w:rsidP="00D21E8B">
      <w:pPr>
        <w:pStyle w:val="ConsPlusNormal"/>
        <w:tabs>
          <w:tab w:val="left" w:pos="220"/>
        </w:tabs>
        <w:ind w:firstLine="567"/>
        <w:jc w:val="both"/>
        <w:rPr>
          <w:rFonts w:ascii="Times New Roman" w:hAnsi="Times New Roman" w:cs="Times New Roman"/>
          <w:sz w:val="24"/>
          <w:szCs w:val="24"/>
        </w:rPr>
      </w:pPr>
      <w:r w:rsidRPr="00D21E8B">
        <w:rPr>
          <w:rFonts w:ascii="Times New Roman" w:hAnsi="Times New Roman" w:cs="Times New Roman"/>
          <w:sz w:val="24"/>
          <w:szCs w:val="24"/>
        </w:rPr>
        <w:t>9) размер государственной пошлины, взимаемой за предоставление муниципальной услуги;</w:t>
      </w:r>
    </w:p>
    <w:p w:rsidR="00D21E8B" w:rsidRPr="00D21E8B" w:rsidRDefault="00D21E8B" w:rsidP="00D21E8B">
      <w:pPr>
        <w:pStyle w:val="ConsPlusNormal"/>
        <w:tabs>
          <w:tab w:val="left" w:pos="220"/>
        </w:tabs>
        <w:ind w:firstLine="567"/>
        <w:jc w:val="both"/>
        <w:rPr>
          <w:rFonts w:ascii="Times New Roman" w:hAnsi="Times New Roman" w:cs="Times New Roman"/>
          <w:sz w:val="24"/>
          <w:szCs w:val="24"/>
        </w:rPr>
      </w:pPr>
      <w:r w:rsidRPr="00D21E8B">
        <w:rPr>
          <w:rFonts w:ascii="Times New Roman" w:hAnsi="Times New Roman" w:cs="Times New Roman"/>
          <w:sz w:val="24"/>
          <w:szCs w:val="24"/>
        </w:rPr>
        <w:t>10) исчерпывающий перечень оснований для приостановления или отказа в предоставлении муниципальной услуги;</w:t>
      </w:r>
    </w:p>
    <w:p w:rsidR="00D21E8B" w:rsidRPr="00D21E8B" w:rsidRDefault="00D21E8B" w:rsidP="00D21E8B">
      <w:pPr>
        <w:pStyle w:val="ConsPlusNormal"/>
        <w:tabs>
          <w:tab w:val="left" w:pos="220"/>
        </w:tabs>
        <w:ind w:firstLine="567"/>
        <w:jc w:val="both"/>
        <w:rPr>
          <w:rFonts w:ascii="Times New Roman" w:hAnsi="Times New Roman" w:cs="Times New Roman"/>
          <w:sz w:val="24"/>
          <w:szCs w:val="24"/>
        </w:rPr>
      </w:pPr>
      <w:r w:rsidRPr="00D21E8B">
        <w:rPr>
          <w:rFonts w:ascii="Times New Roman" w:hAnsi="Times New Roman" w:cs="Times New Roman"/>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21E8B" w:rsidRPr="00D21E8B" w:rsidRDefault="00D21E8B" w:rsidP="00D21E8B">
      <w:pPr>
        <w:pStyle w:val="ConsPlusNormal"/>
        <w:tabs>
          <w:tab w:val="left" w:pos="220"/>
        </w:tabs>
        <w:ind w:firstLine="567"/>
        <w:jc w:val="both"/>
        <w:rPr>
          <w:rFonts w:ascii="Times New Roman" w:hAnsi="Times New Roman" w:cs="Times New Roman"/>
          <w:sz w:val="24"/>
          <w:szCs w:val="24"/>
        </w:rPr>
      </w:pPr>
      <w:r w:rsidRPr="00D21E8B">
        <w:rPr>
          <w:rFonts w:ascii="Times New Roman" w:hAnsi="Times New Roman" w:cs="Times New Roman"/>
          <w:sz w:val="24"/>
          <w:szCs w:val="24"/>
        </w:rPr>
        <w:t>12) формы запроса (заявлений, уведомлений, сообщений), используемые при предоставлении муниципальной услуги.</w:t>
      </w:r>
    </w:p>
    <w:p w:rsidR="00D21E8B" w:rsidRPr="00D21E8B" w:rsidRDefault="00D21E8B" w:rsidP="00D21E8B">
      <w:pPr>
        <w:pStyle w:val="ConsPlusNormal"/>
        <w:tabs>
          <w:tab w:val="left" w:pos="220"/>
        </w:tabs>
        <w:ind w:firstLine="567"/>
        <w:jc w:val="both"/>
        <w:rPr>
          <w:rFonts w:ascii="Times New Roman" w:hAnsi="Times New Roman" w:cs="Times New Roman"/>
          <w:sz w:val="24"/>
          <w:szCs w:val="24"/>
        </w:rPr>
      </w:pPr>
      <w:r w:rsidRPr="00D21E8B">
        <w:rPr>
          <w:rFonts w:ascii="Times New Roman" w:hAnsi="Times New Roman" w:cs="Times New Roman"/>
          <w:sz w:val="24"/>
          <w:szCs w:val="24"/>
        </w:rPr>
        <w:t>Информация на Едином портале государственных и муниципальных услуг (функций), официальном сайте муниципального образования Володинского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21E8B" w:rsidRPr="00D21E8B" w:rsidRDefault="00D21E8B" w:rsidP="00D21E8B">
      <w:pPr>
        <w:tabs>
          <w:tab w:val="left" w:pos="1276"/>
          <w:tab w:val="left" w:pos="1418"/>
        </w:tabs>
        <w:ind w:firstLine="567"/>
        <w:jc w:val="both"/>
      </w:pPr>
      <w:proofErr w:type="gramStart"/>
      <w:r w:rsidRPr="00D21E8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21E8B" w:rsidRPr="00D21E8B" w:rsidRDefault="00D21E8B" w:rsidP="00D21E8B">
      <w:pPr>
        <w:widowControl w:val="0"/>
        <w:autoSpaceDE w:val="0"/>
        <w:autoSpaceDN w:val="0"/>
        <w:adjustRightInd w:val="0"/>
        <w:ind w:firstLine="567"/>
        <w:jc w:val="both"/>
      </w:pPr>
      <w:r w:rsidRPr="00D21E8B">
        <w:t>8.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имеет право получить:</w:t>
      </w:r>
    </w:p>
    <w:p w:rsidR="00D21E8B" w:rsidRPr="00D21E8B" w:rsidRDefault="00D21E8B" w:rsidP="00D21E8B">
      <w:pPr>
        <w:pStyle w:val="af8"/>
        <w:tabs>
          <w:tab w:val="left" w:pos="708"/>
        </w:tabs>
      </w:pPr>
      <w:r w:rsidRPr="00D21E8B">
        <w:t xml:space="preserve">1) лично при обращении к специалисту Администрации; </w:t>
      </w:r>
    </w:p>
    <w:p w:rsidR="00D21E8B" w:rsidRPr="00D21E8B" w:rsidRDefault="00D21E8B" w:rsidP="00D21E8B">
      <w:pPr>
        <w:pStyle w:val="af8"/>
        <w:tabs>
          <w:tab w:val="left" w:pos="708"/>
        </w:tabs>
      </w:pPr>
      <w:r w:rsidRPr="00D21E8B">
        <w:t>2) по контактному телефону в часы работы Администрации, указанные в Приложении 1 к административному регламенту;</w:t>
      </w:r>
    </w:p>
    <w:p w:rsidR="00D21E8B" w:rsidRPr="00D21E8B" w:rsidRDefault="00D21E8B" w:rsidP="00D21E8B">
      <w:pPr>
        <w:pStyle w:val="af8"/>
        <w:tabs>
          <w:tab w:val="left" w:pos="708"/>
        </w:tabs>
      </w:pPr>
      <w:r w:rsidRPr="00D21E8B">
        <w:t>3) посредством электронного обращения на адрес электронной почты, указанный в Приложении 1 к административному регламенту;</w:t>
      </w:r>
    </w:p>
    <w:p w:rsidR="00D21E8B" w:rsidRPr="00D21E8B" w:rsidRDefault="00D21E8B" w:rsidP="00D21E8B">
      <w:pPr>
        <w:pStyle w:val="af8"/>
        <w:tabs>
          <w:tab w:val="left" w:pos="708"/>
        </w:tabs>
      </w:pPr>
      <w:r w:rsidRPr="00D21E8B">
        <w:t xml:space="preserve">4) в сети Интернет на  официальном сайте муниципального образования Володинское   сельское поселение: </w:t>
      </w:r>
      <w:r w:rsidRPr="00D21E8B">
        <w:rPr>
          <w:lang w:val="en-US"/>
        </w:rPr>
        <w:t>http</w:t>
      </w:r>
      <w:r w:rsidRPr="00D21E8B">
        <w:t>://</w:t>
      </w:r>
      <w:proofErr w:type="spellStart"/>
      <w:r w:rsidRPr="00D21E8B">
        <w:rPr>
          <w:lang w:val="en-US"/>
        </w:rPr>
        <w:t>volodino</w:t>
      </w:r>
      <w:proofErr w:type="spellEnd"/>
      <w:r w:rsidRPr="00D21E8B">
        <w:t>70.</w:t>
      </w:r>
      <w:proofErr w:type="spellStart"/>
      <w:r w:rsidRPr="00D21E8B">
        <w:rPr>
          <w:lang w:val="en-US"/>
        </w:rPr>
        <w:t>ru</w:t>
      </w:r>
      <w:proofErr w:type="spellEnd"/>
      <w:r w:rsidRPr="00D21E8B">
        <w:t>/;</w:t>
      </w:r>
    </w:p>
    <w:p w:rsidR="00D21E8B" w:rsidRPr="00D21E8B" w:rsidRDefault="00D21E8B" w:rsidP="00D21E8B">
      <w:pPr>
        <w:pStyle w:val="af8"/>
        <w:tabs>
          <w:tab w:val="left" w:pos="708"/>
        </w:tabs>
      </w:pPr>
      <w:r w:rsidRPr="00D21E8B">
        <w:t>5) на информационных стендах в Администрации по адресу, указанному в Приложении 1 к административному регламенту;</w:t>
      </w:r>
    </w:p>
    <w:p w:rsidR="00D21E8B" w:rsidRPr="00D21E8B" w:rsidRDefault="00D21E8B" w:rsidP="00D21E8B">
      <w:pPr>
        <w:pStyle w:val="af8"/>
        <w:tabs>
          <w:tab w:val="left" w:pos="708"/>
        </w:tabs>
      </w:pPr>
      <w:r w:rsidRPr="00D21E8B">
        <w:t xml:space="preserve">6) посредством Единого портала государственных и муниципальных услуг (функций): </w:t>
      </w:r>
      <w:r w:rsidRPr="00D21E8B">
        <w:rPr>
          <w:lang w:val="en-US"/>
        </w:rPr>
        <w:t>http</w:t>
      </w:r>
      <w:r w:rsidRPr="00D21E8B">
        <w:t>://</w:t>
      </w:r>
      <w:proofErr w:type="spellStart"/>
      <w:r w:rsidRPr="00D21E8B">
        <w:rPr>
          <w:lang w:val="en-US"/>
        </w:rPr>
        <w:t>volodino</w:t>
      </w:r>
      <w:proofErr w:type="spellEnd"/>
      <w:r w:rsidRPr="00D21E8B">
        <w:t>70.</w:t>
      </w:r>
      <w:proofErr w:type="spellStart"/>
      <w:r w:rsidRPr="00D21E8B">
        <w:rPr>
          <w:lang w:val="en-US"/>
        </w:rPr>
        <w:t>ru</w:t>
      </w:r>
      <w:proofErr w:type="spellEnd"/>
      <w:r w:rsidRPr="00D21E8B">
        <w:t>/</w:t>
      </w:r>
      <w:proofErr w:type="gramStart"/>
      <w:r w:rsidRPr="00D21E8B">
        <w:t xml:space="preserve">  ;</w:t>
      </w:r>
      <w:proofErr w:type="gramEnd"/>
    </w:p>
    <w:p w:rsidR="00D21E8B" w:rsidRPr="00D21E8B" w:rsidRDefault="00D21E8B" w:rsidP="00D21E8B">
      <w:pPr>
        <w:pStyle w:val="af8"/>
        <w:tabs>
          <w:tab w:val="left" w:pos="708"/>
        </w:tabs>
      </w:pPr>
      <w:r w:rsidRPr="00D21E8B">
        <w:t>7) при обращении в МФЦ.</w:t>
      </w:r>
    </w:p>
    <w:p w:rsidR="00D21E8B" w:rsidRPr="00D21E8B" w:rsidRDefault="00D21E8B" w:rsidP="00D21E8B">
      <w:pPr>
        <w:widowControl w:val="0"/>
        <w:autoSpaceDE w:val="0"/>
        <w:autoSpaceDN w:val="0"/>
        <w:adjustRightInd w:val="0"/>
        <w:ind w:firstLine="567"/>
        <w:jc w:val="both"/>
      </w:pPr>
      <w:r w:rsidRPr="00D21E8B">
        <w:t xml:space="preserve">9. Информационные стенды оборудуются в здание Администрации. На информационных стендах размещается следующая обязательная информация: </w:t>
      </w:r>
    </w:p>
    <w:p w:rsidR="00D21E8B" w:rsidRPr="00D21E8B" w:rsidRDefault="00D21E8B" w:rsidP="00D21E8B">
      <w:pPr>
        <w:ind w:firstLine="567"/>
        <w:jc w:val="both"/>
      </w:pPr>
      <w:r w:rsidRPr="00D21E8B">
        <w:t>1)</w:t>
      </w:r>
      <w:r w:rsidRPr="00D21E8B">
        <w:rPr>
          <w:lang w:val="en-US"/>
        </w:rPr>
        <w:t> </w:t>
      </w:r>
      <w:r w:rsidRPr="00D21E8B">
        <w:t>почтовый адрес Администрации;</w:t>
      </w:r>
    </w:p>
    <w:p w:rsidR="00D21E8B" w:rsidRPr="00D21E8B" w:rsidRDefault="00D21E8B" w:rsidP="00D21E8B">
      <w:pPr>
        <w:ind w:firstLine="567"/>
        <w:jc w:val="both"/>
      </w:pPr>
      <w:r w:rsidRPr="00D21E8B">
        <w:t>2)</w:t>
      </w:r>
      <w:r w:rsidRPr="00D21E8B">
        <w:rPr>
          <w:lang w:val="en-US"/>
        </w:rPr>
        <w:t> </w:t>
      </w:r>
      <w:r w:rsidRPr="00D21E8B">
        <w:t>адрес официального сайта Володинского  сельского поселения  в сети Интернет;</w:t>
      </w:r>
    </w:p>
    <w:p w:rsidR="00D21E8B" w:rsidRPr="00D21E8B" w:rsidRDefault="00D21E8B" w:rsidP="00D21E8B">
      <w:pPr>
        <w:ind w:firstLine="567"/>
        <w:jc w:val="both"/>
      </w:pPr>
      <w:r w:rsidRPr="00D21E8B">
        <w:lastRenderedPageBreak/>
        <w:t>3)</w:t>
      </w:r>
      <w:r w:rsidRPr="00D21E8B">
        <w:rPr>
          <w:lang w:val="en-US"/>
        </w:rPr>
        <w:t> </w:t>
      </w:r>
      <w:r w:rsidRPr="00D21E8B">
        <w:t xml:space="preserve"> справочный номер телефона Администрации, специалистов Администрации; </w:t>
      </w:r>
    </w:p>
    <w:p w:rsidR="00D21E8B" w:rsidRPr="00D21E8B" w:rsidRDefault="00D21E8B" w:rsidP="00D21E8B">
      <w:pPr>
        <w:ind w:firstLine="567"/>
        <w:jc w:val="both"/>
      </w:pPr>
      <w:r w:rsidRPr="00D21E8B">
        <w:t>4)</w:t>
      </w:r>
      <w:r w:rsidRPr="00D21E8B">
        <w:rPr>
          <w:lang w:val="en-US"/>
        </w:rPr>
        <w:t> </w:t>
      </w:r>
      <w:r w:rsidRPr="00D21E8B">
        <w:t xml:space="preserve">график работы Администрации; </w:t>
      </w:r>
    </w:p>
    <w:p w:rsidR="00D21E8B" w:rsidRPr="00D21E8B" w:rsidRDefault="00D21E8B" w:rsidP="00D21E8B">
      <w:pPr>
        <w:ind w:firstLine="567"/>
        <w:jc w:val="both"/>
      </w:pPr>
      <w:r w:rsidRPr="00D21E8B">
        <w:t>5) выдержки из правовых актов, содержащих нормы, регулирующие деятельность по предоставлению муниципальной услуги;</w:t>
      </w:r>
    </w:p>
    <w:p w:rsidR="00D21E8B" w:rsidRPr="00D21E8B" w:rsidRDefault="00D21E8B" w:rsidP="00D21E8B">
      <w:pPr>
        <w:autoSpaceDE w:val="0"/>
        <w:autoSpaceDN w:val="0"/>
        <w:adjustRightInd w:val="0"/>
        <w:ind w:firstLine="567"/>
        <w:jc w:val="both"/>
      </w:pPr>
      <w:r w:rsidRPr="00D21E8B">
        <w:t>6) перечень документов, необходимых для получения муниципальной услуги;</w:t>
      </w:r>
    </w:p>
    <w:p w:rsidR="00D21E8B" w:rsidRPr="00D21E8B" w:rsidRDefault="00D21E8B" w:rsidP="00D21E8B">
      <w:pPr>
        <w:autoSpaceDE w:val="0"/>
        <w:autoSpaceDN w:val="0"/>
        <w:adjustRightInd w:val="0"/>
        <w:ind w:firstLine="567"/>
        <w:jc w:val="both"/>
      </w:pPr>
      <w:r w:rsidRPr="00D21E8B">
        <w:t>7) образец оформления запроса.</w:t>
      </w:r>
    </w:p>
    <w:p w:rsidR="00D21E8B" w:rsidRPr="00D21E8B" w:rsidRDefault="00D21E8B" w:rsidP="00D21E8B">
      <w:pPr>
        <w:widowControl w:val="0"/>
        <w:autoSpaceDE w:val="0"/>
        <w:autoSpaceDN w:val="0"/>
        <w:adjustRightInd w:val="0"/>
        <w:ind w:firstLine="567"/>
        <w:jc w:val="both"/>
      </w:pPr>
      <w:r w:rsidRPr="00D21E8B">
        <w:t>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представленному в Приложении 1 к административному регламенту.</w:t>
      </w:r>
    </w:p>
    <w:p w:rsidR="00D21E8B" w:rsidRPr="00D21E8B" w:rsidRDefault="00D21E8B" w:rsidP="00D21E8B">
      <w:pPr>
        <w:widowControl w:val="0"/>
        <w:autoSpaceDE w:val="0"/>
        <w:autoSpaceDN w:val="0"/>
        <w:adjustRightInd w:val="0"/>
        <w:ind w:firstLine="567"/>
        <w:jc w:val="both"/>
      </w:pPr>
      <w:r w:rsidRPr="00D21E8B">
        <w:t>11. Ответ на телефонный звонок должен содержать информацию о наименовании Администрации,  в которую обратился гражданин, фамилии, имени, отчестве (последнее - при наличии) и должности специалиста,  принявшего телефонный звонок.</w:t>
      </w:r>
    </w:p>
    <w:p w:rsidR="00D21E8B" w:rsidRPr="00D21E8B" w:rsidRDefault="00D21E8B" w:rsidP="00D21E8B">
      <w:pPr>
        <w:pStyle w:val="af0"/>
        <w:widowControl w:val="0"/>
        <w:numPr>
          <w:ilvl w:val="0"/>
          <w:numId w:val="6"/>
        </w:numPr>
        <w:autoSpaceDE w:val="0"/>
        <w:autoSpaceDN w:val="0"/>
        <w:adjustRightInd w:val="0"/>
        <w:ind w:left="0" w:firstLine="567"/>
        <w:contextualSpacing/>
        <w:jc w:val="both"/>
      </w:pPr>
      <w:r w:rsidRPr="00D21E8B">
        <w:t>При ответах на телефонные звонки и устные обращения  специалист Администрации, предоставляет информацию по следующим вопросам:</w:t>
      </w:r>
    </w:p>
    <w:p w:rsidR="00D21E8B" w:rsidRPr="00D21E8B" w:rsidRDefault="00D21E8B" w:rsidP="00D21E8B">
      <w:pPr>
        <w:ind w:firstLine="567"/>
        <w:jc w:val="both"/>
      </w:pPr>
      <w:r w:rsidRPr="00D21E8B">
        <w:t>1) о месте предоставления муниципальной услуги и способах проезда к нему;</w:t>
      </w:r>
    </w:p>
    <w:p w:rsidR="00D21E8B" w:rsidRPr="00D21E8B" w:rsidRDefault="00D21E8B" w:rsidP="00D21E8B">
      <w:pPr>
        <w:ind w:firstLine="567"/>
        <w:jc w:val="both"/>
      </w:pPr>
      <w:r w:rsidRPr="00D21E8B">
        <w:t>2) графике приема граждан по вопросам предоставления муниципальной услуги;</w:t>
      </w:r>
    </w:p>
    <w:p w:rsidR="00D21E8B" w:rsidRPr="00D21E8B" w:rsidRDefault="00D21E8B" w:rsidP="00D21E8B">
      <w:pPr>
        <w:ind w:firstLine="567"/>
        <w:jc w:val="both"/>
      </w:pPr>
      <w:r w:rsidRPr="00D21E8B">
        <w:t>3)</w:t>
      </w:r>
      <w:r w:rsidRPr="00D21E8B">
        <w:rPr>
          <w:lang w:val="en-US"/>
        </w:rPr>
        <w:t> </w:t>
      </w:r>
      <w:r w:rsidRPr="00D21E8B">
        <w:t xml:space="preserve">о входящих номерах, под которыми зарегистрированы в системе делопроизводства  </w:t>
      </w:r>
      <w:proofErr w:type="gramStart"/>
      <w:r w:rsidRPr="00D21E8B">
        <w:t>Администрации</w:t>
      </w:r>
      <w:proofErr w:type="gramEnd"/>
      <w:r w:rsidRPr="00D21E8B">
        <w:t xml:space="preserve"> поступившие документы.</w:t>
      </w:r>
    </w:p>
    <w:p w:rsidR="00D21E8B" w:rsidRPr="00D21E8B" w:rsidRDefault="00D21E8B" w:rsidP="00D21E8B">
      <w:pPr>
        <w:ind w:firstLine="567"/>
        <w:jc w:val="both"/>
      </w:pPr>
      <w:r w:rsidRPr="00D21E8B">
        <w:t>4)</w:t>
      </w:r>
      <w:r w:rsidRPr="00D21E8B">
        <w:rPr>
          <w:lang w:val="en-US"/>
        </w:rPr>
        <w:t> </w:t>
      </w:r>
      <w:r w:rsidRPr="00D21E8B">
        <w:t>о нормативных правовых актах, регулирующих предоставление муниципальной услуги (наименование, номер, дата принятия нормативного акта);</w:t>
      </w:r>
    </w:p>
    <w:p w:rsidR="00D21E8B" w:rsidRPr="00D21E8B" w:rsidRDefault="00D21E8B" w:rsidP="00D21E8B">
      <w:pPr>
        <w:autoSpaceDE w:val="0"/>
        <w:autoSpaceDN w:val="0"/>
        <w:adjustRightInd w:val="0"/>
        <w:ind w:firstLine="567"/>
        <w:jc w:val="both"/>
      </w:pPr>
      <w:r w:rsidRPr="00D21E8B">
        <w:t>5) о перечне документов, необходимых для получения муниципальной услуги;</w:t>
      </w:r>
    </w:p>
    <w:p w:rsidR="00D21E8B" w:rsidRPr="00D21E8B" w:rsidRDefault="00D21E8B" w:rsidP="00D21E8B">
      <w:pPr>
        <w:autoSpaceDE w:val="0"/>
        <w:autoSpaceDN w:val="0"/>
        <w:adjustRightInd w:val="0"/>
        <w:ind w:firstLine="567"/>
        <w:jc w:val="both"/>
      </w:pPr>
      <w:r w:rsidRPr="00D21E8B">
        <w:t>6) о сроках рассмотрения документов;</w:t>
      </w:r>
    </w:p>
    <w:p w:rsidR="00D21E8B" w:rsidRPr="00D21E8B" w:rsidRDefault="00D21E8B" w:rsidP="00D21E8B">
      <w:pPr>
        <w:autoSpaceDE w:val="0"/>
        <w:autoSpaceDN w:val="0"/>
        <w:adjustRightInd w:val="0"/>
        <w:ind w:firstLine="567"/>
        <w:jc w:val="both"/>
      </w:pPr>
      <w:r w:rsidRPr="00D21E8B">
        <w:t>7) о сроках предоставления муниципальной услуги;</w:t>
      </w:r>
    </w:p>
    <w:p w:rsidR="00D21E8B" w:rsidRPr="00D21E8B" w:rsidRDefault="00D21E8B" w:rsidP="00D21E8B">
      <w:pPr>
        <w:ind w:firstLine="567"/>
        <w:jc w:val="both"/>
      </w:pPr>
      <w:r w:rsidRPr="00D21E8B">
        <w:t>8)</w:t>
      </w:r>
      <w:r w:rsidRPr="00D21E8B">
        <w:rPr>
          <w:lang w:val="en-US"/>
        </w:rPr>
        <w:t> </w:t>
      </w:r>
      <w:r w:rsidRPr="00D21E8B">
        <w:t>о месте размещения на официальном сайте Володинского  сельского поселения  в сети Интернет информации по вопросам предоставления муниципальной услуги.</w:t>
      </w:r>
    </w:p>
    <w:p w:rsidR="00D21E8B" w:rsidRPr="00D21E8B" w:rsidRDefault="00D21E8B" w:rsidP="00D21E8B">
      <w:pPr>
        <w:widowControl w:val="0"/>
        <w:numPr>
          <w:ilvl w:val="0"/>
          <w:numId w:val="6"/>
        </w:numPr>
        <w:autoSpaceDE w:val="0"/>
        <w:autoSpaceDN w:val="0"/>
        <w:adjustRightInd w:val="0"/>
        <w:ind w:left="0" w:firstLine="567"/>
        <w:jc w:val="both"/>
      </w:pPr>
      <w:r w:rsidRPr="00D21E8B">
        <w:t xml:space="preserve">При обращении за информацией гражданина лично специалисты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D21E8B" w:rsidRPr="00D21E8B" w:rsidRDefault="00D21E8B" w:rsidP="00D21E8B">
      <w:pPr>
        <w:widowControl w:val="0"/>
        <w:numPr>
          <w:ilvl w:val="0"/>
          <w:numId w:val="6"/>
        </w:numPr>
        <w:autoSpaceDE w:val="0"/>
        <w:autoSpaceDN w:val="0"/>
        <w:adjustRightInd w:val="0"/>
        <w:ind w:left="0" w:firstLine="567"/>
        <w:jc w:val="both"/>
      </w:pPr>
      <w:r w:rsidRPr="00D21E8B">
        <w:t>Если для подготовки ответа на устное обращение требуется более 15 минут, специалист Администрации Володинского  сельского поселения ответственный за предоставление услуги,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D21E8B" w:rsidRPr="00D21E8B" w:rsidRDefault="00D21E8B" w:rsidP="00D21E8B">
      <w:pPr>
        <w:widowControl w:val="0"/>
        <w:numPr>
          <w:ilvl w:val="0"/>
          <w:numId w:val="6"/>
        </w:numPr>
        <w:autoSpaceDE w:val="0"/>
        <w:autoSpaceDN w:val="0"/>
        <w:adjustRightInd w:val="0"/>
        <w:ind w:left="0" w:firstLine="567"/>
        <w:jc w:val="both"/>
      </w:pPr>
      <w:r w:rsidRPr="00D21E8B">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p>
    <w:p w:rsidR="00D21E8B" w:rsidRPr="00D21E8B" w:rsidRDefault="00D21E8B" w:rsidP="00D21E8B">
      <w:pPr>
        <w:widowControl w:val="0"/>
        <w:numPr>
          <w:ilvl w:val="0"/>
          <w:numId w:val="6"/>
        </w:numPr>
        <w:autoSpaceDE w:val="0"/>
        <w:autoSpaceDN w:val="0"/>
        <w:adjustRightInd w:val="0"/>
        <w:ind w:left="0" w:firstLine="567"/>
        <w:jc w:val="both"/>
      </w:pPr>
      <w:r w:rsidRPr="00D21E8B">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21E8B" w:rsidRPr="00D21E8B" w:rsidRDefault="00D21E8B" w:rsidP="00D21E8B">
      <w:pPr>
        <w:widowControl w:val="0"/>
        <w:numPr>
          <w:ilvl w:val="0"/>
          <w:numId w:val="6"/>
        </w:numPr>
        <w:autoSpaceDE w:val="0"/>
        <w:autoSpaceDN w:val="0"/>
        <w:adjustRightInd w:val="0"/>
        <w:ind w:left="0" w:firstLine="567"/>
        <w:jc w:val="both"/>
      </w:pPr>
      <w:r w:rsidRPr="00D21E8B">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D21E8B" w:rsidRPr="00D21E8B" w:rsidRDefault="00D21E8B" w:rsidP="00D21E8B">
      <w:pPr>
        <w:widowControl w:val="0"/>
        <w:numPr>
          <w:ilvl w:val="0"/>
          <w:numId w:val="6"/>
        </w:numPr>
        <w:autoSpaceDE w:val="0"/>
        <w:autoSpaceDN w:val="0"/>
        <w:adjustRightInd w:val="0"/>
        <w:ind w:left="0" w:firstLine="567"/>
        <w:jc w:val="both"/>
      </w:pPr>
      <w:r w:rsidRPr="00D21E8B">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 мая 2006 года № 59-ФЗ «О порядке рассмотрения обращений граждан Российской Федерации».</w:t>
      </w:r>
    </w:p>
    <w:p w:rsidR="00D21E8B" w:rsidRPr="00D21E8B" w:rsidRDefault="00D21E8B" w:rsidP="00D21E8B">
      <w:pPr>
        <w:tabs>
          <w:tab w:val="left" w:pos="1276"/>
          <w:tab w:val="left" w:pos="1418"/>
        </w:tabs>
        <w:autoSpaceDE w:val="0"/>
        <w:autoSpaceDN w:val="0"/>
        <w:adjustRightInd w:val="0"/>
        <w:ind w:firstLine="567"/>
        <w:jc w:val="both"/>
      </w:pPr>
    </w:p>
    <w:p w:rsidR="00D21E8B" w:rsidRPr="00D21E8B" w:rsidRDefault="00D21E8B" w:rsidP="00D21E8B">
      <w:pPr>
        <w:tabs>
          <w:tab w:val="left" w:pos="1276"/>
          <w:tab w:val="left" w:pos="1418"/>
        </w:tabs>
        <w:autoSpaceDE w:val="0"/>
        <w:autoSpaceDN w:val="0"/>
        <w:adjustRightInd w:val="0"/>
        <w:ind w:firstLine="567"/>
        <w:jc w:val="center"/>
      </w:pPr>
      <w:r w:rsidRPr="00D21E8B">
        <w:t>2. Стандарт предоставления муниципальной услуги</w:t>
      </w:r>
    </w:p>
    <w:p w:rsidR="00D21E8B" w:rsidRPr="00D21E8B" w:rsidRDefault="00D21E8B" w:rsidP="00D21E8B">
      <w:pPr>
        <w:tabs>
          <w:tab w:val="left" w:pos="1276"/>
          <w:tab w:val="left" w:pos="1418"/>
        </w:tabs>
        <w:autoSpaceDE w:val="0"/>
        <w:autoSpaceDN w:val="0"/>
        <w:adjustRightInd w:val="0"/>
        <w:ind w:firstLine="567"/>
        <w:jc w:val="center"/>
      </w:pPr>
      <w:r w:rsidRPr="00D21E8B">
        <w:t>Наименование муниципальной услуги</w:t>
      </w:r>
    </w:p>
    <w:p w:rsidR="00D21E8B" w:rsidRPr="00D21E8B" w:rsidRDefault="00D21E8B" w:rsidP="00D21E8B">
      <w:pPr>
        <w:widowControl w:val="0"/>
        <w:numPr>
          <w:ilvl w:val="0"/>
          <w:numId w:val="6"/>
        </w:numPr>
        <w:tabs>
          <w:tab w:val="left" w:pos="1276"/>
          <w:tab w:val="left" w:pos="1418"/>
        </w:tabs>
        <w:autoSpaceDE w:val="0"/>
        <w:autoSpaceDN w:val="0"/>
        <w:adjustRightInd w:val="0"/>
        <w:ind w:left="0" w:firstLine="567"/>
        <w:jc w:val="both"/>
      </w:pPr>
      <w:r w:rsidRPr="00D21E8B">
        <w:t xml:space="preserve">Муниципальная услуга </w:t>
      </w:r>
      <w:r w:rsidRPr="00D21E8B">
        <w:rPr>
          <w:rFonts w:eastAsia="PMingLiU"/>
          <w:bCs/>
        </w:rPr>
        <w:t>о согласовании проведения переустройства и (или) перепланировки помещения в многоквартирном доме</w:t>
      </w:r>
      <w:r w:rsidRPr="00D21E8B">
        <w:t>.</w:t>
      </w:r>
    </w:p>
    <w:p w:rsidR="00D21E8B" w:rsidRPr="00D21E8B" w:rsidRDefault="00D21E8B" w:rsidP="00D21E8B">
      <w:pPr>
        <w:widowControl w:val="0"/>
        <w:tabs>
          <w:tab w:val="left" w:pos="1276"/>
          <w:tab w:val="left" w:pos="1418"/>
        </w:tabs>
        <w:autoSpaceDE w:val="0"/>
        <w:autoSpaceDN w:val="0"/>
        <w:adjustRightInd w:val="0"/>
        <w:ind w:left="567"/>
        <w:jc w:val="both"/>
      </w:pPr>
    </w:p>
    <w:p w:rsidR="00D21E8B" w:rsidRPr="00D21E8B" w:rsidRDefault="00D21E8B" w:rsidP="00D21E8B">
      <w:pPr>
        <w:tabs>
          <w:tab w:val="left" w:pos="1276"/>
          <w:tab w:val="left" w:pos="1418"/>
        </w:tabs>
        <w:autoSpaceDE w:val="0"/>
        <w:autoSpaceDN w:val="0"/>
        <w:adjustRightInd w:val="0"/>
        <w:ind w:firstLine="567"/>
        <w:jc w:val="center"/>
      </w:pPr>
      <w:r w:rsidRPr="00D21E8B">
        <w:t>Наименование органа, предоставляющего муниципальную услугу</w:t>
      </w:r>
    </w:p>
    <w:p w:rsidR="00D21E8B" w:rsidRPr="00D21E8B" w:rsidRDefault="00D21E8B" w:rsidP="00D21E8B">
      <w:pPr>
        <w:widowControl w:val="0"/>
        <w:numPr>
          <w:ilvl w:val="0"/>
          <w:numId w:val="6"/>
        </w:numPr>
        <w:tabs>
          <w:tab w:val="left" w:pos="1276"/>
          <w:tab w:val="left" w:pos="1418"/>
        </w:tabs>
        <w:autoSpaceDE w:val="0"/>
        <w:autoSpaceDN w:val="0"/>
        <w:adjustRightInd w:val="0"/>
        <w:ind w:left="0" w:firstLine="567"/>
        <w:jc w:val="both"/>
      </w:pPr>
      <w:r w:rsidRPr="00D21E8B">
        <w:t>Предоставление муниципальной услуги осуществляется Администрацией.</w:t>
      </w:r>
    </w:p>
    <w:p w:rsidR="00D21E8B" w:rsidRPr="00D21E8B" w:rsidRDefault="00D21E8B" w:rsidP="00D21E8B">
      <w:pPr>
        <w:widowControl w:val="0"/>
        <w:numPr>
          <w:ilvl w:val="0"/>
          <w:numId w:val="6"/>
        </w:numPr>
        <w:tabs>
          <w:tab w:val="left" w:pos="1276"/>
          <w:tab w:val="left" w:pos="1418"/>
        </w:tabs>
        <w:autoSpaceDE w:val="0"/>
        <w:autoSpaceDN w:val="0"/>
        <w:adjustRightInd w:val="0"/>
        <w:ind w:left="0" w:firstLine="567"/>
        <w:jc w:val="both"/>
      </w:pPr>
      <w:r w:rsidRPr="00D21E8B">
        <w:t>Непосредственно предоставление муниципальной услуги осуществляет специалист  Администрации.</w:t>
      </w:r>
    </w:p>
    <w:p w:rsidR="00D21E8B" w:rsidRPr="00D21E8B" w:rsidRDefault="00D21E8B" w:rsidP="00D21E8B">
      <w:pPr>
        <w:widowControl w:val="0"/>
        <w:numPr>
          <w:ilvl w:val="0"/>
          <w:numId w:val="6"/>
        </w:numPr>
        <w:tabs>
          <w:tab w:val="left" w:pos="1276"/>
          <w:tab w:val="left" w:pos="1418"/>
        </w:tabs>
        <w:autoSpaceDE w:val="0"/>
        <w:autoSpaceDN w:val="0"/>
        <w:adjustRightInd w:val="0"/>
        <w:ind w:left="0" w:firstLine="567"/>
        <w:jc w:val="both"/>
      </w:pPr>
      <w:r w:rsidRPr="00D21E8B">
        <w:t>Органы и организации, участвующих в предоставлении муниципальной услуги:</w:t>
      </w:r>
    </w:p>
    <w:p w:rsidR="00D21E8B" w:rsidRPr="00D21E8B" w:rsidRDefault="00D21E8B" w:rsidP="00D21E8B">
      <w:pPr>
        <w:tabs>
          <w:tab w:val="left" w:pos="1276"/>
          <w:tab w:val="left" w:pos="1418"/>
        </w:tabs>
        <w:autoSpaceDE w:val="0"/>
        <w:autoSpaceDN w:val="0"/>
        <w:adjustRightInd w:val="0"/>
        <w:ind w:firstLine="567"/>
        <w:jc w:val="both"/>
      </w:pPr>
      <w:r w:rsidRPr="00D21E8B">
        <w:t>Управление Федеральной службы государственной регистрации кадастра и картографии по Томской области (</w:t>
      </w:r>
      <w:proofErr w:type="spellStart"/>
      <w:r w:rsidRPr="00D21E8B">
        <w:t>Росреестр</w:t>
      </w:r>
      <w:proofErr w:type="spellEnd"/>
      <w:r w:rsidRPr="00D21E8B">
        <w:t>);</w:t>
      </w:r>
    </w:p>
    <w:p w:rsidR="00D21E8B" w:rsidRPr="00D21E8B" w:rsidRDefault="00D21E8B" w:rsidP="00D21E8B">
      <w:pPr>
        <w:tabs>
          <w:tab w:val="left" w:pos="1276"/>
          <w:tab w:val="left" w:pos="1418"/>
        </w:tabs>
        <w:autoSpaceDE w:val="0"/>
        <w:autoSpaceDN w:val="0"/>
        <w:adjustRightInd w:val="0"/>
        <w:ind w:firstLine="567"/>
        <w:jc w:val="both"/>
      </w:pPr>
      <w:r w:rsidRPr="00D21E8B">
        <w:t>Департамент по культуре и туризму Томской области (если переустройство и (или) перепланировка помещения в многоквартирном доме, если такое помещение или дом, в котором оно находится, является памятником архитектуры).</w:t>
      </w:r>
    </w:p>
    <w:p w:rsidR="00D21E8B" w:rsidRPr="00D21E8B" w:rsidRDefault="00D21E8B" w:rsidP="00D21E8B">
      <w:pPr>
        <w:tabs>
          <w:tab w:val="left" w:pos="1276"/>
          <w:tab w:val="left" w:pos="1418"/>
        </w:tabs>
        <w:autoSpaceDE w:val="0"/>
        <w:autoSpaceDN w:val="0"/>
        <w:adjustRightInd w:val="0"/>
        <w:ind w:firstLine="567"/>
        <w:jc w:val="both"/>
      </w:pPr>
      <w:r w:rsidRPr="00D21E8B">
        <w:t>Организации, аккредитованные физические лица, осуществляющие подготовку проектной документации;</w:t>
      </w:r>
    </w:p>
    <w:p w:rsidR="00D21E8B" w:rsidRPr="00D21E8B" w:rsidRDefault="00D21E8B" w:rsidP="00D21E8B">
      <w:pPr>
        <w:tabs>
          <w:tab w:val="left" w:pos="1276"/>
          <w:tab w:val="left" w:pos="1418"/>
        </w:tabs>
        <w:autoSpaceDE w:val="0"/>
        <w:autoSpaceDN w:val="0"/>
        <w:adjustRightInd w:val="0"/>
        <w:ind w:firstLine="567"/>
        <w:jc w:val="both"/>
      </w:pPr>
      <w:r w:rsidRPr="00D21E8B">
        <w:rPr>
          <w:rFonts w:eastAsia="PMingLiU"/>
          <w:bCs/>
        </w:rPr>
        <w:t>МФЦ</w:t>
      </w:r>
      <w:r w:rsidRPr="00D21E8B">
        <w:t>.</w:t>
      </w:r>
    </w:p>
    <w:p w:rsidR="00D21E8B" w:rsidRPr="00D21E8B" w:rsidRDefault="00D21E8B" w:rsidP="00D21E8B">
      <w:pPr>
        <w:widowControl w:val="0"/>
        <w:numPr>
          <w:ilvl w:val="0"/>
          <w:numId w:val="6"/>
        </w:numPr>
        <w:tabs>
          <w:tab w:val="left" w:pos="1276"/>
          <w:tab w:val="left" w:pos="1418"/>
        </w:tabs>
        <w:autoSpaceDE w:val="0"/>
        <w:autoSpaceDN w:val="0"/>
        <w:adjustRightInd w:val="0"/>
        <w:ind w:left="0" w:firstLine="567"/>
        <w:jc w:val="both"/>
      </w:pPr>
      <w:r w:rsidRPr="00D21E8B">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D21E8B">
        <w:t>с</w:t>
      </w:r>
      <w:proofErr w:type="gramEnd"/>
      <w:r w:rsidRPr="00D21E8B">
        <w:t>:</w:t>
      </w:r>
    </w:p>
    <w:p w:rsidR="00D21E8B" w:rsidRPr="00D21E8B" w:rsidRDefault="00D21E8B" w:rsidP="00D21E8B">
      <w:pPr>
        <w:tabs>
          <w:tab w:val="left" w:pos="1276"/>
          <w:tab w:val="left" w:pos="1418"/>
        </w:tabs>
        <w:autoSpaceDE w:val="0"/>
        <w:autoSpaceDN w:val="0"/>
        <w:adjustRightInd w:val="0"/>
        <w:ind w:firstLine="567"/>
        <w:jc w:val="both"/>
      </w:pPr>
      <w:r w:rsidRPr="00D21E8B">
        <w:tab/>
        <w:t>Управлением Федеральной службы государственной регистрации кадастра и картографии по Томской области;</w:t>
      </w:r>
    </w:p>
    <w:p w:rsidR="00D21E8B" w:rsidRPr="00D21E8B" w:rsidRDefault="00D21E8B" w:rsidP="00D21E8B">
      <w:pPr>
        <w:tabs>
          <w:tab w:val="left" w:pos="1276"/>
          <w:tab w:val="left" w:pos="1418"/>
        </w:tabs>
        <w:autoSpaceDE w:val="0"/>
        <w:autoSpaceDN w:val="0"/>
        <w:adjustRightInd w:val="0"/>
        <w:ind w:firstLine="567"/>
        <w:jc w:val="both"/>
      </w:pPr>
      <w:r w:rsidRPr="00D21E8B">
        <w:tab/>
        <w:t>Департаментом по культуре и туризму Томской области.</w:t>
      </w:r>
    </w:p>
    <w:p w:rsidR="00D21E8B" w:rsidRPr="00D21E8B" w:rsidRDefault="00D21E8B" w:rsidP="00D21E8B">
      <w:pPr>
        <w:pStyle w:val="af0"/>
        <w:widowControl w:val="0"/>
        <w:numPr>
          <w:ilvl w:val="0"/>
          <w:numId w:val="6"/>
        </w:numPr>
        <w:tabs>
          <w:tab w:val="left" w:pos="1276"/>
          <w:tab w:val="left" w:pos="1418"/>
        </w:tabs>
        <w:autoSpaceDE w:val="0"/>
        <w:autoSpaceDN w:val="0"/>
        <w:adjustRightInd w:val="0"/>
        <w:ind w:left="0" w:firstLine="567"/>
        <w:contextualSpacing/>
        <w:jc w:val="both"/>
      </w:pPr>
      <w:r w:rsidRPr="00D21E8B">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p>
    <w:p w:rsidR="00D21E8B" w:rsidRPr="00D21E8B" w:rsidRDefault="00D21E8B" w:rsidP="00D21E8B">
      <w:pPr>
        <w:tabs>
          <w:tab w:val="left" w:pos="1276"/>
          <w:tab w:val="left" w:pos="1418"/>
        </w:tabs>
        <w:autoSpaceDE w:val="0"/>
        <w:autoSpaceDN w:val="0"/>
        <w:adjustRightInd w:val="0"/>
        <w:ind w:firstLine="567"/>
        <w:jc w:val="center"/>
      </w:pPr>
      <w:r w:rsidRPr="00D21E8B">
        <w:t>Результат предоставления муниципальной услуги</w:t>
      </w:r>
    </w:p>
    <w:p w:rsidR="00D21E8B" w:rsidRPr="00D21E8B" w:rsidRDefault="00D21E8B" w:rsidP="00D21E8B">
      <w:pPr>
        <w:widowControl w:val="0"/>
        <w:numPr>
          <w:ilvl w:val="0"/>
          <w:numId w:val="6"/>
        </w:numPr>
        <w:tabs>
          <w:tab w:val="left" w:pos="1276"/>
          <w:tab w:val="left" w:pos="1418"/>
        </w:tabs>
        <w:autoSpaceDE w:val="0"/>
        <w:autoSpaceDN w:val="0"/>
        <w:adjustRightInd w:val="0"/>
        <w:ind w:left="0" w:firstLine="567"/>
        <w:jc w:val="both"/>
      </w:pPr>
      <w:r w:rsidRPr="00D21E8B">
        <w:t>Результатом предоставления муниципальной услуги являются:</w:t>
      </w:r>
    </w:p>
    <w:p w:rsidR="00D21E8B" w:rsidRPr="00D21E8B" w:rsidRDefault="00D21E8B" w:rsidP="00D21E8B">
      <w:pPr>
        <w:tabs>
          <w:tab w:val="left" w:pos="1276"/>
          <w:tab w:val="left" w:pos="1418"/>
        </w:tabs>
        <w:autoSpaceDE w:val="0"/>
        <w:autoSpaceDN w:val="0"/>
        <w:adjustRightInd w:val="0"/>
        <w:ind w:firstLine="567"/>
        <w:jc w:val="both"/>
      </w:pPr>
      <w:r w:rsidRPr="00D21E8B">
        <w:t>выдача решения о согласовании переустройства и (или) перепланировки помещения в многоквартирном доме;</w:t>
      </w:r>
    </w:p>
    <w:p w:rsidR="00D21E8B" w:rsidRPr="00D21E8B" w:rsidRDefault="00D21E8B" w:rsidP="00D21E8B">
      <w:pPr>
        <w:tabs>
          <w:tab w:val="left" w:pos="1276"/>
          <w:tab w:val="left" w:pos="1418"/>
        </w:tabs>
        <w:autoSpaceDE w:val="0"/>
        <w:autoSpaceDN w:val="0"/>
        <w:adjustRightInd w:val="0"/>
        <w:ind w:firstLine="567"/>
        <w:jc w:val="both"/>
      </w:pPr>
      <w:r w:rsidRPr="00D21E8B">
        <w:t>мотивированный отказ в выдаче решения о согласовании переустройства и (или) перепланировки помещения в многоквартирном доме.</w:t>
      </w:r>
    </w:p>
    <w:p w:rsidR="00D21E8B" w:rsidRPr="00D21E8B" w:rsidRDefault="00D21E8B" w:rsidP="00D21E8B">
      <w:pPr>
        <w:tabs>
          <w:tab w:val="left" w:pos="1276"/>
          <w:tab w:val="left" w:pos="1418"/>
        </w:tabs>
        <w:autoSpaceDE w:val="0"/>
        <w:autoSpaceDN w:val="0"/>
        <w:adjustRightInd w:val="0"/>
        <w:ind w:firstLine="567"/>
        <w:jc w:val="both"/>
      </w:pPr>
      <w:r w:rsidRPr="00D21E8B">
        <w:t>Результат предоставления муниципальной услуги предоставляется в форме документа на бумажном носителе.</w:t>
      </w:r>
    </w:p>
    <w:p w:rsidR="00D21E8B" w:rsidRPr="00D21E8B" w:rsidRDefault="00D21E8B" w:rsidP="00D21E8B">
      <w:pPr>
        <w:tabs>
          <w:tab w:val="left" w:pos="1276"/>
          <w:tab w:val="left" w:pos="1418"/>
        </w:tabs>
        <w:autoSpaceDE w:val="0"/>
        <w:autoSpaceDN w:val="0"/>
        <w:adjustRightInd w:val="0"/>
        <w:ind w:firstLine="567"/>
        <w:jc w:val="center"/>
      </w:pPr>
      <w:r w:rsidRPr="00D21E8B">
        <w:t>Срок предоставления муниципальной услуги</w:t>
      </w:r>
    </w:p>
    <w:p w:rsidR="00D21E8B" w:rsidRPr="00D21E8B" w:rsidRDefault="00D21E8B" w:rsidP="00D21E8B">
      <w:pPr>
        <w:widowControl w:val="0"/>
        <w:numPr>
          <w:ilvl w:val="0"/>
          <w:numId w:val="6"/>
        </w:numPr>
        <w:tabs>
          <w:tab w:val="left" w:pos="1276"/>
          <w:tab w:val="left" w:pos="1418"/>
        </w:tabs>
        <w:autoSpaceDE w:val="0"/>
        <w:autoSpaceDN w:val="0"/>
        <w:adjustRightInd w:val="0"/>
        <w:ind w:left="0" w:firstLine="567"/>
        <w:jc w:val="both"/>
      </w:pPr>
      <w:r w:rsidRPr="00D21E8B">
        <w:t>Срок предоставления муниципальной услуги не может превышать 45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D21E8B" w:rsidRPr="00D21E8B" w:rsidRDefault="00D21E8B" w:rsidP="00D21E8B">
      <w:pPr>
        <w:widowControl w:val="0"/>
        <w:numPr>
          <w:ilvl w:val="0"/>
          <w:numId w:val="6"/>
        </w:numPr>
        <w:tabs>
          <w:tab w:val="left" w:pos="1276"/>
          <w:tab w:val="left" w:pos="1418"/>
        </w:tabs>
        <w:autoSpaceDE w:val="0"/>
        <w:autoSpaceDN w:val="0"/>
        <w:adjustRightInd w:val="0"/>
        <w:ind w:left="0" w:firstLine="567"/>
        <w:jc w:val="both"/>
      </w:pPr>
      <w:r w:rsidRPr="00D21E8B">
        <w:rPr>
          <w:shd w:val="clear" w:color="auto" w:fill="FFFFFF"/>
        </w:rPr>
        <w:t>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w:t>
      </w:r>
    </w:p>
    <w:p w:rsidR="00D21E8B" w:rsidRPr="00D21E8B" w:rsidRDefault="00D21E8B" w:rsidP="00D21E8B">
      <w:pPr>
        <w:pStyle w:val="af0"/>
        <w:widowControl w:val="0"/>
        <w:tabs>
          <w:tab w:val="left" w:pos="1276"/>
        </w:tabs>
        <w:autoSpaceDE w:val="0"/>
        <w:autoSpaceDN w:val="0"/>
        <w:adjustRightInd w:val="0"/>
        <w:ind w:left="0" w:firstLine="567"/>
        <w:jc w:val="center"/>
      </w:pPr>
      <w:r w:rsidRPr="00D21E8B">
        <w:t>Правовые основания для предоставления муниципальной услуги</w:t>
      </w:r>
    </w:p>
    <w:p w:rsidR="00D21E8B" w:rsidRPr="00D21E8B" w:rsidRDefault="00D21E8B" w:rsidP="00D21E8B">
      <w:pPr>
        <w:pStyle w:val="af0"/>
        <w:widowControl w:val="0"/>
        <w:tabs>
          <w:tab w:val="left" w:pos="1276"/>
        </w:tabs>
        <w:autoSpaceDE w:val="0"/>
        <w:autoSpaceDN w:val="0"/>
        <w:adjustRightInd w:val="0"/>
        <w:ind w:left="0" w:firstLine="567"/>
        <w:jc w:val="center"/>
      </w:pPr>
    </w:p>
    <w:p w:rsidR="00D21E8B" w:rsidRPr="00D21E8B" w:rsidRDefault="00D21E8B" w:rsidP="00D21E8B">
      <w:pPr>
        <w:widowControl w:val="0"/>
        <w:numPr>
          <w:ilvl w:val="0"/>
          <w:numId w:val="6"/>
        </w:numPr>
        <w:tabs>
          <w:tab w:val="left" w:pos="1276"/>
          <w:tab w:val="left" w:pos="1418"/>
        </w:tabs>
        <w:ind w:left="0" w:firstLine="567"/>
        <w:jc w:val="both"/>
        <w:rPr>
          <w:rFonts w:eastAsia="ヒラギノ角ゴ Pro W3"/>
          <w:color w:val="000000"/>
        </w:rPr>
      </w:pPr>
      <w:r w:rsidRPr="00D21E8B">
        <w:rPr>
          <w:rFonts w:eastAsia="ヒラギノ角ゴ Pro W3"/>
          <w:color w:val="000000"/>
        </w:rPr>
        <w:t xml:space="preserve">Предоставление муниципальной услуги осуществляется в соответствии </w:t>
      </w:r>
      <w:proofErr w:type="gramStart"/>
      <w:r w:rsidRPr="00D21E8B">
        <w:rPr>
          <w:rFonts w:eastAsia="ヒラギノ角ゴ Pro W3"/>
          <w:color w:val="000000"/>
        </w:rPr>
        <w:t>с</w:t>
      </w:r>
      <w:proofErr w:type="gramEnd"/>
      <w:r w:rsidRPr="00D21E8B">
        <w:rPr>
          <w:rFonts w:eastAsia="ヒラギノ角ゴ Pro W3"/>
          <w:color w:val="000000"/>
        </w:rPr>
        <w:t>:</w:t>
      </w:r>
    </w:p>
    <w:p w:rsidR="00D21E8B" w:rsidRPr="00D21E8B" w:rsidRDefault="00D21E8B" w:rsidP="00D21E8B">
      <w:pPr>
        <w:pStyle w:val="ConsPlusNormal"/>
        <w:widowControl/>
        <w:tabs>
          <w:tab w:val="left" w:pos="1418"/>
        </w:tabs>
        <w:ind w:firstLine="567"/>
        <w:jc w:val="both"/>
        <w:rPr>
          <w:rFonts w:ascii="Times New Roman" w:hAnsi="Times New Roman" w:cs="Times New Roman"/>
          <w:sz w:val="24"/>
          <w:szCs w:val="24"/>
        </w:rPr>
      </w:pPr>
      <w:r w:rsidRPr="00D21E8B">
        <w:rPr>
          <w:rFonts w:ascii="Times New Roman" w:hAnsi="Times New Roman" w:cs="Times New Roman"/>
          <w:sz w:val="24"/>
          <w:szCs w:val="24"/>
        </w:rPr>
        <w:t>Жилищным</w:t>
      </w:r>
      <w:r w:rsidRPr="00D21E8B">
        <w:rPr>
          <w:rFonts w:ascii="Times New Roman" w:eastAsia="PMingLiU" w:hAnsi="Times New Roman" w:cs="Times New Roman"/>
          <w:sz w:val="24"/>
          <w:szCs w:val="24"/>
        </w:rPr>
        <w:t xml:space="preserve"> кодексом Российской Федерации («</w:t>
      </w:r>
      <w:r w:rsidRPr="00D21E8B">
        <w:rPr>
          <w:rFonts w:ascii="Times New Roman" w:hAnsi="Times New Roman" w:cs="Times New Roman"/>
          <w:sz w:val="24"/>
          <w:szCs w:val="24"/>
        </w:rPr>
        <w:t>Собрание законодательства Российской Федерации», 03.01.2005, № 1 (часть 1), ст. 14, «Российская газета», № 1, 12.01.2005, «Парламентская газета», № 7-8, 15.01.2005);</w:t>
      </w:r>
    </w:p>
    <w:p w:rsidR="00D21E8B" w:rsidRPr="00D21E8B" w:rsidRDefault="00D21E8B" w:rsidP="00D21E8B">
      <w:pPr>
        <w:pStyle w:val="ConsPlusNormal"/>
        <w:widowControl/>
        <w:tabs>
          <w:tab w:val="left" w:pos="1418"/>
        </w:tabs>
        <w:ind w:firstLine="567"/>
        <w:jc w:val="both"/>
        <w:rPr>
          <w:rFonts w:ascii="Times New Roman" w:hAnsi="Times New Roman" w:cs="Times New Roman"/>
          <w:sz w:val="24"/>
          <w:szCs w:val="24"/>
        </w:rPr>
      </w:pPr>
      <w:r w:rsidRPr="00D21E8B">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D21E8B" w:rsidRPr="00D21E8B" w:rsidRDefault="00D21E8B" w:rsidP="00D21E8B">
      <w:pPr>
        <w:pStyle w:val="ConsPlusNormal"/>
        <w:widowControl/>
        <w:tabs>
          <w:tab w:val="left" w:pos="1418"/>
        </w:tabs>
        <w:ind w:firstLine="567"/>
        <w:jc w:val="both"/>
        <w:rPr>
          <w:rFonts w:ascii="Times New Roman" w:hAnsi="Times New Roman" w:cs="Times New Roman"/>
          <w:sz w:val="24"/>
          <w:szCs w:val="24"/>
        </w:rPr>
      </w:pPr>
      <w:r w:rsidRPr="00D21E8B">
        <w:rPr>
          <w:rFonts w:ascii="Times New Roman" w:hAnsi="Times New Roman" w:cs="Times New Roman"/>
          <w:sz w:val="24"/>
          <w:szCs w:val="24"/>
        </w:rPr>
        <w:t>Федеральным законом от 27 июля 2010 года № 210-ФЗ «Об организации предоставления государственных и муниципальных услуг»;</w:t>
      </w:r>
    </w:p>
    <w:p w:rsidR="00D21E8B" w:rsidRPr="00D21E8B" w:rsidRDefault="00D21E8B" w:rsidP="00D21E8B">
      <w:pPr>
        <w:tabs>
          <w:tab w:val="left" w:pos="1980"/>
        </w:tabs>
        <w:ind w:firstLine="567"/>
        <w:jc w:val="both"/>
      </w:pPr>
      <w:r w:rsidRPr="00D21E8B">
        <w:t>Федеральный закон от 24 ноября 1995 года № 181-ФЗ «О социальной защите инвалидов в Российской Федерации»; («Российская газета» от 02.2.1995 № 234);</w:t>
      </w:r>
    </w:p>
    <w:p w:rsidR="00D21E8B" w:rsidRPr="00D21E8B" w:rsidRDefault="00D21E8B" w:rsidP="00D21E8B">
      <w:pPr>
        <w:tabs>
          <w:tab w:val="left" w:pos="1980"/>
        </w:tabs>
        <w:ind w:firstLine="567"/>
        <w:jc w:val="both"/>
      </w:pPr>
      <w:r w:rsidRPr="00D21E8B">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от 06.05.2005 г. № 95);</w:t>
      </w:r>
    </w:p>
    <w:p w:rsidR="00D21E8B" w:rsidRPr="00D21E8B" w:rsidRDefault="00D21E8B" w:rsidP="00D21E8B">
      <w:pPr>
        <w:pStyle w:val="ConsPlusNormal"/>
        <w:widowControl/>
        <w:tabs>
          <w:tab w:val="left" w:pos="1418"/>
        </w:tabs>
        <w:ind w:firstLine="567"/>
        <w:jc w:val="both"/>
        <w:rPr>
          <w:rFonts w:ascii="Times New Roman" w:hAnsi="Times New Roman" w:cs="Times New Roman"/>
          <w:sz w:val="24"/>
          <w:szCs w:val="24"/>
        </w:rPr>
      </w:pPr>
      <w:r w:rsidRPr="00D21E8B">
        <w:rPr>
          <w:rFonts w:ascii="Times New Roman" w:hAnsi="Times New Roman" w:cs="Times New Roman"/>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N 15);</w:t>
      </w:r>
    </w:p>
    <w:p w:rsidR="00D21E8B" w:rsidRPr="00D21E8B" w:rsidRDefault="00D21E8B" w:rsidP="00D21E8B">
      <w:pPr>
        <w:pStyle w:val="ConsPlusNormal"/>
        <w:widowControl/>
        <w:tabs>
          <w:tab w:val="left" w:pos="1418"/>
        </w:tabs>
        <w:ind w:firstLine="567"/>
        <w:jc w:val="both"/>
        <w:rPr>
          <w:rFonts w:ascii="Times New Roman" w:hAnsi="Times New Roman" w:cs="Times New Roman"/>
          <w:sz w:val="24"/>
          <w:szCs w:val="24"/>
        </w:rPr>
      </w:pPr>
      <w:hyperlink r:id="rId15" w:history="1">
        <w:r w:rsidRPr="00D21E8B">
          <w:rPr>
            <w:rStyle w:val="a3"/>
            <w:rFonts w:ascii="Times New Roman" w:eastAsiaTheme="majorEastAsia" w:hAnsi="Times New Roman" w:cs="Times New Roman"/>
            <w:color w:val="auto"/>
            <w:sz w:val="24"/>
            <w:szCs w:val="24"/>
          </w:rPr>
          <w:t>Постановлением</w:t>
        </w:r>
      </w:hyperlink>
      <w:r w:rsidRPr="00D21E8B">
        <w:rPr>
          <w:rFonts w:ascii="Times New Roman" w:hAnsi="Times New Roman" w:cs="Times New Roman"/>
          <w:sz w:val="24"/>
          <w:szCs w:val="24"/>
        </w:rPr>
        <w:t xml:space="preserve">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2003, № 214);</w:t>
      </w:r>
    </w:p>
    <w:p w:rsidR="00D21E8B" w:rsidRPr="00D21E8B" w:rsidRDefault="00D21E8B" w:rsidP="00D21E8B">
      <w:pPr>
        <w:pStyle w:val="ConsPlusNormal"/>
        <w:widowControl/>
        <w:tabs>
          <w:tab w:val="left" w:pos="1418"/>
        </w:tabs>
        <w:ind w:firstLine="567"/>
        <w:jc w:val="both"/>
        <w:rPr>
          <w:rFonts w:ascii="Times New Roman" w:hAnsi="Times New Roman" w:cs="Times New Roman"/>
          <w:sz w:val="24"/>
          <w:szCs w:val="24"/>
        </w:rPr>
      </w:pPr>
      <w:r w:rsidRPr="00D21E8B">
        <w:rPr>
          <w:rFonts w:ascii="Times New Roman" w:hAnsi="Times New Roman" w:cs="Times New Roman"/>
          <w:sz w:val="24"/>
          <w:szCs w:val="24"/>
        </w:rPr>
        <w:t>Настоящим административным регламентом.</w:t>
      </w:r>
    </w:p>
    <w:p w:rsidR="00D21E8B" w:rsidRPr="00D21E8B" w:rsidRDefault="00D21E8B" w:rsidP="00D21E8B">
      <w:pPr>
        <w:pStyle w:val="ConsPlusNormal"/>
        <w:widowControl/>
        <w:tabs>
          <w:tab w:val="left" w:pos="1418"/>
        </w:tabs>
        <w:ind w:firstLine="567"/>
        <w:jc w:val="both"/>
        <w:rPr>
          <w:rFonts w:ascii="Times New Roman" w:hAnsi="Times New Roman" w:cs="Times New Roman"/>
          <w:sz w:val="24"/>
          <w:szCs w:val="24"/>
        </w:rPr>
      </w:pPr>
    </w:p>
    <w:p w:rsidR="00D21E8B" w:rsidRPr="00D21E8B" w:rsidRDefault="00D21E8B" w:rsidP="00D21E8B">
      <w:pPr>
        <w:autoSpaceDE w:val="0"/>
        <w:autoSpaceDN w:val="0"/>
        <w:adjustRightInd w:val="0"/>
        <w:ind w:firstLine="567"/>
        <w:jc w:val="center"/>
      </w:pPr>
      <w:r w:rsidRPr="00D21E8B">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21E8B" w:rsidRPr="00D21E8B" w:rsidRDefault="00D21E8B" w:rsidP="00D21E8B">
      <w:pPr>
        <w:autoSpaceDE w:val="0"/>
        <w:autoSpaceDN w:val="0"/>
        <w:adjustRightInd w:val="0"/>
        <w:ind w:firstLine="567"/>
        <w:jc w:val="center"/>
      </w:pPr>
    </w:p>
    <w:p w:rsidR="00D21E8B" w:rsidRPr="00D21E8B" w:rsidRDefault="00D21E8B" w:rsidP="00D21E8B">
      <w:pPr>
        <w:widowControl w:val="0"/>
        <w:numPr>
          <w:ilvl w:val="0"/>
          <w:numId w:val="6"/>
        </w:numPr>
        <w:tabs>
          <w:tab w:val="left" w:pos="1276"/>
          <w:tab w:val="left" w:pos="1418"/>
        </w:tabs>
        <w:ind w:left="0" w:firstLine="567"/>
        <w:jc w:val="both"/>
      </w:pPr>
      <w:r w:rsidRPr="00D21E8B">
        <w:t xml:space="preserve">Для </w:t>
      </w:r>
      <w:r w:rsidRPr="00D21E8B">
        <w:rPr>
          <w:rFonts w:eastAsia="ヒラギノ角ゴ Pro W3"/>
          <w:color w:val="000000"/>
        </w:rPr>
        <w:t>предоставления</w:t>
      </w:r>
      <w:r w:rsidRPr="00D21E8B">
        <w:t xml:space="preserve"> муниципальной услуги заявитель представляет запрос по форме, представленной  в Приложении 2 к административному регламенту. К запросу прилагаются документы в соответствии с частью 2 статьи 26 Жилищного кодекса Российской Федерации:</w:t>
      </w:r>
    </w:p>
    <w:p w:rsidR="00D21E8B" w:rsidRPr="00D21E8B" w:rsidRDefault="00D21E8B" w:rsidP="00D21E8B">
      <w:pPr>
        <w:pStyle w:val="af2"/>
        <w:ind w:firstLine="567"/>
        <w:jc w:val="both"/>
        <w:rPr>
          <w:rFonts w:ascii="Times New Roman" w:hAnsi="Times New Roman" w:cs="Times New Roman"/>
          <w:sz w:val="24"/>
          <w:szCs w:val="24"/>
        </w:rPr>
      </w:pPr>
      <w:r w:rsidRPr="00D21E8B">
        <w:rPr>
          <w:rFonts w:ascii="Times New Roman" w:hAnsi="Times New Roman" w:cs="Times New Roman"/>
          <w:sz w:val="24"/>
          <w:szCs w:val="24"/>
        </w:rPr>
        <w:t xml:space="preserve"> 1) заявление о переустройстве и (или) перепланировке по </w:t>
      </w:r>
      <w:hyperlink r:id="rId16" w:anchor="dst100010" w:history="1">
        <w:r w:rsidRPr="00D21E8B">
          <w:rPr>
            <w:rStyle w:val="a3"/>
            <w:rFonts w:ascii="Times New Roman" w:hAnsi="Times New Roman" w:cs="Times New Roman"/>
            <w:color w:val="auto"/>
            <w:sz w:val="24"/>
            <w:szCs w:val="24"/>
          </w:rPr>
          <w:t>форме</w:t>
        </w:r>
      </w:hyperlink>
      <w:r w:rsidRPr="00D21E8B">
        <w:rPr>
          <w:rFonts w:ascii="Times New Roman" w:hAnsi="Times New Roman" w:cs="Times New Roman"/>
          <w:sz w:val="24"/>
          <w:szCs w:val="24"/>
        </w:rPr>
        <w:t>, утвержденной уполномоченным Правительством Российской Федерации федеральным органом исполнительной власти;</w:t>
      </w:r>
    </w:p>
    <w:p w:rsidR="00D21E8B" w:rsidRPr="00D21E8B" w:rsidRDefault="00D21E8B" w:rsidP="00D21E8B">
      <w:pPr>
        <w:pStyle w:val="af2"/>
        <w:ind w:firstLine="567"/>
        <w:jc w:val="both"/>
        <w:rPr>
          <w:rFonts w:ascii="Times New Roman" w:hAnsi="Times New Roman" w:cs="Times New Roman"/>
          <w:sz w:val="24"/>
          <w:szCs w:val="24"/>
        </w:rPr>
      </w:pPr>
      <w:r w:rsidRPr="00D21E8B">
        <w:rPr>
          <w:rFonts w:ascii="Times New Roman" w:hAnsi="Times New Roman" w:cs="Times New Roman"/>
          <w:sz w:val="24"/>
          <w:szCs w:val="24"/>
        </w:rPr>
        <w:t xml:space="preserve">2) правоустанавливающие документы на переустраиваемое и (или) </w:t>
      </w:r>
      <w:proofErr w:type="spellStart"/>
      <w:r w:rsidRPr="00D21E8B">
        <w:rPr>
          <w:rFonts w:ascii="Times New Roman" w:hAnsi="Times New Roman" w:cs="Times New Roman"/>
          <w:sz w:val="24"/>
          <w:szCs w:val="24"/>
        </w:rPr>
        <w:t>перепланируемое</w:t>
      </w:r>
      <w:proofErr w:type="spellEnd"/>
      <w:r w:rsidRPr="00D21E8B">
        <w:rPr>
          <w:rFonts w:ascii="Times New Roman" w:hAnsi="Times New Roman" w:cs="Times New Roman"/>
          <w:sz w:val="24"/>
          <w:szCs w:val="24"/>
        </w:rPr>
        <w:t xml:space="preserve"> помещение в многоквартирном доме (подлинники или засвидетельствованные в нотариальном порядке копии);</w:t>
      </w:r>
    </w:p>
    <w:p w:rsidR="00D21E8B" w:rsidRPr="00D21E8B" w:rsidRDefault="00D21E8B" w:rsidP="00D21E8B">
      <w:pPr>
        <w:pStyle w:val="af2"/>
        <w:ind w:firstLine="567"/>
        <w:jc w:val="both"/>
        <w:rPr>
          <w:rFonts w:ascii="Times New Roman" w:hAnsi="Times New Roman" w:cs="Times New Roman"/>
          <w:sz w:val="24"/>
          <w:szCs w:val="24"/>
        </w:rPr>
      </w:pPr>
      <w:proofErr w:type="gramStart"/>
      <w:r w:rsidRPr="00D21E8B">
        <w:rPr>
          <w:rFonts w:ascii="Times New Roman" w:hAnsi="Times New Roman" w:cs="Times New Roman"/>
          <w:sz w:val="24"/>
          <w:szCs w:val="24"/>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D21E8B">
        <w:rPr>
          <w:rFonts w:ascii="Times New Roman" w:hAnsi="Times New Roman" w:cs="Times New Roman"/>
          <w:sz w:val="24"/>
          <w:szCs w:val="24"/>
        </w:rPr>
        <w:t>перепланируемого</w:t>
      </w:r>
      <w:proofErr w:type="spellEnd"/>
      <w:r w:rsidRPr="00D21E8B">
        <w:rPr>
          <w:rFonts w:ascii="Times New Roman" w:hAnsi="Times New Roman" w:cs="Times New Roman"/>
          <w:sz w:val="24"/>
          <w:szCs w:val="24"/>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D21E8B">
        <w:rPr>
          <w:rFonts w:ascii="Times New Roman" w:hAnsi="Times New Roman" w:cs="Times New Roman"/>
          <w:sz w:val="24"/>
          <w:szCs w:val="24"/>
        </w:rPr>
        <w:t xml:space="preserve"> такие переустройство и (или) перепланировку помещения в многоквартирном доме, предусмотренном </w:t>
      </w:r>
      <w:hyperlink r:id="rId17" w:anchor="dst100290" w:history="1">
        <w:r w:rsidRPr="00D21E8B">
          <w:rPr>
            <w:rStyle w:val="a3"/>
            <w:rFonts w:ascii="Times New Roman" w:hAnsi="Times New Roman" w:cs="Times New Roman"/>
            <w:color w:val="auto"/>
            <w:sz w:val="24"/>
            <w:szCs w:val="24"/>
          </w:rPr>
          <w:t>частью 2 статьи 40</w:t>
        </w:r>
      </w:hyperlink>
      <w:r w:rsidRPr="00D21E8B">
        <w:rPr>
          <w:rFonts w:ascii="Times New Roman" w:hAnsi="Times New Roman" w:cs="Times New Roman"/>
          <w:sz w:val="24"/>
          <w:szCs w:val="24"/>
        </w:rPr>
        <w:t> Жилищного Кодекса;</w:t>
      </w:r>
    </w:p>
    <w:p w:rsidR="00D21E8B" w:rsidRPr="00D21E8B" w:rsidRDefault="00D21E8B" w:rsidP="00D21E8B">
      <w:pPr>
        <w:pStyle w:val="af2"/>
        <w:ind w:firstLine="567"/>
        <w:jc w:val="both"/>
        <w:rPr>
          <w:rFonts w:ascii="Times New Roman" w:hAnsi="Times New Roman" w:cs="Times New Roman"/>
          <w:sz w:val="24"/>
          <w:szCs w:val="24"/>
        </w:rPr>
      </w:pPr>
      <w:r w:rsidRPr="00D21E8B">
        <w:rPr>
          <w:rFonts w:ascii="Times New Roman" w:hAnsi="Times New Roman" w:cs="Times New Roman"/>
          <w:sz w:val="24"/>
          <w:szCs w:val="24"/>
        </w:rPr>
        <w:t>4) технический </w:t>
      </w:r>
      <w:hyperlink r:id="rId18" w:anchor="dst101358" w:history="1">
        <w:r w:rsidRPr="00D21E8B">
          <w:rPr>
            <w:rStyle w:val="a3"/>
            <w:rFonts w:ascii="Times New Roman" w:hAnsi="Times New Roman" w:cs="Times New Roman"/>
            <w:color w:val="auto"/>
            <w:sz w:val="24"/>
            <w:szCs w:val="24"/>
          </w:rPr>
          <w:t>паспорт</w:t>
        </w:r>
      </w:hyperlink>
      <w:r w:rsidRPr="00D21E8B">
        <w:rPr>
          <w:rFonts w:ascii="Times New Roman" w:hAnsi="Times New Roman" w:cs="Times New Roman"/>
          <w:sz w:val="24"/>
          <w:szCs w:val="24"/>
        </w:rPr>
        <w:t xml:space="preserve"> переустраиваемого и (или) </w:t>
      </w:r>
      <w:proofErr w:type="spellStart"/>
      <w:r w:rsidRPr="00D21E8B">
        <w:rPr>
          <w:rFonts w:ascii="Times New Roman" w:hAnsi="Times New Roman" w:cs="Times New Roman"/>
          <w:sz w:val="24"/>
          <w:szCs w:val="24"/>
        </w:rPr>
        <w:t>перепланируемого</w:t>
      </w:r>
      <w:proofErr w:type="spellEnd"/>
      <w:r w:rsidRPr="00D21E8B">
        <w:rPr>
          <w:rFonts w:ascii="Times New Roman" w:hAnsi="Times New Roman" w:cs="Times New Roman"/>
          <w:sz w:val="24"/>
          <w:szCs w:val="24"/>
        </w:rPr>
        <w:t xml:space="preserve"> помещения в многоквартирном доме;</w:t>
      </w:r>
    </w:p>
    <w:p w:rsidR="00D21E8B" w:rsidRPr="00D21E8B" w:rsidRDefault="00D21E8B" w:rsidP="00D21E8B">
      <w:pPr>
        <w:pStyle w:val="af2"/>
        <w:ind w:firstLine="567"/>
        <w:jc w:val="both"/>
        <w:rPr>
          <w:rFonts w:ascii="Times New Roman" w:hAnsi="Times New Roman" w:cs="Times New Roman"/>
          <w:sz w:val="24"/>
          <w:szCs w:val="24"/>
        </w:rPr>
      </w:pPr>
      <w:proofErr w:type="gramStart"/>
      <w:r w:rsidRPr="00D21E8B">
        <w:rPr>
          <w:rFonts w:ascii="Times New Roman" w:hAnsi="Times New Roman" w:cs="Times New Roman"/>
          <w:sz w:val="24"/>
          <w:szCs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21E8B">
        <w:rPr>
          <w:rFonts w:ascii="Times New Roman" w:hAnsi="Times New Roman" w:cs="Times New Roman"/>
          <w:sz w:val="24"/>
          <w:szCs w:val="24"/>
        </w:rPr>
        <w:t>перепланируемое</w:t>
      </w:r>
      <w:proofErr w:type="spellEnd"/>
      <w:r w:rsidRPr="00D21E8B">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D21E8B">
        <w:rPr>
          <w:rFonts w:ascii="Times New Roman" w:hAnsi="Times New Roman" w:cs="Times New Roman"/>
          <w:sz w:val="24"/>
          <w:szCs w:val="24"/>
        </w:rPr>
        <w:t>наймодателем</w:t>
      </w:r>
      <w:proofErr w:type="spellEnd"/>
      <w:r w:rsidRPr="00D21E8B">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D21E8B">
        <w:rPr>
          <w:rFonts w:ascii="Times New Roman" w:hAnsi="Times New Roman" w:cs="Times New Roman"/>
          <w:sz w:val="24"/>
          <w:szCs w:val="24"/>
        </w:rPr>
        <w:t>перепланируемого</w:t>
      </w:r>
      <w:proofErr w:type="spellEnd"/>
      <w:r w:rsidRPr="00D21E8B">
        <w:rPr>
          <w:rFonts w:ascii="Times New Roman" w:hAnsi="Times New Roman" w:cs="Times New Roman"/>
          <w:sz w:val="24"/>
          <w:szCs w:val="24"/>
        </w:rPr>
        <w:t xml:space="preserve"> жилого помещения по договору социального найма);</w:t>
      </w:r>
      <w:proofErr w:type="gramEnd"/>
    </w:p>
    <w:p w:rsidR="00D21E8B" w:rsidRPr="00D21E8B" w:rsidRDefault="00D21E8B" w:rsidP="00D21E8B">
      <w:pPr>
        <w:pStyle w:val="af2"/>
        <w:ind w:firstLine="567"/>
        <w:jc w:val="both"/>
        <w:rPr>
          <w:rFonts w:ascii="Times New Roman" w:hAnsi="Times New Roman" w:cs="Times New Roman"/>
          <w:sz w:val="24"/>
          <w:szCs w:val="24"/>
        </w:rPr>
      </w:pPr>
      <w:r w:rsidRPr="00D21E8B">
        <w:rPr>
          <w:rFonts w:ascii="Times New Roman" w:hAnsi="Times New Roman" w:cs="Times New Roman"/>
          <w:sz w:val="24"/>
          <w:szCs w:val="24"/>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21E8B" w:rsidRPr="00D21E8B" w:rsidRDefault="00D21E8B" w:rsidP="00D21E8B">
      <w:pPr>
        <w:widowControl w:val="0"/>
        <w:numPr>
          <w:ilvl w:val="0"/>
          <w:numId w:val="6"/>
        </w:numPr>
        <w:tabs>
          <w:tab w:val="left" w:pos="1276"/>
          <w:tab w:val="left" w:pos="1418"/>
        </w:tabs>
        <w:ind w:left="0" w:firstLine="567"/>
        <w:jc w:val="both"/>
      </w:pPr>
      <w:r w:rsidRPr="00D21E8B">
        <w:t>В бумажном виде форму запроса получают  непосредственно в Администрации  по адресу, указанному в Приложении 1 к административному регламенту.</w:t>
      </w:r>
    </w:p>
    <w:p w:rsidR="00D21E8B" w:rsidRPr="00D21E8B" w:rsidRDefault="00D21E8B" w:rsidP="00D21E8B">
      <w:pPr>
        <w:widowControl w:val="0"/>
        <w:numPr>
          <w:ilvl w:val="0"/>
          <w:numId w:val="6"/>
        </w:numPr>
        <w:autoSpaceDE w:val="0"/>
        <w:autoSpaceDN w:val="0"/>
        <w:adjustRightInd w:val="0"/>
        <w:ind w:left="0" w:firstLine="567"/>
        <w:jc w:val="both"/>
      </w:pPr>
      <w:r w:rsidRPr="00D21E8B">
        <w:t>При представлении копий документов заявитель предоставляет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D21E8B" w:rsidRPr="00D21E8B" w:rsidRDefault="00D21E8B" w:rsidP="00D21E8B">
      <w:pPr>
        <w:widowControl w:val="0"/>
        <w:numPr>
          <w:ilvl w:val="0"/>
          <w:numId w:val="6"/>
        </w:numPr>
        <w:tabs>
          <w:tab w:val="left" w:pos="1276"/>
          <w:tab w:val="left" w:pos="1418"/>
        </w:tabs>
        <w:ind w:left="0" w:firstLine="567"/>
        <w:jc w:val="both"/>
      </w:pPr>
      <w:r w:rsidRPr="00D21E8B">
        <w:t>Документы, необходимые для предоставления муниципальной  услуги, предоставляются  в Администрацию  с использованием почтового  отправления, при личном обращении, а также посредством обращения за получением муниципальной услуги в МФЦ.</w:t>
      </w:r>
    </w:p>
    <w:p w:rsidR="00D21E8B" w:rsidRPr="00D21E8B" w:rsidRDefault="00D21E8B" w:rsidP="00D21E8B">
      <w:pPr>
        <w:widowControl w:val="0"/>
        <w:numPr>
          <w:ilvl w:val="0"/>
          <w:numId w:val="6"/>
        </w:numPr>
        <w:tabs>
          <w:tab w:val="left" w:pos="1276"/>
          <w:tab w:val="left" w:pos="1418"/>
        </w:tabs>
        <w:ind w:left="0" w:firstLine="567"/>
        <w:jc w:val="both"/>
      </w:pPr>
      <w:r w:rsidRPr="00D21E8B">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в соответствии с действующим законодательством. </w:t>
      </w:r>
    </w:p>
    <w:p w:rsidR="00D21E8B" w:rsidRPr="00D21E8B" w:rsidRDefault="00D21E8B" w:rsidP="00D21E8B">
      <w:pPr>
        <w:pStyle w:val="af0"/>
        <w:widowControl w:val="0"/>
        <w:numPr>
          <w:ilvl w:val="0"/>
          <w:numId w:val="6"/>
        </w:numPr>
        <w:tabs>
          <w:tab w:val="left" w:pos="1418"/>
        </w:tabs>
        <w:autoSpaceDE w:val="0"/>
        <w:autoSpaceDN w:val="0"/>
        <w:adjustRightInd w:val="0"/>
        <w:ind w:left="0" w:firstLine="567"/>
        <w:contextualSpacing/>
        <w:jc w:val="both"/>
      </w:pPr>
      <w:r w:rsidRPr="00D21E8B">
        <w:t>Перечень документов, необходимых для предоставления муниципальной услуги и, которые находятся в распоряжении органов и организаций:</w:t>
      </w:r>
    </w:p>
    <w:p w:rsidR="00D21E8B" w:rsidRPr="00D21E8B" w:rsidRDefault="00D21E8B" w:rsidP="00D21E8B">
      <w:pPr>
        <w:widowControl w:val="0"/>
        <w:tabs>
          <w:tab w:val="left" w:pos="1276"/>
          <w:tab w:val="left" w:pos="1418"/>
        </w:tabs>
        <w:autoSpaceDE w:val="0"/>
        <w:autoSpaceDN w:val="0"/>
        <w:adjustRightInd w:val="0"/>
        <w:ind w:firstLine="567"/>
        <w:jc w:val="both"/>
      </w:pPr>
      <w:r w:rsidRPr="00D21E8B">
        <w:t xml:space="preserve">   а) правоустанавливающие документы на переустраиваемое и (или) </w:t>
      </w:r>
      <w:proofErr w:type="spellStart"/>
      <w:r w:rsidRPr="00D21E8B">
        <w:t>перепланируемое</w:t>
      </w:r>
      <w:proofErr w:type="spellEnd"/>
      <w:r w:rsidRPr="00D21E8B">
        <w:t xml:space="preserve">  помещение в многоквартирном доме;</w:t>
      </w:r>
    </w:p>
    <w:p w:rsidR="00D21E8B" w:rsidRPr="00D21E8B" w:rsidRDefault="00D21E8B" w:rsidP="00D21E8B">
      <w:pPr>
        <w:pStyle w:val="af8"/>
      </w:pPr>
      <w:r w:rsidRPr="00D21E8B">
        <w:lastRenderedPageBreak/>
        <w:tab/>
        <w:t>б)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Заявитель вправе представить указанные документы и информацию в Администрацию по собственной инициативе.</w:t>
      </w:r>
    </w:p>
    <w:p w:rsidR="00D21E8B" w:rsidRPr="00D21E8B" w:rsidRDefault="00D21E8B" w:rsidP="00D21E8B">
      <w:pPr>
        <w:tabs>
          <w:tab w:val="left" w:pos="1276"/>
        </w:tabs>
        <w:autoSpaceDE w:val="0"/>
        <w:autoSpaceDN w:val="0"/>
        <w:adjustRightInd w:val="0"/>
        <w:ind w:firstLine="567"/>
        <w:jc w:val="both"/>
      </w:pPr>
      <w:r w:rsidRPr="00D21E8B">
        <w:t>35. Администрация Володинского  сельского поселения не вправе требовать от заявителя:</w:t>
      </w:r>
    </w:p>
    <w:p w:rsidR="00D21E8B" w:rsidRPr="00D21E8B" w:rsidRDefault="00D21E8B" w:rsidP="00D21E8B">
      <w:pPr>
        <w:tabs>
          <w:tab w:val="left" w:pos="1276"/>
        </w:tabs>
        <w:autoSpaceDE w:val="0"/>
        <w:autoSpaceDN w:val="0"/>
        <w:adjustRightInd w:val="0"/>
        <w:ind w:firstLine="567"/>
        <w:jc w:val="both"/>
      </w:pPr>
      <w:r w:rsidRPr="00D21E8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1E8B" w:rsidRPr="00D21E8B" w:rsidRDefault="00D21E8B" w:rsidP="00D21E8B">
      <w:pPr>
        <w:tabs>
          <w:tab w:val="left" w:pos="1276"/>
        </w:tabs>
        <w:autoSpaceDE w:val="0"/>
        <w:autoSpaceDN w:val="0"/>
        <w:adjustRightInd w:val="0"/>
        <w:ind w:firstLine="567"/>
        <w:jc w:val="both"/>
      </w:pPr>
      <w:proofErr w:type="gramStart"/>
      <w:r w:rsidRPr="00D21E8B">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D21E8B">
        <w:t xml:space="preserve"> </w:t>
      </w:r>
      <w:proofErr w:type="gramStart"/>
      <w:r w:rsidRPr="00D21E8B">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перечень документов.</w:t>
      </w:r>
      <w:proofErr w:type="gramEnd"/>
      <w:r w:rsidRPr="00D21E8B">
        <w:t xml:space="preserve"> Заявитель    вправе предоставить необходимые для принятия на учет документы  в полном объеме по собственной инициативе;</w:t>
      </w:r>
    </w:p>
    <w:p w:rsidR="00D21E8B" w:rsidRPr="00D21E8B" w:rsidRDefault="00D21E8B" w:rsidP="00D21E8B">
      <w:pPr>
        <w:pStyle w:val="pboth"/>
        <w:spacing w:before="0" w:beforeAutospacing="0" w:after="0" w:afterAutospacing="0"/>
        <w:ind w:firstLine="567"/>
        <w:jc w:val="both"/>
      </w:pPr>
      <w:proofErr w:type="gramStart"/>
      <w:r w:rsidRPr="00D21E8B">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anchor="100056" w:history="1">
        <w:r w:rsidRPr="00D21E8B">
          <w:rPr>
            <w:rStyle w:val="a3"/>
            <w:rFonts w:eastAsiaTheme="majorEastAsia"/>
            <w:color w:val="auto"/>
          </w:rPr>
          <w:t>части</w:t>
        </w:r>
      </w:hyperlink>
      <w:r w:rsidRPr="00D21E8B">
        <w:rPr>
          <w:rStyle w:val="a3"/>
          <w:rFonts w:eastAsiaTheme="majorEastAsia"/>
          <w:color w:val="auto"/>
        </w:rPr>
        <w:t xml:space="preserve"> 1 статьи 9</w:t>
      </w:r>
      <w:r w:rsidRPr="00D21E8B">
        <w:t xml:space="preserve"> Федерального закона № 210-ФЗ;</w:t>
      </w:r>
      <w:proofErr w:type="gramEnd"/>
    </w:p>
    <w:p w:rsidR="00D21E8B" w:rsidRPr="00D21E8B" w:rsidRDefault="00D21E8B" w:rsidP="00D21E8B">
      <w:pPr>
        <w:pStyle w:val="pboth"/>
        <w:spacing w:before="0" w:beforeAutospacing="0" w:after="0" w:afterAutospacing="0"/>
        <w:ind w:firstLine="567"/>
        <w:jc w:val="both"/>
      </w:pPr>
      <w:r w:rsidRPr="00D21E8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21E8B" w:rsidRPr="00D21E8B" w:rsidRDefault="00D21E8B" w:rsidP="00D21E8B">
      <w:pPr>
        <w:pStyle w:val="pboth"/>
        <w:spacing w:before="0" w:beforeAutospacing="0" w:after="0" w:afterAutospacing="0"/>
        <w:ind w:firstLine="567"/>
        <w:jc w:val="both"/>
      </w:pPr>
      <w:bookmarkStart w:id="0" w:name="000291"/>
      <w:bookmarkEnd w:id="0"/>
      <w:r w:rsidRPr="00D21E8B">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21E8B" w:rsidRPr="00D21E8B" w:rsidRDefault="00D21E8B" w:rsidP="00D21E8B">
      <w:pPr>
        <w:pStyle w:val="pboth"/>
        <w:spacing w:before="0" w:beforeAutospacing="0" w:after="0" w:afterAutospacing="0"/>
        <w:ind w:firstLine="567"/>
        <w:jc w:val="both"/>
      </w:pPr>
      <w:bookmarkStart w:id="1" w:name="000292"/>
      <w:bookmarkEnd w:id="1"/>
      <w:r w:rsidRPr="00D21E8B">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21E8B" w:rsidRPr="00D21E8B" w:rsidRDefault="00D21E8B" w:rsidP="00D21E8B">
      <w:pPr>
        <w:pStyle w:val="pboth"/>
        <w:spacing w:before="0" w:beforeAutospacing="0" w:after="0" w:afterAutospacing="0"/>
        <w:ind w:firstLine="567"/>
        <w:jc w:val="both"/>
      </w:pPr>
      <w:bookmarkStart w:id="2" w:name="000293"/>
      <w:bookmarkEnd w:id="2"/>
      <w:r w:rsidRPr="00D21E8B">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21E8B" w:rsidRPr="00D21E8B" w:rsidRDefault="00D21E8B" w:rsidP="00D21E8B">
      <w:pPr>
        <w:pStyle w:val="af8"/>
      </w:pPr>
      <w:bookmarkStart w:id="3" w:name="000294"/>
      <w:bookmarkEnd w:id="3"/>
      <w:proofErr w:type="gramStart"/>
      <w:r w:rsidRPr="00D21E8B">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0" w:anchor="100352" w:history="1">
        <w:r w:rsidRPr="00D21E8B">
          <w:rPr>
            <w:rStyle w:val="a3"/>
            <w:rFonts w:eastAsiaTheme="majorEastAsia"/>
            <w:color w:val="auto"/>
          </w:rPr>
          <w:t>частью 1.1 статьи 16</w:t>
        </w:r>
      </w:hyperlink>
      <w:r w:rsidRPr="00D21E8B">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D21E8B">
        <w:t xml:space="preserve"> </w:t>
      </w:r>
      <w:proofErr w:type="gramStart"/>
      <w:r w:rsidRPr="00D21E8B">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w:t>
      </w:r>
      <w:r w:rsidRPr="00D21E8B">
        <w:lastRenderedPageBreak/>
        <w:t xml:space="preserve">документов, необходимых для предоставления государственной или муниципальной услуги, либо руководителя организации, предусмотренной </w:t>
      </w:r>
      <w:hyperlink r:id="rId21" w:anchor="100352" w:history="1">
        <w:r w:rsidRPr="00D21E8B">
          <w:rPr>
            <w:rStyle w:val="a3"/>
            <w:rFonts w:eastAsiaTheme="majorEastAsia"/>
            <w:color w:val="auto"/>
          </w:rPr>
          <w:t>частью 1.1 статьи 16</w:t>
        </w:r>
      </w:hyperlink>
      <w:r w:rsidRPr="00D21E8B">
        <w:t xml:space="preserve"> Федерального закона № 210-ФЗ, уведомляется заявитель, а также приносятся извинения за доставленные неудобства. </w:t>
      </w:r>
      <w:proofErr w:type="gramEnd"/>
    </w:p>
    <w:p w:rsidR="00D21E8B" w:rsidRPr="00D21E8B" w:rsidRDefault="00D21E8B" w:rsidP="00D21E8B">
      <w:pPr>
        <w:pStyle w:val="af8"/>
      </w:pPr>
      <w:r w:rsidRPr="00D21E8B">
        <w:rPr>
          <w:shd w:val="clear" w:color="auto" w:fill="FFFFFF"/>
        </w:rPr>
        <w:t xml:space="preserve">36. </w:t>
      </w:r>
      <w:proofErr w:type="gramStart"/>
      <w:r w:rsidRPr="00D21E8B">
        <w:rPr>
          <w:shd w:val="clear" w:color="auto" w:fill="FFFFFF"/>
        </w:rPr>
        <w:t xml:space="preserve">Для обработки </w:t>
      </w:r>
      <w:r w:rsidRPr="00D21E8B">
        <w:t>Администрацией,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 июля 2006 года  №152-ФЗ «О персональных данных».</w:t>
      </w:r>
      <w:proofErr w:type="gramEnd"/>
    </w:p>
    <w:p w:rsidR="00D21E8B" w:rsidRPr="00D21E8B" w:rsidRDefault="00D21E8B" w:rsidP="00D21E8B">
      <w:pPr>
        <w:pStyle w:val="af8"/>
      </w:pPr>
    </w:p>
    <w:p w:rsidR="00D21E8B" w:rsidRPr="00D21E8B" w:rsidRDefault="00D21E8B" w:rsidP="00D21E8B">
      <w:pPr>
        <w:widowControl w:val="0"/>
        <w:tabs>
          <w:tab w:val="left" w:pos="1276"/>
          <w:tab w:val="left" w:pos="1418"/>
        </w:tabs>
        <w:autoSpaceDE w:val="0"/>
        <w:autoSpaceDN w:val="0"/>
        <w:adjustRightInd w:val="0"/>
        <w:ind w:firstLine="567"/>
        <w:jc w:val="center"/>
      </w:pPr>
      <w:r w:rsidRPr="00D21E8B">
        <w:t>Исчерпывающий перечень оснований для отказа в приеме документов, необходимых для предоставления муниципальной услуги</w:t>
      </w:r>
    </w:p>
    <w:p w:rsidR="00D21E8B" w:rsidRPr="00D21E8B" w:rsidRDefault="00D21E8B" w:rsidP="00D21E8B">
      <w:pPr>
        <w:ind w:firstLine="567"/>
        <w:jc w:val="both"/>
      </w:pPr>
      <w:r w:rsidRPr="00D21E8B">
        <w:t>37. Основания для отказа в приеме документов отсутствует.</w:t>
      </w:r>
    </w:p>
    <w:p w:rsidR="00D21E8B" w:rsidRPr="00D21E8B" w:rsidRDefault="00D21E8B" w:rsidP="00D21E8B">
      <w:pPr>
        <w:ind w:firstLine="567"/>
        <w:jc w:val="both"/>
      </w:pPr>
    </w:p>
    <w:p w:rsidR="00D21E8B" w:rsidRPr="00D21E8B" w:rsidRDefault="00D21E8B" w:rsidP="00D21E8B">
      <w:pPr>
        <w:widowControl w:val="0"/>
        <w:tabs>
          <w:tab w:val="left" w:pos="1134"/>
          <w:tab w:val="left" w:pos="1276"/>
        </w:tabs>
        <w:autoSpaceDE w:val="0"/>
        <w:autoSpaceDN w:val="0"/>
        <w:adjustRightInd w:val="0"/>
        <w:ind w:firstLine="567"/>
        <w:jc w:val="center"/>
      </w:pPr>
      <w:r w:rsidRPr="00D21E8B">
        <w:t>Исчерпывающий перечень оснований для отказа в предоставлении муниципальной услуги</w:t>
      </w:r>
    </w:p>
    <w:p w:rsidR="00D21E8B" w:rsidRPr="00D21E8B" w:rsidRDefault="00D21E8B" w:rsidP="00D21E8B">
      <w:pPr>
        <w:widowControl w:val="0"/>
        <w:tabs>
          <w:tab w:val="left" w:pos="1418"/>
        </w:tabs>
        <w:ind w:firstLine="567"/>
        <w:jc w:val="both"/>
      </w:pPr>
      <w:r w:rsidRPr="00D21E8B">
        <w:t>38. Основания для отказа в предоставлении муниципальной услуги:</w:t>
      </w:r>
      <w:r w:rsidRPr="00D21E8B">
        <w:tab/>
      </w:r>
    </w:p>
    <w:p w:rsidR="00D21E8B" w:rsidRPr="00D21E8B" w:rsidRDefault="00D21E8B" w:rsidP="00D21E8B">
      <w:pPr>
        <w:widowControl w:val="0"/>
        <w:tabs>
          <w:tab w:val="left" w:pos="1418"/>
        </w:tabs>
        <w:ind w:firstLine="567"/>
        <w:jc w:val="both"/>
      </w:pPr>
      <w:r w:rsidRPr="00D21E8B">
        <w:t>1) непредставление определенных пунктом 29 административного регламента документов;</w:t>
      </w:r>
    </w:p>
    <w:p w:rsidR="00D21E8B" w:rsidRPr="00D21E8B" w:rsidRDefault="00D21E8B" w:rsidP="00D21E8B">
      <w:pPr>
        <w:widowControl w:val="0"/>
        <w:tabs>
          <w:tab w:val="left" w:pos="1418"/>
        </w:tabs>
        <w:ind w:firstLine="567"/>
        <w:jc w:val="both"/>
      </w:pPr>
      <w:proofErr w:type="gramStart"/>
      <w:r w:rsidRPr="00D21E8B">
        <w:rPr>
          <w:shd w:val="clear" w:color="auto" w:fill="FFFFFF"/>
        </w:rPr>
        <w:t>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2" w:anchor="dst126" w:history="1">
        <w:r w:rsidRPr="00D21E8B">
          <w:rPr>
            <w:rStyle w:val="a3"/>
            <w:rFonts w:eastAsiaTheme="majorEastAsia"/>
            <w:color w:val="auto"/>
            <w:shd w:val="clear" w:color="auto" w:fill="FFFFFF"/>
          </w:rPr>
          <w:t>частью 2.1 статьи 26</w:t>
        </w:r>
      </w:hyperlink>
      <w:r w:rsidRPr="00D21E8B">
        <w:rPr>
          <w:shd w:val="clear" w:color="auto" w:fill="FFFFFF"/>
        </w:rPr>
        <w:t> Жилищного Кодекса, если соответствующий документ не был представлен заявителем</w:t>
      </w:r>
      <w:proofErr w:type="gramEnd"/>
      <w:r w:rsidRPr="00D21E8B">
        <w:rPr>
          <w:shd w:val="clear" w:color="auto" w:fill="FFFFFF"/>
        </w:rPr>
        <w:t xml:space="preserve"> по собственной инициативе. </w:t>
      </w:r>
      <w:proofErr w:type="gramStart"/>
      <w:r w:rsidRPr="00D21E8B">
        <w:rPr>
          <w:shd w:val="clear" w:color="auto" w:fill="FFFFFF"/>
        </w:rPr>
        <w:t>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3" w:anchor="dst126" w:history="1">
        <w:r w:rsidRPr="00D21E8B">
          <w:rPr>
            <w:rStyle w:val="a3"/>
            <w:rFonts w:eastAsiaTheme="majorEastAsia"/>
            <w:color w:val="auto"/>
            <w:shd w:val="clear" w:color="auto" w:fill="FFFFFF"/>
          </w:rPr>
          <w:t>частью 2.1 статьи 26</w:t>
        </w:r>
      </w:hyperlink>
      <w:r w:rsidRPr="00D21E8B">
        <w:rPr>
          <w:shd w:val="clear" w:color="auto" w:fill="FFFFFF"/>
        </w:rPr>
        <w:t> Жилищного Кодекса, и не</w:t>
      </w:r>
      <w:proofErr w:type="gramEnd"/>
      <w:r w:rsidRPr="00D21E8B">
        <w:rPr>
          <w:shd w:val="clear" w:color="auto" w:fill="FFFFFF"/>
        </w:rPr>
        <w:t xml:space="preserve"> получил от заявителя такие документ и (или) информацию в течение пятнадцати рабочих дней со дня направления уведомления;</w:t>
      </w:r>
    </w:p>
    <w:p w:rsidR="00D21E8B" w:rsidRPr="00D21E8B" w:rsidRDefault="00D21E8B" w:rsidP="00D21E8B">
      <w:pPr>
        <w:widowControl w:val="0"/>
        <w:tabs>
          <w:tab w:val="left" w:pos="1276"/>
          <w:tab w:val="left" w:pos="1418"/>
        </w:tabs>
        <w:ind w:firstLine="567"/>
        <w:jc w:val="both"/>
      </w:pPr>
      <w:r w:rsidRPr="00D21E8B">
        <w:t>2) представление документов в ненадлежащий орган;</w:t>
      </w:r>
    </w:p>
    <w:p w:rsidR="00D21E8B" w:rsidRPr="00D21E8B" w:rsidRDefault="00D21E8B" w:rsidP="00D21E8B">
      <w:pPr>
        <w:widowControl w:val="0"/>
        <w:tabs>
          <w:tab w:val="left" w:pos="1276"/>
          <w:tab w:val="left" w:pos="1418"/>
        </w:tabs>
        <w:ind w:firstLine="567"/>
        <w:jc w:val="both"/>
      </w:pPr>
      <w:r w:rsidRPr="00D21E8B">
        <w:t>3) несоответствия проекта переустройства и (или) перепланировки помещения в многоквартирном доме требованиям законодательства.</w:t>
      </w:r>
    </w:p>
    <w:p w:rsidR="00D21E8B" w:rsidRPr="00D21E8B" w:rsidRDefault="00D21E8B" w:rsidP="00D21E8B">
      <w:pPr>
        <w:pStyle w:val="af8"/>
      </w:pPr>
      <w:r w:rsidRPr="00D21E8B">
        <w:t xml:space="preserve">39. </w:t>
      </w:r>
      <w:proofErr w:type="gramStart"/>
      <w:r w:rsidRPr="00D21E8B">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D21E8B" w:rsidRPr="00D21E8B" w:rsidRDefault="00D21E8B" w:rsidP="00D21E8B">
      <w:pPr>
        <w:widowControl w:val="0"/>
        <w:tabs>
          <w:tab w:val="left" w:pos="1276"/>
          <w:tab w:val="left" w:pos="1418"/>
        </w:tabs>
        <w:autoSpaceDE w:val="0"/>
        <w:autoSpaceDN w:val="0"/>
        <w:adjustRightInd w:val="0"/>
        <w:ind w:firstLine="567"/>
        <w:jc w:val="both"/>
      </w:pPr>
      <w:proofErr w:type="gramStart"/>
      <w:r w:rsidRPr="00D21E8B">
        <w:t xml:space="preserve">а) подготовленный и оформленный в установленном порядке проект переустройства и (или) перепланировки переустраиваемого и (или) </w:t>
      </w:r>
      <w:proofErr w:type="spellStart"/>
      <w:r w:rsidRPr="00D21E8B">
        <w:t>перепланируемого</w:t>
      </w:r>
      <w:proofErr w:type="spellEnd"/>
      <w:r w:rsidRPr="00D21E8B">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D21E8B">
        <w:t xml:space="preserve"> такие переустройство и (или) перепланировку помещения в многоквартирном доме, предусмотренной частью 2 статьи 40 Жилищного кодекса Российской Федерации;</w:t>
      </w:r>
    </w:p>
    <w:p w:rsidR="00D21E8B" w:rsidRPr="00D21E8B" w:rsidRDefault="00D21E8B" w:rsidP="00D21E8B">
      <w:pPr>
        <w:widowControl w:val="0"/>
        <w:tabs>
          <w:tab w:val="left" w:pos="1276"/>
          <w:tab w:val="left" w:pos="1418"/>
        </w:tabs>
        <w:autoSpaceDE w:val="0"/>
        <w:autoSpaceDN w:val="0"/>
        <w:adjustRightInd w:val="0"/>
        <w:ind w:firstLine="567"/>
        <w:jc w:val="both"/>
      </w:pPr>
      <w:r w:rsidRPr="00D21E8B">
        <w:t xml:space="preserve">б) технический паспорт переустраиваемого и (или) </w:t>
      </w:r>
      <w:proofErr w:type="spellStart"/>
      <w:r w:rsidRPr="00D21E8B">
        <w:t>перепланируемого</w:t>
      </w:r>
      <w:proofErr w:type="spellEnd"/>
      <w:r w:rsidRPr="00D21E8B">
        <w:t xml:space="preserve"> помещения в многоквартирном доме.</w:t>
      </w:r>
    </w:p>
    <w:p w:rsidR="00D21E8B" w:rsidRPr="00D21E8B" w:rsidRDefault="00D21E8B" w:rsidP="00D21E8B">
      <w:pPr>
        <w:widowControl w:val="0"/>
        <w:tabs>
          <w:tab w:val="left" w:pos="1276"/>
          <w:tab w:val="left" w:pos="1418"/>
        </w:tabs>
        <w:autoSpaceDE w:val="0"/>
        <w:autoSpaceDN w:val="0"/>
        <w:adjustRightInd w:val="0"/>
        <w:ind w:firstLine="567"/>
        <w:jc w:val="both"/>
      </w:pPr>
    </w:p>
    <w:p w:rsidR="00D21E8B" w:rsidRPr="00D21E8B" w:rsidRDefault="00D21E8B" w:rsidP="00D21E8B">
      <w:pPr>
        <w:widowControl w:val="0"/>
        <w:autoSpaceDE w:val="0"/>
        <w:autoSpaceDN w:val="0"/>
        <w:adjustRightInd w:val="0"/>
        <w:ind w:firstLine="567"/>
        <w:jc w:val="center"/>
      </w:pPr>
      <w:r w:rsidRPr="00D21E8B">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D21E8B" w:rsidRPr="00D21E8B" w:rsidRDefault="00D21E8B" w:rsidP="00D21E8B">
      <w:pPr>
        <w:widowControl w:val="0"/>
        <w:tabs>
          <w:tab w:val="left" w:pos="1134"/>
        </w:tabs>
        <w:ind w:firstLine="567"/>
        <w:jc w:val="both"/>
      </w:pPr>
      <w:r w:rsidRPr="00D21E8B">
        <w:t xml:space="preserve"> 40. Оплата государственной пошлины  за предоставление услуг и уплата иных платежей, взимаемых в соответствии с законодательством Российской Федерации, не предусмотрено.</w:t>
      </w:r>
    </w:p>
    <w:p w:rsidR="00D21E8B" w:rsidRPr="00D21E8B" w:rsidRDefault="00D21E8B" w:rsidP="00D21E8B">
      <w:pPr>
        <w:widowControl w:val="0"/>
        <w:tabs>
          <w:tab w:val="left" w:pos="1134"/>
        </w:tabs>
        <w:ind w:firstLine="567"/>
        <w:jc w:val="both"/>
      </w:pPr>
    </w:p>
    <w:p w:rsidR="00D21E8B" w:rsidRPr="00D21E8B" w:rsidRDefault="00D21E8B" w:rsidP="00D21E8B">
      <w:pPr>
        <w:widowControl w:val="0"/>
        <w:tabs>
          <w:tab w:val="left" w:pos="1276"/>
          <w:tab w:val="left" w:pos="1418"/>
        </w:tabs>
        <w:autoSpaceDE w:val="0"/>
        <w:autoSpaceDN w:val="0"/>
        <w:adjustRightInd w:val="0"/>
        <w:ind w:firstLine="567"/>
        <w:jc w:val="center"/>
      </w:pPr>
      <w:r w:rsidRPr="00D21E8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21E8B" w:rsidRPr="00D21E8B" w:rsidRDefault="00D21E8B" w:rsidP="00D21E8B">
      <w:pPr>
        <w:widowControl w:val="0"/>
        <w:tabs>
          <w:tab w:val="left" w:pos="1418"/>
        </w:tabs>
        <w:autoSpaceDE w:val="0"/>
        <w:autoSpaceDN w:val="0"/>
        <w:adjustRightInd w:val="0"/>
        <w:ind w:firstLine="567"/>
        <w:jc w:val="both"/>
      </w:pPr>
      <w:r w:rsidRPr="00D21E8B">
        <w:t xml:space="preserve"> 41. Максимальный срок  ожидания в очереди при личной подаче запроса о предоставлении муниципальной услуги составляет 15 минут.</w:t>
      </w:r>
    </w:p>
    <w:p w:rsidR="00D21E8B" w:rsidRPr="00D21E8B" w:rsidRDefault="00D21E8B" w:rsidP="00D21E8B">
      <w:pPr>
        <w:tabs>
          <w:tab w:val="num" w:pos="1276"/>
          <w:tab w:val="left" w:pos="1418"/>
        </w:tabs>
        <w:autoSpaceDE w:val="0"/>
        <w:autoSpaceDN w:val="0"/>
        <w:adjustRightInd w:val="0"/>
        <w:ind w:firstLine="567"/>
        <w:jc w:val="both"/>
      </w:pPr>
      <w:r w:rsidRPr="00D21E8B">
        <w:t>Максимальный срок ожидания в очереди при получении результата предоставления муниципальной услуги 15 минут.</w:t>
      </w:r>
    </w:p>
    <w:p w:rsidR="00D21E8B" w:rsidRPr="00D21E8B" w:rsidRDefault="00D21E8B" w:rsidP="00D21E8B">
      <w:pPr>
        <w:tabs>
          <w:tab w:val="num" w:pos="1276"/>
          <w:tab w:val="left" w:pos="1418"/>
        </w:tabs>
        <w:autoSpaceDE w:val="0"/>
        <w:autoSpaceDN w:val="0"/>
        <w:adjustRightInd w:val="0"/>
        <w:ind w:firstLine="567"/>
        <w:jc w:val="both"/>
      </w:pPr>
    </w:p>
    <w:p w:rsidR="00D21E8B" w:rsidRPr="00D21E8B" w:rsidRDefault="00D21E8B" w:rsidP="00D21E8B">
      <w:pPr>
        <w:widowControl w:val="0"/>
        <w:tabs>
          <w:tab w:val="left" w:pos="1276"/>
          <w:tab w:val="left" w:pos="1418"/>
        </w:tabs>
        <w:autoSpaceDE w:val="0"/>
        <w:autoSpaceDN w:val="0"/>
        <w:adjustRightInd w:val="0"/>
        <w:ind w:firstLine="567"/>
        <w:jc w:val="center"/>
      </w:pPr>
      <w:r w:rsidRPr="00D21E8B">
        <w:t>Срок регистрации запроса заявителя о предоставлении муниципальной услуги, в том числе в электронной форме</w:t>
      </w:r>
    </w:p>
    <w:p w:rsidR="00D21E8B" w:rsidRPr="00D21E8B" w:rsidRDefault="00D21E8B" w:rsidP="00D21E8B">
      <w:pPr>
        <w:widowControl w:val="0"/>
        <w:tabs>
          <w:tab w:val="left" w:pos="1418"/>
        </w:tabs>
        <w:autoSpaceDE w:val="0"/>
        <w:autoSpaceDN w:val="0"/>
        <w:adjustRightInd w:val="0"/>
        <w:ind w:firstLine="567"/>
        <w:jc w:val="both"/>
      </w:pPr>
      <w:r w:rsidRPr="00D21E8B">
        <w:t xml:space="preserve">  42. Запрос на бумажном носителе регистрируется в день представления в Администрацию   запроса  и документов, необходимых для предоставления муниципальной услуги.</w:t>
      </w:r>
    </w:p>
    <w:p w:rsidR="00D21E8B" w:rsidRPr="00D21E8B" w:rsidRDefault="00D21E8B" w:rsidP="00D21E8B">
      <w:pPr>
        <w:widowControl w:val="0"/>
        <w:tabs>
          <w:tab w:val="left" w:pos="1418"/>
        </w:tabs>
        <w:autoSpaceDE w:val="0"/>
        <w:autoSpaceDN w:val="0"/>
        <w:adjustRightInd w:val="0"/>
        <w:ind w:firstLine="567"/>
        <w:jc w:val="both"/>
      </w:pPr>
    </w:p>
    <w:p w:rsidR="00D21E8B" w:rsidRPr="00D21E8B" w:rsidRDefault="00D21E8B" w:rsidP="00D21E8B">
      <w:pPr>
        <w:widowControl w:val="0"/>
        <w:tabs>
          <w:tab w:val="left" w:pos="1276"/>
          <w:tab w:val="left" w:pos="1418"/>
        </w:tabs>
        <w:autoSpaceDE w:val="0"/>
        <w:autoSpaceDN w:val="0"/>
        <w:adjustRightInd w:val="0"/>
        <w:ind w:firstLine="567"/>
        <w:jc w:val="center"/>
      </w:pPr>
      <w:proofErr w:type="gramStart"/>
      <w:r w:rsidRPr="00D21E8B">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21E8B" w:rsidRPr="00D21E8B" w:rsidRDefault="00D21E8B" w:rsidP="00D21E8B">
      <w:pPr>
        <w:pStyle w:val="af8"/>
      </w:pPr>
      <w:r w:rsidRPr="00D21E8B">
        <w:t xml:space="preserve">43. Предоставление муниципальных услуг осуществляется в здании Администрации (далее – здание). </w:t>
      </w:r>
    </w:p>
    <w:p w:rsidR="00D21E8B" w:rsidRPr="00D21E8B" w:rsidRDefault="00D21E8B" w:rsidP="00D21E8B">
      <w:pPr>
        <w:ind w:firstLine="567"/>
        <w:jc w:val="both"/>
      </w:pPr>
      <w:r w:rsidRPr="00D21E8B">
        <w:t xml:space="preserve">44. Возле здания Администрации, организовывается стоянка (парковка) для личного автомобильного транспорта, бесплатная для заявителей. На стоянке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 </w:t>
      </w:r>
    </w:p>
    <w:p w:rsidR="00D21E8B" w:rsidRPr="00D21E8B" w:rsidRDefault="00D21E8B" w:rsidP="00D21E8B">
      <w:pPr>
        <w:pStyle w:val="af8"/>
      </w:pPr>
      <w:r w:rsidRPr="00D21E8B">
        <w:t>45. 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D21E8B" w:rsidRPr="00D21E8B" w:rsidRDefault="00D21E8B" w:rsidP="00D21E8B">
      <w:pPr>
        <w:pStyle w:val="af8"/>
      </w:pPr>
      <w:r w:rsidRPr="00D21E8B">
        <w:t>46.Вход в здание  обеспечивается  свободный доступ  заявителей, а также пандусом для передвижения кресел-колясок.</w:t>
      </w:r>
    </w:p>
    <w:p w:rsidR="00D21E8B" w:rsidRPr="00D21E8B" w:rsidRDefault="00D21E8B" w:rsidP="00D21E8B">
      <w:pPr>
        <w:pStyle w:val="af8"/>
      </w:pPr>
      <w:r w:rsidRPr="00D21E8B">
        <w:t>47.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D21E8B">
        <w:t>ск в зд</w:t>
      </w:r>
      <w:proofErr w:type="gramEnd"/>
      <w:r w:rsidRPr="00D21E8B">
        <w:t xml:space="preserve">ание </w:t>
      </w:r>
      <w:proofErr w:type="spellStart"/>
      <w:r w:rsidRPr="00D21E8B">
        <w:t>сурдопереводчика</w:t>
      </w:r>
      <w:proofErr w:type="spellEnd"/>
      <w:r w:rsidRPr="00D21E8B">
        <w:t xml:space="preserve">, </w:t>
      </w:r>
      <w:proofErr w:type="spellStart"/>
      <w:r w:rsidRPr="00D21E8B">
        <w:t>тифлосурдопереводчика</w:t>
      </w:r>
      <w:proofErr w:type="spellEnd"/>
      <w:r w:rsidRPr="00D21E8B">
        <w:t>, а также собаки-проводника в порядке, установленном федеральным законодательством.</w:t>
      </w:r>
    </w:p>
    <w:p w:rsidR="00D21E8B" w:rsidRPr="00D21E8B" w:rsidRDefault="00D21E8B" w:rsidP="00D21E8B">
      <w:pPr>
        <w:pStyle w:val="af8"/>
      </w:pPr>
      <w:r w:rsidRPr="00D21E8B">
        <w:t>48.  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21E8B" w:rsidRPr="00D21E8B" w:rsidRDefault="00D21E8B" w:rsidP="00D21E8B">
      <w:pPr>
        <w:pStyle w:val="af8"/>
      </w:pPr>
      <w:r w:rsidRPr="00D21E8B">
        <w:t>49. 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D21E8B" w:rsidRPr="00D21E8B" w:rsidRDefault="00D21E8B" w:rsidP="00D21E8B">
      <w:pPr>
        <w:pStyle w:val="af8"/>
      </w:pPr>
      <w:r w:rsidRPr="00D21E8B">
        <w:t xml:space="preserve">50. </w:t>
      </w:r>
      <w:proofErr w:type="gramStart"/>
      <w:r w:rsidRPr="00D21E8B">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D21E8B" w:rsidRPr="00D21E8B" w:rsidRDefault="00D21E8B" w:rsidP="00D21E8B">
      <w:pPr>
        <w:pStyle w:val="af8"/>
      </w:pPr>
      <w:r w:rsidRPr="00D21E8B">
        <w:t xml:space="preserve">51.  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D21E8B">
        <w:t>это</w:t>
      </w:r>
      <w:proofErr w:type="gramEnd"/>
      <w:r w:rsidRPr="00D21E8B">
        <w:t xml:space="preserve"> возможно, обеспечивают предоставление услуги по месту жительства инвалида или в дистанционном режиме.</w:t>
      </w:r>
    </w:p>
    <w:p w:rsidR="00D21E8B" w:rsidRPr="00D21E8B" w:rsidRDefault="00D21E8B" w:rsidP="00D21E8B">
      <w:pPr>
        <w:pStyle w:val="af8"/>
      </w:pPr>
      <w:r w:rsidRPr="00D21E8B">
        <w:t>52. На здании рядом с входом должна быть размещена информационная табличка (вывеска), содержащая следующую информацию:</w:t>
      </w:r>
    </w:p>
    <w:p w:rsidR="00D21E8B" w:rsidRPr="00D21E8B" w:rsidRDefault="00D21E8B" w:rsidP="00D21E8B">
      <w:pPr>
        <w:pStyle w:val="af8"/>
      </w:pPr>
      <w:r w:rsidRPr="00D21E8B">
        <w:t>наименование органа;</w:t>
      </w:r>
    </w:p>
    <w:p w:rsidR="00D21E8B" w:rsidRPr="00D21E8B" w:rsidRDefault="00D21E8B" w:rsidP="00D21E8B">
      <w:pPr>
        <w:pStyle w:val="af8"/>
      </w:pPr>
      <w:r w:rsidRPr="00D21E8B">
        <w:t>место нахождения и юридический адрес;</w:t>
      </w:r>
    </w:p>
    <w:p w:rsidR="00D21E8B" w:rsidRPr="00D21E8B" w:rsidRDefault="00D21E8B" w:rsidP="00D21E8B">
      <w:pPr>
        <w:pStyle w:val="af8"/>
      </w:pPr>
      <w:r w:rsidRPr="00D21E8B">
        <w:lastRenderedPageBreak/>
        <w:t>режим работы;</w:t>
      </w:r>
    </w:p>
    <w:p w:rsidR="00D21E8B" w:rsidRPr="00D21E8B" w:rsidRDefault="00D21E8B" w:rsidP="00D21E8B">
      <w:pPr>
        <w:pStyle w:val="af8"/>
      </w:pPr>
      <w:r w:rsidRPr="00D21E8B">
        <w:t>номера телефонов для справок;</w:t>
      </w:r>
    </w:p>
    <w:p w:rsidR="00D21E8B" w:rsidRPr="00D21E8B" w:rsidRDefault="00D21E8B" w:rsidP="00D21E8B">
      <w:pPr>
        <w:pStyle w:val="af8"/>
      </w:pPr>
      <w:r w:rsidRPr="00D21E8B">
        <w:t>адрес официального сайта.</w:t>
      </w:r>
    </w:p>
    <w:p w:rsidR="00D21E8B" w:rsidRPr="00D21E8B" w:rsidRDefault="00D21E8B" w:rsidP="00D21E8B">
      <w:pPr>
        <w:pStyle w:val="af8"/>
      </w:pPr>
      <w:r w:rsidRPr="00D21E8B">
        <w:t>53. Фасад здания оборудуется  осветительными приборами, позволяющими посетителям ознакомиться с информационными табличками.</w:t>
      </w:r>
    </w:p>
    <w:p w:rsidR="00D21E8B" w:rsidRPr="00D21E8B" w:rsidRDefault="00D21E8B" w:rsidP="00D21E8B">
      <w:pPr>
        <w:pStyle w:val="af8"/>
      </w:pPr>
      <w:r w:rsidRPr="00D21E8B">
        <w:t>54. В здании  предусматриваются  места для ожидания, информирования и приема заявителей.</w:t>
      </w:r>
    </w:p>
    <w:p w:rsidR="00D21E8B" w:rsidRPr="00D21E8B" w:rsidRDefault="00D21E8B" w:rsidP="00D21E8B">
      <w:pPr>
        <w:pStyle w:val="af8"/>
      </w:pPr>
      <w:r w:rsidRPr="00D21E8B">
        <w:t>55.  В местах для информирования должен обеспечивается доступ граждан для ознакомления с информацией не только в часы приема запросов, но и в рабочее время, когда прием заявителей не ведется.</w:t>
      </w:r>
    </w:p>
    <w:p w:rsidR="00D21E8B" w:rsidRPr="00D21E8B" w:rsidRDefault="00D21E8B" w:rsidP="00D21E8B">
      <w:pPr>
        <w:pStyle w:val="af8"/>
      </w:pPr>
      <w:r w:rsidRPr="00D21E8B">
        <w:t>56. Характеристики здания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21E8B" w:rsidRPr="00D21E8B" w:rsidRDefault="00D21E8B" w:rsidP="00D21E8B">
      <w:pPr>
        <w:pStyle w:val="af8"/>
      </w:pPr>
      <w:r w:rsidRPr="00D21E8B">
        <w:t>57. Здание оборудуются стендами (стойками), содержащими информацию о порядке предоставления муниципальных услуг.</w:t>
      </w:r>
    </w:p>
    <w:p w:rsidR="00D21E8B" w:rsidRPr="00D21E8B" w:rsidRDefault="00D21E8B" w:rsidP="00D21E8B">
      <w:pPr>
        <w:pStyle w:val="af8"/>
      </w:pPr>
      <w:r w:rsidRPr="00D21E8B">
        <w:t>58. В местах для ожидания устанавливаются стулья (кресельные секции, кресла) для заявителей.</w:t>
      </w:r>
    </w:p>
    <w:p w:rsidR="00D21E8B" w:rsidRPr="00D21E8B" w:rsidRDefault="00D21E8B" w:rsidP="00D21E8B">
      <w:pPr>
        <w:pStyle w:val="af8"/>
        <w:rPr>
          <w:rFonts w:eastAsia="PMingLiU"/>
        </w:rPr>
      </w:pPr>
      <w:r w:rsidRPr="00D21E8B">
        <w:rPr>
          <w:rFonts w:eastAsia="PMingLiU"/>
        </w:rPr>
        <w:t xml:space="preserve">59. В здании выделяется место для оформления документов, предусматривающее столы (стойки) с бланками заявлений и канцелярскими принадлежностями. </w:t>
      </w:r>
    </w:p>
    <w:p w:rsidR="00D21E8B" w:rsidRPr="00D21E8B" w:rsidRDefault="00D21E8B" w:rsidP="00D21E8B">
      <w:pPr>
        <w:pStyle w:val="af8"/>
      </w:pPr>
      <w:r w:rsidRPr="00D21E8B">
        <w:t xml:space="preserve">60. Информация о фамилии, имени, отчестве (последнее – при наличии) и должности специалиста Администрации, осуществляющего  </w:t>
      </w:r>
      <w:r w:rsidRPr="00D21E8B">
        <w:rPr>
          <w:rFonts w:eastAsia="PMingLiU"/>
        </w:rPr>
        <w:t>выдачу разрешения на ввод объектов капитального строительства в эксплуатацию,</w:t>
      </w:r>
      <w:r w:rsidRPr="00D21E8B">
        <w:t xml:space="preserve"> размещена на личной информационной табличке и на рабочем месте специалиста Администрации.</w:t>
      </w:r>
    </w:p>
    <w:p w:rsidR="00D21E8B" w:rsidRPr="00D21E8B" w:rsidRDefault="00D21E8B" w:rsidP="00D21E8B">
      <w:pPr>
        <w:pStyle w:val="af8"/>
      </w:pPr>
    </w:p>
    <w:p w:rsidR="00D21E8B" w:rsidRPr="00D21E8B" w:rsidRDefault="00D21E8B" w:rsidP="00D21E8B">
      <w:pPr>
        <w:ind w:firstLine="567"/>
        <w:jc w:val="center"/>
      </w:pPr>
      <w:r w:rsidRPr="00D21E8B">
        <w:t>Показатели доступности и качества муниципальных услуг</w:t>
      </w:r>
    </w:p>
    <w:p w:rsidR="00D21E8B" w:rsidRPr="00D21E8B" w:rsidRDefault="00D21E8B" w:rsidP="00D21E8B">
      <w:pPr>
        <w:ind w:firstLine="567"/>
        <w:jc w:val="both"/>
      </w:pPr>
      <w:r w:rsidRPr="00D21E8B">
        <w:t>61. Показателями доступности и качества муниципальной услуги являются:</w:t>
      </w:r>
    </w:p>
    <w:p w:rsidR="00D21E8B" w:rsidRPr="00D21E8B" w:rsidRDefault="00D21E8B" w:rsidP="00D21E8B">
      <w:pPr>
        <w:ind w:firstLine="567"/>
        <w:jc w:val="both"/>
      </w:pPr>
      <w:r w:rsidRPr="00D21E8B">
        <w:t>соблюдение сроков исполнения отдельных административных процедур и предоставления муниципальной услуги в целом;</w:t>
      </w:r>
    </w:p>
    <w:p w:rsidR="00D21E8B" w:rsidRPr="00D21E8B" w:rsidRDefault="00D21E8B" w:rsidP="00D21E8B">
      <w:pPr>
        <w:ind w:firstLine="567"/>
        <w:jc w:val="both"/>
      </w:pPr>
      <w:r w:rsidRPr="00D21E8B">
        <w:t>соблюдение требований к размеру платы за предоставление муниципальной услуги;</w:t>
      </w:r>
    </w:p>
    <w:p w:rsidR="00D21E8B" w:rsidRPr="00D21E8B" w:rsidRDefault="00D21E8B" w:rsidP="00D21E8B">
      <w:pPr>
        <w:ind w:firstLine="567"/>
        <w:jc w:val="both"/>
      </w:pPr>
      <w:r w:rsidRPr="00D21E8B">
        <w:t>соблюдений требований стандарта предоставления муниципальной услуги;</w:t>
      </w:r>
    </w:p>
    <w:p w:rsidR="00D21E8B" w:rsidRPr="00D21E8B" w:rsidRDefault="00D21E8B" w:rsidP="00D21E8B">
      <w:pPr>
        <w:ind w:firstLine="567"/>
        <w:jc w:val="both"/>
      </w:pPr>
      <w:r w:rsidRPr="00D21E8B">
        <w:t>отсутствие жалоб на решения, действия (бездействие) специалистов Администрации в ходе предоставления муниципальной услуги;</w:t>
      </w:r>
    </w:p>
    <w:p w:rsidR="00D21E8B" w:rsidRPr="00D21E8B" w:rsidRDefault="00D21E8B" w:rsidP="00D21E8B">
      <w:pPr>
        <w:ind w:firstLine="567"/>
        <w:jc w:val="both"/>
      </w:pPr>
      <w:r w:rsidRPr="00D21E8B">
        <w:t>полнота и актуальность информации о порядке предоставления муниципальной услуги;</w:t>
      </w:r>
    </w:p>
    <w:p w:rsidR="00D21E8B" w:rsidRPr="00D21E8B" w:rsidRDefault="00D21E8B" w:rsidP="00D21E8B">
      <w:pPr>
        <w:ind w:firstLine="567"/>
        <w:jc w:val="both"/>
      </w:pPr>
      <w:r w:rsidRPr="00D21E8B">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21E8B" w:rsidRPr="00D21E8B" w:rsidRDefault="00D21E8B" w:rsidP="00D21E8B">
      <w:pPr>
        <w:ind w:firstLine="567"/>
        <w:jc w:val="both"/>
        <w:rPr>
          <w:color w:val="000000"/>
        </w:rPr>
      </w:pPr>
      <w:r w:rsidRPr="00D21E8B">
        <w:rPr>
          <w:color w:val="000000"/>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D21E8B" w:rsidRPr="00D21E8B" w:rsidRDefault="00D21E8B" w:rsidP="00D21E8B">
      <w:pPr>
        <w:ind w:firstLine="567"/>
        <w:jc w:val="both"/>
        <w:rPr>
          <w:color w:val="000000"/>
        </w:rPr>
      </w:pPr>
      <w:r w:rsidRPr="00D21E8B">
        <w:rPr>
          <w:color w:val="000000"/>
        </w:rPr>
        <w:t>предоставление инвалидам возможности направить заявление в электронном виде;</w:t>
      </w:r>
    </w:p>
    <w:p w:rsidR="00D21E8B" w:rsidRPr="00D21E8B" w:rsidRDefault="00D21E8B" w:rsidP="00D21E8B">
      <w:pPr>
        <w:ind w:firstLine="567"/>
        <w:jc w:val="both"/>
        <w:rPr>
          <w:color w:val="000000"/>
        </w:rPr>
      </w:pPr>
      <w:r w:rsidRPr="00D21E8B">
        <w:rPr>
          <w:color w:val="000000"/>
        </w:rPr>
        <w:t>адаптация под нужды инвалидов по зрению официального сайта муниципального образования Володинское   сельское поселение в сети  Интернет.</w:t>
      </w:r>
    </w:p>
    <w:p w:rsidR="00D21E8B" w:rsidRPr="00D21E8B" w:rsidRDefault="00D21E8B" w:rsidP="00D21E8B">
      <w:pPr>
        <w:ind w:firstLine="567"/>
        <w:jc w:val="both"/>
      </w:pPr>
      <w:r w:rsidRPr="00D21E8B">
        <w:t>62. При получении муниципальной услуги заявитель осуществляет не более двух взаимодействий с должностными лицами, в том числе:</w:t>
      </w:r>
    </w:p>
    <w:p w:rsidR="00D21E8B" w:rsidRPr="00D21E8B" w:rsidRDefault="00D21E8B" w:rsidP="00D21E8B">
      <w:pPr>
        <w:ind w:firstLine="567"/>
        <w:jc w:val="both"/>
      </w:pPr>
      <w:r w:rsidRPr="00D21E8B">
        <w:t>при подаче запроса на получение услуги и получении результата услуги заявителем лично, в том числе через МФЦ – не более 2 раз;</w:t>
      </w:r>
    </w:p>
    <w:p w:rsidR="00D21E8B" w:rsidRPr="00D21E8B" w:rsidRDefault="00D21E8B" w:rsidP="00D21E8B">
      <w:pPr>
        <w:ind w:firstLine="567"/>
        <w:jc w:val="both"/>
      </w:pPr>
      <w:r w:rsidRPr="00D21E8B">
        <w:t>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21E8B" w:rsidRPr="00D21E8B" w:rsidRDefault="00D21E8B" w:rsidP="00D21E8B">
      <w:pPr>
        <w:ind w:firstLine="567"/>
        <w:jc w:val="both"/>
      </w:pPr>
      <w:r w:rsidRPr="00D21E8B">
        <w:t>63. Продолжительность каждого взаимодействия не должна превышать 15 минут.</w:t>
      </w:r>
    </w:p>
    <w:p w:rsidR="00D21E8B" w:rsidRPr="00D21E8B" w:rsidRDefault="00D21E8B" w:rsidP="00D21E8B">
      <w:pPr>
        <w:ind w:firstLine="567"/>
        <w:jc w:val="both"/>
      </w:pPr>
    </w:p>
    <w:p w:rsidR="00D21E8B" w:rsidRPr="00D21E8B" w:rsidRDefault="00D21E8B" w:rsidP="00D21E8B">
      <w:pPr>
        <w:widowControl w:val="0"/>
        <w:autoSpaceDE w:val="0"/>
        <w:autoSpaceDN w:val="0"/>
        <w:adjustRightInd w:val="0"/>
        <w:ind w:firstLine="567"/>
        <w:jc w:val="center"/>
      </w:pPr>
      <w:r w:rsidRPr="00D21E8B">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21E8B" w:rsidRPr="00D21E8B" w:rsidRDefault="00D21E8B" w:rsidP="00D21E8B">
      <w:pPr>
        <w:widowControl w:val="0"/>
        <w:tabs>
          <w:tab w:val="left" w:pos="1418"/>
        </w:tabs>
        <w:autoSpaceDE w:val="0"/>
        <w:autoSpaceDN w:val="0"/>
        <w:adjustRightInd w:val="0"/>
        <w:ind w:firstLine="567"/>
        <w:jc w:val="both"/>
      </w:pPr>
      <w:r w:rsidRPr="00D21E8B">
        <w:t xml:space="preserve"> 64. Заявителю предоставляется возможность получения муниципальной услуги с использованием почтового отправления, а также посредством личного обращения за получением муниципальной услуги в МФЦ.</w:t>
      </w:r>
    </w:p>
    <w:p w:rsidR="00D21E8B" w:rsidRPr="00D21E8B" w:rsidRDefault="00D21E8B" w:rsidP="00D21E8B">
      <w:pPr>
        <w:widowControl w:val="0"/>
        <w:tabs>
          <w:tab w:val="left" w:pos="1418"/>
        </w:tabs>
        <w:autoSpaceDE w:val="0"/>
        <w:autoSpaceDN w:val="0"/>
        <w:adjustRightInd w:val="0"/>
        <w:ind w:firstLine="567"/>
        <w:jc w:val="both"/>
      </w:pPr>
      <w:r w:rsidRPr="00D21E8B">
        <w:lastRenderedPageBreak/>
        <w:t xml:space="preserve"> 65.  Прием запроса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МФЦ в соответствии заключенным в установленном законом порядке о взаимодействии  между Администрацией и МФЦ.</w:t>
      </w:r>
      <w:r w:rsidRPr="00D21E8B">
        <w:tab/>
      </w:r>
    </w:p>
    <w:p w:rsidR="00D21E8B" w:rsidRPr="00D21E8B" w:rsidRDefault="00D21E8B" w:rsidP="00D21E8B">
      <w:pPr>
        <w:tabs>
          <w:tab w:val="left" w:pos="-142"/>
          <w:tab w:val="num" w:pos="0"/>
        </w:tabs>
        <w:autoSpaceDE w:val="0"/>
        <w:autoSpaceDN w:val="0"/>
        <w:adjustRightInd w:val="0"/>
        <w:ind w:firstLine="567"/>
        <w:jc w:val="both"/>
      </w:pPr>
      <w:r w:rsidRPr="00D21E8B">
        <w:t xml:space="preserve">  66. Организация предоставления муниципальной услуги осуществляется по принципу «одного окна» на базе МФЦ при личном обращении заявителя, а также в соответствии со статьей 15.1 Федерального закона от 27 июля 2010 года № 210-ФЗ «Об организации предоставления государственных и муниципальных услуг». </w:t>
      </w:r>
    </w:p>
    <w:p w:rsidR="00D21E8B" w:rsidRPr="00D21E8B" w:rsidRDefault="00D21E8B" w:rsidP="00D21E8B">
      <w:pPr>
        <w:widowControl w:val="0"/>
        <w:tabs>
          <w:tab w:val="left" w:pos="1418"/>
        </w:tabs>
        <w:autoSpaceDE w:val="0"/>
        <w:autoSpaceDN w:val="0"/>
        <w:adjustRightInd w:val="0"/>
        <w:ind w:firstLine="567"/>
        <w:jc w:val="both"/>
      </w:pPr>
      <w:r w:rsidRPr="00D21E8B">
        <w:t xml:space="preserve">  67. Прием запроса в МФЦ осуществляется в соответствии с графиком (режимом) работы МФЦ.</w:t>
      </w:r>
    </w:p>
    <w:p w:rsidR="00D21E8B" w:rsidRPr="00D21E8B" w:rsidRDefault="00D21E8B" w:rsidP="00D21E8B">
      <w:pPr>
        <w:widowControl w:val="0"/>
        <w:tabs>
          <w:tab w:val="left" w:pos="1418"/>
        </w:tabs>
        <w:autoSpaceDE w:val="0"/>
        <w:autoSpaceDN w:val="0"/>
        <w:adjustRightInd w:val="0"/>
        <w:ind w:firstLine="567"/>
        <w:jc w:val="both"/>
      </w:pPr>
    </w:p>
    <w:p w:rsidR="00D21E8B" w:rsidRPr="00D21E8B" w:rsidRDefault="00D21E8B" w:rsidP="00D21E8B">
      <w:pPr>
        <w:widowControl w:val="0"/>
        <w:tabs>
          <w:tab w:val="left" w:pos="1276"/>
          <w:tab w:val="left" w:pos="1418"/>
        </w:tabs>
        <w:ind w:firstLine="567"/>
        <w:jc w:val="center"/>
      </w:pPr>
      <w:r w:rsidRPr="00D21E8B">
        <w:t>Запись на прием в орган (организацию) для подачи запроса о предоставлении муниципальной услуги</w:t>
      </w:r>
    </w:p>
    <w:p w:rsidR="00D21E8B" w:rsidRPr="00D21E8B" w:rsidRDefault="00D21E8B" w:rsidP="00D21E8B">
      <w:pPr>
        <w:widowControl w:val="0"/>
        <w:tabs>
          <w:tab w:val="left" w:pos="1418"/>
        </w:tabs>
        <w:autoSpaceDE w:val="0"/>
        <w:autoSpaceDN w:val="0"/>
        <w:adjustRightInd w:val="0"/>
        <w:ind w:firstLine="567"/>
        <w:jc w:val="both"/>
      </w:pPr>
      <w:r w:rsidRPr="00D21E8B">
        <w:t xml:space="preserve">  68.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21E8B" w:rsidRPr="00D21E8B" w:rsidRDefault="00D21E8B" w:rsidP="00D21E8B">
      <w:pPr>
        <w:widowControl w:val="0"/>
        <w:tabs>
          <w:tab w:val="left" w:pos="1418"/>
        </w:tabs>
        <w:autoSpaceDE w:val="0"/>
        <w:autoSpaceDN w:val="0"/>
        <w:adjustRightInd w:val="0"/>
        <w:ind w:firstLine="567"/>
        <w:jc w:val="both"/>
      </w:pPr>
      <w:r w:rsidRPr="00D21E8B">
        <w:t xml:space="preserve">  69. Предварительная запись осуществляется следующими способами по выбору заявителя:</w:t>
      </w:r>
    </w:p>
    <w:p w:rsidR="00D21E8B" w:rsidRPr="00D21E8B" w:rsidRDefault="00D21E8B" w:rsidP="00D21E8B">
      <w:pPr>
        <w:ind w:firstLine="567"/>
        <w:jc w:val="both"/>
      </w:pPr>
      <w:r w:rsidRPr="00D21E8B">
        <w:t xml:space="preserve">при личном обращении заявителя в Администрацию; </w:t>
      </w:r>
    </w:p>
    <w:p w:rsidR="00D21E8B" w:rsidRPr="00D21E8B" w:rsidRDefault="00D21E8B" w:rsidP="00D21E8B">
      <w:pPr>
        <w:ind w:firstLine="567"/>
        <w:jc w:val="both"/>
      </w:pPr>
      <w:r w:rsidRPr="00D21E8B">
        <w:t>по телефону;</w:t>
      </w:r>
    </w:p>
    <w:p w:rsidR="00D21E8B" w:rsidRPr="00D21E8B" w:rsidRDefault="00D21E8B" w:rsidP="00D21E8B">
      <w:pPr>
        <w:ind w:firstLine="567"/>
        <w:jc w:val="both"/>
      </w:pPr>
      <w:r w:rsidRPr="00D21E8B">
        <w:t xml:space="preserve">через официальный сайт Володинского  сельского поселения. </w:t>
      </w:r>
    </w:p>
    <w:p w:rsidR="00D21E8B" w:rsidRPr="00D21E8B" w:rsidRDefault="00D21E8B" w:rsidP="00D21E8B">
      <w:pPr>
        <w:widowControl w:val="0"/>
        <w:tabs>
          <w:tab w:val="left" w:pos="1418"/>
        </w:tabs>
        <w:autoSpaceDE w:val="0"/>
        <w:autoSpaceDN w:val="0"/>
        <w:adjustRightInd w:val="0"/>
        <w:ind w:firstLine="567"/>
        <w:jc w:val="both"/>
      </w:pPr>
      <w:r w:rsidRPr="00D21E8B">
        <w:t>70. При предварительной записи заявитель сообщает следующие данные:</w:t>
      </w:r>
    </w:p>
    <w:p w:rsidR="00D21E8B" w:rsidRPr="00D21E8B" w:rsidRDefault="00D21E8B" w:rsidP="00D21E8B">
      <w:pPr>
        <w:widowControl w:val="0"/>
        <w:ind w:firstLine="567"/>
        <w:jc w:val="both"/>
        <w:rPr>
          <w:rFonts w:eastAsia="ヒラギノ角ゴ Pro W3"/>
          <w:color w:val="000000"/>
        </w:rPr>
      </w:pPr>
      <w:r w:rsidRPr="00D21E8B">
        <w:rPr>
          <w:rFonts w:eastAsia="ヒラギノ角ゴ Pro W3"/>
          <w:color w:val="000000"/>
        </w:rPr>
        <w:t>для физического лица: фамилию, имя, отчество (последнее -  при наличии);</w:t>
      </w:r>
    </w:p>
    <w:p w:rsidR="00D21E8B" w:rsidRPr="00D21E8B" w:rsidRDefault="00D21E8B" w:rsidP="00D21E8B">
      <w:pPr>
        <w:widowControl w:val="0"/>
        <w:ind w:firstLine="567"/>
        <w:jc w:val="both"/>
        <w:rPr>
          <w:rFonts w:eastAsia="ヒラギノ角ゴ Pro W3"/>
          <w:color w:val="000000"/>
        </w:rPr>
      </w:pPr>
      <w:r w:rsidRPr="00D21E8B">
        <w:rPr>
          <w:rFonts w:eastAsia="ヒラギノ角ゴ Pro W3"/>
          <w:color w:val="000000"/>
        </w:rPr>
        <w:t xml:space="preserve">для юридического лица: наименование юридического лица; </w:t>
      </w:r>
    </w:p>
    <w:p w:rsidR="00D21E8B" w:rsidRPr="00D21E8B" w:rsidRDefault="00D21E8B" w:rsidP="00D21E8B">
      <w:pPr>
        <w:widowControl w:val="0"/>
        <w:ind w:firstLine="567"/>
        <w:jc w:val="both"/>
        <w:rPr>
          <w:rFonts w:eastAsia="ヒラギノ角ゴ Pro W3"/>
          <w:color w:val="000000"/>
        </w:rPr>
      </w:pPr>
      <w:r w:rsidRPr="00D21E8B">
        <w:rPr>
          <w:rFonts w:eastAsia="ヒラギノ角ゴ Pro W3"/>
          <w:color w:val="000000"/>
        </w:rPr>
        <w:t>контактный номер телефона;</w:t>
      </w:r>
    </w:p>
    <w:p w:rsidR="00D21E8B" w:rsidRPr="00D21E8B" w:rsidRDefault="00D21E8B" w:rsidP="00D21E8B">
      <w:pPr>
        <w:widowControl w:val="0"/>
        <w:ind w:firstLine="567"/>
        <w:jc w:val="both"/>
        <w:rPr>
          <w:rFonts w:eastAsia="ヒラギノ角ゴ Pro W3"/>
          <w:color w:val="000000"/>
        </w:rPr>
      </w:pPr>
      <w:r w:rsidRPr="00D21E8B">
        <w:rPr>
          <w:rFonts w:eastAsia="ヒラギノ角ゴ Pro W3"/>
          <w:color w:val="000000"/>
        </w:rPr>
        <w:t>адрес электронной почты (при наличии);</w:t>
      </w:r>
    </w:p>
    <w:p w:rsidR="00D21E8B" w:rsidRPr="00D21E8B" w:rsidRDefault="00D21E8B" w:rsidP="00D21E8B">
      <w:pPr>
        <w:widowControl w:val="0"/>
        <w:ind w:firstLine="567"/>
        <w:jc w:val="both"/>
        <w:rPr>
          <w:rFonts w:eastAsia="ヒラギノ角ゴ Pro W3"/>
          <w:color w:val="000000"/>
        </w:rPr>
      </w:pPr>
      <w:r w:rsidRPr="00D21E8B">
        <w:rPr>
          <w:rFonts w:eastAsia="ヒラギノ角ゴ Pro W3"/>
          <w:color w:val="000000"/>
        </w:rPr>
        <w:t xml:space="preserve">желаемые дату и время представления документов. </w:t>
      </w:r>
    </w:p>
    <w:p w:rsidR="00D21E8B" w:rsidRPr="00D21E8B" w:rsidRDefault="00D21E8B" w:rsidP="00D21E8B">
      <w:pPr>
        <w:widowControl w:val="0"/>
        <w:tabs>
          <w:tab w:val="left" w:pos="1418"/>
        </w:tabs>
        <w:autoSpaceDE w:val="0"/>
        <w:autoSpaceDN w:val="0"/>
        <w:adjustRightInd w:val="0"/>
        <w:ind w:firstLine="567"/>
        <w:jc w:val="both"/>
      </w:pPr>
      <w:r w:rsidRPr="00D21E8B">
        <w:t>71.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21E8B" w:rsidRPr="00D21E8B" w:rsidRDefault="00D21E8B" w:rsidP="00D21E8B">
      <w:pPr>
        <w:widowControl w:val="0"/>
        <w:tabs>
          <w:tab w:val="left" w:pos="1418"/>
        </w:tabs>
        <w:autoSpaceDE w:val="0"/>
        <w:autoSpaceDN w:val="0"/>
        <w:adjustRightInd w:val="0"/>
        <w:jc w:val="both"/>
      </w:pPr>
      <w:r w:rsidRPr="00D21E8B">
        <w:t xml:space="preserve">         72. Заявителю сообщаются дата и время приема документов,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Володинского  сельского поселения,  имеет право распечатать аналог талона-подтверждения.</w:t>
      </w:r>
    </w:p>
    <w:p w:rsidR="00D21E8B" w:rsidRPr="00D21E8B" w:rsidRDefault="00D21E8B" w:rsidP="00D21E8B">
      <w:pPr>
        <w:widowControl w:val="0"/>
        <w:ind w:firstLine="567"/>
        <w:jc w:val="both"/>
        <w:rPr>
          <w:rFonts w:eastAsia="PMingLiU"/>
        </w:rPr>
      </w:pPr>
      <w:r w:rsidRPr="00D21E8B">
        <w:rPr>
          <w:rFonts w:eastAsia="PMingLiU"/>
        </w:rPr>
        <w:t>Запись заявителей на определенную дату заканчивается за сутки до наступления этой даты.</w:t>
      </w:r>
    </w:p>
    <w:p w:rsidR="00D21E8B" w:rsidRPr="00D21E8B" w:rsidRDefault="00D21E8B" w:rsidP="00D21E8B">
      <w:pPr>
        <w:widowControl w:val="0"/>
        <w:tabs>
          <w:tab w:val="left" w:pos="1418"/>
        </w:tabs>
        <w:autoSpaceDE w:val="0"/>
        <w:autoSpaceDN w:val="0"/>
        <w:adjustRightInd w:val="0"/>
        <w:ind w:firstLine="567"/>
        <w:jc w:val="both"/>
      </w:pPr>
      <w:r w:rsidRPr="00D21E8B">
        <w:t>73.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D21E8B" w:rsidRPr="00D21E8B" w:rsidRDefault="00D21E8B" w:rsidP="00D21E8B">
      <w:pPr>
        <w:widowControl w:val="0"/>
        <w:ind w:firstLine="567"/>
        <w:jc w:val="both"/>
        <w:rPr>
          <w:rFonts w:eastAsia="PMingLiU"/>
        </w:rPr>
      </w:pPr>
      <w:r w:rsidRPr="00D21E8B">
        <w:rPr>
          <w:rFonts w:eastAsia="PMingLiU"/>
        </w:rPr>
        <w:t xml:space="preserve">Заявителям, записавшимся на прием через официальный сайт </w:t>
      </w:r>
      <w:r w:rsidRPr="00D21E8B">
        <w:t>Володинского  сельского поселения</w:t>
      </w:r>
      <w:r w:rsidRPr="00D21E8B">
        <w:rPr>
          <w:rFonts w:eastAsia="PMingLiU"/>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21E8B" w:rsidRPr="00D21E8B" w:rsidRDefault="00D21E8B" w:rsidP="00D21E8B">
      <w:pPr>
        <w:widowControl w:val="0"/>
        <w:tabs>
          <w:tab w:val="left" w:pos="1418"/>
        </w:tabs>
        <w:autoSpaceDE w:val="0"/>
        <w:autoSpaceDN w:val="0"/>
        <w:adjustRightInd w:val="0"/>
        <w:ind w:firstLine="567"/>
        <w:jc w:val="both"/>
      </w:pPr>
      <w:r w:rsidRPr="00D21E8B">
        <w:t xml:space="preserve">  74. Заявитель в любое время вправе отказаться от предварительной записи. </w:t>
      </w:r>
    </w:p>
    <w:p w:rsidR="00D21E8B" w:rsidRPr="00D21E8B" w:rsidRDefault="00D21E8B" w:rsidP="00D21E8B">
      <w:pPr>
        <w:widowControl w:val="0"/>
        <w:tabs>
          <w:tab w:val="left" w:pos="1418"/>
        </w:tabs>
        <w:autoSpaceDE w:val="0"/>
        <w:autoSpaceDN w:val="0"/>
        <w:adjustRightInd w:val="0"/>
        <w:ind w:firstLine="567"/>
        <w:jc w:val="both"/>
      </w:pPr>
      <w:r w:rsidRPr="00D21E8B">
        <w:t xml:space="preserve">  75.В отсутствии заявителей, обратившихся по предварительной записи, осуществляется прием заявителей, обратившихся в порядке очереди. </w:t>
      </w:r>
    </w:p>
    <w:p w:rsidR="00D21E8B" w:rsidRPr="00D21E8B" w:rsidRDefault="00D21E8B" w:rsidP="00D21E8B">
      <w:pPr>
        <w:widowControl w:val="0"/>
        <w:tabs>
          <w:tab w:val="left" w:pos="1418"/>
        </w:tabs>
        <w:autoSpaceDE w:val="0"/>
        <w:autoSpaceDN w:val="0"/>
        <w:adjustRightInd w:val="0"/>
        <w:ind w:firstLine="567"/>
        <w:jc w:val="both"/>
      </w:pPr>
      <w:r w:rsidRPr="00D21E8B">
        <w:t xml:space="preserve">  76. График приема (приемное время) заявителей по предварительной записи устанавливается Главой Администрации Володинского  сельского поселения  в зависимости от интенсивности обращений.</w:t>
      </w:r>
    </w:p>
    <w:p w:rsidR="00D21E8B" w:rsidRPr="00D21E8B" w:rsidRDefault="00D21E8B" w:rsidP="00D21E8B">
      <w:pPr>
        <w:widowControl w:val="0"/>
        <w:tabs>
          <w:tab w:val="left" w:pos="1418"/>
        </w:tabs>
        <w:autoSpaceDE w:val="0"/>
        <w:autoSpaceDN w:val="0"/>
        <w:adjustRightInd w:val="0"/>
        <w:ind w:firstLine="567"/>
        <w:jc w:val="both"/>
      </w:pPr>
      <w:r w:rsidRPr="00D21E8B">
        <w:t xml:space="preserve">         Предварительная запись для подачи запроса с использованием Единого портала государственных и муниципальных услуг (функций) не осуществляется.</w:t>
      </w:r>
    </w:p>
    <w:p w:rsidR="00D21E8B" w:rsidRPr="00D21E8B" w:rsidRDefault="00D21E8B" w:rsidP="00D21E8B">
      <w:pPr>
        <w:widowControl w:val="0"/>
        <w:tabs>
          <w:tab w:val="left" w:pos="1418"/>
        </w:tabs>
        <w:autoSpaceDE w:val="0"/>
        <w:autoSpaceDN w:val="0"/>
        <w:adjustRightInd w:val="0"/>
        <w:ind w:firstLine="567"/>
        <w:jc w:val="both"/>
      </w:pPr>
    </w:p>
    <w:p w:rsidR="00D21E8B" w:rsidRPr="00D21E8B" w:rsidRDefault="00D21E8B" w:rsidP="00D21E8B">
      <w:pPr>
        <w:widowControl w:val="0"/>
        <w:tabs>
          <w:tab w:val="left" w:pos="1134"/>
          <w:tab w:val="left" w:pos="1276"/>
        </w:tabs>
        <w:ind w:firstLine="567"/>
        <w:jc w:val="center"/>
      </w:pPr>
      <w:r w:rsidRPr="00D21E8B">
        <w:t>Блок-схема предоставления муниципальной услуги</w:t>
      </w:r>
    </w:p>
    <w:p w:rsidR="00D21E8B" w:rsidRPr="00D21E8B" w:rsidRDefault="00D21E8B" w:rsidP="00D21E8B">
      <w:pPr>
        <w:widowControl w:val="0"/>
        <w:tabs>
          <w:tab w:val="left" w:pos="1134"/>
          <w:tab w:val="left" w:pos="1276"/>
        </w:tabs>
        <w:ind w:firstLine="567"/>
        <w:jc w:val="center"/>
      </w:pPr>
    </w:p>
    <w:p w:rsidR="00D21E8B" w:rsidRPr="00D21E8B" w:rsidRDefault="00D21E8B" w:rsidP="00D21E8B">
      <w:pPr>
        <w:widowControl w:val="0"/>
        <w:tabs>
          <w:tab w:val="left" w:pos="1134"/>
          <w:tab w:val="left" w:pos="1276"/>
        </w:tabs>
        <w:ind w:firstLine="567"/>
        <w:jc w:val="both"/>
      </w:pPr>
      <w:r w:rsidRPr="00D21E8B">
        <w:t>77.  Блок-схема последовательности действий при предоставлении муниципальной услуги представлена в приложении 3 к административному регламенту.</w:t>
      </w:r>
    </w:p>
    <w:p w:rsidR="00D21E8B" w:rsidRPr="00D21E8B" w:rsidRDefault="00D21E8B" w:rsidP="00D21E8B">
      <w:pPr>
        <w:widowControl w:val="0"/>
        <w:tabs>
          <w:tab w:val="left" w:pos="1134"/>
          <w:tab w:val="left" w:pos="1276"/>
        </w:tabs>
        <w:ind w:firstLine="567"/>
        <w:jc w:val="both"/>
        <w:rPr>
          <w:color w:val="FF0000"/>
        </w:rPr>
      </w:pPr>
    </w:p>
    <w:p w:rsidR="00D21E8B" w:rsidRPr="00D21E8B" w:rsidRDefault="00D21E8B" w:rsidP="00D21E8B">
      <w:pPr>
        <w:pStyle w:val="af8"/>
        <w:jc w:val="center"/>
      </w:pPr>
      <w:r w:rsidRPr="00D21E8B">
        <w:t>Формирование запроса о предоставлении муниципальной услуги</w:t>
      </w:r>
    </w:p>
    <w:p w:rsidR="00D21E8B" w:rsidRPr="00D21E8B" w:rsidRDefault="00D21E8B" w:rsidP="00D21E8B">
      <w:pPr>
        <w:pStyle w:val="af8"/>
        <w:jc w:val="center"/>
      </w:pPr>
    </w:p>
    <w:p w:rsidR="00D21E8B" w:rsidRPr="00D21E8B" w:rsidRDefault="00D21E8B" w:rsidP="00D21E8B">
      <w:pPr>
        <w:pStyle w:val="af8"/>
      </w:pPr>
      <w:r w:rsidRPr="00D21E8B">
        <w:t xml:space="preserve">78. Формирование запроса о предоставлении муниципальной услуги на Едином портале государственных и муниципальных услуг </w:t>
      </w:r>
      <w:r w:rsidRPr="00D21E8B">
        <w:lastRenderedPageBreak/>
        <w:t>(функций) не осуществляется.</w:t>
      </w:r>
    </w:p>
    <w:p w:rsidR="00D21E8B" w:rsidRPr="00D21E8B" w:rsidRDefault="00D21E8B" w:rsidP="00D21E8B">
      <w:pPr>
        <w:ind w:firstLine="709"/>
        <w:jc w:val="center"/>
      </w:pPr>
    </w:p>
    <w:p w:rsidR="00D21E8B" w:rsidRPr="00D21E8B" w:rsidRDefault="00D21E8B" w:rsidP="00D21E8B">
      <w:pPr>
        <w:jc w:val="center"/>
      </w:pPr>
      <w:r w:rsidRPr="00D21E8B">
        <w:t>Порядок исправления опечаток и (или) ошибок, допущенных в документах, выданных в результате предоставления муниципальной услуги</w:t>
      </w:r>
    </w:p>
    <w:p w:rsidR="00D21E8B" w:rsidRPr="00D21E8B" w:rsidRDefault="00D21E8B" w:rsidP="00D21E8B">
      <w:pPr>
        <w:jc w:val="both"/>
      </w:pPr>
      <w:r w:rsidRPr="00D21E8B">
        <w:t xml:space="preserve">       </w:t>
      </w:r>
      <w:proofErr w:type="gramStart"/>
      <w:r w:rsidRPr="00D21E8B">
        <w:t>В случае выявления опечаток и (или) ошибок, допущенных должностным лицом в документах, выданных в результате предоставления муниципальной услуги, заявитель имеет право обратиться в Администрацию Володинского сельского поселения с заявлением (в свободной форме) об исправлении опечаток и (или\) ошибок, допущенных в выданных в результате предоставления муниципальной услуги документах.</w:t>
      </w:r>
      <w:proofErr w:type="gramEnd"/>
      <w:r w:rsidRPr="00D21E8B">
        <w:t xml:space="preserve">                                                                                                                                      Должностное лицо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осуществляет исправление и (или) замену документа, в котором имеется опечатка (ошибка).                     В случае отсутствия опечаток и (или) ошибок в документах, выданных в результате предоставления муниципальных услуг, должностное лицо письменно сообщает заявителю об отсутствии опечаток и (или) ошибок в выданных документах.</w:t>
      </w:r>
    </w:p>
    <w:p w:rsidR="00D21E8B" w:rsidRPr="00D21E8B" w:rsidRDefault="00D21E8B" w:rsidP="00D21E8B">
      <w:pPr>
        <w:ind w:firstLine="709"/>
        <w:jc w:val="center"/>
      </w:pPr>
    </w:p>
    <w:p w:rsidR="00D21E8B" w:rsidRPr="00D21E8B" w:rsidRDefault="00D21E8B" w:rsidP="00D21E8B">
      <w:pPr>
        <w:ind w:firstLine="709"/>
        <w:jc w:val="center"/>
      </w:pPr>
      <w:r w:rsidRPr="00D21E8B">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D21E8B" w:rsidRPr="00D21E8B" w:rsidRDefault="00D21E8B" w:rsidP="00D21E8B">
      <w:pPr>
        <w:ind w:firstLine="709"/>
        <w:jc w:val="both"/>
      </w:pPr>
    </w:p>
    <w:p w:rsidR="00D21E8B" w:rsidRPr="00D21E8B" w:rsidRDefault="00D21E8B" w:rsidP="00D21E8B">
      <w:pPr>
        <w:tabs>
          <w:tab w:val="left" w:pos="709"/>
          <w:tab w:val="left" w:pos="993"/>
        </w:tabs>
        <w:jc w:val="both"/>
      </w:pPr>
      <w:r w:rsidRPr="00D21E8B">
        <w:t xml:space="preserve">                 Для получения дубликата заявитель представляет в Администрацию Володинского сельского поселения следующие документы:</w:t>
      </w:r>
    </w:p>
    <w:p w:rsidR="00D21E8B" w:rsidRPr="00D21E8B" w:rsidRDefault="00D21E8B" w:rsidP="00D21E8B">
      <w:pPr>
        <w:tabs>
          <w:tab w:val="left" w:pos="1280"/>
        </w:tabs>
        <w:ind w:left="709"/>
        <w:jc w:val="both"/>
      </w:pPr>
      <w:r w:rsidRPr="00D21E8B">
        <w:t xml:space="preserve"> - заявление, оформленное в свободной форме на получение дубликата (в свободной форме); </w:t>
      </w:r>
    </w:p>
    <w:p w:rsidR="00D21E8B" w:rsidRPr="00D21E8B" w:rsidRDefault="00D21E8B" w:rsidP="00D21E8B">
      <w:pPr>
        <w:tabs>
          <w:tab w:val="left" w:pos="1280"/>
        </w:tabs>
        <w:ind w:left="709"/>
        <w:jc w:val="both"/>
      </w:pPr>
      <w:r w:rsidRPr="00D21E8B">
        <w:t xml:space="preserve">- документ, удостоверяющий личность заявителя (представителя заявителя); </w:t>
      </w:r>
    </w:p>
    <w:p w:rsidR="00D21E8B" w:rsidRPr="00D21E8B" w:rsidRDefault="00D21E8B" w:rsidP="00D21E8B">
      <w:pPr>
        <w:tabs>
          <w:tab w:val="left" w:pos="1280"/>
        </w:tabs>
        <w:jc w:val="both"/>
      </w:pPr>
      <w:r w:rsidRPr="00D21E8B">
        <w:t>Срок рассмотрения заявления и выдачи дубликата составляет 5 рабочих дней со дня регистрации заявления</w:t>
      </w:r>
    </w:p>
    <w:p w:rsidR="00D21E8B" w:rsidRPr="00D21E8B" w:rsidRDefault="00D21E8B" w:rsidP="00D21E8B">
      <w:pPr>
        <w:tabs>
          <w:tab w:val="left" w:pos="1280"/>
        </w:tabs>
        <w:ind w:firstLine="709"/>
        <w:jc w:val="both"/>
      </w:pPr>
      <w:r w:rsidRPr="00D21E8B">
        <w:t xml:space="preserve"> Основаниями для отказа при получении дубликата, являются непредставление заявителем документов, указанных в данном пункте Административного регламента. </w:t>
      </w:r>
    </w:p>
    <w:p w:rsidR="00D21E8B" w:rsidRPr="00D21E8B" w:rsidRDefault="00D21E8B" w:rsidP="00D21E8B">
      <w:pPr>
        <w:tabs>
          <w:tab w:val="left" w:pos="1280"/>
        </w:tabs>
        <w:jc w:val="both"/>
      </w:pPr>
      <w:r w:rsidRPr="00D21E8B">
        <w:tab/>
        <w:t xml:space="preserve">Заявитель имеет право отозвать заявление на получение дубликата в период с момента регистрации запроса и иных документов, необходимых для предоставления дубликата, до даты получения или отказа получения дубликата. </w:t>
      </w:r>
    </w:p>
    <w:p w:rsidR="00D21E8B" w:rsidRPr="00D21E8B" w:rsidRDefault="00D21E8B" w:rsidP="00D21E8B">
      <w:pPr>
        <w:tabs>
          <w:tab w:val="left" w:pos="1280"/>
        </w:tabs>
        <w:jc w:val="both"/>
      </w:pPr>
      <w:r w:rsidRPr="00D21E8B">
        <w:tab/>
        <w:t>Заявитель вправе отказаться от получения дубликата на основании личного письменного заявления, написанного в свободной форме, направив его по адресу электронной почты или при личном обращении. Отказ от получения дубликата не препятствует повторному обращению за предоставлением дубликата</w:t>
      </w:r>
    </w:p>
    <w:p w:rsidR="00D21E8B" w:rsidRPr="00D21E8B" w:rsidRDefault="00D21E8B" w:rsidP="00D21E8B">
      <w:pPr>
        <w:widowControl w:val="0"/>
        <w:tabs>
          <w:tab w:val="left" w:pos="1096"/>
        </w:tabs>
        <w:ind w:firstLine="720"/>
        <w:jc w:val="both"/>
      </w:pPr>
    </w:p>
    <w:p w:rsidR="00D21E8B" w:rsidRPr="00D21E8B" w:rsidRDefault="00D21E8B" w:rsidP="00D21E8B">
      <w:pPr>
        <w:pStyle w:val="af8"/>
      </w:pPr>
    </w:p>
    <w:p w:rsidR="00D21E8B" w:rsidRPr="00D21E8B" w:rsidRDefault="00D21E8B" w:rsidP="00D21E8B">
      <w:pPr>
        <w:widowControl w:val="0"/>
        <w:tabs>
          <w:tab w:val="left" w:pos="1276"/>
          <w:tab w:val="left" w:pos="1418"/>
        </w:tabs>
        <w:ind w:firstLine="567"/>
        <w:jc w:val="center"/>
      </w:pPr>
      <w:r w:rsidRPr="00D21E8B">
        <w:t>3.</w:t>
      </w:r>
      <w:r w:rsidRPr="00D21E8B">
        <w:rPr>
          <w:lang w:val="en-US"/>
        </w:rPr>
        <w:t> </w:t>
      </w:r>
      <w:r w:rsidRPr="00D21E8B">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21E8B" w:rsidRPr="00D21E8B" w:rsidRDefault="00D21E8B" w:rsidP="00D21E8B">
      <w:pPr>
        <w:widowControl w:val="0"/>
        <w:tabs>
          <w:tab w:val="left" w:pos="0"/>
        </w:tabs>
        <w:ind w:firstLine="567"/>
        <w:jc w:val="both"/>
      </w:pPr>
      <w:r w:rsidRPr="00D21E8B">
        <w:t>79. Предоставление муниципальной услуги включает в себя следующие административные процедуры:</w:t>
      </w:r>
    </w:p>
    <w:p w:rsidR="00D21E8B" w:rsidRPr="00D21E8B" w:rsidRDefault="00D21E8B" w:rsidP="00D21E8B">
      <w:pPr>
        <w:widowControl w:val="0"/>
        <w:tabs>
          <w:tab w:val="left" w:pos="1134"/>
          <w:tab w:val="left" w:pos="1276"/>
        </w:tabs>
        <w:ind w:firstLine="567"/>
        <w:jc w:val="both"/>
      </w:pPr>
      <w:r w:rsidRPr="00D21E8B">
        <w:t>1)</w:t>
      </w:r>
      <w:r w:rsidRPr="00D21E8B">
        <w:rPr>
          <w:lang w:val="en-US"/>
        </w:rPr>
        <w:t> </w:t>
      </w:r>
      <w:r w:rsidRPr="00D21E8B">
        <w:t>прием запроса и документов, необходимых для предоставления муниципальной услуги;</w:t>
      </w:r>
    </w:p>
    <w:p w:rsidR="00D21E8B" w:rsidRPr="00D21E8B" w:rsidRDefault="00D21E8B" w:rsidP="00D21E8B">
      <w:pPr>
        <w:widowControl w:val="0"/>
        <w:tabs>
          <w:tab w:val="left" w:pos="1134"/>
          <w:tab w:val="left" w:pos="1276"/>
        </w:tabs>
        <w:ind w:firstLine="567"/>
        <w:jc w:val="both"/>
      </w:pPr>
      <w:r w:rsidRPr="00D21E8B">
        <w:t>2)</w:t>
      </w:r>
      <w:r w:rsidRPr="00D21E8B">
        <w:rPr>
          <w:lang w:val="en-US"/>
        </w:rPr>
        <w:t> </w:t>
      </w:r>
      <w:r w:rsidRPr="00D21E8B">
        <w:t>рассмотрение запроса и представленных  документов;</w:t>
      </w:r>
    </w:p>
    <w:p w:rsidR="00D21E8B" w:rsidRPr="00D21E8B" w:rsidRDefault="00D21E8B" w:rsidP="00D21E8B">
      <w:pPr>
        <w:widowControl w:val="0"/>
        <w:tabs>
          <w:tab w:val="left" w:pos="1134"/>
          <w:tab w:val="left" w:pos="1276"/>
        </w:tabs>
        <w:ind w:firstLine="567"/>
        <w:jc w:val="both"/>
      </w:pPr>
      <w:r w:rsidRPr="00D21E8B">
        <w:t xml:space="preserve">3) формирование и направление </w:t>
      </w:r>
      <w:proofErr w:type="gramStart"/>
      <w:r w:rsidRPr="00D21E8B">
        <w:t>межведомственного</w:t>
      </w:r>
      <w:proofErr w:type="gramEnd"/>
      <w:r w:rsidRPr="00D21E8B">
        <w:t xml:space="preserve"> запросов в органы (организации), участвующие в предоставлении муниципальной услуги;</w:t>
      </w:r>
    </w:p>
    <w:p w:rsidR="00D21E8B" w:rsidRPr="00D21E8B" w:rsidRDefault="00D21E8B" w:rsidP="00D21E8B">
      <w:pPr>
        <w:widowControl w:val="0"/>
        <w:tabs>
          <w:tab w:val="left" w:pos="1134"/>
          <w:tab w:val="left" w:pos="1276"/>
        </w:tabs>
        <w:ind w:firstLine="567"/>
        <w:jc w:val="both"/>
      </w:pPr>
      <w:r w:rsidRPr="00D21E8B">
        <w:t>4)</w:t>
      </w:r>
      <w:r w:rsidRPr="00D21E8B">
        <w:rPr>
          <w:lang w:val="en-US"/>
        </w:rPr>
        <w:t> </w:t>
      </w:r>
      <w:r w:rsidRPr="00D21E8B">
        <w:t>принятие решения о предоставлении (об отказе предоставления) муниципальной услуги;</w:t>
      </w:r>
    </w:p>
    <w:p w:rsidR="00D21E8B" w:rsidRPr="00D21E8B" w:rsidRDefault="00D21E8B" w:rsidP="00D21E8B">
      <w:pPr>
        <w:widowControl w:val="0"/>
        <w:tabs>
          <w:tab w:val="left" w:pos="1134"/>
          <w:tab w:val="left" w:pos="1276"/>
        </w:tabs>
        <w:ind w:firstLine="567"/>
        <w:jc w:val="both"/>
      </w:pPr>
      <w:r w:rsidRPr="00D21E8B">
        <w:t>5)</w:t>
      </w:r>
      <w:r w:rsidRPr="00D21E8B">
        <w:rPr>
          <w:lang w:val="en-US"/>
        </w:rPr>
        <w:t> </w:t>
      </w:r>
      <w:r w:rsidRPr="00D21E8B">
        <w:t>выдача результатов муниципальной услуги;</w:t>
      </w:r>
    </w:p>
    <w:p w:rsidR="00D21E8B" w:rsidRPr="00D21E8B" w:rsidRDefault="00D21E8B" w:rsidP="00D21E8B">
      <w:pPr>
        <w:widowControl w:val="0"/>
        <w:tabs>
          <w:tab w:val="left" w:pos="1134"/>
          <w:tab w:val="left" w:pos="1276"/>
        </w:tabs>
        <w:ind w:firstLine="567"/>
        <w:jc w:val="both"/>
      </w:pPr>
    </w:p>
    <w:p w:rsidR="00D21E8B" w:rsidRPr="00D21E8B" w:rsidRDefault="00D21E8B" w:rsidP="00D21E8B">
      <w:pPr>
        <w:widowControl w:val="0"/>
        <w:tabs>
          <w:tab w:val="left" w:pos="1134"/>
          <w:tab w:val="left" w:pos="1276"/>
        </w:tabs>
        <w:ind w:firstLine="567"/>
        <w:jc w:val="center"/>
      </w:pPr>
      <w:r w:rsidRPr="00D21E8B">
        <w:t>Прием запроса и документов, необходимых для предоставления муниципальной услуги</w:t>
      </w:r>
    </w:p>
    <w:p w:rsidR="00D21E8B" w:rsidRPr="00D21E8B" w:rsidRDefault="00D21E8B" w:rsidP="00D21E8B">
      <w:pPr>
        <w:widowControl w:val="0"/>
        <w:autoSpaceDE w:val="0"/>
        <w:autoSpaceDN w:val="0"/>
        <w:adjustRightInd w:val="0"/>
        <w:ind w:firstLine="567"/>
        <w:jc w:val="both"/>
      </w:pPr>
      <w:r w:rsidRPr="00D21E8B">
        <w:t xml:space="preserve"> 80. Основанием для начала данной процедуры является поступление в Администрацию  Володинского  сельского поселения  при личном обращении, почтовым отправлением, в электронной форме, а также поданных через МФЦ, запроса о предоставлении муниципальной услуги и прилагаемых к нему документов.</w:t>
      </w:r>
    </w:p>
    <w:p w:rsidR="00D21E8B" w:rsidRPr="00D21E8B" w:rsidRDefault="00D21E8B" w:rsidP="00D21E8B">
      <w:pPr>
        <w:widowControl w:val="0"/>
        <w:autoSpaceDE w:val="0"/>
        <w:autoSpaceDN w:val="0"/>
        <w:adjustRightInd w:val="0"/>
        <w:ind w:firstLine="567"/>
        <w:jc w:val="both"/>
      </w:pPr>
      <w:r w:rsidRPr="00D21E8B">
        <w:lastRenderedPageBreak/>
        <w:t xml:space="preserve"> 81. Прием и регистрация запроса о предоставлении муниципальной услуги и прилагаемых к нему документов осуществляется специалистом Администрации, ответственным за предоставление муниципальной услуги. </w:t>
      </w:r>
    </w:p>
    <w:p w:rsidR="00D21E8B" w:rsidRPr="00D21E8B" w:rsidRDefault="00D21E8B" w:rsidP="00D21E8B">
      <w:pPr>
        <w:widowControl w:val="0"/>
        <w:autoSpaceDE w:val="0"/>
        <w:autoSpaceDN w:val="0"/>
        <w:adjustRightInd w:val="0"/>
        <w:ind w:firstLine="567"/>
        <w:jc w:val="both"/>
      </w:pPr>
      <w:r w:rsidRPr="00D21E8B">
        <w:t xml:space="preserve"> 82. Специалист Администрации, ответственный за прием запроса, проверяет представленный запрос прилагаемые  к нему документы на наличие оснований предусмотренных пунктом 38 настоящего административного регламента.</w:t>
      </w:r>
    </w:p>
    <w:p w:rsidR="00D21E8B" w:rsidRPr="00D21E8B" w:rsidRDefault="00D21E8B" w:rsidP="00D21E8B">
      <w:pPr>
        <w:widowControl w:val="0"/>
        <w:autoSpaceDE w:val="0"/>
        <w:autoSpaceDN w:val="0"/>
        <w:adjustRightInd w:val="0"/>
        <w:ind w:firstLine="567"/>
        <w:jc w:val="both"/>
      </w:pPr>
      <w:r w:rsidRPr="00D21E8B">
        <w:t xml:space="preserve"> 83. При установлении оснований для отказа в предоставлении муниципальной услуги, предусмотренных пунктом 38 настоящего административного регламента, специалист Администрации возвращает заявителю документы с указанием причин возврата в срок - 1 рабочий день </w:t>
      </w:r>
      <w:proofErr w:type="gramStart"/>
      <w:r w:rsidRPr="00D21E8B">
        <w:t>с даты приема</w:t>
      </w:r>
      <w:proofErr w:type="gramEnd"/>
      <w:r w:rsidRPr="00D21E8B">
        <w:t xml:space="preserve"> запроса и документов, необходимых для предоставления муниципальной услуги.</w:t>
      </w:r>
    </w:p>
    <w:p w:rsidR="00D21E8B" w:rsidRPr="00D21E8B" w:rsidRDefault="00D21E8B" w:rsidP="00D21E8B">
      <w:pPr>
        <w:widowControl w:val="0"/>
        <w:tabs>
          <w:tab w:val="left" w:pos="567"/>
          <w:tab w:val="left" w:pos="709"/>
          <w:tab w:val="left" w:pos="851"/>
          <w:tab w:val="left" w:pos="1134"/>
          <w:tab w:val="left" w:pos="1276"/>
        </w:tabs>
        <w:autoSpaceDE w:val="0"/>
        <w:autoSpaceDN w:val="0"/>
        <w:adjustRightInd w:val="0"/>
        <w:ind w:firstLine="567"/>
        <w:jc w:val="both"/>
      </w:pPr>
      <w:r w:rsidRPr="00D21E8B">
        <w:t xml:space="preserve">  84.  Прием и регистрация запроса о предоставлении муниципальной услуги и прилагаемых к нему документов осуществляется по описи. Копия описи с отметкой о дате приема указанных заявления и документов:</w:t>
      </w:r>
    </w:p>
    <w:p w:rsidR="00D21E8B" w:rsidRPr="00D21E8B" w:rsidRDefault="00D21E8B" w:rsidP="00D21E8B">
      <w:pPr>
        <w:autoSpaceDE w:val="0"/>
        <w:autoSpaceDN w:val="0"/>
        <w:adjustRightInd w:val="0"/>
        <w:ind w:firstLine="567"/>
        <w:jc w:val="both"/>
      </w:pPr>
      <w:r w:rsidRPr="00D21E8B">
        <w:t>при личном приеме - в день приема вручается заявителю;</w:t>
      </w:r>
    </w:p>
    <w:p w:rsidR="00D21E8B" w:rsidRPr="00D21E8B" w:rsidRDefault="00D21E8B" w:rsidP="00D21E8B">
      <w:pPr>
        <w:pStyle w:val="af0"/>
        <w:autoSpaceDE w:val="0"/>
        <w:autoSpaceDN w:val="0"/>
        <w:adjustRightInd w:val="0"/>
        <w:ind w:left="0" w:firstLine="567"/>
        <w:jc w:val="both"/>
      </w:pPr>
      <w:r w:rsidRPr="00D21E8B">
        <w:t>при направлении запроса почтовым отправлением – в день регистрации заявления в Администрации направляется заявителю заказным почтовым отправлением с уведомлением о вручении;</w:t>
      </w:r>
    </w:p>
    <w:p w:rsidR="00D21E8B" w:rsidRPr="00D21E8B" w:rsidRDefault="00D21E8B" w:rsidP="00D21E8B">
      <w:pPr>
        <w:autoSpaceDE w:val="0"/>
        <w:autoSpaceDN w:val="0"/>
        <w:adjustRightInd w:val="0"/>
        <w:ind w:firstLine="567"/>
        <w:jc w:val="both"/>
      </w:pPr>
      <w:r w:rsidRPr="00D21E8B">
        <w:t>при направлении запроса по электронной почте - в день регистрации заявления в Администрации  направляется электронной почтой.</w:t>
      </w:r>
    </w:p>
    <w:p w:rsidR="00D21E8B" w:rsidRPr="00D21E8B" w:rsidRDefault="00D21E8B" w:rsidP="00D21E8B">
      <w:pPr>
        <w:autoSpaceDE w:val="0"/>
        <w:autoSpaceDN w:val="0"/>
        <w:adjustRightInd w:val="0"/>
        <w:ind w:firstLine="567"/>
        <w:jc w:val="both"/>
      </w:pPr>
      <w:r w:rsidRPr="00D21E8B">
        <w:t>85. Приём и регистрация запроса о предоставлении муниципальной услуги и прилагаемых к нему документов с использованием Единого портала государственных и муниципальных услуг (функций) и официального сайта муниципального образования Володинского  сельского поселения  не осуществляется.</w:t>
      </w:r>
    </w:p>
    <w:p w:rsidR="00D21E8B" w:rsidRPr="00D21E8B" w:rsidRDefault="00D21E8B" w:rsidP="00D21E8B">
      <w:pPr>
        <w:widowControl w:val="0"/>
        <w:autoSpaceDE w:val="0"/>
        <w:autoSpaceDN w:val="0"/>
        <w:adjustRightInd w:val="0"/>
        <w:ind w:firstLine="567"/>
        <w:jc w:val="both"/>
      </w:pPr>
      <w:r w:rsidRPr="00D21E8B">
        <w:t>86. Общий максимальный срок приема запроса  и прилагаемых к нему документов при личном обращении заявителя не должен превышать 15 минут.</w:t>
      </w:r>
    </w:p>
    <w:p w:rsidR="00D21E8B" w:rsidRPr="00D21E8B" w:rsidRDefault="00D21E8B" w:rsidP="00D21E8B">
      <w:pPr>
        <w:widowControl w:val="0"/>
        <w:tabs>
          <w:tab w:val="left" w:pos="1418"/>
        </w:tabs>
        <w:autoSpaceDE w:val="0"/>
        <w:autoSpaceDN w:val="0"/>
        <w:adjustRightInd w:val="0"/>
        <w:jc w:val="both"/>
      </w:pPr>
      <w:r w:rsidRPr="00D21E8B">
        <w:t xml:space="preserve">         87. Специалист Администрации Володинского  сельского поселения, ответственный за предоставление муниципальной услуги, осуществляет регистрацию поступившего запроса и прилагаемых к нему документов путем внесения записи о регистрации в журнал регистрации входящих документов не позднее дня, следующего за днем поступления заявления и прилагаемых к нему документов.</w:t>
      </w:r>
    </w:p>
    <w:p w:rsidR="00D21E8B" w:rsidRPr="00D21E8B" w:rsidRDefault="00D21E8B" w:rsidP="00D21E8B">
      <w:pPr>
        <w:widowControl w:val="0"/>
        <w:autoSpaceDE w:val="0"/>
        <w:autoSpaceDN w:val="0"/>
        <w:adjustRightInd w:val="0"/>
        <w:ind w:firstLine="567"/>
        <w:jc w:val="both"/>
      </w:pPr>
      <w:r w:rsidRPr="00D21E8B">
        <w:t>88. После регистрации, не позднее дня регистрации, запроса и прилагаемые к нему документов направляются Главе Администрации Володинского  сельского поселения для визирования.</w:t>
      </w:r>
    </w:p>
    <w:p w:rsidR="00D21E8B" w:rsidRPr="00D21E8B" w:rsidRDefault="00D21E8B" w:rsidP="00D21E8B">
      <w:pPr>
        <w:widowControl w:val="0"/>
        <w:autoSpaceDE w:val="0"/>
        <w:autoSpaceDN w:val="0"/>
        <w:adjustRightInd w:val="0"/>
        <w:ind w:firstLine="567"/>
        <w:jc w:val="both"/>
      </w:pPr>
      <w:r w:rsidRPr="00D21E8B">
        <w:t xml:space="preserve">89. После визирования запроса  и прилагаемых к нему документы, не позднее рабочего дня следующего за днем проставления визы возвращаются специалисту Администрации для исполнения, что является  результатом административной процедуры «Прием и регистрации запроса и прилагаемых к нему документов, их передача на рассмотрение».  </w:t>
      </w:r>
    </w:p>
    <w:p w:rsidR="00D21E8B" w:rsidRPr="00D21E8B" w:rsidRDefault="00D21E8B" w:rsidP="00D21E8B">
      <w:pPr>
        <w:widowControl w:val="0"/>
        <w:autoSpaceDE w:val="0"/>
        <w:autoSpaceDN w:val="0"/>
        <w:adjustRightInd w:val="0"/>
        <w:ind w:firstLine="567"/>
        <w:jc w:val="both"/>
      </w:pPr>
      <w:r w:rsidRPr="00D21E8B">
        <w:t>90. Общий максимальный срок выполнения административной процедуры «Прием  запроса и документов, необходимых для предоставления муниципальной услуги»  не может превышать 2 рабочих дней с даты их регистрации.</w:t>
      </w:r>
    </w:p>
    <w:p w:rsidR="00D21E8B" w:rsidRPr="00D21E8B" w:rsidRDefault="00D21E8B" w:rsidP="00D21E8B">
      <w:pPr>
        <w:widowControl w:val="0"/>
        <w:autoSpaceDE w:val="0"/>
        <w:autoSpaceDN w:val="0"/>
        <w:adjustRightInd w:val="0"/>
        <w:ind w:firstLine="567"/>
        <w:jc w:val="both"/>
      </w:pPr>
    </w:p>
    <w:p w:rsidR="00D21E8B" w:rsidRPr="00D21E8B" w:rsidRDefault="00D21E8B" w:rsidP="00D21E8B">
      <w:pPr>
        <w:widowControl w:val="0"/>
        <w:tabs>
          <w:tab w:val="left" w:pos="1276"/>
          <w:tab w:val="left" w:pos="1418"/>
        </w:tabs>
        <w:autoSpaceDE w:val="0"/>
        <w:autoSpaceDN w:val="0"/>
        <w:adjustRightInd w:val="0"/>
        <w:ind w:firstLine="567"/>
        <w:jc w:val="center"/>
      </w:pPr>
      <w:r w:rsidRPr="00D21E8B">
        <w:t>Рассмотрение запроса  и представленных  документов</w:t>
      </w:r>
    </w:p>
    <w:p w:rsidR="00D21E8B" w:rsidRPr="00D21E8B" w:rsidRDefault="00D21E8B" w:rsidP="00D21E8B">
      <w:pPr>
        <w:widowControl w:val="0"/>
        <w:tabs>
          <w:tab w:val="left" w:pos="1418"/>
        </w:tabs>
        <w:autoSpaceDE w:val="0"/>
        <w:autoSpaceDN w:val="0"/>
        <w:adjustRightInd w:val="0"/>
        <w:ind w:firstLine="567"/>
        <w:jc w:val="both"/>
      </w:pPr>
      <w:r w:rsidRPr="00D21E8B">
        <w:t xml:space="preserve"> 91. Основанием для начала выполнения административной процедуры «Рассмотрение заявления и представленных  документов» является поступление запроса и прилагаемых к нему документов на рассмотрение специалисту Администрации, ответственному за предоставление муниципальной услуги. </w:t>
      </w:r>
    </w:p>
    <w:p w:rsidR="00D21E8B" w:rsidRPr="00D21E8B" w:rsidRDefault="00D21E8B" w:rsidP="00D21E8B">
      <w:pPr>
        <w:widowControl w:val="0"/>
        <w:tabs>
          <w:tab w:val="left" w:pos="1418"/>
        </w:tabs>
        <w:autoSpaceDE w:val="0"/>
        <w:autoSpaceDN w:val="0"/>
        <w:adjustRightInd w:val="0"/>
        <w:ind w:firstLine="567"/>
        <w:jc w:val="both"/>
      </w:pPr>
      <w:r w:rsidRPr="00D21E8B">
        <w:t xml:space="preserve"> 92. Специалист Администрации при рассмотрении запроса осуществляет проверку представленных заявителем документов в соответствии </w:t>
      </w:r>
      <w:proofErr w:type="gramStart"/>
      <w:r w:rsidRPr="00D21E8B">
        <w:t>с</w:t>
      </w:r>
      <w:proofErr w:type="gramEnd"/>
      <w:r w:rsidRPr="00D21E8B">
        <w:t xml:space="preserve"> </w:t>
      </w:r>
      <w:proofErr w:type="gramStart"/>
      <w:r w:rsidRPr="00D21E8B">
        <w:t>пунктам</w:t>
      </w:r>
      <w:proofErr w:type="gramEnd"/>
      <w:r w:rsidRPr="00D21E8B">
        <w:t xml:space="preserve"> 31 настоящего административного регламента.</w:t>
      </w:r>
    </w:p>
    <w:p w:rsidR="00D21E8B" w:rsidRPr="00D21E8B" w:rsidRDefault="00D21E8B" w:rsidP="00D21E8B">
      <w:pPr>
        <w:widowControl w:val="0"/>
        <w:tabs>
          <w:tab w:val="left" w:pos="1418"/>
        </w:tabs>
        <w:autoSpaceDE w:val="0"/>
        <w:autoSpaceDN w:val="0"/>
        <w:adjustRightInd w:val="0"/>
        <w:ind w:firstLine="567"/>
        <w:jc w:val="both"/>
      </w:pPr>
      <w:r w:rsidRPr="00D21E8B">
        <w:t xml:space="preserve">  93. В случае непредставления заявителем документов, указанных в пункте 31  административного регламента, специалист Администрации,  готовит решение об отказе в принятии  запроса и прилагаемых к нему документов к рассмотрению.</w:t>
      </w:r>
    </w:p>
    <w:p w:rsidR="00D21E8B" w:rsidRPr="00D21E8B" w:rsidRDefault="00D21E8B" w:rsidP="00D21E8B">
      <w:pPr>
        <w:widowControl w:val="0"/>
        <w:tabs>
          <w:tab w:val="left" w:pos="0"/>
        </w:tabs>
        <w:autoSpaceDE w:val="0"/>
        <w:autoSpaceDN w:val="0"/>
        <w:adjustRightInd w:val="0"/>
        <w:ind w:firstLine="567"/>
        <w:jc w:val="both"/>
      </w:pPr>
      <w:r w:rsidRPr="00D21E8B">
        <w:tab/>
        <w:t>94. В случае непредставления заявителем документов, указанных в пункте 36  административного регламента, специалист Администрации,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D21E8B" w:rsidRPr="00D21E8B" w:rsidRDefault="00D21E8B" w:rsidP="00D21E8B">
      <w:pPr>
        <w:widowControl w:val="0"/>
        <w:autoSpaceDE w:val="0"/>
        <w:autoSpaceDN w:val="0"/>
        <w:adjustRightInd w:val="0"/>
        <w:ind w:firstLine="567"/>
        <w:jc w:val="both"/>
      </w:pPr>
      <w:r w:rsidRPr="00D21E8B">
        <w:rPr>
          <w:bCs/>
        </w:rPr>
        <w:t xml:space="preserve">95. В случае предоставления заявителем всех </w:t>
      </w:r>
      <w:r w:rsidRPr="00D21E8B">
        <w:t>документов, указанных в пункте 36 настоящего административного регламента,</w:t>
      </w:r>
      <w:r w:rsidRPr="00D21E8B">
        <w:rPr>
          <w:bCs/>
        </w:rPr>
        <w:t xml:space="preserve"> межведомственный запрос </w:t>
      </w:r>
      <w:r w:rsidRPr="00D21E8B">
        <w:t xml:space="preserve">в органы (организации), участвующие в </w:t>
      </w:r>
      <w:r w:rsidRPr="00D21E8B">
        <w:lastRenderedPageBreak/>
        <w:t>предоставлении муниципальной услуги,</w:t>
      </w:r>
      <w:r w:rsidRPr="00D21E8B">
        <w:rPr>
          <w:bCs/>
        </w:rPr>
        <w:t xml:space="preserve"> не направляется.</w:t>
      </w:r>
    </w:p>
    <w:p w:rsidR="00D21E8B" w:rsidRPr="00D21E8B" w:rsidRDefault="00D21E8B" w:rsidP="00D21E8B">
      <w:pPr>
        <w:widowControl w:val="0"/>
        <w:autoSpaceDE w:val="0"/>
        <w:autoSpaceDN w:val="0"/>
        <w:adjustRightInd w:val="0"/>
        <w:ind w:firstLine="567"/>
        <w:jc w:val="both"/>
      </w:pPr>
      <w:r w:rsidRPr="00D21E8B">
        <w:t>96. Результатом административной процедуры «Рассмотрение заявления и представленных документов» является решение о принятии (об отказе в принятии) заявления и прилагаемых к нему документов к рассмотрению и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D21E8B" w:rsidRPr="00D21E8B" w:rsidRDefault="00D21E8B" w:rsidP="00D21E8B">
      <w:pPr>
        <w:widowControl w:val="0"/>
        <w:autoSpaceDE w:val="0"/>
        <w:autoSpaceDN w:val="0"/>
        <w:adjustRightInd w:val="0"/>
        <w:ind w:firstLine="567"/>
        <w:jc w:val="both"/>
      </w:pPr>
      <w:r w:rsidRPr="00D21E8B">
        <w:t xml:space="preserve"> 97. Общий максимальный срок выполнения административной процедуры «рассмотрение заявления и представленных  документов» не превышает 2-х рабочих дней </w:t>
      </w:r>
      <w:proofErr w:type="gramStart"/>
      <w:r w:rsidRPr="00D21E8B">
        <w:t>с даты поступления</w:t>
      </w:r>
      <w:proofErr w:type="gramEnd"/>
      <w:r w:rsidRPr="00D21E8B">
        <w:t xml:space="preserve"> заявления и прилагаемых к нему документов на рассмотрение специалисту Администрации. </w:t>
      </w:r>
    </w:p>
    <w:p w:rsidR="00D21E8B" w:rsidRPr="00D21E8B" w:rsidRDefault="00D21E8B" w:rsidP="00D21E8B">
      <w:pPr>
        <w:widowControl w:val="0"/>
        <w:autoSpaceDE w:val="0"/>
        <w:autoSpaceDN w:val="0"/>
        <w:adjustRightInd w:val="0"/>
        <w:ind w:firstLine="567"/>
        <w:jc w:val="both"/>
      </w:pPr>
    </w:p>
    <w:p w:rsidR="00D21E8B" w:rsidRPr="00D21E8B" w:rsidRDefault="00D21E8B" w:rsidP="00D21E8B">
      <w:pPr>
        <w:widowControl w:val="0"/>
        <w:tabs>
          <w:tab w:val="left" w:pos="1276"/>
          <w:tab w:val="left" w:pos="1418"/>
        </w:tabs>
        <w:autoSpaceDE w:val="0"/>
        <w:autoSpaceDN w:val="0"/>
        <w:adjustRightInd w:val="0"/>
        <w:ind w:firstLine="567"/>
        <w:jc w:val="center"/>
      </w:pPr>
      <w:r w:rsidRPr="00D21E8B">
        <w:t>Формирование и направление межведомственных запросов в органы (организации), участвующие в предоставлении муниципальной услуги</w:t>
      </w:r>
    </w:p>
    <w:p w:rsidR="00D21E8B" w:rsidRPr="00D21E8B" w:rsidRDefault="00D21E8B" w:rsidP="00D21E8B">
      <w:pPr>
        <w:widowControl w:val="0"/>
        <w:tabs>
          <w:tab w:val="left" w:pos="1276"/>
          <w:tab w:val="left" w:pos="1418"/>
        </w:tabs>
        <w:autoSpaceDE w:val="0"/>
        <w:autoSpaceDN w:val="0"/>
        <w:adjustRightInd w:val="0"/>
        <w:ind w:firstLine="567"/>
        <w:jc w:val="center"/>
      </w:pPr>
    </w:p>
    <w:p w:rsidR="00D21E8B" w:rsidRPr="00D21E8B" w:rsidRDefault="00D21E8B" w:rsidP="00D21E8B">
      <w:pPr>
        <w:widowControl w:val="0"/>
        <w:tabs>
          <w:tab w:val="left" w:pos="1418"/>
        </w:tabs>
        <w:autoSpaceDE w:val="0"/>
        <w:autoSpaceDN w:val="0"/>
        <w:adjustRightInd w:val="0"/>
        <w:ind w:firstLine="567"/>
        <w:jc w:val="both"/>
      </w:pPr>
      <w:r w:rsidRPr="00D21E8B">
        <w:rPr>
          <w:bCs/>
        </w:rPr>
        <w:t xml:space="preserve">98. Основанием </w:t>
      </w:r>
      <w:r w:rsidRPr="00D21E8B">
        <w:t>для</w:t>
      </w:r>
      <w:r w:rsidRPr="00D21E8B">
        <w:rPr>
          <w:bCs/>
        </w:rPr>
        <w:t xml:space="preserve"> начала административной процедуры «Формирование и направление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D21E8B">
        <w:t>Администрацию,</w:t>
      </w:r>
      <w:r w:rsidRPr="00D21E8B">
        <w:rPr>
          <w:bCs/>
        </w:rPr>
        <w:t xml:space="preserve"> МФЦ </w:t>
      </w:r>
      <w:r w:rsidRPr="00D21E8B">
        <w:t>хотя бы одного из документов, указанных в пункте 36 административного регламента</w:t>
      </w:r>
      <w:r w:rsidRPr="00D21E8B">
        <w:rPr>
          <w:bCs/>
        </w:rPr>
        <w:t xml:space="preserve">. </w:t>
      </w:r>
    </w:p>
    <w:p w:rsidR="00D21E8B" w:rsidRPr="00D21E8B" w:rsidRDefault="00D21E8B" w:rsidP="00D21E8B">
      <w:pPr>
        <w:widowControl w:val="0"/>
        <w:tabs>
          <w:tab w:val="left" w:pos="1418"/>
        </w:tabs>
        <w:autoSpaceDE w:val="0"/>
        <w:autoSpaceDN w:val="0"/>
        <w:adjustRightInd w:val="0"/>
        <w:ind w:firstLine="567"/>
        <w:jc w:val="both"/>
      </w:pPr>
      <w:r w:rsidRPr="00D21E8B">
        <w:t xml:space="preserve">99. При </w:t>
      </w:r>
      <w:r w:rsidRPr="00D21E8B">
        <w:rPr>
          <w:bCs/>
        </w:rPr>
        <w:t>подготовке</w:t>
      </w:r>
      <w:r w:rsidRPr="00D21E8B">
        <w:t xml:space="preserve"> межведомственного запроса специалист Администрации,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D21E8B" w:rsidRPr="00D21E8B" w:rsidRDefault="00D21E8B" w:rsidP="00D21E8B">
      <w:pPr>
        <w:widowControl w:val="0"/>
        <w:tabs>
          <w:tab w:val="left" w:pos="1418"/>
        </w:tabs>
        <w:autoSpaceDE w:val="0"/>
        <w:autoSpaceDN w:val="0"/>
        <w:adjustRightInd w:val="0"/>
        <w:ind w:firstLine="567"/>
        <w:jc w:val="both"/>
      </w:pPr>
      <w:r w:rsidRPr="00D21E8B">
        <w:rPr>
          <w:bCs/>
        </w:rPr>
        <w:t>100. Формирование</w:t>
      </w:r>
      <w:r w:rsidRPr="00D21E8B">
        <w:t xml:space="preserve"> и направление межведомственных запросов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D21E8B" w:rsidRPr="00D21E8B" w:rsidRDefault="00D21E8B" w:rsidP="00D21E8B">
      <w:pPr>
        <w:widowControl w:val="0"/>
        <w:tabs>
          <w:tab w:val="left" w:pos="1418"/>
        </w:tabs>
        <w:autoSpaceDE w:val="0"/>
        <w:autoSpaceDN w:val="0"/>
        <w:adjustRightInd w:val="0"/>
        <w:ind w:firstLine="567"/>
        <w:jc w:val="both"/>
      </w:pPr>
      <w:r w:rsidRPr="00D21E8B">
        <w:t xml:space="preserve"> 101. Для предоставления муниципальной услуги Администрация Володинского  сельского поселения  направляет межведомственные запросы </w:t>
      </w:r>
      <w:proofErr w:type="gramStart"/>
      <w:r w:rsidRPr="00D21E8B">
        <w:t>в</w:t>
      </w:r>
      <w:proofErr w:type="gramEnd"/>
      <w:r w:rsidRPr="00D21E8B">
        <w:t>:</w:t>
      </w:r>
    </w:p>
    <w:p w:rsidR="00D21E8B" w:rsidRPr="00D21E8B" w:rsidRDefault="00D21E8B" w:rsidP="00D21E8B">
      <w:pPr>
        <w:tabs>
          <w:tab w:val="left" w:pos="1276"/>
          <w:tab w:val="left" w:pos="1418"/>
        </w:tabs>
        <w:autoSpaceDE w:val="0"/>
        <w:autoSpaceDN w:val="0"/>
        <w:adjustRightInd w:val="0"/>
        <w:ind w:firstLine="567"/>
        <w:jc w:val="both"/>
      </w:pPr>
      <w:r w:rsidRPr="00D21E8B">
        <w:tab/>
        <w:t>а) Управление Федеральной службы государственной регистрации кадастра и картографии по Томской области (</w:t>
      </w:r>
      <w:proofErr w:type="spellStart"/>
      <w:r w:rsidRPr="00D21E8B">
        <w:t>Росреестр</w:t>
      </w:r>
      <w:proofErr w:type="spellEnd"/>
      <w:r w:rsidRPr="00D21E8B">
        <w:t>);</w:t>
      </w:r>
    </w:p>
    <w:p w:rsidR="00D21E8B" w:rsidRPr="00D21E8B" w:rsidRDefault="00D21E8B" w:rsidP="00D21E8B">
      <w:pPr>
        <w:tabs>
          <w:tab w:val="left" w:pos="1276"/>
          <w:tab w:val="left" w:pos="1418"/>
        </w:tabs>
        <w:autoSpaceDE w:val="0"/>
        <w:autoSpaceDN w:val="0"/>
        <w:adjustRightInd w:val="0"/>
        <w:ind w:firstLine="567"/>
        <w:jc w:val="both"/>
      </w:pPr>
      <w:r w:rsidRPr="00D21E8B">
        <w:tab/>
        <w:t>б) Департамент по культуре и туризму  Томской области (если переустройство и (или) перепланировка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21E8B" w:rsidRPr="00D21E8B" w:rsidRDefault="00D21E8B" w:rsidP="00D21E8B">
      <w:pPr>
        <w:widowControl w:val="0"/>
        <w:tabs>
          <w:tab w:val="left" w:pos="1418"/>
        </w:tabs>
        <w:autoSpaceDE w:val="0"/>
        <w:autoSpaceDN w:val="0"/>
        <w:adjustRightInd w:val="0"/>
        <w:ind w:firstLine="567"/>
        <w:jc w:val="both"/>
      </w:pPr>
      <w:r w:rsidRPr="00D21E8B">
        <w:t xml:space="preserve">102. После </w:t>
      </w:r>
      <w:proofErr w:type="gramStart"/>
      <w:r w:rsidRPr="00D21E8B">
        <w:t xml:space="preserve">направления межведомственного запроса, представленные в </w:t>
      </w:r>
      <w:r w:rsidRPr="00D21E8B">
        <w:rPr>
          <w:bCs/>
        </w:rPr>
        <w:t xml:space="preserve">Администрацию  </w:t>
      </w:r>
      <w:r w:rsidRPr="00D21E8B">
        <w:t>документы и информация передаются</w:t>
      </w:r>
      <w:proofErr w:type="gramEnd"/>
      <w:r w:rsidRPr="00D21E8B">
        <w:t xml:space="preserve"> специалисту Администрации. </w:t>
      </w:r>
    </w:p>
    <w:p w:rsidR="00D21E8B" w:rsidRPr="00D21E8B" w:rsidRDefault="00D21E8B" w:rsidP="00D21E8B">
      <w:pPr>
        <w:autoSpaceDE w:val="0"/>
        <w:autoSpaceDN w:val="0"/>
        <w:adjustRightInd w:val="0"/>
        <w:ind w:firstLine="567"/>
        <w:jc w:val="both"/>
      </w:pPr>
      <w:proofErr w:type="gramStart"/>
      <w:r w:rsidRPr="00D21E8B">
        <w:t>В случае получения ответа на межведомственный запрос о том, что данная информация отсутствует в распоряжении органов (организаций), участвующих в предоставлении муниципальной услуги, специалист Администрации или МФЦ, ответственный за формирование и направление межведомственных запросов,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самостоятельно в</w:t>
      </w:r>
      <w:proofErr w:type="gramEnd"/>
      <w:r w:rsidRPr="00D21E8B">
        <w:t xml:space="preserve"> течение 19 календарных дней (но не более пятнадцати рабочих дней) со дня направления уведомления.</w:t>
      </w:r>
    </w:p>
    <w:p w:rsidR="00D21E8B" w:rsidRPr="00D21E8B" w:rsidRDefault="00D21E8B" w:rsidP="00D21E8B">
      <w:pPr>
        <w:autoSpaceDE w:val="0"/>
        <w:autoSpaceDN w:val="0"/>
        <w:adjustRightInd w:val="0"/>
        <w:ind w:firstLine="567"/>
        <w:jc w:val="both"/>
      </w:pPr>
      <w:r w:rsidRPr="00D21E8B">
        <w:t>В случае</w:t>
      </w:r>
      <w:proofErr w:type="gramStart"/>
      <w:r w:rsidRPr="00D21E8B">
        <w:t>,</w:t>
      </w:r>
      <w:proofErr w:type="gramEnd"/>
      <w:r w:rsidRPr="00D21E8B">
        <w:t xml:space="preserve"> если данная информация не представлена заявителем самостоятельно, в срок указанный в пункте 104  административного регламента, специалист Администрации, ответственный за формирование и направление межведомственных запросов, формирует и выдает (направляет) отказ в согласовании переустройства и (или) перепланировки помещения в многоквартирном доме по указанному основанию.</w:t>
      </w:r>
    </w:p>
    <w:p w:rsidR="00D21E8B" w:rsidRPr="00D21E8B" w:rsidRDefault="00D21E8B" w:rsidP="00D21E8B">
      <w:pPr>
        <w:widowControl w:val="0"/>
        <w:tabs>
          <w:tab w:val="left" w:pos="1418"/>
        </w:tabs>
        <w:autoSpaceDE w:val="0"/>
        <w:autoSpaceDN w:val="0"/>
        <w:adjustRightInd w:val="0"/>
        <w:ind w:firstLine="567"/>
        <w:jc w:val="both"/>
      </w:pPr>
      <w:r w:rsidRPr="00D21E8B">
        <w:t xml:space="preserve"> 103. В течение 1 рабочего дня со дня  поступления ответа на межведомственный запрос, такой ответ направляется специалисту Администрации,  который приобщает их к соответствующему запросу. </w:t>
      </w:r>
    </w:p>
    <w:p w:rsidR="00D21E8B" w:rsidRPr="00D21E8B" w:rsidRDefault="00D21E8B" w:rsidP="00D21E8B">
      <w:pPr>
        <w:widowControl w:val="0"/>
        <w:tabs>
          <w:tab w:val="left" w:pos="1418"/>
        </w:tabs>
        <w:autoSpaceDE w:val="0"/>
        <w:autoSpaceDN w:val="0"/>
        <w:adjustRightInd w:val="0"/>
        <w:ind w:firstLine="567"/>
        <w:jc w:val="both"/>
      </w:pPr>
      <w:r w:rsidRPr="00D21E8B">
        <w:t xml:space="preserve"> 104.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D21E8B" w:rsidRPr="00D21E8B" w:rsidRDefault="00D21E8B" w:rsidP="00D21E8B">
      <w:pPr>
        <w:widowControl w:val="0"/>
        <w:tabs>
          <w:tab w:val="left" w:pos="1276"/>
          <w:tab w:val="left" w:pos="1418"/>
        </w:tabs>
        <w:autoSpaceDE w:val="0"/>
        <w:autoSpaceDN w:val="0"/>
        <w:adjustRightInd w:val="0"/>
        <w:ind w:firstLine="567"/>
        <w:jc w:val="center"/>
      </w:pPr>
      <w:r w:rsidRPr="00D21E8B">
        <w:t>Принятие решения о предоставлении (об отказе предоставления) муниципальной услуги</w:t>
      </w:r>
    </w:p>
    <w:p w:rsidR="00D21E8B" w:rsidRPr="00D21E8B" w:rsidRDefault="00D21E8B" w:rsidP="00D21E8B">
      <w:pPr>
        <w:widowControl w:val="0"/>
        <w:tabs>
          <w:tab w:val="left" w:pos="1276"/>
          <w:tab w:val="left" w:pos="1418"/>
        </w:tabs>
        <w:autoSpaceDE w:val="0"/>
        <w:autoSpaceDN w:val="0"/>
        <w:adjustRightInd w:val="0"/>
        <w:ind w:firstLine="567"/>
        <w:jc w:val="both"/>
      </w:pPr>
      <w:r w:rsidRPr="00D21E8B">
        <w:t xml:space="preserve"> 105. Основанием для начала административной процедуры «Принятие решения о предоставлении (об отказе предоставления) </w:t>
      </w:r>
      <w:r w:rsidRPr="00D21E8B">
        <w:lastRenderedPageBreak/>
        <w:t>муниципальной услуги» является наличие полного пакета документов, необходимых для предоставления муниципальной услуги, указанных в пунктах 31 и 36 административного регламента.</w:t>
      </w:r>
    </w:p>
    <w:p w:rsidR="00D21E8B" w:rsidRPr="00D21E8B" w:rsidRDefault="00D21E8B" w:rsidP="00D21E8B">
      <w:pPr>
        <w:widowControl w:val="0"/>
        <w:tabs>
          <w:tab w:val="left" w:pos="1418"/>
        </w:tabs>
        <w:autoSpaceDE w:val="0"/>
        <w:autoSpaceDN w:val="0"/>
        <w:adjustRightInd w:val="0"/>
        <w:ind w:firstLine="567"/>
        <w:jc w:val="both"/>
      </w:pPr>
      <w:r w:rsidRPr="00D21E8B">
        <w:t xml:space="preserve"> 106. Критерием принятия решения о предоставлении (об отказе предоставления) муниципальной услуги является наличие или отсутствие оснований для отказа в предоставлении муниципальной услуги, указанных в пункте 40 административного регламента.</w:t>
      </w:r>
    </w:p>
    <w:p w:rsidR="00D21E8B" w:rsidRPr="00D21E8B" w:rsidRDefault="00D21E8B" w:rsidP="00D21E8B">
      <w:pPr>
        <w:widowControl w:val="0"/>
        <w:tabs>
          <w:tab w:val="left" w:pos="1418"/>
        </w:tabs>
        <w:autoSpaceDE w:val="0"/>
        <w:autoSpaceDN w:val="0"/>
        <w:adjustRightInd w:val="0"/>
        <w:ind w:firstLine="567"/>
        <w:jc w:val="both"/>
      </w:pPr>
      <w:r w:rsidRPr="00D21E8B">
        <w:t xml:space="preserve"> 107. Специалист Администрации, в течение 5 рабочих дней </w:t>
      </w:r>
      <w:proofErr w:type="gramStart"/>
      <w:r w:rsidRPr="00D21E8B">
        <w:t>с даты поступления</w:t>
      </w:r>
      <w:proofErr w:type="gramEnd"/>
      <w:r w:rsidRPr="00D21E8B">
        <w:t xml:space="preserve"> к нему полного пакета документов, необходимых для предоставления муниципальной услуги, проверяет указанные документы на наличие оснований для отказа.</w:t>
      </w:r>
    </w:p>
    <w:p w:rsidR="00D21E8B" w:rsidRPr="00D21E8B" w:rsidRDefault="00D21E8B" w:rsidP="00D21E8B">
      <w:pPr>
        <w:widowControl w:val="0"/>
        <w:tabs>
          <w:tab w:val="left" w:pos="1418"/>
        </w:tabs>
        <w:autoSpaceDE w:val="0"/>
        <w:autoSpaceDN w:val="0"/>
        <w:adjustRightInd w:val="0"/>
        <w:ind w:firstLine="567"/>
        <w:jc w:val="both"/>
      </w:pPr>
      <w:r w:rsidRPr="00D21E8B">
        <w:t xml:space="preserve"> 108. При установлении отсутствия всех оснований для отказа в предоставлении муниципальной услуги, указанных в пункте 40 административного регламента, специалист Администрации, в течение 5 рабочих дней </w:t>
      </w:r>
      <w:proofErr w:type="gramStart"/>
      <w:r w:rsidRPr="00D21E8B">
        <w:t>с даты установления</w:t>
      </w:r>
      <w:proofErr w:type="gramEnd"/>
      <w:r w:rsidRPr="00D21E8B">
        <w:t xml:space="preserve"> таких оснований подготавливает проект решения о </w:t>
      </w:r>
      <w:r w:rsidRPr="00D21E8B">
        <w:rPr>
          <w:rFonts w:eastAsia="PMingLiU"/>
          <w:bCs/>
        </w:rPr>
        <w:t>согласовании переустройства и (или) перепланировки помещения в многоквартирном доме</w:t>
      </w:r>
      <w:r w:rsidRPr="00D21E8B">
        <w:t>.</w:t>
      </w:r>
    </w:p>
    <w:p w:rsidR="00D21E8B" w:rsidRPr="00D21E8B" w:rsidRDefault="00D21E8B" w:rsidP="00D21E8B">
      <w:pPr>
        <w:widowControl w:val="0"/>
        <w:tabs>
          <w:tab w:val="left" w:pos="1418"/>
        </w:tabs>
        <w:autoSpaceDE w:val="0"/>
        <w:autoSpaceDN w:val="0"/>
        <w:adjustRightInd w:val="0"/>
        <w:ind w:firstLine="567"/>
        <w:jc w:val="both"/>
      </w:pPr>
      <w:r w:rsidRPr="00D21E8B">
        <w:t xml:space="preserve">  109. При установлении наличия хотя бы одного из оснований для отказа в предоставлении муниципальной услуги, указанных в пункте 40 административного регламента, специалист Администрации, в течение 5 рабочих дней </w:t>
      </w:r>
      <w:proofErr w:type="gramStart"/>
      <w:r w:rsidRPr="00D21E8B">
        <w:t>с даты установления</w:t>
      </w:r>
      <w:proofErr w:type="gramEnd"/>
      <w:r w:rsidRPr="00D21E8B">
        <w:t xml:space="preserve"> таких оснований подготавливает проект решения об отказе в </w:t>
      </w:r>
      <w:r w:rsidRPr="00D21E8B">
        <w:rPr>
          <w:rFonts w:eastAsia="PMingLiU"/>
          <w:bCs/>
        </w:rPr>
        <w:t>согласовании переустройства и (или) перепланировки помещения в многоквартирном доме</w:t>
      </w:r>
      <w:r w:rsidRPr="00D21E8B">
        <w:t>.</w:t>
      </w:r>
    </w:p>
    <w:p w:rsidR="00D21E8B" w:rsidRPr="00D21E8B" w:rsidRDefault="00D21E8B" w:rsidP="00D21E8B">
      <w:pPr>
        <w:widowControl w:val="0"/>
        <w:tabs>
          <w:tab w:val="left" w:pos="1418"/>
        </w:tabs>
        <w:autoSpaceDE w:val="0"/>
        <w:autoSpaceDN w:val="0"/>
        <w:adjustRightInd w:val="0"/>
        <w:ind w:firstLine="709"/>
        <w:jc w:val="both"/>
      </w:pPr>
      <w:r w:rsidRPr="00D21E8B">
        <w:rPr>
          <w:color w:val="000000"/>
          <w:shd w:val="clear" w:color="auto" w:fill="FFFFFF"/>
        </w:rPr>
        <w:t>110.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21E8B" w:rsidRPr="00D21E8B" w:rsidRDefault="00D21E8B" w:rsidP="00D21E8B">
      <w:pPr>
        <w:widowControl w:val="0"/>
        <w:tabs>
          <w:tab w:val="left" w:pos="1418"/>
        </w:tabs>
        <w:autoSpaceDE w:val="0"/>
        <w:autoSpaceDN w:val="0"/>
        <w:adjustRightInd w:val="0"/>
        <w:ind w:firstLine="567"/>
        <w:jc w:val="both"/>
      </w:pPr>
      <w:r w:rsidRPr="00D21E8B">
        <w:t xml:space="preserve">  111. Специалист Администрации, в течение 2 рабочих дней </w:t>
      </w:r>
      <w:proofErr w:type="gramStart"/>
      <w:r w:rsidRPr="00D21E8B">
        <w:t>с даты подготовки</w:t>
      </w:r>
      <w:proofErr w:type="gramEnd"/>
      <w:r w:rsidRPr="00D21E8B">
        <w:t xml:space="preserve"> проекта решения (об отказе) о </w:t>
      </w:r>
      <w:r w:rsidRPr="00D21E8B">
        <w:rPr>
          <w:rFonts w:eastAsia="PMingLiU"/>
          <w:bCs/>
        </w:rPr>
        <w:t>согласовании переустройства и (или) перепланировки помещения в многоквартирном доме,</w:t>
      </w:r>
      <w:r w:rsidRPr="00D21E8B">
        <w:t xml:space="preserve"> обеспечивает его согласование  и подписание  Главой  Володинского  сельского поселения (Главой Администрации) (далее - Глава Администрации). </w:t>
      </w:r>
    </w:p>
    <w:p w:rsidR="00D21E8B" w:rsidRPr="00D21E8B" w:rsidRDefault="00D21E8B" w:rsidP="00D21E8B">
      <w:pPr>
        <w:widowControl w:val="0"/>
        <w:tabs>
          <w:tab w:val="left" w:pos="1418"/>
        </w:tabs>
        <w:autoSpaceDE w:val="0"/>
        <w:autoSpaceDN w:val="0"/>
        <w:adjustRightInd w:val="0"/>
        <w:ind w:firstLine="567"/>
        <w:jc w:val="both"/>
      </w:pPr>
      <w:r w:rsidRPr="00D21E8B">
        <w:t xml:space="preserve"> 112. Подписанный Главой Администрации проект решения (об отказе) о </w:t>
      </w:r>
      <w:r w:rsidRPr="00D21E8B">
        <w:rPr>
          <w:rFonts w:eastAsia="PMingLiU"/>
          <w:bCs/>
        </w:rPr>
        <w:t>согласовании переустройства и (или) перепланировки помещения в многоквартирном доме</w:t>
      </w:r>
      <w:r w:rsidRPr="00D21E8B">
        <w:t>, не позднее рабочего дня следующего за днем подписания возвращается  на регистрацию специалисту Администрации.</w:t>
      </w:r>
    </w:p>
    <w:p w:rsidR="00D21E8B" w:rsidRPr="00D21E8B" w:rsidRDefault="00D21E8B" w:rsidP="00D21E8B">
      <w:pPr>
        <w:widowControl w:val="0"/>
        <w:tabs>
          <w:tab w:val="left" w:pos="1418"/>
        </w:tabs>
        <w:autoSpaceDE w:val="0"/>
        <w:autoSpaceDN w:val="0"/>
        <w:adjustRightInd w:val="0"/>
        <w:ind w:firstLine="567"/>
        <w:jc w:val="both"/>
      </w:pPr>
      <w:r w:rsidRPr="00D21E8B">
        <w:t xml:space="preserve">   113. Специалист Администрации осуществляет регистрацию подписанного Главой Администрации проекта  решения (об отказе) о </w:t>
      </w:r>
      <w:r w:rsidRPr="00D21E8B">
        <w:rPr>
          <w:rFonts w:eastAsia="PMingLiU"/>
          <w:bCs/>
        </w:rPr>
        <w:t>согласовании переустройства и (или) перепланировки помещения в многоквартирном доме</w:t>
      </w:r>
      <w:r w:rsidRPr="00D21E8B">
        <w:t xml:space="preserve"> в течение 1 рабочего дня со дня его поступления на регистрацию.</w:t>
      </w:r>
    </w:p>
    <w:p w:rsidR="00D21E8B" w:rsidRPr="00D21E8B" w:rsidRDefault="00D21E8B" w:rsidP="00D21E8B">
      <w:pPr>
        <w:widowControl w:val="0"/>
        <w:tabs>
          <w:tab w:val="left" w:pos="1276"/>
          <w:tab w:val="left" w:pos="1418"/>
        </w:tabs>
        <w:autoSpaceDE w:val="0"/>
        <w:autoSpaceDN w:val="0"/>
        <w:adjustRightInd w:val="0"/>
        <w:ind w:firstLine="567"/>
        <w:jc w:val="both"/>
      </w:pPr>
      <w:r w:rsidRPr="00D21E8B">
        <w:t xml:space="preserve">   114. Результатом административной процедуры «Принятие решения о предоставлении (об отказе предоставления) муниципальной услуги» является регистрация проекта решения (об отказе) о </w:t>
      </w:r>
      <w:r w:rsidRPr="00D21E8B">
        <w:rPr>
          <w:rFonts w:eastAsia="PMingLiU"/>
          <w:bCs/>
        </w:rPr>
        <w:t>согласовании переустройства и (или) перепланировки помещения в многоквартирном доме</w:t>
      </w:r>
      <w:r w:rsidRPr="00D21E8B">
        <w:t>.</w:t>
      </w:r>
    </w:p>
    <w:p w:rsidR="00D21E8B" w:rsidRPr="00D21E8B" w:rsidRDefault="00D21E8B" w:rsidP="00D21E8B">
      <w:pPr>
        <w:widowControl w:val="0"/>
        <w:tabs>
          <w:tab w:val="left" w:pos="1418"/>
        </w:tabs>
        <w:autoSpaceDE w:val="0"/>
        <w:autoSpaceDN w:val="0"/>
        <w:adjustRightInd w:val="0"/>
        <w:ind w:firstLine="567"/>
        <w:jc w:val="both"/>
      </w:pPr>
      <w:r w:rsidRPr="00D21E8B">
        <w:t xml:space="preserve">  115.Общий максимальный срок выполнения административной процедуры  не должен превышать 45 календарных дней </w:t>
      </w:r>
      <w:proofErr w:type="gramStart"/>
      <w:r w:rsidRPr="00D21E8B">
        <w:t>с даты поступления</w:t>
      </w:r>
      <w:proofErr w:type="gramEnd"/>
      <w:r w:rsidRPr="00D21E8B">
        <w:t xml:space="preserve"> заявления и прилагаемых к нему документов.</w:t>
      </w:r>
    </w:p>
    <w:p w:rsidR="00D21E8B" w:rsidRPr="00D21E8B" w:rsidRDefault="00D21E8B" w:rsidP="00D21E8B">
      <w:pPr>
        <w:widowControl w:val="0"/>
        <w:autoSpaceDE w:val="0"/>
        <w:autoSpaceDN w:val="0"/>
        <w:adjustRightInd w:val="0"/>
        <w:ind w:firstLine="567"/>
        <w:jc w:val="center"/>
      </w:pPr>
      <w:r w:rsidRPr="00D21E8B">
        <w:t>Выдача результатов муниципальной услуги</w:t>
      </w:r>
    </w:p>
    <w:p w:rsidR="00D21E8B" w:rsidRPr="00D21E8B" w:rsidRDefault="00D21E8B" w:rsidP="00D21E8B">
      <w:pPr>
        <w:widowControl w:val="0"/>
        <w:autoSpaceDE w:val="0"/>
        <w:autoSpaceDN w:val="0"/>
        <w:adjustRightInd w:val="0"/>
        <w:ind w:firstLine="567"/>
        <w:jc w:val="both"/>
      </w:pPr>
      <w:r w:rsidRPr="00D21E8B">
        <w:t xml:space="preserve">  116. Основанием для начала административной процедуры «Выдача результатов муниципальной услуги» является наличие утвержденного проекта решения о </w:t>
      </w:r>
      <w:r w:rsidRPr="00D21E8B">
        <w:rPr>
          <w:rFonts w:eastAsia="PMingLiU"/>
          <w:bCs/>
        </w:rPr>
        <w:t>согласовании переустройства и (или) перепланировки помещения в многоквартирном доме</w:t>
      </w:r>
      <w:r w:rsidRPr="00D21E8B">
        <w:t>.</w:t>
      </w:r>
    </w:p>
    <w:p w:rsidR="00D21E8B" w:rsidRPr="00D21E8B" w:rsidRDefault="00D21E8B" w:rsidP="00D21E8B">
      <w:pPr>
        <w:widowControl w:val="0"/>
        <w:autoSpaceDE w:val="0"/>
        <w:autoSpaceDN w:val="0"/>
        <w:adjustRightInd w:val="0"/>
        <w:ind w:firstLine="567"/>
        <w:jc w:val="both"/>
      </w:pPr>
      <w:r w:rsidRPr="00D21E8B">
        <w:t xml:space="preserve">  117. Специалист Администрации, в течение 3 календарных дней со дня утверждения проекта решения о </w:t>
      </w:r>
      <w:r w:rsidRPr="00D21E8B">
        <w:rPr>
          <w:rFonts w:eastAsia="PMingLiU"/>
          <w:bCs/>
        </w:rPr>
        <w:t>согласовании переустройства и (или) перепланировки помещения в многоквартирном доме,</w:t>
      </w:r>
      <w:r w:rsidRPr="00D21E8B">
        <w:t xml:space="preserve"> подготавливает заверенную копию проекта решения о </w:t>
      </w:r>
      <w:r w:rsidRPr="00D21E8B">
        <w:rPr>
          <w:rFonts w:eastAsia="PMingLiU"/>
          <w:bCs/>
        </w:rPr>
        <w:t>согласовании переустройства и (или) перепланировки помещения в многоквартирном доме</w:t>
      </w:r>
      <w:r w:rsidRPr="00D21E8B">
        <w:t xml:space="preserve"> и направляет ее заявителю вместе с сопроводительным письмом.</w:t>
      </w:r>
    </w:p>
    <w:p w:rsidR="00D21E8B" w:rsidRPr="00D21E8B" w:rsidRDefault="00D21E8B" w:rsidP="00D21E8B">
      <w:pPr>
        <w:widowControl w:val="0"/>
        <w:autoSpaceDE w:val="0"/>
        <w:autoSpaceDN w:val="0"/>
        <w:adjustRightInd w:val="0"/>
        <w:ind w:firstLine="567"/>
        <w:jc w:val="both"/>
      </w:pPr>
      <w:r w:rsidRPr="00D21E8B">
        <w:t xml:space="preserve"> 118. Выдача результата предоставления муниципальной услуги осуществляется способом, указанным заявителем в заявлении, в том числе:</w:t>
      </w:r>
    </w:p>
    <w:p w:rsidR="00D21E8B" w:rsidRPr="00D21E8B" w:rsidRDefault="00D21E8B" w:rsidP="00D21E8B">
      <w:pPr>
        <w:pStyle w:val="af8"/>
      </w:pPr>
      <w:r w:rsidRPr="00D21E8B">
        <w:t xml:space="preserve">при личном обращении в Администрацию Володинского  сельского поселения; </w:t>
      </w:r>
    </w:p>
    <w:p w:rsidR="00D21E8B" w:rsidRPr="00D21E8B" w:rsidRDefault="00D21E8B" w:rsidP="00D21E8B">
      <w:pPr>
        <w:pStyle w:val="af8"/>
      </w:pPr>
      <w:r w:rsidRPr="00D21E8B">
        <w:t>при личном обращении в МФЦ (указывается в случае предоставления муниципальной услуги на базе МФЦ);</w:t>
      </w:r>
    </w:p>
    <w:p w:rsidR="00D21E8B" w:rsidRPr="00D21E8B" w:rsidRDefault="00D21E8B" w:rsidP="00D21E8B">
      <w:pPr>
        <w:pStyle w:val="af8"/>
      </w:pPr>
      <w:r w:rsidRPr="00D21E8B">
        <w:t>посредством почтового отправления на адрес заявителя, указанный в заявлении.</w:t>
      </w:r>
    </w:p>
    <w:p w:rsidR="00D21E8B" w:rsidRPr="00D21E8B" w:rsidRDefault="00D21E8B" w:rsidP="00D21E8B">
      <w:pPr>
        <w:pStyle w:val="af8"/>
      </w:pPr>
      <w:r w:rsidRPr="00D21E8B">
        <w:t xml:space="preserve">Результат предоставления муниципальной услуги с использованием </w:t>
      </w:r>
      <w:r w:rsidRPr="00D21E8B">
        <w:lastRenderedPageBreak/>
        <w:t xml:space="preserve">Единого портала государственных и муниципальных услуг (функций), официального сайта  не предоставляется. </w:t>
      </w:r>
    </w:p>
    <w:p w:rsidR="00D21E8B" w:rsidRPr="00D21E8B" w:rsidRDefault="00D21E8B" w:rsidP="00D21E8B">
      <w:pPr>
        <w:pStyle w:val="af8"/>
      </w:pPr>
      <w:r w:rsidRPr="00D21E8B">
        <w:t xml:space="preserve">119. Результатом административной процедуры «Выдача результатов муниципальной услуги» является регистрация сопроводительного письма к  решению о </w:t>
      </w:r>
      <w:r w:rsidRPr="00D21E8B">
        <w:rPr>
          <w:rFonts w:eastAsia="PMingLiU"/>
          <w:bCs/>
        </w:rPr>
        <w:t>согласовании переустройства и (или) перепланировки помещения в многоквартирном доме</w:t>
      </w:r>
      <w:r w:rsidRPr="00D21E8B">
        <w:t xml:space="preserve"> в журнале исходящей корреспонденции.</w:t>
      </w:r>
    </w:p>
    <w:p w:rsidR="00D21E8B" w:rsidRPr="00D21E8B" w:rsidRDefault="00D21E8B" w:rsidP="00D21E8B">
      <w:pPr>
        <w:pStyle w:val="af8"/>
      </w:pPr>
      <w:r w:rsidRPr="00D21E8B">
        <w:t xml:space="preserve">120. Общий максимальный срок выполнения административной процедуры «выдача результатов муниципальной услуги» не превышает 3 календарных дней со дня утверждения проекта решения о </w:t>
      </w:r>
      <w:r w:rsidRPr="00D21E8B">
        <w:rPr>
          <w:rFonts w:eastAsia="PMingLiU"/>
          <w:bCs/>
        </w:rPr>
        <w:t>согласовании переустройства и (или) перепланировки помещения в многоквартирном доме</w:t>
      </w:r>
      <w:r w:rsidRPr="00D21E8B">
        <w:t>.</w:t>
      </w:r>
    </w:p>
    <w:p w:rsidR="00D21E8B" w:rsidRPr="00D21E8B" w:rsidRDefault="00D21E8B" w:rsidP="00D21E8B">
      <w:pPr>
        <w:pStyle w:val="af8"/>
      </w:pPr>
      <w:r w:rsidRPr="00D21E8B">
        <w:t xml:space="preserve"> </w:t>
      </w:r>
    </w:p>
    <w:p w:rsidR="00D21E8B" w:rsidRPr="00D21E8B" w:rsidRDefault="00D21E8B" w:rsidP="00D21E8B">
      <w:pPr>
        <w:pStyle w:val="headertext"/>
        <w:spacing w:before="0" w:beforeAutospacing="0" w:after="0" w:afterAutospacing="0"/>
        <w:jc w:val="center"/>
        <w:textAlignment w:val="baseline"/>
        <w:rPr>
          <w:bCs/>
        </w:rPr>
      </w:pPr>
      <w:r w:rsidRPr="00D21E8B">
        <w:rPr>
          <w:bC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D21E8B" w:rsidRPr="00D21E8B" w:rsidRDefault="00D21E8B" w:rsidP="00D21E8B">
      <w:pPr>
        <w:pStyle w:val="headertext"/>
        <w:spacing w:before="0" w:beforeAutospacing="0" w:after="0" w:afterAutospacing="0"/>
        <w:jc w:val="center"/>
        <w:textAlignment w:val="baseline"/>
        <w:rPr>
          <w:bCs/>
        </w:rPr>
      </w:pPr>
    </w:p>
    <w:p w:rsidR="00D21E8B" w:rsidRPr="00D21E8B" w:rsidRDefault="00D21E8B" w:rsidP="00D21E8B">
      <w:pPr>
        <w:pStyle w:val="formattext"/>
        <w:tabs>
          <w:tab w:val="left" w:pos="1134"/>
        </w:tabs>
        <w:spacing w:before="0" w:beforeAutospacing="0" w:after="0" w:afterAutospacing="0"/>
        <w:ind w:firstLine="709"/>
        <w:jc w:val="both"/>
        <w:textAlignment w:val="baseline"/>
      </w:pPr>
      <w:r w:rsidRPr="00D21E8B">
        <w:t>121.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Администрации.</w:t>
      </w:r>
    </w:p>
    <w:p w:rsidR="00D21E8B" w:rsidRPr="00D21E8B" w:rsidRDefault="00D21E8B" w:rsidP="00D21E8B">
      <w:pPr>
        <w:pStyle w:val="formattext"/>
        <w:spacing w:before="0" w:beforeAutospacing="0" w:after="0" w:afterAutospacing="0"/>
        <w:ind w:firstLine="709"/>
        <w:jc w:val="both"/>
        <w:textAlignment w:val="baseline"/>
      </w:pPr>
      <w:r w:rsidRPr="00D21E8B">
        <w:t>Заявление о выдаче дубликата документа может быть подано заявителем одним из следующих способов: лично, почтой, по электронной почте.</w:t>
      </w:r>
      <w:r w:rsidRPr="00D21E8B">
        <w:br/>
        <w:t xml:space="preserve">            122. Основаниями для отказа в выдаче заявителю дубликата документа, являются:</w:t>
      </w:r>
      <w:r w:rsidRPr="00D21E8B">
        <w:br/>
        <w:t xml:space="preserve">            1) отсутствие в заявлении о выдаче дубликата документа информации, позволяющей идентифицировать ранее выданную информацию;</w:t>
      </w:r>
      <w:r w:rsidRPr="00D21E8B">
        <w:br/>
        <w:t xml:space="preserve">            2) представление заявления о выдаче дубликата документа неуполномоченным лицом.</w:t>
      </w:r>
      <w:r w:rsidRPr="00D21E8B">
        <w:br/>
        <w:t xml:space="preserve">            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w:t>
      </w:r>
      <w:proofErr w:type="gramStart"/>
      <w:r w:rsidRPr="00D21E8B">
        <w:t>с даты регистрации</w:t>
      </w:r>
      <w:proofErr w:type="gramEnd"/>
      <w:r w:rsidRPr="00D21E8B">
        <w:t xml:space="preserve"> соответствующего заявления. </w:t>
      </w:r>
    </w:p>
    <w:p w:rsidR="00D21E8B" w:rsidRPr="00D21E8B" w:rsidRDefault="00D21E8B" w:rsidP="00D21E8B">
      <w:pPr>
        <w:pStyle w:val="af8"/>
      </w:pPr>
    </w:p>
    <w:p w:rsidR="00D21E8B" w:rsidRPr="00D21E8B" w:rsidRDefault="00D21E8B" w:rsidP="00D21E8B">
      <w:pPr>
        <w:pStyle w:val="af8"/>
      </w:pPr>
    </w:p>
    <w:p w:rsidR="00D21E8B" w:rsidRPr="00D21E8B" w:rsidRDefault="00D21E8B" w:rsidP="00D21E8B">
      <w:pPr>
        <w:tabs>
          <w:tab w:val="left" w:pos="2793"/>
          <w:tab w:val="center" w:pos="5032"/>
        </w:tabs>
        <w:ind w:firstLine="567"/>
        <w:jc w:val="center"/>
      </w:pPr>
      <w:r w:rsidRPr="00D21E8B">
        <w:t xml:space="preserve">4. Формы </w:t>
      </w:r>
      <w:proofErr w:type="gramStart"/>
      <w:r w:rsidRPr="00D21E8B">
        <w:t>контроля  за</w:t>
      </w:r>
      <w:proofErr w:type="gramEnd"/>
      <w:r w:rsidRPr="00D21E8B">
        <w:t xml:space="preserve"> исполнением административного регламента</w:t>
      </w:r>
    </w:p>
    <w:p w:rsidR="00D21E8B" w:rsidRPr="00D21E8B" w:rsidRDefault="00D21E8B" w:rsidP="00D21E8B">
      <w:pPr>
        <w:tabs>
          <w:tab w:val="left" w:pos="2793"/>
          <w:tab w:val="center" w:pos="5032"/>
        </w:tabs>
        <w:ind w:firstLine="567"/>
        <w:jc w:val="center"/>
      </w:pPr>
    </w:p>
    <w:p w:rsidR="00D21E8B" w:rsidRPr="00D21E8B" w:rsidRDefault="00D21E8B" w:rsidP="00D21E8B">
      <w:pPr>
        <w:ind w:firstLine="567"/>
        <w:jc w:val="center"/>
      </w:pPr>
      <w:r w:rsidRPr="00D21E8B">
        <w:t xml:space="preserve">Формы осуществления текущего </w:t>
      </w:r>
      <w:proofErr w:type="gramStart"/>
      <w:r w:rsidRPr="00D21E8B">
        <w:t>контроля за</w:t>
      </w:r>
      <w:proofErr w:type="gramEnd"/>
      <w:r w:rsidRPr="00D21E8B">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21E8B" w:rsidRPr="00D21E8B" w:rsidRDefault="00D21E8B" w:rsidP="00D21E8B">
      <w:pPr>
        <w:ind w:firstLine="567"/>
        <w:jc w:val="center"/>
      </w:pPr>
    </w:p>
    <w:p w:rsidR="00D21E8B" w:rsidRPr="00D21E8B" w:rsidRDefault="00D21E8B" w:rsidP="00D21E8B">
      <w:pPr>
        <w:widowControl w:val="0"/>
        <w:tabs>
          <w:tab w:val="left" w:pos="1418"/>
        </w:tabs>
        <w:autoSpaceDE w:val="0"/>
        <w:autoSpaceDN w:val="0"/>
        <w:adjustRightInd w:val="0"/>
        <w:ind w:firstLine="567"/>
        <w:jc w:val="both"/>
      </w:pPr>
      <w:r w:rsidRPr="00D21E8B">
        <w:t xml:space="preserve">  123. Текущий </w:t>
      </w:r>
      <w:proofErr w:type="gramStart"/>
      <w:r w:rsidRPr="00D21E8B">
        <w:t>контроль за</w:t>
      </w:r>
      <w:proofErr w:type="gramEnd"/>
      <w:r w:rsidRPr="00D21E8B">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w:t>
      </w:r>
    </w:p>
    <w:p w:rsidR="00D21E8B" w:rsidRPr="00D21E8B" w:rsidRDefault="00D21E8B" w:rsidP="00D21E8B">
      <w:pPr>
        <w:pStyle w:val="af2"/>
        <w:ind w:firstLine="709"/>
        <w:jc w:val="both"/>
        <w:rPr>
          <w:rFonts w:ascii="Times New Roman" w:hAnsi="Times New Roman" w:cs="Times New Roman"/>
          <w:sz w:val="24"/>
          <w:szCs w:val="24"/>
        </w:rPr>
      </w:pPr>
      <w:r w:rsidRPr="00D21E8B">
        <w:rPr>
          <w:rFonts w:ascii="Times New Roman" w:hAnsi="Times New Roman" w:cs="Times New Roman"/>
          <w:sz w:val="24"/>
          <w:szCs w:val="24"/>
        </w:rPr>
        <w:t>124. Ответственность специалистов и должностных лиц Администрации закрепляется в должностной инструкции в соответствии с требованиями законодательства Российской Федерации.</w:t>
      </w:r>
    </w:p>
    <w:p w:rsidR="00D21E8B" w:rsidRPr="00D21E8B" w:rsidRDefault="00D21E8B" w:rsidP="00D21E8B">
      <w:pPr>
        <w:pStyle w:val="af2"/>
        <w:ind w:firstLine="709"/>
        <w:jc w:val="both"/>
        <w:rPr>
          <w:rFonts w:ascii="Times New Roman" w:hAnsi="Times New Roman" w:cs="Times New Roman"/>
          <w:sz w:val="24"/>
          <w:szCs w:val="24"/>
        </w:rPr>
      </w:pPr>
      <w:r w:rsidRPr="00D21E8B">
        <w:rPr>
          <w:rFonts w:ascii="Times New Roman" w:hAnsi="Times New Roman" w:cs="Times New Roman"/>
          <w:sz w:val="24"/>
          <w:szCs w:val="24"/>
        </w:rPr>
        <w:t xml:space="preserve">Специалисты несут ответственность </w:t>
      </w:r>
      <w:proofErr w:type="gramStart"/>
      <w:r w:rsidRPr="00D21E8B">
        <w:rPr>
          <w:rFonts w:ascii="Times New Roman" w:hAnsi="Times New Roman" w:cs="Times New Roman"/>
          <w:sz w:val="24"/>
          <w:szCs w:val="24"/>
        </w:rPr>
        <w:t>за</w:t>
      </w:r>
      <w:proofErr w:type="gramEnd"/>
      <w:r w:rsidRPr="00D21E8B">
        <w:rPr>
          <w:rFonts w:ascii="Times New Roman" w:hAnsi="Times New Roman" w:cs="Times New Roman"/>
          <w:sz w:val="24"/>
          <w:szCs w:val="24"/>
        </w:rPr>
        <w:t>:</w:t>
      </w:r>
    </w:p>
    <w:p w:rsidR="00D21E8B" w:rsidRPr="00D21E8B" w:rsidRDefault="00D21E8B" w:rsidP="00D21E8B">
      <w:pPr>
        <w:pStyle w:val="af2"/>
        <w:ind w:firstLine="709"/>
        <w:jc w:val="both"/>
        <w:rPr>
          <w:rFonts w:ascii="Times New Roman" w:hAnsi="Times New Roman" w:cs="Times New Roman"/>
          <w:sz w:val="24"/>
          <w:szCs w:val="24"/>
        </w:rPr>
      </w:pPr>
      <w:r w:rsidRPr="00D21E8B">
        <w:rPr>
          <w:rFonts w:ascii="Times New Roman" w:hAnsi="Times New Roman" w:cs="Times New Roman"/>
          <w:sz w:val="24"/>
          <w:szCs w:val="24"/>
        </w:rPr>
        <w:t>- сохранность документов;</w:t>
      </w:r>
    </w:p>
    <w:p w:rsidR="00D21E8B" w:rsidRPr="00D21E8B" w:rsidRDefault="00D21E8B" w:rsidP="00D21E8B">
      <w:pPr>
        <w:pStyle w:val="af2"/>
        <w:ind w:firstLine="709"/>
        <w:jc w:val="both"/>
        <w:rPr>
          <w:rFonts w:ascii="Times New Roman" w:hAnsi="Times New Roman" w:cs="Times New Roman"/>
          <w:sz w:val="24"/>
          <w:szCs w:val="24"/>
        </w:rPr>
      </w:pPr>
      <w:r w:rsidRPr="00D21E8B">
        <w:rPr>
          <w:rFonts w:ascii="Times New Roman" w:hAnsi="Times New Roman" w:cs="Times New Roman"/>
          <w:sz w:val="24"/>
          <w:szCs w:val="24"/>
        </w:rPr>
        <w:t>- правильность заполнения документов;</w:t>
      </w:r>
    </w:p>
    <w:p w:rsidR="00D21E8B" w:rsidRPr="00D21E8B" w:rsidRDefault="00D21E8B" w:rsidP="00D21E8B">
      <w:pPr>
        <w:pStyle w:val="af2"/>
        <w:ind w:firstLine="709"/>
        <w:jc w:val="both"/>
        <w:rPr>
          <w:rFonts w:ascii="Times New Roman" w:hAnsi="Times New Roman" w:cs="Times New Roman"/>
          <w:sz w:val="24"/>
          <w:szCs w:val="24"/>
        </w:rPr>
      </w:pPr>
      <w:r w:rsidRPr="00D21E8B">
        <w:rPr>
          <w:rFonts w:ascii="Times New Roman" w:hAnsi="Times New Roman" w:cs="Times New Roman"/>
          <w:sz w:val="24"/>
          <w:szCs w:val="24"/>
        </w:rPr>
        <w:t>- соблюдение сроков оформления.</w:t>
      </w:r>
    </w:p>
    <w:p w:rsidR="00D21E8B" w:rsidRPr="00D21E8B" w:rsidRDefault="00D21E8B" w:rsidP="00D21E8B">
      <w:pPr>
        <w:pStyle w:val="af2"/>
        <w:ind w:firstLine="709"/>
        <w:jc w:val="both"/>
        <w:rPr>
          <w:rFonts w:ascii="Times New Roman" w:hAnsi="Times New Roman" w:cs="Times New Roman"/>
          <w:sz w:val="24"/>
          <w:szCs w:val="24"/>
        </w:rPr>
      </w:pPr>
      <w:r w:rsidRPr="00D21E8B">
        <w:rPr>
          <w:rFonts w:ascii="Times New Roman" w:hAnsi="Times New Roman" w:cs="Times New Roman"/>
          <w:sz w:val="24"/>
          <w:szCs w:val="24"/>
        </w:rPr>
        <w:t xml:space="preserve">Муниципальный служащий, допустивший нарушение данного Регламента привлекается к дисциплинарной ответственности в соответствии со </w:t>
      </w:r>
      <w:hyperlink r:id="rId24" w:history="1">
        <w:r w:rsidRPr="00D21E8B">
          <w:rPr>
            <w:rStyle w:val="a3"/>
            <w:rFonts w:ascii="Times New Roman" w:hAnsi="Times New Roman" w:cs="Times New Roman"/>
            <w:color w:val="auto"/>
            <w:sz w:val="24"/>
            <w:szCs w:val="24"/>
          </w:rPr>
          <w:t>статьей 192</w:t>
        </w:r>
      </w:hyperlink>
      <w:r w:rsidRPr="00D21E8B">
        <w:rPr>
          <w:rFonts w:ascii="Times New Roman" w:hAnsi="Times New Roman" w:cs="Times New Roman"/>
          <w:sz w:val="24"/>
          <w:szCs w:val="24"/>
        </w:rPr>
        <w:t xml:space="preserve"> Трудового кодекса Российской Федерации, </w:t>
      </w:r>
      <w:hyperlink r:id="rId25" w:history="1">
        <w:r w:rsidRPr="00D21E8B">
          <w:rPr>
            <w:rStyle w:val="a3"/>
            <w:rFonts w:ascii="Times New Roman" w:hAnsi="Times New Roman" w:cs="Times New Roman"/>
            <w:color w:val="auto"/>
            <w:sz w:val="24"/>
            <w:szCs w:val="24"/>
          </w:rPr>
          <w:t>статьей 27</w:t>
        </w:r>
      </w:hyperlink>
      <w:r w:rsidRPr="00D21E8B">
        <w:rPr>
          <w:rFonts w:ascii="Times New Roman" w:hAnsi="Times New Roman" w:cs="Times New Roman"/>
          <w:sz w:val="24"/>
          <w:szCs w:val="24"/>
        </w:rPr>
        <w:t xml:space="preserve"> Федерального закона от 02.03.2007 N 25-ФЗ «О муниципальной службе в Российской Федерации».</w:t>
      </w:r>
    </w:p>
    <w:p w:rsidR="00D21E8B" w:rsidRPr="00D21E8B" w:rsidRDefault="00D21E8B" w:rsidP="00D21E8B">
      <w:pPr>
        <w:pStyle w:val="af2"/>
        <w:ind w:firstLine="709"/>
        <w:jc w:val="both"/>
        <w:rPr>
          <w:rFonts w:ascii="Times New Roman" w:hAnsi="Times New Roman" w:cs="Times New Roman"/>
          <w:sz w:val="24"/>
          <w:szCs w:val="24"/>
        </w:rPr>
      </w:pPr>
      <w:r w:rsidRPr="00D21E8B">
        <w:rPr>
          <w:rFonts w:ascii="Times New Roman" w:hAnsi="Times New Roman" w:cs="Times New Roman"/>
          <w:sz w:val="24"/>
          <w:szCs w:val="24"/>
        </w:rPr>
        <w:t>125. Контроль полноты и качества предоставления муниципальной услуги осуществляется в формах:</w:t>
      </w:r>
    </w:p>
    <w:p w:rsidR="00D21E8B" w:rsidRPr="00D21E8B" w:rsidRDefault="00D21E8B" w:rsidP="00D21E8B">
      <w:pPr>
        <w:pStyle w:val="af2"/>
        <w:ind w:firstLine="709"/>
        <w:jc w:val="both"/>
        <w:rPr>
          <w:rFonts w:ascii="Times New Roman" w:hAnsi="Times New Roman" w:cs="Times New Roman"/>
          <w:sz w:val="24"/>
          <w:szCs w:val="24"/>
        </w:rPr>
      </w:pPr>
      <w:r w:rsidRPr="00D21E8B">
        <w:rPr>
          <w:rFonts w:ascii="Times New Roman" w:hAnsi="Times New Roman" w:cs="Times New Roman"/>
          <w:sz w:val="24"/>
          <w:szCs w:val="24"/>
        </w:rPr>
        <w:t>1) проведения проверок;</w:t>
      </w:r>
    </w:p>
    <w:p w:rsidR="00D21E8B" w:rsidRPr="00D21E8B" w:rsidRDefault="00D21E8B" w:rsidP="00D21E8B">
      <w:pPr>
        <w:pStyle w:val="af2"/>
        <w:ind w:firstLine="709"/>
        <w:jc w:val="both"/>
        <w:rPr>
          <w:rFonts w:ascii="Times New Roman" w:hAnsi="Times New Roman" w:cs="Times New Roman"/>
          <w:sz w:val="24"/>
          <w:szCs w:val="24"/>
        </w:rPr>
      </w:pPr>
      <w:r w:rsidRPr="00D21E8B">
        <w:rPr>
          <w:rFonts w:ascii="Times New Roman" w:hAnsi="Times New Roman" w:cs="Times New Roman"/>
          <w:sz w:val="24"/>
          <w:szCs w:val="24"/>
        </w:rPr>
        <w:t>2) рассмотрения жалоб заявителей на действия (бездействие) должностных лиц Администрации Володинского  сельского поселения, ответственных за предоставление муниципальной услуги.</w:t>
      </w:r>
    </w:p>
    <w:p w:rsidR="00D21E8B" w:rsidRPr="00D21E8B" w:rsidRDefault="00D21E8B" w:rsidP="00D21E8B">
      <w:pPr>
        <w:pStyle w:val="af2"/>
        <w:ind w:firstLine="709"/>
        <w:jc w:val="both"/>
        <w:rPr>
          <w:rFonts w:ascii="Times New Roman" w:hAnsi="Times New Roman" w:cs="Times New Roman"/>
          <w:sz w:val="24"/>
          <w:szCs w:val="24"/>
        </w:rPr>
      </w:pPr>
      <w:r w:rsidRPr="00D21E8B">
        <w:rPr>
          <w:rFonts w:ascii="Times New Roman" w:hAnsi="Times New Roman" w:cs="Times New Roman"/>
          <w:sz w:val="24"/>
          <w:szCs w:val="24"/>
        </w:rPr>
        <w:t xml:space="preserve">126. В целях осуществления контроля полноты и качества предоставления муниципальной услуги проводятся плановые и внеплановые проверки. Порядок и периодичность осуществления </w:t>
      </w:r>
      <w:r w:rsidRPr="00D21E8B">
        <w:rPr>
          <w:rFonts w:ascii="Times New Roman" w:hAnsi="Times New Roman" w:cs="Times New Roman"/>
          <w:sz w:val="24"/>
          <w:szCs w:val="24"/>
        </w:rPr>
        <w:lastRenderedPageBreak/>
        <w:t>плановых проверок устанавливается планом работы Администрации Володинского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21E8B" w:rsidRPr="00D21E8B" w:rsidRDefault="00D21E8B" w:rsidP="00D21E8B">
      <w:pPr>
        <w:pStyle w:val="af2"/>
        <w:ind w:firstLine="709"/>
        <w:jc w:val="both"/>
        <w:rPr>
          <w:rFonts w:ascii="Times New Roman" w:hAnsi="Times New Roman" w:cs="Times New Roman"/>
          <w:sz w:val="24"/>
          <w:szCs w:val="24"/>
        </w:rPr>
      </w:pPr>
      <w:r w:rsidRPr="00D21E8B">
        <w:rPr>
          <w:rFonts w:ascii="Times New Roman" w:hAnsi="Times New Roman" w:cs="Times New Roman"/>
          <w:sz w:val="24"/>
          <w:szCs w:val="24"/>
        </w:rPr>
        <w:t>127.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Володинского  сельского поселения.</w:t>
      </w:r>
    </w:p>
    <w:p w:rsidR="00D21E8B" w:rsidRPr="00D21E8B" w:rsidRDefault="00D21E8B" w:rsidP="00D21E8B">
      <w:pPr>
        <w:pStyle w:val="af2"/>
        <w:ind w:firstLine="709"/>
        <w:jc w:val="both"/>
        <w:rPr>
          <w:rFonts w:ascii="Times New Roman" w:hAnsi="Times New Roman" w:cs="Times New Roman"/>
          <w:sz w:val="24"/>
          <w:szCs w:val="24"/>
        </w:rPr>
      </w:pPr>
      <w:r w:rsidRPr="00D21E8B">
        <w:rPr>
          <w:rFonts w:ascii="Times New Roman" w:hAnsi="Times New Roman" w:cs="Times New Roman"/>
          <w:sz w:val="24"/>
          <w:szCs w:val="24"/>
        </w:rPr>
        <w:t>128. Результаты проверки оформляются в виде акта проверки, в котором указываются выявленные недостатки и предложения по их устранению.</w:t>
      </w:r>
    </w:p>
    <w:p w:rsidR="00D21E8B" w:rsidRPr="00D21E8B" w:rsidRDefault="00D21E8B" w:rsidP="00D21E8B">
      <w:pPr>
        <w:widowControl w:val="0"/>
        <w:tabs>
          <w:tab w:val="left" w:pos="1418"/>
        </w:tabs>
        <w:autoSpaceDE w:val="0"/>
        <w:autoSpaceDN w:val="0"/>
        <w:adjustRightInd w:val="0"/>
        <w:ind w:firstLine="567"/>
        <w:jc w:val="both"/>
      </w:pPr>
    </w:p>
    <w:p w:rsidR="00D21E8B" w:rsidRPr="00D21E8B" w:rsidRDefault="00D21E8B" w:rsidP="00D21E8B">
      <w:pPr>
        <w:ind w:firstLine="567"/>
        <w:jc w:val="center"/>
      </w:pPr>
      <w:r w:rsidRPr="00D21E8B">
        <w:t xml:space="preserve">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21E8B">
        <w:t>контроля за</w:t>
      </w:r>
      <w:proofErr w:type="gramEnd"/>
      <w:r w:rsidRPr="00D21E8B">
        <w:t xml:space="preserve"> полнотой и качеством предоставления муниципальной услуги</w:t>
      </w:r>
    </w:p>
    <w:p w:rsidR="00D21E8B" w:rsidRPr="00D21E8B" w:rsidRDefault="00D21E8B" w:rsidP="00D21E8B">
      <w:pPr>
        <w:widowControl w:val="0"/>
        <w:tabs>
          <w:tab w:val="left" w:pos="1418"/>
        </w:tabs>
        <w:autoSpaceDE w:val="0"/>
        <w:autoSpaceDN w:val="0"/>
        <w:adjustRightInd w:val="0"/>
        <w:ind w:firstLine="567"/>
        <w:jc w:val="both"/>
      </w:pPr>
      <w:r w:rsidRPr="00D21E8B">
        <w:t xml:space="preserve"> 129. </w:t>
      </w:r>
      <w:proofErr w:type="gramStart"/>
      <w:r w:rsidRPr="00D21E8B">
        <w:t>Контроль за</w:t>
      </w:r>
      <w:proofErr w:type="gramEnd"/>
      <w:r w:rsidRPr="00D21E8B">
        <w:t xml:space="preserve"> полнотой и качеством предоставления муниципальной услуги осуществляется в формах:</w:t>
      </w:r>
    </w:p>
    <w:p w:rsidR="00D21E8B" w:rsidRPr="00D21E8B" w:rsidRDefault="00D21E8B" w:rsidP="00D21E8B">
      <w:pPr>
        <w:autoSpaceDE w:val="0"/>
        <w:autoSpaceDN w:val="0"/>
        <w:adjustRightInd w:val="0"/>
        <w:ind w:firstLine="567"/>
        <w:jc w:val="both"/>
      </w:pPr>
      <w:r w:rsidRPr="00D21E8B">
        <w:t>1) проведения проверок;</w:t>
      </w:r>
    </w:p>
    <w:p w:rsidR="00D21E8B" w:rsidRPr="00D21E8B" w:rsidRDefault="00D21E8B" w:rsidP="00D21E8B">
      <w:pPr>
        <w:autoSpaceDE w:val="0"/>
        <w:autoSpaceDN w:val="0"/>
        <w:adjustRightInd w:val="0"/>
        <w:ind w:firstLine="567"/>
        <w:jc w:val="both"/>
      </w:pPr>
      <w:r w:rsidRPr="00D21E8B">
        <w:t>2) рассмотрения жалоб заявителей на действия (бездействие) должностных лиц Администрации Володинского  сельского поселения, муниципальных служащих, ответственных за предоставление муниципальной услуги.</w:t>
      </w:r>
    </w:p>
    <w:p w:rsidR="00D21E8B" w:rsidRPr="00D21E8B" w:rsidRDefault="00D21E8B" w:rsidP="00D21E8B">
      <w:pPr>
        <w:widowControl w:val="0"/>
        <w:tabs>
          <w:tab w:val="left" w:pos="1418"/>
        </w:tabs>
        <w:autoSpaceDE w:val="0"/>
        <w:autoSpaceDN w:val="0"/>
        <w:adjustRightInd w:val="0"/>
        <w:ind w:firstLine="567"/>
        <w:jc w:val="both"/>
      </w:pPr>
      <w:r w:rsidRPr="00D21E8B">
        <w:t xml:space="preserve">130. В целях осуществления </w:t>
      </w:r>
      <w:proofErr w:type="gramStart"/>
      <w:r w:rsidRPr="00D21E8B">
        <w:t>контроля за</w:t>
      </w:r>
      <w:proofErr w:type="gramEnd"/>
      <w:r w:rsidRPr="00D21E8B">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 заявителя.</w:t>
      </w:r>
    </w:p>
    <w:p w:rsidR="00D21E8B" w:rsidRPr="00D21E8B" w:rsidRDefault="00D21E8B" w:rsidP="00D21E8B">
      <w:pPr>
        <w:widowControl w:val="0"/>
        <w:tabs>
          <w:tab w:val="left" w:pos="1418"/>
        </w:tabs>
        <w:autoSpaceDE w:val="0"/>
        <w:autoSpaceDN w:val="0"/>
        <w:adjustRightInd w:val="0"/>
        <w:ind w:firstLine="567"/>
        <w:jc w:val="both"/>
      </w:pPr>
      <w:r w:rsidRPr="00D21E8B">
        <w:t xml:space="preserve">131.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Администрации, должностных лиц Администрации. </w:t>
      </w:r>
    </w:p>
    <w:p w:rsidR="00D21E8B" w:rsidRPr="00D21E8B" w:rsidRDefault="00D21E8B" w:rsidP="00D21E8B">
      <w:pPr>
        <w:widowControl w:val="0"/>
        <w:tabs>
          <w:tab w:val="left" w:pos="1418"/>
        </w:tabs>
        <w:autoSpaceDE w:val="0"/>
        <w:autoSpaceDN w:val="0"/>
        <w:adjustRightInd w:val="0"/>
        <w:ind w:firstLine="567"/>
        <w:jc w:val="both"/>
      </w:pPr>
      <w:r w:rsidRPr="00D21E8B">
        <w:t xml:space="preserve"> 132. Результаты проверки оформляются в виде акта проверки, в котором указываются выявленные недостатки и предложения по их устранению.</w:t>
      </w:r>
    </w:p>
    <w:p w:rsidR="00D21E8B" w:rsidRPr="00D21E8B" w:rsidRDefault="00D21E8B" w:rsidP="00D21E8B">
      <w:pPr>
        <w:widowControl w:val="0"/>
        <w:tabs>
          <w:tab w:val="left" w:pos="1418"/>
        </w:tabs>
        <w:autoSpaceDE w:val="0"/>
        <w:autoSpaceDN w:val="0"/>
        <w:adjustRightInd w:val="0"/>
        <w:ind w:firstLine="567"/>
        <w:jc w:val="both"/>
      </w:pPr>
    </w:p>
    <w:p w:rsidR="00D21E8B" w:rsidRPr="00D21E8B" w:rsidRDefault="00D21E8B" w:rsidP="00D21E8B">
      <w:pPr>
        <w:ind w:firstLine="567"/>
        <w:jc w:val="center"/>
      </w:pPr>
      <w:r w:rsidRPr="00D21E8B">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21E8B" w:rsidRPr="00D21E8B" w:rsidRDefault="00D21E8B" w:rsidP="00D21E8B">
      <w:pPr>
        <w:widowControl w:val="0"/>
        <w:tabs>
          <w:tab w:val="left" w:pos="1418"/>
        </w:tabs>
        <w:autoSpaceDE w:val="0"/>
        <w:autoSpaceDN w:val="0"/>
        <w:adjustRightInd w:val="0"/>
        <w:ind w:firstLine="567"/>
        <w:jc w:val="both"/>
      </w:pPr>
      <w:r w:rsidRPr="00D21E8B">
        <w:t>133.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D21E8B" w:rsidRPr="00D21E8B" w:rsidRDefault="00D21E8B" w:rsidP="00D21E8B">
      <w:pPr>
        <w:widowControl w:val="0"/>
        <w:tabs>
          <w:tab w:val="left" w:pos="1418"/>
        </w:tabs>
        <w:autoSpaceDE w:val="0"/>
        <w:autoSpaceDN w:val="0"/>
        <w:adjustRightInd w:val="0"/>
        <w:ind w:firstLine="567"/>
        <w:jc w:val="both"/>
      </w:pPr>
      <w:r w:rsidRPr="00D21E8B">
        <w:t>134. Персональная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D21E8B" w:rsidRPr="00D21E8B" w:rsidRDefault="00D21E8B" w:rsidP="00D21E8B">
      <w:pPr>
        <w:widowControl w:val="0"/>
        <w:tabs>
          <w:tab w:val="left" w:pos="1418"/>
        </w:tabs>
        <w:autoSpaceDE w:val="0"/>
        <w:autoSpaceDN w:val="0"/>
        <w:adjustRightInd w:val="0"/>
        <w:ind w:firstLine="567"/>
        <w:jc w:val="both"/>
      </w:pPr>
    </w:p>
    <w:p w:rsidR="00D21E8B" w:rsidRPr="00D21E8B" w:rsidRDefault="00D21E8B" w:rsidP="00D21E8B">
      <w:pPr>
        <w:ind w:firstLine="567"/>
        <w:jc w:val="center"/>
      </w:pPr>
      <w:r w:rsidRPr="00D21E8B">
        <w:t xml:space="preserve">Положения, характеризующие требования к формам </w:t>
      </w:r>
      <w:proofErr w:type="gramStart"/>
      <w:r w:rsidRPr="00D21E8B">
        <w:t>контроля за</w:t>
      </w:r>
      <w:proofErr w:type="gramEnd"/>
      <w:r w:rsidRPr="00D21E8B">
        <w:t xml:space="preserve"> предоставлением муниципальной услуги, в том числе со стороны граждан, их объединений и организаций</w:t>
      </w:r>
    </w:p>
    <w:p w:rsidR="00D21E8B" w:rsidRPr="00D21E8B" w:rsidRDefault="00D21E8B" w:rsidP="00D21E8B">
      <w:pPr>
        <w:ind w:firstLine="567"/>
        <w:jc w:val="center"/>
      </w:pPr>
    </w:p>
    <w:p w:rsidR="00D21E8B" w:rsidRPr="00D21E8B" w:rsidRDefault="00D21E8B" w:rsidP="00D21E8B">
      <w:pPr>
        <w:widowControl w:val="0"/>
        <w:tabs>
          <w:tab w:val="left" w:pos="1418"/>
        </w:tabs>
        <w:autoSpaceDE w:val="0"/>
        <w:autoSpaceDN w:val="0"/>
        <w:adjustRightInd w:val="0"/>
        <w:ind w:firstLine="567"/>
        <w:jc w:val="both"/>
      </w:pPr>
      <w:r w:rsidRPr="00D21E8B">
        <w:t xml:space="preserve">  135. </w:t>
      </w:r>
      <w:proofErr w:type="gramStart"/>
      <w:r w:rsidRPr="00D21E8B">
        <w:t>Контроль за</w:t>
      </w:r>
      <w:proofErr w:type="gramEnd"/>
      <w:r w:rsidRPr="00D21E8B">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D21E8B" w:rsidRPr="00D21E8B" w:rsidRDefault="00D21E8B" w:rsidP="00D21E8B">
      <w:pPr>
        <w:widowControl w:val="0"/>
        <w:tabs>
          <w:tab w:val="left" w:pos="1418"/>
        </w:tabs>
        <w:autoSpaceDE w:val="0"/>
        <w:autoSpaceDN w:val="0"/>
        <w:adjustRightInd w:val="0"/>
        <w:ind w:firstLine="567"/>
        <w:jc w:val="both"/>
      </w:pPr>
    </w:p>
    <w:p w:rsidR="00D21E8B" w:rsidRPr="00D21E8B" w:rsidRDefault="00D21E8B" w:rsidP="00D21E8B">
      <w:pPr>
        <w:pStyle w:val="af2"/>
        <w:jc w:val="center"/>
        <w:rPr>
          <w:rFonts w:ascii="Times New Roman" w:hAnsi="Times New Roman" w:cs="Times New Roman"/>
          <w:sz w:val="24"/>
          <w:szCs w:val="24"/>
        </w:rPr>
      </w:pPr>
      <w:r w:rsidRPr="00D21E8B">
        <w:rPr>
          <w:rFonts w:ascii="Times New Roman" w:hAnsi="Times New Roman" w:cs="Times New Roman"/>
          <w:sz w:val="24"/>
          <w:szCs w:val="24"/>
        </w:rPr>
        <w:t>5. </w:t>
      </w:r>
      <w:proofErr w:type="gramStart"/>
      <w:r w:rsidRPr="00D21E8B">
        <w:rPr>
          <w:rFonts w:ascii="Times New Roman" w:hAnsi="Times New Roman" w:cs="Times New Roman"/>
          <w:sz w:val="24"/>
          <w:szCs w:val="24"/>
          <w:shd w:val="clear" w:color="auto" w:fill="FFFFFF"/>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26" w:anchor="dst100352" w:history="1">
        <w:r w:rsidRPr="00D21E8B">
          <w:rPr>
            <w:rStyle w:val="a3"/>
            <w:rFonts w:ascii="Times New Roman" w:hAnsi="Times New Roman" w:cs="Times New Roman"/>
            <w:color w:val="auto"/>
            <w:sz w:val="24"/>
            <w:szCs w:val="24"/>
            <w:shd w:val="clear" w:color="auto" w:fill="FFFFFF"/>
          </w:rPr>
          <w:t>части 1.1 статьи 16</w:t>
        </w:r>
      </w:hyperlink>
      <w:r w:rsidRPr="00D21E8B">
        <w:rPr>
          <w:rFonts w:ascii="Times New Roman" w:hAnsi="Times New Roman" w:cs="Times New Roman"/>
          <w:sz w:val="24"/>
          <w:szCs w:val="24"/>
          <w:shd w:val="clear" w:color="auto" w:fill="FFFFFF"/>
        </w:rPr>
        <w:t xml:space="preserve">  Федерального закона </w:t>
      </w:r>
      <w:r w:rsidRPr="00D21E8B">
        <w:rPr>
          <w:rFonts w:ascii="Times New Roman" w:hAnsi="Times New Roman" w:cs="Times New Roman"/>
          <w:bCs/>
          <w:sz w:val="24"/>
          <w:szCs w:val="24"/>
          <w:shd w:val="clear" w:color="auto" w:fill="FFFFFF"/>
        </w:rPr>
        <w:t>от</w:t>
      </w:r>
      <w:r w:rsidRPr="00D21E8B">
        <w:rPr>
          <w:rFonts w:ascii="Times New Roman" w:hAnsi="Times New Roman" w:cs="Times New Roman"/>
          <w:sz w:val="24"/>
          <w:szCs w:val="24"/>
          <w:shd w:val="clear" w:color="auto" w:fill="FFFFFF"/>
        </w:rPr>
        <w:t> </w:t>
      </w:r>
      <w:r w:rsidRPr="00D21E8B">
        <w:rPr>
          <w:rFonts w:ascii="Times New Roman" w:hAnsi="Times New Roman" w:cs="Times New Roman"/>
          <w:bCs/>
          <w:sz w:val="24"/>
          <w:szCs w:val="24"/>
          <w:shd w:val="clear" w:color="auto" w:fill="FFFFFF"/>
        </w:rPr>
        <w:t>27</w:t>
      </w:r>
      <w:r w:rsidRPr="00D21E8B">
        <w:rPr>
          <w:rFonts w:ascii="Times New Roman" w:hAnsi="Times New Roman" w:cs="Times New Roman"/>
          <w:sz w:val="24"/>
          <w:szCs w:val="24"/>
          <w:shd w:val="clear" w:color="auto" w:fill="FFFFFF"/>
        </w:rPr>
        <w:t> </w:t>
      </w:r>
      <w:r w:rsidRPr="00D21E8B">
        <w:rPr>
          <w:rFonts w:ascii="Times New Roman" w:hAnsi="Times New Roman" w:cs="Times New Roman"/>
          <w:bCs/>
          <w:sz w:val="24"/>
          <w:szCs w:val="24"/>
          <w:shd w:val="clear" w:color="auto" w:fill="FFFFFF"/>
        </w:rPr>
        <w:t>июля</w:t>
      </w:r>
      <w:r w:rsidRPr="00D21E8B">
        <w:rPr>
          <w:rFonts w:ascii="Times New Roman" w:hAnsi="Times New Roman" w:cs="Times New Roman"/>
          <w:sz w:val="24"/>
          <w:szCs w:val="24"/>
          <w:shd w:val="clear" w:color="auto" w:fill="FFFFFF"/>
        </w:rPr>
        <w:t> </w:t>
      </w:r>
      <w:r w:rsidRPr="00D21E8B">
        <w:rPr>
          <w:rFonts w:ascii="Times New Roman" w:hAnsi="Times New Roman" w:cs="Times New Roman"/>
          <w:bCs/>
          <w:sz w:val="24"/>
          <w:szCs w:val="24"/>
          <w:shd w:val="clear" w:color="auto" w:fill="FFFFFF"/>
        </w:rPr>
        <w:t>2010</w:t>
      </w:r>
      <w:r w:rsidRPr="00D21E8B">
        <w:rPr>
          <w:rFonts w:ascii="Times New Roman" w:hAnsi="Times New Roman" w:cs="Times New Roman"/>
          <w:sz w:val="24"/>
          <w:szCs w:val="24"/>
          <w:shd w:val="clear" w:color="auto" w:fill="FFFFFF"/>
        </w:rPr>
        <w:t> г. N </w:t>
      </w:r>
      <w:r w:rsidRPr="00D21E8B">
        <w:rPr>
          <w:rFonts w:ascii="Times New Roman" w:hAnsi="Times New Roman" w:cs="Times New Roman"/>
          <w:bCs/>
          <w:sz w:val="24"/>
          <w:szCs w:val="24"/>
          <w:shd w:val="clear" w:color="auto" w:fill="FFFFFF"/>
        </w:rPr>
        <w:t>210</w:t>
      </w:r>
      <w:r w:rsidRPr="00D21E8B">
        <w:rPr>
          <w:rFonts w:ascii="Times New Roman" w:hAnsi="Times New Roman" w:cs="Times New Roman"/>
          <w:sz w:val="24"/>
          <w:szCs w:val="24"/>
          <w:shd w:val="clear" w:color="auto" w:fill="FFFFFF"/>
        </w:rPr>
        <w:t xml:space="preserve"> </w:t>
      </w:r>
      <w:r w:rsidRPr="00D21E8B">
        <w:rPr>
          <w:rFonts w:ascii="Times New Roman" w:hAnsi="Times New Roman" w:cs="Times New Roman"/>
          <w:bCs/>
          <w:sz w:val="24"/>
          <w:szCs w:val="24"/>
          <w:shd w:val="clear" w:color="auto" w:fill="FFFFFF"/>
        </w:rPr>
        <w:lastRenderedPageBreak/>
        <w:t>ФЗ</w:t>
      </w:r>
      <w:r w:rsidRPr="00D21E8B">
        <w:rPr>
          <w:rFonts w:ascii="Times New Roman" w:hAnsi="Times New Roman" w:cs="Times New Roman"/>
          <w:sz w:val="24"/>
          <w:szCs w:val="24"/>
          <w:shd w:val="clear" w:color="auto" w:fill="FFFFFF"/>
        </w:rPr>
        <w:t> "</w:t>
      </w:r>
      <w:r w:rsidRPr="00D21E8B">
        <w:rPr>
          <w:rFonts w:ascii="Times New Roman" w:hAnsi="Times New Roman" w:cs="Times New Roman"/>
          <w:bCs/>
          <w:sz w:val="24"/>
          <w:szCs w:val="24"/>
          <w:shd w:val="clear" w:color="auto" w:fill="FFFFFF"/>
        </w:rPr>
        <w:t>Об</w:t>
      </w:r>
      <w:r w:rsidRPr="00D21E8B">
        <w:rPr>
          <w:rFonts w:ascii="Times New Roman" w:hAnsi="Times New Roman" w:cs="Times New Roman"/>
          <w:sz w:val="24"/>
          <w:szCs w:val="24"/>
          <w:shd w:val="clear" w:color="auto" w:fill="FFFFFF"/>
        </w:rPr>
        <w:t> </w:t>
      </w:r>
      <w:r w:rsidRPr="00D21E8B">
        <w:rPr>
          <w:rFonts w:ascii="Times New Roman" w:hAnsi="Times New Roman" w:cs="Times New Roman"/>
          <w:bCs/>
          <w:sz w:val="24"/>
          <w:szCs w:val="24"/>
          <w:shd w:val="clear" w:color="auto" w:fill="FFFFFF"/>
        </w:rPr>
        <w:t>организации</w:t>
      </w:r>
      <w:r w:rsidRPr="00D21E8B">
        <w:rPr>
          <w:rFonts w:ascii="Times New Roman" w:hAnsi="Times New Roman" w:cs="Times New Roman"/>
          <w:sz w:val="24"/>
          <w:szCs w:val="24"/>
          <w:shd w:val="clear" w:color="auto" w:fill="FFFFFF"/>
        </w:rPr>
        <w:t> </w:t>
      </w:r>
      <w:r w:rsidRPr="00D21E8B">
        <w:rPr>
          <w:rFonts w:ascii="Times New Roman" w:hAnsi="Times New Roman" w:cs="Times New Roman"/>
          <w:bCs/>
          <w:sz w:val="24"/>
          <w:szCs w:val="24"/>
          <w:shd w:val="clear" w:color="auto" w:fill="FFFFFF"/>
        </w:rPr>
        <w:t>предоставления</w:t>
      </w:r>
      <w:r w:rsidRPr="00D21E8B">
        <w:rPr>
          <w:rFonts w:ascii="Times New Roman" w:hAnsi="Times New Roman" w:cs="Times New Roman"/>
          <w:sz w:val="24"/>
          <w:szCs w:val="24"/>
          <w:shd w:val="clear" w:color="auto" w:fill="FFFFFF"/>
        </w:rPr>
        <w:t> </w:t>
      </w:r>
      <w:r w:rsidRPr="00D21E8B">
        <w:rPr>
          <w:rFonts w:ascii="Times New Roman" w:hAnsi="Times New Roman" w:cs="Times New Roman"/>
          <w:bCs/>
          <w:sz w:val="24"/>
          <w:szCs w:val="24"/>
          <w:shd w:val="clear" w:color="auto" w:fill="FFFFFF"/>
        </w:rPr>
        <w:t>государственных</w:t>
      </w:r>
      <w:r w:rsidRPr="00D21E8B">
        <w:rPr>
          <w:rFonts w:ascii="Times New Roman" w:hAnsi="Times New Roman" w:cs="Times New Roman"/>
          <w:sz w:val="24"/>
          <w:szCs w:val="24"/>
          <w:shd w:val="clear" w:color="auto" w:fill="FFFFFF"/>
        </w:rPr>
        <w:t> </w:t>
      </w:r>
      <w:r w:rsidRPr="00D21E8B">
        <w:rPr>
          <w:rFonts w:ascii="Times New Roman" w:hAnsi="Times New Roman" w:cs="Times New Roman"/>
          <w:bCs/>
          <w:sz w:val="24"/>
          <w:szCs w:val="24"/>
          <w:shd w:val="clear" w:color="auto" w:fill="FFFFFF"/>
        </w:rPr>
        <w:t>и</w:t>
      </w:r>
      <w:r w:rsidRPr="00D21E8B">
        <w:rPr>
          <w:rFonts w:ascii="Times New Roman" w:hAnsi="Times New Roman" w:cs="Times New Roman"/>
          <w:sz w:val="24"/>
          <w:szCs w:val="24"/>
          <w:shd w:val="clear" w:color="auto" w:fill="FFFFFF"/>
        </w:rPr>
        <w:t> </w:t>
      </w:r>
      <w:r w:rsidRPr="00D21E8B">
        <w:rPr>
          <w:rFonts w:ascii="Times New Roman" w:hAnsi="Times New Roman" w:cs="Times New Roman"/>
          <w:bCs/>
          <w:sz w:val="24"/>
          <w:szCs w:val="24"/>
          <w:shd w:val="clear" w:color="auto" w:fill="FFFFFF"/>
        </w:rPr>
        <w:t>муниципальных</w:t>
      </w:r>
      <w:r w:rsidRPr="00D21E8B">
        <w:rPr>
          <w:rFonts w:ascii="Times New Roman" w:hAnsi="Times New Roman" w:cs="Times New Roman"/>
          <w:sz w:val="24"/>
          <w:szCs w:val="24"/>
          <w:shd w:val="clear" w:color="auto" w:fill="FFFFFF"/>
        </w:rPr>
        <w:t> </w:t>
      </w:r>
      <w:r w:rsidRPr="00D21E8B">
        <w:rPr>
          <w:rFonts w:ascii="Times New Roman" w:hAnsi="Times New Roman" w:cs="Times New Roman"/>
          <w:bCs/>
          <w:sz w:val="24"/>
          <w:szCs w:val="24"/>
          <w:shd w:val="clear" w:color="auto" w:fill="FFFFFF"/>
        </w:rPr>
        <w:t>услуг</w:t>
      </w:r>
      <w:r w:rsidRPr="00D21E8B">
        <w:rPr>
          <w:rFonts w:ascii="Times New Roman" w:hAnsi="Times New Roman" w:cs="Times New Roman"/>
          <w:sz w:val="24"/>
          <w:szCs w:val="24"/>
          <w:shd w:val="clear" w:color="auto" w:fill="FFFFFF"/>
        </w:rPr>
        <w:t>", а также их должностных лиц, государственных или муниципальных служащих, работников.</w:t>
      </w:r>
      <w:proofErr w:type="gramEnd"/>
    </w:p>
    <w:p w:rsidR="00D21E8B" w:rsidRPr="00D21E8B" w:rsidRDefault="00D21E8B" w:rsidP="00D21E8B">
      <w:pPr>
        <w:ind w:firstLine="567"/>
        <w:jc w:val="center"/>
      </w:pPr>
      <w:r w:rsidRPr="00D21E8B">
        <w:t>136. Заявители вправе обжаловать решения, действия (бездействие) Администрации, специалистов Администрации,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r w:rsidRPr="00D21E8B">
        <w:tab/>
      </w:r>
    </w:p>
    <w:p w:rsidR="00D21E8B" w:rsidRPr="00D21E8B" w:rsidRDefault="00D21E8B" w:rsidP="00D21E8B">
      <w:pPr>
        <w:pStyle w:val="af0"/>
        <w:widowControl w:val="0"/>
        <w:tabs>
          <w:tab w:val="left" w:pos="426"/>
          <w:tab w:val="left" w:pos="1276"/>
        </w:tabs>
        <w:autoSpaceDE w:val="0"/>
        <w:autoSpaceDN w:val="0"/>
        <w:adjustRightInd w:val="0"/>
        <w:ind w:left="0" w:firstLine="567"/>
        <w:jc w:val="both"/>
      </w:pPr>
      <w:r w:rsidRPr="00D21E8B">
        <w:t xml:space="preserve">137. </w:t>
      </w:r>
      <w:proofErr w:type="gramStart"/>
      <w:r w:rsidRPr="00D21E8B">
        <w:t>Обжалование действий (бездействия) Администрации, специалистов Администрации,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w:t>
      </w:r>
      <w:proofErr w:type="gramEnd"/>
      <w:r w:rsidRPr="00D21E8B">
        <w:t xml:space="preserve"> услуг или их работнику. </w:t>
      </w:r>
    </w:p>
    <w:p w:rsidR="00D21E8B" w:rsidRPr="00D21E8B" w:rsidRDefault="00D21E8B" w:rsidP="00D21E8B">
      <w:pPr>
        <w:pStyle w:val="af0"/>
        <w:widowControl w:val="0"/>
        <w:tabs>
          <w:tab w:val="left" w:pos="426"/>
          <w:tab w:val="left" w:pos="1276"/>
        </w:tabs>
        <w:autoSpaceDE w:val="0"/>
        <w:autoSpaceDN w:val="0"/>
        <w:adjustRightInd w:val="0"/>
        <w:ind w:left="0" w:firstLine="567"/>
        <w:jc w:val="both"/>
      </w:pPr>
    </w:p>
    <w:p w:rsidR="00D21E8B" w:rsidRPr="00D21E8B" w:rsidRDefault="00D21E8B" w:rsidP="00D21E8B">
      <w:pPr>
        <w:tabs>
          <w:tab w:val="left" w:pos="1134"/>
        </w:tabs>
        <w:autoSpaceDE w:val="0"/>
        <w:autoSpaceDN w:val="0"/>
        <w:adjustRightInd w:val="0"/>
        <w:ind w:firstLine="567"/>
        <w:jc w:val="center"/>
      </w:pPr>
      <w:r w:rsidRPr="00D21E8B">
        <w:t>Предмет жалобы</w:t>
      </w:r>
    </w:p>
    <w:p w:rsidR="00D21E8B" w:rsidRPr="00D21E8B" w:rsidRDefault="00D21E8B" w:rsidP="00D21E8B">
      <w:pPr>
        <w:tabs>
          <w:tab w:val="left" w:pos="1134"/>
        </w:tabs>
        <w:autoSpaceDE w:val="0"/>
        <w:autoSpaceDN w:val="0"/>
        <w:adjustRightInd w:val="0"/>
        <w:ind w:firstLine="567"/>
        <w:jc w:val="center"/>
      </w:pPr>
    </w:p>
    <w:p w:rsidR="00D21E8B" w:rsidRPr="00D21E8B" w:rsidRDefault="00D21E8B" w:rsidP="00D21E8B">
      <w:pPr>
        <w:pStyle w:val="af0"/>
        <w:widowControl w:val="0"/>
        <w:tabs>
          <w:tab w:val="left" w:pos="426"/>
          <w:tab w:val="left" w:pos="1276"/>
        </w:tabs>
        <w:autoSpaceDE w:val="0"/>
        <w:autoSpaceDN w:val="0"/>
        <w:adjustRightInd w:val="0"/>
        <w:ind w:left="0" w:firstLine="567"/>
        <w:jc w:val="both"/>
      </w:pPr>
      <w:r w:rsidRPr="00D21E8B">
        <w:t xml:space="preserve">138.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D21E8B" w:rsidRPr="00D21E8B" w:rsidRDefault="00D21E8B" w:rsidP="00D21E8B">
      <w:pPr>
        <w:autoSpaceDE w:val="0"/>
        <w:autoSpaceDN w:val="0"/>
        <w:adjustRightInd w:val="0"/>
        <w:ind w:firstLine="567"/>
        <w:jc w:val="both"/>
      </w:pPr>
      <w:r w:rsidRPr="00D21E8B">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D21E8B" w:rsidRPr="00D21E8B" w:rsidRDefault="00D21E8B" w:rsidP="00D21E8B">
      <w:pPr>
        <w:autoSpaceDE w:val="0"/>
        <w:autoSpaceDN w:val="0"/>
        <w:adjustRightInd w:val="0"/>
        <w:ind w:firstLine="567"/>
        <w:jc w:val="both"/>
      </w:pPr>
      <w:r w:rsidRPr="00D21E8B">
        <w:t xml:space="preserve">2) с нарушением срока предоставления муниципальной услуги. </w:t>
      </w:r>
      <w:proofErr w:type="gramStart"/>
      <w:r w:rsidRPr="00D21E8B">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D21E8B" w:rsidRPr="00D21E8B" w:rsidRDefault="00D21E8B" w:rsidP="00D21E8B">
      <w:pPr>
        <w:autoSpaceDE w:val="0"/>
        <w:autoSpaceDN w:val="0"/>
        <w:adjustRightInd w:val="0"/>
        <w:ind w:firstLine="567"/>
        <w:jc w:val="both"/>
      </w:pPr>
      <w:r w:rsidRPr="00D21E8B">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21E8B" w:rsidRPr="00D21E8B" w:rsidRDefault="00D21E8B" w:rsidP="00D21E8B">
      <w:pPr>
        <w:autoSpaceDE w:val="0"/>
        <w:autoSpaceDN w:val="0"/>
        <w:adjustRightInd w:val="0"/>
        <w:ind w:firstLine="567"/>
        <w:jc w:val="both"/>
      </w:pPr>
      <w:r w:rsidRPr="00D21E8B">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21E8B" w:rsidRPr="00D21E8B" w:rsidRDefault="00D21E8B" w:rsidP="00D21E8B">
      <w:pPr>
        <w:autoSpaceDE w:val="0"/>
        <w:autoSpaceDN w:val="0"/>
        <w:adjustRightInd w:val="0"/>
        <w:ind w:firstLine="567"/>
        <w:jc w:val="both"/>
      </w:pPr>
      <w:proofErr w:type="gramStart"/>
      <w:r w:rsidRPr="00D21E8B">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21E8B">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D21E8B" w:rsidRPr="00D21E8B" w:rsidRDefault="00D21E8B" w:rsidP="00D21E8B">
      <w:pPr>
        <w:autoSpaceDE w:val="0"/>
        <w:autoSpaceDN w:val="0"/>
        <w:adjustRightInd w:val="0"/>
        <w:ind w:firstLine="567"/>
        <w:jc w:val="both"/>
      </w:pPr>
      <w:r w:rsidRPr="00D21E8B">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21E8B" w:rsidRPr="00D21E8B" w:rsidRDefault="00D21E8B" w:rsidP="00D21E8B">
      <w:pPr>
        <w:autoSpaceDE w:val="0"/>
        <w:autoSpaceDN w:val="0"/>
        <w:adjustRightInd w:val="0"/>
        <w:ind w:firstLine="567"/>
        <w:jc w:val="both"/>
      </w:pPr>
      <w:proofErr w:type="gramStart"/>
      <w:r w:rsidRPr="00D21E8B">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21E8B">
        <w:t xml:space="preserve"> В указанном случае досудебное (внесудебное) обжалование </w:t>
      </w:r>
      <w:r w:rsidRPr="00D21E8B">
        <w:lastRenderedPageBreak/>
        <w:t>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D21E8B" w:rsidRPr="00D21E8B" w:rsidRDefault="00D21E8B" w:rsidP="00D21E8B">
      <w:pPr>
        <w:autoSpaceDE w:val="0"/>
        <w:autoSpaceDN w:val="0"/>
        <w:adjustRightInd w:val="0"/>
        <w:ind w:firstLine="567"/>
        <w:jc w:val="both"/>
      </w:pPr>
      <w:r w:rsidRPr="00D21E8B">
        <w:t>8) с нарушением срока или порядка выдачи документов по результатам предоставления муниципальной услуги;</w:t>
      </w:r>
    </w:p>
    <w:p w:rsidR="00D21E8B" w:rsidRPr="00D21E8B" w:rsidRDefault="00D21E8B" w:rsidP="00D21E8B">
      <w:pPr>
        <w:autoSpaceDE w:val="0"/>
        <w:autoSpaceDN w:val="0"/>
        <w:adjustRightInd w:val="0"/>
        <w:ind w:firstLine="567"/>
        <w:jc w:val="both"/>
      </w:pPr>
      <w:proofErr w:type="gramStart"/>
      <w:r w:rsidRPr="00D21E8B">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21E8B">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D21E8B" w:rsidRPr="00D21E8B" w:rsidRDefault="00D21E8B" w:rsidP="00D21E8B">
      <w:pPr>
        <w:ind w:firstLine="567"/>
        <w:jc w:val="both"/>
      </w:pPr>
      <w:proofErr w:type="gramStart"/>
      <w:r w:rsidRPr="00D21E8B">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D21E8B">
        <w:t xml:space="preserve">». </w:t>
      </w:r>
      <w:proofErr w:type="gramStart"/>
      <w:r w:rsidRPr="00D21E8B">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D21E8B">
        <w:t xml:space="preserve"> и муниципальных услуг».</w:t>
      </w:r>
    </w:p>
    <w:p w:rsidR="00D21E8B" w:rsidRPr="00D21E8B" w:rsidRDefault="00D21E8B" w:rsidP="00D21E8B">
      <w:pPr>
        <w:autoSpaceDE w:val="0"/>
        <w:autoSpaceDN w:val="0"/>
        <w:adjustRightInd w:val="0"/>
      </w:pPr>
    </w:p>
    <w:p w:rsidR="00D21E8B" w:rsidRPr="00D21E8B" w:rsidRDefault="00D21E8B" w:rsidP="00D21E8B">
      <w:pPr>
        <w:autoSpaceDE w:val="0"/>
        <w:autoSpaceDN w:val="0"/>
        <w:adjustRightInd w:val="0"/>
        <w:ind w:firstLine="567"/>
        <w:jc w:val="center"/>
      </w:pPr>
      <w:r w:rsidRPr="00D21E8B">
        <w:t>Органы власти и уполномоченные на рассмотрение жалобы</w:t>
      </w:r>
    </w:p>
    <w:p w:rsidR="00D21E8B" w:rsidRPr="00D21E8B" w:rsidRDefault="00D21E8B" w:rsidP="00D21E8B">
      <w:pPr>
        <w:autoSpaceDE w:val="0"/>
        <w:autoSpaceDN w:val="0"/>
        <w:adjustRightInd w:val="0"/>
        <w:ind w:firstLine="567"/>
        <w:jc w:val="center"/>
      </w:pPr>
      <w:r w:rsidRPr="00D21E8B">
        <w:t>должностные лица, которым может быть направлена жалоба</w:t>
      </w:r>
    </w:p>
    <w:p w:rsidR="00D21E8B" w:rsidRPr="00D21E8B" w:rsidRDefault="00D21E8B" w:rsidP="00D21E8B">
      <w:pPr>
        <w:autoSpaceDE w:val="0"/>
        <w:autoSpaceDN w:val="0"/>
        <w:adjustRightInd w:val="0"/>
        <w:ind w:firstLine="567"/>
        <w:jc w:val="both"/>
      </w:pPr>
      <w:r w:rsidRPr="00D21E8B">
        <w:t xml:space="preserve">139. Жалоба на действия (бездействие) Администрации, специалистов </w:t>
      </w:r>
      <w:proofErr w:type="gramStart"/>
      <w:r w:rsidRPr="00D21E8B">
        <w:t>Администрации</w:t>
      </w:r>
      <w:proofErr w:type="gramEnd"/>
      <w:r w:rsidRPr="00D21E8B">
        <w:t xml:space="preserve">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Володинского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
    <w:p w:rsidR="00D21E8B" w:rsidRPr="00D21E8B" w:rsidRDefault="00D21E8B" w:rsidP="00D21E8B">
      <w:pPr>
        <w:pStyle w:val="af0"/>
        <w:widowControl w:val="0"/>
        <w:tabs>
          <w:tab w:val="left" w:pos="284"/>
        </w:tabs>
        <w:autoSpaceDE w:val="0"/>
        <w:autoSpaceDN w:val="0"/>
        <w:adjustRightInd w:val="0"/>
        <w:ind w:left="0" w:firstLine="567"/>
        <w:jc w:val="both"/>
      </w:pPr>
      <w:r w:rsidRPr="00D21E8B">
        <w:t xml:space="preserve">140.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D21E8B" w:rsidRPr="00D21E8B" w:rsidRDefault="00D21E8B" w:rsidP="00D21E8B">
      <w:pPr>
        <w:autoSpaceDE w:val="0"/>
        <w:autoSpaceDN w:val="0"/>
        <w:adjustRightInd w:val="0"/>
        <w:ind w:firstLine="567"/>
        <w:jc w:val="both"/>
      </w:pPr>
      <w:r w:rsidRPr="00D21E8B">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D21E8B" w:rsidRPr="00D21E8B" w:rsidRDefault="00D21E8B" w:rsidP="00D21E8B">
      <w:pPr>
        <w:autoSpaceDE w:val="0"/>
        <w:autoSpaceDN w:val="0"/>
        <w:adjustRightInd w:val="0"/>
        <w:ind w:firstLine="567"/>
        <w:jc w:val="both"/>
      </w:pPr>
      <w:proofErr w:type="gramStart"/>
      <w:r w:rsidRPr="00D21E8B">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roofErr w:type="gramEnd"/>
    </w:p>
    <w:p w:rsidR="00D21E8B" w:rsidRPr="00D21E8B" w:rsidRDefault="00D21E8B" w:rsidP="00D21E8B">
      <w:pPr>
        <w:autoSpaceDE w:val="0"/>
        <w:autoSpaceDN w:val="0"/>
        <w:adjustRightInd w:val="0"/>
        <w:ind w:firstLine="567"/>
        <w:jc w:val="both"/>
      </w:pPr>
      <w:r w:rsidRPr="00D21E8B">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D21E8B" w:rsidRPr="00D21E8B" w:rsidRDefault="00D21E8B" w:rsidP="00D21E8B">
      <w:pPr>
        <w:autoSpaceDE w:val="0"/>
        <w:autoSpaceDN w:val="0"/>
        <w:adjustRightInd w:val="0"/>
        <w:ind w:firstLine="567"/>
        <w:jc w:val="both"/>
      </w:pPr>
    </w:p>
    <w:p w:rsidR="00D21E8B" w:rsidRPr="00D21E8B" w:rsidRDefault="00D21E8B" w:rsidP="00D21E8B">
      <w:pPr>
        <w:autoSpaceDE w:val="0"/>
        <w:autoSpaceDN w:val="0"/>
        <w:adjustRightInd w:val="0"/>
        <w:ind w:firstLine="567"/>
        <w:jc w:val="center"/>
      </w:pPr>
      <w:r w:rsidRPr="00D21E8B">
        <w:t>Порядок подачи и рассмотрения жалобы</w:t>
      </w:r>
    </w:p>
    <w:p w:rsidR="00D21E8B" w:rsidRPr="00D21E8B" w:rsidRDefault="00D21E8B" w:rsidP="00D21E8B">
      <w:pPr>
        <w:widowControl w:val="0"/>
        <w:tabs>
          <w:tab w:val="left" w:pos="284"/>
        </w:tabs>
        <w:autoSpaceDE w:val="0"/>
        <w:autoSpaceDN w:val="0"/>
        <w:adjustRightInd w:val="0"/>
        <w:ind w:firstLine="567"/>
        <w:jc w:val="both"/>
      </w:pPr>
      <w:r w:rsidRPr="00D21E8B">
        <w:t>141. Жалоба должна содержать:</w:t>
      </w:r>
    </w:p>
    <w:p w:rsidR="00D21E8B" w:rsidRPr="00D21E8B" w:rsidRDefault="00D21E8B" w:rsidP="00D21E8B">
      <w:pPr>
        <w:autoSpaceDE w:val="0"/>
        <w:autoSpaceDN w:val="0"/>
        <w:adjustRightInd w:val="0"/>
        <w:ind w:firstLine="567"/>
        <w:jc w:val="both"/>
        <w:rPr>
          <w:bCs/>
        </w:rPr>
      </w:pPr>
      <w:r w:rsidRPr="00D21E8B">
        <w:rPr>
          <w:bC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D21E8B">
        <w:t xml:space="preserve"> предусмотренных частью 1.1 статьи 16 Федерального закона от 27 июля 2010 года № 210-ФЗ, </w:t>
      </w:r>
      <w:r w:rsidRPr="00D21E8B">
        <w:rPr>
          <w:bCs/>
        </w:rPr>
        <w:t>решения и действия (бездействие) которых обжалуются;</w:t>
      </w:r>
    </w:p>
    <w:p w:rsidR="00D21E8B" w:rsidRPr="00D21E8B" w:rsidRDefault="00D21E8B" w:rsidP="00D21E8B">
      <w:pPr>
        <w:autoSpaceDE w:val="0"/>
        <w:autoSpaceDN w:val="0"/>
        <w:adjustRightInd w:val="0"/>
        <w:ind w:firstLine="567"/>
        <w:jc w:val="both"/>
        <w:rPr>
          <w:bCs/>
        </w:rPr>
      </w:pPr>
      <w:proofErr w:type="gramStart"/>
      <w:r w:rsidRPr="00D21E8B">
        <w:rPr>
          <w:bCs/>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21E8B" w:rsidRPr="00D21E8B" w:rsidRDefault="00D21E8B" w:rsidP="00D21E8B">
      <w:pPr>
        <w:autoSpaceDE w:val="0"/>
        <w:autoSpaceDN w:val="0"/>
        <w:adjustRightInd w:val="0"/>
        <w:ind w:firstLine="567"/>
        <w:jc w:val="both"/>
        <w:rPr>
          <w:bCs/>
        </w:rPr>
      </w:pPr>
      <w:r w:rsidRPr="00D21E8B">
        <w:rPr>
          <w:bCs/>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D21E8B">
        <w:t xml:space="preserve"> частью 1.1 статьи 16 Федерального закона от 27 июля 2010 года № 210-ФЗ, их работников</w:t>
      </w:r>
      <w:r w:rsidRPr="00D21E8B">
        <w:rPr>
          <w:bCs/>
        </w:rPr>
        <w:t>;</w:t>
      </w:r>
    </w:p>
    <w:p w:rsidR="00D21E8B" w:rsidRPr="00D21E8B" w:rsidRDefault="00D21E8B" w:rsidP="00D21E8B">
      <w:pPr>
        <w:autoSpaceDE w:val="0"/>
        <w:autoSpaceDN w:val="0"/>
        <w:adjustRightInd w:val="0"/>
        <w:ind w:firstLine="567"/>
        <w:jc w:val="both"/>
        <w:rPr>
          <w:bCs/>
        </w:rPr>
      </w:pPr>
      <w:r w:rsidRPr="00D21E8B">
        <w:rPr>
          <w:bCs/>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D21E8B">
        <w:t xml:space="preserve"> частью 1.1 статьи 16 Федерального закона от 27 июля 2010 года № 210-ФЗ, их работников</w:t>
      </w:r>
      <w:r w:rsidRPr="00D21E8B">
        <w:rPr>
          <w:bCs/>
        </w:rPr>
        <w:t>. Заявителем могут быть представлены документы (при наличии), подтверждающие доводы заявителя, либо их копии.</w:t>
      </w:r>
    </w:p>
    <w:p w:rsidR="00D21E8B" w:rsidRPr="00D21E8B" w:rsidRDefault="00D21E8B" w:rsidP="00D21E8B">
      <w:pPr>
        <w:pStyle w:val="af0"/>
        <w:widowControl w:val="0"/>
        <w:tabs>
          <w:tab w:val="left" w:pos="426"/>
        </w:tabs>
        <w:autoSpaceDE w:val="0"/>
        <w:autoSpaceDN w:val="0"/>
        <w:adjustRightInd w:val="0"/>
        <w:ind w:left="0" w:firstLine="567"/>
        <w:jc w:val="both"/>
      </w:pPr>
      <w:r w:rsidRPr="00D21E8B">
        <w:t xml:space="preserve">142.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21E8B">
        <w:t>представлена</w:t>
      </w:r>
      <w:proofErr w:type="gramEnd"/>
      <w:r w:rsidRPr="00D21E8B">
        <w:t>:</w:t>
      </w:r>
    </w:p>
    <w:p w:rsidR="00D21E8B" w:rsidRPr="00D21E8B" w:rsidRDefault="00D21E8B" w:rsidP="00D21E8B">
      <w:pPr>
        <w:autoSpaceDE w:val="0"/>
        <w:autoSpaceDN w:val="0"/>
        <w:adjustRightInd w:val="0"/>
        <w:ind w:firstLine="567"/>
        <w:jc w:val="both"/>
        <w:rPr>
          <w:bCs/>
        </w:rPr>
      </w:pPr>
      <w:r w:rsidRPr="00D21E8B">
        <w:rPr>
          <w:bCs/>
        </w:rPr>
        <w:t>1) оформленная в соответствии с законодательством Российской Федерации доверенность (для физических лиц);</w:t>
      </w:r>
    </w:p>
    <w:p w:rsidR="00D21E8B" w:rsidRPr="00D21E8B" w:rsidRDefault="00D21E8B" w:rsidP="00D21E8B">
      <w:pPr>
        <w:autoSpaceDE w:val="0"/>
        <w:autoSpaceDN w:val="0"/>
        <w:adjustRightInd w:val="0"/>
        <w:ind w:firstLine="567"/>
        <w:jc w:val="both"/>
        <w:rPr>
          <w:bCs/>
        </w:rPr>
      </w:pPr>
      <w:r w:rsidRPr="00D21E8B">
        <w:rPr>
          <w:bCs/>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21E8B" w:rsidRPr="00D21E8B" w:rsidRDefault="00D21E8B" w:rsidP="00D21E8B">
      <w:pPr>
        <w:autoSpaceDE w:val="0"/>
        <w:autoSpaceDN w:val="0"/>
        <w:adjustRightInd w:val="0"/>
        <w:ind w:firstLine="567"/>
        <w:jc w:val="both"/>
        <w:rPr>
          <w:bCs/>
        </w:rPr>
      </w:pPr>
      <w:r w:rsidRPr="00D21E8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21E8B" w:rsidRPr="00D21E8B" w:rsidRDefault="00D21E8B" w:rsidP="00D21E8B">
      <w:pPr>
        <w:pStyle w:val="af0"/>
        <w:widowControl w:val="0"/>
        <w:tabs>
          <w:tab w:val="left" w:pos="426"/>
        </w:tabs>
        <w:autoSpaceDE w:val="0"/>
        <w:autoSpaceDN w:val="0"/>
        <w:adjustRightInd w:val="0"/>
        <w:ind w:left="0" w:firstLine="567"/>
        <w:jc w:val="both"/>
        <w:rPr>
          <w:bCs/>
        </w:rPr>
      </w:pPr>
      <w:r w:rsidRPr="00D21E8B">
        <w:t>143. Жалоба на решения и действия (бездействие) Администрации, специалистов Администрации, может быть направлена по почте, через МФЦ, а также может быть принята на личном приёме заявителя.</w:t>
      </w:r>
    </w:p>
    <w:p w:rsidR="00D21E8B" w:rsidRPr="00D21E8B" w:rsidRDefault="00D21E8B" w:rsidP="00D21E8B">
      <w:pPr>
        <w:pStyle w:val="af0"/>
        <w:widowControl w:val="0"/>
        <w:tabs>
          <w:tab w:val="left" w:pos="426"/>
        </w:tabs>
        <w:autoSpaceDE w:val="0"/>
        <w:autoSpaceDN w:val="0"/>
        <w:adjustRightInd w:val="0"/>
        <w:ind w:left="0" w:firstLine="567"/>
        <w:jc w:val="both"/>
        <w:rPr>
          <w:bCs/>
        </w:rPr>
      </w:pPr>
      <w:r w:rsidRPr="00D21E8B">
        <w:t>144. Прием жалоб в письменной форме на бумажном носителе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21E8B" w:rsidRPr="00D21E8B" w:rsidRDefault="00D21E8B" w:rsidP="00D21E8B">
      <w:pPr>
        <w:pStyle w:val="af0"/>
        <w:widowControl w:val="0"/>
        <w:tabs>
          <w:tab w:val="left" w:pos="284"/>
          <w:tab w:val="left" w:pos="1134"/>
        </w:tabs>
        <w:autoSpaceDE w:val="0"/>
        <w:autoSpaceDN w:val="0"/>
        <w:adjustRightInd w:val="0"/>
        <w:ind w:left="0" w:firstLine="567"/>
        <w:jc w:val="both"/>
        <w:rPr>
          <w:bCs/>
        </w:rPr>
      </w:pPr>
      <w:r w:rsidRPr="00D21E8B">
        <w:rPr>
          <w:bCs/>
        </w:rPr>
        <w:t xml:space="preserve">145.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21E8B" w:rsidRPr="00D21E8B" w:rsidRDefault="00D21E8B" w:rsidP="00D21E8B">
      <w:pPr>
        <w:pStyle w:val="af0"/>
        <w:widowControl w:val="0"/>
        <w:tabs>
          <w:tab w:val="left" w:pos="284"/>
        </w:tabs>
        <w:autoSpaceDE w:val="0"/>
        <w:autoSpaceDN w:val="0"/>
        <w:adjustRightInd w:val="0"/>
        <w:ind w:left="0" w:firstLine="567"/>
        <w:jc w:val="both"/>
        <w:rPr>
          <w:bCs/>
        </w:rPr>
      </w:pPr>
      <w:r w:rsidRPr="00D21E8B">
        <w:rPr>
          <w:bCs/>
        </w:rPr>
        <w:t>146. Жалоба на решения и действия (бездействие) организаций, предусмотренных</w:t>
      </w:r>
      <w:r w:rsidRPr="00D21E8B">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D21E8B" w:rsidRPr="00D21E8B" w:rsidRDefault="00D21E8B" w:rsidP="00D21E8B">
      <w:pPr>
        <w:pStyle w:val="af0"/>
        <w:widowControl w:val="0"/>
        <w:tabs>
          <w:tab w:val="left" w:pos="284"/>
        </w:tabs>
        <w:autoSpaceDE w:val="0"/>
        <w:autoSpaceDN w:val="0"/>
        <w:adjustRightInd w:val="0"/>
        <w:ind w:left="0" w:firstLine="567"/>
        <w:jc w:val="both"/>
        <w:rPr>
          <w:bCs/>
        </w:rPr>
      </w:pPr>
      <w:r w:rsidRPr="00D21E8B">
        <w:rPr>
          <w:bCs/>
        </w:rPr>
        <w:t xml:space="preserve">147. В случае подачи жалобы </w:t>
      </w:r>
      <w:r w:rsidRPr="00D21E8B">
        <w:t xml:space="preserve">в письменной форме на бумажном носителе </w:t>
      </w:r>
      <w:r w:rsidRPr="00D21E8B">
        <w:rPr>
          <w:bCs/>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D21E8B" w:rsidRPr="00D21E8B" w:rsidRDefault="00D21E8B" w:rsidP="00D21E8B">
      <w:pPr>
        <w:pStyle w:val="af0"/>
        <w:widowControl w:val="0"/>
        <w:tabs>
          <w:tab w:val="left" w:pos="284"/>
          <w:tab w:val="left" w:pos="1134"/>
        </w:tabs>
        <w:autoSpaceDE w:val="0"/>
        <w:autoSpaceDN w:val="0"/>
        <w:adjustRightInd w:val="0"/>
        <w:ind w:left="0" w:firstLine="567"/>
        <w:jc w:val="both"/>
        <w:rPr>
          <w:bCs/>
        </w:rPr>
      </w:pPr>
      <w:r w:rsidRPr="00D21E8B">
        <w:t>148. Подача жалоб в электронной форме через официальный сайт  Володинского  сельского поселения, Единый портал государственных  и муниципальных услуг (функций) не осуществляется.</w:t>
      </w:r>
    </w:p>
    <w:p w:rsidR="00D21E8B" w:rsidRPr="00D21E8B" w:rsidRDefault="00D21E8B" w:rsidP="00D21E8B">
      <w:pPr>
        <w:pStyle w:val="af0"/>
        <w:widowControl w:val="0"/>
        <w:tabs>
          <w:tab w:val="left" w:pos="426"/>
        </w:tabs>
        <w:autoSpaceDE w:val="0"/>
        <w:autoSpaceDN w:val="0"/>
        <w:adjustRightInd w:val="0"/>
        <w:ind w:left="0" w:firstLine="567"/>
        <w:jc w:val="both"/>
        <w:rPr>
          <w:bCs/>
        </w:rPr>
      </w:pPr>
      <w:r w:rsidRPr="00D21E8B">
        <w:rPr>
          <w:bCs/>
        </w:rPr>
        <w:t>149. Жалоба на решения и действия (бездействия) должностных лиц Администрации и муниципальных служащих рассматривается Главой Володинского   сельского поселения (Главой Администрации).</w:t>
      </w:r>
    </w:p>
    <w:p w:rsidR="00D21E8B" w:rsidRPr="00D21E8B" w:rsidRDefault="00D21E8B" w:rsidP="00D21E8B">
      <w:pPr>
        <w:pStyle w:val="af0"/>
        <w:widowControl w:val="0"/>
        <w:tabs>
          <w:tab w:val="left" w:pos="426"/>
        </w:tabs>
        <w:autoSpaceDE w:val="0"/>
        <w:autoSpaceDN w:val="0"/>
        <w:adjustRightInd w:val="0"/>
        <w:ind w:left="0" w:firstLine="567"/>
        <w:jc w:val="both"/>
        <w:rPr>
          <w:bCs/>
        </w:rPr>
      </w:pPr>
      <w:r w:rsidRPr="00D21E8B">
        <w:rPr>
          <w:bCs/>
        </w:rPr>
        <w:t>150.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21E8B" w:rsidRPr="00D21E8B" w:rsidRDefault="00D21E8B" w:rsidP="00D21E8B">
      <w:pPr>
        <w:widowControl w:val="0"/>
        <w:tabs>
          <w:tab w:val="num" w:pos="851"/>
          <w:tab w:val="left" w:pos="1134"/>
          <w:tab w:val="left" w:pos="1276"/>
        </w:tabs>
        <w:autoSpaceDE w:val="0"/>
        <w:autoSpaceDN w:val="0"/>
        <w:adjustRightInd w:val="0"/>
        <w:ind w:firstLine="567"/>
        <w:jc w:val="both"/>
        <w:rPr>
          <w:bCs/>
        </w:rPr>
      </w:pPr>
      <w:r w:rsidRPr="00D21E8B">
        <w:rPr>
          <w:bCs/>
        </w:rPr>
        <w:t>При этом срок рассмотрения жалобы исчисляется со дня регистрации жалобы в уполномоченном на ее рассмотрение органе.</w:t>
      </w:r>
    </w:p>
    <w:p w:rsidR="00D21E8B" w:rsidRPr="00D21E8B" w:rsidRDefault="00D21E8B" w:rsidP="00D21E8B">
      <w:pPr>
        <w:pStyle w:val="af0"/>
        <w:widowControl w:val="0"/>
        <w:tabs>
          <w:tab w:val="left" w:pos="426"/>
        </w:tabs>
        <w:autoSpaceDE w:val="0"/>
        <w:autoSpaceDN w:val="0"/>
        <w:adjustRightInd w:val="0"/>
        <w:ind w:left="0" w:firstLine="567"/>
        <w:jc w:val="both"/>
        <w:rPr>
          <w:bCs/>
        </w:rPr>
      </w:pPr>
      <w:r w:rsidRPr="00D21E8B">
        <w:rPr>
          <w:bCs/>
        </w:rPr>
        <w:t xml:space="preserve">151. При подаче заявителем жалобы через МФЦ, МФЦ </w:t>
      </w:r>
      <w:r w:rsidRPr="00D21E8B">
        <w:rPr>
          <w:bCs/>
        </w:rPr>
        <w:lastRenderedPageBreak/>
        <w:t>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21E8B" w:rsidRPr="00D21E8B" w:rsidRDefault="00D21E8B" w:rsidP="00D21E8B">
      <w:pPr>
        <w:pStyle w:val="af0"/>
        <w:widowControl w:val="0"/>
        <w:tabs>
          <w:tab w:val="left" w:pos="426"/>
          <w:tab w:val="left" w:pos="1134"/>
        </w:tabs>
        <w:autoSpaceDE w:val="0"/>
        <w:autoSpaceDN w:val="0"/>
        <w:adjustRightInd w:val="0"/>
        <w:ind w:left="0" w:firstLine="567"/>
        <w:jc w:val="both"/>
        <w:rPr>
          <w:bCs/>
        </w:rPr>
      </w:pPr>
      <w:r w:rsidRPr="00D21E8B">
        <w:rPr>
          <w:bCs/>
        </w:rPr>
        <w:t>152.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D21E8B" w:rsidRPr="00D21E8B" w:rsidRDefault="00D21E8B" w:rsidP="00D21E8B">
      <w:pPr>
        <w:pStyle w:val="af0"/>
        <w:widowControl w:val="0"/>
        <w:tabs>
          <w:tab w:val="left" w:pos="426"/>
          <w:tab w:val="left" w:pos="1134"/>
        </w:tabs>
        <w:autoSpaceDE w:val="0"/>
        <w:autoSpaceDN w:val="0"/>
        <w:adjustRightInd w:val="0"/>
        <w:ind w:left="0" w:firstLine="567"/>
        <w:jc w:val="both"/>
        <w:rPr>
          <w:bCs/>
        </w:rPr>
      </w:pPr>
    </w:p>
    <w:p w:rsidR="00D21E8B" w:rsidRPr="00D21E8B" w:rsidRDefault="00D21E8B" w:rsidP="00D21E8B">
      <w:pPr>
        <w:autoSpaceDE w:val="0"/>
        <w:autoSpaceDN w:val="0"/>
        <w:adjustRightInd w:val="0"/>
        <w:ind w:firstLine="567"/>
        <w:jc w:val="center"/>
      </w:pPr>
      <w:r w:rsidRPr="00D21E8B">
        <w:t>Сроки рассмотрения жалобы</w:t>
      </w:r>
    </w:p>
    <w:p w:rsidR="00D21E8B" w:rsidRPr="00D21E8B" w:rsidRDefault="00D21E8B" w:rsidP="00D21E8B">
      <w:pPr>
        <w:pStyle w:val="af0"/>
        <w:widowControl w:val="0"/>
        <w:tabs>
          <w:tab w:val="left" w:pos="426"/>
          <w:tab w:val="left" w:pos="1134"/>
        </w:tabs>
        <w:autoSpaceDE w:val="0"/>
        <w:autoSpaceDN w:val="0"/>
        <w:adjustRightInd w:val="0"/>
        <w:ind w:left="0" w:firstLine="567"/>
        <w:jc w:val="both"/>
      </w:pPr>
      <w:r w:rsidRPr="00D21E8B">
        <w:rPr>
          <w:bCs/>
        </w:rPr>
        <w:t xml:space="preserve">153. </w:t>
      </w:r>
      <w:proofErr w:type="gramStart"/>
      <w:r w:rsidRPr="00D21E8B">
        <w:rPr>
          <w:bCs/>
        </w:rPr>
        <w:t>Жалоба, поступившая в Администрацию подлежит</w:t>
      </w:r>
      <w:proofErr w:type="gramEnd"/>
      <w:r w:rsidRPr="00D21E8B">
        <w:rPr>
          <w:bCs/>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D21E8B" w:rsidRPr="00D21E8B" w:rsidRDefault="00D21E8B" w:rsidP="00D21E8B">
      <w:pPr>
        <w:pStyle w:val="af0"/>
        <w:widowControl w:val="0"/>
        <w:tabs>
          <w:tab w:val="left" w:pos="426"/>
          <w:tab w:val="left" w:pos="1134"/>
        </w:tabs>
        <w:autoSpaceDE w:val="0"/>
        <w:autoSpaceDN w:val="0"/>
        <w:adjustRightInd w:val="0"/>
        <w:ind w:left="0" w:firstLine="567"/>
        <w:jc w:val="both"/>
      </w:pPr>
      <w:r w:rsidRPr="00D21E8B">
        <w:t>154.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21E8B" w:rsidRPr="00D21E8B" w:rsidRDefault="00D21E8B" w:rsidP="00D21E8B">
      <w:pPr>
        <w:pStyle w:val="af0"/>
        <w:widowControl w:val="0"/>
        <w:tabs>
          <w:tab w:val="left" w:pos="426"/>
          <w:tab w:val="left" w:pos="1134"/>
        </w:tabs>
        <w:autoSpaceDE w:val="0"/>
        <w:autoSpaceDN w:val="0"/>
        <w:adjustRightInd w:val="0"/>
        <w:ind w:left="0" w:firstLine="567"/>
        <w:jc w:val="both"/>
      </w:pPr>
    </w:p>
    <w:p w:rsidR="00D21E8B" w:rsidRPr="00D21E8B" w:rsidRDefault="00D21E8B" w:rsidP="00D21E8B">
      <w:pPr>
        <w:autoSpaceDE w:val="0"/>
        <w:autoSpaceDN w:val="0"/>
        <w:adjustRightInd w:val="0"/>
        <w:ind w:firstLine="567"/>
        <w:jc w:val="center"/>
      </w:pPr>
      <w:r w:rsidRPr="00D21E8B">
        <w:t>Результат рассмотрения жалобы</w:t>
      </w:r>
    </w:p>
    <w:p w:rsidR="00D21E8B" w:rsidRPr="00D21E8B" w:rsidRDefault="00D21E8B" w:rsidP="00D21E8B">
      <w:pPr>
        <w:pStyle w:val="af0"/>
        <w:widowControl w:val="0"/>
        <w:tabs>
          <w:tab w:val="left" w:pos="426"/>
        </w:tabs>
        <w:autoSpaceDE w:val="0"/>
        <w:autoSpaceDN w:val="0"/>
        <w:adjustRightInd w:val="0"/>
        <w:ind w:left="0" w:firstLine="567"/>
        <w:jc w:val="both"/>
      </w:pPr>
      <w:r w:rsidRPr="00D21E8B">
        <w:t>155. По результатам рассмотрения обращения жалобы лицо, наделённое полномочиями на рассмотрение жалобы, принимает одно из следующих решений:</w:t>
      </w:r>
    </w:p>
    <w:p w:rsidR="00D21E8B" w:rsidRPr="00D21E8B" w:rsidRDefault="00D21E8B" w:rsidP="00D21E8B">
      <w:pPr>
        <w:autoSpaceDE w:val="0"/>
        <w:autoSpaceDN w:val="0"/>
        <w:adjustRightInd w:val="0"/>
        <w:ind w:firstLine="567"/>
        <w:jc w:val="both"/>
      </w:pPr>
      <w:proofErr w:type="gramStart"/>
      <w:r w:rsidRPr="00D21E8B">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D21E8B" w:rsidRPr="00D21E8B" w:rsidRDefault="00D21E8B" w:rsidP="00D21E8B">
      <w:pPr>
        <w:autoSpaceDE w:val="0"/>
        <w:autoSpaceDN w:val="0"/>
        <w:adjustRightInd w:val="0"/>
        <w:ind w:firstLine="567"/>
        <w:jc w:val="both"/>
        <w:rPr>
          <w:bCs/>
        </w:rPr>
      </w:pPr>
      <w:r w:rsidRPr="00D21E8B">
        <w:t>2) отказывает в удовлетворении жалобы.</w:t>
      </w:r>
      <w:r w:rsidRPr="00D21E8B">
        <w:rPr>
          <w:bCs/>
        </w:rPr>
        <w:t xml:space="preserve"> </w:t>
      </w:r>
    </w:p>
    <w:p w:rsidR="00D21E8B" w:rsidRPr="00D21E8B" w:rsidRDefault="00D21E8B" w:rsidP="00D21E8B">
      <w:pPr>
        <w:pStyle w:val="af0"/>
        <w:widowControl w:val="0"/>
        <w:tabs>
          <w:tab w:val="left" w:pos="284"/>
          <w:tab w:val="left" w:pos="1134"/>
        </w:tabs>
        <w:autoSpaceDE w:val="0"/>
        <w:autoSpaceDN w:val="0"/>
        <w:adjustRightInd w:val="0"/>
        <w:ind w:left="0" w:firstLine="567"/>
        <w:jc w:val="both"/>
      </w:pPr>
      <w:r w:rsidRPr="00D21E8B">
        <w:t xml:space="preserve">156. В случае установления в ходе или по результатам </w:t>
      </w:r>
      <w:proofErr w:type="gramStart"/>
      <w:r w:rsidRPr="00D21E8B">
        <w:t>рассмотрения жалобы признаков состава административного правонарушения</w:t>
      </w:r>
      <w:proofErr w:type="gramEnd"/>
      <w:r w:rsidRPr="00D21E8B">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D21E8B" w:rsidRPr="00D21E8B" w:rsidRDefault="00D21E8B" w:rsidP="00D21E8B">
      <w:pPr>
        <w:pStyle w:val="af0"/>
        <w:widowControl w:val="0"/>
        <w:tabs>
          <w:tab w:val="left" w:pos="284"/>
          <w:tab w:val="left" w:pos="1134"/>
        </w:tabs>
        <w:autoSpaceDE w:val="0"/>
        <w:autoSpaceDN w:val="0"/>
        <w:adjustRightInd w:val="0"/>
        <w:ind w:left="0" w:firstLine="567"/>
        <w:jc w:val="both"/>
      </w:pPr>
    </w:p>
    <w:p w:rsidR="00D21E8B" w:rsidRPr="00D21E8B" w:rsidRDefault="00D21E8B" w:rsidP="00D21E8B">
      <w:pPr>
        <w:autoSpaceDE w:val="0"/>
        <w:autoSpaceDN w:val="0"/>
        <w:adjustRightInd w:val="0"/>
        <w:ind w:firstLine="567"/>
        <w:jc w:val="center"/>
      </w:pPr>
      <w:r w:rsidRPr="00D21E8B">
        <w:t>Порядок информирования заявителя</w:t>
      </w:r>
    </w:p>
    <w:p w:rsidR="00D21E8B" w:rsidRPr="00D21E8B" w:rsidRDefault="00D21E8B" w:rsidP="00D21E8B">
      <w:pPr>
        <w:autoSpaceDE w:val="0"/>
        <w:autoSpaceDN w:val="0"/>
        <w:adjustRightInd w:val="0"/>
        <w:ind w:firstLine="567"/>
        <w:jc w:val="center"/>
      </w:pPr>
      <w:r w:rsidRPr="00D21E8B">
        <w:t>о результатах рассмотрения жалобы</w:t>
      </w:r>
    </w:p>
    <w:p w:rsidR="00D21E8B" w:rsidRPr="00D21E8B" w:rsidRDefault="00D21E8B" w:rsidP="00D21E8B">
      <w:pPr>
        <w:pStyle w:val="af0"/>
        <w:widowControl w:val="0"/>
        <w:tabs>
          <w:tab w:val="left" w:pos="142"/>
          <w:tab w:val="left" w:pos="1134"/>
        </w:tabs>
        <w:autoSpaceDE w:val="0"/>
        <w:autoSpaceDN w:val="0"/>
        <w:adjustRightInd w:val="0"/>
        <w:ind w:left="0" w:firstLine="567"/>
        <w:jc w:val="both"/>
      </w:pPr>
      <w:r w:rsidRPr="00D21E8B">
        <w:t>157. Не позднее дня, следующего за днем принятия решения, указанного в пункте 149</w:t>
      </w:r>
      <w:r w:rsidRPr="00D21E8B">
        <w:rPr>
          <w:color w:val="FF0000"/>
        </w:rPr>
        <w:t xml:space="preserve"> </w:t>
      </w:r>
      <w:r w:rsidRPr="00D21E8B">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21E8B" w:rsidRPr="00D21E8B" w:rsidRDefault="00D21E8B" w:rsidP="00D21E8B">
      <w:pPr>
        <w:ind w:firstLine="567"/>
        <w:jc w:val="both"/>
      </w:pPr>
      <w:r w:rsidRPr="00D21E8B">
        <w:t xml:space="preserve">158. </w:t>
      </w:r>
      <w:proofErr w:type="gramStart"/>
      <w:r w:rsidRPr="00D21E8B">
        <w:t>В случае признания жалобы подлежащей удовлетворению в ответе заявителю, указанном в пункте 151</w:t>
      </w:r>
      <w:r w:rsidRPr="00D21E8B">
        <w:rPr>
          <w:color w:val="FF0000"/>
        </w:rPr>
        <w:t xml:space="preserve"> </w:t>
      </w:r>
      <w:r w:rsidRPr="00D21E8B">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D21E8B">
        <w:t xml:space="preserve"> информация о дальнейших действиях, которые необходимо совершить заявителю в целях получения  муниципальной услуги.</w:t>
      </w:r>
    </w:p>
    <w:p w:rsidR="00D21E8B" w:rsidRPr="00D21E8B" w:rsidRDefault="00D21E8B" w:rsidP="00D21E8B">
      <w:pPr>
        <w:ind w:firstLine="567"/>
        <w:jc w:val="both"/>
      </w:pPr>
      <w:r w:rsidRPr="00D21E8B">
        <w:t xml:space="preserve">159. В случае признания </w:t>
      </w:r>
      <w:proofErr w:type="gramStart"/>
      <w:r w:rsidRPr="00D21E8B">
        <w:t>жалобы</w:t>
      </w:r>
      <w:proofErr w:type="gramEnd"/>
      <w:r w:rsidRPr="00D21E8B">
        <w:t xml:space="preserve"> не подлежащей удовлетворению в ответе заявителю, указанном в пункте 151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21E8B" w:rsidRPr="00D21E8B" w:rsidRDefault="00D21E8B" w:rsidP="00D21E8B">
      <w:pPr>
        <w:pStyle w:val="af0"/>
        <w:widowControl w:val="0"/>
        <w:tabs>
          <w:tab w:val="left" w:pos="1134"/>
          <w:tab w:val="left" w:pos="1276"/>
        </w:tabs>
        <w:autoSpaceDE w:val="0"/>
        <w:autoSpaceDN w:val="0"/>
        <w:adjustRightInd w:val="0"/>
        <w:ind w:left="0" w:firstLine="567"/>
        <w:jc w:val="both"/>
      </w:pPr>
      <w:r w:rsidRPr="00D21E8B">
        <w:t>160.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D21E8B" w:rsidRPr="00D21E8B" w:rsidRDefault="00D21E8B" w:rsidP="00D21E8B">
      <w:pPr>
        <w:pStyle w:val="af0"/>
        <w:widowControl w:val="0"/>
        <w:tabs>
          <w:tab w:val="left" w:pos="1134"/>
          <w:tab w:val="left" w:pos="1276"/>
        </w:tabs>
        <w:autoSpaceDE w:val="0"/>
        <w:autoSpaceDN w:val="0"/>
        <w:adjustRightInd w:val="0"/>
        <w:ind w:left="0" w:firstLine="567"/>
        <w:jc w:val="both"/>
      </w:pPr>
      <w:r w:rsidRPr="00D21E8B">
        <w:t>161. В ответе по результатам рассмотрения жалобы указываются:</w:t>
      </w:r>
    </w:p>
    <w:p w:rsidR="00D21E8B" w:rsidRPr="00D21E8B" w:rsidRDefault="00D21E8B" w:rsidP="00D21E8B">
      <w:pPr>
        <w:autoSpaceDE w:val="0"/>
        <w:autoSpaceDN w:val="0"/>
        <w:adjustRightInd w:val="0"/>
        <w:ind w:firstLine="567"/>
        <w:jc w:val="both"/>
      </w:pPr>
      <w:r w:rsidRPr="00D21E8B">
        <w:lastRenderedPageBreak/>
        <w:t>1) наименование органа, рассмотревшего жалобу, должность, фамилия, имя, отчество (последне</w:t>
      </w:r>
      <w:proofErr w:type="gramStart"/>
      <w:r w:rsidRPr="00D21E8B">
        <w:t>е-</w:t>
      </w:r>
      <w:proofErr w:type="gramEnd"/>
      <w:r w:rsidRPr="00D21E8B">
        <w:t xml:space="preserve"> при наличии) должностного лица, принявшего решение по жалобе;</w:t>
      </w:r>
    </w:p>
    <w:p w:rsidR="00D21E8B" w:rsidRPr="00D21E8B" w:rsidRDefault="00D21E8B" w:rsidP="00D21E8B">
      <w:pPr>
        <w:autoSpaceDE w:val="0"/>
        <w:autoSpaceDN w:val="0"/>
        <w:adjustRightInd w:val="0"/>
        <w:ind w:firstLine="567"/>
        <w:jc w:val="both"/>
      </w:pPr>
      <w:r w:rsidRPr="00D21E8B">
        <w:t>2) номер, дата, место принятия решения, включая сведения о должностном лице, решение или действие (бездействие) которого обжалуется;</w:t>
      </w:r>
    </w:p>
    <w:p w:rsidR="00D21E8B" w:rsidRPr="00D21E8B" w:rsidRDefault="00D21E8B" w:rsidP="00D21E8B">
      <w:pPr>
        <w:autoSpaceDE w:val="0"/>
        <w:autoSpaceDN w:val="0"/>
        <w:adjustRightInd w:val="0"/>
        <w:ind w:firstLine="567"/>
        <w:jc w:val="both"/>
      </w:pPr>
      <w:r w:rsidRPr="00D21E8B">
        <w:t>3) фамилия, имя, отчество (последнее - при наличии) или наименование заявителя;</w:t>
      </w:r>
    </w:p>
    <w:p w:rsidR="00D21E8B" w:rsidRPr="00D21E8B" w:rsidRDefault="00D21E8B" w:rsidP="00D21E8B">
      <w:pPr>
        <w:autoSpaceDE w:val="0"/>
        <w:autoSpaceDN w:val="0"/>
        <w:adjustRightInd w:val="0"/>
        <w:ind w:firstLine="567"/>
        <w:jc w:val="both"/>
      </w:pPr>
      <w:r w:rsidRPr="00D21E8B">
        <w:t>4) основания для принятия решения по жалобе;</w:t>
      </w:r>
    </w:p>
    <w:p w:rsidR="00D21E8B" w:rsidRPr="00D21E8B" w:rsidRDefault="00D21E8B" w:rsidP="00D21E8B">
      <w:pPr>
        <w:autoSpaceDE w:val="0"/>
        <w:autoSpaceDN w:val="0"/>
        <w:adjustRightInd w:val="0"/>
        <w:ind w:firstLine="567"/>
        <w:jc w:val="both"/>
      </w:pPr>
      <w:r w:rsidRPr="00D21E8B">
        <w:t>5) принятое по жалобе решение;</w:t>
      </w:r>
    </w:p>
    <w:p w:rsidR="00D21E8B" w:rsidRPr="00D21E8B" w:rsidRDefault="00D21E8B" w:rsidP="00D21E8B">
      <w:pPr>
        <w:autoSpaceDE w:val="0"/>
        <w:autoSpaceDN w:val="0"/>
        <w:adjustRightInd w:val="0"/>
        <w:ind w:firstLine="567"/>
        <w:jc w:val="both"/>
      </w:pPr>
      <w:r w:rsidRPr="00D21E8B">
        <w:t>6) в случае если жалоба признана обоснованной – сроки устранения выявленных нарушений;</w:t>
      </w:r>
    </w:p>
    <w:p w:rsidR="00D21E8B" w:rsidRPr="00D21E8B" w:rsidRDefault="00D21E8B" w:rsidP="00D21E8B">
      <w:pPr>
        <w:autoSpaceDE w:val="0"/>
        <w:autoSpaceDN w:val="0"/>
        <w:adjustRightInd w:val="0"/>
        <w:ind w:firstLine="567"/>
        <w:jc w:val="both"/>
      </w:pPr>
      <w:r w:rsidRPr="00D21E8B">
        <w:t>7) сведения о порядке обжалования принятого по жалобе решения.</w:t>
      </w:r>
    </w:p>
    <w:p w:rsidR="00D21E8B" w:rsidRPr="00D21E8B" w:rsidRDefault="00D21E8B" w:rsidP="00D21E8B">
      <w:pPr>
        <w:autoSpaceDE w:val="0"/>
        <w:autoSpaceDN w:val="0"/>
        <w:adjustRightInd w:val="0"/>
        <w:ind w:firstLine="567"/>
        <w:jc w:val="center"/>
      </w:pPr>
      <w:r w:rsidRPr="00D21E8B">
        <w:t>Порядок обжалования решения по жалобе</w:t>
      </w:r>
    </w:p>
    <w:p w:rsidR="00D21E8B" w:rsidRPr="00D21E8B" w:rsidRDefault="00D21E8B" w:rsidP="00D21E8B">
      <w:pPr>
        <w:autoSpaceDE w:val="0"/>
        <w:autoSpaceDN w:val="0"/>
        <w:adjustRightInd w:val="0"/>
        <w:ind w:firstLine="567"/>
        <w:jc w:val="both"/>
      </w:pPr>
      <w:r w:rsidRPr="00D21E8B">
        <w:t>162. Заявитель вправе обжаловать решение по жалобе, принимаемое должностным лицом Администрации Володинского  сельского поселения, руководителем МФЦ, руководителем организаций, в административном и (или) судебном порядке в соответствии с законодательством Российской Федерации.</w:t>
      </w:r>
    </w:p>
    <w:p w:rsidR="00D21E8B" w:rsidRPr="00D21E8B" w:rsidRDefault="00D21E8B" w:rsidP="00D21E8B">
      <w:pPr>
        <w:autoSpaceDE w:val="0"/>
        <w:autoSpaceDN w:val="0"/>
        <w:adjustRightInd w:val="0"/>
        <w:ind w:firstLine="567"/>
        <w:jc w:val="center"/>
      </w:pPr>
      <w:r w:rsidRPr="00D21E8B">
        <w:t>Право заявителя на получение информации и документов,</w:t>
      </w:r>
    </w:p>
    <w:p w:rsidR="00D21E8B" w:rsidRPr="00D21E8B" w:rsidRDefault="00D21E8B" w:rsidP="00D21E8B">
      <w:pPr>
        <w:autoSpaceDE w:val="0"/>
        <w:autoSpaceDN w:val="0"/>
        <w:adjustRightInd w:val="0"/>
        <w:ind w:firstLine="567"/>
        <w:jc w:val="center"/>
      </w:pPr>
      <w:proofErr w:type="gramStart"/>
      <w:r w:rsidRPr="00D21E8B">
        <w:t>необходимых</w:t>
      </w:r>
      <w:proofErr w:type="gramEnd"/>
      <w:r w:rsidRPr="00D21E8B">
        <w:t xml:space="preserve"> для обоснования и рассмотрения жалобы</w:t>
      </w:r>
    </w:p>
    <w:p w:rsidR="00D21E8B" w:rsidRPr="00D21E8B" w:rsidRDefault="00D21E8B" w:rsidP="00D21E8B">
      <w:pPr>
        <w:pStyle w:val="af0"/>
        <w:widowControl w:val="0"/>
        <w:tabs>
          <w:tab w:val="left" w:pos="1134"/>
          <w:tab w:val="left" w:pos="1276"/>
        </w:tabs>
        <w:autoSpaceDE w:val="0"/>
        <w:autoSpaceDN w:val="0"/>
        <w:adjustRightInd w:val="0"/>
        <w:ind w:left="0" w:firstLine="567"/>
        <w:jc w:val="both"/>
      </w:pPr>
      <w:r w:rsidRPr="00D21E8B">
        <w:t>163.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21E8B" w:rsidRPr="00D21E8B" w:rsidRDefault="00D21E8B" w:rsidP="00D21E8B">
      <w:pPr>
        <w:pStyle w:val="af0"/>
        <w:widowControl w:val="0"/>
        <w:tabs>
          <w:tab w:val="left" w:pos="1134"/>
          <w:tab w:val="left" w:pos="1276"/>
        </w:tabs>
        <w:autoSpaceDE w:val="0"/>
        <w:autoSpaceDN w:val="0"/>
        <w:adjustRightInd w:val="0"/>
        <w:ind w:left="0" w:firstLine="567"/>
        <w:jc w:val="both"/>
      </w:pPr>
      <w:r w:rsidRPr="00D21E8B">
        <w:t xml:space="preserve">164. При подаче жалобы заявитель вправе получить следующую информацию: </w:t>
      </w:r>
    </w:p>
    <w:p w:rsidR="00D21E8B" w:rsidRPr="00D21E8B" w:rsidRDefault="00D21E8B" w:rsidP="00D21E8B">
      <w:pPr>
        <w:autoSpaceDE w:val="0"/>
        <w:autoSpaceDN w:val="0"/>
        <w:adjustRightInd w:val="0"/>
        <w:ind w:firstLine="567"/>
        <w:jc w:val="both"/>
      </w:pPr>
      <w:r w:rsidRPr="00D21E8B">
        <w:t xml:space="preserve">1) местонахождение Администрации Володинского  сельского поселения, МФЦ, организации, предусмотренной частью 1.1 статьи 16 Федерального закона от 27 июля 2010 года № 210-ФЗ; </w:t>
      </w:r>
    </w:p>
    <w:p w:rsidR="00D21E8B" w:rsidRPr="00D21E8B" w:rsidRDefault="00D21E8B" w:rsidP="00D21E8B">
      <w:pPr>
        <w:autoSpaceDE w:val="0"/>
        <w:autoSpaceDN w:val="0"/>
        <w:adjustRightInd w:val="0"/>
        <w:ind w:firstLine="567"/>
        <w:jc w:val="both"/>
      </w:pPr>
      <w:r w:rsidRPr="00D21E8B">
        <w:t xml:space="preserve">2) перечень номеров телефонов для получения сведений о прохождении процедур по рассмотрению жалобы; </w:t>
      </w:r>
    </w:p>
    <w:p w:rsidR="00D21E8B" w:rsidRPr="00D21E8B" w:rsidRDefault="00D21E8B" w:rsidP="00D21E8B">
      <w:pPr>
        <w:autoSpaceDE w:val="0"/>
        <w:autoSpaceDN w:val="0"/>
        <w:adjustRightInd w:val="0"/>
        <w:ind w:firstLine="567"/>
        <w:jc w:val="both"/>
      </w:pPr>
      <w:r w:rsidRPr="00D21E8B">
        <w:t>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w:t>
      </w:r>
      <w:proofErr w:type="gramStart"/>
      <w:r w:rsidRPr="00D21E8B">
        <w:t>е-</w:t>
      </w:r>
      <w:proofErr w:type="gramEnd"/>
      <w:r w:rsidRPr="00D21E8B">
        <w:t xml:space="preserve"> при наличии) и должности их руководителей, а также должностных лиц и работников, которым может быть направлена жалоба. </w:t>
      </w:r>
    </w:p>
    <w:p w:rsidR="00D21E8B" w:rsidRPr="00D21E8B" w:rsidRDefault="00D21E8B" w:rsidP="00D21E8B">
      <w:pPr>
        <w:autoSpaceDE w:val="0"/>
        <w:autoSpaceDN w:val="0"/>
        <w:adjustRightInd w:val="0"/>
        <w:ind w:firstLine="567"/>
        <w:jc w:val="both"/>
      </w:pPr>
      <w:r w:rsidRPr="00D21E8B">
        <w:t xml:space="preserve">165.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D21E8B" w:rsidRPr="00D21E8B" w:rsidRDefault="00D21E8B" w:rsidP="00D21E8B">
      <w:pPr>
        <w:autoSpaceDE w:val="0"/>
        <w:autoSpaceDN w:val="0"/>
        <w:adjustRightInd w:val="0"/>
        <w:ind w:firstLine="567"/>
        <w:jc w:val="center"/>
      </w:pPr>
      <w:r w:rsidRPr="00D21E8B">
        <w:t>Способы информирования заявителей о порядке</w:t>
      </w:r>
    </w:p>
    <w:p w:rsidR="00D21E8B" w:rsidRPr="00D21E8B" w:rsidRDefault="00D21E8B" w:rsidP="00D21E8B">
      <w:pPr>
        <w:autoSpaceDE w:val="0"/>
        <w:autoSpaceDN w:val="0"/>
        <w:adjustRightInd w:val="0"/>
        <w:ind w:firstLine="567"/>
        <w:jc w:val="center"/>
      </w:pPr>
      <w:r w:rsidRPr="00D21E8B">
        <w:t>подачи и рассмотрения жалобы</w:t>
      </w:r>
    </w:p>
    <w:p w:rsidR="00D21E8B" w:rsidRPr="00D21E8B" w:rsidRDefault="00D21E8B" w:rsidP="00D21E8B">
      <w:pPr>
        <w:ind w:firstLine="567"/>
        <w:jc w:val="both"/>
      </w:pPr>
      <w:r w:rsidRPr="00D21E8B">
        <w:t xml:space="preserve">166. </w:t>
      </w:r>
      <w:proofErr w:type="gramStart"/>
      <w:r w:rsidRPr="00D21E8B">
        <w:t>Информирование заявителей о порядке подачи и рассмотрения жалобы на решения и действия (бездействие) Администрации,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w:t>
      </w:r>
      <w:proofErr w:type="gramEnd"/>
      <w:r w:rsidRPr="00D21E8B">
        <w:t xml:space="preserve"> </w:t>
      </w:r>
      <w:proofErr w:type="gramStart"/>
      <w:r w:rsidRPr="00D21E8B">
        <w:t>от 27 июля 2010 года № 210-ФЗ,  на официальном сайте  Володинского   сельского поселения  http://pudovka70.ru/, на официальном сайте МФЦ, официальном сайте организаций, предусмотренных частью 1.1 статьи 16 Федерального закона от 27 июля 2010 года № 210-ФЗ, на Едином портале государственных и муниципальных услуг (функций), а также может быть сообщена заявителю в устной и (или) письменной форме.</w:t>
      </w:r>
      <w:proofErr w:type="gramEnd"/>
    </w:p>
    <w:p w:rsidR="00D21E8B" w:rsidRPr="00D21E8B" w:rsidRDefault="00D21E8B" w:rsidP="00D21E8B">
      <w:pPr>
        <w:ind w:firstLine="567"/>
        <w:jc w:val="both"/>
      </w:pPr>
    </w:p>
    <w:p w:rsidR="00D21E8B" w:rsidRPr="00D21E8B" w:rsidRDefault="00D21E8B" w:rsidP="00D21E8B">
      <w:pPr>
        <w:ind w:firstLine="567"/>
        <w:jc w:val="both"/>
      </w:pPr>
    </w:p>
    <w:p w:rsidR="00D21E8B" w:rsidRPr="00D21E8B" w:rsidRDefault="00D21E8B" w:rsidP="00D21E8B">
      <w:pPr>
        <w:widowControl w:val="0"/>
        <w:autoSpaceDE w:val="0"/>
        <w:autoSpaceDN w:val="0"/>
        <w:adjustRightInd w:val="0"/>
        <w:jc w:val="right"/>
        <w:outlineLvl w:val="2"/>
      </w:pPr>
      <w:r w:rsidRPr="00D21E8B">
        <w:t>Приложение 1</w:t>
      </w:r>
    </w:p>
    <w:p w:rsidR="00D21E8B" w:rsidRPr="00D21E8B" w:rsidRDefault="00D21E8B" w:rsidP="00D21E8B">
      <w:pPr>
        <w:widowControl w:val="0"/>
        <w:autoSpaceDE w:val="0"/>
        <w:autoSpaceDN w:val="0"/>
        <w:adjustRightInd w:val="0"/>
        <w:jc w:val="right"/>
        <w:outlineLvl w:val="2"/>
      </w:pPr>
    </w:p>
    <w:p w:rsidR="00D21E8B" w:rsidRDefault="00D21E8B" w:rsidP="00D21E8B">
      <w:pPr>
        <w:widowControl w:val="0"/>
        <w:autoSpaceDE w:val="0"/>
        <w:autoSpaceDN w:val="0"/>
        <w:adjustRightInd w:val="0"/>
        <w:ind w:firstLine="567"/>
        <w:jc w:val="center"/>
        <w:outlineLvl w:val="2"/>
      </w:pPr>
      <w:r w:rsidRPr="00D21E8B">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D21E8B" w:rsidRPr="00D21E8B" w:rsidRDefault="00D21E8B" w:rsidP="00D21E8B">
      <w:pPr>
        <w:widowControl w:val="0"/>
        <w:autoSpaceDE w:val="0"/>
        <w:autoSpaceDN w:val="0"/>
        <w:adjustRightInd w:val="0"/>
        <w:ind w:firstLine="567"/>
        <w:jc w:val="center"/>
        <w:outlineLvl w:val="2"/>
      </w:pPr>
    </w:p>
    <w:p w:rsidR="00D21E8B" w:rsidRPr="00D21E8B" w:rsidRDefault="00D21E8B" w:rsidP="00D21E8B">
      <w:pPr>
        <w:autoSpaceDE w:val="0"/>
        <w:autoSpaceDN w:val="0"/>
        <w:adjustRightInd w:val="0"/>
        <w:ind w:firstLine="540"/>
        <w:jc w:val="both"/>
      </w:pPr>
      <w:r w:rsidRPr="00D21E8B">
        <w:t>1. Администрация Володинского  сельского поселения.</w:t>
      </w:r>
    </w:p>
    <w:p w:rsidR="00D21E8B" w:rsidRPr="00D21E8B" w:rsidRDefault="00D21E8B" w:rsidP="00D21E8B">
      <w:pPr>
        <w:autoSpaceDE w:val="0"/>
        <w:autoSpaceDN w:val="0"/>
        <w:adjustRightInd w:val="0"/>
        <w:ind w:firstLine="540"/>
        <w:jc w:val="both"/>
      </w:pPr>
      <w:r w:rsidRPr="00D21E8B">
        <w:lastRenderedPageBreak/>
        <w:t xml:space="preserve">Место нахождения Администрации Володинского  сельского поселения: </w:t>
      </w:r>
    </w:p>
    <w:p w:rsidR="00D21E8B" w:rsidRPr="00D21E8B" w:rsidRDefault="00D21E8B" w:rsidP="00D21E8B">
      <w:pPr>
        <w:autoSpaceDE w:val="0"/>
        <w:autoSpaceDN w:val="0"/>
        <w:adjustRightInd w:val="0"/>
        <w:ind w:firstLine="540"/>
        <w:jc w:val="both"/>
      </w:pPr>
      <w:r w:rsidRPr="00D21E8B">
        <w:t>ул. Советская,31, с. Володино</w:t>
      </w:r>
      <w:proofErr w:type="gramStart"/>
      <w:r w:rsidRPr="00D21E8B">
        <w:t xml:space="preserve"> ,</w:t>
      </w:r>
      <w:proofErr w:type="gramEnd"/>
      <w:r w:rsidRPr="00D21E8B">
        <w:t xml:space="preserve"> Кривошеинского района, Томской области. </w:t>
      </w:r>
    </w:p>
    <w:p w:rsidR="00D21E8B" w:rsidRPr="00D21E8B" w:rsidRDefault="00D21E8B" w:rsidP="00D21E8B">
      <w:pPr>
        <w:autoSpaceDE w:val="0"/>
        <w:autoSpaceDN w:val="0"/>
        <w:adjustRightInd w:val="0"/>
        <w:ind w:firstLine="540"/>
        <w:jc w:val="both"/>
      </w:pPr>
      <w:r w:rsidRPr="00D21E8B">
        <w:t xml:space="preserve">График работы Администрации Володинского  сельского поселения: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5483"/>
      </w:tblGrid>
      <w:tr w:rsidR="00D21E8B" w:rsidRPr="00D21E8B" w:rsidTr="00E74E41">
        <w:trPr>
          <w:jc w:val="center"/>
        </w:trPr>
        <w:tc>
          <w:tcPr>
            <w:tcW w:w="1155" w:type="pct"/>
            <w:tcBorders>
              <w:top w:val="single" w:sz="4" w:space="0" w:color="auto"/>
              <w:left w:val="single" w:sz="4" w:space="0" w:color="auto"/>
              <w:bottom w:val="single" w:sz="4" w:space="0" w:color="auto"/>
              <w:right w:val="single" w:sz="4" w:space="0" w:color="auto"/>
            </w:tcBorders>
            <w:hideMark/>
          </w:tcPr>
          <w:p w:rsidR="00D21E8B" w:rsidRPr="00D21E8B" w:rsidRDefault="00D21E8B" w:rsidP="00E74E41">
            <w:pPr>
              <w:tabs>
                <w:tab w:val="left" w:pos="1276"/>
              </w:tabs>
              <w:rPr>
                <w:color w:val="000000"/>
              </w:rPr>
            </w:pPr>
            <w:r w:rsidRPr="00D21E8B">
              <w:rPr>
                <w:noProof/>
                <w:color w:val="000000"/>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D21E8B" w:rsidRPr="00D21E8B" w:rsidRDefault="00D21E8B" w:rsidP="00E74E41">
            <w:pPr>
              <w:tabs>
                <w:tab w:val="left" w:pos="1276"/>
              </w:tabs>
              <w:ind w:right="-108"/>
              <w:jc w:val="center"/>
              <w:rPr>
                <w:color w:val="000000"/>
              </w:rPr>
            </w:pPr>
            <w:r w:rsidRPr="00D21E8B">
              <w:rPr>
                <w:color w:val="000000"/>
              </w:rPr>
              <w:t>С 9-00ч. до 17-15ч.; обед с 13-00ч. до 14-00ч.</w:t>
            </w:r>
          </w:p>
        </w:tc>
      </w:tr>
      <w:tr w:rsidR="00D21E8B" w:rsidRPr="00D21E8B" w:rsidTr="00E74E41">
        <w:trPr>
          <w:jc w:val="center"/>
        </w:trPr>
        <w:tc>
          <w:tcPr>
            <w:tcW w:w="1155" w:type="pct"/>
            <w:tcBorders>
              <w:top w:val="single" w:sz="4" w:space="0" w:color="auto"/>
              <w:left w:val="single" w:sz="4" w:space="0" w:color="auto"/>
              <w:bottom w:val="single" w:sz="4" w:space="0" w:color="auto"/>
              <w:right w:val="single" w:sz="4" w:space="0" w:color="auto"/>
            </w:tcBorders>
            <w:hideMark/>
          </w:tcPr>
          <w:p w:rsidR="00D21E8B" w:rsidRPr="00D21E8B" w:rsidRDefault="00D21E8B" w:rsidP="00E74E41">
            <w:pPr>
              <w:tabs>
                <w:tab w:val="left" w:pos="1276"/>
              </w:tabs>
              <w:rPr>
                <w:color w:val="000000"/>
              </w:rPr>
            </w:pPr>
            <w:r w:rsidRPr="00D21E8B">
              <w:rPr>
                <w:noProof/>
                <w:color w:val="000000"/>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D21E8B" w:rsidRPr="00D21E8B" w:rsidRDefault="00D21E8B" w:rsidP="00E74E41">
            <w:pPr>
              <w:tabs>
                <w:tab w:val="left" w:pos="1276"/>
              </w:tabs>
              <w:ind w:right="-108"/>
              <w:jc w:val="center"/>
              <w:rPr>
                <w:color w:val="000000"/>
              </w:rPr>
            </w:pPr>
            <w:r w:rsidRPr="00D21E8B">
              <w:rPr>
                <w:color w:val="000000"/>
              </w:rPr>
              <w:t>С 9-00ч. до 17-15ч.; обед с 13-00ч. до 14-00ч.</w:t>
            </w:r>
          </w:p>
        </w:tc>
      </w:tr>
      <w:tr w:rsidR="00D21E8B" w:rsidRPr="00D21E8B" w:rsidTr="00E74E41">
        <w:trPr>
          <w:jc w:val="center"/>
        </w:trPr>
        <w:tc>
          <w:tcPr>
            <w:tcW w:w="1155" w:type="pct"/>
            <w:tcBorders>
              <w:top w:val="single" w:sz="4" w:space="0" w:color="auto"/>
              <w:left w:val="single" w:sz="4" w:space="0" w:color="auto"/>
              <w:bottom w:val="single" w:sz="4" w:space="0" w:color="auto"/>
              <w:right w:val="single" w:sz="4" w:space="0" w:color="auto"/>
            </w:tcBorders>
            <w:hideMark/>
          </w:tcPr>
          <w:p w:rsidR="00D21E8B" w:rsidRPr="00D21E8B" w:rsidRDefault="00D21E8B" w:rsidP="00E74E41">
            <w:pPr>
              <w:tabs>
                <w:tab w:val="left" w:pos="1276"/>
              </w:tabs>
              <w:rPr>
                <w:noProof/>
                <w:color w:val="000000"/>
              </w:rPr>
            </w:pPr>
            <w:r w:rsidRPr="00D21E8B">
              <w:rPr>
                <w:noProof/>
                <w:color w:val="000000"/>
              </w:rPr>
              <w:t>Среда: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D21E8B" w:rsidRPr="00D21E8B" w:rsidRDefault="00D21E8B" w:rsidP="00E74E41">
            <w:pPr>
              <w:tabs>
                <w:tab w:val="left" w:pos="1276"/>
              </w:tabs>
              <w:ind w:right="-108"/>
              <w:jc w:val="center"/>
              <w:rPr>
                <w:color w:val="000000"/>
              </w:rPr>
            </w:pPr>
            <w:r w:rsidRPr="00D21E8B">
              <w:rPr>
                <w:color w:val="000000"/>
              </w:rPr>
              <w:t>С 9-00ч. до 17-15ч.; обед с 13-00ч. до 14-00ч.</w:t>
            </w:r>
          </w:p>
        </w:tc>
      </w:tr>
      <w:tr w:rsidR="00D21E8B" w:rsidRPr="00D21E8B" w:rsidTr="00E74E41">
        <w:trPr>
          <w:jc w:val="center"/>
        </w:trPr>
        <w:tc>
          <w:tcPr>
            <w:tcW w:w="1155" w:type="pct"/>
            <w:tcBorders>
              <w:top w:val="single" w:sz="4" w:space="0" w:color="auto"/>
              <w:left w:val="single" w:sz="4" w:space="0" w:color="auto"/>
              <w:bottom w:val="single" w:sz="4" w:space="0" w:color="auto"/>
              <w:right w:val="single" w:sz="4" w:space="0" w:color="auto"/>
            </w:tcBorders>
            <w:hideMark/>
          </w:tcPr>
          <w:p w:rsidR="00D21E8B" w:rsidRPr="00D21E8B" w:rsidRDefault="00D21E8B" w:rsidP="00E74E41">
            <w:pPr>
              <w:tabs>
                <w:tab w:val="left" w:pos="1276"/>
              </w:tabs>
              <w:rPr>
                <w:color w:val="000000"/>
              </w:rPr>
            </w:pPr>
            <w:r w:rsidRPr="00D21E8B">
              <w:rPr>
                <w:noProof/>
                <w:color w:val="000000"/>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D21E8B" w:rsidRPr="00D21E8B" w:rsidRDefault="00D21E8B" w:rsidP="00E74E41">
            <w:pPr>
              <w:tabs>
                <w:tab w:val="left" w:pos="1276"/>
              </w:tabs>
              <w:ind w:right="-108"/>
              <w:jc w:val="center"/>
              <w:rPr>
                <w:color w:val="000000"/>
              </w:rPr>
            </w:pPr>
            <w:r w:rsidRPr="00D21E8B">
              <w:rPr>
                <w:color w:val="000000"/>
              </w:rPr>
              <w:t>С 9-00ч. до 17-15ч.; обед с 13-00ч. до 14-00ч.</w:t>
            </w:r>
          </w:p>
        </w:tc>
      </w:tr>
      <w:tr w:rsidR="00D21E8B" w:rsidRPr="00D21E8B" w:rsidTr="00E74E41">
        <w:trPr>
          <w:jc w:val="center"/>
        </w:trPr>
        <w:tc>
          <w:tcPr>
            <w:tcW w:w="1155" w:type="pct"/>
            <w:tcBorders>
              <w:top w:val="single" w:sz="4" w:space="0" w:color="auto"/>
              <w:left w:val="single" w:sz="4" w:space="0" w:color="auto"/>
              <w:bottom w:val="single" w:sz="4" w:space="0" w:color="auto"/>
              <w:right w:val="single" w:sz="4" w:space="0" w:color="auto"/>
            </w:tcBorders>
            <w:hideMark/>
          </w:tcPr>
          <w:p w:rsidR="00D21E8B" w:rsidRPr="00D21E8B" w:rsidRDefault="00D21E8B" w:rsidP="00E74E41">
            <w:pPr>
              <w:tabs>
                <w:tab w:val="left" w:pos="1276"/>
              </w:tabs>
              <w:rPr>
                <w:noProof/>
                <w:color w:val="000000"/>
                <w:lang w:val="en-US"/>
              </w:rPr>
            </w:pPr>
            <w:r w:rsidRPr="00D21E8B">
              <w:rPr>
                <w:noProof/>
                <w:color w:val="000000"/>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D21E8B" w:rsidRPr="00D21E8B" w:rsidRDefault="00D21E8B" w:rsidP="00E74E41">
            <w:pPr>
              <w:tabs>
                <w:tab w:val="left" w:pos="1276"/>
              </w:tabs>
              <w:ind w:right="-108"/>
              <w:jc w:val="center"/>
              <w:rPr>
                <w:color w:val="000000"/>
              </w:rPr>
            </w:pPr>
            <w:r w:rsidRPr="00D21E8B">
              <w:rPr>
                <w:color w:val="000000"/>
              </w:rPr>
              <w:t>С 9-00ч. до 17-00ч.; обед с 13-00ч. до 14-00ч.</w:t>
            </w:r>
          </w:p>
        </w:tc>
      </w:tr>
      <w:tr w:rsidR="00D21E8B" w:rsidRPr="00D21E8B" w:rsidTr="00E74E41">
        <w:trPr>
          <w:jc w:val="center"/>
        </w:trPr>
        <w:tc>
          <w:tcPr>
            <w:tcW w:w="1155" w:type="pct"/>
            <w:tcBorders>
              <w:top w:val="single" w:sz="4" w:space="0" w:color="auto"/>
              <w:left w:val="single" w:sz="4" w:space="0" w:color="auto"/>
              <w:bottom w:val="single" w:sz="4" w:space="0" w:color="auto"/>
              <w:right w:val="single" w:sz="4" w:space="0" w:color="auto"/>
            </w:tcBorders>
            <w:hideMark/>
          </w:tcPr>
          <w:p w:rsidR="00D21E8B" w:rsidRPr="00D21E8B" w:rsidRDefault="00D21E8B" w:rsidP="00E74E41">
            <w:pPr>
              <w:tabs>
                <w:tab w:val="left" w:pos="1276"/>
              </w:tabs>
              <w:rPr>
                <w:noProof/>
                <w:color w:val="000000"/>
              </w:rPr>
            </w:pPr>
            <w:r w:rsidRPr="00D21E8B">
              <w:rPr>
                <w:noProof/>
                <w:color w:val="000000"/>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D21E8B" w:rsidRPr="00D21E8B" w:rsidRDefault="00D21E8B" w:rsidP="00E74E41">
            <w:pPr>
              <w:tabs>
                <w:tab w:val="left" w:pos="1276"/>
              </w:tabs>
              <w:ind w:right="-108"/>
              <w:jc w:val="center"/>
              <w:rPr>
                <w:color w:val="000000"/>
              </w:rPr>
            </w:pPr>
            <w:r w:rsidRPr="00D21E8B">
              <w:rPr>
                <w:noProof/>
                <w:color w:val="000000"/>
              </w:rPr>
              <w:t>выходной день</w:t>
            </w:r>
          </w:p>
        </w:tc>
      </w:tr>
      <w:tr w:rsidR="00D21E8B" w:rsidRPr="00D21E8B" w:rsidTr="00E74E41">
        <w:trPr>
          <w:jc w:val="center"/>
        </w:trPr>
        <w:tc>
          <w:tcPr>
            <w:tcW w:w="1155" w:type="pct"/>
            <w:tcBorders>
              <w:top w:val="single" w:sz="4" w:space="0" w:color="auto"/>
              <w:left w:val="single" w:sz="4" w:space="0" w:color="auto"/>
              <w:bottom w:val="single" w:sz="4" w:space="0" w:color="auto"/>
              <w:right w:val="single" w:sz="4" w:space="0" w:color="auto"/>
            </w:tcBorders>
            <w:hideMark/>
          </w:tcPr>
          <w:p w:rsidR="00D21E8B" w:rsidRPr="00D21E8B" w:rsidRDefault="00D21E8B" w:rsidP="00E74E41">
            <w:pPr>
              <w:tabs>
                <w:tab w:val="left" w:pos="1276"/>
              </w:tabs>
              <w:rPr>
                <w:noProof/>
                <w:color w:val="000000"/>
              </w:rPr>
            </w:pPr>
            <w:r w:rsidRPr="00D21E8B">
              <w:rPr>
                <w:noProof/>
                <w:color w:val="000000"/>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D21E8B" w:rsidRPr="00D21E8B" w:rsidRDefault="00D21E8B" w:rsidP="00E74E41">
            <w:pPr>
              <w:tabs>
                <w:tab w:val="left" w:pos="1276"/>
              </w:tabs>
              <w:jc w:val="center"/>
              <w:rPr>
                <w:noProof/>
                <w:color w:val="000000"/>
              </w:rPr>
            </w:pPr>
            <w:r w:rsidRPr="00D21E8B">
              <w:rPr>
                <w:noProof/>
                <w:color w:val="000000"/>
              </w:rPr>
              <w:t>выходной день</w:t>
            </w:r>
          </w:p>
        </w:tc>
      </w:tr>
    </w:tbl>
    <w:p w:rsidR="00D21E8B" w:rsidRPr="00D21E8B" w:rsidRDefault="00D21E8B" w:rsidP="00D21E8B">
      <w:pPr>
        <w:autoSpaceDE w:val="0"/>
        <w:autoSpaceDN w:val="0"/>
        <w:adjustRightInd w:val="0"/>
        <w:ind w:firstLine="540"/>
        <w:jc w:val="both"/>
      </w:pPr>
    </w:p>
    <w:p w:rsidR="00D21E8B" w:rsidRPr="00D21E8B" w:rsidRDefault="00D21E8B" w:rsidP="00D21E8B">
      <w:pPr>
        <w:autoSpaceDE w:val="0"/>
        <w:autoSpaceDN w:val="0"/>
        <w:adjustRightInd w:val="0"/>
        <w:ind w:firstLine="540"/>
        <w:jc w:val="both"/>
      </w:pPr>
      <w:r w:rsidRPr="00D21E8B">
        <w:t xml:space="preserve">График приема заявителей в Администрации Володинского  сельского поселения: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5483"/>
      </w:tblGrid>
      <w:tr w:rsidR="00D21E8B" w:rsidRPr="00D21E8B" w:rsidTr="00E74E41">
        <w:trPr>
          <w:jc w:val="center"/>
        </w:trPr>
        <w:tc>
          <w:tcPr>
            <w:tcW w:w="1155" w:type="pct"/>
            <w:tcBorders>
              <w:top w:val="single" w:sz="4" w:space="0" w:color="auto"/>
              <w:left w:val="single" w:sz="4" w:space="0" w:color="auto"/>
              <w:bottom w:val="single" w:sz="4" w:space="0" w:color="auto"/>
              <w:right w:val="single" w:sz="4" w:space="0" w:color="auto"/>
            </w:tcBorders>
            <w:hideMark/>
          </w:tcPr>
          <w:p w:rsidR="00D21E8B" w:rsidRPr="00D21E8B" w:rsidRDefault="00D21E8B" w:rsidP="00E74E41">
            <w:pPr>
              <w:tabs>
                <w:tab w:val="left" w:pos="1276"/>
              </w:tabs>
              <w:rPr>
                <w:color w:val="000000"/>
                <w:lang w:val="en-US"/>
              </w:rPr>
            </w:pPr>
            <w:r w:rsidRPr="00D21E8B">
              <w:rPr>
                <w:noProof/>
                <w:color w:val="000000"/>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D21E8B" w:rsidRPr="00D21E8B" w:rsidRDefault="00D21E8B" w:rsidP="00E74E41">
            <w:pPr>
              <w:tabs>
                <w:tab w:val="left" w:pos="1276"/>
              </w:tabs>
              <w:ind w:right="-108"/>
              <w:jc w:val="center"/>
              <w:rPr>
                <w:color w:val="000000"/>
              </w:rPr>
            </w:pPr>
            <w:r w:rsidRPr="00D21E8B">
              <w:rPr>
                <w:color w:val="000000"/>
              </w:rPr>
              <w:t>С 9-00ч. до 17-15ч.; обед с 13-00ч. до 14-00ч.</w:t>
            </w:r>
          </w:p>
        </w:tc>
      </w:tr>
      <w:tr w:rsidR="00D21E8B" w:rsidRPr="00D21E8B" w:rsidTr="00E74E41">
        <w:trPr>
          <w:jc w:val="center"/>
        </w:trPr>
        <w:tc>
          <w:tcPr>
            <w:tcW w:w="1155" w:type="pct"/>
            <w:tcBorders>
              <w:top w:val="single" w:sz="4" w:space="0" w:color="auto"/>
              <w:left w:val="single" w:sz="4" w:space="0" w:color="auto"/>
              <w:bottom w:val="single" w:sz="4" w:space="0" w:color="auto"/>
              <w:right w:val="single" w:sz="4" w:space="0" w:color="auto"/>
            </w:tcBorders>
            <w:hideMark/>
          </w:tcPr>
          <w:p w:rsidR="00D21E8B" w:rsidRPr="00D21E8B" w:rsidRDefault="00D21E8B" w:rsidP="00E74E41">
            <w:pPr>
              <w:tabs>
                <w:tab w:val="left" w:pos="1276"/>
              </w:tabs>
              <w:rPr>
                <w:color w:val="000000"/>
                <w:lang w:val="en-US"/>
              </w:rPr>
            </w:pPr>
            <w:r w:rsidRPr="00D21E8B">
              <w:rPr>
                <w:noProof/>
                <w:color w:val="000000"/>
              </w:rPr>
              <w:t>Вторник</w:t>
            </w:r>
            <w:r w:rsidRPr="00D21E8B">
              <w:rPr>
                <w:noProof/>
                <w:color w:val="000000"/>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D21E8B" w:rsidRPr="00D21E8B" w:rsidRDefault="00D21E8B" w:rsidP="00E74E41">
            <w:pPr>
              <w:tabs>
                <w:tab w:val="left" w:pos="1276"/>
              </w:tabs>
              <w:ind w:right="-108"/>
              <w:jc w:val="center"/>
              <w:rPr>
                <w:color w:val="000000"/>
              </w:rPr>
            </w:pPr>
            <w:r w:rsidRPr="00D21E8B">
              <w:rPr>
                <w:color w:val="000000"/>
              </w:rPr>
              <w:t>С 9-00ч. до 17-15ч.; обед с 13-00ч. до 14-00ч.</w:t>
            </w:r>
          </w:p>
        </w:tc>
      </w:tr>
      <w:tr w:rsidR="00D21E8B" w:rsidRPr="00D21E8B" w:rsidTr="00E74E41">
        <w:trPr>
          <w:jc w:val="center"/>
        </w:trPr>
        <w:tc>
          <w:tcPr>
            <w:tcW w:w="1155" w:type="pct"/>
            <w:tcBorders>
              <w:top w:val="single" w:sz="4" w:space="0" w:color="auto"/>
              <w:left w:val="single" w:sz="4" w:space="0" w:color="auto"/>
              <w:bottom w:val="single" w:sz="4" w:space="0" w:color="auto"/>
              <w:right w:val="single" w:sz="4" w:space="0" w:color="auto"/>
            </w:tcBorders>
            <w:hideMark/>
          </w:tcPr>
          <w:p w:rsidR="00D21E8B" w:rsidRPr="00D21E8B" w:rsidRDefault="00D21E8B" w:rsidP="00E74E41">
            <w:pPr>
              <w:tabs>
                <w:tab w:val="left" w:pos="1276"/>
              </w:tabs>
              <w:rPr>
                <w:noProof/>
                <w:color w:val="000000"/>
              </w:rPr>
            </w:pPr>
            <w:r w:rsidRPr="00D21E8B">
              <w:rPr>
                <w:noProof/>
                <w:color w:val="000000"/>
                <w:lang w:val="en-US"/>
              </w:rPr>
              <w:t>С</w:t>
            </w:r>
            <w:r w:rsidRPr="00D21E8B">
              <w:rPr>
                <w:noProof/>
                <w:color w:val="000000"/>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D21E8B" w:rsidRPr="00D21E8B" w:rsidRDefault="00D21E8B" w:rsidP="00E74E41">
            <w:pPr>
              <w:tabs>
                <w:tab w:val="left" w:pos="1276"/>
              </w:tabs>
              <w:ind w:right="-108"/>
              <w:jc w:val="center"/>
              <w:rPr>
                <w:color w:val="000000"/>
              </w:rPr>
            </w:pPr>
            <w:r w:rsidRPr="00D21E8B">
              <w:rPr>
                <w:color w:val="000000"/>
              </w:rPr>
              <w:t>С 9-00ч. до 17-15ч.; обед с 13-00ч. до 14-00ч.</w:t>
            </w:r>
          </w:p>
        </w:tc>
      </w:tr>
      <w:tr w:rsidR="00D21E8B" w:rsidRPr="00D21E8B" w:rsidTr="00E74E41">
        <w:trPr>
          <w:jc w:val="center"/>
        </w:trPr>
        <w:tc>
          <w:tcPr>
            <w:tcW w:w="1155" w:type="pct"/>
            <w:tcBorders>
              <w:top w:val="single" w:sz="4" w:space="0" w:color="auto"/>
              <w:left w:val="single" w:sz="4" w:space="0" w:color="auto"/>
              <w:bottom w:val="single" w:sz="4" w:space="0" w:color="auto"/>
              <w:right w:val="single" w:sz="4" w:space="0" w:color="auto"/>
            </w:tcBorders>
            <w:hideMark/>
          </w:tcPr>
          <w:p w:rsidR="00D21E8B" w:rsidRPr="00D21E8B" w:rsidRDefault="00D21E8B" w:rsidP="00E74E41">
            <w:pPr>
              <w:tabs>
                <w:tab w:val="left" w:pos="1276"/>
              </w:tabs>
              <w:rPr>
                <w:color w:val="000000"/>
                <w:lang w:val="en-US"/>
              </w:rPr>
            </w:pPr>
            <w:r w:rsidRPr="00D21E8B">
              <w:rPr>
                <w:noProof/>
                <w:color w:val="000000"/>
              </w:rPr>
              <w:t>Четверг</w:t>
            </w:r>
            <w:r w:rsidRPr="00D21E8B">
              <w:rPr>
                <w:noProof/>
                <w:color w:val="000000"/>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D21E8B" w:rsidRPr="00D21E8B" w:rsidRDefault="00D21E8B" w:rsidP="00E74E41">
            <w:pPr>
              <w:tabs>
                <w:tab w:val="left" w:pos="1276"/>
              </w:tabs>
              <w:ind w:right="-108"/>
              <w:jc w:val="center"/>
              <w:rPr>
                <w:color w:val="000000"/>
              </w:rPr>
            </w:pPr>
            <w:r w:rsidRPr="00D21E8B">
              <w:rPr>
                <w:color w:val="000000"/>
              </w:rPr>
              <w:t>С 9-00ч. до 17-15ч.; обед с 13-00ч. до 14-00ч.</w:t>
            </w:r>
          </w:p>
        </w:tc>
      </w:tr>
      <w:tr w:rsidR="00D21E8B" w:rsidRPr="00D21E8B" w:rsidTr="00E74E41">
        <w:trPr>
          <w:jc w:val="center"/>
        </w:trPr>
        <w:tc>
          <w:tcPr>
            <w:tcW w:w="1155" w:type="pct"/>
            <w:tcBorders>
              <w:top w:val="single" w:sz="4" w:space="0" w:color="auto"/>
              <w:left w:val="single" w:sz="4" w:space="0" w:color="auto"/>
              <w:bottom w:val="single" w:sz="4" w:space="0" w:color="auto"/>
              <w:right w:val="single" w:sz="4" w:space="0" w:color="auto"/>
            </w:tcBorders>
            <w:hideMark/>
          </w:tcPr>
          <w:p w:rsidR="00D21E8B" w:rsidRPr="00D21E8B" w:rsidRDefault="00D21E8B" w:rsidP="00E74E41">
            <w:pPr>
              <w:tabs>
                <w:tab w:val="left" w:pos="1276"/>
              </w:tabs>
              <w:rPr>
                <w:noProof/>
                <w:color w:val="000000"/>
                <w:lang w:val="en-US"/>
              </w:rPr>
            </w:pPr>
            <w:r w:rsidRPr="00D21E8B">
              <w:rPr>
                <w:noProof/>
                <w:color w:val="000000"/>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D21E8B" w:rsidRPr="00D21E8B" w:rsidRDefault="00D21E8B" w:rsidP="00E74E41">
            <w:pPr>
              <w:tabs>
                <w:tab w:val="left" w:pos="1276"/>
              </w:tabs>
              <w:ind w:right="-108"/>
              <w:jc w:val="center"/>
              <w:rPr>
                <w:color w:val="000000"/>
              </w:rPr>
            </w:pPr>
            <w:r w:rsidRPr="00D21E8B">
              <w:rPr>
                <w:color w:val="000000"/>
              </w:rPr>
              <w:t>С 9-00ч. до 17-00ч.; обед с 13-00ч. до 14-00ч.</w:t>
            </w:r>
          </w:p>
        </w:tc>
      </w:tr>
      <w:tr w:rsidR="00D21E8B" w:rsidRPr="00D21E8B" w:rsidTr="00E74E41">
        <w:trPr>
          <w:jc w:val="center"/>
        </w:trPr>
        <w:tc>
          <w:tcPr>
            <w:tcW w:w="1155" w:type="pct"/>
            <w:tcBorders>
              <w:top w:val="single" w:sz="4" w:space="0" w:color="auto"/>
              <w:left w:val="single" w:sz="4" w:space="0" w:color="auto"/>
              <w:bottom w:val="single" w:sz="4" w:space="0" w:color="auto"/>
              <w:right w:val="single" w:sz="4" w:space="0" w:color="auto"/>
            </w:tcBorders>
            <w:hideMark/>
          </w:tcPr>
          <w:p w:rsidR="00D21E8B" w:rsidRPr="00D21E8B" w:rsidRDefault="00D21E8B" w:rsidP="00E74E41">
            <w:pPr>
              <w:tabs>
                <w:tab w:val="left" w:pos="1276"/>
              </w:tabs>
              <w:rPr>
                <w:noProof/>
                <w:color w:val="000000"/>
              </w:rPr>
            </w:pPr>
            <w:r w:rsidRPr="00D21E8B">
              <w:rPr>
                <w:noProof/>
                <w:color w:val="000000"/>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D21E8B" w:rsidRPr="00D21E8B" w:rsidRDefault="00D21E8B" w:rsidP="00E74E41">
            <w:pPr>
              <w:tabs>
                <w:tab w:val="left" w:pos="1276"/>
              </w:tabs>
              <w:ind w:right="-108"/>
              <w:jc w:val="center"/>
              <w:rPr>
                <w:color w:val="000000"/>
              </w:rPr>
            </w:pPr>
            <w:r w:rsidRPr="00D21E8B">
              <w:rPr>
                <w:noProof/>
                <w:color w:val="000000"/>
              </w:rPr>
              <w:t>выходной день</w:t>
            </w:r>
          </w:p>
        </w:tc>
      </w:tr>
      <w:tr w:rsidR="00D21E8B" w:rsidRPr="00D21E8B" w:rsidTr="00E74E41">
        <w:trPr>
          <w:jc w:val="center"/>
        </w:trPr>
        <w:tc>
          <w:tcPr>
            <w:tcW w:w="1155" w:type="pct"/>
            <w:tcBorders>
              <w:top w:val="single" w:sz="4" w:space="0" w:color="auto"/>
              <w:left w:val="single" w:sz="4" w:space="0" w:color="auto"/>
              <w:bottom w:val="single" w:sz="4" w:space="0" w:color="auto"/>
              <w:right w:val="single" w:sz="4" w:space="0" w:color="auto"/>
            </w:tcBorders>
            <w:hideMark/>
          </w:tcPr>
          <w:p w:rsidR="00D21E8B" w:rsidRPr="00D21E8B" w:rsidRDefault="00D21E8B" w:rsidP="00E74E41">
            <w:pPr>
              <w:tabs>
                <w:tab w:val="left" w:pos="1276"/>
              </w:tabs>
              <w:rPr>
                <w:noProof/>
                <w:color w:val="000000"/>
              </w:rPr>
            </w:pPr>
            <w:r w:rsidRPr="00D21E8B">
              <w:rPr>
                <w:noProof/>
                <w:color w:val="000000"/>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D21E8B" w:rsidRPr="00D21E8B" w:rsidRDefault="00D21E8B" w:rsidP="00E74E41">
            <w:pPr>
              <w:tabs>
                <w:tab w:val="left" w:pos="1276"/>
              </w:tabs>
              <w:jc w:val="center"/>
              <w:rPr>
                <w:noProof/>
                <w:color w:val="000000"/>
              </w:rPr>
            </w:pPr>
            <w:r w:rsidRPr="00D21E8B">
              <w:rPr>
                <w:noProof/>
                <w:color w:val="000000"/>
              </w:rPr>
              <w:t>выходной день</w:t>
            </w:r>
          </w:p>
        </w:tc>
      </w:tr>
    </w:tbl>
    <w:p w:rsidR="00D21E8B" w:rsidRPr="00D21E8B" w:rsidRDefault="00D21E8B" w:rsidP="00D21E8B">
      <w:pPr>
        <w:autoSpaceDE w:val="0"/>
        <w:autoSpaceDN w:val="0"/>
        <w:adjustRightInd w:val="0"/>
        <w:ind w:firstLine="540"/>
        <w:jc w:val="both"/>
      </w:pPr>
      <w:r w:rsidRPr="00D21E8B">
        <w:t xml:space="preserve">Почтовый адрес Администрации Володинского  сельского поселения: 636310 ул. Советская,31, с. </w:t>
      </w:r>
      <w:proofErr w:type="gramStart"/>
      <w:r w:rsidRPr="00D21E8B">
        <w:t>Володино</w:t>
      </w:r>
      <w:proofErr w:type="gramEnd"/>
      <w:r w:rsidRPr="00D21E8B">
        <w:t xml:space="preserve">, Кривошеинского района, Томской области. </w:t>
      </w:r>
    </w:p>
    <w:p w:rsidR="00D21E8B" w:rsidRPr="00D21E8B" w:rsidRDefault="00D21E8B" w:rsidP="00D21E8B">
      <w:pPr>
        <w:autoSpaceDE w:val="0"/>
        <w:autoSpaceDN w:val="0"/>
        <w:adjustRightInd w:val="0"/>
        <w:ind w:firstLine="540"/>
        <w:jc w:val="both"/>
      </w:pPr>
      <w:r w:rsidRPr="00D21E8B">
        <w:t xml:space="preserve">Контактный телефон:  (838251) 45433 </w:t>
      </w:r>
    </w:p>
    <w:p w:rsidR="00D21E8B" w:rsidRPr="00D21E8B" w:rsidRDefault="00D21E8B" w:rsidP="00D21E8B">
      <w:pPr>
        <w:autoSpaceDE w:val="0"/>
        <w:autoSpaceDN w:val="0"/>
        <w:adjustRightInd w:val="0"/>
        <w:ind w:firstLine="540"/>
        <w:jc w:val="both"/>
      </w:pPr>
      <w:r w:rsidRPr="00D21E8B">
        <w:t xml:space="preserve">Официальный сайт Володинского  сельского поселения  в информационно-коммуникационной сети «Интернет»: </w:t>
      </w:r>
      <w:r w:rsidRPr="00D21E8B">
        <w:rPr>
          <w:lang w:val="en-US"/>
        </w:rPr>
        <w:t>http</w:t>
      </w:r>
      <w:r w:rsidRPr="00D21E8B">
        <w:t>://</w:t>
      </w:r>
      <w:proofErr w:type="spellStart"/>
      <w:r w:rsidRPr="00D21E8B">
        <w:rPr>
          <w:lang w:val="en-US"/>
        </w:rPr>
        <w:t>volodino</w:t>
      </w:r>
      <w:proofErr w:type="spellEnd"/>
      <w:r w:rsidRPr="00D21E8B">
        <w:t>70.</w:t>
      </w:r>
      <w:proofErr w:type="spellStart"/>
      <w:r w:rsidRPr="00D21E8B">
        <w:rPr>
          <w:lang w:val="en-US"/>
        </w:rPr>
        <w:t>ru</w:t>
      </w:r>
      <w:proofErr w:type="spellEnd"/>
      <w:r w:rsidRPr="00D21E8B">
        <w:t>/</w:t>
      </w:r>
    </w:p>
    <w:p w:rsidR="00D21E8B" w:rsidRPr="00D21E8B" w:rsidRDefault="00D21E8B" w:rsidP="00D21E8B">
      <w:pPr>
        <w:widowControl w:val="0"/>
        <w:autoSpaceDE w:val="0"/>
        <w:autoSpaceDN w:val="0"/>
        <w:adjustRightInd w:val="0"/>
        <w:ind w:firstLine="567"/>
        <w:jc w:val="both"/>
        <w:outlineLvl w:val="2"/>
      </w:pPr>
      <w:r w:rsidRPr="00D21E8B">
        <w:t xml:space="preserve">Адрес электронной почты Администрации Володинского  сельского поселения в сети Интернет: </w:t>
      </w:r>
      <w:proofErr w:type="spellStart"/>
      <w:r w:rsidRPr="00D21E8B">
        <w:rPr>
          <w:lang w:val="en-US"/>
        </w:rPr>
        <w:t>volodino</w:t>
      </w:r>
      <w:proofErr w:type="spellEnd"/>
      <w:r w:rsidRPr="00D21E8B">
        <w:t xml:space="preserve"> @tomsk.gov.ru</w:t>
      </w:r>
    </w:p>
    <w:p w:rsidR="00D21E8B" w:rsidRPr="00D21E8B" w:rsidRDefault="00D21E8B" w:rsidP="00D21E8B">
      <w:pPr>
        <w:autoSpaceDE w:val="0"/>
        <w:autoSpaceDN w:val="0"/>
        <w:adjustRightInd w:val="0"/>
        <w:ind w:firstLine="540"/>
        <w:jc w:val="both"/>
      </w:pPr>
      <w:r w:rsidRPr="00D21E8B">
        <w:t xml:space="preserve">2.  Специалист Администрация Володинского  сельского поселения,  ответственный за предоставление муниципальной услуги </w:t>
      </w:r>
    </w:p>
    <w:p w:rsidR="00D21E8B" w:rsidRPr="00D21E8B" w:rsidRDefault="00D21E8B" w:rsidP="00D21E8B">
      <w:pPr>
        <w:autoSpaceDE w:val="0"/>
        <w:autoSpaceDN w:val="0"/>
        <w:adjustRightInd w:val="0"/>
        <w:ind w:firstLine="540"/>
        <w:jc w:val="both"/>
      </w:pPr>
      <w:r w:rsidRPr="00D21E8B">
        <w:t xml:space="preserve">Место нахождения специалиста Администрации Володинского  сельского поселения, ответственного за предоставление муниципальной услуги: ул. Советская,31, с. Володино, Кривошеинского района, Томской области. </w:t>
      </w:r>
    </w:p>
    <w:p w:rsidR="00D21E8B" w:rsidRPr="00D21E8B" w:rsidRDefault="00D21E8B" w:rsidP="00D21E8B">
      <w:pPr>
        <w:autoSpaceDE w:val="0"/>
        <w:autoSpaceDN w:val="0"/>
        <w:adjustRightInd w:val="0"/>
        <w:ind w:firstLine="540"/>
        <w:jc w:val="both"/>
      </w:pPr>
      <w:r w:rsidRPr="00D21E8B">
        <w:t xml:space="preserve">График работы  специалиста Администрации Володинского  сельского поселения, ответственного за предоставление муниципальной услуги: </w:t>
      </w:r>
    </w:p>
    <w:p w:rsidR="00D21E8B" w:rsidRPr="00D21E8B" w:rsidRDefault="00D21E8B" w:rsidP="00D21E8B">
      <w:pPr>
        <w:autoSpaceDE w:val="0"/>
        <w:autoSpaceDN w:val="0"/>
        <w:adjustRightInd w:val="0"/>
        <w:ind w:firstLine="540"/>
        <w:jc w:val="both"/>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5483"/>
      </w:tblGrid>
      <w:tr w:rsidR="00D21E8B" w:rsidRPr="00D21E8B" w:rsidTr="00E74E41">
        <w:trPr>
          <w:jc w:val="center"/>
        </w:trPr>
        <w:tc>
          <w:tcPr>
            <w:tcW w:w="1155" w:type="pct"/>
            <w:tcBorders>
              <w:top w:val="single" w:sz="4" w:space="0" w:color="auto"/>
              <w:left w:val="single" w:sz="4" w:space="0" w:color="auto"/>
              <w:bottom w:val="single" w:sz="4" w:space="0" w:color="auto"/>
              <w:right w:val="single" w:sz="4" w:space="0" w:color="auto"/>
            </w:tcBorders>
            <w:hideMark/>
          </w:tcPr>
          <w:p w:rsidR="00D21E8B" w:rsidRPr="00D21E8B" w:rsidRDefault="00D21E8B" w:rsidP="00E74E41">
            <w:pPr>
              <w:tabs>
                <w:tab w:val="left" w:pos="1276"/>
              </w:tabs>
              <w:rPr>
                <w:color w:val="000000"/>
              </w:rPr>
            </w:pPr>
            <w:r w:rsidRPr="00D21E8B">
              <w:rPr>
                <w:noProof/>
                <w:color w:val="000000"/>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D21E8B" w:rsidRPr="00D21E8B" w:rsidRDefault="00D21E8B" w:rsidP="00E74E41">
            <w:pPr>
              <w:tabs>
                <w:tab w:val="left" w:pos="1276"/>
              </w:tabs>
              <w:ind w:right="-108"/>
              <w:jc w:val="center"/>
              <w:rPr>
                <w:color w:val="000000"/>
              </w:rPr>
            </w:pPr>
            <w:r w:rsidRPr="00D21E8B">
              <w:rPr>
                <w:color w:val="000000"/>
              </w:rPr>
              <w:t>С 9-00ч. до 17-15ч.; обед с 13-00ч. до 14-00ч.</w:t>
            </w:r>
          </w:p>
        </w:tc>
      </w:tr>
      <w:tr w:rsidR="00D21E8B" w:rsidRPr="00D21E8B" w:rsidTr="00E74E41">
        <w:trPr>
          <w:jc w:val="center"/>
        </w:trPr>
        <w:tc>
          <w:tcPr>
            <w:tcW w:w="1155" w:type="pct"/>
            <w:tcBorders>
              <w:top w:val="single" w:sz="4" w:space="0" w:color="auto"/>
              <w:left w:val="single" w:sz="4" w:space="0" w:color="auto"/>
              <w:bottom w:val="single" w:sz="4" w:space="0" w:color="auto"/>
              <w:right w:val="single" w:sz="4" w:space="0" w:color="auto"/>
            </w:tcBorders>
            <w:hideMark/>
          </w:tcPr>
          <w:p w:rsidR="00D21E8B" w:rsidRPr="00D21E8B" w:rsidRDefault="00D21E8B" w:rsidP="00E74E41">
            <w:pPr>
              <w:tabs>
                <w:tab w:val="left" w:pos="1276"/>
              </w:tabs>
              <w:rPr>
                <w:color w:val="000000"/>
              </w:rPr>
            </w:pPr>
            <w:r w:rsidRPr="00D21E8B">
              <w:rPr>
                <w:noProof/>
                <w:color w:val="000000"/>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D21E8B" w:rsidRPr="00D21E8B" w:rsidRDefault="00D21E8B" w:rsidP="00E74E41">
            <w:pPr>
              <w:tabs>
                <w:tab w:val="left" w:pos="1276"/>
              </w:tabs>
              <w:ind w:right="-108"/>
              <w:jc w:val="center"/>
              <w:rPr>
                <w:color w:val="000000"/>
              </w:rPr>
            </w:pPr>
            <w:r w:rsidRPr="00D21E8B">
              <w:rPr>
                <w:color w:val="000000"/>
              </w:rPr>
              <w:t>С 9-00ч. до 17-15ч.; обед с 13-00ч. до 14-00ч.</w:t>
            </w:r>
          </w:p>
        </w:tc>
      </w:tr>
      <w:tr w:rsidR="00D21E8B" w:rsidRPr="00D21E8B" w:rsidTr="00E74E41">
        <w:trPr>
          <w:jc w:val="center"/>
        </w:trPr>
        <w:tc>
          <w:tcPr>
            <w:tcW w:w="1155" w:type="pct"/>
            <w:tcBorders>
              <w:top w:val="single" w:sz="4" w:space="0" w:color="auto"/>
              <w:left w:val="single" w:sz="4" w:space="0" w:color="auto"/>
              <w:bottom w:val="single" w:sz="4" w:space="0" w:color="auto"/>
              <w:right w:val="single" w:sz="4" w:space="0" w:color="auto"/>
            </w:tcBorders>
            <w:hideMark/>
          </w:tcPr>
          <w:p w:rsidR="00D21E8B" w:rsidRPr="00D21E8B" w:rsidRDefault="00D21E8B" w:rsidP="00E74E41">
            <w:pPr>
              <w:tabs>
                <w:tab w:val="left" w:pos="1276"/>
              </w:tabs>
              <w:rPr>
                <w:noProof/>
                <w:color w:val="000000"/>
              </w:rPr>
            </w:pPr>
            <w:r w:rsidRPr="00D21E8B">
              <w:rPr>
                <w:noProof/>
                <w:color w:val="000000"/>
              </w:rPr>
              <w:t>Среда: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D21E8B" w:rsidRPr="00D21E8B" w:rsidRDefault="00D21E8B" w:rsidP="00E74E41">
            <w:pPr>
              <w:tabs>
                <w:tab w:val="left" w:pos="1276"/>
              </w:tabs>
              <w:ind w:right="-108"/>
              <w:jc w:val="center"/>
              <w:rPr>
                <w:color w:val="000000"/>
              </w:rPr>
            </w:pPr>
            <w:r w:rsidRPr="00D21E8B">
              <w:rPr>
                <w:color w:val="000000"/>
              </w:rPr>
              <w:t>С 9-00ч. до 17-15ч.; обед с 13-00ч. до 14-00ч.</w:t>
            </w:r>
          </w:p>
        </w:tc>
      </w:tr>
      <w:tr w:rsidR="00D21E8B" w:rsidRPr="00D21E8B" w:rsidTr="00E74E41">
        <w:trPr>
          <w:jc w:val="center"/>
        </w:trPr>
        <w:tc>
          <w:tcPr>
            <w:tcW w:w="1155" w:type="pct"/>
            <w:tcBorders>
              <w:top w:val="single" w:sz="4" w:space="0" w:color="auto"/>
              <w:left w:val="single" w:sz="4" w:space="0" w:color="auto"/>
              <w:bottom w:val="single" w:sz="4" w:space="0" w:color="auto"/>
              <w:right w:val="single" w:sz="4" w:space="0" w:color="auto"/>
            </w:tcBorders>
            <w:hideMark/>
          </w:tcPr>
          <w:p w:rsidR="00D21E8B" w:rsidRPr="00D21E8B" w:rsidRDefault="00D21E8B" w:rsidP="00E74E41">
            <w:pPr>
              <w:tabs>
                <w:tab w:val="left" w:pos="1276"/>
              </w:tabs>
              <w:rPr>
                <w:color w:val="000000"/>
              </w:rPr>
            </w:pPr>
            <w:r w:rsidRPr="00D21E8B">
              <w:rPr>
                <w:noProof/>
                <w:color w:val="000000"/>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D21E8B" w:rsidRPr="00D21E8B" w:rsidRDefault="00D21E8B" w:rsidP="00E74E41">
            <w:pPr>
              <w:tabs>
                <w:tab w:val="left" w:pos="1276"/>
              </w:tabs>
              <w:ind w:right="-108"/>
              <w:jc w:val="center"/>
              <w:rPr>
                <w:color w:val="000000"/>
              </w:rPr>
            </w:pPr>
            <w:r w:rsidRPr="00D21E8B">
              <w:rPr>
                <w:color w:val="000000"/>
              </w:rPr>
              <w:t>С 9-00ч. до 17-15ч.; обед с 13-00ч. до 14-00ч.</w:t>
            </w:r>
          </w:p>
        </w:tc>
      </w:tr>
      <w:tr w:rsidR="00D21E8B" w:rsidRPr="00D21E8B" w:rsidTr="00E74E41">
        <w:trPr>
          <w:jc w:val="center"/>
        </w:trPr>
        <w:tc>
          <w:tcPr>
            <w:tcW w:w="1155" w:type="pct"/>
            <w:tcBorders>
              <w:top w:val="single" w:sz="4" w:space="0" w:color="auto"/>
              <w:left w:val="single" w:sz="4" w:space="0" w:color="auto"/>
              <w:bottom w:val="single" w:sz="4" w:space="0" w:color="auto"/>
              <w:right w:val="single" w:sz="4" w:space="0" w:color="auto"/>
            </w:tcBorders>
            <w:hideMark/>
          </w:tcPr>
          <w:p w:rsidR="00D21E8B" w:rsidRPr="00D21E8B" w:rsidRDefault="00D21E8B" w:rsidP="00E74E41">
            <w:pPr>
              <w:tabs>
                <w:tab w:val="left" w:pos="1276"/>
              </w:tabs>
              <w:rPr>
                <w:noProof/>
                <w:color w:val="000000"/>
                <w:lang w:val="en-US"/>
              </w:rPr>
            </w:pPr>
            <w:r w:rsidRPr="00D21E8B">
              <w:rPr>
                <w:noProof/>
                <w:color w:val="000000"/>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D21E8B" w:rsidRPr="00D21E8B" w:rsidRDefault="00D21E8B" w:rsidP="00E74E41">
            <w:pPr>
              <w:tabs>
                <w:tab w:val="left" w:pos="1276"/>
              </w:tabs>
              <w:ind w:right="-108"/>
              <w:jc w:val="center"/>
              <w:rPr>
                <w:color w:val="000000"/>
              </w:rPr>
            </w:pPr>
            <w:r w:rsidRPr="00D21E8B">
              <w:rPr>
                <w:color w:val="000000"/>
              </w:rPr>
              <w:t>С 9-00ч. до 17-00ч.; обед с 13-00ч. до 14-00ч.</w:t>
            </w:r>
          </w:p>
        </w:tc>
      </w:tr>
      <w:tr w:rsidR="00D21E8B" w:rsidRPr="00D21E8B" w:rsidTr="00E74E41">
        <w:trPr>
          <w:jc w:val="center"/>
        </w:trPr>
        <w:tc>
          <w:tcPr>
            <w:tcW w:w="1155" w:type="pct"/>
            <w:tcBorders>
              <w:top w:val="single" w:sz="4" w:space="0" w:color="auto"/>
              <w:left w:val="single" w:sz="4" w:space="0" w:color="auto"/>
              <w:bottom w:val="single" w:sz="4" w:space="0" w:color="auto"/>
              <w:right w:val="single" w:sz="4" w:space="0" w:color="auto"/>
            </w:tcBorders>
            <w:hideMark/>
          </w:tcPr>
          <w:p w:rsidR="00D21E8B" w:rsidRPr="00D21E8B" w:rsidRDefault="00D21E8B" w:rsidP="00E74E41">
            <w:pPr>
              <w:tabs>
                <w:tab w:val="left" w:pos="1276"/>
              </w:tabs>
              <w:rPr>
                <w:noProof/>
                <w:color w:val="000000"/>
              </w:rPr>
            </w:pPr>
            <w:r w:rsidRPr="00D21E8B">
              <w:rPr>
                <w:noProof/>
                <w:color w:val="000000"/>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D21E8B" w:rsidRPr="00D21E8B" w:rsidRDefault="00D21E8B" w:rsidP="00E74E41">
            <w:pPr>
              <w:tabs>
                <w:tab w:val="left" w:pos="1276"/>
              </w:tabs>
              <w:ind w:right="-108"/>
              <w:jc w:val="center"/>
              <w:rPr>
                <w:color w:val="000000"/>
              </w:rPr>
            </w:pPr>
            <w:r w:rsidRPr="00D21E8B">
              <w:rPr>
                <w:noProof/>
                <w:color w:val="000000"/>
              </w:rPr>
              <w:t>выходной день</w:t>
            </w:r>
          </w:p>
        </w:tc>
      </w:tr>
      <w:tr w:rsidR="00D21E8B" w:rsidRPr="00D21E8B" w:rsidTr="00E74E41">
        <w:trPr>
          <w:jc w:val="center"/>
        </w:trPr>
        <w:tc>
          <w:tcPr>
            <w:tcW w:w="1155" w:type="pct"/>
            <w:tcBorders>
              <w:top w:val="single" w:sz="4" w:space="0" w:color="auto"/>
              <w:left w:val="single" w:sz="4" w:space="0" w:color="auto"/>
              <w:bottom w:val="single" w:sz="4" w:space="0" w:color="auto"/>
              <w:right w:val="single" w:sz="4" w:space="0" w:color="auto"/>
            </w:tcBorders>
            <w:hideMark/>
          </w:tcPr>
          <w:p w:rsidR="00D21E8B" w:rsidRPr="00D21E8B" w:rsidRDefault="00D21E8B" w:rsidP="00E74E41">
            <w:pPr>
              <w:tabs>
                <w:tab w:val="left" w:pos="1276"/>
              </w:tabs>
              <w:rPr>
                <w:noProof/>
                <w:color w:val="000000"/>
              </w:rPr>
            </w:pPr>
            <w:r w:rsidRPr="00D21E8B">
              <w:rPr>
                <w:noProof/>
                <w:color w:val="000000"/>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D21E8B" w:rsidRPr="00D21E8B" w:rsidRDefault="00D21E8B" w:rsidP="00E74E41">
            <w:pPr>
              <w:tabs>
                <w:tab w:val="left" w:pos="1276"/>
              </w:tabs>
              <w:jc w:val="center"/>
              <w:rPr>
                <w:noProof/>
                <w:color w:val="000000"/>
              </w:rPr>
            </w:pPr>
            <w:r w:rsidRPr="00D21E8B">
              <w:rPr>
                <w:noProof/>
                <w:color w:val="000000"/>
              </w:rPr>
              <w:t>выходной день</w:t>
            </w:r>
          </w:p>
        </w:tc>
      </w:tr>
    </w:tbl>
    <w:p w:rsidR="00D21E8B" w:rsidRPr="00D21E8B" w:rsidRDefault="00D21E8B" w:rsidP="00D21E8B">
      <w:pPr>
        <w:autoSpaceDE w:val="0"/>
        <w:autoSpaceDN w:val="0"/>
        <w:adjustRightInd w:val="0"/>
        <w:ind w:firstLine="540"/>
        <w:jc w:val="both"/>
      </w:pPr>
    </w:p>
    <w:p w:rsidR="00D21E8B" w:rsidRPr="00D21E8B" w:rsidRDefault="00D21E8B" w:rsidP="00D21E8B">
      <w:pPr>
        <w:autoSpaceDE w:val="0"/>
        <w:autoSpaceDN w:val="0"/>
        <w:adjustRightInd w:val="0"/>
        <w:ind w:firstLine="540"/>
        <w:jc w:val="both"/>
      </w:pPr>
      <w:r w:rsidRPr="00D21E8B">
        <w:t xml:space="preserve">График приема заявителей  специалистом  Администрации Володинского  сельского поселения, ответственным за предоставление муниципальной услуги: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5483"/>
      </w:tblGrid>
      <w:tr w:rsidR="00D21E8B" w:rsidRPr="00D21E8B" w:rsidTr="00E74E41">
        <w:trPr>
          <w:jc w:val="center"/>
        </w:trPr>
        <w:tc>
          <w:tcPr>
            <w:tcW w:w="1155" w:type="pct"/>
            <w:tcBorders>
              <w:top w:val="single" w:sz="4" w:space="0" w:color="auto"/>
              <w:left w:val="single" w:sz="4" w:space="0" w:color="auto"/>
              <w:bottom w:val="single" w:sz="4" w:space="0" w:color="auto"/>
              <w:right w:val="single" w:sz="4" w:space="0" w:color="auto"/>
            </w:tcBorders>
            <w:hideMark/>
          </w:tcPr>
          <w:p w:rsidR="00D21E8B" w:rsidRPr="00D21E8B" w:rsidRDefault="00D21E8B" w:rsidP="00E74E41">
            <w:pPr>
              <w:tabs>
                <w:tab w:val="left" w:pos="1276"/>
              </w:tabs>
              <w:rPr>
                <w:color w:val="000000"/>
                <w:lang w:val="en-US"/>
              </w:rPr>
            </w:pPr>
            <w:r w:rsidRPr="00D21E8B">
              <w:rPr>
                <w:noProof/>
                <w:color w:val="000000"/>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D21E8B" w:rsidRPr="00D21E8B" w:rsidRDefault="00D21E8B" w:rsidP="00E74E41">
            <w:pPr>
              <w:tabs>
                <w:tab w:val="left" w:pos="1276"/>
              </w:tabs>
              <w:ind w:right="-108"/>
              <w:jc w:val="center"/>
              <w:rPr>
                <w:color w:val="000000"/>
              </w:rPr>
            </w:pPr>
            <w:r w:rsidRPr="00D21E8B">
              <w:rPr>
                <w:color w:val="000000"/>
              </w:rPr>
              <w:t>С 9-00ч. до 17-15ч.; обед с 13-00ч. до 14-00ч.</w:t>
            </w:r>
          </w:p>
        </w:tc>
      </w:tr>
      <w:tr w:rsidR="00D21E8B" w:rsidRPr="00D21E8B" w:rsidTr="00E74E41">
        <w:trPr>
          <w:jc w:val="center"/>
        </w:trPr>
        <w:tc>
          <w:tcPr>
            <w:tcW w:w="1155" w:type="pct"/>
            <w:tcBorders>
              <w:top w:val="single" w:sz="4" w:space="0" w:color="auto"/>
              <w:left w:val="single" w:sz="4" w:space="0" w:color="auto"/>
              <w:bottom w:val="single" w:sz="4" w:space="0" w:color="auto"/>
              <w:right w:val="single" w:sz="4" w:space="0" w:color="auto"/>
            </w:tcBorders>
            <w:hideMark/>
          </w:tcPr>
          <w:p w:rsidR="00D21E8B" w:rsidRPr="00D21E8B" w:rsidRDefault="00D21E8B" w:rsidP="00E74E41">
            <w:pPr>
              <w:tabs>
                <w:tab w:val="left" w:pos="1276"/>
              </w:tabs>
              <w:rPr>
                <w:color w:val="000000"/>
                <w:lang w:val="en-US"/>
              </w:rPr>
            </w:pPr>
            <w:r w:rsidRPr="00D21E8B">
              <w:rPr>
                <w:noProof/>
                <w:color w:val="000000"/>
              </w:rPr>
              <w:t>Вторник</w:t>
            </w:r>
            <w:r w:rsidRPr="00D21E8B">
              <w:rPr>
                <w:noProof/>
                <w:color w:val="000000"/>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D21E8B" w:rsidRPr="00D21E8B" w:rsidRDefault="00D21E8B" w:rsidP="00E74E41">
            <w:pPr>
              <w:tabs>
                <w:tab w:val="left" w:pos="1276"/>
              </w:tabs>
              <w:ind w:right="-108"/>
              <w:jc w:val="center"/>
              <w:rPr>
                <w:color w:val="000000"/>
              </w:rPr>
            </w:pPr>
            <w:r w:rsidRPr="00D21E8B">
              <w:rPr>
                <w:color w:val="000000"/>
              </w:rPr>
              <w:t>С 9-00ч. до 17-15ч.; обед с 13-00ч. до 14-00ч.</w:t>
            </w:r>
          </w:p>
        </w:tc>
      </w:tr>
      <w:tr w:rsidR="00D21E8B" w:rsidRPr="00D21E8B" w:rsidTr="00E74E41">
        <w:trPr>
          <w:jc w:val="center"/>
        </w:trPr>
        <w:tc>
          <w:tcPr>
            <w:tcW w:w="1155" w:type="pct"/>
            <w:tcBorders>
              <w:top w:val="single" w:sz="4" w:space="0" w:color="auto"/>
              <w:left w:val="single" w:sz="4" w:space="0" w:color="auto"/>
              <w:bottom w:val="single" w:sz="4" w:space="0" w:color="auto"/>
              <w:right w:val="single" w:sz="4" w:space="0" w:color="auto"/>
            </w:tcBorders>
            <w:hideMark/>
          </w:tcPr>
          <w:p w:rsidR="00D21E8B" w:rsidRPr="00D21E8B" w:rsidRDefault="00D21E8B" w:rsidP="00E74E41">
            <w:pPr>
              <w:tabs>
                <w:tab w:val="left" w:pos="1276"/>
              </w:tabs>
              <w:rPr>
                <w:noProof/>
                <w:color w:val="000000"/>
              </w:rPr>
            </w:pPr>
            <w:r w:rsidRPr="00D21E8B">
              <w:rPr>
                <w:noProof/>
                <w:color w:val="000000"/>
                <w:lang w:val="en-US"/>
              </w:rPr>
              <w:t>С</w:t>
            </w:r>
            <w:r w:rsidRPr="00D21E8B">
              <w:rPr>
                <w:noProof/>
                <w:color w:val="000000"/>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D21E8B" w:rsidRPr="00D21E8B" w:rsidRDefault="00D21E8B" w:rsidP="00E74E41">
            <w:pPr>
              <w:tabs>
                <w:tab w:val="left" w:pos="1276"/>
              </w:tabs>
              <w:ind w:right="-108"/>
              <w:jc w:val="center"/>
              <w:rPr>
                <w:color w:val="000000"/>
              </w:rPr>
            </w:pPr>
            <w:r w:rsidRPr="00D21E8B">
              <w:rPr>
                <w:color w:val="000000"/>
              </w:rPr>
              <w:t>С 9-00ч. до 17-15ч.; обед с 13-00ч. до 14-00ч.</w:t>
            </w:r>
          </w:p>
        </w:tc>
      </w:tr>
      <w:tr w:rsidR="00D21E8B" w:rsidRPr="00D21E8B" w:rsidTr="00E74E41">
        <w:trPr>
          <w:jc w:val="center"/>
        </w:trPr>
        <w:tc>
          <w:tcPr>
            <w:tcW w:w="1155" w:type="pct"/>
            <w:tcBorders>
              <w:top w:val="single" w:sz="4" w:space="0" w:color="auto"/>
              <w:left w:val="single" w:sz="4" w:space="0" w:color="auto"/>
              <w:bottom w:val="single" w:sz="4" w:space="0" w:color="auto"/>
              <w:right w:val="single" w:sz="4" w:space="0" w:color="auto"/>
            </w:tcBorders>
            <w:hideMark/>
          </w:tcPr>
          <w:p w:rsidR="00D21E8B" w:rsidRPr="00D21E8B" w:rsidRDefault="00D21E8B" w:rsidP="00E74E41">
            <w:pPr>
              <w:tabs>
                <w:tab w:val="left" w:pos="1276"/>
              </w:tabs>
              <w:rPr>
                <w:color w:val="000000"/>
                <w:lang w:val="en-US"/>
              </w:rPr>
            </w:pPr>
            <w:r w:rsidRPr="00D21E8B">
              <w:rPr>
                <w:noProof/>
                <w:color w:val="000000"/>
              </w:rPr>
              <w:t>Четверг</w:t>
            </w:r>
            <w:r w:rsidRPr="00D21E8B">
              <w:rPr>
                <w:noProof/>
                <w:color w:val="000000"/>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D21E8B" w:rsidRPr="00D21E8B" w:rsidRDefault="00D21E8B" w:rsidP="00E74E41">
            <w:pPr>
              <w:tabs>
                <w:tab w:val="left" w:pos="1276"/>
              </w:tabs>
              <w:ind w:right="-108"/>
              <w:jc w:val="center"/>
              <w:rPr>
                <w:color w:val="000000"/>
              </w:rPr>
            </w:pPr>
            <w:r w:rsidRPr="00D21E8B">
              <w:rPr>
                <w:color w:val="000000"/>
              </w:rPr>
              <w:t>С 9-00ч. до 17-15ч.; обед с 13-00ч. до 14-00ч.</w:t>
            </w:r>
          </w:p>
        </w:tc>
      </w:tr>
      <w:tr w:rsidR="00D21E8B" w:rsidRPr="00D21E8B" w:rsidTr="00E74E41">
        <w:trPr>
          <w:jc w:val="center"/>
        </w:trPr>
        <w:tc>
          <w:tcPr>
            <w:tcW w:w="1155" w:type="pct"/>
            <w:tcBorders>
              <w:top w:val="single" w:sz="4" w:space="0" w:color="auto"/>
              <w:left w:val="single" w:sz="4" w:space="0" w:color="auto"/>
              <w:bottom w:val="single" w:sz="4" w:space="0" w:color="auto"/>
              <w:right w:val="single" w:sz="4" w:space="0" w:color="auto"/>
            </w:tcBorders>
            <w:hideMark/>
          </w:tcPr>
          <w:p w:rsidR="00D21E8B" w:rsidRPr="00D21E8B" w:rsidRDefault="00D21E8B" w:rsidP="00E74E41">
            <w:pPr>
              <w:tabs>
                <w:tab w:val="left" w:pos="1276"/>
              </w:tabs>
              <w:rPr>
                <w:noProof/>
                <w:color w:val="000000"/>
                <w:lang w:val="en-US"/>
              </w:rPr>
            </w:pPr>
            <w:r w:rsidRPr="00D21E8B">
              <w:rPr>
                <w:noProof/>
                <w:color w:val="000000"/>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D21E8B" w:rsidRPr="00D21E8B" w:rsidRDefault="00D21E8B" w:rsidP="00E74E41">
            <w:pPr>
              <w:tabs>
                <w:tab w:val="left" w:pos="1276"/>
              </w:tabs>
              <w:ind w:right="-108"/>
              <w:jc w:val="center"/>
              <w:rPr>
                <w:color w:val="000000"/>
              </w:rPr>
            </w:pPr>
            <w:r w:rsidRPr="00D21E8B">
              <w:rPr>
                <w:color w:val="000000"/>
              </w:rPr>
              <w:t>С 9-00ч. до 17-00ч.; обед с 13-00ч. до 14-00ч.</w:t>
            </w:r>
          </w:p>
        </w:tc>
      </w:tr>
      <w:tr w:rsidR="00D21E8B" w:rsidRPr="00D21E8B" w:rsidTr="00E74E41">
        <w:trPr>
          <w:jc w:val="center"/>
        </w:trPr>
        <w:tc>
          <w:tcPr>
            <w:tcW w:w="1155" w:type="pct"/>
            <w:tcBorders>
              <w:top w:val="single" w:sz="4" w:space="0" w:color="auto"/>
              <w:left w:val="single" w:sz="4" w:space="0" w:color="auto"/>
              <w:bottom w:val="single" w:sz="4" w:space="0" w:color="auto"/>
              <w:right w:val="single" w:sz="4" w:space="0" w:color="auto"/>
            </w:tcBorders>
            <w:hideMark/>
          </w:tcPr>
          <w:p w:rsidR="00D21E8B" w:rsidRPr="00D21E8B" w:rsidRDefault="00D21E8B" w:rsidP="00E74E41">
            <w:pPr>
              <w:tabs>
                <w:tab w:val="left" w:pos="1276"/>
              </w:tabs>
              <w:rPr>
                <w:noProof/>
                <w:color w:val="000000"/>
              </w:rPr>
            </w:pPr>
            <w:r w:rsidRPr="00D21E8B">
              <w:rPr>
                <w:noProof/>
                <w:color w:val="000000"/>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D21E8B" w:rsidRPr="00D21E8B" w:rsidRDefault="00D21E8B" w:rsidP="00E74E41">
            <w:pPr>
              <w:tabs>
                <w:tab w:val="left" w:pos="1276"/>
              </w:tabs>
              <w:ind w:right="-108"/>
              <w:jc w:val="center"/>
              <w:rPr>
                <w:color w:val="000000"/>
              </w:rPr>
            </w:pPr>
            <w:r w:rsidRPr="00D21E8B">
              <w:rPr>
                <w:noProof/>
                <w:color w:val="000000"/>
              </w:rPr>
              <w:t>выходной день</w:t>
            </w:r>
          </w:p>
        </w:tc>
      </w:tr>
      <w:tr w:rsidR="00D21E8B" w:rsidRPr="00D21E8B" w:rsidTr="00E74E41">
        <w:trPr>
          <w:jc w:val="center"/>
        </w:trPr>
        <w:tc>
          <w:tcPr>
            <w:tcW w:w="1155" w:type="pct"/>
            <w:tcBorders>
              <w:top w:val="single" w:sz="4" w:space="0" w:color="auto"/>
              <w:left w:val="single" w:sz="4" w:space="0" w:color="auto"/>
              <w:bottom w:val="single" w:sz="4" w:space="0" w:color="auto"/>
              <w:right w:val="single" w:sz="4" w:space="0" w:color="auto"/>
            </w:tcBorders>
            <w:hideMark/>
          </w:tcPr>
          <w:p w:rsidR="00D21E8B" w:rsidRPr="00D21E8B" w:rsidRDefault="00D21E8B" w:rsidP="00E74E41">
            <w:pPr>
              <w:tabs>
                <w:tab w:val="left" w:pos="1276"/>
              </w:tabs>
              <w:rPr>
                <w:noProof/>
                <w:color w:val="000000"/>
              </w:rPr>
            </w:pPr>
            <w:r w:rsidRPr="00D21E8B">
              <w:rPr>
                <w:noProof/>
                <w:color w:val="000000"/>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D21E8B" w:rsidRPr="00D21E8B" w:rsidRDefault="00D21E8B" w:rsidP="00E74E41">
            <w:pPr>
              <w:tabs>
                <w:tab w:val="left" w:pos="1276"/>
              </w:tabs>
              <w:jc w:val="center"/>
              <w:rPr>
                <w:noProof/>
                <w:color w:val="000000"/>
              </w:rPr>
            </w:pPr>
            <w:r w:rsidRPr="00D21E8B">
              <w:rPr>
                <w:noProof/>
                <w:color w:val="000000"/>
              </w:rPr>
              <w:t>выходной день</w:t>
            </w:r>
          </w:p>
        </w:tc>
      </w:tr>
    </w:tbl>
    <w:p w:rsidR="00D21E8B" w:rsidRPr="00D21E8B" w:rsidRDefault="00D21E8B" w:rsidP="00D21E8B">
      <w:pPr>
        <w:autoSpaceDE w:val="0"/>
        <w:autoSpaceDN w:val="0"/>
        <w:adjustRightInd w:val="0"/>
        <w:ind w:firstLine="540"/>
        <w:jc w:val="both"/>
      </w:pPr>
    </w:p>
    <w:p w:rsidR="00D21E8B" w:rsidRPr="00D21E8B" w:rsidRDefault="00D21E8B" w:rsidP="00D21E8B">
      <w:pPr>
        <w:autoSpaceDE w:val="0"/>
        <w:autoSpaceDN w:val="0"/>
        <w:adjustRightInd w:val="0"/>
        <w:ind w:firstLine="540"/>
        <w:jc w:val="both"/>
      </w:pPr>
      <w:r w:rsidRPr="00D21E8B">
        <w:t xml:space="preserve">Почтовый адрес специалиста Администрации Володинского  сельского поселения, ответственного за предоставление муниципальной услуги: 636310 ул. Советская,31, с. Володино, Кривошеинского района, Томской области. </w:t>
      </w:r>
    </w:p>
    <w:p w:rsidR="00D21E8B" w:rsidRPr="00D21E8B" w:rsidRDefault="00D21E8B" w:rsidP="00D21E8B">
      <w:pPr>
        <w:autoSpaceDE w:val="0"/>
        <w:autoSpaceDN w:val="0"/>
        <w:adjustRightInd w:val="0"/>
        <w:ind w:firstLine="540"/>
        <w:jc w:val="both"/>
      </w:pPr>
      <w:r w:rsidRPr="00D21E8B">
        <w:t xml:space="preserve">Контактный телефон:  (838251) 4 54 33 </w:t>
      </w:r>
    </w:p>
    <w:p w:rsidR="00D21E8B" w:rsidRPr="00D21E8B" w:rsidRDefault="00D21E8B" w:rsidP="00D21E8B">
      <w:pPr>
        <w:autoSpaceDE w:val="0"/>
        <w:autoSpaceDN w:val="0"/>
        <w:adjustRightInd w:val="0"/>
        <w:ind w:firstLine="540"/>
        <w:jc w:val="both"/>
      </w:pPr>
      <w:r w:rsidRPr="00D21E8B">
        <w:t xml:space="preserve">Официальный сайт Володинского  сельского поселения  в информационно-коммуникационной сети «Интернет»: </w:t>
      </w:r>
      <w:r w:rsidRPr="00D21E8B">
        <w:rPr>
          <w:lang w:val="en-US"/>
        </w:rPr>
        <w:t>http</w:t>
      </w:r>
      <w:r w:rsidRPr="00D21E8B">
        <w:t>://</w:t>
      </w:r>
      <w:proofErr w:type="spellStart"/>
      <w:r w:rsidRPr="00D21E8B">
        <w:rPr>
          <w:lang w:val="en-US"/>
        </w:rPr>
        <w:t>volodino</w:t>
      </w:r>
      <w:proofErr w:type="spellEnd"/>
      <w:r w:rsidRPr="00D21E8B">
        <w:t>70.</w:t>
      </w:r>
      <w:proofErr w:type="spellStart"/>
      <w:r w:rsidRPr="00D21E8B">
        <w:rPr>
          <w:lang w:val="en-US"/>
        </w:rPr>
        <w:t>ru</w:t>
      </w:r>
      <w:proofErr w:type="spellEnd"/>
      <w:r w:rsidRPr="00D21E8B">
        <w:t>/</w:t>
      </w:r>
    </w:p>
    <w:p w:rsidR="00D21E8B" w:rsidRPr="00D21E8B" w:rsidRDefault="00D21E8B" w:rsidP="00D21E8B">
      <w:pPr>
        <w:widowControl w:val="0"/>
        <w:autoSpaceDE w:val="0"/>
        <w:autoSpaceDN w:val="0"/>
        <w:adjustRightInd w:val="0"/>
        <w:ind w:firstLine="567"/>
        <w:jc w:val="both"/>
        <w:outlineLvl w:val="2"/>
      </w:pPr>
      <w:r w:rsidRPr="00D21E8B">
        <w:t xml:space="preserve">Адрес электронной почты Администрации Володинского  сельского поселения в сети Интернет: </w:t>
      </w:r>
      <w:proofErr w:type="spellStart"/>
      <w:r w:rsidRPr="00D21E8B">
        <w:rPr>
          <w:lang w:val="en-US"/>
        </w:rPr>
        <w:t>volodino</w:t>
      </w:r>
      <w:proofErr w:type="spellEnd"/>
      <w:r w:rsidRPr="00D21E8B">
        <w:t>@tomsk.gov.ru</w:t>
      </w:r>
    </w:p>
    <w:p w:rsidR="00D21E8B" w:rsidRPr="00D21E8B" w:rsidRDefault="00D21E8B" w:rsidP="00D21E8B">
      <w:pPr>
        <w:widowControl w:val="0"/>
        <w:tabs>
          <w:tab w:val="left" w:pos="1134"/>
        </w:tabs>
        <w:autoSpaceDE w:val="0"/>
        <w:autoSpaceDN w:val="0"/>
        <w:adjustRightInd w:val="0"/>
        <w:ind w:firstLine="567"/>
        <w:jc w:val="both"/>
        <w:outlineLvl w:val="2"/>
      </w:pPr>
      <w:r w:rsidRPr="00D21E8B">
        <w:t>3. Многофункциональный центр предоставления государственных и муниципальных услуг</w:t>
      </w:r>
    </w:p>
    <w:p w:rsidR="00D21E8B" w:rsidRPr="00D21E8B" w:rsidRDefault="00D21E8B" w:rsidP="00D21E8B">
      <w:pPr>
        <w:tabs>
          <w:tab w:val="left" w:pos="1134"/>
        </w:tabs>
        <w:autoSpaceDE w:val="0"/>
        <w:autoSpaceDN w:val="0"/>
        <w:adjustRightInd w:val="0"/>
        <w:ind w:firstLine="567"/>
      </w:pPr>
      <w:r w:rsidRPr="00D21E8B">
        <w:lastRenderedPageBreak/>
        <w:t>Место нахождения МФЦ: 636300  Томская обл., Кривошеинский район, с. Кривошеино, ул. Ленина, 29</w:t>
      </w:r>
    </w:p>
    <w:p w:rsidR="00D21E8B" w:rsidRPr="00D21E8B" w:rsidRDefault="00D21E8B" w:rsidP="00D21E8B">
      <w:pPr>
        <w:tabs>
          <w:tab w:val="left" w:pos="1134"/>
        </w:tabs>
        <w:autoSpaceDE w:val="0"/>
        <w:autoSpaceDN w:val="0"/>
        <w:adjustRightInd w:val="0"/>
        <w:ind w:firstLine="567"/>
      </w:pPr>
      <w:r w:rsidRPr="00D21E8B">
        <w:t>График работы МФЦ:</w:t>
      </w:r>
    </w:p>
    <w:tbl>
      <w:tblPr>
        <w:tblW w:w="47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5479"/>
      </w:tblGrid>
      <w:tr w:rsidR="00D21E8B" w:rsidRPr="00D21E8B" w:rsidTr="00E74E41">
        <w:trPr>
          <w:trHeight w:val="253"/>
          <w:jc w:val="center"/>
        </w:trPr>
        <w:tc>
          <w:tcPr>
            <w:tcW w:w="1155" w:type="pct"/>
            <w:shd w:val="clear" w:color="auto" w:fill="auto"/>
          </w:tcPr>
          <w:p w:rsidR="00D21E8B" w:rsidRPr="00D21E8B" w:rsidRDefault="00D21E8B" w:rsidP="00E74E41">
            <w:pPr>
              <w:tabs>
                <w:tab w:val="left" w:pos="1134"/>
                <w:tab w:val="left" w:pos="1276"/>
              </w:tabs>
              <w:ind w:firstLine="5"/>
              <w:rPr>
                <w:color w:val="000000"/>
              </w:rPr>
            </w:pPr>
            <w:r w:rsidRPr="00D21E8B">
              <w:rPr>
                <w:noProof/>
                <w:color w:val="000000"/>
              </w:rPr>
              <w:t>Понедельник:</w:t>
            </w:r>
          </w:p>
        </w:tc>
        <w:tc>
          <w:tcPr>
            <w:tcW w:w="3845" w:type="pct"/>
            <w:shd w:val="clear" w:color="auto" w:fill="auto"/>
            <w:vAlign w:val="center"/>
          </w:tcPr>
          <w:p w:rsidR="00D21E8B" w:rsidRPr="00D21E8B" w:rsidRDefault="00D21E8B" w:rsidP="00E74E41">
            <w:pPr>
              <w:tabs>
                <w:tab w:val="left" w:pos="1134"/>
                <w:tab w:val="left" w:pos="1276"/>
              </w:tabs>
              <w:jc w:val="center"/>
              <w:rPr>
                <w:color w:val="000000"/>
              </w:rPr>
            </w:pPr>
            <w:r w:rsidRPr="00D21E8B">
              <w:rPr>
                <w:color w:val="000000"/>
              </w:rPr>
              <w:t xml:space="preserve">с 9-00ч. до 18-00ч.; </w:t>
            </w:r>
          </w:p>
        </w:tc>
      </w:tr>
      <w:tr w:rsidR="00D21E8B" w:rsidRPr="00D21E8B" w:rsidTr="00E74E41">
        <w:trPr>
          <w:trHeight w:val="335"/>
          <w:jc w:val="center"/>
        </w:trPr>
        <w:tc>
          <w:tcPr>
            <w:tcW w:w="1155" w:type="pct"/>
            <w:shd w:val="clear" w:color="auto" w:fill="auto"/>
          </w:tcPr>
          <w:p w:rsidR="00D21E8B" w:rsidRPr="00D21E8B" w:rsidRDefault="00D21E8B" w:rsidP="00E74E41">
            <w:pPr>
              <w:tabs>
                <w:tab w:val="left" w:pos="1134"/>
                <w:tab w:val="left" w:pos="1276"/>
              </w:tabs>
              <w:ind w:firstLine="5"/>
              <w:rPr>
                <w:color w:val="000000"/>
              </w:rPr>
            </w:pPr>
            <w:r w:rsidRPr="00D21E8B">
              <w:rPr>
                <w:noProof/>
                <w:color w:val="000000"/>
              </w:rPr>
              <w:t>Вторник:</w:t>
            </w:r>
          </w:p>
        </w:tc>
        <w:tc>
          <w:tcPr>
            <w:tcW w:w="3845" w:type="pct"/>
            <w:shd w:val="clear" w:color="auto" w:fill="auto"/>
            <w:vAlign w:val="center"/>
          </w:tcPr>
          <w:p w:rsidR="00D21E8B" w:rsidRPr="00D21E8B" w:rsidRDefault="00D21E8B" w:rsidP="00E74E41">
            <w:pPr>
              <w:tabs>
                <w:tab w:val="left" w:pos="1134"/>
                <w:tab w:val="left" w:pos="1276"/>
              </w:tabs>
              <w:jc w:val="center"/>
              <w:rPr>
                <w:color w:val="000000"/>
              </w:rPr>
            </w:pPr>
            <w:r w:rsidRPr="00D21E8B">
              <w:rPr>
                <w:color w:val="000000"/>
              </w:rPr>
              <w:t>с 9-00ч. до 18-00ч.;</w:t>
            </w:r>
          </w:p>
        </w:tc>
      </w:tr>
      <w:tr w:rsidR="00D21E8B" w:rsidRPr="00D21E8B" w:rsidTr="00E74E41">
        <w:trPr>
          <w:trHeight w:val="268"/>
          <w:jc w:val="center"/>
        </w:trPr>
        <w:tc>
          <w:tcPr>
            <w:tcW w:w="1155" w:type="pct"/>
            <w:shd w:val="clear" w:color="auto" w:fill="auto"/>
          </w:tcPr>
          <w:p w:rsidR="00D21E8B" w:rsidRPr="00D21E8B" w:rsidRDefault="00D21E8B" w:rsidP="00E74E41">
            <w:pPr>
              <w:tabs>
                <w:tab w:val="left" w:pos="1134"/>
                <w:tab w:val="left" w:pos="1276"/>
              </w:tabs>
              <w:ind w:firstLine="5"/>
              <w:rPr>
                <w:noProof/>
                <w:color w:val="000000"/>
              </w:rPr>
            </w:pPr>
            <w:r w:rsidRPr="00D21E8B">
              <w:rPr>
                <w:noProof/>
                <w:color w:val="000000"/>
              </w:rPr>
              <w:t>Среда</w:t>
            </w:r>
          </w:p>
        </w:tc>
        <w:tc>
          <w:tcPr>
            <w:tcW w:w="3845" w:type="pct"/>
            <w:shd w:val="clear" w:color="auto" w:fill="auto"/>
            <w:vAlign w:val="center"/>
          </w:tcPr>
          <w:p w:rsidR="00D21E8B" w:rsidRPr="00D21E8B" w:rsidRDefault="00D21E8B" w:rsidP="00E74E41">
            <w:pPr>
              <w:tabs>
                <w:tab w:val="left" w:pos="1134"/>
                <w:tab w:val="left" w:pos="1276"/>
              </w:tabs>
              <w:jc w:val="center"/>
              <w:rPr>
                <w:color w:val="000000"/>
              </w:rPr>
            </w:pPr>
            <w:r w:rsidRPr="00D21E8B">
              <w:rPr>
                <w:color w:val="000000"/>
              </w:rPr>
              <w:t>с 9-00ч. до 18-00ч.;</w:t>
            </w:r>
          </w:p>
        </w:tc>
      </w:tr>
      <w:tr w:rsidR="00D21E8B" w:rsidRPr="00D21E8B" w:rsidTr="00E74E41">
        <w:trPr>
          <w:trHeight w:val="345"/>
          <w:jc w:val="center"/>
        </w:trPr>
        <w:tc>
          <w:tcPr>
            <w:tcW w:w="1155" w:type="pct"/>
            <w:shd w:val="clear" w:color="auto" w:fill="auto"/>
          </w:tcPr>
          <w:p w:rsidR="00D21E8B" w:rsidRPr="00D21E8B" w:rsidRDefault="00D21E8B" w:rsidP="00E74E41">
            <w:pPr>
              <w:tabs>
                <w:tab w:val="left" w:pos="1134"/>
                <w:tab w:val="left" w:pos="1276"/>
              </w:tabs>
              <w:ind w:firstLine="5"/>
              <w:rPr>
                <w:color w:val="000000"/>
              </w:rPr>
            </w:pPr>
            <w:r w:rsidRPr="00D21E8B">
              <w:rPr>
                <w:noProof/>
                <w:color w:val="000000"/>
              </w:rPr>
              <w:t>Четверг:</w:t>
            </w:r>
          </w:p>
        </w:tc>
        <w:tc>
          <w:tcPr>
            <w:tcW w:w="3845" w:type="pct"/>
            <w:shd w:val="clear" w:color="auto" w:fill="auto"/>
            <w:vAlign w:val="center"/>
          </w:tcPr>
          <w:p w:rsidR="00D21E8B" w:rsidRPr="00D21E8B" w:rsidRDefault="00D21E8B" w:rsidP="00E74E41">
            <w:pPr>
              <w:tabs>
                <w:tab w:val="left" w:pos="1134"/>
                <w:tab w:val="left" w:pos="1276"/>
              </w:tabs>
              <w:jc w:val="center"/>
              <w:rPr>
                <w:color w:val="000000"/>
              </w:rPr>
            </w:pPr>
            <w:r w:rsidRPr="00D21E8B">
              <w:rPr>
                <w:color w:val="000000"/>
              </w:rPr>
              <w:t>с 9-00ч. до 18-00ч.;</w:t>
            </w:r>
          </w:p>
        </w:tc>
      </w:tr>
      <w:tr w:rsidR="00D21E8B" w:rsidRPr="00D21E8B" w:rsidTr="00E74E41">
        <w:trPr>
          <w:trHeight w:val="295"/>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D21E8B" w:rsidRPr="00D21E8B" w:rsidRDefault="00D21E8B" w:rsidP="00E74E41">
            <w:pPr>
              <w:tabs>
                <w:tab w:val="left" w:pos="1134"/>
                <w:tab w:val="left" w:pos="1276"/>
              </w:tabs>
              <w:ind w:firstLine="5"/>
              <w:rPr>
                <w:noProof/>
                <w:color w:val="000000"/>
                <w:lang w:val="en-US"/>
              </w:rPr>
            </w:pPr>
            <w:r w:rsidRPr="00D21E8B">
              <w:rPr>
                <w:noProof/>
                <w:color w:val="000000"/>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D21E8B" w:rsidRPr="00D21E8B" w:rsidRDefault="00D21E8B" w:rsidP="00E74E41">
            <w:pPr>
              <w:tabs>
                <w:tab w:val="left" w:pos="1134"/>
                <w:tab w:val="left" w:pos="1276"/>
              </w:tabs>
              <w:jc w:val="center"/>
              <w:rPr>
                <w:color w:val="000000"/>
              </w:rPr>
            </w:pPr>
            <w:r w:rsidRPr="00D21E8B">
              <w:rPr>
                <w:color w:val="000000"/>
              </w:rPr>
              <w:t>с 9-00ч. до 18-00ч.;</w:t>
            </w:r>
          </w:p>
        </w:tc>
      </w:tr>
      <w:tr w:rsidR="00D21E8B" w:rsidRPr="00D21E8B" w:rsidTr="00E74E41">
        <w:trPr>
          <w:trHeight w:val="231"/>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D21E8B" w:rsidRPr="00D21E8B" w:rsidRDefault="00D21E8B" w:rsidP="00E74E41">
            <w:pPr>
              <w:tabs>
                <w:tab w:val="left" w:pos="1134"/>
                <w:tab w:val="left" w:pos="1276"/>
              </w:tabs>
              <w:ind w:firstLine="5"/>
              <w:rPr>
                <w:noProof/>
                <w:color w:val="000000"/>
              </w:rPr>
            </w:pPr>
            <w:r w:rsidRPr="00D21E8B">
              <w:rPr>
                <w:noProof/>
                <w:color w:val="000000"/>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D21E8B" w:rsidRPr="00D21E8B" w:rsidRDefault="00D21E8B" w:rsidP="00E74E41">
            <w:pPr>
              <w:tabs>
                <w:tab w:val="left" w:pos="1134"/>
                <w:tab w:val="left" w:pos="1276"/>
              </w:tabs>
              <w:jc w:val="center"/>
              <w:rPr>
                <w:color w:val="000000"/>
              </w:rPr>
            </w:pPr>
            <w:r w:rsidRPr="00D21E8B">
              <w:rPr>
                <w:color w:val="000000"/>
              </w:rPr>
              <w:t>с 9-00ч. до 13-00ч.;</w:t>
            </w:r>
          </w:p>
        </w:tc>
      </w:tr>
      <w:tr w:rsidR="00D21E8B" w:rsidRPr="00D21E8B" w:rsidTr="00E74E41">
        <w:trPr>
          <w:trHeight w:val="309"/>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D21E8B" w:rsidRPr="00D21E8B" w:rsidRDefault="00D21E8B" w:rsidP="00E74E41">
            <w:pPr>
              <w:tabs>
                <w:tab w:val="left" w:pos="1134"/>
                <w:tab w:val="left" w:pos="1276"/>
              </w:tabs>
              <w:ind w:firstLine="5"/>
              <w:rPr>
                <w:noProof/>
                <w:color w:val="000000"/>
                <w:lang w:val="en-US"/>
              </w:rPr>
            </w:pPr>
            <w:r w:rsidRPr="00D21E8B">
              <w:rPr>
                <w:noProof/>
                <w:color w:val="000000"/>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D21E8B" w:rsidRPr="00D21E8B" w:rsidRDefault="00D21E8B" w:rsidP="00E74E41">
            <w:pPr>
              <w:tabs>
                <w:tab w:val="left" w:pos="1134"/>
                <w:tab w:val="left" w:pos="1276"/>
              </w:tabs>
              <w:jc w:val="center"/>
              <w:rPr>
                <w:noProof/>
                <w:color w:val="000000"/>
              </w:rPr>
            </w:pPr>
            <w:r w:rsidRPr="00D21E8B">
              <w:rPr>
                <w:noProof/>
                <w:color w:val="000000"/>
                <w:lang w:val="en-US"/>
              </w:rPr>
              <w:t>выходной день</w:t>
            </w:r>
          </w:p>
        </w:tc>
      </w:tr>
    </w:tbl>
    <w:p w:rsidR="00D21E8B" w:rsidRPr="00D21E8B" w:rsidRDefault="00D21E8B" w:rsidP="00D21E8B">
      <w:pPr>
        <w:tabs>
          <w:tab w:val="left" w:pos="1134"/>
        </w:tabs>
        <w:autoSpaceDE w:val="0"/>
        <w:autoSpaceDN w:val="0"/>
        <w:adjustRightInd w:val="0"/>
      </w:pPr>
    </w:p>
    <w:p w:rsidR="00D21E8B" w:rsidRPr="00D21E8B" w:rsidRDefault="00D21E8B" w:rsidP="00D21E8B">
      <w:pPr>
        <w:tabs>
          <w:tab w:val="left" w:pos="1134"/>
        </w:tabs>
        <w:autoSpaceDE w:val="0"/>
        <w:autoSpaceDN w:val="0"/>
        <w:adjustRightInd w:val="0"/>
      </w:pPr>
      <w:r w:rsidRPr="00D21E8B">
        <w:t>График приема заявителей в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5483"/>
      </w:tblGrid>
      <w:tr w:rsidR="00D21E8B" w:rsidRPr="00D21E8B" w:rsidTr="00E74E41">
        <w:trPr>
          <w:trHeight w:val="288"/>
          <w:jc w:val="center"/>
        </w:trPr>
        <w:tc>
          <w:tcPr>
            <w:tcW w:w="1155" w:type="pct"/>
            <w:shd w:val="clear" w:color="auto" w:fill="auto"/>
          </w:tcPr>
          <w:p w:rsidR="00D21E8B" w:rsidRPr="00D21E8B" w:rsidRDefault="00D21E8B" w:rsidP="00E74E41">
            <w:pPr>
              <w:tabs>
                <w:tab w:val="left" w:pos="1134"/>
                <w:tab w:val="left" w:pos="1276"/>
              </w:tabs>
              <w:ind w:firstLine="147"/>
              <w:rPr>
                <w:color w:val="000000"/>
              </w:rPr>
            </w:pPr>
            <w:r w:rsidRPr="00D21E8B">
              <w:rPr>
                <w:noProof/>
                <w:color w:val="000000"/>
              </w:rPr>
              <w:t>Понедельник:</w:t>
            </w:r>
          </w:p>
        </w:tc>
        <w:tc>
          <w:tcPr>
            <w:tcW w:w="3845" w:type="pct"/>
            <w:shd w:val="clear" w:color="auto" w:fill="auto"/>
            <w:vAlign w:val="center"/>
          </w:tcPr>
          <w:p w:rsidR="00D21E8B" w:rsidRPr="00D21E8B" w:rsidRDefault="00D21E8B" w:rsidP="00E74E41">
            <w:pPr>
              <w:tabs>
                <w:tab w:val="left" w:pos="1134"/>
                <w:tab w:val="left" w:pos="1276"/>
              </w:tabs>
              <w:jc w:val="center"/>
              <w:rPr>
                <w:color w:val="000000"/>
              </w:rPr>
            </w:pPr>
            <w:r w:rsidRPr="00D21E8B">
              <w:rPr>
                <w:color w:val="000000"/>
              </w:rPr>
              <w:t xml:space="preserve">с 9-00ч. до 18-00ч.; </w:t>
            </w:r>
          </w:p>
        </w:tc>
      </w:tr>
      <w:tr w:rsidR="00D21E8B" w:rsidRPr="00D21E8B" w:rsidTr="00E74E41">
        <w:trPr>
          <w:jc w:val="center"/>
        </w:trPr>
        <w:tc>
          <w:tcPr>
            <w:tcW w:w="1155" w:type="pct"/>
            <w:shd w:val="clear" w:color="auto" w:fill="auto"/>
          </w:tcPr>
          <w:p w:rsidR="00D21E8B" w:rsidRPr="00D21E8B" w:rsidRDefault="00D21E8B" w:rsidP="00E74E41">
            <w:pPr>
              <w:tabs>
                <w:tab w:val="left" w:pos="1134"/>
                <w:tab w:val="left" w:pos="1276"/>
              </w:tabs>
              <w:ind w:firstLine="147"/>
              <w:rPr>
                <w:color w:val="000000"/>
              </w:rPr>
            </w:pPr>
            <w:r w:rsidRPr="00D21E8B">
              <w:rPr>
                <w:noProof/>
                <w:color w:val="000000"/>
              </w:rPr>
              <w:t>Вторник:</w:t>
            </w:r>
          </w:p>
        </w:tc>
        <w:tc>
          <w:tcPr>
            <w:tcW w:w="3845" w:type="pct"/>
            <w:shd w:val="clear" w:color="auto" w:fill="auto"/>
            <w:vAlign w:val="center"/>
          </w:tcPr>
          <w:p w:rsidR="00D21E8B" w:rsidRPr="00D21E8B" w:rsidRDefault="00D21E8B" w:rsidP="00E74E41">
            <w:pPr>
              <w:tabs>
                <w:tab w:val="left" w:pos="1134"/>
                <w:tab w:val="left" w:pos="1276"/>
              </w:tabs>
              <w:jc w:val="center"/>
              <w:rPr>
                <w:color w:val="000000"/>
              </w:rPr>
            </w:pPr>
            <w:r w:rsidRPr="00D21E8B">
              <w:rPr>
                <w:color w:val="000000"/>
              </w:rPr>
              <w:t>с 9-00ч. до 18-00ч.;</w:t>
            </w:r>
          </w:p>
        </w:tc>
      </w:tr>
      <w:tr w:rsidR="00D21E8B" w:rsidRPr="00D21E8B" w:rsidTr="00E74E41">
        <w:trPr>
          <w:jc w:val="center"/>
        </w:trPr>
        <w:tc>
          <w:tcPr>
            <w:tcW w:w="1155" w:type="pct"/>
            <w:shd w:val="clear" w:color="auto" w:fill="auto"/>
          </w:tcPr>
          <w:p w:rsidR="00D21E8B" w:rsidRPr="00D21E8B" w:rsidRDefault="00D21E8B" w:rsidP="00E74E41">
            <w:pPr>
              <w:tabs>
                <w:tab w:val="left" w:pos="1134"/>
                <w:tab w:val="left" w:pos="1276"/>
              </w:tabs>
              <w:ind w:firstLine="147"/>
              <w:rPr>
                <w:noProof/>
                <w:color w:val="000000"/>
              </w:rPr>
            </w:pPr>
            <w:r w:rsidRPr="00D21E8B">
              <w:rPr>
                <w:noProof/>
                <w:color w:val="000000"/>
              </w:rPr>
              <w:t>Среда</w:t>
            </w:r>
          </w:p>
        </w:tc>
        <w:tc>
          <w:tcPr>
            <w:tcW w:w="3845" w:type="pct"/>
            <w:shd w:val="clear" w:color="auto" w:fill="auto"/>
            <w:vAlign w:val="center"/>
          </w:tcPr>
          <w:p w:rsidR="00D21E8B" w:rsidRPr="00D21E8B" w:rsidRDefault="00D21E8B" w:rsidP="00E74E41">
            <w:pPr>
              <w:tabs>
                <w:tab w:val="left" w:pos="1134"/>
                <w:tab w:val="left" w:pos="1276"/>
              </w:tabs>
              <w:jc w:val="center"/>
              <w:rPr>
                <w:color w:val="000000"/>
              </w:rPr>
            </w:pPr>
            <w:r w:rsidRPr="00D21E8B">
              <w:rPr>
                <w:color w:val="000000"/>
              </w:rPr>
              <w:t>с 9-00ч. до 18-00ч.;</w:t>
            </w:r>
          </w:p>
        </w:tc>
      </w:tr>
      <w:tr w:rsidR="00D21E8B" w:rsidRPr="00D21E8B" w:rsidTr="00E74E41">
        <w:trPr>
          <w:jc w:val="center"/>
        </w:trPr>
        <w:tc>
          <w:tcPr>
            <w:tcW w:w="1155" w:type="pct"/>
            <w:shd w:val="clear" w:color="auto" w:fill="auto"/>
          </w:tcPr>
          <w:p w:rsidR="00D21E8B" w:rsidRPr="00D21E8B" w:rsidRDefault="00D21E8B" w:rsidP="00E74E41">
            <w:pPr>
              <w:tabs>
                <w:tab w:val="left" w:pos="1134"/>
                <w:tab w:val="left" w:pos="1276"/>
              </w:tabs>
              <w:ind w:firstLine="147"/>
              <w:rPr>
                <w:color w:val="000000"/>
              </w:rPr>
            </w:pPr>
            <w:r w:rsidRPr="00D21E8B">
              <w:rPr>
                <w:noProof/>
                <w:color w:val="000000"/>
              </w:rPr>
              <w:t>Четверг:</w:t>
            </w:r>
          </w:p>
        </w:tc>
        <w:tc>
          <w:tcPr>
            <w:tcW w:w="3845" w:type="pct"/>
            <w:shd w:val="clear" w:color="auto" w:fill="auto"/>
            <w:vAlign w:val="center"/>
          </w:tcPr>
          <w:p w:rsidR="00D21E8B" w:rsidRPr="00D21E8B" w:rsidRDefault="00D21E8B" w:rsidP="00E74E41">
            <w:pPr>
              <w:tabs>
                <w:tab w:val="left" w:pos="1134"/>
                <w:tab w:val="left" w:pos="1276"/>
              </w:tabs>
              <w:jc w:val="center"/>
              <w:rPr>
                <w:color w:val="000000"/>
              </w:rPr>
            </w:pPr>
            <w:r w:rsidRPr="00D21E8B">
              <w:rPr>
                <w:color w:val="000000"/>
              </w:rPr>
              <w:t>с 9-00ч. до 18-00ч.;</w:t>
            </w:r>
          </w:p>
        </w:tc>
      </w:tr>
      <w:tr w:rsidR="00D21E8B" w:rsidRPr="00D21E8B" w:rsidTr="00E74E4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D21E8B" w:rsidRPr="00D21E8B" w:rsidRDefault="00D21E8B" w:rsidP="00E74E41">
            <w:pPr>
              <w:tabs>
                <w:tab w:val="left" w:pos="1134"/>
                <w:tab w:val="left" w:pos="1276"/>
              </w:tabs>
              <w:ind w:firstLine="147"/>
              <w:rPr>
                <w:noProof/>
                <w:color w:val="000000"/>
                <w:lang w:val="en-US"/>
              </w:rPr>
            </w:pPr>
            <w:r w:rsidRPr="00D21E8B">
              <w:rPr>
                <w:noProof/>
                <w:color w:val="000000"/>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D21E8B" w:rsidRPr="00D21E8B" w:rsidRDefault="00D21E8B" w:rsidP="00E74E41">
            <w:pPr>
              <w:tabs>
                <w:tab w:val="left" w:pos="1134"/>
                <w:tab w:val="left" w:pos="1276"/>
              </w:tabs>
              <w:jc w:val="center"/>
              <w:rPr>
                <w:color w:val="000000"/>
              </w:rPr>
            </w:pPr>
            <w:r w:rsidRPr="00D21E8B">
              <w:rPr>
                <w:color w:val="000000"/>
              </w:rPr>
              <w:t>с 9-00ч. до 18-00ч.;</w:t>
            </w:r>
          </w:p>
        </w:tc>
      </w:tr>
      <w:tr w:rsidR="00D21E8B" w:rsidRPr="00D21E8B" w:rsidTr="00E74E4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D21E8B" w:rsidRPr="00D21E8B" w:rsidRDefault="00D21E8B" w:rsidP="00E74E41">
            <w:pPr>
              <w:tabs>
                <w:tab w:val="left" w:pos="1134"/>
                <w:tab w:val="left" w:pos="1276"/>
              </w:tabs>
              <w:ind w:firstLine="147"/>
              <w:rPr>
                <w:noProof/>
                <w:color w:val="000000"/>
                <w:lang w:val="en-US"/>
              </w:rPr>
            </w:pPr>
            <w:r w:rsidRPr="00D21E8B">
              <w:rPr>
                <w:noProof/>
                <w:color w:val="000000"/>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D21E8B" w:rsidRPr="00D21E8B" w:rsidRDefault="00D21E8B" w:rsidP="00E74E41">
            <w:pPr>
              <w:tabs>
                <w:tab w:val="left" w:pos="1134"/>
                <w:tab w:val="left" w:pos="1276"/>
              </w:tabs>
              <w:jc w:val="center"/>
              <w:rPr>
                <w:color w:val="000000"/>
              </w:rPr>
            </w:pPr>
            <w:r w:rsidRPr="00D21E8B">
              <w:rPr>
                <w:color w:val="000000"/>
              </w:rPr>
              <w:t>с 9-00ч. до 13-00ч.;</w:t>
            </w:r>
          </w:p>
        </w:tc>
      </w:tr>
      <w:tr w:rsidR="00D21E8B" w:rsidRPr="00D21E8B" w:rsidTr="00E74E41">
        <w:trPr>
          <w:trHeight w:val="300"/>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D21E8B" w:rsidRPr="00D21E8B" w:rsidRDefault="00D21E8B" w:rsidP="00E74E41">
            <w:pPr>
              <w:tabs>
                <w:tab w:val="left" w:pos="1134"/>
                <w:tab w:val="left" w:pos="1276"/>
              </w:tabs>
              <w:ind w:firstLine="147"/>
              <w:rPr>
                <w:noProof/>
                <w:color w:val="000000"/>
                <w:lang w:val="en-US"/>
              </w:rPr>
            </w:pPr>
            <w:r w:rsidRPr="00D21E8B">
              <w:rPr>
                <w:noProof/>
                <w:color w:val="000000"/>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D21E8B" w:rsidRPr="00D21E8B" w:rsidRDefault="00D21E8B" w:rsidP="00E74E41">
            <w:pPr>
              <w:tabs>
                <w:tab w:val="left" w:pos="1134"/>
                <w:tab w:val="left" w:pos="1276"/>
              </w:tabs>
              <w:jc w:val="center"/>
              <w:rPr>
                <w:noProof/>
                <w:color w:val="000000"/>
              </w:rPr>
            </w:pPr>
            <w:r w:rsidRPr="00D21E8B">
              <w:rPr>
                <w:noProof/>
                <w:color w:val="000000"/>
                <w:lang w:val="en-US"/>
              </w:rPr>
              <w:t>выходной день</w:t>
            </w:r>
          </w:p>
        </w:tc>
      </w:tr>
    </w:tbl>
    <w:p w:rsidR="00D21E8B" w:rsidRPr="00D21E8B" w:rsidRDefault="00D21E8B" w:rsidP="00D21E8B">
      <w:pPr>
        <w:tabs>
          <w:tab w:val="left" w:pos="1134"/>
        </w:tabs>
        <w:autoSpaceDE w:val="0"/>
        <w:autoSpaceDN w:val="0"/>
        <w:adjustRightInd w:val="0"/>
      </w:pPr>
    </w:p>
    <w:p w:rsidR="00D21E8B" w:rsidRPr="00D21E8B" w:rsidRDefault="00D21E8B" w:rsidP="00D21E8B">
      <w:pPr>
        <w:tabs>
          <w:tab w:val="left" w:pos="1134"/>
        </w:tabs>
        <w:autoSpaceDE w:val="0"/>
        <w:autoSpaceDN w:val="0"/>
        <w:adjustRightInd w:val="0"/>
        <w:ind w:firstLine="567"/>
      </w:pPr>
      <w:r w:rsidRPr="00D21E8B">
        <w:t>Почтовый адрес МФЦ</w:t>
      </w:r>
      <w:proofErr w:type="gramStart"/>
      <w:r w:rsidRPr="00D21E8B">
        <w:t xml:space="preserve"> :</w:t>
      </w:r>
      <w:proofErr w:type="gramEnd"/>
      <w:r w:rsidRPr="00D21E8B">
        <w:t xml:space="preserve"> 636300  Томская обл., Кривошеинский район, с. Кривошеино, ул. Ленина, 29</w:t>
      </w:r>
    </w:p>
    <w:p w:rsidR="00D21E8B" w:rsidRPr="00D21E8B" w:rsidRDefault="00D21E8B" w:rsidP="00D21E8B">
      <w:pPr>
        <w:tabs>
          <w:tab w:val="left" w:pos="1134"/>
        </w:tabs>
        <w:autoSpaceDE w:val="0"/>
        <w:autoSpaceDN w:val="0"/>
        <w:adjustRightInd w:val="0"/>
        <w:ind w:firstLine="567"/>
      </w:pPr>
      <w:r w:rsidRPr="00D21E8B">
        <w:t>Контактный телефон: (838251)  4 24 03.</w:t>
      </w:r>
    </w:p>
    <w:p w:rsidR="00D21E8B" w:rsidRPr="00D21E8B" w:rsidRDefault="00D21E8B" w:rsidP="00D21E8B">
      <w:pPr>
        <w:tabs>
          <w:tab w:val="left" w:pos="1134"/>
        </w:tabs>
        <w:autoSpaceDE w:val="0"/>
        <w:autoSpaceDN w:val="0"/>
        <w:adjustRightInd w:val="0"/>
        <w:ind w:firstLine="567"/>
      </w:pPr>
      <w:r w:rsidRPr="00D21E8B">
        <w:t>Бесплатный звонок на сотовый телефон: 88003500850</w:t>
      </w:r>
    </w:p>
    <w:p w:rsidR="00D21E8B" w:rsidRPr="00D21E8B" w:rsidRDefault="00D21E8B" w:rsidP="00D21E8B"/>
    <w:p w:rsidR="00D21E8B" w:rsidRPr="00D21E8B" w:rsidRDefault="00D21E8B" w:rsidP="00D21E8B"/>
    <w:p w:rsidR="00D21E8B" w:rsidRPr="00D21E8B" w:rsidRDefault="00D21E8B" w:rsidP="00D21E8B"/>
    <w:p w:rsidR="00D21E8B" w:rsidRPr="00D21E8B" w:rsidRDefault="00D21E8B" w:rsidP="00D21E8B">
      <w:pPr>
        <w:widowControl w:val="0"/>
        <w:tabs>
          <w:tab w:val="left" w:pos="1418"/>
        </w:tabs>
        <w:autoSpaceDE w:val="0"/>
        <w:autoSpaceDN w:val="0"/>
        <w:adjustRightInd w:val="0"/>
        <w:ind w:firstLine="851"/>
        <w:jc w:val="right"/>
        <w:outlineLvl w:val="2"/>
      </w:pPr>
      <w:r w:rsidRPr="00D21E8B">
        <w:t>Приложение 2</w:t>
      </w:r>
    </w:p>
    <w:p w:rsidR="00D21E8B" w:rsidRPr="00D21E8B" w:rsidRDefault="00D21E8B" w:rsidP="00D21E8B">
      <w:pPr>
        <w:widowControl w:val="0"/>
        <w:tabs>
          <w:tab w:val="left" w:pos="1418"/>
        </w:tabs>
        <w:autoSpaceDE w:val="0"/>
        <w:autoSpaceDN w:val="0"/>
        <w:adjustRightInd w:val="0"/>
        <w:ind w:firstLine="851"/>
        <w:jc w:val="right"/>
        <w:outlineLvl w:val="2"/>
      </w:pPr>
      <w:r w:rsidRPr="00D21E8B">
        <w:t xml:space="preserve">                                          Форма запроса о предоставлении муниципальной услуги</w:t>
      </w:r>
    </w:p>
    <w:p w:rsidR="00D21E8B" w:rsidRPr="00D21E8B" w:rsidRDefault="00D21E8B" w:rsidP="00D21E8B">
      <w:pPr>
        <w:tabs>
          <w:tab w:val="left" w:pos="1418"/>
        </w:tabs>
        <w:spacing w:before="120"/>
        <w:ind w:left="2127"/>
        <w:jc w:val="right"/>
      </w:pPr>
      <w:r w:rsidRPr="00D21E8B">
        <w:t xml:space="preserve">Администрация  Володинского  сельского поселения ___________________________ </w:t>
      </w:r>
    </w:p>
    <w:p w:rsidR="00D21E8B" w:rsidRDefault="00D21E8B" w:rsidP="00D21E8B">
      <w:pPr>
        <w:tabs>
          <w:tab w:val="left" w:pos="1418"/>
        </w:tabs>
        <w:autoSpaceDE w:val="0"/>
        <w:autoSpaceDN w:val="0"/>
        <w:adjustRightInd w:val="0"/>
        <w:ind w:firstLine="851"/>
        <w:jc w:val="center"/>
      </w:pPr>
    </w:p>
    <w:p w:rsidR="00D21E8B" w:rsidRPr="00D21E8B" w:rsidRDefault="00D21E8B" w:rsidP="00D21E8B">
      <w:pPr>
        <w:tabs>
          <w:tab w:val="left" w:pos="1418"/>
        </w:tabs>
        <w:autoSpaceDE w:val="0"/>
        <w:autoSpaceDN w:val="0"/>
        <w:adjustRightInd w:val="0"/>
        <w:ind w:firstLine="851"/>
        <w:jc w:val="center"/>
      </w:pPr>
      <w:r w:rsidRPr="00D21E8B">
        <w:t>Запрос</w:t>
      </w:r>
    </w:p>
    <w:p w:rsidR="00D21E8B" w:rsidRPr="00D21E8B" w:rsidRDefault="00D21E8B" w:rsidP="00D21E8B">
      <w:pPr>
        <w:tabs>
          <w:tab w:val="left" w:pos="1418"/>
        </w:tabs>
        <w:autoSpaceDE w:val="0"/>
        <w:autoSpaceDN w:val="0"/>
        <w:adjustRightInd w:val="0"/>
        <w:ind w:firstLine="851"/>
        <w:jc w:val="center"/>
      </w:pPr>
      <w:r w:rsidRPr="00D21E8B">
        <w:rPr>
          <w:rFonts w:eastAsia="PMingLiU"/>
          <w:bCs/>
        </w:rPr>
        <w:t>о согласовании переустройства и (или) перепланировки помещения в многоквартирном доме</w:t>
      </w:r>
    </w:p>
    <w:p w:rsidR="00D21E8B" w:rsidRPr="00D21E8B" w:rsidRDefault="00D21E8B" w:rsidP="00D21E8B">
      <w:pPr>
        <w:tabs>
          <w:tab w:val="left" w:pos="1418"/>
        </w:tabs>
        <w:autoSpaceDE w:val="0"/>
        <w:autoSpaceDN w:val="0"/>
        <w:adjustRightInd w:val="0"/>
        <w:ind w:firstLine="851"/>
      </w:pPr>
      <w:r w:rsidRPr="00D21E8B">
        <w:t>о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w:t>
      </w:r>
    </w:p>
    <w:p w:rsidR="00D21E8B" w:rsidRPr="00D21E8B" w:rsidRDefault="00D21E8B" w:rsidP="00D21E8B">
      <w:pPr>
        <w:tabs>
          <w:tab w:val="left" w:pos="1418"/>
        </w:tabs>
        <w:autoSpaceDE w:val="0"/>
        <w:autoSpaceDN w:val="0"/>
        <w:adjustRightInd w:val="0"/>
        <w:jc w:val="both"/>
      </w:pPr>
      <w:r w:rsidRPr="00D21E8B">
        <w:t xml:space="preserve">(указывается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w:t>
      </w:r>
      <w:proofErr w:type="gramStart"/>
      <w:r w:rsidRPr="00D21E8B">
        <w:t>представлять</w:t>
      </w:r>
      <w:proofErr w:type="gramEnd"/>
      <w:r w:rsidRPr="00D21E8B">
        <w:t xml:space="preserve"> их интересы)</w:t>
      </w:r>
    </w:p>
    <w:p w:rsidR="00D21E8B" w:rsidRPr="00D21E8B" w:rsidRDefault="00D21E8B" w:rsidP="00D21E8B">
      <w:pPr>
        <w:tabs>
          <w:tab w:val="left" w:pos="1418"/>
        </w:tabs>
        <w:autoSpaceDE w:val="0"/>
        <w:autoSpaceDN w:val="0"/>
        <w:adjustRightInd w:val="0"/>
        <w:spacing w:before="240"/>
        <w:ind w:firstLine="851"/>
      </w:pPr>
      <w:r w:rsidRPr="00D21E8B">
        <w:t>Примечание:</w:t>
      </w:r>
    </w:p>
    <w:p w:rsidR="00D21E8B" w:rsidRPr="00D21E8B" w:rsidRDefault="00D21E8B" w:rsidP="00D21E8B">
      <w:pPr>
        <w:tabs>
          <w:tab w:val="left" w:pos="1418"/>
        </w:tabs>
        <w:autoSpaceDE w:val="0"/>
        <w:autoSpaceDN w:val="0"/>
        <w:adjustRightInd w:val="0"/>
        <w:ind w:firstLine="851"/>
      </w:pPr>
      <w:r w:rsidRPr="00D21E8B">
        <w:t>Для физических лиц указываются: фамилия, имя, отчество (последнее - при наличии), реквизиты документа, удостоверяющего личность (серия, номер, кем и когда выдан), место жительства, номер телефона</w:t>
      </w:r>
      <w:proofErr w:type="gramStart"/>
      <w:r w:rsidRPr="00D21E8B">
        <w:t>.</w:t>
      </w:r>
      <w:proofErr w:type="gramEnd"/>
      <w:r w:rsidRPr="00D21E8B">
        <w:t xml:space="preserve"> </w:t>
      </w:r>
      <w:proofErr w:type="gramStart"/>
      <w:r w:rsidRPr="00D21E8B">
        <w:t>а</w:t>
      </w:r>
      <w:proofErr w:type="gramEnd"/>
      <w:r w:rsidRPr="00D21E8B">
        <w:t xml:space="preserve">дрес электронной почты; </w:t>
      </w:r>
    </w:p>
    <w:p w:rsidR="00D21E8B" w:rsidRPr="00D21E8B" w:rsidRDefault="00D21E8B" w:rsidP="00D21E8B">
      <w:pPr>
        <w:tabs>
          <w:tab w:val="left" w:pos="1418"/>
        </w:tabs>
        <w:autoSpaceDE w:val="0"/>
        <w:autoSpaceDN w:val="0"/>
        <w:adjustRightInd w:val="0"/>
        <w:ind w:firstLine="851"/>
      </w:pPr>
      <w:r w:rsidRPr="00D21E8B">
        <w:t>Для представителя физического лица указываются: фамилия, имя, отчество (последнее при наличии) представителя, реквизиты доверенности, которая прилагается к заявлению, адрес электронной почты.</w:t>
      </w:r>
    </w:p>
    <w:p w:rsidR="00D21E8B" w:rsidRPr="00D21E8B" w:rsidRDefault="00D21E8B" w:rsidP="00D21E8B">
      <w:pPr>
        <w:tabs>
          <w:tab w:val="left" w:pos="1418"/>
        </w:tabs>
        <w:autoSpaceDE w:val="0"/>
        <w:autoSpaceDN w:val="0"/>
        <w:adjustRightInd w:val="0"/>
        <w:ind w:firstLine="851"/>
      </w:pPr>
      <w:proofErr w:type="gramStart"/>
      <w:r w:rsidRPr="00D21E8B">
        <w:t>Для юридических лиц указываются: наименование, организационно-правовая форма, адрес места нахождения, номер телефона, фамилия, имя, отчество (последнее при наличии)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адрес электронной почты</w:t>
      </w:r>
      <w:proofErr w:type="gramEnd"/>
    </w:p>
    <w:p w:rsidR="00D21E8B" w:rsidRPr="00D21E8B" w:rsidRDefault="00D21E8B" w:rsidP="00D21E8B">
      <w:pPr>
        <w:tabs>
          <w:tab w:val="left" w:pos="1418"/>
        </w:tabs>
        <w:autoSpaceDE w:val="0"/>
        <w:autoSpaceDN w:val="0"/>
        <w:adjustRightInd w:val="0"/>
        <w:ind w:firstLine="851"/>
      </w:pPr>
      <w:r w:rsidRPr="00D21E8B">
        <w:t>Место нахождения многоквартирного дома:___________________________________</w:t>
      </w:r>
      <w:r>
        <w:t>_____________________</w:t>
      </w:r>
    </w:p>
    <w:p w:rsidR="00D21E8B" w:rsidRPr="00D21E8B" w:rsidRDefault="00D21E8B" w:rsidP="00D21E8B">
      <w:pPr>
        <w:tabs>
          <w:tab w:val="left" w:pos="1418"/>
        </w:tabs>
        <w:autoSpaceDE w:val="0"/>
        <w:autoSpaceDN w:val="0"/>
        <w:adjustRightInd w:val="0"/>
        <w:ind w:firstLine="851"/>
      </w:pPr>
      <w:proofErr w:type="gramStart"/>
      <w:r w:rsidRPr="00D21E8B">
        <w:t>( 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roofErr w:type="gramEnd"/>
    </w:p>
    <w:p w:rsidR="00D21E8B" w:rsidRDefault="00D21E8B" w:rsidP="00D21E8B">
      <w:pPr>
        <w:tabs>
          <w:tab w:val="left" w:pos="1418"/>
        </w:tabs>
        <w:autoSpaceDE w:val="0"/>
        <w:autoSpaceDN w:val="0"/>
        <w:adjustRightInd w:val="0"/>
        <w:ind w:firstLine="851"/>
      </w:pPr>
      <w:r w:rsidRPr="00D21E8B">
        <w:t>Собственник (и) жилого помещения:________________________</w:t>
      </w:r>
      <w:r>
        <w:t>___________________________</w:t>
      </w:r>
      <w:r w:rsidRPr="00D21E8B">
        <w:t xml:space="preserve"> Прошу разрешить___________________________________________</w:t>
      </w:r>
      <w:r>
        <w:t>__</w:t>
      </w:r>
    </w:p>
    <w:p w:rsidR="00D21E8B" w:rsidRPr="00D21E8B" w:rsidRDefault="00D21E8B" w:rsidP="00D21E8B">
      <w:pPr>
        <w:tabs>
          <w:tab w:val="left" w:pos="1418"/>
        </w:tabs>
        <w:autoSpaceDE w:val="0"/>
        <w:autoSpaceDN w:val="0"/>
        <w:adjustRightInd w:val="0"/>
        <w:ind w:firstLine="851"/>
        <w:jc w:val="center"/>
      </w:pPr>
      <w:r w:rsidRPr="00D21E8B">
        <w:lastRenderedPageBreak/>
        <w:t>(   переустройство, перепланировку, переустройство и перепланировку - нужное указать)</w:t>
      </w:r>
    </w:p>
    <w:p w:rsidR="00D21E8B" w:rsidRPr="00D21E8B" w:rsidRDefault="00D21E8B" w:rsidP="00D21E8B">
      <w:pPr>
        <w:tabs>
          <w:tab w:val="left" w:pos="1418"/>
        </w:tabs>
        <w:autoSpaceDE w:val="0"/>
        <w:autoSpaceDN w:val="0"/>
        <w:adjustRightInd w:val="0"/>
        <w:ind w:firstLine="851"/>
      </w:pPr>
      <w:r w:rsidRPr="00D21E8B">
        <w:t>(нежилого) жилого помещения, занимаемого на основании____________________________________________________</w:t>
      </w:r>
    </w:p>
    <w:p w:rsidR="00D21E8B" w:rsidRPr="00D21E8B" w:rsidRDefault="00D21E8B" w:rsidP="00D21E8B">
      <w:pPr>
        <w:tabs>
          <w:tab w:val="left" w:pos="1418"/>
        </w:tabs>
        <w:autoSpaceDE w:val="0"/>
        <w:autoSpaceDN w:val="0"/>
        <w:adjustRightInd w:val="0"/>
        <w:ind w:firstLine="851"/>
      </w:pPr>
      <w:r w:rsidRPr="00D21E8B">
        <w:t xml:space="preserve">(права собственности, договора найма, договора аренды - </w:t>
      </w:r>
      <w:proofErr w:type="gramStart"/>
      <w:r w:rsidRPr="00D21E8B">
        <w:t>нужное</w:t>
      </w:r>
      <w:proofErr w:type="gramEnd"/>
      <w:r w:rsidRPr="00D21E8B">
        <w:t xml:space="preserve"> указать)</w:t>
      </w:r>
    </w:p>
    <w:p w:rsidR="00D21E8B" w:rsidRPr="00D21E8B" w:rsidRDefault="00D21E8B" w:rsidP="00D21E8B">
      <w:pPr>
        <w:tabs>
          <w:tab w:val="left" w:pos="1418"/>
        </w:tabs>
        <w:autoSpaceDE w:val="0"/>
        <w:autoSpaceDN w:val="0"/>
        <w:adjustRightInd w:val="0"/>
        <w:ind w:firstLine="851"/>
      </w:pPr>
      <w:r w:rsidRPr="00D21E8B">
        <w:t>согласно прилагаемому проекту (проектной документации) переустройства и (или) перепланировки жилого (нежилого) помещения.</w:t>
      </w:r>
    </w:p>
    <w:p w:rsidR="00D21E8B" w:rsidRPr="00D21E8B" w:rsidRDefault="00D21E8B" w:rsidP="00D21E8B">
      <w:pPr>
        <w:tabs>
          <w:tab w:val="left" w:pos="1418"/>
        </w:tabs>
        <w:autoSpaceDE w:val="0"/>
        <w:autoSpaceDN w:val="0"/>
        <w:adjustRightInd w:val="0"/>
        <w:ind w:firstLine="851"/>
      </w:pPr>
      <w:r w:rsidRPr="00D21E8B">
        <w:t>Срок производства ремонтно-строительных работ с _20_г.    по_20_г.</w:t>
      </w:r>
    </w:p>
    <w:p w:rsidR="00D21E8B" w:rsidRPr="00D21E8B" w:rsidRDefault="00D21E8B" w:rsidP="00D21E8B">
      <w:pPr>
        <w:tabs>
          <w:tab w:val="left" w:pos="1418"/>
        </w:tabs>
        <w:autoSpaceDE w:val="0"/>
        <w:autoSpaceDN w:val="0"/>
        <w:adjustRightInd w:val="0"/>
        <w:ind w:firstLine="851"/>
      </w:pPr>
      <w:r w:rsidRPr="00D21E8B">
        <w:t xml:space="preserve">Режим производства ремонтно-строительных работ </w:t>
      </w:r>
      <w:proofErr w:type="spellStart"/>
      <w:r w:rsidRPr="00D21E8B">
        <w:t>с_</w:t>
      </w:r>
      <w:proofErr w:type="gramStart"/>
      <w:r w:rsidRPr="00D21E8B">
        <w:t>по</w:t>
      </w:r>
      <w:proofErr w:type="gramEnd"/>
      <w:r w:rsidRPr="00D21E8B">
        <w:t>_часов</w:t>
      </w:r>
      <w:proofErr w:type="spellEnd"/>
      <w:r w:rsidRPr="00D21E8B">
        <w:t xml:space="preserve"> </w:t>
      </w:r>
      <w:proofErr w:type="spellStart"/>
      <w:r w:rsidRPr="00D21E8B">
        <w:t>в_________________________________________дни</w:t>
      </w:r>
      <w:proofErr w:type="spellEnd"/>
      <w:r w:rsidRPr="00D21E8B">
        <w:t>.</w:t>
      </w:r>
    </w:p>
    <w:p w:rsidR="00D21E8B" w:rsidRPr="00D21E8B" w:rsidRDefault="00D21E8B" w:rsidP="00D21E8B">
      <w:pPr>
        <w:tabs>
          <w:tab w:val="left" w:pos="1418"/>
        </w:tabs>
        <w:autoSpaceDE w:val="0"/>
        <w:autoSpaceDN w:val="0"/>
        <w:adjustRightInd w:val="0"/>
        <w:ind w:firstLine="851"/>
      </w:pPr>
      <w:r w:rsidRPr="00D21E8B">
        <w:t>Обязуюсь:</w:t>
      </w:r>
    </w:p>
    <w:p w:rsidR="00D21E8B" w:rsidRPr="00D21E8B" w:rsidRDefault="00D21E8B" w:rsidP="00D21E8B">
      <w:pPr>
        <w:tabs>
          <w:tab w:val="left" w:pos="1418"/>
        </w:tabs>
        <w:autoSpaceDE w:val="0"/>
        <w:autoSpaceDN w:val="0"/>
        <w:adjustRightInd w:val="0"/>
        <w:ind w:firstLine="851"/>
      </w:pPr>
      <w:r w:rsidRPr="00D21E8B">
        <w:t>• осуществить ремонтно-строительные работы в соответствии с проектом (проектной документацией);</w:t>
      </w:r>
    </w:p>
    <w:p w:rsidR="00D21E8B" w:rsidRPr="00D21E8B" w:rsidRDefault="00D21E8B" w:rsidP="00D21E8B">
      <w:pPr>
        <w:tabs>
          <w:tab w:val="left" w:pos="1418"/>
        </w:tabs>
        <w:autoSpaceDE w:val="0"/>
        <w:autoSpaceDN w:val="0"/>
        <w:adjustRightInd w:val="0"/>
        <w:ind w:firstLine="851"/>
      </w:pPr>
      <w:r w:rsidRPr="00D21E8B">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21E8B" w:rsidRPr="00D21E8B" w:rsidRDefault="00D21E8B" w:rsidP="00D21E8B">
      <w:pPr>
        <w:tabs>
          <w:tab w:val="left" w:pos="1418"/>
        </w:tabs>
        <w:autoSpaceDE w:val="0"/>
        <w:autoSpaceDN w:val="0"/>
        <w:adjustRightInd w:val="0"/>
        <w:ind w:firstLine="851"/>
      </w:pPr>
      <w:r w:rsidRPr="00D21E8B">
        <w:t>• осуществить работы в установленные сроки и с соблюдением согласованного режима проведения работ.</w:t>
      </w:r>
    </w:p>
    <w:p w:rsidR="00D21E8B" w:rsidRPr="00D21E8B" w:rsidRDefault="00D21E8B" w:rsidP="00D21E8B">
      <w:pPr>
        <w:tabs>
          <w:tab w:val="left" w:pos="1418"/>
        </w:tabs>
        <w:autoSpaceDE w:val="0"/>
        <w:autoSpaceDN w:val="0"/>
        <w:adjustRightInd w:val="0"/>
        <w:ind w:firstLine="851"/>
      </w:pPr>
      <w:r w:rsidRPr="00D21E8B">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w:t>
      </w:r>
      <w:proofErr w:type="gramStart"/>
      <w:r w:rsidRPr="00D21E8B">
        <w:t>от</w:t>
      </w:r>
      <w:proofErr w:type="gramEnd"/>
      <w:r w:rsidRPr="00D21E8B">
        <w:t>_____________№____:</w:t>
      </w:r>
    </w:p>
    <w:tbl>
      <w:tblPr>
        <w:tblW w:w="751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547"/>
        <w:gridCol w:w="1891"/>
        <w:gridCol w:w="1815"/>
        <w:gridCol w:w="1276"/>
        <w:gridCol w:w="1984"/>
      </w:tblGrid>
      <w:tr w:rsidR="00D21E8B" w:rsidRPr="00D21E8B" w:rsidTr="00D21E8B">
        <w:trPr>
          <w:trHeight w:val="749"/>
        </w:trPr>
        <w:tc>
          <w:tcPr>
            <w:tcW w:w="547" w:type="dxa"/>
            <w:tcBorders>
              <w:top w:val="single" w:sz="4" w:space="0" w:color="auto"/>
              <w:left w:val="single" w:sz="4" w:space="0" w:color="auto"/>
              <w:bottom w:val="single" w:sz="4" w:space="0" w:color="auto"/>
              <w:right w:val="single" w:sz="4" w:space="0" w:color="auto"/>
            </w:tcBorders>
            <w:hideMark/>
          </w:tcPr>
          <w:p w:rsidR="00D21E8B" w:rsidRPr="00D21E8B" w:rsidRDefault="00D21E8B" w:rsidP="00E74E41">
            <w:pPr>
              <w:jc w:val="center"/>
            </w:pPr>
            <w:r w:rsidRPr="00D21E8B">
              <w:t xml:space="preserve">№ </w:t>
            </w:r>
            <w:proofErr w:type="gramStart"/>
            <w:r w:rsidRPr="00D21E8B">
              <w:t>п</w:t>
            </w:r>
            <w:proofErr w:type="gramEnd"/>
            <w:r w:rsidRPr="00D21E8B">
              <w:t>/п</w:t>
            </w:r>
          </w:p>
        </w:tc>
        <w:tc>
          <w:tcPr>
            <w:tcW w:w="1891" w:type="dxa"/>
            <w:tcBorders>
              <w:top w:val="single" w:sz="4" w:space="0" w:color="auto"/>
              <w:left w:val="single" w:sz="4" w:space="0" w:color="auto"/>
              <w:bottom w:val="single" w:sz="4" w:space="0" w:color="auto"/>
              <w:right w:val="single" w:sz="4" w:space="0" w:color="auto"/>
            </w:tcBorders>
            <w:hideMark/>
          </w:tcPr>
          <w:p w:rsidR="00D21E8B" w:rsidRPr="00D21E8B" w:rsidRDefault="00D21E8B" w:rsidP="00E74E41">
            <w:pPr>
              <w:jc w:val="center"/>
            </w:pPr>
            <w:r w:rsidRPr="00D21E8B">
              <w:t>Фамилия, имя, отчество</w:t>
            </w:r>
          </w:p>
          <w:p w:rsidR="00D21E8B" w:rsidRPr="00D21E8B" w:rsidRDefault="00D21E8B" w:rsidP="00E74E41">
            <w:pPr>
              <w:jc w:val="center"/>
            </w:pPr>
            <w:r w:rsidRPr="00D21E8B">
              <w:t>(последнее – при наличии)</w:t>
            </w:r>
          </w:p>
        </w:tc>
        <w:tc>
          <w:tcPr>
            <w:tcW w:w="1815" w:type="dxa"/>
            <w:tcBorders>
              <w:top w:val="single" w:sz="4" w:space="0" w:color="auto"/>
              <w:left w:val="single" w:sz="4" w:space="0" w:color="auto"/>
              <w:bottom w:val="single" w:sz="4" w:space="0" w:color="auto"/>
              <w:right w:val="single" w:sz="4" w:space="0" w:color="auto"/>
            </w:tcBorders>
            <w:hideMark/>
          </w:tcPr>
          <w:p w:rsidR="00D21E8B" w:rsidRPr="00D21E8B" w:rsidRDefault="00D21E8B" w:rsidP="00E74E41">
            <w:pPr>
              <w:jc w:val="center"/>
            </w:pPr>
            <w:r w:rsidRPr="00D21E8B">
              <w:t>Документ, удостоверяющий личность (серия, номер, кем и когда выдан)</w:t>
            </w:r>
          </w:p>
        </w:tc>
        <w:tc>
          <w:tcPr>
            <w:tcW w:w="1276" w:type="dxa"/>
            <w:tcBorders>
              <w:top w:val="single" w:sz="4" w:space="0" w:color="auto"/>
              <w:left w:val="single" w:sz="4" w:space="0" w:color="auto"/>
              <w:bottom w:val="single" w:sz="4" w:space="0" w:color="auto"/>
              <w:right w:val="single" w:sz="4" w:space="0" w:color="auto"/>
            </w:tcBorders>
            <w:hideMark/>
          </w:tcPr>
          <w:p w:rsidR="00D21E8B" w:rsidRPr="00D21E8B" w:rsidRDefault="00D21E8B" w:rsidP="00E74E41">
            <w:pPr>
              <w:jc w:val="center"/>
            </w:pPr>
            <w:r w:rsidRPr="00D21E8B">
              <w:t>Подпись &lt;*&gt;</w:t>
            </w:r>
          </w:p>
        </w:tc>
        <w:tc>
          <w:tcPr>
            <w:tcW w:w="1984" w:type="dxa"/>
            <w:tcBorders>
              <w:top w:val="single" w:sz="4" w:space="0" w:color="auto"/>
              <w:left w:val="single" w:sz="4" w:space="0" w:color="auto"/>
              <w:bottom w:val="single" w:sz="4" w:space="0" w:color="auto"/>
              <w:right w:val="single" w:sz="4" w:space="0" w:color="auto"/>
            </w:tcBorders>
            <w:hideMark/>
          </w:tcPr>
          <w:p w:rsidR="00D21E8B" w:rsidRPr="00D21E8B" w:rsidRDefault="00D21E8B" w:rsidP="00E74E41">
            <w:pPr>
              <w:jc w:val="center"/>
            </w:pPr>
            <w:r w:rsidRPr="00D21E8B">
              <w:t xml:space="preserve">Отметка о </w:t>
            </w:r>
            <w:proofErr w:type="gramStart"/>
            <w:r w:rsidRPr="00D21E8B">
              <w:t>заверении  подписей</w:t>
            </w:r>
            <w:proofErr w:type="gramEnd"/>
            <w:r w:rsidRPr="00D21E8B">
              <w:t xml:space="preserve"> лиц в установленном законодательством Российской Федерации порядке </w:t>
            </w:r>
          </w:p>
        </w:tc>
      </w:tr>
      <w:tr w:rsidR="00D21E8B" w:rsidRPr="00D21E8B" w:rsidTr="00D21E8B">
        <w:trPr>
          <w:trHeight w:val="254"/>
        </w:trPr>
        <w:tc>
          <w:tcPr>
            <w:tcW w:w="547" w:type="dxa"/>
            <w:tcBorders>
              <w:top w:val="single" w:sz="4" w:space="0" w:color="auto"/>
              <w:left w:val="single" w:sz="4" w:space="0" w:color="auto"/>
              <w:bottom w:val="single" w:sz="4" w:space="0" w:color="auto"/>
              <w:right w:val="single" w:sz="4" w:space="0" w:color="auto"/>
            </w:tcBorders>
            <w:hideMark/>
          </w:tcPr>
          <w:p w:rsidR="00D21E8B" w:rsidRPr="00D21E8B" w:rsidRDefault="00D21E8B" w:rsidP="00E74E41">
            <w:r w:rsidRPr="00D21E8B">
              <w:t>1</w:t>
            </w:r>
          </w:p>
        </w:tc>
        <w:tc>
          <w:tcPr>
            <w:tcW w:w="1891" w:type="dxa"/>
            <w:tcBorders>
              <w:top w:val="single" w:sz="4" w:space="0" w:color="auto"/>
              <w:left w:val="single" w:sz="4" w:space="0" w:color="auto"/>
              <w:bottom w:val="single" w:sz="4" w:space="0" w:color="auto"/>
              <w:right w:val="single" w:sz="4" w:space="0" w:color="auto"/>
            </w:tcBorders>
            <w:hideMark/>
          </w:tcPr>
          <w:p w:rsidR="00D21E8B" w:rsidRPr="00D21E8B" w:rsidRDefault="00D21E8B" w:rsidP="00E74E41">
            <w:r w:rsidRPr="00D21E8B">
              <w:t>2</w:t>
            </w:r>
          </w:p>
        </w:tc>
        <w:tc>
          <w:tcPr>
            <w:tcW w:w="1815" w:type="dxa"/>
            <w:tcBorders>
              <w:top w:val="single" w:sz="4" w:space="0" w:color="auto"/>
              <w:left w:val="single" w:sz="4" w:space="0" w:color="auto"/>
              <w:bottom w:val="single" w:sz="4" w:space="0" w:color="auto"/>
              <w:right w:val="single" w:sz="4" w:space="0" w:color="auto"/>
            </w:tcBorders>
            <w:hideMark/>
          </w:tcPr>
          <w:p w:rsidR="00D21E8B" w:rsidRPr="00D21E8B" w:rsidRDefault="00D21E8B" w:rsidP="00E74E41">
            <w:r w:rsidRPr="00D21E8B">
              <w:t>3</w:t>
            </w:r>
          </w:p>
        </w:tc>
        <w:tc>
          <w:tcPr>
            <w:tcW w:w="1276" w:type="dxa"/>
            <w:tcBorders>
              <w:top w:val="single" w:sz="4" w:space="0" w:color="auto"/>
              <w:left w:val="single" w:sz="4" w:space="0" w:color="auto"/>
              <w:bottom w:val="single" w:sz="4" w:space="0" w:color="auto"/>
              <w:right w:val="single" w:sz="4" w:space="0" w:color="auto"/>
            </w:tcBorders>
            <w:hideMark/>
          </w:tcPr>
          <w:p w:rsidR="00D21E8B" w:rsidRPr="00D21E8B" w:rsidRDefault="00D21E8B" w:rsidP="00E74E41">
            <w:r w:rsidRPr="00D21E8B">
              <w:t>4</w:t>
            </w:r>
          </w:p>
        </w:tc>
        <w:tc>
          <w:tcPr>
            <w:tcW w:w="1984" w:type="dxa"/>
            <w:tcBorders>
              <w:top w:val="single" w:sz="4" w:space="0" w:color="auto"/>
              <w:left w:val="single" w:sz="4" w:space="0" w:color="auto"/>
              <w:bottom w:val="single" w:sz="4" w:space="0" w:color="auto"/>
              <w:right w:val="single" w:sz="4" w:space="0" w:color="auto"/>
            </w:tcBorders>
            <w:hideMark/>
          </w:tcPr>
          <w:p w:rsidR="00D21E8B" w:rsidRPr="00D21E8B" w:rsidRDefault="00D21E8B" w:rsidP="00E74E41">
            <w:r w:rsidRPr="00D21E8B">
              <w:t>5</w:t>
            </w:r>
          </w:p>
        </w:tc>
      </w:tr>
      <w:tr w:rsidR="00D21E8B" w:rsidRPr="00D21E8B" w:rsidTr="00D21E8B">
        <w:trPr>
          <w:trHeight w:val="254"/>
        </w:trPr>
        <w:tc>
          <w:tcPr>
            <w:tcW w:w="547" w:type="dxa"/>
            <w:tcBorders>
              <w:top w:val="single" w:sz="4" w:space="0" w:color="auto"/>
              <w:left w:val="single" w:sz="4" w:space="0" w:color="auto"/>
              <w:bottom w:val="single" w:sz="4" w:space="0" w:color="auto"/>
              <w:right w:val="single" w:sz="4" w:space="0" w:color="auto"/>
            </w:tcBorders>
          </w:tcPr>
          <w:p w:rsidR="00D21E8B" w:rsidRPr="00D21E8B" w:rsidRDefault="00D21E8B" w:rsidP="00E74E41"/>
        </w:tc>
        <w:tc>
          <w:tcPr>
            <w:tcW w:w="1891" w:type="dxa"/>
            <w:tcBorders>
              <w:top w:val="single" w:sz="4" w:space="0" w:color="auto"/>
              <w:left w:val="single" w:sz="4" w:space="0" w:color="auto"/>
              <w:bottom w:val="single" w:sz="4" w:space="0" w:color="auto"/>
              <w:right w:val="single" w:sz="4" w:space="0" w:color="auto"/>
            </w:tcBorders>
          </w:tcPr>
          <w:p w:rsidR="00D21E8B" w:rsidRPr="00D21E8B" w:rsidRDefault="00D21E8B" w:rsidP="00E74E41"/>
        </w:tc>
        <w:tc>
          <w:tcPr>
            <w:tcW w:w="1815" w:type="dxa"/>
            <w:tcBorders>
              <w:top w:val="single" w:sz="4" w:space="0" w:color="auto"/>
              <w:left w:val="single" w:sz="4" w:space="0" w:color="auto"/>
              <w:bottom w:val="single" w:sz="4" w:space="0" w:color="auto"/>
              <w:right w:val="single" w:sz="4" w:space="0" w:color="auto"/>
            </w:tcBorders>
          </w:tcPr>
          <w:p w:rsidR="00D21E8B" w:rsidRPr="00D21E8B" w:rsidRDefault="00D21E8B" w:rsidP="00E74E41"/>
        </w:tc>
        <w:tc>
          <w:tcPr>
            <w:tcW w:w="1276" w:type="dxa"/>
            <w:tcBorders>
              <w:top w:val="single" w:sz="4" w:space="0" w:color="auto"/>
              <w:left w:val="single" w:sz="4" w:space="0" w:color="auto"/>
              <w:bottom w:val="single" w:sz="4" w:space="0" w:color="auto"/>
              <w:right w:val="single" w:sz="4" w:space="0" w:color="auto"/>
            </w:tcBorders>
          </w:tcPr>
          <w:p w:rsidR="00D21E8B" w:rsidRPr="00D21E8B" w:rsidRDefault="00D21E8B" w:rsidP="00E74E41"/>
        </w:tc>
        <w:tc>
          <w:tcPr>
            <w:tcW w:w="1984" w:type="dxa"/>
            <w:tcBorders>
              <w:top w:val="single" w:sz="4" w:space="0" w:color="auto"/>
              <w:left w:val="single" w:sz="4" w:space="0" w:color="auto"/>
              <w:bottom w:val="single" w:sz="4" w:space="0" w:color="auto"/>
              <w:right w:val="single" w:sz="4" w:space="0" w:color="auto"/>
            </w:tcBorders>
          </w:tcPr>
          <w:p w:rsidR="00D21E8B" w:rsidRPr="00D21E8B" w:rsidRDefault="00D21E8B" w:rsidP="00E74E41"/>
        </w:tc>
      </w:tr>
      <w:tr w:rsidR="00D21E8B" w:rsidRPr="00D21E8B" w:rsidTr="00D21E8B">
        <w:trPr>
          <w:trHeight w:val="254"/>
        </w:trPr>
        <w:tc>
          <w:tcPr>
            <w:tcW w:w="547" w:type="dxa"/>
            <w:tcBorders>
              <w:top w:val="single" w:sz="4" w:space="0" w:color="auto"/>
              <w:left w:val="single" w:sz="4" w:space="0" w:color="auto"/>
              <w:bottom w:val="single" w:sz="4" w:space="0" w:color="auto"/>
              <w:right w:val="single" w:sz="4" w:space="0" w:color="auto"/>
            </w:tcBorders>
          </w:tcPr>
          <w:p w:rsidR="00D21E8B" w:rsidRPr="00D21E8B" w:rsidRDefault="00D21E8B" w:rsidP="00E74E41"/>
        </w:tc>
        <w:tc>
          <w:tcPr>
            <w:tcW w:w="1891" w:type="dxa"/>
            <w:tcBorders>
              <w:top w:val="single" w:sz="4" w:space="0" w:color="auto"/>
              <w:left w:val="single" w:sz="4" w:space="0" w:color="auto"/>
              <w:bottom w:val="single" w:sz="4" w:space="0" w:color="auto"/>
              <w:right w:val="single" w:sz="4" w:space="0" w:color="auto"/>
            </w:tcBorders>
          </w:tcPr>
          <w:p w:rsidR="00D21E8B" w:rsidRPr="00D21E8B" w:rsidRDefault="00D21E8B" w:rsidP="00E74E41"/>
        </w:tc>
        <w:tc>
          <w:tcPr>
            <w:tcW w:w="1815" w:type="dxa"/>
            <w:tcBorders>
              <w:top w:val="single" w:sz="4" w:space="0" w:color="auto"/>
              <w:left w:val="single" w:sz="4" w:space="0" w:color="auto"/>
              <w:bottom w:val="single" w:sz="4" w:space="0" w:color="auto"/>
              <w:right w:val="single" w:sz="4" w:space="0" w:color="auto"/>
            </w:tcBorders>
          </w:tcPr>
          <w:p w:rsidR="00D21E8B" w:rsidRPr="00D21E8B" w:rsidRDefault="00D21E8B" w:rsidP="00E74E41"/>
        </w:tc>
        <w:tc>
          <w:tcPr>
            <w:tcW w:w="1276" w:type="dxa"/>
            <w:tcBorders>
              <w:top w:val="single" w:sz="4" w:space="0" w:color="auto"/>
              <w:left w:val="single" w:sz="4" w:space="0" w:color="auto"/>
              <w:bottom w:val="single" w:sz="4" w:space="0" w:color="auto"/>
              <w:right w:val="single" w:sz="4" w:space="0" w:color="auto"/>
            </w:tcBorders>
          </w:tcPr>
          <w:p w:rsidR="00D21E8B" w:rsidRPr="00D21E8B" w:rsidRDefault="00D21E8B" w:rsidP="00E74E41"/>
        </w:tc>
        <w:tc>
          <w:tcPr>
            <w:tcW w:w="1984" w:type="dxa"/>
            <w:tcBorders>
              <w:top w:val="single" w:sz="4" w:space="0" w:color="auto"/>
              <w:left w:val="single" w:sz="4" w:space="0" w:color="auto"/>
              <w:bottom w:val="single" w:sz="4" w:space="0" w:color="auto"/>
              <w:right w:val="single" w:sz="4" w:space="0" w:color="auto"/>
            </w:tcBorders>
          </w:tcPr>
          <w:p w:rsidR="00D21E8B" w:rsidRPr="00D21E8B" w:rsidRDefault="00D21E8B" w:rsidP="00E74E41"/>
        </w:tc>
      </w:tr>
    </w:tbl>
    <w:p w:rsidR="00D21E8B" w:rsidRPr="00D21E8B" w:rsidRDefault="00D21E8B" w:rsidP="00D21E8B">
      <w:pPr>
        <w:tabs>
          <w:tab w:val="left" w:pos="1418"/>
        </w:tabs>
        <w:autoSpaceDE w:val="0"/>
        <w:autoSpaceDN w:val="0"/>
        <w:adjustRightInd w:val="0"/>
        <w:ind w:firstLine="851"/>
      </w:pPr>
      <w:r w:rsidRPr="00D21E8B">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К заявлению прилагаются следующие документы:</w:t>
      </w:r>
    </w:p>
    <w:p w:rsidR="00D21E8B" w:rsidRPr="00D21E8B" w:rsidRDefault="00D21E8B" w:rsidP="00D21E8B">
      <w:pPr>
        <w:tabs>
          <w:tab w:val="left" w:pos="1418"/>
        </w:tabs>
        <w:autoSpaceDE w:val="0"/>
        <w:autoSpaceDN w:val="0"/>
        <w:adjustRightInd w:val="0"/>
        <w:ind w:firstLine="851"/>
      </w:pPr>
      <w:r w:rsidRPr="00D21E8B">
        <w:t>1)____________________________________________________</w:t>
      </w:r>
    </w:p>
    <w:p w:rsidR="00D21E8B" w:rsidRPr="00D21E8B" w:rsidRDefault="00D21E8B" w:rsidP="00D21E8B">
      <w:pPr>
        <w:tabs>
          <w:tab w:val="left" w:pos="1418"/>
        </w:tabs>
        <w:autoSpaceDE w:val="0"/>
        <w:autoSpaceDN w:val="0"/>
        <w:adjustRightInd w:val="0"/>
        <w:ind w:firstLine="851"/>
        <w:jc w:val="both"/>
      </w:pPr>
      <w:r w:rsidRPr="00D21E8B">
        <w:t xml:space="preserve">(указывается вид и реквизиты правоустанавливающего документа на </w:t>
      </w:r>
      <w:proofErr w:type="gramStart"/>
      <w:r w:rsidRPr="00D21E8B">
        <w:t>переустраиваемое</w:t>
      </w:r>
      <w:proofErr w:type="gramEnd"/>
      <w:r w:rsidRPr="00D21E8B">
        <w:t xml:space="preserve"> и (или) </w:t>
      </w:r>
      <w:proofErr w:type="spellStart"/>
      <w:r w:rsidRPr="00D21E8B">
        <w:t>перепланируемое</w:t>
      </w:r>
      <w:proofErr w:type="spellEnd"/>
      <w:r w:rsidRPr="00D21E8B">
        <w:t>_____________</w:t>
      </w:r>
      <w:proofErr w:type="spellStart"/>
      <w:r w:rsidRPr="00D21E8B">
        <w:t>на___листах</w:t>
      </w:r>
      <w:proofErr w:type="spellEnd"/>
      <w:r w:rsidRPr="00D21E8B">
        <w:t>;</w:t>
      </w:r>
    </w:p>
    <w:p w:rsidR="00D21E8B" w:rsidRPr="00D21E8B" w:rsidRDefault="00D21E8B" w:rsidP="00D21E8B">
      <w:pPr>
        <w:tabs>
          <w:tab w:val="left" w:pos="1418"/>
        </w:tabs>
        <w:autoSpaceDE w:val="0"/>
        <w:autoSpaceDN w:val="0"/>
        <w:adjustRightInd w:val="0"/>
        <w:ind w:firstLine="851"/>
      </w:pPr>
      <w:r w:rsidRPr="00D21E8B">
        <w:t>(нежилое) жилое помещение (с отметкой: подлинник или заверенная копия в установленном законодательством Российской Федерации порядке)</w:t>
      </w:r>
    </w:p>
    <w:p w:rsidR="00D21E8B" w:rsidRPr="00D21E8B" w:rsidRDefault="00D21E8B" w:rsidP="00D21E8B">
      <w:pPr>
        <w:tabs>
          <w:tab w:val="left" w:pos="1418"/>
        </w:tabs>
        <w:autoSpaceDE w:val="0"/>
        <w:autoSpaceDN w:val="0"/>
        <w:adjustRightInd w:val="0"/>
        <w:ind w:firstLine="851"/>
      </w:pPr>
      <w:r w:rsidRPr="00D21E8B">
        <w:t xml:space="preserve">2) проект (проектная документация) переустройства и (или) перепланировки (нежилого) жилого помещения </w:t>
      </w:r>
      <w:proofErr w:type="spellStart"/>
      <w:r w:rsidRPr="00D21E8B">
        <w:t>на____листах</w:t>
      </w:r>
      <w:proofErr w:type="spellEnd"/>
      <w:r w:rsidRPr="00D21E8B">
        <w:t>;</w:t>
      </w:r>
    </w:p>
    <w:p w:rsidR="00D21E8B" w:rsidRPr="00D21E8B" w:rsidRDefault="00D21E8B" w:rsidP="00D21E8B">
      <w:pPr>
        <w:tabs>
          <w:tab w:val="left" w:pos="1418"/>
        </w:tabs>
        <w:autoSpaceDE w:val="0"/>
        <w:autoSpaceDN w:val="0"/>
        <w:adjustRightInd w:val="0"/>
        <w:ind w:firstLine="851"/>
        <w:jc w:val="both"/>
      </w:pPr>
      <w:r w:rsidRPr="00D21E8B">
        <w:t xml:space="preserve">3) технический паспорт переустраиваемого и (или) </w:t>
      </w:r>
      <w:proofErr w:type="spellStart"/>
      <w:r w:rsidRPr="00D21E8B">
        <w:t>перепланируемого</w:t>
      </w:r>
      <w:proofErr w:type="spellEnd"/>
      <w:r w:rsidRPr="00D21E8B">
        <w:t xml:space="preserve"> (нежилого) жилого помещения </w:t>
      </w:r>
      <w:proofErr w:type="spellStart"/>
      <w:r w:rsidRPr="00D21E8B">
        <w:t>на_листах</w:t>
      </w:r>
      <w:proofErr w:type="spellEnd"/>
      <w:r w:rsidRPr="00D21E8B">
        <w:t>;</w:t>
      </w:r>
    </w:p>
    <w:p w:rsidR="00D21E8B" w:rsidRPr="00D21E8B" w:rsidRDefault="00D21E8B" w:rsidP="00D21E8B">
      <w:pPr>
        <w:tabs>
          <w:tab w:val="left" w:pos="1418"/>
        </w:tabs>
        <w:autoSpaceDE w:val="0"/>
        <w:autoSpaceDN w:val="0"/>
        <w:adjustRightInd w:val="0"/>
        <w:ind w:firstLine="851"/>
        <w:jc w:val="both"/>
      </w:pPr>
      <w:r w:rsidRPr="00D21E8B">
        <w:t>5) документы, подтверждающие согласие временно отсутствующих членов семьи нанимателя на переустройство и (или) перепланировку помещения в многоквартирном доме, на____ листах (при необходимости);</w:t>
      </w:r>
    </w:p>
    <w:p w:rsidR="00D21E8B" w:rsidRPr="00D21E8B" w:rsidRDefault="00D21E8B" w:rsidP="00D21E8B">
      <w:pPr>
        <w:tabs>
          <w:tab w:val="left" w:pos="1418"/>
        </w:tabs>
        <w:autoSpaceDE w:val="0"/>
        <w:autoSpaceDN w:val="0"/>
        <w:adjustRightInd w:val="0"/>
        <w:ind w:firstLine="851"/>
      </w:pPr>
      <w:r w:rsidRPr="00D21E8B">
        <w:t>6) иные документы:___________________________________________</w:t>
      </w:r>
      <w:r>
        <w:t>_______</w:t>
      </w:r>
    </w:p>
    <w:p w:rsidR="00D21E8B" w:rsidRPr="00D21E8B" w:rsidRDefault="00D21E8B" w:rsidP="00D21E8B">
      <w:pPr>
        <w:tabs>
          <w:tab w:val="left" w:pos="1418"/>
        </w:tabs>
        <w:autoSpaceDE w:val="0"/>
        <w:autoSpaceDN w:val="0"/>
        <w:adjustRightInd w:val="0"/>
        <w:ind w:firstLine="851"/>
      </w:pPr>
      <w:proofErr w:type="spellStart"/>
      <w:r w:rsidRPr="00D21E8B">
        <w:t>ись</w:t>
      </w:r>
      <w:proofErr w:type="spellEnd"/>
      <w:r w:rsidRPr="00D21E8B">
        <w:t xml:space="preserve"> лица (лиц), подавшего запрос:</w:t>
      </w:r>
    </w:p>
    <w:p w:rsidR="00D21E8B" w:rsidRPr="00D21E8B" w:rsidRDefault="00D21E8B" w:rsidP="00D21E8B">
      <w:pPr>
        <w:tabs>
          <w:tab w:val="left" w:pos="1418"/>
        </w:tabs>
        <w:autoSpaceDE w:val="0"/>
        <w:autoSpaceDN w:val="0"/>
        <w:adjustRightInd w:val="0"/>
        <w:ind w:firstLine="851"/>
      </w:pPr>
      <w:r w:rsidRPr="00D21E8B">
        <w:t>_____________20___г. ______________________</w:t>
      </w:r>
    </w:p>
    <w:p w:rsidR="00D21E8B" w:rsidRPr="00D21E8B" w:rsidRDefault="00D21E8B" w:rsidP="00D21E8B">
      <w:pPr>
        <w:tabs>
          <w:tab w:val="left" w:pos="1418"/>
        </w:tabs>
        <w:autoSpaceDE w:val="0"/>
        <w:autoSpaceDN w:val="0"/>
        <w:adjustRightInd w:val="0"/>
        <w:ind w:firstLine="851"/>
      </w:pPr>
      <w:r w:rsidRPr="00D21E8B">
        <w:t>______________20___г._____________________</w:t>
      </w:r>
    </w:p>
    <w:p w:rsidR="00D21E8B" w:rsidRPr="00D21E8B" w:rsidRDefault="00D21E8B" w:rsidP="00D21E8B">
      <w:pPr>
        <w:tabs>
          <w:tab w:val="left" w:pos="1418"/>
        </w:tabs>
        <w:autoSpaceDE w:val="0"/>
        <w:autoSpaceDN w:val="0"/>
        <w:adjustRightInd w:val="0"/>
        <w:ind w:firstLine="851"/>
      </w:pPr>
      <w:r w:rsidRPr="00D21E8B">
        <w:t xml:space="preserve">______________20___г. _____________________ </w:t>
      </w:r>
    </w:p>
    <w:p w:rsidR="00D21E8B" w:rsidRPr="00D21E8B" w:rsidRDefault="00D21E8B" w:rsidP="00D21E8B">
      <w:pPr>
        <w:tabs>
          <w:tab w:val="left" w:pos="1418"/>
        </w:tabs>
        <w:autoSpaceDE w:val="0"/>
        <w:autoSpaceDN w:val="0"/>
        <w:adjustRightInd w:val="0"/>
        <w:ind w:firstLine="851"/>
      </w:pPr>
      <w:r w:rsidRPr="00D21E8B">
        <w:t xml:space="preserve">________________20___г____________________ </w:t>
      </w:r>
    </w:p>
    <w:p w:rsidR="00D21E8B" w:rsidRPr="00D21E8B" w:rsidRDefault="00D21E8B" w:rsidP="00D21E8B">
      <w:pPr>
        <w:tabs>
          <w:tab w:val="left" w:pos="1418"/>
        </w:tabs>
        <w:autoSpaceDE w:val="0"/>
        <w:autoSpaceDN w:val="0"/>
        <w:adjustRightInd w:val="0"/>
        <w:ind w:firstLine="851"/>
        <w:jc w:val="both"/>
      </w:pPr>
      <w:r w:rsidRPr="00D21E8B">
        <w:t>При пользовании помещением в многоквартирном доме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D21E8B" w:rsidRPr="00D21E8B" w:rsidRDefault="00D21E8B" w:rsidP="00D21E8B">
      <w:pPr>
        <w:tabs>
          <w:tab w:val="left" w:pos="1418"/>
        </w:tabs>
        <w:autoSpaceDE w:val="0"/>
        <w:autoSpaceDN w:val="0"/>
        <w:adjustRightInd w:val="0"/>
        <w:ind w:firstLine="851"/>
      </w:pPr>
      <w:r w:rsidRPr="00D21E8B">
        <w:t>Документы представлены на приеме _______________20___г</w:t>
      </w:r>
    </w:p>
    <w:p w:rsidR="00D21E8B" w:rsidRPr="00D21E8B" w:rsidRDefault="00D21E8B" w:rsidP="00D21E8B">
      <w:pPr>
        <w:tabs>
          <w:tab w:val="left" w:pos="1418"/>
        </w:tabs>
        <w:autoSpaceDE w:val="0"/>
        <w:autoSpaceDN w:val="0"/>
        <w:adjustRightInd w:val="0"/>
        <w:ind w:firstLine="851"/>
      </w:pPr>
      <w:r w:rsidRPr="00D21E8B">
        <w:t>Входящий номер регистрации заявления _____________</w:t>
      </w:r>
    </w:p>
    <w:p w:rsidR="00D21E8B" w:rsidRPr="00D21E8B" w:rsidRDefault="00D21E8B" w:rsidP="00D21E8B">
      <w:pPr>
        <w:tabs>
          <w:tab w:val="left" w:pos="1418"/>
        </w:tabs>
        <w:autoSpaceDE w:val="0"/>
        <w:autoSpaceDN w:val="0"/>
        <w:adjustRightInd w:val="0"/>
        <w:ind w:firstLine="851"/>
      </w:pPr>
      <w:r w:rsidRPr="00D21E8B">
        <w:t>Выдана расписка в получении документов</w:t>
      </w:r>
    </w:p>
    <w:p w:rsidR="00D21E8B" w:rsidRPr="00D21E8B" w:rsidRDefault="00D21E8B" w:rsidP="00D21E8B">
      <w:pPr>
        <w:tabs>
          <w:tab w:val="left" w:pos="1418"/>
        </w:tabs>
        <w:autoSpaceDE w:val="0"/>
        <w:autoSpaceDN w:val="0"/>
        <w:adjustRightInd w:val="0"/>
        <w:ind w:firstLine="851"/>
      </w:pPr>
      <w:r w:rsidRPr="00D21E8B">
        <w:t>_________________________20___г.  №_______________</w:t>
      </w:r>
    </w:p>
    <w:p w:rsidR="00D21E8B" w:rsidRPr="00D21E8B" w:rsidRDefault="00D21E8B" w:rsidP="00D21E8B">
      <w:pPr>
        <w:tabs>
          <w:tab w:val="left" w:pos="1418"/>
        </w:tabs>
        <w:autoSpaceDE w:val="0"/>
        <w:autoSpaceDN w:val="0"/>
        <w:adjustRightInd w:val="0"/>
        <w:ind w:firstLine="851"/>
      </w:pPr>
      <w:r w:rsidRPr="00D21E8B">
        <w:t>Расписку получил___________________ 20____г.</w:t>
      </w:r>
    </w:p>
    <w:p w:rsidR="00D21E8B" w:rsidRPr="00D21E8B" w:rsidRDefault="00D21E8B" w:rsidP="00D21E8B">
      <w:pPr>
        <w:tabs>
          <w:tab w:val="left" w:pos="1418"/>
        </w:tabs>
        <w:autoSpaceDE w:val="0"/>
        <w:autoSpaceDN w:val="0"/>
        <w:adjustRightInd w:val="0"/>
        <w:ind w:firstLine="851"/>
      </w:pPr>
      <w:r w:rsidRPr="00D21E8B">
        <w:lastRenderedPageBreak/>
        <w:t>(подпись заявителя)____________________________________</w:t>
      </w:r>
    </w:p>
    <w:p w:rsidR="00D21E8B" w:rsidRPr="00D21E8B" w:rsidRDefault="00D21E8B" w:rsidP="00D21E8B">
      <w:pPr>
        <w:widowControl w:val="0"/>
        <w:tabs>
          <w:tab w:val="left" w:pos="1418"/>
        </w:tabs>
        <w:autoSpaceDE w:val="0"/>
        <w:autoSpaceDN w:val="0"/>
        <w:adjustRightInd w:val="0"/>
        <w:ind w:firstLine="851"/>
        <w:outlineLvl w:val="2"/>
      </w:pPr>
      <w:r w:rsidRPr="00D21E8B">
        <w:t>Примечание:</w:t>
      </w:r>
    </w:p>
    <w:p w:rsidR="00D21E8B" w:rsidRPr="00D21E8B" w:rsidRDefault="00D21E8B" w:rsidP="00D21E8B">
      <w:pPr>
        <w:widowControl w:val="0"/>
        <w:autoSpaceDE w:val="0"/>
        <w:autoSpaceDN w:val="0"/>
        <w:adjustRightInd w:val="0"/>
        <w:jc w:val="both"/>
        <w:outlineLvl w:val="2"/>
      </w:pPr>
      <w:r w:rsidRPr="00D21E8B">
        <w:t>Способ получения муниципальной услуги осуществляется, в том числе:</w:t>
      </w:r>
    </w:p>
    <w:p w:rsidR="00D21E8B" w:rsidRPr="00D21E8B" w:rsidRDefault="00D21E8B" w:rsidP="00D21E8B">
      <w:pPr>
        <w:pStyle w:val="af8"/>
      </w:pPr>
      <w:r w:rsidRPr="00D21E8B">
        <w:t>при личном обращении в ___________(указать наименование структурного подразделения, ответственного за предоставление муниципальной услуги);</w:t>
      </w:r>
    </w:p>
    <w:p w:rsidR="00D21E8B" w:rsidRPr="00D21E8B" w:rsidRDefault="00D21E8B" w:rsidP="00D21E8B">
      <w:pPr>
        <w:pStyle w:val="af8"/>
      </w:pPr>
      <w:r w:rsidRPr="00D21E8B">
        <w:t>при личном обращении в МФЦ (указывается в случае предоставления муниципальной услуги на базе МФЦ);</w:t>
      </w:r>
    </w:p>
    <w:p w:rsidR="00D21E8B" w:rsidRPr="00D21E8B" w:rsidRDefault="00D21E8B" w:rsidP="00D21E8B">
      <w:pPr>
        <w:pStyle w:val="af8"/>
      </w:pPr>
      <w:r w:rsidRPr="00D21E8B">
        <w:t>посредством почтового отправления на адрес заявителя, указанный в заявлении;</w:t>
      </w:r>
    </w:p>
    <w:p w:rsidR="00D21E8B" w:rsidRPr="00D21E8B" w:rsidRDefault="00D21E8B" w:rsidP="00D21E8B">
      <w:pPr>
        <w:pStyle w:val="af8"/>
      </w:pPr>
      <w:r w:rsidRPr="00D21E8B">
        <w:t>посредством электронной почты по адресу электронной почты, указанному в заявлении;</w:t>
      </w:r>
    </w:p>
    <w:p w:rsidR="00D21E8B" w:rsidRPr="00D21E8B" w:rsidRDefault="00D21E8B" w:rsidP="00D21E8B">
      <w:pPr>
        <w:pStyle w:val="af8"/>
      </w:pPr>
      <w:r w:rsidRPr="00D21E8B">
        <w:t>через личный кабинет на Портале государственных и муниципальных услуг Томской области, на Едином портале государственных и муниципальных услуг (функций).</w:t>
      </w:r>
    </w:p>
    <w:p w:rsidR="00D21E8B" w:rsidRPr="00D21E8B" w:rsidRDefault="00821062" w:rsidP="00D21E8B">
      <w:pPr>
        <w:widowControl w:val="0"/>
        <w:tabs>
          <w:tab w:val="left" w:pos="1418"/>
        </w:tabs>
        <w:autoSpaceDE w:val="0"/>
        <w:autoSpaceDN w:val="0"/>
        <w:adjustRightInd w:val="0"/>
        <w:spacing w:line="360" w:lineRule="auto"/>
        <w:ind w:firstLine="851"/>
        <w:jc w:val="right"/>
        <w:outlineLvl w:val="2"/>
      </w:pPr>
      <w:r>
        <w:t>П</w:t>
      </w:r>
      <w:r w:rsidR="00D21E8B" w:rsidRPr="00D21E8B">
        <w:t>риложение 3</w:t>
      </w:r>
    </w:p>
    <w:p w:rsidR="00D21E8B" w:rsidRPr="00D21E8B" w:rsidRDefault="00D21E8B" w:rsidP="00D21E8B">
      <w:pPr>
        <w:widowControl w:val="0"/>
        <w:tabs>
          <w:tab w:val="left" w:pos="1418"/>
        </w:tabs>
        <w:autoSpaceDE w:val="0"/>
        <w:autoSpaceDN w:val="0"/>
        <w:adjustRightInd w:val="0"/>
        <w:ind w:firstLine="851"/>
        <w:jc w:val="center"/>
        <w:outlineLvl w:val="2"/>
      </w:pPr>
      <w:r w:rsidRPr="00D21E8B">
        <w:t>БЛОК-СХЕМА</w:t>
      </w:r>
    </w:p>
    <w:p w:rsidR="00D21E8B" w:rsidRPr="00D21E8B" w:rsidRDefault="00D21E8B" w:rsidP="00D21E8B">
      <w:pPr>
        <w:widowControl w:val="0"/>
        <w:tabs>
          <w:tab w:val="left" w:pos="1418"/>
        </w:tabs>
        <w:autoSpaceDE w:val="0"/>
        <w:autoSpaceDN w:val="0"/>
        <w:adjustRightInd w:val="0"/>
        <w:ind w:firstLine="851"/>
        <w:jc w:val="center"/>
        <w:rPr>
          <w:rFonts w:eastAsia="PMingLiU"/>
          <w:bCs/>
        </w:rPr>
      </w:pPr>
      <w:r w:rsidRPr="00D21E8B">
        <w:t xml:space="preserve">схема предоставления муниципальной услуги </w:t>
      </w:r>
      <w:r w:rsidRPr="00D21E8B">
        <w:rPr>
          <w:rFonts w:eastAsia="PMingLiU"/>
          <w:bCs/>
        </w:rPr>
        <w:t>«Согласование переустройства и (или) перепланировки помещения в многоквартирном доме»</w:t>
      </w:r>
    </w:p>
    <w:p w:rsidR="00D21E8B" w:rsidRDefault="00D21E8B" w:rsidP="00D21E8B">
      <w:pPr>
        <w:widowControl w:val="0"/>
        <w:tabs>
          <w:tab w:val="left" w:pos="1418"/>
        </w:tabs>
        <w:autoSpaceDE w:val="0"/>
        <w:autoSpaceDN w:val="0"/>
        <w:adjustRightInd w:val="0"/>
        <w:spacing w:line="360" w:lineRule="auto"/>
        <w:ind w:firstLine="851"/>
        <w:jc w:val="center"/>
        <w:outlineLvl w:val="2"/>
      </w:pPr>
      <w:r w:rsidRPr="00D21E8B">
        <w:object w:dxaOrig="10894" w:dyaOrig="14587">
          <v:shape id="_x0000_i1027" type="#_x0000_t75" style="width:335.3pt;height:450.25pt" o:ole="">
            <v:imagedata r:id="rId27" o:title=""/>
          </v:shape>
          <o:OLEObject Type="Embed" ProgID="Visio.Drawing.11" ShapeID="_x0000_i1027" DrawAspect="Content" ObjectID="_1743857357" r:id="rId28"/>
        </w:object>
      </w:r>
    </w:p>
    <w:p w:rsidR="00821062" w:rsidRDefault="00821062" w:rsidP="00D21E8B">
      <w:pPr>
        <w:widowControl w:val="0"/>
        <w:tabs>
          <w:tab w:val="left" w:pos="1418"/>
        </w:tabs>
        <w:autoSpaceDE w:val="0"/>
        <w:autoSpaceDN w:val="0"/>
        <w:adjustRightInd w:val="0"/>
        <w:spacing w:line="360" w:lineRule="auto"/>
        <w:ind w:firstLine="851"/>
        <w:jc w:val="center"/>
        <w:outlineLvl w:val="2"/>
      </w:pPr>
    </w:p>
    <w:p w:rsidR="00821062" w:rsidRDefault="00821062" w:rsidP="00D21E8B">
      <w:pPr>
        <w:widowControl w:val="0"/>
        <w:tabs>
          <w:tab w:val="left" w:pos="1418"/>
        </w:tabs>
        <w:autoSpaceDE w:val="0"/>
        <w:autoSpaceDN w:val="0"/>
        <w:adjustRightInd w:val="0"/>
        <w:spacing w:line="360" w:lineRule="auto"/>
        <w:ind w:firstLine="851"/>
        <w:jc w:val="center"/>
        <w:outlineLvl w:val="2"/>
      </w:pPr>
    </w:p>
    <w:p w:rsidR="00821062" w:rsidRDefault="00D21E8B" w:rsidP="00821062">
      <w:pPr>
        <w:widowControl w:val="0"/>
        <w:tabs>
          <w:tab w:val="left" w:pos="1418"/>
        </w:tabs>
        <w:autoSpaceDE w:val="0"/>
        <w:autoSpaceDN w:val="0"/>
        <w:adjustRightInd w:val="0"/>
        <w:spacing w:line="360" w:lineRule="auto"/>
        <w:ind w:firstLine="851"/>
        <w:jc w:val="center"/>
        <w:outlineLvl w:val="2"/>
      </w:pPr>
      <w:r>
        <w:t xml:space="preserve">                                                                          </w:t>
      </w:r>
      <w:r w:rsidR="00821062">
        <w:t xml:space="preserve">Приложение 4                         </w:t>
      </w:r>
    </w:p>
    <w:p w:rsidR="00D21E8B" w:rsidRPr="00D21E8B" w:rsidRDefault="00821062" w:rsidP="00821062">
      <w:pPr>
        <w:widowControl w:val="0"/>
        <w:tabs>
          <w:tab w:val="left" w:pos="1418"/>
        </w:tabs>
        <w:autoSpaceDE w:val="0"/>
        <w:autoSpaceDN w:val="0"/>
        <w:adjustRightInd w:val="0"/>
        <w:spacing w:line="360" w:lineRule="auto"/>
        <w:ind w:firstLine="851"/>
        <w:jc w:val="center"/>
        <w:outlineLvl w:val="2"/>
      </w:pPr>
      <w:r>
        <w:t xml:space="preserve">                                </w:t>
      </w:r>
      <w:r w:rsidR="00D21E8B" w:rsidRPr="00D21E8B">
        <w:t>__________________________________</w:t>
      </w:r>
    </w:p>
    <w:p w:rsidR="00D21E8B" w:rsidRPr="00D21E8B" w:rsidRDefault="00D21E8B" w:rsidP="00D21E8B">
      <w:pPr>
        <w:autoSpaceDE w:val="0"/>
        <w:autoSpaceDN w:val="0"/>
        <w:adjustRightInd w:val="0"/>
        <w:jc w:val="right"/>
      </w:pPr>
      <w:r w:rsidRPr="00D21E8B">
        <w:t>____________________________________</w:t>
      </w:r>
    </w:p>
    <w:p w:rsidR="00D21E8B" w:rsidRPr="00D21E8B" w:rsidRDefault="00D21E8B" w:rsidP="00D21E8B">
      <w:pPr>
        <w:autoSpaceDE w:val="0"/>
        <w:autoSpaceDN w:val="0"/>
        <w:adjustRightInd w:val="0"/>
        <w:jc w:val="right"/>
      </w:pPr>
      <w:r w:rsidRPr="00D21E8B">
        <w:t>____________________________________</w:t>
      </w:r>
    </w:p>
    <w:p w:rsidR="00D21E8B" w:rsidRPr="00D21E8B" w:rsidRDefault="00D21E8B" w:rsidP="00D21E8B">
      <w:pPr>
        <w:pStyle w:val="ConsPlusNonformat"/>
        <w:jc w:val="right"/>
        <w:rPr>
          <w:rFonts w:ascii="Times New Roman" w:hAnsi="Times New Roman" w:cs="Times New Roman"/>
          <w:sz w:val="24"/>
          <w:szCs w:val="24"/>
        </w:rPr>
      </w:pPr>
      <w:proofErr w:type="gramStart"/>
      <w:r w:rsidRPr="00D21E8B">
        <w:rPr>
          <w:rFonts w:ascii="Times New Roman" w:hAnsi="Times New Roman" w:cs="Times New Roman"/>
          <w:sz w:val="24"/>
          <w:szCs w:val="24"/>
        </w:rPr>
        <w:t>(наименование заявителя (для юридических лиц),</w:t>
      </w:r>
      <w:proofErr w:type="gramEnd"/>
    </w:p>
    <w:p w:rsidR="00D21E8B" w:rsidRPr="00D21E8B" w:rsidRDefault="00D21E8B" w:rsidP="00D21E8B">
      <w:pPr>
        <w:pStyle w:val="ConsPlusNonformat"/>
        <w:jc w:val="right"/>
        <w:rPr>
          <w:rFonts w:ascii="Times New Roman" w:hAnsi="Times New Roman" w:cs="Times New Roman"/>
          <w:sz w:val="24"/>
          <w:szCs w:val="24"/>
        </w:rPr>
      </w:pPr>
      <w:r w:rsidRPr="00D21E8B">
        <w:rPr>
          <w:rFonts w:ascii="Times New Roman" w:hAnsi="Times New Roman" w:cs="Times New Roman"/>
          <w:sz w:val="24"/>
          <w:szCs w:val="24"/>
        </w:rPr>
        <w:t xml:space="preserve"> Ф.И.О. (последнее – при наличии</w:t>
      </w:r>
      <w:proofErr w:type="gramStart"/>
      <w:r w:rsidRPr="00D21E8B">
        <w:rPr>
          <w:rFonts w:ascii="Times New Roman" w:hAnsi="Times New Roman" w:cs="Times New Roman"/>
          <w:sz w:val="24"/>
          <w:szCs w:val="24"/>
        </w:rPr>
        <w:t>)(</w:t>
      </w:r>
      <w:proofErr w:type="gramEnd"/>
      <w:r w:rsidRPr="00D21E8B">
        <w:rPr>
          <w:rFonts w:ascii="Times New Roman" w:hAnsi="Times New Roman" w:cs="Times New Roman"/>
          <w:sz w:val="24"/>
          <w:szCs w:val="24"/>
        </w:rPr>
        <w:t xml:space="preserve">для физических лиц) </w:t>
      </w:r>
    </w:p>
    <w:p w:rsidR="00D21E8B" w:rsidRPr="00D21E8B" w:rsidRDefault="00D21E8B" w:rsidP="00D21E8B">
      <w:pPr>
        <w:pStyle w:val="ConsPlusNonformat"/>
        <w:jc w:val="right"/>
        <w:rPr>
          <w:rFonts w:ascii="Times New Roman" w:hAnsi="Times New Roman" w:cs="Times New Roman"/>
          <w:sz w:val="24"/>
          <w:szCs w:val="24"/>
        </w:rPr>
      </w:pPr>
    </w:p>
    <w:p w:rsidR="00D21E8B" w:rsidRPr="00D21E8B" w:rsidRDefault="00D21E8B" w:rsidP="00D21E8B">
      <w:pPr>
        <w:autoSpaceDE w:val="0"/>
        <w:autoSpaceDN w:val="0"/>
        <w:adjustRightInd w:val="0"/>
        <w:jc w:val="center"/>
      </w:pPr>
    </w:p>
    <w:p w:rsidR="00D21E8B" w:rsidRPr="00D21E8B" w:rsidRDefault="00D21E8B" w:rsidP="00D21E8B">
      <w:pPr>
        <w:autoSpaceDE w:val="0"/>
        <w:autoSpaceDN w:val="0"/>
        <w:adjustRightInd w:val="0"/>
        <w:jc w:val="center"/>
      </w:pPr>
      <w:r w:rsidRPr="00D21E8B">
        <w:t>УВЕДОМЛЕНИЕ</w:t>
      </w:r>
    </w:p>
    <w:p w:rsidR="00D21E8B" w:rsidRPr="00D21E8B" w:rsidRDefault="00D21E8B" w:rsidP="00D21E8B">
      <w:pPr>
        <w:jc w:val="center"/>
      </w:pPr>
      <w:r w:rsidRPr="00D21E8B">
        <w:t xml:space="preserve">об отказе в </w:t>
      </w:r>
      <w:r w:rsidRPr="00D21E8B">
        <w:rPr>
          <w:rFonts w:eastAsia="PMingLiU"/>
          <w:bCs/>
        </w:rPr>
        <w:t>согласовании переустройства и (или) перепланировки помещения в многоквартирном доме</w:t>
      </w:r>
    </w:p>
    <w:p w:rsidR="00D21E8B" w:rsidRPr="00D21E8B" w:rsidRDefault="00D21E8B" w:rsidP="00D21E8B">
      <w:pPr>
        <w:autoSpaceDE w:val="0"/>
        <w:autoSpaceDN w:val="0"/>
        <w:adjustRightInd w:val="0"/>
        <w:jc w:val="center"/>
      </w:pPr>
    </w:p>
    <w:p w:rsidR="00D21E8B" w:rsidRPr="00D21E8B" w:rsidRDefault="00D21E8B" w:rsidP="00D21E8B">
      <w:pPr>
        <w:autoSpaceDE w:val="0"/>
        <w:autoSpaceDN w:val="0"/>
        <w:adjustRightInd w:val="0"/>
        <w:ind w:firstLine="709"/>
        <w:jc w:val="both"/>
      </w:pPr>
      <w:r w:rsidRPr="00D21E8B">
        <w:t xml:space="preserve">Вам отказано в рассмотрении заявления о </w:t>
      </w:r>
      <w:r w:rsidRPr="00D21E8B">
        <w:rPr>
          <w:rFonts w:eastAsia="PMingLiU"/>
          <w:bCs/>
        </w:rPr>
        <w:t>согласовании переустройства и (или) перепланировки жилого помещения</w:t>
      </w:r>
      <w:r w:rsidRPr="00D21E8B">
        <w:t xml:space="preserve"> по </w:t>
      </w:r>
      <w:r w:rsidRPr="00D21E8B">
        <w:lastRenderedPageBreak/>
        <w:t>следующим основаниям: _____________________________________________________________</w:t>
      </w:r>
    </w:p>
    <w:p w:rsidR="00D21E8B" w:rsidRPr="00D21E8B" w:rsidRDefault="00D21E8B" w:rsidP="00D21E8B">
      <w:pPr>
        <w:autoSpaceDE w:val="0"/>
        <w:autoSpaceDN w:val="0"/>
        <w:adjustRightInd w:val="0"/>
        <w:jc w:val="both"/>
      </w:pPr>
      <w:r w:rsidRPr="00D21E8B">
        <w:t>_____________________________________________________________</w:t>
      </w:r>
    </w:p>
    <w:p w:rsidR="00D21E8B" w:rsidRPr="00D21E8B" w:rsidRDefault="00D21E8B" w:rsidP="00D21E8B">
      <w:pPr>
        <w:autoSpaceDE w:val="0"/>
        <w:autoSpaceDN w:val="0"/>
        <w:adjustRightInd w:val="0"/>
        <w:jc w:val="both"/>
      </w:pPr>
      <w:r w:rsidRPr="00D21E8B">
        <w:t>_____________________________________________________________</w:t>
      </w:r>
    </w:p>
    <w:p w:rsidR="00D21E8B" w:rsidRPr="00D21E8B" w:rsidRDefault="00D21E8B" w:rsidP="00D21E8B">
      <w:pPr>
        <w:autoSpaceDE w:val="0"/>
        <w:autoSpaceDN w:val="0"/>
        <w:adjustRightInd w:val="0"/>
        <w:jc w:val="both"/>
      </w:pPr>
      <w:r w:rsidRPr="00D21E8B">
        <w:t>___________________________________________________________</w:t>
      </w:r>
    </w:p>
    <w:p w:rsidR="00D21E8B" w:rsidRPr="00D21E8B" w:rsidRDefault="00D21E8B" w:rsidP="00D21E8B">
      <w:pPr>
        <w:autoSpaceDE w:val="0"/>
        <w:autoSpaceDN w:val="0"/>
        <w:adjustRightInd w:val="0"/>
        <w:jc w:val="both"/>
      </w:pPr>
      <w:r w:rsidRPr="00D21E8B">
        <w:t>_____________________________________________________________</w:t>
      </w:r>
    </w:p>
    <w:p w:rsidR="00D21E8B" w:rsidRPr="00D21E8B" w:rsidRDefault="00D21E8B" w:rsidP="00D21E8B">
      <w:pPr>
        <w:autoSpaceDE w:val="0"/>
        <w:autoSpaceDN w:val="0"/>
        <w:adjustRightInd w:val="0"/>
        <w:jc w:val="center"/>
      </w:pPr>
      <w:r w:rsidRPr="00D21E8B">
        <w:t>(указываются причины отказа со ссылкой на правовой акт)</w:t>
      </w:r>
    </w:p>
    <w:p w:rsidR="00D21E8B" w:rsidRPr="00D21E8B" w:rsidRDefault="00D21E8B" w:rsidP="00D21E8B">
      <w:pPr>
        <w:autoSpaceDE w:val="0"/>
        <w:autoSpaceDN w:val="0"/>
        <w:adjustRightInd w:val="0"/>
        <w:ind w:firstLine="709"/>
        <w:jc w:val="both"/>
      </w:pPr>
      <w:r w:rsidRPr="00D21E8B">
        <w:t xml:space="preserve">После устранения обстоятельств, послуживших основанием для отказа в рассмотрении заявления о </w:t>
      </w:r>
      <w:r w:rsidRPr="00D21E8B">
        <w:rPr>
          <w:rFonts w:eastAsia="PMingLiU"/>
          <w:bCs/>
        </w:rPr>
        <w:t>согласовании переустройства и (или) перепланировки помещения в многоквартирном доме</w:t>
      </w:r>
      <w:r w:rsidRPr="00D21E8B">
        <w:t xml:space="preserve"> Вы имеете право повторно обратиться за предоставлением муниципальной услуги. </w:t>
      </w:r>
    </w:p>
    <w:tbl>
      <w:tblPr>
        <w:tblW w:w="0" w:type="auto"/>
        <w:tblLook w:val="04A0" w:firstRow="1" w:lastRow="0" w:firstColumn="1" w:lastColumn="0" w:noHBand="0" w:noVBand="1"/>
      </w:tblPr>
      <w:tblGrid>
        <w:gridCol w:w="2712"/>
        <w:gridCol w:w="2430"/>
        <w:gridCol w:w="2430"/>
      </w:tblGrid>
      <w:tr w:rsidR="00D21E8B" w:rsidRPr="00D21E8B" w:rsidTr="00D21E8B">
        <w:tc>
          <w:tcPr>
            <w:tcW w:w="2712" w:type="dxa"/>
            <w:shd w:val="clear" w:color="auto" w:fill="auto"/>
            <w:hideMark/>
          </w:tcPr>
          <w:p w:rsidR="00D21E8B" w:rsidRDefault="00D21E8B" w:rsidP="00E74E41">
            <w:pPr>
              <w:autoSpaceDE w:val="0"/>
              <w:autoSpaceDN w:val="0"/>
              <w:adjustRightInd w:val="0"/>
              <w:jc w:val="center"/>
            </w:pPr>
          </w:p>
          <w:p w:rsidR="00D21E8B" w:rsidRPr="00D21E8B" w:rsidRDefault="00D21E8B" w:rsidP="00E74E41">
            <w:pPr>
              <w:autoSpaceDE w:val="0"/>
              <w:autoSpaceDN w:val="0"/>
              <w:adjustRightInd w:val="0"/>
              <w:jc w:val="center"/>
            </w:pPr>
            <w:r w:rsidRPr="00D21E8B">
              <w:t>__________________</w:t>
            </w:r>
          </w:p>
        </w:tc>
        <w:tc>
          <w:tcPr>
            <w:tcW w:w="2430" w:type="dxa"/>
            <w:shd w:val="clear" w:color="auto" w:fill="auto"/>
            <w:hideMark/>
          </w:tcPr>
          <w:p w:rsidR="00D21E8B" w:rsidRDefault="00D21E8B" w:rsidP="00E74E41">
            <w:pPr>
              <w:autoSpaceDE w:val="0"/>
              <w:autoSpaceDN w:val="0"/>
              <w:adjustRightInd w:val="0"/>
              <w:jc w:val="center"/>
            </w:pPr>
          </w:p>
          <w:p w:rsidR="00D21E8B" w:rsidRPr="00D21E8B" w:rsidRDefault="00D21E8B" w:rsidP="00E74E41">
            <w:pPr>
              <w:autoSpaceDE w:val="0"/>
              <w:autoSpaceDN w:val="0"/>
              <w:adjustRightInd w:val="0"/>
              <w:jc w:val="center"/>
            </w:pPr>
            <w:r w:rsidRPr="00D21E8B">
              <w:t>______________</w:t>
            </w:r>
          </w:p>
        </w:tc>
        <w:tc>
          <w:tcPr>
            <w:tcW w:w="2430" w:type="dxa"/>
            <w:shd w:val="clear" w:color="auto" w:fill="auto"/>
            <w:hideMark/>
          </w:tcPr>
          <w:p w:rsidR="00D21E8B" w:rsidRDefault="00D21E8B" w:rsidP="00E74E41">
            <w:pPr>
              <w:autoSpaceDE w:val="0"/>
              <w:autoSpaceDN w:val="0"/>
              <w:adjustRightInd w:val="0"/>
              <w:jc w:val="center"/>
            </w:pPr>
          </w:p>
          <w:p w:rsidR="00D21E8B" w:rsidRPr="00D21E8B" w:rsidRDefault="00D21E8B" w:rsidP="00E74E41">
            <w:pPr>
              <w:autoSpaceDE w:val="0"/>
              <w:autoSpaceDN w:val="0"/>
              <w:adjustRightInd w:val="0"/>
              <w:jc w:val="center"/>
            </w:pPr>
            <w:r w:rsidRPr="00D21E8B">
              <w:t>______________</w:t>
            </w:r>
          </w:p>
        </w:tc>
      </w:tr>
      <w:tr w:rsidR="00D21E8B" w:rsidRPr="00D21E8B" w:rsidTr="00D21E8B">
        <w:tc>
          <w:tcPr>
            <w:tcW w:w="2712" w:type="dxa"/>
            <w:shd w:val="clear" w:color="auto" w:fill="auto"/>
            <w:hideMark/>
          </w:tcPr>
          <w:p w:rsidR="00D21E8B" w:rsidRPr="00D21E8B" w:rsidRDefault="00D21E8B" w:rsidP="00821062">
            <w:pPr>
              <w:autoSpaceDE w:val="0"/>
              <w:autoSpaceDN w:val="0"/>
              <w:adjustRightInd w:val="0"/>
              <w:jc w:val="center"/>
            </w:pPr>
            <w:r w:rsidRPr="00D21E8B">
              <w:t>наименование  должности</w:t>
            </w:r>
            <w:r w:rsidR="00821062">
              <w:t xml:space="preserve"> </w:t>
            </w:r>
            <w:r w:rsidRPr="00D21E8B">
              <w:t>ответственного лица</w:t>
            </w:r>
          </w:p>
        </w:tc>
        <w:tc>
          <w:tcPr>
            <w:tcW w:w="2430" w:type="dxa"/>
            <w:shd w:val="clear" w:color="auto" w:fill="auto"/>
            <w:hideMark/>
          </w:tcPr>
          <w:p w:rsidR="00D21E8B" w:rsidRPr="00D21E8B" w:rsidRDefault="00D21E8B" w:rsidP="00E74E41">
            <w:pPr>
              <w:autoSpaceDE w:val="0"/>
              <w:autoSpaceDN w:val="0"/>
              <w:adjustRightInd w:val="0"/>
              <w:jc w:val="center"/>
            </w:pPr>
            <w:r w:rsidRPr="00D21E8B">
              <w:t>подпись</w:t>
            </w:r>
          </w:p>
        </w:tc>
        <w:tc>
          <w:tcPr>
            <w:tcW w:w="2430" w:type="dxa"/>
            <w:shd w:val="clear" w:color="auto" w:fill="auto"/>
            <w:hideMark/>
          </w:tcPr>
          <w:p w:rsidR="00D21E8B" w:rsidRPr="00D21E8B" w:rsidRDefault="00D21E8B" w:rsidP="00E74E41">
            <w:pPr>
              <w:pStyle w:val="ConsPlusNonformat"/>
              <w:jc w:val="center"/>
              <w:rPr>
                <w:rFonts w:ascii="Times New Roman" w:hAnsi="Times New Roman" w:cs="Times New Roman"/>
                <w:sz w:val="24"/>
                <w:szCs w:val="24"/>
              </w:rPr>
            </w:pPr>
            <w:r w:rsidRPr="00D21E8B">
              <w:rPr>
                <w:rFonts w:ascii="Times New Roman" w:hAnsi="Times New Roman" w:cs="Times New Roman"/>
                <w:sz w:val="24"/>
                <w:szCs w:val="24"/>
              </w:rPr>
              <w:t>расшифровка подписи (Ф.И.О.)</w:t>
            </w:r>
          </w:p>
        </w:tc>
      </w:tr>
    </w:tbl>
    <w:p w:rsidR="00D21E8B" w:rsidRDefault="00D21E8B" w:rsidP="00D21E8B">
      <w:pPr>
        <w:pStyle w:val="ConsPlusNonformat"/>
        <w:rPr>
          <w:rFonts w:ascii="Times New Roman" w:hAnsi="Times New Roman" w:cs="Times New Roman"/>
          <w:sz w:val="24"/>
          <w:szCs w:val="24"/>
        </w:rPr>
      </w:pPr>
    </w:p>
    <w:p w:rsidR="00D21E8B" w:rsidRPr="00D21E8B" w:rsidRDefault="00D21E8B" w:rsidP="00D21E8B">
      <w:pPr>
        <w:pStyle w:val="ConsPlusNonformat"/>
        <w:rPr>
          <w:rFonts w:ascii="Times New Roman" w:hAnsi="Times New Roman" w:cs="Times New Roman"/>
          <w:sz w:val="24"/>
          <w:szCs w:val="24"/>
        </w:rPr>
      </w:pPr>
      <w:r w:rsidRPr="00D21E8B">
        <w:rPr>
          <w:rFonts w:ascii="Times New Roman" w:hAnsi="Times New Roman" w:cs="Times New Roman"/>
          <w:sz w:val="24"/>
          <w:szCs w:val="24"/>
        </w:rPr>
        <w:t xml:space="preserve">                             М.П.                                   «__» ________ 20__ год</w:t>
      </w:r>
    </w:p>
    <w:p w:rsidR="00D21E8B" w:rsidRDefault="00D21E8B" w:rsidP="00D21E8B">
      <w:pPr>
        <w:pStyle w:val="ConsPlusNonformat"/>
        <w:rPr>
          <w:rFonts w:ascii="Times New Roman" w:hAnsi="Times New Roman" w:cs="Times New Roman"/>
          <w:sz w:val="24"/>
          <w:szCs w:val="24"/>
        </w:rPr>
      </w:pPr>
    </w:p>
    <w:p w:rsidR="00821062" w:rsidRPr="00D21E8B" w:rsidRDefault="00821062" w:rsidP="00D21E8B">
      <w:pPr>
        <w:pStyle w:val="ConsPlusNonformat"/>
        <w:rPr>
          <w:rFonts w:ascii="Times New Roman" w:hAnsi="Times New Roman" w:cs="Times New Roman"/>
          <w:sz w:val="24"/>
          <w:szCs w:val="24"/>
        </w:rPr>
      </w:pPr>
    </w:p>
    <w:p w:rsidR="00821062" w:rsidRDefault="00821062" w:rsidP="00821062">
      <w:pPr>
        <w:pBdr>
          <w:top w:val="nil"/>
          <w:left w:val="nil"/>
          <w:bottom w:val="nil"/>
          <w:right w:val="nil"/>
          <w:between w:val="nil"/>
        </w:pBdr>
        <w:ind w:hanging="2"/>
        <w:jc w:val="center"/>
        <w:rPr>
          <w:rFonts w:eastAsia="Arial"/>
          <w:b/>
        </w:rPr>
      </w:pPr>
      <w:r w:rsidRPr="00821062">
        <w:rPr>
          <w:rFonts w:eastAsia="Arial"/>
          <w:b/>
        </w:rPr>
        <w:t>АДМИНИСТРАЦИЯ ВОЛОДИНСКОГО СЕЛЬСКОГО ПОСЕЛЕНИЯ</w:t>
      </w:r>
    </w:p>
    <w:p w:rsidR="00821062" w:rsidRPr="00821062" w:rsidRDefault="00821062" w:rsidP="00821062">
      <w:pPr>
        <w:pBdr>
          <w:top w:val="nil"/>
          <w:left w:val="nil"/>
          <w:bottom w:val="nil"/>
          <w:right w:val="nil"/>
          <w:between w:val="nil"/>
        </w:pBdr>
        <w:ind w:hanging="2"/>
        <w:jc w:val="center"/>
        <w:rPr>
          <w:rFonts w:eastAsia="Arial"/>
          <w:b/>
        </w:rPr>
      </w:pPr>
    </w:p>
    <w:p w:rsidR="00821062" w:rsidRPr="00821062" w:rsidRDefault="00821062" w:rsidP="00821062">
      <w:pPr>
        <w:pBdr>
          <w:top w:val="nil"/>
          <w:left w:val="nil"/>
          <w:bottom w:val="nil"/>
          <w:right w:val="nil"/>
          <w:between w:val="nil"/>
        </w:pBdr>
        <w:ind w:hanging="2"/>
        <w:jc w:val="center"/>
        <w:rPr>
          <w:rFonts w:eastAsia="Arial"/>
          <w:b/>
        </w:rPr>
      </w:pPr>
      <w:r w:rsidRPr="00821062">
        <w:rPr>
          <w:rFonts w:eastAsia="Arial"/>
          <w:b/>
        </w:rPr>
        <w:t xml:space="preserve">  ПОСТАНОВЛЕНИЕ</w:t>
      </w:r>
    </w:p>
    <w:p w:rsidR="00821062" w:rsidRPr="00821062" w:rsidRDefault="00821062" w:rsidP="00821062">
      <w:pPr>
        <w:pBdr>
          <w:top w:val="nil"/>
          <w:left w:val="nil"/>
          <w:bottom w:val="nil"/>
          <w:right w:val="nil"/>
          <w:between w:val="nil"/>
        </w:pBdr>
        <w:ind w:hanging="2"/>
        <w:jc w:val="both"/>
        <w:rPr>
          <w:rFonts w:eastAsia="Arial"/>
          <w:b/>
        </w:rPr>
      </w:pPr>
      <w:r w:rsidRPr="00821062">
        <w:rPr>
          <w:rFonts w:eastAsia="Arial"/>
          <w:b/>
        </w:rPr>
        <w:t>01.03.2023                                                                                              № 26</w:t>
      </w:r>
    </w:p>
    <w:p w:rsidR="00821062" w:rsidRPr="00821062" w:rsidRDefault="00821062" w:rsidP="00821062">
      <w:pPr>
        <w:pBdr>
          <w:top w:val="nil"/>
          <w:left w:val="nil"/>
          <w:bottom w:val="nil"/>
          <w:right w:val="nil"/>
          <w:between w:val="nil"/>
        </w:pBdr>
        <w:ind w:hanging="2"/>
        <w:jc w:val="both"/>
        <w:rPr>
          <w:rFonts w:eastAsia="Arial"/>
        </w:rPr>
      </w:pPr>
    </w:p>
    <w:p w:rsidR="00821062" w:rsidRPr="00821062" w:rsidRDefault="00821062" w:rsidP="00821062">
      <w:pPr>
        <w:pBdr>
          <w:top w:val="nil"/>
          <w:left w:val="nil"/>
          <w:bottom w:val="nil"/>
          <w:right w:val="nil"/>
          <w:between w:val="nil"/>
        </w:pBdr>
        <w:ind w:hanging="2"/>
        <w:jc w:val="center"/>
        <w:rPr>
          <w:rFonts w:eastAsia="Arial"/>
        </w:rPr>
      </w:pPr>
      <w:proofErr w:type="spellStart"/>
      <w:r w:rsidRPr="00821062">
        <w:rPr>
          <w:rFonts w:eastAsia="Arial"/>
        </w:rPr>
        <w:t>с</w:t>
      </w:r>
      <w:proofErr w:type="gramStart"/>
      <w:r w:rsidRPr="00821062">
        <w:rPr>
          <w:rFonts w:eastAsia="Arial"/>
        </w:rPr>
        <w:t>.В</w:t>
      </w:r>
      <w:proofErr w:type="gramEnd"/>
      <w:r w:rsidRPr="00821062">
        <w:rPr>
          <w:rFonts w:eastAsia="Arial"/>
        </w:rPr>
        <w:t>олодино</w:t>
      </w:r>
      <w:proofErr w:type="spellEnd"/>
    </w:p>
    <w:p w:rsidR="00821062" w:rsidRPr="00821062" w:rsidRDefault="00821062" w:rsidP="00821062">
      <w:pPr>
        <w:pBdr>
          <w:top w:val="nil"/>
          <w:left w:val="nil"/>
          <w:bottom w:val="nil"/>
          <w:right w:val="nil"/>
          <w:between w:val="nil"/>
        </w:pBdr>
        <w:ind w:hanging="2"/>
        <w:jc w:val="center"/>
        <w:rPr>
          <w:rFonts w:eastAsia="Arial"/>
        </w:rPr>
      </w:pPr>
      <w:r w:rsidRPr="00821062">
        <w:rPr>
          <w:rFonts w:eastAsia="Arial"/>
        </w:rPr>
        <w:t>Кривошеинский район</w:t>
      </w:r>
    </w:p>
    <w:p w:rsidR="00821062" w:rsidRPr="00821062" w:rsidRDefault="00821062" w:rsidP="00821062">
      <w:pPr>
        <w:pBdr>
          <w:top w:val="nil"/>
          <w:left w:val="nil"/>
          <w:bottom w:val="nil"/>
          <w:right w:val="nil"/>
          <w:between w:val="nil"/>
        </w:pBdr>
        <w:ind w:hanging="2"/>
        <w:jc w:val="center"/>
        <w:rPr>
          <w:rFonts w:eastAsia="Arial"/>
        </w:rPr>
      </w:pPr>
      <w:r w:rsidRPr="00821062">
        <w:rPr>
          <w:rFonts w:eastAsia="Arial"/>
        </w:rPr>
        <w:t>Томская область</w:t>
      </w:r>
    </w:p>
    <w:p w:rsidR="00821062" w:rsidRPr="00821062" w:rsidRDefault="00821062" w:rsidP="00821062">
      <w:pPr>
        <w:pBdr>
          <w:top w:val="nil"/>
          <w:left w:val="nil"/>
          <w:bottom w:val="nil"/>
          <w:right w:val="nil"/>
          <w:between w:val="nil"/>
        </w:pBdr>
        <w:ind w:hanging="2"/>
        <w:jc w:val="both"/>
        <w:rPr>
          <w:rFonts w:eastAsia="Arial"/>
        </w:rPr>
      </w:pPr>
    </w:p>
    <w:p w:rsidR="00821062" w:rsidRPr="00821062" w:rsidRDefault="00821062" w:rsidP="00821062">
      <w:pPr>
        <w:pBdr>
          <w:top w:val="nil"/>
          <w:left w:val="nil"/>
          <w:bottom w:val="nil"/>
          <w:right w:val="nil"/>
          <w:between w:val="nil"/>
        </w:pBdr>
        <w:ind w:hanging="2"/>
        <w:jc w:val="center"/>
        <w:rPr>
          <w:rFonts w:eastAsia="Arial"/>
          <w:b/>
        </w:rPr>
      </w:pPr>
      <w:r w:rsidRPr="00821062">
        <w:rPr>
          <w:rFonts w:eastAsia="Arial"/>
          <w:b/>
        </w:rPr>
        <w:t>Об утверждении муниципальной программы мероприятий по профилактике терроризма и экстремизма, а также минимизации и (или) ликвидации последствий проявления терроризма и экстремизма на территории Володинского  сельского поселения на 2023 год</w:t>
      </w:r>
    </w:p>
    <w:p w:rsidR="00821062" w:rsidRPr="00821062" w:rsidRDefault="00821062" w:rsidP="00821062">
      <w:pPr>
        <w:pBdr>
          <w:top w:val="nil"/>
          <w:left w:val="nil"/>
          <w:bottom w:val="nil"/>
          <w:right w:val="nil"/>
          <w:between w:val="nil"/>
        </w:pBdr>
        <w:ind w:hanging="2"/>
        <w:jc w:val="both"/>
        <w:rPr>
          <w:rFonts w:eastAsia="Arial"/>
          <w:b/>
        </w:rPr>
      </w:pP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 xml:space="preserve">        </w:t>
      </w:r>
      <w:proofErr w:type="gramStart"/>
      <w:r w:rsidRPr="00821062">
        <w:rPr>
          <w:rFonts w:eastAsia="Arial"/>
        </w:rPr>
        <w:t>В соответствии со статьей 179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06 марта 2006 года № 35-ФЗ "О противодействии терроризму", Федеральным законом от 25 июля 2002 года № 114-ФЗ «О противодействии экстремистской деятельности», Указом Президента Российской Федерации от 15 февраля 2006 года № 116 «О</w:t>
      </w:r>
      <w:proofErr w:type="gramEnd"/>
      <w:r w:rsidRPr="00821062">
        <w:rPr>
          <w:rFonts w:eastAsia="Arial"/>
        </w:rPr>
        <w:t xml:space="preserve"> </w:t>
      </w:r>
      <w:proofErr w:type="gramStart"/>
      <w:r w:rsidRPr="00821062">
        <w:rPr>
          <w:rFonts w:eastAsia="Arial"/>
        </w:rPr>
        <w:t>мерах</w:t>
      </w:r>
      <w:proofErr w:type="gramEnd"/>
      <w:r w:rsidRPr="00821062">
        <w:rPr>
          <w:rFonts w:eastAsia="Arial"/>
        </w:rPr>
        <w:t xml:space="preserve"> по противодействию терроризму», Уставом муниципального образования Володинское  сельское  поселение,</w:t>
      </w:r>
    </w:p>
    <w:p w:rsidR="00821062" w:rsidRPr="00821062" w:rsidRDefault="00821062" w:rsidP="00821062">
      <w:pPr>
        <w:pBdr>
          <w:top w:val="nil"/>
          <w:left w:val="nil"/>
          <w:bottom w:val="nil"/>
          <w:right w:val="nil"/>
          <w:between w:val="nil"/>
        </w:pBdr>
        <w:jc w:val="both"/>
        <w:rPr>
          <w:rFonts w:eastAsia="Arial"/>
        </w:rPr>
      </w:pPr>
      <w:r w:rsidRPr="00821062">
        <w:rPr>
          <w:rFonts w:eastAsia="Arial"/>
        </w:rPr>
        <w:t xml:space="preserve">        ПОСТАНОВЛЯЮ:</w:t>
      </w:r>
    </w:p>
    <w:p w:rsidR="00821062" w:rsidRPr="00821062" w:rsidRDefault="00821062" w:rsidP="00821062">
      <w:pPr>
        <w:numPr>
          <w:ilvl w:val="0"/>
          <w:numId w:val="7"/>
        </w:numPr>
        <w:pBdr>
          <w:top w:val="nil"/>
          <w:left w:val="nil"/>
          <w:bottom w:val="nil"/>
          <w:right w:val="nil"/>
          <w:between w:val="nil"/>
        </w:pBdr>
        <w:tabs>
          <w:tab w:val="left" w:pos="851"/>
        </w:tabs>
        <w:suppressAutoHyphens/>
        <w:ind w:left="2" w:firstLineChars="235" w:firstLine="564"/>
        <w:jc w:val="both"/>
        <w:textDirection w:val="btLr"/>
        <w:textAlignment w:val="top"/>
        <w:outlineLvl w:val="0"/>
        <w:rPr>
          <w:rFonts w:eastAsia="Arial"/>
        </w:rPr>
      </w:pPr>
      <w:r w:rsidRPr="00821062">
        <w:rPr>
          <w:rFonts w:eastAsia="Arial"/>
        </w:rPr>
        <w:t>Утвердить муниципальную  программу мероприятий по профилактике терроризма и экстремизма, а также минимизации и (или) ликвидации последствий проявления терроризма и экстремизма на территории Володинского сельского поселения на 2023 год, согласно приложению.</w:t>
      </w: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 xml:space="preserve">       2.Настоящее постановление опубликовать в информационном бюллетене и разместить на официальном сайте муниципального образования Володинское сельское поселение в информационно-телекоммуникационной сети «Интернет».</w:t>
      </w:r>
    </w:p>
    <w:p w:rsidR="00821062" w:rsidRPr="00821062" w:rsidRDefault="00821062" w:rsidP="00821062">
      <w:pPr>
        <w:pBdr>
          <w:top w:val="nil"/>
          <w:left w:val="nil"/>
          <w:bottom w:val="nil"/>
          <w:right w:val="nil"/>
          <w:between w:val="nil"/>
        </w:pBdr>
        <w:tabs>
          <w:tab w:val="left" w:pos="851"/>
        </w:tabs>
        <w:ind w:hanging="2"/>
        <w:jc w:val="both"/>
        <w:rPr>
          <w:rFonts w:eastAsia="Arial"/>
        </w:rPr>
      </w:pPr>
      <w:r w:rsidRPr="00821062">
        <w:rPr>
          <w:rFonts w:eastAsia="Arial"/>
        </w:rPr>
        <w:t xml:space="preserve">       3.Настоящее постановление вступает в силу </w:t>
      </w:r>
      <w:proofErr w:type="gramStart"/>
      <w:r w:rsidRPr="00821062">
        <w:rPr>
          <w:rFonts w:eastAsia="Arial"/>
        </w:rPr>
        <w:t>с даты  подписания</w:t>
      </w:r>
      <w:proofErr w:type="gramEnd"/>
      <w:r w:rsidRPr="00821062">
        <w:rPr>
          <w:rFonts w:eastAsia="Arial"/>
        </w:rPr>
        <w:t>.</w:t>
      </w:r>
    </w:p>
    <w:p w:rsidR="00821062" w:rsidRPr="00821062" w:rsidRDefault="00821062" w:rsidP="00821062">
      <w:pPr>
        <w:pBdr>
          <w:top w:val="nil"/>
          <w:left w:val="nil"/>
          <w:bottom w:val="nil"/>
          <w:right w:val="nil"/>
          <w:between w:val="nil"/>
        </w:pBdr>
        <w:tabs>
          <w:tab w:val="left" w:pos="851"/>
        </w:tabs>
        <w:ind w:hanging="2"/>
        <w:jc w:val="both"/>
        <w:rPr>
          <w:rFonts w:eastAsia="Arial"/>
        </w:rPr>
      </w:pPr>
      <w:r w:rsidRPr="00821062">
        <w:rPr>
          <w:rFonts w:eastAsia="Arial"/>
        </w:rPr>
        <w:t xml:space="preserve">       4. </w:t>
      </w:r>
      <w:proofErr w:type="gramStart"/>
      <w:r w:rsidRPr="00821062">
        <w:rPr>
          <w:rFonts w:eastAsia="Arial"/>
        </w:rPr>
        <w:t>Контроль за</w:t>
      </w:r>
      <w:proofErr w:type="gramEnd"/>
      <w:r w:rsidRPr="00821062">
        <w:rPr>
          <w:rFonts w:eastAsia="Arial"/>
        </w:rPr>
        <w:t xml:space="preserve"> исполнением постановления оставляю за собой. </w:t>
      </w:r>
    </w:p>
    <w:p w:rsidR="00821062" w:rsidRPr="00821062" w:rsidRDefault="00821062" w:rsidP="00821062">
      <w:pPr>
        <w:pBdr>
          <w:top w:val="nil"/>
          <w:left w:val="nil"/>
          <w:bottom w:val="nil"/>
          <w:right w:val="nil"/>
          <w:between w:val="nil"/>
        </w:pBdr>
        <w:ind w:hanging="2"/>
        <w:jc w:val="both"/>
        <w:rPr>
          <w:rFonts w:eastAsia="Arial"/>
        </w:rPr>
      </w:pPr>
    </w:p>
    <w:p w:rsidR="00821062" w:rsidRPr="00821062" w:rsidRDefault="00821062" w:rsidP="00821062">
      <w:pPr>
        <w:keepNext/>
        <w:pBdr>
          <w:top w:val="nil"/>
          <w:left w:val="nil"/>
          <w:bottom w:val="nil"/>
          <w:right w:val="nil"/>
          <w:between w:val="nil"/>
        </w:pBdr>
        <w:ind w:hanging="2"/>
        <w:rPr>
          <w:rFonts w:eastAsia="Arial"/>
        </w:rPr>
      </w:pPr>
      <w:r w:rsidRPr="00821062">
        <w:rPr>
          <w:rFonts w:eastAsia="Arial"/>
        </w:rPr>
        <w:t xml:space="preserve">Глава Володинского сельского поселения                          Р.П. Петрова                                                                                                                                                                            </w:t>
      </w:r>
    </w:p>
    <w:p w:rsidR="00821062" w:rsidRPr="00821062" w:rsidRDefault="00821062" w:rsidP="00821062">
      <w:pPr>
        <w:pBdr>
          <w:top w:val="nil"/>
          <w:left w:val="nil"/>
          <w:bottom w:val="nil"/>
          <w:right w:val="nil"/>
          <w:between w:val="nil"/>
        </w:pBdr>
        <w:ind w:hanging="2"/>
        <w:rPr>
          <w:rFonts w:eastAsia="Arial"/>
        </w:rPr>
      </w:pPr>
    </w:p>
    <w:p w:rsidR="00821062" w:rsidRPr="00821062" w:rsidRDefault="00821062" w:rsidP="00821062">
      <w:pPr>
        <w:pBdr>
          <w:top w:val="nil"/>
          <w:left w:val="nil"/>
          <w:bottom w:val="nil"/>
          <w:right w:val="nil"/>
          <w:between w:val="nil"/>
        </w:pBdr>
        <w:ind w:hanging="2"/>
        <w:jc w:val="right"/>
        <w:rPr>
          <w:rFonts w:eastAsia="Arial"/>
        </w:rPr>
      </w:pPr>
      <w:r w:rsidRPr="00821062">
        <w:rPr>
          <w:rFonts w:eastAsia="Arial"/>
        </w:rPr>
        <w:t xml:space="preserve">Приложение  </w:t>
      </w:r>
    </w:p>
    <w:p w:rsidR="00821062" w:rsidRPr="00821062" w:rsidRDefault="00821062" w:rsidP="00821062">
      <w:pPr>
        <w:pBdr>
          <w:top w:val="nil"/>
          <w:left w:val="nil"/>
          <w:bottom w:val="nil"/>
          <w:right w:val="nil"/>
          <w:between w:val="nil"/>
        </w:pBdr>
        <w:ind w:hanging="2"/>
        <w:jc w:val="right"/>
        <w:rPr>
          <w:rFonts w:eastAsia="Arial"/>
        </w:rPr>
      </w:pPr>
      <w:r w:rsidRPr="00821062">
        <w:rPr>
          <w:rFonts w:eastAsia="Arial"/>
        </w:rPr>
        <w:t>к  постановлению  Администрации</w:t>
      </w:r>
    </w:p>
    <w:p w:rsidR="00821062" w:rsidRPr="00821062" w:rsidRDefault="00821062" w:rsidP="00821062">
      <w:pPr>
        <w:pBdr>
          <w:top w:val="nil"/>
          <w:left w:val="nil"/>
          <w:bottom w:val="nil"/>
          <w:right w:val="nil"/>
          <w:between w:val="nil"/>
        </w:pBdr>
        <w:ind w:hanging="2"/>
        <w:jc w:val="right"/>
        <w:rPr>
          <w:rFonts w:eastAsia="Arial"/>
        </w:rPr>
      </w:pPr>
      <w:r w:rsidRPr="00821062">
        <w:rPr>
          <w:rFonts w:eastAsia="Arial"/>
        </w:rPr>
        <w:t xml:space="preserve"> Володинского сельского поселения </w:t>
      </w:r>
    </w:p>
    <w:p w:rsidR="00821062" w:rsidRPr="00821062" w:rsidRDefault="00821062" w:rsidP="00821062">
      <w:pPr>
        <w:pBdr>
          <w:top w:val="nil"/>
          <w:left w:val="nil"/>
          <w:bottom w:val="nil"/>
          <w:right w:val="nil"/>
          <w:between w:val="nil"/>
        </w:pBdr>
        <w:ind w:hanging="2"/>
        <w:jc w:val="right"/>
        <w:rPr>
          <w:rFonts w:eastAsia="Arial"/>
        </w:rPr>
      </w:pPr>
      <w:r w:rsidRPr="00821062">
        <w:rPr>
          <w:rFonts w:eastAsia="Arial"/>
        </w:rPr>
        <w:t>от 01.03.2023  № 26</w:t>
      </w:r>
    </w:p>
    <w:p w:rsidR="00821062" w:rsidRPr="00821062" w:rsidRDefault="00821062" w:rsidP="00821062">
      <w:pPr>
        <w:pBdr>
          <w:top w:val="nil"/>
          <w:left w:val="nil"/>
          <w:bottom w:val="nil"/>
          <w:right w:val="nil"/>
          <w:between w:val="nil"/>
        </w:pBdr>
        <w:ind w:hanging="2"/>
        <w:jc w:val="right"/>
        <w:rPr>
          <w:rFonts w:eastAsia="Arial"/>
        </w:rPr>
      </w:pPr>
    </w:p>
    <w:p w:rsidR="00821062" w:rsidRPr="00821062" w:rsidRDefault="00821062" w:rsidP="00821062">
      <w:pPr>
        <w:pBdr>
          <w:top w:val="nil"/>
          <w:left w:val="nil"/>
          <w:bottom w:val="nil"/>
          <w:right w:val="nil"/>
          <w:between w:val="nil"/>
        </w:pBdr>
        <w:ind w:hanging="2"/>
        <w:jc w:val="center"/>
        <w:rPr>
          <w:rFonts w:eastAsia="Arial"/>
        </w:rPr>
      </w:pPr>
      <w:r w:rsidRPr="00821062">
        <w:rPr>
          <w:rFonts w:eastAsia="Arial"/>
        </w:rPr>
        <w:t>МУНИЦИПАЛЬНАЯ ПРОГРАММА</w:t>
      </w:r>
    </w:p>
    <w:p w:rsidR="00821062" w:rsidRPr="00821062" w:rsidRDefault="00821062" w:rsidP="00821062">
      <w:pPr>
        <w:widowControl w:val="0"/>
        <w:pBdr>
          <w:top w:val="nil"/>
          <w:left w:val="nil"/>
          <w:bottom w:val="nil"/>
          <w:right w:val="nil"/>
          <w:between w:val="nil"/>
        </w:pBdr>
        <w:ind w:hanging="2"/>
        <w:jc w:val="center"/>
        <w:rPr>
          <w:rFonts w:eastAsia="Arial"/>
        </w:rPr>
      </w:pPr>
      <w:r w:rsidRPr="00821062">
        <w:rPr>
          <w:rFonts w:eastAsia="Arial"/>
        </w:rPr>
        <w:t xml:space="preserve">мероприятий по  профилактике терроризма и экстремизма, а также минимизации и (или) ликвидации последствий  проявления терроризма и экстремизма на территории Володинского сельского поселения </w:t>
      </w:r>
    </w:p>
    <w:p w:rsidR="00821062" w:rsidRPr="00821062" w:rsidRDefault="00821062" w:rsidP="00821062">
      <w:pPr>
        <w:widowControl w:val="0"/>
        <w:pBdr>
          <w:top w:val="nil"/>
          <w:left w:val="nil"/>
          <w:bottom w:val="nil"/>
          <w:right w:val="nil"/>
          <w:between w:val="nil"/>
        </w:pBdr>
        <w:ind w:hanging="2"/>
        <w:jc w:val="center"/>
        <w:rPr>
          <w:rFonts w:eastAsia="Arial"/>
        </w:rPr>
      </w:pPr>
      <w:r w:rsidRPr="00821062">
        <w:rPr>
          <w:rFonts w:eastAsia="Arial"/>
        </w:rPr>
        <w:t xml:space="preserve">на 2023 год </w:t>
      </w:r>
    </w:p>
    <w:p w:rsidR="00821062" w:rsidRPr="00821062" w:rsidRDefault="00821062" w:rsidP="00821062">
      <w:pPr>
        <w:widowControl w:val="0"/>
        <w:pBdr>
          <w:top w:val="nil"/>
          <w:left w:val="nil"/>
          <w:bottom w:val="nil"/>
          <w:right w:val="nil"/>
          <w:between w:val="nil"/>
        </w:pBdr>
        <w:ind w:hanging="2"/>
        <w:jc w:val="center"/>
        <w:rPr>
          <w:rFonts w:eastAsia="Arial"/>
        </w:rPr>
      </w:pPr>
    </w:p>
    <w:p w:rsidR="00821062" w:rsidRPr="00821062" w:rsidRDefault="00821062" w:rsidP="00821062">
      <w:pPr>
        <w:pBdr>
          <w:top w:val="nil"/>
          <w:left w:val="nil"/>
          <w:bottom w:val="nil"/>
          <w:right w:val="nil"/>
          <w:between w:val="nil"/>
        </w:pBdr>
        <w:ind w:hanging="2"/>
        <w:jc w:val="center"/>
        <w:rPr>
          <w:rFonts w:eastAsia="Arial"/>
        </w:rPr>
      </w:pPr>
      <w:r w:rsidRPr="00821062">
        <w:rPr>
          <w:rFonts w:eastAsia="Arial"/>
        </w:rPr>
        <w:t>Паспорт программы</w:t>
      </w:r>
    </w:p>
    <w:p w:rsidR="00821062" w:rsidRPr="00821062" w:rsidRDefault="00821062" w:rsidP="00821062">
      <w:pPr>
        <w:pBdr>
          <w:top w:val="nil"/>
          <w:left w:val="nil"/>
          <w:bottom w:val="nil"/>
          <w:right w:val="nil"/>
          <w:between w:val="nil"/>
        </w:pBdr>
        <w:ind w:hanging="2"/>
        <w:jc w:val="center"/>
        <w:rPr>
          <w:rFonts w:eastAsia="Arial"/>
        </w:rPr>
      </w:pPr>
    </w:p>
    <w:tbl>
      <w:tblPr>
        <w:tblW w:w="7655" w:type="dxa"/>
        <w:tblInd w:w="-34" w:type="dxa"/>
        <w:tblLayout w:type="fixed"/>
        <w:tblLook w:val="0000" w:firstRow="0" w:lastRow="0" w:firstColumn="0" w:lastColumn="0" w:noHBand="0" w:noVBand="0"/>
      </w:tblPr>
      <w:tblGrid>
        <w:gridCol w:w="1560"/>
        <w:gridCol w:w="6095"/>
      </w:tblGrid>
      <w:tr w:rsidR="00821062" w:rsidRPr="00821062" w:rsidTr="00821062">
        <w:tc>
          <w:tcPr>
            <w:tcW w:w="1560"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rPr>
                <w:rFonts w:eastAsia="Arial"/>
              </w:rPr>
            </w:pPr>
            <w:r w:rsidRPr="00821062">
              <w:rPr>
                <w:rFonts w:eastAsia="Arial"/>
              </w:rPr>
              <w:lastRenderedPageBreak/>
              <w:t>Наименование Программы</w:t>
            </w:r>
          </w:p>
        </w:tc>
        <w:tc>
          <w:tcPr>
            <w:tcW w:w="6095"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Муниципальная программа мероприятий по профилактике терроризма и экстремизма, а также минимизации и (или) ликвидации последствий проявления терроризма и экстремизма на территории  Володинского сельского поселения на  2023 год (далее – Программа)</w:t>
            </w:r>
          </w:p>
          <w:p w:rsidR="00821062" w:rsidRPr="00821062" w:rsidRDefault="00821062" w:rsidP="00E74E41">
            <w:pPr>
              <w:pBdr>
                <w:top w:val="nil"/>
                <w:left w:val="nil"/>
                <w:bottom w:val="nil"/>
                <w:right w:val="nil"/>
                <w:between w:val="nil"/>
              </w:pBdr>
              <w:ind w:hanging="2"/>
              <w:jc w:val="both"/>
              <w:rPr>
                <w:rFonts w:eastAsia="Arial"/>
              </w:rPr>
            </w:pPr>
          </w:p>
        </w:tc>
      </w:tr>
      <w:tr w:rsidR="00821062" w:rsidRPr="00821062" w:rsidTr="00821062">
        <w:tc>
          <w:tcPr>
            <w:tcW w:w="1560"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rPr>
                <w:rFonts w:eastAsia="Arial"/>
              </w:rPr>
            </w:pPr>
            <w:r w:rsidRPr="00821062">
              <w:rPr>
                <w:rFonts w:eastAsia="Arial"/>
              </w:rPr>
              <w:t>Основание для разработки Программы</w:t>
            </w:r>
          </w:p>
        </w:tc>
        <w:tc>
          <w:tcPr>
            <w:tcW w:w="6095"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статья 179 Бюджетного кодекса Российской Федерации;</w:t>
            </w:r>
          </w:p>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Федеральный закон от 06 октября 2003 года № 131-ФЗ «Об общих принципах организации местного самоуправления в Российской Федерации»;</w:t>
            </w:r>
          </w:p>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Федеральный закон от 06 марта 2006 года  № 35-ФЗ "О противодействии терроризму";</w:t>
            </w:r>
          </w:p>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 xml:space="preserve">Федеральный закон от 25 июля 2002 года № 114-ФЗ «О противодействии экстремистской деятельности»; </w:t>
            </w:r>
          </w:p>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Указ Президента Российской Федерации от 15 февраля 2006 года № 116 «О мерах по противодействию терроризму»;</w:t>
            </w:r>
          </w:p>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Указ Президента Российской Федерации  от 12 мая 2009 года № 537 «Стратегия национальной безопасности Российской Федерации до 2020 года»;</w:t>
            </w:r>
          </w:p>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Устав  Володинского  сельского поселения</w:t>
            </w:r>
          </w:p>
        </w:tc>
      </w:tr>
      <w:tr w:rsidR="00821062" w:rsidRPr="00821062" w:rsidTr="00821062">
        <w:tc>
          <w:tcPr>
            <w:tcW w:w="1560"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rPr>
                <w:rFonts w:eastAsia="Arial"/>
              </w:rPr>
            </w:pPr>
            <w:r w:rsidRPr="00821062">
              <w:rPr>
                <w:rFonts w:eastAsia="Arial"/>
              </w:rPr>
              <w:t>Заказчик Программы</w:t>
            </w:r>
          </w:p>
        </w:tc>
        <w:tc>
          <w:tcPr>
            <w:tcW w:w="6095" w:type="dxa"/>
            <w:tcBorders>
              <w:top w:val="single" w:sz="4" w:space="0" w:color="000000"/>
              <w:left w:val="single" w:sz="4" w:space="0" w:color="000000"/>
              <w:bottom w:val="single" w:sz="4" w:space="0" w:color="000000"/>
              <w:right w:val="single" w:sz="4" w:space="0" w:color="000000"/>
            </w:tcBorders>
            <w:vAlign w:val="center"/>
          </w:tcPr>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Администрация  Володинского сельского поселения</w:t>
            </w:r>
          </w:p>
          <w:p w:rsidR="00821062" w:rsidRPr="00821062" w:rsidRDefault="00821062" w:rsidP="00E74E41">
            <w:pPr>
              <w:pBdr>
                <w:top w:val="nil"/>
                <w:left w:val="nil"/>
                <w:bottom w:val="nil"/>
                <w:right w:val="nil"/>
                <w:between w:val="nil"/>
              </w:pBdr>
              <w:ind w:hanging="2"/>
              <w:jc w:val="both"/>
              <w:rPr>
                <w:rFonts w:eastAsia="Arial"/>
              </w:rPr>
            </w:pPr>
          </w:p>
        </w:tc>
      </w:tr>
      <w:tr w:rsidR="00821062" w:rsidRPr="00821062" w:rsidTr="00821062">
        <w:tc>
          <w:tcPr>
            <w:tcW w:w="1560"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rPr>
                <w:rFonts w:eastAsia="Arial"/>
              </w:rPr>
            </w:pPr>
            <w:r w:rsidRPr="00821062">
              <w:rPr>
                <w:rFonts w:eastAsia="Arial"/>
              </w:rPr>
              <w:t>Разработчики Программы</w:t>
            </w:r>
          </w:p>
        </w:tc>
        <w:tc>
          <w:tcPr>
            <w:tcW w:w="6095" w:type="dxa"/>
            <w:tcBorders>
              <w:top w:val="single" w:sz="4" w:space="0" w:color="000000"/>
              <w:left w:val="single" w:sz="4" w:space="0" w:color="000000"/>
              <w:bottom w:val="single" w:sz="4" w:space="0" w:color="000000"/>
              <w:right w:val="single" w:sz="4" w:space="0" w:color="000000"/>
            </w:tcBorders>
            <w:vAlign w:val="center"/>
          </w:tcPr>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Администрация  Володинского сельского поселения</w:t>
            </w:r>
          </w:p>
          <w:p w:rsidR="00821062" w:rsidRPr="00821062" w:rsidRDefault="00821062" w:rsidP="00E74E41">
            <w:pPr>
              <w:pBdr>
                <w:top w:val="nil"/>
                <w:left w:val="nil"/>
                <w:bottom w:val="nil"/>
                <w:right w:val="nil"/>
                <w:between w:val="nil"/>
              </w:pBdr>
              <w:ind w:hanging="2"/>
              <w:jc w:val="both"/>
              <w:rPr>
                <w:rFonts w:eastAsia="Arial"/>
              </w:rPr>
            </w:pPr>
          </w:p>
        </w:tc>
      </w:tr>
      <w:tr w:rsidR="00821062" w:rsidRPr="00821062" w:rsidTr="00821062">
        <w:tc>
          <w:tcPr>
            <w:tcW w:w="1560"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rPr>
                <w:rFonts w:eastAsia="Arial"/>
              </w:rPr>
            </w:pPr>
            <w:r w:rsidRPr="00821062">
              <w:rPr>
                <w:rFonts w:eastAsia="Arial"/>
              </w:rPr>
              <w:t>Цели Программы</w:t>
            </w:r>
          </w:p>
        </w:tc>
        <w:tc>
          <w:tcPr>
            <w:tcW w:w="6095"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 xml:space="preserve">Реализация государственной политики в области профилактики терроризма и экстремизма в Российской Федерации; </w:t>
            </w:r>
          </w:p>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 xml:space="preserve">Совершенствование системы профилактических мер антитеррористической и </w:t>
            </w:r>
            <w:proofErr w:type="spellStart"/>
            <w:r w:rsidRPr="00821062">
              <w:rPr>
                <w:rFonts w:eastAsia="Arial"/>
              </w:rPr>
              <w:t>антиэкстремистской</w:t>
            </w:r>
            <w:proofErr w:type="spellEnd"/>
            <w:r w:rsidRPr="00821062">
              <w:rPr>
                <w:rFonts w:eastAsia="Arial"/>
              </w:rPr>
              <w:t xml:space="preserve"> направленности;  </w:t>
            </w:r>
          </w:p>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 xml:space="preserve">Предупреждение террористических и экстремистских проявлений   на   территории Володинского сельского поселения; </w:t>
            </w:r>
          </w:p>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Укрепление межнационального согласия, достижение   взаимопонимания   и   взаимного уважения   в   вопросах     межэтнического и    межкультурного   сотрудничества. </w:t>
            </w:r>
          </w:p>
        </w:tc>
      </w:tr>
      <w:tr w:rsidR="00821062" w:rsidRPr="00821062" w:rsidTr="00821062">
        <w:tc>
          <w:tcPr>
            <w:tcW w:w="1560"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rPr>
                <w:rFonts w:eastAsia="Arial"/>
              </w:rPr>
            </w:pPr>
            <w:r w:rsidRPr="00821062">
              <w:rPr>
                <w:rFonts w:eastAsia="Arial"/>
              </w:rPr>
              <w:t>Задачи Программы</w:t>
            </w:r>
          </w:p>
        </w:tc>
        <w:tc>
          <w:tcPr>
            <w:tcW w:w="6095"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Информирование населения   по вопросам противодействия терроризму и экстремизму;</w:t>
            </w:r>
          </w:p>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Уменьшение проявлений экстремизма и негативного отношения к лицам других национальностей и религиозных конфессий;</w:t>
            </w:r>
          </w:p>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Формирование толерантности и межэтнической культуры в молодежной среде, профилактика агрессивного поведения;</w:t>
            </w:r>
          </w:p>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Содействие правоохранительным органам в выявлении правонарушений и преступлений данной категории, а также ликвидации их последствий;</w:t>
            </w:r>
          </w:p>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821062" w:rsidRPr="00821062" w:rsidTr="00821062">
        <w:tc>
          <w:tcPr>
            <w:tcW w:w="1560"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rPr>
                <w:rFonts w:eastAsia="Arial"/>
              </w:rPr>
            </w:pPr>
            <w:r w:rsidRPr="00821062">
              <w:rPr>
                <w:rFonts w:eastAsia="Arial"/>
              </w:rPr>
              <w:t>Целевые индикаторы и показатели оценки хода реализации Программы</w:t>
            </w:r>
          </w:p>
        </w:tc>
        <w:tc>
          <w:tcPr>
            <w:tcW w:w="6095"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Совершенствование форм и методов работы органов местного самоуправления по профилактике терроризма и экстремизма, проявлений ксенофобии, национальной и расовой нетерпимости, противодействию этнической дискриминации на территории;</w:t>
            </w:r>
          </w:p>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Формирование единого информационного пространства для пропаганды и распространения на территории муниципального образования   идей толерантности, гражданской солидарности, уважения к другим культурам, в том числе через муниципальные средства массовой информации.</w:t>
            </w:r>
          </w:p>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 xml:space="preserve">Распространение культуры интернационализма, согласия, национальной и религиозной терпимости в среде учащихся муниципальных бюджетных </w:t>
            </w:r>
            <w:r w:rsidRPr="00821062">
              <w:rPr>
                <w:rFonts w:eastAsia="Arial"/>
              </w:rPr>
              <w:lastRenderedPageBreak/>
              <w:t>образовательных учреждений  «Володинская  средняя общеобразовательная школа».</w:t>
            </w:r>
          </w:p>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Формирование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этнических и конфессиональных сообществ;</w:t>
            </w:r>
          </w:p>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Укрепление и культивирование в молодежной среде атмосферы межэтнического согласия и толерантности;</w:t>
            </w:r>
          </w:p>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Недопущение создания и деятельности националистических экстремистских молодежных группировок.</w:t>
            </w:r>
          </w:p>
        </w:tc>
      </w:tr>
      <w:tr w:rsidR="00821062" w:rsidRPr="00821062" w:rsidTr="00821062">
        <w:tc>
          <w:tcPr>
            <w:tcW w:w="1560"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rPr>
                <w:rFonts w:eastAsia="Arial"/>
              </w:rPr>
            </w:pPr>
            <w:r w:rsidRPr="00821062">
              <w:rPr>
                <w:rFonts w:eastAsia="Arial"/>
              </w:rPr>
              <w:t>Исполнители основных мероприятий программы</w:t>
            </w:r>
          </w:p>
        </w:tc>
        <w:tc>
          <w:tcPr>
            <w:tcW w:w="6095"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Администрация  Володинского сельского поселения</w:t>
            </w:r>
          </w:p>
        </w:tc>
      </w:tr>
      <w:tr w:rsidR="00821062" w:rsidRPr="00821062" w:rsidTr="00821062">
        <w:tc>
          <w:tcPr>
            <w:tcW w:w="1560"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rPr>
                <w:rFonts w:eastAsia="Arial"/>
              </w:rPr>
            </w:pPr>
            <w:r w:rsidRPr="00821062">
              <w:rPr>
                <w:rFonts w:eastAsia="Arial"/>
              </w:rPr>
              <w:t xml:space="preserve">Сроки и этапы реализации Программы </w:t>
            </w:r>
          </w:p>
        </w:tc>
        <w:tc>
          <w:tcPr>
            <w:tcW w:w="6095"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rPr>
                <w:rFonts w:eastAsia="Arial"/>
              </w:rPr>
            </w:pPr>
            <w:r w:rsidRPr="00821062">
              <w:rPr>
                <w:rFonts w:eastAsia="Arial"/>
              </w:rPr>
              <w:t>2023 год</w:t>
            </w:r>
          </w:p>
        </w:tc>
      </w:tr>
      <w:tr w:rsidR="00821062" w:rsidRPr="00821062" w:rsidTr="00821062">
        <w:tc>
          <w:tcPr>
            <w:tcW w:w="1560" w:type="dxa"/>
            <w:tcBorders>
              <w:top w:val="single" w:sz="4" w:space="0" w:color="000000"/>
              <w:left w:val="single" w:sz="4" w:space="0" w:color="000000"/>
              <w:bottom w:val="single" w:sz="4" w:space="0" w:color="000000"/>
              <w:right w:val="single" w:sz="4" w:space="0" w:color="000000"/>
            </w:tcBorders>
            <w:vAlign w:val="center"/>
          </w:tcPr>
          <w:p w:rsidR="00821062" w:rsidRPr="00821062" w:rsidRDefault="00821062" w:rsidP="00E74E41">
            <w:pPr>
              <w:pBdr>
                <w:top w:val="nil"/>
                <w:left w:val="nil"/>
                <w:bottom w:val="nil"/>
                <w:right w:val="nil"/>
                <w:between w:val="nil"/>
              </w:pBdr>
              <w:ind w:hanging="2"/>
              <w:rPr>
                <w:rFonts w:eastAsia="Arial"/>
              </w:rPr>
            </w:pPr>
            <w:r w:rsidRPr="00821062">
              <w:rPr>
                <w:rFonts w:eastAsia="Arial"/>
              </w:rPr>
              <w:t>Источники финансирования</w:t>
            </w:r>
          </w:p>
        </w:tc>
        <w:tc>
          <w:tcPr>
            <w:tcW w:w="6095" w:type="dxa"/>
            <w:tcBorders>
              <w:top w:val="single" w:sz="4" w:space="0" w:color="000000"/>
              <w:left w:val="single" w:sz="4" w:space="0" w:color="000000"/>
              <w:bottom w:val="single" w:sz="4" w:space="0" w:color="000000"/>
              <w:right w:val="single" w:sz="4" w:space="0" w:color="000000"/>
            </w:tcBorders>
            <w:vAlign w:val="center"/>
          </w:tcPr>
          <w:p w:rsidR="00821062" w:rsidRPr="00821062" w:rsidRDefault="00821062" w:rsidP="00E74E41">
            <w:pPr>
              <w:pBdr>
                <w:top w:val="nil"/>
                <w:left w:val="nil"/>
                <w:bottom w:val="nil"/>
                <w:right w:val="nil"/>
                <w:between w:val="nil"/>
              </w:pBdr>
              <w:ind w:hanging="2"/>
              <w:rPr>
                <w:rFonts w:eastAsia="Arial"/>
              </w:rPr>
            </w:pPr>
            <w:r w:rsidRPr="00821062">
              <w:rPr>
                <w:rFonts w:eastAsia="Arial"/>
              </w:rPr>
              <w:t>Финансирование муниципальной программы не предусмотрено</w:t>
            </w:r>
          </w:p>
        </w:tc>
      </w:tr>
      <w:tr w:rsidR="00821062" w:rsidRPr="00821062" w:rsidTr="00821062">
        <w:tc>
          <w:tcPr>
            <w:tcW w:w="1560" w:type="dxa"/>
            <w:tcBorders>
              <w:top w:val="single" w:sz="4" w:space="0" w:color="000000"/>
              <w:left w:val="single" w:sz="4" w:space="0" w:color="000000"/>
              <w:bottom w:val="single" w:sz="4" w:space="0" w:color="000000"/>
              <w:right w:val="single" w:sz="4" w:space="0" w:color="000000"/>
            </w:tcBorders>
            <w:vAlign w:val="center"/>
          </w:tcPr>
          <w:p w:rsidR="00821062" w:rsidRPr="00821062" w:rsidRDefault="00821062" w:rsidP="00E74E41">
            <w:pPr>
              <w:pBdr>
                <w:top w:val="nil"/>
                <w:left w:val="nil"/>
                <w:bottom w:val="nil"/>
                <w:right w:val="nil"/>
                <w:between w:val="nil"/>
              </w:pBdr>
              <w:ind w:hanging="2"/>
              <w:rPr>
                <w:rFonts w:eastAsia="Arial"/>
              </w:rPr>
            </w:pPr>
            <w:r w:rsidRPr="00821062">
              <w:rPr>
                <w:rFonts w:eastAsia="Arial"/>
              </w:rPr>
              <w:t>Должностные лица, осуществляющие       контроль над ходом реализации Программы</w:t>
            </w:r>
          </w:p>
        </w:tc>
        <w:tc>
          <w:tcPr>
            <w:tcW w:w="6095" w:type="dxa"/>
            <w:tcBorders>
              <w:top w:val="single" w:sz="4" w:space="0" w:color="000000"/>
              <w:left w:val="single" w:sz="4" w:space="0" w:color="000000"/>
              <w:bottom w:val="single" w:sz="4" w:space="0" w:color="000000"/>
              <w:right w:val="single" w:sz="4" w:space="0" w:color="000000"/>
            </w:tcBorders>
            <w:vAlign w:val="center"/>
          </w:tcPr>
          <w:p w:rsidR="00821062" w:rsidRPr="00821062" w:rsidRDefault="00821062" w:rsidP="00E74E41">
            <w:pPr>
              <w:pBdr>
                <w:top w:val="nil"/>
                <w:left w:val="nil"/>
                <w:bottom w:val="nil"/>
                <w:right w:val="nil"/>
                <w:between w:val="nil"/>
              </w:pBdr>
              <w:ind w:hanging="2"/>
              <w:rPr>
                <w:rFonts w:eastAsia="Arial"/>
              </w:rPr>
            </w:pPr>
            <w:r w:rsidRPr="00821062">
              <w:rPr>
                <w:rFonts w:eastAsia="Arial"/>
              </w:rPr>
              <w:t xml:space="preserve">Глава </w:t>
            </w:r>
          </w:p>
          <w:p w:rsidR="00821062" w:rsidRPr="00821062" w:rsidRDefault="00821062" w:rsidP="00E74E41">
            <w:pPr>
              <w:pBdr>
                <w:top w:val="nil"/>
                <w:left w:val="nil"/>
                <w:bottom w:val="nil"/>
                <w:right w:val="nil"/>
                <w:between w:val="nil"/>
              </w:pBdr>
              <w:ind w:hanging="2"/>
              <w:rPr>
                <w:rFonts w:eastAsia="Arial"/>
              </w:rPr>
            </w:pPr>
            <w:r w:rsidRPr="00821062">
              <w:rPr>
                <w:rFonts w:eastAsia="Arial"/>
              </w:rPr>
              <w:t>Володинского  сельского поселени</w:t>
            </w:r>
            <w:proofErr w:type="gramStart"/>
            <w:r w:rsidRPr="00821062">
              <w:rPr>
                <w:rFonts w:eastAsia="Arial"/>
              </w:rPr>
              <w:t>я(</w:t>
            </w:r>
            <w:proofErr w:type="gramEnd"/>
            <w:r w:rsidRPr="00821062">
              <w:rPr>
                <w:rFonts w:eastAsia="Arial"/>
              </w:rPr>
              <w:t>Глава Администрации)</w:t>
            </w:r>
          </w:p>
          <w:p w:rsidR="00821062" w:rsidRPr="00821062" w:rsidRDefault="00821062" w:rsidP="00E74E41">
            <w:pPr>
              <w:pBdr>
                <w:top w:val="nil"/>
                <w:left w:val="nil"/>
                <w:bottom w:val="nil"/>
                <w:right w:val="nil"/>
                <w:between w:val="nil"/>
              </w:pBdr>
              <w:ind w:hanging="2"/>
              <w:rPr>
                <w:rFonts w:eastAsia="Arial"/>
              </w:rPr>
            </w:pPr>
          </w:p>
        </w:tc>
      </w:tr>
    </w:tbl>
    <w:p w:rsidR="00821062" w:rsidRPr="00821062" w:rsidRDefault="00821062" w:rsidP="00821062">
      <w:pPr>
        <w:pBdr>
          <w:top w:val="nil"/>
          <w:left w:val="nil"/>
          <w:bottom w:val="nil"/>
          <w:right w:val="nil"/>
          <w:between w:val="nil"/>
        </w:pBdr>
        <w:rPr>
          <w:rFonts w:eastAsia="Arial"/>
        </w:rPr>
      </w:pPr>
    </w:p>
    <w:p w:rsidR="00821062" w:rsidRPr="00821062" w:rsidRDefault="00821062" w:rsidP="00821062">
      <w:pPr>
        <w:pBdr>
          <w:top w:val="nil"/>
          <w:left w:val="nil"/>
          <w:bottom w:val="nil"/>
          <w:right w:val="nil"/>
          <w:between w:val="nil"/>
        </w:pBdr>
        <w:ind w:hanging="2"/>
        <w:jc w:val="center"/>
        <w:rPr>
          <w:rFonts w:eastAsia="Arial"/>
        </w:rPr>
      </w:pPr>
      <w:r w:rsidRPr="00821062">
        <w:rPr>
          <w:rFonts w:eastAsia="Arial"/>
        </w:rPr>
        <w:t>1. Характеристика проблемы и обоснование необходимости</w:t>
      </w:r>
    </w:p>
    <w:p w:rsidR="00821062" w:rsidRPr="00821062" w:rsidRDefault="00821062" w:rsidP="00821062">
      <w:pPr>
        <w:pBdr>
          <w:top w:val="nil"/>
          <w:left w:val="nil"/>
          <w:bottom w:val="nil"/>
          <w:right w:val="nil"/>
          <w:between w:val="nil"/>
        </w:pBdr>
        <w:ind w:hanging="2"/>
        <w:jc w:val="center"/>
        <w:rPr>
          <w:rFonts w:eastAsia="Arial"/>
        </w:rPr>
      </w:pPr>
      <w:r w:rsidRPr="00821062">
        <w:rPr>
          <w:rFonts w:eastAsia="Arial"/>
        </w:rPr>
        <w:t>ее решения программными методами</w:t>
      </w:r>
    </w:p>
    <w:p w:rsidR="00821062" w:rsidRPr="00821062" w:rsidRDefault="00821062" w:rsidP="00821062">
      <w:pPr>
        <w:pBdr>
          <w:top w:val="nil"/>
          <w:left w:val="nil"/>
          <w:bottom w:val="nil"/>
          <w:right w:val="nil"/>
          <w:between w:val="nil"/>
        </w:pBdr>
        <w:ind w:hanging="2"/>
        <w:jc w:val="both"/>
        <w:rPr>
          <w:rFonts w:eastAsia="Arial"/>
        </w:rPr>
      </w:pP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Ситуация в сфере борьбы с терроризмом и экстремизмом на территории Российской Федерации остается напряженной. Наличие на территории Володинского сельского поселения  жизненно важных объектов, мест массового пребывания людей является фактором возможного планирования террористических акций, поэтому сохраняется угроза безопасности жителей.</w:t>
      </w: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 xml:space="preserve">Наиболее остро стоит проблема антитеррористической защищенности объектов социальной сферы. В учреждениях здравоохранения, образования, культуры, социальной сферы,  постоянно находится большое количество людей, в том числе и детей. </w:t>
      </w: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Имеют место недостаточные знания и отсутствие практических навыков обучающихся, посетителей и работников учреждений применения правил поведения в чрезвычайных ситуациях, вызванных проявлениями терроризма и экстремизма.</w:t>
      </w: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 xml:space="preserve">Особую настороженность вызывает снижение общеобразовательного и общекультурного уровня молодых людей, чем пользуются </w:t>
      </w:r>
      <w:proofErr w:type="spellStart"/>
      <w:r w:rsidRPr="00821062">
        <w:rPr>
          <w:rFonts w:eastAsia="Arial"/>
        </w:rPr>
        <w:t>экстремистски</w:t>
      </w:r>
      <w:proofErr w:type="spellEnd"/>
      <w:r w:rsidRPr="00821062">
        <w:rPr>
          <w:rFonts w:eastAsia="Arial"/>
        </w:rPr>
        <w:t xml:space="preserve"> настроенные радикальные политические и религиозные силы.</w:t>
      </w: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821062" w:rsidRPr="00821062" w:rsidRDefault="00821062" w:rsidP="00821062">
      <w:pPr>
        <w:pBdr>
          <w:top w:val="nil"/>
          <w:left w:val="nil"/>
          <w:bottom w:val="nil"/>
          <w:right w:val="nil"/>
          <w:between w:val="nil"/>
        </w:pBdr>
        <w:ind w:hanging="2"/>
        <w:jc w:val="both"/>
        <w:rPr>
          <w:rFonts w:eastAsia="Arial"/>
        </w:rPr>
      </w:pPr>
      <w:proofErr w:type="gramStart"/>
      <w:r w:rsidRPr="00821062">
        <w:rPr>
          <w:rFonts w:eastAsia="Arial"/>
        </w:rPr>
        <w:t>Для реализации системного подхода к мерам, направленным на предупреждение, выявление, устранение причин и условий, способствующих экстремизму, терроризму, совершению правонарушений необходима муниципальная программа мероприятий по профилактике терроризма, экстремизма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 и других субъектов в сфере профилактики правонарушений.</w:t>
      </w:r>
      <w:proofErr w:type="gramEnd"/>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Настоящая Программа дает возможность снизить существующую социальную напряженность, вызванную боязнью людей возникновения террористической угрозы.</w:t>
      </w: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 xml:space="preserve">Имеют свое развитие и экстремистские настроения, все больше влияющие на молодежь. Проведение разъяснительной работы, мероприятий по повышению толерантности молодых людей, </w:t>
      </w:r>
      <w:r w:rsidRPr="00821062">
        <w:rPr>
          <w:rFonts w:eastAsia="Arial"/>
        </w:rPr>
        <w:lastRenderedPageBreak/>
        <w:t>воспитание у них активной жизненной позиции - одна из задач Программы.</w:t>
      </w:r>
    </w:p>
    <w:p w:rsidR="00821062" w:rsidRPr="00821062" w:rsidRDefault="00821062" w:rsidP="00821062">
      <w:pPr>
        <w:pBdr>
          <w:top w:val="nil"/>
          <w:left w:val="nil"/>
          <w:bottom w:val="nil"/>
          <w:right w:val="nil"/>
          <w:between w:val="nil"/>
        </w:pBdr>
        <w:ind w:hanging="2"/>
        <w:rPr>
          <w:rFonts w:eastAsia="Arial"/>
        </w:rPr>
      </w:pPr>
    </w:p>
    <w:p w:rsidR="00821062" w:rsidRPr="00821062" w:rsidRDefault="00821062" w:rsidP="00821062">
      <w:pPr>
        <w:pBdr>
          <w:top w:val="nil"/>
          <w:left w:val="nil"/>
          <w:bottom w:val="nil"/>
          <w:right w:val="nil"/>
          <w:between w:val="nil"/>
        </w:pBdr>
        <w:ind w:hanging="2"/>
        <w:jc w:val="center"/>
        <w:rPr>
          <w:rFonts w:eastAsia="Arial"/>
        </w:rPr>
      </w:pPr>
      <w:r w:rsidRPr="00821062">
        <w:rPr>
          <w:rFonts w:eastAsia="Arial"/>
        </w:rPr>
        <w:t>2. Цели и задачи Программы</w:t>
      </w:r>
    </w:p>
    <w:p w:rsidR="00821062" w:rsidRPr="00821062" w:rsidRDefault="00821062" w:rsidP="00821062">
      <w:pPr>
        <w:pBdr>
          <w:top w:val="nil"/>
          <w:left w:val="nil"/>
          <w:bottom w:val="nil"/>
          <w:right w:val="nil"/>
          <w:between w:val="nil"/>
        </w:pBdr>
        <w:ind w:hanging="2"/>
        <w:rPr>
          <w:rFonts w:eastAsia="Arial"/>
        </w:rPr>
      </w:pPr>
    </w:p>
    <w:p w:rsidR="00821062" w:rsidRPr="00821062" w:rsidRDefault="00821062" w:rsidP="00821062">
      <w:pPr>
        <w:widowControl w:val="0"/>
        <w:pBdr>
          <w:top w:val="nil"/>
          <w:left w:val="nil"/>
          <w:bottom w:val="nil"/>
          <w:right w:val="nil"/>
          <w:between w:val="nil"/>
        </w:pBdr>
        <w:ind w:hanging="2"/>
        <w:jc w:val="both"/>
        <w:rPr>
          <w:rFonts w:eastAsia="Arial"/>
        </w:rPr>
      </w:pPr>
      <w:r w:rsidRPr="00821062">
        <w:rPr>
          <w:rFonts w:eastAsia="Arial"/>
        </w:rPr>
        <w:t>2.1.  Целями Программы являются:</w:t>
      </w: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 xml:space="preserve">1)  реализация государственной политики в области профилактики терроризма и экстремизма в Российской Федерации; </w:t>
      </w:r>
    </w:p>
    <w:p w:rsidR="00821062" w:rsidRPr="00821062" w:rsidRDefault="00821062" w:rsidP="00821062">
      <w:pPr>
        <w:widowControl w:val="0"/>
        <w:pBdr>
          <w:top w:val="nil"/>
          <w:left w:val="nil"/>
          <w:bottom w:val="nil"/>
          <w:right w:val="nil"/>
          <w:between w:val="nil"/>
        </w:pBdr>
        <w:ind w:hanging="2"/>
        <w:jc w:val="both"/>
        <w:rPr>
          <w:rFonts w:eastAsia="Arial"/>
        </w:rPr>
      </w:pPr>
      <w:r w:rsidRPr="00821062">
        <w:rPr>
          <w:rFonts w:eastAsia="Arial"/>
        </w:rPr>
        <w:t>2)   профилактика проявлений терроризма и экстремизма на территории Володинского   сельского поселения;</w:t>
      </w:r>
    </w:p>
    <w:p w:rsidR="00821062" w:rsidRPr="00821062" w:rsidRDefault="00821062" w:rsidP="00821062">
      <w:pPr>
        <w:widowControl w:val="0"/>
        <w:pBdr>
          <w:top w:val="nil"/>
          <w:left w:val="nil"/>
          <w:bottom w:val="nil"/>
          <w:right w:val="nil"/>
          <w:between w:val="nil"/>
        </w:pBdr>
        <w:ind w:hanging="2"/>
        <w:jc w:val="both"/>
        <w:rPr>
          <w:rFonts w:eastAsia="Arial"/>
        </w:rPr>
      </w:pPr>
      <w:r w:rsidRPr="00821062">
        <w:rPr>
          <w:rFonts w:eastAsia="Arial"/>
        </w:rPr>
        <w:t>3)   повышение правосознания граждан и правовое воспитание молодёжи.</w:t>
      </w: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 xml:space="preserve">2.2. Задачами Программы являются: </w:t>
      </w: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1) информирование населения муниципального образования по вопросам противодействия терроризму и экстремизму;</w:t>
      </w: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2) содействие правоохранительным органам в выявлении правонарушений и преступлений данной категории, а также ликвидации их последствий;</w:t>
      </w: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3) пропаганда толерантного поведения к людям других национальностей и религиозных конфессий;</w:t>
      </w: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4) 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rsidR="00821062" w:rsidRPr="00821062" w:rsidRDefault="00821062" w:rsidP="00821062">
      <w:pPr>
        <w:pBdr>
          <w:top w:val="nil"/>
          <w:left w:val="nil"/>
          <w:bottom w:val="nil"/>
          <w:right w:val="nil"/>
          <w:between w:val="nil"/>
        </w:pBdr>
        <w:ind w:hanging="2"/>
        <w:jc w:val="both"/>
        <w:rPr>
          <w:rFonts w:eastAsia="Arial"/>
        </w:rPr>
      </w:pPr>
    </w:p>
    <w:p w:rsidR="00821062" w:rsidRPr="00821062" w:rsidRDefault="00821062" w:rsidP="00821062">
      <w:pPr>
        <w:pBdr>
          <w:top w:val="nil"/>
          <w:left w:val="nil"/>
          <w:bottom w:val="nil"/>
          <w:right w:val="nil"/>
          <w:between w:val="nil"/>
        </w:pBdr>
        <w:ind w:hanging="2"/>
        <w:jc w:val="center"/>
        <w:rPr>
          <w:rFonts w:eastAsia="Arial"/>
        </w:rPr>
      </w:pPr>
      <w:r w:rsidRPr="00821062">
        <w:rPr>
          <w:rFonts w:eastAsia="Arial"/>
        </w:rPr>
        <w:t>3. Сроки реализации Программы</w:t>
      </w:r>
    </w:p>
    <w:p w:rsidR="00821062" w:rsidRPr="00821062" w:rsidRDefault="00821062" w:rsidP="00821062">
      <w:pPr>
        <w:pBdr>
          <w:top w:val="nil"/>
          <w:left w:val="nil"/>
          <w:bottom w:val="nil"/>
          <w:right w:val="nil"/>
          <w:between w:val="nil"/>
        </w:pBdr>
        <w:ind w:hanging="2"/>
        <w:rPr>
          <w:rFonts w:eastAsia="Arial"/>
        </w:rPr>
      </w:pPr>
    </w:p>
    <w:p w:rsidR="00821062" w:rsidRPr="00821062" w:rsidRDefault="00821062" w:rsidP="00821062">
      <w:pPr>
        <w:pBdr>
          <w:top w:val="nil"/>
          <w:left w:val="nil"/>
          <w:bottom w:val="nil"/>
          <w:right w:val="nil"/>
          <w:between w:val="nil"/>
        </w:pBdr>
        <w:ind w:hanging="2"/>
        <w:rPr>
          <w:rFonts w:eastAsia="Arial"/>
        </w:rPr>
      </w:pPr>
      <w:r w:rsidRPr="00821062">
        <w:rPr>
          <w:rFonts w:eastAsia="Arial"/>
        </w:rPr>
        <w:t>Срок реализации Программы   2023год.</w:t>
      </w:r>
    </w:p>
    <w:p w:rsidR="00821062" w:rsidRPr="00821062" w:rsidRDefault="00821062" w:rsidP="00821062">
      <w:pPr>
        <w:pBdr>
          <w:top w:val="nil"/>
          <w:left w:val="nil"/>
          <w:bottom w:val="nil"/>
          <w:right w:val="nil"/>
          <w:between w:val="nil"/>
        </w:pBdr>
        <w:ind w:hanging="2"/>
        <w:jc w:val="center"/>
        <w:rPr>
          <w:rFonts w:eastAsia="Arial"/>
        </w:rPr>
      </w:pPr>
    </w:p>
    <w:p w:rsidR="00821062" w:rsidRPr="00821062" w:rsidRDefault="00821062" w:rsidP="00821062">
      <w:pPr>
        <w:pBdr>
          <w:top w:val="nil"/>
          <w:left w:val="nil"/>
          <w:bottom w:val="nil"/>
          <w:right w:val="nil"/>
          <w:between w:val="nil"/>
        </w:pBdr>
        <w:ind w:hanging="2"/>
        <w:jc w:val="center"/>
        <w:rPr>
          <w:rFonts w:eastAsia="Arial"/>
        </w:rPr>
      </w:pPr>
      <w:r w:rsidRPr="00821062">
        <w:rPr>
          <w:rFonts w:eastAsia="Arial"/>
        </w:rPr>
        <w:t xml:space="preserve">          4. Нормативное обеспечение программы</w:t>
      </w: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4.1. Правовую основу для реализации программы составляют:</w:t>
      </w:r>
    </w:p>
    <w:p w:rsidR="00821062" w:rsidRPr="00821062" w:rsidRDefault="00821062" w:rsidP="00821062">
      <w:pPr>
        <w:pBdr>
          <w:top w:val="nil"/>
          <w:left w:val="nil"/>
          <w:bottom w:val="nil"/>
          <w:right w:val="nil"/>
          <w:between w:val="nil"/>
        </w:pBdr>
        <w:jc w:val="both"/>
        <w:rPr>
          <w:rFonts w:eastAsia="Arial"/>
        </w:rPr>
      </w:pPr>
      <w:r w:rsidRPr="00821062">
        <w:rPr>
          <w:rFonts w:eastAsia="Arial"/>
        </w:rPr>
        <w:t xml:space="preserve">1) статья 179 Бюджетного кодекса Российской Федерации; </w:t>
      </w:r>
    </w:p>
    <w:p w:rsidR="00821062" w:rsidRPr="00821062" w:rsidRDefault="00821062" w:rsidP="00821062">
      <w:pPr>
        <w:pBdr>
          <w:top w:val="nil"/>
          <w:left w:val="nil"/>
          <w:bottom w:val="nil"/>
          <w:right w:val="nil"/>
          <w:between w:val="nil"/>
        </w:pBdr>
        <w:jc w:val="both"/>
        <w:rPr>
          <w:rFonts w:eastAsia="Arial"/>
        </w:rPr>
      </w:pPr>
      <w:r w:rsidRPr="00821062">
        <w:rPr>
          <w:rFonts w:eastAsia="Arial"/>
        </w:rPr>
        <w:t>2) Федеральный закон от 06 октября 2003 года № 131-ФЗ «Об общих принципах организации местного самоуправления в Российской Федерации»;</w:t>
      </w:r>
    </w:p>
    <w:p w:rsidR="00821062" w:rsidRPr="00821062" w:rsidRDefault="00821062" w:rsidP="00821062">
      <w:pPr>
        <w:pBdr>
          <w:top w:val="nil"/>
          <w:left w:val="nil"/>
          <w:bottom w:val="nil"/>
          <w:right w:val="nil"/>
          <w:between w:val="nil"/>
        </w:pBdr>
        <w:ind w:left="-2"/>
        <w:jc w:val="both"/>
        <w:rPr>
          <w:rFonts w:eastAsia="Arial"/>
        </w:rPr>
      </w:pPr>
      <w:r w:rsidRPr="00821062">
        <w:rPr>
          <w:rFonts w:eastAsia="Arial"/>
        </w:rPr>
        <w:t>3) Федеральный закон от 06 марта 2006 года  № 35-ФЗ "О противодействии терроризму";</w:t>
      </w:r>
    </w:p>
    <w:p w:rsidR="00821062" w:rsidRPr="00821062" w:rsidRDefault="00821062" w:rsidP="00821062">
      <w:pPr>
        <w:pBdr>
          <w:top w:val="nil"/>
          <w:left w:val="nil"/>
          <w:bottom w:val="nil"/>
          <w:right w:val="nil"/>
          <w:between w:val="nil"/>
        </w:pBdr>
        <w:ind w:left="-2"/>
        <w:jc w:val="both"/>
        <w:rPr>
          <w:rFonts w:eastAsia="Arial"/>
        </w:rPr>
      </w:pPr>
      <w:r w:rsidRPr="00821062">
        <w:rPr>
          <w:rFonts w:eastAsia="Arial"/>
        </w:rPr>
        <w:t>4) Федеральный закон от 25 июля 2002 года № 114-ФЗ «О противодействии экстремистской деятельности»;</w:t>
      </w: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5) Указ Президента Российской Федерации от 15 февраля 2006 года № 116 «О мерах по противодействию терроризму»;</w:t>
      </w:r>
    </w:p>
    <w:p w:rsidR="00821062" w:rsidRPr="00821062" w:rsidRDefault="00821062" w:rsidP="00821062">
      <w:pPr>
        <w:pBdr>
          <w:top w:val="nil"/>
          <w:left w:val="nil"/>
          <w:bottom w:val="nil"/>
          <w:right w:val="nil"/>
          <w:between w:val="nil"/>
        </w:pBdr>
        <w:ind w:left="-2"/>
        <w:jc w:val="both"/>
        <w:rPr>
          <w:rFonts w:eastAsia="Arial"/>
        </w:rPr>
      </w:pPr>
      <w:r w:rsidRPr="00821062">
        <w:rPr>
          <w:rFonts w:eastAsia="Arial"/>
        </w:rPr>
        <w:t>6) Указ Президента Российской Федерации  от 12 мая 2009 года № 537 «Стратегия национальной безопасности Российской Федерации до 2020 года»;</w:t>
      </w: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7) Устав  Володинского сельского поселения.</w:t>
      </w:r>
    </w:p>
    <w:p w:rsidR="00821062" w:rsidRPr="00821062" w:rsidRDefault="00821062" w:rsidP="00821062">
      <w:pPr>
        <w:pBdr>
          <w:top w:val="nil"/>
          <w:left w:val="nil"/>
          <w:bottom w:val="nil"/>
          <w:right w:val="nil"/>
          <w:between w:val="nil"/>
        </w:pBdr>
        <w:ind w:hanging="2"/>
        <w:jc w:val="both"/>
        <w:rPr>
          <w:rFonts w:eastAsia="Arial"/>
        </w:rPr>
      </w:pP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Разработка и принятие дополнительных нормативных правовых актов для обеспечения достижения целей реализации программы не предусматриваются.</w:t>
      </w: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 </w:t>
      </w:r>
    </w:p>
    <w:p w:rsidR="00821062" w:rsidRPr="00821062" w:rsidRDefault="00821062" w:rsidP="00821062">
      <w:pPr>
        <w:pBdr>
          <w:top w:val="nil"/>
          <w:left w:val="nil"/>
          <w:bottom w:val="nil"/>
          <w:right w:val="nil"/>
          <w:between w:val="nil"/>
        </w:pBdr>
        <w:ind w:hanging="2"/>
        <w:jc w:val="center"/>
        <w:rPr>
          <w:rFonts w:eastAsia="Arial"/>
        </w:rPr>
      </w:pPr>
      <w:r w:rsidRPr="00821062">
        <w:rPr>
          <w:rFonts w:eastAsia="Arial"/>
        </w:rPr>
        <w:t>5. Система программных мероприятий</w:t>
      </w:r>
    </w:p>
    <w:p w:rsidR="00821062" w:rsidRPr="00821062" w:rsidRDefault="00821062" w:rsidP="00821062">
      <w:pPr>
        <w:pBdr>
          <w:top w:val="nil"/>
          <w:left w:val="nil"/>
          <w:bottom w:val="nil"/>
          <w:right w:val="nil"/>
          <w:between w:val="nil"/>
        </w:pBdr>
        <w:ind w:hanging="2"/>
        <w:rPr>
          <w:rFonts w:eastAsia="Arial"/>
        </w:rPr>
      </w:pP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 xml:space="preserve">        5.1 Перечень программных мероприятий, по реализации муниципальной  программы мероприятий по профилактике терроризма и экстремизма, а также минимизации и (или) ликвидации последствий проявления терроризма и экстремизма на территории сельского поселения на  2023 год приведены в приложении.</w:t>
      </w:r>
    </w:p>
    <w:p w:rsidR="00821062" w:rsidRPr="00821062" w:rsidRDefault="00821062" w:rsidP="00821062">
      <w:pPr>
        <w:pBdr>
          <w:top w:val="nil"/>
          <w:left w:val="nil"/>
          <w:bottom w:val="nil"/>
          <w:right w:val="nil"/>
          <w:between w:val="nil"/>
        </w:pBdr>
        <w:shd w:val="clear" w:color="auto" w:fill="FFFFFF"/>
        <w:ind w:hanging="2"/>
        <w:jc w:val="both"/>
        <w:rPr>
          <w:rFonts w:eastAsia="Arial"/>
        </w:rPr>
      </w:pPr>
      <w:r w:rsidRPr="00821062">
        <w:rPr>
          <w:rFonts w:eastAsia="Arial"/>
        </w:rPr>
        <w:t xml:space="preserve">      5.2. Источником финансирования Программы является бюджет муниципального образования Володинское сельское поселение.</w:t>
      </w:r>
    </w:p>
    <w:p w:rsidR="00821062" w:rsidRPr="00821062" w:rsidRDefault="00821062" w:rsidP="00821062">
      <w:pPr>
        <w:pBdr>
          <w:top w:val="nil"/>
          <w:left w:val="nil"/>
          <w:bottom w:val="nil"/>
          <w:right w:val="nil"/>
          <w:between w:val="nil"/>
        </w:pBdr>
        <w:shd w:val="clear" w:color="auto" w:fill="FFFFFF"/>
        <w:ind w:hanging="2"/>
        <w:jc w:val="both"/>
        <w:rPr>
          <w:rFonts w:eastAsia="Arial"/>
        </w:rPr>
      </w:pPr>
      <w:r w:rsidRPr="00821062">
        <w:rPr>
          <w:rFonts w:eastAsia="Arial"/>
        </w:rPr>
        <w:t>Учитывая ограниченность финансовых сре</w:t>
      </w:r>
      <w:proofErr w:type="gramStart"/>
      <w:r w:rsidRPr="00821062">
        <w:rPr>
          <w:rFonts w:eastAsia="Arial"/>
        </w:rPr>
        <w:t>дств в б</w:t>
      </w:r>
      <w:proofErr w:type="gramEnd"/>
      <w:r w:rsidRPr="00821062">
        <w:rPr>
          <w:rFonts w:eastAsia="Arial"/>
        </w:rPr>
        <w:t>юджете муниципального образования Володинское сельское поселение, средства на реализацию мероприятий данной Программы, не предусмотрены.</w:t>
      </w:r>
    </w:p>
    <w:p w:rsidR="00821062" w:rsidRPr="00821062" w:rsidRDefault="00821062" w:rsidP="00821062">
      <w:pPr>
        <w:pBdr>
          <w:top w:val="nil"/>
          <w:left w:val="nil"/>
          <w:bottom w:val="nil"/>
          <w:right w:val="nil"/>
          <w:between w:val="nil"/>
        </w:pBdr>
        <w:shd w:val="clear" w:color="auto" w:fill="FFFFFF"/>
        <w:ind w:hanging="2"/>
        <w:jc w:val="both"/>
        <w:rPr>
          <w:rFonts w:eastAsia="Arial"/>
        </w:rPr>
      </w:pPr>
      <w:r w:rsidRPr="00821062">
        <w:rPr>
          <w:rFonts w:eastAsia="Arial"/>
        </w:rPr>
        <w:t xml:space="preserve">        При необходимости,  исполнитель готовит предложение на Совет Володинского сельского  поселения о  внесение изменения в бюджет муниципального образования Володинское сельское поселение и в данную Программу </w:t>
      </w:r>
      <w:r w:rsidRPr="00821062">
        <w:rPr>
          <w:rFonts w:eastAsia="Arial"/>
          <w:color w:val="C00000"/>
        </w:rPr>
        <w:t xml:space="preserve"> </w:t>
      </w:r>
      <w:r w:rsidRPr="00821062">
        <w:rPr>
          <w:rFonts w:eastAsia="Arial"/>
        </w:rPr>
        <w:t>в установленном порядке.</w:t>
      </w:r>
    </w:p>
    <w:p w:rsidR="00821062" w:rsidRPr="00821062" w:rsidRDefault="00821062" w:rsidP="00821062">
      <w:pPr>
        <w:pBdr>
          <w:top w:val="nil"/>
          <w:left w:val="nil"/>
          <w:bottom w:val="nil"/>
          <w:right w:val="nil"/>
          <w:between w:val="nil"/>
        </w:pBdr>
        <w:ind w:hanging="2"/>
        <w:jc w:val="both"/>
        <w:rPr>
          <w:rFonts w:eastAsia="Arial"/>
        </w:rPr>
      </w:pPr>
    </w:p>
    <w:p w:rsidR="00821062" w:rsidRPr="00821062" w:rsidRDefault="00821062" w:rsidP="00821062">
      <w:pPr>
        <w:pBdr>
          <w:top w:val="nil"/>
          <w:left w:val="nil"/>
          <w:bottom w:val="nil"/>
          <w:right w:val="nil"/>
          <w:between w:val="nil"/>
        </w:pBdr>
        <w:ind w:hanging="2"/>
        <w:rPr>
          <w:rFonts w:eastAsia="Arial"/>
        </w:rPr>
      </w:pPr>
    </w:p>
    <w:p w:rsidR="00821062" w:rsidRPr="00821062" w:rsidRDefault="00821062" w:rsidP="00821062">
      <w:pPr>
        <w:pBdr>
          <w:top w:val="nil"/>
          <w:left w:val="nil"/>
          <w:bottom w:val="nil"/>
          <w:right w:val="nil"/>
          <w:between w:val="nil"/>
        </w:pBdr>
        <w:ind w:hanging="2"/>
        <w:jc w:val="center"/>
        <w:rPr>
          <w:rFonts w:eastAsia="Arial"/>
        </w:rPr>
      </w:pPr>
      <w:r w:rsidRPr="00821062">
        <w:rPr>
          <w:rFonts w:eastAsia="Arial"/>
        </w:rPr>
        <w:t>6. Механизм реализации Программы, включая организацию управления</w:t>
      </w:r>
    </w:p>
    <w:p w:rsidR="00821062" w:rsidRPr="00821062" w:rsidRDefault="00821062" w:rsidP="00821062">
      <w:pPr>
        <w:pBdr>
          <w:top w:val="nil"/>
          <w:left w:val="nil"/>
          <w:bottom w:val="nil"/>
          <w:right w:val="nil"/>
          <w:between w:val="nil"/>
        </w:pBdr>
        <w:ind w:hanging="2"/>
        <w:jc w:val="center"/>
        <w:rPr>
          <w:rFonts w:eastAsia="Arial"/>
        </w:rPr>
      </w:pPr>
      <w:r w:rsidRPr="00821062">
        <w:rPr>
          <w:rFonts w:eastAsia="Arial"/>
        </w:rPr>
        <w:t xml:space="preserve">программой и </w:t>
      </w:r>
      <w:proofErr w:type="gramStart"/>
      <w:r w:rsidRPr="00821062">
        <w:rPr>
          <w:rFonts w:eastAsia="Arial"/>
        </w:rPr>
        <w:t>контроль за</w:t>
      </w:r>
      <w:proofErr w:type="gramEnd"/>
      <w:r w:rsidRPr="00821062">
        <w:rPr>
          <w:rFonts w:eastAsia="Arial"/>
        </w:rPr>
        <w:t xml:space="preserve"> ходом её реализации</w:t>
      </w:r>
    </w:p>
    <w:p w:rsidR="00821062" w:rsidRPr="00821062" w:rsidRDefault="00821062" w:rsidP="00821062">
      <w:pPr>
        <w:pBdr>
          <w:top w:val="nil"/>
          <w:left w:val="nil"/>
          <w:bottom w:val="nil"/>
          <w:right w:val="nil"/>
          <w:between w:val="nil"/>
        </w:pBdr>
        <w:ind w:hanging="2"/>
        <w:jc w:val="center"/>
        <w:rPr>
          <w:rFonts w:eastAsia="Arial"/>
        </w:rPr>
      </w:pP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 xml:space="preserve">        6.1 Общее управление реализацией Программы, координацию деятельности исполнителей, внесение предложений по уточнению мероприятий Программы с учетом складывающейся социально – </w:t>
      </w:r>
      <w:r w:rsidRPr="00821062">
        <w:rPr>
          <w:rFonts w:eastAsia="Arial"/>
        </w:rPr>
        <w:lastRenderedPageBreak/>
        <w:t xml:space="preserve">экономической ситуации,  осуществляет Комиссия по гражданской обороне, чрезвычайным ситуациям и противопожарной безопасности  при  Администрации Володинского сельского поселения (далее – КЧС и ПБ). </w:t>
      </w: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 xml:space="preserve">        6.2</w:t>
      </w:r>
      <w:proofErr w:type="gramStart"/>
      <w:r w:rsidRPr="00821062">
        <w:rPr>
          <w:rFonts w:eastAsia="Arial"/>
        </w:rPr>
        <w:t xml:space="preserve">  С</w:t>
      </w:r>
      <w:proofErr w:type="gramEnd"/>
      <w:r w:rsidRPr="00821062">
        <w:rPr>
          <w:rFonts w:eastAsia="Arial"/>
        </w:rPr>
        <w:t xml:space="preserve"> учетом выделяемых на реализацию Программы финансовых средств КЧС и ПБ ежегодно уточняет целевые показатели и затраты по программным мероприятиям, механизм реализации Программы, состав исполнителей. Исполнители программных мероприятий осуществляют текущее управление реализацией программных мероприятий.</w:t>
      </w: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 xml:space="preserve">        6.3 Финансовый отчет по Программе по результатам за год подготавливает специалист по ЖКХ, ГО и ЧС  Администрации Володинского сельского поселения.  </w:t>
      </w: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 xml:space="preserve">        6.4. </w:t>
      </w:r>
      <w:proofErr w:type="gramStart"/>
      <w:r w:rsidRPr="00821062">
        <w:rPr>
          <w:rFonts w:eastAsia="Arial"/>
        </w:rPr>
        <w:t>Контроль за</w:t>
      </w:r>
      <w:proofErr w:type="gramEnd"/>
      <w:r w:rsidRPr="00821062">
        <w:rPr>
          <w:rFonts w:eastAsia="Arial"/>
        </w:rPr>
        <w:t xml:space="preserve"> реализацией Программы осуществляет Глава Володинского сельского поселения (Глава Администрации)  (далее – Глава Администрации).</w:t>
      </w:r>
    </w:p>
    <w:p w:rsidR="00821062" w:rsidRPr="00821062" w:rsidRDefault="00821062" w:rsidP="00821062">
      <w:pPr>
        <w:pBdr>
          <w:top w:val="nil"/>
          <w:left w:val="nil"/>
          <w:bottom w:val="nil"/>
          <w:right w:val="nil"/>
          <w:between w:val="nil"/>
        </w:pBdr>
        <w:ind w:hanging="2"/>
        <w:jc w:val="both"/>
        <w:rPr>
          <w:rFonts w:eastAsia="Arial"/>
        </w:rPr>
      </w:pPr>
    </w:p>
    <w:p w:rsidR="00821062" w:rsidRPr="00821062" w:rsidRDefault="00821062" w:rsidP="00821062">
      <w:pPr>
        <w:pBdr>
          <w:top w:val="nil"/>
          <w:left w:val="nil"/>
          <w:bottom w:val="nil"/>
          <w:right w:val="nil"/>
          <w:between w:val="nil"/>
        </w:pBdr>
        <w:ind w:hanging="2"/>
        <w:jc w:val="center"/>
        <w:rPr>
          <w:rFonts w:eastAsia="Arial"/>
        </w:rPr>
      </w:pPr>
      <w:r w:rsidRPr="00821062">
        <w:rPr>
          <w:rFonts w:eastAsia="Arial"/>
        </w:rPr>
        <w:t>7. Оценка социально-экономической эффективности Программы</w:t>
      </w:r>
    </w:p>
    <w:p w:rsidR="00821062" w:rsidRPr="00821062" w:rsidRDefault="00821062" w:rsidP="00821062">
      <w:pPr>
        <w:pBdr>
          <w:top w:val="nil"/>
          <w:left w:val="nil"/>
          <w:bottom w:val="nil"/>
          <w:right w:val="nil"/>
          <w:between w:val="nil"/>
        </w:pBdr>
        <w:ind w:hanging="2"/>
        <w:rPr>
          <w:rFonts w:eastAsia="Arial"/>
        </w:rPr>
      </w:pP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 xml:space="preserve">       7.1. Реализация Программы позволит:</w:t>
      </w: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 xml:space="preserve">       1) Создать условия для эффективной совместной работы Администрации Володинского  сельского поселения, правоохранительных органов, учреждений социальной сферы, общественных организаций и граждан поселения, направленной на профилактику терроризма и экстремизма.</w:t>
      </w: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 xml:space="preserve">        2)  Улучшить информационно-пропагандистское обеспечение деятельности по профилактике терроризма, экстремизма.</w:t>
      </w: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 xml:space="preserve">       3)  Поддерживать гражданские инициативы правоохранительной направленности.</w:t>
      </w: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 xml:space="preserve">       4)  Создавать условия для деятельности добровольных формирований населения по охране общественного порядка.</w:t>
      </w: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 xml:space="preserve">       7.2 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w:t>
      </w: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 xml:space="preserve">       7.3 Экономическая эффективность Программы будет выражена снижением прямых и косвенных экономических потерь от проявлений экстремизма, терроризма и преступлений в общественных местах.</w:t>
      </w: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 xml:space="preserve">       7.4 Оценка эффективности реализации Программы осуществляется в соответствии с методикой оценки.</w:t>
      </w:r>
    </w:p>
    <w:p w:rsidR="00821062" w:rsidRPr="00821062" w:rsidRDefault="00821062" w:rsidP="00821062">
      <w:pPr>
        <w:pBdr>
          <w:top w:val="nil"/>
          <w:left w:val="nil"/>
          <w:bottom w:val="nil"/>
          <w:right w:val="nil"/>
          <w:between w:val="nil"/>
        </w:pBdr>
        <w:ind w:hanging="2"/>
        <w:jc w:val="both"/>
        <w:rPr>
          <w:rFonts w:eastAsia="Arial"/>
        </w:rPr>
      </w:pPr>
    </w:p>
    <w:p w:rsidR="00821062" w:rsidRPr="00821062" w:rsidRDefault="00821062" w:rsidP="00821062">
      <w:pPr>
        <w:pBdr>
          <w:top w:val="nil"/>
          <w:left w:val="nil"/>
          <w:bottom w:val="nil"/>
          <w:right w:val="nil"/>
          <w:between w:val="nil"/>
        </w:pBdr>
        <w:ind w:hanging="2"/>
        <w:jc w:val="center"/>
        <w:rPr>
          <w:rFonts w:eastAsia="Arial"/>
        </w:rPr>
      </w:pPr>
      <w:r w:rsidRPr="00821062">
        <w:rPr>
          <w:rFonts w:eastAsia="Arial"/>
        </w:rPr>
        <w:t xml:space="preserve">Методика оценки эффективности Программы </w:t>
      </w:r>
    </w:p>
    <w:p w:rsidR="00821062" w:rsidRPr="00821062" w:rsidRDefault="00821062" w:rsidP="00821062">
      <w:pPr>
        <w:pBdr>
          <w:top w:val="nil"/>
          <w:left w:val="nil"/>
          <w:bottom w:val="nil"/>
          <w:right w:val="nil"/>
          <w:between w:val="nil"/>
        </w:pBdr>
        <w:ind w:hanging="2"/>
        <w:rPr>
          <w:rFonts w:eastAsia="Arial"/>
        </w:rPr>
      </w:pPr>
      <w:r w:rsidRPr="00821062">
        <w:rPr>
          <w:rFonts w:eastAsia="Arial"/>
        </w:rPr>
        <w:t xml:space="preserve">       </w:t>
      </w: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 xml:space="preserve">Социально-экономический эффект от реализации Программы выражается </w:t>
      </w:r>
      <w:proofErr w:type="gramStart"/>
      <w:r w:rsidRPr="00821062">
        <w:rPr>
          <w:rFonts w:eastAsia="Arial"/>
        </w:rPr>
        <w:t>в</w:t>
      </w:r>
      <w:proofErr w:type="gramEnd"/>
      <w:r w:rsidRPr="00821062">
        <w:rPr>
          <w:rFonts w:eastAsia="Arial"/>
        </w:rPr>
        <w:t>:</w:t>
      </w: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 xml:space="preserve">       1.</w:t>
      </w:r>
      <w:proofErr w:type="gramStart"/>
      <w:r w:rsidRPr="00821062">
        <w:rPr>
          <w:rFonts w:eastAsia="Arial"/>
        </w:rPr>
        <w:t>Совершенствовании</w:t>
      </w:r>
      <w:proofErr w:type="gramEnd"/>
      <w:r w:rsidRPr="00821062">
        <w:rPr>
          <w:rFonts w:eastAsia="Arial"/>
        </w:rPr>
        <w:t xml:space="preserve"> форм и методов работы органов местного самоуправления по профилактике терроризма и экстремизма, проявлений ксенофобии, национальной и расовой нетерпимости, противодействию этнической дискриминации на территории Володинского сельского поселения.</w:t>
      </w: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 xml:space="preserve">       2.</w:t>
      </w:r>
      <w:proofErr w:type="gramStart"/>
      <w:r w:rsidRPr="00821062">
        <w:rPr>
          <w:rFonts w:eastAsia="Arial"/>
        </w:rPr>
        <w:t>Распространении</w:t>
      </w:r>
      <w:proofErr w:type="gramEnd"/>
      <w:r w:rsidRPr="00821062">
        <w:rPr>
          <w:rFonts w:eastAsia="Arial"/>
        </w:rPr>
        <w:t xml:space="preserve"> культуры интернационализма, согласия, национальной и религиозной терпимости в среде обучающихся  общеобразовательных учреждений.</w:t>
      </w: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 xml:space="preserve">       3.</w:t>
      </w:r>
      <w:proofErr w:type="gramStart"/>
      <w:r w:rsidRPr="00821062">
        <w:rPr>
          <w:rFonts w:eastAsia="Arial"/>
        </w:rPr>
        <w:t>Формировании</w:t>
      </w:r>
      <w:proofErr w:type="gramEnd"/>
      <w:r w:rsidRPr="00821062">
        <w:rPr>
          <w:rFonts w:eastAsia="Arial"/>
        </w:rPr>
        <w:t xml:space="preserve">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этнических и конфессиональных сообществ.</w:t>
      </w: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 xml:space="preserve">       4.</w:t>
      </w:r>
      <w:proofErr w:type="gramStart"/>
      <w:r w:rsidRPr="00821062">
        <w:rPr>
          <w:rFonts w:eastAsia="Arial"/>
        </w:rPr>
        <w:t>Укреплении</w:t>
      </w:r>
      <w:proofErr w:type="gramEnd"/>
      <w:r w:rsidRPr="00821062">
        <w:rPr>
          <w:rFonts w:eastAsia="Arial"/>
        </w:rPr>
        <w:t xml:space="preserve"> и культивирование в молодежной среде атмосферы межэтнического согласия и толерантности.</w:t>
      </w: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 xml:space="preserve">        5.</w:t>
      </w:r>
      <w:proofErr w:type="gramStart"/>
      <w:r w:rsidRPr="00821062">
        <w:rPr>
          <w:rFonts w:eastAsia="Arial"/>
        </w:rPr>
        <w:t>Недопущении</w:t>
      </w:r>
      <w:proofErr w:type="gramEnd"/>
      <w:r w:rsidRPr="00821062">
        <w:rPr>
          <w:rFonts w:eastAsia="Arial"/>
        </w:rPr>
        <w:t xml:space="preserve"> создания и деятельности националистических экстремистских молодежных группировок.</w:t>
      </w:r>
    </w:p>
    <w:p w:rsidR="00821062" w:rsidRPr="00821062" w:rsidRDefault="00821062" w:rsidP="00821062">
      <w:pPr>
        <w:pBdr>
          <w:top w:val="nil"/>
          <w:left w:val="nil"/>
          <w:bottom w:val="nil"/>
          <w:right w:val="nil"/>
          <w:between w:val="nil"/>
        </w:pBdr>
        <w:ind w:hanging="2"/>
        <w:jc w:val="both"/>
        <w:rPr>
          <w:rFonts w:eastAsia="Arial"/>
        </w:rPr>
      </w:pPr>
      <w:r w:rsidRPr="00821062">
        <w:rPr>
          <w:rFonts w:eastAsia="Arial"/>
        </w:rPr>
        <w:t xml:space="preserve">       </w:t>
      </w:r>
      <w:proofErr w:type="gramStart"/>
      <w:r w:rsidRPr="00821062">
        <w:rPr>
          <w:rFonts w:eastAsia="Arial"/>
        </w:rPr>
        <w:t>6.Формировании единого информационного пространства для пропаганды и распространения на территории Володинского сельского поселения идей толерантности, гражданской солидарности, уважения к другим культурам, в том числе через муниципальные средства массовой информации.</w:t>
      </w:r>
      <w:proofErr w:type="gramEnd"/>
    </w:p>
    <w:p w:rsidR="00821062" w:rsidRPr="00821062" w:rsidRDefault="00821062" w:rsidP="00821062">
      <w:pPr>
        <w:jc w:val="center"/>
      </w:pPr>
    </w:p>
    <w:p w:rsidR="00821062" w:rsidRPr="00821062" w:rsidRDefault="00821062" w:rsidP="00821062">
      <w:pPr>
        <w:pBdr>
          <w:top w:val="nil"/>
          <w:left w:val="nil"/>
          <w:bottom w:val="nil"/>
          <w:right w:val="nil"/>
          <w:between w:val="nil"/>
        </w:pBdr>
        <w:ind w:hanging="2"/>
        <w:jc w:val="right"/>
        <w:rPr>
          <w:rFonts w:eastAsia="Arial"/>
        </w:rPr>
      </w:pPr>
      <w:r w:rsidRPr="00821062">
        <w:rPr>
          <w:rFonts w:eastAsia="Arial"/>
        </w:rPr>
        <w:t xml:space="preserve">Приложение  </w:t>
      </w:r>
    </w:p>
    <w:p w:rsidR="00821062" w:rsidRPr="00821062" w:rsidRDefault="00821062" w:rsidP="00821062">
      <w:pPr>
        <w:pBdr>
          <w:top w:val="nil"/>
          <w:left w:val="nil"/>
          <w:bottom w:val="nil"/>
          <w:right w:val="nil"/>
          <w:between w:val="nil"/>
        </w:pBdr>
        <w:ind w:hanging="2"/>
        <w:jc w:val="right"/>
        <w:rPr>
          <w:rFonts w:eastAsia="Arial"/>
        </w:rPr>
      </w:pPr>
      <w:r w:rsidRPr="00821062">
        <w:rPr>
          <w:rFonts w:eastAsia="Arial"/>
        </w:rPr>
        <w:t>к муниципальной программе мероприятий</w:t>
      </w:r>
    </w:p>
    <w:p w:rsidR="00821062" w:rsidRPr="00821062" w:rsidRDefault="00821062" w:rsidP="00821062">
      <w:pPr>
        <w:pBdr>
          <w:top w:val="nil"/>
          <w:left w:val="nil"/>
          <w:bottom w:val="nil"/>
          <w:right w:val="nil"/>
          <w:between w:val="nil"/>
        </w:pBdr>
        <w:ind w:hanging="2"/>
        <w:jc w:val="right"/>
        <w:rPr>
          <w:rFonts w:eastAsia="Arial"/>
        </w:rPr>
      </w:pPr>
      <w:r w:rsidRPr="00821062">
        <w:rPr>
          <w:rFonts w:eastAsia="Arial"/>
        </w:rPr>
        <w:t xml:space="preserve"> по профилактике терроризма и экстремизма, </w:t>
      </w:r>
    </w:p>
    <w:p w:rsidR="00821062" w:rsidRPr="00821062" w:rsidRDefault="00821062" w:rsidP="00821062">
      <w:pPr>
        <w:pBdr>
          <w:top w:val="nil"/>
          <w:left w:val="nil"/>
          <w:bottom w:val="nil"/>
          <w:right w:val="nil"/>
          <w:between w:val="nil"/>
        </w:pBdr>
        <w:ind w:hanging="2"/>
        <w:jc w:val="right"/>
        <w:rPr>
          <w:rFonts w:eastAsia="Arial"/>
        </w:rPr>
      </w:pPr>
      <w:r w:rsidRPr="00821062">
        <w:rPr>
          <w:rFonts w:eastAsia="Arial"/>
        </w:rPr>
        <w:t>а также минимизации и (или) ликвидации</w:t>
      </w:r>
    </w:p>
    <w:p w:rsidR="00821062" w:rsidRPr="00821062" w:rsidRDefault="00821062" w:rsidP="00821062">
      <w:pPr>
        <w:pBdr>
          <w:top w:val="nil"/>
          <w:left w:val="nil"/>
          <w:bottom w:val="nil"/>
          <w:right w:val="nil"/>
          <w:between w:val="nil"/>
        </w:pBdr>
        <w:ind w:hanging="2"/>
        <w:jc w:val="right"/>
        <w:rPr>
          <w:rFonts w:eastAsia="Arial"/>
        </w:rPr>
      </w:pPr>
      <w:r w:rsidRPr="00821062">
        <w:rPr>
          <w:rFonts w:eastAsia="Arial"/>
        </w:rPr>
        <w:t xml:space="preserve"> последствий проявления терроризма и </w:t>
      </w:r>
    </w:p>
    <w:p w:rsidR="00821062" w:rsidRPr="00821062" w:rsidRDefault="00821062" w:rsidP="00821062">
      <w:pPr>
        <w:pBdr>
          <w:top w:val="nil"/>
          <w:left w:val="nil"/>
          <w:bottom w:val="nil"/>
          <w:right w:val="nil"/>
          <w:between w:val="nil"/>
        </w:pBdr>
        <w:ind w:hanging="2"/>
        <w:jc w:val="right"/>
        <w:rPr>
          <w:rFonts w:eastAsia="Arial"/>
        </w:rPr>
      </w:pPr>
      <w:r w:rsidRPr="00821062">
        <w:rPr>
          <w:rFonts w:eastAsia="Arial"/>
        </w:rPr>
        <w:t>экстремизма на территории Володинского</w:t>
      </w:r>
    </w:p>
    <w:p w:rsidR="00821062" w:rsidRPr="00821062" w:rsidRDefault="00821062" w:rsidP="00821062">
      <w:pPr>
        <w:pBdr>
          <w:top w:val="nil"/>
          <w:left w:val="nil"/>
          <w:bottom w:val="nil"/>
          <w:right w:val="nil"/>
          <w:between w:val="nil"/>
        </w:pBdr>
        <w:ind w:hanging="2"/>
        <w:jc w:val="right"/>
        <w:rPr>
          <w:rFonts w:eastAsia="Arial"/>
        </w:rPr>
      </w:pPr>
      <w:r w:rsidRPr="00821062">
        <w:rPr>
          <w:rFonts w:eastAsia="Arial"/>
        </w:rPr>
        <w:lastRenderedPageBreak/>
        <w:t xml:space="preserve"> сельского поселения на 2023 год</w:t>
      </w:r>
    </w:p>
    <w:p w:rsidR="00821062" w:rsidRPr="00821062" w:rsidRDefault="00821062" w:rsidP="00821062">
      <w:pPr>
        <w:pBdr>
          <w:top w:val="nil"/>
          <w:left w:val="nil"/>
          <w:bottom w:val="nil"/>
          <w:right w:val="nil"/>
          <w:between w:val="nil"/>
        </w:pBdr>
        <w:rPr>
          <w:rFonts w:eastAsia="Arial"/>
        </w:rPr>
      </w:pPr>
    </w:p>
    <w:p w:rsidR="00821062" w:rsidRPr="00821062" w:rsidRDefault="00821062" w:rsidP="00821062">
      <w:pPr>
        <w:pBdr>
          <w:top w:val="nil"/>
          <w:left w:val="nil"/>
          <w:bottom w:val="nil"/>
          <w:right w:val="nil"/>
          <w:between w:val="nil"/>
        </w:pBdr>
        <w:ind w:hanging="2"/>
        <w:jc w:val="center"/>
        <w:rPr>
          <w:rFonts w:eastAsia="Arial"/>
        </w:rPr>
      </w:pPr>
      <w:r w:rsidRPr="00821062">
        <w:rPr>
          <w:rFonts w:eastAsia="Arial"/>
        </w:rPr>
        <w:t>Перечень программных мероприятий по реализации муниципальной  программы</w:t>
      </w:r>
    </w:p>
    <w:p w:rsidR="00821062" w:rsidRPr="00821062" w:rsidRDefault="00821062" w:rsidP="00821062">
      <w:pPr>
        <w:pBdr>
          <w:top w:val="nil"/>
          <w:left w:val="nil"/>
          <w:bottom w:val="nil"/>
          <w:right w:val="nil"/>
          <w:between w:val="nil"/>
        </w:pBdr>
        <w:ind w:hanging="2"/>
        <w:jc w:val="center"/>
        <w:rPr>
          <w:rFonts w:eastAsia="Arial"/>
        </w:rPr>
      </w:pPr>
      <w:r w:rsidRPr="00821062">
        <w:rPr>
          <w:rFonts w:eastAsia="Arial"/>
        </w:rPr>
        <w:t>мероприятий по профилактике терроризма и экстремизма, а также минимизации и (или) ликвидации последствий проявления терроризма и экстремизма на территории Володинского сельского поселения на  2023 год</w:t>
      </w:r>
    </w:p>
    <w:tbl>
      <w:tblPr>
        <w:tblW w:w="7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3"/>
        <w:gridCol w:w="1575"/>
        <w:gridCol w:w="2410"/>
        <w:gridCol w:w="992"/>
        <w:gridCol w:w="1727"/>
      </w:tblGrid>
      <w:tr w:rsidR="00821062" w:rsidRPr="00821062" w:rsidTr="00821062">
        <w:trPr>
          <w:trHeight w:val="836"/>
        </w:trPr>
        <w:tc>
          <w:tcPr>
            <w:tcW w:w="943"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 xml:space="preserve">№ </w:t>
            </w:r>
            <w:proofErr w:type="gramStart"/>
            <w:r w:rsidRPr="00821062">
              <w:rPr>
                <w:rFonts w:eastAsia="Arial"/>
              </w:rPr>
              <w:t>п</w:t>
            </w:r>
            <w:proofErr w:type="gramEnd"/>
            <w:r w:rsidRPr="00821062">
              <w:rPr>
                <w:rFonts w:eastAsia="Arial"/>
              </w:rPr>
              <w:t>/п</w:t>
            </w:r>
          </w:p>
        </w:tc>
        <w:tc>
          <w:tcPr>
            <w:tcW w:w="1575"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Наименование мероприятий</w:t>
            </w:r>
          </w:p>
          <w:p w:rsidR="00821062" w:rsidRPr="00821062" w:rsidRDefault="00821062" w:rsidP="00E74E41">
            <w:pPr>
              <w:rPr>
                <w:rFonts w:eastAsia="Arial"/>
              </w:rPr>
            </w:pPr>
          </w:p>
          <w:p w:rsidR="00821062" w:rsidRPr="00821062" w:rsidRDefault="00821062" w:rsidP="00E74E41">
            <w:pPr>
              <w:jc w:val="right"/>
              <w:rPr>
                <w:rFonts w:eastAsia="Arial"/>
              </w:rPr>
            </w:pPr>
          </w:p>
        </w:tc>
        <w:tc>
          <w:tcPr>
            <w:tcW w:w="2410"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proofErr w:type="gramStart"/>
            <w:r w:rsidRPr="00821062">
              <w:rPr>
                <w:rFonts w:eastAsia="Arial"/>
              </w:rPr>
              <w:t>Ответственный</w:t>
            </w:r>
            <w:proofErr w:type="gramEnd"/>
            <w:r w:rsidRPr="00821062">
              <w:rPr>
                <w:rFonts w:eastAsia="Arial"/>
              </w:rPr>
              <w:t xml:space="preserve"> за выполнение</w:t>
            </w:r>
          </w:p>
        </w:tc>
        <w:tc>
          <w:tcPr>
            <w:tcW w:w="992"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Дата</w:t>
            </w:r>
          </w:p>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исполнения мероприятия</w:t>
            </w:r>
          </w:p>
        </w:tc>
        <w:tc>
          <w:tcPr>
            <w:tcW w:w="1727"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 xml:space="preserve">Финансирование </w:t>
            </w:r>
          </w:p>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(тыс. руб.)</w:t>
            </w:r>
          </w:p>
        </w:tc>
      </w:tr>
      <w:tr w:rsidR="00821062" w:rsidRPr="00821062" w:rsidTr="00821062">
        <w:trPr>
          <w:trHeight w:val="429"/>
        </w:trPr>
        <w:tc>
          <w:tcPr>
            <w:tcW w:w="7647" w:type="dxa"/>
            <w:gridSpan w:val="5"/>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1. Мероприятия организационного характера</w:t>
            </w:r>
          </w:p>
        </w:tc>
      </w:tr>
      <w:tr w:rsidR="00821062" w:rsidRPr="00821062" w:rsidTr="00821062">
        <w:trPr>
          <w:trHeight w:val="883"/>
        </w:trPr>
        <w:tc>
          <w:tcPr>
            <w:tcW w:w="943"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p>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1.1</w:t>
            </w:r>
          </w:p>
        </w:tc>
        <w:tc>
          <w:tcPr>
            <w:tcW w:w="1575"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Деятельность КЧС и ПБ   дополнить  функциями по профилактике терроризма и экстремизма, а также минимизации и (или) ликвидации последствий проявлений  терроризма и экстремизма в границах Володинского сельского поселения.</w:t>
            </w:r>
          </w:p>
        </w:tc>
        <w:tc>
          <w:tcPr>
            <w:tcW w:w="2410"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Председатель Комиссии по гражданской обороне, чрезвычайным ситуациям и противопожарной безопасности</w:t>
            </w:r>
          </w:p>
        </w:tc>
        <w:tc>
          <w:tcPr>
            <w:tcW w:w="992"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февраль 2023 года</w:t>
            </w:r>
          </w:p>
        </w:tc>
        <w:tc>
          <w:tcPr>
            <w:tcW w:w="1727"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не требуется</w:t>
            </w:r>
          </w:p>
        </w:tc>
      </w:tr>
      <w:tr w:rsidR="00821062" w:rsidRPr="00821062" w:rsidTr="00821062">
        <w:trPr>
          <w:trHeight w:val="788"/>
        </w:trPr>
        <w:tc>
          <w:tcPr>
            <w:tcW w:w="943"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p>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1.2</w:t>
            </w:r>
          </w:p>
        </w:tc>
        <w:tc>
          <w:tcPr>
            <w:tcW w:w="1575"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 xml:space="preserve">Участие в деятельности межведомственных совещаний, семинаров  по вопросам профилактики террористической и экстремистской  деятельности </w:t>
            </w:r>
          </w:p>
        </w:tc>
        <w:tc>
          <w:tcPr>
            <w:tcW w:w="2410"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Глава Администрации</w:t>
            </w:r>
          </w:p>
        </w:tc>
        <w:tc>
          <w:tcPr>
            <w:tcW w:w="992"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В течение года</w:t>
            </w:r>
          </w:p>
        </w:tc>
        <w:tc>
          <w:tcPr>
            <w:tcW w:w="1727"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не требуется</w:t>
            </w:r>
          </w:p>
        </w:tc>
      </w:tr>
      <w:tr w:rsidR="00821062" w:rsidRPr="00821062" w:rsidTr="00821062">
        <w:trPr>
          <w:trHeight w:val="841"/>
        </w:trPr>
        <w:tc>
          <w:tcPr>
            <w:tcW w:w="943"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1.3</w:t>
            </w:r>
          </w:p>
        </w:tc>
        <w:tc>
          <w:tcPr>
            <w:tcW w:w="1575"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 xml:space="preserve">Мониторинг развития оперативной обстановки в поселении о негативных тенденциях, условиях, способствующих совершению террористических и экстремистских акций, с целью выработки мер, направленных на совершенствование </w:t>
            </w:r>
            <w:r w:rsidRPr="00821062">
              <w:rPr>
                <w:rFonts w:eastAsia="Arial"/>
              </w:rPr>
              <w:lastRenderedPageBreak/>
              <w:t>системы профилактики и противодействия терроризму и экстремизму.</w:t>
            </w:r>
          </w:p>
        </w:tc>
        <w:tc>
          <w:tcPr>
            <w:tcW w:w="2410"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КЧС и ПБ,</w:t>
            </w:r>
          </w:p>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Участковый уполномоченный полиции ОМВД России по</w:t>
            </w:r>
            <w:r w:rsidRPr="00821062">
              <w:t xml:space="preserve"> </w:t>
            </w:r>
            <w:proofErr w:type="spellStart"/>
            <w:r w:rsidRPr="00821062">
              <w:rPr>
                <w:rFonts w:eastAsia="Arial"/>
              </w:rPr>
              <w:t>Кривошеинскому</w:t>
            </w:r>
            <w:proofErr w:type="spellEnd"/>
            <w:r w:rsidRPr="00821062">
              <w:rPr>
                <w:rFonts w:eastAsia="Arial"/>
              </w:rPr>
              <w:t xml:space="preserve"> району</w:t>
            </w:r>
          </w:p>
          <w:p w:rsidR="00821062" w:rsidRPr="00821062" w:rsidRDefault="00821062" w:rsidP="00E74E41">
            <w:pPr>
              <w:pBdr>
                <w:top w:val="nil"/>
                <w:left w:val="nil"/>
                <w:bottom w:val="nil"/>
                <w:right w:val="nil"/>
                <w:between w:val="nil"/>
              </w:pBdr>
              <w:ind w:hanging="2"/>
              <w:jc w:val="center"/>
            </w:pPr>
            <w:r w:rsidRPr="00821062">
              <w:rPr>
                <w:rFonts w:eastAsia="Arial"/>
              </w:rPr>
              <w:t>(по согласованию)</w:t>
            </w:r>
          </w:p>
        </w:tc>
        <w:tc>
          <w:tcPr>
            <w:tcW w:w="992"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p>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В течение года</w:t>
            </w:r>
          </w:p>
          <w:p w:rsidR="00821062" w:rsidRPr="00821062" w:rsidRDefault="00821062" w:rsidP="00E74E41">
            <w:pPr>
              <w:pBdr>
                <w:top w:val="nil"/>
                <w:left w:val="nil"/>
                <w:bottom w:val="nil"/>
                <w:right w:val="nil"/>
                <w:between w:val="nil"/>
              </w:pBdr>
              <w:ind w:hanging="2"/>
              <w:jc w:val="center"/>
              <w:rPr>
                <w:rFonts w:eastAsia="Arial"/>
              </w:rPr>
            </w:pPr>
          </w:p>
        </w:tc>
        <w:tc>
          <w:tcPr>
            <w:tcW w:w="1727"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не требуется</w:t>
            </w:r>
          </w:p>
          <w:p w:rsidR="00821062" w:rsidRPr="00821062" w:rsidRDefault="00821062" w:rsidP="00E74E41">
            <w:pPr>
              <w:pBdr>
                <w:top w:val="nil"/>
                <w:left w:val="nil"/>
                <w:bottom w:val="nil"/>
                <w:right w:val="nil"/>
                <w:between w:val="nil"/>
              </w:pBdr>
              <w:ind w:hanging="2"/>
              <w:jc w:val="center"/>
              <w:rPr>
                <w:rFonts w:eastAsia="Arial"/>
              </w:rPr>
            </w:pPr>
          </w:p>
          <w:p w:rsidR="00821062" w:rsidRPr="00821062" w:rsidRDefault="00821062" w:rsidP="00E74E41">
            <w:pPr>
              <w:pBdr>
                <w:top w:val="nil"/>
                <w:left w:val="nil"/>
                <w:bottom w:val="nil"/>
                <w:right w:val="nil"/>
                <w:between w:val="nil"/>
              </w:pBdr>
              <w:ind w:hanging="2"/>
              <w:jc w:val="center"/>
              <w:rPr>
                <w:rFonts w:eastAsia="Arial"/>
              </w:rPr>
            </w:pPr>
          </w:p>
        </w:tc>
      </w:tr>
      <w:tr w:rsidR="00821062" w:rsidRPr="00821062" w:rsidTr="00821062">
        <w:trPr>
          <w:trHeight w:val="219"/>
        </w:trPr>
        <w:tc>
          <w:tcPr>
            <w:tcW w:w="943"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1.4</w:t>
            </w:r>
          </w:p>
        </w:tc>
        <w:tc>
          <w:tcPr>
            <w:tcW w:w="1575"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 xml:space="preserve">Планирование на 2024 год в расходной части бюджета Володинского сельского поселения средств на приобретение комплекта литературы по профилактике терроризма и экстремизма </w:t>
            </w:r>
          </w:p>
        </w:tc>
        <w:tc>
          <w:tcPr>
            <w:tcW w:w="2410"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Администрация Володинского сельского поселения</w:t>
            </w:r>
          </w:p>
          <w:p w:rsidR="00821062" w:rsidRPr="00821062" w:rsidRDefault="00821062" w:rsidP="00E74E41">
            <w:pPr>
              <w:pBdr>
                <w:top w:val="nil"/>
                <w:left w:val="nil"/>
                <w:bottom w:val="nil"/>
                <w:right w:val="nil"/>
                <w:between w:val="nil"/>
              </w:pBdr>
              <w:ind w:hanging="2"/>
              <w:jc w:val="center"/>
              <w:rPr>
                <w:rFonts w:eastAsia="Arial"/>
              </w:rPr>
            </w:pPr>
          </w:p>
        </w:tc>
        <w:tc>
          <w:tcPr>
            <w:tcW w:w="992"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Сентябрь  2023 года</w:t>
            </w:r>
          </w:p>
        </w:tc>
        <w:tc>
          <w:tcPr>
            <w:tcW w:w="1727"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не требуется</w:t>
            </w:r>
          </w:p>
        </w:tc>
      </w:tr>
      <w:tr w:rsidR="00821062" w:rsidRPr="00821062" w:rsidTr="00821062">
        <w:trPr>
          <w:trHeight w:val="438"/>
        </w:trPr>
        <w:tc>
          <w:tcPr>
            <w:tcW w:w="7647" w:type="dxa"/>
            <w:gridSpan w:val="5"/>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2. Мероприятия, направленные на содействие органам внутренних дел в выявлении правонарушений</w:t>
            </w:r>
          </w:p>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и преступлений данной категории, а также ликвидации их последствий</w:t>
            </w:r>
          </w:p>
        </w:tc>
      </w:tr>
      <w:tr w:rsidR="00821062" w:rsidRPr="00821062" w:rsidTr="00821062">
        <w:trPr>
          <w:trHeight w:val="1017"/>
        </w:trPr>
        <w:tc>
          <w:tcPr>
            <w:tcW w:w="943"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p>
          <w:p w:rsidR="00821062" w:rsidRPr="00821062" w:rsidRDefault="00821062" w:rsidP="00E74E41">
            <w:pPr>
              <w:pBdr>
                <w:top w:val="nil"/>
                <w:left w:val="nil"/>
                <w:bottom w:val="nil"/>
                <w:right w:val="nil"/>
                <w:between w:val="nil"/>
              </w:pBdr>
              <w:ind w:hanging="2"/>
              <w:jc w:val="center"/>
              <w:rPr>
                <w:rFonts w:eastAsia="Arial"/>
              </w:rPr>
            </w:pPr>
          </w:p>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2.1</w:t>
            </w:r>
          </w:p>
        </w:tc>
        <w:tc>
          <w:tcPr>
            <w:tcW w:w="1575"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Осмотр территории Володинского сельского поселения при получении информации о фактах осквернения зданий или иных сооружений, в том числе, посредством нанесения на них нацистской атрибутики или символики либо атрибутики или символики, сходных с нацистской атрибутикой или символикой до степени смешения. Незамедлительное уведомление о данных фактах органов прокуратуры и полиции.</w:t>
            </w:r>
          </w:p>
        </w:tc>
        <w:tc>
          <w:tcPr>
            <w:tcW w:w="2410"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КЧС и ПБ</w:t>
            </w:r>
          </w:p>
        </w:tc>
        <w:tc>
          <w:tcPr>
            <w:tcW w:w="992"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В течение года</w:t>
            </w:r>
          </w:p>
          <w:p w:rsidR="00821062" w:rsidRPr="00821062" w:rsidRDefault="00821062" w:rsidP="00E74E41">
            <w:pPr>
              <w:pBdr>
                <w:top w:val="nil"/>
                <w:left w:val="nil"/>
                <w:bottom w:val="nil"/>
                <w:right w:val="nil"/>
                <w:between w:val="nil"/>
              </w:pBdr>
              <w:ind w:hanging="2"/>
              <w:jc w:val="center"/>
              <w:rPr>
                <w:rFonts w:eastAsia="Arial"/>
              </w:rPr>
            </w:pPr>
          </w:p>
        </w:tc>
        <w:tc>
          <w:tcPr>
            <w:tcW w:w="1727"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не требуется</w:t>
            </w:r>
          </w:p>
          <w:p w:rsidR="00821062" w:rsidRPr="00821062" w:rsidRDefault="00821062" w:rsidP="00E74E41">
            <w:pPr>
              <w:pBdr>
                <w:top w:val="nil"/>
                <w:left w:val="nil"/>
                <w:bottom w:val="nil"/>
                <w:right w:val="nil"/>
                <w:between w:val="nil"/>
              </w:pBdr>
              <w:ind w:hanging="2"/>
              <w:jc w:val="center"/>
              <w:rPr>
                <w:rFonts w:eastAsia="Arial"/>
              </w:rPr>
            </w:pPr>
          </w:p>
          <w:p w:rsidR="00821062" w:rsidRPr="00821062" w:rsidRDefault="00821062" w:rsidP="00E74E41">
            <w:pPr>
              <w:pBdr>
                <w:top w:val="nil"/>
                <w:left w:val="nil"/>
                <w:bottom w:val="nil"/>
                <w:right w:val="nil"/>
                <w:between w:val="nil"/>
              </w:pBdr>
              <w:ind w:hanging="2"/>
              <w:jc w:val="center"/>
              <w:rPr>
                <w:rFonts w:eastAsia="Arial"/>
              </w:rPr>
            </w:pPr>
          </w:p>
        </w:tc>
      </w:tr>
      <w:tr w:rsidR="00821062" w:rsidRPr="00821062" w:rsidTr="00821062">
        <w:trPr>
          <w:trHeight w:val="1142"/>
        </w:trPr>
        <w:tc>
          <w:tcPr>
            <w:tcW w:w="943"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p>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2.2</w:t>
            </w:r>
          </w:p>
        </w:tc>
        <w:tc>
          <w:tcPr>
            <w:tcW w:w="1575"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 xml:space="preserve">Создание условий для привлечения общественности в </w:t>
            </w:r>
            <w:r w:rsidRPr="00821062">
              <w:rPr>
                <w:rFonts w:eastAsia="Arial"/>
              </w:rPr>
              <w:lastRenderedPageBreak/>
              <w:t>деятельности формирований правоохранительной направленности, добровольных народных дружин по вопросам предупреждения и профилактики возникновения террористических актов.</w:t>
            </w:r>
          </w:p>
        </w:tc>
        <w:tc>
          <w:tcPr>
            <w:tcW w:w="2410"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lastRenderedPageBreak/>
              <w:t>Администрация  Володинского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В течение года</w:t>
            </w:r>
          </w:p>
          <w:p w:rsidR="00821062" w:rsidRPr="00821062" w:rsidRDefault="00821062" w:rsidP="00E74E41">
            <w:pPr>
              <w:pBdr>
                <w:top w:val="nil"/>
                <w:left w:val="nil"/>
                <w:bottom w:val="nil"/>
                <w:right w:val="nil"/>
                <w:between w:val="nil"/>
              </w:pBdr>
              <w:ind w:hanging="2"/>
              <w:jc w:val="center"/>
              <w:rPr>
                <w:rFonts w:eastAsia="Arial"/>
              </w:rPr>
            </w:pPr>
          </w:p>
        </w:tc>
        <w:tc>
          <w:tcPr>
            <w:tcW w:w="1727"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не требуется</w:t>
            </w:r>
          </w:p>
          <w:p w:rsidR="00821062" w:rsidRPr="00821062" w:rsidRDefault="00821062" w:rsidP="00E74E41">
            <w:pPr>
              <w:pBdr>
                <w:top w:val="nil"/>
                <w:left w:val="nil"/>
                <w:bottom w:val="nil"/>
                <w:right w:val="nil"/>
                <w:between w:val="nil"/>
              </w:pBdr>
              <w:ind w:hanging="2"/>
              <w:jc w:val="center"/>
              <w:rPr>
                <w:rFonts w:eastAsia="Arial"/>
              </w:rPr>
            </w:pPr>
          </w:p>
          <w:p w:rsidR="00821062" w:rsidRPr="00821062" w:rsidRDefault="00821062" w:rsidP="00E74E41">
            <w:pPr>
              <w:pBdr>
                <w:top w:val="nil"/>
                <w:left w:val="nil"/>
                <w:bottom w:val="nil"/>
                <w:right w:val="nil"/>
                <w:between w:val="nil"/>
              </w:pBdr>
              <w:ind w:hanging="2"/>
              <w:jc w:val="center"/>
              <w:rPr>
                <w:rFonts w:eastAsia="Arial"/>
              </w:rPr>
            </w:pPr>
          </w:p>
        </w:tc>
      </w:tr>
      <w:tr w:rsidR="00821062" w:rsidRPr="00821062" w:rsidTr="00821062">
        <w:trPr>
          <w:trHeight w:val="1176"/>
        </w:trPr>
        <w:tc>
          <w:tcPr>
            <w:tcW w:w="943"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p>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2.3</w:t>
            </w:r>
          </w:p>
        </w:tc>
        <w:tc>
          <w:tcPr>
            <w:tcW w:w="1575"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Уточнение перечня заброшенных зданий и помещений, расположенных на территории поселения. Своевременное информирование правоохранительных органов о фактах нахождения (проживания) на указанных объектах подозрительных лиц, предметов и вещей.</w:t>
            </w:r>
          </w:p>
        </w:tc>
        <w:tc>
          <w:tcPr>
            <w:tcW w:w="2410"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Администрация Володинского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В течение года</w:t>
            </w:r>
          </w:p>
          <w:p w:rsidR="00821062" w:rsidRPr="00821062" w:rsidRDefault="00821062" w:rsidP="00E74E41">
            <w:pPr>
              <w:pBdr>
                <w:top w:val="nil"/>
                <w:left w:val="nil"/>
                <w:bottom w:val="nil"/>
                <w:right w:val="nil"/>
                <w:between w:val="nil"/>
              </w:pBdr>
              <w:ind w:hanging="2"/>
              <w:jc w:val="center"/>
              <w:rPr>
                <w:rFonts w:eastAsia="Arial"/>
              </w:rPr>
            </w:pPr>
          </w:p>
        </w:tc>
        <w:tc>
          <w:tcPr>
            <w:tcW w:w="1727"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не требуется</w:t>
            </w:r>
          </w:p>
          <w:p w:rsidR="00821062" w:rsidRPr="00821062" w:rsidRDefault="00821062" w:rsidP="00E74E41">
            <w:pPr>
              <w:pBdr>
                <w:top w:val="nil"/>
                <w:left w:val="nil"/>
                <w:bottom w:val="nil"/>
                <w:right w:val="nil"/>
                <w:between w:val="nil"/>
              </w:pBdr>
              <w:ind w:hanging="2"/>
              <w:jc w:val="center"/>
              <w:rPr>
                <w:rFonts w:eastAsia="Arial"/>
              </w:rPr>
            </w:pPr>
          </w:p>
          <w:p w:rsidR="00821062" w:rsidRPr="00821062" w:rsidRDefault="00821062" w:rsidP="00E74E41">
            <w:pPr>
              <w:pBdr>
                <w:top w:val="nil"/>
                <w:left w:val="nil"/>
                <w:bottom w:val="nil"/>
                <w:right w:val="nil"/>
                <w:between w:val="nil"/>
              </w:pBdr>
              <w:ind w:hanging="2"/>
              <w:jc w:val="center"/>
              <w:rPr>
                <w:rFonts w:eastAsia="Arial"/>
              </w:rPr>
            </w:pPr>
          </w:p>
        </w:tc>
      </w:tr>
      <w:tr w:rsidR="00821062" w:rsidRPr="00821062" w:rsidTr="00821062">
        <w:trPr>
          <w:trHeight w:val="610"/>
        </w:trPr>
        <w:tc>
          <w:tcPr>
            <w:tcW w:w="943"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p>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2.4</w:t>
            </w:r>
          </w:p>
        </w:tc>
        <w:tc>
          <w:tcPr>
            <w:tcW w:w="1575"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Исключение фактов незаконного использования иностранной рабочей силы.</w:t>
            </w:r>
          </w:p>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Своевременное информирование правоохранительных органов о наличии строительных бригад, в состав которых входят выходцы из Среднеазиатского и Северокавказского регионов.</w:t>
            </w:r>
          </w:p>
          <w:p w:rsidR="00821062" w:rsidRPr="00821062" w:rsidRDefault="00821062" w:rsidP="00E74E41">
            <w:pPr>
              <w:pBdr>
                <w:top w:val="nil"/>
                <w:left w:val="nil"/>
                <w:bottom w:val="nil"/>
                <w:right w:val="nil"/>
                <w:between w:val="nil"/>
              </w:pBdr>
              <w:ind w:hanging="2"/>
              <w:rPr>
                <w:rFonts w:eastAsia="Arial"/>
              </w:rPr>
            </w:pPr>
          </w:p>
        </w:tc>
        <w:tc>
          <w:tcPr>
            <w:tcW w:w="2410"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Администрация Володинского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В течение года</w:t>
            </w:r>
          </w:p>
          <w:p w:rsidR="00821062" w:rsidRPr="00821062" w:rsidRDefault="00821062" w:rsidP="00E74E41">
            <w:pPr>
              <w:pBdr>
                <w:top w:val="nil"/>
                <w:left w:val="nil"/>
                <w:bottom w:val="nil"/>
                <w:right w:val="nil"/>
                <w:between w:val="nil"/>
              </w:pBdr>
              <w:ind w:hanging="2"/>
              <w:jc w:val="center"/>
              <w:rPr>
                <w:rFonts w:eastAsia="Arial"/>
              </w:rPr>
            </w:pPr>
          </w:p>
        </w:tc>
        <w:tc>
          <w:tcPr>
            <w:tcW w:w="1727"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не требуется</w:t>
            </w:r>
          </w:p>
          <w:p w:rsidR="00821062" w:rsidRPr="00821062" w:rsidRDefault="00821062" w:rsidP="00E74E41">
            <w:pPr>
              <w:pBdr>
                <w:top w:val="nil"/>
                <w:left w:val="nil"/>
                <w:bottom w:val="nil"/>
                <w:right w:val="nil"/>
                <w:between w:val="nil"/>
              </w:pBdr>
              <w:ind w:hanging="2"/>
              <w:jc w:val="center"/>
              <w:rPr>
                <w:rFonts w:eastAsia="Arial"/>
              </w:rPr>
            </w:pPr>
          </w:p>
          <w:p w:rsidR="00821062" w:rsidRPr="00821062" w:rsidRDefault="00821062" w:rsidP="00E74E41">
            <w:pPr>
              <w:pBdr>
                <w:top w:val="nil"/>
                <w:left w:val="nil"/>
                <w:bottom w:val="nil"/>
                <w:right w:val="nil"/>
                <w:between w:val="nil"/>
              </w:pBdr>
              <w:ind w:hanging="2"/>
              <w:jc w:val="center"/>
              <w:rPr>
                <w:rFonts w:eastAsia="Arial"/>
              </w:rPr>
            </w:pPr>
          </w:p>
        </w:tc>
      </w:tr>
    </w:tbl>
    <w:p w:rsidR="00821062" w:rsidRPr="00821062" w:rsidRDefault="00821062" w:rsidP="00821062">
      <w:pPr>
        <w:pBdr>
          <w:top w:val="nil"/>
          <w:left w:val="nil"/>
          <w:bottom w:val="nil"/>
          <w:right w:val="nil"/>
          <w:between w:val="nil"/>
        </w:pBdr>
        <w:ind w:hanging="2"/>
        <w:rPr>
          <w:rFonts w:eastAsia="Arial"/>
        </w:rPr>
      </w:pPr>
    </w:p>
    <w:tbl>
      <w:tblPr>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3"/>
        <w:gridCol w:w="1859"/>
        <w:gridCol w:w="1984"/>
        <w:gridCol w:w="1559"/>
        <w:gridCol w:w="1276"/>
      </w:tblGrid>
      <w:tr w:rsidR="00821062" w:rsidRPr="00821062" w:rsidTr="00821062">
        <w:trPr>
          <w:trHeight w:val="910"/>
        </w:trPr>
        <w:tc>
          <w:tcPr>
            <w:tcW w:w="7621" w:type="dxa"/>
            <w:gridSpan w:val="5"/>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rPr>
                <w:rFonts w:eastAsia="Arial"/>
              </w:rPr>
            </w:pPr>
          </w:p>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3. Мероприятия (воспитательного и пропагандистского характера), направленные на устранение причин и условий,</w:t>
            </w:r>
          </w:p>
          <w:p w:rsidR="00821062" w:rsidRPr="00821062" w:rsidRDefault="00821062" w:rsidP="00E74E41">
            <w:pPr>
              <w:pBdr>
                <w:top w:val="nil"/>
                <w:left w:val="nil"/>
                <w:bottom w:val="nil"/>
                <w:right w:val="nil"/>
                <w:between w:val="nil"/>
              </w:pBdr>
              <w:ind w:hanging="2"/>
              <w:jc w:val="center"/>
            </w:pPr>
            <w:r w:rsidRPr="00821062">
              <w:rPr>
                <w:rFonts w:eastAsia="Arial"/>
              </w:rPr>
              <w:t>способствующих совершению преступлений</w:t>
            </w:r>
          </w:p>
        </w:tc>
      </w:tr>
      <w:tr w:rsidR="00821062" w:rsidRPr="00821062" w:rsidTr="00821062">
        <w:trPr>
          <w:trHeight w:val="1049"/>
        </w:trPr>
        <w:tc>
          <w:tcPr>
            <w:tcW w:w="943"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rPr>
                <w:rFonts w:eastAsia="Arial"/>
              </w:rPr>
            </w:pPr>
            <w:r w:rsidRPr="00821062">
              <w:rPr>
                <w:rFonts w:eastAsia="Arial"/>
              </w:rPr>
              <w:t xml:space="preserve">    </w:t>
            </w:r>
          </w:p>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3.1</w:t>
            </w:r>
          </w:p>
        </w:tc>
        <w:tc>
          <w:tcPr>
            <w:tcW w:w="1859"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Изготовление печатных памяток по тематике противодействия экстремизму и терроризму, приобретение и размещение плакатов, брошюр, листовок по профилактике экстремизма и терроризма на территории  Володинского сельского поселения</w:t>
            </w:r>
          </w:p>
        </w:tc>
        <w:tc>
          <w:tcPr>
            <w:tcW w:w="1984"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Администрация Володинского сельского поселения</w:t>
            </w:r>
          </w:p>
          <w:p w:rsidR="00821062" w:rsidRPr="00821062" w:rsidRDefault="00821062" w:rsidP="00E74E41">
            <w:pPr>
              <w:pBdr>
                <w:top w:val="nil"/>
                <w:left w:val="nil"/>
                <w:bottom w:val="nil"/>
                <w:right w:val="nil"/>
                <w:between w:val="nil"/>
              </w:pBdr>
              <w:ind w:hanging="2"/>
              <w:rPr>
                <w:rFonts w:eastAsia="Arial"/>
              </w:rPr>
            </w:pPr>
          </w:p>
        </w:tc>
        <w:tc>
          <w:tcPr>
            <w:tcW w:w="1559"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rPr>
                <w:rFonts w:eastAsia="Arial"/>
              </w:rPr>
            </w:pPr>
            <w:r w:rsidRPr="00821062">
              <w:rPr>
                <w:rFonts w:eastAsia="Arial"/>
              </w:rPr>
              <w:t xml:space="preserve">Июнь 2023 года </w:t>
            </w:r>
          </w:p>
          <w:p w:rsidR="00821062" w:rsidRPr="00821062" w:rsidRDefault="00821062" w:rsidP="00E74E41">
            <w:pPr>
              <w:pBdr>
                <w:top w:val="nil"/>
                <w:left w:val="nil"/>
                <w:bottom w:val="nil"/>
                <w:right w:val="nil"/>
                <w:between w:val="nil"/>
              </w:pBdr>
              <w:ind w:hanging="2"/>
              <w:rPr>
                <w:rFonts w:eastAsia="Arial"/>
              </w:rPr>
            </w:pPr>
          </w:p>
        </w:tc>
        <w:tc>
          <w:tcPr>
            <w:tcW w:w="1276"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не требуется</w:t>
            </w:r>
          </w:p>
          <w:p w:rsidR="00821062" w:rsidRPr="00821062" w:rsidRDefault="00821062" w:rsidP="00E74E41">
            <w:pPr>
              <w:pBdr>
                <w:top w:val="nil"/>
                <w:left w:val="nil"/>
                <w:bottom w:val="nil"/>
                <w:right w:val="nil"/>
                <w:between w:val="nil"/>
              </w:pBdr>
              <w:ind w:hanging="2"/>
              <w:jc w:val="center"/>
              <w:rPr>
                <w:rFonts w:eastAsia="Arial"/>
              </w:rPr>
            </w:pPr>
          </w:p>
          <w:p w:rsidR="00821062" w:rsidRPr="00821062" w:rsidRDefault="00821062" w:rsidP="00E74E41">
            <w:pPr>
              <w:pBdr>
                <w:top w:val="nil"/>
                <w:left w:val="nil"/>
                <w:bottom w:val="nil"/>
                <w:right w:val="nil"/>
                <w:between w:val="nil"/>
              </w:pBdr>
              <w:ind w:hanging="2"/>
              <w:rPr>
                <w:rFonts w:eastAsia="Arial"/>
              </w:rPr>
            </w:pPr>
          </w:p>
        </w:tc>
      </w:tr>
      <w:tr w:rsidR="00821062" w:rsidRPr="00821062" w:rsidTr="00821062">
        <w:trPr>
          <w:trHeight w:val="1127"/>
        </w:trPr>
        <w:tc>
          <w:tcPr>
            <w:tcW w:w="943"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p>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3.2</w:t>
            </w:r>
          </w:p>
        </w:tc>
        <w:tc>
          <w:tcPr>
            <w:tcW w:w="1859" w:type="dxa"/>
            <w:tcBorders>
              <w:top w:val="single" w:sz="4" w:space="0" w:color="000000"/>
              <w:left w:val="single" w:sz="4" w:space="0" w:color="000000"/>
              <w:bottom w:val="single" w:sz="4" w:space="0" w:color="000000"/>
              <w:right w:val="single" w:sz="4" w:space="0" w:color="000000"/>
            </w:tcBorders>
            <w:vAlign w:val="center"/>
          </w:tcPr>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Организация и проведение тематических мероприятий с целью формирования у граждан уважительного отношения к традициям и обычаям различных народов и национальностей.</w:t>
            </w:r>
          </w:p>
        </w:tc>
        <w:tc>
          <w:tcPr>
            <w:tcW w:w="1984"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библиотеки, дом культуры</w:t>
            </w:r>
          </w:p>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Володинского сельского поселения</w:t>
            </w:r>
          </w:p>
          <w:p w:rsidR="00821062" w:rsidRPr="00821062" w:rsidRDefault="00821062" w:rsidP="00E74E41">
            <w:pPr>
              <w:pBdr>
                <w:top w:val="nil"/>
                <w:left w:val="nil"/>
                <w:bottom w:val="nil"/>
                <w:right w:val="nil"/>
                <w:between w:val="nil"/>
              </w:pBdr>
              <w:ind w:hanging="2"/>
              <w:jc w:val="center"/>
            </w:pPr>
            <w:r w:rsidRPr="00821062">
              <w:rPr>
                <w:rFonts w:eastAsia="Arial"/>
              </w:rPr>
              <w:t>(по согласованию)</w:t>
            </w:r>
          </w:p>
        </w:tc>
        <w:tc>
          <w:tcPr>
            <w:tcW w:w="1559"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сентябрь</w:t>
            </w:r>
          </w:p>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2023 года</w:t>
            </w:r>
          </w:p>
        </w:tc>
        <w:tc>
          <w:tcPr>
            <w:tcW w:w="1276"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не требуется</w:t>
            </w:r>
          </w:p>
          <w:p w:rsidR="00821062" w:rsidRPr="00821062" w:rsidRDefault="00821062" w:rsidP="00E74E41">
            <w:pPr>
              <w:pBdr>
                <w:top w:val="nil"/>
                <w:left w:val="nil"/>
                <w:bottom w:val="nil"/>
                <w:right w:val="nil"/>
                <w:between w:val="nil"/>
              </w:pBdr>
              <w:ind w:hanging="2"/>
              <w:jc w:val="center"/>
              <w:rPr>
                <w:rFonts w:eastAsia="Arial"/>
              </w:rPr>
            </w:pPr>
          </w:p>
          <w:p w:rsidR="00821062" w:rsidRPr="00821062" w:rsidRDefault="00821062" w:rsidP="00E74E41">
            <w:pPr>
              <w:pBdr>
                <w:top w:val="nil"/>
                <w:left w:val="nil"/>
                <w:bottom w:val="nil"/>
                <w:right w:val="nil"/>
                <w:between w:val="nil"/>
              </w:pBdr>
              <w:ind w:hanging="2"/>
              <w:jc w:val="center"/>
              <w:rPr>
                <w:rFonts w:eastAsia="Arial"/>
              </w:rPr>
            </w:pPr>
          </w:p>
        </w:tc>
      </w:tr>
      <w:tr w:rsidR="00821062" w:rsidRPr="00821062" w:rsidTr="00821062">
        <w:trPr>
          <w:trHeight w:val="1133"/>
        </w:trPr>
        <w:tc>
          <w:tcPr>
            <w:tcW w:w="943"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p>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3.3</w:t>
            </w:r>
          </w:p>
        </w:tc>
        <w:tc>
          <w:tcPr>
            <w:tcW w:w="1859" w:type="dxa"/>
            <w:tcBorders>
              <w:top w:val="single" w:sz="4" w:space="0" w:color="000000"/>
              <w:left w:val="single" w:sz="4" w:space="0" w:color="000000"/>
              <w:bottom w:val="single" w:sz="4" w:space="0" w:color="000000"/>
              <w:right w:val="single" w:sz="4" w:space="0" w:color="000000"/>
            </w:tcBorders>
            <w:vAlign w:val="center"/>
          </w:tcPr>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Подготовка наглядных стендов в библиотеках Володинского сельского поселения» по профилактике терроризма и экстремизма, оформление информационных стендов.</w:t>
            </w:r>
          </w:p>
          <w:p w:rsidR="00821062" w:rsidRPr="00821062" w:rsidRDefault="00821062" w:rsidP="00E74E41">
            <w:pPr>
              <w:pBdr>
                <w:top w:val="nil"/>
                <w:left w:val="nil"/>
                <w:bottom w:val="nil"/>
                <w:right w:val="nil"/>
                <w:between w:val="nil"/>
              </w:pBdr>
              <w:ind w:hanging="2"/>
              <w:rPr>
                <w:rFonts w:eastAsia="Arial"/>
              </w:rPr>
            </w:pPr>
          </w:p>
        </w:tc>
        <w:tc>
          <w:tcPr>
            <w:tcW w:w="1984"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библиотеки</w:t>
            </w:r>
          </w:p>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Володинского сельского поселения</w:t>
            </w:r>
          </w:p>
          <w:p w:rsidR="00821062" w:rsidRPr="00821062" w:rsidRDefault="00821062" w:rsidP="00E74E41">
            <w:pPr>
              <w:pBdr>
                <w:top w:val="nil"/>
                <w:left w:val="nil"/>
                <w:bottom w:val="nil"/>
                <w:right w:val="nil"/>
                <w:between w:val="nil"/>
              </w:pBdr>
              <w:ind w:hanging="2"/>
              <w:jc w:val="center"/>
            </w:pPr>
            <w:r w:rsidRPr="00821062">
              <w:rPr>
                <w:rFonts w:eastAsia="Arial"/>
              </w:rPr>
              <w:t>(по согласованию)</w:t>
            </w:r>
          </w:p>
        </w:tc>
        <w:tc>
          <w:tcPr>
            <w:tcW w:w="1559"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1 раз в квартал</w:t>
            </w:r>
          </w:p>
        </w:tc>
        <w:tc>
          <w:tcPr>
            <w:tcW w:w="1276"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не требуется</w:t>
            </w:r>
          </w:p>
          <w:p w:rsidR="00821062" w:rsidRPr="00821062" w:rsidRDefault="00821062" w:rsidP="00E74E41">
            <w:pPr>
              <w:pBdr>
                <w:top w:val="nil"/>
                <w:left w:val="nil"/>
                <w:bottom w:val="nil"/>
                <w:right w:val="nil"/>
                <w:between w:val="nil"/>
              </w:pBdr>
              <w:ind w:hanging="2"/>
              <w:jc w:val="center"/>
              <w:rPr>
                <w:rFonts w:eastAsia="Arial"/>
              </w:rPr>
            </w:pPr>
          </w:p>
          <w:p w:rsidR="00821062" w:rsidRPr="00821062" w:rsidRDefault="00821062" w:rsidP="00E74E41">
            <w:pPr>
              <w:pBdr>
                <w:top w:val="nil"/>
                <w:left w:val="nil"/>
                <w:bottom w:val="nil"/>
                <w:right w:val="nil"/>
                <w:between w:val="nil"/>
              </w:pBdr>
              <w:ind w:hanging="2"/>
              <w:jc w:val="center"/>
              <w:rPr>
                <w:rFonts w:eastAsia="Arial"/>
              </w:rPr>
            </w:pPr>
          </w:p>
        </w:tc>
      </w:tr>
      <w:tr w:rsidR="00821062" w:rsidRPr="00821062" w:rsidTr="00821062">
        <w:trPr>
          <w:trHeight w:val="1209"/>
        </w:trPr>
        <w:tc>
          <w:tcPr>
            <w:tcW w:w="943"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p>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 xml:space="preserve">3.4 </w:t>
            </w:r>
          </w:p>
        </w:tc>
        <w:tc>
          <w:tcPr>
            <w:tcW w:w="1859" w:type="dxa"/>
            <w:tcBorders>
              <w:top w:val="single" w:sz="4" w:space="0" w:color="000000"/>
              <w:left w:val="single" w:sz="4" w:space="0" w:color="000000"/>
              <w:bottom w:val="single" w:sz="4" w:space="0" w:color="000000"/>
              <w:right w:val="single" w:sz="4" w:space="0" w:color="000000"/>
            </w:tcBorders>
            <w:vAlign w:val="center"/>
          </w:tcPr>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Организация выставок библиотечных  фондов  на предмет  профилактики терроризма и экстремизма</w:t>
            </w:r>
          </w:p>
          <w:p w:rsidR="00821062" w:rsidRPr="00821062" w:rsidRDefault="00821062" w:rsidP="00E74E41">
            <w:pPr>
              <w:pBdr>
                <w:top w:val="nil"/>
                <w:left w:val="nil"/>
                <w:bottom w:val="nil"/>
                <w:right w:val="nil"/>
                <w:between w:val="nil"/>
              </w:pBdr>
              <w:ind w:hanging="2"/>
              <w:jc w:val="both"/>
              <w:rPr>
                <w:rFonts w:eastAsia="Arial"/>
              </w:rPr>
            </w:pPr>
          </w:p>
        </w:tc>
        <w:tc>
          <w:tcPr>
            <w:tcW w:w="1984"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библиотеки</w:t>
            </w:r>
          </w:p>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Володинского  сельского поселения</w:t>
            </w:r>
          </w:p>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(по согласованию)</w:t>
            </w:r>
          </w:p>
        </w:tc>
        <w:tc>
          <w:tcPr>
            <w:tcW w:w="1559"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1 раз в квартал</w:t>
            </w:r>
          </w:p>
        </w:tc>
        <w:tc>
          <w:tcPr>
            <w:tcW w:w="1276"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p>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не требуется</w:t>
            </w:r>
          </w:p>
          <w:p w:rsidR="00821062" w:rsidRPr="00821062" w:rsidRDefault="00821062" w:rsidP="00E74E41">
            <w:pPr>
              <w:pBdr>
                <w:top w:val="nil"/>
                <w:left w:val="nil"/>
                <w:bottom w:val="nil"/>
                <w:right w:val="nil"/>
                <w:between w:val="nil"/>
              </w:pBdr>
              <w:ind w:hanging="2"/>
              <w:jc w:val="center"/>
              <w:rPr>
                <w:rFonts w:eastAsia="Arial"/>
              </w:rPr>
            </w:pPr>
          </w:p>
          <w:p w:rsidR="00821062" w:rsidRPr="00821062" w:rsidRDefault="00821062" w:rsidP="00E74E41">
            <w:pPr>
              <w:pBdr>
                <w:top w:val="nil"/>
                <w:left w:val="nil"/>
                <w:bottom w:val="nil"/>
                <w:right w:val="nil"/>
                <w:between w:val="nil"/>
              </w:pBdr>
              <w:ind w:hanging="2"/>
              <w:jc w:val="center"/>
              <w:rPr>
                <w:rFonts w:eastAsia="Arial"/>
              </w:rPr>
            </w:pPr>
          </w:p>
        </w:tc>
      </w:tr>
      <w:tr w:rsidR="00821062" w:rsidRPr="00821062" w:rsidTr="00821062">
        <w:trPr>
          <w:trHeight w:val="284"/>
        </w:trPr>
        <w:tc>
          <w:tcPr>
            <w:tcW w:w="943"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rPr>
                <w:rFonts w:eastAsia="Arial"/>
              </w:rPr>
            </w:pPr>
          </w:p>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3.5</w:t>
            </w:r>
          </w:p>
        </w:tc>
        <w:tc>
          <w:tcPr>
            <w:tcW w:w="1859"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 xml:space="preserve">Организация работы по утверждению в сознании молодых людей идеи личной и коллективной обязанности уважать права человека и разнообразие в нашем обществе (как проявление </w:t>
            </w:r>
            <w:r w:rsidRPr="00821062">
              <w:rPr>
                <w:rFonts w:eastAsia="Arial"/>
              </w:rPr>
              <w:lastRenderedPageBreak/>
              <w:t>культурных, этнических, религиозных, политических и иных различий между людьми), формированию нетерпимости к любым проявлениям экстремизма.</w:t>
            </w:r>
          </w:p>
        </w:tc>
        <w:tc>
          <w:tcPr>
            <w:tcW w:w="1984"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lastRenderedPageBreak/>
              <w:t>библиотеки, дом культуры</w:t>
            </w:r>
          </w:p>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Володинского сельского поселения;</w:t>
            </w:r>
          </w:p>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Общеобразовательная  школа Володинского сельского поселения</w:t>
            </w:r>
          </w:p>
          <w:p w:rsidR="00821062" w:rsidRPr="00821062" w:rsidRDefault="00821062" w:rsidP="00E74E41">
            <w:pPr>
              <w:pBdr>
                <w:top w:val="nil"/>
                <w:left w:val="nil"/>
                <w:bottom w:val="nil"/>
                <w:right w:val="nil"/>
                <w:between w:val="nil"/>
              </w:pBdr>
              <w:ind w:hanging="2"/>
              <w:jc w:val="center"/>
            </w:pPr>
            <w:r w:rsidRPr="00821062">
              <w:rPr>
                <w:rFonts w:eastAsia="Arial"/>
              </w:rPr>
              <w:t>(по согласованию)</w:t>
            </w:r>
          </w:p>
        </w:tc>
        <w:tc>
          <w:tcPr>
            <w:tcW w:w="1559"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 xml:space="preserve">Постоянно </w:t>
            </w:r>
          </w:p>
        </w:tc>
        <w:tc>
          <w:tcPr>
            <w:tcW w:w="1276"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не требуется</w:t>
            </w:r>
          </w:p>
          <w:p w:rsidR="00821062" w:rsidRPr="00821062" w:rsidRDefault="00821062" w:rsidP="00E74E41">
            <w:pPr>
              <w:pBdr>
                <w:top w:val="nil"/>
                <w:left w:val="nil"/>
                <w:bottom w:val="nil"/>
                <w:right w:val="nil"/>
                <w:between w:val="nil"/>
              </w:pBdr>
              <w:ind w:hanging="2"/>
              <w:jc w:val="center"/>
              <w:rPr>
                <w:rFonts w:eastAsia="Arial"/>
              </w:rPr>
            </w:pPr>
          </w:p>
          <w:p w:rsidR="00821062" w:rsidRPr="00821062" w:rsidRDefault="00821062" w:rsidP="00E74E41">
            <w:pPr>
              <w:pBdr>
                <w:top w:val="nil"/>
                <w:left w:val="nil"/>
                <w:bottom w:val="nil"/>
                <w:right w:val="nil"/>
                <w:between w:val="nil"/>
              </w:pBdr>
              <w:ind w:hanging="2"/>
              <w:jc w:val="center"/>
              <w:rPr>
                <w:rFonts w:eastAsia="Arial"/>
              </w:rPr>
            </w:pPr>
          </w:p>
        </w:tc>
      </w:tr>
      <w:tr w:rsidR="00821062" w:rsidRPr="00821062" w:rsidTr="00821062">
        <w:trPr>
          <w:trHeight w:val="1330"/>
        </w:trPr>
        <w:tc>
          <w:tcPr>
            <w:tcW w:w="943"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rPr>
                <w:rFonts w:eastAsia="Arial"/>
              </w:rPr>
            </w:pPr>
            <w:r w:rsidRPr="00821062">
              <w:rPr>
                <w:rFonts w:eastAsia="Arial"/>
              </w:rPr>
              <w:lastRenderedPageBreak/>
              <w:t xml:space="preserve">   </w:t>
            </w:r>
          </w:p>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3.6</w:t>
            </w:r>
          </w:p>
        </w:tc>
        <w:tc>
          <w:tcPr>
            <w:tcW w:w="1859"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 xml:space="preserve">Организация работы направленной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 </w:t>
            </w:r>
          </w:p>
          <w:p w:rsidR="00821062" w:rsidRPr="00821062" w:rsidRDefault="00821062" w:rsidP="00E74E41">
            <w:pPr>
              <w:pBdr>
                <w:top w:val="nil"/>
                <w:left w:val="nil"/>
                <w:bottom w:val="nil"/>
                <w:right w:val="nil"/>
                <w:between w:val="nil"/>
              </w:pBdr>
              <w:ind w:hanging="2"/>
              <w:rPr>
                <w:rFonts w:eastAsia="Arial"/>
              </w:rPr>
            </w:pPr>
          </w:p>
        </w:tc>
        <w:tc>
          <w:tcPr>
            <w:tcW w:w="1984"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библиотеки, дом культуры</w:t>
            </w:r>
          </w:p>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Володинского сельского поселения;</w:t>
            </w:r>
          </w:p>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Общеобразовательная  школа Володинского сельского поселения</w:t>
            </w:r>
          </w:p>
          <w:p w:rsidR="00821062" w:rsidRPr="00821062" w:rsidRDefault="00821062" w:rsidP="00E74E41">
            <w:pPr>
              <w:pBdr>
                <w:top w:val="nil"/>
                <w:left w:val="nil"/>
                <w:bottom w:val="nil"/>
                <w:right w:val="nil"/>
                <w:between w:val="nil"/>
              </w:pBdr>
              <w:ind w:hanging="2"/>
              <w:jc w:val="center"/>
            </w:pPr>
            <w:r w:rsidRPr="00821062">
              <w:rPr>
                <w:rFonts w:eastAsia="Arial"/>
              </w:rPr>
              <w:t>(по согласованию)</w:t>
            </w:r>
          </w:p>
        </w:tc>
        <w:tc>
          <w:tcPr>
            <w:tcW w:w="1559"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Постоянно</w:t>
            </w:r>
          </w:p>
        </w:tc>
        <w:tc>
          <w:tcPr>
            <w:tcW w:w="1276"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p>
          <w:p w:rsidR="00821062" w:rsidRPr="00821062" w:rsidRDefault="00821062" w:rsidP="00E74E41">
            <w:pPr>
              <w:pBdr>
                <w:top w:val="nil"/>
                <w:left w:val="nil"/>
                <w:bottom w:val="nil"/>
                <w:right w:val="nil"/>
                <w:between w:val="nil"/>
              </w:pBdr>
              <w:ind w:hanging="2"/>
              <w:rPr>
                <w:rFonts w:eastAsia="Arial"/>
              </w:rPr>
            </w:pPr>
            <w:r w:rsidRPr="00821062">
              <w:rPr>
                <w:rFonts w:eastAsia="Arial"/>
              </w:rPr>
              <w:t xml:space="preserve">   не требуется</w:t>
            </w:r>
          </w:p>
          <w:p w:rsidR="00821062" w:rsidRPr="00821062" w:rsidRDefault="00821062" w:rsidP="00E74E41">
            <w:pPr>
              <w:pBdr>
                <w:top w:val="nil"/>
                <w:left w:val="nil"/>
                <w:bottom w:val="nil"/>
                <w:right w:val="nil"/>
                <w:between w:val="nil"/>
              </w:pBdr>
              <w:ind w:hanging="2"/>
              <w:jc w:val="center"/>
              <w:rPr>
                <w:rFonts w:eastAsia="Arial"/>
              </w:rPr>
            </w:pPr>
          </w:p>
          <w:p w:rsidR="00821062" w:rsidRPr="00821062" w:rsidRDefault="00821062" w:rsidP="00E74E41">
            <w:pPr>
              <w:pBdr>
                <w:top w:val="nil"/>
                <w:left w:val="nil"/>
                <w:bottom w:val="nil"/>
                <w:right w:val="nil"/>
                <w:between w:val="nil"/>
              </w:pBdr>
              <w:ind w:hanging="2"/>
              <w:jc w:val="center"/>
              <w:rPr>
                <w:rFonts w:eastAsia="Arial"/>
              </w:rPr>
            </w:pPr>
          </w:p>
        </w:tc>
      </w:tr>
      <w:tr w:rsidR="00821062" w:rsidRPr="00821062" w:rsidTr="00821062">
        <w:trPr>
          <w:trHeight w:val="768"/>
        </w:trPr>
        <w:tc>
          <w:tcPr>
            <w:tcW w:w="943"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rPr>
                <w:rFonts w:eastAsia="Arial"/>
              </w:rPr>
            </w:pPr>
          </w:p>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3.7</w:t>
            </w:r>
          </w:p>
        </w:tc>
        <w:tc>
          <w:tcPr>
            <w:tcW w:w="1859"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both"/>
              <w:rPr>
                <w:rFonts w:eastAsia="Arial"/>
              </w:rPr>
            </w:pPr>
            <w:r w:rsidRPr="00821062">
              <w:rPr>
                <w:rFonts w:eastAsia="Arial"/>
              </w:rPr>
              <w:t>Проведение разъяснительной деятельности на собраниях граждан, направленной на профилактику терроризма и экстремизма</w:t>
            </w:r>
          </w:p>
        </w:tc>
        <w:tc>
          <w:tcPr>
            <w:tcW w:w="1984"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highlight w:val="yellow"/>
              </w:rPr>
            </w:pPr>
            <w:r w:rsidRPr="00821062">
              <w:rPr>
                <w:rFonts w:eastAsia="Arial"/>
              </w:rPr>
              <w:t>Администрация Володинского сельского поселения</w:t>
            </w:r>
          </w:p>
        </w:tc>
        <w:tc>
          <w:tcPr>
            <w:tcW w:w="1559"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rPr>
                <w:rFonts w:eastAsia="Arial"/>
              </w:rPr>
            </w:pPr>
            <w:r w:rsidRPr="00821062">
              <w:rPr>
                <w:rFonts w:eastAsia="Arial"/>
              </w:rPr>
              <w:t>Май,</w:t>
            </w:r>
          </w:p>
          <w:p w:rsidR="00821062" w:rsidRPr="00821062" w:rsidRDefault="00821062" w:rsidP="00E74E41">
            <w:pPr>
              <w:pBdr>
                <w:top w:val="nil"/>
                <w:left w:val="nil"/>
                <w:bottom w:val="nil"/>
                <w:right w:val="nil"/>
                <w:between w:val="nil"/>
              </w:pBdr>
              <w:ind w:hanging="2"/>
              <w:rPr>
                <w:rFonts w:eastAsia="Arial"/>
              </w:rPr>
            </w:pPr>
            <w:r w:rsidRPr="00821062">
              <w:rPr>
                <w:rFonts w:eastAsia="Arial"/>
              </w:rPr>
              <w:t>Декабрь</w:t>
            </w:r>
          </w:p>
          <w:p w:rsidR="00821062" w:rsidRPr="00821062" w:rsidRDefault="00821062" w:rsidP="00E74E41">
            <w:pPr>
              <w:pBdr>
                <w:top w:val="nil"/>
                <w:left w:val="nil"/>
                <w:bottom w:val="nil"/>
                <w:right w:val="nil"/>
                <w:between w:val="nil"/>
              </w:pBdr>
              <w:ind w:hanging="2"/>
              <w:rPr>
                <w:rFonts w:eastAsia="Arial"/>
              </w:rPr>
            </w:pPr>
            <w:r w:rsidRPr="00821062">
              <w:rPr>
                <w:rFonts w:eastAsia="Arial"/>
              </w:rPr>
              <w:t xml:space="preserve">2023 года </w:t>
            </w:r>
          </w:p>
        </w:tc>
        <w:tc>
          <w:tcPr>
            <w:tcW w:w="1276" w:type="dxa"/>
            <w:tcBorders>
              <w:top w:val="single" w:sz="4" w:space="0" w:color="000000"/>
              <w:left w:val="single" w:sz="4" w:space="0" w:color="000000"/>
              <w:bottom w:val="single" w:sz="4" w:space="0" w:color="000000"/>
              <w:right w:val="single" w:sz="4" w:space="0" w:color="000000"/>
            </w:tcBorders>
          </w:tcPr>
          <w:p w:rsidR="00821062" w:rsidRPr="00821062" w:rsidRDefault="00821062" w:rsidP="00E74E41">
            <w:pPr>
              <w:pBdr>
                <w:top w:val="nil"/>
                <w:left w:val="nil"/>
                <w:bottom w:val="nil"/>
                <w:right w:val="nil"/>
                <w:between w:val="nil"/>
              </w:pBdr>
              <w:ind w:hanging="2"/>
              <w:jc w:val="center"/>
              <w:rPr>
                <w:rFonts w:eastAsia="Arial"/>
              </w:rPr>
            </w:pPr>
            <w:r w:rsidRPr="00821062">
              <w:rPr>
                <w:rFonts w:eastAsia="Arial"/>
              </w:rPr>
              <w:t>не требуется</w:t>
            </w:r>
          </w:p>
          <w:p w:rsidR="00821062" w:rsidRPr="00821062" w:rsidRDefault="00821062" w:rsidP="00E74E41">
            <w:pPr>
              <w:pBdr>
                <w:top w:val="nil"/>
                <w:left w:val="nil"/>
                <w:bottom w:val="nil"/>
                <w:right w:val="nil"/>
                <w:between w:val="nil"/>
              </w:pBdr>
              <w:ind w:hanging="2"/>
              <w:jc w:val="center"/>
              <w:rPr>
                <w:rFonts w:eastAsia="Arial"/>
              </w:rPr>
            </w:pPr>
          </w:p>
          <w:p w:rsidR="00821062" w:rsidRPr="00821062" w:rsidRDefault="00821062" w:rsidP="00E74E41">
            <w:pPr>
              <w:pBdr>
                <w:top w:val="nil"/>
                <w:left w:val="nil"/>
                <w:bottom w:val="nil"/>
                <w:right w:val="nil"/>
                <w:between w:val="nil"/>
              </w:pBdr>
              <w:rPr>
                <w:rFonts w:eastAsia="Arial"/>
              </w:rPr>
            </w:pPr>
          </w:p>
        </w:tc>
      </w:tr>
    </w:tbl>
    <w:p w:rsidR="00821062" w:rsidRPr="00821062" w:rsidRDefault="00821062" w:rsidP="00821062"/>
    <w:p w:rsidR="00E77777" w:rsidRPr="00E77777" w:rsidRDefault="00E77777" w:rsidP="00E77777">
      <w:pPr>
        <w:jc w:val="center"/>
        <w:rPr>
          <w:b/>
        </w:rPr>
      </w:pPr>
      <w:r w:rsidRPr="00E77777">
        <w:rPr>
          <w:rFonts w:ascii="Arial" w:hAnsi="Arial" w:cs="Arial"/>
          <w:b/>
        </w:rPr>
        <w:t xml:space="preserve">  </w:t>
      </w:r>
      <w:r w:rsidRPr="00E77777">
        <w:rPr>
          <w:b/>
        </w:rPr>
        <w:t>АДМИНИСТРАЦИЯ ВОЛОДИНСКОГО СЕЛЬСКОГО ПОСЕЛЕНИЯ</w:t>
      </w:r>
    </w:p>
    <w:p w:rsidR="00E77777" w:rsidRPr="00E77777" w:rsidRDefault="00E77777" w:rsidP="00E77777">
      <w:pPr>
        <w:rPr>
          <w:b/>
        </w:rPr>
      </w:pPr>
      <w:r w:rsidRPr="00E77777">
        <w:rPr>
          <w:b/>
        </w:rPr>
        <w:t xml:space="preserve">   </w:t>
      </w:r>
    </w:p>
    <w:p w:rsidR="00E77777" w:rsidRPr="00E77777" w:rsidRDefault="00E77777" w:rsidP="00E77777">
      <w:pPr>
        <w:jc w:val="center"/>
        <w:rPr>
          <w:b/>
        </w:rPr>
      </w:pPr>
      <w:r w:rsidRPr="00E77777">
        <w:rPr>
          <w:b/>
        </w:rPr>
        <w:t xml:space="preserve">  ПОСТАНОВЛЕНИЕ</w:t>
      </w:r>
    </w:p>
    <w:p w:rsidR="00E77777" w:rsidRPr="00E77777" w:rsidRDefault="00E77777" w:rsidP="00E77777">
      <w:pPr>
        <w:jc w:val="both"/>
        <w:rPr>
          <w:b/>
        </w:rPr>
      </w:pPr>
      <w:r w:rsidRPr="00E77777">
        <w:rPr>
          <w:b/>
        </w:rPr>
        <w:t>01.03..2023г.                                                                                           № 28</w:t>
      </w:r>
    </w:p>
    <w:p w:rsidR="00E77777" w:rsidRDefault="00E77777" w:rsidP="00E77777">
      <w:pPr>
        <w:jc w:val="both"/>
      </w:pPr>
    </w:p>
    <w:p w:rsidR="00E77777" w:rsidRPr="00E77777" w:rsidRDefault="00E77777" w:rsidP="00E77777">
      <w:pPr>
        <w:jc w:val="both"/>
      </w:pPr>
    </w:p>
    <w:p w:rsidR="00E77777" w:rsidRPr="00E77777" w:rsidRDefault="00E77777" w:rsidP="00E77777">
      <w:pPr>
        <w:pStyle w:val="af2"/>
        <w:jc w:val="center"/>
        <w:rPr>
          <w:rFonts w:ascii="Times New Roman" w:hAnsi="Times New Roman" w:cs="Times New Roman"/>
          <w:sz w:val="24"/>
          <w:szCs w:val="24"/>
        </w:rPr>
      </w:pPr>
      <w:r w:rsidRPr="00E77777">
        <w:rPr>
          <w:rFonts w:ascii="Times New Roman" w:hAnsi="Times New Roman" w:cs="Times New Roman"/>
          <w:sz w:val="24"/>
          <w:szCs w:val="24"/>
        </w:rPr>
        <w:t>с. Володино</w:t>
      </w:r>
    </w:p>
    <w:p w:rsidR="00E77777" w:rsidRPr="00E77777" w:rsidRDefault="00E77777" w:rsidP="00E77777">
      <w:pPr>
        <w:pStyle w:val="af2"/>
        <w:jc w:val="center"/>
        <w:rPr>
          <w:rFonts w:ascii="Times New Roman" w:hAnsi="Times New Roman" w:cs="Times New Roman"/>
          <w:sz w:val="24"/>
          <w:szCs w:val="24"/>
        </w:rPr>
      </w:pPr>
      <w:r w:rsidRPr="00E77777">
        <w:rPr>
          <w:rFonts w:ascii="Times New Roman" w:hAnsi="Times New Roman" w:cs="Times New Roman"/>
          <w:sz w:val="24"/>
          <w:szCs w:val="24"/>
        </w:rPr>
        <w:t>Кривошеинский район</w:t>
      </w:r>
    </w:p>
    <w:p w:rsidR="00E77777" w:rsidRPr="00E77777" w:rsidRDefault="00E77777" w:rsidP="00E77777">
      <w:pPr>
        <w:pStyle w:val="af2"/>
        <w:jc w:val="center"/>
        <w:rPr>
          <w:rFonts w:ascii="Times New Roman" w:hAnsi="Times New Roman" w:cs="Times New Roman"/>
          <w:sz w:val="24"/>
          <w:szCs w:val="24"/>
        </w:rPr>
      </w:pPr>
      <w:r w:rsidRPr="00E77777">
        <w:rPr>
          <w:rFonts w:ascii="Times New Roman" w:hAnsi="Times New Roman" w:cs="Times New Roman"/>
          <w:sz w:val="24"/>
          <w:szCs w:val="24"/>
        </w:rPr>
        <w:t>Томская область</w:t>
      </w:r>
    </w:p>
    <w:p w:rsidR="00E77777" w:rsidRPr="00E77777" w:rsidRDefault="00E77777" w:rsidP="00E77777">
      <w:pPr>
        <w:pStyle w:val="af2"/>
        <w:jc w:val="center"/>
        <w:rPr>
          <w:rFonts w:ascii="Times New Roman" w:hAnsi="Times New Roman" w:cs="Times New Roman"/>
          <w:sz w:val="24"/>
          <w:szCs w:val="24"/>
        </w:rPr>
      </w:pPr>
    </w:p>
    <w:p w:rsidR="00E77777" w:rsidRPr="00E77777" w:rsidRDefault="00E77777" w:rsidP="00E77777">
      <w:pPr>
        <w:widowControl w:val="0"/>
        <w:autoSpaceDE w:val="0"/>
        <w:autoSpaceDN w:val="0"/>
        <w:adjustRightInd w:val="0"/>
        <w:jc w:val="center"/>
        <w:rPr>
          <w:rFonts w:eastAsia="PMingLiU"/>
          <w:b/>
        </w:rPr>
      </w:pPr>
      <w:r w:rsidRPr="00E77777">
        <w:rPr>
          <w:b/>
          <w:bCs/>
        </w:rPr>
        <w:t>Об       утверждении      Административного регламента предоставления муниципальной услуги «</w:t>
      </w:r>
      <w:r w:rsidRPr="00E77777">
        <w:rPr>
          <w:b/>
        </w:rPr>
        <w:t>Передача в собственность граждан занимаемых ими жилых помещений жилищного фонда (приватизация жилищного фонда)</w:t>
      </w:r>
      <w:proofErr w:type="gramStart"/>
      <w:r w:rsidRPr="00E77777">
        <w:rPr>
          <w:b/>
        </w:rPr>
        <w:t>.</w:t>
      </w:r>
      <w:r w:rsidRPr="00E77777">
        <w:rPr>
          <w:rFonts w:eastAsia="PMingLiU"/>
          <w:b/>
        </w:rPr>
        <w:t>»</w:t>
      </w:r>
      <w:proofErr w:type="gramEnd"/>
    </w:p>
    <w:p w:rsidR="00E77777" w:rsidRPr="00E77777" w:rsidRDefault="00E77777" w:rsidP="00E77777"/>
    <w:p w:rsidR="00E77777" w:rsidRPr="00E77777" w:rsidRDefault="00E77777" w:rsidP="00E77777">
      <w:pPr>
        <w:pStyle w:val="Standard"/>
        <w:ind w:firstLine="567"/>
        <w:jc w:val="both"/>
        <w:rPr>
          <w:rFonts w:cs="Times New Roman"/>
        </w:rPr>
      </w:pPr>
      <w:r w:rsidRPr="00E77777">
        <w:rPr>
          <w:rFonts w:cs="Times New Roman"/>
        </w:rPr>
        <w:t xml:space="preserve">В соответствии с Федеральными законами от 27 июля 2010 г. № 210-ФЗ «Об организации предоставления государственных и муниципальных услуг», от 04 июля 1991 г. № 1541-1 «О приватизации жилищного фонда в Российской Федерации», Уставом муниципального образования Володинское сельское поселение, </w:t>
      </w:r>
    </w:p>
    <w:p w:rsidR="00E77777" w:rsidRPr="00E77777" w:rsidRDefault="00E77777" w:rsidP="00E77777">
      <w:pPr>
        <w:adjustRightInd w:val="0"/>
        <w:ind w:firstLine="567"/>
      </w:pPr>
      <w:r w:rsidRPr="00E77777">
        <w:t>ПОСТАНОВЛЯЮ:</w:t>
      </w:r>
    </w:p>
    <w:p w:rsidR="00E77777" w:rsidRPr="00E77777" w:rsidRDefault="00E77777" w:rsidP="00E77777">
      <w:pPr>
        <w:widowControl w:val="0"/>
        <w:autoSpaceDE w:val="0"/>
        <w:autoSpaceDN w:val="0"/>
        <w:adjustRightInd w:val="0"/>
        <w:jc w:val="both"/>
        <w:rPr>
          <w:rFonts w:eastAsia="PMingLiU"/>
          <w:bCs/>
        </w:rPr>
      </w:pPr>
      <w:r w:rsidRPr="00E77777">
        <w:t xml:space="preserve">             1. 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roofErr w:type="gramStart"/>
      <w:r w:rsidRPr="00E77777">
        <w:t>.</w:t>
      </w:r>
      <w:r w:rsidRPr="00E77777">
        <w:rPr>
          <w:rFonts w:eastAsia="PMingLiU"/>
        </w:rPr>
        <w:t>»</w:t>
      </w:r>
      <w:proofErr w:type="gramEnd"/>
      <w:r w:rsidRPr="00E77777">
        <w:rPr>
          <w:rFonts w:eastAsia="PMingLiU"/>
        </w:rPr>
        <w:t>,</w:t>
      </w:r>
      <w:r w:rsidRPr="00E77777">
        <w:rPr>
          <w:rFonts w:eastAsia="PMingLiU"/>
          <w:bCs/>
        </w:rPr>
        <w:t xml:space="preserve"> </w:t>
      </w:r>
      <w:r w:rsidRPr="00E77777">
        <w:rPr>
          <w:bCs/>
        </w:rPr>
        <w:t>согласно приложению.</w:t>
      </w:r>
    </w:p>
    <w:p w:rsidR="00E77777" w:rsidRPr="00E77777" w:rsidRDefault="00E77777" w:rsidP="00E77777">
      <w:pPr>
        <w:pStyle w:val="af2"/>
        <w:tabs>
          <w:tab w:val="left" w:pos="993"/>
        </w:tabs>
        <w:ind w:firstLine="708"/>
        <w:jc w:val="both"/>
        <w:rPr>
          <w:rFonts w:ascii="Times New Roman" w:hAnsi="Times New Roman" w:cs="Times New Roman"/>
          <w:bCs/>
          <w:sz w:val="24"/>
          <w:szCs w:val="24"/>
        </w:rPr>
      </w:pPr>
      <w:r w:rsidRPr="00E77777">
        <w:rPr>
          <w:rFonts w:ascii="Times New Roman" w:hAnsi="Times New Roman" w:cs="Times New Roman"/>
          <w:sz w:val="24"/>
          <w:szCs w:val="24"/>
        </w:rPr>
        <w:t xml:space="preserve">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 </w:t>
      </w:r>
      <w:r w:rsidRPr="00E77777">
        <w:rPr>
          <w:rFonts w:ascii="Times New Roman" w:hAnsi="Times New Roman" w:cs="Times New Roman"/>
          <w:sz w:val="24"/>
          <w:szCs w:val="24"/>
          <w:lang w:val="en-US"/>
        </w:rPr>
        <w:lastRenderedPageBreak/>
        <w:t>http</w:t>
      </w:r>
      <w:r w:rsidRPr="00E77777">
        <w:rPr>
          <w:rFonts w:ascii="Times New Roman" w:hAnsi="Times New Roman" w:cs="Times New Roman"/>
          <w:sz w:val="24"/>
          <w:szCs w:val="24"/>
        </w:rPr>
        <w:t>://</w:t>
      </w:r>
      <w:proofErr w:type="spellStart"/>
      <w:r w:rsidRPr="00E77777">
        <w:rPr>
          <w:rFonts w:ascii="Times New Roman" w:hAnsi="Times New Roman" w:cs="Times New Roman"/>
          <w:sz w:val="24"/>
          <w:szCs w:val="24"/>
          <w:lang w:val="en-US"/>
        </w:rPr>
        <w:t>volodino</w:t>
      </w:r>
      <w:proofErr w:type="spellEnd"/>
      <w:r w:rsidRPr="00E77777">
        <w:rPr>
          <w:rFonts w:ascii="Times New Roman" w:hAnsi="Times New Roman" w:cs="Times New Roman"/>
          <w:sz w:val="24"/>
          <w:szCs w:val="24"/>
        </w:rPr>
        <w:t>70.</w:t>
      </w:r>
      <w:proofErr w:type="spellStart"/>
      <w:r w:rsidRPr="00E77777">
        <w:rPr>
          <w:rFonts w:ascii="Times New Roman" w:hAnsi="Times New Roman" w:cs="Times New Roman"/>
          <w:sz w:val="24"/>
          <w:szCs w:val="24"/>
          <w:lang w:val="en-US"/>
        </w:rPr>
        <w:t>ru</w:t>
      </w:r>
      <w:proofErr w:type="spellEnd"/>
      <w:r w:rsidRPr="00E77777">
        <w:rPr>
          <w:rFonts w:ascii="Times New Roman" w:hAnsi="Times New Roman" w:cs="Times New Roman"/>
          <w:sz w:val="24"/>
          <w:szCs w:val="24"/>
        </w:rPr>
        <w:t>/ в информационно-телекоммуникационной сети «Интернет».</w:t>
      </w:r>
    </w:p>
    <w:p w:rsidR="00E77777" w:rsidRPr="00E77777" w:rsidRDefault="00E77777" w:rsidP="00E77777">
      <w:pPr>
        <w:adjustRightInd w:val="0"/>
        <w:ind w:firstLine="708"/>
        <w:jc w:val="both"/>
      </w:pPr>
      <w:r w:rsidRPr="00E77777">
        <w:t xml:space="preserve">3. Настоящее постановление вступает в силу </w:t>
      </w:r>
      <w:proofErr w:type="gramStart"/>
      <w:r w:rsidRPr="00E77777">
        <w:t>с даты</w:t>
      </w:r>
      <w:proofErr w:type="gramEnd"/>
      <w:r w:rsidRPr="00E77777">
        <w:t xml:space="preserve"> его опубликования.</w:t>
      </w:r>
    </w:p>
    <w:p w:rsidR="00E77777" w:rsidRPr="00E77777" w:rsidRDefault="00E77777" w:rsidP="00E77777">
      <w:pPr>
        <w:adjustRightInd w:val="0"/>
        <w:ind w:firstLine="708"/>
        <w:jc w:val="both"/>
      </w:pPr>
      <w:r w:rsidRPr="00E77777">
        <w:t xml:space="preserve">4. </w:t>
      </w:r>
      <w:proofErr w:type="gramStart"/>
      <w:r w:rsidRPr="00E77777">
        <w:t>Контроль за</w:t>
      </w:r>
      <w:proofErr w:type="gramEnd"/>
      <w:r w:rsidRPr="00E77777">
        <w:t xml:space="preserve"> исполнением настоящего постановления оставляю за собой.</w:t>
      </w:r>
    </w:p>
    <w:p w:rsidR="00E77777" w:rsidRPr="00E77777" w:rsidRDefault="00E77777" w:rsidP="00E77777">
      <w:pPr>
        <w:pStyle w:val="5"/>
        <w:rPr>
          <w:b w:val="0"/>
          <w:bCs w:val="0"/>
          <w:color w:val="auto"/>
          <w:sz w:val="24"/>
          <w:szCs w:val="24"/>
        </w:rPr>
      </w:pPr>
    </w:p>
    <w:p w:rsidR="00E77777" w:rsidRPr="00E77777" w:rsidRDefault="00E77777" w:rsidP="00E77777">
      <w:pPr>
        <w:pStyle w:val="5"/>
        <w:jc w:val="left"/>
        <w:rPr>
          <w:b w:val="0"/>
          <w:bCs w:val="0"/>
          <w:color w:val="auto"/>
          <w:sz w:val="24"/>
          <w:szCs w:val="24"/>
        </w:rPr>
      </w:pPr>
      <w:r w:rsidRPr="00E77777">
        <w:rPr>
          <w:b w:val="0"/>
          <w:bCs w:val="0"/>
          <w:color w:val="auto"/>
          <w:sz w:val="24"/>
          <w:szCs w:val="24"/>
        </w:rPr>
        <w:t xml:space="preserve">Глава Володинского сельского поселения              </w:t>
      </w:r>
      <w:r w:rsidRPr="00E77777">
        <w:rPr>
          <w:b w:val="0"/>
          <w:color w:val="auto"/>
          <w:sz w:val="24"/>
          <w:szCs w:val="24"/>
        </w:rPr>
        <w:t xml:space="preserve">    Р.П. Петрова                                                                                                                                                                            </w:t>
      </w:r>
    </w:p>
    <w:p w:rsidR="00E77777" w:rsidRPr="00E77777" w:rsidRDefault="00E77777" w:rsidP="00E77777"/>
    <w:p w:rsidR="00E77777" w:rsidRPr="00E77777" w:rsidRDefault="00E77777" w:rsidP="00E77777">
      <w:pPr>
        <w:pStyle w:val="af2"/>
        <w:tabs>
          <w:tab w:val="left" w:pos="8647"/>
        </w:tabs>
        <w:jc w:val="right"/>
        <w:rPr>
          <w:rFonts w:ascii="Times New Roman" w:hAnsi="Times New Roman" w:cs="Times New Roman"/>
          <w:sz w:val="24"/>
          <w:szCs w:val="24"/>
        </w:rPr>
      </w:pPr>
      <w:r w:rsidRPr="00E77777">
        <w:rPr>
          <w:rFonts w:ascii="Times New Roman" w:hAnsi="Times New Roman" w:cs="Times New Roman"/>
          <w:sz w:val="24"/>
          <w:szCs w:val="24"/>
        </w:rPr>
        <w:t xml:space="preserve">Приложение  </w:t>
      </w:r>
    </w:p>
    <w:p w:rsidR="00E77777" w:rsidRDefault="00E77777" w:rsidP="00E77777">
      <w:pPr>
        <w:pStyle w:val="af2"/>
        <w:jc w:val="right"/>
        <w:rPr>
          <w:rFonts w:ascii="Times New Roman" w:hAnsi="Times New Roman" w:cs="Times New Roman"/>
          <w:sz w:val="24"/>
          <w:szCs w:val="24"/>
        </w:rPr>
      </w:pPr>
      <w:r w:rsidRPr="00E77777">
        <w:rPr>
          <w:rFonts w:ascii="Times New Roman" w:hAnsi="Times New Roman" w:cs="Times New Roman"/>
          <w:sz w:val="24"/>
          <w:szCs w:val="24"/>
        </w:rPr>
        <w:t xml:space="preserve">                                                                               </w:t>
      </w:r>
      <w:r>
        <w:rPr>
          <w:rFonts w:ascii="Times New Roman" w:hAnsi="Times New Roman" w:cs="Times New Roman"/>
          <w:sz w:val="24"/>
          <w:szCs w:val="24"/>
        </w:rPr>
        <w:t xml:space="preserve">            к  постановлению</w:t>
      </w:r>
    </w:p>
    <w:p w:rsidR="00E77777" w:rsidRPr="00E77777" w:rsidRDefault="00E77777" w:rsidP="00E77777">
      <w:pPr>
        <w:pStyle w:val="af2"/>
        <w:jc w:val="right"/>
        <w:rPr>
          <w:rFonts w:ascii="Times New Roman" w:hAnsi="Times New Roman" w:cs="Times New Roman"/>
          <w:sz w:val="24"/>
          <w:szCs w:val="24"/>
        </w:rPr>
      </w:pPr>
      <w:r w:rsidRPr="00E77777">
        <w:rPr>
          <w:rFonts w:ascii="Times New Roman" w:hAnsi="Times New Roman" w:cs="Times New Roman"/>
          <w:sz w:val="24"/>
          <w:szCs w:val="24"/>
        </w:rPr>
        <w:t xml:space="preserve">Администрации Володинского   </w:t>
      </w:r>
    </w:p>
    <w:p w:rsidR="00E77777" w:rsidRPr="00E77777" w:rsidRDefault="00E77777" w:rsidP="00E77777">
      <w:pPr>
        <w:pStyle w:val="af2"/>
        <w:jc w:val="right"/>
        <w:rPr>
          <w:rFonts w:ascii="Times New Roman" w:hAnsi="Times New Roman" w:cs="Times New Roman"/>
          <w:sz w:val="24"/>
          <w:szCs w:val="24"/>
        </w:rPr>
      </w:pPr>
      <w:r w:rsidRPr="00E77777">
        <w:rPr>
          <w:rFonts w:ascii="Times New Roman" w:hAnsi="Times New Roman" w:cs="Times New Roman"/>
          <w:sz w:val="24"/>
          <w:szCs w:val="24"/>
        </w:rPr>
        <w:t xml:space="preserve">                                                                                       сельского поселения</w:t>
      </w:r>
    </w:p>
    <w:p w:rsidR="00E77777" w:rsidRPr="00E77777" w:rsidRDefault="00E77777" w:rsidP="00E77777">
      <w:pPr>
        <w:tabs>
          <w:tab w:val="left" w:pos="5725"/>
        </w:tabs>
        <w:ind w:firstLine="567"/>
        <w:jc w:val="right"/>
      </w:pPr>
      <w:r w:rsidRPr="00E77777">
        <w:t xml:space="preserve">                                                                                 01.03. 2023    №28   </w:t>
      </w:r>
    </w:p>
    <w:p w:rsidR="00E77777" w:rsidRPr="00E77777" w:rsidRDefault="00E77777" w:rsidP="00E77777">
      <w:pPr>
        <w:widowControl w:val="0"/>
        <w:autoSpaceDE w:val="0"/>
        <w:autoSpaceDN w:val="0"/>
        <w:adjustRightInd w:val="0"/>
        <w:jc w:val="center"/>
        <w:rPr>
          <w:rFonts w:eastAsia="PMingLiU"/>
          <w:bCs/>
        </w:rPr>
      </w:pPr>
    </w:p>
    <w:p w:rsidR="00E77777" w:rsidRPr="00E77777" w:rsidRDefault="00E77777" w:rsidP="00E77777">
      <w:pPr>
        <w:widowControl w:val="0"/>
        <w:autoSpaceDE w:val="0"/>
        <w:autoSpaceDN w:val="0"/>
        <w:adjustRightInd w:val="0"/>
        <w:jc w:val="center"/>
        <w:rPr>
          <w:rFonts w:eastAsia="PMingLiU"/>
          <w:bCs/>
        </w:rPr>
      </w:pPr>
      <w:r w:rsidRPr="00E77777">
        <w:rPr>
          <w:rFonts w:eastAsia="PMingLiU"/>
          <w:bCs/>
        </w:rPr>
        <w:t>АДМИНИСТРАТИВНЫЙ РЕГЛАМЕНТ</w:t>
      </w:r>
    </w:p>
    <w:p w:rsidR="00E77777" w:rsidRPr="00E77777" w:rsidRDefault="00E77777" w:rsidP="00E77777">
      <w:pPr>
        <w:jc w:val="center"/>
        <w:rPr>
          <w:bCs/>
        </w:rPr>
      </w:pPr>
      <w:r w:rsidRPr="00E77777">
        <w:rPr>
          <w:rFonts w:eastAsia="PMingLiU"/>
          <w:bCs/>
        </w:rPr>
        <w:t>предоставления муниципальной услуги «</w:t>
      </w:r>
      <w:r w:rsidRPr="00E77777">
        <w:t>Передача в собственность граждан занимаемых ими жилых помещений жилищного фонда (приватизация жилищного фонда)</w:t>
      </w:r>
      <w:proofErr w:type="gramStart"/>
      <w:r w:rsidRPr="00E77777">
        <w:t>.</w:t>
      </w:r>
      <w:r w:rsidRPr="00E77777">
        <w:rPr>
          <w:bCs/>
        </w:rPr>
        <w:t>»</w:t>
      </w:r>
      <w:proofErr w:type="gramEnd"/>
    </w:p>
    <w:p w:rsidR="00E77777" w:rsidRPr="00E77777" w:rsidRDefault="00E77777" w:rsidP="00E77777">
      <w:pPr>
        <w:pStyle w:val="1"/>
        <w:tabs>
          <w:tab w:val="left" w:pos="709"/>
          <w:tab w:val="left" w:pos="993"/>
          <w:tab w:val="left" w:pos="1418"/>
          <w:tab w:val="left" w:pos="1701"/>
        </w:tabs>
        <w:spacing w:before="240" w:after="240" w:line="276" w:lineRule="auto"/>
        <w:ind w:left="709" w:right="-1"/>
        <w:rPr>
          <w:b w:val="0"/>
          <w:color w:val="auto"/>
          <w:sz w:val="24"/>
          <w:szCs w:val="24"/>
        </w:rPr>
      </w:pPr>
      <w:r w:rsidRPr="00E77777">
        <w:rPr>
          <w:b w:val="0"/>
          <w:sz w:val="24"/>
          <w:szCs w:val="24"/>
        </w:rPr>
        <w:t xml:space="preserve">I. </w:t>
      </w:r>
      <w:r w:rsidRPr="00E77777">
        <w:rPr>
          <w:b w:val="0"/>
          <w:color w:val="auto"/>
          <w:sz w:val="24"/>
          <w:szCs w:val="24"/>
        </w:rPr>
        <w:t>ОБЩИЕ ПОЛОЖЕНИЯ</w:t>
      </w:r>
    </w:p>
    <w:p w:rsidR="00E77777" w:rsidRPr="00E77777" w:rsidRDefault="00E77777" w:rsidP="00E77777">
      <w:pPr>
        <w:pStyle w:val="2"/>
        <w:keepLines/>
        <w:widowControl/>
        <w:numPr>
          <w:ilvl w:val="1"/>
          <w:numId w:val="8"/>
        </w:numPr>
        <w:shd w:val="clear" w:color="auto" w:fill="auto"/>
        <w:tabs>
          <w:tab w:val="left" w:pos="709"/>
          <w:tab w:val="left" w:pos="993"/>
          <w:tab w:val="left" w:pos="1418"/>
          <w:tab w:val="left" w:pos="1701"/>
        </w:tabs>
        <w:autoSpaceDE/>
        <w:autoSpaceDN/>
        <w:adjustRightInd/>
        <w:spacing w:before="240" w:after="240" w:line="276" w:lineRule="auto"/>
        <w:ind w:left="0" w:right="-1" w:firstLine="709"/>
        <w:jc w:val="center"/>
        <w:rPr>
          <w:b w:val="0"/>
          <w:color w:val="auto"/>
          <w:sz w:val="24"/>
          <w:szCs w:val="24"/>
        </w:rPr>
      </w:pPr>
      <w:r w:rsidRPr="00E77777">
        <w:rPr>
          <w:b w:val="0"/>
          <w:color w:val="auto"/>
          <w:sz w:val="24"/>
          <w:szCs w:val="24"/>
        </w:rPr>
        <w:t>Предмет регулирования</w:t>
      </w:r>
    </w:p>
    <w:p w:rsidR="00E77777" w:rsidRPr="00E77777" w:rsidRDefault="00E77777" w:rsidP="00E77777">
      <w:pPr>
        <w:pStyle w:val="af0"/>
        <w:numPr>
          <w:ilvl w:val="2"/>
          <w:numId w:val="8"/>
        </w:numPr>
        <w:tabs>
          <w:tab w:val="left" w:pos="709"/>
          <w:tab w:val="left" w:pos="993"/>
          <w:tab w:val="left" w:pos="1418"/>
          <w:tab w:val="left" w:pos="1701"/>
        </w:tabs>
        <w:ind w:left="0" w:right="-1" w:firstLine="709"/>
        <w:contextualSpacing/>
        <w:jc w:val="both"/>
      </w:pPr>
      <w:proofErr w:type="gramStart"/>
      <w:r w:rsidRPr="00E77777">
        <w:t>Административный регламент предоставления муниципальной услуги «</w:t>
      </w:r>
      <w:r w:rsidRPr="00E77777">
        <w:rPr>
          <w:bCs/>
          <w:iCs/>
        </w:rPr>
        <w:t>Передача в собственность граждан занимаемых ими жилых помещений жилищного фонда (приватизация жилищного фонда)</w:t>
      </w:r>
      <w:r w:rsidRPr="00E77777">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предоставлении муниципальной услуги в соответствии с Федеральным законом от 27 июля 2010 г. №210-ФЗ «Об организации предоставления государственных и муниципальных услуг» и Законом</w:t>
      </w:r>
      <w:proofErr w:type="gramEnd"/>
      <w:r w:rsidRPr="00E77777">
        <w:t xml:space="preserve"> Российской Федерации от 04 июля 1991 г. № 1541-1 «О приватизации жилищного фонда в Российской Федерации». </w:t>
      </w:r>
    </w:p>
    <w:p w:rsidR="00E77777" w:rsidRPr="00E77777" w:rsidRDefault="00E77777" w:rsidP="00E77777">
      <w:pPr>
        <w:pStyle w:val="af0"/>
        <w:tabs>
          <w:tab w:val="left" w:pos="709"/>
          <w:tab w:val="left" w:pos="993"/>
          <w:tab w:val="left" w:pos="1418"/>
          <w:tab w:val="left" w:pos="1701"/>
        </w:tabs>
        <w:ind w:left="709" w:right="-1"/>
        <w:jc w:val="both"/>
      </w:pPr>
    </w:p>
    <w:p w:rsidR="00E77777" w:rsidRPr="00E77777" w:rsidRDefault="00E77777" w:rsidP="00E77777">
      <w:pPr>
        <w:pStyle w:val="2"/>
        <w:keepLines/>
        <w:widowControl/>
        <w:numPr>
          <w:ilvl w:val="1"/>
          <w:numId w:val="8"/>
        </w:numPr>
        <w:shd w:val="clear" w:color="auto" w:fill="auto"/>
        <w:tabs>
          <w:tab w:val="left" w:pos="0"/>
        </w:tabs>
        <w:autoSpaceDE/>
        <w:autoSpaceDN/>
        <w:adjustRightInd/>
        <w:spacing w:line="276" w:lineRule="auto"/>
        <w:ind w:left="0" w:right="-1" w:firstLine="0"/>
        <w:jc w:val="center"/>
        <w:rPr>
          <w:b w:val="0"/>
          <w:color w:val="auto"/>
          <w:sz w:val="24"/>
          <w:szCs w:val="24"/>
        </w:rPr>
      </w:pPr>
      <w:r w:rsidRPr="00E77777">
        <w:rPr>
          <w:b w:val="0"/>
          <w:color w:val="auto"/>
          <w:sz w:val="24"/>
          <w:szCs w:val="24"/>
        </w:rPr>
        <w:t>Круг заявителей</w:t>
      </w:r>
    </w:p>
    <w:p w:rsidR="00E77777" w:rsidRPr="00E77777" w:rsidRDefault="00E77777" w:rsidP="00E77777"/>
    <w:p w:rsidR="00E77777" w:rsidRPr="00E77777" w:rsidRDefault="00E77777" w:rsidP="00E77777">
      <w:pPr>
        <w:pStyle w:val="af0"/>
        <w:numPr>
          <w:ilvl w:val="2"/>
          <w:numId w:val="8"/>
        </w:numPr>
        <w:tabs>
          <w:tab w:val="left" w:pos="709"/>
          <w:tab w:val="left" w:pos="993"/>
          <w:tab w:val="left" w:pos="1418"/>
          <w:tab w:val="left" w:pos="1701"/>
        </w:tabs>
        <w:ind w:left="0" w:right="-1" w:firstLine="709"/>
        <w:contextualSpacing/>
        <w:jc w:val="both"/>
      </w:pPr>
      <w:r w:rsidRPr="00E77777">
        <w:t xml:space="preserve">Заявителями на получение муниципальной услуги являются физические лица, имеющие право пользования жилыми помещения муниципального жилищного фонда </w:t>
      </w:r>
      <w:r w:rsidRPr="00E77777">
        <w:rPr>
          <w:shd w:val="clear" w:color="auto" w:fill="FFFFFF"/>
        </w:rPr>
        <w:t xml:space="preserve">муниципального образования «Володинское сельское поселение» на условиях социального найма (далее – заявители). </w:t>
      </w:r>
    </w:p>
    <w:p w:rsidR="00E77777" w:rsidRPr="00E77777" w:rsidRDefault="00E77777" w:rsidP="00E77777">
      <w:pPr>
        <w:pStyle w:val="af0"/>
        <w:numPr>
          <w:ilvl w:val="2"/>
          <w:numId w:val="8"/>
        </w:numPr>
        <w:tabs>
          <w:tab w:val="left" w:pos="709"/>
          <w:tab w:val="left" w:pos="993"/>
          <w:tab w:val="left" w:pos="1418"/>
          <w:tab w:val="left" w:pos="1701"/>
        </w:tabs>
        <w:ind w:left="0" w:right="-1" w:firstLine="709"/>
        <w:contextualSpacing/>
        <w:jc w:val="both"/>
      </w:pPr>
      <w:r w:rsidRPr="00E77777">
        <w:t>Интересы заявителей, указанных в пункте 1.2.1. настоящего Административного регламента, могут предоставлять лица, имеющие полномочия действовать от имени заявителя в порядке, установленном законодательством Российской Федерации (далее – представители).</w:t>
      </w:r>
    </w:p>
    <w:p w:rsidR="00E77777" w:rsidRPr="00E77777" w:rsidRDefault="00E77777" w:rsidP="00E77777">
      <w:pPr>
        <w:pStyle w:val="af0"/>
        <w:tabs>
          <w:tab w:val="left" w:pos="709"/>
          <w:tab w:val="left" w:pos="993"/>
          <w:tab w:val="left" w:pos="1418"/>
          <w:tab w:val="left" w:pos="1701"/>
        </w:tabs>
        <w:spacing w:line="276" w:lineRule="auto"/>
        <w:ind w:left="709" w:right="-1"/>
        <w:jc w:val="both"/>
      </w:pPr>
    </w:p>
    <w:p w:rsidR="00E77777" w:rsidRPr="00E77777" w:rsidRDefault="00E77777" w:rsidP="00E77777">
      <w:pPr>
        <w:pStyle w:val="2"/>
        <w:keepLines/>
        <w:widowControl/>
        <w:numPr>
          <w:ilvl w:val="1"/>
          <w:numId w:val="8"/>
        </w:numPr>
        <w:shd w:val="clear" w:color="auto" w:fill="auto"/>
        <w:tabs>
          <w:tab w:val="left" w:pos="709"/>
          <w:tab w:val="left" w:pos="993"/>
          <w:tab w:val="left" w:pos="1418"/>
          <w:tab w:val="left" w:pos="1701"/>
        </w:tabs>
        <w:autoSpaceDE/>
        <w:autoSpaceDN/>
        <w:adjustRightInd/>
        <w:spacing w:before="40" w:after="240" w:line="276" w:lineRule="auto"/>
        <w:ind w:left="0" w:right="-1" w:firstLine="709"/>
        <w:jc w:val="center"/>
        <w:rPr>
          <w:b w:val="0"/>
          <w:color w:val="auto"/>
          <w:sz w:val="24"/>
          <w:szCs w:val="24"/>
        </w:rPr>
      </w:pPr>
      <w:r w:rsidRPr="00E77777">
        <w:rPr>
          <w:b w:val="0"/>
          <w:color w:val="auto"/>
          <w:sz w:val="24"/>
          <w:szCs w:val="24"/>
        </w:rPr>
        <w:t>Требования к порядку информирования о предоставлении муниципальной услуги</w:t>
      </w:r>
    </w:p>
    <w:p w:rsidR="00E77777" w:rsidRPr="00E77777" w:rsidRDefault="00E77777" w:rsidP="00E77777">
      <w:pPr>
        <w:pStyle w:val="af0"/>
        <w:numPr>
          <w:ilvl w:val="2"/>
          <w:numId w:val="8"/>
        </w:numPr>
        <w:tabs>
          <w:tab w:val="left" w:pos="709"/>
          <w:tab w:val="left" w:pos="1276"/>
        </w:tabs>
        <w:ind w:left="0" w:firstLine="709"/>
        <w:jc w:val="both"/>
      </w:pPr>
      <w:r w:rsidRPr="00E77777">
        <w:t>Информирование о порядке предоставления муниципальной услуги осуществляется:</w:t>
      </w:r>
    </w:p>
    <w:p w:rsidR="00E77777" w:rsidRPr="00E77777" w:rsidRDefault="00E77777" w:rsidP="00E77777">
      <w:pPr>
        <w:tabs>
          <w:tab w:val="left" w:pos="709"/>
        </w:tabs>
        <w:ind w:firstLine="709"/>
        <w:jc w:val="both"/>
      </w:pPr>
      <w:r w:rsidRPr="00E77777">
        <w:t>1) непосредственно при личном приеме заявителя в Администрацию Володинского сельского поселени</w:t>
      </w:r>
      <w:proofErr w:type="gramStart"/>
      <w:r w:rsidRPr="00E77777">
        <w:t>я(</w:t>
      </w:r>
      <w:proofErr w:type="gramEnd"/>
      <w:r w:rsidRPr="00E77777">
        <w:t>далее - Уполномоченный орган) или многофункциональном центре предоставления государственных и муниципальных услуг (далее – многофункциональный центр, МФЦ);</w:t>
      </w:r>
    </w:p>
    <w:p w:rsidR="00E77777" w:rsidRPr="00E77777" w:rsidRDefault="00E77777" w:rsidP="00E77777">
      <w:pPr>
        <w:tabs>
          <w:tab w:val="left" w:pos="709"/>
          <w:tab w:val="left" w:pos="7425"/>
        </w:tabs>
        <w:ind w:firstLine="709"/>
        <w:jc w:val="both"/>
      </w:pPr>
      <w:r w:rsidRPr="00E77777">
        <w:t xml:space="preserve">2) по телефону </w:t>
      </w:r>
      <w:proofErr w:type="gramStart"/>
      <w:r w:rsidRPr="00E77777">
        <w:t>Уполномоченном</w:t>
      </w:r>
      <w:proofErr w:type="gramEnd"/>
      <w:r w:rsidRPr="00E77777">
        <w:t xml:space="preserve"> органе (83825145433) или многофункциональном центре (88003500850);</w:t>
      </w:r>
    </w:p>
    <w:p w:rsidR="00E77777" w:rsidRPr="00E77777" w:rsidRDefault="00E77777" w:rsidP="00E77777">
      <w:pPr>
        <w:tabs>
          <w:tab w:val="left" w:pos="709"/>
          <w:tab w:val="left" w:pos="7425"/>
        </w:tabs>
        <w:ind w:firstLine="709"/>
        <w:jc w:val="both"/>
      </w:pPr>
      <w:r w:rsidRPr="00E77777">
        <w:t>3) письменно, в том числе посредством электронной почты (</w:t>
      </w:r>
      <w:hyperlink r:id="rId29" w:history="1">
        <w:r w:rsidRPr="00E77777">
          <w:rPr>
            <w:rStyle w:val="a3"/>
            <w:rFonts w:eastAsiaTheme="majorEastAsia"/>
            <w:color w:val="auto"/>
            <w:shd w:val="clear" w:color="auto" w:fill="FFFFFF"/>
            <w:lang w:val="en-US"/>
          </w:rPr>
          <w:t>volodino</w:t>
        </w:r>
        <w:r w:rsidRPr="00E77777">
          <w:rPr>
            <w:rStyle w:val="a3"/>
            <w:rFonts w:eastAsiaTheme="majorEastAsia"/>
            <w:color w:val="auto"/>
            <w:shd w:val="clear" w:color="auto" w:fill="FFFFFF"/>
          </w:rPr>
          <w:t>@tomsk.gov.ru</w:t>
        </w:r>
      </w:hyperlink>
      <w:r w:rsidRPr="00E77777">
        <w:t xml:space="preserve">)  </w:t>
      </w:r>
    </w:p>
    <w:p w:rsidR="00E77777" w:rsidRPr="00E77777" w:rsidRDefault="00E77777" w:rsidP="00E77777">
      <w:pPr>
        <w:tabs>
          <w:tab w:val="left" w:pos="709"/>
          <w:tab w:val="left" w:pos="7425"/>
        </w:tabs>
        <w:ind w:firstLine="709"/>
        <w:jc w:val="both"/>
      </w:pPr>
      <w:r w:rsidRPr="00E77777">
        <w:t>4) посредством размещения в открытой и доступной форме информации:</w:t>
      </w:r>
    </w:p>
    <w:p w:rsidR="00E77777" w:rsidRPr="00E77777" w:rsidRDefault="00E77777" w:rsidP="00E77777">
      <w:pPr>
        <w:widowControl w:val="0"/>
        <w:tabs>
          <w:tab w:val="left" w:pos="709"/>
          <w:tab w:val="left" w:pos="851"/>
          <w:tab w:val="left" w:pos="1134"/>
        </w:tabs>
        <w:ind w:firstLine="709"/>
        <w:contextualSpacing/>
        <w:jc w:val="both"/>
      </w:pPr>
      <w:r w:rsidRPr="00E77777">
        <w:t>в федеральной государственной информационной системе «Единый портал государственных и муниципальных услуг (функций)»(https://www.gosuslugi.ru/) (далее – ЕПГУ);</w:t>
      </w:r>
    </w:p>
    <w:p w:rsidR="00E77777" w:rsidRPr="00E77777" w:rsidRDefault="00E77777" w:rsidP="00E77777">
      <w:pPr>
        <w:pStyle w:val="af0"/>
        <w:tabs>
          <w:tab w:val="left" w:pos="709"/>
        </w:tabs>
        <w:ind w:left="420" w:right="-425" w:firstLine="288"/>
        <w:jc w:val="both"/>
      </w:pPr>
      <w:r w:rsidRPr="00E77777">
        <w:t>на официальном сайте Уполномоченного органа (</w:t>
      </w:r>
      <w:r w:rsidRPr="00E77777">
        <w:rPr>
          <w:lang w:val="en-US"/>
        </w:rPr>
        <w:t>http</w:t>
      </w:r>
      <w:r w:rsidRPr="00E77777">
        <w:t>://</w:t>
      </w:r>
      <w:proofErr w:type="spellStart"/>
      <w:r w:rsidRPr="00E77777">
        <w:rPr>
          <w:lang w:val="en-US"/>
        </w:rPr>
        <w:t>volodino</w:t>
      </w:r>
      <w:proofErr w:type="spellEnd"/>
      <w:r w:rsidRPr="00E77777">
        <w:t>70.</w:t>
      </w:r>
      <w:proofErr w:type="spellStart"/>
      <w:r w:rsidRPr="00E77777">
        <w:rPr>
          <w:lang w:val="en-US"/>
        </w:rPr>
        <w:t>ru</w:t>
      </w:r>
      <w:proofErr w:type="spellEnd"/>
      <w:r w:rsidRPr="00E77777">
        <w:t>/);</w:t>
      </w:r>
    </w:p>
    <w:p w:rsidR="00E77777" w:rsidRPr="00E77777" w:rsidRDefault="00E77777" w:rsidP="00E77777">
      <w:pPr>
        <w:tabs>
          <w:tab w:val="left" w:pos="709"/>
          <w:tab w:val="left" w:pos="7425"/>
        </w:tabs>
        <w:ind w:firstLine="709"/>
        <w:jc w:val="both"/>
      </w:pPr>
      <w:r w:rsidRPr="00E77777">
        <w:t>5) посредством размещения информации на информационных стендах Уполномоченного органа или многофункционального центра.</w:t>
      </w:r>
    </w:p>
    <w:p w:rsidR="00E77777" w:rsidRPr="00E77777" w:rsidRDefault="00E77777" w:rsidP="00E77777">
      <w:pPr>
        <w:tabs>
          <w:tab w:val="left" w:pos="709"/>
          <w:tab w:val="left" w:pos="7425"/>
        </w:tabs>
        <w:ind w:firstLine="709"/>
        <w:jc w:val="both"/>
      </w:pPr>
      <w:r w:rsidRPr="00E77777">
        <w:t>1.3.2. Информирование осуществляется по вопросам, касающимся:</w:t>
      </w:r>
    </w:p>
    <w:p w:rsidR="00E77777" w:rsidRPr="00E77777" w:rsidRDefault="00E77777" w:rsidP="00E77777">
      <w:pPr>
        <w:tabs>
          <w:tab w:val="left" w:pos="709"/>
          <w:tab w:val="left" w:pos="7425"/>
        </w:tabs>
        <w:ind w:firstLine="709"/>
        <w:jc w:val="both"/>
      </w:pPr>
      <w:r w:rsidRPr="00E77777">
        <w:lastRenderedPageBreak/>
        <w:t>способов подачи заявления о предоставлении муниципальной услуги;</w:t>
      </w:r>
    </w:p>
    <w:p w:rsidR="00E77777" w:rsidRPr="00E77777" w:rsidRDefault="00E77777" w:rsidP="00E77777">
      <w:pPr>
        <w:tabs>
          <w:tab w:val="left" w:pos="709"/>
          <w:tab w:val="left" w:pos="7425"/>
        </w:tabs>
        <w:ind w:firstLine="709"/>
        <w:jc w:val="both"/>
      </w:pPr>
      <w:r w:rsidRPr="00E77777">
        <w:t>адресов Уполномоченного органа и многофункциональных центров, обращение в которые необходимо для предоставления муниципальной услуги;</w:t>
      </w:r>
    </w:p>
    <w:p w:rsidR="00E77777" w:rsidRPr="00E77777" w:rsidRDefault="00E77777" w:rsidP="00E77777">
      <w:pPr>
        <w:tabs>
          <w:tab w:val="left" w:pos="709"/>
          <w:tab w:val="left" w:pos="7425"/>
        </w:tabs>
        <w:ind w:firstLine="709"/>
        <w:jc w:val="both"/>
      </w:pPr>
      <w:r w:rsidRPr="00E77777">
        <w:t>справочной информации о работе Уполномоченного органа (структурных подразделений Уполномоченного органа);</w:t>
      </w:r>
    </w:p>
    <w:p w:rsidR="00E77777" w:rsidRPr="00E77777" w:rsidRDefault="00E77777" w:rsidP="00E77777">
      <w:pPr>
        <w:tabs>
          <w:tab w:val="left" w:pos="709"/>
        </w:tabs>
        <w:ind w:firstLine="709"/>
        <w:jc w:val="both"/>
      </w:pPr>
      <w:r w:rsidRPr="00E77777">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77777" w:rsidRPr="00E77777" w:rsidRDefault="00E77777" w:rsidP="00E77777">
      <w:pPr>
        <w:tabs>
          <w:tab w:val="left" w:pos="709"/>
        </w:tabs>
        <w:ind w:firstLine="709"/>
        <w:jc w:val="both"/>
      </w:pPr>
      <w:r w:rsidRPr="00E77777">
        <w:t>порядка и сроков предоставления муниципальной услуги;</w:t>
      </w:r>
    </w:p>
    <w:p w:rsidR="00E77777" w:rsidRPr="00E77777" w:rsidRDefault="00E77777" w:rsidP="00E77777">
      <w:pPr>
        <w:tabs>
          <w:tab w:val="left" w:pos="709"/>
        </w:tabs>
        <w:ind w:firstLine="709"/>
        <w:jc w:val="both"/>
      </w:pPr>
      <w:r w:rsidRPr="00E77777">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77777" w:rsidRPr="00E77777" w:rsidRDefault="00E77777" w:rsidP="00E77777">
      <w:pPr>
        <w:tabs>
          <w:tab w:val="left" w:pos="709"/>
        </w:tabs>
        <w:ind w:firstLine="709"/>
        <w:jc w:val="both"/>
      </w:pPr>
      <w:r w:rsidRPr="00E77777">
        <w:t>по вопросам предоставления услуг, которые являются необходимыми и обязательными для предоставления муниципальной услуги;</w:t>
      </w:r>
    </w:p>
    <w:p w:rsidR="00E77777" w:rsidRPr="00E77777" w:rsidRDefault="00E77777" w:rsidP="00E77777">
      <w:pPr>
        <w:tabs>
          <w:tab w:val="left" w:pos="709"/>
        </w:tabs>
        <w:ind w:firstLine="709"/>
        <w:jc w:val="both"/>
      </w:pPr>
      <w:r w:rsidRPr="00E77777">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77777" w:rsidRPr="00E77777" w:rsidRDefault="00E77777" w:rsidP="00E77777">
      <w:pPr>
        <w:tabs>
          <w:tab w:val="left" w:pos="709"/>
        </w:tabs>
        <w:ind w:firstLine="709"/>
        <w:jc w:val="both"/>
      </w:pPr>
      <w:r w:rsidRPr="00E77777">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77777" w:rsidRPr="00E77777" w:rsidRDefault="00E77777" w:rsidP="00E77777">
      <w:pPr>
        <w:tabs>
          <w:tab w:val="left" w:pos="709"/>
          <w:tab w:val="left" w:pos="7425"/>
        </w:tabs>
        <w:ind w:firstLine="709"/>
        <w:jc w:val="both"/>
      </w:pPr>
      <w:r w:rsidRPr="00E77777">
        <w:t xml:space="preserve">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77777">
        <w:t>обратившихся</w:t>
      </w:r>
      <w:proofErr w:type="gramEnd"/>
      <w:r w:rsidRPr="00E77777">
        <w:t xml:space="preserve"> по интересующим вопросам.</w:t>
      </w:r>
    </w:p>
    <w:p w:rsidR="00E77777" w:rsidRPr="00E77777" w:rsidRDefault="00E77777" w:rsidP="00E77777">
      <w:pPr>
        <w:tabs>
          <w:tab w:val="left" w:pos="709"/>
          <w:tab w:val="left" w:pos="7425"/>
        </w:tabs>
        <w:ind w:firstLine="709"/>
        <w:jc w:val="both"/>
      </w:pPr>
      <w:r w:rsidRPr="00E77777">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77777" w:rsidRPr="00E77777" w:rsidRDefault="00E77777" w:rsidP="00E77777">
      <w:pPr>
        <w:tabs>
          <w:tab w:val="left" w:pos="709"/>
          <w:tab w:val="left" w:pos="7425"/>
        </w:tabs>
        <w:ind w:firstLine="709"/>
        <w:jc w:val="both"/>
      </w:pPr>
      <w:r w:rsidRPr="00E77777">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77777" w:rsidRPr="00E77777" w:rsidRDefault="00E77777" w:rsidP="00E77777">
      <w:pPr>
        <w:tabs>
          <w:tab w:val="left" w:pos="709"/>
          <w:tab w:val="left" w:pos="7425"/>
        </w:tabs>
        <w:ind w:firstLine="709"/>
        <w:jc w:val="both"/>
      </w:pPr>
      <w:r w:rsidRPr="00E77777">
        <w:t>Если подготовка ответа требует продолжительного времени, он предлагает Заявителю один из следующих вариантов дальнейших действий:</w:t>
      </w:r>
    </w:p>
    <w:p w:rsidR="00E77777" w:rsidRPr="00E77777" w:rsidRDefault="00E77777" w:rsidP="00E77777">
      <w:pPr>
        <w:tabs>
          <w:tab w:val="left" w:pos="709"/>
          <w:tab w:val="left" w:pos="7425"/>
        </w:tabs>
        <w:ind w:firstLine="709"/>
        <w:jc w:val="both"/>
      </w:pPr>
      <w:r w:rsidRPr="00E77777">
        <w:t xml:space="preserve">изложить обращение в письменной форме; </w:t>
      </w:r>
    </w:p>
    <w:p w:rsidR="00E77777" w:rsidRPr="00E77777" w:rsidRDefault="00E77777" w:rsidP="00E77777">
      <w:pPr>
        <w:tabs>
          <w:tab w:val="left" w:pos="709"/>
          <w:tab w:val="left" w:pos="7425"/>
        </w:tabs>
        <w:ind w:firstLine="709"/>
        <w:jc w:val="both"/>
      </w:pPr>
      <w:r w:rsidRPr="00E77777">
        <w:t>назначить другое время для консультаций.</w:t>
      </w:r>
    </w:p>
    <w:p w:rsidR="00E77777" w:rsidRPr="00E77777" w:rsidRDefault="00E77777" w:rsidP="00E77777">
      <w:pPr>
        <w:tabs>
          <w:tab w:val="left" w:pos="709"/>
          <w:tab w:val="left" w:pos="7425"/>
        </w:tabs>
        <w:ind w:firstLine="709"/>
        <w:jc w:val="both"/>
      </w:pPr>
      <w:r w:rsidRPr="00E77777">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77777" w:rsidRPr="00E77777" w:rsidRDefault="00E77777" w:rsidP="00E77777">
      <w:pPr>
        <w:tabs>
          <w:tab w:val="left" w:pos="709"/>
        </w:tabs>
        <w:ind w:firstLine="709"/>
        <w:jc w:val="both"/>
      </w:pPr>
      <w:r w:rsidRPr="00E77777">
        <w:t>Продолжительность информирования по телефону не должна превышать 10 минут.</w:t>
      </w:r>
    </w:p>
    <w:p w:rsidR="00E77777" w:rsidRPr="00E77777" w:rsidRDefault="00E77777" w:rsidP="00E77777">
      <w:pPr>
        <w:tabs>
          <w:tab w:val="left" w:pos="709"/>
        </w:tabs>
        <w:ind w:firstLine="709"/>
        <w:jc w:val="both"/>
      </w:pPr>
      <w:r w:rsidRPr="00E77777">
        <w:t>Информирование осуществляется в соответствии с графиком приема граждан.</w:t>
      </w:r>
    </w:p>
    <w:p w:rsidR="00E77777" w:rsidRPr="00E77777" w:rsidRDefault="00E77777" w:rsidP="00E77777">
      <w:pPr>
        <w:tabs>
          <w:tab w:val="left" w:pos="709"/>
        </w:tabs>
        <w:ind w:firstLine="709"/>
        <w:jc w:val="both"/>
      </w:pPr>
      <w:r w:rsidRPr="00E77777">
        <w:t xml:space="preserve">1.3.4.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r w:rsidRPr="00E77777">
          <w:rPr>
            <w:rStyle w:val="ListLabel13"/>
            <w:sz w:val="24"/>
            <w:szCs w:val="24"/>
          </w:rPr>
          <w:t>пункте</w:t>
        </w:r>
      </w:hyperlink>
      <w:r w:rsidRPr="00E77777">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77777" w:rsidRPr="00E77777" w:rsidRDefault="00E77777" w:rsidP="00E77777">
      <w:pPr>
        <w:tabs>
          <w:tab w:val="left" w:pos="709"/>
        </w:tabs>
        <w:ind w:firstLine="709"/>
        <w:jc w:val="both"/>
      </w:pPr>
      <w:r w:rsidRPr="00E77777">
        <w:t>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77777" w:rsidRPr="00E77777" w:rsidRDefault="00E77777" w:rsidP="00E77777">
      <w:pPr>
        <w:tabs>
          <w:tab w:val="left" w:pos="709"/>
        </w:tabs>
        <w:ind w:firstLine="709"/>
        <w:jc w:val="both"/>
      </w:pPr>
      <w:proofErr w:type="gramStart"/>
      <w:r w:rsidRPr="00E77777">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77777" w:rsidRPr="00E77777" w:rsidRDefault="00E77777" w:rsidP="00E77777">
      <w:pPr>
        <w:tabs>
          <w:tab w:val="left" w:pos="709"/>
        </w:tabs>
        <w:ind w:firstLine="709"/>
        <w:jc w:val="both"/>
      </w:pPr>
      <w:r w:rsidRPr="00E77777">
        <w:t xml:space="preserve">1.3.6.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w:t>
      </w:r>
      <w:r w:rsidRPr="00E77777">
        <w:lastRenderedPageBreak/>
        <w:t>предоставления муниципальной услуги, и в многофункциональном центре размещается следующая справочная информация:</w:t>
      </w:r>
    </w:p>
    <w:p w:rsidR="00E77777" w:rsidRPr="00E77777" w:rsidRDefault="00E77777" w:rsidP="00E77777">
      <w:pPr>
        <w:tabs>
          <w:tab w:val="left" w:pos="709"/>
        </w:tabs>
        <w:ind w:firstLine="709"/>
        <w:jc w:val="both"/>
      </w:pPr>
      <w:r w:rsidRPr="00E77777">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77777" w:rsidRPr="00E77777" w:rsidRDefault="00E77777" w:rsidP="00E77777">
      <w:pPr>
        <w:tabs>
          <w:tab w:val="left" w:pos="709"/>
        </w:tabs>
        <w:ind w:firstLine="709"/>
        <w:jc w:val="both"/>
      </w:pPr>
      <w:r w:rsidRPr="00E77777">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77777" w:rsidRPr="00E77777" w:rsidRDefault="00E77777" w:rsidP="00E77777">
      <w:pPr>
        <w:tabs>
          <w:tab w:val="left" w:pos="709"/>
        </w:tabs>
        <w:ind w:firstLine="709"/>
        <w:jc w:val="both"/>
      </w:pPr>
      <w:r w:rsidRPr="00E77777">
        <w:t>адрес официального сайта, а также электронной почты и (или) формы обратной связи Уполномоченного органа в сети «Интернет».</w:t>
      </w:r>
    </w:p>
    <w:p w:rsidR="00E77777" w:rsidRPr="00E77777" w:rsidRDefault="00E77777" w:rsidP="00E77777">
      <w:pPr>
        <w:tabs>
          <w:tab w:val="left" w:pos="709"/>
        </w:tabs>
        <w:ind w:firstLine="709"/>
        <w:jc w:val="both"/>
      </w:pPr>
      <w:r w:rsidRPr="00E77777">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77777" w:rsidRPr="00E77777" w:rsidRDefault="00E77777" w:rsidP="00E77777">
      <w:pPr>
        <w:tabs>
          <w:tab w:val="left" w:pos="709"/>
        </w:tabs>
        <w:ind w:firstLine="709"/>
        <w:jc w:val="both"/>
      </w:pPr>
      <w:r w:rsidRPr="00E77777">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77777" w:rsidRPr="00E77777" w:rsidRDefault="00E77777" w:rsidP="00E77777">
      <w:pPr>
        <w:tabs>
          <w:tab w:val="left" w:pos="709"/>
        </w:tabs>
        <w:ind w:firstLine="709"/>
        <w:jc w:val="both"/>
      </w:pPr>
      <w:r w:rsidRPr="00E77777">
        <w:t xml:space="preserve">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E77777" w:rsidRPr="00E77777" w:rsidRDefault="00E77777" w:rsidP="00E77777">
      <w:pPr>
        <w:pStyle w:val="1"/>
        <w:tabs>
          <w:tab w:val="left" w:pos="709"/>
          <w:tab w:val="left" w:pos="993"/>
          <w:tab w:val="left" w:pos="1418"/>
          <w:tab w:val="left" w:pos="1701"/>
        </w:tabs>
        <w:spacing w:line="276" w:lineRule="auto"/>
        <w:ind w:right="-1"/>
        <w:rPr>
          <w:b w:val="0"/>
          <w:color w:val="auto"/>
          <w:sz w:val="24"/>
          <w:szCs w:val="24"/>
        </w:rPr>
      </w:pPr>
      <w:r w:rsidRPr="00E77777">
        <w:rPr>
          <w:b w:val="0"/>
          <w:color w:val="auto"/>
          <w:sz w:val="24"/>
          <w:szCs w:val="24"/>
          <w:lang w:val="en-US"/>
        </w:rPr>
        <w:t>II</w:t>
      </w:r>
      <w:r w:rsidRPr="00E77777">
        <w:rPr>
          <w:b w:val="0"/>
          <w:color w:val="auto"/>
          <w:sz w:val="24"/>
          <w:szCs w:val="24"/>
        </w:rPr>
        <w:t>. СТАНДАРТ ПРЕДОСТАВЛЕНИЯ МУНИЦИПАЛЬНОЙ УСЛУГИ</w:t>
      </w:r>
    </w:p>
    <w:p w:rsidR="00E77777" w:rsidRPr="00E77777" w:rsidRDefault="00E77777" w:rsidP="00E77777">
      <w:pPr>
        <w:pStyle w:val="2"/>
        <w:tabs>
          <w:tab w:val="left" w:pos="709"/>
          <w:tab w:val="left" w:pos="993"/>
          <w:tab w:val="left" w:pos="1418"/>
          <w:tab w:val="left" w:pos="1701"/>
        </w:tabs>
        <w:spacing w:after="240" w:line="276" w:lineRule="auto"/>
        <w:ind w:right="-1" w:firstLine="709"/>
        <w:jc w:val="center"/>
        <w:rPr>
          <w:b w:val="0"/>
          <w:color w:val="auto"/>
          <w:sz w:val="24"/>
          <w:szCs w:val="24"/>
        </w:rPr>
      </w:pPr>
      <w:r w:rsidRPr="00E77777">
        <w:rPr>
          <w:b w:val="0"/>
          <w:color w:val="auto"/>
          <w:sz w:val="24"/>
          <w:szCs w:val="24"/>
        </w:rPr>
        <w:t>2.1. Наименование муниципальной услуги</w:t>
      </w:r>
    </w:p>
    <w:p w:rsidR="00E77777" w:rsidRPr="00E77777" w:rsidRDefault="00E77777" w:rsidP="00E77777">
      <w:pPr>
        <w:pStyle w:val="af0"/>
        <w:numPr>
          <w:ilvl w:val="2"/>
          <w:numId w:val="9"/>
        </w:numPr>
        <w:tabs>
          <w:tab w:val="left" w:pos="709"/>
          <w:tab w:val="left" w:pos="993"/>
          <w:tab w:val="left" w:pos="1418"/>
          <w:tab w:val="left" w:pos="1701"/>
        </w:tabs>
        <w:spacing w:line="276" w:lineRule="auto"/>
        <w:ind w:left="0" w:right="-1" w:firstLine="709"/>
        <w:contextualSpacing/>
        <w:jc w:val="both"/>
      </w:pPr>
      <w:r w:rsidRPr="00E77777">
        <w:t>Муниципальная услуга «</w:t>
      </w:r>
      <w:r w:rsidRPr="00E77777">
        <w:rPr>
          <w:bCs/>
          <w:iCs/>
        </w:rPr>
        <w:t>Передача в собственность граждан занимаемых ими жилых помещений жилищного фонда (приватизация жилищного фонда)</w:t>
      </w:r>
      <w:proofErr w:type="gramStart"/>
      <w:r w:rsidRPr="00E77777">
        <w:t>»(</w:t>
      </w:r>
      <w:proofErr w:type="gramEnd"/>
      <w:r w:rsidRPr="00E77777">
        <w:t xml:space="preserve">далее – муниципальная услуга). </w:t>
      </w:r>
    </w:p>
    <w:p w:rsidR="00E77777" w:rsidRPr="00E77777" w:rsidRDefault="00E77777" w:rsidP="00E77777">
      <w:pPr>
        <w:pStyle w:val="af0"/>
        <w:tabs>
          <w:tab w:val="left" w:pos="709"/>
          <w:tab w:val="left" w:pos="993"/>
          <w:tab w:val="left" w:pos="1418"/>
          <w:tab w:val="left" w:pos="1701"/>
        </w:tabs>
        <w:spacing w:line="276" w:lineRule="auto"/>
        <w:ind w:left="709" w:right="-1"/>
        <w:jc w:val="both"/>
      </w:pPr>
    </w:p>
    <w:p w:rsidR="00E77777" w:rsidRPr="00E77777" w:rsidRDefault="00E77777" w:rsidP="00E77777">
      <w:pPr>
        <w:pStyle w:val="2"/>
        <w:keepLines/>
        <w:widowControl/>
        <w:numPr>
          <w:ilvl w:val="1"/>
          <w:numId w:val="10"/>
        </w:numPr>
        <w:shd w:val="clear" w:color="auto" w:fill="auto"/>
        <w:tabs>
          <w:tab w:val="left" w:pos="709"/>
          <w:tab w:val="left" w:pos="993"/>
          <w:tab w:val="left" w:pos="1418"/>
          <w:tab w:val="left" w:pos="1701"/>
        </w:tabs>
        <w:autoSpaceDE/>
        <w:autoSpaceDN/>
        <w:adjustRightInd/>
        <w:ind w:left="0" w:right="-1" w:firstLine="709"/>
        <w:jc w:val="center"/>
        <w:rPr>
          <w:b w:val="0"/>
          <w:color w:val="auto"/>
          <w:sz w:val="24"/>
          <w:szCs w:val="24"/>
        </w:rPr>
      </w:pPr>
      <w:r w:rsidRPr="00E77777">
        <w:rPr>
          <w:b w:val="0"/>
          <w:color w:val="auto"/>
          <w:sz w:val="24"/>
          <w:szCs w:val="24"/>
        </w:rPr>
        <w:t xml:space="preserve">Наименование органа, предоставляющего </w:t>
      </w:r>
      <w:r w:rsidRPr="00E77777">
        <w:rPr>
          <w:b w:val="0"/>
          <w:color w:val="auto"/>
          <w:spacing w:val="2"/>
          <w:sz w:val="24"/>
          <w:szCs w:val="24"/>
        </w:rPr>
        <w:t xml:space="preserve">муниципальную </w:t>
      </w:r>
      <w:r w:rsidRPr="00E77777">
        <w:rPr>
          <w:b w:val="0"/>
          <w:color w:val="auto"/>
          <w:sz w:val="24"/>
          <w:szCs w:val="24"/>
        </w:rPr>
        <w:t>услугу и органов местного самоуправления, органов государственной власти, и иных организаций, участвующих в предоставлении муниципальной услуги</w:t>
      </w:r>
    </w:p>
    <w:p w:rsidR="00E77777" w:rsidRPr="00E77777" w:rsidRDefault="00E77777" w:rsidP="00E77777"/>
    <w:p w:rsidR="00E77777" w:rsidRPr="00E77777" w:rsidRDefault="00E77777" w:rsidP="00E77777">
      <w:pPr>
        <w:pStyle w:val="af0"/>
        <w:numPr>
          <w:ilvl w:val="2"/>
          <w:numId w:val="10"/>
        </w:numPr>
        <w:tabs>
          <w:tab w:val="left" w:pos="709"/>
          <w:tab w:val="left" w:pos="993"/>
          <w:tab w:val="left" w:pos="1418"/>
          <w:tab w:val="left" w:pos="1701"/>
        </w:tabs>
        <w:ind w:left="0" w:right="-1" w:firstLine="709"/>
        <w:contextualSpacing/>
        <w:jc w:val="both"/>
      </w:pPr>
      <w:r w:rsidRPr="00E77777">
        <w:t xml:space="preserve">Предоставления муниципальной услуги осуществляется Администрацией муниципального образования «Володинское сельское поселение» (далее – Уполномоченный орган). </w:t>
      </w:r>
    </w:p>
    <w:p w:rsidR="00E77777" w:rsidRPr="00E77777" w:rsidRDefault="00E77777" w:rsidP="00E77777">
      <w:pPr>
        <w:pStyle w:val="af0"/>
        <w:numPr>
          <w:ilvl w:val="2"/>
          <w:numId w:val="10"/>
        </w:numPr>
        <w:tabs>
          <w:tab w:val="left" w:pos="709"/>
          <w:tab w:val="left" w:pos="993"/>
          <w:tab w:val="left" w:pos="1418"/>
          <w:tab w:val="left" w:pos="1701"/>
        </w:tabs>
        <w:ind w:left="0" w:right="-1" w:firstLine="709"/>
        <w:contextualSpacing/>
        <w:jc w:val="both"/>
      </w:pPr>
      <w:r w:rsidRPr="00E77777">
        <w:rPr>
          <w:rFonts w:eastAsia="Calibri"/>
        </w:rPr>
        <w:t xml:space="preserve">При предоставлении муниципальной услуги Уполномоченный орган взаимодействует </w:t>
      </w:r>
      <w:proofErr w:type="gramStart"/>
      <w:r w:rsidRPr="00E77777">
        <w:rPr>
          <w:rFonts w:eastAsia="Calibri"/>
        </w:rPr>
        <w:t>с</w:t>
      </w:r>
      <w:proofErr w:type="gramEnd"/>
      <w:r w:rsidRPr="00E77777">
        <w:rPr>
          <w:rFonts w:eastAsia="Calibri"/>
        </w:rPr>
        <w:t>:</w:t>
      </w:r>
    </w:p>
    <w:p w:rsidR="00E77777" w:rsidRPr="00E77777" w:rsidRDefault="00E77777" w:rsidP="00E77777">
      <w:pPr>
        <w:pStyle w:val="af0"/>
        <w:tabs>
          <w:tab w:val="left" w:pos="709"/>
          <w:tab w:val="left" w:pos="993"/>
          <w:tab w:val="left" w:pos="1418"/>
          <w:tab w:val="left" w:pos="1701"/>
        </w:tabs>
        <w:ind w:left="0" w:right="-1" w:firstLine="709"/>
        <w:jc w:val="both"/>
      </w:pPr>
      <w:r w:rsidRPr="00E77777">
        <w:rPr>
          <w:rFonts w:eastAsia="Calibri"/>
        </w:rPr>
        <w:t xml:space="preserve">- </w:t>
      </w:r>
      <w:r w:rsidRPr="00E77777">
        <w:t>Федеральной налоговой службой в части получения сведений из Единого государственного реестра записей актов гражданского состояния;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E77777" w:rsidRPr="00E77777" w:rsidRDefault="00E77777" w:rsidP="00E77777">
      <w:pPr>
        <w:pStyle w:val="af0"/>
        <w:tabs>
          <w:tab w:val="left" w:pos="709"/>
          <w:tab w:val="left" w:pos="993"/>
          <w:tab w:val="left" w:pos="1418"/>
          <w:tab w:val="left" w:pos="1701"/>
        </w:tabs>
        <w:ind w:left="0" w:right="-1" w:firstLine="709"/>
        <w:jc w:val="both"/>
      </w:pPr>
      <w:proofErr w:type="gramStart"/>
      <w:r w:rsidRPr="00E77777">
        <w:t>- Министерством внутренних дел Российской Федерации в части получения сведений, подтверждающих действительность паспорта Российской Федерации, место жительства или место пребывания, сведений о лицах, зарегистрированных в жилом помещении за последние 5 лет;</w:t>
      </w:r>
      <w:proofErr w:type="gramEnd"/>
    </w:p>
    <w:p w:rsidR="00E77777" w:rsidRPr="00E77777" w:rsidRDefault="00E77777" w:rsidP="00E77777">
      <w:pPr>
        <w:pStyle w:val="af0"/>
        <w:tabs>
          <w:tab w:val="left" w:pos="709"/>
          <w:tab w:val="left" w:pos="993"/>
          <w:tab w:val="left" w:pos="1418"/>
          <w:tab w:val="left" w:pos="1701"/>
        </w:tabs>
        <w:ind w:left="0" w:right="-1" w:firstLine="709"/>
        <w:jc w:val="both"/>
      </w:pPr>
      <w:r w:rsidRPr="00E77777">
        <w:t>- Пенсионным Фондом Российской Федерации в части проверки соответствия фамильно-именной группы, даты рождения, СНИЛС, в случае направления заявления посредством ЕПГУ;</w:t>
      </w:r>
    </w:p>
    <w:p w:rsidR="00E77777" w:rsidRPr="00E77777" w:rsidRDefault="00E77777" w:rsidP="00E77777">
      <w:pPr>
        <w:pStyle w:val="af0"/>
        <w:tabs>
          <w:tab w:val="left" w:pos="709"/>
          <w:tab w:val="left" w:pos="993"/>
          <w:tab w:val="left" w:pos="1418"/>
          <w:tab w:val="left" w:pos="1701"/>
        </w:tabs>
        <w:ind w:left="0" w:right="-1" w:firstLine="709"/>
        <w:jc w:val="both"/>
      </w:pPr>
      <w:r w:rsidRPr="00E77777">
        <w:t>- Федеральной службы государственной регистрации, кадастра и картографии в части получения сведений из Единого государственного реестра недвижимости.</w:t>
      </w:r>
    </w:p>
    <w:p w:rsidR="00E77777" w:rsidRPr="00E77777" w:rsidRDefault="00E77777" w:rsidP="00E77777">
      <w:pPr>
        <w:pStyle w:val="af0"/>
        <w:numPr>
          <w:ilvl w:val="2"/>
          <w:numId w:val="10"/>
        </w:numPr>
        <w:tabs>
          <w:tab w:val="left" w:pos="709"/>
          <w:tab w:val="left" w:pos="993"/>
          <w:tab w:val="left" w:pos="1418"/>
          <w:tab w:val="left" w:pos="1701"/>
        </w:tabs>
        <w:ind w:left="0" w:right="-1" w:firstLine="709"/>
        <w:contextualSpacing/>
        <w:jc w:val="both"/>
      </w:pPr>
      <w:r w:rsidRPr="00E77777">
        <w:rPr>
          <w:bCs/>
        </w:rPr>
        <w:t xml:space="preserve">При предоставлении муниципальной услуги </w:t>
      </w:r>
      <w:r w:rsidRPr="00E77777">
        <w:rPr>
          <w:rFonts w:eastAsia="Calibri"/>
        </w:rPr>
        <w:t>Уполномоченному органу</w:t>
      </w:r>
      <w:r w:rsidRPr="00E77777">
        <w:rPr>
          <w:bCs/>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77777" w:rsidRPr="00E77777" w:rsidRDefault="00E77777" w:rsidP="00E77777">
      <w:pPr>
        <w:pStyle w:val="af0"/>
        <w:tabs>
          <w:tab w:val="left" w:pos="709"/>
          <w:tab w:val="left" w:pos="993"/>
          <w:tab w:val="left" w:pos="1418"/>
          <w:tab w:val="left" w:pos="1701"/>
        </w:tabs>
        <w:ind w:left="709" w:right="-1"/>
        <w:jc w:val="both"/>
      </w:pPr>
    </w:p>
    <w:p w:rsidR="00E77777" w:rsidRPr="00E77777" w:rsidRDefault="00E77777" w:rsidP="00E77777">
      <w:pPr>
        <w:pStyle w:val="2"/>
        <w:keepLines/>
        <w:widowControl/>
        <w:numPr>
          <w:ilvl w:val="1"/>
          <w:numId w:val="10"/>
        </w:numPr>
        <w:shd w:val="clear" w:color="auto" w:fill="auto"/>
        <w:tabs>
          <w:tab w:val="left" w:pos="709"/>
          <w:tab w:val="left" w:pos="993"/>
          <w:tab w:val="left" w:pos="1418"/>
          <w:tab w:val="left" w:pos="1701"/>
        </w:tabs>
        <w:autoSpaceDE/>
        <w:autoSpaceDN/>
        <w:adjustRightInd/>
        <w:spacing w:before="40" w:after="240"/>
        <w:ind w:left="0" w:right="-1" w:firstLine="709"/>
        <w:jc w:val="center"/>
        <w:rPr>
          <w:b w:val="0"/>
          <w:color w:val="auto"/>
          <w:sz w:val="24"/>
          <w:szCs w:val="24"/>
        </w:rPr>
      </w:pPr>
      <w:r w:rsidRPr="00E77777">
        <w:rPr>
          <w:b w:val="0"/>
          <w:color w:val="auto"/>
          <w:sz w:val="24"/>
          <w:szCs w:val="24"/>
        </w:rPr>
        <w:t>Р</w:t>
      </w:r>
      <w:r w:rsidRPr="00E77777">
        <w:rPr>
          <w:b w:val="0"/>
          <w:color w:val="auto"/>
          <w:sz w:val="24"/>
          <w:szCs w:val="24"/>
          <w:shd w:val="clear" w:color="auto" w:fill="FFFFFF"/>
        </w:rPr>
        <w:t>езультат предоставления государственной или муниципальной услуги</w:t>
      </w:r>
    </w:p>
    <w:p w:rsidR="00E77777" w:rsidRPr="00E77777" w:rsidRDefault="00E77777" w:rsidP="00E77777">
      <w:pPr>
        <w:pStyle w:val="af0"/>
        <w:numPr>
          <w:ilvl w:val="0"/>
          <w:numId w:val="11"/>
        </w:numPr>
        <w:tabs>
          <w:tab w:val="left" w:pos="709"/>
          <w:tab w:val="left" w:pos="993"/>
          <w:tab w:val="left" w:pos="1418"/>
          <w:tab w:val="left" w:pos="1701"/>
        </w:tabs>
        <w:autoSpaceDE w:val="0"/>
        <w:autoSpaceDN w:val="0"/>
        <w:adjustRightInd w:val="0"/>
        <w:ind w:left="0" w:right="-1" w:firstLine="709"/>
        <w:contextualSpacing/>
        <w:jc w:val="both"/>
        <w:rPr>
          <w:bCs/>
        </w:rPr>
      </w:pPr>
      <w:r w:rsidRPr="00E77777">
        <w:rPr>
          <w:bCs/>
        </w:rPr>
        <w:t>Результатом предоставления муниципальной услуги является:</w:t>
      </w:r>
    </w:p>
    <w:p w:rsidR="00E77777" w:rsidRPr="00E77777" w:rsidRDefault="00E77777" w:rsidP="00E77777">
      <w:pPr>
        <w:tabs>
          <w:tab w:val="left" w:pos="709"/>
          <w:tab w:val="left" w:pos="993"/>
          <w:tab w:val="left" w:pos="1418"/>
          <w:tab w:val="left" w:pos="1701"/>
        </w:tabs>
        <w:autoSpaceDE w:val="0"/>
        <w:autoSpaceDN w:val="0"/>
        <w:adjustRightInd w:val="0"/>
        <w:ind w:right="-1" w:firstLine="709"/>
        <w:jc w:val="both"/>
        <w:rPr>
          <w:bCs/>
        </w:rPr>
      </w:pPr>
      <w:r w:rsidRPr="00E77777">
        <w:rPr>
          <w:bCs/>
        </w:rPr>
        <w:t>1)  решение о заключении договора передачи жилого помещения в собственность граждан (форма приведена в Приложении №1 к настоящему Административному регламенту).</w:t>
      </w:r>
    </w:p>
    <w:p w:rsidR="00E77777" w:rsidRPr="00E77777" w:rsidRDefault="00E77777" w:rsidP="00E77777">
      <w:pPr>
        <w:tabs>
          <w:tab w:val="left" w:pos="709"/>
          <w:tab w:val="left" w:pos="993"/>
          <w:tab w:val="left" w:pos="1418"/>
          <w:tab w:val="left" w:pos="1701"/>
        </w:tabs>
        <w:autoSpaceDE w:val="0"/>
        <w:autoSpaceDN w:val="0"/>
        <w:adjustRightInd w:val="0"/>
        <w:ind w:right="-1" w:firstLine="709"/>
        <w:jc w:val="both"/>
        <w:rPr>
          <w:bCs/>
        </w:rPr>
      </w:pPr>
      <w:r w:rsidRPr="00E77777">
        <w:rPr>
          <w:bCs/>
        </w:rPr>
        <w:t xml:space="preserve">2) решение об отказе </w:t>
      </w:r>
      <w:r w:rsidRPr="00E77777">
        <w:t>в приватизации жилого помещения</w:t>
      </w:r>
      <w:r w:rsidRPr="00E77777">
        <w:rPr>
          <w:bCs/>
        </w:rPr>
        <w:t xml:space="preserve"> (форма приведена в Приложении №2 к настоящему Административному регламенту). </w:t>
      </w:r>
    </w:p>
    <w:p w:rsidR="00E77777" w:rsidRPr="00E77777" w:rsidRDefault="00E77777" w:rsidP="00E77777">
      <w:pPr>
        <w:tabs>
          <w:tab w:val="left" w:pos="709"/>
          <w:tab w:val="left" w:pos="993"/>
          <w:tab w:val="left" w:pos="1418"/>
          <w:tab w:val="left" w:pos="1701"/>
        </w:tabs>
        <w:autoSpaceDE w:val="0"/>
        <w:autoSpaceDN w:val="0"/>
        <w:adjustRightInd w:val="0"/>
        <w:ind w:right="-1" w:firstLine="709"/>
        <w:jc w:val="both"/>
        <w:rPr>
          <w:bCs/>
        </w:rPr>
      </w:pPr>
      <w:proofErr w:type="gramStart"/>
      <w:r w:rsidRPr="00E77777">
        <w:rPr>
          <w:bCs/>
        </w:rPr>
        <w:t>В случаях, предусмотренных законодательством Российской Федерации, Томской области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roofErr w:type="gramEnd"/>
    </w:p>
    <w:p w:rsidR="00E77777" w:rsidRPr="00E77777" w:rsidRDefault="00E77777" w:rsidP="00E77777">
      <w:pPr>
        <w:pStyle w:val="af0"/>
        <w:numPr>
          <w:ilvl w:val="0"/>
          <w:numId w:val="11"/>
        </w:numPr>
        <w:tabs>
          <w:tab w:val="left" w:pos="709"/>
          <w:tab w:val="left" w:pos="993"/>
          <w:tab w:val="left" w:pos="1418"/>
          <w:tab w:val="left" w:pos="1701"/>
        </w:tabs>
        <w:autoSpaceDE w:val="0"/>
        <w:autoSpaceDN w:val="0"/>
        <w:adjustRightInd w:val="0"/>
        <w:ind w:left="0" w:right="-1" w:firstLine="709"/>
        <w:contextualSpacing/>
        <w:jc w:val="both"/>
        <w:rPr>
          <w:bCs/>
        </w:rPr>
      </w:pPr>
      <w:r w:rsidRPr="00E77777">
        <w:rPr>
          <w:bCs/>
        </w:rPr>
        <w:t>Заявителю в качестве результата предоставления муниципальной услуги обеспечивается по его выбору возможность получения:</w:t>
      </w:r>
    </w:p>
    <w:p w:rsidR="00E77777" w:rsidRPr="00E77777" w:rsidRDefault="00E77777" w:rsidP="00E77777">
      <w:pPr>
        <w:tabs>
          <w:tab w:val="left" w:pos="709"/>
          <w:tab w:val="left" w:pos="993"/>
          <w:tab w:val="left" w:pos="1418"/>
          <w:tab w:val="left" w:pos="1701"/>
        </w:tabs>
        <w:autoSpaceDE w:val="0"/>
        <w:autoSpaceDN w:val="0"/>
        <w:adjustRightInd w:val="0"/>
        <w:ind w:right="-1" w:firstLine="709"/>
        <w:jc w:val="both"/>
        <w:rPr>
          <w:bCs/>
        </w:rPr>
      </w:pPr>
      <w:r w:rsidRPr="00E77777">
        <w:rPr>
          <w:bCs/>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E77777" w:rsidRPr="00E77777" w:rsidRDefault="00E77777" w:rsidP="00E77777">
      <w:pPr>
        <w:tabs>
          <w:tab w:val="left" w:pos="709"/>
          <w:tab w:val="left" w:pos="993"/>
          <w:tab w:val="left" w:pos="1418"/>
          <w:tab w:val="left" w:pos="1701"/>
        </w:tabs>
        <w:autoSpaceDE w:val="0"/>
        <w:autoSpaceDN w:val="0"/>
        <w:adjustRightInd w:val="0"/>
        <w:ind w:right="-1" w:firstLine="709"/>
        <w:jc w:val="both"/>
        <w:rPr>
          <w:bCs/>
        </w:rPr>
      </w:pPr>
      <w:r w:rsidRPr="00E77777">
        <w:rPr>
          <w:bCs/>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E77777" w:rsidRPr="00E77777" w:rsidRDefault="00E77777" w:rsidP="00E77777">
      <w:pPr>
        <w:tabs>
          <w:tab w:val="left" w:pos="709"/>
          <w:tab w:val="left" w:pos="993"/>
          <w:tab w:val="left" w:pos="1418"/>
          <w:tab w:val="left" w:pos="1701"/>
        </w:tabs>
        <w:autoSpaceDE w:val="0"/>
        <w:autoSpaceDN w:val="0"/>
        <w:adjustRightInd w:val="0"/>
        <w:ind w:right="-1" w:firstLine="709"/>
        <w:jc w:val="both"/>
        <w:rPr>
          <w:bCs/>
        </w:rPr>
      </w:pPr>
      <w:r w:rsidRPr="00E77777">
        <w:rPr>
          <w:bCs/>
        </w:rPr>
        <w:t>в) информации из государственных информационных систем в случаях, предусмотренных законодательством Российской Федерации.</w:t>
      </w:r>
    </w:p>
    <w:p w:rsidR="00E77777" w:rsidRPr="00E77777" w:rsidRDefault="00E77777" w:rsidP="00E77777">
      <w:pPr>
        <w:pStyle w:val="af0"/>
        <w:tabs>
          <w:tab w:val="left" w:pos="709"/>
          <w:tab w:val="left" w:pos="993"/>
          <w:tab w:val="left" w:pos="1418"/>
          <w:tab w:val="left" w:pos="1701"/>
        </w:tabs>
        <w:ind w:left="709" w:right="-1"/>
        <w:jc w:val="both"/>
      </w:pPr>
    </w:p>
    <w:p w:rsidR="00E77777" w:rsidRPr="00E77777" w:rsidRDefault="00E77777" w:rsidP="00E77777">
      <w:pPr>
        <w:pStyle w:val="2"/>
        <w:keepLines/>
        <w:widowControl/>
        <w:numPr>
          <w:ilvl w:val="1"/>
          <w:numId w:val="10"/>
        </w:numPr>
        <w:shd w:val="clear" w:color="auto" w:fill="auto"/>
        <w:tabs>
          <w:tab w:val="left" w:pos="709"/>
          <w:tab w:val="left" w:pos="993"/>
          <w:tab w:val="left" w:pos="1418"/>
          <w:tab w:val="left" w:pos="1701"/>
        </w:tabs>
        <w:autoSpaceDE/>
        <w:autoSpaceDN/>
        <w:adjustRightInd/>
        <w:spacing w:before="40" w:after="240"/>
        <w:ind w:left="0" w:right="-1" w:firstLine="709"/>
        <w:jc w:val="center"/>
        <w:rPr>
          <w:b w:val="0"/>
          <w:color w:val="auto"/>
          <w:sz w:val="24"/>
          <w:szCs w:val="24"/>
        </w:rPr>
      </w:pPr>
      <w:r w:rsidRPr="00E77777">
        <w:rPr>
          <w:b w:val="0"/>
          <w:color w:val="auto"/>
          <w:sz w:val="24"/>
          <w:szCs w:val="24"/>
        </w:rPr>
        <w:t>Срок предоставления государственной или муниципальной услуги</w:t>
      </w:r>
    </w:p>
    <w:p w:rsidR="00E77777" w:rsidRPr="00E77777" w:rsidRDefault="00E77777" w:rsidP="00E77777">
      <w:pPr>
        <w:pStyle w:val="af0"/>
        <w:numPr>
          <w:ilvl w:val="2"/>
          <w:numId w:val="10"/>
        </w:numPr>
        <w:tabs>
          <w:tab w:val="left" w:pos="709"/>
          <w:tab w:val="left" w:pos="993"/>
          <w:tab w:val="left" w:pos="1418"/>
          <w:tab w:val="left" w:pos="1701"/>
        </w:tabs>
        <w:ind w:left="0" w:right="-1" w:firstLine="709"/>
        <w:contextualSpacing/>
        <w:jc w:val="both"/>
      </w:pPr>
      <w:r w:rsidRPr="00E77777">
        <w:t xml:space="preserve">Срок предоставления муниципальной услуги составляет 35 рабочих дней со дня подачи документов. </w:t>
      </w:r>
    </w:p>
    <w:p w:rsidR="00E77777" w:rsidRPr="00E77777" w:rsidRDefault="00E77777" w:rsidP="00E77777">
      <w:pPr>
        <w:pStyle w:val="af0"/>
        <w:tabs>
          <w:tab w:val="left" w:pos="709"/>
          <w:tab w:val="left" w:pos="993"/>
          <w:tab w:val="left" w:pos="1418"/>
          <w:tab w:val="left" w:pos="1701"/>
        </w:tabs>
        <w:ind w:left="709" w:right="-1"/>
        <w:jc w:val="both"/>
      </w:pPr>
    </w:p>
    <w:p w:rsidR="00E77777" w:rsidRPr="00E77777" w:rsidRDefault="00E77777" w:rsidP="00E77777">
      <w:pPr>
        <w:pStyle w:val="2"/>
        <w:keepLines/>
        <w:widowControl/>
        <w:numPr>
          <w:ilvl w:val="1"/>
          <w:numId w:val="10"/>
        </w:numPr>
        <w:shd w:val="clear" w:color="auto" w:fill="auto"/>
        <w:tabs>
          <w:tab w:val="left" w:pos="709"/>
          <w:tab w:val="left" w:pos="993"/>
          <w:tab w:val="left" w:pos="1418"/>
          <w:tab w:val="left" w:pos="1701"/>
        </w:tabs>
        <w:autoSpaceDE/>
        <w:autoSpaceDN/>
        <w:adjustRightInd/>
        <w:spacing w:before="40" w:after="240"/>
        <w:ind w:left="0" w:right="-1" w:firstLine="709"/>
        <w:jc w:val="center"/>
        <w:rPr>
          <w:b w:val="0"/>
          <w:color w:val="auto"/>
          <w:sz w:val="24"/>
          <w:szCs w:val="24"/>
        </w:rPr>
      </w:pPr>
      <w:r w:rsidRPr="00E77777">
        <w:rPr>
          <w:b w:val="0"/>
          <w:color w:val="auto"/>
          <w:sz w:val="24"/>
          <w:szCs w:val="24"/>
        </w:rPr>
        <w:t>Нормативные правовые акты, регулирующие предоставление муниципальной услуги</w:t>
      </w:r>
    </w:p>
    <w:p w:rsidR="00E77777" w:rsidRPr="00E77777" w:rsidRDefault="00E77777" w:rsidP="00E77777">
      <w:pPr>
        <w:pStyle w:val="af0"/>
        <w:numPr>
          <w:ilvl w:val="2"/>
          <w:numId w:val="10"/>
        </w:numPr>
        <w:tabs>
          <w:tab w:val="left" w:pos="709"/>
          <w:tab w:val="left" w:pos="993"/>
          <w:tab w:val="left" w:pos="1418"/>
          <w:tab w:val="left" w:pos="1701"/>
        </w:tabs>
        <w:ind w:left="0" w:right="-1" w:firstLine="709"/>
        <w:contextualSpacing/>
        <w:jc w:val="both"/>
      </w:pPr>
      <w:r w:rsidRPr="00E77777">
        <w:t>Перечень нормативных правовых актов, регулирующих предоставление муниципальной услуги:</w:t>
      </w:r>
    </w:p>
    <w:p w:rsidR="00E77777" w:rsidRPr="00E77777" w:rsidRDefault="00E77777" w:rsidP="00E77777">
      <w:pPr>
        <w:pStyle w:val="a5"/>
        <w:shd w:val="clear" w:color="auto" w:fill="F9F9F9"/>
        <w:ind w:firstLine="709"/>
        <w:jc w:val="both"/>
        <w:textAlignment w:val="baseline"/>
      </w:pPr>
      <w:hyperlink r:id="rId30" w:history="1">
        <w:r w:rsidRPr="00E77777">
          <w:rPr>
            <w:rStyle w:val="a3"/>
            <w:rFonts w:eastAsiaTheme="majorEastAsia"/>
            <w:color w:val="auto"/>
            <w:bdr w:val="none" w:sz="0" w:space="0" w:color="auto" w:frame="1"/>
          </w:rPr>
          <w:t>Конституция</w:t>
        </w:r>
      </w:hyperlink>
      <w:r w:rsidRPr="00E77777">
        <w:rPr>
          <w:bdr w:val="none" w:sz="0" w:space="0" w:color="auto" w:frame="1"/>
        </w:rPr>
        <w:t> Российской Федерации от 12.12.1993 («Российская газета», </w:t>
      </w:r>
      <w:r w:rsidRPr="00E77777">
        <w:rPr>
          <w:bdr w:val="none" w:sz="0" w:space="0" w:color="auto" w:frame="1"/>
          <w:lang w:val="en-US"/>
        </w:rPr>
        <w:t>N</w:t>
      </w:r>
      <w:r w:rsidRPr="00E77777">
        <w:rPr>
          <w:bdr w:val="none" w:sz="0" w:space="0" w:color="auto" w:frame="1"/>
        </w:rPr>
        <w:t> 237, 25.12.1993);</w:t>
      </w:r>
    </w:p>
    <w:p w:rsidR="00E77777" w:rsidRPr="00E77777" w:rsidRDefault="00E77777" w:rsidP="00E77777">
      <w:pPr>
        <w:pStyle w:val="a5"/>
        <w:shd w:val="clear" w:color="auto" w:fill="F9F9F9"/>
        <w:ind w:firstLine="709"/>
        <w:jc w:val="both"/>
        <w:textAlignment w:val="baseline"/>
      </w:pPr>
      <w:r w:rsidRPr="00E77777">
        <w:rPr>
          <w:bdr w:val="none" w:sz="0" w:space="0" w:color="auto" w:frame="1"/>
        </w:rPr>
        <w:t>Гражданский кодекс Российской Федерации;</w:t>
      </w:r>
    </w:p>
    <w:p w:rsidR="00E77777" w:rsidRPr="00E77777" w:rsidRDefault="00E77777" w:rsidP="00E77777">
      <w:pPr>
        <w:pStyle w:val="a5"/>
        <w:shd w:val="clear" w:color="auto" w:fill="F9F9F9"/>
        <w:ind w:firstLine="709"/>
        <w:jc w:val="both"/>
        <w:textAlignment w:val="baseline"/>
      </w:pPr>
      <w:r w:rsidRPr="00E77777">
        <w:rPr>
          <w:bdr w:val="none" w:sz="0" w:space="0" w:color="auto" w:frame="1"/>
        </w:rPr>
        <w:t>Жилищный кодекс Российской Федерации от 29.12.2004 N 188-ФЗ;</w:t>
      </w:r>
    </w:p>
    <w:p w:rsidR="00E77777" w:rsidRPr="00E77777" w:rsidRDefault="00E77777" w:rsidP="00E77777">
      <w:pPr>
        <w:pStyle w:val="a5"/>
        <w:shd w:val="clear" w:color="auto" w:fill="F9F9F9"/>
        <w:ind w:firstLine="709"/>
        <w:jc w:val="both"/>
        <w:textAlignment w:val="baseline"/>
      </w:pPr>
      <w:r w:rsidRPr="00E77777">
        <w:rPr>
          <w:bdr w:val="none" w:sz="0" w:space="0" w:color="auto" w:frame="1"/>
        </w:rPr>
        <w:t>Федеральный закон от 27.07.2010 N 210-ФЗ «Об организации предоставления государственных и муниципальных услуг»;</w:t>
      </w:r>
    </w:p>
    <w:p w:rsidR="00E77777" w:rsidRPr="00E77777" w:rsidRDefault="00E77777" w:rsidP="00E77777">
      <w:pPr>
        <w:pStyle w:val="a5"/>
        <w:shd w:val="clear" w:color="auto" w:fill="F9F9F9"/>
        <w:ind w:firstLine="709"/>
        <w:jc w:val="both"/>
        <w:textAlignment w:val="baseline"/>
      </w:pPr>
      <w:r w:rsidRPr="00E77777">
        <w:rPr>
          <w:bdr w:val="none" w:sz="0" w:space="0" w:color="auto" w:frame="1"/>
        </w:rPr>
        <w:t>Федеральный закон от 06.10.2003 N 131-ФЗ «Об общих принципах организации местного самоуправления в Российской Федерации»;</w:t>
      </w:r>
    </w:p>
    <w:p w:rsidR="00E77777" w:rsidRPr="00E77777" w:rsidRDefault="00E77777" w:rsidP="00E77777">
      <w:pPr>
        <w:pStyle w:val="a5"/>
        <w:shd w:val="clear" w:color="auto" w:fill="F9F9F9"/>
        <w:ind w:firstLine="709"/>
        <w:jc w:val="both"/>
        <w:textAlignment w:val="baseline"/>
      </w:pPr>
      <w:r w:rsidRPr="00E77777">
        <w:rPr>
          <w:bdr w:val="none" w:sz="0" w:space="0" w:color="auto" w:frame="1"/>
        </w:rPr>
        <w:t>Федеральный закон от 21.07.1997 N 122-ФЗ «О государственной регистрации прав на недвижимое имущество и сделок с ним»;</w:t>
      </w:r>
    </w:p>
    <w:p w:rsidR="00E77777" w:rsidRPr="00E77777" w:rsidRDefault="00E77777" w:rsidP="00E77777">
      <w:pPr>
        <w:pStyle w:val="a5"/>
        <w:shd w:val="clear" w:color="auto" w:fill="F9F9F9"/>
        <w:ind w:firstLine="709"/>
        <w:jc w:val="both"/>
        <w:textAlignment w:val="baseline"/>
      </w:pPr>
      <w:r w:rsidRPr="00E77777">
        <w:rPr>
          <w:bdr w:val="none" w:sz="0" w:space="0" w:color="auto" w:frame="1"/>
        </w:rPr>
        <w:t>Закон РФ от 04.07.1991 N 1541-1 «О приватизации жилищного фонда в Российской Федерации»;</w:t>
      </w:r>
    </w:p>
    <w:p w:rsidR="00E77777" w:rsidRPr="00E77777" w:rsidRDefault="00E77777" w:rsidP="00E77777">
      <w:pPr>
        <w:pStyle w:val="a5"/>
        <w:shd w:val="clear" w:color="auto" w:fill="F9F9F9"/>
        <w:ind w:firstLine="709"/>
        <w:jc w:val="both"/>
        <w:textAlignment w:val="baseline"/>
        <w:rPr>
          <w:bdr w:val="none" w:sz="0" w:space="0" w:color="auto" w:frame="1"/>
        </w:rPr>
      </w:pPr>
      <w:r w:rsidRPr="00E77777">
        <w:rPr>
          <w:bdr w:val="none" w:sz="0" w:space="0" w:color="auto" w:frame="1"/>
        </w:rPr>
        <w:t>Федеральный закон от 02.05.2006 N 59-ФЗ «О порядке рассмотрения обращений граждан Российской Федерации»;</w:t>
      </w:r>
    </w:p>
    <w:p w:rsidR="00E77777" w:rsidRPr="00E77777" w:rsidRDefault="00E77777" w:rsidP="00E77777">
      <w:pPr>
        <w:pStyle w:val="ConsPlusNormal"/>
        <w:tabs>
          <w:tab w:val="left" w:pos="1134"/>
        </w:tabs>
        <w:ind w:right="-1" w:firstLine="709"/>
        <w:jc w:val="both"/>
        <w:rPr>
          <w:rFonts w:ascii="Times New Roman" w:hAnsi="Times New Roman" w:cs="Times New Roman"/>
          <w:sz w:val="24"/>
          <w:szCs w:val="24"/>
        </w:rPr>
      </w:pPr>
      <w:r w:rsidRPr="00E77777">
        <w:rPr>
          <w:rFonts w:ascii="Times New Roman" w:hAnsi="Times New Roman" w:cs="Times New Roman"/>
          <w:sz w:val="24"/>
          <w:szCs w:val="24"/>
        </w:rPr>
        <w:t>Федеральный закон  от 24.11.1995 N 181-ФЗ</w:t>
      </w:r>
      <w:proofErr w:type="gramStart"/>
      <w:r w:rsidRPr="00E77777">
        <w:rPr>
          <w:rFonts w:ascii="Times New Roman" w:hAnsi="Times New Roman" w:cs="Times New Roman"/>
          <w:sz w:val="24"/>
          <w:szCs w:val="24"/>
        </w:rPr>
        <w:t>"О</w:t>
      </w:r>
      <w:proofErr w:type="gramEnd"/>
      <w:r w:rsidRPr="00E77777">
        <w:rPr>
          <w:rFonts w:ascii="Times New Roman" w:hAnsi="Times New Roman" w:cs="Times New Roman"/>
          <w:sz w:val="24"/>
          <w:szCs w:val="24"/>
        </w:rPr>
        <w:t xml:space="preserve"> социальной защите инвалидов в Российской Федерации"</w:t>
      </w:r>
    </w:p>
    <w:p w:rsidR="00E77777" w:rsidRPr="00E77777" w:rsidRDefault="00E77777" w:rsidP="00E77777">
      <w:pPr>
        <w:pStyle w:val="a5"/>
        <w:shd w:val="clear" w:color="auto" w:fill="F9F9F9"/>
        <w:ind w:firstLine="709"/>
        <w:jc w:val="both"/>
        <w:textAlignment w:val="baseline"/>
      </w:pPr>
      <w:bookmarkStart w:id="4" w:name="Bookmark3"/>
      <w:bookmarkEnd w:id="4"/>
      <w:r w:rsidRPr="00E77777">
        <w:rPr>
          <w:bdr w:val="none" w:sz="0" w:space="0" w:color="auto" w:frame="1"/>
        </w:rPr>
        <w:t>Устав муниципального образования «Володинское сельское поселение».</w:t>
      </w:r>
    </w:p>
    <w:p w:rsidR="00E77777" w:rsidRPr="00E77777" w:rsidRDefault="00E77777" w:rsidP="00E77777">
      <w:pPr>
        <w:pStyle w:val="af0"/>
        <w:tabs>
          <w:tab w:val="left" w:pos="709"/>
          <w:tab w:val="left" w:pos="993"/>
          <w:tab w:val="left" w:pos="1418"/>
          <w:tab w:val="left" w:pos="1701"/>
        </w:tabs>
        <w:ind w:left="709" w:right="-1"/>
        <w:jc w:val="both"/>
      </w:pPr>
    </w:p>
    <w:p w:rsidR="00E77777" w:rsidRPr="00E77777" w:rsidRDefault="00E77777" w:rsidP="00E77777">
      <w:pPr>
        <w:pStyle w:val="2"/>
        <w:keepLines/>
        <w:widowControl/>
        <w:numPr>
          <w:ilvl w:val="1"/>
          <w:numId w:val="10"/>
        </w:numPr>
        <w:shd w:val="clear" w:color="auto" w:fill="auto"/>
        <w:tabs>
          <w:tab w:val="left" w:pos="709"/>
          <w:tab w:val="left" w:pos="993"/>
          <w:tab w:val="left" w:pos="1418"/>
          <w:tab w:val="left" w:pos="1701"/>
        </w:tabs>
        <w:autoSpaceDE/>
        <w:autoSpaceDN/>
        <w:adjustRightInd/>
        <w:spacing w:before="40" w:after="240"/>
        <w:ind w:left="0" w:right="-1" w:firstLine="709"/>
        <w:jc w:val="center"/>
        <w:rPr>
          <w:b w:val="0"/>
          <w:color w:val="auto"/>
          <w:sz w:val="24"/>
          <w:szCs w:val="24"/>
        </w:rPr>
      </w:pPr>
      <w:r w:rsidRPr="00E77777">
        <w:rPr>
          <w:b w:val="0"/>
          <w:color w:val="auto"/>
          <w:sz w:val="24"/>
          <w:szCs w:val="24"/>
        </w:rPr>
        <w:t xml:space="preserve">Исчерпывающий перечень </w:t>
      </w:r>
      <w:r w:rsidRPr="00E77777">
        <w:rPr>
          <w:b w:val="0"/>
          <w:color w:val="auto"/>
          <w:sz w:val="24"/>
          <w:szCs w:val="24"/>
          <w:shd w:val="clear" w:color="auto" w:fill="FFFFFF"/>
        </w:rPr>
        <w:t>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77777" w:rsidRPr="00E77777" w:rsidRDefault="00E77777" w:rsidP="00E77777">
      <w:pPr>
        <w:pStyle w:val="af0"/>
        <w:numPr>
          <w:ilvl w:val="2"/>
          <w:numId w:val="10"/>
        </w:numPr>
        <w:tabs>
          <w:tab w:val="left" w:pos="709"/>
          <w:tab w:val="left" w:pos="993"/>
          <w:tab w:val="left" w:pos="1418"/>
          <w:tab w:val="left" w:pos="1701"/>
        </w:tabs>
        <w:ind w:left="0" w:right="-1" w:firstLine="709"/>
        <w:contextualSpacing/>
        <w:jc w:val="both"/>
      </w:pPr>
      <w:r w:rsidRPr="00E77777">
        <w:t>Для получения муниципальной услуги заявитель предоставляет:</w:t>
      </w:r>
    </w:p>
    <w:p w:rsidR="00E77777" w:rsidRPr="00E77777" w:rsidRDefault="00E77777" w:rsidP="00E77777">
      <w:pPr>
        <w:pStyle w:val="af0"/>
        <w:numPr>
          <w:ilvl w:val="3"/>
          <w:numId w:val="10"/>
        </w:numPr>
        <w:tabs>
          <w:tab w:val="left" w:pos="709"/>
          <w:tab w:val="left" w:pos="851"/>
          <w:tab w:val="left" w:pos="993"/>
          <w:tab w:val="left" w:pos="1418"/>
          <w:tab w:val="left" w:pos="1560"/>
          <w:tab w:val="left" w:pos="1701"/>
        </w:tabs>
        <w:ind w:left="0" w:right="-1" w:firstLine="709"/>
        <w:contextualSpacing/>
        <w:jc w:val="both"/>
      </w:pPr>
      <w:r w:rsidRPr="00E77777">
        <w:lastRenderedPageBreak/>
        <w:t xml:space="preserve">Заявление о предоставлении муниципальной услуги (форма заявления приведена в Приложении № 3 к настоящему Административному регламенту). </w:t>
      </w:r>
    </w:p>
    <w:p w:rsidR="00E77777" w:rsidRPr="00E77777" w:rsidRDefault="00E77777" w:rsidP="00E77777">
      <w:pPr>
        <w:tabs>
          <w:tab w:val="left" w:pos="709"/>
          <w:tab w:val="left" w:pos="993"/>
          <w:tab w:val="left" w:pos="1418"/>
          <w:tab w:val="left" w:pos="1701"/>
        </w:tabs>
        <w:ind w:right="-1" w:firstLine="709"/>
        <w:jc w:val="both"/>
      </w:pPr>
      <w:r w:rsidRPr="00E77777">
        <w:t>В случае подачи заявления при личном обращении в Уполномоченный орган или МФЦ, заявление подписывается лицами, участвующими в приватизации лично или лицами, имеющими права действовать от имени участников приватизации (законными/уполномоченными представителями).</w:t>
      </w:r>
    </w:p>
    <w:p w:rsidR="00E77777" w:rsidRPr="00E77777" w:rsidRDefault="00E77777" w:rsidP="00E77777">
      <w:pPr>
        <w:tabs>
          <w:tab w:val="left" w:pos="709"/>
          <w:tab w:val="left" w:pos="993"/>
          <w:tab w:val="left" w:pos="1418"/>
          <w:tab w:val="left" w:pos="1701"/>
        </w:tabs>
        <w:ind w:right="-1" w:firstLine="709"/>
        <w:jc w:val="both"/>
      </w:pPr>
      <w:r w:rsidRPr="00E77777">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77777" w:rsidRPr="00E77777" w:rsidRDefault="00E77777" w:rsidP="00E77777">
      <w:pPr>
        <w:tabs>
          <w:tab w:val="left" w:pos="709"/>
          <w:tab w:val="left" w:pos="993"/>
          <w:tab w:val="left" w:pos="1418"/>
          <w:tab w:val="left" w:pos="1701"/>
        </w:tabs>
        <w:ind w:right="-1" w:firstLine="709"/>
        <w:jc w:val="both"/>
      </w:pPr>
      <w:r w:rsidRPr="00E77777">
        <w:t>В случае направления заявления посредством ЕПГУ в заявлении указывается один из следующих способов направления результата предоставления муниципальной услуги:</w:t>
      </w:r>
    </w:p>
    <w:p w:rsidR="00E77777" w:rsidRPr="00E77777" w:rsidRDefault="00E77777" w:rsidP="00E77777">
      <w:pPr>
        <w:pStyle w:val="af0"/>
        <w:numPr>
          <w:ilvl w:val="0"/>
          <w:numId w:val="12"/>
        </w:numPr>
        <w:tabs>
          <w:tab w:val="left" w:pos="709"/>
          <w:tab w:val="left" w:pos="993"/>
          <w:tab w:val="left" w:pos="1418"/>
          <w:tab w:val="left" w:pos="1701"/>
        </w:tabs>
        <w:ind w:left="0" w:right="-1" w:firstLine="709"/>
        <w:contextualSpacing/>
        <w:jc w:val="both"/>
      </w:pPr>
      <w:r w:rsidRPr="00E77777">
        <w:t>В форме электронного документа в личном кабинете на ЕПГУ;</w:t>
      </w:r>
    </w:p>
    <w:p w:rsidR="00E77777" w:rsidRPr="00E77777" w:rsidRDefault="00E77777" w:rsidP="00E77777">
      <w:pPr>
        <w:pStyle w:val="af0"/>
        <w:numPr>
          <w:ilvl w:val="0"/>
          <w:numId w:val="12"/>
        </w:numPr>
        <w:tabs>
          <w:tab w:val="left" w:pos="709"/>
          <w:tab w:val="left" w:pos="993"/>
          <w:tab w:val="left" w:pos="1418"/>
          <w:tab w:val="left" w:pos="1701"/>
        </w:tabs>
        <w:ind w:left="0" w:right="-1" w:firstLine="709"/>
        <w:contextualSpacing/>
        <w:jc w:val="both"/>
      </w:pPr>
      <w:r w:rsidRPr="00E77777">
        <w:t xml:space="preserve">Дополнительно на бумажном носителе в виде распечатанного экземпляра электронного документа в </w:t>
      </w:r>
      <w:r w:rsidRPr="00E77777">
        <w:rPr>
          <w:rFonts w:eastAsia="Calibri"/>
        </w:rPr>
        <w:t>Уполномоченный орган</w:t>
      </w:r>
      <w:r w:rsidRPr="00E77777">
        <w:t xml:space="preserve"> или МФЦ при наличии соответствующего соглашения;</w:t>
      </w:r>
    </w:p>
    <w:p w:rsidR="00E77777" w:rsidRPr="00E77777" w:rsidRDefault="00E77777" w:rsidP="00E77777">
      <w:pPr>
        <w:pStyle w:val="af0"/>
        <w:numPr>
          <w:ilvl w:val="0"/>
          <w:numId w:val="12"/>
        </w:numPr>
        <w:tabs>
          <w:tab w:val="left" w:pos="709"/>
          <w:tab w:val="left" w:pos="993"/>
          <w:tab w:val="left" w:pos="1418"/>
          <w:tab w:val="left" w:pos="1701"/>
        </w:tabs>
        <w:ind w:left="0" w:right="-1" w:firstLine="709"/>
        <w:contextualSpacing/>
        <w:jc w:val="both"/>
      </w:pPr>
      <w:r w:rsidRPr="00E77777">
        <w:t xml:space="preserve">Почтовым отправлением. </w:t>
      </w:r>
    </w:p>
    <w:p w:rsidR="00E77777" w:rsidRPr="00E77777" w:rsidRDefault="00E77777" w:rsidP="00E77777">
      <w:pPr>
        <w:pStyle w:val="af0"/>
        <w:numPr>
          <w:ilvl w:val="3"/>
          <w:numId w:val="10"/>
        </w:numPr>
        <w:tabs>
          <w:tab w:val="left" w:pos="709"/>
          <w:tab w:val="left" w:pos="851"/>
          <w:tab w:val="left" w:pos="993"/>
          <w:tab w:val="left" w:pos="1276"/>
          <w:tab w:val="left" w:pos="1418"/>
          <w:tab w:val="left" w:pos="1560"/>
          <w:tab w:val="left" w:pos="1701"/>
        </w:tabs>
        <w:ind w:left="0" w:right="-1" w:firstLine="709"/>
        <w:contextualSpacing/>
        <w:jc w:val="both"/>
      </w:pPr>
      <w:r w:rsidRPr="00E77777">
        <w:t>Документ, удостоверяющий личность заявителя, представителя.</w:t>
      </w:r>
    </w:p>
    <w:p w:rsidR="00E77777" w:rsidRPr="00E77777" w:rsidRDefault="00E77777" w:rsidP="00E77777">
      <w:pPr>
        <w:tabs>
          <w:tab w:val="left" w:pos="709"/>
          <w:tab w:val="left" w:pos="993"/>
          <w:tab w:val="left" w:pos="1418"/>
          <w:tab w:val="left" w:pos="1701"/>
        </w:tabs>
        <w:ind w:right="-1" w:firstLine="709"/>
        <w:jc w:val="both"/>
      </w:pPr>
      <w:r w:rsidRPr="00E77777">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E77777">
        <w:t>ии и ау</w:t>
      </w:r>
      <w:proofErr w:type="gramEnd"/>
      <w:r w:rsidRPr="00E77777">
        <w:t>тентификации (далее – ЕСИА).</w:t>
      </w:r>
    </w:p>
    <w:p w:rsidR="00E77777" w:rsidRPr="00E77777" w:rsidRDefault="00E77777" w:rsidP="00E77777">
      <w:pPr>
        <w:tabs>
          <w:tab w:val="left" w:pos="709"/>
          <w:tab w:val="left" w:pos="993"/>
          <w:tab w:val="left" w:pos="1418"/>
          <w:tab w:val="left" w:pos="1701"/>
        </w:tabs>
        <w:ind w:right="-1" w:firstLine="709"/>
        <w:jc w:val="both"/>
      </w:pPr>
      <w:r w:rsidRPr="00E77777">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77777">
        <w:t>ии и ау</w:t>
      </w:r>
      <w:proofErr w:type="gramEnd"/>
      <w:r w:rsidRPr="00E77777">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77777" w:rsidRPr="00E77777" w:rsidRDefault="00E77777" w:rsidP="00E77777">
      <w:pPr>
        <w:tabs>
          <w:tab w:val="left" w:pos="709"/>
          <w:tab w:val="left" w:pos="993"/>
          <w:tab w:val="left" w:pos="1418"/>
          <w:tab w:val="left" w:pos="1560"/>
          <w:tab w:val="left" w:pos="1701"/>
        </w:tabs>
        <w:ind w:right="-1" w:firstLine="709"/>
        <w:jc w:val="both"/>
      </w:pPr>
      <w:r w:rsidRPr="00E77777">
        <w:t>В случае</w:t>
      </w:r>
      <w:proofErr w:type="gramStart"/>
      <w:r w:rsidRPr="00E77777">
        <w:t>,</w:t>
      </w:r>
      <w:proofErr w:type="gramEnd"/>
      <w:r w:rsidRPr="00E77777">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77777" w:rsidRPr="00E77777" w:rsidRDefault="00E77777" w:rsidP="00E77777">
      <w:pPr>
        <w:tabs>
          <w:tab w:val="left" w:pos="709"/>
          <w:tab w:val="left" w:pos="993"/>
          <w:tab w:val="left" w:pos="1418"/>
          <w:tab w:val="left" w:pos="1560"/>
          <w:tab w:val="left" w:pos="1701"/>
        </w:tabs>
        <w:ind w:right="-1" w:firstLine="709"/>
        <w:jc w:val="both"/>
      </w:pPr>
      <w:r w:rsidRPr="00E77777">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E77777" w:rsidRPr="00E77777" w:rsidRDefault="00E77777" w:rsidP="00E77777">
      <w:pPr>
        <w:pStyle w:val="af0"/>
        <w:numPr>
          <w:ilvl w:val="3"/>
          <w:numId w:val="10"/>
        </w:numPr>
        <w:tabs>
          <w:tab w:val="left" w:pos="709"/>
          <w:tab w:val="left" w:pos="993"/>
          <w:tab w:val="left" w:pos="1418"/>
          <w:tab w:val="left" w:pos="1560"/>
          <w:tab w:val="left" w:pos="1701"/>
        </w:tabs>
        <w:ind w:left="0" w:right="-1" w:firstLine="709"/>
        <w:contextualSpacing/>
        <w:jc w:val="both"/>
      </w:pPr>
      <w:r w:rsidRPr="00E77777">
        <w:t xml:space="preserve">Документ, удостоверяющий личность совершеннолетних или несовершеннолетних от 14 до 18 лет участников приватизации. </w:t>
      </w:r>
    </w:p>
    <w:p w:rsidR="00E77777" w:rsidRPr="00E77777" w:rsidRDefault="00E77777" w:rsidP="00E77777">
      <w:pPr>
        <w:tabs>
          <w:tab w:val="left" w:pos="709"/>
          <w:tab w:val="left" w:pos="993"/>
          <w:tab w:val="left" w:pos="1418"/>
          <w:tab w:val="left" w:pos="1701"/>
        </w:tabs>
        <w:ind w:right="-1" w:firstLine="709"/>
        <w:jc w:val="both"/>
      </w:pPr>
      <w:r w:rsidRPr="00E77777">
        <w:t>В случае направления заявления посредством ЕПГУ заполняются сведения из документа, удостоверяющего личность совершеннолетних или несовершеннолетних от 14 до 18 лет участников приватизации, которые проверяются путем направления запроса с использованием системы межведомственного электронного взаимодействия.</w:t>
      </w:r>
    </w:p>
    <w:p w:rsidR="00E77777" w:rsidRPr="00E77777" w:rsidRDefault="00E77777" w:rsidP="00E77777">
      <w:pPr>
        <w:pStyle w:val="af0"/>
        <w:numPr>
          <w:ilvl w:val="3"/>
          <w:numId w:val="10"/>
        </w:numPr>
        <w:tabs>
          <w:tab w:val="left" w:pos="709"/>
          <w:tab w:val="left" w:pos="993"/>
          <w:tab w:val="left" w:pos="1418"/>
          <w:tab w:val="left" w:pos="1560"/>
          <w:tab w:val="left" w:pos="1701"/>
        </w:tabs>
        <w:ind w:left="0" w:right="-1" w:firstLine="709"/>
        <w:contextualSpacing/>
        <w:jc w:val="both"/>
      </w:pPr>
      <w:r w:rsidRPr="00E77777">
        <w:t xml:space="preserve">Свидетельства об актах гражданского состояния участников приватизации. </w:t>
      </w:r>
    </w:p>
    <w:p w:rsidR="00E77777" w:rsidRPr="00E77777" w:rsidRDefault="00E77777" w:rsidP="00E77777">
      <w:pPr>
        <w:pStyle w:val="af0"/>
        <w:tabs>
          <w:tab w:val="left" w:pos="709"/>
          <w:tab w:val="left" w:pos="993"/>
          <w:tab w:val="left" w:pos="1418"/>
          <w:tab w:val="left" w:pos="1560"/>
          <w:tab w:val="left" w:pos="1701"/>
        </w:tabs>
        <w:ind w:left="0" w:right="-1" w:firstLine="709"/>
        <w:jc w:val="both"/>
      </w:pPr>
      <w:r w:rsidRPr="00E77777">
        <w:t>В случае направления заявления посредством ЕПГУ заполняются сведения из свидетельств об актах гражданского состояния, которые проверяются путем направления запроса с использованием системы межведомственного электронного взаимодействия.</w:t>
      </w:r>
    </w:p>
    <w:p w:rsidR="00E77777" w:rsidRPr="00E77777" w:rsidRDefault="00E77777" w:rsidP="00E77777">
      <w:pPr>
        <w:pStyle w:val="af0"/>
        <w:numPr>
          <w:ilvl w:val="3"/>
          <w:numId w:val="10"/>
        </w:numPr>
        <w:tabs>
          <w:tab w:val="left" w:pos="709"/>
          <w:tab w:val="left" w:pos="993"/>
          <w:tab w:val="left" w:pos="1418"/>
          <w:tab w:val="left" w:pos="1560"/>
          <w:tab w:val="left" w:pos="1701"/>
        </w:tabs>
        <w:ind w:left="0" w:right="-1" w:firstLine="709"/>
        <w:contextualSpacing/>
        <w:jc w:val="both"/>
      </w:pPr>
      <w:r w:rsidRPr="00E77777">
        <w:t xml:space="preserve">Согласие органов опеки и попечительства на приватизацию, в случае если участником приватизации является несовершеннолетний от 14 до 18 лет или совершеннолетний гражданин, который признан недееспособным или ограниченно дееспособным. </w:t>
      </w:r>
    </w:p>
    <w:p w:rsidR="00E77777" w:rsidRPr="00E77777" w:rsidRDefault="00E77777" w:rsidP="00E77777">
      <w:pPr>
        <w:pStyle w:val="af0"/>
        <w:numPr>
          <w:ilvl w:val="3"/>
          <w:numId w:val="10"/>
        </w:numPr>
        <w:tabs>
          <w:tab w:val="left" w:pos="709"/>
          <w:tab w:val="left" w:pos="993"/>
          <w:tab w:val="left" w:pos="1418"/>
          <w:tab w:val="left" w:pos="1560"/>
          <w:tab w:val="left" w:pos="1701"/>
        </w:tabs>
        <w:ind w:left="0" w:right="-1" w:firstLine="709"/>
        <w:contextualSpacing/>
        <w:jc w:val="both"/>
      </w:pPr>
      <w:r w:rsidRPr="00E77777">
        <w:t xml:space="preserve"> Разрешение органов опеки и попечительства на приватизацию, в случае если участником приватизации является несовершеннолетний гражданин.</w:t>
      </w:r>
    </w:p>
    <w:p w:rsidR="00E77777" w:rsidRPr="00E77777" w:rsidRDefault="00E77777" w:rsidP="00E77777">
      <w:pPr>
        <w:pStyle w:val="af0"/>
        <w:numPr>
          <w:ilvl w:val="3"/>
          <w:numId w:val="10"/>
        </w:numPr>
        <w:tabs>
          <w:tab w:val="left" w:pos="709"/>
          <w:tab w:val="left" w:pos="993"/>
          <w:tab w:val="left" w:pos="1418"/>
          <w:tab w:val="left" w:pos="1560"/>
          <w:tab w:val="left" w:pos="1701"/>
        </w:tabs>
        <w:ind w:left="0" w:right="-1" w:firstLine="709"/>
        <w:contextualSpacing/>
        <w:jc w:val="both"/>
      </w:pPr>
      <w:r w:rsidRPr="00E77777">
        <w:t>Согласие родителей (усыновителей), в случае если участником приватизации является несовершеннолетний от 14 до 18 лет, который не является сиротой (ребенком, оставшимся без попечения родителей).</w:t>
      </w:r>
    </w:p>
    <w:p w:rsidR="00E77777" w:rsidRPr="00E77777" w:rsidRDefault="00E77777" w:rsidP="00E77777">
      <w:pPr>
        <w:pStyle w:val="af0"/>
        <w:numPr>
          <w:ilvl w:val="3"/>
          <w:numId w:val="10"/>
        </w:numPr>
        <w:tabs>
          <w:tab w:val="left" w:pos="709"/>
          <w:tab w:val="left" w:pos="993"/>
          <w:tab w:val="left" w:pos="1418"/>
          <w:tab w:val="left" w:pos="1560"/>
          <w:tab w:val="left" w:pos="1701"/>
        </w:tabs>
        <w:ind w:left="0" w:right="-1" w:firstLine="709"/>
        <w:contextualSpacing/>
        <w:jc w:val="both"/>
      </w:pPr>
      <w:r w:rsidRPr="00E77777">
        <w:t>Согласие попечителя на приватизацию жилого помещения, в случае если участником приватизации является несовершеннолетний от 14 до 18 лет, который является сиротой (ребенком, оставшимся без попечения родителей).</w:t>
      </w:r>
    </w:p>
    <w:p w:rsidR="00E77777" w:rsidRPr="00E77777" w:rsidRDefault="00E77777" w:rsidP="00E77777">
      <w:pPr>
        <w:pStyle w:val="af0"/>
        <w:numPr>
          <w:ilvl w:val="3"/>
          <w:numId w:val="10"/>
        </w:numPr>
        <w:tabs>
          <w:tab w:val="left" w:pos="709"/>
          <w:tab w:val="left" w:pos="993"/>
          <w:tab w:val="left" w:pos="1418"/>
          <w:tab w:val="left" w:pos="1560"/>
          <w:tab w:val="left" w:pos="1701"/>
        </w:tabs>
        <w:ind w:left="0" w:right="-1" w:firstLine="709"/>
        <w:contextualSpacing/>
        <w:jc w:val="both"/>
      </w:pPr>
      <w:r w:rsidRPr="00E77777">
        <w:lastRenderedPageBreak/>
        <w:t>Отказ от участия в приватизации зарегистрированного лица, в случае если зарегистрированное в жилом помещении лицо отказывается от участия в приватизации.</w:t>
      </w:r>
    </w:p>
    <w:p w:rsidR="00E77777" w:rsidRPr="00E77777" w:rsidRDefault="00E77777" w:rsidP="00E77777">
      <w:pPr>
        <w:tabs>
          <w:tab w:val="left" w:pos="709"/>
          <w:tab w:val="left" w:pos="993"/>
          <w:tab w:val="left" w:pos="1418"/>
          <w:tab w:val="left" w:pos="1560"/>
          <w:tab w:val="left" w:pos="1701"/>
        </w:tabs>
        <w:ind w:right="-1"/>
        <w:jc w:val="both"/>
      </w:pPr>
      <w:r w:rsidRPr="00E77777">
        <w:tab/>
        <w:t xml:space="preserve">В случае направления заявления посредством ЕПГУ или подачи заявления в МФЦ отказ от участия в приватизации зарегистрированного лица, должно </w:t>
      </w:r>
      <w:proofErr w:type="gramStart"/>
      <w:r w:rsidRPr="00E77777">
        <w:t>быть</w:t>
      </w:r>
      <w:proofErr w:type="gramEnd"/>
      <w:r w:rsidRPr="00E77777">
        <w:t xml:space="preserve"> заверен нотариально. </w:t>
      </w:r>
    </w:p>
    <w:p w:rsidR="00E77777" w:rsidRPr="00E77777" w:rsidRDefault="00E77777" w:rsidP="00E77777">
      <w:pPr>
        <w:tabs>
          <w:tab w:val="left" w:pos="709"/>
          <w:tab w:val="left" w:pos="993"/>
          <w:tab w:val="left" w:pos="1418"/>
          <w:tab w:val="left" w:pos="1701"/>
        </w:tabs>
        <w:ind w:right="-1" w:firstLine="709"/>
        <w:jc w:val="both"/>
      </w:pPr>
      <w:r w:rsidRPr="00E77777">
        <w:t>В случае подачи заявления при личном обращении в Уполномоченный орган отказ может быть составлен лично в присутствии уполномоченного должностного лица, ответственного за прием заявления и документов и должен быть заверен таким должностным лицом.</w:t>
      </w:r>
    </w:p>
    <w:p w:rsidR="00E77777" w:rsidRPr="00E77777" w:rsidRDefault="00E77777" w:rsidP="00E77777">
      <w:pPr>
        <w:tabs>
          <w:tab w:val="left" w:pos="709"/>
          <w:tab w:val="left" w:pos="993"/>
          <w:tab w:val="left" w:pos="1418"/>
          <w:tab w:val="left" w:pos="1701"/>
        </w:tabs>
        <w:ind w:right="-1" w:firstLine="709"/>
        <w:jc w:val="both"/>
      </w:pPr>
    </w:p>
    <w:p w:rsidR="00E77777" w:rsidRPr="00E77777" w:rsidRDefault="00E77777" w:rsidP="00E77777">
      <w:pPr>
        <w:pStyle w:val="2"/>
        <w:keepLines/>
        <w:widowControl/>
        <w:numPr>
          <w:ilvl w:val="1"/>
          <w:numId w:val="10"/>
        </w:numPr>
        <w:shd w:val="clear" w:color="auto" w:fill="auto"/>
        <w:tabs>
          <w:tab w:val="left" w:pos="709"/>
          <w:tab w:val="left" w:pos="1134"/>
          <w:tab w:val="left" w:pos="1418"/>
          <w:tab w:val="left" w:pos="1701"/>
        </w:tabs>
        <w:autoSpaceDE/>
        <w:autoSpaceDN/>
        <w:adjustRightInd/>
        <w:ind w:left="0" w:right="-1" w:firstLine="709"/>
        <w:jc w:val="center"/>
        <w:rPr>
          <w:b w:val="0"/>
          <w:color w:val="auto"/>
          <w:sz w:val="24"/>
          <w:szCs w:val="24"/>
        </w:rPr>
      </w:pPr>
      <w:r w:rsidRPr="00E77777">
        <w:rPr>
          <w:b w:val="0"/>
          <w:color w:val="auto"/>
          <w:sz w:val="24"/>
          <w:szCs w:val="24"/>
        </w:rPr>
        <w:t>Исчерпывающий перечень документов (сведений), необходимых для предоставления муниципальной услуги, которые находятся в распоряжении органов местного самоуправления,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E77777" w:rsidRPr="00E77777" w:rsidRDefault="00E77777" w:rsidP="00E77777"/>
    <w:p w:rsidR="00E77777" w:rsidRPr="00E77777" w:rsidRDefault="00E77777" w:rsidP="00E77777">
      <w:pPr>
        <w:pStyle w:val="af0"/>
        <w:numPr>
          <w:ilvl w:val="2"/>
          <w:numId w:val="10"/>
        </w:numPr>
        <w:tabs>
          <w:tab w:val="left" w:pos="709"/>
          <w:tab w:val="left" w:pos="1418"/>
          <w:tab w:val="left" w:pos="1701"/>
        </w:tabs>
        <w:autoSpaceDE w:val="0"/>
        <w:autoSpaceDN w:val="0"/>
        <w:adjustRightInd w:val="0"/>
        <w:ind w:left="0" w:firstLine="709"/>
        <w:contextualSpacing/>
        <w:jc w:val="both"/>
        <w:rPr>
          <w:bCs/>
        </w:rPr>
      </w:pPr>
      <w:r w:rsidRPr="00E77777">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E77777" w:rsidRPr="00E77777" w:rsidRDefault="00E77777" w:rsidP="00E77777">
      <w:pPr>
        <w:pStyle w:val="af0"/>
        <w:numPr>
          <w:ilvl w:val="3"/>
          <w:numId w:val="10"/>
        </w:numPr>
        <w:tabs>
          <w:tab w:val="left" w:pos="709"/>
          <w:tab w:val="left" w:pos="1418"/>
          <w:tab w:val="left" w:pos="1560"/>
          <w:tab w:val="left" w:pos="1701"/>
        </w:tabs>
        <w:autoSpaceDE w:val="0"/>
        <w:autoSpaceDN w:val="0"/>
        <w:adjustRightInd w:val="0"/>
        <w:ind w:left="0" w:firstLine="709"/>
        <w:contextualSpacing/>
        <w:jc w:val="both"/>
        <w:rPr>
          <w:bCs/>
        </w:rPr>
      </w:pPr>
      <w:r w:rsidRPr="00E77777">
        <w:rPr>
          <w:bCs/>
        </w:rPr>
        <w:t xml:space="preserve"> Сведения о действительности паспорта гражданина Российской Федерации</w:t>
      </w:r>
      <w:r w:rsidRPr="00E77777">
        <w:t>, в случае направления заявления посредством ЕПГУ</w:t>
      </w:r>
      <w:r w:rsidRPr="00E77777">
        <w:rPr>
          <w:bCs/>
        </w:rPr>
        <w:t>;</w:t>
      </w:r>
    </w:p>
    <w:p w:rsidR="00E77777" w:rsidRPr="00E77777" w:rsidRDefault="00E77777" w:rsidP="00E77777">
      <w:pPr>
        <w:pStyle w:val="af0"/>
        <w:numPr>
          <w:ilvl w:val="3"/>
          <w:numId w:val="10"/>
        </w:numPr>
        <w:tabs>
          <w:tab w:val="left" w:pos="709"/>
          <w:tab w:val="left" w:pos="1560"/>
        </w:tabs>
        <w:autoSpaceDE w:val="0"/>
        <w:autoSpaceDN w:val="0"/>
        <w:adjustRightInd w:val="0"/>
        <w:ind w:left="0" w:firstLine="709"/>
        <w:contextualSpacing/>
        <w:jc w:val="both"/>
        <w:rPr>
          <w:bCs/>
        </w:rPr>
      </w:pPr>
      <w:r w:rsidRPr="00E77777">
        <w:rPr>
          <w:bCs/>
        </w:rPr>
        <w:t xml:space="preserve"> Сведения о регистрационном учете по месту жительства или месту пребывания;</w:t>
      </w:r>
    </w:p>
    <w:p w:rsidR="00E77777" w:rsidRPr="00E77777" w:rsidRDefault="00E77777" w:rsidP="00E77777">
      <w:pPr>
        <w:pStyle w:val="af0"/>
        <w:numPr>
          <w:ilvl w:val="3"/>
          <w:numId w:val="10"/>
        </w:numPr>
        <w:tabs>
          <w:tab w:val="left" w:pos="709"/>
          <w:tab w:val="left" w:pos="1418"/>
          <w:tab w:val="left" w:pos="1560"/>
          <w:tab w:val="left" w:pos="1701"/>
        </w:tabs>
        <w:autoSpaceDE w:val="0"/>
        <w:autoSpaceDN w:val="0"/>
        <w:adjustRightInd w:val="0"/>
        <w:ind w:left="0" w:firstLine="709"/>
        <w:contextualSpacing/>
        <w:jc w:val="both"/>
        <w:rPr>
          <w:bCs/>
        </w:rPr>
      </w:pPr>
      <w:r w:rsidRPr="00E77777">
        <w:rPr>
          <w:bCs/>
        </w:rPr>
        <w:t xml:space="preserve"> 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E77777" w:rsidRPr="00E77777" w:rsidRDefault="00E77777" w:rsidP="00E77777">
      <w:pPr>
        <w:pStyle w:val="af0"/>
        <w:numPr>
          <w:ilvl w:val="3"/>
          <w:numId w:val="10"/>
        </w:numPr>
        <w:tabs>
          <w:tab w:val="left" w:pos="709"/>
          <w:tab w:val="left" w:pos="1418"/>
          <w:tab w:val="left" w:pos="1560"/>
          <w:tab w:val="left" w:pos="1701"/>
        </w:tabs>
        <w:autoSpaceDE w:val="0"/>
        <w:autoSpaceDN w:val="0"/>
        <w:adjustRightInd w:val="0"/>
        <w:ind w:left="0" w:firstLine="709"/>
        <w:contextualSpacing/>
        <w:jc w:val="both"/>
        <w:rPr>
          <w:bCs/>
        </w:rPr>
      </w:pPr>
      <w:r w:rsidRPr="00E77777">
        <w:rPr>
          <w:bCs/>
        </w:rPr>
        <w:t>Сведения из Единого государственного реестра записей актов гражданского состояния;</w:t>
      </w:r>
    </w:p>
    <w:p w:rsidR="00E77777" w:rsidRPr="00E77777" w:rsidRDefault="00E77777" w:rsidP="00E77777">
      <w:pPr>
        <w:pStyle w:val="af0"/>
        <w:numPr>
          <w:ilvl w:val="3"/>
          <w:numId w:val="10"/>
        </w:numPr>
        <w:tabs>
          <w:tab w:val="left" w:pos="709"/>
          <w:tab w:val="left" w:pos="1418"/>
          <w:tab w:val="left" w:pos="1560"/>
          <w:tab w:val="left" w:pos="1701"/>
        </w:tabs>
        <w:autoSpaceDE w:val="0"/>
        <w:autoSpaceDN w:val="0"/>
        <w:adjustRightInd w:val="0"/>
        <w:ind w:left="0" w:firstLine="709"/>
        <w:contextualSpacing/>
        <w:jc w:val="both"/>
        <w:rPr>
          <w:bCs/>
        </w:rPr>
      </w:pPr>
      <w:r w:rsidRPr="00E77777">
        <w:rPr>
          <w:bCs/>
        </w:rPr>
        <w:t xml:space="preserve">Сведения </w:t>
      </w:r>
      <w:r w:rsidRPr="00E77777">
        <w:t>из Единого государственного реестра юридических лиц, в случае подачи заявления представителем (юридическим лицом);</w:t>
      </w:r>
    </w:p>
    <w:p w:rsidR="00E77777" w:rsidRPr="00E77777" w:rsidRDefault="00E77777" w:rsidP="00E77777">
      <w:pPr>
        <w:pStyle w:val="af0"/>
        <w:numPr>
          <w:ilvl w:val="3"/>
          <w:numId w:val="10"/>
        </w:numPr>
        <w:tabs>
          <w:tab w:val="left" w:pos="709"/>
          <w:tab w:val="left" w:pos="1418"/>
          <w:tab w:val="left" w:pos="1560"/>
          <w:tab w:val="left" w:pos="1701"/>
        </w:tabs>
        <w:autoSpaceDE w:val="0"/>
        <w:autoSpaceDN w:val="0"/>
        <w:adjustRightInd w:val="0"/>
        <w:ind w:left="0" w:firstLine="709"/>
        <w:contextualSpacing/>
        <w:jc w:val="both"/>
        <w:rPr>
          <w:bCs/>
        </w:rPr>
      </w:pPr>
      <w:r w:rsidRPr="00E77777">
        <w:rPr>
          <w:bCs/>
        </w:rPr>
        <w:t xml:space="preserve">Сведения </w:t>
      </w:r>
      <w:r w:rsidRPr="00E77777">
        <w:t>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E77777" w:rsidRPr="00E77777" w:rsidRDefault="00E77777" w:rsidP="00E77777">
      <w:pPr>
        <w:pStyle w:val="af0"/>
        <w:numPr>
          <w:ilvl w:val="3"/>
          <w:numId w:val="10"/>
        </w:numPr>
        <w:tabs>
          <w:tab w:val="left" w:pos="709"/>
          <w:tab w:val="left" w:pos="1418"/>
          <w:tab w:val="left" w:pos="1560"/>
          <w:tab w:val="left" w:pos="1701"/>
        </w:tabs>
        <w:autoSpaceDE w:val="0"/>
        <w:autoSpaceDN w:val="0"/>
        <w:adjustRightInd w:val="0"/>
        <w:ind w:left="0" w:firstLine="709"/>
        <w:contextualSpacing/>
        <w:jc w:val="both"/>
        <w:rPr>
          <w:bCs/>
        </w:rPr>
      </w:pPr>
      <w:r w:rsidRPr="00E77777">
        <w:rPr>
          <w:bCs/>
        </w:rPr>
        <w:t>Сведения о соответствии фамильно-именной группы, даты рождения, пола и СНИЛС</w:t>
      </w:r>
      <w:r w:rsidRPr="00E77777">
        <w:t>, в случае направления заявления посредством ЕПГУ;</w:t>
      </w:r>
    </w:p>
    <w:p w:rsidR="00E77777" w:rsidRPr="00E77777" w:rsidRDefault="00E77777" w:rsidP="00E77777">
      <w:pPr>
        <w:pStyle w:val="af0"/>
        <w:numPr>
          <w:ilvl w:val="3"/>
          <w:numId w:val="10"/>
        </w:numPr>
        <w:tabs>
          <w:tab w:val="left" w:pos="709"/>
          <w:tab w:val="left" w:pos="1418"/>
          <w:tab w:val="left" w:pos="1560"/>
          <w:tab w:val="left" w:pos="1701"/>
        </w:tabs>
        <w:autoSpaceDE w:val="0"/>
        <w:autoSpaceDN w:val="0"/>
        <w:adjustRightInd w:val="0"/>
        <w:ind w:left="0" w:firstLine="709"/>
        <w:contextualSpacing/>
        <w:jc w:val="both"/>
        <w:rPr>
          <w:bCs/>
        </w:rPr>
      </w:pPr>
      <w:r w:rsidRPr="00E77777">
        <w:rPr>
          <w:bCs/>
        </w:rPr>
        <w:t>Сведения из Единого государственного реестра недвижимости;</w:t>
      </w:r>
    </w:p>
    <w:p w:rsidR="00E77777" w:rsidRPr="00E77777" w:rsidRDefault="00E77777" w:rsidP="00E77777">
      <w:pPr>
        <w:pStyle w:val="af0"/>
        <w:numPr>
          <w:ilvl w:val="3"/>
          <w:numId w:val="10"/>
        </w:numPr>
        <w:tabs>
          <w:tab w:val="left" w:pos="709"/>
          <w:tab w:val="left" w:pos="1418"/>
          <w:tab w:val="left" w:pos="1560"/>
          <w:tab w:val="left" w:pos="1701"/>
        </w:tabs>
        <w:autoSpaceDE w:val="0"/>
        <w:autoSpaceDN w:val="0"/>
        <w:adjustRightInd w:val="0"/>
        <w:ind w:left="0" w:firstLine="709"/>
        <w:contextualSpacing/>
        <w:jc w:val="both"/>
        <w:rPr>
          <w:bCs/>
        </w:rPr>
      </w:pPr>
      <w:r w:rsidRPr="00E77777">
        <w:rPr>
          <w:bCs/>
        </w:rPr>
        <w:t>Документ, подтверждающий право граждан на пользование жилым помещением;</w:t>
      </w:r>
    </w:p>
    <w:p w:rsidR="00E77777" w:rsidRPr="00E77777" w:rsidRDefault="00E77777" w:rsidP="00E77777">
      <w:pPr>
        <w:pStyle w:val="af0"/>
        <w:numPr>
          <w:ilvl w:val="3"/>
          <w:numId w:val="10"/>
        </w:numPr>
        <w:tabs>
          <w:tab w:val="left" w:pos="709"/>
          <w:tab w:val="left" w:pos="1701"/>
          <w:tab w:val="left" w:pos="1843"/>
        </w:tabs>
        <w:autoSpaceDE w:val="0"/>
        <w:autoSpaceDN w:val="0"/>
        <w:adjustRightInd w:val="0"/>
        <w:ind w:left="0" w:firstLine="709"/>
        <w:contextualSpacing/>
        <w:jc w:val="both"/>
        <w:rPr>
          <w:bCs/>
        </w:rPr>
      </w:pPr>
      <w:r w:rsidRPr="00E77777">
        <w:t>Справка, подтверждающая, что ранее право на приватизацию жилья не было использовано;</w:t>
      </w:r>
    </w:p>
    <w:p w:rsidR="00E77777" w:rsidRPr="00E77777" w:rsidRDefault="00E77777" w:rsidP="00E77777">
      <w:pPr>
        <w:pStyle w:val="af0"/>
        <w:numPr>
          <w:ilvl w:val="3"/>
          <w:numId w:val="10"/>
        </w:numPr>
        <w:tabs>
          <w:tab w:val="left" w:pos="709"/>
          <w:tab w:val="left" w:pos="1701"/>
          <w:tab w:val="left" w:pos="1843"/>
        </w:tabs>
        <w:autoSpaceDE w:val="0"/>
        <w:autoSpaceDN w:val="0"/>
        <w:adjustRightInd w:val="0"/>
        <w:ind w:left="0" w:firstLine="709"/>
        <w:contextualSpacing/>
        <w:jc w:val="both"/>
        <w:rPr>
          <w:bCs/>
        </w:rPr>
      </w:pPr>
      <w:r w:rsidRPr="00E77777">
        <w:rPr>
          <w:bCs/>
        </w:rPr>
        <w:t>Соглашение о расторжении договора передачи жилого помещения в собственность граждан.</w:t>
      </w:r>
    </w:p>
    <w:p w:rsidR="00E77777" w:rsidRPr="00E77777" w:rsidRDefault="00E77777" w:rsidP="00E77777">
      <w:pPr>
        <w:pStyle w:val="af0"/>
        <w:numPr>
          <w:ilvl w:val="2"/>
          <w:numId w:val="10"/>
        </w:numPr>
        <w:tabs>
          <w:tab w:val="left" w:pos="709"/>
          <w:tab w:val="left" w:pos="1418"/>
          <w:tab w:val="left" w:pos="1701"/>
        </w:tabs>
        <w:autoSpaceDE w:val="0"/>
        <w:autoSpaceDN w:val="0"/>
        <w:adjustRightInd w:val="0"/>
        <w:ind w:left="0" w:firstLine="709"/>
        <w:contextualSpacing/>
        <w:jc w:val="both"/>
        <w:rPr>
          <w:bCs/>
        </w:rPr>
      </w:pPr>
      <w:r w:rsidRPr="00E77777">
        <w:t xml:space="preserve"> При предоставлении муниципальной услуги запрещается требовать от заявителя:</w:t>
      </w:r>
    </w:p>
    <w:p w:rsidR="00E77777" w:rsidRPr="00E77777" w:rsidRDefault="00E77777" w:rsidP="00E77777">
      <w:pPr>
        <w:pStyle w:val="af0"/>
        <w:numPr>
          <w:ilvl w:val="0"/>
          <w:numId w:val="13"/>
        </w:numPr>
        <w:tabs>
          <w:tab w:val="left" w:pos="709"/>
          <w:tab w:val="left" w:pos="1418"/>
          <w:tab w:val="left" w:pos="1701"/>
        </w:tabs>
        <w:autoSpaceDE w:val="0"/>
        <w:autoSpaceDN w:val="0"/>
        <w:adjustRightInd w:val="0"/>
        <w:ind w:left="0" w:firstLine="709"/>
        <w:contextualSpacing/>
        <w:jc w:val="both"/>
      </w:pPr>
      <w:r w:rsidRPr="00E77777">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77777" w:rsidRPr="00E77777" w:rsidRDefault="00E77777" w:rsidP="00E77777">
      <w:pPr>
        <w:pStyle w:val="af0"/>
        <w:numPr>
          <w:ilvl w:val="0"/>
          <w:numId w:val="13"/>
        </w:numPr>
        <w:tabs>
          <w:tab w:val="left" w:pos="709"/>
          <w:tab w:val="left" w:pos="1418"/>
          <w:tab w:val="left" w:pos="1701"/>
        </w:tabs>
        <w:autoSpaceDE w:val="0"/>
        <w:autoSpaceDN w:val="0"/>
        <w:adjustRightInd w:val="0"/>
        <w:ind w:left="0" w:firstLine="709"/>
        <w:contextualSpacing/>
        <w:jc w:val="both"/>
      </w:pPr>
      <w:proofErr w:type="gramStart"/>
      <w:r w:rsidRPr="00E77777">
        <w:t xml:space="preserve">Представления документов и информации, которые в соответствии с нормативными правовыми актами Российской Федерации и </w:t>
      </w:r>
      <w:r w:rsidRPr="00E77777">
        <w:rPr>
          <w:iCs/>
        </w:rPr>
        <w:t xml:space="preserve">Томской области, </w:t>
      </w:r>
      <w:r w:rsidRPr="00E77777">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 № 210-ФЗ</w:t>
      </w:r>
      <w:proofErr w:type="gramEnd"/>
      <w:r w:rsidRPr="00E77777">
        <w:t xml:space="preserve"> «Об организации предоставления государственных и муниципальных услуг» (далее - Федерального закона № 210-ФЗ).</w:t>
      </w:r>
    </w:p>
    <w:p w:rsidR="00E77777" w:rsidRPr="00E77777" w:rsidRDefault="00E77777" w:rsidP="00E77777">
      <w:pPr>
        <w:pStyle w:val="af0"/>
        <w:numPr>
          <w:ilvl w:val="0"/>
          <w:numId w:val="13"/>
        </w:numPr>
        <w:tabs>
          <w:tab w:val="left" w:pos="709"/>
          <w:tab w:val="left" w:pos="1418"/>
          <w:tab w:val="left" w:pos="1701"/>
        </w:tabs>
        <w:autoSpaceDE w:val="0"/>
        <w:autoSpaceDN w:val="0"/>
        <w:adjustRightInd w:val="0"/>
        <w:ind w:left="0" w:firstLine="709"/>
        <w:contextualSpacing/>
        <w:jc w:val="both"/>
      </w:pPr>
      <w:r w:rsidRPr="00E77777">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7777" w:rsidRPr="00E77777" w:rsidRDefault="00E77777" w:rsidP="00E77777">
      <w:pPr>
        <w:tabs>
          <w:tab w:val="left" w:pos="709"/>
          <w:tab w:val="left" w:pos="1418"/>
          <w:tab w:val="left" w:pos="1701"/>
        </w:tabs>
        <w:autoSpaceDE w:val="0"/>
        <w:autoSpaceDN w:val="0"/>
        <w:adjustRightInd w:val="0"/>
        <w:ind w:firstLine="709"/>
        <w:jc w:val="both"/>
      </w:pPr>
      <w:r w:rsidRPr="00E77777">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7777" w:rsidRPr="00E77777" w:rsidRDefault="00E77777" w:rsidP="00E77777">
      <w:pPr>
        <w:tabs>
          <w:tab w:val="left" w:pos="709"/>
          <w:tab w:val="left" w:pos="1418"/>
          <w:tab w:val="left" w:pos="1701"/>
        </w:tabs>
        <w:autoSpaceDE w:val="0"/>
        <w:autoSpaceDN w:val="0"/>
        <w:adjustRightInd w:val="0"/>
        <w:ind w:firstLine="709"/>
        <w:jc w:val="both"/>
      </w:pPr>
      <w:r w:rsidRPr="00E77777">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7777" w:rsidRPr="00E77777" w:rsidRDefault="00E77777" w:rsidP="00E77777">
      <w:pPr>
        <w:tabs>
          <w:tab w:val="left" w:pos="709"/>
          <w:tab w:val="left" w:pos="1418"/>
          <w:tab w:val="left" w:pos="1701"/>
        </w:tabs>
        <w:autoSpaceDE w:val="0"/>
        <w:autoSpaceDN w:val="0"/>
        <w:adjustRightInd w:val="0"/>
        <w:ind w:firstLine="709"/>
        <w:jc w:val="both"/>
      </w:pPr>
      <w:r w:rsidRPr="00E77777">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7777" w:rsidRPr="00E77777" w:rsidRDefault="00E77777" w:rsidP="00E77777">
      <w:pPr>
        <w:tabs>
          <w:tab w:val="left" w:pos="709"/>
        </w:tabs>
        <w:ind w:firstLine="709"/>
        <w:jc w:val="both"/>
      </w:pPr>
      <w:proofErr w:type="gramStart"/>
      <w:r w:rsidRPr="00E77777">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w:t>
      </w:r>
      <w:proofErr w:type="gramEnd"/>
      <w:r w:rsidRPr="00E77777">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77777" w:rsidRPr="00E77777" w:rsidRDefault="00E77777" w:rsidP="00E77777">
      <w:pPr>
        <w:tabs>
          <w:tab w:val="left" w:pos="709"/>
        </w:tabs>
        <w:ind w:firstLine="709"/>
        <w:jc w:val="both"/>
      </w:pPr>
    </w:p>
    <w:p w:rsidR="00E77777" w:rsidRPr="00E77777" w:rsidRDefault="00E77777" w:rsidP="00E77777">
      <w:pPr>
        <w:keepNext/>
        <w:keepLines/>
        <w:numPr>
          <w:ilvl w:val="1"/>
          <w:numId w:val="10"/>
        </w:numPr>
        <w:tabs>
          <w:tab w:val="left" w:pos="0"/>
          <w:tab w:val="left" w:pos="709"/>
        </w:tabs>
        <w:ind w:left="0" w:firstLine="0"/>
        <w:jc w:val="center"/>
        <w:outlineLvl w:val="1"/>
      </w:pPr>
      <w:r w:rsidRPr="00E77777">
        <w:t>Исчерпывающий перечень оснований для отказа в приеме документов</w:t>
      </w:r>
    </w:p>
    <w:p w:rsidR="00E77777" w:rsidRPr="00E77777" w:rsidRDefault="00E77777" w:rsidP="00E77777">
      <w:pPr>
        <w:keepNext/>
        <w:keepLines/>
        <w:tabs>
          <w:tab w:val="left" w:pos="709"/>
          <w:tab w:val="left" w:pos="1418"/>
          <w:tab w:val="left" w:pos="1701"/>
        </w:tabs>
        <w:ind w:left="709"/>
        <w:jc w:val="both"/>
        <w:outlineLvl w:val="1"/>
      </w:pPr>
    </w:p>
    <w:p w:rsidR="00E77777" w:rsidRPr="00E77777" w:rsidRDefault="00E77777" w:rsidP="00E77777">
      <w:pPr>
        <w:numPr>
          <w:ilvl w:val="2"/>
          <w:numId w:val="10"/>
        </w:numPr>
        <w:tabs>
          <w:tab w:val="left" w:pos="709"/>
          <w:tab w:val="left" w:pos="993"/>
          <w:tab w:val="left" w:pos="1418"/>
          <w:tab w:val="left" w:pos="1701"/>
        </w:tabs>
        <w:autoSpaceDE w:val="0"/>
        <w:autoSpaceDN w:val="0"/>
        <w:adjustRightInd w:val="0"/>
        <w:ind w:left="0" w:firstLine="709"/>
        <w:contextualSpacing/>
        <w:jc w:val="both"/>
      </w:pPr>
      <w:r w:rsidRPr="00E77777">
        <w:t>Основаниями для отказа в приеме к рассмотрению документов, необходимых для предоставления муниципальной услуги, являются:</w:t>
      </w:r>
    </w:p>
    <w:p w:rsidR="00E77777" w:rsidRPr="00E77777" w:rsidRDefault="00E77777" w:rsidP="00E77777">
      <w:pPr>
        <w:numPr>
          <w:ilvl w:val="3"/>
          <w:numId w:val="10"/>
        </w:numPr>
        <w:tabs>
          <w:tab w:val="left" w:pos="709"/>
          <w:tab w:val="left" w:pos="993"/>
          <w:tab w:val="left" w:pos="1418"/>
          <w:tab w:val="left" w:pos="1701"/>
        </w:tabs>
        <w:autoSpaceDE w:val="0"/>
        <w:autoSpaceDN w:val="0"/>
        <w:adjustRightInd w:val="0"/>
        <w:ind w:left="0" w:firstLine="709"/>
        <w:contextualSpacing/>
        <w:jc w:val="both"/>
      </w:pPr>
      <w:r w:rsidRPr="00E77777">
        <w:t xml:space="preserve">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E77777" w:rsidRPr="00E77777" w:rsidRDefault="00E77777" w:rsidP="00E77777">
      <w:pPr>
        <w:numPr>
          <w:ilvl w:val="3"/>
          <w:numId w:val="10"/>
        </w:numPr>
        <w:tabs>
          <w:tab w:val="left" w:pos="709"/>
          <w:tab w:val="left" w:pos="993"/>
          <w:tab w:val="left" w:pos="1418"/>
          <w:tab w:val="left" w:pos="1701"/>
        </w:tabs>
        <w:autoSpaceDE w:val="0"/>
        <w:autoSpaceDN w:val="0"/>
        <w:adjustRightInd w:val="0"/>
        <w:ind w:left="0" w:firstLine="709"/>
        <w:contextualSpacing/>
        <w:jc w:val="both"/>
      </w:pPr>
      <w:r w:rsidRPr="00E77777">
        <w:t>Заявление подано лицом, не имеющим полномочий представлять интересы заявителей;</w:t>
      </w:r>
    </w:p>
    <w:p w:rsidR="00E77777" w:rsidRPr="00E77777" w:rsidRDefault="00E77777" w:rsidP="00E77777">
      <w:pPr>
        <w:numPr>
          <w:ilvl w:val="3"/>
          <w:numId w:val="10"/>
        </w:numPr>
        <w:tabs>
          <w:tab w:val="left" w:pos="709"/>
          <w:tab w:val="left" w:pos="993"/>
          <w:tab w:val="left" w:pos="1418"/>
          <w:tab w:val="left" w:pos="1701"/>
        </w:tabs>
        <w:autoSpaceDE w:val="0"/>
        <w:autoSpaceDN w:val="0"/>
        <w:adjustRightInd w:val="0"/>
        <w:ind w:left="0" w:firstLine="709"/>
        <w:contextualSpacing/>
        <w:jc w:val="both"/>
      </w:pPr>
      <w:r w:rsidRPr="00E77777">
        <w:t>Представление неполного комплекта документов, необходимого для предоставления услуги;</w:t>
      </w:r>
    </w:p>
    <w:p w:rsidR="00E77777" w:rsidRPr="00E77777" w:rsidRDefault="00E77777" w:rsidP="00E77777">
      <w:pPr>
        <w:numPr>
          <w:ilvl w:val="3"/>
          <w:numId w:val="10"/>
        </w:numPr>
        <w:tabs>
          <w:tab w:val="left" w:pos="709"/>
          <w:tab w:val="left" w:pos="993"/>
          <w:tab w:val="left" w:pos="1418"/>
          <w:tab w:val="left" w:pos="1701"/>
        </w:tabs>
        <w:autoSpaceDE w:val="0"/>
        <w:autoSpaceDN w:val="0"/>
        <w:adjustRightInd w:val="0"/>
        <w:ind w:left="0" w:firstLine="709"/>
        <w:contextualSpacing/>
        <w:jc w:val="both"/>
      </w:pPr>
      <w:r w:rsidRPr="00E77777">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77777" w:rsidRPr="00E77777" w:rsidRDefault="00E77777" w:rsidP="00E77777">
      <w:pPr>
        <w:numPr>
          <w:ilvl w:val="3"/>
          <w:numId w:val="10"/>
        </w:numPr>
        <w:tabs>
          <w:tab w:val="left" w:pos="709"/>
          <w:tab w:val="left" w:pos="993"/>
          <w:tab w:val="left" w:pos="1418"/>
          <w:tab w:val="left" w:pos="1701"/>
        </w:tabs>
        <w:autoSpaceDE w:val="0"/>
        <w:autoSpaceDN w:val="0"/>
        <w:adjustRightInd w:val="0"/>
        <w:ind w:left="0" w:firstLine="709"/>
        <w:contextualSpacing/>
        <w:jc w:val="both"/>
      </w:pPr>
      <w:r w:rsidRPr="00E77777">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77777" w:rsidRPr="00E77777" w:rsidRDefault="00E77777" w:rsidP="00E77777">
      <w:pPr>
        <w:pStyle w:val="af0"/>
        <w:numPr>
          <w:ilvl w:val="3"/>
          <w:numId w:val="10"/>
        </w:numPr>
        <w:tabs>
          <w:tab w:val="left" w:pos="709"/>
          <w:tab w:val="left" w:pos="993"/>
          <w:tab w:val="left" w:pos="1418"/>
          <w:tab w:val="left" w:pos="1701"/>
        </w:tabs>
        <w:autoSpaceDE w:val="0"/>
        <w:autoSpaceDN w:val="0"/>
        <w:adjustRightInd w:val="0"/>
        <w:ind w:left="0" w:firstLine="709"/>
        <w:contextualSpacing/>
        <w:jc w:val="both"/>
      </w:pPr>
      <w:r w:rsidRPr="00E77777">
        <w:t>Представление документов, несоответствующих по форме или содержанию требованиям законодательства Российской Федерации;</w:t>
      </w:r>
    </w:p>
    <w:p w:rsidR="00E77777" w:rsidRPr="00E77777" w:rsidRDefault="00E77777" w:rsidP="00E77777">
      <w:pPr>
        <w:pStyle w:val="af0"/>
        <w:numPr>
          <w:ilvl w:val="3"/>
          <w:numId w:val="10"/>
        </w:numPr>
        <w:tabs>
          <w:tab w:val="left" w:pos="709"/>
          <w:tab w:val="left" w:pos="993"/>
          <w:tab w:val="left" w:pos="1418"/>
          <w:tab w:val="left" w:pos="1701"/>
        </w:tabs>
        <w:autoSpaceDE w:val="0"/>
        <w:autoSpaceDN w:val="0"/>
        <w:adjustRightInd w:val="0"/>
        <w:ind w:left="0" w:firstLine="709"/>
        <w:contextualSpacing/>
        <w:jc w:val="both"/>
      </w:pPr>
      <w:r w:rsidRPr="00E77777">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E77777" w:rsidRPr="00E77777" w:rsidRDefault="00E77777" w:rsidP="00E77777">
      <w:pPr>
        <w:numPr>
          <w:ilvl w:val="3"/>
          <w:numId w:val="10"/>
        </w:numPr>
        <w:tabs>
          <w:tab w:val="left" w:pos="709"/>
          <w:tab w:val="left" w:pos="993"/>
          <w:tab w:val="left" w:pos="1418"/>
          <w:tab w:val="left" w:pos="1701"/>
        </w:tabs>
        <w:autoSpaceDE w:val="0"/>
        <w:autoSpaceDN w:val="0"/>
        <w:adjustRightInd w:val="0"/>
        <w:ind w:left="0" w:firstLine="709"/>
        <w:contextualSpacing/>
        <w:jc w:val="both"/>
      </w:pPr>
      <w:r w:rsidRPr="00E77777">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7777" w:rsidRPr="00E77777" w:rsidRDefault="00E77777" w:rsidP="00E77777">
      <w:pPr>
        <w:numPr>
          <w:ilvl w:val="3"/>
          <w:numId w:val="10"/>
        </w:numPr>
        <w:tabs>
          <w:tab w:val="left" w:pos="709"/>
          <w:tab w:val="left" w:pos="993"/>
          <w:tab w:val="left" w:pos="1418"/>
          <w:tab w:val="left" w:pos="1701"/>
        </w:tabs>
        <w:autoSpaceDE w:val="0"/>
        <w:autoSpaceDN w:val="0"/>
        <w:adjustRightInd w:val="0"/>
        <w:ind w:left="0" w:firstLine="709"/>
        <w:contextualSpacing/>
        <w:jc w:val="both"/>
      </w:pPr>
      <w:r w:rsidRPr="00E77777">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77777" w:rsidRPr="00E77777" w:rsidRDefault="00E77777" w:rsidP="00E77777">
      <w:pPr>
        <w:tabs>
          <w:tab w:val="left" w:pos="709"/>
          <w:tab w:val="left" w:pos="993"/>
          <w:tab w:val="left" w:pos="1418"/>
          <w:tab w:val="left" w:pos="1701"/>
        </w:tabs>
        <w:autoSpaceDE w:val="0"/>
        <w:autoSpaceDN w:val="0"/>
        <w:adjustRightInd w:val="0"/>
        <w:spacing w:before="240" w:after="160"/>
        <w:ind w:left="709"/>
        <w:contextualSpacing/>
        <w:jc w:val="both"/>
      </w:pPr>
    </w:p>
    <w:p w:rsidR="00E77777" w:rsidRPr="00E77777" w:rsidRDefault="00E77777" w:rsidP="00E77777">
      <w:pPr>
        <w:keepNext/>
        <w:keepLines/>
        <w:numPr>
          <w:ilvl w:val="1"/>
          <w:numId w:val="10"/>
        </w:numPr>
        <w:tabs>
          <w:tab w:val="left" w:pos="0"/>
          <w:tab w:val="left" w:pos="709"/>
        </w:tabs>
        <w:ind w:left="0" w:right="-1" w:firstLine="0"/>
        <w:jc w:val="center"/>
        <w:outlineLvl w:val="1"/>
      </w:pPr>
      <w:bookmarkStart w:id="5" w:name="_Исчерпывающий_перечень_оснований"/>
      <w:bookmarkEnd w:id="5"/>
      <w:r w:rsidRPr="00E77777">
        <w:t>Исчерпывающий перечень оснований для приостановления или отказа в предоставлении муниципальной услуги</w:t>
      </w:r>
    </w:p>
    <w:p w:rsidR="00E77777" w:rsidRPr="00E77777" w:rsidRDefault="00E77777" w:rsidP="00E77777">
      <w:pPr>
        <w:keepNext/>
        <w:keepLines/>
        <w:tabs>
          <w:tab w:val="left" w:pos="709"/>
          <w:tab w:val="left" w:pos="1701"/>
        </w:tabs>
        <w:ind w:left="709" w:right="-1"/>
        <w:outlineLvl w:val="1"/>
      </w:pPr>
    </w:p>
    <w:p w:rsidR="00E77777" w:rsidRPr="00E77777" w:rsidRDefault="00E77777" w:rsidP="00E77777">
      <w:pPr>
        <w:widowControl w:val="0"/>
        <w:numPr>
          <w:ilvl w:val="2"/>
          <w:numId w:val="10"/>
        </w:numPr>
        <w:tabs>
          <w:tab w:val="left" w:pos="567"/>
          <w:tab w:val="left" w:pos="709"/>
          <w:tab w:val="left" w:pos="1276"/>
          <w:tab w:val="left" w:pos="1418"/>
          <w:tab w:val="left" w:pos="1701"/>
        </w:tabs>
        <w:ind w:left="0" w:right="-1" w:firstLine="709"/>
        <w:contextualSpacing/>
        <w:jc w:val="both"/>
        <w:rPr>
          <w:bCs/>
        </w:rPr>
      </w:pPr>
      <w:r w:rsidRPr="00E77777">
        <w:t>Оснований для приостановления предоставления муниципальной услуги не предусмотрено.</w:t>
      </w:r>
    </w:p>
    <w:p w:rsidR="00E77777" w:rsidRPr="00E77777" w:rsidRDefault="00E77777" w:rsidP="00E77777">
      <w:pPr>
        <w:widowControl w:val="0"/>
        <w:numPr>
          <w:ilvl w:val="2"/>
          <w:numId w:val="10"/>
        </w:numPr>
        <w:tabs>
          <w:tab w:val="left" w:pos="567"/>
          <w:tab w:val="left" w:pos="709"/>
          <w:tab w:val="left" w:pos="1276"/>
          <w:tab w:val="left" w:pos="1418"/>
          <w:tab w:val="left" w:pos="1701"/>
        </w:tabs>
        <w:ind w:left="0" w:right="-1" w:firstLine="709"/>
        <w:contextualSpacing/>
        <w:jc w:val="both"/>
        <w:rPr>
          <w:bCs/>
        </w:rPr>
      </w:pPr>
      <w:r w:rsidRPr="00E77777">
        <w:t>Основания для отказа в предоставлении муниципальной услуги:</w:t>
      </w:r>
    </w:p>
    <w:p w:rsidR="00E77777" w:rsidRPr="00E77777" w:rsidRDefault="00E77777" w:rsidP="00E77777">
      <w:pPr>
        <w:widowControl w:val="0"/>
        <w:numPr>
          <w:ilvl w:val="3"/>
          <w:numId w:val="10"/>
        </w:numPr>
        <w:tabs>
          <w:tab w:val="left" w:pos="567"/>
          <w:tab w:val="left" w:pos="709"/>
          <w:tab w:val="left" w:pos="1276"/>
          <w:tab w:val="left" w:pos="1418"/>
          <w:tab w:val="left" w:pos="1701"/>
        </w:tabs>
        <w:ind w:left="0" w:right="-1" w:firstLine="709"/>
        <w:contextualSpacing/>
        <w:jc w:val="both"/>
        <w:rPr>
          <w:bCs/>
        </w:rPr>
      </w:pPr>
      <w:r w:rsidRPr="00E77777">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E77777" w:rsidRPr="00E77777" w:rsidRDefault="00E77777" w:rsidP="00E77777">
      <w:pPr>
        <w:widowControl w:val="0"/>
        <w:numPr>
          <w:ilvl w:val="3"/>
          <w:numId w:val="10"/>
        </w:numPr>
        <w:tabs>
          <w:tab w:val="left" w:pos="567"/>
          <w:tab w:val="left" w:pos="709"/>
          <w:tab w:val="left" w:pos="1276"/>
          <w:tab w:val="left" w:pos="1418"/>
          <w:tab w:val="left" w:pos="1560"/>
        </w:tabs>
        <w:ind w:left="0" w:right="-1" w:firstLine="709"/>
        <w:contextualSpacing/>
        <w:jc w:val="both"/>
        <w:rPr>
          <w:bCs/>
        </w:rPr>
      </w:pPr>
      <w:r w:rsidRPr="00E77777">
        <w:t>Использованное ранее право на приватизацию;</w:t>
      </w:r>
    </w:p>
    <w:p w:rsidR="00E77777" w:rsidRPr="00E77777" w:rsidRDefault="00E77777" w:rsidP="00E77777">
      <w:pPr>
        <w:widowControl w:val="0"/>
        <w:numPr>
          <w:ilvl w:val="3"/>
          <w:numId w:val="10"/>
        </w:numPr>
        <w:tabs>
          <w:tab w:val="left" w:pos="567"/>
          <w:tab w:val="left" w:pos="709"/>
          <w:tab w:val="left" w:pos="1276"/>
          <w:tab w:val="left" w:pos="1418"/>
          <w:tab w:val="left" w:pos="1560"/>
        </w:tabs>
        <w:ind w:left="0" w:right="-1" w:firstLine="709"/>
        <w:contextualSpacing/>
        <w:jc w:val="both"/>
        <w:rPr>
          <w:bCs/>
        </w:rPr>
      </w:pPr>
      <w:r w:rsidRPr="00E77777">
        <w:lastRenderedPageBreak/>
        <w:t>Отсутствие права собственности на приватизируемое заявителем жилое помещение у органа местного самоуправления, предоставляющего муниципальную услугу;</w:t>
      </w:r>
    </w:p>
    <w:p w:rsidR="00E77777" w:rsidRPr="00E77777" w:rsidRDefault="00E77777" w:rsidP="00E77777">
      <w:pPr>
        <w:widowControl w:val="0"/>
        <w:numPr>
          <w:ilvl w:val="3"/>
          <w:numId w:val="10"/>
        </w:numPr>
        <w:tabs>
          <w:tab w:val="left" w:pos="567"/>
          <w:tab w:val="left" w:pos="709"/>
          <w:tab w:val="left" w:pos="1276"/>
          <w:tab w:val="left" w:pos="1418"/>
          <w:tab w:val="left" w:pos="1560"/>
        </w:tabs>
        <w:ind w:left="0" w:right="-1" w:firstLine="709"/>
        <w:contextualSpacing/>
        <w:jc w:val="both"/>
        <w:rPr>
          <w:bCs/>
        </w:rPr>
      </w:pPr>
      <w:r w:rsidRPr="00E77777">
        <w:t>Обращение с заявлением о приватизации жилого помещения, признанного непригодным для проживания, либо находящегося в многоквартирном доме, признанном аварийным;</w:t>
      </w:r>
    </w:p>
    <w:p w:rsidR="00E77777" w:rsidRPr="00E77777" w:rsidRDefault="00E77777" w:rsidP="00E77777">
      <w:pPr>
        <w:widowControl w:val="0"/>
        <w:numPr>
          <w:ilvl w:val="3"/>
          <w:numId w:val="10"/>
        </w:numPr>
        <w:tabs>
          <w:tab w:val="left" w:pos="567"/>
          <w:tab w:val="left" w:pos="709"/>
          <w:tab w:val="left" w:pos="1276"/>
          <w:tab w:val="left" w:pos="1418"/>
          <w:tab w:val="left" w:pos="1560"/>
        </w:tabs>
        <w:ind w:left="0" w:right="-1" w:firstLine="709"/>
        <w:contextualSpacing/>
        <w:jc w:val="both"/>
        <w:rPr>
          <w:bCs/>
        </w:rPr>
      </w:pPr>
      <w:r w:rsidRPr="00E77777">
        <w:t>Обращение с заявлением о приватизации в общежитии или служебного жилого помещения;</w:t>
      </w:r>
    </w:p>
    <w:p w:rsidR="00E77777" w:rsidRPr="00E77777" w:rsidRDefault="00E77777" w:rsidP="00E77777">
      <w:pPr>
        <w:widowControl w:val="0"/>
        <w:numPr>
          <w:ilvl w:val="3"/>
          <w:numId w:val="10"/>
        </w:numPr>
        <w:tabs>
          <w:tab w:val="left" w:pos="567"/>
          <w:tab w:val="left" w:pos="709"/>
          <w:tab w:val="left" w:pos="1276"/>
          <w:tab w:val="left" w:pos="1418"/>
          <w:tab w:val="left" w:pos="1560"/>
        </w:tabs>
        <w:ind w:left="0" w:right="-1" w:firstLine="709"/>
        <w:contextualSpacing/>
        <w:jc w:val="both"/>
        <w:rPr>
          <w:bCs/>
        </w:rPr>
      </w:pPr>
      <w:r w:rsidRPr="00E77777">
        <w:t>Оспаривание в судебном порядке права на жилое помещение, в отношении которого подано заявление;</w:t>
      </w:r>
    </w:p>
    <w:p w:rsidR="00E77777" w:rsidRPr="00E77777" w:rsidRDefault="00E77777" w:rsidP="00E77777">
      <w:pPr>
        <w:widowControl w:val="0"/>
        <w:numPr>
          <w:ilvl w:val="3"/>
          <w:numId w:val="10"/>
        </w:numPr>
        <w:tabs>
          <w:tab w:val="left" w:pos="567"/>
          <w:tab w:val="left" w:pos="709"/>
          <w:tab w:val="left" w:pos="1276"/>
          <w:tab w:val="left" w:pos="1418"/>
          <w:tab w:val="left" w:pos="1560"/>
        </w:tabs>
        <w:ind w:left="0" w:right="-1" w:firstLine="709"/>
        <w:contextualSpacing/>
        <w:jc w:val="both"/>
        <w:rPr>
          <w:bCs/>
        </w:rPr>
      </w:pPr>
      <w:r w:rsidRPr="00E77777">
        <w:t>Изменение состава лиц, совместно проживающих в приватизируемом жилом помещении с заявителем, в период предоставления муниципальной услуги;</w:t>
      </w:r>
    </w:p>
    <w:p w:rsidR="00E77777" w:rsidRPr="00E77777" w:rsidRDefault="00E77777" w:rsidP="00E77777">
      <w:pPr>
        <w:widowControl w:val="0"/>
        <w:numPr>
          <w:ilvl w:val="3"/>
          <w:numId w:val="10"/>
        </w:numPr>
        <w:tabs>
          <w:tab w:val="left" w:pos="567"/>
          <w:tab w:val="left" w:pos="709"/>
          <w:tab w:val="left" w:pos="1276"/>
          <w:tab w:val="left" w:pos="1418"/>
          <w:tab w:val="left" w:pos="1560"/>
        </w:tabs>
        <w:ind w:left="0" w:right="-1" w:firstLine="709"/>
        <w:contextualSpacing/>
        <w:jc w:val="both"/>
        <w:rPr>
          <w:bCs/>
        </w:rPr>
      </w:pPr>
      <w:r w:rsidRPr="00E77777">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E77777" w:rsidRPr="00E77777" w:rsidRDefault="00E77777" w:rsidP="00E77777">
      <w:pPr>
        <w:widowControl w:val="0"/>
        <w:numPr>
          <w:ilvl w:val="3"/>
          <w:numId w:val="10"/>
        </w:numPr>
        <w:tabs>
          <w:tab w:val="left" w:pos="567"/>
          <w:tab w:val="left" w:pos="709"/>
          <w:tab w:val="left" w:pos="1276"/>
          <w:tab w:val="left" w:pos="1418"/>
          <w:tab w:val="left" w:pos="1560"/>
        </w:tabs>
        <w:ind w:left="0" w:right="-1" w:firstLine="709"/>
        <w:contextualSpacing/>
        <w:jc w:val="both"/>
        <w:rPr>
          <w:bCs/>
        </w:rPr>
      </w:pPr>
      <w:r w:rsidRPr="00E77777">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 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E77777" w:rsidRPr="00E77777" w:rsidRDefault="00E77777" w:rsidP="00E77777">
      <w:pPr>
        <w:widowControl w:val="0"/>
        <w:numPr>
          <w:ilvl w:val="3"/>
          <w:numId w:val="10"/>
        </w:numPr>
        <w:tabs>
          <w:tab w:val="left" w:pos="567"/>
          <w:tab w:val="left" w:pos="709"/>
          <w:tab w:val="left" w:pos="1276"/>
          <w:tab w:val="left" w:pos="1418"/>
          <w:tab w:val="left" w:pos="1560"/>
          <w:tab w:val="left" w:pos="1701"/>
        </w:tabs>
        <w:ind w:left="0" w:right="-1" w:firstLine="709"/>
        <w:contextualSpacing/>
        <w:jc w:val="both"/>
        <w:rPr>
          <w:bCs/>
        </w:rPr>
      </w:pPr>
      <w:r w:rsidRPr="00E77777">
        <w:t>Обращение за предоставлением муниципальной услуги лица, не являющегося заявителем на предоставление муниципальной услуги.</w:t>
      </w:r>
    </w:p>
    <w:p w:rsidR="00E77777" w:rsidRPr="00E77777" w:rsidRDefault="00E77777" w:rsidP="00E77777">
      <w:pPr>
        <w:widowControl w:val="0"/>
        <w:numPr>
          <w:ilvl w:val="3"/>
          <w:numId w:val="10"/>
        </w:numPr>
        <w:tabs>
          <w:tab w:val="left" w:pos="567"/>
          <w:tab w:val="left" w:pos="709"/>
          <w:tab w:val="left" w:pos="1276"/>
          <w:tab w:val="left" w:pos="1418"/>
          <w:tab w:val="left" w:pos="1560"/>
          <w:tab w:val="left" w:pos="1701"/>
        </w:tabs>
        <w:ind w:left="0" w:right="-1" w:firstLine="709"/>
        <w:contextualSpacing/>
        <w:jc w:val="both"/>
        <w:rPr>
          <w:bCs/>
        </w:rPr>
      </w:pPr>
      <w:r w:rsidRPr="00E77777">
        <w:t>Отсутствие сведений, подтверждающих неучастие в приватизации.</w:t>
      </w:r>
    </w:p>
    <w:p w:rsidR="00E77777" w:rsidRPr="00E77777" w:rsidRDefault="00E77777" w:rsidP="00E77777">
      <w:pPr>
        <w:widowControl w:val="0"/>
        <w:tabs>
          <w:tab w:val="left" w:pos="567"/>
          <w:tab w:val="left" w:pos="709"/>
          <w:tab w:val="left" w:pos="1276"/>
          <w:tab w:val="left" w:pos="1418"/>
          <w:tab w:val="left" w:pos="1560"/>
          <w:tab w:val="left" w:pos="1701"/>
        </w:tabs>
        <w:ind w:left="709" w:right="-1"/>
        <w:contextualSpacing/>
        <w:jc w:val="both"/>
        <w:rPr>
          <w:bCs/>
        </w:rPr>
      </w:pPr>
    </w:p>
    <w:p w:rsidR="00E77777" w:rsidRPr="00E77777" w:rsidRDefault="00E77777" w:rsidP="00E77777">
      <w:pPr>
        <w:pStyle w:val="2"/>
        <w:keepLines/>
        <w:widowControl/>
        <w:numPr>
          <w:ilvl w:val="1"/>
          <w:numId w:val="10"/>
        </w:numPr>
        <w:shd w:val="clear" w:color="auto" w:fill="auto"/>
        <w:tabs>
          <w:tab w:val="left" w:pos="709"/>
          <w:tab w:val="left" w:pos="1701"/>
        </w:tabs>
        <w:autoSpaceDE/>
        <w:autoSpaceDN/>
        <w:adjustRightInd/>
        <w:ind w:left="0" w:firstLine="709"/>
        <w:jc w:val="center"/>
        <w:rPr>
          <w:b w:val="0"/>
          <w:color w:val="auto"/>
          <w:sz w:val="24"/>
          <w:szCs w:val="24"/>
        </w:rPr>
      </w:pPr>
      <w:r w:rsidRPr="00E77777">
        <w:rPr>
          <w:b w:val="0"/>
          <w:color w:val="auto"/>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77777" w:rsidRPr="00E77777" w:rsidRDefault="00E77777" w:rsidP="00E77777">
      <w:pPr>
        <w:tabs>
          <w:tab w:val="left" w:pos="709"/>
        </w:tabs>
      </w:pPr>
    </w:p>
    <w:p w:rsidR="00E77777" w:rsidRPr="00E77777" w:rsidRDefault="00E77777" w:rsidP="00E77777">
      <w:pPr>
        <w:pStyle w:val="af0"/>
        <w:widowControl w:val="0"/>
        <w:numPr>
          <w:ilvl w:val="2"/>
          <w:numId w:val="10"/>
        </w:numPr>
        <w:tabs>
          <w:tab w:val="left" w:pos="567"/>
          <w:tab w:val="left" w:pos="709"/>
          <w:tab w:val="left" w:pos="1560"/>
          <w:tab w:val="left" w:pos="1701"/>
        </w:tabs>
        <w:ind w:left="0" w:firstLine="709"/>
        <w:contextualSpacing/>
        <w:jc w:val="both"/>
        <w:rPr>
          <w:bCs/>
        </w:rPr>
      </w:pPr>
      <w:r w:rsidRPr="00E77777">
        <w:rPr>
          <w:bCs/>
        </w:rPr>
        <w:t xml:space="preserve">Услуги, которые являются необходимыми и обязательными для предоставления </w:t>
      </w:r>
      <w:r w:rsidRPr="00E77777">
        <w:t>муниципальной</w:t>
      </w:r>
      <w:r w:rsidRPr="00E77777">
        <w:rPr>
          <w:bCs/>
        </w:rPr>
        <w:t xml:space="preserve"> услуги, отсутствуют.</w:t>
      </w:r>
    </w:p>
    <w:p w:rsidR="00E77777" w:rsidRPr="00E77777" w:rsidRDefault="00E77777" w:rsidP="00E77777">
      <w:pPr>
        <w:pStyle w:val="af0"/>
        <w:widowControl w:val="0"/>
        <w:tabs>
          <w:tab w:val="left" w:pos="567"/>
          <w:tab w:val="left" w:pos="709"/>
          <w:tab w:val="left" w:pos="1560"/>
          <w:tab w:val="left" w:pos="1701"/>
        </w:tabs>
        <w:ind w:left="709"/>
        <w:jc w:val="both"/>
        <w:rPr>
          <w:bCs/>
        </w:rPr>
      </w:pPr>
    </w:p>
    <w:p w:rsidR="00E77777" w:rsidRPr="00E77777" w:rsidRDefault="00E77777" w:rsidP="00E77777">
      <w:pPr>
        <w:pStyle w:val="2"/>
        <w:keepLines/>
        <w:widowControl/>
        <w:numPr>
          <w:ilvl w:val="1"/>
          <w:numId w:val="10"/>
        </w:numPr>
        <w:shd w:val="clear" w:color="auto" w:fill="auto"/>
        <w:tabs>
          <w:tab w:val="left" w:pos="709"/>
        </w:tabs>
        <w:autoSpaceDE/>
        <w:autoSpaceDN/>
        <w:adjustRightInd/>
        <w:ind w:left="0" w:firstLine="0"/>
        <w:jc w:val="center"/>
        <w:rPr>
          <w:b w:val="0"/>
          <w:color w:val="auto"/>
          <w:sz w:val="24"/>
          <w:szCs w:val="24"/>
        </w:rPr>
      </w:pPr>
      <w:r w:rsidRPr="00E77777">
        <w:rPr>
          <w:b w:val="0"/>
          <w:color w:val="auto"/>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E77777" w:rsidRPr="00E77777" w:rsidRDefault="00E77777" w:rsidP="00E77777"/>
    <w:p w:rsidR="00E77777" w:rsidRPr="00E77777" w:rsidRDefault="00E77777" w:rsidP="00E77777">
      <w:pPr>
        <w:pStyle w:val="af0"/>
        <w:numPr>
          <w:ilvl w:val="2"/>
          <w:numId w:val="10"/>
        </w:numPr>
        <w:tabs>
          <w:tab w:val="left" w:pos="709"/>
          <w:tab w:val="left" w:pos="1560"/>
        </w:tabs>
        <w:ind w:left="0" w:firstLine="709"/>
        <w:contextualSpacing/>
        <w:jc w:val="both"/>
      </w:pPr>
      <w:r w:rsidRPr="00E77777">
        <w:t xml:space="preserve">Предоставление муниципальной услуги осуществляется бесплатно. </w:t>
      </w:r>
    </w:p>
    <w:p w:rsidR="00E77777" w:rsidRPr="00E77777" w:rsidRDefault="00E77777" w:rsidP="00E77777">
      <w:pPr>
        <w:pStyle w:val="af0"/>
        <w:tabs>
          <w:tab w:val="left" w:pos="709"/>
          <w:tab w:val="left" w:pos="1560"/>
        </w:tabs>
        <w:ind w:left="709"/>
        <w:jc w:val="both"/>
      </w:pPr>
    </w:p>
    <w:p w:rsidR="00E77777" w:rsidRPr="00E77777" w:rsidRDefault="00E77777" w:rsidP="00E77777">
      <w:pPr>
        <w:pStyle w:val="2"/>
        <w:keepLines/>
        <w:widowControl/>
        <w:numPr>
          <w:ilvl w:val="1"/>
          <w:numId w:val="10"/>
        </w:numPr>
        <w:shd w:val="clear" w:color="auto" w:fill="auto"/>
        <w:tabs>
          <w:tab w:val="left" w:pos="709"/>
          <w:tab w:val="left" w:pos="1701"/>
        </w:tabs>
        <w:autoSpaceDE/>
        <w:autoSpaceDN/>
        <w:adjustRightInd/>
        <w:ind w:left="0" w:firstLine="709"/>
        <w:jc w:val="center"/>
        <w:rPr>
          <w:b w:val="0"/>
          <w:color w:val="auto"/>
          <w:sz w:val="24"/>
          <w:szCs w:val="24"/>
        </w:rPr>
      </w:pPr>
      <w:r w:rsidRPr="00E77777">
        <w:rPr>
          <w:b w:val="0"/>
          <w:color w:val="auto"/>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77777" w:rsidRPr="00E77777" w:rsidRDefault="00E77777" w:rsidP="00E77777"/>
    <w:p w:rsidR="00E77777" w:rsidRPr="00E77777" w:rsidRDefault="00E77777" w:rsidP="00E77777">
      <w:pPr>
        <w:pStyle w:val="af0"/>
        <w:numPr>
          <w:ilvl w:val="2"/>
          <w:numId w:val="10"/>
        </w:numPr>
        <w:tabs>
          <w:tab w:val="left" w:pos="709"/>
          <w:tab w:val="left" w:pos="1701"/>
        </w:tabs>
        <w:ind w:left="0" w:firstLine="709"/>
        <w:contextualSpacing/>
        <w:jc w:val="both"/>
      </w:pPr>
      <w:r w:rsidRPr="00E77777">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77777" w:rsidRPr="00E77777" w:rsidRDefault="00E77777" w:rsidP="00E77777">
      <w:pPr>
        <w:pStyle w:val="af0"/>
        <w:tabs>
          <w:tab w:val="left" w:pos="709"/>
          <w:tab w:val="left" w:pos="1701"/>
        </w:tabs>
        <w:ind w:left="709"/>
        <w:jc w:val="both"/>
      </w:pPr>
    </w:p>
    <w:p w:rsidR="00E77777" w:rsidRPr="00E77777" w:rsidRDefault="00E77777" w:rsidP="00E77777">
      <w:pPr>
        <w:pStyle w:val="2"/>
        <w:keepLines/>
        <w:widowControl/>
        <w:numPr>
          <w:ilvl w:val="1"/>
          <w:numId w:val="10"/>
        </w:numPr>
        <w:shd w:val="clear" w:color="auto" w:fill="auto"/>
        <w:tabs>
          <w:tab w:val="left" w:pos="709"/>
          <w:tab w:val="left" w:pos="1701"/>
        </w:tabs>
        <w:autoSpaceDE/>
        <w:autoSpaceDN/>
        <w:adjustRightInd/>
        <w:ind w:left="0" w:right="-1" w:firstLine="709"/>
        <w:jc w:val="center"/>
        <w:rPr>
          <w:b w:val="0"/>
          <w:color w:val="auto"/>
          <w:sz w:val="24"/>
          <w:szCs w:val="24"/>
        </w:rPr>
      </w:pPr>
      <w:r w:rsidRPr="00E77777">
        <w:rPr>
          <w:b w:val="0"/>
          <w:color w:val="auto"/>
          <w:sz w:val="24"/>
          <w:szCs w:val="24"/>
        </w:rPr>
        <w:t>Срок и порядок регистрации запроса заявителя о предоставлении муниципальной услуги, в том числе в электронной форме</w:t>
      </w:r>
    </w:p>
    <w:p w:rsidR="00E77777" w:rsidRPr="00E77777" w:rsidRDefault="00E77777" w:rsidP="00E77777"/>
    <w:p w:rsidR="00E77777" w:rsidRPr="00E77777" w:rsidRDefault="00E77777" w:rsidP="00E77777">
      <w:pPr>
        <w:pStyle w:val="af0"/>
        <w:numPr>
          <w:ilvl w:val="2"/>
          <w:numId w:val="10"/>
        </w:numPr>
        <w:tabs>
          <w:tab w:val="left" w:pos="709"/>
          <w:tab w:val="left" w:pos="1701"/>
        </w:tabs>
        <w:autoSpaceDE w:val="0"/>
        <w:autoSpaceDN w:val="0"/>
        <w:adjustRightInd w:val="0"/>
        <w:ind w:left="0" w:right="-1" w:firstLine="709"/>
        <w:contextualSpacing/>
        <w:jc w:val="both"/>
      </w:pPr>
      <w:r w:rsidRPr="00E77777">
        <w:t xml:space="preserve">Срок регистрации заявления о </w:t>
      </w:r>
      <w:r w:rsidRPr="00E77777">
        <w:rPr>
          <w:rFonts w:eastAsia="Calibri"/>
        </w:rPr>
        <w:t xml:space="preserve">предоставлении </w:t>
      </w:r>
      <w:r w:rsidRPr="00E77777">
        <w:t>муниципальной</w:t>
      </w:r>
      <w:r w:rsidRPr="00E77777">
        <w:rPr>
          <w:rFonts w:eastAsia="Calibri"/>
        </w:rPr>
        <w:t xml:space="preserve"> услуги</w:t>
      </w:r>
      <w:r w:rsidRPr="00E77777">
        <w:t xml:space="preserve"> подлежат регистрации в </w:t>
      </w:r>
      <w:r w:rsidRPr="00E77777">
        <w:rPr>
          <w:rFonts w:eastAsia="Calibri"/>
        </w:rPr>
        <w:t>Уполномоченном органе</w:t>
      </w:r>
      <w:r w:rsidRPr="00E77777">
        <w:t xml:space="preserve"> в течение 1 рабочего дня со дня получения заявления и документов, необходимых для предоставления муниципальной услуги.</w:t>
      </w:r>
    </w:p>
    <w:p w:rsidR="00E77777" w:rsidRPr="00E77777" w:rsidRDefault="00E77777" w:rsidP="00E77777">
      <w:pPr>
        <w:tabs>
          <w:tab w:val="left" w:pos="709"/>
          <w:tab w:val="left" w:pos="1701"/>
        </w:tabs>
        <w:autoSpaceDE w:val="0"/>
        <w:autoSpaceDN w:val="0"/>
        <w:adjustRightInd w:val="0"/>
        <w:ind w:right="-1" w:firstLine="709"/>
        <w:jc w:val="both"/>
      </w:pPr>
      <w:proofErr w:type="gramStart"/>
      <w:r w:rsidRPr="00E77777">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E77777">
        <w:t xml:space="preserve"> № 4 к настоящему Административному регламенту. </w:t>
      </w:r>
    </w:p>
    <w:p w:rsidR="00E77777" w:rsidRPr="00E77777" w:rsidRDefault="00E77777" w:rsidP="00E77777">
      <w:pPr>
        <w:tabs>
          <w:tab w:val="left" w:pos="709"/>
          <w:tab w:val="left" w:pos="1701"/>
        </w:tabs>
        <w:autoSpaceDE w:val="0"/>
        <w:autoSpaceDN w:val="0"/>
        <w:adjustRightInd w:val="0"/>
        <w:ind w:right="-1" w:firstLine="709"/>
        <w:jc w:val="both"/>
      </w:pPr>
    </w:p>
    <w:p w:rsidR="00E77777" w:rsidRPr="00E77777" w:rsidRDefault="00E77777" w:rsidP="00E77777">
      <w:pPr>
        <w:pStyle w:val="2"/>
        <w:keepLines/>
        <w:widowControl/>
        <w:numPr>
          <w:ilvl w:val="1"/>
          <w:numId w:val="10"/>
        </w:numPr>
        <w:shd w:val="clear" w:color="auto" w:fill="auto"/>
        <w:tabs>
          <w:tab w:val="left" w:pos="0"/>
          <w:tab w:val="left" w:pos="709"/>
        </w:tabs>
        <w:autoSpaceDE/>
        <w:autoSpaceDN/>
        <w:adjustRightInd/>
        <w:ind w:left="0" w:firstLine="0"/>
        <w:jc w:val="center"/>
        <w:rPr>
          <w:b w:val="0"/>
          <w:color w:val="auto"/>
          <w:sz w:val="24"/>
          <w:szCs w:val="24"/>
        </w:rPr>
      </w:pPr>
      <w:r w:rsidRPr="00E77777">
        <w:rPr>
          <w:b w:val="0"/>
          <w:color w:val="auto"/>
          <w:sz w:val="24"/>
          <w:szCs w:val="24"/>
        </w:rPr>
        <w:t>Требования к помещениям, в которых предоставляется муниципальная услуга</w:t>
      </w:r>
    </w:p>
    <w:p w:rsidR="00E77777" w:rsidRPr="00E77777" w:rsidRDefault="00E77777" w:rsidP="00E77777">
      <w:pPr>
        <w:tabs>
          <w:tab w:val="left" w:pos="709"/>
        </w:tabs>
      </w:pPr>
    </w:p>
    <w:p w:rsidR="00E77777" w:rsidRPr="00E77777" w:rsidRDefault="00E77777" w:rsidP="00E77777">
      <w:pPr>
        <w:pStyle w:val="af0"/>
        <w:widowControl w:val="0"/>
        <w:numPr>
          <w:ilvl w:val="2"/>
          <w:numId w:val="10"/>
        </w:numPr>
        <w:tabs>
          <w:tab w:val="left" w:pos="709"/>
          <w:tab w:val="left" w:pos="1701"/>
        </w:tabs>
        <w:autoSpaceDE w:val="0"/>
        <w:autoSpaceDN w:val="0"/>
        <w:adjustRightInd w:val="0"/>
        <w:ind w:left="0" w:firstLine="709"/>
        <w:contextualSpacing/>
        <w:jc w:val="both"/>
      </w:pPr>
      <w:r w:rsidRPr="00E77777">
        <w:lastRenderedPageBreak/>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77777" w:rsidRPr="00E77777" w:rsidRDefault="00E77777" w:rsidP="00E77777">
      <w:pPr>
        <w:widowControl w:val="0"/>
        <w:tabs>
          <w:tab w:val="left" w:pos="567"/>
          <w:tab w:val="left" w:pos="709"/>
          <w:tab w:val="left" w:pos="1701"/>
        </w:tabs>
        <w:ind w:firstLine="709"/>
        <w:jc w:val="both"/>
      </w:pPr>
      <w:r w:rsidRPr="00E77777">
        <w:t>В случае</w:t>
      </w:r>
      <w:proofErr w:type="gramStart"/>
      <w:r w:rsidRPr="00E77777">
        <w:t>,</w:t>
      </w:r>
      <w:proofErr w:type="gramEnd"/>
      <w:r w:rsidRPr="00E77777">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77777" w:rsidRPr="00E77777" w:rsidRDefault="00E77777" w:rsidP="00E77777">
      <w:pPr>
        <w:widowControl w:val="0"/>
        <w:tabs>
          <w:tab w:val="left" w:pos="709"/>
          <w:tab w:val="left" w:pos="1701"/>
        </w:tabs>
        <w:autoSpaceDE w:val="0"/>
        <w:autoSpaceDN w:val="0"/>
        <w:adjustRightInd w:val="0"/>
        <w:ind w:firstLine="709"/>
        <w:jc w:val="both"/>
      </w:pPr>
      <w:r w:rsidRPr="00E77777">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77777" w:rsidRPr="00E77777" w:rsidRDefault="00E77777" w:rsidP="00E77777">
      <w:pPr>
        <w:pStyle w:val="af0"/>
        <w:widowControl w:val="0"/>
        <w:numPr>
          <w:ilvl w:val="2"/>
          <w:numId w:val="10"/>
        </w:numPr>
        <w:tabs>
          <w:tab w:val="left" w:pos="709"/>
          <w:tab w:val="left" w:pos="1701"/>
        </w:tabs>
        <w:autoSpaceDE w:val="0"/>
        <w:autoSpaceDN w:val="0"/>
        <w:adjustRightInd w:val="0"/>
        <w:ind w:left="0" w:firstLine="709"/>
        <w:contextualSpacing/>
        <w:jc w:val="both"/>
      </w:pPr>
      <w:r w:rsidRPr="00E77777">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7777" w:rsidRPr="00E77777" w:rsidRDefault="00E77777" w:rsidP="00E77777">
      <w:pPr>
        <w:pStyle w:val="af0"/>
        <w:widowControl w:val="0"/>
        <w:numPr>
          <w:ilvl w:val="2"/>
          <w:numId w:val="10"/>
        </w:numPr>
        <w:tabs>
          <w:tab w:val="left" w:pos="709"/>
          <w:tab w:val="left" w:pos="1701"/>
        </w:tabs>
        <w:autoSpaceDE w:val="0"/>
        <w:autoSpaceDN w:val="0"/>
        <w:adjustRightInd w:val="0"/>
        <w:ind w:left="0" w:firstLine="709"/>
        <w:contextualSpacing/>
        <w:jc w:val="both"/>
      </w:pPr>
      <w:r w:rsidRPr="00E77777">
        <w:t>Центральный вход в здание должен быть оборудован информационной табличкой (вывеской), содержащей информацию:</w:t>
      </w:r>
    </w:p>
    <w:p w:rsidR="00E77777" w:rsidRPr="00E77777" w:rsidRDefault="00E77777" w:rsidP="00E77777">
      <w:pPr>
        <w:widowControl w:val="0"/>
        <w:tabs>
          <w:tab w:val="left" w:pos="567"/>
          <w:tab w:val="left" w:pos="709"/>
          <w:tab w:val="left" w:pos="1134"/>
          <w:tab w:val="left" w:pos="1701"/>
        </w:tabs>
        <w:ind w:firstLine="709"/>
        <w:jc w:val="both"/>
      </w:pPr>
      <w:r w:rsidRPr="00E77777">
        <w:t>- наименование;</w:t>
      </w:r>
    </w:p>
    <w:p w:rsidR="00E77777" w:rsidRPr="00E77777" w:rsidRDefault="00E77777" w:rsidP="00E77777">
      <w:pPr>
        <w:widowControl w:val="0"/>
        <w:tabs>
          <w:tab w:val="left" w:pos="567"/>
          <w:tab w:val="left" w:pos="709"/>
          <w:tab w:val="left" w:pos="1134"/>
          <w:tab w:val="left" w:pos="1701"/>
        </w:tabs>
        <w:ind w:firstLine="709"/>
        <w:jc w:val="both"/>
      </w:pPr>
      <w:r w:rsidRPr="00E77777">
        <w:t>- местонахождение и юридический адрес;</w:t>
      </w:r>
    </w:p>
    <w:p w:rsidR="00E77777" w:rsidRPr="00E77777" w:rsidRDefault="00E77777" w:rsidP="00E77777">
      <w:pPr>
        <w:widowControl w:val="0"/>
        <w:tabs>
          <w:tab w:val="left" w:pos="567"/>
          <w:tab w:val="left" w:pos="709"/>
          <w:tab w:val="left" w:pos="1134"/>
          <w:tab w:val="left" w:pos="1701"/>
        </w:tabs>
        <w:ind w:firstLine="709"/>
        <w:jc w:val="both"/>
      </w:pPr>
      <w:r w:rsidRPr="00E77777">
        <w:t>- режим работы;</w:t>
      </w:r>
    </w:p>
    <w:p w:rsidR="00E77777" w:rsidRPr="00E77777" w:rsidRDefault="00E77777" w:rsidP="00E77777">
      <w:pPr>
        <w:widowControl w:val="0"/>
        <w:tabs>
          <w:tab w:val="left" w:pos="567"/>
          <w:tab w:val="left" w:pos="709"/>
          <w:tab w:val="left" w:pos="1134"/>
          <w:tab w:val="left" w:pos="1701"/>
        </w:tabs>
        <w:ind w:firstLine="709"/>
        <w:jc w:val="both"/>
      </w:pPr>
      <w:r w:rsidRPr="00E77777">
        <w:t>- график приема;</w:t>
      </w:r>
    </w:p>
    <w:p w:rsidR="00E77777" w:rsidRPr="00E77777" w:rsidRDefault="00E77777" w:rsidP="00E77777">
      <w:pPr>
        <w:widowControl w:val="0"/>
        <w:tabs>
          <w:tab w:val="left" w:pos="567"/>
          <w:tab w:val="left" w:pos="709"/>
          <w:tab w:val="left" w:pos="1134"/>
          <w:tab w:val="left" w:pos="1701"/>
        </w:tabs>
        <w:ind w:firstLine="709"/>
        <w:jc w:val="both"/>
      </w:pPr>
      <w:r w:rsidRPr="00E77777">
        <w:t>- номера телефонов для справок.</w:t>
      </w:r>
    </w:p>
    <w:p w:rsidR="00E77777" w:rsidRPr="00E77777" w:rsidRDefault="00E77777" w:rsidP="00E77777">
      <w:pPr>
        <w:pStyle w:val="af0"/>
        <w:widowControl w:val="0"/>
        <w:numPr>
          <w:ilvl w:val="2"/>
          <w:numId w:val="10"/>
        </w:numPr>
        <w:tabs>
          <w:tab w:val="left" w:pos="567"/>
          <w:tab w:val="left" w:pos="709"/>
          <w:tab w:val="left" w:pos="1134"/>
          <w:tab w:val="left" w:pos="1701"/>
        </w:tabs>
        <w:ind w:left="0" w:firstLine="709"/>
        <w:contextualSpacing/>
        <w:jc w:val="both"/>
      </w:pPr>
      <w:r w:rsidRPr="00E77777">
        <w:t>Помещения, в которых предоставляется муниципальная услуга, должны соответствовать санитарно-эпидемиологическим правилам и нормативам.</w:t>
      </w:r>
    </w:p>
    <w:p w:rsidR="00E77777" w:rsidRPr="00E77777" w:rsidRDefault="00E77777" w:rsidP="00E77777">
      <w:pPr>
        <w:pStyle w:val="af0"/>
        <w:widowControl w:val="0"/>
        <w:numPr>
          <w:ilvl w:val="2"/>
          <w:numId w:val="10"/>
        </w:numPr>
        <w:tabs>
          <w:tab w:val="left" w:pos="567"/>
          <w:tab w:val="left" w:pos="709"/>
          <w:tab w:val="left" w:pos="1134"/>
          <w:tab w:val="left" w:pos="1701"/>
        </w:tabs>
        <w:ind w:left="0" w:firstLine="709"/>
        <w:contextualSpacing/>
        <w:jc w:val="both"/>
      </w:pPr>
      <w:r w:rsidRPr="00E77777">
        <w:t>Помещения, в которых предоставляется муниципальная услуга, оснащаются:</w:t>
      </w:r>
    </w:p>
    <w:p w:rsidR="00E77777" w:rsidRPr="00E77777" w:rsidRDefault="00E77777" w:rsidP="00E77777">
      <w:pPr>
        <w:widowControl w:val="0"/>
        <w:tabs>
          <w:tab w:val="left" w:pos="709"/>
          <w:tab w:val="left" w:pos="1701"/>
        </w:tabs>
        <w:autoSpaceDE w:val="0"/>
        <w:autoSpaceDN w:val="0"/>
        <w:adjustRightInd w:val="0"/>
        <w:ind w:firstLine="709"/>
        <w:jc w:val="both"/>
      </w:pPr>
      <w:r w:rsidRPr="00E77777">
        <w:t>- противопожарной системой и средствами пожаротушения;</w:t>
      </w:r>
    </w:p>
    <w:p w:rsidR="00E77777" w:rsidRPr="00E77777" w:rsidRDefault="00E77777" w:rsidP="00E77777">
      <w:pPr>
        <w:widowControl w:val="0"/>
        <w:tabs>
          <w:tab w:val="left" w:pos="709"/>
          <w:tab w:val="left" w:pos="1701"/>
        </w:tabs>
        <w:autoSpaceDE w:val="0"/>
        <w:autoSpaceDN w:val="0"/>
        <w:adjustRightInd w:val="0"/>
        <w:ind w:firstLine="709"/>
        <w:jc w:val="both"/>
      </w:pPr>
      <w:r w:rsidRPr="00E77777">
        <w:t>- системой оповещения о возникновении чрезвычайной ситуации;</w:t>
      </w:r>
    </w:p>
    <w:p w:rsidR="00E77777" w:rsidRPr="00E77777" w:rsidRDefault="00E77777" w:rsidP="00E77777">
      <w:pPr>
        <w:widowControl w:val="0"/>
        <w:tabs>
          <w:tab w:val="left" w:pos="709"/>
          <w:tab w:val="left" w:pos="1701"/>
        </w:tabs>
        <w:autoSpaceDE w:val="0"/>
        <w:autoSpaceDN w:val="0"/>
        <w:adjustRightInd w:val="0"/>
        <w:ind w:firstLine="709"/>
        <w:jc w:val="both"/>
      </w:pPr>
      <w:r w:rsidRPr="00E77777">
        <w:t>- средствами оказания первой медицинской помощи;</w:t>
      </w:r>
    </w:p>
    <w:p w:rsidR="00E77777" w:rsidRPr="00E77777" w:rsidRDefault="00E77777" w:rsidP="00E77777">
      <w:pPr>
        <w:widowControl w:val="0"/>
        <w:tabs>
          <w:tab w:val="left" w:pos="709"/>
          <w:tab w:val="left" w:pos="1701"/>
        </w:tabs>
        <w:autoSpaceDE w:val="0"/>
        <w:autoSpaceDN w:val="0"/>
        <w:adjustRightInd w:val="0"/>
        <w:ind w:firstLine="709"/>
        <w:jc w:val="both"/>
      </w:pPr>
      <w:r w:rsidRPr="00E77777">
        <w:t>- туалетными комнатами для посетителей.</w:t>
      </w:r>
    </w:p>
    <w:p w:rsidR="00E77777" w:rsidRPr="00E77777" w:rsidRDefault="00E77777" w:rsidP="00E77777">
      <w:pPr>
        <w:pStyle w:val="af0"/>
        <w:widowControl w:val="0"/>
        <w:numPr>
          <w:ilvl w:val="2"/>
          <w:numId w:val="10"/>
        </w:numPr>
        <w:tabs>
          <w:tab w:val="left" w:pos="709"/>
          <w:tab w:val="left" w:pos="1701"/>
        </w:tabs>
        <w:autoSpaceDE w:val="0"/>
        <w:autoSpaceDN w:val="0"/>
        <w:adjustRightInd w:val="0"/>
        <w:ind w:left="0" w:firstLine="709"/>
        <w:contextualSpacing/>
        <w:jc w:val="both"/>
      </w:pPr>
      <w:r w:rsidRPr="00E77777">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7777" w:rsidRPr="00E77777" w:rsidRDefault="00E77777" w:rsidP="00E77777">
      <w:pPr>
        <w:widowControl w:val="0"/>
        <w:tabs>
          <w:tab w:val="left" w:pos="709"/>
          <w:tab w:val="left" w:pos="1701"/>
        </w:tabs>
        <w:autoSpaceDE w:val="0"/>
        <w:autoSpaceDN w:val="0"/>
        <w:adjustRightInd w:val="0"/>
        <w:ind w:firstLine="709"/>
        <w:jc w:val="both"/>
      </w:pPr>
      <w:r w:rsidRPr="00E77777">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7777" w:rsidRPr="00E77777" w:rsidRDefault="00E77777" w:rsidP="00E77777">
      <w:pPr>
        <w:pStyle w:val="af0"/>
        <w:widowControl w:val="0"/>
        <w:numPr>
          <w:ilvl w:val="2"/>
          <w:numId w:val="10"/>
        </w:numPr>
        <w:tabs>
          <w:tab w:val="left" w:pos="709"/>
          <w:tab w:val="left" w:pos="1701"/>
        </w:tabs>
        <w:autoSpaceDE w:val="0"/>
        <w:autoSpaceDN w:val="0"/>
        <w:adjustRightInd w:val="0"/>
        <w:ind w:left="0" w:firstLine="709"/>
        <w:contextualSpacing/>
        <w:jc w:val="both"/>
      </w:pPr>
      <w:r w:rsidRPr="00E77777">
        <w:t>Места для заполнения заявлений оборудуются стульями, столами (стойками), бланками заявлений, письменными принадлежностями.</w:t>
      </w:r>
    </w:p>
    <w:p w:rsidR="00E77777" w:rsidRPr="00E77777" w:rsidRDefault="00E77777" w:rsidP="00E77777">
      <w:pPr>
        <w:pStyle w:val="af0"/>
        <w:widowControl w:val="0"/>
        <w:numPr>
          <w:ilvl w:val="2"/>
          <w:numId w:val="10"/>
        </w:numPr>
        <w:tabs>
          <w:tab w:val="left" w:pos="709"/>
          <w:tab w:val="left" w:pos="1701"/>
        </w:tabs>
        <w:autoSpaceDE w:val="0"/>
        <w:autoSpaceDN w:val="0"/>
        <w:adjustRightInd w:val="0"/>
        <w:ind w:left="0" w:firstLine="709"/>
        <w:contextualSpacing/>
        <w:jc w:val="both"/>
      </w:pPr>
      <w:r w:rsidRPr="00E77777">
        <w:t>Места приема Заявителей оборудуются информационными табличками (вывесками) с указанием:</w:t>
      </w:r>
    </w:p>
    <w:p w:rsidR="00E77777" w:rsidRPr="00E77777" w:rsidRDefault="00E77777" w:rsidP="00E77777">
      <w:pPr>
        <w:widowControl w:val="0"/>
        <w:tabs>
          <w:tab w:val="left" w:pos="709"/>
          <w:tab w:val="left" w:pos="1701"/>
        </w:tabs>
        <w:autoSpaceDE w:val="0"/>
        <w:autoSpaceDN w:val="0"/>
        <w:adjustRightInd w:val="0"/>
        <w:ind w:firstLine="709"/>
        <w:jc w:val="both"/>
      </w:pPr>
      <w:r w:rsidRPr="00E77777">
        <w:t>- номера кабинета и наименования отдела;</w:t>
      </w:r>
    </w:p>
    <w:p w:rsidR="00E77777" w:rsidRPr="00E77777" w:rsidRDefault="00E77777" w:rsidP="00E77777">
      <w:pPr>
        <w:widowControl w:val="0"/>
        <w:tabs>
          <w:tab w:val="left" w:pos="709"/>
          <w:tab w:val="left" w:pos="1701"/>
        </w:tabs>
        <w:autoSpaceDE w:val="0"/>
        <w:autoSpaceDN w:val="0"/>
        <w:adjustRightInd w:val="0"/>
        <w:ind w:firstLine="709"/>
        <w:jc w:val="both"/>
      </w:pPr>
      <w:r w:rsidRPr="00E77777">
        <w:t>- фамилии, имени и отчества (последнее – при наличии), должности ответственного лица за прием документов;</w:t>
      </w:r>
    </w:p>
    <w:p w:rsidR="00E77777" w:rsidRPr="00E77777" w:rsidRDefault="00E77777" w:rsidP="00E77777">
      <w:pPr>
        <w:widowControl w:val="0"/>
        <w:tabs>
          <w:tab w:val="left" w:pos="709"/>
          <w:tab w:val="left" w:pos="1701"/>
        </w:tabs>
        <w:autoSpaceDE w:val="0"/>
        <w:autoSpaceDN w:val="0"/>
        <w:adjustRightInd w:val="0"/>
        <w:ind w:firstLine="709"/>
        <w:jc w:val="both"/>
      </w:pPr>
      <w:r w:rsidRPr="00E77777">
        <w:t>- графика приема Заявителей.</w:t>
      </w:r>
    </w:p>
    <w:p w:rsidR="00E77777" w:rsidRPr="00E77777" w:rsidRDefault="00E77777" w:rsidP="00E77777">
      <w:pPr>
        <w:pStyle w:val="af0"/>
        <w:widowControl w:val="0"/>
        <w:numPr>
          <w:ilvl w:val="2"/>
          <w:numId w:val="10"/>
        </w:numPr>
        <w:tabs>
          <w:tab w:val="left" w:pos="709"/>
          <w:tab w:val="left" w:pos="1701"/>
        </w:tabs>
        <w:autoSpaceDE w:val="0"/>
        <w:autoSpaceDN w:val="0"/>
        <w:adjustRightInd w:val="0"/>
        <w:ind w:left="0" w:firstLine="709"/>
        <w:contextualSpacing/>
        <w:jc w:val="both"/>
      </w:pPr>
      <w:r w:rsidRPr="00E77777">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7777" w:rsidRPr="00E77777" w:rsidRDefault="00E77777" w:rsidP="00E77777">
      <w:pPr>
        <w:widowControl w:val="0"/>
        <w:tabs>
          <w:tab w:val="left" w:pos="709"/>
          <w:tab w:val="left" w:pos="1701"/>
        </w:tabs>
        <w:autoSpaceDE w:val="0"/>
        <w:autoSpaceDN w:val="0"/>
        <w:adjustRightInd w:val="0"/>
        <w:ind w:firstLine="709"/>
        <w:jc w:val="both"/>
      </w:pPr>
      <w:r w:rsidRPr="00E77777">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77777" w:rsidRPr="00E77777" w:rsidRDefault="00E77777" w:rsidP="00E77777">
      <w:pPr>
        <w:pStyle w:val="af0"/>
        <w:widowControl w:val="0"/>
        <w:numPr>
          <w:ilvl w:val="2"/>
          <w:numId w:val="10"/>
        </w:numPr>
        <w:tabs>
          <w:tab w:val="left" w:pos="709"/>
          <w:tab w:val="left" w:pos="1701"/>
        </w:tabs>
        <w:autoSpaceDE w:val="0"/>
        <w:autoSpaceDN w:val="0"/>
        <w:adjustRightInd w:val="0"/>
        <w:ind w:left="0" w:firstLine="709"/>
        <w:contextualSpacing/>
        <w:jc w:val="both"/>
      </w:pPr>
      <w:r w:rsidRPr="00E77777">
        <w:t>При предоставлении муниципальной услуги инвалидам обеспечиваются:</w:t>
      </w:r>
    </w:p>
    <w:p w:rsidR="00E77777" w:rsidRPr="00E77777" w:rsidRDefault="00E77777" w:rsidP="00E77777">
      <w:pPr>
        <w:widowControl w:val="0"/>
        <w:tabs>
          <w:tab w:val="left" w:pos="709"/>
          <w:tab w:val="left" w:pos="1701"/>
        </w:tabs>
        <w:autoSpaceDE w:val="0"/>
        <w:autoSpaceDN w:val="0"/>
        <w:adjustRightInd w:val="0"/>
        <w:ind w:firstLine="709"/>
        <w:jc w:val="both"/>
      </w:pPr>
      <w:r w:rsidRPr="00E77777">
        <w:t>- возможность беспрепятственного доступа к объекту (зданию, помещению), в котором предоставляется муниципальная услуга;</w:t>
      </w:r>
    </w:p>
    <w:p w:rsidR="00E77777" w:rsidRPr="00E77777" w:rsidRDefault="00E77777" w:rsidP="00E77777">
      <w:pPr>
        <w:widowControl w:val="0"/>
        <w:tabs>
          <w:tab w:val="left" w:pos="709"/>
          <w:tab w:val="left" w:pos="1701"/>
        </w:tabs>
        <w:autoSpaceDE w:val="0"/>
        <w:autoSpaceDN w:val="0"/>
        <w:adjustRightInd w:val="0"/>
        <w:ind w:firstLine="709"/>
        <w:jc w:val="both"/>
      </w:pPr>
      <w:r w:rsidRPr="00E77777">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w:t>
      </w:r>
      <w:r w:rsidRPr="00E77777">
        <w:lastRenderedPageBreak/>
        <w:t>и выхода из них, посадки в транспортное средство и высадки из него, в том числе с использование кресла-коляски;</w:t>
      </w:r>
    </w:p>
    <w:p w:rsidR="00E77777" w:rsidRPr="00E77777" w:rsidRDefault="00E77777" w:rsidP="00E77777">
      <w:pPr>
        <w:widowControl w:val="0"/>
        <w:tabs>
          <w:tab w:val="left" w:pos="709"/>
          <w:tab w:val="left" w:pos="1701"/>
        </w:tabs>
        <w:autoSpaceDE w:val="0"/>
        <w:autoSpaceDN w:val="0"/>
        <w:adjustRightInd w:val="0"/>
        <w:ind w:firstLine="709"/>
        <w:jc w:val="both"/>
      </w:pPr>
      <w:r w:rsidRPr="00E77777">
        <w:t>- сопровождение инвалидов, имеющих стойкие расстройства функции зрения и самостоятельного передвижения;</w:t>
      </w:r>
    </w:p>
    <w:p w:rsidR="00E77777" w:rsidRPr="00E77777" w:rsidRDefault="00E77777" w:rsidP="00E77777">
      <w:pPr>
        <w:widowControl w:val="0"/>
        <w:tabs>
          <w:tab w:val="left" w:pos="709"/>
          <w:tab w:val="left" w:pos="1701"/>
        </w:tabs>
        <w:autoSpaceDE w:val="0"/>
        <w:autoSpaceDN w:val="0"/>
        <w:adjustRightInd w:val="0"/>
        <w:ind w:firstLine="709"/>
        <w:jc w:val="both"/>
      </w:pPr>
      <w:r w:rsidRPr="00E77777">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E77777" w:rsidRPr="00E77777" w:rsidRDefault="00E77777" w:rsidP="00E77777">
      <w:pPr>
        <w:widowControl w:val="0"/>
        <w:tabs>
          <w:tab w:val="left" w:pos="709"/>
          <w:tab w:val="left" w:pos="1701"/>
        </w:tabs>
        <w:autoSpaceDE w:val="0"/>
        <w:autoSpaceDN w:val="0"/>
        <w:adjustRightInd w:val="0"/>
        <w:ind w:firstLine="709"/>
        <w:jc w:val="both"/>
      </w:pPr>
      <w:r w:rsidRPr="00E77777">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77777" w:rsidRPr="00E77777" w:rsidRDefault="00E77777" w:rsidP="00E77777">
      <w:pPr>
        <w:widowControl w:val="0"/>
        <w:tabs>
          <w:tab w:val="left" w:pos="709"/>
          <w:tab w:val="left" w:pos="1701"/>
        </w:tabs>
        <w:autoSpaceDE w:val="0"/>
        <w:autoSpaceDN w:val="0"/>
        <w:adjustRightInd w:val="0"/>
        <w:ind w:firstLine="709"/>
        <w:jc w:val="both"/>
      </w:pPr>
      <w:r w:rsidRPr="00E77777">
        <w:t xml:space="preserve">- допуск </w:t>
      </w:r>
      <w:proofErr w:type="spellStart"/>
      <w:r w:rsidRPr="00E77777">
        <w:t>сурдопереводчика</w:t>
      </w:r>
      <w:proofErr w:type="spellEnd"/>
      <w:r w:rsidRPr="00E77777">
        <w:t xml:space="preserve"> и </w:t>
      </w:r>
      <w:proofErr w:type="spellStart"/>
      <w:r w:rsidRPr="00E77777">
        <w:t>тифлосурдопереводчика</w:t>
      </w:r>
      <w:proofErr w:type="spellEnd"/>
      <w:r w:rsidRPr="00E77777">
        <w:t>;</w:t>
      </w:r>
    </w:p>
    <w:p w:rsidR="00E77777" w:rsidRPr="00E77777" w:rsidRDefault="00E77777" w:rsidP="00E77777">
      <w:pPr>
        <w:widowControl w:val="0"/>
        <w:tabs>
          <w:tab w:val="left" w:pos="709"/>
          <w:tab w:val="left" w:pos="1701"/>
        </w:tabs>
        <w:autoSpaceDE w:val="0"/>
        <w:autoSpaceDN w:val="0"/>
        <w:adjustRightInd w:val="0"/>
        <w:ind w:firstLine="709"/>
        <w:jc w:val="both"/>
        <w:rPr>
          <w:strike/>
        </w:rPr>
      </w:pPr>
      <w:r w:rsidRPr="00E77777">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E77777" w:rsidRPr="00E77777" w:rsidRDefault="00E77777" w:rsidP="00E77777">
      <w:pPr>
        <w:widowControl w:val="0"/>
        <w:tabs>
          <w:tab w:val="left" w:pos="709"/>
          <w:tab w:val="left" w:pos="1701"/>
        </w:tabs>
        <w:autoSpaceDE w:val="0"/>
        <w:autoSpaceDN w:val="0"/>
        <w:adjustRightInd w:val="0"/>
        <w:ind w:firstLine="709"/>
        <w:jc w:val="both"/>
      </w:pPr>
      <w:r w:rsidRPr="00E77777">
        <w:t>- оказание инвалидам помощи в преодолении барьеров, мешающих получению ими муниципальных услуг наравне с другими лицами.</w:t>
      </w:r>
    </w:p>
    <w:p w:rsidR="00E77777" w:rsidRPr="00E77777" w:rsidRDefault="00E77777" w:rsidP="00E77777">
      <w:pPr>
        <w:widowControl w:val="0"/>
        <w:tabs>
          <w:tab w:val="left" w:pos="709"/>
          <w:tab w:val="left" w:pos="1701"/>
        </w:tabs>
        <w:autoSpaceDE w:val="0"/>
        <w:autoSpaceDN w:val="0"/>
        <w:adjustRightInd w:val="0"/>
        <w:ind w:firstLine="709"/>
        <w:jc w:val="both"/>
      </w:pPr>
    </w:p>
    <w:p w:rsidR="00E77777" w:rsidRPr="00E77777" w:rsidRDefault="00E77777" w:rsidP="00E77777">
      <w:pPr>
        <w:pStyle w:val="2"/>
        <w:keepLines/>
        <w:widowControl/>
        <w:numPr>
          <w:ilvl w:val="1"/>
          <w:numId w:val="10"/>
        </w:numPr>
        <w:shd w:val="clear" w:color="auto" w:fill="auto"/>
        <w:tabs>
          <w:tab w:val="left" w:pos="709"/>
          <w:tab w:val="left" w:pos="1701"/>
        </w:tabs>
        <w:autoSpaceDE/>
        <w:autoSpaceDN/>
        <w:adjustRightInd/>
        <w:ind w:left="0" w:firstLine="709"/>
        <w:jc w:val="center"/>
        <w:rPr>
          <w:b w:val="0"/>
          <w:color w:val="auto"/>
          <w:sz w:val="24"/>
          <w:szCs w:val="24"/>
        </w:rPr>
      </w:pPr>
      <w:r w:rsidRPr="00E77777">
        <w:rPr>
          <w:b w:val="0"/>
          <w:color w:val="auto"/>
          <w:sz w:val="24"/>
          <w:szCs w:val="24"/>
        </w:rPr>
        <w:t>Показатели доступности и качества муниципальной услуги</w:t>
      </w:r>
    </w:p>
    <w:p w:rsidR="00E77777" w:rsidRPr="00E77777" w:rsidRDefault="00E77777" w:rsidP="00E77777">
      <w:pPr>
        <w:tabs>
          <w:tab w:val="left" w:pos="709"/>
        </w:tabs>
      </w:pPr>
    </w:p>
    <w:p w:rsidR="00E77777" w:rsidRPr="00E77777" w:rsidRDefault="00E77777" w:rsidP="00E77777">
      <w:pPr>
        <w:pStyle w:val="af0"/>
        <w:numPr>
          <w:ilvl w:val="2"/>
          <w:numId w:val="10"/>
        </w:numPr>
        <w:tabs>
          <w:tab w:val="left" w:pos="709"/>
          <w:tab w:val="left" w:pos="1701"/>
        </w:tabs>
        <w:ind w:left="0" w:firstLine="709"/>
        <w:contextualSpacing/>
        <w:jc w:val="both"/>
      </w:pPr>
      <w:r w:rsidRPr="00E77777">
        <w:t xml:space="preserve"> Основными показателями доступности предоставления муниципальной услуги являются:</w:t>
      </w:r>
    </w:p>
    <w:p w:rsidR="00E77777" w:rsidRPr="00E77777" w:rsidRDefault="00E77777" w:rsidP="00E77777">
      <w:pPr>
        <w:tabs>
          <w:tab w:val="left" w:pos="709"/>
          <w:tab w:val="left" w:pos="1701"/>
        </w:tabs>
        <w:ind w:firstLine="709"/>
        <w:jc w:val="both"/>
      </w:pPr>
      <w:r w:rsidRPr="00E77777">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77777" w:rsidRPr="00E77777" w:rsidRDefault="00E77777" w:rsidP="00E77777">
      <w:pPr>
        <w:tabs>
          <w:tab w:val="left" w:pos="709"/>
          <w:tab w:val="left" w:pos="1701"/>
        </w:tabs>
        <w:ind w:firstLine="709"/>
        <w:jc w:val="both"/>
      </w:pPr>
      <w:r w:rsidRPr="00E77777">
        <w:t>- возможность получения заявителем уведомлений о предоставлении муниципальной услуги с помощью ЕПГУ;</w:t>
      </w:r>
    </w:p>
    <w:p w:rsidR="00E77777" w:rsidRPr="00E77777" w:rsidRDefault="00E77777" w:rsidP="00E77777">
      <w:pPr>
        <w:tabs>
          <w:tab w:val="left" w:pos="709"/>
          <w:tab w:val="left" w:pos="1701"/>
        </w:tabs>
        <w:ind w:firstLine="709"/>
        <w:jc w:val="both"/>
      </w:pPr>
      <w:r w:rsidRPr="00E77777">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77777" w:rsidRPr="00E77777" w:rsidRDefault="00E77777" w:rsidP="00E77777">
      <w:pPr>
        <w:pStyle w:val="af0"/>
        <w:numPr>
          <w:ilvl w:val="2"/>
          <w:numId w:val="10"/>
        </w:numPr>
        <w:tabs>
          <w:tab w:val="left" w:pos="709"/>
          <w:tab w:val="left" w:pos="1701"/>
        </w:tabs>
        <w:ind w:left="0" w:firstLine="709"/>
        <w:contextualSpacing/>
        <w:jc w:val="both"/>
      </w:pPr>
      <w:r w:rsidRPr="00E77777">
        <w:t>Основными показателями качества предоставления муниципальной услуги являются:</w:t>
      </w:r>
    </w:p>
    <w:p w:rsidR="00E77777" w:rsidRPr="00E77777" w:rsidRDefault="00E77777" w:rsidP="00E77777">
      <w:pPr>
        <w:tabs>
          <w:tab w:val="left" w:pos="709"/>
          <w:tab w:val="left" w:pos="1701"/>
        </w:tabs>
        <w:ind w:firstLine="709"/>
        <w:jc w:val="both"/>
      </w:pPr>
      <w:r w:rsidRPr="00E77777">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77777" w:rsidRPr="00E77777" w:rsidRDefault="00E77777" w:rsidP="00E77777">
      <w:pPr>
        <w:tabs>
          <w:tab w:val="left" w:pos="709"/>
          <w:tab w:val="left" w:pos="1701"/>
        </w:tabs>
        <w:ind w:firstLine="709"/>
        <w:jc w:val="both"/>
      </w:pPr>
      <w:r w:rsidRPr="00E77777">
        <w:t>- минимально возможное количество взаимодействий гражданина с должностными лицами, участвующими в предоставлении муниципальной услуги;</w:t>
      </w:r>
    </w:p>
    <w:p w:rsidR="00E77777" w:rsidRPr="00E77777" w:rsidRDefault="00E77777" w:rsidP="00E77777">
      <w:pPr>
        <w:tabs>
          <w:tab w:val="left" w:pos="709"/>
          <w:tab w:val="left" w:pos="1701"/>
        </w:tabs>
        <w:ind w:firstLine="709"/>
        <w:jc w:val="both"/>
      </w:pPr>
      <w:r w:rsidRPr="00E77777">
        <w:t>- отсутствие обоснованных жалоб на действия (бездействие) сотрудников и их некорректное (невнимательное) отношение к заявителям;</w:t>
      </w:r>
    </w:p>
    <w:p w:rsidR="00E77777" w:rsidRPr="00E77777" w:rsidRDefault="00E77777" w:rsidP="00E77777">
      <w:pPr>
        <w:tabs>
          <w:tab w:val="left" w:pos="709"/>
          <w:tab w:val="left" w:pos="1701"/>
        </w:tabs>
        <w:ind w:firstLine="709"/>
        <w:jc w:val="both"/>
      </w:pPr>
      <w:r w:rsidRPr="00E77777">
        <w:t>- отсутствие нарушений установленных сроков в процессе предоставления муниципальной услуги;</w:t>
      </w:r>
    </w:p>
    <w:p w:rsidR="00E77777" w:rsidRPr="00E77777" w:rsidRDefault="00E77777" w:rsidP="00E77777">
      <w:pPr>
        <w:tabs>
          <w:tab w:val="left" w:pos="709"/>
          <w:tab w:val="left" w:pos="1701"/>
        </w:tabs>
        <w:ind w:firstLine="709"/>
        <w:jc w:val="both"/>
      </w:pPr>
      <w:r w:rsidRPr="00E77777">
        <w:t xml:space="preserve">- отсутствие заявлений об оспаривании решений, действий (бездействия) специалистов Уполномоченного органа, его должностных лиц, принимаемых (совершенных) при предоставлении муниципальной услуги, по </w:t>
      </w:r>
      <w:proofErr w:type="gramStart"/>
      <w:r w:rsidRPr="00E77777">
        <w:t>итогам</w:t>
      </w:r>
      <w:proofErr w:type="gramEnd"/>
      <w:r w:rsidRPr="00E77777">
        <w:t xml:space="preserve"> рассмотрения которых вынесены решения об удовлетворении (частичном удовлетворении) требований заявителей.</w:t>
      </w:r>
    </w:p>
    <w:p w:rsidR="00E77777" w:rsidRPr="00E77777" w:rsidRDefault="00E77777" w:rsidP="00E77777">
      <w:pPr>
        <w:tabs>
          <w:tab w:val="left" w:pos="709"/>
          <w:tab w:val="left" w:pos="1701"/>
        </w:tabs>
        <w:spacing w:line="276" w:lineRule="auto"/>
        <w:ind w:right="-1" w:firstLine="709"/>
        <w:jc w:val="both"/>
      </w:pPr>
    </w:p>
    <w:p w:rsidR="00E77777" w:rsidRPr="00E77777" w:rsidRDefault="00E77777" w:rsidP="00E77777">
      <w:pPr>
        <w:pStyle w:val="2"/>
        <w:keepLines/>
        <w:widowControl/>
        <w:numPr>
          <w:ilvl w:val="1"/>
          <w:numId w:val="10"/>
        </w:numPr>
        <w:shd w:val="clear" w:color="auto" w:fill="auto"/>
        <w:tabs>
          <w:tab w:val="left" w:pos="709"/>
        </w:tabs>
        <w:autoSpaceDE/>
        <w:autoSpaceDN/>
        <w:adjustRightInd/>
        <w:ind w:left="0" w:right="-1" w:firstLine="0"/>
        <w:jc w:val="center"/>
        <w:rPr>
          <w:b w:val="0"/>
          <w:color w:val="auto"/>
          <w:sz w:val="24"/>
          <w:szCs w:val="24"/>
        </w:rPr>
      </w:pPr>
      <w:r w:rsidRPr="00E77777">
        <w:rPr>
          <w:b w:val="0"/>
          <w:color w:val="auto"/>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77777" w:rsidRPr="00E77777" w:rsidRDefault="00E77777" w:rsidP="00E77777">
      <w:pPr>
        <w:pStyle w:val="af0"/>
        <w:numPr>
          <w:ilvl w:val="2"/>
          <w:numId w:val="10"/>
        </w:numPr>
        <w:tabs>
          <w:tab w:val="left" w:pos="709"/>
          <w:tab w:val="left" w:pos="1701"/>
        </w:tabs>
        <w:ind w:left="0" w:right="-1" w:firstLine="709"/>
        <w:contextualSpacing/>
        <w:jc w:val="both"/>
      </w:pPr>
      <w:r w:rsidRPr="00E77777">
        <w:t>Заявителям обеспечивается возможность представления заявления и прилагаемых документов в форме электронных документов посредством ЕПГУ.</w:t>
      </w:r>
    </w:p>
    <w:p w:rsidR="00E77777" w:rsidRPr="00E77777" w:rsidRDefault="00E77777" w:rsidP="00E77777">
      <w:pPr>
        <w:tabs>
          <w:tab w:val="left" w:pos="709"/>
          <w:tab w:val="left" w:pos="1701"/>
        </w:tabs>
        <w:ind w:right="-1" w:firstLine="709"/>
        <w:jc w:val="both"/>
      </w:pPr>
      <w:r w:rsidRPr="00E77777">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77777" w:rsidRPr="00E77777" w:rsidRDefault="00E77777" w:rsidP="00E77777">
      <w:pPr>
        <w:tabs>
          <w:tab w:val="left" w:pos="709"/>
          <w:tab w:val="left" w:pos="1701"/>
        </w:tabs>
        <w:ind w:right="-1" w:firstLine="709"/>
        <w:jc w:val="both"/>
      </w:pPr>
      <w:r w:rsidRPr="00E77777">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77777" w:rsidRPr="00E77777" w:rsidRDefault="00E77777" w:rsidP="00E77777">
      <w:pPr>
        <w:tabs>
          <w:tab w:val="left" w:pos="709"/>
          <w:tab w:val="left" w:pos="1701"/>
        </w:tabs>
        <w:ind w:right="-1" w:firstLine="709"/>
        <w:jc w:val="both"/>
      </w:pPr>
      <w:r w:rsidRPr="00E77777">
        <w:t xml:space="preserve"> 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w:t>
      </w:r>
      <w:r w:rsidRPr="00E77777">
        <w:lastRenderedPageBreak/>
        <w:t>должностного лица Уполномоченного органа в случае направления заявления посредством ЕПГУ.</w:t>
      </w:r>
    </w:p>
    <w:p w:rsidR="00E77777" w:rsidRPr="00E77777" w:rsidRDefault="00E77777" w:rsidP="00E77777">
      <w:pPr>
        <w:tabs>
          <w:tab w:val="left" w:pos="709"/>
          <w:tab w:val="left" w:pos="1701"/>
        </w:tabs>
        <w:ind w:right="-1" w:firstLine="709"/>
        <w:jc w:val="both"/>
      </w:pPr>
      <w:r w:rsidRPr="00E77777">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6.3 настоящего Административного регламента.</w:t>
      </w:r>
    </w:p>
    <w:p w:rsidR="00E77777" w:rsidRPr="00E77777" w:rsidRDefault="00E77777" w:rsidP="00E77777">
      <w:pPr>
        <w:pStyle w:val="af0"/>
        <w:numPr>
          <w:ilvl w:val="2"/>
          <w:numId w:val="10"/>
        </w:numPr>
        <w:tabs>
          <w:tab w:val="left" w:pos="709"/>
          <w:tab w:val="left" w:pos="1701"/>
        </w:tabs>
        <w:ind w:left="0" w:right="-1" w:firstLine="709"/>
        <w:contextualSpacing/>
        <w:jc w:val="both"/>
      </w:pPr>
      <w:r w:rsidRPr="00E77777">
        <w:t>Электронные документы должны обеспечивать:</w:t>
      </w:r>
    </w:p>
    <w:p w:rsidR="00E77777" w:rsidRPr="00E77777" w:rsidRDefault="00E77777" w:rsidP="00E77777">
      <w:pPr>
        <w:tabs>
          <w:tab w:val="left" w:pos="709"/>
          <w:tab w:val="left" w:pos="1701"/>
        </w:tabs>
        <w:ind w:right="-1" w:firstLine="709"/>
        <w:jc w:val="both"/>
      </w:pPr>
      <w:r w:rsidRPr="00E77777">
        <w:t>- возможность идентифицировать документ и количество листов в документе;</w:t>
      </w:r>
    </w:p>
    <w:p w:rsidR="00E77777" w:rsidRPr="00E77777" w:rsidRDefault="00E77777" w:rsidP="00E77777">
      <w:pPr>
        <w:tabs>
          <w:tab w:val="left" w:pos="709"/>
          <w:tab w:val="left" w:pos="1701"/>
        </w:tabs>
        <w:ind w:right="-1" w:firstLine="709"/>
        <w:jc w:val="both"/>
      </w:pPr>
      <w:r w:rsidRPr="00E77777">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77777" w:rsidRPr="00E77777" w:rsidRDefault="00E77777" w:rsidP="00E77777">
      <w:pPr>
        <w:pStyle w:val="af0"/>
        <w:numPr>
          <w:ilvl w:val="2"/>
          <w:numId w:val="10"/>
        </w:numPr>
        <w:tabs>
          <w:tab w:val="left" w:pos="709"/>
          <w:tab w:val="left" w:pos="1701"/>
        </w:tabs>
        <w:ind w:left="0" w:right="-1" w:firstLine="709"/>
        <w:contextualSpacing/>
        <w:jc w:val="both"/>
      </w:pPr>
      <w:r w:rsidRPr="00E77777">
        <w:t xml:space="preserve">Документы, подлежащие представлению в форматах </w:t>
      </w:r>
      <w:proofErr w:type="spellStart"/>
      <w:r w:rsidRPr="00E77777">
        <w:t>xls</w:t>
      </w:r>
      <w:proofErr w:type="spellEnd"/>
      <w:r w:rsidRPr="00E77777">
        <w:t xml:space="preserve">, </w:t>
      </w:r>
      <w:proofErr w:type="spellStart"/>
      <w:r w:rsidRPr="00E77777">
        <w:t>xlsx</w:t>
      </w:r>
      <w:proofErr w:type="spellEnd"/>
      <w:r w:rsidRPr="00E77777">
        <w:t xml:space="preserve"> или </w:t>
      </w:r>
      <w:proofErr w:type="spellStart"/>
      <w:r w:rsidRPr="00E77777">
        <w:t>ods</w:t>
      </w:r>
      <w:proofErr w:type="spellEnd"/>
      <w:r w:rsidRPr="00E77777">
        <w:t xml:space="preserve">, формируются в виде отдельного электронного документа. </w:t>
      </w:r>
    </w:p>
    <w:p w:rsidR="00E77777" w:rsidRPr="00E77777" w:rsidRDefault="00E77777" w:rsidP="00E77777">
      <w:pPr>
        <w:pStyle w:val="af0"/>
        <w:numPr>
          <w:ilvl w:val="2"/>
          <w:numId w:val="10"/>
        </w:numPr>
        <w:tabs>
          <w:tab w:val="left" w:pos="709"/>
          <w:tab w:val="left" w:pos="1701"/>
        </w:tabs>
        <w:ind w:left="0" w:right="-1" w:firstLine="709"/>
        <w:contextualSpacing/>
        <w:jc w:val="both"/>
      </w:pPr>
      <w:r w:rsidRPr="00E77777">
        <w:t>Подача заявления в электронной форме через ЕПГУ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E77777" w:rsidRPr="00E77777" w:rsidRDefault="00E77777" w:rsidP="00E77777">
      <w:pPr>
        <w:pStyle w:val="af0"/>
        <w:numPr>
          <w:ilvl w:val="2"/>
          <w:numId w:val="10"/>
        </w:numPr>
        <w:tabs>
          <w:tab w:val="left" w:pos="709"/>
          <w:tab w:val="left" w:pos="1701"/>
        </w:tabs>
        <w:ind w:left="0" w:right="-1" w:firstLine="709"/>
        <w:contextualSpacing/>
        <w:jc w:val="both"/>
      </w:pPr>
      <w:r w:rsidRPr="00E77777">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E77777" w:rsidRPr="00E77777" w:rsidRDefault="00E77777" w:rsidP="00E77777">
      <w:pPr>
        <w:pStyle w:val="af0"/>
        <w:tabs>
          <w:tab w:val="left" w:pos="709"/>
          <w:tab w:val="left" w:pos="1701"/>
        </w:tabs>
        <w:spacing w:before="240" w:after="160" w:line="276" w:lineRule="auto"/>
        <w:ind w:left="709" w:right="-1"/>
        <w:jc w:val="both"/>
      </w:pPr>
    </w:p>
    <w:p w:rsidR="00E77777" w:rsidRPr="00E77777" w:rsidRDefault="00E77777" w:rsidP="00E77777">
      <w:pPr>
        <w:pStyle w:val="1"/>
        <w:keepLines/>
        <w:widowControl/>
        <w:numPr>
          <w:ilvl w:val="0"/>
          <w:numId w:val="14"/>
        </w:numPr>
        <w:shd w:val="clear" w:color="auto" w:fill="auto"/>
        <w:tabs>
          <w:tab w:val="left" w:pos="709"/>
        </w:tabs>
        <w:autoSpaceDE/>
        <w:autoSpaceDN/>
        <w:adjustRightInd/>
        <w:spacing w:before="0"/>
        <w:ind w:left="0" w:firstLine="0"/>
        <w:rPr>
          <w:b w:val="0"/>
          <w:color w:val="auto"/>
          <w:sz w:val="24"/>
          <w:szCs w:val="24"/>
        </w:rPr>
      </w:pPr>
      <w:r w:rsidRPr="00E77777">
        <w:rPr>
          <w:b w:val="0"/>
          <w:color w:val="auto"/>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77777" w:rsidRPr="00E77777" w:rsidRDefault="00E77777" w:rsidP="00E77777">
      <w:pPr>
        <w:tabs>
          <w:tab w:val="left" w:pos="709"/>
        </w:tabs>
      </w:pPr>
    </w:p>
    <w:p w:rsidR="00E77777" w:rsidRPr="00E77777" w:rsidRDefault="00E77777" w:rsidP="00E77777">
      <w:pPr>
        <w:pStyle w:val="2"/>
        <w:keepLines/>
        <w:widowControl/>
        <w:numPr>
          <w:ilvl w:val="1"/>
          <w:numId w:val="14"/>
        </w:numPr>
        <w:shd w:val="clear" w:color="auto" w:fill="auto"/>
        <w:tabs>
          <w:tab w:val="left" w:pos="709"/>
          <w:tab w:val="left" w:pos="1701"/>
        </w:tabs>
        <w:autoSpaceDE/>
        <w:autoSpaceDN/>
        <w:adjustRightInd/>
        <w:ind w:left="0" w:firstLine="709"/>
        <w:jc w:val="center"/>
        <w:rPr>
          <w:b w:val="0"/>
          <w:color w:val="auto"/>
          <w:sz w:val="24"/>
          <w:szCs w:val="24"/>
        </w:rPr>
      </w:pPr>
      <w:r w:rsidRPr="00E77777">
        <w:rPr>
          <w:b w:val="0"/>
          <w:color w:val="auto"/>
          <w:sz w:val="24"/>
          <w:szCs w:val="24"/>
        </w:rPr>
        <w:t>Исчерпывающий перечень административных процедур</w:t>
      </w:r>
    </w:p>
    <w:p w:rsidR="00E77777" w:rsidRPr="00E77777" w:rsidRDefault="00E77777" w:rsidP="00E77777">
      <w:pPr>
        <w:tabs>
          <w:tab w:val="left" w:pos="709"/>
        </w:tabs>
      </w:pPr>
    </w:p>
    <w:p w:rsidR="00E77777" w:rsidRPr="00E77777" w:rsidRDefault="00E77777" w:rsidP="00E77777">
      <w:pPr>
        <w:pStyle w:val="af0"/>
        <w:widowControl w:val="0"/>
        <w:numPr>
          <w:ilvl w:val="2"/>
          <w:numId w:val="14"/>
        </w:numPr>
        <w:tabs>
          <w:tab w:val="left" w:pos="567"/>
          <w:tab w:val="left" w:pos="709"/>
          <w:tab w:val="left" w:pos="993"/>
          <w:tab w:val="left" w:pos="1560"/>
        </w:tabs>
        <w:ind w:left="0" w:firstLine="709"/>
        <w:contextualSpacing/>
        <w:jc w:val="both"/>
      </w:pPr>
      <w:r w:rsidRPr="00E77777">
        <w:t>Предоставление муниципальной услуги включает в себя следующие административные процедуры:</w:t>
      </w:r>
    </w:p>
    <w:p w:rsidR="00E77777" w:rsidRPr="00E77777" w:rsidRDefault="00E77777" w:rsidP="00E77777">
      <w:pPr>
        <w:pStyle w:val="af0"/>
        <w:widowControl w:val="0"/>
        <w:numPr>
          <w:ilvl w:val="3"/>
          <w:numId w:val="14"/>
        </w:numPr>
        <w:tabs>
          <w:tab w:val="left" w:pos="567"/>
          <w:tab w:val="left" w:pos="709"/>
          <w:tab w:val="left" w:pos="993"/>
          <w:tab w:val="left" w:pos="1560"/>
        </w:tabs>
        <w:ind w:left="0" w:firstLine="709"/>
        <w:contextualSpacing/>
        <w:jc w:val="both"/>
      </w:pPr>
      <w:r w:rsidRPr="00E77777">
        <w:t>Прием и регистрация заявления и необходимых документов;</w:t>
      </w:r>
    </w:p>
    <w:p w:rsidR="00E77777" w:rsidRPr="00E77777" w:rsidRDefault="00E77777" w:rsidP="00E77777">
      <w:pPr>
        <w:pStyle w:val="af0"/>
        <w:widowControl w:val="0"/>
        <w:numPr>
          <w:ilvl w:val="3"/>
          <w:numId w:val="14"/>
        </w:numPr>
        <w:tabs>
          <w:tab w:val="left" w:pos="567"/>
          <w:tab w:val="left" w:pos="709"/>
          <w:tab w:val="left" w:pos="993"/>
          <w:tab w:val="left" w:pos="1560"/>
        </w:tabs>
        <w:ind w:left="0" w:firstLine="709"/>
        <w:contextualSpacing/>
        <w:jc w:val="both"/>
      </w:pPr>
      <w:r w:rsidRPr="00E77777">
        <w:t>Направление межведомственных запросов и рассмотрение принятых документов;</w:t>
      </w:r>
    </w:p>
    <w:p w:rsidR="00E77777" w:rsidRPr="00E77777" w:rsidRDefault="00E77777" w:rsidP="00E77777">
      <w:pPr>
        <w:pStyle w:val="af0"/>
        <w:widowControl w:val="0"/>
        <w:numPr>
          <w:ilvl w:val="3"/>
          <w:numId w:val="14"/>
        </w:numPr>
        <w:tabs>
          <w:tab w:val="left" w:pos="567"/>
          <w:tab w:val="left" w:pos="709"/>
          <w:tab w:val="left" w:pos="993"/>
          <w:tab w:val="left" w:pos="1560"/>
        </w:tabs>
        <w:ind w:left="0" w:firstLine="709"/>
        <w:contextualSpacing/>
        <w:jc w:val="both"/>
      </w:pPr>
      <w:r w:rsidRPr="00E77777">
        <w:t>Принятие решения о предоставлении муниципальной услуги либо об отказе в предоставлении муниципальной услуги;</w:t>
      </w:r>
    </w:p>
    <w:p w:rsidR="00E77777" w:rsidRPr="00E77777" w:rsidRDefault="00E77777" w:rsidP="00E77777">
      <w:pPr>
        <w:pStyle w:val="af0"/>
        <w:widowControl w:val="0"/>
        <w:numPr>
          <w:ilvl w:val="3"/>
          <w:numId w:val="14"/>
        </w:numPr>
        <w:tabs>
          <w:tab w:val="left" w:pos="567"/>
          <w:tab w:val="left" w:pos="709"/>
          <w:tab w:val="left" w:pos="993"/>
          <w:tab w:val="left" w:pos="1560"/>
        </w:tabs>
        <w:ind w:left="0" w:firstLine="709"/>
        <w:contextualSpacing/>
        <w:jc w:val="both"/>
      </w:pPr>
      <w:r w:rsidRPr="00E77777">
        <w:t xml:space="preserve">Предоставление результата оказания муниципальной услуги или отказа в предоставлении муниципальной услуги. </w:t>
      </w:r>
    </w:p>
    <w:p w:rsidR="00E77777" w:rsidRPr="00E77777" w:rsidRDefault="00E77777" w:rsidP="00E77777">
      <w:pPr>
        <w:pStyle w:val="af0"/>
        <w:widowControl w:val="0"/>
        <w:tabs>
          <w:tab w:val="left" w:pos="567"/>
          <w:tab w:val="left" w:pos="709"/>
          <w:tab w:val="left" w:pos="993"/>
          <w:tab w:val="left" w:pos="1560"/>
        </w:tabs>
        <w:ind w:left="0"/>
        <w:jc w:val="both"/>
      </w:pPr>
    </w:p>
    <w:p w:rsidR="00E77777" w:rsidRPr="00E77777" w:rsidRDefault="00E77777" w:rsidP="00E77777">
      <w:pPr>
        <w:pStyle w:val="2"/>
        <w:keepLines/>
        <w:widowControl/>
        <w:numPr>
          <w:ilvl w:val="1"/>
          <w:numId w:val="14"/>
        </w:numPr>
        <w:shd w:val="clear" w:color="auto" w:fill="auto"/>
        <w:tabs>
          <w:tab w:val="left" w:pos="709"/>
          <w:tab w:val="left" w:pos="1701"/>
        </w:tabs>
        <w:autoSpaceDE/>
        <w:autoSpaceDN/>
        <w:adjustRightInd/>
        <w:ind w:left="0" w:firstLine="709"/>
        <w:jc w:val="center"/>
        <w:rPr>
          <w:b w:val="0"/>
          <w:color w:val="auto"/>
          <w:sz w:val="24"/>
          <w:szCs w:val="24"/>
        </w:rPr>
      </w:pPr>
      <w:r w:rsidRPr="00E77777">
        <w:rPr>
          <w:b w:val="0"/>
          <w:color w:val="auto"/>
          <w:sz w:val="24"/>
          <w:szCs w:val="24"/>
        </w:rPr>
        <w:t>Порядок осуществления административных процедур (действий) в электронной форме</w:t>
      </w:r>
    </w:p>
    <w:p w:rsidR="00E77777" w:rsidRPr="00E77777" w:rsidRDefault="00E77777" w:rsidP="00E77777">
      <w:pPr>
        <w:tabs>
          <w:tab w:val="left" w:pos="709"/>
        </w:tabs>
      </w:pPr>
    </w:p>
    <w:p w:rsidR="00E77777" w:rsidRPr="00E77777" w:rsidRDefault="00E77777" w:rsidP="00E77777">
      <w:pPr>
        <w:pStyle w:val="af0"/>
        <w:numPr>
          <w:ilvl w:val="2"/>
          <w:numId w:val="14"/>
        </w:numPr>
        <w:tabs>
          <w:tab w:val="left" w:pos="709"/>
          <w:tab w:val="left" w:pos="1701"/>
        </w:tabs>
        <w:ind w:left="0" w:firstLine="709"/>
        <w:contextualSpacing/>
        <w:jc w:val="both"/>
      </w:pPr>
      <w:r w:rsidRPr="00E77777">
        <w:t xml:space="preserve">При предоставлении муниципальной услуги в электронной форме заявителю обеспечиваются: </w:t>
      </w:r>
    </w:p>
    <w:p w:rsidR="00E77777" w:rsidRPr="00E77777" w:rsidRDefault="00E77777" w:rsidP="00E77777">
      <w:pPr>
        <w:pStyle w:val="af0"/>
        <w:numPr>
          <w:ilvl w:val="3"/>
          <w:numId w:val="14"/>
        </w:numPr>
        <w:tabs>
          <w:tab w:val="left" w:pos="709"/>
          <w:tab w:val="left" w:pos="1701"/>
        </w:tabs>
        <w:ind w:left="0" w:firstLine="709"/>
        <w:contextualSpacing/>
        <w:jc w:val="both"/>
      </w:pPr>
      <w:r w:rsidRPr="00E77777">
        <w:t xml:space="preserve">Получение информации о порядке и сроках предоставления муниципальной услуги; </w:t>
      </w:r>
    </w:p>
    <w:p w:rsidR="00E77777" w:rsidRPr="00E77777" w:rsidRDefault="00E77777" w:rsidP="00E77777">
      <w:pPr>
        <w:pStyle w:val="af0"/>
        <w:numPr>
          <w:ilvl w:val="3"/>
          <w:numId w:val="14"/>
        </w:numPr>
        <w:tabs>
          <w:tab w:val="left" w:pos="709"/>
          <w:tab w:val="left" w:pos="1701"/>
        </w:tabs>
        <w:ind w:left="0" w:firstLine="709"/>
        <w:contextualSpacing/>
        <w:jc w:val="both"/>
      </w:pPr>
      <w:r w:rsidRPr="00E77777">
        <w:t xml:space="preserve">Формирование заявления; </w:t>
      </w:r>
    </w:p>
    <w:p w:rsidR="00E77777" w:rsidRPr="00E77777" w:rsidRDefault="00E77777" w:rsidP="00E77777">
      <w:pPr>
        <w:pStyle w:val="af0"/>
        <w:numPr>
          <w:ilvl w:val="3"/>
          <w:numId w:val="14"/>
        </w:numPr>
        <w:tabs>
          <w:tab w:val="left" w:pos="709"/>
          <w:tab w:val="left" w:pos="1701"/>
        </w:tabs>
        <w:ind w:left="0" w:firstLine="709"/>
        <w:contextualSpacing/>
        <w:jc w:val="both"/>
      </w:pPr>
      <w:r w:rsidRPr="00E77777">
        <w:t xml:space="preserve">Прием и регистрация Уполномоченным органом заявления и иных документов, необходимых для предоставления муниципальной услуги; </w:t>
      </w:r>
    </w:p>
    <w:p w:rsidR="00E77777" w:rsidRPr="00E77777" w:rsidRDefault="00E77777" w:rsidP="00E77777">
      <w:pPr>
        <w:pStyle w:val="af0"/>
        <w:numPr>
          <w:ilvl w:val="3"/>
          <w:numId w:val="14"/>
        </w:numPr>
        <w:tabs>
          <w:tab w:val="left" w:pos="709"/>
          <w:tab w:val="left" w:pos="1701"/>
        </w:tabs>
        <w:ind w:left="0" w:firstLine="709"/>
        <w:contextualSpacing/>
        <w:jc w:val="both"/>
      </w:pPr>
      <w:r w:rsidRPr="00E77777">
        <w:t xml:space="preserve">Получение результата предоставления муниципальной услуги; </w:t>
      </w:r>
    </w:p>
    <w:p w:rsidR="00E77777" w:rsidRPr="00E77777" w:rsidRDefault="00E77777" w:rsidP="00E77777">
      <w:pPr>
        <w:pStyle w:val="af0"/>
        <w:numPr>
          <w:ilvl w:val="3"/>
          <w:numId w:val="14"/>
        </w:numPr>
        <w:tabs>
          <w:tab w:val="left" w:pos="709"/>
          <w:tab w:val="left" w:pos="1701"/>
        </w:tabs>
        <w:ind w:left="0" w:firstLine="709"/>
        <w:contextualSpacing/>
        <w:jc w:val="both"/>
      </w:pPr>
      <w:r w:rsidRPr="00E77777">
        <w:t xml:space="preserve">Получение сведений о ходе рассмотрения заявления; </w:t>
      </w:r>
    </w:p>
    <w:p w:rsidR="00E77777" w:rsidRPr="00E77777" w:rsidRDefault="00E77777" w:rsidP="00E77777">
      <w:pPr>
        <w:pStyle w:val="af0"/>
        <w:numPr>
          <w:ilvl w:val="3"/>
          <w:numId w:val="14"/>
        </w:numPr>
        <w:tabs>
          <w:tab w:val="left" w:pos="709"/>
          <w:tab w:val="left" w:pos="1701"/>
        </w:tabs>
        <w:ind w:left="0" w:firstLine="709"/>
        <w:contextualSpacing/>
        <w:jc w:val="both"/>
      </w:pPr>
      <w:r w:rsidRPr="00E77777">
        <w:t xml:space="preserve">Осуществление оценки качества предоставления муниципальной услуги; </w:t>
      </w:r>
    </w:p>
    <w:p w:rsidR="00E77777" w:rsidRPr="00E77777" w:rsidRDefault="00E77777" w:rsidP="00E77777">
      <w:pPr>
        <w:pStyle w:val="af0"/>
        <w:numPr>
          <w:ilvl w:val="3"/>
          <w:numId w:val="14"/>
        </w:numPr>
        <w:tabs>
          <w:tab w:val="left" w:pos="709"/>
          <w:tab w:val="left" w:pos="1701"/>
        </w:tabs>
        <w:ind w:left="0" w:firstLine="709"/>
        <w:contextualSpacing/>
        <w:jc w:val="both"/>
      </w:pPr>
      <w:r w:rsidRPr="00E77777">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77777" w:rsidRPr="00E77777" w:rsidRDefault="00E77777" w:rsidP="00E77777">
      <w:pPr>
        <w:pStyle w:val="af0"/>
        <w:numPr>
          <w:ilvl w:val="2"/>
          <w:numId w:val="14"/>
        </w:numPr>
        <w:tabs>
          <w:tab w:val="left" w:pos="709"/>
          <w:tab w:val="left" w:pos="1701"/>
        </w:tabs>
        <w:ind w:left="0" w:firstLine="709"/>
        <w:contextualSpacing/>
        <w:jc w:val="both"/>
      </w:pPr>
      <w:r w:rsidRPr="00E77777">
        <w:t>Формирование заявления.</w:t>
      </w:r>
    </w:p>
    <w:p w:rsidR="00E77777" w:rsidRPr="00E77777" w:rsidRDefault="00E77777" w:rsidP="00E77777">
      <w:pPr>
        <w:pStyle w:val="af0"/>
        <w:numPr>
          <w:ilvl w:val="3"/>
          <w:numId w:val="14"/>
        </w:numPr>
        <w:tabs>
          <w:tab w:val="left" w:pos="709"/>
          <w:tab w:val="left" w:pos="1701"/>
        </w:tabs>
        <w:ind w:left="0" w:firstLine="709"/>
        <w:contextualSpacing/>
        <w:jc w:val="both"/>
      </w:pPr>
      <w:r w:rsidRPr="00E77777">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77777" w:rsidRPr="00E77777" w:rsidRDefault="00E77777" w:rsidP="00E77777">
      <w:pPr>
        <w:tabs>
          <w:tab w:val="left" w:pos="709"/>
          <w:tab w:val="left" w:pos="1701"/>
        </w:tabs>
        <w:ind w:firstLine="709"/>
        <w:jc w:val="both"/>
      </w:pPr>
      <w:r w:rsidRPr="00E77777">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w:t>
      </w:r>
      <w:r w:rsidRPr="00E77777">
        <w:lastRenderedPageBreak/>
        <w:t>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77777" w:rsidRPr="00E77777" w:rsidRDefault="00E77777" w:rsidP="00E77777">
      <w:pPr>
        <w:pStyle w:val="af0"/>
        <w:numPr>
          <w:ilvl w:val="3"/>
          <w:numId w:val="14"/>
        </w:numPr>
        <w:tabs>
          <w:tab w:val="left" w:pos="709"/>
          <w:tab w:val="left" w:pos="1701"/>
        </w:tabs>
        <w:ind w:left="0" w:firstLine="709"/>
        <w:contextualSpacing/>
        <w:jc w:val="both"/>
      </w:pPr>
      <w:r w:rsidRPr="00E77777">
        <w:t>При формировании заявления заявителю обеспечивается:</w:t>
      </w:r>
    </w:p>
    <w:p w:rsidR="00E77777" w:rsidRPr="00E77777" w:rsidRDefault="00E77777" w:rsidP="00E77777">
      <w:pPr>
        <w:tabs>
          <w:tab w:val="left" w:pos="709"/>
          <w:tab w:val="left" w:pos="1701"/>
        </w:tabs>
        <w:ind w:firstLine="709"/>
        <w:jc w:val="both"/>
      </w:pPr>
      <w:r w:rsidRPr="00E77777">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E77777" w:rsidRPr="00E77777" w:rsidRDefault="00E77777" w:rsidP="00E77777">
      <w:pPr>
        <w:tabs>
          <w:tab w:val="left" w:pos="709"/>
          <w:tab w:val="left" w:pos="1701"/>
        </w:tabs>
        <w:ind w:firstLine="709"/>
        <w:jc w:val="both"/>
      </w:pPr>
      <w:r w:rsidRPr="00E77777">
        <w:t>б) возможность печати на бумажном носителе копии электронной формы заявления;</w:t>
      </w:r>
    </w:p>
    <w:p w:rsidR="00E77777" w:rsidRPr="00E77777" w:rsidRDefault="00E77777" w:rsidP="00E77777">
      <w:pPr>
        <w:tabs>
          <w:tab w:val="left" w:pos="709"/>
          <w:tab w:val="left" w:pos="1701"/>
        </w:tabs>
        <w:ind w:firstLine="709"/>
        <w:jc w:val="both"/>
      </w:pPr>
      <w:r w:rsidRPr="00E77777">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77777" w:rsidRPr="00E77777" w:rsidRDefault="00E77777" w:rsidP="00E77777">
      <w:pPr>
        <w:tabs>
          <w:tab w:val="left" w:pos="709"/>
          <w:tab w:val="left" w:pos="1701"/>
        </w:tabs>
        <w:ind w:firstLine="709"/>
        <w:jc w:val="both"/>
      </w:pPr>
      <w:r w:rsidRPr="00E77777">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77777" w:rsidRPr="00E77777" w:rsidRDefault="00E77777" w:rsidP="00E77777">
      <w:pPr>
        <w:tabs>
          <w:tab w:val="left" w:pos="709"/>
          <w:tab w:val="left" w:pos="1701"/>
        </w:tabs>
        <w:ind w:firstLine="709"/>
        <w:jc w:val="both"/>
      </w:pPr>
      <w:r w:rsidRPr="00E77777">
        <w:t xml:space="preserve">д) возможность вернуться на любой из этапов заполнения электронной формы заявления без </w:t>
      </w:r>
      <w:proofErr w:type="gramStart"/>
      <w:r w:rsidRPr="00E77777">
        <w:t>потери</w:t>
      </w:r>
      <w:proofErr w:type="gramEnd"/>
      <w:r w:rsidRPr="00E77777">
        <w:t xml:space="preserve"> ранее введенной информации;</w:t>
      </w:r>
    </w:p>
    <w:p w:rsidR="00E77777" w:rsidRPr="00E77777" w:rsidRDefault="00E77777" w:rsidP="00E77777">
      <w:pPr>
        <w:tabs>
          <w:tab w:val="left" w:pos="709"/>
          <w:tab w:val="left" w:pos="1701"/>
        </w:tabs>
        <w:ind w:firstLine="709"/>
        <w:jc w:val="both"/>
      </w:pPr>
      <w:r w:rsidRPr="00E77777">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77777" w:rsidRPr="00E77777" w:rsidRDefault="00E77777" w:rsidP="00E77777">
      <w:pPr>
        <w:pStyle w:val="af0"/>
        <w:numPr>
          <w:ilvl w:val="3"/>
          <w:numId w:val="14"/>
        </w:numPr>
        <w:tabs>
          <w:tab w:val="left" w:pos="709"/>
          <w:tab w:val="left" w:pos="1701"/>
        </w:tabs>
        <w:ind w:left="0" w:firstLine="709"/>
        <w:contextualSpacing/>
        <w:jc w:val="both"/>
      </w:pPr>
      <w:r w:rsidRPr="00E77777">
        <w:t xml:space="preserve">Сформированное и подписанное </w:t>
      </w:r>
      <w:proofErr w:type="gramStart"/>
      <w:r w:rsidRPr="00E77777">
        <w:t>заявление</w:t>
      </w:r>
      <w:proofErr w:type="gramEnd"/>
      <w:r w:rsidRPr="00E77777">
        <w:t xml:space="preserve"> и иные документы, необходимые для предоставления муниципальной услуги, направляются в </w:t>
      </w:r>
      <w:r w:rsidRPr="00E77777">
        <w:rPr>
          <w:rFonts w:eastAsia="Calibri"/>
        </w:rPr>
        <w:t>Уполномоченный орган</w:t>
      </w:r>
      <w:r w:rsidRPr="00E77777">
        <w:t xml:space="preserve"> посредством ЕПГУ.</w:t>
      </w:r>
    </w:p>
    <w:p w:rsidR="00E77777" w:rsidRPr="00E77777" w:rsidRDefault="00E77777" w:rsidP="00E77777">
      <w:pPr>
        <w:pStyle w:val="af0"/>
        <w:numPr>
          <w:ilvl w:val="3"/>
          <w:numId w:val="14"/>
        </w:numPr>
        <w:tabs>
          <w:tab w:val="left" w:pos="709"/>
          <w:tab w:val="left" w:pos="1701"/>
        </w:tabs>
        <w:ind w:left="0" w:firstLine="709"/>
        <w:contextualSpacing/>
        <w:jc w:val="both"/>
      </w:pPr>
      <w:r w:rsidRPr="00E77777">
        <w:rPr>
          <w:rFonts w:eastAsia="Calibri"/>
        </w:rPr>
        <w:t xml:space="preserve">Уполномоченный орган </w:t>
      </w:r>
      <w:r w:rsidRPr="00E77777">
        <w:t>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77777" w:rsidRPr="00E77777" w:rsidRDefault="00E77777" w:rsidP="00E77777">
      <w:pPr>
        <w:tabs>
          <w:tab w:val="left" w:pos="709"/>
          <w:tab w:val="left" w:pos="1701"/>
        </w:tabs>
        <w:ind w:firstLine="709"/>
        <w:jc w:val="both"/>
      </w:pPr>
      <w:r w:rsidRPr="00E77777">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77777" w:rsidRPr="00E77777" w:rsidRDefault="00E77777" w:rsidP="00E77777">
      <w:pPr>
        <w:tabs>
          <w:tab w:val="left" w:pos="709"/>
          <w:tab w:val="left" w:pos="1701"/>
        </w:tabs>
        <w:ind w:firstLine="709"/>
        <w:jc w:val="both"/>
      </w:pPr>
      <w:r w:rsidRPr="00E77777">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E77777" w:rsidRPr="00E77777" w:rsidRDefault="00E77777" w:rsidP="00E77777">
      <w:pPr>
        <w:pStyle w:val="af0"/>
        <w:numPr>
          <w:ilvl w:val="3"/>
          <w:numId w:val="14"/>
        </w:numPr>
        <w:tabs>
          <w:tab w:val="left" w:pos="709"/>
          <w:tab w:val="left" w:pos="1701"/>
        </w:tabs>
        <w:ind w:left="0" w:firstLine="709"/>
        <w:contextualSpacing/>
        <w:jc w:val="both"/>
      </w:pPr>
      <w:r w:rsidRPr="00E77777">
        <w:t xml:space="preserve">Электронное заявление становится доступным для должностного лица </w:t>
      </w:r>
      <w:r w:rsidRPr="00E77777">
        <w:rPr>
          <w:rFonts w:eastAsia="Calibri"/>
        </w:rPr>
        <w:t>Уполномоченного органа</w:t>
      </w:r>
      <w:r w:rsidRPr="00E77777">
        <w:t>, ответственного за прием и регистрацию заявления (далее – ответственное должностное лицо), в информационной системе, используемой Комитетом для предоставления муниципальной услуги (далее – ПГС).</w:t>
      </w:r>
    </w:p>
    <w:p w:rsidR="00E77777" w:rsidRPr="00E77777" w:rsidRDefault="00E77777" w:rsidP="00E77777">
      <w:pPr>
        <w:tabs>
          <w:tab w:val="left" w:pos="709"/>
          <w:tab w:val="left" w:pos="1701"/>
        </w:tabs>
        <w:ind w:firstLine="709"/>
        <w:jc w:val="both"/>
      </w:pPr>
      <w:r w:rsidRPr="00E77777">
        <w:t>Ответственное должностное лицо:</w:t>
      </w:r>
    </w:p>
    <w:p w:rsidR="00E77777" w:rsidRPr="00E77777" w:rsidRDefault="00E77777" w:rsidP="00E77777">
      <w:pPr>
        <w:tabs>
          <w:tab w:val="left" w:pos="709"/>
          <w:tab w:val="left" w:pos="1701"/>
        </w:tabs>
        <w:ind w:firstLine="709"/>
        <w:jc w:val="both"/>
      </w:pPr>
      <w:r w:rsidRPr="00E77777">
        <w:t>- проверяет наличие электронных заявлений, поступивших с ЕПГУ, с периодом не реже 2 раз в день;</w:t>
      </w:r>
    </w:p>
    <w:p w:rsidR="00E77777" w:rsidRPr="00E77777" w:rsidRDefault="00E77777" w:rsidP="00E77777">
      <w:pPr>
        <w:tabs>
          <w:tab w:val="left" w:pos="709"/>
          <w:tab w:val="left" w:pos="1701"/>
        </w:tabs>
        <w:ind w:firstLine="709"/>
        <w:jc w:val="both"/>
      </w:pPr>
      <w:r w:rsidRPr="00E77777">
        <w:t>- рассматривает поступившие заявления и приложенные образы документов (документы);</w:t>
      </w:r>
    </w:p>
    <w:p w:rsidR="00E77777" w:rsidRPr="00E77777" w:rsidRDefault="00E77777" w:rsidP="00E77777">
      <w:pPr>
        <w:tabs>
          <w:tab w:val="left" w:pos="709"/>
          <w:tab w:val="left" w:pos="1701"/>
        </w:tabs>
        <w:ind w:firstLine="709"/>
        <w:jc w:val="both"/>
      </w:pPr>
      <w:r w:rsidRPr="00E77777">
        <w:t>- производит действия в соответствии с пунктом 3.2.2.4. настоящего Административного регламента.</w:t>
      </w:r>
    </w:p>
    <w:p w:rsidR="00E77777" w:rsidRPr="00E77777" w:rsidRDefault="00E77777" w:rsidP="00E77777">
      <w:pPr>
        <w:pStyle w:val="af0"/>
        <w:numPr>
          <w:ilvl w:val="3"/>
          <w:numId w:val="14"/>
        </w:numPr>
        <w:tabs>
          <w:tab w:val="left" w:pos="709"/>
          <w:tab w:val="left" w:pos="1701"/>
        </w:tabs>
        <w:ind w:left="0" w:firstLine="709"/>
        <w:contextualSpacing/>
        <w:jc w:val="both"/>
      </w:pPr>
      <w:r w:rsidRPr="00E77777">
        <w:t xml:space="preserve">Заявителю в качестве результата предоставления муниципальной услуги обеспечивается возможность получения документа: </w:t>
      </w:r>
    </w:p>
    <w:p w:rsidR="00E77777" w:rsidRPr="00E77777" w:rsidRDefault="00E77777" w:rsidP="00E77777">
      <w:pPr>
        <w:tabs>
          <w:tab w:val="left" w:pos="709"/>
          <w:tab w:val="left" w:pos="1701"/>
        </w:tabs>
        <w:ind w:firstLine="709"/>
        <w:jc w:val="both"/>
      </w:pPr>
      <w:r w:rsidRPr="00E77777">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77777" w:rsidRPr="00E77777" w:rsidRDefault="00E77777" w:rsidP="00E77777">
      <w:pPr>
        <w:tabs>
          <w:tab w:val="left" w:pos="709"/>
          <w:tab w:val="left" w:pos="1701"/>
        </w:tabs>
        <w:ind w:firstLine="709"/>
        <w:jc w:val="both"/>
      </w:pPr>
      <w:r w:rsidRPr="00E77777">
        <w:t xml:space="preserve">- в виде бумажного документа, подтверждающего содержание электронного документа, который заявитель получает при личном обращении в МФЦ. </w:t>
      </w:r>
    </w:p>
    <w:p w:rsidR="00E77777" w:rsidRPr="00E77777" w:rsidRDefault="00E77777" w:rsidP="00E77777">
      <w:pPr>
        <w:pStyle w:val="af0"/>
        <w:numPr>
          <w:ilvl w:val="3"/>
          <w:numId w:val="14"/>
        </w:numPr>
        <w:tabs>
          <w:tab w:val="left" w:pos="709"/>
          <w:tab w:val="left" w:pos="1701"/>
        </w:tabs>
        <w:ind w:left="0" w:firstLine="709"/>
        <w:contextualSpacing/>
        <w:jc w:val="both"/>
      </w:pPr>
      <w:r w:rsidRPr="00E77777">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77777" w:rsidRPr="00E77777" w:rsidRDefault="00E77777" w:rsidP="00E77777">
      <w:pPr>
        <w:tabs>
          <w:tab w:val="left" w:pos="709"/>
          <w:tab w:val="left" w:pos="1701"/>
        </w:tabs>
        <w:ind w:firstLine="709"/>
        <w:jc w:val="both"/>
      </w:pPr>
      <w:r w:rsidRPr="00E77777">
        <w:t>При предоставлении муниципальной услуги в электронной форме заявителю направляется:</w:t>
      </w:r>
    </w:p>
    <w:p w:rsidR="00E77777" w:rsidRPr="00E77777" w:rsidRDefault="00E77777" w:rsidP="00E77777">
      <w:pPr>
        <w:tabs>
          <w:tab w:val="left" w:pos="709"/>
          <w:tab w:val="left" w:pos="1701"/>
        </w:tabs>
        <w:ind w:firstLine="709"/>
        <w:jc w:val="both"/>
      </w:pPr>
      <w:proofErr w:type="gramStart"/>
      <w:r w:rsidRPr="00E77777">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w:t>
      </w:r>
      <w:r w:rsidRPr="00E77777">
        <w:lastRenderedPageBreak/>
        <w:t>мотивированный отказ в приеме документов, необходимых для предоставления муниципальной услуги;</w:t>
      </w:r>
      <w:proofErr w:type="gramEnd"/>
    </w:p>
    <w:p w:rsidR="00E77777" w:rsidRPr="00E77777" w:rsidRDefault="00E77777" w:rsidP="00E77777">
      <w:pPr>
        <w:tabs>
          <w:tab w:val="left" w:pos="709"/>
          <w:tab w:val="left" w:pos="1701"/>
        </w:tabs>
        <w:ind w:firstLine="709"/>
        <w:jc w:val="both"/>
      </w:pPr>
      <w:r w:rsidRPr="00E77777">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77777" w:rsidRPr="00E77777" w:rsidRDefault="00E77777" w:rsidP="00E77777">
      <w:pPr>
        <w:pStyle w:val="af0"/>
        <w:numPr>
          <w:ilvl w:val="3"/>
          <w:numId w:val="14"/>
        </w:numPr>
        <w:tabs>
          <w:tab w:val="left" w:pos="709"/>
          <w:tab w:val="left" w:pos="1701"/>
        </w:tabs>
        <w:ind w:left="0" w:firstLine="709"/>
        <w:contextualSpacing/>
        <w:jc w:val="both"/>
      </w:pPr>
      <w:proofErr w:type="gramStart"/>
      <w:r w:rsidRPr="00E77777">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E77777">
        <w:t xml:space="preserve"> муниципальных услуг». </w:t>
      </w:r>
    </w:p>
    <w:p w:rsidR="00E77777" w:rsidRPr="00E77777" w:rsidRDefault="00E77777" w:rsidP="00E77777">
      <w:pPr>
        <w:pStyle w:val="af0"/>
        <w:tabs>
          <w:tab w:val="left" w:pos="709"/>
          <w:tab w:val="left" w:pos="1701"/>
        </w:tabs>
        <w:ind w:left="0"/>
        <w:jc w:val="both"/>
      </w:pPr>
    </w:p>
    <w:p w:rsidR="00E77777" w:rsidRPr="00E77777" w:rsidRDefault="00E77777" w:rsidP="00E77777">
      <w:pPr>
        <w:pStyle w:val="2"/>
        <w:keepLines/>
        <w:widowControl/>
        <w:numPr>
          <w:ilvl w:val="1"/>
          <w:numId w:val="14"/>
        </w:numPr>
        <w:shd w:val="clear" w:color="auto" w:fill="auto"/>
        <w:tabs>
          <w:tab w:val="left" w:pos="709"/>
          <w:tab w:val="left" w:pos="1701"/>
        </w:tabs>
        <w:autoSpaceDE/>
        <w:autoSpaceDN/>
        <w:adjustRightInd/>
        <w:ind w:left="0" w:firstLine="709"/>
        <w:jc w:val="center"/>
        <w:rPr>
          <w:rStyle w:val="20"/>
          <w:rFonts w:eastAsiaTheme="majorEastAsia"/>
          <w:color w:val="auto"/>
          <w:sz w:val="24"/>
          <w:szCs w:val="24"/>
        </w:rPr>
      </w:pPr>
      <w:r w:rsidRPr="00E77777">
        <w:rPr>
          <w:rStyle w:val="20"/>
          <w:rFonts w:eastAsiaTheme="majorEastAsia"/>
          <w:color w:val="auto"/>
          <w:sz w:val="24"/>
          <w:szCs w:val="24"/>
        </w:rPr>
        <w:t>Прием и регистрация заявления и необходимых документов</w:t>
      </w:r>
    </w:p>
    <w:p w:rsidR="00E77777" w:rsidRPr="00E77777" w:rsidRDefault="00E77777" w:rsidP="00E77777">
      <w:pPr>
        <w:tabs>
          <w:tab w:val="left" w:pos="709"/>
        </w:tabs>
      </w:pPr>
    </w:p>
    <w:p w:rsidR="00E77777" w:rsidRPr="00E77777" w:rsidRDefault="00E77777" w:rsidP="00E77777">
      <w:pPr>
        <w:pStyle w:val="af0"/>
        <w:widowControl w:val="0"/>
        <w:numPr>
          <w:ilvl w:val="2"/>
          <w:numId w:val="14"/>
        </w:numPr>
        <w:tabs>
          <w:tab w:val="left" w:pos="567"/>
          <w:tab w:val="left" w:pos="709"/>
          <w:tab w:val="left" w:pos="1701"/>
        </w:tabs>
        <w:ind w:left="0" w:firstLine="709"/>
        <w:contextualSpacing/>
        <w:jc w:val="both"/>
      </w:pPr>
      <w:r w:rsidRPr="00E77777">
        <w:t xml:space="preserve">Основанием для начала административной процедуры является поступление </w:t>
      </w:r>
      <w:proofErr w:type="gramStart"/>
      <w:r w:rsidRPr="00E77777">
        <w:t>в</w:t>
      </w:r>
      <w:proofErr w:type="gramEnd"/>
      <w:r w:rsidRPr="00E77777">
        <w:t xml:space="preserve"> </w:t>
      </w:r>
      <w:proofErr w:type="gramStart"/>
      <w:r w:rsidRPr="00E77777">
        <w:rPr>
          <w:rFonts w:eastAsia="Calibri"/>
        </w:rPr>
        <w:t>Уполномоченный</w:t>
      </w:r>
      <w:proofErr w:type="gramEnd"/>
      <w:r w:rsidRPr="00E77777">
        <w:rPr>
          <w:rFonts w:eastAsia="Calibri"/>
        </w:rPr>
        <w:t xml:space="preserve"> орган </w:t>
      </w:r>
      <w:r w:rsidRPr="00E77777">
        <w:t xml:space="preserve">заявления от лиц, указанных пункте 1.2. настоящего Административного регламента.  </w:t>
      </w:r>
    </w:p>
    <w:p w:rsidR="00E77777" w:rsidRPr="00E77777" w:rsidRDefault="00E77777" w:rsidP="00E77777">
      <w:pPr>
        <w:pStyle w:val="af0"/>
        <w:widowControl w:val="0"/>
        <w:numPr>
          <w:ilvl w:val="2"/>
          <w:numId w:val="14"/>
        </w:numPr>
        <w:tabs>
          <w:tab w:val="left" w:pos="567"/>
          <w:tab w:val="left" w:pos="709"/>
          <w:tab w:val="left" w:pos="1701"/>
        </w:tabs>
        <w:ind w:left="0" w:firstLine="709"/>
        <w:contextualSpacing/>
        <w:jc w:val="both"/>
      </w:pPr>
      <w:r w:rsidRPr="00E77777">
        <w:t>При приеме заявления специалист, ответственный за прием документов, в присутствии заявителя выполняет следующие действия:</w:t>
      </w:r>
    </w:p>
    <w:p w:rsidR="00E77777" w:rsidRPr="00E77777" w:rsidRDefault="00E77777" w:rsidP="00E77777">
      <w:pPr>
        <w:widowControl w:val="0"/>
        <w:tabs>
          <w:tab w:val="left" w:pos="567"/>
          <w:tab w:val="left" w:pos="709"/>
          <w:tab w:val="left" w:pos="1701"/>
        </w:tabs>
        <w:ind w:firstLine="709"/>
        <w:jc w:val="both"/>
      </w:pPr>
      <w:r w:rsidRPr="00E77777">
        <w:t>- проверяет документы, удостоверяющие личность и полномочия заявителя;</w:t>
      </w:r>
    </w:p>
    <w:p w:rsidR="00E77777" w:rsidRPr="00E77777" w:rsidRDefault="00E77777" w:rsidP="00E77777">
      <w:pPr>
        <w:widowControl w:val="0"/>
        <w:tabs>
          <w:tab w:val="left" w:pos="567"/>
          <w:tab w:val="left" w:pos="709"/>
          <w:tab w:val="left" w:pos="1701"/>
        </w:tabs>
        <w:ind w:firstLine="709"/>
        <w:jc w:val="both"/>
      </w:pPr>
      <w:r w:rsidRPr="00E77777">
        <w:t>- проверяет правильность оформления заявления;</w:t>
      </w:r>
    </w:p>
    <w:p w:rsidR="00E77777" w:rsidRPr="00E77777" w:rsidRDefault="00E77777" w:rsidP="00E77777">
      <w:pPr>
        <w:widowControl w:val="0"/>
        <w:tabs>
          <w:tab w:val="left" w:pos="567"/>
          <w:tab w:val="left" w:pos="709"/>
          <w:tab w:val="left" w:pos="1701"/>
        </w:tabs>
        <w:ind w:firstLine="709"/>
        <w:jc w:val="both"/>
      </w:pPr>
      <w:r w:rsidRPr="00E77777">
        <w:t>- осуществляет контроль комплектности предоставленных документов;</w:t>
      </w:r>
    </w:p>
    <w:p w:rsidR="00E77777" w:rsidRPr="00E77777" w:rsidRDefault="00E77777" w:rsidP="00E77777">
      <w:pPr>
        <w:widowControl w:val="0"/>
        <w:tabs>
          <w:tab w:val="left" w:pos="567"/>
          <w:tab w:val="left" w:pos="709"/>
          <w:tab w:val="left" w:pos="1701"/>
        </w:tabs>
        <w:ind w:firstLine="709"/>
        <w:jc w:val="both"/>
      </w:pPr>
      <w:r w:rsidRPr="00E77777">
        <w:t xml:space="preserve">- регистрирует заявление либо принимает решение об отказе в приеме документов в соответствии с пунктом 2.8 настоящего Административного регламента. </w:t>
      </w:r>
    </w:p>
    <w:p w:rsidR="00E77777" w:rsidRPr="00E77777" w:rsidRDefault="00E77777" w:rsidP="00E77777">
      <w:pPr>
        <w:pStyle w:val="af0"/>
        <w:widowControl w:val="0"/>
        <w:numPr>
          <w:ilvl w:val="2"/>
          <w:numId w:val="14"/>
        </w:numPr>
        <w:tabs>
          <w:tab w:val="left" w:pos="567"/>
          <w:tab w:val="left" w:pos="709"/>
          <w:tab w:val="left" w:pos="1701"/>
        </w:tabs>
        <w:ind w:left="0" w:firstLine="709"/>
        <w:contextualSpacing/>
        <w:jc w:val="both"/>
      </w:pPr>
      <w:r w:rsidRPr="00E77777">
        <w:t xml:space="preserve">В случае наличия оснований для отказа в приеме документов, предусмотренных пунктом 2.8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w:t>
      </w:r>
    </w:p>
    <w:p w:rsidR="00E77777" w:rsidRPr="00E77777" w:rsidRDefault="00E77777" w:rsidP="00E77777">
      <w:pPr>
        <w:pStyle w:val="af0"/>
        <w:widowControl w:val="0"/>
        <w:numPr>
          <w:ilvl w:val="3"/>
          <w:numId w:val="14"/>
        </w:numPr>
        <w:tabs>
          <w:tab w:val="left" w:pos="567"/>
          <w:tab w:val="left" w:pos="709"/>
          <w:tab w:val="left" w:pos="1701"/>
        </w:tabs>
        <w:ind w:left="0" w:firstLine="709"/>
        <w:contextualSpacing/>
        <w:jc w:val="both"/>
      </w:pPr>
      <w:r w:rsidRPr="00E77777">
        <w:t>При личном приеме по желанию заявителя оформляется уведомление об отказе в приеме заявления с указанием причин отказа на бумажном носителе.</w:t>
      </w:r>
    </w:p>
    <w:p w:rsidR="00E77777" w:rsidRPr="00E77777" w:rsidRDefault="00E77777" w:rsidP="00E77777">
      <w:pPr>
        <w:pStyle w:val="af0"/>
        <w:widowControl w:val="0"/>
        <w:numPr>
          <w:ilvl w:val="3"/>
          <w:numId w:val="14"/>
        </w:numPr>
        <w:tabs>
          <w:tab w:val="left" w:pos="567"/>
          <w:tab w:val="left" w:pos="709"/>
          <w:tab w:val="left" w:pos="1701"/>
        </w:tabs>
        <w:ind w:left="0" w:firstLine="709"/>
        <w:contextualSpacing/>
        <w:jc w:val="both"/>
      </w:pPr>
      <w:r w:rsidRPr="00E77777">
        <w:t xml:space="preserve">Для возврата заявления в МФЦ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E77777" w:rsidRPr="00E77777" w:rsidRDefault="00E77777" w:rsidP="00E77777">
      <w:pPr>
        <w:pStyle w:val="af0"/>
        <w:widowControl w:val="0"/>
        <w:numPr>
          <w:ilvl w:val="3"/>
          <w:numId w:val="14"/>
        </w:numPr>
        <w:tabs>
          <w:tab w:val="left" w:pos="567"/>
          <w:tab w:val="left" w:pos="709"/>
          <w:tab w:val="left" w:pos="1701"/>
        </w:tabs>
        <w:ind w:left="0" w:firstLine="709"/>
        <w:contextualSpacing/>
        <w:jc w:val="both"/>
      </w:pPr>
      <w:r w:rsidRPr="00E77777">
        <w:t>В случае отказа в приеме документов заявителю возвращается весь представленный комплект документов с указанием причин возврата.</w:t>
      </w:r>
    </w:p>
    <w:p w:rsidR="00E77777" w:rsidRPr="00E77777" w:rsidRDefault="00E77777" w:rsidP="00E77777">
      <w:pPr>
        <w:pStyle w:val="af0"/>
        <w:widowControl w:val="0"/>
        <w:numPr>
          <w:ilvl w:val="2"/>
          <w:numId w:val="14"/>
        </w:numPr>
        <w:tabs>
          <w:tab w:val="left" w:pos="567"/>
          <w:tab w:val="left" w:pos="709"/>
          <w:tab w:val="left" w:pos="1701"/>
        </w:tabs>
        <w:ind w:left="0" w:firstLine="709"/>
        <w:contextualSpacing/>
        <w:jc w:val="both"/>
      </w:pPr>
      <w:r w:rsidRPr="00E77777">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2.8 настоящего Административного регламента.</w:t>
      </w:r>
    </w:p>
    <w:p w:rsidR="00E77777" w:rsidRPr="00E77777" w:rsidRDefault="00E77777" w:rsidP="00E77777">
      <w:pPr>
        <w:pStyle w:val="af0"/>
        <w:widowControl w:val="0"/>
        <w:numPr>
          <w:ilvl w:val="2"/>
          <w:numId w:val="14"/>
        </w:numPr>
        <w:tabs>
          <w:tab w:val="left" w:pos="567"/>
          <w:tab w:val="left" w:pos="709"/>
          <w:tab w:val="left" w:pos="1701"/>
        </w:tabs>
        <w:ind w:left="0" w:firstLine="709"/>
        <w:contextualSpacing/>
        <w:jc w:val="both"/>
      </w:pPr>
      <w:r w:rsidRPr="00E77777">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E77777" w:rsidRPr="00E77777" w:rsidRDefault="00E77777" w:rsidP="00E77777">
      <w:pPr>
        <w:pStyle w:val="af0"/>
        <w:widowControl w:val="0"/>
        <w:numPr>
          <w:ilvl w:val="2"/>
          <w:numId w:val="14"/>
        </w:numPr>
        <w:tabs>
          <w:tab w:val="left" w:pos="567"/>
          <w:tab w:val="left" w:pos="709"/>
          <w:tab w:val="left" w:pos="1701"/>
        </w:tabs>
        <w:ind w:left="0" w:firstLine="709"/>
        <w:contextualSpacing/>
        <w:jc w:val="both"/>
      </w:pPr>
      <w:r w:rsidRPr="00E77777">
        <w:t xml:space="preserve">Способом фиксации результата административной процедуры является регистрация заявления в порядке делопроизводства </w:t>
      </w:r>
      <w:r w:rsidRPr="00E77777">
        <w:rPr>
          <w:rFonts w:eastAsia="Calibri"/>
        </w:rPr>
        <w:t>Уполномоченного органа</w:t>
      </w:r>
      <w:r w:rsidRPr="00E77777">
        <w:t xml:space="preserve"> с присвоением ему номера и даты.</w:t>
      </w:r>
    </w:p>
    <w:p w:rsidR="00E77777" w:rsidRPr="00E77777" w:rsidRDefault="00E77777" w:rsidP="00E77777">
      <w:pPr>
        <w:pStyle w:val="af0"/>
        <w:widowControl w:val="0"/>
        <w:numPr>
          <w:ilvl w:val="2"/>
          <w:numId w:val="14"/>
        </w:numPr>
        <w:tabs>
          <w:tab w:val="left" w:pos="567"/>
          <w:tab w:val="left" w:pos="709"/>
          <w:tab w:val="left" w:pos="1701"/>
        </w:tabs>
        <w:ind w:left="0" w:firstLine="709"/>
        <w:contextualSpacing/>
        <w:jc w:val="both"/>
      </w:pPr>
      <w:r w:rsidRPr="00E77777">
        <w:t xml:space="preserve">Максимальный срок исполнения данной административной процедуры составляет один рабочий день со дня поступления уведомления и не включается в общий срок предоставления муниципальной услуги. </w:t>
      </w:r>
    </w:p>
    <w:p w:rsidR="00E77777" w:rsidRPr="00E77777" w:rsidRDefault="00E77777" w:rsidP="00E77777">
      <w:pPr>
        <w:pStyle w:val="af0"/>
        <w:widowControl w:val="0"/>
        <w:tabs>
          <w:tab w:val="left" w:pos="567"/>
          <w:tab w:val="left" w:pos="709"/>
          <w:tab w:val="left" w:pos="1701"/>
        </w:tabs>
        <w:ind w:left="0"/>
        <w:jc w:val="both"/>
      </w:pPr>
    </w:p>
    <w:p w:rsidR="00E77777" w:rsidRPr="00E77777" w:rsidRDefault="00E77777" w:rsidP="00E77777">
      <w:pPr>
        <w:pStyle w:val="2"/>
        <w:keepLines/>
        <w:widowControl/>
        <w:numPr>
          <w:ilvl w:val="1"/>
          <w:numId w:val="14"/>
        </w:numPr>
        <w:shd w:val="clear" w:color="auto" w:fill="auto"/>
        <w:tabs>
          <w:tab w:val="left" w:pos="709"/>
          <w:tab w:val="left" w:pos="1701"/>
        </w:tabs>
        <w:autoSpaceDE/>
        <w:autoSpaceDN/>
        <w:adjustRightInd/>
        <w:ind w:left="0" w:firstLine="709"/>
        <w:jc w:val="center"/>
        <w:rPr>
          <w:rStyle w:val="20"/>
          <w:rFonts w:eastAsiaTheme="majorEastAsia"/>
          <w:color w:val="auto"/>
          <w:sz w:val="24"/>
          <w:szCs w:val="24"/>
        </w:rPr>
      </w:pPr>
      <w:r w:rsidRPr="00E77777">
        <w:rPr>
          <w:rStyle w:val="20"/>
          <w:rFonts w:eastAsiaTheme="majorEastAsia"/>
          <w:color w:val="auto"/>
          <w:sz w:val="24"/>
          <w:szCs w:val="24"/>
        </w:rPr>
        <w:t>Направление межведомственных запросов и рассмотрение принятых документов</w:t>
      </w:r>
    </w:p>
    <w:p w:rsidR="00E77777" w:rsidRPr="00E77777" w:rsidRDefault="00E77777" w:rsidP="00E77777">
      <w:pPr>
        <w:tabs>
          <w:tab w:val="left" w:pos="709"/>
        </w:tabs>
      </w:pPr>
    </w:p>
    <w:p w:rsidR="00E77777" w:rsidRPr="00E77777" w:rsidRDefault="00E77777" w:rsidP="00E77777">
      <w:pPr>
        <w:pStyle w:val="af0"/>
        <w:widowControl w:val="0"/>
        <w:numPr>
          <w:ilvl w:val="2"/>
          <w:numId w:val="14"/>
        </w:numPr>
        <w:tabs>
          <w:tab w:val="left" w:pos="567"/>
          <w:tab w:val="left" w:pos="709"/>
          <w:tab w:val="left" w:pos="1701"/>
        </w:tabs>
        <w:ind w:left="0" w:firstLine="709"/>
        <w:contextualSpacing/>
        <w:jc w:val="both"/>
      </w:pPr>
      <w:r w:rsidRPr="00E77777">
        <w:t xml:space="preserve">Основанием для начала административной процедуры является факт наличия в </w:t>
      </w:r>
      <w:r w:rsidRPr="00E77777">
        <w:rPr>
          <w:rFonts w:eastAsia="Calibri"/>
        </w:rPr>
        <w:t>Уполномоченном органе</w:t>
      </w:r>
      <w:r w:rsidRPr="00E77777">
        <w:t xml:space="preserve"> заявления и </w:t>
      </w:r>
      <w:r w:rsidRPr="00E77777">
        <w:lastRenderedPageBreak/>
        <w:t>прилагаемых к нему документов, необходимых для предоставления муниципальной услуги.</w:t>
      </w:r>
    </w:p>
    <w:p w:rsidR="00E77777" w:rsidRPr="00E77777" w:rsidRDefault="00E77777" w:rsidP="00E77777">
      <w:pPr>
        <w:pStyle w:val="af0"/>
        <w:widowControl w:val="0"/>
        <w:numPr>
          <w:ilvl w:val="2"/>
          <w:numId w:val="14"/>
        </w:numPr>
        <w:tabs>
          <w:tab w:val="left" w:pos="567"/>
          <w:tab w:val="left" w:pos="709"/>
          <w:tab w:val="left" w:pos="1701"/>
        </w:tabs>
        <w:ind w:left="0" w:firstLine="709"/>
        <w:contextualSpacing/>
        <w:jc w:val="both"/>
      </w:pPr>
      <w:r w:rsidRPr="00E77777">
        <w:t xml:space="preserve">Уполномоченный специалист </w:t>
      </w:r>
      <w:r w:rsidRPr="00E77777">
        <w:rPr>
          <w:rFonts w:eastAsia="Calibri"/>
        </w:rPr>
        <w:t>Уполномоченного органа</w:t>
      </w:r>
      <w:r w:rsidRPr="00E77777">
        <w:t xml:space="preserve">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2.9. настоящего Административного регламента.</w:t>
      </w:r>
    </w:p>
    <w:p w:rsidR="00E77777" w:rsidRPr="00E77777" w:rsidRDefault="00E77777" w:rsidP="00E77777">
      <w:pPr>
        <w:pStyle w:val="af0"/>
        <w:widowControl w:val="0"/>
        <w:numPr>
          <w:ilvl w:val="2"/>
          <w:numId w:val="14"/>
        </w:numPr>
        <w:tabs>
          <w:tab w:val="left" w:pos="567"/>
          <w:tab w:val="left" w:pos="709"/>
          <w:tab w:val="left" w:pos="1701"/>
        </w:tabs>
        <w:ind w:left="0" w:firstLine="709"/>
        <w:contextualSpacing/>
        <w:jc w:val="both"/>
      </w:pPr>
      <w:r w:rsidRPr="00E77777">
        <w:t xml:space="preserve">Уполномоченный специалист </w:t>
      </w:r>
      <w:r w:rsidRPr="00E77777">
        <w:rPr>
          <w:rFonts w:eastAsia="Calibri"/>
        </w:rPr>
        <w:t>Уполномоченного органа</w:t>
      </w:r>
      <w:r w:rsidRPr="00E77777">
        <w:t xml:space="preserve"> осуществляет межведомственный запрос документов, предусмотренных подпунктом 2.7. настоящего Административного регламента.</w:t>
      </w:r>
    </w:p>
    <w:p w:rsidR="00E77777" w:rsidRPr="00E77777" w:rsidRDefault="00E77777" w:rsidP="00E77777">
      <w:pPr>
        <w:pStyle w:val="af0"/>
        <w:widowControl w:val="0"/>
        <w:numPr>
          <w:ilvl w:val="3"/>
          <w:numId w:val="14"/>
        </w:numPr>
        <w:tabs>
          <w:tab w:val="left" w:pos="567"/>
          <w:tab w:val="left" w:pos="709"/>
          <w:tab w:val="left" w:pos="1701"/>
        </w:tabs>
        <w:ind w:left="0" w:firstLine="709"/>
        <w:contextualSpacing/>
        <w:jc w:val="both"/>
      </w:pPr>
      <w:r w:rsidRPr="00E77777">
        <w:t>Межведомственный запрос направляется не позднее следующего рабочего дня после регистрации Заявления.</w:t>
      </w:r>
    </w:p>
    <w:p w:rsidR="00E77777" w:rsidRPr="00E77777" w:rsidRDefault="00E77777" w:rsidP="00E77777">
      <w:pPr>
        <w:pStyle w:val="af0"/>
        <w:widowControl w:val="0"/>
        <w:numPr>
          <w:ilvl w:val="3"/>
          <w:numId w:val="14"/>
        </w:numPr>
        <w:tabs>
          <w:tab w:val="left" w:pos="567"/>
          <w:tab w:val="left" w:pos="709"/>
          <w:tab w:val="left" w:pos="1701"/>
        </w:tabs>
        <w:ind w:left="0" w:firstLine="709"/>
        <w:contextualSpacing/>
        <w:jc w:val="both"/>
      </w:pPr>
      <w:r w:rsidRPr="00E77777">
        <w:t xml:space="preserve">При наличии технической возможности документы, предусмотренные пунктом 2.7. настоящего Административного регламента, могут быть запрошены </w:t>
      </w:r>
      <w:r w:rsidRPr="00E77777">
        <w:rPr>
          <w:rFonts w:eastAsia="Calibri"/>
        </w:rPr>
        <w:t>Уполномоченным органом</w:t>
      </w:r>
      <w:r w:rsidRPr="00E77777">
        <w:t xml:space="preserve">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E77777" w:rsidRPr="00E77777" w:rsidRDefault="00E77777" w:rsidP="00E77777">
      <w:pPr>
        <w:pStyle w:val="af0"/>
        <w:widowControl w:val="0"/>
        <w:numPr>
          <w:ilvl w:val="3"/>
          <w:numId w:val="14"/>
        </w:numPr>
        <w:tabs>
          <w:tab w:val="left" w:pos="567"/>
          <w:tab w:val="left" w:pos="709"/>
          <w:tab w:val="left" w:pos="1701"/>
        </w:tabs>
        <w:ind w:left="0" w:firstLine="709"/>
        <w:contextualSpacing/>
        <w:jc w:val="both"/>
      </w:pPr>
      <w:r w:rsidRPr="00E77777">
        <w:t>Межведомственные запросы в форме электронного документа подписываются электронной подписью.</w:t>
      </w:r>
    </w:p>
    <w:p w:rsidR="00E77777" w:rsidRPr="00E77777" w:rsidRDefault="00E77777" w:rsidP="00E77777">
      <w:pPr>
        <w:pStyle w:val="af0"/>
        <w:widowControl w:val="0"/>
        <w:numPr>
          <w:ilvl w:val="3"/>
          <w:numId w:val="14"/>
        </w:numPr>
        <w:tabs>
          <w:tab w:val="left" w:pos="567"/>
          <w:tab w:val="left" w:pos="709"/>
          <w:tab w:val="left" w:pos="1701"/>
        </w:tabs>
        <w:ind w:left="0" w:firstLine="709"/>
        <w:contextualSpacing/>
        <w:jc w:val="both"/>
      </w:pPr>
      <w:r w:rsidRPr="00E77777">
        <w:t>В случае отсутствия технической возможности межведомственные запросы направляются на бумажном носителе.</w:t>
      </w:r>
    </w:p>
    <w:p w:rsidR="00E77777" w:rsidRPr="00E77777" w:rsidRDefault="00E77777" w:rsidP="00E77777">
      <w:pPr>
        <w:pStyle w:val="af0"/>
        <w:widowControl w:val="0"/>
        <w:numPr>
          <w:ilvl w:val="3"/>
          <w:numId w:val="14"/>
        </w:numPr>
        <w:tabs>
          <w:tab w:val="left" w:pos="567"/>
          <w:tab w:val="left" w:pos="709"/>
          <w:tab w:val="left" w:pos="1701"/>
        </w:tabs>
        <w:ind w:left="0" w:firstLine="709"/>
        <w:contextualSpacing/>
        <w:jc w:val="both"/>
      </w:pPr>
      <w:r w:rsidRPr="00E77777">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E77777" w:rsidRPr="00E77777" w:rsidRDefault="00E77777" w:rsidP="00E77777">
      <w:pPr>
        <w:pStyle w:val="af0"/>
        <w:widowControl w:val="0"/>
        <w:numPr>
          <w:ilvl w:val="2"/>
          <w:numId w:val="14"/>
        </w:numPr>
        <w:tabs>
          <w:tab w:val="left" w:pos="567"/>
          <w:tab w:val="left" w:pos="709"/>
          <w:tab w:val="left" w:pos="1701"/>
        </w:tabs>
        <w:ind w:left="0" w:firstLine="709"/>
        <w:contextualSpacing/>
        <w:jc w:val="both"/>
      </w:pPr>
      <w:r w:rsidRPr="00E77777">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2.9. настоящего Административного регламента.</w:t>
      </w:r>
    </w:p>
    <w:p w:rsidR="00E77777" w:rsidRPr="00E77777" w:rsidRDefault="00E77777" w:rsidP="00E77777">
      <w:pPr>
        <w:pStyle w:val="af0"/>
        <w:widowControl w:val="0"/>
        <w:numPr>
          <w:ilvl w:val="2"/>
          <w:numId w:val="14"/>
        </w:numPr>
        <w:tabs>
          <w:tab w:val="left" w:pos="567"/>
          <w:tab w:val="left" w:pos="709"/>
          <w:tab w:val="left" w:pos="1701"/>
        </w:tabs>
        <w:ind w:left="0" w:firstLine="709"/>
        <w:contextualSpacing/>
        <w:jc w:val="both"/>
      </w:pPr>
      <w:r w:rsidRPr="00E77777">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E77777" w:rsidRPr="00E77777" w:rsidRDefault="00E77777" w:rsidP="00E77777">
      <w:pPr>
        <w:pStyle w:val="af0"/>
        <w:widowControl w:val="0"/>
        <w:numPr>
          <w:ilvl w:val="2"/>
          <w:numId w:val="14"/>
        </w:numPr>
        <w:tabs>
          <w:tab w:val="left" w:pos="567"/>
          <w:tab w:val="left" w:pos="709"/>
          <w:tab w:val="left" w:pos="1701"/>
        </w:tabs>
        <w:ind w:left="0" w:firstLine="709"/>
        <w:contextualSpacing/>
        <w:jc w:val="both"/>
      </w:pPr>
      <w:r w:rsidRPr="00E77777">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E77777" w:rsidRPr="00E77777" w:rsidRDefault="00E77777" w:rsidP="00E77777">
      <w:pPr>
        <w:pStyle w:val="af0"/>
        <w:widowControl w:val="0"/>
        <w:numPr>
          <w:ilvl w:val="2"/>
          <w:numId w:val="14"/>
        </w:numPr>
        <w:tabs>
          <w:tab w:val="left" w:pos="567"/>
          <w:tab w:val="left" w:pos="709"/>
          <w:tab w:val="left" w:pos="1701"/>
        </w:tabs>
        <w:ind w:left="0" w:firstLine="709"/>
        <w:contextualSpacing/>
        <w:jc w:val="both"/>
      </w:pPr>
      <w:r w:rsidRPr="00E77777">
        <w:t>Максимальный срок исполнения административной процедуры составляет до 32 рабочих дней.</w:t>
      </w:r>
    </w:p>
    <w:p w:rsidR="00E77777" w:rsidRPr="00E77777" w:rsidRDefault="00E77777" w:rsidP="00E77777">
      <w:pPr>
        <w:pStyle w:val="af0"/>
        <w:widowControl w:val="0"/>
        <w:tabs>
          <w:tab w:val="left" w:pos="567"/>
          <w:tab w:val="left" w:pos="709"/>
          <w:tab w:val="left" w:pos="1701"/>
        </w:tabs>
        <w:ind w:left="709"/>
        <w:jc w:val="both"/>
      </w:pPr>
    </w:p>
    <w:p w:rsidR="00E77777" w:rsidRPr="00E77777" w:rsidRDefault="00E77777" w:rsidP="00E77777">
      <w:pPr>
        <w:pStyle w:val="2"/>
        <w:keepLines/>
        <w:widowControl/>
        <w:numPr>
          <w:ilvl w:val="1"/>
          <w:numId w:val="14"/>
        </w:numPr>
        <w:shd w:val="clear" w:color="auto" w:fill="auto"/>
        <w:tabs>
          <w:tab w:val="left" w:pos="0"/>
          <w:tab w:val="left" w:pos="709"/>
        </w:tabs>
        <w:autoSpaceDE/>
        <w:autoSpaceDN/>
        <w:adjustRightInd/>
        <w:ind w:left="0" w:firstLine="0"/>
        <w:jc w:val="center"/>
        <w:rPr>
          <w:b w:val="0"/>
          <w:color w:val="auto"/>
          <w:sz w:val="24"/>
          <w:szCs w:val="24"/>
        </w:rPr>
      </w:pPr>
      <w:r w:rsidRPr="00E77777">
        <w:rPr>
          <w:b w:val="0"/>
          <w:color w:val="auto"/>
          <w:sz w:val="24"/>
          <w:szCs w:val="24"/>
        </w:rPr>
        <w:t>Принятие решения о предоставлении муниципальной услуги либо об отказе в предоставлении муниципальной услуги</w:t>
      </w:r>
    </w:p>
    <w:p w:rsidR="00E77777" w:rsidRPr="00E77777" w:rsidRDefault="00E77777" w:rsidP="00E77777"/>
    <w:p w:rsidR="00E77777" w:rsidRPr="00E77777" w:rsidRDefault="00E77777" w:rsidP="00E77777">
      <w:pPr>
        <w:pStyle w:val="af0"/>
        <w:widowControl w:val="0"/>
        <w:numPr>
          <w:ilvl w:val="2"/>
          <w:numId w:val="14"/>
        </w:numPr>
        <w:tabs>
          <w:tab w:val="left" w:pos="567"/>
          <w:tab w:val="left" w:pos="709"/>
          <w:tab w:val="left" w:pos="1701"/>
        </w:tabs>
        <w:ind w:left="0" w:firstLine="709"/>
        <w:contextualSpacing/>
        <w:jc w:val="both"/>
      </w:pPr>
      <w:r w:rsidRPr="00E77777">
        <w:t xml:space="preserve">Уполномоченный специалист </w:t>
      </w:r>
      <w:r w:rsidRPr="00E77777">
        <w:rPr>
          <w:rFonts w:eastAsia="Calibri"/>
        </w:rPr>
        <w:t>Уполномоченного органа</w:t>
      </w:r>
      <w:r w:rsidRPr="00E77777">
        <w:t xml:space="preserve"> по итогам выполнения административной процедуры, указанной в пункте 3.4. настоящего Административного регламента, принимает одно из следующих решений:</w:t>
      </w:r>
    </w:p>
    <w:p w:rsidR="00E77777" w:rsidRPr="00E77777" w:rsidRDefault="00E77777" w:rsidP="00E77777">
      <w:pPr>
        <w:pStyle w:val="af0"/>
        <w:widowControl w:val="0"/>
        <w:numPr>
          <w:ilvl w:val="0"/>
          <w:numId w:val="15"/>
        </w:numPr>
        <w:tabs>
          <w:tab w:val="left" w:pos="284"/>
          <w:tab w:val="left" w:pos="709"/>
        </w:tabs>
        <w:ind w:left="0" w:firstLine="709"/>
        <w:contextualSpacing/>
        <w:jc w:val="both"/>
        <w:rPr>
          <w:bCs/>
        </w:rPr>
      </w:pPr>
      <w:r w:rsidRPr="00E77777">
        <w:rPr>
          <w:bCs/>
        </w:rPr>
        <w:t xml:space="preserve"> Решение о заключении договора передачи жилого помещения в собственность граждан;</w:t>
      </w:r>
    </w:p>
    <w:p w:rsidR="00E77777" w:rsidRPr="00E77777" w:rsidRDefault="00E77777" w:rsidP="00E77777">
      <w:pPr>
        <w:pStyle w:val="af0"/>
        <w:widowControl w:val="0"/>
        <w:numPr>
          <w:ilvl w:val="0"/>
          <w:numId w:val="15"/>
        </w:numPr>
        <w:tabs>
          <w:tab w:val="left" w:pos="284"/>
          <w:tab w:val="left" w:pos="709"/>
        </w:tabs>
        <w:ind w:left="0" w:firstLine="709"/>
        <w:contextualSpacing/>
        <w:jc w:val="both"/>
        <w:rPr>
          <w:bCs/>
        </w:rPr>
      </w:pPr>
      <w:r w:rsidRPr="00E77777">
        <w:rPr>
          <w:bCs/>
        </w:rPr>
        <w:t xml:space="preserve"> Решение об отказе в приватизации жилого помещения.</w:t>
      </w:r>
    </w:p>
    <w:p w:rsidR="00E77777" w:rsidRPr="00E77777" w:rsidRDefault="00E77777" w:rsidP="00E77777">
      <w:pPr>
        <w:pStyle w:val="af0"/>
        <w:widowControl w:val="0"/>
        <w:numPr>
          <w:ilvl w:val="2"/>
          <w:numId w:val="14"/>
        </w:numPr>
        <w:tabs>
          <w:tab w:val="left" w:pos="567"/>
          <w:tab w:val="left" w:pos="709"/>
          <w:tab w:val="left" w:pos="1701"/>
        </w:tabs>
        <w:ind w:left="0" w:firstLine="709"/>
        <w:contextualSpacing/>
        <w:jc w:val="both"/>
      </w:pPr>
      <w:r w:rsidRPr="00E77777">
        <w:t xml:space="preserve">Подготовленный проект решения по услуге представляется для проверки должностному лицу </w:t>
      </w:r>
      <w:r w:rsidRPr="00E77777">
        <w:rPr>
          <w:rFonts w:eastAsia="Calibri"/>
        </w:rPr>
        <w:t>Уполномоченного органа</w:t>
      </w:r>
      <w:r w:rsidRPr="00E77777">
        <w:t xml:space="preserve">, уполномоченного осуществлять такую проверку. </w:t>
      </w:r>
    </w:p>
    <w:p w:rsidR="00E77777" w:rsidRPr="00E77777" w:rsidRDefault="00E77777" w:rsidP="00E77777">
      <w:pPr>
        <w:pStyle w:val="af0"/>
        <w:widowControl w:val="0"/>
        <w:numPr>
          <w:ilvl w:val="2"/>
          <w:numId w:val="14"/>
        </w:numPr>
        <w:tabs>
          <w:tab w:val="left" w:pos="567"/>
          <w:tab w:val="left" w:pos="709"/>
          <w:tab w:val="left" w:pos="1701"/>
        </w:tabs>
        <w:ind w:left="0" w:firstLine="709"/>
        <w:contextualSpacing/>
        <w:jc w:val="both"/>
      </w:pPr>
      <w:r w:rsidRPr="00E77777">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E77777" w:rsidRPr="00E77777" w:rsidRDefault="00E77777" w:rsidP="00E77777">
      <w:pPr>
        <w:pStyle w:val="af0"/>
        <w:widowControl w:val="0"/>
        <w:numPr>
          <w:ilvl w:val="2"/>
          <w:numId w:val="14"/>
        </w:numPr>
        <w:tabs>
          <w:tab w:val="left" w:pos="567"/>
          <w:tab w:val="left" w:pos="709"/>
          <w:tab w:val="left" w:pos="1701"/>
        </w:tabs>
        <w:ind w:left="0" w:firstLine="709"/>
        <w:contextualSpacing/>
        <w:jc w:val="both"/>
      </w:pPr>
      <w:r w:rsidRPr="00E77777">
        <w:t xml:space="preserve">В случае правильности оформления проектов </w:t>
      </w:r>
      <w:r w:rsidRPr="00E77777">
        <w:lastRenderedPageBreak/>
        <w:t xml:space="preserve">документов, </w:t>
      </w:r>
      <w:proofErr w:type="gramStart"/>
      <w:r w:rsidRPr="00E77777">
        <w:t>должностное лицо, уполномоченное осуществлять такую проверку визирует</w:t>
      </w:r>
      <w:proofErr w:type="gramEnd"/>
      <w:r w:rsidRPr="00E77777">
        <w:t xml:space="preserve"> проект решения по услуге.</w:t>
      </w:r>
    </w:p>
    <w:p w:rsidR="00E77777" w:rsidRPr="00E77777" w:rsidRDefault="00E77777" w:rsidP="00E77777">
      <w:pPr>
        <w:pStyle w:val="af0"/>
        <w:widowControl w:val="0"/>
        <w:numPr>
          <w:ilvl w:val="2"/>
          <w:numId w:val="14"/>
        </w:numPr>
        <w:tabs>
          <w:tab w:val="left" w:pos="567"/>
          <w:tab w:val="left" w:pos="709"/>
          <w:tab w:val="left" w:pos="1701"/>
        </w:tabs>
        <w:ind w:left="0" w:firstLine="709"/>
        <w:contextualSpacing/>
        <w:jc w:val="both"/>
      </w:pPr>
      <w:r w:rsidRPr="00E77777">
        <w:t>В случае согласия с принятыми решениями и правильности оформления документов должностное лицо, уполномоченное подписывать документ, подписывает проект решения по услуге.</w:t>
      </w:r>
    </w:p>
    <w:p w:rsidR="00E77777" w:rsidRPr="00E77777" w:rsidRDefault="00E77777" w:rsidP="00E77777">
      <w:pPr>
        <w:pStyle w:val="af0"/>
        <w:widowControl w:val="0"/>
        <w:numPr>
          <w:ilvl w:val="2"/>
          <w:numId w:val="14"/>
        </w:numPr>
        <w:tabs>
          <w:tab w:val="left" w:pos="567"/>
          <w:tab w:val="left" w:pos="709"/>
          <w:tab w:val="left" w:pos="1701"/>
        </w:tabs>
        <w:ind w:left="0" w:firstLine="709"/>
        <w:contextualSpacing/>
        <w:jc w:val="both"/>
      </w:pPr>
      <w:r w:rsidRPr="00E77777">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Pr="00E77777">
        <w:rPr>
          <w:rFonts w:eastAsia="Calibri"/>
        </w:rPr>
        <w:t xml:space="preserve">Уполномоченном органе </w:t>
      </w:r>
      <w:r w:rsidRPr="00E77777">
        <w:t>документов (сведений), необходимых для принятия решения по услуге и отсутствие оснований для принятия решения об отказе в предоставлении муниципальной услуги, предусмотренных пунктом 2.9 настоящего Административного регламента.</w:t>
      </w:r>
    </w:p>
    <w:p w:rsidR="00E77777" w:rsidRPr="00E77777" w:rsidRDefault="00E77777" w:rsidP="00E77777">
      <w:pPr>
        <w:pStyle w:val="af0"/>
        <w:widowControl w:val="0"/>
        <w:numPr>
          <w:ilvl w:val="2"/>
          <w:numId w:val="14"/>
        </w:numPr>
        <w:tabs>
          <w:tab w:val="left" w:pos="567"/>
          <w:tab w:val="left" w:pos="709"/>
          <w:tab w:val="left" w:pos="1701"/>
        </w:tabs>
        <w:ind w:left="0" w:firstLine="709"/>
        <w:contextualSpacing/>
        <w:jc w:val="both"/>
      </w:pPr>
      <w:r w:rsidRPr="00E77777">
        <w:t>Результатом выполнения административной процедуры является формирование уполномоченным специалистом решения о предоставлении либо об отказе в предоставлении муниципальной услуги и его подписание должностным лицом, уполномоченным подписывать документ.</w:t>
      </w:r>
    </w:p>
    <w:p w:rsidR="00E77777" w:rsidRPr="00E77777" w:rsidRDefault="00E77777" w:rsidP="00E77777">
      <w:pPr>
        <w:pStyle w:val="af0"/>
        <w:widowControl w:val="0"/>
        <w:numPr>
          <w:ilvl w:val="2"/>
          <w:numId w:val="14"/>
        </w:numPr>
        <w:tabs>
          <w:tab w:val="left" w:pos="567"/>
          <w:tab w:val="left" w:pos="709"/>
          <w:tab w:val="left" w:pos="1701"/>
        </w:tabs>
        <w:ind w:left="0" w:firstLine="709"/>
        <w:contextualSpacing/>
        <w:jc w:val="both"/>
      </w:pPr>
      <w:r w:rsidRPr="00E77777">
        <w:t>Способом фиксации выполнения административной процедуры является передача проекта решения по услуге специалисту, ответственному за предоставление результата оказания муниципальной услуги или отказа в предоставлении муниципальной услуги.</w:t>
      </w:r>
    </w:p>
    <w:p w:rsidR="00E77777" w:rsidRPr="00E77777" w:rsidRDefault="00E77777" w:rsidP="00E77777">
      <w:pPr>
        <w:pStyle w:val="af0"/>
        <w:widowControl w:val="0"/>
        <w:numPr>
          <w:ilvl w:val="2"/>
          <w:numId w:val="14"/>
        </w:numPr>
        <w:tabs>
          <w:tab w:val="left" w:pos="567"/>
          <w:tab w:val="left" w:pos="709"/>
          <w:tab w:val="left" w:pos="1701"/>
        </w:tabs>
        <w:ind w:left="0" w:firstLine="709"/>
        <w:contextualSpacing/>
        <w:jc w:val="both"/>
      </w:pPr>
      <w:r w:rsidRPr="00E77777">
        <w:t xml:space="preserve">Максимальная продолжительность указанной процедуры составляет до 3 рабочих дней. </w:t>
      </w:r>
    </w:p>
    <w:p w:rsidR="00E77777" w:rsidRPr="00E77777" w:rsidRDefault="00E77777" w:rsidP="00E77777">
      <w:pPr>
        <w:pStyle w:val="af0"/>
        <w:widowControl w:val="0"/>
        <w:tabs>
          <w:tab w:val="left" w:pos="567"/>
          <w:tab w:val="left" w:pos="709"/>
          <w:tab w:val="left" w:pos="1701"/>
        </w:tabs>
        <w:ind w:left="709"/>
        <w:jc w:val="both"/>
      </w:pPr>
    </w:p>
    <w:p w:rsidR="00E77777" w:rsidRPr="00E77777" w:rsidRDefault="00E77777" w:rsidP="00E77777">
      <w:pPr>
        <w:pStyle w:val="2"/>
        <w:keepLines/>
        <w:widowControl/>
        <w:numPr>
          <w:ilvl w:val="1"/>
          <w:numId w:val="14"/>
        </w:numPr>
        <w:shd w:val="clear" w:color="auto" w:fill="auto"/>
        <w:tabs>
          <w:tab w:val="left" w:pos="0"/>
          <w:tab w:val="left" w:pos="709"/>
        </w:tabs>
        <w:autoSpaceDE/>
        <w:autoSpaceDN/>
        <w:adjustRightInd/>
        <w:ind w:left="0" w:firstLine="709"/>
        <w:jc w:val="center"/>
        <w:rPr>
          <w:b w:val="0"/>
          <w:color w:val="auto"/>
          <w:sz w:val="24"/>
          <w:szCs w:val="24"/>
        </w:rPr>
      </w:pPr>
      <w:r w:rsidRPr="00E77777">
        <w:rPr>
          <w:b w:val="0"/>
          <w:color w:val="auto"/>
          <w:sz w:val="24"/>
          <w:szCs w:val="24"/>
        </w:rPr>
        <w:t xml:space="preserve">Предоставление результата оказания муниципальной услуги или отказа в предоставлении муниципальной услуги </w:t>
      </w:r>
    </w:p>
    <w:p w:rsidR="00E77777" w:rsidRPr="00E77777" w:rsidRDefault="00E77777" w:rsidP="00E77777"/>
    <w:p w:rsidR="00E77777" w:rsidRPr="00E77777" w:rsidRDefault="00E77777" w:rsidP="00E77777">
      <w:pPr>
        <w:pStyle w:val="af0"/>
        <w:widowControl w:val="0"/>
        <w:numPr>
          <w:ilvl w:val="2"/>
          <w:numId w:val="14"/>
        </w:numPr>
        <w:tabs>
          <w:tab w:val="left" w:pos="567"/>
          <w:tab w:val="left" w:pos="709"/>
          <w:tab w:val="left" w:pos="1701"/>
        </w:tabs>
        <w:ind w:left="0" w:firstLine="709"/>
        <w:contextualSpacing/>
        <w:jc w:val="both"/>
      </w:pPr>
      <w:r w:rsidRPr="00E77777">
        <w:t>Основанием для начала административной процедуры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w:t>
      </w:r>
    </w:p>
    <w:p w:rsidR="00E77777" w:rsidRPr="00E77777" w:rsidRDefault="00E77777" w:rsidP="00E77777">
      <w:pPr>
        <w:pStyle w:val="af0"/>
        <w:widowControl w:val="0"/>
        <w:numPr>
          <w:ilvl w:val="2"/>
          <w:numId w:val="14"/>
        </w:numPr>
        <w:tabs>
          <w:tab w:val="left" w:pos="567"/>
          <w:tab w:val="left" w:pos="709"/>
          <w:tab w:val="left" w:pos="1701"/>
        </w:tabs>
        <w:ind w:left="0" w:firstLine="709"/>
        <w:contextualSpacing/>
        <w:jc w:val="both"/>
      </w:pPr>
      <w:r w:rsidRPr="00E77777">
        <w:t>Специалист, ответственный за предоставление результата оказания муниципальной услуги или отказа в предоставлении муниципальной услуги выполняет следующие административные действия:</w:t>
      </w:r>
    </w:p>
    <w:p w:rsidR="00E77777" w:rsidRPr="00E77777" w:rsidRDefault="00E77777" w:rsidP="00E77777">
      <w:pPr>
        <w:widowControl w:val="0"/>
        <w:tabs>
          <w:tab w:val="left" w:pos="567"/>
          <w:tab w:val="left" w:pos="709"/>
          <w:tab w:val="left" w:pos="1701"/>
        </w:tabs>
        <w:ind w:firstLine="709"/>
        <w:jc w:val="both"/>
      </w:pPr>
      <w:r w:rsidRPr="00E77777">
        <w:t xml:space="preserve">- регистрирует поступивший документ в порядке делопроизводства Уполномоченного органа; </w:t>
      </w:r>
    </w:p>
    <w:p w:rsidR="00E77777" w:rsidRPr="00E77777" w:rsidRDefault="00E77777" w:rsidP="00E77777">
      <w:pPr>
        <w:widowControl w:val="0"/>
        <w:tabs>
          <w:tab w:val="left" w:pos="567"/>
          <w:tab w:val="left" w:pos="709"/>
          <w:tab w:val="left" w:pos="1701"/>
        </w:tabs>
        <w:ind w:firstLine="709"/>
        <w:jc w:val="both"/>
      </w:pPr>
      <w:r w:rsidRPr="00E77777">
        <w:t>- осуществляет выдачу результата оказания муниципальной услуги заявителю в порядке делопроизводства Уполномоченного органа либо направляет результат по услуге почтовым отправлением, либо направляет результат в электронной форме на «Личный кабинет» заявителя в ЕПГУ.</w:t>
      </w:r>
    </w:p>
    <w:p w:rsidR="00E77777" w:rsidRPr="00E77777" w:rsidRDefault="00E77777" w:rsidP="00E77777">
      <w:pPr>
        <w:pStyle w:val="af0"/>
        <w:widowControl w:val="0"/>
        <w:numPr>
          <w:ilvl w:val="2"/>
          <w:numId w:val="14"/>
        </w:numPr>
        <w:tabs>
          <w:tab w:val="left" w:pos="567"/>
          <w:tab w:val="left" w:pos="709"/>
          <w:tab w:val="left" w:pos="1701"/>
        </w:tabs>
        <w:ind w:left="0" w:firstLine="709"/>
        <w:contextualSpacing/>
        <w:jc w:val="both"/>
      </w:pPr>
      <w:r w:rsidRPr="00E77777">
        <w:t xml:space="preserve">Выдача результата предоставления муниципальной услуги производится в помещении </w:t>
      </w:r>
      <w:r w:rsidRPr="00E77777">
        <w:rPr>
          <w:rFonts w:eastAsia="Calibri"/>
        </w:rPr>
        <w:t>Уполномоченного органа</w:t>
      </w:r>
      <w:r w:rsidRPr="00E77777">
        <w:t xml:space="preserve">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E77777" w:rsidRPr="00E77777" w:rsidRDefault="00E77777" w:rsidP="00E77777">
      <w:pPr>
        <w:pStyle w:val="af0"/>
        <w:widowControl w:val="0"/>
        <w:numPr>
          <w:ilvl w:val="2"/>
          <w:numId w:val="14"/>
        </w:numPr>
        <w:tabs>
          <w:tab w:val="left" w:pos="567"/>
          <w:tab w:val="left" w:pos="709"/>
          <w:tab w:val="left" w:pos="1701"/>
        </w:tabs>
        <w:ind w:left="0" w:firstLine="709"/>
        <w:contextualSpacing/>
        <w:jc w:val="both"/>
      </w:pPr>
      <w:r w:rsidRPr="00E77777">
        <w:t xml:space="preserve">В случае неявки заявителя или его уполномоченного представителя в установленный срок результат предоставления муниципальной услуги хранится в </w:t>
      </w:r>
      <w:r w:rsidRPr="00E77777">
        <w:rPr>
          <w:rFonts w:eastAsia="Calibri"/>
        </w:rPr>
        <w:t>Уполномоченном органе</w:t>
      </w:r>
      <w:r w:rsidRPr="00E77777">
        <w:t>, до востребования.</w:t>
      </w:r>
    </w:p>
    <w:p w:rsidR="00E77777" w:rsidRPr="00E77777" w:rsidRDefault="00E77777" w:rsidP="00E77777">
      <w:pPr>
        <w:pStyle w:val="af0"/>
        <w:widowControl w:val="0"/>
        <w:numPr>
          <w:ilvl w:val="2"/>
          <w:numId w:val="14"/>
        </w:numPr>
        <w:tabs>
          <w:tab w:val="left" w:pos="567"/>
          <w:tab w:val="left" w:pos="709"/>
          <w:tab w:val="left" w:pos="1701"/>
        </w:tabs>
        <w:ind w:left="0" w:firstLine="709"/>
        <w:contextualSpacing/>
        <w:jc w:val="both"/>
      </w:pPr>
      <w:r w:rsidRPr="00E77777">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 сформированного решения по услуге. </w:t>
      </w:r>
    </w:p>
    <w:p w:rsidR="00E77777" w:rsidRPr="00E77777" w:rsidRDefault="00E77777" w:rsidP="00E77777">
      <w:pPr>
        <w:pStyle w:val="af0"/>
        <w:widowControl w:val="0"/>
        <w:numPr>
          <w:ilvl w:val="2"/>
          <w:numId w:val="14"/>
        </w:numPr>
        <w:tabs>
          <w:tab w:val="left" w:pos="567"/>
          <w:tab w:val="left" w:pos="709"/>
          <w:tab w:val="left" w:pos="1701"/>
        </w:tabs>
        <w:ind w:left="0" w:firstLine="709"/>
        <w:contextualSpacing/>
        <w:jc w:val="both"/>
      </w:pPr>
      <w:r w:rsidRPr="00E77777">
        <w:t xml:space="preserve">Результатом выполнения административной процедуры является выдача заявителю результата по муниципальной услуге. </w:t>
      </w:r>
    </w:p>
    <w:p w:rsidR="00E77777" w:rsidRPr="00E77777" w:rsidRDefault="00E77777" w:rsidP="00E77777">
      <w:pPr>
        <w:pStyle w:val="af0"/>
        <w:widowControl w:val="0"/>
        <w:numPr>
          <w:ilvl w:val="2"/>
          <w:numId w:val="14"/>
        </w:numPr>
        <w:tabs>
          <w:tab w:val="left" w:pos="567"/>
          <w:tab w:val="left" w:pos="709"/>
          <w:tab w:val="left" w:pos="1701"/>
        </w:tabs>
        <w:ind w:left="0" w:firstLine="709"/>
        <w:contextualSpacing/>
        <w:jc w:val="both"/>
      </w:pPr>
      <w:r w:rsidRPr="00E77777">
        <w:t>Способом фиксации результата выполнения административной процедуры является получение заявителем под роспись либо в личном кабинете на ЕПГУ результата по муниципальной услуге.</w:t>
      </w:r>
    </w:p>
    <w:p w:rsidR="00E77777" w:rsidRPr="00E77777" w:rsidRDefault="00E77777" w:rsidP="00E77777">
      <w:pPr>
        <w:pStyle w:val="af0"/>
        <w:widowControl w:val="0"/>
        <w:numPr>
          <w:ilvl w:val="2"/>
          <w:numId w:val="14"/>
        </w:numPr>
        <w:tabs>
          <w:tab w:val="left" w:pos="567"/>
          <w:tab w:val="left" w:pos="709"/>
          <w:tab w:val="left" w:pos="1701"/>
        </w:tabs>
        <w:ind w:left="0" w:firstLine="709"/>
        <w:contextualSpacing/>
        <w:jc w:val="both"/>
      </w:pPr>
      <w:r w:rsidRPr="00E77777">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w:t>
      </w:r>
    </w:p>
    <w:p w:rsidR="00E77777" w:rsidRPr="00E77777" w:rsidRDefault="00E77777" w:rsidP="00E77777">
      <w:pPr>
        <w:pStyle w:val="af0"/>
        <w:widowControl w:val="0"/>
        <w:tabs>
          <w:tab w:val="left" w:pos="567"/>
          <w:tab w:val="left" w:pos="709"/>
          <w:tab w:val="left" w:pos="1701"/>
        </w:tabs>
        <w:ind w:left="709"/>
        <w:jc w:val="both"/>
      </w:pPr>
    </w:p>
    <w:p w:rsidR="00E77777" w:rsidRPr="00E77777" w:rsidRDefault="00E77777" w:rsidP="00E77777">
      <w:pPr>
        <w:pStyle w:val="2"/>
        <w:keepLines/>
        <w:widowControl/>
        <w:numPr>
          <w:ilvl w:val="1"/>
          <w:numId w:val="14"/>
        </w:numPr>
        <w:shd w:val="clear" w:color="auto" w:fill="auto"/>
        <w:tabs>
          <w:tab w:val="left" w:pos="709"/>
          <w:tab w:val="left" w:pos="1701"/>
        </w:tabs>
        <w:autoSpaceDE/>
        <w:autoSpaceDN/>
        <w:adjustRightInd/>
        <w:ind w:left="0" w:firstLine="709"/>
        <w:jc w:val="center"/>
        <w:rPr>
          <w:b w:val="0"/>
          <w:color w:val="auto"/>
          <w:sz w:val="24"/>
          <w:szCs w:val="24"/>
        </w:rPr>
      </w:pPr>
      <w:r w:rsidRPr="00E77777">
        <w:rPr>
          <w:b w:val="0"/>
          <w:color w:val="auto"/>
          <w:sz w:val="24"/>
          <w:szCs w:val="24"/>
        </w:rPr>
        <w:t>Порядок исправления допущенных опечаток и ошибок в выданных в результате предоставления муниципальной услуги документах</w:t>
      </w:r>
    </w:p>
    <w:p w:rsidR="00E77777" w:rsidRPr="00E77777" w:rsidRDefault="00E77777" w:rsidP="00E77777"/>
    <w:p w:rsidR="00E77777" w:rsidRPr="00E77777" w:rsidRDefault="00E77777" w:rsidP="00E77777">
      <w:pPr>
        <w:pStyle w:val="af0"/>
        <w:numPr>
          <w:ilvl w:val="2"/>
          <w:numId w:val="14"/>
        </w:numPr>
        <w:tabs>
          <w:tab w:val="left" w:pos="709"/>
          <w:tab w:val="left" w:pos="1701"/>
        </w:tabs>
        <w:ind w:left="0" w:firstLine="709"/>
        <w:contextualSpacing/>
        <w:jc w:val="both"/>
      </w:pPr>
      <w:proofErr w:type="gramStart"/>
      <w:r w:rsidRPr="00E77777">
        <w:lastRenderedPageBreak/>
        <w:t>В случае выявления опечаток и ошибок заявитель вправе обратиться в Уполномоченный органа с заявлением с приложением документов, указанных в пункте 2.7. настоящего Административного регламента.</w:t>
      </w:r>
      <w:proofErr w:type="gramEnd"/>
    </w:p>
    <w:p w:rsidR="00E77777" w:rsidRPr="00E77777" w:rsidRDefault="00E77777" w:rsidP="00E77777">
      <w:pPr>
        <w:pStyle w:val="af0"/>
        <w:numPr>
          <w:ilvl w:val="2"/>
          <w:numId w:val="14"/>
        </w:numPr>
        <w:tabs>
          <w:tab w:val="left" w:pos="709"/>
          <w:tab w:val="left" w:pos="1701"/>
        </w:tabs>
        <w:ind w:left="0" w:firstLine="709"/>
        <w:contextualSpacing/>
        <w:jc w:val="both"/>
      </w:pPr>
      <w:r w:rsidRPr="00E77777">
        <w:t>Основания отказа в приеме заявления об исправлении опечаток и ошибок указаны в пункте 2.8. настоящего Административного регламента.</w:t>
      </w:r>
    </w:p>
    <w:p w:rsidR="00E77777" w:rsidRPr="00E77777" w:rsidRDefault="00E77777" w:rsidP="00E77777">
      <w:pPr>
        <w:pStyle w:val="af0"/>
        <w:numPr>
          <w:ilvl w:val="2"/>
          <w:numId w:val="14"/>
        </w:numPr>
        <w:tabs>
          <w:tab w:val="left" w:pos="709"/>
          <w:tab w:val="left" w:pos="1701"/>
        </w:tabs>
        <w:ind w:left="0" w:firstLine="709"/>
        <w:contextualSpacing/>
        <w:jc w:val="both"/>
      </w:pPr>
      <w:r w:rsidRPr="00E77777">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77777" w:rsidRPr="00E77777" w:rsidRDefault="00E77777" w:rsidP="00E77777">
      <w:pPr>
        <w:pStyle w:val="af0"/>
        <w:numPr>
          <w:ilvl w:val="3"/>
          <w:numId w:val="14"/>
        </w:numPr>
        <w:tabs>
          <w:tab w:val="left" w:pos="709"/>
          <w:tab w:val="left" w:pos="1701"/>
        </w:tabs>
        <w:ind w:left="0" w:firstLine="709"/>
        <w:contextualSpacing/>
        <w:jc w:val="both"/>
      </w:pPr>
      <w:r w:rsidRPr="00E77777">
        <w:t xml:space="preserve">Заявитель при обнаружении опечаток и ошибок в документах, выданных в результате предоставления муниципальной услуги, обращается лично в </w:t>
      </w:r>
      <w:r w:rsidRPr="00E77777">
        <w:rPr>
          <w:rFonts w:eastAsia="Calibri"/>
        </w:rPr>
        <w:t>Уполномоченный орган</w:t>
      </w:r>
      <w:r w:rsidRPr="00E77777">
        <w:t xml:space="preserve"> с заявлением о необходимости исправления опечаток и ошибок, в котором содержится указание на их описание.</w:t>
      </w:r>
    </w:p>
    <w:p w:rsidR="00E77777" w:rsidRPr="00E77777" w:rsidRDefault="00E77777" w:rsidP="00E77777">
      <w:pPr>
        <w:pStyle w:val="af0"/>
        <w:numPr>
          <w:ilvl w:val="3"/>
          <w:numId w:val="14"/>
        </w:numPr>
        <w:tabs>
          <w:tab w:val="left" w:pos="709"/>
          <w:tab w:val="left" w:pos="1701"/>
        </w:tabs>
        <w:ind w:left="0" w:firstLine="709"/>
        <w:contextualSpacing/>
        <w:jc w:val="both"/>
      </w:pPr>
      <w:r w:rsidRPr="00E77777">
        <w:rPr>
          <w:rFonts w:eastAsia="Calibri"/>
        </w:rPr>
        <w:t>Уполномоченный орган</w:t>
      </w:r>
      <w:r w:rsidRPr="00E77777">
        <w:t xml:space="preserve"> при получении заявления, указанного в подпункте 3.7.3.1.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77777" w:rsidRPr="00E77777" w:rsidRDefault="00E77777" w:rsidP="00E77777">
      <w:pPr>
        <w:pStyle w:val="af0"/>
        <w:numPr>
          <w:ilvl w:val="3"/>
          <w:numId w:val="14"/>
        </w:numPr>
        <w:tabs>
          <w:tab w:val="left" w:pos="709"/>
          <w:tab w:val="left" w:pos="1701"/>
        </w:tabs>
        <w:ind w:left="0" w:firstLine="709"/>
        <w:contextualSpacing/>
        <w:jc w:val="both"/>
      </w:pPr>
      <w:r w:rsidRPr="00E77777">
        <w:rPr>
          <w:rFonts w:eastAsia="Calibri"/>
        </w:rPr>
        <w:t>Уполномоченный орган</w:t>
      </w:r>
      <w:r w:rsidRPr="00E77777">
        <w:t xml:space="preserve"> обеспечивает устранение опечаток и ошибок в документах, являющихся результатом предоставления муниципальной услуги.</w:t>
      </w:r>
    </w:p>
    <w:p w:rsidR="00E77777" w:rsidRPr="00E77777" w:rsidRDefault="00E77777" w:rsidP="00E77777">
      <w:pPr>
        <w:pStyle w:val="af0"/>
        <w:numPr>
          <w:ilvl w:val="3"/>
          <w:numId w:val="14"/>
        </w:numPr>
        <w:tabs>
          <w:tab w:val="left" w:pos="709"/>
          <w:tab w:val="left" w:pos="1701"/>
        </w:tabs>
        <w:ind w:left="0" w:firstLine="709"/>
        <w:contextualSpacing/>
        <w:jc w:val="both"/>
      </w:pPr>
      <w:r w:rsidRPr="00E77777">
        <w:t xml:space="preserve">Срок устранения опечаток и ошибок не должен превышать 3 (трех) рабочих дней </w:t>
      </w:r>
      <w:proofErr w:type="gramStart"/>
      <w:r w:rsidRPr="00E77777">
        <w:t>с даты регистрации</w:t>
      </w:r>
      <w:proofErr w:type="gramEnd"/>
      <w:r w:rsidRPr="00E77777">
        <w:t xml:space="preserve"> заявления, указанного в подпункте 3.7.3.1. настоящего подраздела.</w:t>
      </w:r>
    </w:p>
    <w:p w:rsidR="00E77777" w:rsidRPr="00E77777" w:rsidRDefault="00E77777" w:rsidP="00E77777">
      <w:pPr>
        <w:pStyle w:val="headertext"/>
        <w:numPr>
          <w:ilvl w:val="1"/>
          <w:numId w:val="14"/>
        </w:numPr>
        <w:spacing w:before="0" w:beforeAutospacing="0" w:after="0" w:afterAutospacing="0"/>
        <w:ind w:left="0" w:firstLine="709"/>
        <w:jc w:val="center"/>
        <w:textAlignment w:val="baseline"/>
        <w:rPr>
          <w:bCs/>
        </w:rPr>
      </w:pPr>
      <w:r w:rsidRPr="00E77777">
        <w:rPr>
          <w:bC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E77777" w:rsidRPr="00E77777" w:rsidRDefault="00E77777" w:rsidP="00E77777">
      <w:pPr>
        <w:pStyle w:val="headertext"/>
        <w:spacing w:before="0" w:beforeAutospacing="0" w:after="0" w:afterAutospacing="0"/>
        <w:ind w:left="1800"/>
        <w:textAlignment w:val="baseline"/>
        <w:rPr>
          <w:bCs/>
        </w:rPr>
      </w:pPr>
    </w:p>
    <w:p w:rsidR="00E77777" w:rsidRPr="00E77777" w:rsidRDefault="00E77777" w:rsidP="00E77777">
      <w:pPr>
        <w:pStyle w:val="formattext"/>
        <w:tabs>
          <w:tab w:val="left" w:pos="1134"/>
        </w:tabs>
        <w:spacing w:before="0" w:beforeAutospacing="0" w:after="0" w:afterAutospacing="0"/>
        <w:ind w:firstLine="709"/>
        <w:jc w:val="both"/>
        <w:textAlignment w:val="baseline"/>
      </w:pPr>
      <w:r w:rsidRPr="00E77777">
        <w:t>3.8.1.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Администрации.</w:t>
      </w:r>
    </w:p>
    <w:p w:rsidR="00E77777" w:rsidRPr="00E77777" w:rsidRDefault="00E77777" w:rsidP="00E77777">
      <w:pPr>
        <w:pStyle w:val="formattext"/>
        <w:spacing w:before="0" w:beforeAutospacing="0" w:after="0" w:afterAutospacing="0"/>
        <w:ind w:firstLine="709"/>
        <w:jc w:val="both"/>
        <w:textAlignment w:val="baseline"/>
      </w:pPr>
      <w:r w:rsidRPr="00E77777">
        <w:t>Заявление о выдаче дубликата документа может быть подано заявителем одним из следующих способов: лично, почтой, по электронной почте.</w:t>
      </w:r>
      <w:r w:rsidRPr="00E77777">
        <w:br/>
        <w:t xml:space="preserve">            3.8.2. Основаниями для отказа в выдаче заявителю дубликата документа, являются:</w:t>
      </w:r>
      <w:r w:rsidRPr="00E77777">
        <w:br/>
        <w:t xml:space="preserve">            1) отсутствие в заявлении о выдаче дубликата документа информации, позволяющей идентифицировать ранее выданную информацию;</w:t>
      </w:r>
      <w:r w:rsidRPr="00E77777">
        <w:br/>
        <w:t xml:space="preserve">            2) представление заявления о выдаче дубликата документа неуполномоченным органом.</w:t>
      </w:r>
      <w:r w:rsidRPr="00E77777">
        <w:br/>
        <w:t xml:space="preserve">            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w:t>
      </w:r>
      <w:proofErr w:type="gramStart"/>
      <w:r w:rsidRPr="00E77777">
        <w:t>с даты регистрации</w:t>
      </w:r>
      <w:proofErr w:type="gramEnd"/>
      <w:r w:rsidRPr="00E77777">
        <w:t xml:space="preserve"> соответствующего заявления.</w:t>
      </w:r>
    </w:p>
    <w:p w:rsidR="00E77777" w:rsidRPr="00E77777" w:rsidRDefault="00E77777" w:rsidP="00E77777">
      <w:pPr>
        <w:pStyle w:val="a5"/>
        <w:shd w:val="clear" w:color="auto" w:fill="FFFFFF"/>
        <w:spacing w:before="210"/>
        <w:ind w:firstLine="540"/>
        <w:jc w:val="both"/>
      </w:pPr>
      <w:r w:rsidRPr="00E77777">
        <w:t>3)порядок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E77777" w:rsidRPr="00E77777" w:rsidRDefault="00E77777" w:rsidP="00E77777">
      <w:pPr>
        <w:pStyle w:val="a5"/>
        <w:shd w:val="clear" w:color="auto" w:fill="FFFFFF"/>
        <w:spacing w:before="210"/>
        <w:ind w:firstLine="540"/>
        <w:jc w:val="both"/>
      </w:pPr>
      <w:r w:rsidRPr="00E77777">
        <w:t>4)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E77777" w:rsidRPr="00E77777" w:rsidRDefault="00E77777" w:rsidP="00E77777">
      <w:pPr>
        <w:pStyle w:val="formattext"/>
        <w:spacing w:before="0" w:beforeAutospacing="0" w:after="0" w:afterAutospacing="0"/>
        <w:ind w:firstLine="709"/>
        <w:jc w:val="both"/>
        <w:textAlignment w:val="baseline"/>
      </w:pPr>
      <w:r w:rsidRPr="00E77777">
        <w:t xml:space="preserve"> </w:t>
      </w:r>
    </w:p>
    <w:p w:rsidR="00E77777" w:rsidRPr="00E77777" w:rsidRDefault="00E77777" w:rsidP="00E77777">
      <w:pPr>
        <w:pStyle w:val="af0"/>
        <w:tabs>
          <w:tab w:val="left" w:pos="709"/>
          <w:tab w:val="left" w:pos="1701"/>
        </w:tabs>
        <w:spacing w:line="259" w:lineRule="auto"/>
        <w:ind w:left="709" w:right="-1"/>
        <w:jc w:val="both"/>
      </w:pPr>
    </w:p>
    <w:p w:rsidR="00E77777" w:rsidRPr="00E77777" w:rsidRDefault="00E77777" w:rsidP="00E77777">
      <w:pPr>
        <w:pStyle w:val="1"/>
        <w:keepLines/>
        <w:widowControl/>
        <w:numPr>
          <w:ilvl w:val="0"/>
          <w:numId w:val="14"/>
        </w:numPr>
        <w:shd w:val="clear" w:color="auto" w:fill="auto"/>
        <w:tabs>
          <w:tab w:val="left" w:pos="0"/>
          <w:tab w:val="left" w:pos="709"/>
        </w:tabs>
        <w:autoSpaceDE/>
        <w:autoSpaceDN/>
        <w:adjustRightInd/>
        <w:spacing w:before="0" w:after="240"/>
        <w:ind w:left="0" w:right="-1" w:firstLine="0"/>
        <w:rPr>
          <w:b w:val="0"/>
          <w:color w:val="auto"/>
          <w:sz w:val="24"/>
          <w:szCs w:val="24"/>
        </w:rPr>
      </w:pPr>
      <w:r w:rsidRPr="00E77777">
        <w:rPr>
          <w:b w:val="0"/>
          <w:color w:val="auto"/>
          <w:sz w:val="24"/>
          <w:szCs w:val="24"/>
        </w:rPr>
        <w:t xml:space="preserve">ФОРМЫ </w:t>
      </w:r>
      <w:proofErr w:type="gramStart"/>
      <w:r w:rsidRPr="00E77777">
        <w:rPr>
          <w:b w:val="0"/>
          <w:color w:val="auto"/>
          <w:sz w:val="24"/>
          <w:szCs w:val="24"/>
        </w:rPr>
        <w:t>КОНТРОЛЯ ЗА</w:t>
      </w:r>
      <w:proofErr w:type="gramEnd"/>
      <w:r w:rsidRPr="00E77777">
        <w:rPr>
          <w:b w:val="0"/>
          <w:color w:val="auto"/>
          <w:sz w:val="24"/>
          <w:szCs w:val="24"/>
        </w:rPr>
        <w:t xml:space="preserve"> ИСПОЛНЕНИЕМ АДМИНИСТРАТИВНОГО РЕГЛАМЕНТА</w:t>
      </w:r>
    </w:p>
    <w:p w:rsidR="00E77777" w:rsidRPr="00E77777" w:rsidRDefault="00E77777" w:rsidP="00E77777">
      <w:pPr>
        <w:pStyle w:val="2"/>
        <w:keepLines/>
        <w:widowControl/>
        <w:numPr>
          <w:ilvl w:val="1"/>
          <w:numId w:val="14"/>
        </w:numPr>
        <w:shd w:val="clear" w:color="auto" w:fill="auto"/>
        <w:tabs>
          <w:tab w:val="left" w:pos="709"/>
          <w:tab w:val="left" w:pos="1701"/>
        </w:tabs>
        <w:autoSpaceDE/>
        <w:autoSpaceDN/>
        <w:adjustRightInd/>
        <w:spacing w:before="40" w:after="240"/>
        <w:ind w:left="0" w:right="-1" w:firstLine="709"/>
        <w:jc w:val="center"/>
        <w:rPr>
          <w:b w:val="0"/>
          <w:color w:val="auto"/>
          <w:sz w:val="24"/>
          <w:szCs w:val="24"/>
        </w:rPr>
      </w:pPr>
      <w:r w:rsidRPr="00E77777">
        <w:rPr>
          <w:b w:val="0"/>
          <w:color w:val="auto"/>
          <w:sz w:val="24"/>
          <w:szCs w:val="24"/>
        </w:rPr>
        <w:t xml:space="preserve">Порядок осуществления текущего </w:t>
      </w:r>
      <w:proofErr w:type="gramStart"/>
      <w:r w:rsidRPr="00E77777">
        <w:rPr>
          <w:b w:val="0"/>
          <w:color w:val="auto"/>
          <w:sz w:val="24"/>
          <w:szCs w:val="24"/>
        </w:rPr>
        <w:t>контроля за</w:t>
      </w:r>
      <w:proofErr w:type="gramEnd"/>
      <w:r w:rsidRPr="00E77777">
        <w:rPr>
          <w:b w:val="0"/>
          <w:color w:val="auto"/>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77777" w:rsidRPr="00E77777" w:rsidRDefault="00E77777" w:rsidP="00E77777">
      <w:pPr>
        <w:pStyle w:val="af0"/>
        <w:numPr>
          <w:ilvl w:val="2"/>
          <w:numId w:val="14"/>
        </w:numPr>
        <w:tabs>
          <w:tab w:val="left" w:pos="709"/>
          <w:tab w:val="left" w:pos="1701"/>
        </w:tabs>
        <w:ind w:left="0" w:right="-1" w:firstLine="709"/>
        <w:contextualSpacing/>
        <w:jc w:val="both"/>
      </w:pPr>
      <w:r w:rsidRPr="00E77777">
        <w:t xml:space="preserve">Текущий </w:t>
      </w:r>
      <w:proofErr w:type="gramStart"/>
      <w:r w:rsidRPr="00E77777">
        <w:t>контроль за</w:t>
      </w:r>
      <w:proofErr w:type="gramEnd"/>
      <w:r w:rsidRPr="00E77777">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Pr="00E77777">
        <w:lastRenderedPageBreak/>
        <w:t xml:space="preserve">должностными лицами </w:t>
      </w:r>
      <w:r w:rsidRPr="00E77777">
        <w:rPr>
          <w:rFonts w:eastAsia="Calibri"/>
        </w:rPr>
        <w:t>Уполномоченного органа</w:t>
      </w:r>
      <w:r w:rsidRPr="00E77777">
        <w:t>, уполномоченными на осуществление контроля за предоставлением муниципальной услуги.</w:t>
      </w:r>
    </w:p>
    <w:p w:rsidR="00E77777" w:rsidRPr="00E77777" w:rsidRDefault="00E77777" w:rsidP="00E77777">
      <w:pPr>
        <w:pStyle w:val="af0"/>
        <w:numPr>
          <w:ilvl w:val="2"/>
          <w:numId w:val="14"/>
        </w:numPr>
        <w:tabs>
          <w:tab w:val="left" w:pos="709"/>
          <w:tab w:val="left" w:pos="1701"/>
        </w:tabs>
        <w:ind w:left="0" w:right="-1" w:firstLine="709"/>
        <w:contextualSpacing/>
        <w:jc w:val="both"/>
      </w:pPr>
      <w:r w:rsidRPr="00E77777">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Pr="00E77777">
        <w:rPr>
          <w:rFonts w:eastAsia="Calibri"/>
        </w:rPr>
        <w:t>Уполномоченного органа</w:t>
      </w:r>
      <w:r w:rsidRPr="00E77777">
        <w:t xml:space="preserve">. </w:t>
      </w:r>
    </w:p>
    <w:p w:rsidR="00E77777" w:rsidRPr="00E77777" w:rsidRDefault="00E77777" w:rsidP="00E77777">
      <w:pPr>
        <w:pStyle w:val="af0"/>
        <w:numPr>
          <w:ilvl w:val="2"/>
          <w:numId w:val="14"/>
        </w:numPr>
        <w:tabs>
          <w:tab w:val="left" w:pos="709"/>
          <w:tab w:val="left" w:pos="1701"/>
        </w:tabs>
        <w:ind w:left="0" w:right="-1" w:firstLine="709"/>
        <w:contextualSpacing/>
        <w:jc w:val="both"/>
      </w:pPr>
      <w:r w:rsidRPr="00E77777">
        <w:t>Текущий контроль осуществляется путем проведения проверок:</w:t>
      </w:r>
    </w:p>
    <w:p w:rsidR="00E77777" w:rsidRPr="00E77777" w:rsidRDefault="00E77777" w:rsidP="00E77777">
      <w:pPr>
        <w:tabs>
          <w:tab w:val="left" w:pos="709"/>
          <w:tab w:val="left" w:pos="1701"/>
        </w:tabs>
        <w:ind w:right="-1" w:firstLine="709"/>
        <w:jc w:val="both"/>
      </w:pPr>
      <w:r w:rsidRPr="00E77777">
        <w:t>- решений о предоставлении (об отказе в предоставлении) муниципальной услуги;</w:t>
      </w:r>
    </w:p>
    <w:p w:rsidR="00E77777" w:rsidRPr="00E77777" w:rsidRDefault="00E77777" w:rsidP="00E77777">
      <w:pPr>
        <w:tabs>
          <w:tab w:val="left" w:pos="709"/>
          <w:tab w:val="left" w:pos="1701"/>
        </w:tabs>
        <w:ind w:right="-1" w:firstLine="709"/>
        <w:jc w:val="both"/>
      </w:pPr>
      <w:r w:rsidRPr="00E77777">
        <w:t>- выявления и устранения нарушений прав граждан;</w:t>
      </w:r>
    </w:p>
    <w:p w:rsidR="00E77777" w:rsidRPr="00E77777" w:rsidRDefault="00E77777" w:rsidP="00E77777">
      <w:pPr>
        <w:tabs>
          <w:tab w:val="left" w:pos="709"/>
          <w:tab w:val="left" w:pos="1701"/>
        </w:tabs>
        <w:ind w:right="-1" w:firstLine="709"/>
        <w:jc w:val="both"/>
      </w:pPr>
      <w:r w:rsidRPr="00E77777">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7777" w:rsidRPr="00E77777" w:rsidRDefault="00E77777" w:rsidP="00E77777">
      <w:pPr>
        <w:tabs>
          <w:tab w:val="left" w:pos="709"/>
          <w:tab w:val="left" w:pos="1701"/>
        </w:tabs>
        <w:ind w:right="-1" w:firstLine="709"/>
        <w:jc w:val="both"/>
      </w:pPr>
    </w:p>
    <w:p w:rsidR="00E77777" w:rsidRPr="00E77777" w:rsidRDefault="00E77777" w:rsidP="00E77777">
      <w:pPr>
        <w:pStyle w:val="2"/>
        <w:keepLines/>
        <w:widowControl/>
        <w:numPr>
          <w:ilvl w:val="1"/>
          <w:numId w:val="14"/>
        </w:numPr>
        <w:shd w:val="clear" w:color="auto" w:fill="auto"/>
        <w:tabs>
          <w:tab w:val="left" w:pos="709"/>
          <w:tab w:val="left" w:pos="1276"/>
        </w:tabs>
        <w:autoSpaceDE/>
        <w:autoSpaceDN/>
        <w:adjustRightInd/>
        <w:ind w:left="0" w:right="-1" w:firstLine="709"/>
        <w:jc w:val="center"/>
        <w:rPr>
          <w:b w:val="0"/>
          <w:color w:val="auto"/>
          <w:sz w:val="24"/>
          <w:szCs w:val="24"/>
        </w:rPr>
      </w:pPr>
      <w:r w:rsidRPr="00E77777">
        <w:rPr>
          <w:b w:val="0"/>
          <w:color w:val="auto"/>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77777">
        <w:rPr>
          <w:b w:val="0"/>
          <w:color w:val="auto"/>
          <w:sz w:val="24"/>
          <w:szCs w:val="24"/>
        </w:rPr>
        <w:t>контроля за</w:t>
      </w:r>
      <w:proofErr w:type="gramEnd"/>
      <w:r w:rsidRPr="00E77777">
        <w:rPr>
          <w:b w:val="0"/>
          <w:color w:val="auto"/>
          <w:sz w:val="24"/>
          <w:szCs w:val="24"/>
        </w:rPr>
        <w:t xml:space="preserve"> полнотой и качеством предоставления муниципальной услуги</w:t>
      </w:r>
    </w:p>
    <w:p w:rsidR="00E77777" w:rsidRPr="00E77777" w:rsidRDefault="00E77777" w:rsidP="00E77777">
      <w:pPr>
        <w:tabs>
          <w:tab w:val="left" w:pos="709"/>
        </w:tabs>
      </w:pPr>
    </w:p>
    <w:p w:rsidR="00E77777" w:rsidRPr="00E77777" w:rsidRDefault="00E77777" w:rsidP="00E77777">
      <w:pPr>
        <w:pStyle w:val="af0"/>
        <w:numPr>
          <w:ilvl w:val="2"/>
          <w:numId w:val="14"/>
        </w:numPr>
        <w:tabs>
          <w:tab w:val="left" w:pos="709"/>
          <w:tab w:val="left" w:pos="1701"/>
        </w:tabs>
        <w:ind w:left="0" w:right="-1" w:firstLine="709"/>
        <w:contextualSpacing/>
        <w:jc w:val="both"/>
      </w:pPr>
      <w:proofErr w:type="gramStart"/>
      <w:r w:rsidRPr="00E77777">
        <w:t>Контроль за</w:t>
      </w:r>
      <w:proofErr w:type="gramEnd"/>
      <w:r w:rsidRPr="00E77777">
        <w:t xml:space="preserve"> полнотой и качеством предоставления муниципальной услуги включает в себя проведение плановых и внеплановых проверок.</w:t>
      </w:r>
    </w:p>
    <w:p w:rsidR="00E77777" w:rsidRPr="00E77777" w:rsidRDefault="00E77777" w:rsidP="00E77777">
      <w:pPr>
        <w:pStyle w:val="af0"/>
        <w:numPr>
          <w:ilvl w:val="2"/>
          <w:numId w:val="14"/>
        </w:numPr>
        <w:tabs>
          <w:tab w:val="left" w:pos="709"/>
          <w:tab w:val="left" w:pos="1701"/>
        </w:tabs>
        <w:ind w:left="0" w:right="-1" w:firstLine="709"/>
        <w:contextualSpacing/>
        <w:jc w:val="both"/>
      </w:pPr>
      <w:r w:rsidRPr="00E77777">
        <w:t xml:space="preserve">Плановые проверки осуществляются на основании годовых планов работы </w:t>
      </w:r>
      <w:r w:rsidRPr="00E77777">
        <w:rPr>
          <w:rFonts w:eastAsia="Calibri"/>
        </w:rPr>
        <w:t>Уполномоченного органа</w:t>
      </w:r>
      <w:r w:rsidRPr="00E77777">
        <w:t xml:space="preserve">, утверждаемых руководителем </w:t>
      </w:r>
      <w:r w:rsidRPr="00E77777">
        <w:rPr>
          <w:rFonts w:eastAsia="Calibri"/>
        </w:rPr>
        <w:t>Уполномоченного органа</w:t>
      </w:r>
      <w:r w:rsidRPr="00E77777">
        <w:t xml:space="preserve">. </w:t>
      </w:r>
    </w:p>
    <w:p w:rsidR="00E77777" w:rsidRPr="00E77777" w:rsidRDefault="00E77777" w:rsidP="00E77777">
      <w:pPr>
        <w:pStyle w:val="af0"/>
        <w:numPr>
          <w:ilvl w:val="2"/>
          <w:numId w:val="14"/>
        </w:numPr>
        <w:tabs>
          <w:tab w:val="left" w:pos="709"/>
          <w:tab w:val="left" w:pos="1701"/>
        </w:tabs>
        <w:ind w:left="0" w:right="-1" w:firstLine="709"/>
        <w:contextualSpacing/>
        <w:jc w:val="both"/>
      </w:pPr>
      <w:r w:rsidRPr="00E77777">
        <w:t>При плановой проверке полноты и качества предоставления муниципальной услуги контролю подлежат:</w:t>
      </w:r>
    </w:p>
    <w:p w:rsidR="00E77777" w:rsidRPr="00E77777" w:rsidRDefault="00E77777" w:rsidP="00E77777">
      <w:pPr>
        <w:tabs>
          <w:tab w:val="left" w:pos="709"/>
          <w:tab w:val="left" w:pos="1701"/>
        </w:tabs>
        <w:ind w:right="-1" w:firstLine="709"/>
        <w:jc w:val="both"/>
      </w:pPr>
      <w:r w:rsidRPr="00E77777">
        <w:t>- соблюдение сроков предоставления муниципальной услуги;</w:t>
      </w:r>
    </w:p>
    <w:p w:rsidR="00E77777" w:rsidRPr="00E77777" w:rsidRDefault="00E77777" w:rsidP="00E77777">
      <w:pPr>
        <w:tabs>
          <w:tab w:val="left" w:pos="709"/>
          <w:tab w:val="left" w:pos="1701"/>
        </w:tabs>
        <w:ind w:right="-1" w:firstLine="709"/>
        <w:jc w:val="both"/>
      </w:pPr>
      <w:r w:rsidRPr="00E77777">
        <w:t>- соблюдение положений настоящего Административного регламента;</w:t>
      </w:r>
    </w:p>
    <w:p w:rsidR="00E77777" w:rsidRPr="00E77777" w:rsidRDefault="00E77777" w:rsidP="00E77777">
      <w:pPr>
        <w:tabs>
          <w:tab w:val="left" w:pos="709"/>
          <w:tab w:val="left" w:pos="1701"/>
        </w:tabs>
        <w:ind w:right="-1" w:firstLine="709"/>
        <w:jc w:val="both"/>
      </w:pPr>
      <w:r w:rsidRPr="00E77777">
        <w:t>- правильность и обоснованность принятого решения об отказе в предоставлении муниципальной услуги.</w:t>
      </w:r>
    </w:p>
    <w:p w:rsidR="00E77777" w:rsidRPr="00E77777" w:rsidRDefault="00E77777" w:rsidP="00E77777">
      <w:pPr>
        <w:pStyle w:val="af0"/>
        <w:numPr>
          <w:ilvl w:val="2"/>
          <w:numId w:val="14"/>
        </w:numPr>
        <w:tabs>
          <w:tab w:val="left" w:pos="709"/>
          <w:tab w:val="left" w:pos="1701"/>
        </w:tabs>
        <w:ind w:left="0" w:right="-1" w:firstLine="709"/>
        <w:contextualSpacing/>
        <w:jc w:val="both"/>
      </w:pPr>
      <w:r w:rsidRPr="00E77777">
        <w:t>Основанием для проведения внеплановых проверок являются:</w:t>
      </w:r>
    </w:p>
    <w:p w:rsidR="00E77777" w:rsidRPr="00E77777" w:rsidRDefault="00E77777" w:rsidP="00E77777">
      <w:pPr>
        <w:tabs>
          <w:tab w:val="left" w:pos="709"/>
          <w:tab w:val="left" w:pos="1701"/>
        </w:tabs>
        <w:ind w:right="-1" w:firstLine="709"/>
        <w:jc w:val="both"/>
      </w:pPr>
      <w:r w:rsidRPr="00E77777">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w:t>
      </w:r>
    </w:p>
    <w:p w:rsidR="00E77777" w:rsidRPr="00E77777" w:rsidRDefault="00E77777" w:rsidP="00E77777">
      <w:pPr>
        <w:tabs>
          <w:tab w:val="left" w:pos="709"/>
          <w:tab w:val="left" w:pos="1701"/>
        </w:tabs>
        <w:ind w:right="-1" w:firstLine="709"/>
        <w:jc w:val="both"/>
      </w:pPr>
      <w:r w:rsidRPr="00E77777">
        <w:t>- обращения граждан и юридических лиц на нарушения законодательства, в том числе на качество предоставления муниципальной услуги.</w:t>
      </w:r>
    </w:p>
    <w:p w:rsidR="00E77777" w:rsidRPr="00E77777" w:rsidRDefault="00E77777" w:rsidP="00E77777">
      <w:pPr>
        <w:tabs>
          <w:tab w:val="left" w:pos="709"/>
          <w:tab w:val="left" w:pos="1701"/>
        </w:tabs>
        <w:ind w:right="-1" w:firstLine="709"/>
        <w:jc w:val="both"/>
      </w:pPr>
    </w:p>
    <w:p w:rsidR="00E77777" w:rsidRPr="00E77777" w:rsidRDefault="00E77777" w:rsidP="00E77777">
      <w:pPr>
        <w:pStyle w:val="2"/>
        <w:keepLines/>
        <w:widowControl/>
        <w:numPr>
          <w:ilvl w:val="1"/>
          <w:numId w:val="14"/>
        </w:numPr>
        <w:shd w:val="clear" w:color="auto" w:fill="auto"/>
        <w:tabs>
          <w:tab w:val="left" w:pos="709"/>
        </w:tabs>
        <w:autoSpaceDE/>
        <w:autoSpaceDN/>
        <w:adjustRightInd/>
        <w:ind w:left="0" w:right="-1" w:firstLine="709"/>
        <w:jc w:val="center"/>
        <w:rPr>
          <w:b w:val="0"/>
          <w:color w:val="auto"/>
          <w:sz w:val="24"/>
          <w:szCs w:val="24"/>
        </w:rPr>
      </w:pPr>
      <w:r w:rsidRPr="00E77777">
        <w:rPr>
          <w:b w:val="0"/>
          <w:color w:val="auto"/>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77777" w:rsidRPr="00E77777" w:rsidRDefault="00E77777" w:rsidP="00E77777">
      <w:pPr>
        <w:tabs>
          <w:tab w:val="left" w:pos="709"/>
        </w:tabs>
      </w:pPr>
    </w:p>
    <w:p w:rsidR="00E77777" w:rsidRPr="00E77777" w:rsidRDefault="00E77777" w:rsidP="00E77777">
      <w:pPr>
        <w:pStyle w:val="af0"/>
        <w:numPr>
          <w:ilvl w:val="2"/>
          <w:numId w:val="14"/>
        </w:numPr>
        <w:tabs>
          <w:tab w:val="left" w:pos="709"/>
          <w:tab w:val="left" w:pos="1701"/>
        </w:tabs>
        <w:ind w:left="0" w:right="-1" w:firstLine="709"/>
        <w:contextualSpacing/>
        <w:jc w:val="both"/>
        <w:rPr>
          <w:bCs/>
        </w:rPr>
      </w:pPr>
      <w:r w:rsidRPr="00E77777">
        <w:rPr>
          <w:bCs/>
        </w:rPr>
        <w:t>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осуществляется привлечение виновных лиц к ответственности в соответствии с законодательством Российской Федерации.</w:t>
      </w:r>
    </w:p>
    <w:p w:rsidR="00E77777" w:rsidRPr="00E77777" w:rsidRDefault="00E77777" w:rsidP="00E77777">
      <w:pPr>
        <w:pStyle w:val="af0"/>
        <w:numPr>
          <w:ilvl w:val="2"/>
          <w:numId w:val="14"/>
        </w:numPr>
        <w:tabs>
          <w:tab w:val="left" w:pos="709"/>
          <w:tab w:val="left" w:pos="1701"/>
        </w:tabs>
        <w:ind w:left="0" w:right="-1" w:firstLine="709"/>
        <w:contextualSpacing/>
        <w:jc w:val="both"/>
        <w:rPr>
          <w:bCs/>
        </w:rPr>
      </w:pPr>
      <w:r w:rsidRPr="00E77777">
        <w:rPr>
          <w:bC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77777" w:rsidRPr="00E77777" w:rsidRDefault="00E77777" w:rsidP="00E77777">
      <w:pPr>
        <w:pStyle w:val="af0"/>
        <w:tabs>
          <w:tab w:val="left" w:pos="709"/>
          <w:tab w:val="left" w:pos="1701"/>
        </w:tabs>
        <w:ind w:left="709" w:right="-1"/>
        <w:jc w:val="both"/>
        <w:rPr>
          <w:bCs/>
        </w:rPr>
      </w:pPr>
    </w:p>
    <w:p w:rsidR="00E77777" w:rsidRPr="00E77777" w:rsidRDefault="00E77777" w:rsidP="00E77777">
      <w:pPr>
        <w:pStyle w:val="2"/>
        <w:keepLines/>
        <w:widowControl/>
        <w:numPr>
          <w:ilvl w:val="1"/>
          <w:numId w:val="14"/>
        </w:numPr>
        <w:shd w:val="clear" w:color="auto" w:fill="auto"/>
        <w:tabs>
          <w:tab w:val="left" w:pos="709"/>
        </w:tabs>
        <w:autoSpaceDE/>
        <w:autoSpaceDN/>
        <w:adjustRightInd/>
        <w:ind w:left="0" w:right="-1" w:firstLine="0"/>
        <w:jc w:val="center"/>
        <w:rPr>
          <w:b w:val="0"/>
          <w:color w:val="auto"/>
          <w:sz w:val="24"/>
          <w:szCs w:val="24"/>
        </w:rPr>
      </w:pPr>
      <w:r w:rsidRPr="00E77777">
        <w:rPr>
          <w:b w:val="0"/>
          <w:color w:val="auto"/>
          <w:sz w:val="24"/>
          <w:szCs w:val="24"/>
        </w:rPr>
        <w:t xml:space="preserve">Требования к порядку и формам </w:t>
      </w:r>
      <w:proofErr w:type="gramStart"/>
      <w:r w:rsidRPr="00E77777">
        <w:rPr>
          <w:b w:val="0"/>
          <w:color w:val="auto"/>
          <w:sz w:val="24"/>
          <w:szCs w:val="24"/>
        </w:rPr>
        <w:t>контроля за</w:t>
      </w:r>
      <w:proofErr w:type="gramEnd"/>
      <w:r w:rsidRPr="00E77777">
        <w:rPr>
          <w:b w:val="0"/>
          <w:color w:val="auto"/>
          <w:sz w:val="24"/>
          <w:szCs w:val="24"/>
        </w:rPr>
        <w:t xml:space="preserve"> предоставлением муниципальной услуги, в том числе со стороны граждан, их объединений и организаций</w:t>
      </w:r>
    </w:p>
    <w:p w:rsidR="00E77777" w:rsidRPr="00E77777" w:rsidRDefault="00E77777" w:rsidP="00E77777"/>
    <w:p w:rsidR="00E77777" w:rsidRPr="00E77777" w:rsidRDefault="00E77777" w:rsidP="00E77777">
      <w:pPr>
        <w:pStyle w:val="af0"/>
        <w:numPr>
          <w:ilvl w:val="2"/>
          <w:numId w:val="14"/>
        </w:numPr>
        <w:tabs>
          <w:tab w:val="left" w:pos="709"/>
          <w:tab w:val="left" w:pos="1701"/>
        </w:tabs>
        <w:ind w:left="0" w:right="-1" w:firstLine="709"/>
        <w:contextualSpacing/>
        <w:jc w:val="both"/>
        <w:rPr>
          <w:bCs/>
        </w:rPr>
      </w:pPr>
      <w:proofErr w:type="gramStart"/>
      <w:r w:rsidRPr="00E77777">
        <w:rPr>
          <w:bCs/>
        </w:rPr>
        <w:t>Контроль за</w:t>
      </w:r>
      <w:proofErr w:type="gramEnd"/>
      <w:r w:rsidRPr="00E77777">
        <w:rPr>
          <w:bCs/>
        </w:rPr>
        <w:t xml:space="preserve"> предоставлением муниципальной услуги со стороны граждан, их объединений и организаций не предусмотрен.</w:t>
      </w:r>
    </w:p>
    <w:p w:rsidR="00E77777" w:rsidRPr="00E77777" w:rsidRDefault="00E77777" w:rsidP="00E77777">
      <w:pPr>
        <w:pStyle w:val="af0"/>
        <w:tabs>
          <w:tab w:val="left" w:pos="709"/>
          <w:tab w:val="left" w:pos="1701"/>
        </w:tabs>
        <w:ind w:left="709" w:right="-1"/>
        <w:jc w:val="both"/>
        <w:rPr>
          <w:bCs/>
        </w:rPr>
      </w:pPr>
    </w:p>
    <w:p w:rsidR="00E77777" w:rsidRPr="00E77777" w:rsidRDefault="00E77777" w:rsidP="00E77777">
      <w:pPr>
        <w:pStyle w:val="af0"/>
        <w:tabs>
          <w:tab w:val="left" w:pos="709"/>
        </w:tabs>
        <w:ind w:left="0" w:firstLine="709"/>
        <w:jc w:val="both"/>
        <w:rPr>
          <w:shd w:val="clear" w:color="auto" w:fill="FFFFFF"/>
        </w:rPr>
      </w:pPr>
      <w:r w:rsidRPr="00E77777">
        <w:rPr>
          <w:shd w:val="clear" w:color="auto" w:fill="FFFFFF"/>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31" w:history="1">
        <w:r w:rsidRPr="00E77777">
          <w:rPr>
            <w:rStyle w:val="a3"/>
            <w:rFonts w:eastAsiaTheme="majorEastAsia"/>
            <w:color w:val="auto"/>
            <w:bdr w:val="none" w:sz="0" w:space="0" w:color="auto" w:frame="1"/>
            <w:shd w:val="clear" w:color="auto" w:fill="FFFFFF"/>
          </w:rPr>
          <w:t>части 1.1 статьи 16</w:t>
        </w:r>
      </w:hyperlink>
      <w:r w:rsidRPr="00E77777">
        <w:rPr>
          <w:shd w:val="clear" w:color="auto" w:fill="FFFFFF"/>
        </w:rPr>
        <w:t xml:space="preserve"> ФЗ </w:t>
      </w:r>
      <w:r w:rsidRPr="00E77777">
        <w:t xml:space="preserve">№ 210-ФЗ от 27 июля 2010 г. «Об организации предоставления государственных и муниципальных услуг», </w:t>
      </w:r>
      <w:r w:rsidRPr="00E77777">
        <w:rPr>
          <w:shd w:val="clear" w:color="auto" w:fill="FFFFFF"/>
        </w:rPr>
        <w:t>а также их должностных лиц, государственных или муниципальных служащих, работников</w:t>
      </w:r>
    </w:p>
    <w:p w:rsidR="00E77777" w:rsidRPr="00E77777" w:rsidRDefault="00E77777" w:rsidP="00E77777">
      <w:pPr>
        <w:pStyle w:val="af0"/>
        <w:tabs>
          <w:tab w:val="left" w:pos="709"/>
        </w:tabs>
        <w:ind w:left="0" w:firstLine="709"/>
        <w:jc w:val="both"/>
      </w:pPr>
      <w:r w:rsidRPr="00E77777">
        <w:t xml:space="preserve">5.1. </w:t>
      </w:r>
      <w:proofErr w:type="gramStart"/>
      <w:r w:rsidRPr="00E77777">
        <w:t xml:space="preserve">Заявитель имеет право на обжалование решения и (или) действий (бездействия) Уполномоченного органа, должностных лиц </w:t>
      </w:r>
      <w:r w:rsidRPr="00E77777">
        <w:lastRenderedPageBreak/>
        <w:t>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E77777" w:rsidRPr="00E77777" w:rsidRDefault="00E77777" w:rsidP="00E77777">
      <w:pPr>
        <w:pStyle w:val="af0"/>
        <w:tabs>
          <w:tab w:val="left" w:pos="709"/>
        </w:tabs>
        <w:ind w:left="0" w:firstLine="709"/>
        <w:jc w:val="both"/>
        <w:outlineLvl w:val="0"/>
      </w:pPr>
    </w:p>
    <w:p w:rsidR="00E77777" w:rsidRPr="00E77777" w:rsidRDefault="00E77777" w:rsidP="00E77777">
      <w:pPr>
        <w:pStyle w:val="af0"/>
        <w:tabs>
          <w:tab w:val="left" w:pos="709"/>
        </w:tabs>
        <w:ind w:left="0" w:firstLine="709"/>
        <w:jc w:val="center"/>
        <w:rPr>
          <w:bCs/>
        </w:rPr>
      </w:pPr>
      <w:r w:rsidRPr="00E77777">
        <w:rPr>
          <w:bC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77777" w:rsidRPr="00E77777" w:rsidRDefault="00E77777" w:rsidP="00E77777">
      <w:pPr>
        <w:pStyle w:val="af0"/>
        <w:tabs>
          <w:tab w:val="left" w:pos="709"/>
        </w:tabs>
        <w:ind w:left="0" w:firstLine="709"/>
        <w:jc w:val="both"/>
        <w:rPr>
          <w:bCs/>
        </w:rPr>
      </w:pPr>
    </w:p>
    <w:p w:rsidR="00E77777" w:rsidRPr="00E77777" w:rsidRDefault="00E77777" w:rsidP="00E77777">
      <w:pPr>
        <w:pStyle w:val="af0"/>
        <w:tabs>
          <w:tab w:val="left" w:pos="709"/>
        </w:tabs>
        <w:ind w:left="0" w:firstLine="709"/>
        <w:jc w:val="both"/>
        <w:rPr>
          <w:bCs/>
        </w:rPr>
      </w:pPr>
      <w:r w:rsidRPr="00E77777">
        <w:rPr>
          <w:bCs/>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77777" w:rsidRPr="00E77777" w:rsidRDefault="00E77777" w:rsidP="00E77777">
      <w:pPr>
        <w:pStyle w:val="af0"/>
        <w:tabs>
          <w:tab w:val="left" w:pos="709"/>
        </w:tabs>
        <w:ind w:left="0" w:firstLine="709"/>
        <w:jc w:val="both"/>
        <w:rPr>
          <w:bCs/>
        </w:rPr>
      </w:pPr>
      <w:proofErr w:type="gramStart"/>
      <w:r w:rsidRPr="00E77777">
        <w:rPr>
          <w:bCs/>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77777" w:rsidRPr="00E77777" w:rsidRDefault="00E77777" w:rsidP="00E77777">
      <w:pPr>
        <w:pStyle w:val="af0"/>
        <w:tabs>
          <w:tab w:val="left" w:pos="709"/>
        </w:tabs>
        <w:ind w:left="0" w:firstLine="709"/>
        <w:jc w:val="both"/>
        <w:rPr>
          <w:bCs/>
        </w:rPr>
      </w:pPr>
      <w:r w:rsidRPr="00E77777">
        <w:rPr>
          <w:bCs/>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77777" w:rsidRPr="00E77777" w:rsidRDefault="00E77777" w:rsidP="00E77777">
      <w:pPr>
        <w:pStyle w:val="af0"/>
        <w:tabs>
          <w:tab w:val="left" w:pos="709"/>
        </w:tabs>
        <w:ind w:left="0" w:firstLine="709"/>
        <w:jc w:val="both"/>
        <w:rPr>
          <w:bCs/>
        </w:rPr>
      </w:pPr>
      <w:r w:rsidRPr="00E77777">
        <w:rPr>
          <w:bCs/>
        </w:rPr>
        <w:t>к руководителю многофункционального центра – на решения и действия (бездействие) работника многофункционального центра;</w:t>
      </w:r>
    </w:p>
    <w:p w:rsidR="00E77777" w:rsidRPr="00E77777" w:rsidRDefault="00E77777" w:rsidP="00E77777">
      <w:pPr>
        <w:pStyle w:val="af0"/>
        <w:tabs>
          <w:tab w:val="left" w:pos="709"/>
        </w:tabs>
        <w:ind w:left="0" w:firstLine="709"/>
        <w:jc w:val="both"/>
        <w:rPr>
          <w:bCs/>
        </w:rPr>
      </w:pPr>
      <w:r w:rsidRPr="00E77777">
        <w:rPr>
          <w:bCs/>
        </w:rPr>
        <w:t>к учредителю многофункционального центра – на решение и действия (бездействие) многофункционального центра.</w:t>
      </w:r>
    </w:p>
    <w:p w:rsidR="00E77777" w:rsidRPr="00E77777" w:rsidRDefault="00E77777" w:rsidP="00E77777">
      <w:pPr>
        <w:pStyle w:val="af0"/>
        <w:tabs>
          <w:tab w:val="left" w:pos="709"/>
        </w:tabs>
        <w:ind w:left="0" w:firstLine="709"/>
        <w:jc w:val="both"/>
      </w:pPr>
      <w:r w:rsidRPr="00E77777">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77777" w:rsidRPr="00E77777" w:rsidRDefault="00E77777" w:rsidP="00E77777">
      <w:pPr>
        <w:pStyle w:val="af0"/>
        <w:tabs>
          <w:tab w:val="left" w:pos="709"/>
        </w:tabs>
        <w:ind w:left="0" w:firstLine="709"/>
        <w:jc w:val="both"/>
        <w:rPr>
          <w:bCs/>
        </w:rPr>
      </w:pPr>
    </w:p>
    <w:p w:rsidR="00E77777" w:rsidRPr="00E77777" w:rsidRDefault="00E77777" w:rsidP="00E77777">
      <w:pPr>
        <w:pStyle w:val="af0"/>
        <w:tabs>
          <w:tab w:val="left" w:pos="709"/>
        </w:tabs>
        <w:spacing w:before="280"/>
        <w:ind w:left="0" w:firstLine="709"/>
        <w:jc w:val="center"/>
        <w:rPr>
          <w:bCs/>
        </w:rPr>
      </w:pPr>
      <w:r w:rsidRPr="00E77777">
        <w:rPr>
          <w:bC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77777" w:rsidRPr="00E77777" w:rsidRDefault="00E77777" w:rsidP="00E77777">
      <w:pPr>
        <w:pStyle w:val="af0"/>
        <w:tabs>
          <w:tab w:val="left" w:pos="709"/>
        </w:tabs>
        <w:ind w:left="0" w:firstLine="709"/>
        <w:jc w:val="both"/>
      </w:pPr>
    </w:p>
    <w:p w:rsidR="00E77777" w:rsidRPr="00E77777" w:rsidRDefault="00E77777" w:rsidP="00E77777">
      <w:pPr>
        <w:pStyle w:val="af0"/>
        <w:tabs>
          <w:tab w:val="left" w:pos="709"/>
        </w:tabs>
        <w:ind w:left="0" w:firstLine="709"/>
        <w:jc w:val="both"/>
      </w:pPr>
      <w:r w:rsidRPr="00E77777">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77777" w:rsidRPr="00E77777" w:rsidRDefault="00E77777" w:rsidP="00E77777">
      <w:pPr>
        <w:pStyle w:val="af0"/>
        <w:tabs>
          <w:tab w:val="left" w:pos="1701"/>
        </w:tabs>
        <w:ind w:left="0" w:right="-1" w:firstLine="709"/>
        <w:jc w:val="both"/>
      </w:pPr>
    </w:p>
    <w:p w:rsidR="00E77777" w:rsidRPr="00E77777" w:rsidRDefault="00E77777" w:rsidP="00E77777">
      <w:pPr>
        <w:pStyle w:val="af2"/>
        <w:jc w:val="right"/>
        <w:rPr>
          <w:rFonts w:ascii="Times New Roman" w:hAnsi="Times New Roman" w:cs="Times New Roman"/>
          <w:sz w:val="24"/>
          <w:szCs w:val="24"/>
        </w:rPr>
      </w:pPr>
      <w:r w:rsidRPr="00E77777">
        <w:rPr>
          <w:rFonts w:ascii="Times New Roman" w:hAnsi="Times New Roman" w:cs="Times New Roman"/>
          <w:sz w:val="24"/>
          <w:szCs w:val="24"/>
        </w:rPr>
        <w:t xml:space="preserve">Приложение №1 </w:t>
      </w:r>
      <w:proofErr w:type="gramStart"/>
      <w:r w:rsidRPr="00E77777">
        <w:rPr>
          <w:rFonts w:ascii="Times New Roman" w:hAnsi="Times New Roman" w:cs="Times New Roman"/>
          <w:sz w:val="24"/>
          <w:szCs w:val="24"/>
        </w:rPr>
        <w:t>к</w:t>
      </w:r>
      <w:proofErr w:type="gramEnd"/>
      <w:r w:rsidRPr="00E77777">
        <w:rPr>
          <w:rFonts w:ascii="Times New Roman" w:hAnsi="Times New Roman" w:cs="Times New Roman"/>
          <w:sz w:val="24"/>
          <w:szCs w:val="24"/>
        </w:rPr>
        <w:t xml:space="preserve"> </w:t>
      </w:r>
    </w:p>
    <w:p w:rsidR="00E77777" w:rsidRPr="00E77777" w:rsidRDefault="00E77777" w:rsidP="00E77777">
      <w:pPr>
        <w:pStyle w:val="af2"/>
        <w:jc w:val="right"/>
        <w:rPr>
          <w:rFonts w:ascii="Times New Roman" w:hAnsi="Times New Roman" w:cs="Times New Roman"/>
          <w:sz w:val="24"/>
          <w:szCs w:val="24"/>
        </w:rPr>
      </w:pPr>
      <w:r w:rsidRPr="00E77777">
        <w:rPr>
          <w:rFonts w:ascii="Times New Roman" w:hAnsi="Times New Roman" w:cs="Times New Roman"/>
          <w:sz w:val="24"/>
          <w:szCs w:val="24"/>
        </w:rPr>
        <w:t xml:space="preserve">Административному регламенту </w:t>
      </w:r>
    </w:p>
    <w:p w:rsidR="00E77777" w:rsidRPr="00E77777" w:rsidRDefault="00E77777" w:rsidP="00E77777">
      <w:pPr>
        <w:pStyle w:val="af2"/>
        <w:jc w:val="right"/>
        <w:rPr>
          <w:rFonts w:ascii="Times New Roman" w:hAnsi="Times New Roman" w:cs="Times New Roman"/>
          <w:sz w:val="24"/>
          <w:szCs w:val="24"/>
        </w:rPr>
      </w:pPr>
      <w:r w:rsidRPr="00E77777">
        <w:rPr>
          <w:rFonts w:ascii="Times New Roman" w:hAnsi="Times New Roman" w:cs="Times New Roman"/>
          <w:sz w:val="24"/>
          <w:szCs w:val="24"/>
        </w:rPr>
        <w:t xml:space="preserve">по предоставлению </w:t>
      </w:r>
    </w:p>
    <w:p w:rsidR="00E77777" w:rsidRPr="00E77777" w:rsidRDefault="00E77777" w:rsidP="00E77777">
      <w:pPr>
        <w:pStyle w:val="af2"/>
        <w:jc w:val="right"/>
        <w:rPr>
          <w:rFonts w:ascii="Times New Roman" w:hAnsi="Times New Roman" w:cs="Times New Roman"/>
          <w:sz w:val="24"/>
          <w:szCs w:val="24"/>
        </w:rPr>
      </w:pPr>
      <w:r w:rsidRPr="00E77777">
        <w:rPr>
          <w:rFonts w:ascii="Times New Roman" w:hAnsi="Times New Roman" w:cs="Times New Roman"/>
          <w:sz w:val="24"/>
          <w:szCs w:val="24"/>
        </w:rPr>
        <w:t>муниципальной услуги</w:t>
      </w:r>
    </w:p>
    <w:p w:rsidR="00E77777" w:rsidRPr="00E77777" w:rsidRDefault="00E77777" w:rsidP="00E77777">
      <w:pPr>
        <w:tabs>
          <w:tab w:val="left" w:pos="709"/>
          <w:tab w:val="left" w:pos="993"/>
          <w:tab w:val="left" w:pos="1418"/>
          <w:tab w:val="left" w:pos="1701"/>
        </w:tabs>
        <w:autoSpaceDE w:val="0"/>
        <w:autoSpaceDN w:val="0"/>
        <w:adjustRightInd w:val="0"/>
        <w:spacing w:line="276" w:lineRule="auto"/>
        <w:ind w:right="-1"/>
        <w:jc w:val="center"/>
      </w:pPr>
    </w:p>
    <w:p w:rsidR="00E77777" w:rsidRPr="00E77777" w:rsidRDefault="00E77777" w:rsidP="00E77777">
      <w:pPr>
        <w:tabs>
          <w:tab w:val="left" w:pos="709"/>
          <w:tab w:val="left" w:pos="993"/>
          <w:tab w:val="left" w:pos="1418"/>
          <w:tab w:val="left" w:pos="1701"/>
        </w:tabs>
        <w:autoSpaceDE w:val="0"/>
        <w:autoSpaceDN w:val="0"/>
        <w:adjustRightInd w:val="0"/>
        <w:spacing w:line="276" w:lineRule="auto"/>
        <w:ind w:right="-1"/>
        <w:jc w:val="center"/>
        <w:rPr>
          <w:bCs/>
        </w:rPr>
      </w:pPr>
      <w:r w:rsidRPr="00E77777">
        <w:t xml:space="preserve">Форма </w:t>
      </w:r>
      <w:r w:rsidRPr="00E77777">
        <w:rPr>
          <w:bCs/>
        </w:rPr>
        <w:t>решения о заключении договора передачи жилого помещения в собственность граждан</w:t>
      </w:r>
    </w:p>
    <w:p w:rsidR="00E77777" w:rsidRPr="00E77777" w:rsidRDefault="00E77777" w:rsidP="00E77777">
      <w:pPr>
        <w:jc w:val="center"/>
      </w:pPr>
      <w:r w:rsidRPr="00E77777">
        <w:t>_____________________________________________________________</w:t>
      </w:r>
    </w:p>
    <w:p w:rsidR="00E77777" w:rsidRPr="00E77777" w:rsidRDefault="00E77777" w:rsidP="00E77777">
      <w:pPr>
        <w:jc w:val="center"/>
      </w:pPr>
      <w:r w:rsidRPr="00E77777">
        <w:t>(наименование уполномоченного органа местного самоуправления)</w:t>
      </w:r>
    </w:p>
    <w:p w:rsidR="00E77777" w:rsidRPr="00E77777" w:rsidRDefault="00E77777" w:rsidP="00E77777"/>
    <w:p w:rsidR="00E77777" w:rsidRDefault="00E77777" w:rsidP="00E77777">
      <w:pPr>
        <w:spacing w:line="20" w:lineRule="atLeast"/>
        <w:ind w:left="4395"/>
      </w:pPr>
      <w:r w:rsidRPr="00E77777">
        <w:t>Кому:___________________</w:t>
      </w:r>
    </w:p>
    <w:p w:rsidR="00E77777" w:rsidRPr="00E77777" w:rsidRDefault="00E77777" w:rsidP="00E77777">
      <w:pPr>
        <w:spacing w:line="20" w:lineRule="atLeast"/>
        <w:ind w:left="4395"/>
      </w:pPr>
      <w:r w:rsidRPr="00E77777">
        <w:t>______</w:t>
      </w:r>
      <w:r>
        <w:t>___________</w:t>
      </w:r>
      <w:r w:rsidRPr="00E77777">
        <w:t>_______</w:t>
      </w:r>
    </w:p>
    <w:p w:rsidR="00E77777" w:rsidRPr="00E77777" w:rsidRDefault="00E77777" w:rsidP="00E77777">
      <w:pPr>
        <w:spacing w:line="20" w:lineRule="atLeast"/>
        <w:ind w:left="4395"/>
      </w:pPr>
      <w:r w:rsidRPr="00E77777">
        <w:t>Контактные данные:___________________</w:t>
      </w:r>
      <w:r>
        <w:t>_____________________</w:t>
      </w:r>
      <w:r w:rsidRPr="00E77777">
        <w:t>_</w:t>
      </w:r>
    </w:p>
    <w:p w:rsidR="00E77777" w:rsidRPr="00E77777" w:rsidRDefault="00E77777" w:rsidP="00E77777">
      <w:pPr>
        <w:autoSpaceDE w:val="0"/>
        <w:autoSpaceDN w:val="0"/>
        <w:adjustRightInd w:val="0"/>
        <w:ind w:left="4395"/>
      </w:pPr>
    </w:p>
    <w:p w:rsidR="00E77777" w:rsidRPr="00E77777" w:rsidRDefault="00E77777" w:rsidP="00E77777">
      <w:pPr>
        <w:spacing w:line="256" w:lineRule="auto"/>
        <w:jc w:val="center"/>
      </w:pPr>
      <w:r w:rsidRPr="00E77777">
        <w:t>РЕШЕНИЕ</w:t>
      </w:r>
    </w:p>
    <w:p w:rsidR="00E77777" w:rsidRPr="00E77777" w:rsidRDefault="00E77777" w:rsidP="00E77777">
      <w:pPr>
        <w:spacing w:line="256" w:lineRule="auto"/>
        <w:jc w:val="center"/>
        <w:rPr>
          <w:bCs/>
        </w:rPr>
      </w:pPr>
      <w:r w:rsidRPr="00E77777">
        <w:rPr>
          <w:bCs/>
        </w:rPr>
        <w:t>о заключении договора передачи жилого помещения в собственность граждан</w:t>
      </w:r>
    </w:p>
    <w:tbl>
      <w:tblPr>
        <w:tblW w:w="7338" w:type="dxa"/>
        <w:tblLayout w:type="fixed"/>
        <w:tblLook w:val="04A0" w:firstRow="1" w:lastRow="0" w:firstColumn="1" w:lastColumn="0" w:noHBand="0" w:noVBand="1"/>
      </w:tblPr>
      <w:tblGrid>
        <w:gridCol w:w="567"/>
        <w:gridCol w:w="2404"/>
        <w:gridCol w:w="2240"/>
        <w:gridCol w:w="252"/>
        <w:gridCol w:w="1875"/>
      </w:tblGrid>
      <w:tr w:rsidR="00E77777" w:rsidRPr="00E77777" w:rsidTr="00E77777">
        <w:trPr>
          <w:trHeight w:val="340"/>
        </w:trPr>
        <w:tc>
          <w:tcPr>
            <w:tcW w:w="567" w:type="dxa"/>
            <w:hideMark/>
          </w:tcPr>
          <w:p w:rsidR="00E77777" w:rsidRPr="00E77777" w:rsidRDefault="00E77777" w:rsidP="00E74E41">
            <w:r w:rsidRPr="00E77777">
              <w:t>от</w:t>
            </w:r>
          </w:p>
        </w:tc>
        <w:tc>
          <w:tcPr>
            <w:tcW w:w="2404" w:type="dxa"/>
            <w:tcBorders>
              <w:top w:val="nil"/>
              <w:left w:val="nil"/>
              <w:bottom w:val="single" w:sz="4" w:space="0" w:color="auto"/>
              <w:right w:val="nil"/>
            </w:tcBorders>
          </w:tcPr>
          <w:p w:rsidR="00E77777" w:rsidRPr="00E77777" w:rsidRDefault="00E77777" w:rsidP="00E74E41">
            <w:pPr>
              <w:jc w:val="center"/>
            </w:pPr>
          </w:p>
        </w:tc>
        <w:tc>
          <w:tcPr>
            <w:tcW w:w="2240" w:type="dxa"/>
          </w:tcPr>
          <w:p w:rsidR="00E77777" w:rsidRPr="00E77777" w:rsidRDefault="00E77777" w:rsidP="00E74E41"/>
        </w:tc>
        <w:tc>
          <w:tcPr>
            <w:tcW w:w="252" w:type="dxa"/>
            <w:hideMark/>
          </w:tcPr>
          <w:p w:rsidR="00E77777" w:rsidRPr="00E77777" w:rsidRDefault="00E77777" w:rsidP="00E74E41">
            <w:r w:rsidRPr="00E77777">
              <w:t>№</w:t>
            </w:r>
          </w:p>
        </w:tc>
        <w:tc>
          <w:tcPr>
            <w:tcW w:w="1875" w:type="dxa"/>
            <w:tcBorders>
              <w:top w:val="nil"/>
              <w:left w:val="nil"/>
              <w:bottom w:val="single" w:sz="4" w:space="0" w:color="auto"/>
              <w:right w:val="nil"/>
            </w:tcBorders>
          </w:tcPr>
          <w:p w:rsidR="00E77777" w:rsidRPr="00E77777" w:rsidRDefault="00E77777" w:rsidP="00E74E41">
            <w:pPr>
              <w:jc w:val="center"/>
            </w:pPr>
          </w:p>
        </w:tc>
      </w:tr>
    </w:tbl>
    <w:p w:rsidR="00E77777" w:rsidRPr="00E77777" w:rsidRDefault="00E77777" w:rsidP="00E77777">
      <w:pPr>
        <w:spacing w:line="256" w:lineRule="auto"/>
      </w:pPr>
    </w:p>
    <w:p w:rsidR="00E77777" w:rsidRPr="00E77777" w:rsidRDefault="00E77777" w:rsidP="00E77777">
      <w:pPr>
        <w:spacing w:line="256" w:lineRule="auto"/>
        <w:ind w:firstLine="709"/>
        <w:jc w:val="both"/>
      </w:pPr>
      <w:r w:rsidRPr="00E77777">
        <w:t xml:space="preserve">По результатам рассмотрения заявления </w:t>
      </w:r>
      <w:proofErr w:type="gramStart"/>
      <w:r w:rsidRPr="00E77777">
        <w:t>от</w:t>
      </w:r>
      <w:proofErr w:type="gramEnd"/>
      <w:r w:rsidRPr="00E77777">
        <w:t xml:space="preserve"> ________________ № ___________ (</w:t>
      </w:r>
      <w:proofErr w:type="gramStart"/>
      <w:r w:rsidRPr="00E77777">
        <w:t>Заявитель</w:t>
      </w:r>
      <w:proofErr w:type="gramEnd"/>
      <w:r w:rsidRPr="00E77777">
        <w:t xml:space="preserve"> ___________) и приложенных документов принято решение о заключении договора передачи жилого помещения  собственность граждан. Проект договора о передаче жилого помещения в собственность граждан (далее – Договор) прилагается. </w:t>
      </w:r>
    </w:p>
    <w:p w:rsidR="00E77777" w:rsidRPr="00E77777" w:rsidRDefault="00E77777" w:rsidP="00E77777">
      <w:pPr>
        <w:spacing w:line="256" w:lineRule="auto"/>
        <w:ind w:firstLine="709"/>
        <w:jc w:val="both"/>
      </w:pPr>
      <w:r w:rsidRPr="00E77777">
        <w:t>Подлинники Договора можно получить по адресу_________.</w:t>
      </w:r>
    </w:p>
    <w:p w:rsidR="00E77777" w:rsidRPr="00E77777" w:rsidRDefault="00E77777" w:rsidP="00E77777">
      <w:pPr>
        <w:spacing w:line="256" w:lineRule="auto"/>
        <w:ind w:firstLine="709"/>
      </w:pPr>
    </w:p>
    <w:p w:rsidR="00E77777" w:rsidRPr="00E77777" w:rsidRDefault="00E77777" w:rsidP="00E77777">
      <w:pPr>
        <w:spacing w:line="256" w:lineRule="auto"/>
        <w:ind w:firstLine="709"/>
      </w:pPr>
      <w:r w:rsidRPr="00E77777">
        <w:t>Дополнительная информация:</w:t>
      </w:r>
    </w:p>
    <w:tbl>
      <w:tblPr>
        <w:tblW w:w="0" w:type="auto"/>
        <w:tblLook w:val="04A0" w:firstRow="1" w:lastRow="0" w:firstColumn="1" w:lastColumn="0" w:noHBand="0" w:noVBand="1"/>
      </w:tblPr>
      <w:tblGrid>
        <w:gridCol w:w="3804"/>
        <w:gridCol w:w="3444"/>
      </w:tblGrid>
      <w:tr w:rsidR="00E77777" w:rsidRPr="00E77777" w:rsidTr="00E77777">
        <w:trPr>
          <w:trHeight w:val="1740"/>
        </w:trPr>
        <w:tc>
          <w:tcPr>
            <w:tcW w:w="3804" w:type="dxa"/>
            <w:tcBorders>
              <w:top w:val="nil"/>
              <w:left w:val="nil"/>
              <w:bottom w:val="nil"/>
              <w:right w:val="single" w:sz="4" w:space="0" w:color="auto"/>
            </w:tcBorders>
          </w:tcPr>
          <w:p w:rsidR="00E77777" w:rsidRPr="00E77777" w:rsidRDefault="00E77777" w:rsidP="00E74E41">
            <w:pPr>
              <w:spacing w:after="160"/>
              <w:jc w:val="center"/>
              <w:rPr>
                <w:bCs/>
              </w:rPr>
            </w:pPr>
          </w:p>
          <w:p w:rsidR="00E77777" w:rsidRPr="00E77777" w:rsidRDefault="00E77777" w:rsidP="00E74E41">
            <w:pPr>
              <w:spacing w:after="160"/>
              <w:jc w:val="center"/>
              <w:rPr>
                <w:bCs/>
              </w:rPr>
            </w:pPr>
            <w:r w:rsidRPr="00E77777">
              <w:rPr>
                <w:bCs/>
              </w:rPr>
              <w:t xml:space="preserve">Должность, ФИО (при наличии) сотрудника, </w:t>
            </w:r>
          </w:p>
          <w:p w:rsidR="00E77777" w:rsidRPr="00E77777" w:rsidRDefault="00E77777" w:rsidP="00E74E41">
            <w:pPr>
              <w:spacing w:after="160"/>
              <w:jc w:val="center"/>
              <w:rPr>
                <w:bCs/>
              </w:rPr>
            </w:pPr>
            <w:proofErr w:type="gramStart"/>
            <w:r w:rsidRPr="00E77777">
              <w:rPr>
                <w:bCs/>
              </w:rPr>
              <w:t>принявшего</w:t>
            </w:r>
            <w:proofErr w:type="gramEnd"/>
            <w:r w:rsidRPr="00E77777">
              <w:rPr>
                <w:bCs/>
              </w:rPr>
              <w:t xml:space="preserve"> решение</w:t>
            </w:r>
          </w:p>
          <w:p w:rsidR="00E77777" w:rsidRPr="00E77777" w:rsidRDefault="00E77777" w:rsidP="00E74E41">
            <w:pPr>
              <w:spacing w:after="160" w:line="256" w:lineRule="auto"/>
              <w:rPr>
                <w:bCs/>
              </w:rPr>
            </w:pPr>
          </w:p>
        </w:tc>
        <w:tc>
          <w:tcPr>
            <w:tcW w:w="3444" w:type="dxa"/>
            <w:tcBorders>
              <w:top w:val="single" w:sz="4" w:space="0" w:color="auto"/>
              <w:left w:val="single" w:sz="4" w:space="0" w:color="auto"/>
              <w:bottom w:val="single" w:sz="4" w:space="0" w:color="auto"/>
              <w:right w:val="single" w:sz="4" w:space="0" w:color="auto"/>
            </w:tcBorders>
            <w:hideMark/>
          </w:tcPr>
          <w:p w:rsidR="00E77777" w:rsidRPr="00E77777" w:rsidRDefault="00E77777" w:rsidP="00E74E41">
            <w:pPr>
              <w:jc w:val="center"/>
              <w:rPr>
                <w:bCs/>
              </w:rPr>
            </w:pPr>
          </w:p>
          <w:p w:rsidR="00E77777" w:rsidRPr="00E77777" w:rsidRDefault="00E77777" w:rsidP="00E74E41">
            <w:pPr>
              <w:jc w:val="center"/>
              <w:rPr>
                <w:bCs/>
              </w:rPr>
            </w:pPr>
          </w:p>
          <w:p w:rsidR="00E77777" w:rsidRPr="00E77777" w:rsidRDefault="00E77777" w:rsidP="00E74E41">
            <w:pPr>
              <w:jc w:val="center"/>
              <w:rPr>
                <w:bCs/>
              </w:rPr>
            </w:pPr>
            <w:r w:rsidRPr="00E77777">
              <w:rPr>
                <w:bCs/>
              </w:rPr>
              <w:t>Подпись/</w:t>
            </w:r>
          </w:p>
          <w:p w:rsidR="00E77777" w:rsidRPr="00E77777" w:rsidRDefault="00E77777" w:rsidP="00E74E41">
            <w:pPr>
              <w:jc w:val="center"/>
              <w:rPr>
                <w:bCs/>
              </w:rPr>
            </w:pPr>
            <w:r w:rsidRPr="00E77777">
              <w:rPr>
                <w:bCs/>
              </w:rPr>
              <w:t>Сведения об электронной подписи</w:t>
            </w:r>
          </w:p>
        </w:tc>
      </w:tr>
    </w:tbl>
    <w:p w:rsidR="00E77777" w:rsidRDefault="00E77777" w:rsidP="00E77777">
      <w:pPr>
        <w:pStyle w:val="af2"/>
        <w:jc w:val="right"/>
        <w:rPr>
          <w:rFonts w:ascii="Times New Roman" w:hAnsi="Times New Roman" w:cs="Times New Roman"/>
          <w:sz w:val="24"/>
          <w:szCs w:val="24"/>
        </w:rPr>
      </w:pPr>
    </w:p>
    <w:p w:rsidR="00E77777" w:rsidRDefault="00E77777" w:rsidP="00E77777">
      <w:pPr>
        <w:pStyle w:val="af2"/>
        <w:jc w:val="right"/>
        <w:rPr>
          <w:rFonts w:ascii="Times New Roman" w:hAnsi="Times New Roman" w:cs="Times New Roman"/>
          <w:sz w:val="24"/>
          <w:szCs w:val="24"/>
        </w:rPr>
      </w:pPr>
      <w:r>
        <w:rPr>
          <w:rFonts w:ascii="Times New Roman" w:hAnsi="Times New Roman" w:cs="Times New Roman"/>
          <w:sz w:val="24"/>
          <w:szCs w:val="24"/>
        </w:rPr>
        <w:t xml:space="preserve">Приложение № 2 </w:t>
      </w:r>
      <w:proofErr w:type="gramStart"/>
      <w:r>
        <w:rPr>
          <w:rFonts w:ascii="Times New Roman" w:hAnsi="Times New Roman" w:cs="Times New Roman"/>
          <w:sz w:val="24"/>
          <w:szCs w:val="24"/>
        </w:rPr>
        <w:t>к</w:t>
      </w:r>
      <w:proofErr w:type="gramEnd"/>
    </w:p>
    <w:p w:rsidR="00E77777" w:rsidRPr="00E77777" w:rsidRDefault="00E77777" w:rsidP="00E77777">
      <w:pPr>
        <w:pStyle w:val="af2"/>
        <w:jc w:val="right"/>
        <w:rPr>
          <w:rFonts w:ascii="Times New Roman" w:hAnsi="Times New Roman" w:cs="Times New Roman"/>
          <w:sz w:val="24"/>
          <w:szCs w:val="24"/>
        </w:rPr>
      </w:pPr>
      <w:r w:rsidRPr="00E77777">
        <w:rPr>
          <w:rFonts w:ascii="Times New Roman" w:hAnsi="Times New Roman" w:cs="Times New Roman"/>
          <w:sz w:val="24"/>
          <w:szCs w:val="24"/>
        </w:rPr>
        <w:t xml:space="preserve">Административному регламенту </w:t>
      </w:r>
    </w:p>
    <w:p w:rsidR="00E77777" w:rsidRPr="00E77777" w:rsidRDefault="00E77777" w:rsidP="00E77777">
      <w:pPr>
        <w:pStyle w:val="af2"/>
        <w:jc w:val="right"/>
        <w:rPr>
          <w:rFonts w:ascii="Times New Roman" w:hAnsi="Times New Roman" w:cs="Times New Roman"/>
          <w:sz w:val="24"/>
          <w:szCs w:val="24"/>
        </w:rPr>
      </w:pPr>
      <w:r w:rsidRPr="00E77777">
        <w:rPr>
          <w:rFonts w:ascii="Times New Roman" w:hAnsi="Times New Roman" w:cs="Times New Roman"/>
          <w:sz w:val="24"/>
          <w:szCs w:val="24"/>
        </w:rPr>
        <w:t xml:space="preserve">по предоставлению </w:t>
      </w:r>
    </w:p>
    <w:p w:rsidR="00E77777" w:rsidRPr="00E77777" w:rsidRDefault="00E77777" w:rsidP="00E77777">
      <w:pPr>
        <w:pStyle w:val="af2"/>
        <w:jc w:val="right"/>
        <w:rPr>
          <w:rFonts w:ascii="Times New Roman" w:hAnsi="Times New Roman" w:cs="Times New Roman"/>
          <w:sz w:val="24"/>
          <w:szCs w:val="24"/>
        </w:rPr>
      </w:pPr>
      <w:r w:rsidRPr="00E77777">
        <w:rPr>
          <w:rFonts w:ascii="Times New Roman" w:hAnsi="Times New Roman" w:cs="Times New Roman"/>
          <w:sz w:val="24"/>
          <w:szCs w:val="24"/>
        </w:rPr>
        <w:t>муниципальной услуги</w:t>
      </w:r>
    </w:p>
    <w:p w:rsidR="00E77777" w:rsidRPr="00E77777" w:rsidRDefault="00E77777" w:rsidP="00E77777">
      <w:pPr>
        <w:tabs>
          <w:tab w:val="left" w:pos="709"/>
          <w:tab w:val="left" w:pos="993"/>
          <w:tab w:val="left" w:pos="1418"/>
          <w:tab w:val="left" w:pos="1701"/>
        </w:tabs>
        <w:autoSpaceDE w:val="0"/>
        <w:autoSpaceDN w:val="0"/>
        <w:adjustRightInd w:val="0"/>
        <w:spacing w:line="276" w:lineRule="auto"/>
        <w:ind w:right="-1" w:firstLine="709"/>
        <w:jc w:val="both"/>
        <w:rPr>
          <w:bCs/>
        </w:rPr>
      </w:pPr>
    </w:p>
    <w:p w:rsidR="00E77777" w:rsidRPr="00E77777" w:rsidRDefault="00E77777" w:rsidP="00E77777">
      <w:pPr>
        <w:tabs>
          <w:tab w:val="left" w:pos="709"/>
          <w:tab w:val="left" w:pos="993"/>
          <w:tab w:val="left" w:pos="1418"/>
          <w:tab w:val="left" w:pos="1701"/>
        </w:tabs>
        <w:autoSpaceDE w:val="0"/>
        <w:autoSpaceDN w:val="0"/>
        <w:adjustRightInd w:val="0"/>
        <w:spacing w:line="276" w:lineRule="auto"/>
        <w:ind w:right="-1"/>
        <w:jc w:val="center"/>
        <w:rPr>
          <w:bCs/>
        </w:rPr>
      </w:pPr>
      <w:r w:rsidRPr="00E77777">
        <w:rPr>
          <w:bCs/>
        </w:rPr>
        <w:t xml:space="preserve">Форма решения об отказе </w:t>
      </w:r>
      <w:r w:rsidRPr="00E77777">
        <w:t>в приватизации жилого помещения</w:t>
      </w:r>
    </w:p>
    <w:p w:rsidR="00E77777" w:rsidRPr="00E77777" w:rsidRDefault="00E77777" w:rsidP="00E77777">
      <w:pPr>
        <w:jc w:val="center"/>
      </w:pPr>
      <w:r w:rsidRPr="00E77777">
        <w:t>_________________________________</w:t>
      </w:r>
      <w:r>
        <w:t>____________________________</w:t>
      </w:r>
    </w:p>
    <w:p w:rsidR="00E77777" w:rsidRPr="00E77777" w:rsidRDefault="00E77777" w:rsidP="00E77777">
      <w:pPr>
        <w:jc w:val="center"/>
      </w:pPr>
      <w:r w:rsidRPr="00E77777">
        <w:t>(наименование уполномоченного органа местного самоуправления)</w:t>
      </w:r>
    </w:p>
    <w:p w:rsidR="00E77777" w:rsidRPr="00E77777" w:rsidRDefault="00E77777" w:rsidP="00E77777">
      <w:pPr>
        <w:spacing w:line="20" w:lineRule="atLeast"/>
        <w:ind w:left="4395"/>
      </w:pPr>
    </w:p>
    <w:p w:rsidR="00E77777" w:rsidRPr="00E77777" w:rsidRDefault="00E77777" w:rsidP="00E77777">
      <w:pPr>
        <w:spacing w:line="20" w:lineRule="atLeast"/>
        <w:ind w:left="4395"/>
      </w:pPr>
      <w:r w:rsidRPr="00E77777">
        <w:t>Кому:_____________________________</w:t>
      </w:r>
      <w:r>
        <w:t>___________</w:t>
      </w:r>
      <w:r w:rsidRPr="00E77777">
        <w:t>___</w:t>
      </w:r>
    </w:p>
    <w:p w:rsidR="00E77777" w:rsidRPr="00E77777" w:rsidRDefault="00E77777" w:rsidP="00E77777">
      <w:pPr>
        <w:spacing w:line="20" w:lineRule="atLeast"/>
        <w:ind w:left="4395"/>
      </w:pPr>
      <w:r w:rsidRPr="00E77777">
        <w:t>Контактные данные:___________________</w:t>
      </w:r>
      <w:r>
        <w:t>_____________________</w:t>
      </w:r>
      <w:r w:rsidRPr="00E77777">
        <w:t>_</w:t>
      </w:r>
    </w:p>
    <w:p w:rsidR="00E77777" w:rsidRPr="00E77777" w:rsidRDefault="00E77777" w:rsidP="00E77777">
      <w:pPr>
        <w:autoSpaceDE w:val="0"/>
        <w:autoSpaceDN w:val="0"/>
        <w:adjustRightInd w:val="0"/>
        <w:ind w:left="4395"/>
      </w:pPr>
    </w:p>
    <w:p w:rsidR="00E77777" w:rsidRPr="00E77777" w:rsidRDefault="00E77777" w:rsidP="00E77777">
      <w:pPr>
        <w:spacing w:line="256" w:lineRule="auto"/>
        <w:jc w:val="center"/>
      </w:pPr>
      <w:r w:rsidRPr="00E77777">
        <w:t>РЕШЕНИЕ</w:t>
      </w:r>
    </w:p>
    <w:p w:rsidR="00E77777" w:rsidRPr="00E77777" w:rsidRDefault="00E77777" w:rsidP="00E77777">
      <w:pPr>
        <w:spacing w:line="256" w:lineRule="auto"/>
        <w:jc w:val="center"/>
        <w:rPr>
          <w:bCs/>
        </w:rPr>
      </w:pPr>
      <w:r w:rsidRPr="00E77777">
        <w:rPr>
          <w:bCs/>
        </w:rPr>
        <w:t>об отказе в приватизации жилого помещения</w:t>
      </w:r>
    </w:p>
    <w:tbl>
      <w:tblPr>
        <w:tblW w:w="7763" w:type="dxa"/>
        <w:tblLayout w:type="fixed"/>
        <w:tblLook w:val="04A0" w:firstRow="1" w:lastRow="0" w:firstColumn="1" w:lastColumn="0" w:noHBand="0" w:noVBand="1"/>
      </w:tblPr>
      <w:tblGrid>
        <w:gridCol w:w="567"/>
        <w:gridCol w:w="2404"/>
        <w:gridCol w:w="2240"/>
        <w:gridCol w:w="426"/>
        <w:gridCol w:w="2126"/>
      </w:tblGrid>
      <w:tr w:rsidR="00E77777" w:rsidRPr="00E77777" w:rsidTr="00E77777">
        <w:trPr>
          <w:trHeight w:val="340"/>
        </w:trPr>
        <w:tc>
          <w:tcPr>
            <w:tcW w:w="567" w:type="dxa"/>
            <w:hideMark/>
          </w:tcPr>
          <w:p w:rsidR="00E77777" w:rsidRPr="00E77777" w:rsidRDefault="00E77777" w:rsidP="00E74E41">
            <w:r w:rsidRPr="00E77777">
              <w:t>от</w:t>
            </w:r>
          </w:p>
        </w:tc>
        <w:tc>
          <w:tcPr>
            <w:tcW w:w="2404" w:type="dxa"/>
            <w:tcBorders>
              <w:top w:val="nil"/>
              <w:left w:val="nil"/>
              <w:bottom w:val="single" w:sz="4" w:space="0" w:color="auto"/>
              <w:right w:val="nil"/>
            </w:tcBorders>
          </w:tcPr>
          <w:p w:rsidR="00E77777" w:rsidRPr="00E77777" w:rsidRDefault="00E77777" w:rsidP="00E74E41">
            <w:pPr>
              <w:jc w:val="center"/>
            </w:pPr>
          </w:p>
        </w:tc>
        <w:tc>
          <w:tcPr>
            <w:tcW w:w="2240" w:type="dxa"/>
          </w:tcPr>
          <w:p w:rsidR="00E77777" w:rsidRPr="00E77777" w:rsidRDefault="00E77777" w:rsidP="00E74E41"/>
        </w:tc>
        <w:tc>
          <w:tcPr>
            <w:tcW w:w="426" w:type="dxa"/>
            <w:hideMark/>
          </w:tcPr>
          <w:p w:rsidR="00E77777" w:rsidRPr="00E77777" w:rsidRDefault="00E77777" w:rsidP="00E74E41">
            <w:r w:rsidRPr="00E77777">
              <w:t>№</w:t>
            </w:r>
          </w:p>
        </w:tc>
        <w:tc>
          <w:tcPr>
            <w:tcW w:w="2126" w:type="dxa"/>
            <w:tcBorders>
              <w:top w:val="nil"/>
              <w:left w:val="nil"/>
              <w:bottom w:val="single" w:sz="4" w:space="0" w:color="auto"/>
              <w:right w:val="nil"/>
            </w:tcBorders>
          </w:tcPr>
          <w:p w:rsidR="00E77777" w:rsidRPr="00E77777" w:rsidRDefault="00E77777" w:rsidP="00E74E41">
            <w:pPr>
              <w:jc w:val="center"/>
            </w:pPr>
          </w:p>
        </w:tc>
      </w:tr>
    </w:tbl>
    <w:p w:rsidR="00E77777" w:rsidRPr="00E77777" w:rsidRDefault="00E77777" w:rsidP="00E77777">
      <w:pPr>
        <w:spacing w:line="256" w:lineRule="auto"/>
      </w:pPr>
    </w:p>
    <w:p w:rsidR="00E77777" w:rsidRPr="00E77777" w:rsidRDefault="00E77777" w:rsidP="00E77777">
      <w:pPr>
        <w:spacing w:line="256" w:lineRule="auto"/>
        <w:ind w:firstLine="709"/>
        <w:jc w:val="both"/>
      </w:pPr>
      <w:r w:rsidRPr="00E77777">
        <w:t xml:space="preserve">По результатам рассмотрения заявления от ________ № ___________ </w:t>
      </w:r>
      <w:r w:rsidRPr="00E77777">
        <w:br/>
        <w:t>и приложенных документов принято решение об отказе в предоставлении услуги по следующим основаниям: _____________________________</w:t>
      </w:r>
      <w:r>
        <w:t>_____________________</w:t>
      </w:r>
      <w:r w:rsidRPr="00E77777">
        <w:t>_______.</w:t>
      </w:r>
    </w:p>
    <w:p w:rsidR="00E77777" w:rsidRPr="00E77777" w:rsidRDefault="00E77777" w:rsidP="00E77777">
      <w:pPr>
        <w:spacing w:line="256" w:lineRule="auto"/>
        <w:ind w:firstLine="709"/>
        <w:jc w:val="both"/>
      </w:pPr>
      <w:r w:rsidRPr="00E77777">
        <w:t>Разъяснения причин отказа: ___________________________</w:t>
      </w:r>
      <w:r>
        <w:t>__________________________</w:t>
      </w:r>
      <w:r w:rsidRPr="00E77777">
        <w:t>____.</w:t>
      </w:r>
    </w:p>
    <w:p w:rsidR="00E77777" w:rsidRPr="00E77777" w:rsidRDefault="00E77777" w:rsidP="00E77777">
      <w:pPr>
        <w:ind w:firstLine="709"/>
        <w:jc w:val="both"/>
      </w:pPr>
      <w:r w:rsidRPr="00E77777">
        <w:t>Дополнительная информация: _________________________</w:t>
      </w:r>
      <w:r>
        <w:t>_________________________</w:t>
      </w:r>
      <w:r w:rsidRPr="00E77777">
        <w:t>________.</w:t>
      </w:r>
    </w:p>
    <w:p w:rsidR="00E77777" w:rsidRPr="00E77777" w:rsidRDefault="00E77777" w:rsidP="00E77777">
      <w:pPr>
        <w:ind w:firstLine="709"/>
        <w:jc w:val="both"/>
      </w:pPr>
    </w:p>
    <w:p w:rsidR="00E77777" w:rsidRPr="00E77777" w:rsidRDefault="00E77777" w:rsidP="00E77777">
      <w:pPr>
        <w:ind w:firstLine="709"/>
        <w:jc w:val="both"/>
      </w:pPr>
      <w:r w:rsidRPr="00E77777">
        <w:t>Вы вправе повторно обратиться в уполномоченный орган с заявлением после устранения указанных нарушений.</w:t>
      </w:r>
    </w:p>
    <w:p w:rsidR="00E77777" w:rsidRPr="00E77777" w:rsidRDefault="00E77777" w:rsidP="00E77777">
      <w:pPr>
        <w:spacing w:line="256" w:lineRule="auto"/>
        <w:ind w:firstLine="709"/>
        <w:jc w:val="both"/>
      </w:pPr>
      <w:r w:rsidRPr="00E77777">
        <w:t>Данный отказ может быть обжалован в досудебном порядке путем направления жалобы в уполномоченный орган, а также в судебном порядке.</w:t>
      </w:r>
    </w:p>
    <w:p w:rsidR="00E77777" w:rsidRPr="00E77777" w:rsidRDefault="00E77777" w:rsidP="00E77777">
      <w:pPr>
        <w:tabs>
          <w:tab w:val="left" w:pos="1092"/>
        </w:tabs>
        <w:ind w:firstLine="426"/>
        <w:rPr>
          <w:bCs/>
        </w:rPr>
      </w:pPr>
    </w:p>
    <w:tbl>
      <w:tblPr>
        <w:tblW w:w="0" w:type="auto"/>
        <w:tblLook w:val="04A0" w:firstRow="1" w:lastRow="0" w:firstColumn="1" w:lastColumn="0" w:noHBand="0" w:noVBand="1"/>
      </w:tblPr>
      <w:tblGrid>
        <w:gridCol w:w="3974"/>
        <w:gridCol w:w="3598"/>
      </w:tblGrid>
      <w:tr w:rsidR="00E77777" w:rsidRPr="00E77777" w:rsidTr="00E74E41">
        <w:tc>
          <w:tcPr>
            <w:tcW w:w="5098" w:type="dxa"/>
            <w:tcBorders>
              <w:top w:val="nil"/>
              <w:left w:val="nil"/>
              <w:bottom w:val="nil"/>
              <w:right w:val="single" w:sz="4" w:space="0" w:color="auto"/>
            </w:tcBorders>
          </w:tcPr>
          <w:p w:rsidR="00E77777" w:rsidRPr="00E77777" w:rsidRDefault="00E77777" w:rsidP="00E74E41">
            <w:pPr>
              <w:spacing w:after="160" w:line="256" w:lineRule="auto"/>
              <w:jc w:val="center"/>
              <w:rPr>
                <w:bCs/>
              </w:rPr>
            </w:pPr>
            <w:r w:rsidRPr="00E77777">
              <w:rPr>
                <w:bCs/>
              </w:rPr>
              <w:t>Должность, ФИО (при наличии) сотрудника, принявшего решение</w:t>
            </w:r>
          </w:p>
          <w:p w:rsidR="00E77777" w:rsidRPr="00E77777" w:rsidRDefault="00E77777" w:rsidP="00E74E41">
            <w:pPr>
              <w:spacing w:after="160" w:line="256" w:lineRule="auto"/>
              <w:rPr>
                <w:bCs/>
              </w:rPr>
            </w:pPr>
          </w:p>
        </w:tc>
        <w:tc>
          <w:tcPr>
            <w:tcW w:w="4529" w:type="dxa"/>
            <w:tcBorders>
              <w:top w:val="single" w:sz="4" w:space="0" w:color="auto"/>
              <w:left w:val="single" w:sz="4" w:space="0" w:color="auto"/>
              <w:bottom w:val="single" w:sz="4" w:space="0" w:color="auto"/>
              <w:right w:val="single" w:sz="4" w:space="0" w:color="auto"/>
            </w:tcBorders>
            <w:hideMark/>
          </w:tcPr>
          <w:p w:rsidR="00E77777" w:rsidRPr="00E77777" w:rsidRDefault="00E77777" w:rsidP="00E74E41">
            <w:pPr>
              <w:jc w:val="center"/>
              <w:rPr>
                <w:bCs/>
              </w:rPr>
            </w:pPr>
          </w:p>
          <w:p w:rsidR="00E77777" w:rsidRPr="00E77777" w:rsidRDefault="00E77777" w:rsidP="00E74E41">
            <w:pPr>
              <w:jc w:val="center"/>
              <w:rPr>
                <w:bCs/>
              </w:rPr>
            </w:pPr>
            <w:r w:rsidRPr="00E77777">
              <w:rPr>
                <w:bCs/>
              </w:rPr>
              <w:t xml:space="preserve">Подпись/ </w:t>
            </w:r>
            <w:r w:rsidRPr="00E77777">
              <w:rPr>
                <w:bCs/>
              </w:rPr>
              <w:br/>
              <w:t>Сведения об электронной подписи</w:t>
            </w:r>
          </w:p>
        </w:tc>
      </w:tr>
    </w:tbl>
    <w:p w:rsidR="00E77777" w:rsidRPr="00E77777" w:rsidRDefault="00E77777" w:rsidP="00E77777"/>
    <w:p w:rsidR="005D2E8D" w:rsidRDefault="00E77777" w:rsidP="00E77777">
      <w:pPr>
        <w:pStyle w:val="af2"/>
        <w:rPr>
          <w:rFonts w:ascii="Times New Roman" w:hAnsi="Times New Roman" w:cs="Times New Roman"/>
          <w:sz w:val="24"/>
          <w:szCs w:val="24"/>
        </w:rPr>
      </w:pPr>
      <w:r>
        <w:rPr>
          <w:rFonts w:ascii="Times New Roman" w:hAnsi="Times New Roman" w:cs="Times New Roman"/>
          <w:sz w:val="24"/>
          <w:szCs w:val="24"/>
        </w:rPr>
        <w:t xml:space="preserve">                                                                                         </w:t>
      </w:r>
    </w:p>
    <w:p w:rsidR="00E77777" w:rsidRPr="00E77777" w:rsidRDefault="00E77777" w:rsidP="005D2E8D">
      <w:pPr>
        <w:pStyle w:val="af2"/>
        <w:jc w:val="right"/>
        <w:rPr>
          <w:rFonts w:ascii="Times New Roman" w:hAnsi="Times New Roman" w:cs="Times New Roman"/>
          <w:sz w:val="24"/>
          <w:szCs w:val="24"/>
        </w:rPr>
      </w:pPr>
      <w:r>
        <w:rPr>
          <w:rFonts w:ascii="Times New Roman" w:hAnsi="Times New Roman" w:cs="Times New Roman"/>
          <w:sz w:val="24"/>
          <w:szCs w:val="24"/>
        </w:rPr>
        <w:t xml:space="preserve"> </w:t>
      </w:r>
      <w:r w:rsidRPr="00E77777">
        <w:rPr>
          <w:rFonts w:ascii="Times New Roman" w:hAnsi="Times New Roman" w:cs="Times New Roman"/>
          <w:sz w:val="24"/>
          <w:szCs w:val="24"/>
        </w:rPr>
        <w:t xml:space="preserve">Приложение № 3 </w:t>
      </w:r>
      <w:proofErr w:type="gramStart"/>
      <w:r w:rsidRPr="00E77777">
        <w:rPr>
          <w:rFonts w:ascii="Times New Roman" w:hAnsi="Times New Roman" w:cs="Times New Roman"/>
          <w:sz w:val="24"/>
          <w:szCs w:val="24"/>
        </w:rPr>
        <w:t>к</w:t>
      </w:r>
      <w:proofErr w:type="gramEnd"/>
      <w:r w:rsidRPr="00E77777">
        <w:rPr>
          <w:rFonts w:ascii="Times New Roman" w:hAnsi="Times New Roman" w:cs="Times New Roman"/>
          <w:sz w:val="24"/>
          <w:szCs w:val="24"/>
        </w:rPr>
        <w:t xml:space="preserve"> </w:t>
      </w:r>
    </w:p>
    <w:p w:rsidR="00E77777" w:rsidRPr="00E77777" w:rsidRDefault="00E77777" w:rsidP="00E77777">
      <w:pPr>
        <w:pStyle w:val="af2"/>
        <w:jc w:val="right"/>
        <w:rPr>
          <w:rFonts w:ascii="Times New Roman" w:hAnsi="Times New Roman" w:cs="Times New Roman"/>
          <w:sz w:val="24"/>
          <w:szCs w:val="24"/>
        </w:rPr>
      </w:pPr>
      <w:r w:rsidRPr="00E77777">
        <w:rPr>
          <w:rFonts w:ascii="Times New Roman" w:hAnsi="Times New Roman" w:cs="Times New Roman"/>
          <w:sz w:val="24"/>
          <w:szCs w:val="24"/>
        </w:rPr>
        <w:t xml:space="preserve">Административному регламенту </w:t>
      </w:r>
    </w:p>
    <w:p w:rsidR="00E77777" w:rsidRPr="00E77777" w:rsidRDefault="00E77777" w:rsidP="00E77777">
      <w:pPr>
        <w:pStyle w:val="af2"/>
        <w:jc w:val="right"/>
        <w:rPr>
          <w:rFonts w:ascii="Times New Roman" w:hAnsi="Times New Roman" w:cs="Times New Roman"/>
          <w:sz w:val="24"/>
          <w:szCs w:val="24"/>
        </w:rPr>
      </w:pPr>
      <w:r w:rsidRPr="00E77777">
        <w:rPr>
          <w:rFonts w:ascii="Times New Roman" w:hAnsi="Times New Roman" w:cs="Times New Roman"/>
          <w:sz w:val="24"/>
          <w:szCs w:val="24"/>
        </w:rPr>
        <w:t xml:space="preserve">по предоставлению </w:t>
      </w:r>
    </w:p>
    <w:p w:rsidR="00E77777" w:rsidRPr="00E77777" w:rsidRDefault="00E77777" w:rsidP="00E77777">
      <w:pPr>
        <w:pStyle w:val="af2"/>
        <w:jc w:val="right"/>
        <w:rPr>
          <w:rFonts w:ascii="Times New Roman" w:hAnsi="Times New Roman" w:cs="Times New Roman"/>
          <w:sz w:val="24"/>
          <w:szCs w:val="24"/>
        </w:rPr>
      </w:pPr>
      <w:r w:rsidRPr="00E77777">
        <w:rPr>
          <w:rFonts w:ascii="Times New Roman" w:hAnsi="Times New Roman" w:cs="Times New Roman"/>
          <w:sz w:val="24"/>
          <w:szCs w:val="24"/>
        </w:rPr>
        <w:t>муниципальной услуги</w:t>
      </w:r>
    </w:p>
    <w:p w:rsidR="00E77777" w:rsidRPr="00E77777" w:rsidRDefault="00E77777" w:rsidP="00E77777">
      <w:pPr>
        <w:tabs>
          <w:tab w:val="left" w:pos="709"/>
          <w:tab w:val="left" w:pos="993"/>
          <w:tab w:val="left" w:pos="1418"/>
          <w:tab w:val="left" w:pos="1701"/>
        </w:tabs>
        <w:autoSpaceDE w:val="0"/>
        <w:autoSpaceDN w:val="0"/>
        <w:adjustRightInd w:val="0"/>
        <w:spacing w:line="276" w:lineRule="auto"/>
        <w:ind w:right="-1" w:firstLine="709"/>
        <w:jc w:val="both"/>
        <w:rPr>
          <w:bCs/>
        </w:rPr>
      </w:pPr>
    </w:p>
    <w:p w:rsidR="00E77777" w:rsidRPr="00E77777" w:rsidRDefault="00E77777" w:rsidP="00E77777">
      <w:pPr>
        <w:tabs>
          <w:tab w:val="left" w:pos="709"/>
          <w:tab w:val="left" w:pos="993"/>
          <w:tab w:val="left" w:pos="1418"/>
          <w:tab w:val="left" w:pos="1701"/>
        </w:tabs>
        <w:autoSpaceDE w:val="0"/>
        <w:autoSpaceDN w:val="0"/>
        <w:adjustRightInd w:val="0"/>
        <w:spacing w:line="276" w:lineRule="auto"/>
        <w:ind w:right="-1"/>
        <w:jc w:val="center"/>
        <w:rPr>
          <w:bCs/>
        </w:rPr>
      </w:pPr>
      <w:r w:rsidRPr="00E77777">
        <w:rPr>
          <w:bCs/>
        </w:rPr>
        <w:t>Форма заявления на предоставление муниципальной услуги</w:t>
      </w:r>
    </w:p>
    <w:p w:rsidR="00E77777" w:rsidRPr="00E77777" w:rsidRDefault="00E77777" w:rsidP="00E77777">
      <w:pPr>
        <w:spacing w:line="20" w:lineRule="atLeast"/>
        <w:ind w:left="4395"/>
      </w:pPr>
    </w:p>
    <w:p w:rsidR="00E77777" w:rsidRPr="00E77777" w:rsidRDefault="00E77777" w:rsidP="005D2E8D">
      <w:pPr>
        <w:ind w:left="4111"/>
      </w:pPr>
      <w:r w:rsidRPr="00E77777">
        <w:t>кому: __________</w:t>
      </w:r>
      <w:r w:rsidR="005D2E8D">
        <w:t>______</w:t>
      </w:r>
      <w:r w:rsidRPr="00E77777">
        <w:t>_____</w:t>
      </w:r>
    </w:p>
    <w:p w:rsidR="00E77777" w:rsidRPr="00E77777" w:rsidRDefault="00E77777" w:rsidP="005D2E8D">
      <w:pPr>
        <w:ind w:left="4111"/>
      </w:pPr>
      <w:r w:rsidRPr="00E77777">
        <w:t>____________________________</w:t>
      </w:r>
      <w:r>
        <w:t>__</w:t>
      </w:r>
      <w:r w:rsidR="005D2E8D">
        <w:t>_______________________</w:t>
      </w:r>
      <w:r w:rsidRPr="00E77777">
        <w:t>_</w:t>
      </w:r>
    </w:p>
    <w:p w:rsidR="00E77777" w:rsidRPr="00E77777" w:rsidRDefault="00E77777" w:rsidP="005D2E8D">
      <w:pPr>
        <w:ind w:left="4111"/>
      </w:pPr>
      <w:r w:rsidRPr="00E77777">
        <w:t>(наименование уполномоченного органа)</w:t>
      </w:r>
    </w:p>
    <w:p w:rsidR="00E77777" w:rsidRPr="00E77777" w:rsidRDefault="00E77777" w:rsidP="00E77777">
      <w:pPr>
        <w:tabs>
          <w:tab w:val="left" w:pos="3828"/>
        </w:tabs>
        <w:ind w:left="4111"/>
      </w:pPr>
      <w:proofErr w:type="gramStart"/>
      <w:r w:rsidRPr="00E77777">
        <w:t>от</w:t>
      </w:r>
      <w:proofErr w:type="gramEnd"/>
      <w:r w:rsidRPr="00E77777">
        <w:t xml:space="preserve"> __________</w:t>
      </w:r>
      <w:r w:rsidR="005D2E8D">
        <w:t>___________</w:t>
      </w:r>
      <w:r w:rsidRPr="00E77777">
        <w:t>___                                                                                                                                                  (фамилия, имя, отчество (при наличии))</w:t>
      </w:r>
    </w:p>
    <w:p w:rsidR="00E77777" w:rsidRPr="00E77777" w:rsidRDefault="00E77777" w:rsidP="00E77777">
      <w:pPr>
        <w:tabs>
          <w:tab w:val="left" w:pos="3828"/>
        </w:tabs>
        <w:ind w:left="4111"/>
      </w:pPr>
      <w:r>
        <w:t>__________________________</w:t>
      </w:r>
      <w:r w:rsidRPr="00E77777">
        <w:t>,</w:t>
      </w:r>
    </w:p>
    <w:p w:rsidR="00E77777" w:rsidRPr="00E77777" w:rsidRDefault="00E77777" w:rsidP="00E77777">
      <w:pPr>
        <w:tabs>
          <w:tab w:val="left" w:pos="3828"/>
        </w:tabs>
        <w:ind w:left="4111"/>
      </w:pPr>
      <w:r w:rsidRPr="00E77777">
        <w:t>проживающег</w:t>
      </w:r>
      <w:proofErr w:type="gramStart"/>
      <w:r w:rsidRPr="00E77777">
        <w:t>о(</w:t>
      </w:r>
      <w:proofErr w:type="gramEnd"/>
      <w:r w:rsidRPr="00E77777">
        <w:t xml:space="preserve">щей) по адресу:    </w:t>
      </w:r>
    </w:p>
    <w:p w:rsidR="00E77777" w:rsidRPr="00E77777" w:rsidRDefault="00E77777" w:rsidP="00E77777">
      <w:pPr>
        <w:tabs>
          <w:tab w:val="left" w:pos="3828"/>
        </w:tabs>
        <w:ind w:left="4111"/>
      </w:pPr>
      <w:r>
        <w:t>___________________________</w:t>
      </w:r>
    </w:p>
    <w:p w:rsidR="00E77777" w:rsidRPr="00E77777" w:rsidRDefault="00E77777" w:rsidP="00E77777">
      <w:pPr>
        <w:tabs>
          <w:tab w:val="left" w:pos="3828"/>
        </w:tabs>
        <w:ind w:left="4111"/>
      </w:pPr>
      <w:r>
        <w:t>__________________________</w:t>
      </w:r>
      <w:r w:rsidRPr="00E77777">
        <w:t>,</w:t>
      </w:r>
    </w:p>
    <w:p w:rsidR="00E77777" w:rsidRPr="00E77777" w:rsidRDefault="00E77777" w:rsidP="00E77777">
      <w:pPr>
        <w:tabs>
          <w:tab w:val="left" w:pos="3828"/>
        </w:tabs>
        <w:ind w:left="4111"/>
      </w:pPr>
      <w:r w:rsidRPr="00E77777">
        <w:t>контактный телефон: ________</w:t>
      </w:r>
      <w:r>
        <w:t>_______________</w:t>
      </w:r>
      <w:r w:rsidRPr="00E77777">
        <w:t>____</w:t>
      </w:r>
    </w:p>
    <w:p w:rsidR="00E77777" w:rsidRPr="00E77777" w:rsidRDefault="00E77777" w:rsidP="00E77777">
      <w:pPr>
        <w:tabs>
          <w:tab w:val="left" w:pos="3828"/>
        </w:tabs>
        <w:ind w:left="4111"/>
      </w:pPr>
      <w:r w:rsidRPr="00E77777">
        <w:lastRenderedPageBreak/>
        <w:t>паспорт серия______№___________</w:t>
      </w:r>
    </w:p>
    <w:p w:rsidR="00E77777" w:rsidRPr="00E77777" w:rsidRDefault="00E77777" w:rsidP="00E77777">
      <w:pPr>
        <w:tabs>
          <w:tab w:val="left" w:pos="3828"/>
        </w:tabs>
        <w:ind w:left="4111"/>
      </w:pPr>
      <w:r w:rsidRPr="00E77777">
        <w:t xml:space="preserve">выдан _________________________                                                                                            </w:t>
      </w:r>
    </w:p>
    <w:p w:rsidR="00E77777" w:rsidRPr="00E77777" w:rsidRDefault="00E77777" w:rsidP="00E77777">
      <w:pPr>
        <w:tabs>
          <w:tab w:val="left" w:pos="3828"/>
        </w:tabs>
        <w:ind w:left="4111"/>
      </w:pPr>
      <w:r>
        <w:t>___________________________</w:t>
      </w:r>
    </w:p>
    <w:p w:rsidR="00E77777" w:rsidRDefault="00E77777" w:rsidP="00E77777">
      <w:pPr>
        <w:tabs>
          <w:tab w:val="left" w:pos="3828"/>
        </w:tabs>
        <w:ind w:left="4111"/>
      </w:pPr>
      <w:r w:rsidRPr="00E77777">
        <w:t>дата выдачи _______________</w:t>
      </w:r>
    </w:p>
    <w:p w:rsidR="00E77777" w:rsidRPr="00E77777" w:rsidRDefault="00E77777" w:rsidP="00E77777">
      <w:pPr>
        <w:tabs>
          <w:tab w:val="left" w:pos="3828"/>
        </w:tabs>
        <w:ind w:left="4111"/>
      </w:pPr>
    </w:p>
    <w:p w:rsidR="00E77777" w:rsidRPr="00E77777" w:rsidRDefault="00E77777" w:rsidP="00E77777">
      <w:pPr>
        <w:autoSpaceDE w:val="0"/>
        <w:autoSpaceDN w:val="0"/>
        <w:adjustRightInd w:val="0"/>
        <w:spacing w:line="360" w:lineRule="auto"/>
        <w:ind w:firstLine="709"/>
        <w:jc w:val="center"/>
      </w:pPr>
      <w:r w:rsidRPr="00E77777">
        <w:t>ЗАЯВЛЕНИЕ</w:t>
      </w:r>
    </w:p>
    <w:p w:rsidR="00E77777" w:rsidRPr="00E77777" w:rsidRDefault="00E77777" w:rsidP="00E77777">
      <w:pPr>
        <w:autoSpaceDE w:val="0"/>
        <w:autoSpaceDN w:val="0"/>
        <w:adjustRightInd w:val="0"/>
        <w:spacing w:line="360" w:lineRule="auto"/>
        <w:ind w:firstLine="708"/>
        <w:jc w:val="both"/>
      </w:pPr>
      <w:r w:rsidRPr="00E77777">
        <w:t>На основании Закона РФ от 04.07.1991 г. №1541-1 «О приватизации жилищного фонда в Российской Федерации» прошу передать в собственность занимаемое помещение, находящееся по адресу:____________________________________________________</w:t>
      </w:r>
      <w:r>
        <w:t>___</w:t>
      </w:r>
    </w:p>
    <w:p w:rsidR="00E77777" w:rsidRPr="00E77777" w:rsidRDefault="00E77777" w:rsidP="00E77777">
      <w:pPr>
        <w:autoSpaceDE w:val="0"/>
        <w:autoSpaceDN w:val="0"/>
        <w:adjustRightInd w:val="0"/>
        <w:spacing w:line="360" w:lineRule="auto"/>
        <w:jc w:val="both"/>
      </w:pPr>
      <w:r w:rsidRPr="00E77777">
        <w:t>___________________________________________</w:t>
      </w:r>
      <w:r>
        <w:t>_________________</w:t>
      </w:r>
      <w:r w:rsidRPr="00E77777">
        <w:t>,</w:t>
      </w:r>
    </w:p>
    <w:p w:rsidR="00E77777" w:rsidRPr="00E77777" w:rsidRDefault="00E77777" w:rsidP="00E77777">
      <w:pPr>
        <w:autoSpaceDE w:val="0"/>
        <w:autoSpaceDN w:val="0"/>
        <w:adjustRightInd w:val="0"/>
        <w:spacing w:line="360" w:lineRule="auto"/>
        <w:jc w:val="both"/>
      </w:pPr>
      <w:r w:rsidRPr="00E77777">
        <w:t>общей площадью__________ кв. м., жилой площадью__________________ кв. м,</w:t>
      </w:r>
    </w:p>
    <w:p w:rsidR="00E77777" w:rsidRDefault="00E77777" w:rsidP="00E77777">
      <w:pPr>
        <w:autoSpaceDE w:val="0"/>
        <w:autoSpaceDN w:val="0"/>
        <w:adjustRightInd w:val="0"/>
        <w:spacing w:line="360" w:lineRule="auto"/>
        <w:jc w:val="both"/>
      </w:pPr>
      <w:r w:rsidRPr="00E77777">
        <w:t xml:space="preserve">на основании договора социального найма №________ </w:t>
      </w:r>
    </w:p>
    <w:p w:rsidR="00E77777" w:rsidRPr="00E77777" w:rsidRDefault="00E77777" w:rsidP="00E77777">
      <w:pPr>
        <w:autoSpaceDE w:val="0"/>
        <w:autoSpaceDN w:val="0"/>
        <w:adjustRightInd w:val="0"/>
        <w:spacing w:line="360" w:lineRule="auto"/>
        <w:jc w:val="both"/>
      </w:pPr>
      <w:r w:rsidRPr="00E77777">
        <w:t>от «___» ___________ 20____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318"/>
        <w:gridCol w:w="1858"/>
        <w:gridCol w:w="1416"/>
        <w:gridCol w:w="1440"/>
      </w:tblGrid>
      <w:tr w:rsidR="00E77777" w:rsidRPr="00E77777" w:rsidTr="00E74E41">
        <w:tc>
          <w:tcPr>
            <w:tcW w:w="540" w:type="dxa"/>
            <w:tcBorders>
              <w:top w:val="single" w:sz="4" w:space="0" w:color="auto"/>
              <w:left w:val="single" w:sz="4" w:space="0" w:color="auto"/>
              <w:bottom w:val="single" w:sz="4" w:space="0" w:color="auto"/>
              <w:right w:val="single" w:sz="4" w:space="0" w:color="auto"/>
            </w:tcBorders>
            <w:hideMark/>
          </w:tcPr>
          <w:p w:rsidR="00E77777" w:rsidRPr="00E77777" w:rsidRDefault="00E77777" w:rsidP="00E74E41">
            <w:pPr>
              <w:autoSpaceDE w:val="0"/>
              <w:autoSpaceDN w:val="0"/>
              <w:adjustRightInd w:val="0"/>
              <w:jc w:val="center"/>
            </w:pPr>
            <w:r w:rsidRPr="00E77777">
              <w:t xml:space="preserve">№ </w:t>
            </w:r>
            <w:proofErr w:type="gramStart"/>
            <w:r w:rsidRPr="00E77777">
              <w:t>п</w:t>
            </w:r>
            <w:proofErr w:type="gramEnd"/>
            <w:r w:rsidRPr="00E77777">
              <w:t>/п</w:t>
            </w:r>
          </w:p>
        </w:tc>
        <w:tc>
          <w:tcPr>
            <w:tcW w:w="3042" w:type="dxa"/>
            <w:tcBorders>
              <w:top w:val="single" w:sz="4" w:space="0" w:color="auto"/>
              <w:left w:val="single" w:sz="4" w:space="0" w:color="auto"/>
              <w:bottom w:val="single" w:sz="4" w:space="0" w:color="auto"/>
              <w:right w:val="single" w:sz="4" w:space="0" w:color="auto"/>
            </w:tcBorders>
            <w:hideMark/>
          </w:tcPr>
          <w:p w:rsidR="00E77777" w:rsidRPr="00E77777" w:rsidRDefault="00E77777" w:rsidP="00E74E41">
            <w:pPr>
              <w:autoSpaceDE w:val="0"/>
              <w:autoSpaceDN w:val="0"/>
              <w:adjustRightInd w:val="0"/>
              <w:jc w:val="center"/>
            </w:pPr>
            <w:r w:rsidRPr="00E77777">
              <w:t>ФИО (при наличии) (полностью) всех членов семьи, участвующих в приватизации жилого помещения</w:t>
            </w:r>
          </w:p>
        </w:tc>
        <w:tc>
          <w:tcPr>
            <w:tcW w:w="2185" w:type="dxa"/>
            <w:tcBorders>
              <w:top w:val="single" w:sz="4" w:space="0" w:color="auto"/>
              <w:left w:val="single" w:sz="4" w:space="0" w:color="auto"/>
              <w:bottom w:val="single" w:sz="4" w:space="0" w:color="auto"/>
              <w:right w:val="single" w:sz="4" w:space="0" w:color="auto"/>
            </w:tcBorders>
            <w:hideMark/>
          </w:tcPr>
          <w:p w:rsidR="00E77777" w:rsidRPr="00E77777" w:rsidRDefault="00E77777" w:rsidP="00E74E41">
            <w:pPr>
              <w:autoSpaceDE w:val="0"/>
              <w:autoSpaceDN w:val="0"/>
              <w:adjustRightInd w:val="0"/>
              <w:jc w:val="center"/>
            </w:pPr>
            <w:r w:rsidRPr="00E77777">
              <w:t>Родственные отношения к заявителю</w:t>
            </w:r>
          </w:p>
        </w:tc>
        <w:tc>
          <w:tcPr>
            <w:tcW w:w="1785" w:type="dxa"/>
            <w:tcBorders>
              <w:top w:val="single" w:sz="4" w:space="0" w:color="auto"/>
              <w:left w:val="single" w:sz="4" w:space="0" w:color="auto"/>
              <w:bottom w:val="single" w:sz="4" w:space="0" w:color="auto"/>
              <w:right w:val="single" w:sz="4" w:space="0" w:color="auto"/>
            </w:tcBorders>
            <w:hideMark/>
          </w:tcPr>
          <w:p w:rsidR="00E77777" w:rsidRPr="00E77777" w:rsidRDefault="00E77777" w:rsidP="00E74E41">
            <w:pPr>
              <w:autoSpaceDE w:val="0"/>
              <w:autoSpaceDN w:val="0"/>
              <w:adjustRightInd w:val="0"/>
              <w:jc w:val="center"/>
            </w:pPr>
            <w:r w:rsidRPr="00E77777">
              <w:t>Долевое участие</w:t>
            </w:r>
          </w:p>
        </w:tc>
        <w:tc>
          <w:tcPr>
            <w:tcW w:w="1793" w:type="dxa"/>
            <w:tcBorders>
              <w:top w:val="single" w:sz="4" w:space="0" w:color="auto"/>
              <w:left w:val="single" w:sz="4" w:space="0" w:color="auto"/>
              <w:bottom w:val="single" w:sz="4" w:space="0" w:color="auto"/>
              <w:right w:val="single" w:sz="4" w:space="0" w:color="auto"/>
            </w:tcBorders>
            <w:hideMark/>
          </w:tcPr>
          <w:p w:rsidR="00E77777" w:rsidRPr="00E77777" w:rsidRDefault="00E77777" w:rsidP="00E74E41">
            <w:pPr>
              <w:autoSpaceDE w:val="0"/>
              <w:autoSpaceDN w:val="0"/>
              <w:adjustRightInd w:val="0"/>
              <w:jc w:val="center"/>
            </w:pPr>
            <w:r w:rsidRPr="00E77777">
              <w:t>Подпись</w:t>
            </w:r>
          </w:p>
        </w:tc>
      </w:tr>
      <w:tr w:rsidR="00E77777" w:rsidRPr="00E77777" w:rsidTr="00E74E41">
        <w:tc>
          <w:tcPr>
            <w:tcW w:w="540" w:type="dxa"/>
            <w:tcBorders>
              <w:top w:val="single" w:sz="4" w:space="0" w:color="auto"/>
              <w:left w:val="single" w:sz="4" w:space="0" w:color="auto"/>
              <w:bottom w:val="single" w:sz="4" w:space="0" w:color="auto"/>
              <w:right w:val="single" w:sz="4" w:space="0" w:color="auto"/>
            </w:tcBorders>
          </w:tcPr>
          <w:p w:rsidR="00E77777" w:rsidRPr="00E77777" w:rsidRDefault="00E77777" w:rsidP="00E74E41">
            <w:pPr>
              <w:autoSpaceDE w:val="0"/>
              <w:autoSpaceDN w:val="0"/>
              <w:adjustRightInd w:val="0"/>
            </w:pPr>
          </w:p>
        </w:tc>
        <w:tc>
          <w:tcPr>
            <w:tcW w:w="3042" w:type="dxa"/>
            <w:tcBorders>
              <w:top w:val="single" w:sz="4" w:space="0" w:color="auto"/>
              <w:left w:val="single" w:sz="4" w:space="0" w:color="auto"/>
              <w:bottom w:val="single" w:sz="4" w:space="0" w:color="auto"/>
              <w:right w:val="single" w:sz="4" w:space="0" w:color="auto"/>
            </w:tcBorders>
          </w:tcPr>
          <w:p w:rsidR="00E77777" w:rsidRPr="00E77777" w:rsidRDefault="00E77777" w:rsidP="00E74E41">
            <w:pPr>
              <w:autoSpaceDE w:val="0"/>
              <w:autoSpaceDN w:val="0"/>
              <w:adjustRightInd w:val="0"/>
            </w:pPr>
          </w:p>
        </w:tc>
        <w:tc>
          <w:tcPr>
            <w:tcW w:w="2185" w:type="dxa"/>
            <w:tcBorders>
              <w:top w:val="single" w:sz="4" w:space="0" w:color="auto"/>
              <w:left w:val="single" w:sz="4" w:space="0" w:color="auto"/>
              <w:bottom w:val="single" w:sz="4" w:space="0" w:color="auto"/>
              <w:right w:val="single" w:sz="4" w:space="0" w:color="auto"/>
            </w:tcBorders>
          </w:tcPr>
          <w:p w:rsidR="00E77777" w:rsidRPr="00E77777" w:rsidRDefault="00E77777" w:rsidP="00E74E41">
            <w:pPr>
              <w:autoSpaceDE w:val="0"/>
              <w:autoSpaceDN w:val="0"/>
              <w:adjustRightInd w:val="0"/>
            </w:pPr>
          </w:p>
        </w:tc>
        <w:tc>
          <w:tcPr>
            <w:tcW w:w="1785" w:type="dxa"/>
            <w:tcBorders>
              <w:top w:val="single" w:sz="4" w:space="0" w:color="auto"/>
              <w:left w:val="single" w:sz="4" w:space="0" w:color="auto"/>
              <w:bottom w:val="single" w:sz="4" w:space="0" w:color="auto"/>
              <w:right w:val="single" w:sz="4" w:space="0" w:color="auto"/>
            </w:tcBorders>
          </w:tcPr>
          <w:p w:rsidR="00E77777" w:rsidRPr="00E77777" w:rsidRDefault="00E77777" w:rsidP="00E74E41">
            <w:pPr>
              <w:autoSpaceDE w:val="0"/>
              <w:autoSpaceDN w:val="0"/>
              <w:adjustRightInd w:val="0"/>
            </w:pPr>
          </w:p>
        </w:tc>
        <w:tc>
          <w:tcPr>
            <w:tcW w:w="1793" w:type="dxa"/>
            <w:tcBorders>
              <w:top w:val="single" w:sz="4" w:space="0" w:color="auto"/>
              <w:left w:val="single" w:sz="4" w:space="0" w:color="auto"/>
              <w:bottom w:val="single" w:sz="4" w:space="0" w:color="auto"/>
              <w:right w:val="single" w:sz="4" w:space="0" w:color="auto"/>
            </w:tcBorders>
          </w:tcPr>
          <w:p w:rsidR="00E77777" w:rsidRPr="00E77777" w:rsidRDefault="00E77777" w:rsidP="00E74E41">
            <w:pPr>
              <w:autoSpaceDE w:val="0"/>
              <w:autoSpaceDN w:val="0"/>
              <w:adjustRightInd w:val="0"/>
            </w:pPr>
          </w:p>
        </w:tc>
      </w:tr>
    </w:tbl>
    <w:p w:rsidR="00E77777" w:rsidRPr="00E77777" w:rsidRDefault="00E77777" w:rsidP="00E77777">
      <w:pPr>
        <w:autoSpaceDE w:val="0"/>
        <w:autoSpaceDN w:val="0"/>
        <w:adjustRightInd w:val="0"/>
      </w:pPr>
    </w:p>
    <w:p w:rsidR="00E77777" w:rsidRPr="00E77777" w:rsidRDefault="00E77777" w:rsidP="00E77777">
      <w:pPr>
        <w:autoSpaceDE w:val="0"/>
        <w:autoSpaceDN w:val="0"/>
        <w:adjustRightInd w:val="0"/>
      </w:pPr>
      <w:r w:rsidRPr="00E77777">
        <w:t>К заявлению прилагаются следующие документы:</w:t>
      </w:r>
    </w:p>
    <w:p w:rsidR="00E77777" w:rsidRPr="00E77777" w:rsidRDefault="00E77777" w:rsidP="00E77777">
      <w:pPr>
        <w:autoSpaceDE w:val="0"/>
        <w:autoSpaceDN w:val="0"/>
        <w:adjustRightInd w:val="0"/>
      </w:pPr>
      <w:r w:rsidRPr="00E77777">
        <w:t>_______________________________________</w:t>
      </w:r>
    </w:p>
    <w:p w:rsidR="00E77777" w:rsidRPr="00E77777" w:rsidRDefault="00E77777" w:rsidP="00E77777">
      <w:pPr>
        <w:autoSpaceDE w:val="0"/>
        <w:autoSpaceDN w:val="0"/>
        <w:adjustRightInd w:val="0"/>
      </w:pPr>
      <w:r w:rsidRPr="00E77777">
        <w:t>_______________________________________</w:t>
      </w:r>
    </w:p>
    <w:p w:rsidR="00E77777" w:rsidRPr="00E77777" w:rsidRDefault="00E77777" w:rsidP="00E77777">
      <w:r w:rsidRPr="00E77777">
        <w:t>В соответствии со статьями 6, 8, 9 Федерального закона от 27 июля 2006 г. №152-ФЗ «О персональных данных» даю согласие на обработку своих персональных данных.</w:t>
      </w:r>
    </w:p>
    <w:p w:rsidR="00E77777" w:rsidRPr="00E77777" w:rsidRDefault="00E77777" w:rsidP="00E77777"/>
    <w:p w:rsidR="00E77777" w:rsidRPr="00E77777" w:rsidRDefault="00E77777" w:rsidP="00E77777">
      <w:pPr>
        <w:autoSpaceDE w:val="0"/>
        <w:autoSpaceDN w:val="0"/>
        <w:adjustRightInd w:val="0"/>
      </w:pPr>
    </w:p>
    <w:p w:rsidR="00E77777" w:rsidRPr="00E77777" w:rsidRDefault="00E77777" w:rsidP="00E77777">
      <w:pPr>
        <w:autoSpaceDE w:val="0"/>
        <w:autoSpaceDN w:val="0"/>
        <w:adjustRightInd w:val="0"/>
      </w:pPr>
      <w:r w:rsidRPr="00E77777">
        <w:t>«____»____________20_</w:t>
      </w:r>
      <w:r>
        <w:t xml:space="preserve">_ г.  </w:t>
      </w:r>
      <w:r w:rsidRPr="00E77777">
        <w:t xml:space="preserve">          Подпись заявителя______________</w:t>
      </w:r>
    </w:p>
    <w:p w:rsidR="00E77777" w:rsidRPr="00E77777" w:rsidRDefault="00E77777" w:rsidP="00E77777">
      <w:pPr>
        <w:autoSpaceDE w:val="0"/>
        <w:autoSpaceDN w:val="0"/>
        <w:adjustRightInd w:val="0"/>
      </w:pPr>
    </w:p>
    <w:p w:rsidR="00E77777" w:rsidRPr="00E77777" w:rsidRDefault="00E77777" w:rsidP="00E77777">
      <w:pPr>
        <w:pStyle w:val="af2"/>
        <w:jc w:val="right"/>
        <w:rPr>
          <w:rFonts w:ascii="Times New Roman" w:hAnsi="Times New Roman" w:cs="Times New Roman"/>
          <w:bCs/>
          <w:sz w:val="24"/>
          <w:szCs w:val="24"/>
        </w:rPr>
      </w:pPr>
      <w:bookmarkStart w:id="6" w:name="_Toc110341770"/>
      <w:bookmarkStart w:id="7" w:name="_Hlk108021842"/>
      <w:r w:rsidRPr="00E77777">
        <w:rPr>
          <w:rFonts w:ascii="Times New Roman" w:hAnsi="Times New Roman" w:cs="Times New Roman"/>
          <w:sz w:val="24"/>
          <w:szCs w:val="24"/>
        </w:rPr>
        <w:t xml:space="preserve">Приложение № 4 </w:t>
      </w:r>
      <w:proofErr w:type="gramStart"/>
      <w:r w:rsidRPr="00E77777">
        <w:rPr>
          <w:rFonts w:ascii="Times New Roman" w:hAnsi="Times New Roman" w:cs="Times New Roman"/>
          <w:sz w:val="24"/>
          <w:szCs w:val="24"/>
        </w:rPr>
        <w:t>к</w:t>
      </w:r>
      <w:proofErr w:type="gramEnd"/>
      <w:r w:rsidRPr="00E77777">
        <w:rPr>
          <w:rFonts w:ascii="Times New Roman" w:hAnsi="Times New Roman" w:cs="Times New Roman"/>
          <w:sz w:val="24"/>
          <w:szCs w:val="24"/>
        </w:rPr>
        <w:t xml:space="preserve"> </w:t>
      </w:r>
    </w:p>
    <w:p w:rsidR="00E77777" w:rsidRPr="00E77777" w:rsidRDefault="00E77777" w:rsidP="00E77777">
      <w:pPr>
        <w:pStyle w:val="af2"/>
        <w:jc w:val="right"/>
        <w:rPr>
          <w:rFonts w:ascii="Times New Roman" w:hAnsi="Times New Roman" w:cs="Times New Roman"/>
          <w:bCs/>
          <w:sz w:val="24"/>
          <w:szCs w:val="24"/>
        </w:rPr>
      </w:pPr>
      <w:r w:rsidRPr="00E77777">
        <w:rPr>
          <w:rFonts w:ascii="Times New Roman" w:hAnsi="Times New Roman" w:cs="Times New Roman"/>
          <w:sz w:val="24"/>
          <w:szCs w:val="24"/>
        </w:rPr>
        <w:t xml:space="preserve">Административному регламенту </w:t>
      </w:r>
    </w:p>
    <w:p w:rsidR="00E77777" w:rsidRPr="00E77777" w:rsidRDefault="00E77777" w:rsidP="00E77777">
      <w:pPr>
        <w:pStyle w:val="af2"/>
        <w:jc w:val="right"/>
        <w:rPr>
          <w:rFonts w:ascii="Times New Roman" w:hAnsi="Times New Roman" w:cs="Times New Roman"/>
          <w:bCs/>
          <w:sz w:val="24"/>
          <w:szCs w:val="24"/>
        </w:rPr>
      </w:pPr>
      <w:r w:rsidRPr="00E77777">
        <w:rPr>
          <w:rFonts w:ascii="Times New Roman" w:hAnsi="Times New Roman" w:cs="Times New Roman"/>
          <w:sz w:val="24"/>
          <w:szCs w:val="24"/>
        </w:rPr>
        <w:t xml:space="preserve">по предоставлению </w:t>
      </w:r>
    </w:p>
    <w:p w:rsidR="00E77777" w:rsidRPr="00E77777" w:rsidRDefault="00E77777" w:rsidP="00E77777">
      <w:pPr>
        <w:pStyle w:val="af2"/>
        <w:jc w:val="right"/>
        <w:rPr>
          <w:rFonts w:ascii="Times New Roman" w:hAnsi="Times New Roman" w:cs="Times New Roman"/>
          <w:sz w:val="24"/>
          <w:szCs w:val="24"/>
        </w:rPr>
      </w:pPr>
      <w:r w:rsidRPr="00E77777">
        <w:rPr>
          <w:rFonts w:ascii="Times New Roman" w:hAnsi="Times New Roman" w:cs="Times New Roman"/>
          <w:sz w:val="24"/>
          <w:szCs w:val="24"/>
        </w:rPr>
        <w:t>муниципальной услуги</w:t>
      </w:r>
    </w:p>
    <w:p w:rsidR="00E77777" w:rsidRPr="00E77777" w:rsidRDefault="00E77777" w:rsidP="00E77777">
      <w:pPr>
        <w:tabs>
          <w:tab w:val="left" w:pos="709"/>
          <w:tab w:val="left" w:pos="993"/>
          <w:tab w:val="left" w:pos="1418"/>
          <w:tab w:val="left" w:pos="1701"/>
        </w:tabs>
        <w:autoSpaceDE w:val="0"/>
        <w:autoSpaceDN w:val="0"/>
        <w:adjustRightInd w:val="0"/>
        <w:spacing w:line="276" w:lineRule="auto"/>
        <w:ind w:right="-1" w:firstLine="709"/>
        <w:jc w:val="both"/>
        <w:rPr>
          <w:bCs/>
        </w:rPr>
      </w:pPr>
    </w:p>
    <w:p w:rsidR="00E77777" w:rsidRPr="00E77777" w:rsidRDefault="00E77777" w:rsidP="00E77777">
      <w:pPr>
        <w:tabs>
          <w:tab w:val="left" w:pos="709"/>
          <w:tab w:val="left" w:pos="993"/>
          <w:tab w:val="left" w:pos="1418"/>
          <w:tab w:val="left" w:pos="1701"/>
        </w:tabs>
        <w:autoSpaceDE w:val="0"/>
        <w:autoSpaceDN w:val="0"/>
        <w:adjustRightInd w:val="0"/>
        <w:spacing w:line="276" w:lineRule="auto"/>
        <w:ind w:right="-1"/>
        <w:jc w:val="center"/>
        <w:rPr>
          <w:bCs/>
        </w:rPr>
      </w:pPr>
      <w:r w:rsidRPr="00E77777">
        <w:rPr>
          <w:bCs/>
        </w:rPr>
        <w:t>Форма решения об отказе в приёме и регистрации документов</w:t>
      </w:r>
    </w:p>
    <w:p w:rsidR="00E77777" w:rsidRPr="00E77777" w:rsidRDefault="00E77777" w:rsidP="00E77777">
      <w:pPr>
        <w:jc w:val="center"/>
      </w:pPr>
      <w:r w:rsidRPr="00E77777">
        <w:t>_________________________________</w:t>
      </w:r>
      <w:r w:rsidR="005D2E8D">
        <w:t>___________________________</w:t>
      </w:r>
    </w:p>
    <w:p w:rsidR="00E77777" w:rsidRPr="00E77777" w:rsidRDefault="00E77777" w:rsidP="00E77777">
      <w:pPr>
        <w:jc w:val="center"/>
      </w:pPr>
      <w:r w:rsidRPr="00E77777">
        <w:t>(наименование уполномоченного органа местного самоуправления)</w:t>
      </w:r>
    </w:p>
    <w:p w:rsidR="00E77777" w:rsidRPr="00E77777" w:rsidRDefault="00E77777" w:rsidP="00E77777">
      <w:pPr>
        <w:spacing w:line="20" w:lineRule="atLeast"/>
        <w:ind w:left="4395"/>
      </w:pPr>
    </w:p>
    <w:p w:rsidR="00E77777" w:rsidRPr="00E77777" w:rsidRDefault="005D2E8D" w:rsidP="00E77777">
      <w:pPr>
        <w:spacing w:line="20" w:lineRule="atLeast"/>
        <w:ind w:left="4395"/>
      </w:pPr>
      <w:r>
        <w:t>Кому:___________________</w:t>
      </w:r>
    </w:p>
    <w:p w:rsidR="00E77777" w:rsidRPr="00E77777" w:rsidRDefault="00E77777" w:rsidP="00E77777">
      <w:pPr>
        <w:spacing w:line="20" w:lineRule="atLeast"/>
        <w:ind w:left="4395"/>
      </w:pPr>
      <w:r w:rsidRPr="00E77777">
        <w:t>Контактные данные:______________</w:t>
      </w:r>
    </w:p>
    <w:p w:rsidR="00E77777" w:rsidRPr="00E77777" w:rsidRDefault="00E77777" w:rsidP="00E77777">
      <w:pPr>
        <w:autoSpaceDE w:val="0"/>
        <w:autoSpaceDN w:val="0"/>
        <w:adjustRightInd w:val="0"/>
        <w:ind w:left="4395"/>
      </w:pPr>
    </w:p>
    <w:p w:rsidR="00E77777" w:rsidRPr="00E77777" w:rsidRDefault="00E77777" w:rsidP="00E77777">
      <w:pPr>
        <w:spacing w:line="256" w:lineRule="auto"/>
        <w:jc w:val="center"/>
      </w:pPr>
      <w:r w:rsidRPr="00E77777">
        <w:t>РЕШЕНИЕ</w:t>
      </w:r>
    </w:p>
    <w:p w:rsidR="00E77777" w:rsidRPr="00E77777" w:rsidRDefault="00E77777" w:rsidP="00E77777">
      <w:pPr>
        <w:spacing w:line="256" w:lineRule="auto"/>
        <w:jc w:val="center"/>
        <w:rPr>
          <w:bCs/>
        </w:rPr>
      </w:pPr>
      <w:r w:rsidRPr="00E77777">
        <w:rPr>
          <w:bCs/>
        </w:rPr>
        <w:t>об отказе в приёме и регистрации документов, необходимых для предоставления услуги</w:t>
      </w:r>
    </w:p>
    <w:tbl>
      <w:tblPr>
        <w:tblW w:w="7621" w:type="dxa"/>
        <w:tblLayout w:type="fixed"/>
        <w:tblLook w:val="04A0" w:firstRow="1" w:lastRow="0" w:firstColumn="1" w:lastColumn="0" w:noHBand="0" w:noVBand="1"/>
      </w:tblPr>
      <w:tblGrid>
        <w:gridCol w:w="567"/>
        <w:gridCol w:w="2404"/>
        <w:gridCol w:w="1957"/>
        <w:gridCol w:w="709"/>
        <w:gridCol w:w="1984"/>
      </w:tblGrid>
      <w:tr w:rsidR="00E77777" w:rsidRPr="00E77777" w:rsidTr="005D2E8D">
        <w:trPr>
          <w:trHeight w:val="340"/>
        </w:trPr>
        <w:tc>
          <w:tcPr>
            <w:tcW w:w="567" w:type="dxa"/>
            <w:hideMark/>
          </w:tcPr>
          <w:p w:rsidR="00E77777" w:rsidRPr="00E77777" w:rsidRDefault="00E77777" w:rsidP="00E74E41">
            <w:r w:rsidRPr="00E77777">
              <w:t>от</w:t>
            </w:r>
          </w:p>
        </w:tc>
        <w:tc>
          <w:tcPr>
            <w:tcW w:w="2404" w:type="dxa"/>
            <w:tcBorders>
              <w:top w:val="nil"/>
              <w:left w:val="nil"/>
              <w:bottom w:val="single" w:sz="4" w:space="0" w:color="auto"/>
              <w:right w:val="nil"/>
            </w:tcBorders>
          </w:tcPr>
          <w:p w:rsidR="00E77777" w:rsidRPr="00E77777" w:rsidRDefault="00E77777" w:rsidP="00E74E41">
            <w:pPr>
              <w:jc w:val="center"/>
            </w:pPr>
          </w:p>
        </w:tc>
        <w:tc>
          <w:tcPr>
            <w:tcW w:w="1957" w:type="dxa"/>
          </w:tcPr>
          <w:p w:rsidR="00E77777" w:rsidRPr="00E77777" w:rsidRDefault="00E77777" w:rsidP="00E74E41"/>
        </w:tc>
        <w:tc>
          <w:tcPr>
            <w:tcW w:w="709" w:type="dxa"/>
            <w:hideMark/>
          </w:tcPr>
          <w:p w:rsidR="00E77777" w:rsidRPr="00E77777" w:rsidRDefault="00E77777" w:rsidP="00E74E41">
            <w:r w:rsidRPr="00E77777">
              <w:t>№</w:t>
            </w:r>
          </w:p>
        </w:tc>
        <w:tc>
          <w:tcPr>
            <w:tcW w:w="1984" w:type="dxa"/>
            <w:tcBorders>
              <w:top w:val="nil"/>
              <w:left w:val="nil"/>
              <w:bottom w:val="single" w:sz="4" w:space="0" w:color="auto"/>
              <w:right w:val="nil"/>
            </w:tcBorders>
          </w:tcPr>
          <w:p w:rsidR="00E77777" w:rsidRPr="00E77777" w:rsidRDefault="00E77777" w:rsidP="00E74E41">
            <w:pPr>
              <w:jc w:val="center"/>
            </w:pPr>
          </w:p>
        </w:tc>
      </w:tr>
    </w:tbl>
    <w:p w:rsidR="00E77777" w:rsidRPr="00E77777" w:rsidRDefault="00E77777" w:rsidP="00E77777">
      <w:pPr>
        <w:spacing w:line="256" w:lineRule="auto"/>
      </w:pPr>
    </w:p>
    <w:bookmarkEnd w:id="6"/>
    <w:p w:rsidR="00E77777" w:rsidRPr="00E77777" w:rsidRDefault="00E77777" w:rsidP="00E77777">
      <w:pPr>
        <w:ind w:firstLine="567"/>
        <w:jc w:val="both"/>
      </w:pPr>
      <w:r w:rsidRPr="00E77777">
        <w:t xml:space="preserve">На основании поступившего заявления </w:t>
      </w:r>
      <w:proofErr w:type="gramStart"/>
      <w:r w:rsidRPr="00E77777">
        <w:t>от</w:t>
      </w:r>
      <w:proofErr w:type="gramEnd"/>
      <w:r w:rsidRPr="00E77777">
        <w:t xml:space="preserve"> ________________ № ___________ (</w:t>
      </w:r>
      <w:proofErr w:type="gramStart"/>
      <w:r w:rsidRPr="00E77777">
        <w:t>Заявитель</w:t>
      </w:r>
      <w:proofErr w:type="gramEnd"/>
      <w:r w:rsidRPr="00E77777">
        <w:t xml:space="preserve"> ___________) и приложенных к нему документов, принято решение об отказе в приёме и регистрации документов для оказания муниципальной услуги по следующим основаниям: ____________</w:t>
      </w:r>
    </w:p>
    <w:p w:rsidR="00E77777" w:rsidRPr="00E77777" w:rsidRDefault="00E77777" w:rsidP="00E77777">
      <w:pPr>
        <w:ind w:firstLine="567"/>
        <w:jc w:val="both"/>
      </w:pPr>
      <w:r w:rsidRPr="00E77777">
        <w:t>Дополнительно информируем: ____________</w:t>
      </w:r>
    </w:p>
    <w:p w:rsidR="00E77777" w:rsidRPr="00E77777" w:rsidRDefault="00E77777" w:rsidP="00E77777">
      <w:pPr>
        <w:ind w:firstLine="567"/>
        <w:jc w:val="both"/>
      </w:pPr>
      <w:r w:rsidRPr="00E77777">
        <w:t>Вы вправе повторно обратиться в уполномоченный орган с заявлением после устранения указанных нарушений.</w:t>
      </w:r>
    </w:p>
    <w:p w:rsidR="00E77777" w:rsidRPr="00E77777" w:rsidRDefault="00E77777" w:rsidP="00E77777">
      <w:pPr>
        <w:ind w:firstLine="567"/>
        <w:jc w:val="both"/>
      </w:pPr>
      <w:r w:rsidRPr="00E77777">
        <w:t>Данный отказ может быть обжалован в досудебном порядке путем направления жалобы в уполномоченный орган, а также в судебном порядке.</w:t>
      </w:r>
    </w:p>
    <w:p w:rsidR="00E77777" w:rsidRPr="00E77777" w:rsidRDefault="00E77777" w:rsidP="00E77777">
      <w:pPr>
        <w:tabs>
          <w:tab w:val="left" w:pos="1092"/>
        </w:tabs>
        <w:ind w:firstLine="426"/>
        <w:jc w:val="both"/>
        <w:rPr>
          <w:bCs/>
        </w:rPr>
      </w:pPr>
    </w:p>
    <w:tbl>
      <w:tblPr>
        <w:tblW w:w="0" w:type="auto"/>
        <w:tblLook w:val="04A0" w:firstRow="1" w:lastRow="0" w:firstColumn="1" w:lastColumn="0" w:noHBand="0" w:noVBand="1"/>
      </w:tblPr>
      <w:tblGrid>
        <w:gridCol w:w="3974"/>
        <w:gridCol w:w="3598"/>
      </w:tblGrid>
      <w:tr w:rsidR="00E77777" w:rsidRPr="00E77777" w:rsidTr="005D2E8D">
        <w:tc>
          <w:tcPr>
            <w:tcW w:w="3974" w:type="dxa"/>
            <w:tcBorders>
              <w:top w:val="nil"/>
              <w:left w:val="nil"/>
              <w:bottom w:val="nil"/>
              <w:right w:val="single" w:sz="4" w:space="0" w:color="auto"/>
            </w:tcBorders>
          </w:tcPr>
          <w:p w:rsidR="00E77777" w:rsidRPr="00E77777" w:rsidRDefault="00E77777" w:rsidP="00E74E41">
            <w:pPr>
              <w:spacing w:after="160" w:line="256" w:lineRule="auto"/>
              <w:jc w:val="center"/>
              <w:rPr>
                <w:bCs/>
              </w:rPr>
            </w:pPr>
            <w:r w:rsidRPr="00E77777">
              <w:rPr>
                <w:bCs/>
              </w:rPr>
              <w:t>Должность, ФИО (при наличии) сотрудника, принявшего решение</w:t>
            </w:r>
          </w:p>
          <w:p w:rsidR="00E77777" w:rsidRPr="00E77777" w:rsidRDefault="00E77777" w:rsidP="00E74E41">
            <w:pPr>
              <w:spacing w:after="160" w:line="256" w:lineRule="auto"/>
              <w:jc w:val="both"/>
              <w:rPr>
                <w:bCs/>
              </w:rPr>
            </w:pPr>
          </w:p>
        </w:tc>
        <w:tc>
          <w:tcPr>
            <w:tcW w:w="3598" w:type="dxa"/>
            <w:tcBorders>
              <w:top w:val="single" w:sz="4" w:space="0" w:color="auto"/>
              <w:left w:val="single" w:sz="4" w:space="0" w:color="auto"/>
              <w:bottom w:val="single" w:sz="4" w:space="0" w:color="auto"/>
              <w:right w:val="single" w:sz="4" w:space="0" w:color="auto"/>
            </w:tcBorders>
            <w:hideMark/>
          </w:tcPr>
          <w:p w:rsidR="00E77777" w:rsidRPr="00E77777" w:rsidRDefault="00E77777" w:rsidP="00E74E41">
            <w:pPr>
              <w:jc w:val="center"/>
              <w:rPr>
                <w:bCs/>
              </w:rPr>
            </w:pPr>
          </w:p>
          <w:p w:rsidR="00E77777" w:rsidRPr="00E77777" w:rsidRDefault="00E77777" w:rsidP="00E74E41">
            <w:pPr>
              <w:jc w:val="center"/>
              <w:rPr>
                <w:bCs/>
              </w:rPr>
            </w:pPr>
            <w:r w:rsidRPr="00E77777">
              <w:rPr>
                <w:bCs/>
              </w:rPr>
              <w:t xml:space="preserve">Подпись/ </w:t>
            </w:r>
            <w:r w:rsidRPr="00E77777">
              <w:rPr>
                <w:bCs/>
              </w:rPr>
              <w:br/>
              <w:t>Сведения об электронной подписи</w:t>
            </w:r>
          </w:p>
        </w:tc>
      </w:tr>
    </w:tbl>
    <w:p w:rsidR="005D2E8D" w:rsidRPr="002E3EEB" w:rsidRDefault="005D2E8D" w:rsidP="002E3EEB">
      <w:pPr>
        <w:tabs>
          <w:tab w:val="left" w:pos="851"/>
          <w:tab w:val="left" w:pos="1134"/>
        </w:tabs>
        <w:spacing w:line="276" w:lineRule="auto"/>
        <w:jc w:val="center"/>
        <w:rPr>
          <w:b/>
          <w:bCs/>
          <w:lang w:bidi="ru-RU"/>
        </w:rPr>
      </w:pPr>
      <w:r w:rsidRPr="002E3EEB">
        <w:rPr>
          <w:b/>
          <w:bCs/>
          <w:lang w:bidi="ru-RU"/>
        </w:rPr>
        <w:lastRenderedPageBreak/>
        <w:t>АДМИНИСТРАЦИЯ ВОЛОДИНСКОГО СЕЛЬСКОГО ПОСЕЛЕНИЯ</w:t>
      </w:r>
    </w:p>
    <w:p w:rsidR="005D2E8D" w:rsidRPr="002E3EEB" w:rsidRDefault="005D2E8D" w:rsidP="002E3EEB">
      <w:pPr>
        <w:tabs>
          <w:tab w:val="left" w:pos="851"/>
          <w:tab w:val="left" w:pos="1134"/>
        </w:tabs>
        <w:spacing w:line="276" w:lineRule="auto"/>
        <w:jc w:val="center"/>
        <w:rPr>
          <w:b/>
          <w:bCs/>
          <w:lang w:bidi="ru-RU"/>
        </w:rPr>
      </w:pPr>
    </w:p>
    <w:p w:rsidR="005D2E8D" w:rsidRPr="002E3EEB" w:rsidRDefault="005D2E8D" w:rsidP="002E3EEB">
      <w:pPr>
        <w:tabs>
          <w:tab w:val="left" w:pos="851"/>
          <w:tab w:val="left" w:pos="1134"/>
        </w:tabs>
        <w:spacing w:line="276" w:lineRule="auto"/>
        <w:jc w:val="center"/>
        <w:rPr>
          <w:b/>
          <w:bCs/>
          <w:lang w:bidi="ru-RU"/>
        </w:rPr>
      </w:pPr>
      <w:r w:rsidRPr="002E3EEB">
        <w:rPr>
          <w:b/>
          <w:bCs/>
          <w:lang w:bidi="ru-RU"/>
        </w:rPr>
        <w:t>ПОСТАНОВЛЕНИЕ</w:t>
      </w:r>
    </w:p>
    <w:p w:rsidR="005D2E8D" w:rsidRDefault="005D2E8D" w:rsidP="005D2E8D">
      <w:pPr>
        <w:tabs>
          <w:tab w:val="left" w:pos="851"/>
          <w:tab w:val="left" w:pos="1134"/>
        </w:tabs>
        <w:spacing w:line="276" w:lineRule="auto"/>
        <w:jc w:val="both"/>
        <w:rPr>
          <w:b/>
          <w:bCs/>
          <w:lang w:bidi="ru-RU"/>
        </w:rPr>
      </w:pPr>
      <w:r w:rsidRPr="002E3EEB">
        <w:rPr>
          <w:b/>
          <w:bCs/>
          <w:lang w:bidi="ru-RU"/>
        </w:rPr>
        <w:t xml:space="preserve">01.03.2023г.                                                                                          №29 </w:t>
      </w:r>
    </w:p>
    <w:p w:rsidR="002E3EEB" w:rsidRPr="002E3EEB" w:rsidRDefault="002E3EEB" w:rsidP="005D2E8D">
      <w:pPr>
        <w:tabs>
          <w:tab w:val="left" w:pos="851"/>
          <w:tab w:val="left" w:pos="1134"/>
        </w:tabs>
        <w:spacing w:line="276" w:lineRule="auto"/>
        <w:jc w:val="both"/>
        <w:rPr>
          <w:b/>
          <w:bCs/>
          <w:lang w:bidi="ru-RU"/>
        </w:rPr>
      </w:pPr>
    </w:p>
    <w:p w:rsidR="005D2E8D" w:rsidRPr="005D2E8D" w:rsidRDefault="005D2E8D" w:rsidP="002E3EEB">
      <w:pPr>
        <w:tabs>
          <w:tab w:val="left" w:pos="851"/>
          <w:tab w:val="left" w:pos="1134"/>
        </w:tabs>
        <w:spacing w:line="276" w:lineRule="auto"/>
        <w:jc w:val="center"/>
        <w:rPr>
          <w:bCs/>
          <w:lang w:bidi="ru-RU"/>
        </w:rPr>
      </w:pPr>
      <w:r w:rsidRPr="005D2E8D">
        <w:rPr>
          <w:bCs/>
          <w:lang w:bidi="ru-RU"/>
        </w:rPr>
        <w:t>с. Володино</w:t>
      </w:r>
    </w:p>
    <w:p w:rsidR="005D2E8D" w:rsidRPr="005D2E8D" w:rsidRDefault="005D2E8D" w:rsidP="002E3EEB">
      <w:pPr>
        <w:tabs>
          <w:tab w:val="left" w:pos="851"/>
          <w:tab w:val="left" w:pos="1134"/>
        </w:tabs>
        <w:spacing w:line="276" w:lineRule="auto"/>
        <w:jc w:val="center"/>
        <w:rPr>
          <w:bCs/>
          <w:lang w:bidi="ru-RU"/>
        </w:rPr>
      </w:pPr>
      <w:r w:rsidRPr="005D2E8D">
        <w:rPr>
          <w:bCs/>
          <w:lang w:bidi="ru-RU"/>
        </w:rPr>
        <w:t>Кривошеинский район</w:t>
      </w:r>
    </w:p>
    <w:p w:rsidR="005D2E8D" w:rsidRPr="005D2E8D" w:rsidRDefault="005D2E8D" w:rsidP="002E3EEB">
      <w:pPr>
        <w:tabs>
          <w:tab w:val="left" w:pos="851"/>
          <w:tab w:val="left" w:pos="1134"/>
        </w:tabs>
        <w:spacing w:line="276" w:lineRule="auto"/>
        <w:jc w:val="center"/>
        <w:rPr>
          <w:bCs/>
          <w:lang w:bidi="ru-RU"/>
        </w:rPr>
      </w:pPr>
      <w:r w:rsidRPr="005D2E8D">
        <w:rPr>
          <w:bCs/>
          <w:lang w:bidi="ru-RU"/>
        </w:rPr>
        <w:t>Томская область</w:t>
      </w:r>
    </w:p>
    <w:p w:rsidR="002E3EEB" w:rsidRDefault="002E3EEB" w:rsidP="005D2E8D">
      <w:pPr>
        <w:tabs>
          <w:tab w:val="left" w:pos="851"/>
          <w:tab w:val="left" w:pos="1134"/>
        </w:tabs>
        <w:spacing w:line="276" w:lineRule="auto"/>
        <w:jc w:val="both"/>
        <w:rPr>
          <w:bCs/>
          <w:lang w:bidi="ru-RU"/>
        </w:rPr>
      </w:pPr>
    </w:p>
    <w:p w:rsidR="005D2E8D" w:rsidRPr="002E3EEB" w:rsidRDefault="005D2E8D" w:rsidP="002E3EEB">
      <w:pPr>
        <w:tabs>
          <w:tab w:val="left" w:pos="851"/>
          <w:tab w:val="left" w:pos="1134"/>
        </w:tabs>
        <w:spacing w:line="276" w:lineRule="auto"/>
        <w:jc w:val="center"/>
        <w:rPr>
          <w:b/>
          <w:bCs/>
          <w:lang w:bidi="ru-RU"/>
        </w:rPr>
      </w:pPr>
      <w:r w:rsidRPr="002E3EEB">
        <w:rPr>
          <w:b/>
          <w:bCs/>
          <w:lang w:bidi="ru-RU"/>
        </w:rPr>
        <w:t>Об утверждении Административного  регламента предоставления муниципальной услуги «Подготовка и утверждение документации по планировке территории»</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          Руководствуясь  Градостроительным кодексом Российской Федерации, Федеральным законом от 06 октября 2003 года N 131-ФЗ "Об общих принципах организации местного самоуправления в Российской Федерации", Федеральным законом от 27 июля 2010 года N 210-ФЗ "Об организации предоставления государственных и муниципальных услуг</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           ПОСТАНОВЛЯЮ:</w:t>
      </w:r>
    </w:p>
    <w:p w:rsidR="005D2E8D" w:rsidRPr="005D2E8D" w:rsidRDefault="005D2E8D" w:rsidP="005D2E8D">
      <w:pPr>
        <w:tabs>
          <w:tab w:val="left" w:pos="851"/>
          <w:tab w:val="left" w:pos="1134"/>
        </w:tabs>
        <w:spacing w:line="276" w:lineRule="auto"/>
        <w:jc w:val="both"/>
        <w:rPr>
          <w:bCs/>
          <w:lang w:bidi="ru-RU"/>
        </w:rPr>
      </w:pPr>
      <w:r w:rsidRPr="005D2E8D">
        <w:rPr>
          <w:bCs/>
          <w:lang w:bidi="ru-RU"/>
        </w:rPr>
        <w:t>1.</w:t>
      </w:r>
      <w:r w:rsidRPr="005D2E8D">
        <w:rPr>
          <w:bCs/>
          <w:lang w:bidi="ru-RU"/>
        </w:rPr>
        <w:tab/>
        <w:t>Утвердить прилагаемый Административный регламент  предоставления муниципальной услуги «Подготовка и утверждение документации по планировке территории».</w:t>
      </w:r>
    </w:p>
    <w:p w:rsidR="005D2E8D" w:rsidRPr="005D2E8D" w:rsidRDefault="005D2E8D" w:rsidP="005D2E8D">
      <w:pPr>
        <w:tabs>
          <w:tab w:val="left" w:pos="851"/>
          <w:tab w:val="left" w:pos="1134"/>
        </w:tabs>
        <w:spacing w:line="276" w:lineRule="auto"/>
        <w:jc w:val="both"/>
        <w:rPr>
          <w:bCs/>
          <w:lang w:bidi="ru-RU"/>
        </w:rPr>
      </w:pPr>
      <w:r w:rsidRPr="005D2E8D">
        <w:rPr>
          <w:bCs/>
          <w:lang w:bidi="ru-RU"/>
        </w:rPr>
        <w:t>2.</w:t>
      </w:r>
      <w:r w:rsidRPr="005D2E8D">
        <w:rPr>
          <w:bCs/>
          <w:lang w:bidi="ru-RU"/>
        </w:rPr>
        <w:tab/>
        <w:t>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 http://volodino70.ru/  в информационно-телекоммуникационной сети «Интернет».</w:t>
      </w:r>
    </w:p>
    <w:p w:rsidR="005D2E8D" w:rsidRPr="005D2E8D" w:rsidRDefault="005D2E8D" w:rsidP="005D2E8D">
      <w:pPr>
        <w:tabs>
          <w:tab w:val="left" w:pos="851"/>
          <w:tab w:val="left" w:pos="1134"/>
        </w:tabs>
        <w:spacing w:line="276" w:lineRule="auto"/>
        <w:jc w:val="both"/>
        <w:rPr>
          <w:bCs/>
          <w:lang w:bidi="ru-RU"/>
        </w:rPr>
      </w:pPr>
      <w:r w:rsidRPr="005D2E8D">
        <w:rPr>
          <w:bCs/>
          <w:lang w:bidi="ru-RU"/>
        </w:rPr>
        <w:t>3. Настоящее постановление вступает в силу после официального  опубликования.</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4. </w:t>
      </w:r>
      <w:proofErr w:type="gramStart"/>
      <w:r w:rsidRPr="005D2E8D">
        <w:rPr>
          <w:bCs/>
          <w:lang w:bidi="ru-RU"/>
        </w:rPr>
        <w:t>Контроль за</w:t>
      </w:r>
      <w:proofErr w:type="gramEnd"/>
      <w:r w:rsidRPr="005D2E8D">
        <w:rPr>
          <w:bCs/>
          <w:lang w:bidi="ru-RU"/>
        </w:rPr>
        <w:t xml:space="preserve"> исполнением настоящего постановления оставляю за собой.</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2E3EEB">
      <w:pPr>
        <w:tabs>
          <w:tab w:val="left" w:pos="851"/>
          <w:tab w:val="left" w:pos="1134"/>
        </w:tabs>
        <w:spacing w:line="276" w:lineRule="auto"/>
        <w:rPr>
          <w:bCs/>
          <w:lang w:bidi="ru-RU"/>
        </w:rPr>
      </w:pPr>
      <w:r w:rsidRPr="005D2E8D">
        <w:rPr>
          <w:bCs/>
          <w:lang w:bidi="ru-RU"/>
        </w:rPr>
        <w:t xml:space="preserve">Глава Володинского сельского поселения                          Р.П. Петрова                                                                                                                                                                            </w:t>
      </w:r>
    </w:p>
    <w:p w:rsidR="002E3EEB" w:rsidRDefault="002E3EEB" w:rsidP="005D2E8D">
      <w:pPr>
        <w:tabs>
          <w:tab w:val="left" w:pos="851"/>
          <w:tab w:val="left" w:pos="1134"/>
        </w:tabs>
        <w:spacing w:line="276" w:lineRule="auto"/>
        <w:jc w:val="both"/>
        <w:rPr>
          <w:bCs/>
          <w:lang w:bidi="ru-RU"/>
        </w:rPr>
      </w:pPr>
    </w:p>
    <w:p w:rsidR="005D2E8D" w:rsidRPr="005D2E8D" w:rsidRDefault="005D2E8D" w:rsidP="002E3EEB">
      <w:pPr>
        <w:tabs>
          <w:tab w:val="left" w:pos="851"/>
          <w:tab w:val="left" w:pos="1134"/>
        </w:tabs>
        <w:spacing w:line="276" w:lineRule="auto"/>
        <w:jc w:val="right"/>
        <w:rPr>
          <w:bCs/>
          <w:lang w:bidi="ru-RU"/>
        </w:rPr>
      </w:pPr>
      <w:r w:rsidRPr="005D2E8D">
        <w:rPr>
          <w:bCs/>
          <w:lang w:bidi="ru-RU"/>
        </w:rPr>
        <w:t>Приложение</w:t>
      </w:r>
    </w:p>
    <w:p w:rsidR="005D2E8D" w:rsidRPr="005D2E8D" w:rsidRDefault="005D2E8D" w:rsidP="002E3EEB">
      <w:pPr>
        <w:tabs>
          <w:tab w:val="left" w:pos="851"/>
          <w:tab w:val="left" w:pos="1134"/>
        </w:tabs>
        <w:spacing w:line="276" w:lineRule="auto"/>
        <w:jc w:val="right"/>
        <w:rPr>
          <w:bCs/>
          <w:lang w:bidi="ru-RU"/>
        </w:rPr>
      </w:pPr>
      <w:r w:rsidRPr="005D2E8D">
        <w:rPr>
          <w:bCs/>
          <w:lang w:bidi="ru-RU"/>
        </w:rPr>
        <w:t>к  постановлению    Администрации</w:t>
      </w:r>
    </w:p>
    <w:p w:rsidR="005D2E8D" w:rsidRPr="005D2E8D" w:rsidRDefault="005D2E8D" w:rsidP="002E3EEB">
      <w:pPr>
        <w:tabs>
          <w:tab w:val="left" w:pos="851"/>
          <w:tab w:val="left" w:pos="1134"/>
        </w:tabs>
        <w:spacing w:line="276" w:lineRule="auto"/>
        <w:jc w:val="right"/>
        <w:rPr>
          <w:bCs/>
          <w:lang w:bidi="ru-RU"/>
        </w:rPr>
      </w:pPr>
      <w:r w:rsidRPr="005D2E8D">
        <w:rPr>
          <w:bCs/>
          <w:lang w:bidi="ru-RU"/>
        </w:rPr>
        <w:t xml:space="preserve"> Володинского сельского поселения</w:t>
      </w:r>
    </w:p>
    <w:p w:rsidR="005D2E8D" w:rsidRPr="005D2E8D" w:rsidRDefault="005D2E8D" w:rsidP="002E3EEB">
      <w:pPr>
        <w:tabs>
          <w:tab w:val="left" w:pos="851"/>
          <w:tab w:val="left" w:pos="1134"/>
        </w:tabs>
        <w:spacing w:line="276" w:lineRule="auto"/>
        <w:jc w:val="right"/>
        <w:rPr>
          <w:bCs/>
          <w:lang w:bidi="ru-RU"/>
        </w:rPr>
      </w:pPr>
      <w:r w:rsidRPr="005D2E8D">
        <w:rPr>
          <w:bCs/>
          <w:lang w:bidi="ru-RU"/>
        </w:rPr>
        <w:t>01.03. 2023   №29</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2E3EEB">
      <w:pPr>
        <w:tabs>
          <w:tab w:val="left" w:pos="851"/>
          <w:tab w:val="left" w:pos="1134"/>
        </w:tabs>
        <w:spacing w:line="276" w:lineRule="auto"/>
        <w:jc w:val="center"/>
        <w:rPr>
          <w:bCs/>
          <w:lang w:bidi="ru-RU"/>
        </w:rPr>
      </w:pPr>
      <w:r w:rsidRPr="005D2E8D">
        <w:rPr>
          <w:bCs/>
          <w:lang w:bidi="ru-RU"/>
        </w:rPr>
        <w:t>АДМИНИСТРАТИВНЫЙ РЕГЛАМЕНТ</w:t>
      </w:r>
    </w:p>
    <w:p w:rsidR="005D2E8D" w:rsidRPr="005D2E8D" w:rsidRDefault="005D2E8D" w:rsidP="002E3EEB">
      <w:pPr>
        <w:tabs>
          <w:tab w:val="left" w:pos="851"/>
          <w:tab w:val="left" w:pos="1134"/>
        </w:tabs>
        <w:spacing w:line="276" w:lineRule="auto"/>
        <w:jc w:val="center"/>
        <w:rPr>
          <w:bCs/>
          <w:lang w:bidi="ru-RU"/>
        </w:rPr>
      </w:pPr>
      <w:r w:rsidRPr="005D2E8D">
        <w:rPr>
          <w:bCs/>
          <w:lang w:bidi="ru-RU"/>
        </w:rPr>
        <w:t>предоставления муниципальной услуги «Подготовка и утверждение документации</w:t>
      </w:r>
      <w:r w:rsidR="00E74E41">
        <w:rPr>
          <w:bCs/>
          <w:lang w:bidi="ru-RU"/>
        </w:rPr>
        <w:t xml:space="preserve"> </w:t>
      </w:r>
      <w:r w:rsidRPr="005D2E8D">
        <w:rPr>
          <w:bCs/>
          <w:lang w:bidi="ru-RU"/>
        </w:rPr>
        <w:t>по планировке территории»</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2E3EEB">
      <w:pPr>
        <w:tabs>
          <w:tab w:val="left" w:pos="851"/>
          <w:tab w:val="left" w:pos="1134"/>
        </w:tabs>
        <w:spacing w:line="276" w:lineRule="auto"/>
        <w:jc w:val="center"/>
        <w:rPr>
          <w:bCs/>
          <w:lang w:bidi="ru-RU"/>
        </w:rPr>
      </w:pPr>
      <w:r w:rsidRPr="005D2E8D">
        <w:rPr>
          <w:bCs/>
          <w:lang w:bidi="ru-RU"/>
        </w:rPr>
        <w:t>1.</w:t>
      </w:r>
      <w:r w:rsidRPr="005D2E8D">
        <w:rPr>
          <w:bCs/>
          <w:lang w:bidi="ru-RU"/>
        </w:rPr>
        <w:tab/>
        <w:t>Общие положения</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5D2E8D">
      <w:pPr>
        <w:tabs>
          <w:tab w:val="left" w:pos="851"/>
          <w:tab w:val="left" w:pos="1134"/>
        </w:tabs>
        <w:spacing w:line="276" w:lineRule="auto"/>
        <w:jc w:val="both"/>
        <w:rPr>
          <w:bCs/>
          <w:lang w:bidi="ru-RU"/>
        </w:rPr>
      </w:pPr>
      <w:r w:rsidRPr="005D2E8D">
        <w:rPr>
          <w:bCs/>
          <w:lang w:bidi="ru-RU"/>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подготовке и утверждению документации по планировке территории (далее – муниципальная услуга).</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1.2. Получатели муниципальной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1.3. Информирование о предоставлении муниципальной услуги: </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1.3.1. информация о порядке предоставления муниципальной услуги размещается: </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1) на информационных стендах, расположенных в помещениях Администрации Володинского сельского поселения (далее – Уполномоченный орган), многофункциональных центрах предоставления государственных и муниципальных услуг; </w:t>
      </w:r>
    </w:p>
    <w:p w:rsidR="005D2E8D" w:rsidRPr="005D2E8D" w:rsidRDefault="005D2E8D" w:rsidP="005D2E8D">
      <w:pPr>
        <w:tabs>
          <w:tab w:val="left" w:pos="851"/>
          <w:tab w:val="left" w:pos="1134"/>
        </w:tabs>
        <w:spacing w:line="276" w:lineRule="auto"/>
        <w:jc w:val="both"/>
        <w:rPr>
          <w:bCs/>
          <w:lang w:bidi="ru-RU"/>
        </w:rPr>
      </w:pPr>
      <w:r w:rsidRPr="005D2E8D">
        <w:rPr>
          <w:bCs/>
          <w:lang w:bidi="ru-RU"/>
        </w:rPr>
        <w:lastRenderedPageBreak/>
        <w:t>2) на официальном сайте Уполномоченного органа в информационно-телекоммуникационной сети «Интернет» (http://volodino70.ru/);</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3) на Региональном портале государственных и муниципальных услуг (далее – Региональный портал); </w:t>
      </w:r>
    </w:p>
    <w:p w:rsidR="005D2E8D" w:rsidRPr="005D2E8D" w:rsidRDefault="005D2E8D" w:rsidP="005D2E8D">
      <w:pPr>
        <w:tabs>
          <w:tab w:val="left" w:pos="851"/>
          <w:tab w:val="left" w:pos="1134"/>
        </w:tabs>
        <w:spacing w:line="276" w:lineRule="auto"/>
        <w:jc w:val="both"/>
        <w:rPr>
          <w:bCs/>
          <w:lang w:bidi="ru-RU"/>
        </w:rPr>
      </w:pPr>
      <w:r w:rsidRPr="005D2E8D">
        <w:rPr>
          <w:bCs/>
          <w:lang w:bidi="ru-RU"/>
        </w:rPr>
        <w:t>4) на Едином портале государственных и муниципальных услуг (функций) (https:// www.gosuslugi.ru/) (далее – Единый портал);</w:t>
      </w:r>
    </w:p>
    <w:p w:rsidR="005D2E8D" w:rsidRPr="005D2E8D" w:rsidRDefault="005D2E8D" w:rsidP="005D2E8D">
      <w:pPr>
        <w:tabs>
          <w:tab w:val="left" w:pos="851"/>
          <w:tab w:val="left" w:pos="1134"/>
        </w:tabs>
        <w:spacing w:line="276" w:lineRule="auto"/>
        <w:jc w:val="both"/>
        <w:rPr>
          <w:bCs/>
          <w:lang w:bidi="ru-RU"/>
        </w:rPr>
      </w:pPr>
      <w:r w:rsidRPr="005D2E8D">
        <w:rPr>
          <w:bCs/>
          <w:lang w:bidi="ru-RU"/>
        </w:rPr>
        <w:t>5) в государственной информационной системе «Реестр государственных и муниципальных услуг (далее – Региональный реестр);</w:t>
      </w:r>
    </w:p>
    <w:p w:rsidR="005D2E8D" w:rsidRPr="005D2E8D" w:rsidRDefault="005D2E8D" w:rsidP="005D2E8D">
      <w:pPr>
        <w:tabs>
          <w:tab w:val="left" w:pos="851"/>
          <w:tab w:val="left" w:pos="1134"/>
        </w:tabs>
        <w:spacing w:line="276" w:lineRule="auto"/>
        <w:jc w:val="both"/>
        <w:rPr>
          <w:bCs/>
          <w:lang w:bidi="ru-RU"/>
        </w:rPr>
      </w:pPr>
      <w:r w:rsidRPr="005D2E8D">
        <w:rPr>
          <w:bCs/>
          <w:lang w:bidi="ru-RU"/>
        </w:rPr>
        <w:t>6) непосредственно при личном приеме заявителя в Администрации Володинского сельского поселения или многофункциональном центре предоставления государственных и муниципальных услуг (далее – многофункционального центра, МФЦ);</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7) по телефону </w:t>
      </w:r>
      <w:proofErr w:type="gramStart"/>
      <w:r w:rsidRPr="005D2E8D">
        <w:rPr>
          <w:bCs/>
          <w:lang w:bidi="ru-RU"/>
        </w:rPr>
        <w:t>Уполномоченном</w:t>
      </w:r>
      <w:proofErr w:type="gramEnd"/>
      <w:r w:rsidRPr="005D2E8D">
        <w:rPr>
          <w:bCs/>
          <w:lang w:bidi="ru-RU"/>
        </w:rPr>
        <w:t xml:space="preserve"> органе (83825145433) или многофункциональном центре (88003500850);</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8) письменно, в том числе посредством электронной почты (volodino@tomsk.gov.ru), </w:t>
      </w:r>
    </w:p>
    <w:p w:rsidR="005D2E8D" w:rsidRPr="005D2E8D" w:rsidRDefault="005D2E8D" w:rsidP="005D2E8D">
      <w:pPr>
        <w:tabs>
          <w:tab w:val="left" w:pos="851"/>
          <w:tab w:val="left" w:pos="1134"/>
        </w:tabs>
        <w:spacing w:line="276" w:lineRule="auto"/>
        <w:jc w:val="both"/>
        <w:rPr>
          <w:bCs/>
          <w:lang w:bidi="ru-RU"/>
        </w:rPr>
      </w:pPr>
      <w:r w:rsidRPr="005D2E8D">
        <w:rPr>
          <w:bCs/>
          <w:lang w:bidi="ru-RU"/>
        </w:rPr>
        <w:t>1.3.2. Консультирование по вопросам предоставления муниципальной услуги осуществляется:</w:t>
      </w:r>
    </w:p>
    <w:p w:rsidR="005D2E8D" w:rsidRPr="005D2E8D" w:rsidRDefault="005D2E8D" w:rsidP="005D2E8D">
      <w:pPr>
        <w:tabs>
          <w:tab w:val="left" w:pos="851"/>
          <w:tab w:val="left" w:pos="1134"/>
        </w:tabs>
        <w:spacing w:line="276" w:lineRule="auto"/>
        <w:jc w:val="both"/>
        <w:rPr>
          <w:bCs/>
          <w:lang w:bidi="ru-RU"/>
        </w:rPr>
      </w:pPr>
      <w:r w:rsidRPr="005D2E8D">
        <w:rPr>
          <w:bCs/>
          <w:lang w:bidi="ru-RU"/>
        </w:rPr>
        <w:t>1) в многофункциональных центрах предоставления государственных и муниципальных услуг при устном обращении - лично или по телефону;</w:t>
      </w:r>
    </w:p>
    <w:p w:rsidR="005D2E8D" w:rsidRPr="005D2E8D" w:rsidRDefault="005D2E8D" w:rsidP="005D2E8D">
      <w:pPr>
        <w:tabs>
          <w:tab w:val="left" w:pos="851"/>
          <w:tab w:val="left" w:pos="1134"/>
        </w:tabs>
        <w:spacing w:line="276" w:lineRule="auto"/>
        <w:jc w:val="both"/>
        <w:rPr>
          <w:bCs/>
          <w:lang w:bidi="ru-RU"/>
        </w:rPr>
      </w:pPr>
      <w:r w:rsidRPr="005D2E8D">
        <w:rPr>
          <w:bCs/>
          <w:lang w:bidi="ru-RU"/>
        </w:rPr>
        <w:t>2) в интерактивной форме Регионального портала;</w:t>
      </w:r>
    </w:p>
    <w:p w:rsidR="005D2E8D" w:rsidRPr="005D2E8D" w:rsidRDefault="005D2E8D" w:rsidP="005D2E8D">
      <w:pPr>
        <w:tabs>
          <w:tab w:val="left" w:pos="851"/>
          <w:tab w:val="left" w:pos="1134"/>
        </w:tabs>
        <w:spacing w:line="276" w:lineRule="auto"/>
        <w:jc w:val="both"/>
        <w:rPr>
          <w:bCs/>
          <w:lang w:bidi="ru-RU"/>
        </w:rPr>
      </w:pPr>
      <w:r w:rsidRPr="005D2E8D">
        <w:rPr>
          <w:bCs/>
          <w:lang w:bidi="ru-RU"/>
        </w:rPr>
        <w:t>3)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1.3.3. Информация о порядке и сроках предоставления муниципальной услуги предоставляется заявителю бесплатно. </w:t>
      </w:r>
    </w:p>
    <w:p w:rsidR="005D2E8D" w:rsidRPr="005D2E8D" w:rsidRDefault="005D2E8D" w:rsidP="005D2E8D">
      <w:pPr>
        <w:tabs>
          <w:tab w:val="left" w:pos="851"/>
          <w:tab w:val="left" w:pos="1134"/>
        </w:tabs>
        <w:spacing w:line="276" w:lineRule="auto"/>
        <w:jc w:val="both"/>
        <w:rPr>
          <w:bCs/>
          <w:lang w:bidi="ru-RU"/>
        </w:rPr>
      </w:pPr>
      <w:r w:rsidRPr="005D2E8D">
        <w:rPr>
          <w:bCs/>
          <w:lang w:bidi="ru-RU"/>
        </w:rPr>
        <w:t>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органом местного самоуправления с учетом требований к информированию, установленных Административным регламентом.</w:t>
      </w:r>
    </w:p>
    <w:p w:rsidR="005D2E8D" w:rsidRPr="005D2E8D" w:rsidRDefault="005D2E8D" w:rsidP="005D2E8D">
      <w:pPr>
        <w:tabs>
          <w:tab w:val="left" w:pos="851"/>
          <w:tab w:val="left" w:pos="1134"/>
        </w:tabs>
        <w:spacing w:line="276" w:lineRule="auto"/>
        <w:jc w:val="both"/>
        <w:rPr>
          <w:bCs/>
          <w:lang w:bidi="ru-RU"/>
        </w:rPr>
      </w:pPr>
      <w:r w:rsidRPr="005D2E8D">
        <w:rPr>
          <w:bCs/>
          <w:lang w:bidi="ru-RU"/>
        </w:rPr>
        <w:t>1.3.5. 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5D2E8D" w:rsidRPr="005D2E8D" w:rsidRDefault="005D2E8D" w:rsidP="005D2E8D">
      <w:pPr>
        <w:tabs>
          <w:tab w:val="left" w:pos="851"/>
          <w:tab w:val="left" w:pos="1134"/>
        </w:tabs>
        <w:spacing w:line="276" w:lineRule="auto"/>
        <w:jc w:val="both"/>
        <w:rPr>
          <w:bCs/>
          <w:lang w:bidi="ru-RU"/>
        </w:rPr>
      </w:pPr>
      <w:r w:rsidRPr="005D2E8D">
        <w:rPr>
          <w:bCs/>
          <w:lang w:bidi="ru-RU"/>
        </w:rPr>
        <w:t>1.3.6.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D2E8D" w:rsidRPr="005D2E8D" w:rsidRDefault="005D2E8D" w:rsidP="005D2E8D">
      <w:pPr>
        <w:tabs>
          <w:tab w:val="left" w:pos="851"/>
          <w:tab w:val="left" w:pos="1134"/>
        </w:tabs>
        <w:spacing w:line="276" w:lineRule="auto"/>
        <w:jc w:val="both"/>
        <w:rPr>
          <w:bCs/>
          <w:lang w:bidi="ru-RU"/>
        </w:rPr>
      </w:pPr>
      <w:r w:rsidRPr="005D2E8D">
        <w:rPr>
          <w:bCs/>
          <w:lang w:bidi="ru-RU"/>
        </w:rPr>
        <w:t>1.3.7.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2E3EEB">
      <w:pPr>
        <w:tabs>
          <w:tab w:val="left" w:pos="851"/>
          <w:tab w:val="left" w:pos="1134"/>
        </w:tabs>
        <w:spacing w:line="276" w:lineRule="auto"/>
        <w:jc w:val="center"/>
        <w:rPr>
          <w:bCs/>
          <w:lang w:bidi="ru-RU"/>
        </w:rPr>
      </w:pPr>
      <w:r w:rsidRPr="005D2E8D">
        <w:rPr>
          <w:bCs/>
          <w:lang w:bidi="ru-RU"/>
        </w:rPr>
        <w:t>2. Стандарт предоставления муниципальной услуги</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5D2E8D">
      <w:pPr>
        <w:tabs>
          <w:tab w:val="left" w:pos="851"/>
          <w:tab w:val="left" w:pos="1134"/>
        </w:tabs>
        <w:spacing w:line="276" w:lineRule="auto"/>
        <w:jc w:val="both"/>
        <w:rPr>
          <w:bCs/>
          <w:lang w:bidi="ru-RU"/>
        </w:rPr>
      </w:pPr>
      <w:r w:rsidRPr="005D2E8D">
        <w:rPr>
          <w:bCs/>
          <w:lang w:bidi="ru-RU"/>
        </w:rPr>
        <w:t>2.1. Наименование муниципальной услуги</w:t>
      </w:r>
    </w:p>
    <w:p w:rsidR="005D2E8D" w:rsidRPr="005D2E8D" w:rsidRDefault="005D2E8D" w:rsidP="005D2E8D">
      <w:pPr>
        <w:tabs>
          <w:tab w:val="left" w:pos="851"/>
          <w:tab w:val="left" w:pos="1134"/>
        </w:tabs>
        <w:spacing w:line="276" w:lineRule="auto"/>
        <w:jc w:val="both"/>
        <w:rPr>
          <w:bCs/>
          <w:lang w:bidi="ru-RU"/>
        </w:rPr>
      </w:pPr>
      <w:r w:rsidRPr="005D2E8D">
        <w:rPr>
          <w:bCs/>
          <w:lang w:bidi="ru-RU"/>
        </w:rPr>
        <w:t>«Подготовка и утверждение документации по планировке территории».</w:t>
      </w:r>
    </w:p>
    <w:p w:rsidR="005D2E8D" w:rsidRPr="005D2E8D" w:rsidRDefault="005D2E8D" w:rsidP="005D2E8D">
      <w:pPr>
        <w:tabs>
          <w:tab w:val="left" w:pos="851"/>
          <w:tab w:val="left" w:pos="1134"/>
        </w:tabs>
        <w:spacing w:line="276" w:lineRule="auto"/>
        <w:jc w:val="both"/>
        <w:rPr>
          <w:bCs/>
          <w:lang w:bidi="ru-RU"/>
        </w:rPr>
      </w:pPr>
      <w:r w:rsidRPr="005D2E8D">
        <w:rPr>
          <w:bCs/>
          <w:lang w:bidi="ru-RU"/>
        </w:rPr>
        <w:t>2.2. Наименование органа местного самоуправления, непосредственно предоставляющего муниципальную услугу</w:t>
      </w:r>
    </w:p>
    <w:p w:rsidR="005D2E8D" w:rsidRPr="005D2E8D" w:rsidRDefault="005D2E8D" w:rsidP="005D2E8D">
      <w:pPr>
        <w:tabs>
          <w:tab w:val="left" w:pos="851"/>
          <w:tab w:val="left" w:pos="1134"/>
        </w:tabs>
        <w:spacing w:line="276" w:lineRule="auto"/>
        <w:jc w:val="both"/>
        <w:rPr>
          <w:bCs/>
          <w:lang w:bidi="ru-RU"/>
        </w:rPr>
      </w:pPr>
      <w:r w:rsidRPr="005D2E8D">
        <w:rPr>
          <w:bCs/>
          <w:lang w:bidi="ru-RU"/>
        </w:rPr>
        <w:t>Муниципальная услуга предоставляется Уполномоченным органом - Администрацией Володинского сельского поселения.</w:t>
      </w:r>
    </w:p>
    <w:p w:rsidR="005D2E8D" w:rsidRPr="005D2E8D" w:rsidRDefault="005D2E8D" w:rsidP="005D2E8D">
      <w:pPr>
        <w:tabs>
          <w:tab w:val="left" w:pos="851"/>
          <w:tab w:val="left" w:pos="1134"/>
        </w:tabs>
        <w:spacing w:line="276" w:lineRule="auto"/>
        <w:jc w:val="both"/>
        <w:rPr>
          <w:bCs/>
          <w:lang w:bidi="ru-RU"/>
        </w:rPr>
      </w:pPr>
      <w:r w:rsidRPr="005D2E8D">
        <w:rPr>
          <w:bCs/>
          <w:lang w:bidi="ru-RU"/>
        </w:rPr>
        <w:t>2.3. Перечень нормативных правовых актов, регулирующих предоставление муниципальной услуги</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Перечень нормативных правовых актов, регулирующих предоставление муниципальной услуги: </w:t>
      </w:r>
    </w:p>
    <w:p w:rsidR="005D2E8D" w:rsidRPr="005D2E8D" w:rsidRDefault="005D2E8D" w:rsidP="005D2E8D">
      <w:pPr>
        <w:tabs>
          <w:tab w:val="left" w:pos="851"/>
          <w:tab w:val="left" w:pos="1134"/>
        </w:tabs>
        <w:spacing w:line="276" w:lineRule="auto"/>
        <w:jc w:val="both"/>
        <w:rPr>
          <w:bCs/>
          <w:lang w:bidi="ru-RU"/>
        </w:rPr>
      </w:pPr>
      <w:r w:rsidRPr="005D2E8D">
        <w:rPr>
          <w:bCs/>
          <w:lang w:bidi="ru-RU"/>
        </w:rPr>
        <w:t>- Конституция Российской Федерации ("Российская газета", № 237, 25.12.1993);</w:t>
      </w:r>
    </w:p>
    <w:p w:rsidR="005D2E8D" w:rsidRPr="005D2E8D" w:rsidRDefault="005D2E8D" w:rsidP="005D2E8D">
      <w:pPr>
        <w:tabs>
          <w:tab w:val="left" w:pos="851"/>
          <w:tab w:val="left" w:pos="1134"/>
        </w:tabs>
        <w:spacing w:line="276" w:lineRule="auto"/>
        <w:jc w:val="both"/>
        <w:rPr>
          <w:bCs/>
          <w:lang w:bidi="ru-RU"/>
        </w:rPr>
      </w:pPr>
      <w:r w:rsidRPr="005D2E8D">
        <w:rPr>
          <w:bCs/>
          <w:lang w:bidi="ru-RU"/>
        </w:rPr>
        <w:t>- Градостроительный кодекс Российской Федерации от 29.12.2004 № 190-ФЗ ("Российская газета", № 290, 30.12.2004; "Собрание законодательства РФ", 03.01.2005, № 1 (часть 1), ст. 16; "Парламентская газета", № 5 - 6, 14.01.2005);</w:t>
      </w:r>
    </w:p>
    <w:p w:rsidR="005D2E8D" w:rsidRPr="005D2E8D" w:rsidRDefault="005D2E8D" w:rsidP="005D2E8D">
      <w:pPr>
        <w:tabs>
          <w:tab w:val="left" w:pos="851"/>
          <w:tab w:val="left" w:pos="1134"/>
        </w:tabs>
        <w:spacing w:line="276" w:lineRule="auto"/>
        <w:jc w:val="both"/>
        <w:rPr>
          <w:bCs/>
          <w:lang w:bidi="ru-RU"/>
        </w:rPr>
      </w:pPr>
      <w:r w:rsidRPr="005D2E8D">
        <w:rPr>
          <w:bCs/>
          <w:lang w:bidi="ru-RU"/>
        </w:rPr>
        <w:t>-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rsidR="005D2E8D" w:rsidRPr="005D2E8D" w:rsidRDefault="005D2E8D" w:rsidP="005D2E8D">
      <w:pPr>
        <w:tabs>
          <w:tab w:val="left" w:pos="851"/>
          <w:tab w:val="left" w:pos="1134"/>
        </w:tabs>
        <w:spacing w:line="276" w:lineRule="auto"/>
        <w:jc w:val="both"/>
        <w:rPr>
          <w:bCs/>
          <w:lang w:bidi="ru-RU"/>
        </w:rPr>
      </w:pPr>
      <w:r w:rsidRPr="005D2E8D">
        <w:rPr>
          <w:bCs/>
          <w:lang w:bidi="ru-RU"/>
        </w:rPr>
        <w:t>- Федеральный закон от 02.05.2006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5D2E8D" w:rsidRPr="005D2E8D" w:rsidRDefault="005D2E8D" w:rsidP="005D2E8D">
      <w:pPr>
        <w:tabs>
          <w:tab w:val="left" w:pos="851"/>
          <w:tab w:val="left" w:pos="1134"/>
        </w:tabs>
        <w:spacing w:line="276" w:lineRule="auto"/>
        <w:jc w:val="both"/>
        <w:rPr>
          <w:bCs/>
          <w:lang w:bidi="ru-RU"/>
        </w:rPr>
      </w:pPr>
      <w:r w:rsidRPr="005D2E8D">
        <w:rPr>
          <w:bCs/>
          <w:lang w:bidi="ru-RU"/>
        </w:rPr>
        <w:t>- Федеральный закон от 27.07.2006 № 152-ФЗ "О персональных данных" ("Российская газета", № 165, 29.07.2006);</w:t>
      </w:r>
    </w:p>
    <w:p w:rsidR="005D2E8D" w:rsidRPr="005D2E8D" w:rsidRDefault="005D2E8D" w:rsidP="005D2E8D">
      <w:pPr>
        <w:tabs>
          <w:tab w:val="left" w:pos="851"/>
          <w:tab w:val="left" w:pos="1134"/>
        </w:tabs>
        <w:spacing w:line="276" w:lineRule="auto"/>
        <w:jc w:val="both"/>
        <w:rPr>
          <w:bCs/>
          <w:lang w:bidi="ru-RU"/>
        </w:rPr>
      </w:pPr>
      <w:r w:rsidRPr="005D2E8D">
        <w:rPr>
          <w:bCs/>
          <w:lang w:bidi="ru-RU"/>
        </w:rPr>
        <w:t>- 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4179, ст. 31);</w:t>
      </w:r>
    </w:p>
    <w:p w:rsidR="005D2E8D" w:rsidRPr="005D2E8D" w:rsidRDefault="005D2E8D" w:rsidP="005D2E8D">
      <w:pPr>
        <w:tabs>
          <w:tab w:val="left" w:pos="851"/>
          <w:tab w:val="left" w:pos="1134"/>
        </w:tabs>
        <w:spacing w:line="276" w:lineRule="auto"/>
        <w:jc w:val="both"/>
        <w:rPr>
          <w:bCs/>
          <w:lang w:bidi="ru-RU"/>
        </w:rPr>
      </w:pPr>
      <w:r w:rsidRPr="005D2E8D">
        <w:rPr>
          <w:bCs/>
          <w:lang w:bidi="ru-RU"/>
        </w:rPr>
        <w:t>- Федеральный закон от 31.07.2020 № 254-ФЗ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(Официальный интернет-портал правовой информации http://www.pravo.gov.ru, 31.07.2020, "Собрание законодательства РФ", 03.08.2020, № 31 (часть I), ст. 5013, "Российская газета", № 171, 05.08.2020);</w:t>
      </w:r>
    </w:p>
    <w:p w:rsidR="005D2E8D" w:rsidRPr="005D2E8D" w:rsidRDefault="005D2E8D" w:rsidP="005D2E8D">
      <w:pPr>
        <w:tabs>
          <w:tab w:val="left" w:pos="851"/>
          <w:tab w:val="left" w:pos="1134"/>
        </w:tabs>
        <w:spacing w:line="276" w:lineRule="auto"/>
        <w:jc w:val="both"/>
        <w:rPr>
          <w:bCs/>
          <w:lang w:bidi="ru-RU"/>
        </w:rPr>
      </w:pPr>
      <w:r w:rsidRPr="005D2E8D">
        <w:rPr>
          <w:bCs/>
          <w:lang w:bidi="ru-RU"/>
        </w:rPr>
        <w:t>- постановление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РФ", 12.03.2007, № 11, ст. 1336, "Российская газета", N 52, 15.03.2007);</w:t>
      </w:r>
    </w:p>
    <w:p w:rsidR="005D2E8D" w:rsidRPr="005D2E8D" w:rsidRDefault="005D2E8D" w:rsidP="005D2E8D">
      <w:pPr>
        <w:tabs>
          <w:tab w:val="left" w:pos="851"/>
          <w:tab w:val="left" w:pos="1134"/>
        </w:tabs>
        <w:spacing w:line="276" w:lineRule="auto"/>
        <w:jc w:val="both"/>
        <w:rPr>
          <w:bCs/>
          <w:lang w:bidi="ru-RU"/>
        </w:rPr>
      </w:pPr>
      <w:proofErr w:type="gramStart"/>
      <w:r w:rsidRPr="005D2E8D">
        <w:rPr>
          <w:bCs/>
          <w:lang w:bidi="ru-RU"/>
        </w:rPr>
        <w:t>- постановление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 (Официальный интернет-портал правовой информации http://www.pravo.gov.ru от 07 апреля 2017 г.);</w:t>
      </w:r>
      <w:proofErr w:type="gramEnd"/>
    </w:p>
    <w:p w:rsidR="005D2E8D" w:rsidRPr="005D2E8D" w:rsidRDefault="005D2E8D" w:rsidP="005D2E8D">
      <w:pPr>
        <w:tabs>
          <w:tab w:val="left" w:pos="851"/>
          <w:tab w:val="left" w:pos="1134"/>
        </w:tabs>
        <w:spacing w:line="276" w:lineRule="auto"/>
        <w:jc w:val="both"/>
        <w:rPr>
          <w:bCs/>
          <w:lang w:bidi="ru-RU"/>
        </w:rPr>
      </w:pPr>
      <w:proofErr w:type="gramStart"/>
      <w:r w:rsidRPr="005D2E8D">
        <w:rPr>
          <w:bCs/>
          <w:lang w:bidi="ru-RU"/>
        </w:rPr>
        <w:t>- постановлением Правительства Российской Федерации от 02.04.2022 №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(Официальный интернет-портал правовой информации http://pravo.gov.ru, 05.04.2022,"Собрание законодательства РФ", 11.04.2022, №15, ст. 2494);</w:t>
      </w:r>
      <w:proofErr w:type="gramEnd"/>
    </w:p>
    <w:p w:rsidR="005D2E8D" w:rsidRPr="005D2E8D" w:rsidRDefault="005D2E8D" w:rsidP="005D2E8D">
      <w:pPr>
        <w:tabs>
          <w:tab w:val="left" w:pos="851"/>
          <w:tab w:val="left" w:pos="1134"/>
        </w:tabs>
        <w:spacing w:line="276" w:lineRule="auto"/>
        <w:jc w:val="both"/>
        <w:rPr>
          <w:bCs/>
          <w:lang w:bidi="ru-RU"/>
        </w:rPr>
      </w:pPr>
      <w:r w:rsidRPr="005D2E8D">
        <w:rPr>
          <w:bCs/>
          <w:lang w:bidi="ru-RU"/>
        </w:rPr>
        <w:t>- Устав Володинского сельского поселения.</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2E3EEB">
      <w:pPr>
        <w:tabs>
          <w:tab w:val="left" w:pos="851"/>
          <w:tab w:val="left" w:pos="1134"/>
        </w:tabs>
        <w:spacing w:line="276" w:lineRule="auto"/>
        <w:jc w:val="center"/>
        <w:rPr>
          <w:bCs/>
          <w:lang w:bidi="ru-RU"/>
        </w:rPr>
      </w:pPr>
      <w:r w:rsidRPr="005D2E8D">
        <w:rPr>
          <w:bCs/>
          <w:lang w:bidi="ru-RU"/>
        </w:rPr>
        <w:t>2.4. Результат предоставления государственной или муниципальной услуги</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2.4.1. Результатом предоставления муниципальной услуги является: </w:t>
      </w:r>
    </w:p>
    <w:p w:rsidR="005D2E8D" w:rsidRPr="005D2E8D" w:rsidRDefault="005D2E8D" w:rsidP="005D2E8D">
      <w:pPr>
        <w:tabs>
          <w:tab w:val="left" w:pos="851"/>
          <w:tab w:val="left" w:pos="1134"/>
        </w:tabs>
        <w:spacing w:line="276" w:lineRule="auto"/>
        <w:jc w:val="both"/>
        <w:rPr>
          <w:bCs/>
          <w:lang w:bidi="ru-RU"/>
        </w:rPr>
      </w:pPr>
      <w:r w:rsidRPr="005D2E8D">
        <w:rPr>
          <w:bCs/>
          <w:lang w:bidi="ru-RU"/>
        </w:rPr>
        <w:t>2.4.2. В случае обращения с заявлением о подготовке документации по планировке территории:</w:t>
      </w:r>
    </w:p>
    <w:p w:rsidR="005D2E8D" w:rsidRPr="005D2E8D" w:rsidRDefault="005D2E8D" w:rsidP="005D2E8D">
      <w:pPr>
        <w:tabs>
          <w:tab w:val="left" w:pos="851"/>
          <w:tab w:val="left" w:pos="1134"/>
        </w:tabs>
        <w:spacing w:line="276" w:lineRule="auto"/>
        <w:jc w:val="both"/>
        <w:rPr>
          <w:bCs/>
          <w:lang w:bidi="ru-RU"/>
        </w:rPr>
      </w:pPr>
      <w:proofErr w:type="gramStart"/>
      <w:r w:rsidRPr="005D2E8D">
        <w:rPr>
          <w:bCs/>
          <w:lang w:bidi="ru-RU"/>
        </w:rPr>
        <w:t>1)</w:t>
      </w:r>
      <w:r w:rsidRPr="005D2E8D">
        <w:rPr>
          <w:bCs/>
          <w:lang w:bidi="ru-RU"/>
        </w:rPr>
        <w:tab/>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roofErr w:type="gramEnd"/>
    </w:p>
    <w:p w:rsidR="005D2E8D" w:rsidRPr="005D2E8D" w:rsidRDefault="005D2E8D" w:rsidP="005D2E8D">
      <w:pPr>
        <w:tabs>
          <w:tab w:val="left" w:pos="851"/>
          <w:tab w:val="left" w:pos="1134"/>
        </w:tabs>
        <w:spacing w:line="276" w:lineRule="auto"/>
        <w:jc w:val="both"/>
        <w:rPr>
          <w:bCs/>
          <w:lang w:bidi="ru-RU"/>
        </w:rPr>
      </w:pPr>
      <w:r w:rsidRPr="005D2E8D">
        <w:rPr>
          <w:bCs/>
          <w:lang w:bidi="ru-RU"/>
        </w:rPr>
        <w:t>2)</w:t>
      </w:r>
      <w:r w:rsidRPr="005D2E8D">
        <w:rPr>
          <w:bCs/>
          <w:lang w:bidi="ru-RU"/>
        </w:rPr>
        <w:tab/>
        <w:t xml:space="preserve">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w:t>
      </w:r>
      <w:r w:rsidRPr="005D2E8D">
        <w:rPr>
          <w:bCs/>
          <w:lang w:bidi="ru-RU"/>
        </w:rPr>
        <w:lastRenderedPageBreak/>
        <w:t>территории) по форме, согласно приложению № 6 к настоящему Административному регламенту;</w:t>
      </w:r>
    </w:p>
    <w:p w:rsidR="005D2E8D" w:rsidRPr="005D2E8D" w:rsidRDefault="005D2E8D" w:rsidP="005D2E8D">
      <w:pPr>
        <w:tabs>
          <w:tab w:val="left" w:pos="851"/>
          <w:tab w:val="left" w:pos="1134"/>
        </w:tabs>
        <w:spacing w:line="276" w:lineRule="auto"/>
        <w:jc w:val="both"/>
        <w:rPr>
          <w:bCs/>
          <w:lang w:bidi="ru-RU"/>
        </w:rPr>
      </w:pPr>
      <w:r w:rsidRPr="005D2E8D">
        <w:rPr>
          <w:bCs/>
          <w:lang w:bidi="ru-RU"/>
        </w:rPr>
        <w:t>3)</w:t>
      </w:r>
      <w:r w:rsidRPr="005D2E8D">
        <w:rPr>
          <w:bCs/>
          <w:lang w:bidi="ru-RU"/>
        </w:rPr>
        <w:tab/>
        <w:t>решение об отказе в предоставлении услуги по форме, согласно приложению № 7, № 8 к настоящему Административному регламенту;</w:t>
      </w:r>
    </w:p>
    <w:p w:rsidR="005D2E8D" w:rsidRPr="005D2E8D" w:rsidRDefault="005D2E8D" w:rsidP="005D2E8D">
      <w:pPr>
        <w:tabs>
          <w:tab w:val="left" w:pos="851"/>
          <w:tab w:val="left" w:pos="1134"/>
        </w:tabs>
        <w:spacing w:line="276" w:lineRule="auto"/>
        <w:jc w:val="both"/>
        <w:rPr>
          <w:bCs/>
          <w:lang w:bidi="ru-RU"/>
        </w:rPr>
      </w:pPr>
      <w:r w:rsidRPr="005D2E8D">
        <w:rPr>
          <w:bCs/>
          <w:lang w:bidi="ru-RU"/>
        </w:rPr>
        <w:t>2.4.3. В случае обращения с заявлением об утверждении документации по планировке территории:</w:t>
      </w:r>
    </w:p>
    <w:p w:rsidR="005D2E8D" w:rsidRPr="005D2E8D" w:rsidRDefault="005D2E8D" w:rsidP="005D2E8D">
      <w:pPr>
        <w:tabs>
          <w:tab w:val="left" w:pos="851"/>
          <w:tab w:val="left" w:pos="1134"/>
        </w:tabs>
        <w:spacing w:line="276" w:lineRule="auto"/>
        <w:jc w:val="both"/>
        <w:rPr>
          <w:bCs/>
          <w:lang w:bidi="ru-RU"/>
        </w:rPr>
      </w:pPr>
      <w:r w:rsidRPr="005D2E8D">
        <w:rPr>
          <w:bCs/>
          <w:lang w:bidi="ru-RU"/>
        </w:rPr>
        <w:t>1)</w:t>
      </w:r>
      <w:r w:rsidRPr="005D2E8D">
        <w:rPr>
          <w:bCs/>
          <w:lang w:bidi="ru-RU"/>
        </w:rPr>
        <w:tab/>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5D2E8D" w:rsidRPr="005D2E8D" w:rsidRDefault="005D2E8D" w:rsidP="005D2E8D">
      <w:pPr>
        <w:tabs>
          <w:tab w:val="left" w:pos="851"/>
          <w:tab w:val="left" w:pos="1134"/>
        </w:tabs>
        <w:spacing w:line="276" w:lineRule="auto"/>
        <w:jc w:val="both"/>
        <w:rPr>
          <w:bCs/>
          <w:lang w:bidi="ru-RU"/>
        </w:rPr>
      </w:pPr>
      <w:r w:rsidRPr="005D2E8D">
        <w:rPr>
          <w:bCs/>
          <w:lang w:bidi="ru-RU"/>
        </w:rPr>
        <w:t>2)</w:t>
      </w:r>
      <w:r w:rsidRPr="005D2E8D">
        <w:rPr>
          <w:bCs/>
          <w:lang w:bidi="ru-RU"/>
        </w:rPr>
        <w:tab/>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5D2E8D" w:rsidRPr="005D2E8D" w:rsidRDefault="005D2E8D" w:rsidP="005D2E8D">
      <w:pPr>
        <w:tabs>
          <w:tab w:val="left" w:pos="851"/>
          <w:tab w:val="left" w:pos="1134"/>
        </w:tabs>
        <w:spacing w:line="276" w:lineRule="auto"/>
        <w:jc w:val="both"/>
        <w:rPr>
          <w:bCs/>
          <w:lang w:bidi="ru-RU"/>
        </w:rPr>
      </w:pPr>
      <w:r w:rsidRPr="005D2E8D">
        <w:rPr>
          <w:bCs/>
          <w:lang w:bidi="ru-RU"/>
        </w:rPr>
        <w:t>4)</w:t>
      </w:r>
      <w:r w:rsidRPr="005D2E8D">
        <w:rPr>
          <w:bCs/>
          <w:lang w:bidi="ru-RU"/>
        </w:rPr>
        <w:tab/>
        <w:t>решение об отказе в предоставлении услуги по форме, согласно приложению № 11 к настоящему Административному регламенту.</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2E3EEB">
      <w:pPr>
        <w:tabs>
          <w:tab w:val="left" w:pos="851"/>
          <w:tab w:val="left" w:pos="1134"/>
        </w:tabs>
        <w:spacing w:line="276" w:lineRule="auto"/>
        <w:jc w:val="center"/>
        <w:rPr>
          <w:bCs/>
          <w:lang w:bidi="ru-RU"/>
        </w:rPr>
      </w:pPr>
      <w:r w:rsidRPr="005D2E8D">
        <w:rPr>
          <w:bCs/>
          <w:lang w:bidi="ru-RU"/>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D2E8D" w:rsidRPr="005D2E8D" w:rsidRDefault="005D2E8D" w:rsidP="002E3EEB">
      <w:pPr>
        <w:tabs>
          <w:tab w:val="left" w:pos="851"/>
          <w:tab w:val="left" w:pos="1134"/>
        </w:tabs>
        <w:spacing w:line="276" w:lineRule="auto"/>
        <w:jc w:val="center"/>
        <w:rPr>
          <w:bCs/>
          <w:lang w:bidi="ru-RU"/>
        </w:rPr>
      </w:pP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2.5.1. </w:t>
      </w:r>
      <w:proofErr w:type="gramStart"/>
      <w:r w:rsidRPr="005D2E8D">
        <w:rPr>
          <w:bCs/>
          <w:lang w:bidi="ru-RU"/>
        </w:rPr>
        <w:t>Уполномоченный орган направляет заявителю способом указанном в заявлении один из результатов, указанных в п. 2.4.</w:t>
      </w:r>
      <w:proofErr w:type="gramEnd"/>
      <w:r w:rsidRPr="005D2E8D">
        <w:rPr>
          <w:bCs/>
          <w:lang w:bidi="ru-RU"/>
        </w:rPr>
        <w:t xml:space="preserve"> Административного регламента в следующие сроки:</w:t>
      </w:r>
    </w:p>
    <w:p w:rsidR="005D2E8D" w:rsidRPr="005D2E8D" w:rsidRDefault="005D2E8D" w:rsidP="005D2E8D">
      <w:pPr>
        <w:tabs>
          <w:tab w:val="left" w:pos="851"/>
          <w:tab w:val="left" w:pos="1134"/>
        </w:tabs>
        <w:spacing w:line="276" w:lineRule="auto"/>
        <w:jc w:val="both"/>
        <w:rPr>
          <w:bCs/>
          <w:lang w:bidi="ru-RU"/>
        </w:rPr>
      </w:pPr>
      <w:r w:rsidRPr="005D2E8D">
        <w:rPr>
          <w:bCs/>
          <w:lang w:bidi="ru-RU"/>
        </w:rPr>
        <w:t>1)</w:t>
      </w:r>
      <w:r w:rsidRPr="005D2E8D">
        <w:rPr>
          <w:bCs/>
          <w:lang w:bidi="ru-RU"/>
        </w:rPr>
        <w:tab/>
        <w:t>в течение десяти рабочих дней со дня поступления им указанной документации, необходимой для предоставления муниципальной услуги в Уполномоченном органе, для принятия решения о подготовке документации по планировке территории;</w:t>
      </w:r>
    </w:p>
    <w:p w:rsidR="005D2E8D" w:rsidRPr="005D2E8D" w:rsidRDefault="005D2E8D" w:rsidP="005D2E8D">
      <w:pPr>
        <w:tabs>
          <w:tab w:val="left" w:pos="851"/>
          <w:tab w:val="left" w:pos="1134"/>
        </w:tabs>
        <w:spacing w:line="276" w:lineRule="auto"/>
        <w:jc w:val="both"/>
        <w:rPr>
          <w:bCs/>
          <w:lang w:bidi="ru-RU"/>
        </w:rPr>
      </w:pPr>
      <w:r w:rsidRPr="005D2E8D">
        <w:rPr>
          <w:bCs/>
          <w:lang w:bidi="ru-RU"/>
        </w:rPr>
        <w:t>2)</w:t>
      </w:r>
      <w:r w:rsidRPr="005D2E8D">
        <w:rPr>
          <w:bCs/>
          <w:lang w:bidi="ru-RU"/>
        </w:rPr>
        <w:tab/>
        <w:t>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rsidR="005D2E8D" w:rsidRPr="005D2E8D" w:rsidRDefault="005D2E8D" w:rsidP="005D2E8D">
      <w:pPr>
        <w:tabs>
          <w:tab w:val="left" w:pos="851"/>
          <w:tab w:val="left" w:pos="1134"/>
        </w:tabs>
        <w:spacing w:line="276" w:lineRule="auto"/>
        <w:jc w:val="both"/>
        <w:rPr>
          <w:bCs/>
          <w:lang w:bidi="ru-RU"/>
        </w:rPr>
      </w:pPr>
      <w:r w:rsidRPr="005D2E8D">
        <w:rPr>
          <w:bCs/>
          <w:lang w:bidi="ru-RU"/>
        </w:rPr>
        <w:t>3)</w:t>
      </w:r>
      <w:r w:rsidRPr="005D2E8D">
        <w:rPr>
          <w:bCs/>
          <w:lang w:bidi="ru-RU"/>
        </w:rPr>
        <w:tab/>
        <w:t>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5D2E8D" w:rsidRPr="005D2E8D" w:rsidRDefault="005D2E8D" w:rsidP="005D2E8D">
      <w:pPr>
        <w:tabs>
          <w:tab w:val="left" w:pos="851"/>
          <w:tab w:val="left" w:pos="1134"/>
        </w:tabs>
        <w:spacing w:line="276" w:lineRule="auto"/>
        <w:jc w:val="both"/>
        <w:rPr>
          <w:bCs/>
          <w:lang w:bidi="ru-RU"/>
        </w:rPr>
      </w:pPr>
      <w:r w:rsidRPr="005D2E8D">
        <w:rPr>
          <w:bCs/>
          <w:lang w:bidi="ru-RU"/>
        </w:rPr>
        <w:t>2.5.2. Приостановление срока предоставления муниципальной услуги не предусмотрено.</w:t>
      </w:r>
    </w:p>
    <w:p w:rsidR="005D2E8D" w:rsidRPr="005D2E8D" w:rsidRDefault="005D2E8D" w:rsidP="005D2E8D">
      <w:pPr>
        <w:tabs>
          <w:tab w:val="left" w:pos="851"/>
          <w:tab w:val="left" w:pos="1134"/>
        </w:tabs>
        <w:spacing w:line="276" w:lineRule="auto"/>
        <w:jc w:val="both"/>
        <w:rPr>
          <w:bCs/>
          <w:lang w:bidi="ru-RU"/>
        </w:rPr>
      </w:pPr>
      <w:r w:rsidRPr="005D2E8D">
        <w:rPr>
          <w:bCs/>
          <w:lang w:bidi="ru-RU"/>
        </w:rPr>
        <w:t>2.5.3.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5D2E8D" w:rsidRPr="005D2E8D" w:rsidRDefault="005D2E8D" w:rsidP="005D2E8D">
      <w:pPr>
        <w:tabs>
          <w:tab w:val="left" w:pos="851"/>
          <w:tab w:val="left" w:pos="1134"/>
        </w:tabs>
        <w:spacing w:line="276" w:lineRule="auto"/>
        <w:jc w:val="both"/>
        <w:rPr>
          <w:bCs/>
          <w:lang w:bidi="ru-RU"/>
        </w:rPr>
      </w:pPr>
      <w:r w:rsidRPr="005D2E8D">
        <w:rPr>
          <w:bCs/>
          <w:lang w:bidi="ru-RU"/>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2E3EEB">
      <w:pPr>
        <w:tabs>
          <w:tab w:val="left" w:pos="851"/>
          <w:tab w:val="left" w:pos="1134"/>
        </w:tabs>
        <w:spacing w:line="276" w:lineRule="auto"/>
        <w:jc w:val="center"/>
        <w:rPr>
          <w:bCs/>
          <w:lang w:bidi="ru-RU"/>
        </w:rPr>
      </w:pPr>
      <w:r w:rsidRPr="005D2E8D">
        <w:rPr>
          <w:bCs/>
          <w:lang w:bidi="ru-RU"/>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5D2E8D">
      <w:pPr>
        <w:tabs>
          <w:tab w:val="left" w:pos="851"/>
          <w:tab w:val="left" w:pos="1134"/>
        </w:tabs>
        <w:spacing w:line="276" w:lineRule="auto"/>
        <w:jc w:val="both"/>
        <w:rPr>
          <w:bCs/>
          <w:lang w:bidi="ru-RU"/>
        </w:rPr>
      </w:pPr>
      <w:r w:rsidRPr="005D2E8D">
        <w:rPr>
          <w:bCs/>
          <w:lang w:bidi="ru-RU"/>
        </w:rPr>
        <w:lastRenderedPageBreak/>
        <w:t xml:space="preserve">2.6.1. Для получения муниципальной услуги заявитель представляет следующие документы независимо от категории и основания обращения: </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1) документ, удостоверяющий личность (предоставляется при обращении в МФЦ, Уполномоченный орган); </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2) заявление: </w:t>
      </w:r>
    </w:p>
    <w:p w:rsidR="005D2E8D" w:rsidRPr="005D2E8D" w:rsidRDefault="005D2E8D" w:rsidP="005D2E8D">
      <w:pPr>
        <w:tabs>
          <w:tab w:val="left" w:pos="851"/>
          <w:tab w:val="left" w:pos="1134"/>
        </w:tabs>
        <w:spacing w:line="276" w:lineRule="auto"/>
        <w:jc w:val="both"/>
        <w:rPr>
          <w:bCs/>
          <w:lang w:bidi="ru-RU"/>
        </w:rPr>
      </w:pPr>
      <w:r w:rsidRPr="005D2E8D">
        <w:rPr>
          <w:bCs/>
          <w:lang w:bidi="ru-RU"/>
        </w:rPr>
        <w:t>- в форме документа на бумажном носителе по форме, согласно приложениям № 1, № 2 к настоящему Административному регламенту;</w:t>
      </w:r>
    </w:p>
    <w:p w:rsidR="005D2E8D" w:rsidRPr="005D2E8D" w:rsidRDefault="005D2E8D" w:rsidP="005D2E8D">
      <w:pPr>
        <w:tabs>
          <w:tab w:val="left" w:pos="851"/>
          <w:tab w:val="left" w:pos="1134"/>
        </w:tabs>
        <w:spacing w:line="276" w:lineRule="auto"/>
        <w:jc w:val="both"/>
        <w:rPr>
          <w:bCs/>
          <w:lang w:bidi="ru-RU"/>
        </w:rPr>
      </w:pPr>
      <w:r w:rsidRPr="005D2E8D">
        <w:rPr>
          <w:bCs/>
          <w:lang w:bidi="ru-RU"/>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5D2E8D" w:rsidRPr="005D2E8D" w:rsidRDefault="005D2E8D" w:rsidP="005D2E8D">
      <w:pPr>
        <w:tabs>
          <w:tab w:val="left" w:pos="851"/>
          <w:tab w:val="left" w:pos="1134"/>
        </w:tabs>
        <w:spacing w:line="276" w:lineRule="auto"/>
        <w:jc w:val="both"/>
        <w:rPr>
          <w:bCs/>
          <w:lang w:bidi="ru-RU"/>
        </w:rPr>
      </w:pPr>
      <w:r w:rsidRPr="005D2E8D">
        <w:rPr>
          <w:bCs/>
          <w:lang w:bidi="ru-RU"/>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5D2E8D" w:rsidRPr="005D2E8D" w:rsidRDefault="005D2E8D" w:rsidP="005D2E8D">
      <w:pPr>
        <w:tabs>
          <w:tab w:val="left" w:pos="851"/>
          <w:tab w:val="left" w:pos="1134"/>
        </w:tabs>
        <w:spacing w:line="276" w:lineRule="auto"/>
        <w:jc w:val="both"/>
        <w:rPr>
          <w:bCs/>
          <w:lang w:bidi="ru-RU"/>
        </w:rPr>
      </w:pPr>
      <w:r w:rsidRPr="005D2E8D">
        <w:rPr>
          <w:bCs/>
          <w:lang w:bidi="ru-RU"/>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5D2E8D" w:rsidRPr="005D2E8D" w:rsidRDefault="005D2E8D" w:rsidP="005D2E8D">
      <w:pPr>
        <w:tabs>
          <w:tab w:val="left" w:pos="851"/>
          <w:tab w:val="left" w:pos="1134"/>
        </w:tabs>
        <w:spacing w:line="276" w:lineRule="auto"/>
        <w:jc w:val="both"/>
        <w:rPr>
          <w:bCs/>
          <w:lang w:bidi="ru-RU"/>
        </w:rPr>
      </w:pPr>
      <w:r w:rsidRPr="005D2E8D">
        <w:rPr>
          <w:bCs/>
          <w:lang w:bidi="ru-RU"/>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5D2E8D">
        <w:rPr>
          <w:bCs/>
          <w:lang w:bidi="ru-RU"/>
        </w:rPr>
        <w:t>ии и ау</w:t>
      </w:r>
      <w:proofErr w:type="gramEnd"/>
      <w:r w:rsidRPr="005D2E8D">
        <w:rPr>
          <w:bCs/>
          <w:lang w:bidi="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D2E8D" w:rsidRPr="005D2E8D" w:rsidRDefault="005D2E8D" w:rsidP="005D2E8D">
      <w:pPr>
        <w:tabs>
          <w:tab w:val="left" w:pos="851"/>
          <w:tab w:val="left" w:pos="1134"/>
        </w:tabs>
        <w:spacing w:line="276" w:lineRule="auto"/>
        <w:jc w:val="both"/>
        <w:rPr>
          <w:bCs/>
          <w:lang w:bidi="ru-RU"/>
        </w:rPr>
      </w:pPr>
      <w:r w:rsidRPr="005D2E8D">
        <w:rPr>
          <w:bCs/>
          <w:lang w:bidi="ru-RU"/>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5D2E8D" w:rsidRPr="005D2E8D" w:rsidRDefault="005D2E8D" w:rsidP="005D2E8D">
      <w:pPr>
        <w:tabs>
          <w:tab w:val="left" w:pos="851"/>
          <w:tab w:val="left" w:pos="1134"/>
        </w:tabs>
        <w:spacing w:line="276" w:lineRule="auto"/>
        <w:jc w:val="both"/>
        <w:rPr>
          <w:bCs/>
          <w:lang w:bidi="ru-RU"/>
        </w:rPr>
      </w:pPr>
      <w:r w:rsidRPr="005D2E8D">
        <w:rPr>
          <w:bCs/>
          <w:lang w:bidi="ru-RU"/>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5D2E8D" w:rsidRPr="005D2E8D" w:rsidRDefault="005D2E8D" w:rsidP="005D2E8D">
      <w:pPr>
        <w:tabs>
          <w:tab w:val="left" w:pos="851"/>
          <w:tab w:val="left" w:pos="1134"/>
        </w:tabs>
        <w:spacing w:line="276" w:lineRule="auto"/>
        <w:jc w:val="both"/>
        <w:rPr>
          <w:bCs/>
          <w:lang w:bidi="ru-RU"/>
        </w:rPr>
      </w:pPr>
      <w:r w:rsidRPr="005D2E8D">
        <w:rPr>
          <w:bCs/>
          <w:lang w:bidi="ru-RU"/>
        </w:rPr>
        <w:t>2) проект задания на разработку проекта планировки территории;</w:t>
      </w:r>
    </w:p>
    <w:p w:rsidR="005D2E8D" w:rsidRPr="005D2E8D" w:rsidRDefault="005D2E8D" w:rsidP="005D2E8D">
      <w:pPr>
        <w:tabs>
          <w:tab w:val="left" w:pos="851"/>
          <w:tab w:val="left" w:pos="1134"/>
        </w:tabs>
        <w:spacing w:line="276" w:lineRule="auto"/>
        <w:jc w:val="both"/>
        <w:rPr>
          <w:bCs/>
          <w:lang w:bidi="ru-RU"/>
        </w:rPr>
      </w:pPr>
      <w:r w:rsidRPr="005D2E8D">
        <w:rPr>
          <w:bCs/>
          <w:lang w:bidi="ru-RU"/>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rsidR="005D2E8D" w:rsidRPr="005D2E8D" w:rsidRDefault="005D2E8D" w:rsidP="005D2E8D">
      <w:pPr>
        <w:tabs>
          <w:tab w:val="left" w:pos="851"/>
          <w:tab w:val="left" w:pos="1134"/>
        </w:tabs>
        <w:spacing w:line="276" w:lineRule="auto"/>
        <w:jc w:val="both"/>
        <w:rPr>
          <w:bCs/>
          <w:lang w:bidi="ru-RU"/>
        </w:rPr>
      </w:pPr>
      <w:proofErr w:type="gramStart"/>
      <w:r w:rsidRPr="005D2E8D">
        <w:rPr>
          <w:bCs/>
          <w:lang w:bidi="ru-RU"/>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roofErr w:type="gramEnd"/>
    </w:p>
    <w:p w:rsidR="005D2E8D" w:rsidRPr="005D2E8D" w:rsidRDefault="005D2E8D" w:rsidP="005D2E8D">
      <w:pPr>
        <w:tabs>
          <w:tab w:val="left" w:pos="851"/>
          <w:tab w:val="left" w:pos="1134"/>
        </w:tabs>
        <w:spacing w:line="276" w:lineRule="auto"/>
        <w:jc w:val="both"/>
        <w:rPr>
          <w:bCs/>
          <w:lang w:bidi="ru-RU"/>
        </w:rPr>
      </w:pPr>
      <w:r w:rsidRPr="005D2E8D">
        <w:rPr>
          <w:bCs/>
          <w:lang w:bidi="ru-RU"/>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3) основная часть проекта межевания территории; </w:t>
      </w:r>
    </w:p>
    <w:p w:rsidR="005D2E8D" w:rsidRPr="005D2E8D" w:rsidRDefault="005D2E8D" w:rsidP="005D2E8D">
      <w:pPr>
        <w:tabs>
          <w:tab w:val="left" w:pos="851"/>
          <w:tab w:val="left" w:pos="1134"/>
        </w:tabs>
        <w:spacing w:line="276" w:lineRule="auto"/>
        <w:jc w:val="both"/>
        <w:rPr>
          <w:bCs/>
          <w:lang w:bidi="ru-RU"/>
        </w:rPr>
      </w:pPr>
      <w:r w:rsidRPr="005D2E8D">
        <w:rPr>
          <w:bCs/>
          <w:lang w:bidi="ru-RU"/>
        </w:rPr>
        <w:t>4) материалы по обоснованию проекта межевания территории;</w:t>
      </w:r>
    </w:p>
    <w:p w:rsidR="005D2E8D" w:rsidRPr="005D2E8D" w:rsidRDefault="005D2E8D" w:rsidP="005D2E8D">
      <w:pPr>
        <w:tabs>
          <w:tab w:val="left" w:pos="851"/>
          <w:tab w:val="left" w:pos="1134"/>
        </w:tabs>
        <w:spacing w:line="276" w:lineRule="auto"/>
        <w:jc w:val="both"/>
        <w:rPr>
          <w:bCs/>
          <w:lang w:bidi="ru-RU"/>
        </w:rPr>
      </w:pPr>
      <w:r w:rsidRPr="005D2E8D">
        <w:rPr>
          <w:bCs/>
          <w:lang w:bidi="ru-RU"/>
        </w:rPr>
        <w:t>5) согласование документации по планировке территории в случаях, предусмотренных статьей 45 Градостроительного кодекса Российской Федерации.</w:t>
      </w:r>
    </w:p>
    <w:p w:rsidR="005D2E8D" w:rsidRPr="005D2E8D" w:rsidRDefault="005D2E8D" w:rsidP="005D2E8D">
      <w:pPr>
        <w:tabs>
          <w:tab w:val="left" w:pos="851"/>
          <w:tab w:val="left" w:pos="1134"/>
        </w:tabs>
        <w:spacing w:line="276" w:lineRule="auto"/>
        <w:jc w:val="both"/>
        <w:rPr>
          <w:bCs/>
          <w:lang w:bidi="ru-RU"/>
        </w:rPr>
      </w:pPr>
      <w:r w:rsidRPr="005D2E8D">
        <w:rPr>
          <w:bCs/>
          <w:lang w:bidi="ru-RU"/>
        </w:rPr>
        <w:t>2.6.4. Заявление и прилагаемые документы могут быть представлены (направлены) заявителем одним из следующих способов:</w:t>
      </w:r>
    </w:p>
    <w:p w:rsidR="005D2E8D" w:rsidRPr="005D2E8D" w:rsidRDefault="005D2E8D" w:rsidP="005D2E8D">
      <w:pPr>
        <w:tabs>
          <w:tab w:val="left" w:pos="851"/>
          <w:tab w:val="left" w:pos="1134"/>
        </w:tabs>
        <w:spacing w:line="276" w:lineRule="auto"/>
        <w:jc w:val="both"/>
        <w:rPr>
          <w:bCs/>
          <w:lang w:bidi="ru-RU"/>
        </w:rPr>
      </w:pPr>
      <w:r w:rsidRPr="005D2E8D">
        <w:rPr>
          <w:bCs/>
          <w:lang w:bidi="ru-RU"/>
        </w:rPr>
        <w:t>1) лично или посредством почтового отправления в Уполномоченный орган;</w:t>
      </w:r>
    </w:p>
    <w:p w:rsidR="005D2E8D" w:rsidRPr="005D2E8D" w:rsidRDefault="005D2E8D" w:rsidP="005D2E8D">
      <w:pPr>
        <w:tabs>
          <w:tab w:val="left" w:pos="851"/>
          <w:tab w:val="left" w:pos="1134"/>
        </w:tabs>
        <w:spacing w:line="276" w:lineRule="auto"/>
        <w:jc w:val="both"/>
        <w:rPr>
          <w:bCs/>
          <w:lang w:bidi="ru-RU"/>
        </w:rPr>
      </w:pPr>
      <w:r w:rsidRPr="005D2E8D">
        <w:rPr>
          <w:bCs/>
          <w:lang w:bidi="ru-RU"/>
        </w:rPr>
        <w:t>1) через МФЦ;</w:t>
      </w:r>
    </w:p>
    <w:p w:rsidR="005D2E8D" w:rsidRPr="005D2E8D" w:rsidRDefault="005D2E8D" w:rsidP="005D2E8D">
      <w:pPr>
        <w:tabs>
          <w:tab w:val="left" w:pos="851"/>
          <w:tab w:val="left" w:pos="1134"/>
        </w:tabs>
        <w:spacing w:line="276" w:lineRule="auto"/>
        <w:jc w:val="both"/>
        <w:rPr>
          <w:bCs/>
          <w:lang w:bidi="ru-RU"/>
        </w:rPr>
      </w:pPr>
      <w:r w:rsidRPr="005D2E8D">
        <w:rPr>
          <w:bCs/>
          <w:lang w:bidi="ru-RU"/>
        </w:rPr>
        <w:t>2) через Региональный портал или Единый портал.</w:t>
      </w:r>
    </w:p>
    <w:p w:rsidR="005D2E8D" w:rsidRPr="005D2E8D" w:rsidRDefault="005D2E8D" w:rsidP="005D2E8D">
      <w:pPr>
        <w:tabs>
          <w:tab w:val="left" w:pos="851"/>
          <w:tab w:val="left" w:pos="1134"/>
        </w:tabs>
        <w:spacing w:line="276" w:lineRule="auto"/>
        <w:jc w:val="both"/>
        <w:rPr>
          <w:bCs/>
          <w:lang w:bidi="ru-RU"/>
        </w:rPr>
      </w:pPr>
      <w:r w:rsidRPr="005D2E8D">
        <w:rPr>
          <w:bCs/>
          <w:lang w:bidi="ru-RU"/>
        </w:rPr>
        <w:t>2.6.6. Запрещается требовать от заявителя:</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1) представления документов и информации или осуществления действий, представление или осуществление которых не </w:t>
      </w:r>
      <w:r w:rsidRPr="005D2E8D">
        <w:rPr>
          <w:bCs/>
          <w:lang w:bidi="ru-RU"/>
        </w:rPr>
        <w:lastRenderedPageBreak/>
        <w:t>предусмотрено нормативными правовыми актами, регулирующими отношения, возникающие в связи с предоставлением муниципальных услуг;</w:t>
      </w:r>
    </w:p>
    <w:p w:rsidR="005D2E8D" w:rsidRPr="005D2E8D" w:rsidRDefault="005D2E8D" w:rsidP="005D2E8D">
      <w:pPr>
        <w:tabs>
          <w:tab w:val="left" w:pos="851"/>
          <w:tab w:val="left" w:pos="1134"/>
        </w:tabs>
        <w:spacing w:line="276" w:lineRule="auto"/>
        <w:jc w:val="both"/>
        <w:rPr>
          <w:bCs/>
          <w:lang w:bidi="ru-RU"/>
        </w:rPr>
      </w:pPr>
      <w:proofErr w:type="gramStart"/>
      <w:r w:rsidRPr="005D2E8D">
        <w:rPr>
          <w:bCs/>
          <w:lang w:bidi="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proofErr w:type="gramEnd"/>
      <w:r w:rsidRPr="005D2E8D">
        <w:rPr>
          <w:bCs/>
          <w:lang w:bidi="ru-RU"/>
        </w:rPr>
        <w:t xml:space="preserve">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указанных в части 6 статьи 7 Федерального закона № 210-ФЗ;</w:t>
      </w:r>
    </w:p>
    <w:p w:rsidR="005D2E8D" w:rsidRPr="005D2E8D" w:rsidRDefault="005D2E8D" w:rsidP="005D2E8D">
      <w:pPr>
        <w:tabs>
          <w:tab w:val="left" w:pos="851"/>
          <w:tab w:val="left" w:pos="1134"/>
        </w:tabs>
        <w:spacing w:line="276" w:lineRule="auto"/>
        <w:jc w:val="both"/>
        <w:rPr>
          <w:bCs/>
          <w:lang w:bidi="ru-RU"/>
        </w:rPr>
      </w:pPr>
      <w:proofErr w:type="gramStart"/>
      <w:r w:rsidRPr="005D2E8D">
        <w:rPr>
          <w:bCs/>
          <w:lang w:bidi="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5D2E8D" w:rsidRPr="005D2E8D" w:rsidRDefault="005D2E8D" w:rsidP="005D2E8D">
      <w:pPr>
        <w:tabs>
          <w:tab w:val="left" w:pos="851"/>
          <w:tab w:val="left" w:pos="1134"/>
        </w:tabs>
        <w:spacing w:line="276" w:lineRule="auto"/>
        <w:jc w:val="both"/>
        <w:rPr>
          <w:bCs/>
          <w:lang w:bidi="ru-RU"/>
        </w:rPr>
      </w:pPr>
      <w:r w:rsidRPr="005D2E8D">
        <w:rPr>
          <w:bCs/>
          <w:lang w:bidi="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D2E8D" w:rsidRPr="005D2E8D" w:rsidRDefault="005D2E8D" w:rsidP="005D2E8D">
      <w:pPr>
        <w:tabs>
          <w:tab w:val="left" w:pos="851"/>
          <w:tab w:val="left" w:pos="1134"/>
        </w:tabs>
        <w:spacing w:line="276" w:lineRule="auto"/>
        <w:jc w:val="both"/>
        <w:rPr>
          <w:bCs/>
          <w:lang w:bidi="ru-RU"/>
        </w:rPr>
      </w:pPr>
      <w:r w:rsidRPr="005D2E8D">
        <w:rPr>
          <w:bCs/>
          <w:lang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D2E8D" w:rsidRPr="005D2E8D" w:rsidRDefault="005D2E8D" w:rsidP="005D2E8D">
      <w:pPr>
        <w:tabs>
          <w:tab w:val="left" w:pos="851"/>
          <w:tab w:val="left" w:pos="1134"/>
        </w:tabs>
        <w:spacing w:line="276" w:lineRule="auto"/>
        <w:jc w:val="both"/>
        <w:rPr>
          <w:bCs/>
          <w:lang w:bidi="ru-RU"/>
        </w:rPr>
      </w:pPr>
      <w:r w:rsidRPr="005D2E8D">
        <w:rPr>
          <w:bCs/>
          <w:lang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D2E8D" w:rsidRPr="005D2E8D" w:rsidRDefault="005D2E8D" w:rsidP="005D2E8D">
      <w:pPr>
        <w:tabs>
          <w:tab w:val="left" w:pos="851"/>
          <w:tab w:val="left" w:pos="1134"/>
        </w:tabs>
        <w:spacing w:line="276" w:lineRule="auto"/>
        <w:jc w:val="both"/>
        <w:rPr>
          <w:bCs/>
          <w:lang w:bidi="ru-RU"/>
        </w:rPr>
      </w:pPr>
      <w:r w:rsidRPr="005D2E8D">
        <w:rPr>
          <w:bCs/>
          <w:lang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D2E8D" w:rsidRPr="005D2E8D" w:rsidRDefault="005D2E8D" w:rsidP="005D2E8D">
      <w:pPr>
        <w:tabs>
          <w:tab w:val="left" w:pos="851"/>
          <w:tab w:val="left" w:pos="1134"/>
        </w:tabs>
        <w:spacing w:line="276" w:lineRule="auto"/>
        <w:jc w:val="both"/>
        <w:rPr>
          <w:bCs/>
          <w:lang w:bidi="ru-RU"/>
        </w:rPr>
      </w:pPr>
      <w:proofErr w:type="gramStart"/>
      <w:r w:rsidRPr="005D2E8D">
        <w:rPr>
          <w:bCs/>
          <w:lang w:bidi="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5D2E8D">
        <w:rPr>
          <w:bCs/>
          <w:lang w:bidi="ru-RU"/>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5D2E8D" w:rsidRPr="005D2E8D" w:rsidRDefault="005D2E8D" w:rsidP="005D2E8D">
      <w:pPr>
        <w:tabs>
          <w:tab w:val="left" w:pos="851"/>
          <w:tab w:val="left" w:pos="1134"/>
        </w:tabs>
        <w:spacing w:line="276" w:lineRule="auto"/>
        <w:jc w:val="both"/>
        <w:rPr>
          <w:bCs/>
          <w:lang w:bidi="ru-RU"/>
        </w:rPr>
      </w:pPr>
      <w:r w:rsidRPr="005D2E8D">
        <w:rPr>
          <w:bCs/>
          <w:lang w:bidi="ru-RU"/>
        </w:rPr>
        <w:t>д)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5D2E8D" w:rsidRPr="005D2E8D" w:rsidRDefault="005D2E8D" w:rsidP="005D2E8D">
      <w:pPr>
        <w:tabs>
          <w:tab w:val="left" w:pos="851"/>
          <w:tab w:val="left" w:pos="1134"/>
        </w:tabs>
        <w:spacing w:line="276" w:lineRule="auto"/>
        <w:jc w:val="both"/>
        <w:rPr>
          <w:bCs/>
          <w:lang w:bidi="ru-RU"/>
        </w:rPr>
      </w:pPr>
      <w:r w:rsidRPr="005D2E8D">
        <w:rPr>
          <w:bCs/>
          <w:lang w:bidi="ru-RU"/>
        </w:rPr>
        <w:t>е)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2E3EEB">
      <w:pPr>
        <w:tabs>
          <w:tab w:val="left" w:pos="851"/>
          <w:tab w:val="left" w:pos="1134"/>
        </w:tabs>
        <w:spacing w:line="276" w:lineRule="auto"/>
        <w:jc w:val="center"/>
        <w:rPr>
          <w:bCs/>
          <w:lang w:bidi="ru-RU"/>
        </w:rPr>
      </w:pPr>
      <w:r w:rsidRPr="005D2E8D">
        <w:rPr>
          <w:bCs/>
          <w:lang w:bidi="ru-RU"/>
        </w:rPr>
        <w:t xml:space="preserve">2.7. </w:t>
      </w:r>
      <w:proofErr w:type="gramStart"/>
      <w:r w:rsidRPr="005D2E8D">
        <w:rPr>
          <w:bCs/>
          <w:lang w:bidi="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5D2E8D">
        <w:rPr>
          <w:bCs/>
          <w:lang w:bidi="ru-RU"/>
        </w:rPr>
        <w:t xml:space="preserve"> государственный орган, орган местного самоуправления либо организация, в распоряжении которых находятся данные документы</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2E3EEB">
      <w:pPr>
        <w:tabs>
          <w:tab w:val="left" w:pos="851"/>
          <w:tab w:val="left" w:pos="1134"/>
        </w:tabs>
        <w:spacing w:line="276" w:lineRule="auto"/>
        <w:jc w:val="center"/>
        <w:rPr>
          <w:bCs/>
          <w:lang w:bidi="ru-RU"/>
        </w:rPr>
      </w:pPr>
      <w:r w:rsidRPr="005D2E8D">
        <w:rPr>
          <w:bCs/>
          <w:lang w:bidi="ru-RU"/>
        </w:rPr>
        <w:t>2.7.1. Получаются в рамках межведомственного взаимодействия:</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5D2E8D" w:rsidRPr="005D2E8D" w:rsidRDefault="005D2E8D" w:rsidP="005D2E8D">
      <w:pPr>
        <w:tabs>
          <w:tab w:val="left" w:pos="851"/>
          <w:tab w:val="left" w:pos="1134"/>
        </w:tabs>
        <w:spacing w:line="276" w:lineRule="auto"/>
        <w:jc w:val="both"/>
        <w:rPr>
          <w:bCs/>
          <w:lang w:bidi="ru-RU"/>
        </w:rPr>
      </w:pPr>
      <w:r w:rsidRPr="005D2E8D">
        <w:rPr>
          <w:bCs/>
          <w:lang w:bidi="ru-RU"/>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proofErr w:type="spellStart"/>
      <w:r w:rsidRPr="005D2E8D">
        <w:rPr>
          <w:bCs/>
          <w:lang w:bidi="ru-RU"/>
        </w:rPr>
        <w:t>Росреестр</w:t>
      </w:r>
      <w:proofErr w:type="spellEnd"/>
      <w:r w:rsidRPr="005D2E8D">
        <w:rPr>
          <w:bCs/>
          <w:lang w:bidi="ru-RU"/>
        </w:rPr>
        <w:t xml:space="preserve">); </w:t>
      </w:r>
    </w:p>
    <w:p w:rsidR="005D2E8D" w:rsidRPr="005D2E8D" w:rsidRDefault="005D2E8D" w:rsidP="005D2E8D">
      <w:pPr>
        <w:tabs>
          <w:tab w:val="left" w:pos="851"/>
          <w:tab w:val="left" w:pos="1134"/>
        </w:tabs>
        <w:spacing w:line="276" w:lineRule="auto"/>
        <w:jc w:val="both"/>
        <w:rPr>
          <w:bCs/>
          <w:lang w:bidi="ru-RU"/>
        </w:rPr>
      </w:pPr>
      <w:proofErr w:type="gramStart"/>
      <w:r w:rsidRPr="005D2E8D">
        <w:rPr>
          <w:bCs/>
          <w:lang w:bidi="ru-RU"/>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roofErr w:type="gramEnd"/>
    </w:p>
    <w:p w:rsidR="005D2E8D" w:rsidRPr="005D2E8D" w:rsidRDefault="005D2E8D" w:rsidP="005D2E8D">
      <w:pPr>
        <w:tabs>
          <w:tab w:val="left" w:pos="851"/>
          <w:tab w:val="left" w:pos="1134"/>
        </w:tabs>
        <w:spacing w:line="276" w:lineRule="auto"/>
        <w:jc w:val="both"/>
        <w:rPr>
          <w:bCs/>
          <w:lang w:bidi="ru-RU"/>
        </w:rPr>
      </w:pPr>
      <w:r w:rsidRPr="005D2E8D">
        <w:rPr>
          <w:bCs/>
          <w:lang w:bidi="ru-RU"/>
        </w:rPr>
        <w:t>5) сведения о факте выдачи и содержании доверенности – единая информационная система нотариата.</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2.7.2. Заявитель вправе по собственной инициативе </w:t>
      </w:r>
      <w:proofErr w:type="gramStart"/>
      <w:r w:rsidRPr="005D2E8D">
        <w:rPr>
          <w:bCs/>
          <w:lang w:bidi="ru-RU"/>
        </w:rPr>
        <w:t>предоставить документы</w:t>
      </w:r>
      <w:proofErr w:type="gramEnd"/>
      <w:r w:rsidRPr="005D2E8D">
        <w:rPr>
          <w:bCs/>
          <w:lang w:bidi="ru-RU"/>
        </w:rPr>
        <w:t xml:space="preserve">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5D2E8D" w:rsidRPr="005D2E8D" w:rsidRDefault="005D2E8D" w:rsidP="005D2E8D">
      <w:pPr>
        <w:tabs>
          <w:tab w:val="left" w:pos="851"/>
          <w:tab w:val="left" w:pos="1134"/>
        </w:tabs>
        <w:spacing w:line="276" w:lineRule="auto"/>
        <w:jc w:val="both"/>
        <w:rPr>
          <w:bCs/>
          <w:lang w:bidi="ru-RU"/>
        </w:rPr>
      </w:pPr>
      <w:r w:rsidRPr="005D2E8D">
        <w:rPr>
          <w:bCs/>
          <w:lang w:bidi="ru-RU"/>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Томской области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5D2E8D" w:rsidRPr="005D2E8D" w:rsidRDefault="005D2E8D" w:rsidP="005D2E8D">
      <w:pPr>
        <w:tabs>
          <w:tab w:val="left" w:pos="851"/>
          <w:tab w:val="left" w:pos="1134"/>
        </w:tabs>
        <w:spacing w:line="276" w:lineRule="auto"/>
        <w:jc w:val="both"/>
        <w:rPr>
          <w:bCs/>
          <w:lang w:bidi="ru-RU"/>
        </w:rPr>
      </w:pPr>
      <w:r w:rsidRPr="005D2E8D">
        <w:rPr>
          <w:bCs/>
          <w:lang w:bidi="ru-RU"/>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2E3EEB">
      <w:pPr>
        <w:tabs>
          <w:tab w:val="left" w:pos="851"/>
          <w:tab w:val="left" w:pos="1134"/>
        </w:tabs>
        <w:spacing w:line="276" w:lineRule="auto"/>
        <w:jc w:val="center"/>
        <w:rPr>
          <w:bCs/>
          <w:lang w:bidi="ru-RU"/>
        </w:rPr>
      </w:pPr>
      <w:r w:rsidRPr="005D2E8D">
        <w:rPr>
          <w:bCs/>
          <w:lang w:bidi="ru-RU"/>
        </w:rPr>
        <w:t>2.8. Исчерпывающий перечень оснований для отказа в приеме документов, необходимых для предоставления муниципальной услуги</w:t>
      </w:r>
    </w:p>
    <w:p w:rsidR="005D2E8D" w:rsidRPr="005D2E8D" w:rsidRDefault="005D2E8D" w:rsidP="002E3EEB">
      <w:pPr>
        <w:tabs>
          <w:tab w:val="left" w:pos="851"/>
          <w:tab w:val="left" w:pos="1134"/>
        </w:tabs>
        <w:spacing w:line="276" w:lineRule="auto"/>
        <w:jc w:val="center"/>
        <w:rPr>
          <w:bCs/>
          <w:lang w:bidi="ru-RU"/>
        </w:rPr>
      </w:pP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2.8.1. Основаниями для отказа в приеме документов являются: </w:t>
      </w:r>
    </w:p>
    <w:p w:rsidR="005D2E8D" w:rsidRPr="005D2E8D" w:rsidRDefault="005D2E8D" w:rsidP="005D2E8D">
      <w:pPr>
        <w:tabs>
          <w:tab w:val="left" w:pos="851"/>
          <w:tab w:val="left" w:pos="1134"/>
        </w:tabs>
        <w:spacing w:line="276" w:lineRule="auto"/>
        <w:jc w:val="both"/>
        <w:rPr>
          <w:bCs/>
          <w:lang w:bidi="ru-RU"/>
        </w:rPr>
      </w:pPr>
      <w:r w:rsidRPr="005D2E8D">
        <w:rPr>
          <w:bCs/>
          <w:lang w:bidi="ru-RU"/>
        </w:rPr>
        <w:t>1)</w:t>
      </w:r>
      <w:r w:rsidRPr="005D2E8D">
        <w:rPr>
          <w:bCs/>
          <w:lang w:bidi="ru-RU"/>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D2E8D" w:rsidRPr="005D2E8D" w:rsidRDefault="005D2E8D" w:rsidP="005D2E8D">
      <w:pPr>
        <w:tabs>
          <w:tab w:val="left" w:pos="851"/>
          <w:tab w:val="left" w:pos="1134"/>
        </w:tabs>
        <w:spacing w:line="276" w:lineRule="auto"/>
        <w:jc w:val="both"/>
        <w:rPr>
          <w:bCs/>
          <w:lang w:bidi="ru-RU"/>
        </w:rPr>
      </w:pPr>
      <w:r w:rsidRPr="005D2E8D">
        <w:rPr>
          <w:bCs/>
          <w:lang w:bidi="ru-RU"/>
        </w:rPr>
        <w:t>2)</w:t>
      </w:r>
      <w:r w:rsidRPr="005D2E8D">
        <w:rPr>
          <w:bCs/>
          <w:lang w:bidi="ru-RU"/>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5D2E8D" w:rsidRPr="005D2E8D" w:rsidRDefault="005D2E8D" w:rsidP="005D2E8D">
      <w:pPr>
        <w:tabs>
          <w:tab w:val="left" w:pos="851"/>
          <w:tab w:val="left" w:pos="1134"/>
        </w:tabs>
        <w:spacing w:line="276" w:lineRule="auto"/>
        <w:jc w:val="both"/>
        <w:rPr>
          <w:bCs/>
          <w:lang w:bidi="ru-RU"/>
        </w:rPr>
      </w:pPr>
      <w:r w:rsidRPr="005D2E8D">
        <w:rPr>
          <w:bCs/>
          <w:lang w:bidi="ru-RU"/>
        </w:rPr>
        <w:lastRenderedPageBreak/>
        <w:t>3)</w:t>
      </w:r>
      <w:r w:rsidRPr="005D2E8D">
        <w:rPr>
          <w:bCs/>
          <w:lang w:bidi="ru-RU"/>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5D2E8D" w:rsidRPr="005D2E8D" w:rsidRDefault="005D2E8D" w:rsidP="005D2E8D">
      <w:pPr>
        <w:tabs>
          <w:tab w:val="left" w:pos="851"/>
          <w:tab w:val="left" w:pos="1134"/>
        </w:tabs>
        <w:spacing w:line="276" w:lineRule="auto"/>
        <w:jc w:val="both"/>
        <w:rPr>
          <w:bCs/>
          <w:lang w:bidi="ru-RU"/>
        </w:rPr>
      </w:pPr>
      <w:r w:rsidRPr="005D2E8D">
        <w:rPr>
          <w:bCs/>
          <w:lang w:bidi="ru-RU"/>
        </w:rPr>
        <w:t>4)</w:t>
      </w:r>
      <w:r w:rsidRPr="005D2E8D">
        <w:rPr>
          <w:bCs/>
          <w:lang w:bidi="ru-RU"/>
        </w:rPr>
        <w:tab/>
        <w:t>подача заявления (запроса) от имени заявителя не уполномоченным на то лицом;</w:t>
      </w:r>
    </w:p>
    <w:p w:rsidR="005D2E8D" w:rsidRPr="005D2E8D" w:rsidRDefault="005D2E8D" w:rsidP="005D2E8D">
      <w:pPr>
        <w:tabs>
          <w:tab w:val="left" w:pos="851"/>
          <w:tab w:val="left" w:pos="1134"/>
        </w:tabs>
        <w:spacing w:line="276" w:lineRule="auto"/>
        <w:jc w:val="both"/>
        <w:rPr>
          <w:bCs/>
          <w:lang w:bidi="ru-RU"/>
        </w:rPr>
      </w:pPr>
      <w:r w:rsidRPr="005D2E8D">
        <w:rPr>
          <w:bCs/>
          <w:lang w:bidi="ru-RU"/>
        </w:rPr>
        <w:t>5)</w:t>
      </w:r>
      <w:r w:rsidRPr="005D2E8D">
        <w:rPr>
          <w:bCs/>
          <w:lang w:bidi="ru-RU"/>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5D2E8D" w:rsidRPr="005D2E8D" w:rsidRDefault="005D2E8D" w:rsidP="005D2E8D">
      <w:pPr>
        <w:tabs>
          <w:tab w:val="left" w:pos="851"/>
          <w:tab w:val="left" w:pos="1134"/>
        </w:tabs>
        <w:spacing w:line="276" w:lineRule="auto"/>
        <w:jc w:val="both"/>
        <w:rPr>
          <w:bCs/>
          <w:lang w:bidi="ru-RU"/>
        </w:rPr>
      </w:pPr>
      <w:r w:rsidRPr="005D2E8D">
        <w:rPr>
          <w:bCs/>
          <w:lang w:bidi="ru-RU"/>
        </w:rPr>
        <w:t>6)</w:t>
      </w:r>
      <w:r w:rsidRPr="005D2E8D">
        <w:rPr>
          <w:bCs/>
          <w:lang w:bidi="ru-RU"/>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5D2E8D" w:rsidRPr="005D2E8D" w:rsidRDefault="005D2E8D" w:rsidP="005D2E8D">
      <w:pPr>
        <w:tabs>
          <w:tab w:val="left" w:pos="851"/>
          <w:tab w:val="left" w:pos="1134"/>
        </w:tabs>
        <w:spacing w:line="276" w:lineRule="auto"/>
        <w:jc w:val="both"/>
        <w:rPr>
          <w:bCs/>
          <w:lang w:bidi="ru-RU"/>
        </w:rPr>
      </w:pPr>
      <w:r w:rsidRPr="005D2E8D">
        <w:rPr>
          <w:bCs/>
          <w:lang w:bidi="ru-RU"/>
        </w:rPr>
        <w:t>7)</w:t>
      </w:r>
      <w:r w:rsidRPr="005D2E8D">
        <w:rPr>
          <w:bCs/>
          <w:lang w:bidi="ru-RU"/>
        </w:rPr>
        <w:tab/>
        <w:t>несоблюдение установленных статьей Федерального закона № 63- ФЗ условий признания действительности, усиленной квалифицированной электронной подписи».</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2E3EEB">
      <w:pPr>
        <w:tabs>
          <w:tab w:val="left" w:pos="851"/>
          <w:tab w:val="left" w:pos="1134"/>
        </w:tabs>
        <w:spacing w:line="276" w:lineRule="auto"/>
        <w:jc w:val="center"/>
        <w:rPr>
          <w:bCs/>
          <w:lang w:bidi="ru-RU"/>
        </w:rPr>
      </w:pPr>
      <w:r w:rsidRPr="005D2E8D">
        <w:rPr>
          <w:bCs/>
          <w:lang w:bidi="ru-RU"/>
        </w:rPr>
        <w:t>2.9. Исчерпывающий перечень оснований для приостановления или отказа в предоставлении муниципальной услуги</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2.9.1. Основания для приостановления предоставления муниципальной услуги не предусмотрены. </w:t>
      </w:r>
    </w:p>
    <w:p w:rsidR="005D2E8D" w:rsidRPr="005D2E8D" w:rsidRDefault="005D2E8D" w:rsidP="005D2E8D">
      <w:pPr>
        <w:tabs>
          <w:tab w:val="left" w:pos="851"/>
          <w:tab w:val="left" w:pos="1134"/>
        </w:tabs>
        <w:spacing w:line="276" w:lineRule="auto"/>
        <w:jc w:val="both"/>
        <w:rPr>
          <w:bCs/>
          <w:lang w:bidi="ru-RU"/>
        </w:rPr>
      </w:pPr>
      <w:r w:rsidRPr="005D2E8D">
        <w:rPr>
          <w:bCs/>
          <w:lang w:bidi="ru-RU"/>
        </w:rPr>
        <w:t>2.9.2.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2.9.2.1. При рассмотрении заявления о принятии решения о подготовке документации по планировке территории: </w:t>
      </w:r>
    </w:p>
    <w:p w:rsidR="005D2E8D" w:rsidRPr="005D2E8D" w:rsidRDefault="005D2E8D" w:rsidP="005D2E8D">
      <w:pPr>
        <w:tabs>
          <w:tab w:val="left" w:pos="851"/>
          <w:tab w:val="left" w:pos="1134"/>
        </w:tabs>
        <w:spacing w:line="276" w:lineRule="auto"/>
        <w:jc w:val="both"/>
        <w:rPr>
          <w:bCs/>
          <w:lang w:bidi="ru-RU"/>
        </w:rPr>
      </w:pPr>
      <w:r w:rsidRPr="005D2E8D">
        <w:rPr>
          <w:bCs/>
          <w:lang w:bidi="ru-RU"/>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5D2E8D" w:rsidRPr="005D2E8D" w:rsidRDefault="005D2E8D" w:rsidP="005D2E8D">
      <w:pPr>
        <w:tabs>
          <w:tab w:val="left" w:pos="851"/>
          <w:tab w:val="left" w:pos="1134"/>
        </w:tabs>
        <w:spacing w:line="276" w:lineRule="auto"/>
        <w:jc w:val="both"/>
        <w:rPr>
          <w:bCs/>
          <w:lang w:bidi="ru-RU"/>
        </w:rPr>
      </w:pPr>
      <w:r w:rsidRPr="005D2E8D">
        <w:rPr>
          <w:bCs/>
          <w:lang w:bidi="ru-RU"/>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5D2E8D" w:rsidRPr="005D2E8D" w:rsidRDefault="005D2E8D" w:rsidP="005D2E8D">
      <w:pPr>
        <w:tabs>
          <w:tab w:val="left" w:pos="851"/>
          <w:tab w:val="left" w:pos="1134"/>
        </w:tabs>
        <w:spacing w:line="276" w:lineRule="auto"/>
        <w:jc w:val="both"/>
        <w:rPr>
          <w:bCs/>
          <w:lang w:bidi="ru-RU"/>
        </w:rPr>
      </w:pPr>
      <w:r w:rsidRPr="005D2E8D">
        <w:rPr>
          <w:bCs/>
          <w:lang w:bidi="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5D2E8D" w:rsidRPr="005D2E8D" w:rsidRDefault="005D2E8D" w:rsidP="005D2E8D">
      <w:pPr>
        <w:tabs>
          <w:tab w:val="left" w:pos="851"/>
          <w:tab w:val="left" w:pos="1134"/>
        </w:tabs>
        <w:spacing w:line="276" w:lineRule="auto"/>
        <w:jc w:val="both"/>
        <w:rPr>
          <w:bCs/>
          <w:lang w:bidi="ru-RU"/>
        </w:rPr>
      </w:pPr>
      <w:r w:rsidRPr="005D2E8D">
        <w:rPr>
          <w:bCs/>
          <w:lang w:bidi="ru-RU"/>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5D2E8D" w:rsidRPr="005D2E8D" w:rsidRDefault="005D2E8D" w:rsidP="005D2E8D">
      <w:pPr>
        <w:tabs>
          <w:tab w:val="left" w:pos="851"/>
          <w:tab w:val="left" w:pos="1134"/>
        </w:tabs>
        <w:spacing w:line="276" w:lineRule="auto"/>
        <w:jc w:val="both"/>
        <w:rPr>
          <w:bCs/>
          <w:lang w:bidi="ru-RU"/>
        </w:rPr>
      </w:pPr>
      <w:r w:rsidRPr="005D2E8D">
        <w:rPr>
          <w:bCs/>
          <w:lang w:bidi="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5D2E8D" w:rsidRPr="005D2E8D" w:rsidRDefault="005D2E8D" w:rsidP="005D2E8D">
      <w:pPr>
        <w:tabs>
          <w:tab w:val="left" w:pos="851"/>
          <w:tab w:val="left" w:pos="1134"/>
        </w:tabs>
        <w:spacing w:line="276" w:lineRule="auto"/>
        <w:jc w:val="both"/>
        <w:rPr>
          <w:bCs/>
          <w:lang w:bidi="ru-RU"/>
        </w:rPr>
      </w:pPr>
      <w:r w:rsidRPr="005D2E8D">
        <w:rPr>
          <w:bCs/>
          <w:lang w:bidi="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5D2E8D" w:rsidRPr="005D2E8D" w:rsidRDefault="005D2E8D" w:rsidP="005D2E8D">
      <w:pPr>
        <w:tabs>
          <w:tab w:val="left" w:pos="851"/>
          <w:tab w:val="left" w:pos="1134"/>
        </w:tabs>
        <w:spacing w:line="276" w:lineRule="auto"/>
        <w:jc w:val="both"/>
        <w:rPr>
          <w:bCs/>
          <w:lang w:bidi="ru-RU"/>
        </w:rPr>
      </w:pPr>
      <w:r w:rsidRPr="005D2E8D">
        <w:rPr>
          <w:bCs/>
          <w:lang w:bidi="ru-RU"/>
        </w:rPr>
        <w:t>8) отзыв заявления о предоставлении муниципальной услуги по инициативе заявителя.</w:t>
      </w:r>
    </w:p>
    <w:p w:rsidR="005D2E8D" w:rsidRPr="005D2E8D" w:rsidRDefault="005D2E8D" w:rsidP="005D2E8D">
      <w:pPr>
        <w:tabs>
          <w:tab w:val="left" w:pos="851"/>
          <w:tab w:val="left" w:pos="1134"/>
        </w:tabs>
        <w:spacing w:line="276" w:lineRule="auto"/>
        <w:jc w:val="both"/>
        <w:rPr>
          <w:bCs/>
          <w:lang w:bidi="ru-RU"/>
        </w:rPr>
      </w:pPr>
      <w:r w:rsidRPr="005D2E8D">
        <w:rPr>
          <w:bCs/>
          <w:lang w:bidi="ru-RU"/>
        </w:rPr>
        <w:t>2.9.3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5D2E8D" w:rsidRPr="005D2E8D" w:rsidRDefault="005D2E8D" w:rsidP="005D2E8D">
      <w:pPr>
        <w:tabs>
          <w:tab w:val="left" w:pos="851"/>
          <w:tab w:val="left" w:pos="1134"/>
        </w:tabs>
        <w:spacing w:line="276" w:lineRule="auto"/>
        <w:jc w:val="both"/>
        <w:rPr>
          <w:bCs/>
          <w:lang w:bidi="ru-RU"/>
        </w:rPr>
      </w:pPr>
      <w:r w:rsidRPr="005D2E8D">
        <w:rPr>
          <w:bCs/>
          <w:lang w:bidi="ru-RU"/>
        </w:rPr>
        <w:t>2.9.3.1. При рассмотрении заявления об утверждении документации по планировке территории:</w:t>
      </w:r>
    </w:p>
    <w:p w:rsidR="005D2E8D" w:rsidRPr="005D2E8D" w:rsidRDefault="005D2E8D" w:rsidP="005D2E8D">
      <w:pPr>
        <w:tabs>
          <w:tab w:val="left" w:pos="851"/>
          <w:tab w:val="left" w:pos="1134"/>
        </w:tabs>
        <w:spacing w:line="276" w:lineRule="auto"/>
        <w:jc w:val="both"/>
        <w:rPr>
          <w:bCs/>
          <w:lang w:bidi="ru-RU"/>
        </w:rPr>
      </w:pPr>
      <w:proofErr w:type="gramStart"/>
      <w:r w:rsidRPr="005D2E8D">
        <w:rPr>
          <w:bCs/>
          <w:lang w:bidi="ru-RU"/>
        </w:rPr>
        <w:lastRenderedPageBreak/>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roofErr w:type="gramEnd"/>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2) по итогам проверки не подтверждено право заявителя </w:t>
      </w:r>
      <w:proofErr w:type="gramStart"/>
      <w:r w:rsidRPr="005D2E8D">
        <w:rPr>
          <w:bCs/>
          <w:lang w:bidi="ru-RU"/>
        </w:rPr>
        <w:t>принимать</w:t>
      </w:r>
      <w:proofErr w:type="gramEnd"/>
      <w:r w:rsidRPr="005D2E8D">
        <w:rPr>
          <w:bCs/>
          <w:lang w:bidi="ru-RU"/>
        </w:rPr>
        <w:t xml:space="preserve"> решение о подготовке документации по планировке территории;</w:t>
      </w:r>
    </w:p>
    <w:p w:rsidR="005D2E8D" w:rsidRPr="005D2E8D" w:rsidRDefault="005D2E8D" w:rsidP="005D2E8D">
      <w:pPr>
        <w:tabs>
          <w:tab w:val="left" w:pos="851"/>
          <w:tab w:val="left" w:pos="1134"/>
        </w:tabs>
        <w:spacing w:line="276" w:lineRule="auto"/>
        <w:jc w:val="both"/>
        <w:rPr>
          <w:bCs/>
          <w:lang w:bidi="ru-RU"/>
        </w:rPr>
      </w:pPr>
      <w:r w:rsidRPr="005D2E8D">
        <w:rPr>
          <w:bCs/>
          <w:lang w:bidi="ru-RU"/>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5D2E8D" w:rsidRPr="005D2E8D" w:rsidRDefault="005D2E8D" w:rsidP="005D2E8D">
      <w:pPr>
        <w:tabs>
          <w:tab w:val="left" w:pos="851"/>
          <w:tab w:val="left" w:pos="1134"/>
        </w:tabs>
        <w:spacing w:line="276" w:lineRule="auto"/>
        <w:jc w:val="both"/>
        <w:rPr>
          <w:bCs/>
          <w:lang w:bidi="ru-RU"/>
        </w:rPr>
      </w:pPr>
      <w:r w:rsidRPr="005D2E8D">
        <w:rPr>
          <w:bCs/>
          <w:lang w:bidi="ru-RU"/>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5D2E8D" w:rsidRPr="005D2E8D" w:rsidRDefault="005D2E8D" w:rsidP="005D2E8D">
      <w:pPr>
        <w:tabs>
          <w:tab w:val="left" w:pos="851"/>
          <w:tab w:val="left" w:pos="1134"/>
        </w:tabs>
        <w:spacing w:line="276" w:lineRule="auto"/>
        <w:jc w:val="both"/>
        <w:rPr>
          <w:bCs/>
          <w:lang w:bidi="ru-RU"/>
        </w:rPr>
      </w:pPr>
      <w:r w:rsidRPr="005D2E8D">
        <w:rPr>
          <w:bCs/>
          <w:lang w:bidi="ru-RU"/>
        </w:rPr>
        <w:t>5) несоответствие представленных документов решению о подготовке документации по планировке территории;</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6) отсутствие необходимых согласований, из числа предусмотренных статьей 45 Градостроительного кодекса Российской Федерации </w:t>
      </w:r>
    </w:p>
    <w:p w:rsidR="005D2E8D" w:rsidRPr="005D2E8D" w:rsidRDefault="005D2E8D" w:rsidP="005D2E8D">
      <w:pPr>
        <w:tabs>
          <w:tab w:val="left" w:pos="851"/>
          <w:tab w:val="left" w:pos="1134"/>
        </w:tabs>
        <w:spacing w:line="276" w:lineRule="auto"/>
        <w:jc w:val="both"/>
        <w:rPr>
          <w:bCs/>
          <w:lang w:bidi="ru-RU"/>
        </w:rPr>
      </w:pPr>
      <w:r w:rsidRPr="005D2E8D">
        <w:rPr>
          <w:bCs/>
          <w:lang w:bidi="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5D2E8D" w:rsidRPr="005D2E8D" w:rsidRDefault="005D2E8D" w:rsidP="005D2E8D">
      <w:pPr>
        <w:tabs>
          <w:tab w:val="left" w:pos="851"/>
          <w:tab w:val="left" w:pos="1134"/>
        </w:tabs>
        <w:spacing w:line="276" w:lineRule="auto"/>
        <w:jc w:val="both"/>
        <w:rPr>
          <w:bCs/>
          <w:lang w:bidi="ru-RU"/>
        </w:rPr>
      </w:pPr>
      <w:r w:rsidRPr="005D2E8D">
        <w:rPr>
          <w:bCs/>
          <w:lang w:bidi="ru-RU"/>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5D2E8D" w:rsidRPr="005D2E8D" w:rsidRDefault="005D2E8D" w:rsidP="005D2E8D">
      <w:pPr>
        <w:tabs>
          <w:tab w:val="left" w:pos="851"/>
          <w:tab w:val="left" w:pos="1134"/>
        </w:tabs>
        <w:spacing w:line="276" w:lineRule="auto"/>
        <w:jc w:val="both"/>
        <w:rPr>
          <w:bCs/>
          <w:lang w:bidi="ru-RU"/>
        </w:rPr>
      </w:pPr>
      <w:r w:rsidRPr="005D2E8D">
        <w:rPr>
          <w:bCs/>
          <w:lang w:bidi="ru-RU"/>
        </w:rPr>
        <w:t>10) отзыв заявления о предоставлении муниципальной услуги по инициативе заявителя.</w:t>
      </w:r>
    </w:p>
    <w:p w:rsidR="005D2E8D" w:rsidRPr="005D2E8D" w:rsidRDefault="005D2E8D" w:rsidP="005D2E8D">
      <w:pPr>
        <w:tabs>
          <w:tab w:val="left" w:pos="851"/>
          <w:tab w:val="left" w:pos="1134"/>
        </w:tabs>
        <w:spacing w:line="276" w:lineRule="auto"/>
        <w:jc w:val="both"/>
        <w:rPr>
          <w:bCs/>
          <w:lang w:bidi="ru-RU"/>
        </w:rPr>
      </w:pPr>
      <w:r w:rsidRPr="005D2E8D">
        <w:rPr>
          <w:bCs/>
          <w:lang w:bidi="ru-RU"/>
        </w:rPr>
        <w:t>2.9.4.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2.9.5.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муниципальной услуги. </w:t>
      </w:r>
    </w:p>
    <w:p w:rsidR="005D2E8D" w:rsidRPr="005D2E8D" w:rsidRDefault="005D2E8D" w:rsidP="005D2E8D">
      <w:pPr>
        <w:tabs>
          <w:tab w:val="left" w:pos="851"/>
          <w:tab w:val="left" w:pos="1134"/>
        </w:tabs>
        <w:spacing w:line="276" w:lineRule="auto"/>
        <w:jc w:val="both"/>
        <w:rPr>
          <w:bCs/>
          <w:lang w:bidi="ru-RU"/>
        </w:rPr>
      </w:pPr>
      <w:r w:rsidRPr="005D2E8D">
        <w:rPr>
          <w:bCs/>
          <w:lang w:bidi="ru-RU"/>
        </w:rPr>
        <w:t>2.9.6.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D2E8D" w:rsidRPr="005D2E8D" w:rsidRDefault="005D2E8D" w:rsidP="005D2E8D">
      <w:pPr>
        <w:tabs>
          <w:tab w:val="left" w:pos="851"/>
          <w:tab w:val="left" w:pos="1134"/>
        </w:tabs>
        <w:spacing w:line="276" w:lineRule="auto"/>
        <w:jc w:val="both"/>
        <w:rPr>
          <w:bCs/>
          <w:lang w:bidi="ru-RU"/>
        </w:rPr>
      </w:pPr>
      <w:r w:rsidRPr="005D2E8D">
        <w:rPr>
          <w:bCs/>
          <w:lang w:bidi="ru-RU"/>
        </w:rPr>
        <w:t>2.10. Порядок, размер и основания взимания государственной пошлины или иной платы, взимаемой за предоставление муниципальной услуги</w:t>
      </w:r>
    </w:p>
    <w:p w:rsidR="005D2E8D" w:rsidRPr="005D2E8D" w:rsidRDefault="005D2E8D" w:rsidP="005D2E8D">
      <w:pPr>
        <w:tabs>
          <w:tab w:val="left" w:pos="851"/>
          <w:tab w:val="left" w:pos="1134"/>
        </w:tabs>
        <w:spacing w:line="276" w:lineRule="auto"/>
        <w:jc w:val="both"/>
        <w:rPr>
          <w:bCs/>
          <w:lang w:bidi="ru-RU"/>
        </w:rPr>
      </w:pPr>
      <w:r w:rsidRPr="005D2E8D">
        <w:rPr>
          <w:bCs/>
          <w:lang w:bidi="ru-RU"/>
        </w:rPr>
        <w:t>2.11. Муниципальная услуга предоставляется на безвозмездной основе.</w:t>
      </w:r>
    </w:p>
    <w:p w:rsidR="005D2E8D" w:rsidRPr="005D2E8D" w:rsidRDefault="005D2E8D" w:rsidP="005D2E8D">
      <w:pPr>
        <w:tabs>
          <w:tab w:val="left" w:pos="851"/>
          <w:tab w:val="left" w:pos="1134"/>
        </w:tabs>
        <w:spacing w:line="276" w:lineRule="auto"/>
        <w:jc w:val="both"/>
        <w:rPr>
          <w:bCs/>
          <w:lang w:bidi="ru-RU"/>
        </w:rPr>
      </w:pPr>
      <w:r w:rsidRPr="005D2E8D">
        <w:rPr>
          <w:bCs/>
          <w:lang w:bidi="ru-RU"/>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2E8D" w:rsidRPr="005D2E8D" w:rsidRDefault="005D2E8D" w:rsidP="005D2E8D">
      <w:pPr>
        <w:tabs>
          <w:tab w:val="left" w:pos="851"/>
          <w:tab w:val="left" w:pos="1134"/>
        </w:tabs>
        <w:spacing w:line="276" w:lineRule="auto"/>
        <w:jc w:val="both"/>
        <w:rPr>
          <w:bCs/>
          <w:lang w:bidi="ru-RU"/>
        </w:rPr>
      </w:pPr>
      <w:r w:rsidRPr="005D2E8D">
        <w:rPr>
          <w:bCs/>
          <w:lang w:bidi="ru-RU"/>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D2E8D" w:rsidRPr="005D2E8D" w:rsidRDefault="005D2E8D" w:rsidP="005D2E8D">
      <w:pPr>
        <w:tabs>
          <w:tab w:val="left" w:pos="851"/>
          <w:tab w:val="left" w:pos="1134"/>
        </w:tabs>
        <w:spacing w:line="276" w:lineRule="auto"/>
        <w:jc w:val="both"/>
        <w:rPr>
          <w:bCs/>
          <w:lang w:bidi="ru-RU"/>
        </w:rPr>
      </w:pPr>
      <w:r w:rsidRPr="005D2E8D">
        <w:rPr>
          <w:bCs/>
          <w:lang w:bidi="ru-RU"/>
        </w:rPr>
        <w:t>2.13.1. Максимальный срок ожидания при подаче заявления на получение муниципальной услуги - не более 15 минут.</w:t>
      </w:r>
    </w:p>
    <w:p w:rsidR="005D2E8D" w:rsidRPr="005D2E8D" w:rsidRDefault="005D2E8D" w:rsidP="005D2E8D">
      <w:pPr>
        <w:tabs>
          <w:tab w:val="left" w:pos="851"/>
          <w:tab w:val="left" w:pos="1134"/>
        </w:tabs>
        <w:spacing w:line="276" w:lineRule="auto"/>
        <w:jc w:val="both"/>
        <w:rPr>
          <w:bCs/>
          <w:lang w:bidi="ru-RU"/>
        </w:rPr>
      </w:pPr>
      <w:r w:rsidRPr="005D2E8D">
        <w:rPr>
          <w:bCs/>
          <w:lang w:bidi="ru-RU"/>
        </w:rPr>
        <w:lastRenderedPageBreak/>
        <w:t xml:space="preserve">2.13.2. При получении результата предоставления муниципальной услуги максимальный срок ожидания в очереди не должен превышать 15 минут. </w:t>
      </w:r>
    </w:p>
    <w:p w:rsidR="005D2E8D" w:rsidRPr="005D2E8D" w:rsidRDefault="005D2E8D" w:rsidP="005D2E8D">
      <w:pPr>
        <w:tabs>
          <w:tab w:val="left" w:pos="851"/>
          <w:tab w:val="left" w:pos="1134"/>
        </w:tabs>
        <w:spacing w:line="276" w:lineRule="auto"/>
        <w:jc w:val="both"/>
        <w:rPr>
          <w:bCs/>
          <w:lang w:bidi="ru-RU"/>
        </w:rPr>
      </w:pPr>
      <w:r w:rsidRPr="005D2E8D">
        <w:rPr>
          <w:bCs/>
          <w:lang w:bidi="ru-RU"/>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D2E8D" w:rsidRPr="005D2E8D" w:rsidRDefault="005D2E8D" w:rsidP="005D2E8D">
      <w:pPr>
        <w:tabs>
          <w:tab w:val="left" w:pos="851"/>
          <w:tab w:val="left" w:pos="1134"/>
        </w:tabs>
        <w:spacing w:line="276" w:lineRule="auto"/>
        <w:jc w:val="both"/>
        <w:rPr>
          <w:bCs/>
          <w:lang w:bidi="ru-RU"/>
        </w:rPr>
      </w:pPr>
      <w:r w:rsidRPr="005D2E8D">
        <w:rPr>
          <w:bCs/>
          <w:lang w:bidi="ru-RU"/>
        </w:rPr>
        <w:t>2.14.1.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5D2E8D" w:rsidRPr="005D2E8D" w:rsidRDefault="005D2E8D" w:rsidP="005D2E8D">
      <w:pPr>
        <w:tabs>
          <w:tab w:val="left" w:pos="851"/>
          <w:tab w:val="left" w:pos="1134"/>
        </w:tabs>
        <w:spacing w:line="276" w:lineRule="auto"/>
        <w:jc w:val="both"/>
        <w:rPr>
          <w:bCs/>
          <w:lang w:bidi="ru-RU"/>
        </w:rPr>
      </w:pPr>
      <w:r w:rsidRPr="005D2E8D">
        <w:rPr>
          <w:bCs/>
          <w:lang w:bidi="ru-RU"/>
        </w:rPr>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5D2E8D" w:rsidRPr="005D2E8D" w:rsidRDefault="005D2E8D" w:rsidP="005D2E8D">
      <w:pPr>
        <w:tabs>
          <w:tab w:val="left" w:pos="851"/>
          <w:tab w:val="left" w:pos="1134"/>
        </w:tabs>
        <w:spacing w:line="276" w:lineRule="auto"/>
        <w:jc w:val="both"/>
        <w:rPr>
          <w:bCs/>
          <w:lang w:bidi="ru-RU"/>
        </w:rPr>
      </w:pPr>
      <w:r w:rsidRPr="005D2E8D">
        <w:rPr>
          <w:bCs/>
          <w:lang w:bidi="ru-RU"/>
        </w:rPr>
        <w:t>2.14.3.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2.15. </w:t>
      </w:r>
      <w:proofErr w:type="gramStart"/>
      <w:r w:rsidRPr="005D2E8D">
        <w:rPr>
          <w:bCs/>
          <w:lang w:bidi="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5D2E8D">
        <w:rPr>
          <w:bCs/>
          <w:lang w:bidi="ru-RU"/>
        </w:rPr>
        <w:t xml:space="preserve"> законодательством Российской Федерации о социальной защите инвалидов</w:t>
      </w:r>
    </w:p>
    <w:p w:rsidR="005D2E8D" w:rsidRPr="005D2E8D" w:rsidRDefault="005D2E8D" w:rsidP="005D2E8D">
      <w:pPr>
        <w:tabs>
          <w:tab w:val="left" w:pos="851"/>
          <w:tab w:val="left" w:pos="1134"/>
        </w:tabs>
        <w:spacing w:line="276" w:lineRule="auto"/>
        <w:jc w:val="both"/>
        <w:rPr>
          <w:bCs/>
          <w:lang w:bidi="ru-RU"/>
        </w:rPr>
      </w:pPr>
      <w:r w:rsidRPr="005D2E8D">
        <w:rPr>
          <w:bCs/>
          <w:lang w:bidi="ru-RU"/>
        </w:rPr>
        <w:t>2.15.1.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D2E8D" w:rsidRPr="005D2E8D" w:rsidRDefault="005D2E8D" w:rsidP="005D2E8D">
      <w:pPr>
        <w:tabs>
          <w:tab w:val="left" w:pos="851"/>
          <w:tab w:val="left" w:pos="1134"/>
        </w:tabs>
        <w:spacing w:line="276" w:lineRule="auto"/>
        <w:jc w:val="both"/>
        <w:rPr>
          <w:bCs/>
          <w:lang w:bidi="ru-RU"/>
        </w:rPr>
      </w:pPr>
      <w:r w:rsidRPr="005D2E8D">
        <w:rPr>
          <w:bCs/>
          <w:lang w:bidi="ru-RU"/>
        </w:rPr>
        <w:t>В случае</w:t>
      </w:r>
      <w:proofErr w:type="gramStart"/>
      <w:r w:rsidRPr="005D2E8D">
        <w:rPr>
          <w:bCs/>
          <w:lang w:bidi="ru-RU"/>
        </w:rPr>
        <w:t>,</w:t>
      </w:r>
      <w:proofErr w:type="gramEnd"/>
      <w:r w:rsidRPr="005D2E8D">
        <w:rPr>
          <w:bCs/>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D2E8D" w:rsidRPr="005D2E8D" w:rsidRDefault="005D2E8D" w:rsidP="005D2E8D">
      <w:pPr>
        <w:tabs>
          <w:tab w:val="left" w:pos="851"/>
          <w:tab w:val="left" w:pos="1134"/>
        </w:tabs>
        <w:spacing w:line="276" w:lineRule="auto"/>
        <w:jc w:val="both"/>
        <w:rPr>
          <w:bCs/>
          <w:lang w:bidi="ru-RU"/>
        </w:rPr>
      </w:pPr>
      <w:r w:rsidRPr="005D2E8D">
        <w:rPr>
          <w:bCs/>
          <w:lang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5D2E8D" w:rsidRPr="005D2E8D" w:rsidRDefault="005D2E8D" w:rsidP="005D2E8D">
      <w:pPr>
        <w:tabs>
          <w:tab w:val="left" w:pos="851"/>
          <w:tab w:val="left" w:pos="1134"/>
        </w:tabs>
        <w:spacing w:line="276" w:lineRule="auto"/>
        <w:jc w:val="both"/>
        <w:rPr>
          <w:bCs/>
          <w:lang w:bidi="ru-RU"/>
        </w:rPr>
      </w:pPr>
      <w:r w:rsidRPr="005D2E8D">
        <w:rPr>
          <w:bCs/>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2.15.2.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5D2E8D" w:rsidRPr="005D2E8D" w:rsidRDefault="005D2E8D" w:rsidP="005D2E8D">
      <w:pPr>
        <w:tabs>
          <w:tab w:val="left" w:pos="851"/>
          <w:tab w:val="left" w:pos="1134"/>
        </w:tabs>
        <w:spacing w:line="276" w:lineRule="auto"/>
        <w:jc w:val="both"/>
        <w:rPr>
          <w:bCs/>
          <w:lang w:bidi="ru-RU"/>
        </w:rPr>
      </w:pPr>
      <w:r w:rsidRPr="005D2E8D">
        <w:rPr>
          <w:bCs/>
          <w:lang w:bidi="ru-RU"/>
        </w:rPr>
        <w:lastRenderedPageBreak/>
        <w:t>Места приема заявителей оборудуются необходимой мебелью для оформления документов, информационными стендами.</w:t>
      </w:r>
    </w:p>
    <w:p w:rsidR="005D2E8D" w:rsidRPr="005D2E8D" w:rsidRDefault="005D2E8D" w:rsidP="005D2E8D">
      <w:pPr>
        <w:tabs>
          <w:tab w:val="left" w:pos="851"/>
          <w:tab w:val="left" w:pos="1134"/>
        </w:tabs>
        <w:spacing w:line="276" w:lineRule="auto"/>
        <w:jc w:val="both"/>
        <w:rPr>
          <w:bCs/>
          <w:lang w:bidi="ru-RU"/>
        </w:rPr>
      </w:pPr>
      <w:r w:rsidRPr="005D2E8D">
        <w:rPr>
          <w:bCs/>
          <w:lang w:bidi="ru-RU"/>
        </w:rPr>
        <w:t>Обеспечивается беспрепятственный доступ инвалидов к месту предоставления муниципальной услуги.</w:t>
      </w:r>
    </w:p>
    <w:p w:rsidR="005D2E8D" w:rsidRPr="005D2E8D" w:rsidRDefault="005D2E8D" w:rsidP="005D2E8D">
      <w:pPr>
        <w:tabs>
          <w:tab w:val="left" w:pos="851"/>
          <w:tab w:val="left" w:pos="1134"/>
        </w:tabs>
        <w:spacing w:line="276" w:lineRule="auto"/>
        <w:jc w:val="both"/>
        <w:rPr>
          <w:bCs/>
          <w:lang w:bidi="ru-RU"/>
        </w:rPr>
      </w:pPr>
      <w:r w:rsidRPr="005D2E8D">
        <w:rPr>
          <w:bCs/>
          <w:lang w:bidi="ru-RU"/>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2.15.2. </w:t>
      </w:r>
      <w:proofErr w:type="gramStart"/>
      <w:r w:rsidRPr="005D2E8D">
        <w:rPr>
          <w:bCs/>
          <w:lang w:bidi="ru-RU"/>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5D2E8D">
        <w:rPr>
          <w:bCs/>
          <w:lang w:bidi="ru-RU"/>
        </w:rPr>
        <w:t xml:space="preserve"> предоставления муниципальной услуги обеспечивается:</w:t>
      </w:r>
    </w:p>
    <w:p w:rsidR="005D2E8D" w:rsidRPr="005D2E8D" w:rsidRDefault="005D2E8D" w:rsidP="005D2E8D">
      <w:pPr>
        <w:tabs>
          <w:tab w:val="left" w:pos="851"/>
          <w:tab w:val="left" w:pos="1134"/>
        </w:tabs>
        <w:spacing w:line="276" w:lineRule="auto"/>
        <w:jc w:val="both"/>
        <w:rPr>
          <w:bCs/>
          <w:lang w:bidi="ru-RU"/>
        </w:rPr>
      </w:pPr>
      <w:r w:rsidRPr="005D2E8D">
        <w:rPr>
          <w:bCs/>
          <w:lang w:bidi="ru-RU"/>
        </w:rPr>
        <w:t>1) сопровождение инвалидов, имеющих стойкие расстройства функции зрения и самостоятельного передвижения, и оказание им помощи;</w:t>
      </w:r>
    </w:p>
    <w:p w:rsidR="005D2E8D" w:rsidRPr="005D2E8D" w:rsidRDefault="005D2E8D" w:rsidP="005D2E8D">
      <w:pPr>
        <w:tabs>
          <w:tab w:val="left" w:pos="851"/>
          <w:tab w:val="left" w:pos="1134"/>
        </w:tabs>
        <w:spacing w:line="276" w:lineRule="auto"/>
        <w:jc w:val="both"/>
        <w:rPr>
          <w:bCs/>
          <w:lang w:bidi="ru-RU"/>
        </w:rPr>
      </w:pPr>
      <w:r w:rsidRPr="005D2E8D">
        <w:rPr>
          <w:bCs/>
          <w:lang w:bidi="ru-RU"/>
        </w:rPr>
        <w:t>2) возможность посадки в транспортное средство и высадки из него, в том числе с использованием кресла-коляски;</w:t>
      </w:r>
    </w:p>
    <w:p w:rsidR="005D2E8D" w:rsidRPr="005D2E8D" w:rsidRDefault="005D2E8D" w:rsidP="005D2E8D">
      <w:pPr>
        <w:tabs>
          <w:tab w:val="left" w:pos="851"/>
          <w:tab w:val="left" w:pos="1134"/>
        </w:tabs>
        <w:spacing w:line="276" w:lineRule="auto"/>
        <w:jc w:val="both"/>
        <w:rPr>
          <w:bCs/>
          <w:lang w:bidi="ru-RU"/>
        </w:rPr>
      </w:pPr>
      <w:r w:rsidRPr="005D2E8D">
        <w:rPr>
          <w:bCs/>
          <w:lang w:bidi="ru-RU"/>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5D2E8D" w:rsidRPr="005D2E8D" w:rsidRDefault="005D2E8D" w:rsidP="005D2E8D">
      <w:pPr>
        <w:tabs>
          <w:tab w:val="left" w:pos="851"/>
          <w:tab w:val="left" w:pos="1134"/>
        </w:tabs>
        <w:spacing w:line="276" w:lineRule="auto"/>
        <w:jc w:val="both"/>
        <w:rPr>
          <w:bCs/>
          <w:lang w:bidi="ru-RU"/>
        </w:rPr>
      </w:pPr>
      <w:r w:rsidRPr="005D2E8D">
        <w:rPr>
          <w:bCs/>
          <w:lang w:bidi="ru-RU"/>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5) допуск </w:t>
      </w:r>
      <w:proofErr w:type="spellStart"/>
      <w:r w:rsidRPr="005D2E8D">
        <w:rPr>
          <w:bCs/>
          <w:lang w:bidi="ru-RU"/>
        </w:rPr>
        <w:t>сурдопереводчика</w:t>
      </w:r>
      <w:proofErr w:type="spellEnd"/>
      <w:r w:rsidRPr="005D2E8D">
        <w:rPr>
          <w:bCs/>
          <w:lang w:bidi="ru-RU"/>
        </w:rPr>
        <w:t xml:space="preserve"> и </w:t>
      </w:r>
      <w:proofErr w:type="spellStart"/>
      <w:r w:rsidRPr="005D2E8D">
        <w:rPr>
          <w:bCs/>
          <w:lang w:bidi="ru-RU"/>
        </w:rPr>
        <w:t>тифлосурдопереводчика</w:t>
      </w:r>
      <w:proofErr w:type="spellEnd"/>
      <w:r w:rsidRPr="005D2E8D">
        <w:rPr>
          <w:bCs/>
          <w:lang w:bidi="ru-RU"/>
        </w:rPr>
        <w:t>;</w:t>
      </w:r>
    </w:p>
    <w:p w:rsidR="005D2E8D" w:rsidRPr="005D2E8D" w:rsidRDefault="005D2E8D" w:rsidP="005D2E8D">
      <w:pPr>
        <w:tabs>
          <w:tab w:val="left" w:pos="851"/>
          <w:tab w:val="left" w:pos="1134"/>
        </w:tabs>
        <w:spacing w:line="276" w:lineRule="auto"/>
        <w:jc w:val="both"/>
        <w:rPr>
          <w:bCs/>
          <w:lang w:bidi="ru-RU"/>
        </w:rPr>
      </w:pPr>
      <w:proofErr w:type="gramStart"/>
      <w:r w:rsidRPr="005D2E8D">
        <w:rPr>
          <w:bCs/>
          <w:lang w:bidi="ru-RU"/>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5D2E8D" w:rsidRPr="005D2E8D" w:rsidRDefault="005D2E8D" w:rsidP="005D2E8D">
      <w:pPr>
        <w:tabs>
          <w:tab w:val="left" w:pos="851"/>
          <w:tab w:val="left" w:pos="1134"/>
        </w:tabs>
        <w:spacing w:line="276" w:lineRule="auto"/>
        <w:jc w:val="both"/>
        <w:rPr>
          <w:bCs/>
          <w:lang w:bidi="ru-RU"/>
        </w:rPr>
      </w:pPr>
      <w:r w:rsidRPr="005D2E8D">
        <w:rPr>
          <w:bCs/>
          <w:lang w:bidi="ru-RU"/>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2E3EEB">
      <w:pPr>
        <w:tabs>
          <w:tab w:val="left" w:pos="851"/>
          <w:tab w:val="left" w:pos="1134"/>
        </w:tabs>
        <w:spacing w:line="276" w:lineRule="auto"/>
        <w:jc w:val="center"/>
        <w:rPr>
          <w:bCs/>
          <w:lang w:bidi="ru-RU"/>
        </w:rPr>
      </w:pPr>
      <w:r w:rsidRPr="005D2E8D">
        <w:rPr>
          <w:bCs/>
          <w:lang w:bidi="ru-RU"/>
        </w:rPr>
        <w:t>2.16. Показатели доступности и качества муниципальной услуги</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5D2E8D">
      <w:pPr>
        <w:tabs>
          <w:tab w:val="left" w:pos="851"/>
          <w:tab w:val="left" w:pos="1134"/>
        </w:tabs>
        <w:spacing w:line="276" w:lineRule="auto"/>
        <w:jc w:val="both"/>
        <w:rPr>
          <w:bCs/>
          <w:lang w:bidi="ru-RU"/>
        </w:rPr>
      </w:pPr>
      <w:r w:rsidRPr="005D2E8D">
        <w:rPr>
          <w:bCs/>
          <w:lang w:bidi="ru-RU"/>
        </w:rPr>
        <w:t>2.16.1. Показателями доступности предоставления муниципальной услуги являются:</w:t>
      </w:r>
    </w:p>
    <w:p w:rsidR="005D2E8D" w:rsidRPr="005D2E8D" w:rsidRDefault="005D2E8D" w:rsidP="005D2E8D">
      <w:pPr>
        <w:tabs>
          <w:tab w:val="left" w:pos="851"/>
          <w:tab w:val="left" w:pos="1134"/>
        </w:tabs>
        <w:spacing w:line="276" w:lineRule="auto"/>
        <w:jc w:val="both"/>
        <w:rPr>
          <w:bCs/>
          <w:lang w:bidi="ru-RU"/>
        </w:rPr>
      </w:pPr>
      <w:r w:rsidRPr="005D2E8D">
        <w:rPr>
          <w:bCs/>
          <w:lang w:bidi="ru-RU"/>
        </w:rPr>
        <w:t>расположенность помещения, в котором ведется прием, выдача документов в зоне доступности общественного транспорта;</w:t>
      </w:r>
    </w:p>
    <w:p w:rsidR="005D2E8D" w:rsidRPr="005D2E8D" w:rsidRDefault="005D2E8D" w:rsidP="005D2E8D">
      <w:pPr>
        <w:tabs>
          <w:tab w:val="left" w:pos="851"/>
          <w:tab w:val="left" w:pos="1134"/>
        </w:tabs>
        <w:spacing w:line="276" w:lineRule="auto"/>
        <w:jc w:val="both"/>
        <w:rPr>
          <w:bCs/>
          <w:lang w:bidi="ru-RU"/>
        </w:rPr>
      </w:pPr>
      <w:r w:rsidRPr="005D2E8D">
        <w:rPr>
          <w:bCs/>
          <w:lang w:bidi="ru-RU"/>
        </w:rPr>
        <w:t>наличие необходимого количества специалистов, а также помещений, в которых осуществляется прием документов от заявителей;</w:t>
      </w:r>
    </w:p>
    <w:p w:rsidR="005D2E8D" w:rsidRPr="005D2E8D" w:rsidRDefault="005D2E8D" w:rsidP="005D2E8D">
      <w:pPr>
        <w:tabs>
          <w:tab w:val="left" w:pos="851"/>
          <w:tab w:val="left" w:pos="1134"/>
        </w:tabs>
        <w:spacing w:line="276" w:lineRule="auto"/>
        <w:jc w:val="both"/>
        <w:rPr>
          <w:bCs/>
          <w:lang w:bidi="ru-RU"/>
        </w:rPr>
      </w:pPr>
      <w:r w:rsidRPr="005D2E8D">
        <w:rPr>
          <w:bCs/>
          <w:lang w:bidi="ru-RU"/>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5D2E8D" w:rsidRPr="005D2E8D" w:rsidRDefault="005D2E8D" w:rsidP="005D2E8D">
      <w:pPr>
        <w:tabs>
          <w:tab w:val="left" w:pos="851"/>
          <w:tab w:val="left" w:pos="1134"/>
        </w:tabs>
        <w:spacing w:line="276" w:lineRule="auto"/>
        <w:jc w:val="both"/>
        <w:rPr>
          <w:bCs/>
          <w:lang w:bidi="ru-RU"/>
        </w:rPr>
      </w:pPr>
      <w:r w:rsidRPr="005D2E8D">
        <w:rPr>
          <w:bCs/>
          <w:lang w:bidi="ru-RU"/>
        </w:rPr>
        <w:t>оказание помощи инвалидам в преодолении барьеров, мешающих получению ими услуг наравне с другими лицами.</w:t>
      </w:r>
    </w:p>
    <w:p w:rsidR="005D2E8D" w:rsidRPr="005D2E8D" w:rsidRDefault="005D2E8D" w:rsidP="005D2E8D">
      <w:pPr>
        <w:tabs>
          <w:tab w:val="left" w:pos="851"/>
          <w:tab w:val="left" w:pos="1134"/>
        </w:tabs>
        <w:spacing w:line="276" w:lineRule="auto"/>
        <w:jc w:val="both"/>
        <w:rPr>
          <w:bCs/>
          <w:lang w:bidi="ru-RU"/>
        </w:rPr>
      </w:pPr>
      <w:r w:rsidRPr="005D2E8D">
        <w:rPr>
          <w:bCs/>
          <w:lang w:bidi="ru-RU"/>
        </w:rPr>
        <w:t>2.16.2. Показателями качества предоставления муниципальной услуги являются:</w:t>
      </w:r>
    </w:p>
    <w:p w:rsidR="005D2E8D" w:rsidRPr="005D2E8D" w:rsidRDefault="005D2E8D" w:rsidP="005D2E8D">
      <w:pPr>
        <w:tabs>
          <w:tab w:val="left" w:pos="851"/>
          <w:tab w:val="left" w:pos="1134"/>
        </w:tabs>
        <w:spacing w:line="276" w:lineRule="auto"/>
        <w:jc w:val="both"/>
        <w:rPr>
          <w:bCs/>
          <w:lang w:bidi="ru-RU"/>
        </w:rPr>
      </w:pPr>
      <w:r w:rsidRPr="005D2E8D">
        <w:rPr>
          <w:bCs/>
          <w:lang w:bidi="ru-RU"/>
        </w:rPr>
        <w:t>1)</w:t>
      </w:r>
      <w:r w:rsidRPr="005D2E8D">
        <w:rPr>
          <w:bCs/>
          <w:lang w:bidi="ru-RU"/>
        </w:rPr>
        <w:tab/>
        <w:t xml:space="preserve">соблюдение сроков приема и рассмотрения документов; </w:t>
      </w:r>
    </w:p>
    <w:p w:rsidR="005D2E8D" w:rsidRPr="005D2E8D" w:rsidRDefault="005D2E8D" w:rsidP="005D2E8D">
      <w:pPr>
        <w:tabs>
          <w:tab w:val="left" w:pos="851"/>
          <w:tab w:val="left" w:pos="1134"/>
        </w:tabs>
        <w:spacing w:line="276" w:lineRule="auto"/>
        <w:jc w:val="both"/>
        <w:rPr>
          <w:bCs/>
          <w:lang w:bidi="ru-RU"/>
        </w:rPr>
      </w:pPr>
      <w:r w:rsidRPr="005D2E8D">
        <w:rPr>
          <w:bCs/>
          <w:lang w:bidi="ru-RU"/>
        </w:rPr>
        <w:t>2)</w:t>
      </w:r>
      <w:r w:rsidRPr="005D2E8D">
        <w:rPr>
          <w:bCs/>
          <w:lang w:bidi="ru-RU"/>
        </w:rPr>
        <w:tab/>
        <w:t>соблюдение срока получения результата муниципальной услуги;</w:t>
      </w:r>
    </w:p>
    <w:p w:rsidR="005D2E8D" w:rsidRPr="005D2E8D" w:rsidRDefault="005D2E8D" w:rsidP="005D2E8D">
      <w:pPr>
        <w:tabs>
          <w:tab w:val="left" w:pos="851"/>
          <w:tab w:val="left" w:pos="1134"/>
        </w:tabs>
        <w:spacing w:line="276" w:lineRule="auto"/>
        <w:jc w:val="both"/>
        <w:rPr>
          <w:bCs/>
          <w:lang w:bidi="ru-RU"/>
        </w:rPr>
      </w:pPr>
      <w:r w:rsidRPr="005D2E8D">
        <w:rPr>
          <w:bCs/>
          <w:lang w:bidi="ru-RU"/>
        </w:rPr>
        <w:t>3)</w:t>
      </w:r>
      <w:r w:rsidRPr="005D2E8D">
        <w:rPr>
          <w:bCs/>
          <w:lang w:bidi="ru-RU"/>
        </w:rPr>
        <w:tab/>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5D2E8D" w:rsidRPr="005D2E8D" w:rsidRDefault="005D2E8D" w:rsidP="005D2E8D">
      <w:pPr>
        <w:tabs>
          <w:tab w:val="left" w:pos="851"/>
          <w:tab w:val="left" w:pos="1134"/>
        </w:tabs>
        <w:spacing w:line="276" w:lineRule="auto"/>
        <w:jc w:val="both"/>
        <w:rPr>
          <w:bCs/>
          <w:lang w:bidi="ru-RU"/>
        </w:rPr>
      </w:pPr>
      <w:r w:rsidRPr="005D2E8D">
        <w:rPr>
          <w:bCs/>
          <w:lang w:bidi="ru-RU"/>
        </w:rPr>
        <w:t>4)</w:t>
      </w:r>
      <w:r w:rsidRPr="005D2E8D">
        <w:rPr>
          <w:bCs/>
          <w:lang w:bidi="ru-RU"/>
        </w:rPr>
        <w:tab/>
        <w:t>количество взаимодействий заявителя с должностными лицами (без учета консультаций).</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5D2E8D" w:rsidRPr="005D2E8D" w:rsidRDefault="005D2E8D" w:rsidP="005D2E8D">
      <w:pPr>
        <w:tabs>
          <w:tab w:val="left" w:pos="851"/>
          <w:tab w:val="left" w:pos="1134"/>
        </w:tabs>
        <w:spacing w:line="276" w:lineRule="auto"/>
        <w:jc w:val="both"/>
        <w:rPr>
          <w:bCs/>
          <w:lang w:bidi="ru-RU"/>
        </w:rPr>
      </w:pPr>
      <w:r w:rsidRPr="005D2E8D">
        <w:rPr>
          <w:bCs/>
          <w:lang w:bidi="ru-RU"/>
        </w:rPr>
        <w:lastRenderedPageBreak/>
        <w:t>2.16.3.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5D2E8D" w:rsidRPr="005D2E8D" w:rsidRDefault="005D2E8D" w:rsidP="005D2E8D">
      <w:pPr>
        <w:tabs>
          <w:tab w:val="left" w:pos="851"/>
          <w:tab w:val="left" w:pos="1134"/>
        </w:tabs>
        <w:spacing w:line="276" w:lineRule="auto"/>
        <w:jc w:val="both"/>
        <w:rPr>
          <w:bCs/>
          <w:lang w:bidi="ru-RU"/>
        </w:rPr>
      </w:pPr>
      <w:r w:rsidRPr="005D2E8D">
        <w:rPr>
          <w:bCs/>
          <w:lang w:bidi="ru-RU"/>
        </w:rPr>
        <w:t>2.16.4.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2E3EEB">
      <w:pPr>
        <w:tabs>
          <w:tab w:val="left" w:pos="851"/>
          <w:tab w:val="left" w:pos="1134"/>
        </w:tabs>
        <w:spacing w:line="276" w:lineRule="auto"/>
        <w:jc w:val="center"/>
        <w:rPr>
          <w:bCs/>
          <w:lang w:bidi="ru-RU"/>
        </w:rPr>
      </w:pPr>
      <w:r w:rsidRPr="005D2E8D">
        <w:rPr>
          <w:bCs/>
          <w:lang w:bidi="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D2E8D" w:rsidRPr="005D2E8D" w:rsidRDefault="005D2E8D" w:rsidP="002E3EEB">
      <w:pPr>
        <w:tabs>
          <w:tab w:val="left" w:pos="851"/>
          <w:tab w:val="left" w:pos="1134"/>
        </w:tabs>
        <w:spacing w:line="276" w:lineRule="auto"/>
        <w:jc w:val="center"/>
        <w:rPr>
          <w:bCs/>
          <w:lang w:bidi="ru-RU"/>
        </w:rPr>
      </w:pP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2.17.1. При предоставлении муниципальной услуги в электронной форме заявитель вправе: </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а) получить информацию о порядке и сроках предоставления муниципальной услуги, размещенную на Едином портале и на Региональном портале; </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 </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в) получить сведения о ходе выполнения заявлений о предоставлении муниципальной услуги, поданных в электронной форме; </w:t>
      </w:r>
    </w:p>
    <w:p w:rsidR="005D2E8D" w:rsidRPr="005D2E8D" w:rsidRDefault="005D2E8D" w:rsidP="005D2E8D">
      <w:pPr>
        <w:tabs>
          <w:tab w:val="left" w:pos="851"/>
          <w:tab w:val="left" w:pos="1134"/>
        </w:tabs>
        <w:spacing w:line="276" w:lineRule="auto"/>
        <w:jc w:val="both"/>
        <w:rPr>
          <w:bCs/>
          <w:lang w:bidi="ru-RU"/>
        </w:rPr>
      </w:pPr>
      <w:r w:rsidRPr="005D2E8D">
        <w:rPr>
          <w:bCs/>
          <w:lang w:bidi="ru-RU"/>
        </w:rPr>
        <w:t>г) осуществить оценку качества предоставления муниципальной услуги посредством Единого портала, Регионального портала;</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д) получить результат предоставления муниципальной услуги в форме электронного документа; </w:t>
      </w:r>
    </w:p>
    <w:p w:rsidR="005D2E8D" w:rsidRPr="005D2E8D" w:rsidRDefault="005D2E8D" w:rsidP="005D2E8D">
      <w:pPr>
        <w:tabs>
          <w:tab w:val="left" w:pos="851"/>
          <w:tab w:val="left" w:pos="1134"/>
        </w:tabs>
        <w:spacing w:line="276" w:lineRule="auto"/>
        <w:jc w:val="both"/>
        <w:rPr>
          <w:bCs/>
          <w:lang w:bidi="ru-RU"/>
        </w:rPr>
      </w:pPr>
      <w:proofErr w:type="gramStart"/>
      <w:r w:rsidRPr="005D2E8D">
        <w:rPr>
          <w:bCs/>
          <w:lang w:bidi="ru-RU"/>
        </w:rPr>
        <w:t xml:space="preserve">е)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roofErr w:type="gramEnd"/>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2.17.2.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 </w:t>
      </w:r>
    </w:p>
    <w:p w:rsidR="005D2E8D" w:rsidRPr="005D2E8D" w:rsidRDefault="005D2E8D" w:rsidP="005D2E8D">
      <w:pPr>
        <w:tabs>
          <w:tab w:val="left" w:pos="851"/>
          <w:tab w:val="left" w:pos="1134"/>
        </w:tabs>
        <w:spacing w:line="276" w:lineRule="auto"/>
        <w:jc w:val="both"/>
        <w:rPr>
          <w:bCs/>
          <w:lang w:bidi="ru-RU"/>
        </w:rPr>
      </w:pPr>
      <w:r w:rsidRPr="005D2E8D">
        <w:rPr>
          <w:bCs/>
          <w:lang w:bidi="ru-RU"/>
        </w:rPr>
        <w:t>2.17.3. При наличии технической возможности может осуществляться предварительная запись заявителей на прием посредством Регионального портала.</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2E3EEB">
      <w:pPr>
        <w:tabs>
          <w:tab w:val="left" w:pos="851"/>
          <w:tab w:val="left" w:pos="1134"/>
        </w:tabs>
        <w:spacing w:line="276" w:lineRule="auto"/>
        <w:jc w:val="center"/>
        <w:rPr>
          <w:bCs/>
          <w:lang w:bidi="ru-RU"/>
        </w:rPr>
      </w:pPr>
      <w:r w:rsidRPr="005D2E8D">
        <w:rPr>
          <w:bCs/>
          <w:lang w:bidi="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D2E8D" w:rsidRPr="005D2E8D" w:rsidRDefault="005D2E8D" w:rsidP="005D2E8D">
      <w:pPr>
        <w:tabs>
          <w:tab w:val="left" w:pos="851"/>
          <w:tab w:val="left" w:pos="1134"/>
        </w:tabs>
        <w:spacing w:line="276" w:lineRule="auto"/>
        <w:jc w:val="both"/>
        <w:rPr>
          <w:bCs/>
          <w:lang w:bidi="ru-RU"/>
        </w:rPr>
      </w:pPr>
      <w:r w:rsidRPr="005D2E8D">
        <w:rPr>
          <w:bCs/>
          <w:lang w:bidi="ru-RU"/>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2E3EEB">
      <w:pPr>
        <w:tabs>
          <w:tab w:val="left" w:pos="851"/>
          <w:tab w:val="left" w:pos="1134"/>
        </w:tabs>
        <w:spacing w:line="276" w:lineRule="auto"/>
        <w:jc w:val="center"/>
        <w:rPr>
          <w:bCs/>
          <w:lang w:bidi="ru-RU"/>
        </w:rPr>
      </w:pPr>
      <w:r w:rsidRPr="005D2E8D">
        <w:rPr>
          <w:bCs/>
          <w:lang w:bidi="ru-RU"/>
        </w:rPr>
        <w:t>3.1. Описание последовательности действий при предоставлении</w:t>
      </w:r>
    </w:p>
    <w:p w:rsidR="005D2E8D" w:rsidRPr="005D2E8D" w:rsidRDefault="005D2E8D" w:rsidP="002E3EEB">
      <w:pPr>
        <w:tabs>
          <w:tab w:val="left" w:pos="851"/>
          <w:tab w:val="left" w:pos="1134"/>
        </w:tabs>
        <w:spacing w:line="276" w:lineRule="auto"/>
        <w:jc w:val="center"/>
        <w:rPr>
          <w:bCs/>
          <w:lang w:bidi="ru-RU"/>
        </w:rPr>
      </w:pPr>
      <w:r w:rsidRPr="005D2E8D">
        <w:rPr>
          <w:bCs/>
          <w:lang w:bidi="ru-RU"/>
        </w:rPr>
        <w:t>муниципальной услуги</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5D2E8D">
      <w:pPr>
        <w:tabs>
          <w:tab w:val="left" w:pos="851"/>
          <w:tab w:val="left" w:pos="1134"/>
        </w:tabs>
        <w:spacing w:line="276" w:lineRule="auto"/>
        <w:jc w:val="both"/>
        <w:rPr>
          <w:bCs/>
          <w:lang w:bidi="ru-RU"/>
        </w:rPr>
      </w:pPr>
      <w:r w:rsidRPr="005D2E8D">
        <w:rPr>
          <w:bCs/>
          <w:lang w:bidi="ru-RU"/>
        </w:rPr>
        <w:t>Предоставление муниципальной услуги включает в себя следующие процедуры:</w:t>
      </w:r>
    </w:p>
    <w:p w:rsidR="005D2E8D" w:rsidRPr="005D2E8D" w:rsidRDefault="005D2E8D" w:rsidP="005D2E8D">
      <w:pPr>
        <w:tabs>
          <w:tab w:val="left" w:pos="851"/>
          <w:tab w:val="left" w:pos="1134"/>
        </w:tabs>
        <w:spacing w:line="276" w:lineRule="auto"/>
        <w:jc w:val="both"/>
        <w:rPr>
          <w:bCs/>
          <w:lang w:bidi="ru-RU"/>
        </w:rPr>
      </w:pPr>
      <w:r w:rsidRPr="005D2E8D">
        <w:rPr>
          <w:bCs/>
          <w:lang w:bidi="ru-RU"/>
        </w:rPr>
        <w:lastRenderedPageBreak/>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5D2E8D" w:rsidRPr="005D2E8D" w:rsidRDefault="005D2E8D" w:rsidP="005D2E8D">
      <w:pPr>
        <w:tabs>
          <w:tab w:val="left" w:pos="851"/>
          <w:tab w:val="left" w:pos="1134"/>
        </w:tabs>
        <w:spacing w:line="276" w:lineRule="auto"/>
        <w:jc w:val="both"/>
        <w:rPr>
          <w:bCs/>
          <w:lang w:bidi="ru-RU"/>
        </w:rPr>
      </w:pPr>
      <w:r w:rsidRPr="005D2E8D">
        <w:rPr>
          <w:bCs/>
          <w:lang w:bidi="ru-RU"/>
        </w:rPr>
        <w:t>1)</w:t>
      </w:r>
      <w:r w:rsidRPr="005D2E8D">
        <w:rPr>
          <w:bCs/>
          <w:lang w:bidi="ru-RU"/>
        </w:rPr>
        <w:tab/>
        <w:t>проверка документов и регистрация заявления;</w:t>
      </w:r>
    </w:p>
    <w:p w:rsidR="005D2E8D" w:rsidRPr="005D2E8D" w:rsidRDefault="005D2E8D" w:rsidP="005D2E8D">
      <w:pPr>
        <w:tabs>
          <w:tab w:val="left" w:pos="851"/>
          <w:tab w:val="left" w:pos="1134"/>
        </w:tabs>
        <w:spacing w:line="276" w:lineRule="auto"/>
        <w:jc w:val="both"/>
        <w:rPr>
          <w:bCs/>
          <w:lang w:bidi="ru-RU"/>
        </w:rPr>
      </w:pPr>
      <w:r w:rsidRPr="005D2E8D">
        <w:rPr>
          <w:bCs/>
          <w:lang w:bidi="ru-RU"/>
        </w:rPr>
        <w:t>2)</w:t>
      </w:r>
      <w:r w:rsidRPr="005D2E8D">
        <w:rPr>
          <w:bCs/>
          <w:lang w:bidi="ru-RU"/>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5D2E8D" w:rsidRPr="005D2E8D" w:rsidRDefault="005D2E8D" w:rsidP="005D2E8D">
      <w:pPr>
        <w:tabs>
          <w:tab w:val="left" w:pos="851"/>
          <w:tab w:val="left" w:pos="1134"/>
        </w:tabs>
        <w:spacing w:line="276" w:lineRule="auto"/>
        <w:jc w:val="both"/>
        <w:rPr>
          <w:bCs/>
          <w:lang w:bidi="ru-RU"/>
        </w:rPr>
      </w:pPr>
      <w:r w:rsidRPr="005D2E8D">
        <w:rPr>
          <w:bCs/>
          <w:lang w:bidi="ru-RU"/>
        </w:rPr>
        <w:t>3)</w:t>
      </w:r>
      <w:r w:rsidRPr="005D2E8D">
        <w:rPr>
          <w:bCs/>
          <w:lang w:bidi="ru-RU"/>
        </w:rPr>
        <w:tab/>
        <w:t>рассмотрение документов и сведений;</w:t>
      </w:r>
    </w:p>
    <w:p w:rsidR="005D2E8D" w:rsidRPr="005D2E8D" w:rsidRDefault="005D2E8D" w:rsidP="005D2E8D">
      <w:pPr>
        <w:tabs>
          <w:tab w:val="left" w:pos="851"/>
          <w:tab w:val="left" w:pos="1134"/>
        </w:tabs>
        <w:spacing w:line="276" w:lineRule="auto"/>
        <w:jc w:val="both"/>
        <w:rPr>
          <w:bCs/>
          <w:lang w:bidi="ru-RU"/>
        </w:rPr>
      </w:pPr>
      <w:r w:rsidRPr="005D2E8D">
        <w:rPr>
          <w:bCs/>
          <w:lang w:bidi="ru-RU"/>
        </w:rPr>
        <w:t>4)</w:t>
      </w:r>
      <w:r w:rsidRPr="005D2E8D">
        <w:rPr>
          <w:bCs/>
          <w:lang w:bidi="ru-RU"/>
        </w:rPr>
        <w:tab/>
        <w:t>принятие решения о предоставлении услуги;</w:t>
      </w:r>
    </w:p>
    <w:p w:rsidR="005D2E8D" w:rsidRPr="005D2E8D" w:rsidRDefault="005D2E8D" w:rsidP="005D2E8D">
      <w:pPr>
        <w:tabs>
          <w:tab w:val="left" w:pos="851"/>
          <w:tab w:val="left" w:pos="1134"/>
        </w:tabs>
        <w:spacing w:line="276" w:lineRule="auto"/>
        <w:jc w:val="both"/>
        <w:rPr>
          <w:bCs/>
          <w:lang w:bidi="ru-RU"/>
        </w:rPr>
      </w:pPr>
      <w:r w:rsidRPr="005D2E8D">
        <w:rPr>
          <w:bCs/>
          <w:lang w:bidi="ru-RU"/>
        </w:rPr>
        <w:t>5)</w:t>
      </w:r>
      <w:r w:rsidRPr="005D2E8D">
        <w:rPr>
          <w:bCs/>
          <w:lang w:bidi="ru-RU"/>
        </w:rPr>
        <w:tab/>
        <w:t>выдача (направление) заявителю результата муниципальной услуги.</w:t>
      </w:r>
    </w:p>
    <w:p w:rsidR="005D2E8D" w:rsidRPr="005D2E8D" w:rsidRDefault="005D2E8D" w:rsidP="005D2E8D">
      <w:pPr>
        <w:tabs>
          <w:tab w:val="left" w:pos="851"/>
          <w:tab w:val="left" w:pos="1134"/>
        </w:tabs>
        <w:spacing w:line="276" w:lineRule="auto"/>
        <w:jc w:val="both"/>
        <w:rPr>
          <w:bCs/>
          <w:lang w:bidi="ru-RU"/>
        </w:rPr>
      </w:pPr>
      <w:r w:rsidRPr="005D2E8D">
        <w:rPr>
          <w:bCs/>
          <w:lang w:bidi="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5D2E8D" w:rsidRPr="005D2E8D" w:rsidRDefault="005D2E8D" w:rsidP="005D2E8D">
      <w:pPr>
        <w:tabs>
          <w:tab w:val="left" w:pos="851"/>
          <w:tab w:val="left" w:pos="1134"/>
        </w:tabs>
        <w:spacing w:line="276" w:lineRule="auto"/>
        <w:jc w:val="both"/>
        <w:rPr>
          <w:bCs/>
          <w:lang w:bidi="ru-RU"/>
        </w:rPr>
      </w:pPr>
      <w:r w:rsidRPr="005D2E8D">
        <w:rPr>
          <w:bCs/>
          <w:lang w:bidi="ru-RU"/>
        </w:rPr>
        <w:t>1)</w:t>
      </w:r>
      <w:r w:rsidRPr="005D2E8D">
        <w:rPr>
          <w:bCs/>
          <w:lang w:bidi="ru-RU"/>
        </w:rPr>
        <w:tab/>
        <w:t>проверка документов и регистрация заявления;</w:t>
      </w:r>
    </w:p>
    <w:p w:rsidR="005D2E8D" w:rsidRPr="005D2E8D" w:rsidRDefault="005D2E8D" w:rsidP="005D2E8D">
      <w:pPr>
        <w:tabs>
          <w:tab w:val="left" w:pos="851"/>
          <w:tab w:val="left" w:pos="1134"/>
        </w:tabs>
        <w:spacing w:line="276" w:lineRule="auto"/>
        <w:jc w:val="both"/>
        <w:rPr>
          <w:bCs/>
          <w:lang w:bidi="ru-RU"/>
        </w:rPr>
      </w:pPr>
      <w:r w:rsidRPr="005D2E8D">
        <w:rPr>
          <w:bCs/>
          <w:lang w:bidi="ru-RU"/>
        </w:rPr>
        <w:t>2)</w:t>
      </w:r>
      <w:r w:rsidRPr="005D2E8D">
        <w:rPr>
          <w:bCs/>
          <w:lang w:bidi="ru-RU"/>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5D2E8D" w:rsidRPr="005D2E8D" w:rsidRDefault="005D2E8D" w:rsidP="005D2E8D">
      <w:pPr>
        <w:tabs>
          <w:tab w:val="left" w:pos="851"/>
          <w:tab w:val="left" w:pos="1134"/>
        </w:tabs>
        <w:spacing w:line="276" w:lineRule="auto"/>
        <w:jc w:val="both"/>
        <w:rPr>
          <w:bCs/>
          <w:lang w:bidi="ru-RU"/>
        </w:rPr>
      </w:pPr>
      <w:r w:rsidRPr="005D2E8D">
        <w:rPr>
          <w:bCs/>
          <w:lang w:bidi="ru-RU"/>
        </w:rPr>
        <w:t>3)</w:t>
      </w:r>
      <w:r w:rsidRPr="005D2E8D">
        <w:rPr>
          <w:bCs/>
          <w:lang w:bidi="ru-RU"/>
        </w:rPr>
        <w:tab/>
        <w:t>рассмотрение документов и сведений;</w:t>
      </w:r>
    </w:p>
    <w:p w:rsidR="005D2E8D" w:rsidRPr="005D2E8D" w:rsidRDefault="005D2E8D" w:rsidP="005D2E8D">
      <w:pPr>
        <w:tabs>
          <w:tab w:val="left" w:pos="851"/>
          <w:tab w:val="left" w:pos="1134"/>
        </w:tabs>
        <w:spacing w:line="276" w:lineRule="auto"/>
        <w:jc w:val="both"/>
        <w:rPr>
          <w:bCs/>
          <w:lang w:bidi="ru-RU"/>
        </w:rPr>
      </w:pPr>
      <w:r w:rsidRPr="005D2E8D">
        <w:rPr>
          <w:bCs/>
          <w:lang w:bidi="ru-RU"/>
        </w:rPr>
        <w:t>4)</w:t>
      </w:r>
      <w:r w:rsidRPr="005D2E8D">
        <w:rPr>
          <w:bCs/>
          <w:lang w:bidi="ru-RU"/>
        </w:rPr>
        <w:tab/>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D2E8D" w:rsidRPr="005D2E8D" w:rsidRDefault="005D2E8D" w:rsidP="005D2E8D">
      <w:pPr>
        <w:tabs>
          <w:tab w:val="left" w:pos="851"/>
          <w:tab w:val="left" w:pos="1134"/>
        </w:tabs>
        <w:spacing w:line="276" w:lineRule="auto"/>
        <w:jc w:val="both"/>
        <w:rPr>
          <w:bCs/>
          <w:lang w:bidi="ru-RU"/>
        </w:rPr>
      </w:pPr>
      <w:r w:rsidRPr="005D2E8D">
        <w:rPr>
          <w:bCs/>
          <w:lang w:bidi="ru-RU"/>
        </w:rPr>
        <w:t>5)</w:t>
      </w:r>
      <w:r w:rsidRPr="005D2E8D">
        <w:rPr>
          <w:bCs/>
          <w:lang w:bidi="ru-RU"/>
        </w:rPr>
        <w:tab/>
        <w:t>принятие решения о предоставлении услуги;</w:t>
      </w:r>
    </w:p>
    <w:p w:rsidR="005D2E8D" w:rsidRPr="005D2E8D" w:rsidRDefault="005D2E8D" w:rsidP="005D2E8D">
      <w:pPr>
        <w:tabs>
          <w:tab w:val="left" w:pos="851"/>
          <w:tab w:val="left" w:pos="1134"/>
        </w:tabs>
        <w:spacing w:line="276" w:lineRule="auto"/>
        <w:jc w:val="both"/>
        <w:rPr>
          <w:bCs/>
          <w:lang w:bidi="ru-RU"/>
        </w:rPr>
      </w:pPr>
      <w:r w:rsidRPr="005D2E8D">
        <w:rPr>
          <w:bCs/>
          <w:lang w:bidi="ru-RU"/>
        </w:rPr>
        <w:t>6)</w:t>
      </w:r>
      <w:r w:rsidRPr="005D2E8D">
        <w:rPr>
          <w:bCs/>
          <w:lang w:bidi="ru-RU"/>
        </w:rPr>
        <w:tab/>
        <w:t>выдача (направление) заявителю результата муниципальной услуги.</w:t>
      </w:r>
    </w:p>
    <w:p w:rsidR="005D2E8D" w:rsidRPr="005D2E8D" w:rsidRDefault="005D2E8D" w:rsidP="005D2E8D">
      <w:pPr>
        <w:tabs>
          <w:tab w:val="left" w:pos="851"/>
          <w:tab w:val="left" w:pos="1134"/>
        </w:tabs>
        <w:spacing w:line="276" w:lineRule="auto"/>
        <w:jc w:val="both"/>
        <w:rPr>
          <w:bCs/>
          <w:lang w:bidi="ru-RU"/>
        </w:rPr>
      </w:pPr>
      <w:r w:rsidRPr="005D2E8D">
        <w:rPr>
          <w:bCs/>
          <w:lang w:bidi="ru-RU"/>
        </w:rPr>
        <w:t>Описание административных процедур представлено в Приложении № 12 к настоящему Административному регламенту.</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2E3EEB">
      <w:pPr>
        <w:tabs>
          <w:tab w:val="left" w:pos="851"/>
          <w:tab w:val="left" w:pos="1134"/>
        </w:tabs>
        <w:spacing w:line="276" w:lineRule="auto"/>
        <w:jc w:val="center"/>
        <w:rPr>
          <w:bCs/>
          <w:lang w:bidi="ru-RU"/>
        </w:rPr>
      </w:pPr>
      <w:r w:rsidRPr="005D2E8D">
        <w:rPr>
          <w:bCs/>
          <w:lang w:bidi="ru-RU"/>
        </w:rPr>
        <w:t>3.2. Проверка документов и регистрация заявления</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5D2E8D">
      <w:pPr>
        <w:tabs>
          <w:tab w:val="left" w:pos="851"/>
          <w:tab w:val="left" w:pos="1134"/>
        </w:tabs>
        <w:spacing w:line="276" w:lineRule="auto"/>
        <w:jc w:val="both"/>
        <w:rPr>
          <w:bCs/>
          <w:lang w:bidi="ru-RU"/>
        </w:rPr>
      </w:pPr>
      <w:r w:rsidRPr="005D2E8D">
        <w:rPr>
          <w:bCs/>
          <w:lang w:bidi="ru-RU"/>
        </w:rPr>
        <w:t>3.2.1. Основанием для начала административной процедуры является поступление в Администрацию Заявления о предоставлении муниципальной услуги.</w:t>
      </w:r>
    </w:p>
    <w:p w:rsidR="005D2E8D" w:rsidRPr="005D2E8D" w:rsidRDefault="005D2E8D" w:rsidP="005D2E8D">
      <w:pPr>
        <w:tabs>
          <w:tab w:val="left" w:pos="851"/>
          <w:tab w:val="left" w:pos="1134"/>
        </w:tabs>
        <w:spacing w:line="276" w:lineRule="auto"/>
        <w:jc w:val="both"/>
        <w:rPr>
          <w:bCs/>
          <w:lang w:bidi="ru-RU"/>
        </w:rPr>
      </w:pPr>
      <w:r w:rsidRPr="005D2E8D">
        <w:rPr>
          <w:bCs/>
          <w:lang w:bidi="ru-RU"/>
        </w:rPr>
        <w:t>При приеме заявления специалист, ответственный за прием документов, в присутствии заявителя выполняет следующие действия:</w:t>
      </w:r>
    </w:p>
    <w:p w:rsidR="005D2E8D" w:rsidRPr="005D2E8D" w:rsidRDefault="005D2E8D" w:rsidP="005D2E8D">
      <w:pPr>
        <w:tabs>
          <w:tab w:val="left" w:pos="851"/>
          <w:tab w:val="left" w:pos="1134"/>
        </w:tabs>
        <w:spacing w:line="276" w:lineRule="auto"/>
        <w:jc w:val="both"/>
        <w:rPr>
          <w:bCs/>
          <w:lang w:bidi="ru-RU"/>
        </w:rPr>
      </w:pPr>
      <w:r w:rsidRPr="005D2E8D">
        <w:rPr>
          <w:bCs/>
          <w:lang w:bidi="ru-RU"/>
        </w:rPr>
        <w:t>•</w:t>
      </w:r>
      <w:r w:rsidRPr="005D2E8D">
        <w:rPr>
          <w:bCs/>
          <w:lang w:bidi="ru-RU"/>
        </w:rPr>
        <w:tab/>
        <w:t>проверяет документы, удостоверяющие личность и полномочия заявителя;</w:t>
      </w:r>
    </w:p>
    <w:p w:rsidR="005D2E8D" w:rsidRPr="005D2E8D" w:rsidRDefault="005D2E8D" w:rsidP="005D2E8D">
      <w:pPr>
        <w:tabs>
          <w:tab w:val="left" w:pos="851"/>
          <w:tab w:val="left" w:pos="1134"/>
        </w:tabs>
        <w:spacing w:line="276" w:lineRule="auto"/>
        <w:jc w:val="both"/>
        <w:rPr>
          <w:bCs/>
          <w:lang w:bidi="ru-RU"/>
        </w:rPr>
      </w:pPr>
      <w:r w:rsidRPr="005D2E8D">
        <w:rPr>
          <w:bCs/>
          <w:lang w:bidi="ru-RU"/>
        </w:rPr>
        <w:t>•</w:t>
      </w:r>
      <w:r w:rsidRPr="005D2E8D">
        <w:rPr>
          <w:bCs/>
          <w:lang w:bidi="ru-RU"/>
        </w:rPr>
        <w:tab/>
        <w:t>проверяет правильность оформления заявления</w:t>
      </w:r>
    </w:p>
    <w:p w:rsidR="005D2E8D" w:rsidRPr="005D2E8D" w:rsidRDefault="005D2E8D" w:rsidP="005D2E8D">
      <w:pPr>
        <w:tabs>
          <w:tab w:val="left" w:pos="851"/>
          <w:tab w:val="left" w:pos="1134"/>
        </w:tabs>
        <w:spacing w:line="276" w:lineRule="auto"/>
        <w:jc w:val="both"/>
        <w:rPr>
          <w:bCs/>
          <w:lang w:bidi="ru-RU"/>
        </w:rPr>
      </w:pPr>
      <w:r w:rsidRPr="005D2E8D">
        <w:rPr>
          <w:bCs/>
          <w:lang w:bidi="ru-RU"/>
        </w:rPr>
        <w:t>•</w:t>
      </w:r>
      <w:r w:rsidRPr="005D2E8D">
        <w:rPr>
          <w:bCs/>
          <w:lang w:bidi="ru-RU"/>
        </w:rPr>
        <w:tab/>
        <w:t>осуществляет контроль комплектности предоставленных документов</w:t>
      </w:r>
    </w:p>
    <w:p w:rsidR="005D2E8D" w:rsidRPr="005D2E8D" w:rsidRDefault="005D2E8D" w:rsidP="005D2E8D">
      <w:pPr>
        <w:tabs>
          <w:tab w:val="left" w:pos="851"/>
          <w:tab w:val="left" w:pos="1134"/>
        </w:tabs>
        <w:spacing w:line="276" w:lineRule="auto"/>
        <w:jc w:val="both"/>
        <w:rPr>
          <w:bCs/>
          <w:lang w:bidi="ru-RU"/>
        </w:rPr>
      </w:pPr>
      <w:r w:rsidRPr="005D2E8D">
        <w:rPr>
          <w:bCs/>
          <w:lang w:bidi="ru-RU"/>
        </w:rPr>
        <w:t>•</w:t>
      </w:r>
      <w:r w:rsidRPr="005D2E8D">
        <w:rPr>
          <w:bCs/>
          <w:lang w:bidi="ru-RU"/>
        </w:rPr>
        <w:tab/>
        <w:t>регистрирует заявление либо принимает решение об отказе в приеме документов в соответствии с пунктом 2.8 настоящего Административного регламента;</w:t>
      </w:r>
    </w:p>
    <w:p w:rsidR="005D2E8D" w:rsidRPr="005D2E8D" w:rsidRDefault="005D2E8D" w:rsidP="005D2E8D">
      <w:pPr>
        <w:tabs>
          <w:tab w:val="left" w:pos="851"/>
          <w:tab w:val="left" w:pos="1134"/>
        </w:tabs>
        <w:spacing w:line="276" w:lineRule="auto"/>
        <w:jc w:val="both"/>
        <w:rPr>
          <w:bCs/>
          <w:lang w:bidi="ru-RU"/>
        </w:rPr>
      </w:pPr>
      <w:r w:rsidRPr="005D2E8D">
        <w:rPr>
          <w:bCs/>
          <w:lang w:bidi="ru-RU"/>
        </w:rPr>
        <w:t>3.2.2.</w:t>
      </w:r>
      <w:r w:rsidRPr="005D2E8D">
        <w:rPr>
          <w:bCs/>
          <w:lang w:bidi="ru-RU"/>
        </w:rPr>
        <w:tab/>
        <w:t>Заявителю при сдаче документов выдается расписка, за исключением</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случаев подачи обращений лично и через МФЦ. </w:t>
      </w:r>
    </w:p>
    <w:p w:rsidR="005D2E8D" w:rsidRPr="005D2E8D" w:rsidRDefault="005D2E8D" w:rsidP="005D2E8D">
      <w:pPr>
        <w:tabs>
          <w:tab w:val="left" w:pos="851"/>
          <w:tab w:val="left" w:pos="1134"/>
        </w:tabs>
        <w:spacing w:line="276" w:lineRule="auto"/>
        <w:jc w:val="both"/>
        <w:rPr>
          <w:bCs/>
          <w:lang w:bidi="ru-RU"/>
        </w:rPr>
      </w:pPr>
      <w:proofErr w:type="gramStart"/>
      <w:r w:rsidRPr="005D2E8D">
        <w:rPr>
          <w:bCs/>
          <w:lang w:bidi="ru-RU"/>
        </w:rPr>
        <w:t>В случае наличия оснований для отказа в приеме документов, предусмотренных пунктом 2.8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МФЦ (в случае обращения заявителя через МФЦ, либо в случае получения заявления по почте – заявителю почтовым отправлением.</w:t>
      </w:r>
      <w:proofErr w:type="gramEnd"/>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5D2E8D" w:rsidRPr="005D2E8D" w:rsidRDefault="005D2E8D" w:rsidP="005D2E8D">
      <w:pPr>
        <w:tabs>
          <w:tab w:val="left" w:pos="851"/>
          <w:tab w:val="left" w:pos="1134"/>
        </w:tabs>
        <w:spacing w:line="276" w:lineRule="auto"/>
        <w:jc w:val="both"/>
        <w:rPr>
          <w:bCs/>
          <w:lang w:bidi="ru-RU"/>
        </w:rPr>
      </w:pPr>
      <w:r w:rsidRPr="005D2E8D">
        <w:rPr>
          <w:bCs/>
          <w:lang w:bidi="ru-RU"/>
        </w:rPr>
        <w:t>3.2.3.</w:t>
      </w:r>
      <w:r w:rsidRPr="005D2E8D">
        <w:rPr>
          <w:bCs/>
          <w:lang w:bidi="ru-RU"/>
        </w:rPr>
        <w:tab/>
        <w:t xml:space="preserve"> Для возврата заявления в МФЦ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w:t>
      </w:r>
    </w:p>
    <w:p w:rsidR="005D2E8D" w:rsidRPr="005D2E8D" w:rsidRDefault="005D2E8D" w:rsidP="005D2E8D">
      <w:pPr>
        <w:tabs>
          <w:tab w:val="left" w:pos="851"/>
          <w:tab w:val="left" w:pos="1134"/>
        </w:tabs>
        <w:spacing w:line="276" w:lineRule="auto"/>
        <w:jc w:val="both"/>
        <w:rPr>
          <w:bCs/>
          <w:lang w:bidi="ru-RU"/>
        </w:rPr>
      </w:pPr>
      <w:r w:rsidRPr="005D2E8D">
        <w:rPr>
          <w:bCs/>
          <w:lang w:bidi="ru-RU"/>
        </w:rPr>
        <w:t>В случае отказа в приеме документов заявителю возвращается весь представленный комплект документов с указанием причин возврата.</w:t>
      </w:r>
    </w:p>
    <w:p w:rsidR="005D2E8D" w:rsidRPr="005D2E8D" w:rsidRDefault="005D2E8D" w:rsidP="005D2E8D">
      <w:pPr>
        <w:tabs>
          <w:tab w:val="left" w:pos="851"/>
          <w:tab w:val="left" w:pos="1134"/>
        </w:tabs>
        <w:spacing w:line="276" w:lineRule="auto"/>
        <w:jc w:val="both"/>
        <w:rPr>
          <w:bCs/>
          <w:lang w:bidi="ru-RU"/>
        </w:rPr>
      </w:pPr>
      <w:r w:rsidRPr="005D2E8D">
        <w:rPr>
          <w:bCs/>
          <w:lang w:bidi="ru-RU"/>
        </w:rPr>
        <w:t>3.2.4.</w:t>
      </w:r>
      <w:r w:rsidRPr="005D2E8D">
        <w:rPr>
          <w:bCs/>
          <w:lang w:bidi="ru-RU"/>
        </w:rPr>
        <w:tab/>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w:t>
      </w:r>
      <w:r w:rsidRPr="005D2E8D">
        <w:rPr>
          <w:bCs/>
          <w:lang w:bidi="ru-RU"/>
        </w:rPr>
        <w:lastRenderedPageBreak/>
        <w:t>Федерации и иных нормативных правовых актов и отсутствие оснований для отказа в приеме документов, предусмотренных пунктом 2.8 настоящего Административного регламента.</w:t>
      </w:r>
    </w:p>
    <w:p w:rsidR="005D2E8D" w:rsidRPr="005D2E8D" w:rsidRDefault="005D2E8D" w:rsidP="005D2E8D">
      <w:pPr>
        <w:tabs>
          <w:tab w:val="left" w:pos="851"/>
          <w:tab w:val="left" w:pos="1134"/>
        </w:tabs>
        <w:spacing w:line="276" w:lineRule="auto"/>
        <w:jc w:val="both"/>
        <w:rPr>
          <w:bCs/>
          <w:lang w:bidi="ru-RU"/>
        </w:rPr>
      </w:pPr>
      <w:r w:rsidRPr="005D2E8D">
        <w:rPr>
          <w:bCs/>
          <w:lang w:bidi="ru-RU"/>
        </w:rPr>
        <w:t>3.2.5.</w:t>
      </w:r>
      <w:r w:rsidRPr="005D2E8D">
        <w:rPr>
          <w:bCs/>
          <w:lang w:bidi="ru-RU"/>
        </w:rPr>
        <w:tab/>
        <w:t xml:space="preserve"> 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5D2E8D" w:rsidRPr="005D2E8D" w:rsidRDefault="005D2E8D" w:rsidP="005D2E8D">
      <w:pPr>
        <w:tabs>
          <w:tab w:val="left" w:pos="851"/>
          <w:tab w:val="left" w:pos="1134"/>
        </w:tabs>
        <w:spacing w:line="276" w:lineRule="auto"/>
        <w:jc w:val="both"/>
        <w:rPr>
          <w:bCs/>
          <w:lang w:bidi="ru-RU"/>
        </w:rPr>
      </w:pPr>
      <w:r w:rsidRPr="005D2E8D">
        <w:rPr>
          <w:bCs/>
          <w:lang w:bidi="ru-RU"/>
        </w:rPr>
        <w:t>3.2.6.</w:t>
      </w:r>
      <w:r w:rsidRPr="005D2E8D">
        <w:rPr>
          <w:bCs/>
          <w:lang w:bidi="ru-RU"/>
        </w:rPr>
        <w:tab/>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5D2E8D" w:rsidRPr="005D2E8D" w:rsidRDefault="005D2E8D" w:rsidP="005D2E8D">
      <w:pPr>
        <w:tabs>
          <w:tab w:val="left" w:pos="851"/>
          <w:tab w:val="left" w:pos="1134"/>
        </w:tabs>
        <w:spacing w:line="276" w:lineRule="auto"/>
        <w:jc w:val="both"/>
        <w:rPr>
          <w:bCs/>
          <w:lang w:bidi="ru-RU"/>
        </w:rPr>
      </w:pPr>
      <w:r w:rsidRPr="005D2E8D">
        <w:rPr>
          <w:bCs/>
          <w:lang w:bidi="ru-RU"/>
        </w:rPr>
        <w:t>3.2.7.</w:t>
      </w:r>
      <w:r w:rsidRPr="005D2E8D">
        <w:rPr>
          <w:bCs/>
          <w:lang w:bidi="ru-RU"/>
        </w:rPr>
        <w:tab/>
        <w:t xml:space="preserve"> Максимальный срок исполнения данной административной процедуры составляет 1 рабочий день со дня поступления заявления и документов для предоставления муниципальной услуги в Уполномоченный орган.</w:t>
      </w:r>
    </w:p>
    <w:p w:rsidR="005D2E8D" w:rsidRPr="005D2E8D" w:rsidRDefault="005D2E8D" w:rsidP="005D2E8D">
      <w:pPr>
        <w:tabs>
          <w:tab w:val="left" w:pos="851"/>
          <w:tab w:val="left" w:pos="1134"/>
        </w:tabs>
        <w:spacing w:line="276" w:lineRule="auto"/>
        <w:jc w:val="both"/>
        <w:rPr>
          <w:bCs/>
          <w:lang w:bidi="ru-RU"/>
        </w:rPr>
      </w:pPr>
      <w:r w:rsidRPr="005D2E8D">
        <w:rPr>
          <w:bCs/>
          <w:lang w:bidi="ru-RU"/>
        </w:rPr>
        <w:t>3.3.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D2E8D" w:rsidRPr="005D2E8D" w:rsidRDefault="005D2E8D" w:rsidP="005D2E8D">
      <w:pPr>
        <w:tabs>
          <w:tab w:val="left" w:pos="851"/>
          <w:tab w:val="left" w:pos="1134"/>
        </w:tabs>
        <w:spacing w:line="276" w:lineRule="auto"/>
        <w:jc w:val="both"/>
        <w:rPr>
          <w:bCs/>
          <w:lang w:bidi="ru-RU"/>
        </w:rPr>
      </w:pPr>
      <w:r w:rsidRPr="005D2E8D">
        <w:rPr>
          <w:bCs/>
          <w:lang w:bidi="ru-RU"/>
        </w:rPr>
        <w:t>3.3.1.</w:t>
      </w:r>
      <w:r w:rsidRPr="005D2E8D">
        <w:rPr>
          <w:bCs/>
          <w:lang w:bidi="ru-RU"/>
        </w:rPr>
        <w:tab/>
        <w:t xml:space="preserve">Основанием для начала административной процедуры является непредставление заявителем документов, предусмотренных </w:t>
      </w:r>
      <w:proofErr w:type="gramStart"/>
      <w:r w:rsidRPr="005D2E8D">
        <w:rPr>
          <w:bCs/>
          <w:lang w:bidi="ru-RU"/>
        </w:rPr>
        <w:t>подпунктах</w:t>
      </w:r>
      <w:proofErr w:type="gramEnd"/>
      <w:r w:rsidRPr="005D2E8D">
        <w:rPr>
          <w:bCs/>
          <w:lang w:bidi="ru-RU"/>
        </w:rPr>
        <w:t xml:space="preserve"> 2.6.1 – 2.6.3. настоящего Административного регламента.</w:t>
      </w:r>
    </w:p>
    <w:p w:rsidR="005D2E8D" w:rsidRPr="005D2E8D" w:rsidRDefault="005D2E8D" w:rsidP="005D2E8D">
      <w:pPr>
        <w:tabs>
          <w:tab w:val="left" w:pos="851"/>
          <w:tab w:val="left" w:pos="1134"/>
        </w:tabs>
        <w:spacing w:line="276" w:lineRule="auto"/>
        <w:jc w:val="both"/>
        <w:rPr>
          <w:bCs/>
          <w:lang w:bidi="ru-RU"/>
        </w:rPr>
      </w:pPr>
      <w:r w:rsidRPr="005D2E8D">
        <w:rPr>
          <w:bCs/>
          <w:lang w:bidi="ru-RU"/>
        </w:rPr>
        <w:t>3.3.2.</w:t>
      </w:r>
      <w:r w:rsidRPr="005D2E8D">
        <w:rPr>
          <w:bCs/>
          <w:lang w:bidi="ru-RU"/>
        </w:rPr>
        <w:tab/>
        <w:t>Межведомственный запрос направляется не позднее следующего рабочего дня после регистрации Уведомления (запроса).</w:t>
      </w:r>
    </w:p>
    <w:p w:rsidR="005D2E8D" w:rsidRPr="005D2E8D" w:rsidRDefault="005D2E8D" w:rsidP="005D2E8D">
      <w:pPr>
        <w:tabs>
          <w:tab w:val="left" w:pos="851"/>
          <w:tab w:val="left" w:pos="1134"/>
        </w:tabs>
        <w:spacing w:line="276" w:lineRule="auto"/>
        <w:jc w:val="both"/>
        <w:rPr>
          <w:bCs/>
          <w:lang w:bidi="ru-RU"/>
        </w:rPr>
      </w:pPr>
      <w:r w:rsidRPr="005D2E8D">
        <w:rPr>
          <w:bCs/>
          <w:lang w:bidi="ru-RU"/>
        </w:rPr>
        <w:t>При наличии технической возможности документы, предусмотренные подпунктами 2.6.1 – 2.6.3.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5D2E8D" w:rsidRPr="005D2E8D" w:rsidRDefault="005D2E8D" w:rsidP="005D2E8D">
      <w:pPr>
        <w:tabs>
          <w:tab w:val="left" w:pos="851"/>
          <w:tab w:val="left" w:pos="1134"/>
        </w:tabs>
        <w:spacing w:line="276" w:lineRule="auto"/>
        <w:jc w:val="both"/>
        <w:rPr>
          <w:bCs/>
          <w:lang w:bidi="ru-RU"/>
        </w:rPr>
      </w:pPr>
      <w:r w:rsidRPr="005D2E8D">
        <w:rPr>
          <w:bCs/>
          <w:lang w:bidi="ru-RU"/>
        </w:rPr>
        <w:t>Межведомственные запросы в форме электронного документа подписываются электронной подписью.</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В случае отсутствия технической возможности межведомственные запросы направляются на бумажном носителе. </w:t>
      </w:r>
    </w:p>
    <w:p w:rsidR="005D2E8D" w:rsidRPr="005D2E8D" w:rsidRDefault="005D2E8D" w:rsidP="005D2E8D">
      <w:pPr>
        <w:tabs>
          <w:tab w:val="left" w:pos="851"/>
          <w:tab w:val="left" w:pos="1134"/>
        </w:tabs>
        <w:spacing w:line="276" w:lineRule="auto"/>
        <w:jc w:val="both"/>
        <w:rPr>
          <w:bCs/>
          <w:lang w:bidi="ru-RU"/>
        </w:rPr>
      </w:pPr>
      <w:r w:rsidRPr="005D2E8D">
        <w:rPr>
          <w:bCs/>
          <w:lang w:bidi="ru-RU"/>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D2E8D" w:rsidRPr="005D2E8D" w:rsidRDefault="005D2E8D" w:rsidP="005D2E8D">
      <w:pPr>
        <w:tabs>
          <w:tab w:val="left" w:pos="851"/>
          <w:tab w:val="left" w:pos="1134"/>
        </w:tabs>
        <w:spacing w:line="276" w:lineRule="auto"/>
        <w:jc w:val="both"/>
        <w:rPr>
          <w:bCs/>
          <w:lang w:bidi="ru-RU"/>
        </w:rPr>
      </w:pPr>
      <w:r w:rsidRPr="005D2E8D">
        <w:rPr>
          <w:bCs/>
          <w:lang w:bidi="ru-RU"/>
        </w:rPr>
        <w:t>3.3.3.</w:t>
      </w:r>
      <w:r w:rsidRPr="005D2E8D">
        <w:rPr>
          <w:bCs/>
          <w:lang w:bidi="ru-RU"/>
        </w:rPr>
        <w:tab/>
        <w:t xml:space="preserve">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w:t>
      </w:r>
      <w:proofErr w:type="gramStart"/>
      <w:r w:rsidRPr="005D2E8D">
        <w:rPr>
          <w:bCs/>
          <w:lang w:bidi="ru-RU"/>
        </w:rPr>
        <w:t>информации</w:t>
      </w:r>
      <w:proofErr w:type="gramEnd"/>
      <w:r w:rsidRPr="005D2E8D">
        <w:rPr>
          <w:bCs/>
          <w:lang w:bidi="ru-RU"/>
        </w:rPr>
        <w:t xml:space="preserve"> предусмотренных подпунктами 2.6.1 – 2.6.3. настоящего Административного регламента.</w:t>
      </w:r>
    </w:p>
    <w:p w:rsidR="005D2E8D" w:rsidRPr="005D2E8D" w:rsidRDefault="005D2E8D" w:rsidP="005D2E8D">
      <w:pPr>
        <w:tabs>
          <w:tab w:val="left" w:pos="851"/>
          <w:tab w:val="left" w:pos="1134"/>
        </w:tabs>
        <w:spacing w:line="276" w:lineRule="auto"/>
        <w:jc w:val="both"/>
        <w:rPr>
          <w:bCs/>
          <w:lang w:bidi="ru-RU"/>
        </w:rPr>
      </w:pPr>
      <w:r w:rsidRPr="005D2E8D">
        <w:rPr>
          <w:bCs/>
          <w:lang w:bidi="ru-RU"/>
        </w:rPr>
        <w:t>3.3.4.</w:t>
      </w:r>
      <w:r w:rsidRPr="005D2E8D">
        <w:rPr>
          <w:bCs/>
          <w:lang w:bidi="ru-RU"/>
        </w:rPr>
        <w:tab/>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5D2E8D" w:rsidRPr="005D2E8D" w:rsidRDefault="005D2E8D" w:rsidP="005D2E8D">
      <w:pPr>
        <w:tabs>
          <w:tab w:val="left" w:pos="851"/>
          <w:tab w:val="left" w:pos="1134"/>
        </w:tabs>
        <w:spacing w:line="276" w:lineRule="auto"/>
        <w:jc w:val="both"/>
        <w:rPr>
          <w:bCs/>
          <w:lang w:bidi="ru-RU"/>
        </w:rPr>
      </w:pPr>
      <w:r w:rsidRPr="005D2E8D">
        <w:rPr>
          <w:bCs/>
          <w:lang w:bidi="ru-RU"/>
        </w:rPr>
        <w:t>3.3.5.</w:t>
      </w:r>
      <w:r w:rsidRPr="005D2E8D">
        <w:rPr>
          <w:bCs/>
          <w:lang w:bidi="ru-RU"/>
        </w:rPr>
        <w:tab/>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5D2E8D" w:rsidRPr="005D2E8D" w:rsidRDefault="005D2E8D" w:rsidP="005D2E8D">
      <w:pPr>
        <w:tabs>
          <w:tab w:val="left" w:pos="851"/>
          <w:tab w:val="left" w:pos="1134"/>
        </w:tabs>
        <w:spacing w:line="276" w:lineRule="auto"/>
        <w:jc w:val="both"/>
        <w:rPr>
          <w:bCs/>
          <w:lang w:bidi="ru-RU"/>
        </w:rPr>
      </w:pPr>
      <w:r w:rsidRPr="005D2E8D">
        <w:rPr>
          <w:bCs/>
          <w:lang w:bidi="ru-RU"/>
        </w:rPr>
        <w:t>3.3.6.</w:t>
      </w:r>
      <w:r w:rsidRPr="005D2E8D">
        <w:rPr>
          <w:bCs/>
          <w:lang w:bidi="ru-RU"/>
        </w:rPr>
        <w:tab/>
        <w:t xml:space="preserve">Максимальный срок исполнения административной процедуры составляет 5 рабочих дней со дня проверки документов и регистрации заявления. </w:t>
      </w:r>
    </w:p>
    <w:p w:rsidR="005D2E8D" w:rsidRPr="005D2E8D" w:rsidRDefault="005D2E8D" w:rsidP="005D2E8D">
      <w:pPr>
        <w:tabs>
          <w:tab w:val="left" w:pos="851"/>
          <w:tab w:val="left" w:pos="1134"/>
        </w:tabs>
        <w:spacing w:line="276" w:lineRule="auto"/>
        <w:jc w:val="both"/>
        <w:rPr>
          <w:bCs/>
          <w:lang w:bidi="ru-RU"/>
        </w:rPr>
      </w:pPr>
      <w:r w:rsidRPr="005D2E8D">
        <w:rPr>
          <w:bCs/>
          <w:lang w:bidi="ru-RU"/>
        </w:rPr>
        <w:lastRenderedPageBreak/>
        <w:t>3.4.</w:t>
      </w:r>
      <w:r w:rsidRPr="005D2E8D">
        <w:rPr>
          <w:bCs/>
          <w:lang w:bidi="ru-RU"/>
        </w:rPr>
        <w:tab/>
        <w:t>Рассмотрение документов и сведений (проверка соответствия документов и сведений установленным критериям для принятия решения)</w:t>
      </w:r>
    </w:p>
    <w:p w:rsidR="005D2E8D" w:rsidRPr="005D2E8D" w:rsidRDefault="005D2E8D" w:rsidP="005D2E8D">
      <w:pPr>
        <w:tabs>
          <w:tab w:val="left" w:pos="851"/>
          <w:tab w:val="left" w:pos="1134"/>
        </w:tabs>
        <w:spacing w:line="276" w:lineRule="auto"/>
        <w:jc w:val="both"/>
        <w:rPr>
          <w:bCs/>
          <w:lang w:bidi="ru-RU"/>
        </w:rPr>
      </w:pPr>
      <w:r w:rsidRPr="005D2E8D">
        <w:rPr>
          <w:bCs/>
          <w:lang w:bidi="ru-RU"/>
        </w:rPr>
        <w:t>3.4.1. Основанием для начала административной процедуры является факт наличия в Администрации уведомления и прилагаемых к нему документов, необходимых для предоставления муниципальной услуги.</w:t>
      </w:r>
    </w:p>
    <w:p w:rsidR="005D2E8D" w:rsidRPr="005D2E8D" w:rsidRDefault="005D2E8D" w:rsidP="005D2E8D">
      <w:pPr>
        <w:tabs>
          <w:tab w:val="left" w:pos="851"/>
          <w:tab w:val="left" w:pos="1134"/>
        </w:tabs>
        <w:spacing w:line="276" w:lineRule="auto"/>
        <w:jc w:val="both"/>
        <w:rPr>
          <w:bCs/>
          <w:lang w:bidi="ru-RU"/>
        </w:rPr>
      </w:pPr>
      <w:r w:rsidRPr="005D2E8D">
        <w:rPr>
          <w:bCs/>
          <w:lang w:bidi="ru-RU"/>
        </w:rPr>
        <w:t>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пунктами 2.9.2. настоящего Административного регламента.</w:t>
      </w:r>
    </w:p>
    <w:p w:rsidR="005D2E8D" w:rsidRPr="005D2E8D" w:rsidRDefault="005D2E8D" w:rsidP="005D2E8D">
      <w:pPr>
        <w:tabs>
          <w:tab w:val="left" w:pos="851"/>
          <w:tab w:val="left" w:pos="1134"/>
        </w:tabs>
        <w:spacing w:line="276" w:lineRule="auto"/>
        <w:jc w:val="both"/>
        <w:rPr>
          <w:bCs/>
          <w:lang w:bidi="ru-RU"/>
        </w:rPr>
      </w:pPr>
      <w:r w:rsidRPr="005D2E8D">
        <w:rPr>
          <w:bCs/>
          <w:lang w:bidi="ru-RU"/>
        </w:rPr>
        <w:t>3.4.2.</w:t>
      </w:r>
      <w:r w:rsidRPr="005D2E8D">
        <w:rPr>
          <w:bCs/>
          <w:lang w:bidi="ru-RU"/>
        </w:rPr>
        <w:tab/>
        <w:t xml:space="preserve">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пунктами 2.9.2. настоящего Административного регламента.</w:t>
      </w:r>
    </w:p>
    <w:p w:rsidR="005D2E8D" w:rsidRPr="005D2E8D" w:rsidRDefault="005D2E8D" w:rsidP="005D2E8D">
      <w:pPr>
        <w:tabs>
          <w:tab w:val="left" w:pos="851"/>
          <w:tab w:val="left" w:pos="1134"/>
        </w:tabs>
        <w:spacing w:line="276" w:lineRule="auto"/>
        <w:jc w:val="both"/>
        <w:rPr>
          <w:bCs/>
          <w:lang w:bidi="ru-RU"/>
        </w:rPr>
      </w:pPr>
      <w:r w:rsidRPr="005D2E8D">
        <w:rPr>
          <w:bCs/>
          <w:lang w:bidi="ru-RU"/>
        </w:rPr>
        <w:t>3.4.3 Результатом выполнения административной процедуры является направление заявления для принятия соответствующего решения по муниципальной услуге.</w:t>
      </w:r>
    </w:p>
    <w:p w:rsidR="005D2E8D" w:rsidRPr="005D2E8D" w:rsidRDefault="005D2E8D" w:rsidP="005D2E8D">
      <w:pPr>
        <w:tabs>
          <w:tab w:val="left" w:pos="851"/>
          <w:tab w:val="left" w:pos="1134"/>
        </w:tabs>
        <w:spacing w:line="276" w:lineRule="auto"/>
        <w:jc w:val="both"/>
        <w:rPr>
          <w:bCs/>
          <w:lang w:bidi="ru-RU"/>
        </w:rPr>
      </w:pPr>
      <w:r w:rsidRPr="005D2E8D">
        <w:rPr>
          <w:bCs/>
          <w:lang w:bidi="ru-RU"/>
        </w:rPr>
        <w:t>3.4.4.</w:t>
      </w:r>
      <w:r w:rsidRPr="005D2E8D">
        <w:rPr>
          <w:bCs/>
          <w:lang w:bidi="ru-RU"/>
        </w:rPr>
        <w:tab/>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5D2E8D" w:rsidRPr="005D2E8D" w:rsidRDefault="005D2E8D" w:rsidP="005D2E8D">
      <w:pPr>
        <w:tabs>
          <w:tab w:val="left" w:pos="851"/>
          <w:tab w:val="left" w:pos="1134"/>
        </w:tabs>
        <w:spacing w:line="276" w:lineRule="auto"/>
        <w:jc w:val="both"/>
        <w:rPr>
          <w:bCs/>
          <w:lang w:bidi="ru-RU"/>
        </w:rPr>
      </w:pPr>
      <w:r w:rsidRPr="005D2E8D">
        <w:rPr>
          <w:bCs/>
          <w:lang w:bidi="ru-RU"/>
        </w:rPr>
        <w:t>3.4.5.</w:t>
      </w:r>
      <w:r w:rsidRPr="005D2E8D">
        <w:rPr>
          <w:bCs/>
          <w:lang w:bidi="ru-RU"/>
        </w:rPr>
        <w:tab/>
        <w:t>Максимальный срок исполнения административной процедуры принятия решения о подготовке документации по планировке территории или внесении изменений в документацию по планировке территории составляет 10 рабочих дней со дня получения сведений посредством СМЭВ. Максимальный срок исполнения административной процедуры принятия решения об утверждении документации по планировке территории или внесении изменений в документацию по планировке территории составляет до 20 рабочих дней со дня поступления документации по планировке территории.</w:t>
      </w:r>
    </w:p>
    <w:p w:rsidR="005D2E8D" w:rsidRPr="005D2E8D" w:rsidRDefault="005D2E8D" w:rsidP="005D2E8D">
      <w:pPr>
        <w:tabs>
          <w:tab w:val="left" w:pos="851"/>
          <w:tab w:val="left" w:pos="1134"/>
        </w:tabs>
        <w:spacing w:line="276" w:lineRule="auto"/>
        <w:jc w:val="both"/>
        <w:rPr>
          <w:bCs/>
          <w:lang w:bidi="ru-RU"/>
        </w:rPr>
      </w:pPr>
      <w:r w:rsidRPr="005D2E8D">
        <w:rPr>
          <w:bCs/>
          <w:lang w:bidi="ru-RU"/>
        </w:rPr>
        <w:t>3.4.6.</w:t>
      </w:r>
      <w:r w:rsidRPr="005D2E8D">
        <w:rPr>
          <w:bCs/>
          <w:lang w:bidi="ru-RU"/>
        </w:rPr>
        <w:tab/>
        <w:t>Проведение публичных слушаний или общественных обсуждений.</w:t>
      </w:r>
    </w:p>
    <w:p w:rsidR="005D2E8D" w:rsidRPr="005D2E8D" w:rsidRDefault="005D2E8D" w:rsidP="005D2E8D">
      <w:pPr>
        <w:tabs>
          <w:tab w:val="left" w:pos="851"/>
          <w:tab w:val="left" w:pos="1134"/>
        </w:tabs>
        <w:spacing w:line="276" w:lineRule="auto"/>
        <w:jc w:val="both"/>
        <w:rPr>
          <w:bCs/>
          <w:lang w:bidi="ru-RU"/>
        </w:rPr>
      </w:pPr>
      <w:r w:rsidRPr="005D2E8D">
        <w:rPr>
          <w:bCs/>
          <w:lang w:bidi="ru-RU"/>
        </w:rPr>
        <w:t>Основанием для начала административной процедуры является 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слушания или общественных обсуждений.</w:t>
      </w:r>
    </w:p>
    <w:p w:rsidR="005D2E8D" w:rsidRPr="005D2E8D" w:rsidRDefault="005D2E8D" w:rsidP="005D2E8D">
      <w:pPr>
        <w:tabs>
          <w:tab w:val="left" w:pos="851"/>
          <w:tab w:val="left" w:pos="1134"/>
        </w:tabs>
        <w:spacing w:line="276" w:lineRule="auto"/>
        <w:jc w:val="both"/>
        <w:rPr>
          <w:bCs/>
          <w:lang w:bidi="ru-RU"/>
        </w:rPr>
      </w:pPr>
      <w:r w:rsidRPr="005D2E8D">
        <w:rPr>
          <w:bCs/>
          <w:lang w:bidi="ru-RU"/>
        </w:rPr>
        <w:t>3.4.7.</w:t>
      </w:r>
      <w:r w:rsidRPr="005D2E8D">
        <w:rPr>
          <w:bCs/>
          <w:lang w:bidi="ru-RU"/>
        </w:rPr>
        <w:tab/>
        <w:t>Результатом выполнения административной процедуры является подготовка протокола публичных слушаний или общественных обсуждений и заключения о результатах публичных слушаний или общественных обсуждений.</w:t>
      </w:r>
    </w:p>
    <w:p w:rsidR="005D2E8D" w:rsidRPr="005D2E8D" w:rsidRDefault="005D2E8D" w:rsidP="005D2E8D">
      <w:pPr>
        <w:tabs>
          <w:tab w:val="left" w:pos="851"/>
          <w:tab w:val="left" w:pos="1134"/>
        </w:tabs>
        <w:spacing w:line="276" w:lineRule="auto"/>
        <w:jc w:val="both"/>
        <w:rPr>
          <w:bCs/>
          <w:lang w:bidi="ru-RU"/>
        </w:rPr>
      </w:pPr>
      <w:r w:rsidRPr="005D2E8D">
        <w:rPr>
          <w:bCs/>
          <w:lang w:bidi="ru-RU"/>
        </w:rPr>
        <w:t>3.4.8.</w:t>
      </w:r>
      <w:r w:rsidRPr="005D2E8D">
        <w:rPr>
          <w:bCs/>
          <w:lang w:bidi="ru-RU"/>
        </w:rPr>
        <w:tab/>
        <w:t>Максимальный срок исполнения административной процедуры 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E74E41">
      <w:pPr>
        <w:tabs>
          <w:tab w:val="left" w:pos="851"/>
          <w:tab w:val="left" w:pos="1134"/>
        </w:tabs>
        <w:spacing w:line="276" w:lineRule="auto"/>
        <w:jc w:val="center"/>
        <w:rPr>
          <w:bCs/>
          <w:lang w:bidi="ru-RU"/>
        </w:rPr>
      </w:pPr>
      <w:r w:rsidRPr="005D2E8D">
        <w:rPr>
          <w:bCs/>
          <w:lang w:bidi="ru-RU"/>
        </w:rPr>
        <w:t>3.5. Принятие решения о предоставлении услуги и формирование результата предоставления услуги</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5D2E8D">
      <w:pPr>
        <w:tabs>
          <w:tab w:val="left" w:pos="851"/>
          <w:tab w:val="left" w:pos="1134"/>
        </w:tabs>
        <w:spacing w:line="276" w:lineRule="auto"/>
        <w:jc w:val="both"/>
        <w:rPr>
          <w:bCs/>
          <w:lang w:bidi="ru-RU"/>
        </w:rPr>
      </w:pPr>
      <w:r w:rsidRPr="005D2E8D">
        <w:rPr>
          <w:bCs/>
          <w:lang w:bidi="ru-RU"/>
        </w:rPr>
        <w:t>3.5.1.</w:t>
      </w:r>
      <w:r w:rsidRPr="005D2E8D">
        <w:rPr>
          <w:bCs/>
          <w:lang w:bidi="ru-RU"/>
        </w:rPr>
        <w:tab/>
        <w:t>Уполномоченный специалист Администрации по итогам проверки, указанной в пунктах 3.4.1. - 3.4.8. настоящего Административного регламента, принимает одно из следующих решений:</w:t>
      </w:r>
    </w:p>
    <w:p w:rsidR="005D2E8D" w:rsidRPr="005D2E8D" w:rsidRDefault="005D2E8D" w:rsidP="005D2E8D">
      <w:pPr>
        <w:tabs>
          <w:tab w:val="left" w:pos="851"/>
          <w:tab w:val="left" w:pos="1134"/>
        </w:tabs>
        <w:spacing w:line="276" w:lineRule="auto"/>
        <w:jc w:val="both"/>
        <w:rPr>
          <w:bCs/>
          <w:lang w:bidi="ru-RU"/>
        </w:rPr>
      </w:pPr>
      <w:r w:rsidRPr="005D2E8D">
        <w:rPr>
          <w:bCs/>
          <w:lang w:bidi="ru-RU"/>
        </w:rPr>
        <w:t>1.</w:t>
      </w:r>
      <w:r w:rsidRPr="005D2E8D">
        <w:rPr>
          <w:bCs/>
          <w:lang w:bidi="ru-RU"/>
        </w:rPr>
        <w:tab/>
        <w:t>Выдача заявителю укажите наименование результата при положительном ответе</w:t>
      </w:r>
    </w:p>
    <w:p w:rsidR="005D2E8D" w:rsidRPr="005D2E8D" w:rsidRDefault="005D2E8D" w:rsidP="005D2E8D">
      <w:pPr>
        <w:tabs>
          <w:tab w:val="left" w:pos="851"/>
          <w:tab w:val="left" w:pos="1134"/>
        </w:tabs>
        <w:spacing w:line="276" w:lineRule="auto"/>
        <w:jc w:val="both"/>
        <w:rPr>
          <w:bCs/>
          <w:lang w:bidi="ru-RU"/>
        </w:rPr>
      </w:pPr>
      <w:r w:rsidRPr="005D2E8D">
        <w:rPr>
          <w:bCs/>
          <w:lang w:bidi="ru-RU"/>
        </w:rPr>
        <w:t>2.</w:t>
      </w:r>
      <w:r w:rsidRPr="005D2E8D">
        <w:rPr>
          <w:bCs/>
          <w:lang w:bidi="ru-RU"/>
        </w:rPr>
        <w:tab/>
        <w:t>Отказ в выдаче укажите наименование результата при положительном ответе</w:t>
      </w:r>
    </w:p>
    <w:p w:rsidR="005D2E8D" w:rsidRPr="005D2E8D" w:rsidRDefault="005D2E8D" w:rsidP="005D2E8D">
      <w:pPr>
        <w:tabs>
          <w:tab w:val="left" w:pos="851"/>
          <w:tab w:val="left" w:pos="1134"/>
        </w:tabs>
        <w:spacing w:line="276" w:lineRule="auto"/>
        <w:jc w:val="both"/>
        <w:rPr>
          <w:bCs/>
          <w:lang w:bidi="ru-RU"/>
        </w:rPr>
      </w:pPr>
      <w:r w:rsidRPr="005D2E8D">
        <w:rPr>
          <w:bCs/>
          <w:lang w:bidi="ru-RU"/>
        </w:rPr>
        <w:lastRenderedPageBreak/>
        <w:t>3.5.2.</w:t>
      </w:r>
      <w:r w:rsidRPr="005D2E8D">
        <w:rPr>
          <w:bCs/>
          <w:lang w:bidi="ru-RU"/>
        </w:rPr>
        <w:tab/>
      </w:r>
      <w:proofErr w:type="gramStart"/>
      <w:r w:rsidRPr="005D2E8D">
        <w:rPr>
          <w:bCs/>
          <w:lang w:bidi="ru-RU"/>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roofErr w:type="gramEnd"/>
    </w:p>
    <w:p w:rsidR="005D2E8D" w:rsidRPr="005D2E8D" w:rsidRDefault="005D2E8D" w:rsidP="005D2E8D">
      <w:pPr>
        <w:tabs>
          <w:tab w:val="left" w:pos="851"/>
          <w:tab w:val="left" w:pos="1134"/>
        </w:tabs>
        <w:spacing w:line="276" w:lineRule="auto"/>
        <w:jc w:val="both"/>
        <w:rPr>
          <w:bCs/>
          <w:lang w:bidi="ru-RU"/>
        </w:rPr>
      </w:pPr>
      <w:r w:rsidRPr="005D2E8D">
        <w:rPr>
          <w:bCs/>
          <w:lang w:bidi="ru-RU"/>
        </w:rPr>
        <w:t>Подготовленный проект решения по услуге представляется для проверки юристу, уполномоченного осуществлять такую проверку.</w:t>
      </w:r>
    </w:p>
    <w:p w:rsidR="005D2E8D" w:rsidRPr="005D2E8D" w:rsidRDefault="005D2E8D" w:rsidP="005D2E8D">
      <w:pPr>
        <w:tabs>
          <w:tab w:val="left" w:pos="851"/>
          <w:tab w:val="left" w:pos="1134"/>
        </w:tabs>
        <w:spacing w:line="276" w:lineRule="auto"/>
        <w:jc w:val="both"/>
        <w:rPr>
          <w:bCs/>
          <w:lang w:bidi="ru-RU"/>
        </w:rPr>
      </w:pPr>
      <w:r w:rsidRPr="005D2E8D">
        <w:rPr>
          <w:bCs/>
          <w:lang w:bidi="ru-RU"/>
        </w:rPr>
        <w:t>В случае наличия замечаний по оформлению документа проект решения по услуге возвращается ответственному исполнителю на доработку.</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В случае правильности оформления проектов документов, здесь необходимо указать должность </w:t>
      </w:r>
      <w:proofErr w:type="gramStart"/>
      <w:r w:rsidRPr="005D2E8D">
        <w:rPr>
          <w:bCs/>
          <w:lang w:bidi="ru-RU"/>
        </w:rPr>
        <w:t>лица, уполномоченного осуществлять такую проверку визирует</w:t>
      </w:r>
      <w:proofErr w:type="gramEnd"/>
      <w:r w:rsidRPr="005D2E8D">
        <w:rPr>
          <w:bCs/>
          <w:lang w:bidi="ru-RU"/>
        </w:rPr>
        <w:t xml:space="preserve"> проект решения по услуге.</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В случае согласия с принятыми решениями и правильности оформления документов здесь необходимо указать должность </w:t>
      </w:r>
      <w:proofErr w:type="gramStart"/>
      <w:r w:rsidRPr="005D2E8D">
        <w:rPr>
          <w:bCs/>
          <w:lang w:bidi="ru-RU"/>
        </w:rPr>
        <w:t>лица, уполномоченного подписывать документ подписывает</w:t>
      </w:r>
      <w:proofErr w:type="gramEnd"/>
      <w:r w:rsidRPr="005D2E8D">
        <w:rPr>
          <w:bCs/>
          <w:lang w:bidi="ru-RU"/>
        </w:rPr>
        <w:t xml:space="preserve"> проект решения по услуге.</w:t>
      </w:r>
    </w:p>
    <w:p w:rsidR="005D2E8D" w:rsidRPr="005D2E8D" w:rsidRDefault="005D2E8D" w:rsidP="005D2E8D">
      <w:pPr>
        <w:tabs>
          <w:tab w:val="left" w:pos="851"/>
          <w:tab w:val="left" w:pos="1134"/>
        </w:tabs>
        <w:spacing w:line="276" w:lineRule="auto"/>
        <w:jc w:val="both"/>
        <w:rPr>
          <w:bCs/>
          <w:lang w:bidi="ru-RU"/>
        </w:rPr>
      </w:pPr>
      <w:r w:rsidRPr="005D2E8D">
        <w:rPr>
          <w:bCs/>
          <w:lang w:bidi="ru-RU"/>
        </w:rPr>
        <w:t>3.5.3.</w:t>
      </w:r>
      <w:r w:rsidRPr="005D2E8D">
        <w:rPr>
          <w:bCs/>
          <w:lang w:bidi="ru-RU"/>
        </w:rPr>
        <w:tab/>
        <w:t xml:space="preserve"> Критерием принятия решения о выполнении административных процедур в рамках соответствующего административного действия является наличие у специалиста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пунктом 2.9.2. настоящего Административного регламента. </w:t>
      </w:r>
    </w:p>
    <w:p w:rsidR="005D2E8D" w:rsidRPr="005D2E8D" w:rsidRDefault="005D2E8D" w:rsidP="005D2E8D">
      <w:pPr>
        <w:tabs>
          <w:tab w:val="left" w:pos="851"/>
          <w:tab w:val="left" w:pos="1134"/>
        </w:tabs>
        <w:spacing w:line="276" w:lineRule="auto"/>
        <w:jc w:val="both"/>
        <w:rPr>
          <w:bCs/>
          <w:lang w:bidi="ru-RU"/>
        </w:rPr>
      </w:pPr>
      <w:r w:rsidRPr="005D2E8D">
        <w:rPr>
          <w:bCs/>
          <w:lang w:bidi="ru-RU"/>
        </w:rPr>
        <w:t>3.5.4.</w:t>
      </w:r>
      <w:r w:rsidRPr="005D2E8D">
        <w:rPr>
          <w:bCs/>
          <w:lang w:bidi="ru-RU"/>
        </w:rPr>
        <w:tab/>
        <w:t>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здесь необходимо указать должность лица, уполномоченного подписывать документ.</w:t>
      </w:r>
    </w:p>
    <w:p w:rsidR="005D2E8D" w:rsidRPr="005D2E8D" w:rsidRDefault="005D2E8D" w:rsidP="005D2E8D">
      <w:pPr>
        <w:tabs>
          <w:tab w:val="left" w:pos="851"/>
          <w:tab w:val="left" w:pos="1134"/>
        </w:tabs>
        <w:spacing w:line="276" w:lineRule="auto"/>
        <w:jc w:val="both"/>
        <w:rPr>
          <w:bCs/>
          <w:lang w:bidi="ru-RU"/>
        </w:rPr>
      </w:pPr>
      <w:r w:rsidRPr="005D2E8D">
        <w:rPr>
          <w:bCs/>
          <w:lang w:bidi="ru-RU"/>
        </w:rPr>
        <w:t>3.5.5.</w:t>
      </w:r>
      <w:r w:rsidRPr="005D2E8D">
        <w:rPr>
          <w:bCs/>
          <w:lang w:bidi="ru-RU"/>
        </w:rPr>
        <w:tab/>
        <w:t>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w:t>
      </w:r>
    </w:p>
    <w:p w:rsidR="005D2E8D" w:rsidRPr="005D2E8D" w:rsidRDefault="005D2E8D" w:rsidP="005D2E8D">
      <w:pPr>
        <w:tabs>
          <w:tab w:val="left" w:pos="851"/>
          <w:tab w:val="left" w:pos="1134"/>
        </w:tabs>
        <w:spacing w:line="276" w:lineRule="auto"/>
        <w:jc w:val="both"/>
        <w:rPr>
          <w:bCs/>
          <w:lang w:bidi="ru-RU"/>
        </w:rPr>
      </w:pPr>
      <w:r w:rsidRPr="005D2E8D">
        <w:rPr>
          <w:bCs/>
          <w:lang w:bidi="ru-RU"/>
        </w:rPr>
        <w:t>3.5.6.</w:t>
      </w:r>
      <w:r w:rsidRPr="005D2E8D">
        <w:rPr>
          <w:bCs/>
          <w:lang w:bidi="ru-RU"/>
        </w:rPr>
        <w:tab/>
        <w:t xml:space="preserve">Максимальный срок исполнения административной процедуры принятия решения о подготовке документации по планировке территории или внесении изменений в документацию по планировке территории составляет 1 рабочий день со дня поступления пакета зарегистрированных документов. </w:t>
      </w:r>
    </w:p>
    <w:p w:rsidR="005D2E8D" w:rsidRPr="005D2E8D" w:rsidRDefault="005D2E8D" w:rsidP="005D2E8D">
      <w:pPr>
        <w:tabs>
          <w:tab w:val="left" w:pos="851"/>
          <w:tab w:val="left" w:pos="1134"/>
        </w:tabs>
        <w:spacing w:line="276" w:lineRule="auto"/>
        <w:jc w:val="both"/>
        <w:rPr>
          <w:bCs/>
          <w:lang w:bidi="ru-RU"/>
        </w:rPr>
      </w:pPr>
      <w:proofErr w:type="gramStart"/>
      <w:r w:rsidRPr="005D2E8D">
        <w:rPr>
          <w:bCs/>
          <w:lang w:bidi="ru-RU"/>
        </w:rPr>
        <w:t>Максимальный срок исполнения административной процедуры принятия решения об утверждении документации по планировке территории или внесении изменений в документацию по планировке территории составляет не более 20 рабочих дней со дня опубликования заключения о результатах публичных слушаний или общественных обсуждений и не более 20 рабочих дней со дня поступления документации по планировке территории в случае, если публичные слушания или общественные обсуждения не</w:t>
      </w:r>
      <w:proofErr w:type="gramEnd"/>
      <w:r w:rsidRPr="005D2E8D">
        <w:rPr>
          <w:bCs/>
          <w:lang w:bidi="ru-RU"/>
        </w:rPr>
        <w:t xml:space="preserve"> проводились.</w:t>
      </w:r>
    </w:p>
    <w:p w:rsidR="005D2E8D" w:rsidRPr="005D2E8D" w:rsidRDefault="005D2E8D" w:rsidP="005D2E8D">
      <w:pPr>
        <w:tabs>
          <w:tab w:val="left" w:pos="851"/>
          <w:tab w:val="left" w:pos="1134"/>
        </w:tabs>
        <w:spacing w:line="276" w:lineRule="auto"/>
        <w:jc w:val="both"/>
        <w:rPr>
          <w:bCs/>
          <w:lang w:bidi="ru-RU"/>
        </w:rPr>
      </w:pPr>
    </w:p>
    <w:p w:rsidR="005D2E8D" w:rsidRDefault="005D2E8D" w:rsidP="00E74E41">
      <w:pPr>
        <w:tabs>
          <w:tab w:val="left" w:pos="851"/>
          <w:tab w:val="left" w:pos="1134"/>
        </w:tabs>
        <w:spacing w:line="276" w:lineRule="auto"/>
        <w:jc w:val="center"/>
        <w:rPr>
          <w:bCs/>
          <w:lang w:bidi="ru-RU"/>
        </w:rPr>
      </w:pPr>
      <w:r w:rsidRPr="005D2E8D">
        <w:rPr>
          <w:bCs/>
          <w:lang w:bidi="ru-RU"/>
        </w:rPr>
        <w:t>3.6. Выдача результата муниципальной услуги</w:t>
      </w:r>
    </w:p>
    <w:p w:rsidR="00E74E41" w:rsidRPr="005D2E8D" w:rsidRDefault="00E74E41" w:rsidP="005D2E8D">
      <w:pPr>
        <w:tabs>
          <w:tab w:val="left" w:pos="851"/>
          <w:tab w:val="left" w:pos="1134"/>
        </w:tabs>
        <w:spacing w:line="276" w:lineRule="auto"/>
        <w:jc w:val="both"/>
        <w:rPr>
          <w:bCs/>
          <w:lang w:bidi="ru-RU"/>
        </w:rPr>
      </w:pPr>
    </w:p>
    <w:p w:rsidR="005D2E8D" w:rsidRPr="005D2E8D" w:rsidRDefault="005D2E8D" w:rsidP="005D2E8D">
      <w:pPr>
        <w:tabs>
          <w:tab w:val="left" w:pos="851"/>
          <w:tab w:val="left" w:pos="1134"/>
        </w:tabs>
        <w:spacing w:line="276" w:lineRule="auto"/>
        <w:jc w:val="both"/>
        <w:rPr>
          <w:bCs/>
          <w:lang w:bidi="ru-RU"/>
        </w:rPr>
      </w:pPr>
      <w:r w:rsidRPr="005D2E8D">
        <w:rPr>
          <w:bCs/>
          <w:lang w:bidi="ru-RU"/>
        </w:rPr>
        <w:t>3.6.1. Основанием для начала административной процедуры является поступление специалисту, ответственному за выдачу документов, готового результата по услуге.</w:t>
      </w:r>
    </w:p>
    <w:p w:rsidR="005D2E8D" w:rsidRPr="005D2E8D" w:rsidRDefault="005D2E8D" w:rsidP="005D2E8D">
      <w:pPr>
        <w:tabs>
          <w:tab w:val="left" w:pos="851"/>
          <w:tab w:val="left" w:pos="1134"/>
        </w:tabs>
        <w:spacing w:line="276" w:lineRule="auto"/>
        <w:jc w:val="both"/>
        <w:rPr>
          <w:bCs/>
          <w:lang w:bidi="ru-RU"/>
        </w:rPr>
      </w:pPr>
      <w:r w:rsidRPr="005D2E8D">
        <w:rPr>
          <w:bCs/>
          <w:lang w:bidi="ru-RU"/>
        </w:rPr>
        <w:t>3.6.2. Специалист, ответственный за выдачу документов, выполняет следующие административные действия:</w:t>
      </w:r>
    </w:p>
    <w:p w:rsidR="005D2E8D" w:rsidRPr="005D2E8D" w:rsidRDefault="005D2E8D" w:rsidP="005D2E8D">
      <w:pPr>
        <w:tabs>
          <w:tab w:val="left" w:pos="851"/>
          <w:tab w:val="left" w:pos="1134"/>
        </w:tabs>
        <w:spacing w:line="276" w:lineRule="auto"/>
        <w:jc w:val="both"/>
        <w:rPr>
          <w:bCs/>
          <w:lang w:bidi="ru-RU"/>
        </w:rPr>
      </w:pPr>
      <w:r w:rsidRPr="005D2E8D">
        <w:rPr>
          <w:bCs/>
          <w:lang w:bidi="ru-RU"/>
        </w:rPr>
        <w:t>•</w:t>
      </w:r>
      <w:r w:rsidRPr="005D2E8D">
        <w:rPr>
          <w:bCs/>
          <w:lang w:bidi="ru-RU"/>
        </w:rPr>
        <w:tab/>
        <w:t>регистрирует поступивший документ в соответствующем журнале;</w:t>
      </w:r>
    </w:p>
    <w:p w:rsidR="005D2E8D" w:rsidRPr="005D2E8D" w:rsidRDefault="005D2E8D" w:rsidP="005D2E8D">
      <w:pPr>
        <w:tabs>
          <w:tab w:val="left" w:pos="851"/>
          <w:tab w:val="left" w:pos="1134"/>
        </w:tabs>
        <w:spacing w:line="276" w:lineRule="auto"/>
        <w:jc w:val="both"/>
        <w:rPr>
          <w:bCs/>
          <w:lang w:bidi="ru-RU"/>
        </w:rPr>
      </w:pPr>
      <w:r w:rsidRPr="005D2E8D">
        <w:rPr>
          <w:bCs/>
          <w:lang w:bidi="ru-RU"/>
        </w:rPr>
        <w:t>•</w:t>
      </w:r>
      <w:r w:rsidRPr="005D2E8D">
        <w:rPr>
          <w:bCs/>
          <w:lang w:bidi="ru-RU"/>
        </w:rPr>
        <w:tab/>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rsidR="005D2E8D" w:rsidRPr="005D2E8D" w:rsidRDefault="005D2E8D" w:rsidP="005D2E8D">
      <w:pPr>
        <w:tabs>
          <w:tab w:val="left" w:pos="851"/>
          <w:tab w:val="left" w:pos="1134"/>
        </w:tabs>
        <w:spacing w:line="276" w:lineRule="auto"/>
        <w:jc w:val="both"/>
        <w:rPr>
          <w:bCs/>
          <w:lang w:bidi="ru-RU"/>
        </w:rPr>
      </w:pPr>
      <w:r w:rsidRPr="005D2E8D">
        <w:rPr>
          <w:bCs/>
          <w:lang w:bidi="ru-RU"/>
        </w:rPr>
        <w:t>3.6.3. 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5D2E8D" w:rsidRPr="005D2E8D" w:rsidRDefault="005D2E8D" w:rsidP="005D2E8D">
      <w:pPr>
        <w:tabs>
          <w:tab w:val="left" w:pos="851"/>
          <w:tab w:val="left" w:pos="1134"/>
        </w:tabs>
        <w:spacing w:line="276" w:lineRule="auto"/>
        <w:jc w:val="both"/>
        <w:rPr>
          <w:bCs/>
          <w:lang w:bidi="ru-RU"/>
        </w:rPr>
      </w:pPr>
      <w:r w:rsidRPr="005D2E8D">
        <w:rPr>
          <w:bCs/>
          <w:lang w:bidi="ru-RU"/>
        </w:rPr>
        <w:lastRenderedPageBreak/>
        <w:t>В случае неявки заявителя или его уполномоченного представителя в установленный срок результат предоставления муниципальной хранится в Администрации, до востребования.</w:t>
      </w:r>
    </w:p>
    <w:p w:rsidR="005D2E8D" w:rsidRPr="005D2E8D" w:rsidRDefault="005D2E8D" w:rsidP="005D2E8D">
      <w:pPr>
        <w:tabs>
          <w:tab w:val="left" w:pos="851"/>
          <w:tab w:val="left" w:pos="1134"/>
        </w:tabs>
        <w:spacing w:line="276" w:lineRule="auto"/>
        <w:jc w:val="both"/>
        <w:rPr>
          <w:bCs/>
          <w:lang w:bidi="ru-RU"/>
        </w:rPr>
      </w:pPr>
      <w:r w:rsidRPr="005D2E8D">
        <w:rPr>
          <w:bCs/>
          <w:lang w:bidi="ru-RU"/>
        </w:rPr>
        <w:t>В случае поступления заявления при личном обращении, специалист, ответственный за выдачу документов, направляет письмо почтовым отправлением.</w:t>
      </w:r>
    </w:p>
    <w:p w:rsidR="005D2E8D" w:rsidRPr="005D2E8D" w:rsidRDefault="005D2E8D" w:rsidP="005D2E8D">
      <w:pPr>
        <w:tabs>
          <w:tab w:val="left" w:pos="851"/>
          <w:tab w:val="left" w:pos="1134"/>
        </w:tabs>
        <w:spacing w:line="276" w:lineRule="auto"/>
        <w:jc w:val="both"/>
        <w:rPr>
          <w:bCs/>
          <w:lang w:bidi="ru-RU"/>
        </w:rPr>
      </w:pPr>
      <w:r w:rsidRPr="005D2E8D">
        <w:rPr>
          <w:bCs/>
          <w:lang w:bidi="ru-RU"/>
        </w:rPr>
        <w:t>3.6.4.</w:t>
      </w:r>
      <w:r w:rsidRPr="005D2E8D">
        <w:rPr>
          <w:bCs/>
          <w:lang w:bidi="ru-RU"/>
        </w:rPr>
        <w:tab/>
        <w:t>При обращении за предоставлением муниципальной услуги в МФЦ результат предоставления муниципальной услуги направляется в МФЦ для выдачи результата заявителю.</w:t>
      </w:r>
    </w:p>
    <w:p w:rsidR="005D2E8D" w:rsidRPr="005D2E8D" w:rsidRDefault="005D2E8D" w:rsidP="005D2E8D">
      <w:pPr>
        <w:tabs>
          <w:tab w:val="left" w:pos="851"/>
          <w:tab w:val="left" w:pos="1134"/>
        </w:tabs>
        <w:spacing w:line="276" w:lineRule="auto"/>
        <w:jc w:val="both"/>
        <w:rPr>
          <w:bCs/>
          <w:lang w:bidi="ru-RU"/>
        </w:rPr>
      </w:pPr>
      <w:r w:rsidRPr="005D2E8D">
        <w:rPr>
          <w:bCs/>
          <w:lang w:bidi="ru-RU"/>
        </w:rPr>
        <w:t>В случае поступления заявления через МФЦ, муниципальным служащим направляется результат муниципальной услуги в электронной форме посредством ЕПГУ и/или РПГУ.</w:t>
      </w:r>
    </w:p>
    <w:p w:rsidR="005D2E8D" w:rsidRPr="005D2E8D" w:rsidRDefault="005D2E8D" w:rsidP="005D2E8D">
      <w:pPr>
        <w:tabs>
          <w:tab w:val="left" w:pos="851"/>
          <w:tab w:val="left" w:pos="1134"/>
        </w:tabs>
        <w:spacing w:line="276" w:lineRule="auto"/>
        <w:jc w:val="both"/>
        <w:rPr>
          <w:bCs/>
          <w:lang w:bidi="ru-RU"/>
        </w:rPr>
      </w:pPr>
      <w:r w:rsidRPr="005D2E8D">
        <w:rPr>
          <w:bCs/>
          <w:lang w:bidi="ru-RU"/>
        </w:rPr>
        <w:t>Заявителю в качестве результата предоставления услуги обеспечивается по его выбору возможность получения:</w:t>
      </w:r>
    </w:p>
    <w:p w:rsidR="005D2E8D" w:rsidRPr="005D2E8D" w:rsidRDefault="005D2E8D" w:rsidP="005D2E8D">
      <w:pPr>
        <w:tabs>
          <w:tab w:val="left" w:pos="851"/>
          <w:tab w:val="left" w:pos="1134"/>
        </w:tabs>
        <w:spacing w:line="276" w:lineRule="auto"/>
        <w:jc w:val="both"/>
        <w:rPr>
          <w:bCs/>
          <w:lang w:bidi="ru-RU"/>
        </w:rPr>
      </w:pPr>
      <w:r w:rsidRPr="005D2E8D">
        <w:rPr>
          <w:bCs/>
          <w:lang w:bidi="ru-RU"/>
        </w:rPr>
        <w:t>1.</w:t>
      </w:r>
      <w:r w:rsidRPr="005D2E8D">
        <w:rPr>
          <w:bCs/>
          <w:lang w:bidi="ru-RU"/>
        </w:rPr>
        <w:tab/>
        <w:t>электронного документа, подписанного уполномоченным должностным лицом с использованием усиленной квалифицированной электронной подписи;</w:t>
      </w:r>
    </w:p>
    <w:p w:rsidR="005D2E8D" w:rsidRPr="005D2E8D" w:rsidRDefault="005D2E8D" w:rsidP="005D2E8D">
      <w:pPr>
        <w:tabs>
          <w:tab w:val="left" w:pos="851"/>
          <w:tab w:val="left" w:pos="1134"/>
        </w:tabs>
        <w:spacing w:line="276" w:lineRule="auto"/>
        <w:jc w:val="both"/>
        <w:rPr>
          <w:bCs/>
          <w:lang w:bidi="ru-RU"/>
        </w:rPr>
      </w:pPr>
      <w:r w:rsidRPr="005D2E8D">
        <w:rPr>
          <w:bCs/>
          <w:lang w:bidi="ru-RU"/>
        </w:rPr>
        <w:t>2.</w:t>
      </w:r>
      <w:r w:rsidRPr="005D2E8D">
        <w:rPr>
          <w:bCs/>
          <w:lang w:bidi="ru-RU"/>
        </w:rPr>
        <w:tab/>
        <w:t>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5D2E8D" w:rsidRPr="005D2E8D" w:rsidRDefault="005D2E8D" w:rsidP="005D2E8D">
      <w:pPr>
        <w:tabs>
          <w:tab w:val="left" w:pos="851"/>
          <w:tab w:val="left" w:pos="1134"/>
        </w:tabs>
        <w:spacing w:line="276" w:lineRule="auto"/>
        <w:jc w:val="both"/>
        <w:rPr>
          <w:bCs/>
          <w:lang w:bidi="ru-RU"/>
        </w:rPr>
      </w:pPr>
      <w:r w:rsidRPr="005D2E8D">
        <w:rPr>
          <w:bCs/>
          <w:lang w:bidi="ru-RU"/>
        </w:rPr>
        <w:t>3.</w:t>
      </w:r>
      <w:r w:rsidRPr="005D2E8D">
        <w:rPr>
          <w:bCs/>
          <w:lang w:bidi="ru-RU"/>
        </w:rPr>
        <w:tab/>
        <w:t>информации из государственных информационных систем в случаях, предусмотренных законодательством Российской Федерации.</w:t>
      </w:r>
    </w:p>
    <w:p w:rsidR="005D2E8D" w:rsidRPr="005D2E8D" w:rsidRDefault="005D2E8D" w:rsidP="005D2E8D">
      <w:pPr>
        <w:tabs>
          <w:tab w:val="left" w:pos="851"/>
          <w:tab w:val="left" w:pos="1134"/>
        </w:tabs>
        <w:spacing w:line="276" w:lineRule="auto"/>
        <w:jc w:val="both"/>
        <w:rPr>
          <w:bCs/>
          <w:lang w:bidi="ru-RU"/>
        </w:rPr>
      </w:pPr>
      <w:r w:rsidRPr="005D2E8D">
        <w:rPr>
          <w:bCs/>
          <w:lang w:bidi="ru-RU"/>
        </w:rPr>
        <w:t>3.6.5.</w:t>
      </w:r>
      <w:r w:rsidRPr="005D2E8D">
        <w:rPr>
          <w:bCs/>
          <w:lang w:bidi="ru-RU"/>
        </w:rPr>
        <w:tab/>
        <w:t xml:space="preserve">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w:t>
      </w:r>
    </w:p>
    <w:p w:rsidR="005D2E8D" w:rsidRPr="005D2E8D" w:rsidRDefault="005D2E8D" w:rsidP="005D2E8D">
      <w:pPr>
        <w:tabs>
          <w:tab w:val="left" w:pos="851"/>
          <w:tab w:val="left" w:pos="1134"/>
        </w:tabs>
        <w:spacing w:line="276" w:lineRule="auto"/>
        <w:jc w:val="both"/>
        <w:rPr>
          <w:bCs/>
          <w:lang w:bidi="ru-RU"/>
        </w:rPr>
      </w:pPr>
      <w:r w:rsidRPr="005D2E8D">
        <w:rPr>
          <w:bCs/>
          <w:lang w:bidi="ru-RU"/>
        </w:rPr>
        <w:t>3.6.6.</w:t>
      </w:r>
      <w:r w:rsidRPr="005D2E8D">
        <w:rPr>
          <w:bCs/>
          <w:lang w:bidi="ru-RU"/>
        </w:rPr>
        <w:tab/>
        <w:t>Результатом выполнения административной процедуры является выдача заявителю результата по услуге.</w:t>
      </w:r>
    </w:p>
    <w:p w:rsidR="005D2E8D" w:rsidRPr="005D2E8D" w:rsidRDefault="005D2E8D" w:rsidP="005D2E8D">
      <w:pPr>
        <w:tabs>
          <w:tab w:val="left" w:pos="851"/>
          <w:tab w:val="left" w:pos="1134"/>
        </w:tabs>
        <w:spacing w:line="276" w:lineRule="auto"/>
        <w:jc w:val="both"/>
        <w:rPr>
          <w:bCs/>
          <w:lang w:bidi="ru-RU"/>
        </w:rPr>
      </w:pPr>
      <w:r w:rsidRPr="005D2E8D">
        <w:rPr>
          <w:bCs/>
          <w:lang w:bidi="ru-RU"/>
        </w:rPr>
        <w:t>3.6.7.</w:t>
      </w:r>
      <w:r w:rsidRPr="005D2E8D">
        <w:rPr>
          <w:bCs/>
          <w:lang w:bidi="ru-RU"/>
        </w:rPr>
        <w:tab/>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5D2E8D" w:rsidRPr="005D2E8D" w:rsidRDefault="005D2E8D" w:rsidP="005D2E8D">
      <w:pPr>
        <w:tabs>
          <w:tab w:val="left" w:pos="851"/>
          <w:tab w:val="left" w:pos="1134"/>
        </w:tabs>
        <w:spacing w:line="276" w:lineRule="auto"/>
        <w:jc w:val="both"/>
        <w:rPr>
          <w:bCs/>
          <w:lang w:bidi="ru-RU"/>
        </w:rPr>
      </w:pPr>
      <w:r w:rsidRPr="005D2E8D">
        <w:rPr>
          <w:bCs/>
          <w:lang w:bidi="ru-RU"/>
        </w:rPr>
        <w:t>3.6.8.</w:t>
      </w:r>
      <w:r w:rsidRPr="005D2E8D">
        <w:rPr>
          <w:bCs/>
          <w:lang w:bidi="ru-RU"/>
        </w:rPr>
        <w:tab/>
        <w:t xml:space="preserve">После окончания процедуры принятия решения о предоставления муниципальной услуги выдается результат муниципальной услуги. </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E74E41">
      <w:pPr>
        <w:tabs>
          <w:tab w:val="left" w:pos="851"/>
          <w:tab w:val="left" w:pos="1134"/>
        </w:tabs>
        <w:spacing w:line="276" w:lineRule="auto"/>
        <w:jc w:val="center"/>
        <w:rPr>
          <w:bCs/>
          <w:lang w:bidi="ru-RU"/>
        </w:rPr>
      </w:pPr>
      <w:r w:rsidRPr="005D2E8D">
        <w:rPr>
          <w:bCs/>
          <w:lang w:bidi="ru-RU"/>
        </w:rPr>
        <w:t>3.7. Порядок исправления допущенных опечаток и ошибок в выданных в результате предоставления муниципальной услуги документах</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3.7.1. </w:t>
      </w:r>
      <w:proofErr w:type="gramStart"/>
      <w:r w:rsidRPr="005D2E8D">
        <w:rPr>
          <w:bCs/>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пунктах 2.6.1. - 2.6.3 настоящего Административного регламента.</w:t>
      </w:r>
      <w:proofErr w:type="gramEnd"/>
    </w:p>
    <w:p w:rsidR="005D2E8D" w:rsidRPr="005D2E8D" w:rsidRDefault="005D2E8D" w:rsidP="005D2E8D">
      <w:pPr>
        <w:tabs>
          <w:tab w:val="left" w:pos="851"/>
          <w:tab w:val="left" w:pos="1134"/>
        </w:tabs>
        <w:spacing w:line="276" w:lineRule="auto"/>
        <w:jc w:val="both"/>
        <w:rPr>
          <w:bCs/>
          <w:lang w:bidi="ru-RU"/>
        </w:rPr>
      </w:pPr>
      <w:r w:rsidRPr="005D2E8D">
        <w:rPr>
          <w:bCs/>
          <w:lang w:bidi="ru-RU"/>
        </w:rPr>
        <w:t>3.7.2. Основания отказа в приеме заявления об исправлении опечаток и ошибок указаны в пункте 2.8 настоящего Административного регламента.</w:t>
      </w:r>
    </w:p>
    <w:p w:rsidR="005D2E8D" w:rsidRPr="005D2E8D" w:rsidRDefault="005D2E8D" w:rsidP="005D2E8D">
      <w:pPr>
        <w:tabs>
          <w:tab w:val="left" w:pos="851"/>
          <w:tab w:val="left" w:pos="1134"/>
        </w:tabs>
        <w:spacing w:line="276" w:lineRule="auto"/>
        <w:jc w:val="both"/>
        <w:rPr>
          <w:bCs/>
          <w:lang w:bidi="ru-RU"/>
        </w:rPr>
      </w:pPr>
      <w:r w:rsidRPr="005D2E8D">
        <w:rPr>
          <w:bCs/>
          <w:lang w:bidi="ru-RU"/>
        </w:rPr>
        <w:t>3.7.3.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D2E8D" w:rsidRPr="005D2E8D" w:rsidRDefault="005D2E8D" w:rsidP="005D2E8D">
      <w:pPr>
        <w:tabs>
          <w:tab w:val="left" w:pos="851"/>
          <w:tab w:val="left" w:pos="1134"/>
        </w:tabs>
        <w:spacing w:line="276" w:lineRule="auto"/>
        <w:jc w:val="both"/>
        <w:rPr>
          <w:bCs/>
          <w:lang w:bidi="ru-RU"/>
        </w:rPr>
      </w:pPr>
      <w:r w:rsidRPr="005D2E8D">
        <w:rPr>
          <w:bCs/>
          <w:lang w:bidi="ru-RU"/>
        </w:rPr>
        <w:t>3.7.3.1.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D2E8D" w:rsidRPr="005D2E8D" w:rsidRDefault="005D2E8D" w:rsidP="005D2E8D">
      <w:pPr>
        <w:tabs>
          <w:tab w:val="left" w:pos="851"/>
          <w:tab w:val="left" w:pos="1134"/>
        </w:tabs>
        <w:spacing w:line="276" w:lineRule="auto"/>
        <w:jc w:val="both"/>
        <w:rPr>
          <w:bCs/>
          <w:lang w:bidi="ru-RU"/>
        </w:rPr>
      </w:pPr>
      <w:r w:rsidRPr="005D2E8D">
        <w:rPr>
          <w:bCs/>
          <w:lang w:bidi="ru-RU"/>
        </w:rPr>
        <w:t>3.7.3.2. Уполномоченный орган при получении заявления, указанного в подпункте 3.7.3.1.  пункта 3.7.3.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5D2E8D" w:rsidRPr="005D2E8D" w:rsidRDefault="005D2E8D" w:rsidP="005D2E8D">
      <w:pPr>
        <w:tabs>
          <w:tab w:val="left" w:pos="851"/>
          <w:tab w:val="left" w:pos="1134"/>
        </w:tabs>
        <w:spacing w:line="276" w:lineRule="auto"/>
        <w:jc w:val="both"/>
        <w:rPr>
          <w:bCs/>
          <w:lang w:bidi="ru-RU"/>
        </w:rPr>
      </w:pPr>
      <w:r w:rsidRPr="005D2E8D">
        <w:rPr>
          <w:bCs/>
          <w:lang w:bidi="ru-RU"/>
        </w:rPr>
        <w:t>3.7.3.3. Уполномоченный орган обеспечивает устранение опечаток и ошибок в документах, являющихся результатом предоставления муниципальной услуги.</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3.7.3.4. Срок устранения опечаток и ошибок не должен превышать 3 (трех) рабочих дней </w:t>
      </w:r>
      <w:proofErr w:type="gramStart"/>
      <w:r w:rsidRPr="005D2E8D">
        <w:rPr>
          <w:bCs/>
          <w:lang w:bidi="ru-RU"/>
        </w:rPr>
        <w:t>с даты регистрации</w:t>
      </w:r>
      <w:proofErr w:type="gramEnd"/>
      <w:r w:rsidRPr="005D2E8D">
        <w:rPr>
          <w:bCs/>
          <w:lang w:bidi="ru-RU"/>
        </w:rPr>
        <w:t xml:space="preserve"> заявления, указанного в подпункте 3.7.3.1.  пункта 3.7.3. настоящего подраздела.</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5D2E8D">
      <w:pPr>
        <w:tabs>
          <w:tab w:val="left" w:pos="851"/>
          <w:tab w:val="left" w:pos="1134"/>
        </w:tabs>
        <w:spacing w:line="276" w:lineRule="auto"/>
        <w:jc w:val="both"/>
        <w:rPr>
          <w:bCs/>
          <w:lang w:bidi="ru-RU"/>
        </w:rPr>
      </w:pPr>
      <w:r w:rsidRPr="005D2E8D">
        <w:rPr>
          <w:bCs/>
          <w:lang w:bidi="ru-RU"/>
        </w:rPr>
        <w:lastRenderedPageBreak/>
        <w:t>3.8.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5D2E8D" w:rsidRPr="005D2E8D" w:rsidRDefault="005D2E8D" w:rsidP="005D2E8D">
      <w:pPr>
        <w:tabs>
          <w:tab w:val="left" w:pos="851"/>
          <w:tab w:val="left" w:pos="1134"/>
        </w:tabs>
        <w:spacing w:line="276" w:lineRule="auto"/>
        <w:jc w:val="both"/>
        <w:rPr>
          <w:bCs/>
          <w:lang w:bidi="ru-RU"/>
        </w:rPr>
      </w:pPr>
      <w:r w:rsidRPr="005D2E8D">
        <w:rPr>
          <w:bCs/>
          <w:lang w:bidi="ru-RU"/>
        </w:rPr>
        <w:t>3.8.1.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Администрации.</w:t>
      </w:r>
    </w:p>
    <w:p w:rsidR="005D2E8D" w:rsidRPr="005D2E8D" w:rsidRDefault="005D2E8D" w:rsidP="005D2E8D">
      <w:pPr>
        <w:tabs>
          <w:tab w:val="left" w:pos="851"/>
          <w:tab w:val="left" w:pos="1134"/>
        </w:tabs>
        <w:spacing w:line="276" w:lineRule="auto"/>
        <w:jc w:val="both"/>
        <w:rPr>
          <w:bCs/>
          <w:lang w:bidi="ru-RU"/>
        </w:rPr>
      </w:pPr>
      <w:r w:rsidRPr="005D2E8D">
        <w:rPr>
          <w:bCs/>
          <w:lang w:bidi="ru-RU"/>
        </w:rPr>
        <w:t>Заявление о выдаче дубликата документа может быть подано заявителем одним из следующих способов: лично, почтой, по электронной почте.</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            3.8.2. Основаниями для отказа в выдаче заявителю дубликата документа, являются:</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            1) отсутствие в заявлении о выдаче дубликата документа информации, позволяющей идентифицировать ранее выданную информацию;</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            2) представление заявления о выдаче дубликата документа неуполномоченным органом.</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            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w:t>
      </w:r>
      <w:proofErr w:type="gramStart"/>
      <w:r w:rsidRPr="005D2E8D">
        <w:rPr>
          <w:bCs/>
          <w:lang w:bidi="ru-RU"/>
        </w:rPr>
        <w:t>с даты регистрации</w:t>
      </w:r>
      <w:proofErr w:type="gramEnd"/>
      <w:r w:rsidRPr="005D2E8D">
        <w:rPr>
          <w:bCs/>
          <w:lang w:bidi="ru-RU"/>
        </w:rPr>
        <w:t xml:space="preserve"> соответствующего заявления. </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5D2E8D">
      <w:pPr>
        <w:tabs>
          <w:tab w:val="left" w:pos="851"/>
          <w:tab w:val="left" w:pos="1134"/>
        </w:tabs>
        <w:spacing w:line="276" w:lineRule="auto"/>
        <w:jc w:val="both"/>
        <w:rPr>
          <w:bCs/>
          <w:lang w:bidi="ru-RU"/>
        </w:rPr>
      </w:pPr>
    </w:p>
    <w:p w:rsidR="005D2E8D" w:rsidRPr="00E74E41" w:rsidRDefault="005D2E8D" w:rsidP="00E74E41">
      <w:pPr>
        <w:tabs>
          <w:tab w:val="left" w:pos="851"/>
          <w:tab w:val="left" w:pos="1134"/>
        </w:tabs>
        <w:spacing w:line="276" w:lineRule="auto"/>
        <w:jc w:val="center"/>
        <w:rPr>
          <w:bCs/>
          <w:lang w:bidi="ru-RU"/>
        </w:rPr>
      </w:pPr>
      <w:r w:rsidRPr="00E74E41">
        <w:rPr>
          <w:bCs/>
          <w:lang w:bidi="ru-RU"/>
        </w:rPr>
        <w:t xml:space="preserve">4. Формы </w:t>
      </w:r>
      <w:proofErr w:type="gramStart"/>
      <w:r w:rsidRPr="00E74E41">
        <w:rPr>
          <w:bCs/>
          <w:lang w:bidi="ru-RU"/>
        </w:rPr>
        <w:t>контроля за</w:t>
      </w:r>
      <w:proofErr w:type="gramEnd"/>
      <w:r w:rsidRPr="00E74E41">
        <w:rPr>
          <w:bCs/>
          <w:lang w:bidi="ru-RU"/>
        </w:rPr>
        <w:t xml:space="preserve"> исполнением административного регламента</w:t>
      </w:r>
    </w:p>
    <w:p w:rsidR="005D2E8D" w:rsidRPr="00E74E41" w:rsidRDefault="005D2E8D" w:rsidP="00E74E41">
      <w:pPr>
        <w:tabs>
          <w:tab w:val="left" w:pos="851"/>
          <w:tab w:val="left" w:pos="1134"/>
        </w:tabs>
        <w:spacing w:line="276" w:lineRule="auto"/>
        <w:jc w:val="center"/>
        <w:rPr>
          <w:bCs/>
          <w:lang w:bidi="ru-RU"/>
        </w:rPr>
      </w:pP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w:t>
      </w:r>
      <w:proofErr w:type="gramStart"/>
      <w:r w:rsidRPr="005D2E8D">
        <w:rPr>
          <w:bCs/>
          <w:lang w:bidi="ru-RU"/>
        </w:rPr>
        <w:t>контроля за</w:t>
      </w:r>
      <w:proofErr w:type="gramEnd"/>
      <w:r w:rsidRPr="005D2E8D">
        <w:rPr>
          <w:bCs/>
          <w:lang w:bidi="ru-RU"/>
        </w:rPr>
        <w:t xml:space="preserve"> предоставлением муниципальной услуги.</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4.1.1. </w:t>
      </w:r>
      <w:proofErr w:type="gramStart"/>
      <w:r w:rsidRPr="005D2E8D">
        <w:rPr>
          <w:bCs/>
          <w:lang w:bidi="ru-RU"/>
        </w:rPr>
        <w:t>Контроль за</w:t>
      </w:r>
      <w:proofErr w:type="gramEnd"/>
      <w:r w:rsidRPr="005D2E8D">
        <w:rPr>
          <w:bCs/>
          <w:lang w:bidi="ru-RU"/>
        </w:rPr>
        <w:t xml:space="preserve"> деятельностью Уполномоченного органа по предоставлению муниципальной услуги осуществляется руководителем Уполномоченного органа. </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4.1.2. </w:t>
      </w:r>
      <w:proofErr w:type="gramStart"/>
      <w:r w:rsidRPr="005D2E8D">
        <w:rPr>
          <w:bCs/>
          <w:lang w:bidi="ru-RU"/>
        </w:rPr>
        <w:t>Контроль за</w:t>
      </w:r>
      <w:proofErr w:type="gramEnd"/>
      <w:r w:rsidRPr="005D2E8D">
        <w:rPr>
          <w:bCs/>
          <w:lang w:bidi="ru-RU"/>
        </w:rPr>
        <w:t xml:space="preserve"> исполнением настоящего Административного регламента сотрудниками МФЦ осуществляется руководителем МФЦ.</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D2E8D">
        <w:rPr>
          <w:bCs/>
          <w:lang w:bidi="ru-RU"/>
        </w:rPr>
        <w:t>контроля за</w:t>
      </w:r>
      <w:proofErr w:type="gramEnd"/>
      <w:r w:rsidRPr="005D2E8D">
        <w:rPr>
          <w:bCs/>
          <w:lang w:bidi="ru-RU"/>
        </w:rPr>
        <w:t xml:space="preserve"> полнотой и качеством предоставления муниципальной услуги</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5D2E8D">
      <w:pPr>
        <w:tabs>
          <w:tab w:val="left" w:pos="851"/>
          <w:tab w:val="left" w:pos="1134"/>
        </w:tabs>
        <w:spacing w:line="276" w:lineRule="auto"/>
        <w:jc w:val="both"/>
        <w:rPr>
          <w:bCs/>
          <w:lang w:bidi="ru-RU"/>
        </w:rPr>
      </w:pPr>
      <w:r w:rsidRPr="005D2E8D">
        <w:rPr>
          <w:bCs/>
          <w:lang w:bidi="ru-RU"/>
        </w:rPr>
        <w:t>4.2.1. Контроль полноты и качества предоставления муниципальной услуги осуществляется путем проведения плановых и внеплановых проверок.</w:t>
      </w:r>
    </w:p>
    <w:p w:rsidR="005D2E8D" w:rsidRPr="005D2E8D" w:rsidRDefault="005D2E8D" w:rsidP="005D2E8D">
      <w:pPr>
        <w:tabs>
          <w:tab w:val="left" w:pos="851"/>
          <w:tab w:val="left" w:pos="1134"/>
        </w:tabs>
        <w:spacing w:line="276" w:lineRule="auto"/>
        <w:jc w:val="both"/>
        <w:rPr>
          <w:bCs/>
          <w:lang w:bidi="ru-RU"/>
        </w:rPr>
      </w:pPr>
      <w:r w:rsidRPr="005D2E8D">
        <w:rPr>
          <w:bCs/>
          <w:lang w:bidi="ru-RU"/>
        </w:rPr>
        <w:t>Плановые проверки проводятся в соответствии с планом работы Уполномоченного органа, но не реже одного раза в три месяца.</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5D2E8D" w:rsidRPr="005D2E8D" w:rsidRDefault="005D2E8D" w:rsidP="005D2E8D">
      <w:pPr>
        <w:tabs>
          <w:tab w:val="left" w:pos="851"/>
          <w:tab w:val="left" w:pos="1134"/>
        </w:tabs>
        <w:spacing w:line="276" w:lineRule="auto"/>
        <w:jc w:val="both"/>
        <w:rPr>
          <w:bCs/>
          <w:lang w:bidi="ru-RU"/>
        </w:rPr>
      </w:pPr>
      <w:r w:rsidRPr="005D2E8D">
        <w:rPr>
          <w:bCs/>
          <w:lang w:bidi="ru-RU"/>
        </w:rPr>
        <w:t>Внеплановые проверки проводятся в форме документарной проверки и (или) выездной проверки в порядке, установленном законодательством.</w:t>
      </w:r>
    </w:p>
    <w:p w:rsidR="005D2E8D" w:rsidRPr="005D2E8D" w:rsidRDefault="005D2E8D" w:rsidP="005D2E8D">
      <w:pPr>
        <w:tabs>
          <w:tab w:val="left" w:pos="851"/>
          <w:tab w:val="left" w:pos="1134"/>
        </w:tabs>
        <w:spacing w:line="276" w:lineRule="auto"/>
        <w:jc w:val="both"/>
        <w:rPr>
          <w:bCs/>
          <w:lang w:bidi="ru-RU"/>
        </w:rPr>
      </w:pPr>
      <w:r w:rsidRPr="005D2E8D">
        <w:rPr>
          <w:bCs/>
          <w:lang w:bidi="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5D2E8D" w:rsidRPr="005D2E8D" w:rsidRDefault="005D2E8D" w:rsidP="005D2E8D">
      <w:pPr>
        <w:tabs>
          <w:tab w:val="left" w:pos="851"/>
          <w:tab w:val="left" w:pos="1134"/>
        </w:tabs>
        <w:spacing w:line="276" w:lineRule="auto"/>
        <w:jc w:val="both"/>
        <w:rPr>
          <w:bCs/>
          <w:lang w:bidi="ru-RU"/>
        </w:rPr>
      </w:pPr>
      <w:r w:rsidRPr="005D2E8D">
        <w:rPr>
          <w:bCs/>
          <w:lang w:bidi="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4.3. Ответственность должностных лиц органа, предоставляющего муниципальную услугу, за решения и действия (бездействие), </w:t>
      </w:r>
      <w:r w:rsidRPr="005D2E8D">
        <w:rPr>
          <w:bCs/>
          <w:lang w:bidi="ru-RU"/>
        </w:rPr>
        <w:lastRenderedPageBreak/>
        <w:t>принимаемые (осуществляемые) ими в ходе предоставления муниципальной услуги</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5D2E8D" w:rsidRPr="005D2E8D" w:rsidRDefault="005D2E8D" w:rsidP="005D2E8D">
      <w:pPr>
        <w:tabs>
          <w:tab w:val="left" w:pos="851"/>
          <w:tab w:val="left" w:pos="1134"/>
        </w:tabs>
        <w:spacing w:line="276" w:lineRule="auto"/>
        <w:jc w:val="both"/>
        <w:rPr>
          <w:bCs/>
          <w:lang w:bidi="ru-RU"/>
        </w:rPr>
      </w:pPr>
      <w:r w:rsidRPr="005D2E8D">
        <w:rPr>
          <w:bCs/>
          <w:lang w:bidi="ru-RU"/>
        </w:rPr>
        <w:t>МФЦ и его работники несут ответственность, установленную законодательством Российской Федерации:</w:t>
      </w:r>
    </w:p>
    <w:p w:rsidR="005D2E8D" w:rsidRPr="005D2E8D" w:rsidRDefault="005D2E8D" w:rsidP="005D2E8D">
      <w:pPr>
        <w:tabs>
          <w:tab w:val="left" w:pos="851"/>
          <w:tab w:val="left" w:pos="1134"/>
        </w:tabs>
        <w:spacing w:line="276" w:lineRule="auto"/>
        <w:jc w:val="both"/>
        <w:rPr>
          <w:bCs/>
          <w:lang w:bidi="ru-RU"/>
        </w:rPr>
      </w:pPr>
      <w:r w:rsidRPr="005D2E8D">
        <w:rPr>
          <w:bCs/>
          <w:lang w:bidi="ru-RU"/>
        </w:rPr>
        <w:t>1) за полноту передаваемых в Уполномоченный орган заявлений, иных документов, принятых от заявителя в МФЦ;</w:t>
      </w:r>
    </w:p>
    <w:p w:rsidR="005D2E8D" w:rsidRPr="005D2E8D" w:rsidRDefault="005D2E8D" w:rsidP="005D2E8D">
      <w:pPr>
        <w:tabs>
          <w:tab w:val="left" w:pos="851"/>
          <w:tab w:val="left" w:pos="1134"/>
        </w:tabs>
        <w:spacing w:line="276" w:lineRule="auto"/>
        <w:jc w:val="both"/>
        <w:rPr>
          <w:bCs/>
          <w:lang w:bidi="ru-RU"/>
        </w:rPr>
      </w:pPr>
      <w:r w:rsidRPr="005D2E8D">
        <w:rPr>
          <w:bCs/>
          <w:lang w:bidi="ru-RU"/>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5D2E8D" w:rsidRPr="005D2E8D" w:rsidRDefault="005D2E8D" w:rsidP="005D2E8D">
      <w:pPr>
        <w:tabs>
          <w:tab w:val="left" w:pos="851"/>
          <w:tab w:val="left" w:pos="1134"/>
        </w:tabs>
        <w:spacing w:line="276" w:lineRule="auto"/>
        <w:jc w:val="both"/>
        <w:rPr>
          <w:bCs/>
          <w:lang w:bidi="ru-RU"/>
        </w:rPr>
      </w:pPr>
      <w:r w:rsidRPr="005D2E8D">
        <w:rPr>
          <w:bCs/>
          <w:lang w:bidi="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D2E8D" w:rsidRPr="005D2E8D" w:rsidRDefault="005D2E8D" w:rsidP="005D2E8D">
      <w:pPr>
        <w:tabs>
          <w:tab w:val="left" w:pos="851"/>
          <w:tab w:val="left" w:pos="1134"/>
        </w:tabs>
        <w:spacing w:line="276" w:lineRule="auto"/>
        <w:jc w:val="both"/>
        <w:rPr>
          <w:bCs/>
          <w:lang w:bidi="ru-RU"/>
        </w:rPr>
      </w:pPr>
      <w:r w:rsidRPr="005D2E8D">
        <w:rPr>
          <w:bCs/>
          <w:lang w:bidi="ru-RU"/>
        </w:rPr>
        <w:t>Жалоба на нарушение порядка предоставления муниципальной услуги МФЦ рассматривается органом государственной власти Томской области или органом местного самоуправления. При этом срок рассмотрения жалобы исчисляется со дня регистрации жалобы в органе государственной власти Томской области или органе местного самоуправления.</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4.4. Положения, характеризующие требования к порядку и формам </w:t>
      </w:r>
      <w:proofErr w:type="gramStart"/>
      <w:r w:rsidRPr="005D2E8D">
        <w:rPr>
          <w:bCs/>
          <w:lang w:bidi="ru-RU"/>
        </w:rPr>
        <w:t>контроля за</w:t>
      </w:r>
      <w:proofErr w:type="gramEnd"/>
      <w:r w:rsidRPr="005D2E8D">
        <w:rPr>
          <w:bCs/>
          <w:lang w:bidi="ru-RU"/>
        </w:rPr>
        <w:t xml:space="preserve"> предоставлением муниципальной услуги, в том числе со стороны граждан, их объединений и организаций</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5D2E8D">
      <w:pPr>
        <w:tabs>
          <w:tab w:val="left" w:pos="851"/>
          <w:tab w:val="left" w:pos="1134"/>
        </w:tabs>
        <w:spacing w:line="276" w:lineRule="auto"/>
        <w:jc w:val="both"/>
        <w:rPr>
          <w:bCs/>
          <w:lang w:bidi="ru-RU"/>
        </w:rPr>
      </w:pPr>
      <w:proofErr w:type="gramStart"/>
      <w:r w:rsidRPr="005D2E8D">
        <w:rPr>
          <w:bCs/>
          <w:lang w:bidi="ru-RU"/>
        </w:rPr>
        <w:t>Контроль за</w:t>
      </w:r>
      <w:proofErr w:type="gramEnd"/>
      <w:r w:rsidRPr="005D2E8D">
        <w:rPr>
          <w:bCs/>
          <w:lang w:bidi="ru-RU"/>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5D2E8D">
      <w:pPr>
        <w:tabs>
          <w:tab w:val="left" w:pos="851"/>
          <w:tab w:val="left" w:pos="1134"/>
        </w:tabs>
        <w:spacing w:line="276" w:lineRule="auto"/>
        <w:jc w:val="both"/>
        <w:rPr>
          <w:bCs/>
          <w:lang w:bidi="ru-RU"/>
        </w:rPr>
      </w:pPr>
      <w:r w:rsidRPr="005D2E8D">
        <w:rPr>
          <w:bCs/>
          <w:lang w:bidi="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5D2E8D">
      <w:pPr>
        <w:tabs>
          <w:tab w:val="left" w:pos="851"/>
          <w:tab w:val="left" w:pos="1134"/>
        </w:tabs>
        <w:spacing w:line="276" w:lineRule="auto"/>
        <w:jc w:val="both"/>
        <w:rPr>
          <w:bCs/>
          <w:lang w:bidi="ru-RU"/>
        </w:rPr>
      </w:pPr>
      <w:r w:rsidRPr="005D2E8D">
        <w:rPr>
          <w:bCs/>
          <w:lang w:bidi="ru-RU"/>
        </w:rPr>
        <w:t>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5D2E8D" w:rsidRPr="005D2E8D" w:rsidRDefault="005D2E8D" w:rsidP="005D2E8D">
      <w:pPr>
        <w:tabs>
          <w:tab w:val="left" w:pos="851"/>
          <w:tab w:val="left" w:pos="1134"/>
        </w:tabs>
        <w:spacing w:line="276" w:lineRule="auto"/>
        <w:jc w:val="both"/>
        <w:rPr>
          <w:bCs/>
          <w:lang w:bidi="ru-RU"/>
        </w:rPr>
      </w:pPr>
      <w:r w:rsidRPr="005D2E8D">
        <w:rPr>
          <w:bCs/>
          <w:lang w:bidi="ru-RU"/>
        </w:rPr>
        <w:t>Заявитель может обратиться с жалобой, в том числе в следующих случаях:</w:t>
      </w:r>
    </w:p>
    <w:p w:rsidR="005D2E8D" w:rsidRPr="005D2E8D" w:rsidRDefault="005D2E8D" w:rsidP="005D2E8D">
      <w:pPr>
        <w:tabs>
          <w:tab w:val="left" w:pos="851"/>
          <w:tab w:val="left" w:pos="1134"/>
        </w:tabs>
        <w:spacing w:line="276" w:lineRule="auto"/>
        <w:jc w:val="both"/>
        <w:rPr>
          <w:bCs/>
          <w:lang w:bidi="ru-RU"/>
        </w:rPr>
      </w:pPr>
      <w:r w:rsidRPr="005D2E8D">
        <w:rPr>
          <w:bCs/>
          <w:lang w:bidi="ru-RU"/>
        </w:rPr>
        <w:t>1) нарушение срока регистрации запроса заявителя о предоставлении муниципальной услуги;</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2) нарушение срока предоставления муниципальной услуги; </w:t>
      </w:r>
    </w:p>
    <w:p w:rsidR="005D2E8D" w:rsidRPr="005D2E8D" w:rsidRDefault="005D2E8D" w:rsidP="005D2E8D">
      <w:pPr>
        <w:tabs>
          <w:tab w:val="left" w:pos="851"/>
          <w:tab w:val="left" w:pos="1134"/>
        </w:tabs>
        <w:spacing w:line="276" w:lineRule="auto"/>
        <w:jc w:val="both"/>
        <w:rPr>
          <w:bCs/>
          <w:lang w:bidi="ru-RU"/>
        </w:rPr>
      </w:pPr>
      <w:r w:rsidRPr="005D2E8D">
        <w:rPr>
          <w:bCs/>
          <w:lang w:bidi="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Томской области, муниципальными правовыми актами для предоставления муниципальной услуги;</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4) отказ в приеме документов, предоставление которых предусмотрено нормативными правовыми актами Российской Федерации, Томской области, муниципальными правовыми актами для предоставления муниципальной услуги, у заявителя; </w:t>
      </w:r>
    </w:p>
    <w:p w:rsidR="005D2E8D" w:rsidRPr="005D2E8D" w:rsidRDefault="005D2E8D" w:rsidP="005D2E8D">
      <w:pPr>
        <w:tabs>
          <w:tab w:val="left" w:pos="851"/>
          <w:tab w:val="left" w:pos="1134"/>
        </w:tabs>
        <w:spacing w:line="276" w:lineRule="auto"/>
        <w:jc w:val="both"/>
        <w:rPr>
          <w:bCs/>
          <w:lang w:bidi="ru-RU"/>
        </w:rPr>
      </w:pPr>
      <w:proofErr w:type="gramStart"/>
      <w:r w:rsidRPr="005D2E8D">
        <w:rPr>
          <w:bCs/>
          <w:lang w:bidi="ru-RU"/>
        </w:rPr>
        <w:t xml:space="preserve">5) отказ в предоставлении муниципальной услуги, если основания отказа не предусмотрены федеральными законами и принятыми в </w:t>
      </w:r>
      <w:r w:rsidRPr="005D2E8D">
        <w:rPr>
          <w:bCs/>
          <w:lang w:bidi="ru-RU"/>
        </w:rPr>
        <w:lastRenderedPageBreak/>
        <w:t>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5D2E8D" w:rsidRPr="005D2E8D" w:rsidRDefault="005D2E8D" w:rsidP="005D2E8D">
      <w:pPr>
        <w:tabs>
          <w:tab w:val="left" w:pos="851"/>
          <w:tab w:val="left" w:pos="1134"/>
        </w:tabs>
        <w:spacing w:line="276" w:lineRule="auto"/>
        <w:jc w:val="both"/>
        <w:rPr>
          <w:bCs/>
          <w:lang w:bidi="ru-RU"/>
        </w:rPr>
      </w:pPr>
      <w:r w:rsidRPr="005D2E8D">
        <w:rPr>
          <w:bCs/>
          <w:lang w:bidi="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Томской области, муниципальными правовыми актами;</w:t>
      </w:r>
    </w:p>
    <w:p w:rsidR="005D2E8D" w:rsidRPr="005D2E8D" w:rsidRDefault="005D2E8D" w:rsidP="005D2E8D">
      <w:pPr>
        <w:tabs>
          <w:tab w:val="left" w:pos="851"/>
          <w:tab w:val="left" w:pos="1134"/>
        </w:tabs>
        <w:spacing w:line="276" w:lineRule="auto"/>
        <w:jc w:val="both"/>
        <w:rPr>
          <w:bCs/>
          <w:lang w:bidi="ru-RU"/>
        </w:rPr>
      </w:pPr>
      <w:proofErr w:type="gramStart"/>
      <w:r w:rsidRPr="005D2E8D">
        <w:rPr>
          <w:bCs/>
          <w:lang w:bidi="ru-RU"/>
        </w:rPr>
        <w:t>7) отказ органа государственной власти Томской области или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2E8D" w:rsidRPr="005D2E8D" w:rsidRDefault="005D2E8D" w:rsidP="005D2E8D">
      <w:pPr>
        <w:tabs>
          <w:tab w:val="left" w:pos="851"/>
          <w:tab w:val="left" w:pos="1134"/>
        </w:tabs>
        <w:spacing w:line="276" w:lineRule="auto"/>
        <w:jc w:val="both"/>
        <w:rPr>
          <w:bCs/>
          <w:lang w:bidi="ru-RU"/>
        </w:rPr>
      </w:pPr>
      <w:r w:rsidRPr="005D2E8D">
        <w:rPr>
          <w:bCs/>
          <w:lang w:bidi="ru-RU"/>
        </w:rPr>
        <w:t>8) нарушение срока или порядка выдачи документов по результатам предоставления муниципальной услуги;</w:t>
      </w:r>
    </w:p>
    <w:p w:rsidR="005D2E8D" w:rsidRPr="005D2E8D" w:rsidRDefault="005D2E8D" w:rsidP="005D2E8D">
      <w:pPr>
        <w:tabs>
          <w:tab w:val="left" w:pos="851"/>
          <w:tab w:val="left" w:pos="1134"/>
        </w:tabs>
        <w:spacing w:line="276" w:lineRule="auto"/>
        <w:jc w:val="both"/>
        <w:rPr>
          <w:bCs/>
          <w:lang w:bidi="ru-RU"/>
        </w:rPr>
      </w:pPr>
      <w:proofErr w:type="gramStart"/>
      <w:r w:rsidRPr="005D2E8D">
        <w:rPr>
          <w:bCs/>
          <w:lang w:bidi="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5D2E8D" w:rsidRPr="005D2E8D" w:rsidRDefault="005D2E8D" w:rsidP="005D2E8D">
      <w:pPr>
        <w:tabs>
          <w:tab w:val="left" w:pos="851"/>
          <w:tab w:val="left" w:pos="1134"/>
        </w:tabs>
        <w:spacing w:line="276" w:lineRule="auto"/>
        <w:jc w:val="both"/>
        <w:rPr>
          <w:bCs/>
          <w:lang w:bidi="ru-RU"/>
        </w:rPr>
      </w:pPr>
      <w:r w:rsidRPr="005D2E8D">
        <w:rPr>
          <w:bCs/>
          <w:lang w:bidi="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5D2E8D" w:rsidRPr="005D2E8D" w:rsidRDefault="005D2E8D" w:rsidP="005D2E8D">
      <w:pPr>
        <w:tabs>
          <w:tab w:val="left" w:pos="851"/>
          <w:tab w:val="left" w:pos="1134"/>
        </w:tabs>
        <w:spacing w:line="276" w:lineRule="auto"/>
        <w:jc w:val="both"/>
        <w:rPr>
          <w:bCs/>
          <w:lang w:bidi="ru-RU"/>
        </w:rPr>
      </w:pPr>
      <w:r w:rsidRPr="005D2E8D">
        <w:rPr>
          <w:bCs/>
          <w:lang w:bidi="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D2E8D" w:rsidRPr="005D2E8D" w:rsidRDefault="005D2E8D" w:rsidP="005D2E8D">
      <w:pPr>
        <w:tabs>
          <w:tab w:val="left" w:pos="851"/>
          <w:tab w:val="left" w:pos="1134"/>
        </w:tabs>
        <w:spacing w:line="276" w:lineRule="auto"/>
        <w:jc w:val="both"/>
        <w:rPr>
          <w:bCs/>
          <w:lang w:bidi="ru-RU"/>
        </w:rPr>
      </w:pPr>
      <w:r w:rsidRPr="005D2E8D">
        <w:rPr>
          <w:bCs/>
          <w:lang w:bidi="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5D2E8D" w:rsidRPr="005D2E8D" w:rsidRDefault="005D2E8D" w:rsidP="005D2E8D">
      <w:pPr>
        <w:tabs>
          <w:tab w:val="left" w:pos="851"/>
          <w:tab w:val="left" w:pos="1134"/>
        </w:tabs>
        <w:spacing w:line="276" w:lineRule="auto"/>
        <w:jc w:val="both"/>
        <w:rPr>
          <w:bCs/>
          <w:lang w:bidi="ru-RU"/>
        </w:rPr>
      </w:pPr>
      <w:r w:rsidRPr="005D2E8D">
        <w:rPr>
          <w:bCs/>
          <w:lang w:bidi="ru-RU"/>
        </w:rPr>
        <w:t>5.3. Жалоба должна содержать следующую информацию:</w:t>
      </w:r>
    </w:p>
    <w:p w:rsidR="005D2E8D" w:rsidRPr="005D2E8D" w:rsidRDefault="005D2E8D" w:rsidP="005D2E8D">
      <w:pPr>
        <w:tabs>
          <w:tab w:val="left" w:pos="851"/>
          <w:tab w:val="left" w:pos="1134"/>
        </w:tabs>
        <w:spacing w:line="276" w:lineRule="auto"/>
        <w:jc w:val="both"/>
        <w:rPr>
          <w:bCs/>
          <w:lang w:bidi="ru-RU"/>
        </w:rPr>
      </w:pPr>
      <w:proofErr w:type="gramStart"/>
      <w:r w:rsidRPr="005D2E8D">
        <w:rPr>
          <w:bCs/>
          <w:lang w:bidi="ru-RU"/>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5D2E8D" w:rsidRPr="005D2E8D" w:rsidRDefault="005D2E8D" w:rsidP="005D2E8D">
      <w:pPr>
        <w:tabs>
          <w:tab w:val="left" w:pos="851"/>
          <w:tab w:val="left" w:pos="1134"/>
        </w:tabs>
        <w:spacing w:line="276" w:lineRule="auto"/>
        <w:jc w:val="both"/>
        <w:rPr>
          <w:bCs/>
          <w:lang w:bidi="ru-RU"/>
        </w:rPr>
      </w:pPr>
      <w:proofErr w:type="gramStart"/>
      <w:r w:rsidRPr="005D2E8D">
        <w:rPr>
          <w:bCs/>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2E8D" w:rsidRPr="005D2E8D" w:rsidRDefault="005D2E8D" w:rsidP="005D2E8D">
      <w:pPr>
        <w:tabs>
          <w:tab w:val="left" w:pos="851"/>
          <w:tab w:val="left" w:pos="1134"/>
        </w:tabs>
        <w:spacing w:line="276" w:lineRule="auto"/>
        <w:jc w:val="both"/>
        <w:rPr>
          <w:bCs/>
          <w:lang w:bidi="ru-RU"/>
        </w:rPr>
      </w:pPr>
      <w:r w:rsidRPr="005D2E8D">
        <w:rPr>
          <w:bCs/>
          <w:lang w:bidi="ru-RU"/>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D2E8D" w:rsidRPr="005D2E8D" w:rsidRDefault="005D2E8D" w:rsidP="005D2E8D">
      <w:pPr>
        <w:tabs>
          <w:tab w:val="left" w:pos="851"/>
          <w:tab w:val="left" w:pos="1134"/>
        </w:tabs>
        <w:spacing w:line="276" w:lineRule="auto"/>
        <w:jc w:val="both"/>
        <w:rPr>
          <w:bCs/>
          <w:lang w:bidi="ru-RU"/>
        </w:rPr>
      </w:pPr>
      <w:r w:rsidRPr="005D2E8D">
        <w:rPr>
          <w:bCs/>
          <w:lang w:bidi="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5.4. Поступившая жалоба подлежит регистрации в срок не позднее рабочего дня, следующего за днем поступления. </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5.5. </w:t>
      </w:r>
      <w:proofErr w:type="gramStart"/>
      <w:r w:rsidRPr="005D2E8D">
        <w:rPr>
          <w:bCs/>
          <w:lang w:bidi="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5D2E8D">
        <w:rPr>
          <w:bCs/>
          <w:lang w:bidi="ru-RU"/>
        </w:rPr>
        <w:t xml:space="preserve"> </w:t>
      </w:r>
      <w:proofErr w:type="gramStart"/>
      <w:r w:rsidRPr="005D2E8D">
        <w:rPr>
          <w:bCs/>
          <w:lang w:bidi="ru-RU"/>
        </w:rPr>
        <w:t>приеме</w:t>
      </w:r>
      <w:proofErr w:type="gramEnd"/>
      <w:r w:rsidRPr="005D2E8D">
        <w:rPr>
          <w:bCs/>
          <w:lang w:bidi="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D2E8D" w:rsidRPr="005D2E8D" w:rsidRDefault="005D2E8D" w:rsidP="005D2E8D">
      <w:pPr>
        <w:tabs>
          <w:tab w:val="left" w:pos="851"/>
          <w:tab w:val="left" w:pos="1134"/>
        </w:tabs>
        <w:spacing w:line="276" w:lineRule="auto"/>
        <w:jc w:val="both"/>
        <w:rPr>
          <w:bCs/>
          <w:lang w:bidi="ru-RU"/>
        </w:rPr>
      </w:pPr>
      <w:r w:rsidRPr="005D2E8D">
        <w:rPr>
          <w:bCs/>
          <w:lang w:bidi="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5D2E8D" w:rsidRPr="005D2E8D" w:rsidRDefault="005D2E8D" w:rsidP="005D2E8D">
      <w:pPr>
        <w:tabs>
          <w:tab w:val="left" w:pos="851"/>
          <w:tab w:val="left" w:pos="1134"/>
        </w:tabs>
        <w:spacing w:line="276" w:lineRule="auto"/>
        <w:jc w:val="both"/>
        <w:rPr>
          <w:bCs/>
          <w:lang w:bidi="ru-RU"/>
        </w:rPr>
      </w:pPr>
      <w:r w:rsidRPr="005D2E8D">
        <w:rPr>
          <w:bCs/>
          <w:lang w:bidi="ru-RU"/>
        </w:rPr>
        <w:t>5.7. По результатам рассмотрения жалобы принимается одно из следующих решений:</w:t>
      </w:r>
    </w:p>
    <w:p w:rsidR="005D2E8D" w:rsidRPr="005D2E8D" w:rsidRDefault="005D2E8D" w:rsidP="005D2E8D">
      <w:pPr>
        <w:tabs>
          <w:tab w:val="left" w:pos="851"/>
          <w:tab w:val="left" w:pos="1134"/>
        </w:tabs>
        <w:spacing w:line="276" w:lineRule="auto"/>
        <w:jc w:val="both"/>
        <w:rPr>
          <w:bCs/>
          <w:lang w:bidi="ru-RU"/>
        </w:rPr>
      </w:pPr>
      <w:proofErr w:type="gramStart"/>
      <w:r w:rsidRPr="005D2E8D">
        <w:rPr>
          <w:bCs/>
          <w:lang w:bidi="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2) в удовлетворении жалобы отказывается. </w:t>
      </w:r>
    </w:p>
    <w:p w:rsidR="005D2E8D" w:rsidRPr="005D2E8D" w:rsidRDefault="005D2E8D" w:rsidP="005D2E8D">
      <w:pPr>
        <w:tabs>
          <w:tab w:val="left" w:pos="851"/>
          <w:tab w:val="left" w:pos="1134"/>
        </w:tabs>
        <w:spacing w:line="276" w:lineRule="auto"/>
        <w:jc w:val="both"/>
        <w:rPr>
          <w:bCs/>
          <w:lang w:bidi="ru-RU"/>
        </w:rPr>
      </w:pPr>
      <w:r w:rsidRPr="005D2E8D">
        <w:rPr>
          <w:bCs/>
          <w:lang w:bidi="ru-RU"/>
        </w:rPr>
        <w:t>Мотивированный ответ о результатах рассмотрения жалобы направляется заявителю не позднее дня, следующего за днем принятия решения.</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E74E41">
      <w:pPr>
        <w:tabs>
          <w:tab w:val="left" w:pos="851"/>
          <w:tab w:val="left" w:pos="1134"/>
        </w:tabs>
        <w:spacing w:line="276" w:lineRule="auto"/>
        <w:jc w:val="right"/>
        <w:rPr>
          <w:bCs/>
          <w:lang w:bidi="ru-RU"/>
        </w:rPr>
      </w:pPr>
      <w:r w:rsidRPr="005D2E8D">
        <w:rPr>
          <w:bCs/>
          <w:lang w:bidi="ru-RU"/>
        </w:rPr>
        <w:t xml:space="preserve">Приложение № 1 </w:t>
      </w:r>
    </w:p>
    <w:p w:rsidR="005D2E8D" w:rsidRPr="005D2E8D" w:rsidRDefault="005D2E8D" w:rsidP="00E74E41">
      <w:pPr>
        <w:tabs>
          <w:tab w:val="left" w:pos="851"/>
          <w:tab w:val="left" w:pos="1134"/>
        </w:tabs>
        <w:spacing w:line="276" w:lineRule="auto"/>
        <w:jc w:val="right"/>
        <w:rPr>
          <w:bCs/>
          <w:lang w:bidi="ru-RU"/>
        </w:rPr>
      </w:pPr>
      <w:r w:rsidRPr="005D2E8D">
        <w:rPr>
          <w:bCs/>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5D2E8D" w:rsidRPr="005D2E8D" w:rsidRDefault="005D2E8D" w:rsidP="00E74E41">
      <w:pPr>
        <w:tabs>
          <w:tab w:val="left" w:pos="851"/>
          <w:tab w:val="left" w:pos="1134"/>
        </w:tabs>
        <w:spacing w:line="276" w:lineRule="auto"/>
        <w:jc w:val="right"/>
        <w:rPr>
          <w:bCs/>
          <w:lang w:bidi="ru-RU"/>
        </w:rPr>
      </w:pPr>
      <w:r w:rsidRPr="005D2E8D">
        <w:rPr>
          <w:bCs/>
          <w:lang w:bidi="ru-RU"/>
        </w:rPr>
        <w:t>В</w:t>
      </w:r>
      <w:r w:rsidR="00E74E41">
        <w:rPr>
          <w:bCs/>
          <w:lang w:bidi="ru-RU"/>
        </w:rPr>
        <w:t>_____________________________________</w:t>
      </w:r>
      <w:r w:rsidRPr="005D2E8D">
        <w:rPr>
          <w:bCs/>
          <w:lang w:bidi="ru-RU"/>
        </w:rPr>
        <w:t xml:space="preserve">  </w:t>
      </w:r>
    </w:p>
    <w:p w:rsidR="005D2E8D" w:rsidRPr="005D2E8D" w:rsidRDefault="005D2E8D" w:rsidP="00E74E41">
      <w:pPr>
        <w:tabs>
          <w:tab w:val="left" w:pos="851"/>
          <w:tab w:val="left" w:pos="1134"/>
        </w:tabs>
        <w:spacing w:line="276" w:lineRule="auto"/>
        <w:jc w:val="right"/>
        <w:rPr>
          <w:bCs/>
          <w:lang w:bidi="ru-RU"/>
        </w:rPr>
      </w:pPr>
      <w:r w:rsidRPr="005D2E8D">
        <w:rPr>
          <w:bCs/>
          <w:lang w:bidi="ru-RU"/>
        </w:rPr>
        <w:t>(наименование органа местного самоуправления)</w:t>
      </w:r>
    </w:p>
    <w:p w:rsidR="005D2E8D" w:rsidRPr="005D2E8D" w:rsidRDefault="005D2E8D" w:rsidP="00E74E41">
      <w:pPr>
        <w:tabs>
          <w:tab w:val="left" w:pos="851"/>
          <w:tab w:val="left" w:pos="1134"/>
        </w:tabs>
        <w:spacing w:line="276" w:lineRule="auto"/>
        <w:jc w:val="right"/>
        <w:rPr>
          <w:bCs/>
          <w:lang w:bidi="ru-RU"/>
        </w:rPr>
      </w:pPr>
      <w:r w:rsidRPr="005D2E8D">
        <w:rPr>
          <w:bCs/>
          <w:lang w:bidi="ru-RU"/>
        </w:rPr>
        <w:t>от____________________</w:t>
      </w:r>
      <w:r w:rsidR="00E74E41">
        <w:rPr>
          <w:bCs/>
          <w:lang w:bidi="ru-RU"/>
        </w:rPr>
        <w:t>_______________</w:t>
      </w:r>
      <w:r w:rsidRPr="005D2E8D">
        <w:rPr>
          <w:bCs/>
          <w:lang w:bidi="ru-RU"/>
        </w:rPr>
        <w:t xml:space="preserve"> </w:t>
      </w:r>
    </w:p>
    <w:p w:rsidR="005D2E8D" w:rsidRPr="005D2E8D" w:rsidRDefault="005D2E8D" w:rsidP="00E74E41">
      <w:pPr>
        <w:tabs>
          <w:tab w:val="left" w:pos="851"/>
          <w:tab w:val="left" w:pos="1134"/>
        </w:tabs>
        <w:spacing w:line="276" w:lineRule="auto"/>
        <w:jc w:val="right"/>
        <w:rPr>
          <w:bCs/>
          <w:lang w:bidi="ru-RU"/>
        </w:rPr>
      </w:pPr>
      <w:r w:rsidRPr="005D2E8D">
        <w:rPr>
          <w:bCs/>
          <w:lang w:bidi="ru-RU"/>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5D2E8D" w:rsidRPr="005D2E8D" w:rsidRDefault="005D2E8D" w:rsidP="00E74E41">
      <w:pPr>
        <w:tabs>
          <w:tab w:val="left" w:pos="851"/>
          <w:tab w:val="left" w:pos="1134"/>
        </w:tabs>
        <w:spacing w:line="276" w:lineRule="auto"/>
        <w:jc w:val="right"/>
        <w:rPr>
          <w:bCs/>
          <w:lang w:bidi="ru-RU"/>
        </w:rPr>
      </w:pPr>
      <w:r w:rsidRPr="005D2E8D">
        <w:rPr>
          <w:bCs/>
          <w:lang w:bidi="ru-RU"/>
        </w:rPr>
        <w:t>для заявителя физического лица - фамилия, имя, отчество (при наличии), паспортные данные, регистрация по месту жительства, адрес фактического проживания телефон)</w:t>
      </w:r>
    </w:p>
    <w:p w:rsidR="005D2E8D" w:rsidRPr="005D2E8D" w:rsidRDefault="005D2E8D" w:rsidP="00E74E41">
      <w:pPr>
        <w:tabs>
          <w:tab w:val="left" w:pos="851"/>
          <w:tab w:val="left" w:pos="1134"/>
        </w:tabs>
        <w:spacing w:line="276" w:lineRule="auto"/>
        <w:jc w:val="right"/>
        <w:rPr>
          <w:bCs/>
          <w:lang w:bidi="ru-RU"/>
        </w:rPr>
      </w:pP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E74E41">
      <w:pPr>
        <w:tabs>
          <w:tab w:val="left" w:pos="851"/>
          <w:tab w:val="left" w:pos="1134"/>
        </w:tabs>
        <w:spacing w:line="276" w:lineRule="auto"/>
        <w:jc w:val="center"/>
        <w:rPr>
          <w:bCs/>
          <w:lang w:bidi="ru-RU"/>
        </w:rPr>
      </w:pPr>
      <w:r w:rsidRPr="005D2E8D">
        <w:rPr>
          <w:bCs/>
          <w:lang w:bidi="ru-RU"/>
        </w:rPr>
        <w:t>Заявление</w:t>
      </w:r>
    </w:p>
    <w:p w:rsidR="005D2E8D" w:rsidRPr="005D2E8D" w:rsidRDefault="005D2E8D" w:rsidP="00E74E41">
      <w:pPr>
        <w:tabs>
          <w:tab w:val="left" w:pos="851"/>
          <w:tab w:val="left" w:pos="1134"/>
        </w:tabs>
        <w:spacing w:line="276" w:lineRule="auto"/>
        <w:jc w:val="center"/>
        <w:rPr>
          <w:bCs/>
          <w:lang w:bidi="ru-RU"/>
        </w:rPr>
      </w:pPr>
      <w:r w:rsidRPr="005D2E8D">
        <w:rPr>
          <w:bCs/>
          <w:lang w:bidi="ru-RU"/>
        </w:rPr>
        <w:t>о принятии решения о подготовке документации по планировке территории</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5D2E8D">
      <w:pPr>
        <w:tabs>
          <w:tab w:val="left" w:pos="851"/>
          <w:tab w:val="left" w:pos="1134"/>
        </w:tabs>
        <w:spacing w:line="276" w:lineRule="auto"/>
        <w:jc w:val="both"/>
        <w:rPr>
          <w:bCs/>
          <w:lang w:bidi="ru-RU"/>
        </w:rPr>
      </w:pPr>
      <w:r w:rsidRPr="005D2E8D">
        <w:rPr>
          <w:bCs/>
          <w:lang w:bidi="ru-RU"/>
        </w:rPr>
        <w:lastRenderedPageBreak/>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w:t>
      </w:r>
    </w:p>
    <w:p w:rsidR="005D2E8D" w:rsidRPr="005D2E8D" w:rsidRDefault="005D2E8D" w:rsidP="005D2E8D">
      <w:pPr>
        <w:tabs>
          <w:tab w:val="left" w:pos="851"/>
          <w:tab w:val="left" w:pos="1134"/>
        </w:tabs>
        <w:spacing w:line="276" w:lineRule="auto"/>
        <w:jc w:val="both"/>
        <w:rPr>
          <w:bCs/>
          <w:lang w:bidi="ru-RU"/>
        </w:rPr>
      </w:pPr>
      <w:proofErr w:type="gramStart"/>
      <w:r w:rsidRPr="005D2E8D">
        <w:rPr>
          <w:bCs/>
          <w:lang w:bidi="ru-RU"/>
        </w:rPr>
        <w:t xml:space="preserve">(указывается описание местонахождения территории, описание границ территории, </w:t>
      </w:r>
      <w:proofErr w:type="gramEnd"/>
    </w:p>
    <w:p w:rsidR="005D2E8D" w:rsidRPr="005D2E8D" w:rsidRDefault="005D2E8D" w:rsidP="005D2E8D">
      <w:pPr>
        <w:tabs>
          <w:tab w:val="left" w:pos="851"/>
          <w:tab w:val="left" w:pos="1134"/>
        </w:tabs>
        <w:spacing w:line="276" w:lineRule="auto"/>
        <w:jc w:val="both"/>
        <w:rPr>
          <w:bCs/>
          <w:lang w:bidi="ru-RU"/>
        </w:rPr>
      </w:pPr>
      <w:r w:rsidRPr="005D2E8D">
        <w:rPr>
          <w:bCs/>
          <w:lang w:bidi="ru-RU"/>
        </w:rPr>
        <w:t>_______________________________________</w:t>
      </w:r>
      <w:r w:rsidR="00E74E41">
        <w:rPr>
          <w:bCs/>
          <w:lang w:bidi="ru-RU"/>
        </w:rPr>
        <w:t>_______</w:t>
      </w:r>
      <w:r w:rsidRPr="005D2E8D">
        <w:rPr>
          <w:bCs/>
          <w:lang w:bidi="ru-RU"/>
        </w:rPr>
        <w:t>____согласно прилагаемой схеме.</w:t>
      </w:r>
    </w:p>
    <w:p w:rsidR="005D2E8D" w:rsidRPr="005D2E8D" w:rsidRDefault="005D2E8D" w:rsidP="005D2E8D">
      <w:pPr>
        <w:tabs>
          <w:tab w:val="left" w:pos="851"/>
          <w:tab w:val="left" w:pos="1134"/>
        </w:tabs>
        <w:spacing w:line="276" w:lineRule="auto"/>
        <w:jc w:val="both"/>
        <w:rPr>
          <w:bCs/>
          <w:lang w:bidi="ru-RU"/>
        </w:rPr>
      </w:pPr>
      <w:r w:rsidRPr="005D2E8D">
        <w:rPr>
          <w:bCs/>
          <w:lang w:bidi="ru-RU"/>
        </w:rPr>
        <w:t>ориентировочная площадь территории)</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1. Цель разработки документации по планировке территории: </w:t>
      </w:r>
    </w:p>
    <w:p w:rsidR="005D2E8D" w:rsidRPr="005D2E8D" w:rsidRDefault="005D2E8D" w:rsidP="005D2E8D">
      <w:pPr>
        <w:tabs>
          <w:tab w:val="left" w:pos="851"/>
          <w:tab w:val="left" w:pos="1134"/>
        </w:tabs>
        <w:spacing w:line="276" w:lineRule="auto"/>
        <w:jc w:val="both"/>
        <w:rPr>
          <w:bCs/>
          <w:lang w:bidi="ru-RU"/>
        </w:rPr>
      </w:pPr>
      <w:r w:rsidRPr="005D2E8D">
        <w:rPr>
          <w:bCs/>
          <w:lang w:bidi="ru-RU"/>
        </w:rPr>
        <w:t>_____________________________________________________________</w:t>
      </w:r>
    </w:p>
    <w:p w:rsidR="005D2E8D" w:rsidRPr="005D2E8D" w:rsidRDefault="005D2E8D" w:rsidP="005D2E8D">
      <w:pPr>
        <w:tabs>
          <w:tab w:val="left" w:pos="851"/>
          <w:tab w:val="left" w:pos="1134"/>
        </w:tabs>
        <w:spacing w:line="276" w:lineRule="auto"/>
        <w:jc w:val="both"/>
        <w:rPr>
          <w:bCs/>
          <w:lang w:bidi="ru-RU"/>
        </w:rPr>
      </w:pPr>
      <w:r w:rsidRPr="005D2E8D">
        <w:rPr>
          <w:bCs/>
          <w:lang w:bidi="ru-RU"/>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w:t>
      </w:r>
    </w:p>
    <w:p w:rsidR="005D2E8D" w:rsidRPr="005D2E8D" w:rsidRDefault="005D2E8D" w:rsidP="005D2E8D">
      <w:pPr>
        <w:tabs>
          <w:tab w:val="left" w:pos="851"/>
          <w:tab w:val="left" w:pos="1134"/>
        </w:tabs>
        <w:spacing w:line="276" w:lineRule="auto"/>
        <w:jc w:val="both"/>
        <w:rPr>
          <w:bCs/>
          <w:lang w:bidi="ru-RU"/>
        </w:rPr>
      </w:pPr>
      <w:r w:rsidRPr="005D2E8D">
        <w:rPr>
          <w:bCs/>
          <w:lang w:bidi="ru-RU"/>
        </w:rPr>
        <w:t>_____________________________________________________________</w:t>
      </w:r>
    </w:p>
    <w:p w:rsidR="005D2E8D" w:rsidRPr="005D2E8D" w:rsidRDefault="005D2E8D" w:rsidP="005D2E8D">
      <w:pPr>
        <w:tabs>
          <w:tab w:val="left" w:pos="851"/>
          <w:tab w:val="left" w:pos="1134"/>
        </w:tabs>
        <w:spacing w:line="276" w:lineRule="auto"/>
        <w:jc w:val="both"/>
        <w:rPr>
          <w:bCs/>
          <w:lang w:bidi="ru-RU"/>
        </w:rPr>
      </w:pPr>
      <w:r w:rsidRPr="005D2E8D">
        <w:rPr>
          <w:bCs/>
          <w:lang w:bidi="ru-RU"/>
        </w:rPr>
        <w:t>3. Планируемый срок разработки документации по планировке территории___________________________________________________</w:t>
      </w:r>
    </w:p>
    <w:p w:rsidR="005D2E8D" w:rsidRPr="005D2E8D" w:rsidRDefault="005D2E8D" w:rsidP="005D2E8D">
      <w:pPr>
        <w:tabs>
          <w:tab w:val="left" w:pos="851"/>
          <w:tab w:val="left" w:pos="1134"/>
        </w:tabs>
        <w:spacing w:line="276" w:lineRule="auto"/>
        <w:jc w:val="both"/>
        <w:rPr>
          <w:bCs/>
          <w:lang w:bidi="ru-RU"/>
        </w:rPr>
      </w:pPr>
      <w:r w:rsidRPr="005D2E8D">
        <w:rPr>
          <w:bCs/>
          <w:lang w:bidi="ru-RU"/>
        </w:rPr>
        <w:t>4. Источник финансирования работ по подготовке документации по планировке территории________________________________________________</w:t>
      </w:r>
    </w:p>
    <w:p w:rsidR="005D2E8D" w:rsidRPr="005D2E8D" w:rsidRDefault="005D2E8D" w:rsidP="005D2E8D">
      <w:pPr>
        <w:tabs>
          <w:tab w:val="left" w:pos="851"/>
          <w:tab w:val="left" w:pos="1134"/>
        </w:tabs>
        <w:spacing w:line="276" w:lineRule="auto"/>
        <w:jc w:val="both"/>
        <w:rPr>
          <w:bCs/>
          <w:lang w:bidi="ru-RU"/>
        </w:rPr>
      </w:pPr>
      <w:r w:rsidRPr="005D2E8D">
        <w:rPr>
          <w:bCs/>
          <w:lang w:bidi="ru-RU"/>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w:t>
      </w:r>
      <w:r w:rsidR="00E74E41">
        <w:rPr>
          <w:bCs/>
          <w:lang w:bidi="ru-RU"/>
        </w:rPr>
        <w:t>_________________________________</w:t>
      </w:r>
      <w:r w:rsidRPr="005D2E8D">
        <w:rPr>
          <w:bCs/>
          <w:lang w:bidi="ru-RU"/>
        </w:rPr>
        <w:t>____</w:t>
      </w:r>
    </w:p>
    <w:p w:rsidR="005D2E8D" w:rsidRPr="005D2E8D" w:rsidRDefault="005D2E8D" w:rsidP="005D2E8D">
      <w:pPr>
        <w:tabs>
          <w:tab w:val="left" w:pos="851"/>
          <w:tab w:val="left" w:pos="1134"/>
        </w:tabs>
        <w:spacing w:line="276" w:lineRule="auto"/>
        <w:jc w:val="both"/>
        <w:rPr>
          <w:bCs/>
          <w:lang w:bidi="ru-RU"/>
        </w:rPr>
      </w:pPr>
      <w:r w:rsidRPr="005D2E8D">
        <w:rPr>
          <w:bCs/>
          <w:lang w:bidi="ru-RU"/>
        </w:rPr>
        <w:t>______________________________</w:t>
      </w:r>
      <w:r w:rsidR="00E74E41">
        <w:rPr>
          <w:bCs/>
          <w:lang w:bidi="ru-RU"/>
        </w:rPr>
        <w:t>_______________________________</w:t>
      </w:r>
    </w:p>
    <w:p w:rsidR="005D2E8D" w:rsidRPr="005D2E8D" w:rsidRDefault="005D2E8D" w:rsidP="005D2E8D">
      <w:pPr>
        <w:tabs>
          <w:tab w:val="left" w:pos="851"/>
          <w:tab w:val="left" w:pos="1134"/>
        </w:tabs>
        <w:spacing w:line="276" w:lineRule="auto"/>
        <w:jc w:val="both"/>
        <w:rPr>
          <w:bCs/>
          <w:lang w:bidi="ru-RU"/>
        </w:rPr>
      </w:pPr>
      <w:proofErr w:type="gramStart"/>
      <w:r w:rsidRPr="005D2E8D">
        <w:rPr>
          <w:bCs/>
          <w:lang w:bidi="ru-RU"/>
        </w:rPr>
        <w:t xml:space="preserve">(указывается в случае, если необходимость выполнения инженерных изысканий </w:t>
      </w:r>
      <w:proofErr w:type="gramEnd"/>
    </w:p>
    <w:p w:rsidR="005D2E8D" w:rsidRPr="005D2E8D" w:rsidRDefault="005D2E8D" w:rsidP="005D2E8D">
      <w:pPr>
        <w:tabs>
          <w:tab w:val="left" w:pos="851"/>
          <w:tab w:val="left" w:pos="1134"/>
        </w:tabs>
        <w:spacing w:line="276" w:lineRule="auto"/>
        <w:jc w:val="both"/>
        <w:rPr>
          <w:bCs/>
          <w:lang w:bidi="ru-RU"/>
        </w:rPr>
      </w:pPr>
      <w:r w:rsidRPr="005D2E8D">
        <w:rPr>
          <w:bCs/>
          <w:lang w:bidi="ru-RU"/>
        </w:rPr>
        <w:t>_____________________________________________________________</w:t>
      </w:r>
    </w:p>
    <w:p w:rsidR="005D2E8D" w:rsidRPr="005D2E8D" w:rsidRDefault="005D2E8D" w:rsidP="005D2E8D">
      <w:pPr>
        <w:tabs>
          <w:tab w:val="left" w:pos="851"/>
          <w:tab w:val="left" w:pos="1134"/>
        </w:tabs>
        <w:spacing w:line="276" w:lineRule="auto"/>
        <w:jc w:val="both"/>
        <w:rPr>
          <w:bCs/>
          <w:lang w:bidi="ru-RU"/>
        </w:rPr>
      </w:pPr>
      <w:r w:rsidRPr="005D2E8D">
        <w:rPr>
          <w:bCs/>
          <w:lang w:bidi="ru-RU"/>
        </w:rPr>
        <w:t>для подготовки документации по планировке территории отсутствует)</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5D2E8D">
      <w:pPr>
        <w:tabs>
          <w:tab w:val="left" w:pos="851"/>
          <w:tab w:val="left" w:pos="1134"/>
        </w:tabs>
        <w:spacing w:line="276" w:lineRule="auto"/>
        <w:jc w:val="both"/>
        <w:rPr>
          <w:bCs/>
          <w:lang w:bidi="ru-RU"/>
        </w:rPr>
      </w:pPr>
      <w:r w:rsidRPr="005D2E8D">
        <w:rPr>
          <w:bCs/>
          <w:lang w:bidi="ru-RU"/>
        </w:rPr>
        <w:t>К заявлению прилагаются следующие документы:</w:t>
      </w:r>
    </w:p>
    <w:p w:rsidR="005D2E8D" w:rsidRPr="005D2E8D" w:rsidRDefault="005D2E8D" w:rsidP="005D2E8D">
      <w:pPr>
        <w:tabs>
          <w:tab w:val="left" w:pos="851"/>
          <w:tab w:val="left" w:pos="1134"/>
        </w:tabs>
        <w:spacing w:line="276" w:lineRule="auto"/>
        <w:jc w:val="both"/>
        <w:rPr>
          <w:bCs/>
          <w:lang w:bidi="ru-RU"/>
        </w:rPr>
      </w:pPr>
      <w:r w:rsidRPr="005D2E8D">
        <w:rPr>
          <w:bCs/>
          <w:lang w:bidi="ru-RU"/>
        </w:rPr>
        <w:t>(указывается перечень прилагаемых документов)</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5D2E8D">
      <w:pPr>
        <w:tabs>
          <w:tab w:val="left" w:pos="851"/>
          <w:tab w:val="left" w:pos="1134"/>
        </w:tabs>
        <w:spacing w:line="276" w:lineRule="auto"/>
        <w:jc w:val="both"/>
        <w:rPr>
          <w:bCs/>
          <w:lang w:bidi="ru-RU"/>
        </w:rPr>
      </w:pPr>
      <w:r w:rsidRPr="005D2E8D">
        <w:rPr>
          <w:bCs/>
          <w:lang w:bidi="ru-RU"/>
        </w:rPr>
        <w:t>Результат предоставления муниципальной услуги прошу предоставить:_________________________________________________</w:t>
      </w:r>
    </w:p>
    <w:p w:rsidR="005D2E8D" w:rsidRPr="005D2E8D" w:rsidRDefault="005D2E8D" w:rsidP="00E74E41">
      <w:pPr>
        <w:tabs>
          <w:tab w:val="left" w:pos="851"/>
          <w:tab w:val="left" w:pos="1134"/>
        </w:tabs>
        <w:spacing w:line="276" w:lineRule="auto"/>
        <w:jc w:val="center"/>
        <w:rPr>
          <w:bCs/>
          <w:lang w:bidi="ru-RU"/>
        </w:rPr>
      </w:pPr>
      <w:proofErr w:type="gramStart"/>
      <w:r w:rsidRPr="005D2E8D">
        <w:rPr>
          <w:bCs/>
          <w:lang w:bidi="ru-RU"/>
        </w:rPr>
        <w:t>(указать способ получения результата предоставления</w:t>
      </w:r>
      <w:proofErr w:type="gramEnd"/>
    </w:p>
    <w:p w:rsidR="005D2E8D" w:rsidRPr="005D2E8D" w:rsidRDefault="005D2E8D" w:rsidP="005D2E8D">
      <w:pPr>
        <w:tabs>
          <w:tab w:val="left" w:pos="851"/>
          <w:tab w:val="left" w:pos="1134"/>
        </w:tabs>
        <w:spacing w:line="276" w:lineRule="auto"/>
        <w:jc w:val="both"/>
        <w:rPr>
          <w:bCs/>
          <w:lang w:bidi="ru-RU"/>
        </w:rPr>
      </w:pPr>
      <w:r w:rsidRPr="005D2E8D">
        <w:rPr>
          <w:bCs/>
          <w:lang w:bidi="ru-RU"/>
        </w:rPr>
        <w:t>_____________________________________________________________</w:t>
      </w:r>
    </w:p>
    <w:p w:rsidR="005D2E8D" w:rsidRPr="005D2E8D" w:rsidRDefault="005D2E8D" w:rsidP="00E74E41">
      <w:pPr>
        <w:tabs>
          <w:tab w:val="left" w:pos="851"/>
          <w:tab w:val="left" w:pos="1134"/>
        </w:tabs>
        <w:spacing w:line="276" w:lineRule="auto"/>
        <w:jc w:val="center"/>
        <w:rPr>
          <w:bCs/>
          <w:lang w:bidi="ru-RU"/>
        </w:rPr>
      </w:pPr>
      <w:r w:rsidRPr="005D2E8D">
        <w:rPr>
          <w:bCs/>
          <w:lang w:bidi="ru-RU"/>
        </w:rPr>
        <w:t>муниципальной услуги).</w:t>
      </w:r>
    </w:p>
    <w:p w:rsidR="00E74E41" w:rsidRDefault="00E74E41" w:rsidP="005D2E8D">
      <w:pPr>
        <w:tabs>
          <w:tab w:val="left" w:pos="851"/>
          <w:tab w:val="left" w:pos="1134"/>
        </w:tabs>
        <w:spacing w:line="276" w:lineRule="auto"/>
        <w:jc w:val="both"/>
        <w:rPr>
          <w:bCs/>
          <w:lang w:bidi="ru-RU"/>
        </w:rPr>
      </w:pPr>
      <w:r>
        <w:rPr>
          <w:bCs/>
          <w:lang w:bidi="ru-RU"/>
        </w:rPr>
        <w:t>______</w:t>
      </w:r>
      <w:r w:rsidR="005D2E8D" w:rsidRPr="005D2E8D">
        <w:rPr>
          <w:bCs/>
          <w:lang w:bidi="ru-RU"/>
        </w:rPr>
        <w:tab/>
      </w:r>
      <w:r w:rsidR="005D2E8D" w:rsidRPr="005D2E8D">
        <w:rPr>
          <w:bCs/>
          <w:lang w:bidi="ru-RU"/>
        </w:rPr>
        <w:tab/>
      </w:r>
      <w:r w:rsidR="005D2E8D" w:rsidRPr="005D2E8D">
        <w:rPr>
          <w:bCs/>
          <w:lang w:bidi="ru-RU"/>
        </w:rPr>
        <w:tab/>
      </w:r>
      <w:r>
        <w:rPr>
          <w:bCs/>
          <w:lang w:bidi="ru-RU"/>
        </w:rPr>
        <w:t xml:space="preserve">     ______________                      ____________________</w:t>
      </w:r>
    </w:p>
    <w:p w:rsidR="005D2E8D" w:rsidRPr="005D2E8D" w:rsidRDefault="005D2E8D" w:rsidP="005D2E8D">
      <w:pPr>
        <w:tabs>
          <w:tab w:val="left" w:pos="851"/>
          <w:tab w:val="left" w:pos="1134"/>
        </w:tabs>
        <w:spacing w:line="276" w:lineRule="auto"/>
        <w:jc w:val="both"/>
        <w:rPr>
          <w:bCs/>
          <w:lang w:bidi="ru-RU"/>
        </w:rPr>
      </w:pPr>
      <w:r w:rsidRPr="005D2E8D">
        <w:rPr>
          <w:bCs/>
          <w:lang w:bidi="ru-RU"/>
        </w:rPr>
        <w:t>(дата)</w:t>
      </w:r>
      <w:r w:rsidRPr="005D2E8D">
        <w:rPr>
          <w:bCs/>
          <w:lang w:bidi="ru-RU"/>
        </w:rPr>
        <w:tab/>
      </w:r>
      <w:r w:rsidRPr="005D2E8D">
        <w:rPr>
          <w:bCs/>
          <w:lang w:bidi="ru-RU"/>
        </w:rPr>
        <w:tab/>
      </w:r>
      <w:r w:rsidR="00E74E41">
        <w:rPr>
          <w:bCs/>
          <w:lang w:bidi="ru-RU"/>
        </w:rPr>
        <w:t xml:space="preserve">               </w:t>
      </w:r>
      <w:r w:rsidRPr="005D2E8D">
        <w:rPr>
          <w:bCs/>
          <w:lang w:bidi="ru-RU"/>
        </w:rPr>
        <w:tab/>
        <w:t>(подпись)</w:t>
      </w:r>
      <w:r w:rsidRPr="005D2E8D">
        <w:rPr>
          <w:bCs/>
          <w:lang w:bidi="ru-RU"/>
        </w:rPr>
        <w:tab/>
      </w:r>
      <w:r w:rsidRPr="005D2E8D">
        <w:rPr>
          <w:bCs/>
          <w:lang w:bidi="ru-RU"/>
        </w:rPr>
        <w:tab/>
      </w:r>
      <w:r w:rsidR="00E74E41">
        <w:rPr>
          <w:bCs/>
          <w:lang w:bidi="ru-RU"/>
        </w:rPr>
        <w:t xml:space="preserve">             </w:t>
      </w:r>
      <w:r w:rsidRPr="005D2E8D">
        <w:rPr>
          <w:bCs/>
          <w:lang w:bidi="ru-RU"/>
        </w:rPr>
        <w:t>(ФИО (при наличии))</w:t>
      </w:r>
      <w:r w:rsidRPr="005D2E8D">
        <w:rPr>
          <w:bCs/>
          <w:lang w:bidi="ru-RU"/>
        </w:rPr>
        <w:tab/>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 </w:t>
      </w:r>
    </w:p>
    <w:p w:rsidR="005D2E8D" w:rsidRDefault="005D2E8D" w:rsidP="00E74E41">
      <w:pPr>
        <w:tabs>
          <w:tab w:val="left" w:pos="851"/>
          <w:tab w:val="left" w:pos="1134"/>
        </w:tabs>
        <w:spacing w:line="276" w:lineRule="auto"/>
        <w:jc w:val="center"/>
        <w:rPr>
          <w:bCs/>
          <w:lang w:bidi="ru-RU"/>
        </w:rPr>
      </w:pPr>
      <w:r w:rsidRPr="005D2E8D">
        <w:rPr>
          <w:bCs/>
          <w:lang w:bidi="ru-RU"/>
        </w:rPr>
        <w:t>СХЕМА ГРАНИЦ ПРОЕКТИРОВАНИЯ</w:t>
      </w:r>
    </w:p>
    <w:p w:rsidR="00E74E41" w:rsidRDefault="00E74E41" w:rsidP="00E74E41">
      <w:pPr>
        <w:tabs>
          <w:tab w:val="left" w:pos="851"/>
          <w:tab w:val="left" w:pos="1134"/>
        </w:tabs>
        <w:spacing w:line="276" w:lineRule="auto"/>
        <w:jc w:val="center"/>
        <w:rPr>
          <w:bCs/>
          <w:lang w:bidi="ru-RU"/>
        </w:rPr>
      </w:pPr>
    </w:p>
    <w:tbl>
      <w:tblPr>
        <w:tblStyle w:val="ae"/>
        <w:tblW w:w="0" w:type="auto"/>
        <w:tblLook w:val="04A0" w:firstRow="1" w:lastRow="0" w:firstColumn="1" w:lastColumn="0" w:noHBand="0" w:noVBand="1"/>
      </w:tblPr>
      <w:tblGrid>
        <w:gridCol w:w="7572"/>
      </w:tblGrid>
      <w:tr w:rsidR="00E74E41" w:rsidTr="00E74E41">
        <w:trPr>
          <w:trHeight w:val="5785"/>
        </w:trPr>
        <w:tc>
          <w:tcPr>
            <w:tcW w:w="7572" w:type="dxa"/>
          </w:tcPr>
          <w:p w:rsidR="00E74E41" w:rsidRDefault="00E74E41" w:rsidP="00E74E41">
            <w:pPr>
              <w:tabs>
                <w:tab w:val="left" w:pos="851"/>
                <w:tab w:val="left" w:pos="1134"/>
              </w:tabs>
              <w:spacing w:line="276" w:lineRule="auto"/>
              <w:jc w:val="center"/>
              <w:rPr>
                <w:bCs/>
                <w:lang w:bidi="ru-RU"/>
              </w:rPr>
            </w:pPr>
          </w:p>
        </w:tc>
      </w:tr>
    </w:tbl>
    <w:p w:rsidR="00E74E41" w:rsidRPr="005D2E8D" w:rsidRDefault="00E74E41" w:rsidP="00E74E41">
      <w:pPr>
        <w:tabs>
          <w:tab w:val="left" w:pos="851"/>
          <w:tab w:val="left" w:pos="1134"/>
        </w:tabs>
        <w:spacing w:line="276" w:lineRule="auto"/>
        <w:jc w:val="center"/>
        <w:rPr>
          <w:bCs/>
          <w:lang w:bidi="ru-RU"/>
        </w:rPr>
      </w:pP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E74E41">
      <w:pPr>
        <w:tabs>
          <w:tab w:val="left" w:pos="851"/>
          <w:tab w:val="left" w:pos="1134"/>
        </w:tabs>
        <w:spacing w:line="276" w:lineRule="auto"/>
        <w:jc w:val="right"/>
        <w:rPr>
          <w:bCs/>
          <w:lang w:bidi="ru-RU"/>
        </w:rPr>
      </w:pPr>
      <w:r w:rsidRPr="005D2E8D">
        <w:rPr>
          <w:bCs/>
          <w:lang w:bidi="ru-RU"/>
        </w:rPr>
        <w:t xml:space="preserve">Приложение № 2 </w:t>
      </w:r>
    </w:p>
    <w:p w:rsidR="005D2E8D" w:rsidRPr="005D2E8D" w:rsidRDefault="005D2E8D" w:rsidP="00E74E41">
      <w:pPr>
        <w:tabs>
          <w:tab w:val="left" w:pos="851"/>
          <w:tab w:val="left" w:pos="1134"/>
        </w:tabs>
        <w:spacing w:line="276" w:lineRule="auto"/>
        <w:jc w:val="right"/>
        <w:rPr>
          <w:bCs/>
          <w:lang w:bidi="ru-RU"/>
        </w:rPr>
      </w:pPr>
      <w:r w:rsidRPr="005D2E8D">
        <w:rPr>
          <w:bCs/>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5D2E8D" w:rsidRPr="005D2E8D" w:rsidRDefault="005D2E8D" w:rsidP="00E74E41">
      <w:pPr>
        <w:tabs>
          <w:tab w:val="left" w:pos="851"/>
          <w:tab w:val="left" w:pos="1134"/>
        </w:tabs>
        <w:spacing w:line="276" w:lineRule="auto"/>
        <w:jc w:val="right"/>
        <w:rPr>
          <w:bCs/>
          <w:lang w:bidi="ru-RU"/>
        </w:rPr>
      </w:pPr>
      <w:r w:rsidRPr="005D2E8D">
        <w:rPr>
          <w:bCs/>
          <w:lang w:bidi="ru-RU"/>
        </w:rPr>
        <w:t xml:space="preserve">В </w:t>
      </w:r>
      <w:r w:rsidR="00E74E41">
        <w:rPr>
          <w:bCs/>
          <w:lang w:bidi="ru-RU"/>
        </w:rPr>
        <w:t>____________________________________</w:t>
      </w:r>
      <w:r w:rsidRPr="005D2E8D">
        <w:rPr>
          <w:bCs/>
          <w:lang w:bidi="ru-RU"/>
        </w:rPr>
        <w:t xml:space="preserve"> </w:t>
      </w:r>
    </w:p>
    <w:p w:rsidR="005D2E8D" w:rsidRPr="005D2E8D" w:rsidRDefault="005D2E8D" w:rsidP="00E74E41">
      <w:pPr>
        <w:tabs>
          <w:tab w:val="left" w:pos="851"/>
          <w:tab w:val="left" w:pos="1134"/>
        </w:tabs>
        <w:spacing w:line="276" w:lineRule="auto"/>
        <w:jc w:val="right"/>
        <w:rPr>
          <w:bCs/>
          <w:lang w:bidi="ru-RU"/>
        </w:rPr>
      </w:pPr>
      <w:r w:rsidRPr="005D2E8D">
        <w:rPr>
          <w:bCs/>
          <w:lang w:bidi="ru-RU"/>
        </w:rPr>
        <w:t>(наименование органа местного самоуправления)</w:t>
      </w:r>
    </w:p>
    <w:p w:rsidR="005D2E8D" w:rsidRPr="005D2E8D" w:rsidRDefault="005D2E8D" w:rsidP="00E74E41">
      <w:pPr>
        <w:tabs>
          <w:tab w:val="left" w:pos="851"/>
          <w:tab w:val="left" w:pos="1134"/>
        </w:tabs>
        <w:spacing w:line="276" w:lineRule="auto"/>
        <w:jc w:val="right"/>
        <w:rPr>
          <w:bCs/>
          <w:lang w:bidi="ru-RU"/>
        </w:rPr>
      </w:pPr>
      <w:r w:rsidRPr="005D2E8D">
        <w:rPr>
          <w:bCs/>
          <w:lang w:bidi="ru-RU"/>
        </w:rPr>
        <w:t xml:space="preserve">от___________________________________ </w:t>
      </w:r>
    </w:p>
    <w:p w:rsidR="005D2E8D" w:rsidRPr="005D2E8D" w:rsidRDefault="005D2E8D" w:rsidP="00E74E41">
      <w:pPr>
        <w:tabs>
          <w:tab w:val="left" w:pos="851"/>
          <w:tab w:val="left" w:pos="1134"/>
        </w:tabs>
        <w:spacing w:line="276" w:lineRule="auto"/>
        <w:jc w:val="right"/>
        <w:rPr>
          <w:bCs/>
          <w:lang w:bidi="ru-RU"/>
        </w:rPr>
      </w:pPr>
      <w:r w:rsidRPr="005D2E8D">
        <w:rPr>
          <w:bCs/>
          <w:lang w:bidi="ru-RU"/>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5D2E8D" w:rsidRPr="005D2E8D" w:rsidRDefault="005D2E8D" w:rsidP="00E74E41">
      <w:pPr>
        <w:tabs>
          <w:tab w:val="left" w:pos="851"/>
          <w:tab w:val="left" w:pos="1134"/>
        </w:tabs>
        <w:spacing w:line="276" w:lineRule="auto"/>
        <w:jc w:val="right"/>
        <w:rPr>
          <w:bCs/>
          <w:lang w:bidi="ru-RU"/>
        </w:rPr>
      </w:pPr>
      <w:r w:rsidRPr="005D2E8D">
        <w:rPr>
          <w:bCs/>
          <w:lang w:bidi="ru-RU"/>
        </w:rPr>
        <w:t>для заявителя физического лица - фамилия, имя, отчество (при наличии), паспортные данные, регистрация по месту жительства, адрес фактического проживания телефон)</w:t>
      </w:r>
    </w:p>
    <w:p w:rsidR="005D2E8D" w:rsidRPr="005D2E8D" w:rsidRDefault="005D2E8D" w:rsidP="00E74E41">
      <w:pPr>
        <w:tabs>
          <w:tab w:val="left" w:pos="851"/>
          <w:tab w:val="left" w:pos="1134"/>
        </w:tabs>
        <w:spacing w:line="276" w:lineRule="auto"/>
        <w:jc w:val="center"/>
        <w:rPr>
          <w:bCs/>
          <w:lang w:bidi="ru-RU"/>
        </w:rPr>
      </w:pPr>
      <w:r w:rsidRPr="005D2E8D">
        <w:rPr>
          <w:bCs/>
          <w:lang w:bidi="ru-RU"/>
        </w:rPr>
        <w:t>Заявление</w:t>
      </w:r>
    </w:p>
    <w:p w:rsidR="005D2E8D" w:rsidRPr="005D2E8D" w:rsidRDefault="005D2E8D" w:rsidP="00E74E41">
      <w:pPr>
        <w:tabs>
          <w:tab w:val="left" w:pos="851"/>
          <w:tab w:val="left" w:pos="1134"/>
        </w:tabs>
        <w:spacing w:line="276" w:lineRule="auto"/>
        <w:jc w:val="center"/>
        <w:rPr>
          <w:bCs/>
          <w:lang w:bidi="ru-RU"/>
        </w:rPr>
      </w:pPr>
      <w:r w:rsidRPr="005D2E8D">
        <w:rPr>
          <w:bCs/>
          <w:lang w:bidi="ru-RU"/>
        </w:rPr>
        <w:t>об утверждении документации по планировке территории</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5D2E8D">
      <w:pPr>
        <w:tabs>
          <w:tab w:val="left" w:pos="851"/>
          <w:tab w:val="left" w:pos="1134"/>
        </w:tabs>
        <w:spacing w:line="276" w:lineRule="auto"/>
        <w:jc w:val="both"/>
        <w:rPr>
          <w:bCs/>
          <w:lang w:bidi="ru-RU"/>
        </w:rPr>
      </w:pPr>
      <w:r w:rsidRPr="005D2E8D">
        <w:rPr>
          <w:bCs/>
          <w:lang w:bidi="ru-RU"/>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Сведения о принятом </w:t>
      </w:r>
      <w:proofErr w:type="gramStart"/>
      <w:r w:rsidRPr="005D2E8D">
        <w:rPr>
          <w:bCs/>
          <w:lang w:bidi="ru-RU"/>
        </w:rPr>
        <w:t>решении</w:t>
      </w:r>
      <w:proofErr w:type="gramEnd"/>
      <w:r w:rsidRPr="005D2E8D">
        <w:rPr>
          <w:bCs/>
          <w:lang w:bidi="ru-RU"/>
        </w:rPr>
        <w:t xml:space="preserve"> о подготовке документации по планировке территории __________________________________________________________.</w:t>
      </w:r>
    </w:p>
    <w:p w:rsidR="005D2E8D" w:rsidRPr="005D2E8D" w:rsidRDefault="005D2E8D" w:rsidP="005D2E8D">
      <w:pPr>
        <w:tabs>
          <w:tab w:val="left" w:pos="851"/>
          <w:tab w:val="left" w:pos="1134"/>
        </w:tabs>
        <w:spacing w:line="276" w:lineRule="auto"/>
        <w:jc w:val="both"/>
        <w:rPr>
          <w:bCs/>
          <w:lang w:bidi="ru-RU"/>
        </w:rPr>
      </w:pPr>
      <w:r w:rsidRPr="005D2E8D">
        <w:rPr>
          <w:bCs/>
          <w:lang w:bidi="ru-RU"/>
        </w:rPr>
        <w:t>К заявлению прилагаются следующие документы:</w:t>
      </w:r>
    </w:p>
    <w:p w:rsidR="005D2E8D" w:rsidRPr="005D2E8D" w:rsidRDefault="005D2E8D" w:rsidP="005D2E8D">
      <w:pPr>
        <w:tabs>
          <w:tab w:val="left" w:pos="851"/>
          <w:tab w:val="left" w:pos="1134"/>
        </w:tabs>
        <w:spacing w:line="276" w:lineRule="auto"/>
        <w:jc w:val="both"/>
        <w:rPr>
          <w:bCs/>
          <w:lang w:bidi="ru-RU"/>
        </w:rPr>
      </w:pPr>
      <w:r w:rsidRPr="005D2E8D">
        <w:rPr>
          <w:bCs/>
          <w:lang w:bidi="ru-RU"/>
        </w:rPr>
        <w:t>(указывается перечень прилагаемых документов)</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5D2E8D">
      <w:pPr>
        <w:tabs>
          <w:tab w:val="left" w:pos="851"/>
          <w:tab w:val="left" w:pos="1134"/>
        </w:tabs>
        <w:spacing w:line="276" w:lineRule="auto"/>
        <w:jc w:val="both"/>
        <w:rPr>
          <w:bCs/>
          <w:lang w:bidi="ru-RU"/>
        </w:rPr>
      </w:pPr>
      <w:r w:rsidRPr="005D2E8D">
        <w:rPr>
          <w:bCs/>
          <w:lang w:bidi="ru-RU"/>
        </w:rPr>
        <w:t>Результат предоставления муниципальной услуги прошу предоставить:_________________________________________________</w:t>
      </w:r>
    </w:p>
    <w:p w:rsidR="005D2E8D" w:rsidRPr="005D2E8D" w:rsidRDefault="005D2E8D" w:rsidP="00E74E41">
      <w:pPr>
        <w:tabs>
          <w:tab w:val="left" w:pos="851"/>
          <w:tab w:val="left" w:pos="1134"/>
        </w:tabs>
        <w:spacing w:line="276" w:lineRule="auto"/>
        <w:jc w:val="center"/>
        <w:rPr>
          <w:bCs/>
          <w:lang w:bidi="ru-RU"/>
        </w:rPr>
      </w:pPr>
      <w:proofErr w:type="gramStart"/>
      <w:r w:rsidRPr="005D2E8D">
        <w:rPr>
          <w:bCs/>
          <w:lang w:bidi="ru-RU"/>
        </w:rPr>
        <w:t>(указать способ получения результата предоставления</w:t>
      </w:r>
      <w:proofErr w:type="gramEnd"/>
    </w:p>
    <w:p w:rsidR="005D2E8D" w:rsidRPr="005D2E8D" w:rsidRDefault="005D2E8D" w:rsidP="005D2E8D">
      <w:pPr>
        <w:tabs>
          <w:tab w:val="left" w:pos="851"/>
          <w:tab w:val="left" w:pos="1134"/>
        </w:tabs>
        <w:spacing w:line="276" w:lineRule="auto"/>
        <w:jc w:val="both"/>
        <w:rPr>
          <w:bCs/>
          <w:lang w:bidi="ru-RU"/>
        </w:rPr>
      </w:pPr>
      <w:r w:rsidRPr="005D2E8D">
        <w:rPr>
          <w:bCs/>
          <w:lang w:bidi="ru-RU"/>
        </w:rPr>
        <w:t>_____________________________________________________________</w:t>
      </w:r>
    </w:p>
    <w:p w:rsidR="005D2E8D" w:rsidRPr="005D2E8D" w:rsidRDefault="005D2E8D" w:rsidP="00E74E41">
      <w:pPr>
        <w:tabs>
          <w:tab w:val="left" w:pos="851"/>
          <w:tab w:val="left" w:pos="1134"/>
        </w:tabs>
        <w:spacing w:line="276" w:lineRule="auto"/>
        <w:jc w:val="center"/>
        <w:rPr>
          <w:bCs/>
          <w:lang w:bidi="ru-RU"/>
        </w:rPr>
      </w:pPr>
      <w:r w:rsidRPr="005D2E8D">
        <w:rPr>
          <w:bCs/>
          <w:lang w:bidi="ru-RU"/>
        </w:rPr>
        <w:t>муниципальной услуги).</w:t>
      </w:r>
    </w:p>
    <w:p w:rsidR="00E74E41" w:rsidRDefault="00E74E41" w:rsidP="005D2E8D">
      <w:pPr>
        <w:tabs>
          <w:tab w:val="left" w:pos="851"/>
          <w:tab w:val="left" w:pos="1134"/>
        </w:tabs>
        <w:spacing w:line="276" w:lineRule="auto"/>
        <w:jc w:val="both"/>
        <w:rPr>
          <w:bCs/>
          <w:lang w:bidi="ru-RU"/>
        </w:rPr>
      </w:pPr>
      <w:r>
        <w:rPr>
          <w:bCs/>
          <w:lang w:bidi="ru-RU"/>
        </w:rPr>
        <w:t>__________</w:t>
      </w:r>
      <w:r w:rsidR="005D2E8D" w:rsidRPr="005D2E8D">
        <w:rPr>
          <w:bCs/>
          <w:lang w:bidi="ru-RU"/>
        </w:rPr>
        <w:tab/>
      </w:r>
      <w:r w:rsidR="005D2E8D" w:rsidRPr="005D2E8D">
        <w:rPr>
          <w:bCs/>
          <w:lang w:bidi="ru-RU"/>
        </w:rPr>
        <w:tab/>
      </w:r>
      <w:r>
        <w:rPr>
          <w:bCs/>
          <w:lang w:bidi="ru-RU"/>
        </w:rPr>
        <w:t>______________             ________________</w:t>
      </w:r>
    </w:p>
    <w:p w:rsidR="005D2E8D" w:rsidRPr="005D2E8D" w:rsidRDefault="00E74E41" w:rsidP="005D2E8D">
      <w:pPr>
        <w:tabs>
          <w:tab w:val="left" w:pos="851"/>
          <w:tab w:val="left" w:pos="1134"/>
        </w:tabs>
        <w:spacing w:line="276" w:lineRule="auto"/>
        <w:jc w:val="both"/>
        <w:rPr>
          <w:bCs/>
          <w:lang w:bidi="ru-RU"/>
        </w:rPr>
      </w:pPr>
      <w:r>
        <w:rPr>
          <w:bCs/>
          <w:lang w:bidi="ru-RU"/>
        </w:rPr>
        <w:t>(</w:t>
      </w:r>
      <w:r w:rsidR="005D2E8D" w:rsidRPr="005D2E8D">
        <w:rPr>
          <w:bCs/>
          <w:lang w:bidi="ru-RU"/>
        </w:rPr>
        <w:t>дата)</w:t>
      </w:r>
      <w:r w:rsidR="005D2E8D" w:rsidRPr="005D2E8D">
        <w:rPr>
          <w:bCs/>
          <w:lang w:bidi="ru-RU"/>
        </w:rPr>
        <w:tab/>
      </w:r>
      <w:r>
        <w:rPr>
          <w:bCs/>
          <w:lang w:bidi="ru-RU"/>
        </w:rPr>
        <w:t xml:space="preserve">                     </w:t>
      </w:r>
      <w:r w:rsidR="005D2E8D" w:rsidRPr="005D2E8D">
        <w:rPr>
          <w:bCs/>
          <w:lang w:bidi="ru-RU"/>
        </w:rPr>
        <w:tab/>
        <w:t>(подпись)</w:t>
      </w:r>
      <w:r w:rsidR="005D2E8D" w:rsidRPr="005D2E8D">
        <w:rPr>
          <w:bCs/>
          <w:lang w:bidi="ru-RU"/>
        </w:rPr>
        <w:tab/>
      </w:r>
      <w:r w:rsidR="005D2E8D" w:rsidRPr="005D2E8D">
        <w:rPr>
          <w:bCs/>
          <w:lang w:bidi="ru-RU"/>
        </w:rPr>
        <w:tab/>
      </w:r>
      <w:r>
        <w:rPr>
          <w:bCs/>
          <w:lang w:bidi="ru-RU"/>
        </w:rPr>
        <w:t xml:space="preserve">        </w:t>
      </w:r>
      <w:r w:rsidR="005D2E8D" w:rsidRPr="005D2E8D">
        <w:rPr>
          <w:bCs/>
          <w:lang w:bidi="ru-RU"/>
        </w:rPr>
        <w:t>(ФИО (при наличии))</w:t>
      </w:r>
      <w:r w:rsidR="005D2E8D" w:rsidRPr="005D2E8D">
        <w:rPr>
          <w:bCs/>
          <w:lang w:bidi="ru-RU"/>
        </w:rPr>
        <w:tab/>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E74E41">
      <w:pPr>
        <w:tabs>
          <w:tab w:val="left" w:pos="851"/>
          <w:tab w:val="left" w:pos="1134"/>
        </w:tabs>
        <w:spacing w:line="276" w:lineRule="auto"/>
        <w:jc w:val="right"/>
        <w:rPr>
          <w:bCs/>
          <w:lang w:bidi="ru-RU"/>
        </w:rPr>
      </w:pPr>
      <w:r w:rsidRPr="005D2E8D">
        <w:rPr>
          <w:bCs/>
          <w:lang w:bidi="ru-RU"/>
        </w:rPr>
        <w:t xml:space="preserve">Приложение № 3 </w:t>
      </w:r>
    </w:p>
    <w:p w:rsidR="005D2E8D" w:rsidRPr="005D2E8D" w:rsidRDefault="005D2E8D" w:rsidP="00E74E41">
      <w:pPr>
        <w:tabs>
          <w:tab w:val="left" w:pos="851"/>
          <w:tab w:val="left" w:pos="1134"/>
        </w:tabs>
        <w:spacing w:line="276" w:lineRule="auto"/>
        <w:jc w:val="right"/>
        <w:rPr>
          <w:bCs/>
          <w:lang w:bidi="ru-RU"/>
        </w:rPr>
      </w:pPr>
      <w:r w:rsidRPr="005D2E8D">
        <w:rPr>
          <w:bCs/>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E74E41">
      <w:pPr>
        <w:tabs>
          <w:tab w:val="left" w:pos="851"/>
          <w:tab w:val="left" w:pos="1134"/>
        </w:tabs>
        <w:spacing w:line="276" w:lineRule="auto"/>
        <w:jc w:val="right"/>
        <w:rPr>
          <w:bCs/>
          <w:lang w:bidi="ru-RU"/>
        </w:rPr>
      </w:pPr>
      <w:r w:rsidRPr="005D2E8D">
        <w:rPr>
          <w:bCs/>
          <w:lang w:bidi="ru-RU"/>
        </w:rPr>
        <w:t>В</w:t>
      </w:r>
      <w:r w:rsidR="00E74E41">
        <w:rPr>
          <w:bCs/>
          <w:lang w:bidi="ru-RU"/>
        </w:rPr>
        <w:t xml:space="preserve">_______________________________________ </w:t>
      </w:r>
    </w:p>
    <w:p w:rsidR="005D2E8D" w:rsidRPr="005D2E8D" w:rsidRDefault="005D2E8D" w:rsidP="00E74E41">
      <w:pPr>
        <w:tabs>
          <w:tab w:val="left" w:pos="851"/>
          <w:tab w:val="left" w:pos="1134"/>
        </w:tabs>
        <w:spacing w:line="276" w:lineRule="auto"/>
        <w:jc w:val="right"/>
        <w:rPr>
          <w:bCs/>
          <w:lang w:bidi="ru-RU"/>
        </w:rPr>
      </w:pPr>
      <w:r w:rsidRPr="005D2E8D">
        <w:rPr>
          <w:bCs/>
          <w:lang w:bidi="ru-RU"/>
        </w:rPr>
        <w:t>(наименование органа местного самоуправления)</w:t>
      </w:r>
    </w:p>
    <w:p w:rsidR="005D2E8D" w:rsidRPr="005D2E8D" w:rsidRDefault="005D2E8D" w:rsidP="00E74E41">
      <w:pPr>
        <w:tabs>
          <w:tab w:val="left" w:pos="851"/>
          <w:tab w:val="left" w:pos="1134"/>
        </w:tabs>
        <w:spacing w:line="276" w:lineRule="auto"/>
        <w:jc w:val="right"/>
        <w:rPr>
          <w:bCs/>
          <w:lang w:bidi="ru-RU"/>
        </w:rPr>
      </w:pPr>
      <w:r w:rsidRPr="005D2E8D">
        <w:rPr>
          <w:bCs/>
          <w:lang w:bidi="ru-RU"/>
        </w:rPr>
        <w:t>от_____________________________________</w:t>
      </w:r>
    </w:p>
    <w:p w:rsidR="005D2E8D" w:rsidRPr="005D2E8D" w:rsidRDefault="005D2E8D" w:rsidP="00E74E41">
      <w:pPr>
        <w:tabs>
          <w:tab w:val="left" w:pos="851"/>
          <w:tab w:val="left" w:pos="1134"/>
        </w:tabs>
        <w:spacing w:line="276" w:lineRule="auto"/>
        <w:jc w:val="right"/>
        <w:rPr>
          <w:bCs/>
          <w:lang w:bidi="ru-RU"/>
        </w:rPr>
      </w:pPr>
      <w:r w:rsidRPr="005D2E8D">
        <w:rPr>
          <w:bCs/>
          <w:lang w:bidi="ru-RU"/>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5D2E8D" w:rsidRPr="005D2E8D" w:rsidRDefault="005D2E8D" w:rsidP="00E74E41">
      <w:pPr>
        <w:tabs>
          <w:tab w:val="left" w:pos="851"/>
          <w:tab w:val="left" w:pos="1134"/>
        </w:tabs>
        <w:spacing w:line="276" w:lineRule="auto"/>
        <w:jc w:val="right"/>
        <w:rPr>
          <w:bCs/>
          <w:lang w:bidi="ru-RU"/>
        </w:rPr>
      </w:pPr>
      <w:r w:rsidRPr="005D2E8D">
        <w:rPr>
          <w:bCs/>
          <w:lang w:bidi="ru-RU"/>
        </w:rPr>
        <w:t>для заявителя физического лица - фамилия, имя, отчество (при наличии), паспортные данные, регистрация по месту жительства, адрес фактического проживания телефон)</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E74E41">
      <w:pPr>
        <w:tabs>
          <w:tab w:val="left" w:pos="851"/>
          <w:tab w:val="left" w:pos="1134"/>
        </w:tabs>
        <w:spacing w:line="276" w:lineRule="auto"/>
        <w:jc w:val="center"/>
        <w:rPr>
          <w:bCs/>
          <w:lang w:bidi="ru-RU"/>
        </w:rPr>
      </w:pPr>
      <w:r w:rsidRPr="005D2E8D">
        <w:rPr>
          <w:bCs/>
          <w:lang w:bidi="ru-RU"/>
        </w:rPr>
        <w:t>Заявление</w:t>
      </w:r>
    </w:p>
    <w:p w:rsidR="005D2E8D" w:rsidRPr="005D2E8D" w:rsidRDefault="005D2E8D" w:rsidP="00E74E41">
      <w:pPr>
        <w:tabs>
          <w:tab w:val="left" w:pos="851"/>
          <w:tab w:val="left" w:pos="1134"/>
        </w:tabs>
        <w:spacing w:line="276" w:lineRule="auto"/>
        <w:jc w:val="center"/>
        <w:rPr>
          <w:bCs/>
          <w:lang w:bidi="ru-RU"/>
        </w:rPr>
      </w:pPr>
      <w:proofErr w:type="gramStart"/>
      <w:r w:rsidRPr="005D2E8D">
        <w:rPr>
          <w:bCs/>
          <w:lang w:bidi="ru-RU"/>
        </w:rPr>
        <w:t>о принятии решения о подготовке документации по внесению изменений в документацию по планировке</w:t>
      </w:r>
      <w:proofErr w:type="gramEnd"/>
      <w:r w:rsidRPr="005D2E8D">
        <w:rPr>
          <w:bCs/>
          <w:lang w:bidi="ru-RU"/>
        </w:rPr>
        <w:t xml:space="preserve"> территории</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5D2E8D">
      <w:pPr>
        <w:tabs>
          <w:tab w:val="left" w:pos="851"/>
          <w:tab w:val="left" w:pos="1134"/>
        </w:tabs>
        <w:spacing w:line="276" w:lineRule="auto"/>
        <w:jc w:val="both"/>
        <w:rPr>
          <w:bCs/>
          <w:lang w:bidi="ru-RU"/>
        </w:rPr>
      </w:pPr>
      <w:r w:rsidRPr="005D2E8D">
        <w:rPr>
          <w:bCs/>
          <w:lang w:bidi="ru-RU"/>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5D2E8D" w:rsidRPr="005D2E8D" w:rsidRDefault="005D2E8D" w:rsidP="005D2E8D">
      <w:pPr>
        <w:tabs>
          <w:tab w:val="left" w:pos="851"/>
          <w:tab w:val="left" w:pos="1134"/>
        </w:tabs>
        <w:spacing w:line="276" w:lineRule="auto"/>
        <w:jc w:val="both"/>
        <w:rPr>
          <w:bCs/>
          <w:lang w:bidi="ru-RU"/>
        </w:rPr>
      </w:pPr>
      <w:r w:rsidRPr="005D2E8D">
        <w:rPr>
          <w:bCs/>
          <w:lang w:bidi="ru-RU"/>
        </w:rPr>
        <w:t>____________________________________</w:t>
      </w:r>
      <w:r w:rsidR="00E74E41">
        <w:rPr>
          <w:bCs/>
          <w:lang w:bidi="ru-RU"/>
        </w:rPr>
        <w:t>________________________</w:t>
      </w:r>
      <w:r w:rsidRPr="005D2E8D">
        <w:rPr>
          <w:bCs/>
          <w:lang w:bidi="ru-RU"/>
        </w:rPr>
        <w:t>.</w:t>
      </w:r>
    </w:p>
    <w:p w:rsidR="005D2E8D" w:rsidRPr="005D2E8D" w:rsidRDefault="005D2E8D" w:rsidP="005D2E8D">
      <w:pPr>
        <w:tabs>
          <w:tab w:val="left" w:pos="851"/>
          <w:tab w:val="left" w:pos="1134"/>
        </w:tabs>
        <w:spacing w:line="276" w:lineRule="auto"/>
        <w:jc w:val="both"/>
        <w:rPr>
          <w:bCs/>
          <w:lang w:bidi="ru-RU"/>
        </w:rPr>
      </w:pPr>
      <w:r w:rsidRPr="005D2E8D">
        <w:rPr>
          <w:bCs/>
          <w:lang w:bidi="ru-RU"/>
        </w:rPr>
        <w:t>(указываются реквизиты решения об утверждении документации по планировке территории)</w:t>
      </w:r>
    </w:p>
    <w:p w:rsidR="005D2E8D" w:rsidRPr="005D2E8D" w:rsidRDefault="005D2E8D" w:rsidP="005D2E8D">
      <w:pPr>
        <w:tabs>
          <w:tab w:val="left" w:pos="851"/>
          <w:tab w:val="left" w:pos="1134"/>
        </w:tabs>
        <w:spacing w:line="276" w:lineRule="auto"/>
        <w:jc w:val="both"/>
        <w:rPr>
          <w:bCs/>
          <w:lang w:bidi="ru-RU"/>
        </w:rPr>
      </w:pPr>
      <w:r w:rsidRPr="005D2E8D">
        <w:rPr>
          <w:bCs/>
          <w:lang w:bidi="ru-RU"/>
        </w:rPr>
        <w:lastRenderedPageBreak/>
        <w:t>в отношении территории (ее отдельных частей)________________</w:t>
      </w:r>
      <w:r w:rsidR="00E74E41">
        <w:rPr>
          <w:bCs/>
          <w:lang w:bidi="ru-RU"/>
        </w:rPr>
        <w:t>________________________</w:t>
      </w:r>
      <w:r w:rsidRPr="005D2E8D">
        <w:rPr>
          <w:bCs/>
          <w:lang w:bidi="ru-RU"/>
        </w:rPr>
        <w:t>___________.</w:t>
      </w:r>
    </w:p>
    <w:p w:rsidR="005D2E8D" w:rsidRPr="005D2E8D" w:rsidRDefault="00E74E41" w:rsidP="005D2E8D">
      <w:pPr>
        <w:tabs>
          <w:tab w:val="left" w:pos="851"/>
          <w:tab w:val="left" w:pos="1134"/>
        </w:tabs>
        <w:spacing w:line="276" w:lineRule="auto"/>
        <w:jc w:val="both"/>
        <w:rPr>
          <w:bCs/>
          <w:lang w:bidi="ru-RU"/>
        </w:rPr>
      </w:pPr>
      <w:r>
        <w:rPr>
          <w:bCs/>
          <w:lang w:bidi="ru-RU"/>
        </w:rPr>
        <w:t>кадастровый номер __________________________________________</w:t>
      </w:r>
      <w:r w:rsidR="005D2E8D" w:rsidRPr="005D2E8D">
        <w:rPr>
          <w:bCs/>
          <w:lang w:bidi="ru-RU"/>
        </w:rPr>
        <w:t>.</w:t>
      </w:r>
    </w:p>
    <w:p w:rsidR="005D2E8D" w:rsidRPr="005D2E8D" w:rsidRDefault="005D2E8D" w:rsidP="005D2E8D">
      <w:pPr>
        <w:tabs>
          <w:tab w:val="left" w:pos="851"/>
          <w:tab w:val="left" w:pos="1134"/>
        </w:tabs>
        <w:spacing w:line="276" w:lineRule="auto"/>
        <w:jc w:val="both"/>
        <w:rPr>
          <w:bCs/>
          <w:lang w:bidi="ru-RU"/>
        </w:rPr>
      </w:pPr>
      <w:r w:rsidRPr="005D2E8D">
        <w:rPr>
          <w:bCs/>
          <w:lang w:bidi="ru-RU"/>
        </w:rPr>
        <w:t>земельного участка или описание границ территории согласно прилагаемой схеме.</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5D2E8D">
      <w:pPr>
        <w:tabs>
          <w:tab w:val="left" w:pos="851"/>
          <w:tab w:val="left" w:pos="1134"/>
        </w:tabs>
        <w:spacing w:line="276" w:lineRule="auto"/>
        <w:jc w:val="both"/>
        <w:rPr>
          <w:bCs/>
          <w:lang w:bidi="ru-RU"/>
        </w:rPr>
      </w:pPr>
      <w:r w:rsidRPr="005D2E8D">
        <w:rPr>
          <w:bCs/>
          <w:lang w:bidi="ru-RU"/>
        </w:rPr>
        <w:t>1. Цель разработки документации по планировке территории:_______</w:t>
      </w:r>
      <w:r w:rsidR="00E74E41">
        <w:rPr>
          <w:bCs/>
          <w:lang w:bidi="ru-RU"/>
        </w:rPr>
        <w:t>______________________________________</w:t>
      </w:r>
      <w:r w:rsidRPr="005D2E8D">
        <w:rPr>
          <w:bCs/>
          <w:lang w:bidi="ru-RU"/>
        </w:rPr>
        <w:t>___.</w:t>
      </w:r>
    </w:p>
    <w:p w:rsidR="005D2E8D" w:rsidRPr="005D2E8D" w:rsidRDefault="005D2E8D" w:rsidP="005D2E8D">
      <w:pPr>
        <w:tabs>
          <w:tab w:val="left" w:pos="851"/>
          <w:tab w:val="left" w:pos="1134"/>
        </w:tabs>
        <w:spacing w:line="276" w:lineRule="auto"/>
        <w:jc w:val="both"/>
        <w:rPr>
          <w:bCs/>
          <w:lang w:bidi="ru-RU"/>
        </w:rPr>
      </w:pPr>
      <w:r w:rsidRPr="005D2E8D">
        <w:rPr>
          <w:bCs/>
          <w:lang w:bidi="ru-RU"/>
        </w:rPr>
        <w:t>____________________________________</w:t>
      </w:r>
      <w:r w:rsidR="00E74E41">
        <w:rPr>
          <w:bCs/>
          <w:lang w:bidi="ru-RU"/>
        </w:rPr>
        <w:t>________________________</w:t>
      </w:r>
      <w:r w:rsidRPr="005D2E8D">
        <w:rPr>
          <w:bCs/>
          <w:lang w:bidi="ru-RU"/>
        </w:rPr>
        <w:t>.</w:t>
      </w:r>
    </w:p>
    <w:p w:rsidR="005D2E8D" w:rsidRPr="005D2E8D" w:rsidRDefault="005D2E8D" w:rsidP="005D2E8D">
      <w:pPr>
        <w:tabs>
          <w:tab w:val="left" w:pos="851"/>
          <w:tab w:val="left" w:pos="1134"/>
        </w:tabs>
        <w:spacing w:line="276" w:lineRule="auto"/>
        <w:jc w:val="both"/>
        <w:rPr>
          <w:bCs/>
          <w:lang w:bidi="ru-RU"/>
        </w:rPr>
      </w:pPr>
      <w:r w:rsidRPr="005D2E8D">
        <w:rPr>
          <w:bCs/>
          <w:lang w:bidi="ru-RU"/>
        </w:rPr>
        <w:t>2. Описание планируемых изменений в назначении и параметрах развития территории, характеристиках планируемого к размещению объекта (объектов</w:t>
      </w:r>
      <w:proofErr w:type="gramStart"/>
      <w:r w:rsidRPr="005D2E8D">
        <w:rPr>
          <w:bCs/>
          <w:lang w:bidi="ru-RU"/>
        </w:rPr>
        <w:t xml:space="preserve">) </w:t>
      </w:r>
      <w:proofErr w:type="gramEnd"/>
    </w:p>
    <w:p w:rsidR="005D2E8D" w:rsidRPr="005D2E8D" w:rsidRDefault="005D2E8D" w:rsidP="005D2E8D">
      <w:pPr>
        <w:tabs>
          <w:tab w:val="left" w:pos="851"/>
          <w:tab w:val="left" w:pos="1134"/>
        </w:tabs>
        <w:spacing w:line="276" w:lineRule="auto"/>
        <w:jc w:val="both"/>
        <w:rPr>
          <w:bCs/>
          <w:lang w:bidi="ru-RU"/>
        </w:rPr>
      </w:pPr>
      <w:r w:rsidRPr="005D2E8D">
        <w:rPr>
          <w:bCs/>
          <w:lang w:bidi="ru-RU"/>
        </w:rPr>
        <w:t>__________________________________________________________________</w:t>
      </w:r>
      <w:r w:rsidR="00E74E41">
        <w:rPr>
          <w:bCs/>
          <w:lang w:bidi="ru-RU"/>
        </w:rPr>
        <w:t>__________________________________________________</w:t>
      </w:r>
      <w:r w:rsidRPr="005D2E8D">
        <w:rPr>
          <w:bCs/>
          <w:lang w:bidi="ru-RU"/>
        </w:rPr>
        <w:t>__.</w:t>
      </w:r>
    </w:p>
    <w:p w:rsidR="005D2E8D" w:rsidRPr="005D2E8D" w:rsidRDefault="005D2E8D" w:rsidP="005D2E8D">
      <w:pPr>
        <w:tabs>
          <w:tab w:val="left" w:pos="851"/>
          <w:tab w:val="left" w:pos="1134"/>
        </w:tabs>
        <w:spacing w:line="276" w:lineRule="auto"/>
        <w:jc w:val="both"/>
        <w:rPr>
          <w:bCs/>
          <w:lang w:bidi="ru-RU"/>
        </w:rPr>
      </w:pPr>
      <w:r w:rsidRPr="005D2E8D">
        <w:rPr>
          <w:bCs/>
          <w:lang w:bidi="ru-RU"/>
        </w:rPr>
        <w:t>3. Планируемый срок разработки документации по планировке территории_______________________________________________________</w:t>
      </w:r>
      <w:r w:rsidR="00E74E41">
        <w:rPr>
          <w:bCs/>
          <w:lang w:bidi="ru-RU"/>
        </w:rPr>
        <w:t>__________________________________________________</w:t>
      </w:r>
      <w:r w:rsidRPr="005D2E8D">
        <w:rPr>
          <w:bCs/>
          <w:lang w:bidi="ru-RU"/>
        </w:rPr>
        <w:t>___</w:t>
      </w:r>
    </w:p>
    <w:p w:rsidR="005D2E8D" w:rsidRPr="005D2E8D" w:rsidRDefault="005D2E8D" w:rsidP="005D2E8D">
      <w:pPr>
        <w:tabs>
          <w:tab w:val="left" w:pos="851"/>
          <w:tab w:val="left" w:pos="1134"/>
        </w:tabs>
        <w:spacing w:line="276" w:lineRule="auto"/>
        <w:jc w:val="both"/>
        <w:rPr>
          <w:bCs/>
          <w:lang w:bidi="ru-RU"/>
        </w:rPr>
      </w:pPr>
      <w:r w:rsidRPr="005D2E8D">
        <w:rPr>
          <w:bCs/>
          <w:lang w:bidi="ru-RU"/>
        </w:rPr>
        <w:t>4. Источник финансирования работ по подготовке документации по планировке территории________________________________________________</w:t>
      </w:r>
    </w:p>
    <w:p w:rsidR="005D2E8D" w:rsidRPr="005D2E8D" w:rsidRDefault="005D2E8D" w:rsidP="005D2E8D">
      <w:pPr>
        <w:tabs>
          <w:tab w:val="left" w:pos="851"/>
          <w:tab w:val="left" w:pos="1134"/>
        </w:tabs>
        <w:spacing w:line="276" w:lineRule="auto"/>
        <w:jc w:val="both"/>
        <w:rPr>
          <w:bCs/>
          <w:lang w:bidi="ru-RU"/>
        </w:rPr>
      </w:pPr>
      <w:r w:rsidRPr="005D2E8D">
        <w:rPr>
          <w:bCs/>
          <w:lang w:bidi="ru-RU"/>
        </w:rPr>
        <w:t>К заявлению прилагаются следующие документы:</w:t>
      </w:r>
    </w:p>
    <w:p w:rsidR="005D2E8D" w:rsidRPr="005D2E8D" w:rsidRDefault="005D2E8D" w:rsidP="005D2E8D">
      <w:pPr>
        <w:tabs>
          <w:tab w:val="left" w:pos="851"/>
          <w:tab w:val="left" w:pos="1134"/>
        </w:tabs>
        <w:spacing w:line="276" w:lineRule="auto"/>
        <w:jc w:val="both"/>
        <w:rPr>
          <w:bCs/>
          <w:lang w:bidi="ru-RU"/>
        </w:rPr>
      </w:pPr>
      <w:r w:rsidRPr="005D2E8D">
        <w:rPr>
          <w:bCs/>
          <w:lang w:bidi="ru-RU"/>
        </w:rPr>
        <w:t>(указывается перечень прилагаемых документов)</w:t>
      </w:r>
    </w:p>
    <w:p w:rsidR="005D2E8D" w:rsidRPr="005D2E8D" w:rsidRDefault="005D2E8D" w:rsidP="005D2E8D">
      <w:pPr>
        <w:tabs>
          <w:tab w:val="left" w:pos="851"/>
          <w:tab w:val="left" w:pos="1134"/>
        </w:tabs>
        <w:spacing w:line="276" w:lineRule="auto"/>
        <w:jc w:val="both"/>
        <w:rPr>
          <w:bCs/>
          <w:lang w:bidi="ru-RU"/>
        </w:rPr>
      </w:pPr>
      <w:r w:rsidRPr="005D2E8D">
        <w:rPr>
          <w:bCs/>
          <w:lang w:bidi="ru-RU"/>
        </w:rPr>
        <w:t>Результат предоставления муниципальной услуги прошу предоставить:__________________</w:t>
      </w:r>
      <w:r w:rsidR="00E74E41">
        <w:rPr>
          <w:bCs/>
          <w:lang w:bidi="ru-RU"/>
        </w:rPr>
        <w:t>______________________________</w:t>
      </w:r>
      <w:r w:rsidRPr="005D2E8D">
        <w:rPr>
          <w:bCs/>
          <w:lang w:bidi="ru-RU"/>
        </w:rPr>
        <w:t>.</w:t>
      </w:r>
    </w:p>
    <w:p w:rsidR="005D2E8D" w:rsidRPr="005D2E8D" w:rsidRDefault="005D2E8D" w:rsidP="00E74E41">
      <w:pPr>
        <w:tabs>
          <w:tab w:val="left" w:pos="851"/>
          <w:tab w:val="left" w:pos="1134"/>
        </w:tabs>
        <w:spacing w:line="276" w:lineRule="auto"/>
        <w:jc w:val="center"/>
        <w:rPr>
          <w:bCs/>
          <w:lang w:bidi="ru-RU"/>
        </w:rPr>
      </w:pPr>
      <w:proofErr w:type="gramStart"/>
      <w:r w:rsidRPr="005D2E8D">
        <w:rPr>
          <w:bCs/>
          <w:lang w:bidi="ru-RU"/>
        </w:rPr>
        <w:t>(указать способ получения результата предоставления</w:t>
      </w:r>
      <w:proofErr w:type="gramEnd"/>
    </w:p>
    <w:p w:rsidR="005D2E8D" w:rsidRPr="005D2E8D" w:rsidRDefault="005D2E8D" w:rsidP="00E74E41">
      <w:pPr>
        <w:tabs>
          <w:tab w:val="left" w:pos="851"/>
          <w:tab w:val="left" w:pos="1134"/>
        </w:tabs>
        <w:spacing w:line="276" w:lineRule="auto"/>
        <w:jc w:val="center"/>
        <w:rPr>
          <w:bCs/>
          <w:lang w:bidi="ru-RU"/>
        </w:rPr>
      </w:pPr>
      <w:r w:rsidRPr="005D2E8D">
        <w:rPr>
          <w:bCs/>
          <w:lang w:bidi="ru-RU"/>
        </w:rPr>
        <w:t>______________________________________________________________________</w:t>
      </w:r>
      <w:r w:rsidR="00E74E41">
        <w:rPr>
          <w:bCs/>
          <w:lang w:bidi="ru-RU"/>
        </w:rPr>
        <w:t>___________________________________________________</w:t>
      </w:r>
      <w:r w:rsidRPr="005D2E8D">
        <w:rPr>
          <w:bCs/>
          <w:lang w:bidi="ru-RU"/>
        </w:rPr>
        <w:t>_.муниципальной услуги).</w:t>
      </w:r>
    </w:p>
    <w:p w:rsidR="00E74E41" w:rsidRDefault="00E74E41" w:rsidP="005D2E8D">
      <w:pPr>
        <w:tabs>
          <w:tab w:val="left" w:pos="851"/>
          <w:tab w:val="left" w:pos="1134"/>
        </w:tabs>
        <w:spacing w:line="276" w:lineRule="auto"/>
        <w:jc w:val="both"/>
        <w:rPr>
          <w:bCs/>
          <w:lang w:bidi="ru-RU"/>
        </w:rPr>
      </w:pPr>
      <w:r>
        <w:rPr>
          <w:bCs/>
          <w:lang w:bidi="ru-RU"/>
        </w:rPr>
        <w:t>__________</w:t>
      </w:r>
      <w:r w:rsidR="005D2E8D" w:rsidRPr="005D2E8D">
        <w:rPr>
          <w:bCs/>
          <w:lang w:bidi="ru-RU"/>
        </w:rPr>
        <w:tab/>
      </w:r>
      <w:r>
        <w:rPr>
          <w:bCs/>
          <w:lang w:bidi="ru-RU"/>
        </w:rPr>
        <w:t xml:space="preserve">       ________________               _____________________</w:t>
      </w:r>
    </w:p>
    <w:p w:rsidR="005D2E8D" w:rsidRPr="005D2E8D" w:rsidRDefault="005D2E8D" w:rsidP="005D2E8D">
      <w:pPr>
        <w:tabs>
          <w:tab w:val="left" w:pos="851"/>
          <w:tab w:val="left" w:pos="1134"/>
        </w:tabs>
        <w:spacing w:line="276" w:lineRule="auto"/>
        <w:jc w:val="both"/>
        <w:rPr>
          <w:bCs/>
          <w:lang w:bidi="ru-RU"/>
        </w:rPr>
      </w:pPr>
      <w:r w:rsidRPr="005D2E8D">
        <w:rPr>
          <w:bCs/>
          <w:lang w:bidi="ru-RU"/>
        </w:rPr>
        <w:t>(дата)</w:t>
      </w:r>
      <w:r w:rsidRPr="005D2E8D">
        <w:rPr>
          <w:bCs/>
          <w:lang w:bidi="ru-RU"/>
        </w:rPr>
        <w:tab/>
      </w:r>
      <w:r w:rsidRPr="005D2E8D">
        <w:rPr>
          <w:bCs/>
          <w:lang w:bidi="ru-RU"/>
        </w:rPr>
        <w:tab/>
      </w:r>
      <w:r w:rsidR="00E74E41">
        <w:rPr>
          <w:bCs/>
          <w:lang w:bidi="ru-RU"/>
        </w:rPr>
        <w:t xml:space="preserve">                  (подпись)</w:t>
      </w:r>
      <w:r w:rsidR="00E74E41">
        <w:rPr>
          <w:bCs/>
          <w:lang w:bidi="ru-RU"/>
        </w:rPr>
        <w:tab/>
        <w:t xml:space="preserve">     </w:t>
      </w:r>
      <w:r w:rsidRPr="005D2E8D">
        <w:rPr>
          <w:bCs/>
          <w:lang w:bidi="ru-RU"/>
        </w:rPr>
        <w:tab/>
      </w:r>
      <w:r w:rsidR="00E74E41">
        <w:rPr>
          <w:bCs/>
          <w:lang w:bidi="ru-RU"/>
        </w:rPr>
        <w:t xml:space="preserve">         </w:t>
      </w:r>
      <w:r w:rsidRPr="005D2E8D">
        <w:rPr>
          <w:bCs/>
          <w:lang w:bidi="ru-RU"/>
        </w:rPr>
        <w:t>(ФИО (при наличии))</w:t>
      </w:r>
      <w:r w:rsidRPr="005D2E8D">
        <w:rPr>
          <w:bCs/>
          <w:lang w:bidi="ru-RU"/>
        </w:rPr>
        <w:tab/>
      </w:r>
    </w:p>
    <w:p w:rsidR="005D2E8D" w:rsidRPr="005D2E8D" w:rsidRDefault="005D2E8D" w:rsidP="005D2E8D">
      <w:pPr>
        <w:tabs>
          <w:tab w:val="left" w:pos="851"/>
          <w:tab w:val="left" w:pos="1134"/>
        </w:tabs>
        <w:spacing w:line="276" w:lineRule="auto"/>
        <w:jc w:val="both"/>
        <w:rPr>
          <w:bCs/>
          <w:lang w:bidi="ru-RU"/>
        </w:rPr>
      </w:pPr>
    </w:p>
    <w:p w:rsidR="005D2E8D" w:rsidRDefault="005D2E8D" w:rsidP="00E74E41">
      <w:pPr>
        <w:tabs>
          <w:tab w:val="left" w:pos="851"/>
          <w:tab w:val="left" w:pos="1134"/>
        </w:tabs>
        <w:spacing w:line="276" w:lineRule="auto"/>
        <w:jc w:val="center"/>
        <w:rPr>
          <w:bCs/>
          <w:lang w:bidi="ru-RU"/>
        </w:rPr>
      </w:pPr>
      <w:r w:rsidRPr="005D2E8D">
        <w:rPr>
          <w:bCs/>
          <w:lang w:bidi="ru-RU"/>
        </w:rPr>
        <w:t>СХЕМА ГРАНИЦ ПРОЕКТИРОВАНИЯ</w:t>
      </w:r>
    </w:p>
    <w:tbl>
      <w:tblPr>
        <w:tblStyle w:val="ae"/>
        <w:tblW w:w="0" w:type="auto"/>
        <w:tblLook w:val="04A0" w:firstRow="1" w:lastRow="0" w:firstColumn="1" w:lastColumn="0" w:noHBand="0" w:noVBand="1"/>
      </w:tblPr>
      <w:tblGrid>
        <w:gridCol w:w="7572"/>
      </w:tblGrid>
      <w:tr w:rsidR="00E74E41" w:rsidTr="00E74E41">
        <w:trPr>
          <w:trHeight w:val="4715"/>
        </w:trPr>
        <w:tc>
          <w:tcPr>
            <w:tcW w:w="7572" w:type="dxa"/>
          </w:tcPr>
          <w:p w:rsidR="00E74E41" w:rsidRDefault="00E74E41" w:rsidP="00E74E41">
            <w:pPr>
              <w:tabs>
                <w:tab w:val="left" w:pos="851"/>
                <w:tab w:val="left" w:pos="1134"/>
              </w:tabs>
              <w:spacing w:line="276" w:lineRule="auto"/>
              <w:jc w:val="center"/>
              <w:rPr>
                <w:bCs/>
                <w:lang w:bidi="ru-RU"/>
              </w:rPr>
            </w:pPr>
          </w:p>
        </w:tc>
      </w:tr>
    </w:tbl>
    <w:p w:rsidR="00E74E41" w:rsidRPr="005D2E8D" w:rsidRDefault="00E74E41" w:rsidP="00E74E41">
      <w:pPr>
        <w:tabs>
          <w:tab w:val="left" w:pos="851"/>
          <w:tab w:val="left" w:pos="1134"/>
        </w:tabs>
        <w:spacing w:line="276" w:lineRule="auto"/>
        <w:jc w:val="center"/>
        <w:rPr>
          <w:bCs/>
          <w:lang w:bidi="ru-RU"/>
        </w:rPr>
      </w:pPr>
    </w:p>
    <w:p w:rsidR="005D2E8D" w:rsidRPr="005D2E8D" w:rsidRDefault="005D2E8D" w:rsidP="00E74E41">
      <w:pPr>
        <w:tabs>
          <w:tab w:val="left" w:pos="851"/>
          <w:tab w:val="left" w:pos="1134"/>
        </w:tabs>
        <w:spacing w:line="276" w:lineRule="auto"/>
        <w:jc w:val="right"/>
        <w:rPr>
          <w:bCs/>
          <w:lang w:bidi="ru-RU"/>
        </w:rPr>
      </w:pPr>
      <w:r w:rsidRPr="005D2E8D">
        <w:rPr>
          <w:bCs/>
          <w:lang w:bidi="ru-RU"/>
        </w:rPr>
        <w:t xml:space="preserve">Приложение № 4 </w:t>
      </w:r>
    </w:p>
    <w:p w:rsidR="005D2E8D" w:rsidRPr="005D2E8D" w:rsidRDefault="005D2E8D" w:rsidP="00E74E41">
      <w:pPr>
        <w:tabs>
          <w:tab w:val="left" w:pos="851"/>
          <w:tab w:val="left" w:pos="1134"/>
        </w:tabs>
        <w:spacing w:line="276" w:lineRule="auto"/>
        <w:jc w:val="right"/>
        <w:rPr>
          <w:bCs/>
          <w:lang w:bidi="ru-RU"/>
        </w:rPr>
      </w:pPr>
      <w:r w:rsidRPr="005D2E8D">
        <w:rPr>
          <w:bCs/>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 </w:t>
      </w:r>
      <w:proofErr w:type="gramStart"/>
      <w:r w:rsidRPr="005D2E8D">
        <w:rPr>
          <w:bCs/>
          <w:lang w:bidi="ru-RU"/>
        </w:rPr>
        <w:t>(Бланк органа,</w:t>
      </w:r>
      <w:proofErr w:type="gramEnd"/>
    </w:p>
    <w:p w:rsidR="005D2E8D" w:rsidRPr="005D2E8D" w:rsidRDefault="005D2E8D" w:rsidP="005D2E8D">
      <w:pPr>
        <w:tabs>
          <w:tab w:val="left" w:pos="851"/>
          <w:tab w:val="left" w:pos="1134"/>
        </w:tabs>
        <w:spacing w:line="276" w:lineRule="auto"/>
        <w:jc w:val="both"/>
        <w:rPr>
          <w:bCs/>
          <w:lang w:bidi="ru-RU"/>
        </w:rPr>
      </w:pPr>
      <w:r w:rsidRPr="005D2E8D">
        <w:rPr>
          <w:bCs/>
          <w:lang w:bidi="ru-RU"/>
        </w:rPr>
        <w:t>осуществляющего</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предоставление </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муниципальной услуги </w:t>
      </w:r>
    </w:p>
    <w:p w:rsidR="00E74E41" w:rsidRDefault="005D2E8D" w:rsidP="00E74E41">
      <w:pPr>
        <w:tabs>
          <w:tab w:val="left" w:pos="851"/>
          <w:tab w:val="left" w:pos="1134"/>
        </w:tabs>
        <w:spacing w:line="276" w:lineRule="auto"/>
        <w:jc w:val="right"/>
        <w:rPr>
          <w:bCs/>
          <w:lang w:bidi="ru-RU"/>
        </w:rPr>
      </w:pPr>
      <w:proofErr w:type="gramStart"/>
      <w:r w:rsidRPr="005D2E8D">
        <w:rPr>
          <w:bCs/>
          <w:lang w:bidi="ru-RU"/>
        </w:rPr>
        <w:t xml:space="preserve">(фамилия, имя, отчество (при наличии), </w:t>
      </w:r>
      <w:proofErr w:type="gramEnd"/>
    </w:p>
    <w:p w:rsidR="00E74E41" w:rsidRDefault="005D2E8D" w:rsidP="00E74E41">
      <w:pPr>
        <w:tabs>
          <w:tab w:val="left" w:pos="851"/>
          <w:tab w:val="left" w:pos="1134"/>
        </w:tabs>
        <w:spacing w:line="276" w:lineRule="auto"/>
        <w:jc w:val="right"/>
        <w:rPr>
          <w:bCs/>
          <w:lang w:bidi="ru-RU"/>
        </w:rPr>
      </w:pPr>
      <w:r w:rsidRPr="005D2E8D">
        <w:rPr>
          <w:bCs/>
          <w:lang w:bidi="ru-RU"/>
        </w:rPr>
        <w:t xml:space="preserve">место жительства - для физических лиц; </w:t>
      </w:r>
    </w:p>
    <w:p w:rsidR="00E74E41" w:rsidRDefault="005D2E8D" w:rsidP="00E74E41">
      <w:pPr>
        <w:tabs>
          <w:tab w:val="left" w:pos="851"/>
          <w:tab w:val="left" w:pos="1134"/>
        </w:tabs>
        <w:spacing w:line="276" w:lineRule="auto"/>
        <w:jc w:val="right"/>
        <w:rPr>
          <w:bCs/>
          <w:lang w:bidi="ru-RU"/>
        </w:rPr>
      </w:pPr>
      <w:r w:rsidRPr="005D2E8D">
        <w:rPr>
          <w:bCs/>
          <w:lang w:bidi="ru-RU"/>
        </w:rPr>
        <w:t xml:space="preserve">полное наименование, место нахождения, </w:t>
      </w:r>
    </w:p>
    <w:p w:rsidR="005D2E8D" w:rsidRPr="005D2E8D" w:rsidRDefault="005D2E8D" w:rsidP="00E74E41">
      <w:pPr>
        <w:tabs>
          <w:tab w:val="left" w:pos="851"/>
          <w:tab w:val="left" w:pos="1134"/>
        </w:tabs>
        <w:spacing w:line="276" w:lineRule="auto"/>
        <w:jc w:val="right"/>
        <w:rPr>
          <w:bCs/>
          <w:lang w:bidi="ru-RU"/>
        </w:rPr>
      </w:pPr>
      <w:proofErr w:type="gramStart"/>
      <w:r w:rsidRPr="005D2E8D">
        <w:rPr>
          <w:bCs/>
          <w:lang w:bidi="ru-RU"/>
        </w:rPr>
        <w:t>ИНН – для юридических лиц)</w:t>
      </w:r>
      <w:proofErr w:type="gramEnd"/>
    </w:p>
    <w:p w:rsidR="005D2E8D" w:rsidRPr="005D2E8D" w:rsidRDefault="005D2E8D" w:rsidP="00E74E41">
      <w:pPr>
        <w:tabs>
          <w:tab w:val="left" w:pos="851"/>
          <w:tab w:val="left" w:pos="1134"/>
        </w:tabs>
        <w:spacing w:line="276" w:lineRule="auto"/>
        <w:jc w:val="center"/>
        <w:rPr>
          <w:bCs/>
          <w:lang w:bidi="ru-RU"/>
        </w:rPr>
      </w:pPr>
    </w:p>
    <w:p w:rsidR="005D2E8D" w:rsidRPr="005D2E8D" w:rsidRDefault="005D2E8D" w:rsidP="00E74E41">
      <w:pPr>
        <w:tabs>
          <w:tab w:val="left" w:pos="851"/>
          <w:tab w:val="left" w:pos="1134"/>
        </w:tabs>
        <w:spacing w:line="276" w:lineRule="auto"/>
        <w:jc w:val="center"/>
        <w:rPr>
          <w:bCs/>
          <w:lang w:bidi="ru-RU"/>
        </w:rPr>
      </w:pPr>
      <w:r w:rsidRPr="005D2E8D">
        <w:rPr>
          <w:bCs/>
          <w:lang w:bidi="ru-RU"/>
        </w:rPr>
        <w:t>УВЕДОМЛЕНИЕ</w:t>
      </w:r>
    </w:p>
    <w:p w:rsidR="005D2E8D" w:rsidRPr="005D2E8D" w:rsidRDefault="005D2E8D" w:rsidP="00E74E41">
      <w:pPr>
        <w:tabs>
          <w:tab w:val="left" w:pos="851"/>
          <w:tab w:val="left" w:pos="1134"/>
        </w:tabs>
        <w:spacing w:line="276" w:lineRule="auto"/>
        <w:jc w:val="center"/>
        <w:rPr>
          <w:bCs/>
          <w:lang w:bidi="ru-RU"/>
        </w:rPr>
      </w:pPr>
      <w:r w:rsidRPr="005D2E8D">
        <w:rPr>
          <w:bCs/>
          <w:lang w:bidi="ru-RU"/>
        </w:rPr>
        <w:t>об отказе в приеме документов, необходимых для предоставления муниципальной услуги</w:t>
      </w:r>
    </w:p>
    <w:p w:rsidR="005D2E8D" w:rsidRPr="005D2E8D" w:rsidRDefault="005D2E8D" w:rsidP="00E74E41">
      <w:pPr>
        <w:tabs>
          <w:tab w:val="left" w:pos="851"/>
          <w:tab w:val="left" w:pos="1134"/>
        </w:tabs>
        <w:spacing w:line="276" w:lineRule="auto"/>
        <w:jc w:val="center"/>
        <w:rPr>
          <w:bCs/>
          <w:lang w:bidi="ru-RU"/>
        </w:rPr>
      </w:pPr>
      <w:r w:rsidRPr="005D2E8D">
        <w:rPr>
          <w:bCs/>
          <w:lang w:bidi="ru-RU"/>
        </w:rPr>
        <w:t>от________________№_______________</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5D2E8D">
      <w:pPr>
        <w:tabs>
          <w:tab w:val="left" w:pos="851"/>
          <w:tab w:val="left" w:pos="1134"/>
        </w:tabs>
        <w:spacing w:line="276" w:lineRule="auto"/>
        <w:jc w:val="both"/>
        <w:rPr>
          <w:bCs/>
          <w:lang w:bidi="ru-RU"/>
        </w:rPr>
      </w:pPr>
      <w:r w:rsidRPr="005D2E8D">
        <w:rPr>
          <w:bCs/>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w:t>
      </w:r>
      <w:r w:rsidR="00E74E41">
        <w:rPr>
          <w:bCs/>
          <w:lang w:bidi="ru-RU"/>
        </w:rPr>
        <w:t>__________________________</w:t>
      </w:r>
    </w:p>
    <w:p w:rsidR="005D2E8D" w:rsidRPr="005D2E8D" w:rsidRDefault="005D2E8D" w:rsidP="00E74E41">
      <w:pPr>
        <w:tabs>
          <w:tab w:val="left" w:pos="851"/>
          <w:tab w:val="left" w:pos="1134"/>
        </w:tabs>
        <w:spacing w:line="276" w:lineRule="auto"/>
        <w:jc w:val="center"/>
        <w:rPr>
          <w:bCs/>
          <w:lang w:bidi="ru-RU"/>
        </w:rPr>
      </w:pPr>
      <w:r w:rsidRPr="005D2E8D">
        <w:rPr>
          <w:bCs/>
          <w:lang w:bidi="ru-RU"/>
        </w:rPr>
        <w:t>(Ф.И.О (при наличии). физического лица, наименование юридического лиц</w:t>
      </w:r>
      <w:proofErr w:type="gramStart"/>
      <w:r w:rsidRPr="005D2E8D">
        <w:rPr>
          <w:bCs/>
          <w:lang w:bidi="ru-RU"/>
        </w:rPr>
        <w:t>а–</w:t>
      </w:r>
      <w:proofErr w:type="gramEnd"/>
      <w:r w:rsidRPr="005D2E8D">
        <w:rPr>
          <w:bCs/>
          <w:lang w:bidi="ru-RU"/>
        </w:rPr>
        <w:t xml:space="preserve"> заявителя,</w:t>
      </w:r>
    </w:p>
    <w:p w:rsidR="005D2E8D" w:rsidRPr="005D2E8D" w:rsidRDefault="005D2E8D" w:rsidP="005D2E8D">
      <w:pPr>
        <w:tabs>
          <w:tab w:val="left" w:pos="851"/>
          <w:tab w:val="left" w:pos="1134"/>
        </w:tabs>
        <w:spacing w:line="276" w:lineRule="auto"/>
        <w:jc w:val="both"/>
        <w:rPr>
          <w:bCs/>
          <w:lang w:bidi="ru-RU"/>
        </w:rPr>
      </w:pPr>
      <w:r w:rsidRPr="005D2E8D">
        <w:rPr>
          <w:bCs/>
          <w:lang w:bidi="ru-RU"/>
        </w:rPr>
        <w:t>_____________________________________________________________</w:t>
      </w:r>
    </w:p>
    <w:p w:rsidR="005D2E8D" w:rsidRPr="005D2E8D" w:rsidRDefault="005D2E8D" w:rsidP="00E74E41">
      <w:pPr>
        <w:tabs>
          <w:tab w:val="left" w:pos="851"/>
          <w:tab w:val="left" w:pos="1134"/>
        </w:tabs>
        <w:spacing w:line="276" w:lineRule="auto"/>
        <w:jc w:val="center"/>
        <w:rPr>
          <w:bCs/>
          <w:lang w:bidi="ru-RU"/>
        </w:rPr>
      </w:pPr>
      <w:r w:rsidRPr="005D2E8D">
        <w:rPr>
          <w:bCs/>
          <w:lang w:bidi="ru-RU"/>
        </w:rPr>
        <w:t>дата направления заявления)</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w:t>
      </w:r>
      <w:proofErr w:type="gramStart"/>
      <w:r w:rsidRPr="005D2E8D">
        <w:rPr>
          <w:bCs/>
          <w:lang w:bidi="ru-RU"/>
        </w:rPr>
        <w:t>с</w:t>
      </w:r>
      <w:proofErr w:type="gramEnd"/>
      <w:r w:rsidRPr="005D2E8D">
        <w:rPr>
          <w:bCs/>
          <w:lang w:bidi="ru-RU"/>
        </w:rPr>
        <w:t>:___________________________________________________________</w:t>
      </w:r>
    </w:p>
    <w:p w:rsidR="005D2E8D" w:rsidRPr="005D2E8D" w:rsidRDefault="005D2E8D" w:rsidP="00E74E41">
      <w:pPr>
        <w:tabs>
          <w:tab w:val="left" w:pos="851"/>
          <w:tab w:val="left" w:pos="1134"/>
        </w:tabs>
        <w:spacing w:line="276" w:lineRule="auto"/>
        <w:jc w:val="center"/>
        <w:rPr>
          <w:bCs/>
          <w:lang w:bidi="ru-RU"/>
        </w:rPr>
      </w:pPr>
      <w:proofErr w:type="gramStart"/>
      <w:r w:rsidRPr="005D2E8D">
        <w:rPr>
          <w:bCs/>
          <w:lang w:bidi="ru-RU"/>
        </w:rPr>
        <w:t>(указываются основания отказа в приеме документов, необходимых для предоставления</w:t>
      </w:r>
      <w:proofErr w:type="gramEnd"/>
    </w:p>
    <w:p w:rsidR="005D2E8D" w:rsidRPr="005D2E8D" w:rsidRDefault="005D2E8D" w:rsidP="005D2E8D">
      <w:pPr>
        <w:tabs>
          <w:tab w:val="left" w:pos="851"/>
          <w:tab w:val="left" w:pos="1134"/>
        </w:tabs>
        <w:spacing w:line="276" w:lineRule="auto"/>
        <w:jc w:val="both"/>
        <w:rPr>
          <w:bCs/>
          <w:lang w:bidi="ru-RU"/>
        </w:rPr>
      </w:pPr>
      <w:r w:rsidRPr="005D2E8D">
        <w:rPr>
          <w:bCs/>
          <w:lang w:bidi="ru-RU"/>
        </w:rPr>
        <w:t>_____________________________________________________________</w:t>
      </w:r>
    </w:p>
    <w:p w:rsidR="005D2E8D" w:rsidRPr="005D2E8D" w:rsidRDefault="005D2E8D" w:rsidP="00E74E41">
      <w:pPr>
        <w:tabs>
          <w:tab w:val="left" w:pos="851"/>
          <w:tab w:val="left" w:pos="1134"/>
        </w:tabs>
        <w:spacing w:line="276" w:lineRule="auto"/>
        <w:jc w:val="center"/>
        <w:rPr>
          <w:bCs/>
          <w:lang w:bidi="ru-RU"/>
        </w:rPr>
      </w:pPr>
      <w:r w:rsidRPr="005D2E8D">
        <w:rPr>
          <w:bCs/>
          <w:lang w:bidi="ru-RU"/>
        </w:rPr>
        <w:t>муниципальной услуги)</w:t>
      </w:r>
    </w:p>
    <w:p w:rsidR="005D2E8D" w:rsidRPr="005D2E8D" w:rsidRDefault="005D2E8D" w:rsidP="005D2E8D">
      <w:pPr>
        <w:tabs>
          <w:tab w:val="left" w:pos="851"/>
          <w:tab w:val="left" w:pos="1134"/>
        </w:tabs>
        <w:spacing w:line="276" w:lineRule="auto"/>
        <w:jc w:val="both"/>
        <w:rPr>
          <w:bCs/>
          <w:lang w:bidi="ru-RU"/>
        </w:rPr>
      </w:pPr>
      <w:r w:rsidRPr="005D2E8D">
        <w:rPr>
          <w:bCs/>
          <w:lang w:bidi="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5D2E8D" w:rsidRPr="005D2E8D" w:rsidRDefault="005D2E8D" w:rsidP="005D2E8D">
      <w:pPr>
        <w:tabs>
          <w:tab w:val="left" w:pos="851"/>
          <w:tab w:val="left" w:pos="1134"/>
        </w:tabs>
        <w:spacing w:line="276" w:lineRule="auto"/>
        <w:jc w:val="both"/>
        <w:rPr>
          <w:bCs/>
          <w:lang w:bidi="ru-RU"/>
        </w:rPr>
      </w:pPr>
      <w:r w:rsidRPr="005D2E8D">
        <w:rPr>
          <w:bCs/>
          <w:lang w:bidi="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D2E8D" w:rsidRPr="005D2E8D" w:rsidRDefault="005D2E8D" w:rsidP="005D2E8D">
      <w:pPr>
        <w:tabs>
          <w:tab w:val="left" w:pos="851"/>
          <w:tab w:val="left" w:pos="1134"/>
        </w:tabs>
        <w:spacing w:line="276" w:lineRule="auto"/>
        <w:jc w:val="both"/>
        <w:rPr>
          <w:bCs/>
          <w:lang w:bidi="ru-RU"/>
        </w:rPr>
      </w:pPr>
    </w:p>
    <w:p w:rsidR="00E74E41" w:rsidRDefault="005D2E8D" w:rsidP="005D2E8D">
      <w:pPr>
        <w:tabs>
          <w:tab w:val="left" w:pos="851"/>
          <w:tab w:val="left" w:pos="1134"/>
        </w:tabs>
        <w:spacing w:line="276" w:lineRule="auto"/>
        <w:jc w:val="both"/>
        <w:rPr>
          <w:bCs/>
          <w:lang w:bidi="ru-RU"/>
        </w:rPr>
      </w:pPr>
      <w:r w:rsidRPr="005D2E8D">
        <w:rPr>
          <w:bCs/>
          <w:lang w:bidi="ru-RU"/>
        </w:rPr>
        <w:t>Должностное лицо (ФИО (при наличии))</w:t>
      </w:r>
      <w:r w:rsidR="00E74E41">
        <w:rPr>
          <w:bCs/>
          <w:lang w:bidi="ru-RU"/>
        </w:rPr>
        <w:t xml:space="preserve">  ________________________</w:t>
      </w:r>
    </w:p>
    <w:p w:rsidR="00E74E41" w:rsidRDefault="00E74E41" w:rsidP="00E74E41">
      <w:pPr>
        <w:tabs>
          <w:tab w:val="left" w:pos="851"/>
          <w:tab w:val="left" w:pos="1134"/>
        </w:tabs>
        <w:spacing w:line="276" w:lineRule="auto"/>
        <w:jc w:val="right"/>
        <w:rPr>
          <w:bCs/>
          <w:lang w:bidi="ru-RU"/>
        </w:rPr>
      </w:pPr>
      <w:r>
        <w:rPr>
          <w:bCs/>
          <w:lang w:bidi="ru-RU"/>
        </w:rPr>
        <w:t xml:space="preserve">                                                                               </w:t>
      </w:r>
      <w:proofErr w:type="gramStart"/>
      <w:r w:rsidR="005D2E8D" w:rsidRPr="005D2E8D">
        <w:rPr>
          <w:bCs/>
          <w:lang w:bidi="ru-RU"/>
        </w:rPr>
        <w:t>(подпись должностного лица органа, осуществляющего</w:t>
      </w:r>
      <w:proofErr w:type="gramEnd"/>
    </w:p>
    <w:p w:rsidR="005D2E8D" w:rsidRPr="005D2E8D" w:rsidRDefault="005D2E8D" w:rsidP="00E74E41">
      <w:pPr>
        <w:tabs>
          <w:tab w:val="left" w:pos="851"/>
          <w:tab w:val="left" w:pos="1134"/>
        </w:tabs>
        <w:spacing w:line="276" w:lineRule="auto"/>
        <w:jc w:val="right"/>
        <w:rPr>
          <w:bCs/>
          <w:lang w:bidi="ru-RU"/>
        </w:rPr>
      </w:pPr>
      <w:r w:rsidRPr="005D2E8D">
        <w:rPr>
          <w:bCs/>
          <w:lang w:bidi="ru-RU"/>
        </w:rPr>
        <w:t xml:space="preserve"> предоставление муниципальной услуги)</w:t>
      </w:r>
    </w:p>
    <w:p w:rsidR="005D2E8D" w:rsidRPr="005D2E8D" w:rsidRDefault="005D2E8D" w:rsidP="00E74E41">
      <w:pPr>
        <w:tabs>
          <w:tab w:val="left" w:pos="851"/>
          <w:tab w:val="left" w:pos="1134"/>
        </w:tabs>
        <w:spacing w:line="276" w:lineRule="auto"/>
        <w:jc w:val="right"/>
        <w:rPr>
          <w:bCs/>
          <w:lang w:bidi="ru-RU"/>
        </w:rPr>
      </w:pPr>
      <w:r w:rsidRPr="005D2E8D">
        <w:rPr>
          <w:bCs/>
          <w:lang w:bidi="ru-RU"/>
        </w:rPr>
        <w:t xml:space="preserve"> </w:t>
      </w:r>
    </w:p>
    <w:p w:rsidR="005D2E8D" w:rsidRPr="005D2E8D" w:rsidRDefault="005D2E8D" w:rsidP="00E74E41">
      <w:pPr>
        <w:tabs>
          <w:tab w:val="left" w:pos="851"/>
          <w:tab w:val="left" w:pos="1134"/>
        </w:tabs>
        <w:spacing w:line="276" w:lineRule="auto"/>
        <w:jc w:val="right"/>
        <w:rPr>
          <w:bCs/>
          <w:lang w:bidi="ru-RU"/>
        </w:rPr>
      </w:pPr>
      <w:r w:rsidRPr="005D2E8D">
        <w:rPr>
          <w:bCs/>
          <w:lang w:bidi="ru-RU"/>
        </w:rPr>
        <w:t xml:space="preserve">Приложение № 5 </w:t>
      </w:r>
    </w:p>
    <w:p w:rsidR="005D2E8D" w:rsidRPr="005D2E8D" w:rsidRDefault="005D2E8D" w:rsidP="00E74E41">
      <w:pPr>
        <w:tabs>
          <w:tab w:val="left" w:pos="851"/>
          <w:tab w:val="left" w:pos="1134"/>
        </w:tabs>
        <w:spacing w:line="276" w:lineRule="auto"/>
        <w:jc w:val="right"/>
        <w:rPr>
          <w:bCs/>
          <w:lang w:bidi="ru-RU"/>
        </w:rPr>
      </w:pPr>
      <w:r w:rsidRPr="005D2E8D">
        <w:rPr>
          <w:bCs/>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386663">
      <w:pPr>
        <w:tabs>
          <w:tab w:val="left" w:pos="851"/>
          <w:tab w:val="left" w:pos="1134"/>
        </w:tabs>
        <w:spacing w:line="276" w:lineRule="auto"/>
        <w:jc w:val="center"/>
        <w:rPr>
          <w:bCs/>
          <w:lang w:bidi="ru-RU"/>
        </w:rPr>
      </w:pPr>
      <w:r w:rsidRPr="005D2E8D">
        <w:rPr>
          <w:bCs/>
          <w:lang w:bidi="ru-RU"/>
        </w:rPr>
        <w:t>(Бланк органа, осуществляющего предоставление муниципальной услуги)</w:t>
      </w:r>
      <w:r w:rsidR="00386663">
        <w:rPr>
          <w:bCs/>
          <w:lang w:bidi="ru-RU"/>
        </w:rPr>
        <w:t xml:space="preserve"> </w:t>
      </w:r>
      <w:r w:rsidRPr="005D2E8D">
        <w:rPr>
          <w:bCs/>
          <w:lang w:bidi="ru-RU"/>
        </w:rPr>
        <w:t>о подготовке документации по планировке территории</w:t>
      </w:r>
    </w:p>
    <w:p w:rsidR="005D2E8D" w:rsidRPr="005D2E8D" w:rsidRDefault="005D2E8D" w:rsidP="00386663">
      <w:pPr>
        <w:tabs>
          <w:tab w:val="left" w:pos="851"/>
          <w:tab w:val="left" w:pos="1134"/>
        </w:tabs>
        <w:spacing w:line="276" w:lineRule="auto"/>
        <w:jc w:val="center"/>
        <w:rPr>
          <w:bCs/>
          <w:lang w:bidi="ru-RU"/>
        </w:rPr>
      </w:pPr>
      <w:r w:rsidRPr="005D2E8D">
        <w:rPr>
          <w:bCs/>
          <w:lang w:bidi="ru-RU"/>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D2E8D" w:rsidRDefault="005D2E8D" w:rsidP="00386663">
      <w:pPr>
        <w:tabs>
          <w:tab w:val="left" w:pos="851"/>
          <w:tab w:val="left" w:pos="1134"/>
        </w:tabs>
        <w:spacing w:line="276" w:lineRule="auto"/>
        <w:jc w:val="center"/>
        <w:rPr>
          <w:bCs/>
          <w:lang w:bidi="ru-RU"/>
        </w:rPr>
      </w:pPr>
      <w:r w:rsidRPr="005D2E8D">
        <w:rPr>
          <w:bCs/>
          <w:lang w:bidi="ru-RU"/>
        </w:rPr>
        <w:t>от________________№_______________</w:t>
      </w:r>
    </w:p>
    <w:p w:rsidR="00386663" w:rsidRPr="005D2E8D" w:rsidRDefault="00386663" w:rsidP="00386663">
      <w:pPr>
        <w:tabs>
          <w:tab w:val="left" w:pos="851"/>
          <w:tab w:val="left" w:pos="1134"/>
        </w:tabs>
        <w:spacing w:line="276" w:lineRule="auto"/>
        <w:jc w:val="center"/>
        <w:rPr>
          <w:bCs/>
          <w:lang w:bidi="ru-RU"/>
        </w:rPr>
      </w:pPr>
    </w:p>
    <w:p w:rsidR="00386663" w:rsidRDefault="005D2E8D" w:rsidP="005D2E8D">
      <w:pPr>
        <w:tabs>
          <w:tab w:val="left" w:pos="851"/>
          <w:tab w:val="left" w:pos="1134"/>
        </w:tabs>
        <w:spacing w:line="276" w:lineRule="auto"/>
        <w:jc w:val="both"/>
        <w:rPr>
          <w:bCs/>
          <w:lang w:bidi="ru-RU"/>
        </w:rPr>
      </w:pPr>
      <w:r w:rsidRPr="005D2E8D">
        <w:rPr>
          <w:bCs/>
          <w:lang w:bidi="ru-RU"/>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5D2E8D">
        <w:rPr>
          <w:bCs/>
          <w:lang w:bidi="ru-RU"/>
        </w:rPr>
        <w:t>от</w:t>
      </w:r>
      <w:proofErr w:type="gramEnd"/>
      <w:r w:rsidRPr="005D2E8D">
        <w:rPr>
          <w:bCs/>
          <w:lang w:bidi="ru-RU"/>
        </w:rPr>
        <w:t xml:space="preserve"> _____________</w:t>
      </w:r>
      <w:r w:rsidR="00386663">
        <w:rPr>
          <w:bCs/>
          <w:lang w:bidi="ru-RU"/>
        </w:rPr>
        <w:t xml:space="preserve"> </w:t>
      </w:r>
    </w:p>
    <w:p w:rsidR="005D2E8D" w:rsidRPr="005D2E8D" w:rsidRDefault="005D2E8D" w:rsidP="005D2E8D">
      <w:pPr>
        <w:tabs>
          <w:tab w:val="left" w:pos="851"/>
          <w:tab w:val="left" w:pos="1134"/>
        </w:tabs>
        <w:spacing w:line="276" w:lineRule="auto"/>
        <w:jc w:val="both"/>
        <w:rPr>
          <w:bCs/>
          <w:lang w:bidi="ru-RU"/>
        </w:rPr>
      </w:pPr>
      <w:r w:rsidRPr="005D2E8D">
        <w:rPr>
          <w:bCs/>
          <w:lang w:bidi="ru-RU"/>
        </w:rPr>
        <w:t>№ ______________:</w:t>
      </w:r>
    </w:p>
    <w:p w:rsidR="005D2E8D" w:rsidRPr="005D2E8D" w:rsidRDefault="005D2E8D" w:rsidP="005D2E8D">
      <w:pPr>
        <w:tabs>
          <w:tab w:val="left" w:pos="851"/>
          <w:tab w:val="left" w:pos="1134"/>
        </w:tabs>
        <w:spacing w:line="276" w:lineRule="auto"/>
        <w:jc w:val="both"/>
        <w:rPr>
          <w:bCs/>
          <w:lang w:bidi="ru-RU"/>
        </w:rPr>
      </w:pPr>
      <w:r w:rsidRPr="005D2E8D">
        <w:rPr>
          <w:bCs/>
          <w:lang w:bidi="ru-RU"/>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w:t>
      </w:r>
      <w:r w:rsidR="00386663">
        <w:rPr>
          <w:bCs/>
          <w:lang w:bidi="ru-RU"/>
        </w:rPr>
        <w:t>.</w:t>
      </w:r>
    </w:p>
    <w:p w:rsidR="005D2E8D" w:rsidRPr="005D2E8D" w:rsidRDefault="005D2E8D" w:rsidP="005D2E8D">
      <w:pPr>
        <w:tabs>
          <w:tab w:val="left" w:pos="851"/>
          <w:tab w:val="left" w:pos="1134"/>
        </w:tabs>
        <w:spacing w:line="276" w:lineRule="auto"/>
        <w:jc w:val="both"/>
        <w:rPr>
          <w:bCs/>
          <w:lang w:bidi="ru-RU"/>
        </w:rPr>
      </w:pPr>
      <w:r w:rsidRPr="005D2E8D">
        <w:rPr>
          <w:bCs/>
          <w:lang w:bidi="ru-RU"/>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w:t>
      </w:r>
      <w:r w:rsidR="00386663">
        <w:rPr>
          <w:bCs/>
          <w:lang w:bidi="ru-RU"/>
        </w:rPr>
        <w:t>____________</w:t>
      </w:r>
      <w:r w:rsidRPr="005D2E8D">
        <w:rPr>
          <w:bCs/>
          <w:lang w:bidi="ru-RU"/>
        </w:rPr>
        <w:t>.</w:t>
      </w:r>
    </w:p>
    <w:p w:rsidR="005D2E8D" w:rsidRPr="005D2E8D" w:rsidRDefault="005D2E8D" w:rsidP="005D2E8D">
      <w:pPr>
        <w:tabs>
          <w:tab w:val="left" w:pos="851"/>
          <w:tab w:val="left" w:pos="1134"/>
        </w:tabs>
        <w:spacing w:line="276" w:lineRule="auto"/>
        <w:jc w:val="both"/>
        <w:rPr>
          <w:bCs/>
          <w:lang w:bidi="ru-RU"/>
        </w:rPr>
      </w:pPr>
      <w:r w:rsidRPr="005D2E8D">
        <w:rPr>
          <w:bCs/>
          <w:lang w:bidi="ru-RU"/>
        </w:rPr>
        <w:t>3. Утвердить прилагаемое задание на подготовку проекта планировки территории.</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3. </w:t>
      </w:r>
      <w:proofErr w:type="gramStart"/>
      <w:r w:rsidRPr="005D2E8D">
        <w:rPr>
          <w:bCs/>
          <w:lang w:bidi="ru-RU"/>
        </w:rP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roofErr w:type="gramEnd"/>
    </w:p>
    <w:p w:rsidR="005D2E8D" w:rsidRPr="005D2E8D" w:rsidRDefault="005D2E8D" w:rsidP="005D2E8D">
      <w:pPr>
        <w:tabs>
          <w:tab w:val="left" w:pos="851"/>
          <w:tab w:val="left" w:pos="1134"/>
        </w:tabs>
        <w:spacing w:line="276" w:lineRule="auto"/>
        <w:jc w:val="both"/>
        <w:rPr>
          <w:bCs/>
          <w:lang w:bidi="ru-RU"/>
        </w:rPr>
      </w:pPr>
      <w:r w:rsidRPr="005D2E8D">
        <w:rPr>
          <w:bCs/>
          <w:lang w:bidi="ru-RU"/>
        </w:rPr>
        <w:lastRenderedPageBreak/>
        <w:t xml:space="preserve">4. Опубликовать настоящее решение (постановление/распоряжение) </w:t>
      </w:r>
      <w:proofErr w:type="gramStart"/>
      <w:r w:rsidRPr="005D2E8D">
        <w:rPr>
          <w:bCs/>
          <w:lang w:bidi="ru-RU"/>
        </w:rPr>
        <w:t>в</w:t>
      </w:r>
      <w:proofErr w:type="gramEnd"/>
      <w:r w:rsidRPr="005D2E8D">
        <w:rPr>
          <w:bCs/>
          <w:lang w:bidi="ru-RU"/>
        </w:rPr>
        <w:t xml:space="preserve"> «________________________________________________________</w:t>
      </w:r>
      <w:r w:rsidR="00386663">
        <w:rPr>
          <w:bCs/>
          <w:lang w:bidi="ru-RU"/>
        </w:rPr>
        <w:t>__</w:t>
      </w:r>
      <w:r w:rsidRPr="005D2E8D">
        <w:rPr>
          <w:bCs/>
          <w:lang w:bidi="ru-RU"/>
        </w:rPr>
        <w:t>».</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5. Определить, что физические или юридические лица вправе представлять свои предложения </w:t>
      </w:r>
      <w:proofErr w:type="gramStart"/>
      <w:r w:rsidRPr="005D2E8D">
        <w:rPr>
          <w:bCs/>
          <w:lang w:bidi="ru-RU"/>
        </w:rPr>
        <w:t>в</w:t>
      </w:r>
      <w:proofErr w:type="gramEnd"/>
      <w:r w:rsidRPr="005D2E8D">
        <w:rPr>
          <w:bCs/>
          <w:lang w:bidi="ru-RU"/>
        </w:rPr>
        <w:t xml:space="preserve"> ____________________________ </w:t>
      </w:r>
      <w:proofErr w:type="gramStart"/>
      <w:r w:rsidRPr="005D2E8D">
        <w:rPr>
          <w:bCs/>
          <w:lang w:bidi="ru-RU"/>
        </w:rPr>
        <w:t>о</w:t>
      </w:r>
      <w:proofErr w:type="gramEnd"/>
      <w:r w:rsidRPr="005D2E8D">
        <w:rPr>
          <w:bCs/>
          <w:lang w:bidi="ru-RU"/>
        </w:rPr>
        <w:t xml:space="preserve"> порядке, сроках подготовки и содержании документацию по планировке территории в границах _____________________________________________________________</w:t>
      </w:r>
    </w:p>
    <w:p w:rsidR="005D2E8D" w:rsidRPr="005D2E8D" w:rsidRDefault="005D2E8D" w:rsidP="005D2E8D">
      <w:pPr>
        <w:tabs>
          <w:tab w:val="left" w:pos="851"/>
          <w:tab w:val="left" w:pos="1134"/>
        </w:tabs>
        <w:spacing w:line="276" w:lineRule="auto"/>
        <w:jc w:val="both"/>
        <w:rPr>
          <w:bCs/>
          <w:lang w:bidi="ru-RU"/>
        </w:rPr>
      </w:pPr>
      <w:r w:rsidRPr="005D2E8D">
        <w:rPr>
          <w:bCs/>
          <w:lang w:bidi="ru-RU"/>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5D2E8D" w:rsidRPr="005D2E8D" w:rsidRDefault="005D2E8D" w:rsidP="005D2E8D">
      <w:pPr>
        <w:tabs>
          <w:tab w:val="left" w:pos="851"/>
          <w:tab w:val="left" w:pos="1134"/>
        </w:tabs>
        <w:spacing w:line="276" w:lineRule="auto"/>
        <w:jc w:val="both"/>
        <w:rPr>
          <w:bCs/>
          <w:lang w:bidi="ru-RU"/>
        </w:rPr>
      </w:pPr>
      <w:r w:rsidRPr="005D2E8D">
        <w:rPr>
          <w:bCs/>
          <w:lang w:bidi="ru-RU"/>
        </w:rPr>
        <w:t>6. Настоящее решение (постановление/распоряжение) вступает в силу после его официального опубликования.</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7. Контроль за исполнением настоящего решение (постановление/распоряжение) возложить </w:t>
      </w:r>
      <w:proofErr w:type="gramStart"/>
      <w:r w:rsidRPr="005D2E8D">
        <w:rPr>
          <w:bCs/>
          <w:lang w:bidi="ru-RU"/>
        </w:rPr>
        <w:t>на</w:t>
      </w:r>
      <w:proofErr w:type="gramEnd"/>
      <w:r w:rsidRPr="005D2E8D">
        <w:rPr>
          <w:bCs/>
          <w:lang w:bidi="ru-RU"/>
        </w:rPr>
        <w:t xml:space="preserve"> _________________________</w:t>
      </w:r>
      <w:r w:rsidR="00386663">
        <w:rPr>
          <w:bCs/>
          <w:lang w:bidi="ru-RU"/>
        </w:rPr>
        <w:t>___________________________</w:t>
      </w:r>
      <w:r w:rsidRPr="005D2E8D">
        <w:rPr>
          <w:bCs/>
          <w:lang w:bidi="ru-RU"/>
        </w:rPr>
        <w:t>______.</w:t>
      </w:r>
    </w:p>
    <w:p w:rsidR="005D2E8D" w:rsidRPr="005D2E8D" w:rsidRDefault="005D2E8D" w:rsidP="005D2E8D">
      <w:pPr>
        <w:tabs>
          <w:tab w:val="left" w:pos="851"/>
          <w:tab w:val="left" w:pos="1134"/>
        </w:tabs>
        <w:spacing w:line="276" w:lineRule="auto"/>
        <w:jc w:val="both"/>
        <w:rPr>
          <w:bCs/>
          <w:lang w:bidi="ru-RU"/>
        </w:rPr>
      </w:pPr>
      <w:r w:rsidRPr="005D2E8D">
        <w:rPr>
          <w:bCs/>
          <w:lang w:bidi="ru-RU"/>
        </w:rPr>
        <w:t>Должностное лицо (ФИО (при наличии))</w:t>
      </w:r>
    </w:p>
    <w:p w:rsidR="005D2E8D" w:rsidRPr="005D2E8D" w:rsidRDefault="005D2E8D" w:rsidP="005D2E8D">
      <w:pPr>
        <w:tabs>
          <w:tab w:val="left" w:pos="851"/>
          <w:tab w:val="left" w:pos="1134"/>
        </w:tabs>
        <w:spacing w:line="276" w:lineRule="auto"/>
        <w:jc w:val="both"/>
        <w:rPr>
          <w:bCs/>
          <w:lang w:bidi="ru-RU"/>
        </w:rPr>
      </w:pPr>
      <w:r w:rsidRPr="005D2E8D">
        <w:rPr>
          <w:bCs/>
          <w:lang w:bidi="ru-RU"/>
        </w:rPr>
        <w:t>(подпись должностного лица органа, осуществляющего предоставление муниципальной услуги)</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 </w:t>
      </w:r>
    </w:p>
    <w:p w:rsidR="005D2E8D" w:rsidRPr="005D2E8D" w:rsidRDefault="005D2E8D" w:rsidP="00386663">
      <w:pPr>
        <w:tabs>
          <w:tab w:val="left" w:pos="851"/>
          <w:tab w:val="left" w:pos="1134"/>
        </w:tabs>
        <w:spacing w:line="276" w:lineRule="auto"/>
        <w:jc w:val="right"/>
        <w:rPr>
          <w:bCs/>
          <w:lang w:bidi="ru-RU"/>
        </w:rPr>
      </w:pPr>
      <w:r w:rsidRPr="005D2E8D">
        <w:rPr>
          <w:bCs/>
          <w:lang w:bidi="ru-RU"/>
        </w:rPr>
        <w:t xml:space="preserve">Приложение № 6 </w:t>
      </w:r>
    </w:p>
    <w:p w:rsidR="005D2E8D" w:rsidRPr="005D2E8D" w:rsidRDefault="005D2E8D" w:rsidP="00386663">
      <w:pPr>
        <w:tabs>
          <w:tab w:val="left" w:pos="851"/>
          <w:tab w:val="left" w:pos="1134"/>
        </w:tabs>
        <w:spacing w:line="276" w:lineRule="auto"/>
        <w:jc w:val="right"/>
        <w:rPr>
          <w:bCs/>
          <w:lang w:bidi="ru-RU"/>
        </w:rPr>
      </w:pPr>
      <w:r w:rsidRPr="005D2E8D">
        <w:rPr>
          <w:bCs/>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386663">
      <w:pPr>
        <w:tabs>
          <w:tab w:val="left" w:pos="851"/>
          <w:tab w:val="left" w:pos="1134"/>
        </w:tabs>
        <w:spacing w:line="276" w:lineRule="auto"/>
        <w:jc w:val="center"/>
        <w:rPr>
          <w:bCs/>
          <w:lang w:bidi="ru-RU"/>
        </w:rPr>
      </w:pPr>
      <w:r w:rsidRPr="005D2E8D">
        <w:rPr>
          <w:bCs/>
          <w:lang w:bidi="ru-RU"/>
        </w:rPr>
        <w:t>(Бланк органа, осуществляющего предоставление муниципальной услуги)</w:t>
      </w:r>
      <w:r w:rsidR="00386663">
        <w:rPr>
          <w:bCs/>
          <w:lang w:bidi="ru-RU"/>
        </w:rPr>
        <w:t xml:space="preserve"> </w:t>
      </w:r>
      <w:r w:rsidRPr="005D2E8D">
        <w:rPr>
          <w:bCs/>
          <w:lang w:bidi="ru-RU"/>
        </w:rPr>
        <w:t>о подготовке документации по внесению изменений в документацию по планировке территории</w:t>
      </w:r>
    </w:p>
    <w:p w:rsidR="005D2E8D" w:rsidRPr="005D2E8D" w:rsidRDefault="005D2E8D" w:rsidP="00386663">
      <w:pPr>
        <w:tabs>
          <w:tab w:val="left" w:pos="851"/>
          <w:tab w:val="left" w:pos="1134"/>
        </w:tabs>
        <w:spacing w:line="276" w:lineRule="auto"/>
        <w:jc w:val="center"/>
        <w:rPr>
          <w:bCs/>
          <w:lang w:bidi="ru-RU"/>
        </w:rPr>
      </w:pPr>
      <w:r w:rsidRPr="005D2E8D">
        <w:rPr>
          <w:bCs/>
          <w:lang w:bidi="ru-RU"/>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D2E8D" w:rsidRDefault="005D2E8D" w:rsidP="00386663">
      <w:pPr>
        <w:tabs>
          <w:tab w:val="left" w:pos="851"/>
          <w:tab w:val="left" w:pos="1134"/>
        </w:tabs>
        <w:spacing w:line="276" w:lineRule="auto"/>
        <w:jc w:val="center"/>
        <w:rPr>
          <w:bCs/>
          <w:lang w:bidi="ru-RU"/>
        </w:rPr>
      </w:pPr>
      <w:r w:rsidRPr="005D2E8D">
        <w:rPr>
          <w:bCs/>
          <w:lang w:bidi="ru-RU"/>
        </w:rPr>
        <w:t>от________________№_______________</w:t>
      </w:r>
    </w:p>
    <w:p w:rsidR="00386663" w:rsidRPr="005D2E8D" w:rsidRDefault="00386663" w:rsidP="00386663">
      <w:pPr>
        <w:tabs>
          <w:tab w:val="left" w:pos="851"/>
          <w:tab w:val="left" w:pos="1134"/>
        </w:tabs>
        <w:spacing w:line="276" w:lineRule="auto"/>
        <w:jc w:val="center"/>
        <w:rPr>
          <w:bCs/>
          <w:lang w:bidi="ru-RU"/>
        </w:rPr>
      </w:pPr>
    </w:p>
    <w:p w:rsidR="00386663" w:rsidRDefault="005D2E8D" w:rsidP="005D2E8D">
      <w:pPr>
        <w:tabs>
          <w:tab w:val="left" w:pos="851"/>
          <w:tab w:val="left" w:pos="1134"/>
        </w:tabs>
        <w:spacing w:line="276" w:lineRule="auto"/>
        <w:jc w:val="both"/>
        <w:rPr>
          <w:bCs/>
          <w:lang w:bidi="ru-RU"/>
        </w:rPr>
      </w:pPr>
      <w:r w:rsidRPr="005D2E8D">
        <w:rPr>
          <w:bCs/>
          <w:lang w:bidi="ru-RU"/>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5D2E8D">
        <w:rPr>
          <w:bCs/>
          <w:lang w:bidi="ru-RU"/>
        </w:rPr>
        <w:t>от</w:t>
      </w:r>
      <w:proofErr w:type="gramEnd"/>
      <w:r w:rsidRPr="005D2E8D">
        <w:rPr>
          <w:bCs/>
          <w:lang w:bidi="ru-RU"/>
        </w:rPr>
        <w:t xml:space="preserve"> _____________</w:t>
      </w:r>
    </w:p>
    <w:p w:rsidR="005D2E8D" w:rsidRPr="005D2E8D" w:rsidRDefault="005D2E8D" w:rsidP="005D2E8D">
      <w:pPr>
        <w:tabs>
          <w:tab w:val="left" w:pos="851"/>
          <w:tab w:val="left" w:pos="1134"/>
        </w:tabs>
        <w:spacing w:line="276" w:lineRule="auto"/>
        <w:jc w:val="both"/>
        <w:rPr>
          <w:bCs/>
          <w:lang w:bidi="ru-RU"/>
        </w:rPr>
      </w:pPr>
      <w:r w:rsidRPr="005D2E8D">
        <w:rPr>
          <w:bCs/>
          <w:lang w:bidi="ru-RU"/>
        </w:rPr>
        <w:t>№ ______________:</w:t>
      </w:r>
    </w:p>
    <w:p w:rsidR="005D2E8D" w:rsidRPr="005D2E8D" w:rsidRDefault="005D2E8D" w:rsidP="005D2E8D">
      <w:pPr>
        <w:tabs>
          <w:tab w:val="left" w:pos="851"/>
          <w:tab w:val="left" w:pos="1134"/>
        </w:tabs>
        <w:spacing w:line="276" w:lineRule="auto"/>
        <w:jc w:val="both"/>
        <w:rPr>
          <w:bCs/>
          <w:lang w:bidi="ru-RU"/>
        </w:rPr>
      </w:pPr>
      <w:r w:rsidRPr="005D2E8D">
        <w:rPr>
          <w:bCs/>
          <w:lang w:bidi="ru-RU"/>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w:t>
      </w:r>
      <w:r w:rsidR="00386663">
        <w:rPr>
          <w:bCs/>
          <w:lang w:bidi="ru-RU"/>
        </w:rPr>
        <w:t>____________________________</w:t>
      </w:r>
      <w:r w:rsidRPr="005D2E8D">
        <w:rPr>
          <w:bCs/>
          <w:lang w:bidi="ru-RU"/>
        </w:rPr>
        <w:t>__________</w:t>
      </w:r>
    </w:p>
    <w:p w:rsidR="005D2E8D" w:rsidRPr="005D2E8D" w:rsidRDefault="005D2E8D" w:rsidP="005D2E8D">
      <w:pPr>
        <w:tabs>
          <w:tab w:val="left" w:pos="851"/>
          <w:tab w:val="left" w:pos="1134"/>
        </w:tabs>
        <w:spacing w:line="276" w:lineRule="auto"/>
        <w:jc w:val="both"/>
        <w:rPr>
          <w:bCs/>
          <w:lang w:bidi="ru-RU"/>
        </w:rPr>
      </w:pPr>
      <w:r w:rsidRPr="005D2E8D">
        <w:rPr>
          <w:bCs/>
          <w:lang w:bidi="ru-RU"/>
        </w:rPr>
        <w:t>_____________________________________________________________</w:t>
      </w:r>
    </w:p>
    <w:p w:rsidR="005D2E8D" w:rsidRPr="005D2E8D" w:rsidRDefault="005D2E8D" w:rsidP="00386663">
      <w:pPr>
        <w:tabs>
          <w:tab w:val="left" w:pos="851"/>
          <w:tab w:val="left" w:pos="1134"/>
        </w:tabs>
        <w:spacing w:line="276" w:lineRule="auto"/>
        <w:jc w:val="center"/>
        <w:rPr>
          <w:bCs/>
          <w:lang w:bidi="ru-RU"/>
        </w:rPr>
      </w:pPr>
      <w:r w:rsidRPr="005D2E8D">
        <w:rPr>
          <w:bCs/>
          <w:lang w:bidi="ru-RU"/>
        </w:rPr>
        <w:t>(указываются реквизиты решения об утверждении документации по планировке территории)</w:t>
      </w:r>
    </w:p>
    <w:p w:rsidR="005D2E8D" w:rsidRPr="005D2E8D" w:rsidRDefault="005D2E8D" w:rsidP="005D2E8D">
      <w:pPr>
        <w:tabs>
          <w:tab w:val="left" w:pos="851"/>
          <w:tab w:val="left" w:pos="1134"/>
        </w:tabs>
        <w:spacing w:line="276" w:lineRule="auto"/>
        <w:jc w:val="both"/>
        <w:rPr>
          <w:bCs/>
          <w:lang w:bidi="ru-RU"/>
        </w:rPr>
      </w:pPr>
      <w:r w:rsidRPr="005D2E8D">
        <w:rPr>
          <w:bCs/>
          <w:lang w:bidi="ru-RU"/>
        </w:rPr>
        <w:t>в отношении территории (ее отдельных частей) ______________________</w:t>
      </w:r>
      <w:r w:rsidR="00386663">
        <w:rPr>
          <w:bCs/>
          <w:lang w:bidi="ru-RU"/>
        </w:rPr>
        <w:t>____________________________</w:t>
      </w:r>
      <w:r w:rsidRPr="005D2E8D">
        <w:rPr>
          <w:bCs/>
          <w:lang w:bidi="ru-RU"/>
        </w:rPr>
        <w:t>_______</w:t>
      </w:r>
    </w:p>
    <w:p w:rsidR="005D2E8D" w:rsidRPr="005D2E8D" w:rsidRDefault="005D2E8D" w:rsidP="00386663">
      <w:pPr>
        <w:tabs>
          <w:tab w:val="left" w:pos="851"/>
          <w:tab w:val="left" w:pos="1134"/>
        </w:tabs>
        <w:spacing w:line="276" w:lineRule="auto"/>
        <w:jc w:val="center"/>
        <w:rPr>
          <w:bCs/>
          <w:lang w:bidi="ru-RU"/>
        </w:rPr>
      </w:pPr>
      <w:proofErr w:type="gramStart"/>
      <w:r w:rsidRPr="005D2E8D">
        <w:rPr>
          <w:bCs/>
          <w:lang w:bidi="ru-RU"/>
        </w:rPr>
        <w:t>(кадастровый номер</w:t>
      </w:r>
      <w:proofErr w:type="gramEnd"/>
    </w:p>
    <w:p w:rsidR="005D2E8D" w:rsidRPr="005D2E8D" w:rsidRDefault="005D2E8D" w:rsidP="005D2E8D">
      <w:pPr>
        <w:tabs>
          <w:tab w:val="left" w:pos="851"/>
          <w:tab w:val="left" w:pos="1134"/>
        </w:tabs>
        <w:spacing w:line="276" w:lineRule="auto"/>
        <w:jc w:val="both"/>
        <w:rPr>
          <w:bCs/>
          <w:lang w:bidi="ru-RU"/>
        </w:rPr>
      </w:pPr>
      <w:r w:rsidRPr="005D2E8D">
        <w:rPr>
          <w:bCs/>
          <w:lang w:bidi="ru-RU"/>
        </w:rPr>
        <w:t>______________________________________</w:t>
      </w:r>
      <w:r w:rsidR="00386663">
        <w:rPr>
          <w:bCs/>
          <w:lang w:bidi="ru-RU"/>
        </w:rPr>
        <w:t>_______________________</w:t>
      </w:r>
    </w:p>
    <w:p w:rsidR="005D2E8D" w:rsidRPr="005D2E8D" w:rsidRDefault="005D2E8D" w:rsidP="00386663">
      <w:pPr>
        <w:tabs>
          <w:tab w:val="left" w:pos="851"/>
          <w:tab w:val="left" w:pos="1134"/>
        </w:tabs>
        <w:spacing w:line="276" w:lineRule="auto"/>
        <w:jc w:val="center"/>
        <w:rPr>
          <w:bCs/>
          <w:lang w:bidi="ru-RU"/>
        </w:rPr>
      </w:pPr>
      <w:r w:rsidRPr="005D2E8D">
        <w:rPr>
          <w:bCs/>
          <w:lang w:bidi="ru-RU"/>
        </w:rPr>
        <w:t>земельного участка или описание границ территории согласно прилагаемой схеме).</w:t>
      </w:r>
    </w:p>
    <w:p w:rsidR="005D2E8D" w:rsidRPr="005D2E8D" w:rsidRDefault="005D2E8D" w:rsidP="005D2E8D">
      <w:pPr>
        <w:tabs>
          <w:tab w:val="left" w:pos="851"/>
          <w:tab w:val="left" w:pos="1134"/>
        </w:tabs>
        <w:spacing w:line="276" w:lineRule="auto"/>
        <w:jc w:val="both"/>
        <w:rPr>
          <w:bCs/>
          <w:lang w:bidi="ru-RU"/>
        </w:rPr>
      </w:pPr>
      <w:r w:rsidRPr="005D2E8D">
        <w:rPr>
          <w:bCs/>
          <w:lang w:bidi="ru-RU"/>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w:t>
      </w:r>
      <w:r w:rsidR="00386663">
        <w:rPr>
          <w:bCs/>
          <w:lang w:bidi="ru-RU"/>
        </w:rPr>
        <w:t>_________________</w:t>
      </w:r>
      <w:r w:rsidRPr="005D2E8D">
        <w:rPr>
          <w:bCs/>
          <w:lang w:bidi="ru-RU"/>
        </w:rPr>
        <w:t>____________</w:t>
      </w:r>
    </w:p>
    <w:p w:rsidR="005D2E8D" w:rsidRPr="005D2E8D" w:rsidRDefault="005D2E8D" w:rsidP="005D2E8D">
      <w:pPr>
        <w:tabs>
          <w:tab w:val="left" w:pos="851"/>
          <w:tab w:val="left" w:pos="1134"/>
        </w:tabs>
        <w:spacing w:line="276" w:lineRule="auto"/>
        <w:jc w:val="both"/>
        <w:rPr>
          <w:bCs/>
          <w:lang w:bidi="ru-RU"/>
        </w:rPr>
      </w:pPr>
      <w:r w:rsidRPr="005D2E8D">
        <w:rPr>
          <w:bCs/>
          <w:lang w:bidi="ru-RU"/>
        </w:rPr>
        <w:t>_____________________________________________________________</w:t>
      </w:r>
    </w:p>
    <w:p w:rsidR="005D2E8D" w:rsidRPr="005D2E8D" w:rsidRDefault="005D2E8D" w:rsidP="005D2E8D">
      <w:pPr>
        <w:tabs>
          <w:tab w:val="left" w:pos="851"/>
          <w:tab w:val="left" w:pos="1134"/>
        </w:tabs>
        <w:spacing w:line="276" w:lineRule="auto"/>
        <w:jc w:val="both"/>
        <w:rPr>
          <w:bCs/>
          <w:lang w:bidi="ru-RU"/>
        </w:rPr>
      </w:pPr>
      <w:r w:rsidRPr="005D2E8D">
        <w:rPr>
          <w:bCs/>
          <w:lang w:bidi="ru-RU"/>
        </w:rPr>
        <w:t>3. Утвердить прилагаемое задание на подготовку проекта планировки территории.</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3. </w:t>
      </w:r>
      <w:proofErr w:type="gramStart"/>
      <w:r w:rsidRPr="005D2E8D">
        <w:rPr>
          <w:bCs/>
          <w:lang w:bidi="ru-RU"/>
        </w:rPr>
        <w:t>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roofErr w:type="gramEnd"/>
    </w:p>
    <w:p w:rsidR="005D2E8D" w:rsidRPr="005D2E8D" w:rsidRDefault="005D2E8D" w:rsidP="005D2E8D">
      <w:pPr>
        <w:tabs>
          <w:tab w:val="left" w:pos="851"/>
          <w:tab w:val="left" w:pos="1134"/>
        </w:tabs>
        <w:spacing w:line="276" w:lineRule="auto"/>
        <w:jc w:val="both"/>
        <w:rPr>
          <w:bCs/>
          <w:lang w:bidi="ru-RU"/>
        </w:rPr>
      </w:pPr>
      <w:r w:rsidRPr="005D2E8D">
        <w:rPr>
          <w:bCs/>
          <w:lang w:bidi="ru-RU"/>
        </w:rPr>
        <w:lastRenderedPageBreak/>
        <w:t xml:space="preserve">4. Опубликовать настоящее решение (постановление/распоряжение) </w:t>
      </w:r>
      <w:proofErr w:type="gramStart"/>
      <w:r w:rsidRPr="005D2E8D">
        <w:rPr>
          <w:bCs/>
          <w:lang w:bidi="ru-RU"/>
        </w:rPr>
        <w:t>в</w:t>
      </w:r>
      <w:proofErr w:type="gramEnd"/>
      <w:r w:rsidRPr="005D2E8D">
        <w:rPr>
          <w:bCs/>
          <w:lang w:bidi="ru-RU"/>
        </w:rPr>
        <w:t xml:space="preserve"> «______________________________________</w:t>
      </w:r>
      <w:r w:rsidR="00386663">
        <w:rPr>
          <w:bCs/>
          <w:lang w:bidi="ru-RU"/>
        </w:rPr>
        <w:t>____________________</w:t>
      </w:r>
      <w:r w:rsidRPr="005D2E8D">
        <w:rPr>
          <w:bCs/>
          <w:lang w:bidi="ru-RU"/>
        </w:rPr>
        <w:t>».</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5. Определить, что физические или юридические лица вправе представлять свои предложения </w:t>
      </w:r>
      <w:proofErr w:type="gramStart"/>
      <w:r w:rsidRPr="005D2E8D">
        <w:rPr>
          <w:bCs/>
          <w:lang w:bidi="ru-RU"/>
        </w:rPr>
        <w:t>в</w:t>
      </w:r>
      <w:proofErr w:type="gramEnd"/>
      <w:r w:rsidRPr="005D2E8D">
        <w:rPr>
          <w:bCs/>
          <w:lang w:bidi="ru-RU"/>
        </w:rPr>
        <w:t xml:space="preserve"> ______________________________</w:t>
      </w:r>
      <w:proofErr w:type="gramStart"/>
      <w:r w:rsidRPr="005D2E8D">
        <w:rPr>
          <w:bCs/>
          <w:lang w:bidi="ru-RU"/>
        </w:rPr>
        <w:t>о</w:t>
      </w:r>
      <w:proofErr w:type="gramEnd"/>
      <w:r w:rsidRPr="005D2E8D">
        <w:rPr>
          <w:bCs/>
          <w:lang w:bidi="ru-RU"/>
        </w:rPr>
        <w:t xml:space="preserve"> порядке, сроках подготовки и содержании документацию по планировке территории в границах _____________________________________________________________</w:t>
      </w:r>
    </w:p>
    <w:p w:rsidR="005D2E8D" w:rsidRPr="005D2E8D" w:rsidRDefault="005D2E8D" w:rsidP="005D2E8D">
      <w:pPr>
        <w:tabs>
          <w:tab w:val="left" w:pos="851"/>
          <w:tab w:val="left" w:pos="1134"/>
        </w:tabs>
        <w:spacing w:line="276" w:lineRule="auto"/>
        <w:jc w:val="both"/>
        <w:rPr>
          <w:bCs/>
          <w:lang w:bidi="ru-RU"/>
        </w:rPr>
      </w:pPr>
      <w:r w:rsidRPr="005D2E8D">
        <w:rPr>
          <w:bCs/>
          <w:lang w:bidi="ru-RU"/>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5D2E8D" w:rsidRPr="005D2E8D" w:rsidRDefault="005D2E8D" w:rsidP="005D2E8D">
      <w:pPr>
        <w:tabs>
          <w:tab w:val="left" w:pos="851"/>
          <w:tab w:val="left" w:pos="1134"/>
        </w:tabs>
        <w:spacing w:line="276" w:lineRule="auto"/>
        <w:jc w:val="both"/>
        <w:rPr>
          <w:bCs/>
          <w:lang w:bidi="ru-RU"/>
        </w:rPr>
      </w:pPr>
      <w:r w:rsidRPr="005D2E8D">
        <w:rPr>
          <w:bCs/>
          <w:lang w:bidi="ru-RU"/>
        </w:rPr>
        <w:t>6. Настоящее решение (постановление/распоряжение) вступает в силу после его официального опубликования.</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7. Контроль за исполнением настоящего решения (постановления/распоряжения) возложить </w:t>
      </w:r>
      <w:proofErr w:type="gramStart"/>
      <w:r w:rsidRPr="005D2E8D">
        <w:rPr>
          <w:bCs/>
          <w:lang w:bidi="ru-RU"/>
        </w:rPr>
        <w:t>на</w:t>
      </w:r>
      <w:proofErr w:type="gramEnd"/>
      <w:r w:rsidRPr="005D2E8D">
        <w:rPr>
          <w:bCs/>
          <w:lang w:bidi="ru-RU"/>
        </w:rPr>
        <w:t xml:space="preserve"> ____________________________</w:t>
      </w:r>
      <w:r w:rsidR="00386663">
        <w:rPr>
          <w:bCs/>
          <w:lang w:bidi="ru-RU"/>
        </w:rPr>
        <w:t>___________________________</w:t>
      </w:r>
      <w:r w:rsidRPr="005D2E8D">
        <w:rPr>
          <w:bCs/>
          <w:lang w:bidi="ru-RU"/>
        </w:rPr>
        <w:t>___.</w:t>
      </w:r>
    </w:p>
    <w:p w:rsidR="00386663" w:rsidRDefault="00386663" w:rsidP="005D2E8D">
      <w:pPr>
        <w:tabs>
          <w:tab w:val="left" w:pos="851"/>
          <w:tab w:val="left" w:pos="1134"/>
        </w:tabs>
        <w:spacing w:line="276" w:lineRule="auto"/>
        <w:jc w:val="both"/>
        <w:rPr>
          <w:bCs/>
          <w:lang w:bidi="ru-RU"/>
        </w:rPr>
      </w:pPr>
      <w:r>
        <w:rPr>
          <w:bCs/>
          <w:lang w:bidi="ru-RU"/>
        </w:rPr>
        <w:t>____________________________                    __________________</w:t>
      </w:r>
    </w:p>
    <w:p w:rsidR="005D2E8D" w:rsidRPr="005D2E8D" w:rsidRDefault="005D2E8D" w:rsidP="00386663">
      <w:pPr>
        <w:tabs>
          <w:tab w:val="left" w:pos="851"/>
          <w:tab w:val="left" w:pos="1134"/>
        </w:tabs>
        <w:spacing w:line="276" w:lineRule="auto"/>
        <w:jc w:val="right"/>
        <w:rPr>
          <w:bCs/>
          <w:lang w:bidi="ru-RU"/>
        </w:rPr>
      </w:pPr>
      <w:proofErr w:type="gramStart"/>
      <w:r w:rsidRPr="005D2E8D">
        <w:rPr>
          <w:bCs/>
          <w:lang w:bidi="ru-RU"/>
        </w:rPr>
        <w:t>Должностное лицо (ФИО (при наличии))</w:t>
      </w:r>
      <w:r w:rsidR="00386663">
        <w:rPr>
          <w:bCs/>
          <w:lang w:bidi="ru-RU"/>
        </w:rPr>
        <w:t xml:space="preserve">           </w:t>
      </w:r>
      <w:r w:rsidRPr="005D2E8D">
        <w:rPr>
          <w:bCs/>
          <w:lang w:bidi="ru-RU"/>
        </w:rPr>
        <w:t>(подпись должностного лица органа, осуществляющего</w:t>
      </w:r>
      <w:proofErr w:type="gramEnd"/>
    </w:p>
    <w:p w:rsidR="005D2E8D" w:rsidRPr="005D2E8D" w:rsidRDefault="005D2E8D" w:rsidP="00386663">
      <w:pPr>
        <w:tabs>
          <w:tab w:val="left" w:pos="851"/>
          <w:tab w:val="left" w:pos="1134"/>
        </w:tabs>
        <w:spacing w:line="276" w:lineRule="auto"/>
        <w:jc w:val="right"/>
        <w:rPr>
          <w:bCs/>
          <w:lang w:bidi="ru-RU"/>
        </w:rPr>
      </w:pPr>
      <w:r w:rsidRPr="005D2E8D">
        <w:rPr>
          <w:bCs/>
          <w:lang w:bidi="ru-RU"/>
        </w:rPr>
        <w:t xml:space="preserve">предоставление </w:t>
      </w:r>
    </w:p>
    <w:p w:rsidR="005D2E8D" w:rsidRPr="005D2E8D" w:rsidRDefault="005D2E8D" w:rsidP="00386663">
      <w:pPr>
        <w:tabs>
          <w:tab w:val="left" w:pos="851"/>
          <w:tab w:val="left" w:pos="1134"/>
        </w:tabs>
        <w:spacing w:line="276" w:lineRule="auto"/>
        <w:jc w:val="right"/>
        <w:rPr>
          <w:bCs/>
          <w:lang w:bidi="ru-RU"/>
        </w:rPr>
      </w:pPr>
      <w:r w:rsidRPr="005D2E8D">
        <w:rPr>
          <w:bCs/>
          <w:lang w:bidi="ru-RU"/>
        </w:rPr>
        <w:t>муниципальной услуги)</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 </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386663">
      <w:pPr>
        <w:tabs>
          <w:tab w:val="left" w:pos="851"/>
          <w:tab w:val="left" w:pos="1134"/>
        </w:tabs>
        <w:spacing w:line="276" w:lineRule="auto"/>
        <w:jc w:val="right"/>
        <w:rPr>
          <w:bCs/>
          <w:lang w:bidi="ru-RU"/>
        </w:rPr>
      </w:pPr>
      <w:r w:rsidRPr="005D2E8D">
        <w:rPr>
          <w:bCs/>
          <w:lang w:bidi="ru-RU"/>
        </w:rPr>
        <w:t xml:space="preserve">Приложение № 7 </w:t>
      </w:r>
    </w:p>
    <w:p w:rsidR="005D2E8D" w:rsidRPr="005D2E8D" w:rsidRDefault="005D2E8D" w:rsidP="00386663">
      <w:pPr>
        <w:tabs>
          <w:tab w:val="left" w:pos="851"/>
          <w:tab w:val="left" w:pos="1134"/>
        </w:tabs>
        <w:spacing w:line="276" w:lineRule="auto"/>
        <w:jc w:val="right"/>
        <w:rPr>
          <w:bCs/>
          <w:lang w:bidi="ru-RU"/>
        </w:rPr>
      </w:pPr>
      <w:r w:rsidRPr="005D2E8D">
        <w:rPr>
          <w:bCs/>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386663">
      <w:pPr>
        <w:tabs>
          <w:tab w:val="left" w:pos="851"/>
          <w:tab w:val="left" w:pos="1134"/>
        </w:tabs>
        <w:spacing w:line="276" w:lineRule="auto"/>
        <w:jc w:val="center"/>
        <w:rPr>
          <w:bCs/>
          <w:lang w:bidi="ru-RU"/>
        </w:rPr>
      </w:pPr>
      <w:r w:rsidRPr="005D2E8D">
        <w:rPr>
          <w:bCs/>
          <w:lang w:bidi="ru-RU"/>
        </w:rPr>
        <w:t>(Бланк органа, осуществляющего предоставление муниципальной услуги)</w:t>
      </w:r>
      <w:r w:rsidR="00386663">
        <w:rPr>
          <w:bCs/>
          <w:lang w:bidi="ru-RU"/>
        </w:rPr>
        <w:t xml:space="preserve"> </w:t>
      </w:r>
      <w:r w:rsidRPr="005D2E8D">
        <w:rPr>
          <w:bCs/>
          <w:lang w:bidi="ru-RU"/>
        </w:rPr>
        <w:t>об отказе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5D2E8D" w:rsidRDefault="005D2E8D" w:rsidP="00386663">
      <w:pPr>
        <w:tabs>
          <w:tab w:val="left" w:pos="851"/>
          <w:tab w:val="left" w:pos="1134"/>
        </w:tabs>
        <w:spacing w:line="276" w:lineRule="auto"/>
        <w:jc w:val="center"/>
        <w:rPr>
          <w:bCs/>
          <w:lang w:bidi="ru-RU"/>
        </w:rPr>
      </w:pPr>
      <w:r w:rsidRPr="005D2E8D">
        <w:rPr>
          <w:bCs/>
          <w:lang w:bidi="ru-RU"/>
        </w:rPr>
        <w:t>от________________№_______________</w:t>
      </w:r>
    </w:p>
    <w:p w:rsidR="00386663" w:rsidRPr="005D2E8D" w:rsidRDefault="00386663" w:rsidP="005D2E8D">
      <w:pPr>
        <w:tabs>
          <w:tab w:val="left" w:pos="851"/>
          <w:tab w:val="left" w:pos="1134"/>
        </w:tabs>
        <w:spacing w:line="276" w:lineRule="auto"/>
        <w:jc w:val="both"/>
        <w:rPr>
          <w:bCs/>
          <w:lang w:bidi="ru-RU"/>
        </w:rPr>
      </w:pPr>
    </w:p>
    <w:p w:rsidR="00386663" w:rsidRDefault="005D2E8D" w:rsidP="005D2E8D">
      <w:pPr>
        <w:tabs>
          <w:tab w:val="left" w:pos="851"/>
          <w:tab w:val="left" w:pos="1134"/>
        </w:tabs>
        <w:spacing w:line="276" w:lineRule="auto"/>
        <w:jc w:val="both"/>
        <w:rPr>
          <w:bCs/>
          <w:lang w:bidi="ru-RU"/>
        </w:rPr>
      </w:pPr>
      <w:r w:rsidRPr="005D2E8D">
        <w:rPr>
          <w:bCs/>
          <w:lang w:bidi="ru-RU"/>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5D2E8D">
        <w:rPr>
          <w:bCs/>
          <w:lang w:bidi="ru-RU"/>
        </w:rPr>
        <w:t>от</w:t>
      </w:r>
      <w:proofErr w:type="gramEnd"/>
      <w:r w:rsidRPr="005D2E8D">
        <w:rPr>
          <w:bCs/>
          <w:lang w:bidi="ru-RU"/>
        </w:rPr>
        <w:t xml:space="preserve"> _____________</w:t>
      </w:r>
    </w:p>
    <w:p w:rsidR="005D2E8D" w:rsidRPr="005D2E8D" w:rsidRDefault="005D2E8D" w:rsidP="005D2E8D">
      <w:pPr>
        <w:tabs>
          <w:tab w:val="left" w:pos="851"/>
          <w:tab w:val="left" w:pos="1134"/>
        </w:tabs>
        <w:spacing w:line="276" w:lineRule="auto"/>
        <w:jc w:val="both"/>
        <w:rPr>
          <w:bCs/>
          <w:lang w:bidi="ru-RU"/>
        </w:rPr>
      </w:pPr>
      <w:r w:rsidRPr="005D2E8D">
        <w:rPr>
          <w:bCs/>
          <w:lang w:bidi="ru-RU"/>
        </w:rPr>
        <w:t>№ ______________:</w:t>
      </w:r>
    </w:p>
    <w:p w:rsidR="005D2E8D" w:rsidRPr="005D2E8D" w:rsidRDefault="005D2E8D" w:rsidP="005D2E8D">
      <w:pPr>
        <w:tabs>
          <w:tab w:val="left" w:pos="851"/>
          <w:tab w:val="left" w:pos="1134"/>
        </w:tabs>
        <w:spacing w:line="276" w:lineRule="auto"/>
        <w:jc w:val="both"/>
        <w:rPr>
          <w:bCs/>
          <w:lang w:bidi="ru-RU"/>
        </w:rPr>
      </w:pPr>
      <w:r w:rsidRPr="005D2E8D">
        <w:rPr>
          <w:bCs/>
          <w:lang w:bidi="ru-RU"/>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w:t>
      </w:r>
    </w:p>
    <w:p w:rsidR="005D2E8D" w:rsidRPr="005D2E8D" w:rsidRDefault="005D2E8D" w:rsidP="00386663">
      <w:pPr>
        <w:tabs>
          <w:tab w:val="left" w:pos="851"/>
          <w:tab w:val="left" w:pos="1134"/>
        </w:tabs>
        <w:spacing w:line="276" w:lineRule="auto"/>
        <w:jc w:val="center"/>
        <w:rPr>
          <w:bCs/>
          <w:lang w:bidi="ru-RU"/>
        </w:rPr>
      </w:pPr>
      <w:r w:rsidRPr="005D2E8D">
        <w:rPr>
          <w:bCs/>
          <w:lang w:bidi="ru-RU"/>
        </w:rPr>
        <w:t>(указывается описание местонахождения территории, описание границ территории)</w:t>
      </w:r>
    </w:p>
    <w:p w:rsidR="005D2E8D" w:rsidRPr="005D2E8D" w:rsidRDefault="005D2E8D" w:rsidP="005D2E8D">
      <w:pPr>
        <w:tabs>
          <w:tab w:val="left" w:pos="851"/>
          <w:tab w:val="left" w:pos="1134"/>
        </w:tabs>
        <w:spacing w:line="276" w:lineRule="auto"/>
        <w:jc w:val="both"/>
        <w:rPr>
          <w:bCs/>
          <w:lang w:bidi="ru-RU"/>
        </w:rPr>
      </w:pPr>
      <w:r w:rsidRPr="005D2E8D">
        <w:rPr>
          <w:bCs/>
          <w:lang w:bidi="ru-RU"/>
        </w:rPr>
        <w:t>по следующим основаниям:_______________________________________________</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2. Опубликовать настоящее решение (постановление/распоряжение) </w:t>
      </w:r>
      <w:proofErr w:type="gramStart"/>
      <w:r w:rsidRPr="005D2E8D">
        <w:rPr>
          <w:bCs/>
          <w:lang w:bidi="ru-RU"/>
        </w:rPr>
        <w:t>в</w:t>
      </w:r>
      <w:proofErr w:type="gramEnd"/>
      <w:r w:rsidRPr="005D2E8D">
        <w:rPr>
          <w:bCs/>
          <w:lang w:bidi="ru-RU"/>
        </w:rPr>
        <w:t xml:space="preserve"> «____________________________________</w:t>
      </w:r>
      <w:r w:rsidR="00386663">
        <w:rPr>
          <w:bCs/>
          <w:lang w:bidi="ru-RU"/>
        </w:rPr>
        <w:t>______________________</w:t>
      </w:r>
      <w:r w:rsidRPr="005D2E8D">
        <w:rPr>
          <w:bCs/>
          <w:lang w:bidi="ru-RU"/>
        </w:rPr>
        <w:t>».</w:t>
      </w:r>
    </w:p>
    <w:p w:rsidR="005D2E8D" w:rsidRPr="005D2E8D" w:rsidRDefault="005D2E8D" w:rsidP="005D2E8D">
      <w:pPr>
        <w:tabs>
          <w:tab w:val="left" w:pos="851"/>
          <w:tab w:val="left" w:pos="1134"/>
        </w:tabs>
        <w:spacing w:line="276" w:lineRule="auto"/>
        <w:jc w:val="both"/>
        <w:rPr>
          <w:bCs/>
          <w:lang w:bidi="ru-RU"/>
        </w:rPr>
      </w:pPr>
      <w:r w:rsidRPr="005D2E8D">
        <w:rPr>
          <w:bCs/>
          <w:lang w:bidi="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D2E8D" w:rsidRPr="005D2E8D" w:rsidRDefault="00386663" w:rsidP="005D2E8D">
      <w:pPr>
        <w:tabs>
          <w:tab w:val="left" w:pos="851"/>
          <w:tab w:val="left" w:pos="1134"/>
        </w:tabs>
        <w:spacing w:line="276" w:lineRule="auto"/>
        <w:jc w:val="both"/>
        <w:rPr>
          <w:bCs/>
          <w:lang w:bidi="ru-RU"/>
        </w:rPr>
      </w:pPr>
      <w:r>
        <w:rPr>
          <w:bCs/>
          <w:lang w:bidi="ru-RU"/>
        </w:rPr>
        <w:t>______________________________            ______________________</w:t>
      </w:r>
    </w:p>
    <w:p w:rsidR="005D2E8D" w:rsidRPr="005D2E8D" w:rsidRDefault="005D2E8D" w:rsidP="00386663">
      <w:pPr>
        <w:tabs>
          <w:tab w:val="left" w:pos="851"/>
          <w:tab w:val="left" w:pos="1134"/>
        </w:tabs>
        <w:spacing w:line="276" w:lineRule="auto"/>
        <w:jc w:val="right"/>
        <w:rPr>
          <w:bCs/>
          <w:lang w:bidi="ru-RU"/>
        </w:rPr>
      </w:pPr>
      <w:proofErr w:type="gramStart"/>
      <w:r w:rsidRPr="005D2E8D">
        <w:rPr>
          <w:bCs/>
          <w:lang w:bidi="ru-RU"/>
        </w:rPr>
        <w:t>Должностное лицо (ФИО (при наличии))</w:t>
      </w:r>
      <w:r w:rsidR="00386663">
        <w:rPr>
          <w:bCs/>
          <w:lang w:bidi="ru-RU"/>
        </w:rPr>
        <w:t xml:space="preserve">         (</w:t>
      </w:r>
      <w:r w:rsidRPr="005D2E8D">
        <w:rPr>
          <w:bCs/>
          <w:lang w:bidi="ru-RU"/>
        </w:rPr>
        <w:t>подпись должностного лица органа, осуществляющего</w:t>
      </w:r>
      <w:proofErr w:type="gramEnd"/>
    </w:p>
    <w:p w:rsidR="005D2E8D" w:rsidRPr="005D2E8D" w:rsidRDefault="005D2E8D" w:rsidP="00386663">
      <w:pPr>
        <w:tabs>
          <w:tab w:val="left" w:pos="851"/>
          <w:tab w:val="left" w:pos="1134"/>
        </w:tabs>
        <w:spacing w:line="276" w:lineRule="auto"/>
        <w:jc w:val="right"/>
        <w:rPr>
          <w:bCs/>
          <w:lang w:bidi="ru-RU"/>
        </w:rPr>
      </w:pPr>
      <w:r w:rsidRPr="005D2E8D">
        <w:rPr>
          <w:bCs/>
          <w:lang w:bidi="ru-RU"/>
        </w:rPr>
        <w:t xml:space="preserve">предоставление </w:t>
      </w:r>
    </w:p>
    <w:p w:rsidR="005D2E8D" w:rsidRPr="005D2E8D" w:rsidRDefault="005D2E8D" w:rsidP="00386663">
      <w:pPr>
        <w:tabs>
          <w:tab w:val="left" w:pos="851"/>
          <w:tab w:val="left" w:pos="1134"/>
        </w:tabs>
        <w:spacing w:line="276" w:lineRule="auto"/>
        <w:jc w:val="right"/>
        <w:rPr>
          <w:bCs/>
          <w:lang w:bidi="ru-RU"/>
        </w:rPr>
      </w:pPr>
      <w:r w:rsidRPr="005D2E8D">
        <w:rPr>
          <w:bCs/>
          <w:lang w:bidi="ru-RU"/>
        </w:rPr>
        <w:t>муниципальной услуги)</w:t>
      </w:r>
    </w:p>
    <w:p w:rsidR="005D2E8D" w:rsidRPr="005D2E8D" w:rsidRDefault="005D2E8D" w:rsidP="00386663">
      <w:pPr>
        <w:tabs>
          <w:tab w:val="left" w:pos="851"/>
          <w:tab w:val="left" w:pos="1134"/>
        </w:tabs>
        <w:spacing w:line="276" w:lineRule="auto"/>
        <w:jc w:val="right"/>
        <w:rPr>
          <w:bCs/>
          <w:lang w:bidi="ru-RU"/>
        </w:rPr>
      </w:pPr>
      <w:r w:rsidRPr="005D2E8D">
        <w:rPr>
          <w:bCs/>
          <w:lang w:bidi="ru-RU"/>
        </w:rPr>
        <w:t xml:space="preserve"> </w:t>
      </w:r>
    </w:p>
    <w:p w:rsidR="005D2E8D" w:rsidRPr="005D2E8D" w:rsidRDefault="005D2E8D" w:rsidP="00386663">
      <w:pPr>
        <w:tabs>
          <w:tab w:val="left" w:pos="851"/>
          <w:tab w:val="left" w:pos="1134"/>
        </w:tabs>
        <w:spacing w:line="276" w:lineRule="auto"/>
        <w:jc w:val="right"/>
        <w:rPr>
          <w:bCs/>
          <w:lang w:bidi="ru-RU"/>
        </w:rPr>
      </w:pPr>
      <w:r w:rsidRPr="005D2E8D">
        <w:rPr>
          <w:bCs/>
          <w:lang w:bidi="ru-RU"/>
        </w:rPr>
        <w:t>Приложение № 8</w:t>
      </w:r>
    </w:p>
    <w:p w:rsidR="005D2E8D" w:rsidRPr="005D2E8D" w:rsidRDefault="005D2E8D" w:rsidP="00386663">
      <w:pPr>
        <w:tabs>
          <w:tab w:val="left" w:pos="851"/>
          <w:tab w:val="left" w:pos="1134"/>
        </w:tabs>
        <w:spacing w:line="276" w:lineRule="auto"/>
        <w:jc w:val="right"/>
        <w:rPr>
          <w:bCs/>
          <w:lang w:bidi="ru-RU"/>
        </w:rPr>
      </w:pPr>
      <w:r w:rsidRPr="005D2E8D">
        <w:rPr>
          <w:bCs/>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5D2E8D" w:rsidRPr="005D2E8D" w:rsidRDefault="005D2E8D" w:rsidP="00386663">
      <w:pPr>
        <w:tabs>
          <w:tab w:val="left" w:pos="851"/>
          <w:tab w:val="left" w:pos="1134"/>
        </w:tabs>
        <w:spacing w:line="276" w:lineRule="auto"/>
        <w:jc w:val="right"/>
        <w:rPr>
          <w:bCs/>
          <w:lang w:bidi="ru-RU"/>
        </w:rPr>
      </w:pPr>
    </w:p>
    <w:p w:rsidR="005D2E8D" w:rsidRPr="005D2E8D" w:rsidRDefault="005D2E8D" w:rsidP="00386663">
      <w:pPr>
        <w:tabs>
          <w:tab w:val="left" w:pos="851"/>
          <w:tab w:val="left" w:pos="1134"/>
        </w:tabs>
        <w:spacing w:line="276" w:lineRule="auto"/>
        <w:jc w:val="center"/>
        <w:rPr>
          <w:bCs/>
          <w:lang w:bidi="ru-RU"/>
        </w:rPr>
      </w:pPr>
      <w:r w:rsidRPr="005D2E8D">
        <w:rPr>
          <w:bCs/>
          <w:lang w:bidi="ru-RU"/>
        </w:rPr>
        <w:lastRenderedPageBreak/>
        <w:t>(Бланк органа, осуществляющего предоставление муниципальной услуги)</w:t>
      </w:r>
      <w:r w:rsidR="00386663">
        <w:rPr>
          <w:bCs/>
          <w:lang w:bidi="ru-RU"/>
        </w:rPr>
        <w:t xml:space="preserve"> </w:t>
      </w:r>
      <w:r w:rsidRPr="005D2E8D">
        <w:rPr>
          <w:bCs/>
          <w:lang w:bidi="ru-RU"/>
        </w:rPr>
        <w:t>об отказе в подготовке документации по внесению изменений в документацию по планировке территории</w:t>
      </w:r>
    </w:p>
    <w:p w:rsidR="005D2E8D" w:rsidRPr="005D2E8D" w:rsidRDefault="005D2E8D" w:rsidP="00386663">
      <w:pPr>
        <w:tabs>
          <w:tab w:val="left" w:pos="851"/>
          <w:tab w:val="left" w:pos="1134"/>
        </w:tabs>
        <w:spacing w:line="276" w:lineRule="auto"/>
        <w:jc w:val="center"/>
        <w:rPr>
          <w:bCs/>
          <w:lang w:bidi="ru-RU"/>
        </w:rPr>
      </w:pPr>
      <w:r w:rsidRPr="005D2E8D">
        <w:rPr>
          <w:bCs/>
          <w:lang w:bidi="ru-RU"/>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D2E8D" w:rsidRDefault="005D2E8D" w:rsidP="00386663">
      <w:pPr>
        <w:tabs>
          <w:tab w:val="left" w:pos="851"/>
          <w:tab w:val="left" w:pos="1134"/>
        </w:tabs>
        <w:spacing w:line="276" w:lineRule="auto"/>
        <w:jc w:val="center"/>
        <w:rPr>
          <w:bCs/>
          <w:lang w:bidi="ru-RU"/>
        </w:rPr>
      </w:pPr>
      <w:r w:rsidRPr="005D2E8D">
        <w:rPr>
          <w:bCs/>
          <w:lang w:bidi="ru-RU"/>
        </w:rPr>
        <w:t>от________________№_______________</w:t>
      </w:r>
    </w:p>
    <w:p w:rsidR="00386663" w:rsidRPr="005D2E8D" w:rsidRDefault="00386663" w:rsidP="00386663">
      <w:pPr>
        <w:tabs>
          <w:tab w:val="left" w:pos="851"/>
          <w:tab w:val="left" w:pos="1134"/>
        </w:tabs>
        <w:spacing w:line="276" w:lineRule="auto"/>
        <w:jc w:val="center"/>
        <w:rPr>
          <w:bCs/>
          <w:lang w:bidi="ru-RU"/>
        </w:rPr>
      </w:pPr>
    </w:p>
    <w:p w:rsidR="00386663" w:rsidRDefault="005D2E8D" w:rsidP="005D2E8D">
      <w:pPr>
        <w:tabs>
          <w:tab w:val="left" w:pos="851"/>
          <w:tab w:val="left" w:pos="1134"/>
        </w:tabs>
        <w:spacing w:line="276" w:lineRule="auto"/>
        <w:jc w:val="both"/>
        <w:rPr>
          <w:bCs/>
          <w:lang w:bidi="ru-RU"/>
        </w:rPr>
      </w:pPr>
      <w:r w:rsidRPr="005D2E8D">
        <w:rPr>
          <w:bCs/>
          <w:lang w:bidi="ru-RU"/>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5D2E8D">
        <w:rPr>
          <w:bCs/>
          <w:lang w:bidi="ru-RU"/>
        </w:rPr>
        <w:t>от</w:t>
      </w:r>
      <w:proofErr w:type="gramEnd"/>
      <w:r w:rsidRPr="005D2E8D">
        <w:rPr>
          <w:bCs/>
          <w:lang w:bidi="ru-RU"/>
        </w:rPr>
        <w:t xml:space="preserve"> _____________</w:t>
      </w:r>
    </w:p>
    <w:p w:rsidR="005D2E8D" w:rsidRPr="005D2E8D" w:rsidRDefault="005D2E8D" w:rsidP="005D2E8D">
      <w:pPr>
        <w:tabs>
          <w:tab w:val="left" w:pos="851"/>
          <w:tab w:val="left" w:pos="1134"/>
        </w:tabs>
        <w:spacing w:line="276" w:lineRule="auto"/>
        <w:jc w:val="both"/>
        <w:rPr>
          <w:bCs/>
          <w:lang w:bidi="ru-RU"/>
        </w:rPr>
      </w:pPr>
      <w:r w:rsidRPr="005D2E8D">
        <w:rPr>
          <w:bCs/>
          <w:lang w:bidi="ru-RU"/>
        </w:rPr>
        <w:t>№ ______________:</w:t>
      </w:r>
    </w:p>
    <w:p w:rsidR="005D2E8D" w:rsidRPr="005D2E8D" w:rsidRDefault="005D2E8D" w:rsidP="005D2E8D">
      <w:pPr>
        <w:tabs>
          <w:tab w:val="left" w:pos="851"/>
          <w:tab w:val="left" w:pos="1134"/>
        </w:tabs>
        <w:spacing w:line="276" w:lineRule="auto"/>
        <w:jc w:val="both"/>
        <w:rPr>
          <w:bCs/>
          <w:lang w:bidi="ru-RU"/>
        </w:rPr>
      </w:pPr>
      <w:r w:rsidRPr="005D2E8D">
        <w:rPr>
          <w:bCs/>
          <w:lang w:bidi="ru-RU"/>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w:t>
      </w:r>
    </w:p>
    <w:p w:rsidR="005D2E8D" w:rsidRPr="005D2E8D" w:rsidRDefault="005D2E8D" w:rsidP="00386663">
      <w:pPr>
        <w:tabs>
          <w:tab w:val="left" w:pos="851"/>
          <w:tab w:val="left" w:pos="1134"/>
        </w:tabs>
        <w:spacing w:line="276" w:lineRule="auto"/>
        <w:jc w:val="center"/>
        <w:rPr>
          <w:bCs/>
          <w:lang w:bidi="ru-RU"/>
        </w:rPr>
      </w:pPr>
      <w:r w:rsidRPr="005D2E8D">
        <w:rPr>
          <w:bCs/>
          <w:lang w:bidi="ru-RU"/>
        </w:rPr>
        <w:t>(указывается описание местонахождения территории, описание границ территории)</w:t>
      </w:r>
    </w:p>
    <w:p w:rsidR="005D2E8D" w:rsidRPr="005D2E8D" w:rsidRDefault="005D2E8D" w:rsidP="005D2E8D">
      <w:pPr>
        <w:tabs>
          <w:tab w:val="left" w:pos="851"/>
          <w:tab w:val="left" w:pos="1134"/>
        </w:tabs>
        <w:spacing w:line="276" w:lineRule="auto"/>
        <w:jc w:val="both"/>
        <w:rPr>
          <w:bCs/>
          <w:lang w:bidi="ru-RU"/>
        </w:rPr>
      </w:pPr>
      <w:r w:rsidRPr="005D2E8D">
        <w:rPr>
          <w:bCs/>
          <w:lang w:bidi="ru-RU"/>
        </w:rPr>
        <w:t>по следующим основаниям:_______________________________________________</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2. Опубликовать настоящее решение (постановление/распоряжение) </w:t>
      </w:r>
      <w:proofErr w:type="gramStart"/>
      <w:r w:rsidRPr="005D2E8D">
        <w:rPr>
          <w:bCs/>
          <w:lang w:bidi="ru-RU"/>
        </w:rPr>
        <w:t>в</w:t>
      </w:r>
      <w:proofErr w:type="gramEnd"/>
      <w:r w:rsidRPr="005D2E8D">
        <w:rPr>
          <w:bCs/>
          <w:lang w:bidi="ru-RU"/>
        </w:rPr>
        <w:t xml:space="preserve"> «_____________________________</w:t>
      </w:r>
      <w:r w:rsidR="00386663">
        <w:rPr>
          <w:bCs/>
          <w:lang w:bidi="ru-RU"/>
        </w:rPr>
        <w:t>_____________________________</w:t>
      </w:r>
      <w:r w:rsidRPr="005D2E8D">
        <w:rPr>
          <w:bCs/>
          <w:lang w:bidi="ru-RU"/>
        </w:rPr>
        <w:t>».</w:t>
      </w:r>
    </w:p>
    <w:p w:rsidR="005D2E8D" w:rsidRPr="005D2E8D" w:rsidRDefault="005D2E8D" w:rsidP="005D2E8D">
      <w:pPr>
        <w:tabs>
          <w:tab w:val="left" w:pos="851"/>
          <w:tab w:val="left" w:pos="1134"/>
        </w:tabs>
        <w:spacing w:line="276" w:lineRule="auto"/>
        <w:jc w:val="both"/>
        <w:rPr>
          <w:bCs/>
          <w:lang w:bidi="ru-RU"/>
        </w:rPr>
      </w:pPr>
      <w:r w:rsidRPr="005D2E8D">
        <w:rPr>
          <w:bCs/>
          <w:lang w:bidi="ru-RU"/>
        </w:rPr>
        <w:t>3. Настоящее решение (постановление/распоряжение) вступает в силу после его официального опубликования.</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4. Контроль за исполнением настоящего решения (постановления/распоряжения)  возложить </w:t>
      </w:r>
      <w:proofErr w:type="gramStart"/>
      <w:r w:rsidRPr="005D2E8D">
        <w:rPr>
          <w:bCs/>
          <w:lang w:bidi="ru-RU"/>
        </w:rPr>
        <w:t>на</w:t>
      </w:r>
      <w:proofErr w:type="gramEnd"/>
      <w:r w:rsidRPr="005D2E8D">
        <w:rPr>
          <w:bCs/>
          <w:lang w:bidi="ru-RU"/>
        </w:rPr>
        <w:t xml:space="preserve"> __________________________</w:t>
      </w:r>
      <w:r w:rsidR="00386663">
        <w:rPr>
          <w:bCs/>
          <w:lang w:bidi="ru-RU"/>
        </w:rPr>
        <w:t>_________________________</w:t>
      </w:r>
      <w:r w:rsidRPr="005D2E8D">
        <w:rPr>
          <w:bCs/>
          <w:lang w:bidi="ru-RU"/>
        </w:rPr>
        <w:t>_____.</w:t>
      </w:r>
    </w:p>
    <w:p w:rsidR="005D2E8D" w:rsidRPr="005D2E8D" w:rsidRDefault="005D2E8D" w:rsidP="005D2E8D">
      <w:pPr>
        <w:tabs>
          <w:tab w:val="left" w:pos="851"/>
          <w:tab w:val="left" w:pos="1134"/>
        </w:tabs>
        <w:spacing w:line="276" w:lineRule="auto"/>
        <w:jc w:val="both"/>
        <w:rPr>
          <w:bCs/>
          <w:lang w:bidi="ru-RU"/>
        </w:rPr>
      </w:pPr>
      <w:r w:rsidRPr="005D2E8D">
        <w:rPr>
          <w:bCs/>
          <w:lang w:bidi="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D2E8D" w:rsidRPr="005D2E8D" w:rsidRDefault="0000092A" w:rsidP="005D2E8D">
      <w:pPr>
        <w:tabs>
          <w:tab w:val="left" w:pos="851"/>
          <w:tab w:val="left" w:pos="1134"/>
        </w:tabs>
        <w:spacing w:line="276" w:lineRule="auto"/>
        <w:jc w:val="both"/>
        <w:rPr>
          <w:bCs/>
          <w:lang w:bidi="ru-RU"/>
        </w:rPr>
      </w:pPr>
      <w:r>
        <w:rPr>
          <w:bCs/>
          <w:lang w:bidi="ru-RU"/>
        </w:rPr>
        <w:t xml:space="preserve"> _____________________________                 __________________</w:t>
      </w:r>
    </w:p>
    <w:p w:rsidR="0000092A" w:rsidRDefault="005D2E8D" w:rsidP="0000092A">
      <w:pPr>
        <w:tabs>
          <w:tab w:val="left" w:pos="851"/>
          <w:tab w:val="left" w:pos="1134"/>
        </w:tabs>
        <w:spacing w:line="276" w:lineRule="auto"/>
        <w:rPr>
          <w:bCs/>
          <w:lang w:bidi="ru-RU"/>
        </w:rPr>
      </w:pPr>
      <w:proofErr w:type="gramStart"/>
      <w:r w:rsidRPr="005D2E8D">
        <w:rPr>
          <w:bCs/>
          <w:lang w:bidi="ru-RU"/>
        </w:rPr>
        <w:t>Должностное лицо (ФИО (при наличии))</w:t>
      </w:r>
      <w:r w:rsidR="0000092A">
        <w:rPr>
          <w:bCs/>
          <w:lang w:bidi="ru-RU"/>
        </w:rPr>
        <w:t xml:space="preserve">             (</w:t>
      </w:r>
      <w:r w:rsidRPr="005D2E8D">
        <w:rPr>
          <w:bCs/>
          <w:lang w:bidi="ru-RU"/>
        </w:rPr>
        <w:t xml:space="preserve">подпись </w:t>
      </w:r>
      <w:r w:rsidR="0000092A">
        <w:rPr>
          <w:bCs/>
          <w:lang w:bidi="ru-RU"/>
        </w:rPr>
        <w:t xml:space="preserve"> </w:t>
      </w:r>
      <w:proofErr w:type="gramEnd"/>
    </w:p>
    <w:p w:rsidR="0000092A" w:rsidRPr="005D2E8D" w:rsidRDefault="0000092A" w:rsidP="0000092A">
      <w:pPr>
        <w:tabs>
          <w:tab w:val="left" w:pos="851"/>
          <w:tab w:val="left" w:pos="1134"/>
        </w:tabs>
        <w:spacing w:line="276" w:lineRule="auto"/>
        <w:jc w:val="right"/>
        <w:rPr>
          <w:bCs/>
          <w:lang w:bidi="ru-RU"/>
        </w:rPr>
      </w:pPr>
      <w:r>
        <w:rPr>
          <w:bCs/>
          <w:lang w:bidi="ru-RU"/>
        </w:rPr>
        <w:t xml:space="preserve">                                                   </w:t>
      </w:r>
      <w:r w:rsidR="005D2E8D" w:rsidRPr="005D2E8D">
        <w:rPr>
          <w:bCs/>
          <w:lang w:bidi="ru-RU"/>
        </w:rPr>
        <w:t>должностного лица органа, осуществляющего</w:t>
      </w:r>
      <w:r w:rsidRPr="0000092A">
        <w:rPr>
          <w:bCs/>
          <w:lang w:bidi="ru-RU"/>
        </w:rPr>
        <w:t xml:space="preserve"> </w:t>
      </w:r>
      <w:r w:rsidRPr="005D2E8D">
        <w:rPr>
          <w:bCs/>
          <w:lang w:bidi="ru-RU"/>
        </w:rPr>
        <w:t xml:space="preserve">предоставление </w:t>
      </w:r>
    </w:p>
    <w:p w:rsidR="0000092A" w:rsidRPr="005D2E8D" w:rsidRDefault="0000092A" w:rsidP="0000092A">
      <w:pPr>
        <w:tabs>
          <w:tab w:val="left" w:pos="851"/>
          <w:tab w:val="left" w:pos="1134"/>
        </w:tabs>
        <w:spacing w:line="276" w:lineRule="auto"/>
        <w:jc w:val="right"/>
        <w:rPr>
          <w:bCs/>
          <w:lang w:bidi="ru-RU"/>
        </w:rPr>
      </w:pPr>
      <w:r w:rsidRPr="005D2E8D">
        <w:rPr>
          <w:bCs/>
          <w:lang w:bidi="ru-RU"/>
        </w:rPr>
        <w:t>муниципальной услуги)</w:t>
      </w:r>
    </w:p>
    <w:p w:rsidR="0000092A" w:rsidRDefault="0000092A" w:rsidP="005D2E8D">
      <w:pPr>
        <w:tabs>
          <w:tab w:val="left" w:pos="851"/>
          <w:tab w:val="left" w:pos="1134"/>
        </w:tabs>
        <w:spacing w:line="276" w:lineRule="auto"/>
        <w:jc w:val="both"/>
        <w:rPr>
          <w:bCs/>
          <w:lang w:bidi="ru-RU"/>
        </w:rPr>
      </w:pPr>
    </w:p>
    <w:p w:rsidR="005D2E8D" w:rsidRPr="005D2E8D" w:rsidRDefault="005D2E8D" w:rsidP="0000092A">
      <w:pPr>
        <w:tabs>
          <w:tab w:val="left" w:pos="851"/>
          <w:tab w:val="left" w:pos="1134"/>
        </w:tabs>
        <w:spacing w:line="276" w:lineRule="auto"/>
        <w:jc w:val="right"/>
        <w:rPr>
          <w:bCs/>
          <w:lang w:bidi="ru-RU"/>
        </w:rPr>
      </w:pPr>
      <w:r w:rsidRPr="005D2E8D">
        <w:rPr>
          <w:bCs/>
          <w:lang w:bidi="ru-RU"/>
        </w:rPr>
        <w:t xml:space="preserve">Приложение № 9 </w:t>
      </w:r>
    </w:p>
    <w:p w:rsidR="005D2E8D" w:rsidRPr="005D2E8D" w:rsidRDefault="005D2E8D" w:rsidP="0000092A">
      <w:pPr>
        <w:tabs>
          <w:tab w:val="left" w:pos="851"/>
          <w:tab w:val="left" w:pos="1134"/>
        </w:tabs>
        <w:spacing w:line="276" w:lineRule="auto"/>
        <w:jc w:val="right"/>
        <w:rPr>
          <w:bCs/>
          <w:lang w:bidi="ru-RU"/>
        </w:rPr>
      </w:pPr>
      <w:r w:rsidRPr="005D2E8D">
        <w:rPr>
          <w:bCs/>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00092A">
      <w:pPr>
        <w:tabs>
          <w:tab w:val="left" w:pos="851"/>
          <w:tab w:val="left" w:pos="1134"/>
        </w:tabs>
        <w:spacing w:line="276" w:lineRule="auto"/>
        <w:jc w:val="center"/>
        <w:rPr>
          <w:bCs/>
          <w:lang w:bidi="ru-RU"/>
        </w:rPr>
      </w:pPr>
      <w:r w:rsidRPr="005D2E8D">
        <w:rPr>
          <w:bCs/>
          <w:lang w:bidi="ru-RU"/>
        </w:rPr>
        <w:t>(Бланк органа, осуществляющего предоставление муниципальной услуги)</w:t>
      </w:r>
      <w:r w:rsidR="0000092A">
        <w:rPr>
          <w:bCs/>
          <w:lang w:bidi="ru-RU"/>
        </w:rPr>
        <w:t xml:space="preserve"> </w:t>
      </w:r>
      <w:r w:rsidRPr="005D2E8D">
        <w:rPr>
          <w:bCs/>
          <w:lang w:bidi="ru-RU"/>
        </w:rPr>
        <w:t>об утверждении документации по планировке территории</w:t>
      </w:r>
    </w:p>
    <w:p w:rsidR="005D2E8D" w:rsidRPr="005D2E8D" w:rsidRDefault="005D2E8D" w:rsidP="0000092A">
      <w:pPr>
        <w:tabs>
          <w:tab w:val="left" w:pos="851"/>
          <w:tab w:val="left" w:pos="1134"/>
        </w:tabs>
        <w:spacing w:line="276" w:lineRule="auto"/>
        <w:jc w:val="center"/>
        <w:rPr>
          <w:bCs/>
          <w:lang w:bidi="ru-RU"/>
        </w:rPr>
      </w:pPr>
      <w:r w:rsidRPr="005D2E8D">
        <w:rPr>
          <w:bCs/>
          <w:lang w:bidi="ru-RU"/>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D2E8D" w:rsidRPr="005D2E8D" w:rsidRDefault="005D2E8D" w:rsidP="0000092A">
      <w:pPr>
        <w:tabs>
          <w:tab w:val="left" w:pos="851"/>
          <w:tab w:val="left" w:pos="1134"/>
        </w:tabs>
        <w:spacing w:line="276" w:lineRule="auto"/>
        <w:jc w:val="center"/>
        <w:rPr>
          <w:bCs/>
          <w:lang w:bidi="ru-RU"/>
        </w:rPr>
      </w:pPr>
      <w:r w:rsidRPr="005D2E8D">
        <w:rPr>
          <w:bCs/>
          <w:lang w:bidi="ru-RU"/>
        </w:rPr>
        <w:t>от________________№_______________</w:t>
      </w:r>
    </w:p>
    <w:p w:rsidR="005D2E8D" w:rsidRPr="005D2E8D" w:rsidRDefault="005D2E8D" w:rsidP="005D2E8D">
      <w:pPr>
        <w:tabs>
          <w:tab w:val="left" w:pos="851"/>
          <w:tab w:val="left" w:pos="1134"/>
        </w:tabs>
        <w:spacing w:line="276" w:lineRule="auto"/>
        <w:jc w:val="both"/>
        <w:rPr>
          <w:bCs/>
          <w:lang w:bidi="ru-RU"/>
        </w:rPr>
      </w:pPr>
      <w:r w:rsidRPr="005D2E8D">
        <w:rPr>
          <w:bCs/>
          <w:lang w:bidi="ru-RU"/>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5D2E8D" w:rsidRPr="005D2E8D" w:rsidRDefault="005D2E8D" w:rsidP="005D2E8D">
      <w:pPr>
        <w:tabs>
          <w:tab w:val="left" w:pos="851"/>
          <w:tab w:val="left" w:pos="1134"/>
        </w:tabs>
        <w:spacing w:line="276" w:lineRule="auto"/>
        <w:jc w:val="both"/>
        <w:rPr>
          <w:bCs/>
          <w:lang w:bidi="ru-RU"/>
        </w:rPr>
      </w:pPr>
      <w:r w:rsidRPr="005D2E8D">
        <w:rPr>
          <w:bCs/>
          <w:lang w:bidi="ru-RU"/>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w:t>
      </w:r>
      <w:r w:rsidR="0000092A">
        <w:rPr>
          <w:bCs/>
          <w:lang w:bidi="ru-RU"/>
        </w:rPr>
        <w:t>_____________________</w:t>
      </w:r>
      <w:r w:rsidRPr="005D2E8D">
        <w:rPr>
          <w:bCs/>
          <w:lang w:bidi="ru-RU"/>
        </w:rPr>
        <w:t>.</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2. Опубликовать настоящее решение (постановление/распоряжение) </w:t>
      </w:r>
      <w:proofErr w:type="gramStart"/>
      <w:r w:rsidRPr="005D2E8D">
        <w:rPr>
          <w:bCs/>
          <w:lang w:bidi="ru-RU"/>
        </w:rPr>
        <w:t>в</w:t>
      </w:r>
      <w:proofErr w:type="gramEnd"/>
      <w:r w:rsidRPr="005D2E8D">
        <w:rPr>
          <w:bCs/>
          <w:lang w:bidi="ru-RU"/>
        </w:rPr>
        <w:t xml:space="preserve"> «____________________________________</w:t>
      </w:r>
      <w:r w:rsidR="0000092A">
        <w:rPr>
          <w:bCs/>
          <w:lang w:bidi="ru-RU"/>
        </w:rPr>
        <w:t>______________________</w:t>
      </w:r>
      <w:r w:rsidRPr="005D2E8D">
        <w:rPr>
          <w:bCs/>
          <w:lang w:bidi="ru-RU"/>
        </w:rPr>
        <w:t>».</w:t>
      </w:r>
    </w:p>
    <w:p w:rsidR="005D2E8D" w:rsidRPr="005D2E8D" w:rsidRDefault="005D2E8D" w:rsidP="005D2E8D">
      <w:pPr>
        <w:tabs>
          <w:tab w:val="left" w:pos="851"/>
          <w:tab w:val="left" w:pos="1134"/>
        </w:tabs>
        <w:spacing w:line="276" w:lineRule="auto"/>
        <w:jc w:val="both"/>
        <w:rPr>
          <w:bCs/>
          <w:lang w:bidi="ru-RU"/>
        </w:rPr>
      </w:pPr>
      <w:r w:rsidRPr="005D2E8D">
        <w:rPr>
          <w:bCs/>
          <w:lang w:bidi="ru-RU"/>
        </w:rPr>
        <w:lastRenderedPageBreak/>
        <w:t>3. Настоящее решение (постановление/распоряжение) вступает в силу после его официального опубликования.</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4. Контроль за исполнением настоящего решения (постановления/распоряжения) возложить </w:t>
      </w:r>
      <w:proofErr w:type="gramStart"/>
      <w:r w:rsidRPr="005D2E8D">
        <w:rPr>
          <w:bCs/>
          <w:lang w:bidi="ru-RU"/>
        </w:rPr>
        <w:t>на</w:t>
      </w:r>
      <w:proofErr w:type="gramEnd"/>
      <w:r w:rsidRPr="005D2E8D">
        <w:rPr>
          <w:bCs/>
          <w:lang w:bidi="ru-RU"/>
        </w:rPr>
        <w:t>________________________________.</w:t>
      </w:r>
    </w:p>
    <w:p w:rsidR="005D2E8D" w:rsidRPr="005D2E8D" w:rsidRDefault="0000092A" w:rsidP="005D2E8D">
      <w:pPr>
        <w:tabs>
          <w:tab w:val="left" w:pos="851"/>
          <w:tab w:val="left" w:pos="1134"/>
        </w:tabs>
        <w:spacing w:line="276" w:lineRule="auto"/>
        <w:jc w:val="both"/>
        <w:rPr>
          <w:bCs/>
          <w:lang w:bidi="ru-RU"/>
        </w:rPr>
      </w:pPr>
      <w:r>
        <w:rPr>
          <w:bCs/>
          <w:lang w:bidi="ru-RU"/>
        </w:rPr>
        <w:t>________________________________         _____________________</w:t>
      </w:r>
    </w:p>
    <w:p w:rsidR="0000092A" w:rsidRDefault="005D2E8D" w:rsidP="005D2E8D">
      <w:pPr>
        <w:tabs>
          <w:tab w:val="left" w:pos="851"/>
          <w:tab w:val="left" w:pos="1134"/>
        </w:tabs>
        <w:spacing w:line="276" w:lineRule="auto"/>
        <w:jc w:val="both"/>
        <w:rPr>
          <w:bCs/>
          <w:lang w:bidi="ru-RU"/>
        </w:rPr>
      </w:pPr>
      <w:proofErr w:type="gramStart"/>
      <w:r w:rsidRPr="005D2E8D">
        <w:rPr>
          <w:bCs/>
          <w:lang w:bidi="ru-RU"/>
        </w:rPr>
        <w:t>Должностное лицо (ФИО (при наличии))</w:t>
      </w:r>
      <w:r w:rsidR="0000092A">
        <w:rPr>
          <w:bCs/>
          <w:lang w:bidi="ru-RU"/>
        </w:rPr>
        <w:t xml:space="preserve">         </w:t>
      </w:r>
      <w:r w:rsidRPr="005D2E8D">
        <w:rPr>
          <w:bCs/>
          <w:lang w:bidi="ru-RU"/>
        </w:rPr>
        <w:t xml:space="preserve">(подпись должностного </w:t>
      </w:r>
      <w:proofErr w:type="gramEnd"/>
    </w:p>
    <w:p w:rsidR="005D2E8D" w:rsidRPr="005D2E8D" w:rsidRDefault="005D2E8D" w:rsidP="0000092A">
      <w:pPr>
        <w:tabs>
          <w:tab w:val="left" w:pos="851"/>
          <w:tab w:val="left" w:pos="1134"/>
        </w:tabs>
        <w:spacing w:line="276" w:lineRule="auto"/>
        <w:jc w:val="right"/>
        <w:rPr>
          <w:bCs/>
          <w:lang w:bidi="ru-RU"/>
        </w:rPr>
      </w:pPr>
      <w:r w:rsidRPr="005D2E8D">
        <w:rPr>
          <w:bCs/>
          <w:lang w:bidi="ru-RU"/>
        </w:rPr>
        <w:t>лица органа, осуществляющего</w:t>
      </w:r>
    </w:p>
    <w:p w:rsidR="005D2E8D" w:rsidRPr="005D2E8D" w:rsidRDefault="005D2E8D" w:rsidP="0000092A">
      <w:pPr>
        <w:tabs>
          <w:tab w:val="left" w:pos="851"/>
          <w:tab w:val="left" w:pos="1134"/>
        </w:tabs>
        <w:spacing w:line="276" w:lineRule="auto"/>
        <w:jc w:val="right"/>
        <w:rPr>
          <w:bCs/>
          <w:lang w:bidi="ru-RU"/>
        </w:rPr>
      </w:pPr>
      <w:r w:rsidRPr="005D2E8D">
        <w:rPr>
          <w:bCs/>
          <w:lang w:bidi="ru-RU"/>
        </w:rPr>
        <w:t xml:space="preserve">предоставление </w:t>
      </w:r>
    </w:p>
    <w:p w:rsidR="005D2E8D" w:rsidRPr="005D2E8D" w:rsidRDefault="005D2E8D" w:rsidP="0000092A">
      <w:pPr>
        <w:tabs>
          <w:tab w:val="left" w:pos="851"/>
          <w:tab w:val="left" w:pos="1134"/>
        </w:tabs>
        <w:spacing w:line="276" w:lineRule="auto"/>
        <w:jc w:val="right"/>
        <w:rPr>
          <w:bCs/>
          <w:lang w:bidi="ru-RU"/>
        </w:rPr>
      </w:pPr>
      <w:r w:rsidRPr="005D2E8D">
        <w:rPr>
          <w:bCs/>
          <w:lang w:bidi="ru-RU"/>
        </w:rPr>
        <w:t>муниципальной услуги)</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 </w:t>
      </w:r>
    </w:p>
    <w:p w:rsidR="005D2E8D" w:rsidRPr="005D2E8D" w:rsidRDefault="005D2E8D" w:rsidP="0000092A">
      <w:pPr>
        <w:tabs>
          <w:tab w:val="left" w:pos="851"/>
          <w:tab w:val="left" w:pos="1134"/>
        </w:tabs>
        <w:spacing w:line="276" w:lineRule="auto"/>
        <w:jc w:val="right"/>
        <w:rPr>
          <w:bCs/>
          <w:lang w:bidi="ru-RU"/>
        </w:rPr>
      </w:pPr>
      <w:r w:rsidRPr="005D2E8D">
        <w:rPr>
          <w:bCs/>
          <w:lang w:bidi="ru-RU"/>
        </w:rPr>
        <w:t>Приложение № 10</w:t>
      </w:r>
    </w:p>
    <w:p w:rsidR="005D2E8D" w:rsidRPr="005D2E8D" w:rsidRDefault="005D2E8D" w:rsidP="0000092A">
      <w:pPr>
        <w:tabs>
          <w:tab w:val="left" w:pos="851"/>
          <w:tab w:val="left" w:pos="1134"/>
        </w:tabs>
        <w:spacing w:line="276" w:lineRule="auto"/>
        <w:jc w:val="right"/>
        <w:rPr>
          <w:bCs/>
          <w:lang w:bidi="ru-RU"/>
        </w:rPr>
      </w:pPr>
      <w:r w:rsidRPr="005D2E8D">
        <w:rPr>
          <w:bCs/>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00092A">
      <w:pPr>
        <w:tabs>
          <w:tab w:val="left" w:pos="851"/>
          <w:tab w:val="left" w:pos="1134"/>
        </w:tabs>
        <w:spacing w:line="276" w:lineRule="auto"/>
        <w:jc w:val="center"/>
        <w:rPr>
          <w:bCs/>
          <w:lang w:bidi="ru-RU"/>
        </w:rPr>
      </w:pPr>
      <w:r w:rsidRPr="005D2E8D">
        <w:rPr>
          <w:bCs/>
          <w:lang w:bidi="ru-RU"/>
        </w:rPr>
        <w:t>(Бланк органа, осуществляющего предоставление муниципальной услуги</w:t>
      </w:r>
      <w:proofErr w:type="gramStart"/>
      <w:r w:rsidRPr="005D2E8D">
        <w:rPr>
          <w:bCs/>
          <w:lang w:bidi="ru-RU"/>
        </w:rPr>
        <w:t>)о</w:t>
      </w:r>
      <w:proofErr w:type="gramEnd"/>
      <w:r w:rsidRPr="005D2E8D">
        <w:rPr>
          <w:bCs/>
          <w:lang w:bidi="ru-RU"/>
        </w:rPr>
        <w:t xml:space="preserve"> внесении изменений в документацию по планировке территории</w:t>
      </w:r>
      <w:r w:rsidR="0000092A">
        <w:rPr>
          <w:bCs/>
          <w:lang w:bidi="ru-RU"/>
        </w:rPr>
        <w:t xml:space="preserve"> </w:t>
      </w:r>
      <w:r w:rsidRPr="005D2E8D">
        <w:rPr>
          <w:bCs/>
          <w:lang w:bidi="ru-RU"/>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D2E8D" w:rsidRPr="005D2E8D" w:rsidRDefault="005D2E8D" w:rsidP="0000092A">
      <w:pPr>
        <w:tabs>
          <w:tab w:val="left" w:pos="851"/>
          <w:tab w:val="left" w:pos="1134"/>
        </w:tabs>
        <w:spacing w:line="276" w:lineRule="auto"/>
        <w:jc w:val="center"/>
        <w:rPr>
          <w:bCs/>
          <w:lang w:bidi="ru-RU"/>
        </w:rPr>
      </w:pPr>
      <w:r w:rsidRPr="005D2E8D">
        <w:rPr>
          <w:bCs/>
          <w:lang w:bidi="ru-RU"/>
        </w:rPr>
        <w:t>от________________№_______________</w:t>
      </w:r>
    </w:p>
    <w:p w:rsidR="005D2E8D" w:rsidRPr="005D2E8D" w:rsidRDefault="005D2E8D" w:rsidP="005D2E8D">
      <w:pPr>
        <w:tabs>
          <w:tab w:val="left" w:pos="851"/>
          <w:tab w:val="left" w:pos="1134"/>
        </w:tabs>
        <w:spacing w:line="276" w:lineRule="auto"/>
        <w:jc w:val="both"/>
        <w:rPr>
          <w:bCs/>
          <w:lang w:bidi="ru-RU"/>
        </w:rPr>
      </w:pPr>
      <w:r w:rsidRPr="005D2E8D">
        <w:rPr>
          <w:bCs/>
          <w:lang w:bidi="ru-RU"/>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5D2E8D" w:rsidRPr="005D2E8D" w:rsidRDefault="005D2E8D" w:rsidP="005D2E8D">
      <w:pPr>
        <w:tabs>
          <w:tab w:val="left" w:pos="851"/>
          <w:tab w:val="left" w:pos="1134"/>
        </w:tabs>
        <w:spacing w:line="276" w:lineRule="auto"/>
        <w:jc w:val="both"/>
        <w:rPr>
          <w:bCs/>
          <w:lang w:bidi="ru-RU"/>
        </w:rPr>
      </w:pPr>
      <w:r w:rsidRPr="005D2E8D">
        <w:rPr>
          <w:bCs/>
          <w:lang w:bidi="ru-RU"/>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w:t>
      </w:r>
    </w:p>
    <w:p w:rsidR="005D2E8D" w:rsidRPr="005D2E8D" w:rsidRDefault="005D2E8D" w:rsidP="0000092A">
      <w:pPr>
        <w:tabs>
          <w:tab w:val="left" w:pos="851"/>
          <w:tab w:val="left" w:pos="1134"/>
        </w:tabs>
        <w:spacing w:line="276" w:lineRule="auto"/>
        <w:jc w:val="center"/>
        <w:rPr>
          <w:bCs/>
          <w:lang w:bidi="ru-RU"/>
        </w:rPr>
      </w:pPr>
      <w:proofErr w:type="gramStart"/>
      <w:r w:rsidRPr="005D2E8D">
        <w:rPr>
          <w:bCs/>
          <w:lang w:bidi="ru-RU"/>
        </w:rPr>
        <w:t>(указываются реквизиты решения об утверждении</w:t>
      </w:r>
      <w:proofErr w:type="gramEnd"/>
    </w:p>
    <w:p w:rsidR="005D2E8D" w:rsidRPr="005D2E8D" w:rsidRDefault="005D2E8D" w:rsidP="005D2E8D">
      <w:pPr>
        <w:tabs>
          <w:tab w:val="left" w:pos="851"/>
          <w:tab w:val="left" w:pos="1134"/>
        </w:tabs>
        <w:spacing w:line="276" w:lineRule="auto"/>
        <w:jc w:val="both"/>
        <w:rPr>
          <w:bCs/>
          <w:lang w:bidi="ru-RU"/>
        </w:rPr>
      </w:pPr>
      <w:r w:rsidRPr="005D2E8D">
        <w:rPr>
          <w:bCs/>
          <w:lang w:bidi="ru-RU"/>
        </w:rPr>
        <w:t>______________________________________</w:t>
      </w:r>
      <w:r w:rsidR="0000092A">
        <w:rPr>
          <w:bCs/>
          <w:lang w:bidi="ru-RU"/>
        </w:rPr>
        <w:t>_______________________</w:t>
      </w:r>
    </w:p>
    <w:p w:rsidR="005D2E8D" w:rsidRPr="005D2E8D" w:rsidRDefault="005D2E8D" w:rsidP="0000092A">
      <w:pPr>
        <w:tabs>
          <w:tab w:val="left" w:pos="851"/>
          <w:tab w:val="left" w:pos="1134"/>
        </w:tabs>
        <w:spacing w:line="276" w:lineRule="auto"/>
        <w:jc w:val="center"/>
        <w:rPr>
          <w:bCs/>
          <w:lang w:bidi="ru-RU"/>
        </w:rPr>
      </w:pPr>
      <w:r w:rsidRPr="005D2E8D">
        <w:rPr>
          <w:bCs/>
          <w:lang w:bidi="ru-RU"/>
        </w:rPr>
        <w:t>документации по планировке территории)</w:t>
      </w:r>
    </w:p>
    <w:p w:rsidR="005D2E8D" w:rsidRPr="005D2E8D" w:rsidRDefault="005D2E8D" w:rsidP="005D2E8D">
      <w:pPr>
        <w:tabs>
          <w:tab w:val="left" w:pos="851"/>
          <w:tab w:val="left" w:pos="1134"/>
        </w:tabs>
        <w:spacing w:line="276" w:lineRule="auto"/>
        <w:jc w:val="both"/>
        <w:rPr>
          <w:bCs/>
          <w:lang w:bidi="ru-RU"/>
        </w:rPr>
      </w:pPr>
      <w:r w:rsidRPr="005D2E8D">
        <w:rPr>
          <w:bCs/>
          <w:lang w:bidi="ru-RU"/>
        </w:rPr>
        <w:t>в отношении территории (ее отдельных частей) _______________</w:t>
      </w:r>
      <w:r w:rsidR="0000092A">
        <w:rPr>
          <w:bCs/>
          <w:lang w:bidi="ru-RU"/>
        </w:rPr>
        <w:t>____________________________</w:t>
      </w:r>
      <w:r w:rsidRPr="005D2E8D">
        <w:rPr>
          <w:bCs/>
          <w:lang w:bidi="ru-RU"/>
        </w:rPr>
        <w:t>_______________</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                         </w:t>
      </w:r>
      <w:r w:rsidR="0000092A">
        <w:rPr>
          <w:bCs/>
          <w:lang w:bidi="ru-RU"/>
        </w:rPr>
        <w:t xml:space="preserve">                 </w:t>
      </w:r>
      <w:proofErr w:type="gramStart"/>
      <w:r w:rsidRPr="005D2E8D">
        <w:rPr>
          <w:bCs/>
          <w:lang w:bidi="ru-RU"/>
        </w:rPr>
        <w:t xml:space="preserve">(кадастровый номер </w:t>
      </w:r>
      <w:proofErr w:type="gramEnd"/>
    </w:p>
    <w:p w:rsidR="005D2E8D" w:rsidRPr="005D2E8D" w:rsidRDefault="005D2E8D" w:rsidP="005D2E8D">
      <w:pPr>
        <w:tabs>
          <w:tab w:val="left" w:pos="851"/>
          <w:tab w:val="left" w:pos="1134"/>
        </w:tabs>
        <w:spacing w:line="276" w:lineRule="auto"/>
        <w:jc w:val="both"/>
        <w:rPr>
          <w:bCs/>
          <w:lang w:bidi="ru-RU"/>
        </w:rPr>
      </w:pPr>
      <w:r w:rsidRPr="005D2E8D">
        <w:rPr>
          <w:bCs/>
          <w:lang w:bidi="ru-RU"/>
        </w:rPr>
        <w:t>________________________________________________</w:t>
      </w:r>
      <w:r w:rsidR="0000092A">
        <w:rPr>
          <w:bCs/>
          <w:lang w:bidi="ru-RU"/>
        </w:rPr>
        <w:t>_____________</w:t>
      </w:r>
    </w:p>
    <w:p w:rsidR="005D2E8D" w:rsidRPr="005D2E8D" w:rsidRDefault="005D2E8D" w:rsidP="005D2E8D">
      <w:pPr>
        <w:tabs>
          <w:tab w:val="left" w:pos="851"/>
          <w:tab w:val="left" w:pos="1134"/>
        </w:tabs>
        <w:spacing w:line="276" w:lineRule="auto"/>
        <w:jc w:val="both"/>
        <w:rPr>
          <w:bCs/>
          <w:lang w:bidi="ru-RU"/>
        </w:rPr>
      </w:pPr>
      <w:r w:rsidRPr="005D2E8D">
        <w:rPr>
          <w:bCs/>
          <w:lang w:bidi="ru-RU"/>
        </w:rPr>
        <w:t>земельного участка или описание границ территории согласно прилагаемой схеме).</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2. Опубликовать настоящее решение (постановление/распоряжение) </w:t>
      </w:r>
      <w:proofErr w:type="gramStart"/>
      <w:r w:rsidRPr="005D2E8D">
        <w:rPr>
          <w:bCs/>
          <w:lang w:bidi="ru-RU"/>
        </w:rPr>
        <w:t>в</w:t>
      </w:r>
      <w:proofErr w:type="gramEnd"/>
      <w:r w:rsidRPr="005D2E8D">
        <w:rPr>
          <w:bCs/>
          <w:lang w:bidi="ru-RU"/>
        </w:rPr>
        <w:t xml:space="preserve"> «____________________________________</w:t>
      </w:r>
      <w:r w:rsidR="0000092A">
        <w:rPr>
          <w:bCs/>
          <w:lang w:bidi="ru-RU"/>
        </w:rPr>
        <w:t>______________________</w:t>
      </w:r>
      <w:r w:rsidRPr="005D2E8D">
        <w:rPr>
          <w:bCs/>
          <w:lang w:bidi="ru-RU"/>
        </w:rPr>
        <w:t>».</w:t>
      </w:r>
    </w:p>
    <w:p w:rsidR="005D2E8D" w:rsidRPr="005D2E8D" w:rsidRDefault="005D2E8D" w:rsidP="005D2E8D">
      <w:pPr>
        <w:tabs>
          <w:tab w:val="left" w:pos="851"/>
          <w:tab w:val="left" w:pos="1134"/>
        </w:tabs>
        <w:spacing w:line="276" w:lineRule="auto"/>
        <w:jc w:val="both"/>
        <w:rPr>
          <w:bCs/>
          <w:lang w:bidi="ru-RU"/>
        </w:rPr>
      </w:pPr>
      <w:r w:rsidRPr="005D2E8D">
        <w:rPr>
          <w:bCs/>
          <w:lang w:bidi="ru-RU"/>
        </w:rPr>
        <w:t>3. Настоящее решение (постановление/распоряжение) вступает в силу после его официального опубликования.</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4. Контроль за исполнением настоящего решения (постановления/распоряжения) возложить </w:t>
      </w:r>
      <w:proofErr w:type="gramStart"/>
      <w:r w:rsidRPr="005D2E8D">
        <w:rPr>
          <w:bCs/>
          <w:lang w:bidi="ru-RU"/>
        </w:rPr>
        <w:t>на</w:t>
      </w:r>
      <w:proofErr w:type="gramEnd"/>
      <w:r w:rsidRPr="005D2E8D">
        <w:rPr>
          <w:bCs/>
          <w:lang w:bidi="ru-RU"/>
        </w:rPr>
        <w:t xml:space="preserve"> _______________________</w:t>
      </w:r>
      <w:r w:rsidR="0000092A">
        <w:rPr>
          <w:bCs/>
          <w:lang w:bidi="ru-RU"/>
        </w:rPr>
        <w:t>_________________________</w:t>
      </w:r>
      <w:r w:rsidRPr="005D2E8D">
        <w:rPr>
          <w:bCs/>
          <w:lang w:bidi="ru-RU"/>
        </w:rPr>
        <w:t>________.</w:t>
      </w:r>
    </w:p>
    <w:p w:rsidR="005D2E8D" w:rsidRPr="005D2E8D" w:rsidRDefault="0000092A" w:rsidP="005D2E8D">
      <w:pPr>
        <w:tabs>
          <w:tab w:val="left" w:pos="851"/>
          <w:tab w:val="left" w:pos="1134"/>
        </w:tabs>
        <w:spacing w:line="276" w:lineRule="auto"/>
        <w:jc w:val="both"/>
        <w:rPr>
          <w:bCs/>
          <w:lang w:bidi="ru-RU"/>
        </w:rPr>
      </w:pPr>
      <w:r>
        <w:rPr>
          <w:bCs/>
          <w:lang w:bidi="ru-RU"/>
        </w:rPr>
        <w:t>_________________________________       _____________________</w:t>
      </w:r>
    </w:p>
    <w:p w:rsidR="0000092A" w:rsidRDefault="005D2E8D" w:rsidP="005D2E8D">
      <w:pPr>
        <w:tabs>
          <w:tab w:val="left" w:pos="851"/>
          <w:tab w:val="left" w:pos="1134"/>
        </w:tabs>
        <w:spacing w:line="276" w:lineRule="auto"/>
        <w:jc w:val="both"/>
        <w:rPr>
          <w:bCs/>
          <w:lang w:bidi="ru-RU"/>
        </w:rPr>
      </w:pPr>
      <w:proofErr w:type="gramStart"/>
      <w:r w:rsidRPr="005D2E8D">
        <w:rPr>
          <w:bCs/>
          <w:lang w:bidi="ru-RU"/>
        </w:rPr>
        <w:t>Должностное лицо (ФИО (при наличии))</w:t>
      </w:r>
      <w:r w:rsidR="0000092A">
        <w:rPr>
          <w:bCs/>
          <w:lang w:bidi="ru-RU"/>
        </w:rPr>
        <w:t xml:space="preserve">     </w:t>
      </w:r>
      <w:r w:rsidRPr="005D2E8D">
        <w:rPr>
          <w:bCs/>
          <w:lang w:bidi="ru-RU"/>
        </w:rPr>
        <w:t xml:space="preserve">(подпись должностного </w:t>
      </w:r>
      <w:proofErr w:type="gramEnd"/>
    </w:p>
    <w:p w:rsidR="005D2E8D" w:rsidRPr="005D2E8D" w:rsidRDefault="005D2E8D" w:rsidP="0000092A">
      <w:pPr>
        <w:tabs>
          <w:tab w:val="left" w:pos="851"/>
          <w:tab w:val="left" w:pos="1134"/>
        </w:tabs>
        <w:spacing w:line="276" w:lineRule="auto"/>
        <w:jc w:val="right"/>
        <w:rPr>
          <w:bCs/>
          <w:lang w:bidi="ru-RU"/>
        </w:rPr>
      </w:pPr>
      <w:r w:rsidRPr="005D2E8D">
        <w:rPr>
          <w:bCs/>
          <w:lang w:bidi="ru-RU"/>
        </w:rPr>
        <w:t>лица органа, осуществляющего</w:t>
      </w:r>
    </w:p>
    <w:p w:rsidR="005D2E8D" w:rsidRPr="005D2E8D" w:rsidRDefault="005D2E8D" w:rsidP="0000092A">
      <w:pPr>
        <w:tabs>
          <w:tab w:val="left" w:pos="851"/>
          <w:tab w:val="left" w:pos="1134"/>
        </w:tabs>
        <w:spacing w:line="276" w:lineRule="auto"/>
        <w:jc w:val="right"/>
        <w:rPr>
          <w:bCs/>
          <w:lang w:bidi="ru-RU"/>
        </w:rPr>
      </w:pPr>
      <w:r w:rsidRPr="005D2E8D">
        <w:rPr>
          <w:bCs/>
          <w:lang w:bidi="ru-RU"/>
        </w:rPr>
        <w:t xml:space="preserve">предоставление </w:t>
      </w:r>
    </w:p>
    <w:p w:rsidR="005D2E8D" w:rsidRPr="005D2E8D" w:rsidRDefault="005D2E8D" w:rsidP="0000092A">
      <w:pPr>
        <w:tabs>
          <w:tab w:val="left" w:pos="851"/>
          <w:tab w:val="left" w:pos="1134"/>
        </w:tabs>
        <w:spacing w:line="276" w:lineRule="auto"/>
        <w:jc w:val="right"/>
        <w:rPr>
          <w:bCs/>
          <w:lang w:bidi="ru-RU"/>
        </w:rPr>
      </w:pPr>
      <w:r w:rsidRPr="005D2E8D">
        <w:rPr>
          <w:bCs/>
          <w:lang w:bidi="ru-RU"/>
        </w:rPr>
        <w:t>муниципальной услуги)</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00092A">
      <w:pPr>
        <w:tabs>
          <w:tab w:val="left" w:pos="851"/>
          <w:tab w:val="left" w:pos="1134"/>
        </w:tabs>
        <w:spacing w:line="276" w:lineRule="auto"/>
        <w:jc w:val="right"/>
        <w:rPr>
          <w:bCs/>
          <w:lang w:bidi="ru-RU"/>
        </w:rPr>
      </w:pPr>
      <w:r w:rsidRPr="005D2E8D">
        <w:rPr>
          <w:bCs/>
          <w:lang w:bidi="ru-RU"/>
        </w:rPr>
        <w:t xml:space="preserve">Приложение № 11 </w:t>
      </w:r>
    </w:p>
    <w:p w:rsidR="005D2E8D" w:rsidRPr="005D2E8D" w:rsidRDefault="005D2E8D" w:rsidP="0000092A">
      <w:pPr>
        <w:tabs>
          <w:tab w:val="left" w:pos="851"/>
          <w:tab w:val="left" w:pos="1134"/>
        </w:tabs>
        <w:spacing w:line="276" w:lineRule="auto"/>
        <w:jc w:val="right"/>
        <w:rPr>
          <w:bCs/>
          <w:lang w:bidi="ru-RU"/>
        </w:rPr>
      </w:pPr>
      <w:r w:rsidRPr="005D2E8D">
        <w:rPr>
          <w:bCs/>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5D2E8D" w:rsidRPr="005D2E8D" w:rsidRDefault="005D2E8D" w:rsidP="005D2E8D">
      <w:pPr>
        <w:tabs>
          <w:tab w:val="left" w:pos="851"/>
          <w:tab w:val="left" w:pos="1134"/>
        </w:tabs>
        <w:spacing w:line="276" w:lineRule="auto"/>
        <w:jc w:val="both"/>
        <w:rPr>
          <w:bCs/>
          <w:lang w:bidi="ru-RU"/>
        </w:rPr>
      </w:pPr>
    </w:p>
    <w:p w:rsidR="005D2E8D" w:rsidRPr="005D2E8D" w:rsidRDefault="005D2E8D" w:rsidP="0000092A">
      <w:pPr>
        <w:tabs>
          <w:tab w:val="left" w:pos="851"/>
          <w:tab w:val="left" w:pos="1134"/>
        </w:tabs>
        <w:spacing w:line="276" w:lineRule="auto"/>
        <w:jc w:val="center"/>
        <w:rPr>
          <w:bCs/>
          <w:lang w:bidi="ru-RU"/>
        </w:rPr>
      </w:pPr>
      <w:r w:rsidRPr="005D2E8D">
        <w:rPr>
          <w:bCs/>
          <w:lang w:bidi="ru-RU"/>
        </w:rPr>
        <w:t>(Бланк органа, осуществляющего предоставление муниципальной услуги)</w:t>
      </w:r>
      <w:r w:rsidR="0000092A">
        <w:rPr>
          <w:bCs/>
          <w:lang w:bidi="ru-RU"/>
        </w:rPr>
        <w:t xml:space="preserve"> </w:t>
      </w:r>
      <w:r w:rsidRPr="005D2E8D">
        <w:rPr>
          <w:bCs/>
          <w:lang w:bidi="ru-RU"/>
        </w:rPr>
        <w:t>об отклонении документации по планировке территории</w:t>
      </w:r>
    </w:p>
    <w:p w:rsidR="005D2E8D" w:rsidRPr="005D2E8D" w:rsidRDefault="005D2E8D" w:rsidP="0000092A">
      <w:pPr>
        <w:tabs>
          <w:tab w:val="left" w:pos="851"/>
          <w:tab w:val="left" w:pos="1134"/>
        </w:tabs>
        <w:spacing w:line="276" w:lineRule="auto"/>
        <w:jc w:val="center"/>
        <w:rPr>
          <w:bCs/>
          <w:lang w:bidi="ru-RU"/>
        </w:rPr>
      </w:pPr>
      <w:r w:rsidRPr="005D2E8D">
        <w:rPr>
          <w:bCs/>
          <w:lang w:bidi="ru-RU"/>
        </w:rPr>
        <w:lastRenderedPageBreak/>
        <w:t>и направлении ее на доработк</w:t>
      </w:r>
      <w:proofErr w:type="gramStart"/>
      <w:r w:rsidRPr="005D2E8D">
        <w:rPr>
          <w:bCs/>
          <w:lang w:bidi="ru-RU"/>
        </w:rPr>
        <w:t>у(</w:t>
      </w:r>
      <w:proofErr w:type="gramEnd"/>
      <w:r w:rsidRPr="005D2E8D">
        <w:rPr>
          <w:bCs/>
          <w:lang w:bidi="ru-RU"/>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D2E8D" w:rsidRPr="005D2E8D" w:rsidRDefault="005D2E8D" w:rsidP="0000092A">
      <w:pPr>
        <w:tabs>
          <w:tab w:val="left" w:pos="851"/>
          <w:tab w:val="left" w:pos="1134"/>
        </w:tabs>
        <w:spacing w:line="276" w:lineRule="auto"/>
        <w:jc w:val="center"/>
        <w:rPr>
          <w:bCs/>
          <w:lang w:bidi="ru-RU"/>
        </w:rPr>
      </w:pPr>
      <w:r w:rsidRPr="005D2E8D">
        <w:rPr>
          <w:bCs/>
          <w:lang w:bidi="ru-RU"/>
        </w:rPr>
        <w:t>от________________№_______________</w:t>
      </w:r>
    </w:p>
    <w:p w:rsidR="005D2E8D" w:rsidRPr="005D2E8D" w:rsidRDefault="005D2E8D" w:rsidP="005D2E8D">
      <w:pPr>
        <w:tabs>
          <w:tab w:val="left" w:pos="851"/>
          <w:tab w:val="left" w:pos="1134"/>
        </w:tabs>
        <w:spacing w:line="276" w:lineRule="auto"/>
        <w:jc w:val="both"/>
        <w:rPr>
          <w:bCs/>
          <w:lang w:bidi="ru-RU"/>
        </w:rPr>
      </w:pPr>
      <w:r w:rsidRPr="005D2E8D">
        <w:rPr>
          <w:bCs/>
          <w:lang w:bidi="ru-RU"/>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5D2E8D" w:rsidRPr="005D2E8D" w:rsidRDefault="005D2E8D" w:rsidP="005D2E8D">
      <w:pPr>
        <w:tabs>
          <w:tab w:val="left" w:pos="851"/>
          <w:tab w:val="left" w:pos="1134"/>
        </w:tabs>
        <w:spacing w:line="276" w:lineRule="auto"/>
        <w:jc w:val="both"/>
        <w:rPr>
          <w:bCs/>
          <w:lang w:bidi="ru-RU"/>
        </w:rPr>
      </w:pPr>
      <w:r w:rsidRPr="005D2E8D">
        <w:rPr>
          <w:bCs/>
          <w:lang w:bidi="ru-RU"/>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w:t>
      </w:r>
    </w:p>
    <w:p w:rsidR="005D2E8D" w:rsidRPr="005D2E8D" w:rsidRDefault="005D2E8D" w:rsidP="005D2E8D">
      <w:pPr>
        <w:tabs>
          <w:tab w:val="left" w:pos="851"/>
          <w:tab w:val="left" w:pos="1134"/>
        </w:tabs>
        <w:spacing w:line="276" w:lineRule="auto"/>
        <w:jc w:val="both"/>
        <w:rPr>
          <w:bCs/>
          <w:lang w:bidi="ru-RU"/>
        </w:rPr>
      </w:pPr>
      <w:r w:rsidRPr="005D2E8D">
        <w:rPr>
          <w:bCs/>
          <w:lang w:bidi="ru-RU"/>
        </w:rPr>
        <w:t>по следующим основаниям:______________________________________________</w:t>
      </w:r>
    </w:p>
    <w:p w:rsidR="005D2E8D" w:rsidRPr="005D2E8D" w:rsidRDefault="005D2E8D" w:rsidP="005D2E8D">
      <w:pPr>
        <w:tabs>
          <w:tab w:val="left" w:pos="851"/>
          <w:tab w:val="left" w:pos="1134"/>
        </w:tabs>
        <w:spacing w:line="276" w:lineRule="auto"/>
        <w:jc w:val="both"/>
        <w:rPr>
          <w:bCs/>
          <w:lang w:bidi="ru-RU"/>
        </w:rPr>
      </w:pPr>
      <w:r w:rsidRPr="005D2E8D">
        <w:rPr>
          <w:bCs/>
          <w:lang w:bidi="ru-RU"/>
        </w:rPr>
        <w:t>и направить ее на доработку.</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2. Опубликовать настоящее решение (постановление/распоряжение) </w:t>
      </w:r>
      <w:proofErr w:type="gramStart"/>
      <w:r w:rsidRPr="005D2E8D">
        <w:rPr>
          <w:bCs/>
          <w:lang w:bidi="ru-RU"/>
        </w:rPr>
        <w:t>в</w:t>
      </w:r>
      <w:proofErr w:type="gramEnd"/>
      <w:r w:rsidRPr="005D2E8D">
        <w:rPr>
          <w:bCs/>
          <w:lang w:bidi="ru-RU"/>
        </w:rPr>
        <w:t xml:space="preserve"> «__________________________».</w:t>
      </w:r>
    </w:p>
    <w:p w:rsidR="005D2E8D" w:rsidRPr="005D2E8D" w:rsidRDefault="005D2E8D" w:rsidP="005D2E8D">
      <w:pPr>
        <w:tabs>
          <w:tab w:val="left" w:pos="851"/>
          <w:tab w:val="left" w:pos="1134"/>
        </w:tabs>
        <w:spacing w:line="276" w:lineRule="auto"/>
        <w:jc w:val="both"/>
        <w:rPr>
          <w:bCs/>
          <w:lang w:bidi="ru-RU"/>
        </w:rPr>
      </w:pPr>
      <w:r w:rsidRPr="005D2E8D">
        <w:rPr>
          <w:bCs/>
          <w:lang w:bidi="ru-RU"/>
        </w:rPr>
        <w:t>Отказ в предоставлении услуги не препятствует повторному обращению за предоставлением муниципальной услуги.</w:t>
      </w:r>
    </w:p>
    <w:p w:rsidR="005D2E8D" w:rsidRDefault="005D2E8D" w:rsidP="005D2E8D">
      <w:pPr>
        <w:tabs>
          <w:tab w:val="left" w:pos="851"/>
          <w:tab w:val="left" w:pos="1134"/>
        </w:tabs>
        <w:spacing w:line="276" w:lineRule="auto"/>
        <w:jc w:val="both"/>
        <w:rPr>
          <w:bCs/>
          <w:lang w:bidi="ru-RU"/>
        </w:rPr>
      </w:pPr>
      <w:r w:rsidRPr="005D2E8D">
        <w:rPr>
          <w:bCs/>
          <w:lang w:bidi="ru-RU"/>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00092A" w:rsidRPr="005D2E8D" w:rsidRDefault="0000092A" w:rsidP="005D2E8D">
      <w:pPr>
        <w:tabs>
          <w:tab w:val="left" w:pos="851"/>
          <w:tab w:val="left" w:pos="1134"/>
        </w:tabs>
        <w:spacing w:line="276" w:lineRule="auto"/>
        <w:jc w:val="both"/>
        <w:rPr>
          <w:bCs/>
          <w:lang w:bidi="ru-RU"/>
        </w:rPr>
      </w:pPr>
      <w:r>
        <w:rPr>
          <w:bCs/>
          <w:lang w:bidi="ru-RU"/>
        </w:rPr>
        <w:t>_______________________________            ____________________</w:t>
      </w:r>
    </w:p>
    <w:p w:rsidR="0000092A" w:rsidRDefault="005D2E8D" w:rsidP="005D2E8D">
      <w:pPr>
        <w:tabs>
          <w:tab w:val="left" w:pos="851"/>
          <w:tab w:val="left" w:pos="1134"/>
        </w:tabs>
        <w:spacing w:line="276" w:lineRule="auto"/>
        <w:jc w:val="both"/>
        <w:rPr>
          <w:bCs/>
          <w:lang w:bidi="ru-RU"/>
        </w:rPr>
      </w:pPr>
      <w:proofErr w:type="gramStart"/>
      <w:r w:rsidRPr="005D2E8D">
        <w:rPr>
          <w:bCs/>
          <w:lang w:bidi="ru-RU"/>
        </w:rPr>
        <w:t>Должностное лицо (ФИО (при наличии))</w:t>
      </w:r>
      <w:r w:rsidR="0000092A">
        <w:rPr>
          <w:bCs/>
          <w:lang w:bidi="ru-RU"/>
        </w:rPr>
        <w:t xml:space="preserve">        </w:t>
      </w:r>
      <w:r w:rsidRPr="005D2E8D">
        <w:rPr>
          <w:bCs/>
          <w:lang w:bidi="ru-RU"/>
        </w:rPr>
        <w:t xml:space="preserve">(подпись должностного </w:t>
      </w:r>
      <w:proofErr w:type="gramEnd"/>
    </w:p>
    <w:p w:rsidR="005D2E8D" w:rsidRPr="005D2E8D" w:rsidRDefault="005D2E8D" w:rsidP="0000092A">
      <w:pPr>
        <w:tabs>
          <w:tab w:val="left" w:pos="851"/>
          <w:tab w:val="left" w:pos="1134"/>
        </w:tabs>
        <w:spacing w:line="276" w:lineRule="auto"/>
        <w:jc w:val="right"/>
        <w:rPr>
          <w:bCs/>
          <w:lang w:bidi="ru-RU"/>
        </w:rPr>
      </w:pPr>
      <w:r w:rsidRPr="005D2E8D">
        <w:rPr>
          <w:bCs/>
          <w:lang w:bidi="ru-RU"/>
        </w:rPr>
        <w:t>лица органа, осуществляющего</w:t>
      </w:r>
    </w:p>
    <w:p w:rsidR="005D2E8D" w:rsidRPr="005D2E8D" w:rsidRDefault="005D2E8D" w:rsidP="0000092A">
      <w:pPr>
        <w:tabs>
          <w:tab w:val="left" w:pos="851"/>
          <w:tab w:val="left" w:pos="1134"/>
        </w:tabs>
        <w:spacing w:line="276" w:lineRule="auto"/>
        <w:jc w:val="right"/>
        <w:rPr>
          <w:bCs/>
          <w:lang w:bidi="ru-RU"/>
        </w:rPr>
      </w:pPr>
      <w:r w:rsidRPr="005D2E8D">
        <w:rPr>
          <w:bCs/>
          <w:lang w:bidi="ru-RU"/>
        </w:rPr>
        <w:t xml:space="preserve">предоставление </w:t>
      </w:r>
    </w:p>
    <w:p w:rsidR="005D2E8D" w:rsidRPr="005D2E8D" w:rsidRDefault="005D2E8D" w:rsidP="0000092A">
      <w:pPr>
        <w:tabs>
          <w:tab w:val="left" w:pos="851"/>
          <w:tab w:val="left" w:pos="1134"/>
        </w:tabs>
        <w:spacing w:line="276" w:lineRule="auto"/>
        <w:jc w:val="right"/>
        <w:rPr>
          <w:bCs/>
          <w:lang w:bidi="ru-RU"/>
        </w:rPr>
      </w:pPr>
      <w:r w:rsidRPr="005D2E8D">
        <w:rPr>
          <w:bCs/>
          <w:lang w:bidi="ru-RU"/>
        </w:rPr>
        <w:t>муниципальной услуги)</w:t>
      </w:r>
    </w:p>
    <w:p w:rsidR="005D2E8D" w:rsidRPr="005D2E8D" w:rsidRDefault="005D2E8D" w:rsidP="005D2E8D">
      <w:pPr>
        <w:tabs>
          <w:tab w:val="left" w:pos="851"/>
          <w:tab w:val="left" w:pos="1134"/>
        </w:tabs>
        <w:spacing w:line="276" w:lineRule="auto"/>
        <w:jc w:val="both"/>
        <w:rPr>
          <w:bCs/>
          <w:lang w:bidi="ru-RU"/>
        </w:rPr>
      </w:pPr>
      <w:r w:rsidRPr="005D2E8D">
        <w:rPr>
          <w:bCs/>
          <w:lang w:bidi="ru-RU"/>
        </w:rPr>
        <w:t xml:space="preserve"> </w:t>
      </w:r>
    </w:p>
    <w:p w:rsidR="005D2E8D" w:rsidRPr="005D2E8D" w:rsidRDefault="005D2E8D" w:rsidP="0000092A">
      <w:pPr>
        <w:tabs>
          <w:tab w:val="left" w:pos="851"/>
          <w:tab w:val="left" w:pos="1134"/>
        </w:tabs>
        <w:spacing w:line="276" w:lineRule="auto"/>
        <w:jc w:val="center"/>
        <w:rPr>
          <w:bCs/>
          <w:lang w:bidi="ru-RU"/>
        </w:rPr>
      </w:pPr>
      <w:r w:rsidRPr="005D2E8D">
        <w:rPr>
          <w:bCs/>
          <w:lang w:bidi="ru-RU"/>
        </w:rPr>
        <w:t>Состав, последовательность и сроки выполнения административных процедур (действий) при предоставлении муниципальной услуги</w:t>
      </w:r>
    </w:p>
    <w:p w:rsidR="005D2E8D" w:rsidRPr="005D2E8D" w:rsidRDefault="005D2E8D" w:rsidP="005D2E8D">
      <w:pPr>
        <w:tabs>
          <w:tab w:val="left" w:pos="851"/>
          <w:tab w:val="left" w:pos="1134"/>
        </w:tabs>
        <w:spacing w:line="276" w:lineRule="auto"/>
        <w:jc w:val="both"/>
        <w:rPr>
          <w:bCs/>
          <w:lang w:bidi="ru-RU"/>
        </w:rPr>
      </w:pPr>
    </w:p>
    <w:p w:rsidR="0000092A" w:rsidRPr="004B6EE8" w:rsidRDefault="0000092A" w:rsidP="0000092A">
      <w:pPr>
        <w:rPr>
          <w:rFonts w:ascii="Arial" w:hAnsi="Arial" w:cs="Arial"/>
          <w:bCs/>
          <w:color w:val="000000"/>
        </w:rPr>
      </w:pPr>
    </w:p>
    <w:tbl>
      <w:tblPr>
        <w:tblW w:w="7959" w:type="dxa"/>
        <w:jc w:val="center"/>
        <w:tblInd w:w="1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1"/>
        <w:gridCol w:w="650"/>
        <w:gridCol w:w="567"/>
        <w:gridCol w:w="1559"/>
        <w:gridCol w:w="983"/>
        <w:gridCol w:w="709"/>
        <w:gridCol w:w="860"/>
      </w:tblGrid>
      <w:tr w:rsidR="0000092A" w:rsidRPr="0000092A" w:rsidTr="0000092A">
        <w:trPr>
          <w:jc w:val="center"/>
        </w:trPr>
        <w:tc>
          <w:tcPr>
            <w:tcW w:w="2631" w:type="dxa"/>
          </w:tcPr>
          <w:p w:rsidR="0000092A" w:rsidRPr="0000092A" w:rsidRDefault="0000092A" w:rsidP="0000092A">
            <w:pPr>
              <w:ind w:left="751"/>
              <w:jc w:val="center"/>
            </w:pPr>
            <w:r w:rsidRPr="0000092A">
              <w:t>Основание для начала административной процедуры</w:t>
            </w:r>
          </w:p>
        </w:tc>
        <w:tc>
          <w:tcPr>
            <w:tcW w:w="650" w:type="dxa"/>
          </w:tcPr>
          <w:p w:rsidR="0000092A" w:rsidRPr="0000092A" w:rsidRDefault="0000092A" w:rsidP="0000092A">
            <w:pPr>
              <w:jc w:val="center"/>
            </w:pPr>
            <w:r w:rsidRPr="0000092A">
              <w:t>Содержание административных действий</w:t>
            </w:r>
          </w:p>
        </w:tc>
        <w:tc>
          <w:tcPr>
            <w:tcW w:w="567" w:type="dxa"/>
          </w:tcPr>
          <w:p w:rsidR="0000092A" w:rsidRPr="0000092A" w:rsidRDefault="0000092A" w:rsidP="0000092A">
            <w:pPr>
              <w:jc w:val="center"/>
            </w:pPr>
            <w:r w:rsidRPr="0000092A">
              <w:t xml:space="preserve">Срок выполнения </w:t>
            </w:r>
            <w:proofErr w:type="spellStart"/>
            <w:proofErr w:type="gramStart"/>
            <w:r w:rsidRPr="0000092A">
              <w:t>администра-тивных</w:t>
            </w:r>
            <w:proofErr w:type="spellEnd"/>
            <w:proofErr w:type="gramEnd"/>
            <w:r w:rsidRPr="0000092A">
              <w:t xml:space="preserve"> действий</w:t>
            </w:r>
          </w:p>
        </w:tc>
        <w:tc>
          <w:tcPr>
            <w:tcW w:w="1559" w:type="dxa"/>
          </w:tcPr>
          <w:p w:rsidR="0000092A" w:rsidRPr="0000092A" w:rsidRDefault="0000092A" w:rsidP="0000092A">
            <w:pPr>
              <w:jc w:val="center"/>
            </w:pPr>
            <w:proofErr w:type="spellStart"/>
            <w:proofErr w:type="gramStart"/>
            <w:r w:rsidRPr="0000092A">
              <w:t>Должност-ное</w:t>
            </w:r>
            <w:proofErr w:type="spellEnd"/>
            <w:proofErr w:type="gramEnd"/>
            <w:r w:rsidRPr="0000092A">
              <w:t xml:space="preserve"> лицо, ответственное за выполнение административного действия</w:t>
            </w:r>
          </w:p>
        </w:tc>
        <w:tc>
          <w:tcPr>
            <w:tcW w:w="983" w:type="dxa"/>
          </w:tcPr>
          <w:p w:rsidR="0000092A" w:rsidRPr="0000092A" w:rsidRDefault="0000092A" w:rsidP="0000092A">
            <w:pPr>
              <w:jc w:val="center"/>
            </w:pPr>
            <w:r w:rsidRPr="0000092A">
              <w:t xml:space="preserve">Место выполнения </w:t>
            </w:r>
            <w:proofErr w:type="spellStart"/>
            <w:proofErr w:type="gramStart"/>
            <w:r w:rsidRPr="0000092A">
              <w:t>административ-ного</w:t>
            </w:r>
            <w:proofErr w:type="spellEnd"/>
            <w:proofErr w:type="gramEnd"/>
            <w:r w:rsidRPr="0000092A">
              <w:t xml:space="preserve"> действия/ используемая информационная система</w:t>
            </w:r>
          </w:p>
        </w:tc>
        <w:tc>
          <w:tcPr>
            <w:tcW w:w="709" w:type="dxa"/>
          </w:tcPr>
          <w:p w:rsidR="0000092A" w:rsidRPr="0000092A" w:rsidRDefault="0000092A" w:rsidP="0000092A">
            <w:pPr>
              <w:jc w:val="center"/>
            </w:pPr>
            <w:r w:rsidRPr="0000092A">
              <w:t>Критерии принятия решения</w:t>
            </w:r>
          </w:p>
        </w:tc>
        <w:tc>
          <w:tcPr>
            <w:tcW w:w="860" w:type="dxa"/>
          </w:tcPr>
          <w:p w:rsidR="0000092A" w:rsidRPr="0000092A" w:rsidRDefault="0000092A" w:rsidP="0000092A">
            <w:pPr>
              <w:jc w:val="center"/>
            </w:pPr>
            <w:r w:rsidRPr="0000092A">
              <w:t>Результат административного действия, способ фиксации</w:t>
            </w:r>
          </w:p>
        </w:tc>
      </w:tr>
      <w:tr w:rsidR="0000092A" w:rsidRPr="0000092A" w:rsidTr="0000092A">
        <w:trPr>
          <w:jc w:val="center"/>
        </w:trPr>
        <w:tc>
          <w:tcPr>
            <w:tcW w:w="2631" w:type="dxa"/>
          </w:tcPr>
          <w:p w:rsidR="0000092A" w:rsidRPr="0000092A" w:rsidRDefault="0000092A" w:rsidP="0000092A">
            <w:pPr>
              <w:jc w:val="center"/>
            </w:pPr>
            <w:r w:rsidRPr="0000092A">
              <w:t>1</w:t>
            </w:r>
          </w:p>
        </w:tc>
        <w:tc>
          <w:tcPr>
            <w:tcW w:w="650" w:type="dxa"/>
          </w:tcPr>
          <w:p w:rsidR="0000092A" w:rsidRPr="0000092A" w:rsidRDefault="0000092A" w:rsidP="0000092A">
            <w:pPr>
              <w:jc w:val="center"/>
            </w:pPr>
            <w:r w:rsidRPr="0000092A">
              <w:t>2</w:t>
            </w:r>
          </w:p>
        </w:tc>
        <w:tc>
          <w:tcPr>
            <w:tcW w:w="567" w:type="dxa"/>
          </w:tcPr>
          <w:p w:rsidR="0000092A" w:rsidRPr="0000092A" w:rsidRDefault="0000092A" w:rsidP="0000092A">
            <w:pPr>
              <w:jc w:val="center"/>
            </w:pPr>
            <w:r w:rsidRPr="0000092A">
              <w:t>3</w:t>
            </w:r>
          </w:p>
        </w:tc>
        <w:tc>
          <w:tcPr>
            <w:tcW w:w="1559" w:type="dxa"/>
          </w:tcPr>
          <w:p w:rsidR="0000092A" w:rsidRPr="0000092A" w:rsidRDefault="0000092A" w:rsidP="0000092A">
            <w:pPr>
              <w:jc w:val="center"/>
            </w:pPr>
            <w:r w:rsidRPr="0000092A">
              <w:t>4</w:t>
            </w:r>
          </w:p>
        </w:tc>
        <w:tc>
          <w:tcPr>
            <w:tcW w:w="983" w:type="dxa"/>
          </w:tcPr>
          <w:p w:rsidR="0000092A" w:rsidRPr="0000092A" w:rsidRDefault="0000092A" w:rsidP="0000092A">
            <w:pPr>
              <w:jc w:val="center"/>
            </w:pPr>
            <w:r w:rsidRPr="0000092A">
              <w:t>5</w:t>
            </w:r>
          </w:p>
        </w:tc>
        <w:tc>
          <w:tcPr>
            <w:tcW w:w="709" w:type="dxa"/>
          </w:tcPr>
          <w:p w:rsidR="0000092A" w:rsidRPr="0000092A" w:rsidRDefault="0000092A" w:rsidP="0000092A">
            <w:pPr>
              <w:jc w:val="center"/>
            </w:pPr>
            <w:r w:rsidRPr="0000092A">
              <w:t>6</w:t>
            </w:r>
          </w:p>
        </w:tc>
        <w:tc>
          <w:tcPr>
            <w:tcW w:w="860" w:type="dxa"/>
          </w:tcPr>
          <w:p w:rsidR="0000092A" w:rsidRPr="0000092A" w:rsidRDefault="0000092A" w:rsidP="0000092A">
            <w:pPr>
              <w:jc w:val="center"/>
            </w:pPr>
            <w:r w:rsidRPr="0000092A">
              <w:t>7</w:t>
            </w:r>
          </w:p>
        </w:tc>
      </w:tr>
      <w:tr w:rsidR="0000092A" w:rsidRPr="0000092A" w:rsidTr="0000092A">
        <w:trPr>
          <w:jc w:val="center"/>
        </w:trPr>
        <w:tc>
          <w:tcPr>
            <w:tcW w:w="7959" w:type="dxa"/>
            <w:gridSpan w:val="7"/>
          </w:tcPr>
          <w:p w:rsidR="0000092A" w:rsidRPr="0000092A" w:rsidRDefault="0000092A" w:rsidP="0000092A">
            <w:pPr>
              <w:jc w:val="center"/>
            </w:pPr>
            <w:r w:rsidRPr="0000092A">
              <w:t>Принятие решения о подготовке документации по планировке территории или внесении изменений в документацию по планировке территории</w:t>
            </w:r>
          </w:p>
        </w:tc>
      </w:tr>
      <w:tr w:rsidR="0000092A" w:rsidRPr="0000092A" w:rsidTr="0000092A">
        <w:trPr>
          <w:jc w:val="center"/>
        </w:trPr>
        <w:tc>
          <w:tcPr>
            <w:tcW w:w="7959" w:type="dxa"/>
            <w:gridSpan w:val="7"/>
          </w:tcPr>
          <w:p w:rsidR="0000092A" w:rsidRPr="0000092A" w:rsidRDefault="0000092A" w:rsidP="0000092A">
            <w:pPr>
              <w:pStyle w:val="af0"/>
              <w:numPr>
                <w:ilvl w:val="0"/>
                <w:numId w:val="16"/>
              </w:numPr>
              <w:contextualSpacing/>
              <w:jc w:val="center"/>
            </w:pPr>
            <w:r w:rsidRPr="0000092A">
              <w:t>Проверка документов и регистрация заявления</w:t>
            </w:r>
          </w:p>
          <w:p w:rsidR="0000092A" w:rsidRPr="0000092A" w:rsidRDefault="0000092A" w:rsidP="0000092A">
            <w:pPr>
              <w:ind w:left="360"/>
            </w:pPr>
          </w:p>
        </w:tc>
      </w:tr>
      <w:tr w:rsidR="0000092A" w:rsidRPr="0000092A" w:rsidTr="0000092A">
        <w:trPr>
          <w:jc w:val="center"/>
        </w:trPr>
        <w:tc>
          <w:tcPr>
            <w:tcW w:w="2631" w:type="dxa"/>
            <w:vMerge w:val="restart"/>
          </w:tcPr>
          <w:p w:rsidR="0000092A" w:rsidRPr="0000092A" w:rsidRDefault="0000092A" w:rsidP="0000092A">
            <w:r w:rsidRPr="0000092A">
              <w:t>Поступление заявления и документов для предоставления муниципальной услуги в Уполномоченный орган</w:t>
            </w:r>
          </w:p>
        </w:tc>
        <w:tc>
          <w:tcPr>
            <w:tcW w:w="650" w:type="dxa"/>
          </w:tcPr>
          <w:p w:rsidR="0000092A" w:rsidRPr="0000092A" w:rsidRDefault="0000092A" w:rsidP="0000092A">
            <w:r w:rsidRPr="0000092A">
              <w:t>Прием и проверка компле</w:t>
            </w:r>
            <w:r w:rsidRPr="0000092A">
              <w:lastRenderedPageBreak/>
              <w:t>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567" w:type="dxa"/>
            <w:vMerge w:val="restart"/>
          </w:tcPr>
          <w:p w:rsidR="0000092A" w:rsidRPr="0000092A" w:rsidRDefault="0000092A" w:rsidP="0000092A">
            <w:r w:rsidRPr="0000092A">
              <w:t>До 1 рабочего дня со дня поступления заявления и документов для предоставления муниципальной услуги в Уполномоченный орган</w:t>
            </w:r>
          </w:p>
        </w:tc>
        <w:tc>
          <w:tcPr>
            <w:tcW w:w="1559" w:type="dxa"/>
          </w:tcPr>
          <w:p w:rsidR="0000092A" w:rsidRPr="0000092A" w:rsidRDefault="0000092A" w:rsidP="0000092A">
            <w:r w:rsidRPr="0000092A">
              <w:t xml:space="preserve">должностное лицо </w:t>
            </w:r>
            <w:proofErr w:type="spellStart"/>
            <w:proofErr w:type="gramStart"/>
            <w:r w:rsidRPr="0000092A">
              <w:t>Уполномо-ченного</w:t>
            </w:r>
            <w:proofErr w:type="spellEnd"/>
            <w:proofErr w:type="gramEnd"/>
            <w:r w:rsidRPr="0000092A">
              <w:t xml:space="preserve"> органа, ответствен-</w:t>
            </w:r>
            <w:proofErr w:type="spellStart"/>
            <w:r w:rsidRPr="0000092A">
              <w:t>ное</w:t>
            </w:r>
            <w:proofErr w:type="spellEnd"/>
            <w:r w:rsidRPr="0000092A">
              <w:t xml:space="preserve"> за предоставление </w:t>
            </w:r>
            <w:proofErr w:type="spellStart"/>
            <w:r w:rsidRPr="0000092A">
              <w:t>государ-ственной</w:t>
            </w:r>
            <w:proofErr w:type="spellEnd"/>
            <w:r w:rsidRPr="0000092A">
              <w:t xml:space="preserve"> (</w:t>
            </w:r>
            <w:proofErr w:type="spellStart"/>
            <w:r w:rsidRPr="0000092A">
              <w:t>муници-пальной</w:t>
            </w:r>
            <w:proofErr w:type="spellEnd"/>
            <w:r w:rsidRPr="0000092A">
              <w:t>) услуги</w:t>
            </w:r>
          </w:p>
        </w:tc>
        <w:tc>
          <w:tcPr>
            <w:tcW w:w="983" w:type="dxa"/>
          </w:tcPr>
          <w:p w:rsidR="0000092A" w:rsidRPr="0000092A" w:rsidRDefault="0000092A" w:rsidP="0000092A">
            <w:r w:rsidRPr="0000092A">
              <w:t>Уполномоченный орган / ГИС / ПГС</w:t>
            </w:r>
          </w:p>
        </w:tc>
        <w:tc>
          <w:tcPr>
            <w:tcW w:w="709" w:type="dxa"/>
          </w:tcPr>
          <w:p w:rsidR="0000092A" w:rsidRPr="0000092A" w:rsidRDefault="0000092A" w:rsidP="0000092A"/>
        </w:tc>
        <w:tc>
          <w:tcPr>
            <w:tcW w:w="860" w:type="dxa"/>
          </w:tcPr>
          <w:p w:rsidR="0000092A" w:rsidRPr="0000092A" w:rsidRDefault="0000092A" w:rsidP="0000092A">
            <w:r w:rsidRPr="0000092A">
              <w:t xml:space="preserve">регистрация заявления и документов в ГИС (присвоение номера и датирование); </w:t>
            </w:r>
          </w:p>
          <w:p w:rsidR="0000092A" w:rsidRPr="0000092A" w:rsidRDefault="0000092A" w:rsidP="0000092A">
            <w:r w:rsidRPr="0000092A">
              <w:t>назначение должностного лица, ответственного за предоставление муниципальной услуги, и передача ему документов</w:t>
            </w:r>
          </w:p>
        </w:tc>
      </w:tr>
      <w:tr w:rsidR="0000092A" w:rsidRPr="0000092A" w:rsidTr="0000092A">
        <w:trPr>
          <w:jc w:val="center"/>
        </w:trPr>
        <w:tc>
          <w:tcPr>
            <w:tcW w:w="2631" w:type="dxa"/>
            <w:vMerge/>
          </w:tcPr>
          <w:p w:rsidR="0000092A" w:rsidRPr="0000092A" w:rsidRDefault="0000092A" w:rsidP="0000092A"/>
        </w:tc>
        <w:tc>
          <w:tcPr>
            <w:tcW w:w="650" w:type="dxa"/>
          </w:tcPr>
          <w:p w:rsidR="0000092A" w:rsidRPr="0000092A" w:rsidRDefault="0000092A" w:rsidP="0000092A">
            <w:r w:rsidRPr="0000092A">
              <w:t>Принятие решения об отказе в приеме документов, в случае выявления оснований для отказа в приеме док</w:t>
            </w:r>
            <w:r w:rsidRPr="0000092A">
              <w:lastRenderedPageBreak/>
              <w:t>ументов</w:t>
            </w:r>
          </w:p>
        </w:tc>
        <w:tc>
          <w:tcPr>
            <w:tcW w:w="567" w:type="dxa"/>
            <w:vMerge/>
          </w:tcPr>
          <w:p w:rsidR="0000092A" w:rsidRPr="0000092A" w:rsidRDefault="0000092A" w:rsidP="0000092A"/>
        </w:tc>
        <w:tc>
          <w:tcPr>
            <w:tcW w:w="1559" w:type="dxa"/>
          </w:tcPr>
          <w:p w:rsidR="0000092A" w:rsidRPr="0000092A" w:rsidRDefault="0000092A" w:rsidP="0000092A"/>
        </w:tc>
        <w:tc>
          <w:tcPr>
            <w:tcW w:w="983" w:type="dxa"/>
          </w:tcPr>
          <w:p w:rsidR="0000092A" w:rsidRPr="0000092A" w:rsidRDefault="0000092A" w:rsidP="0000092A"/>
        </w:tc>
        <w:tc>
          <w:tcPr>
            <w:tcW w:w="709" w:type="dxa"/>
          </w:tcPr>
          <w:p w:rsidR="0000092A" w:rsidRPr="0000092A" w:rsidRDefault="0000092A" w:rsidP="0000092A"/>
        </w:tc>
        <w:tc>
          <w:tcPr>
            <w:tcW w:w="860" w:type="dxa"/>
          </w:tcPr>
          <w:p w:rsidR="0000092A" w:rsidRPr="0000092A" w:rsidRDefault="0000092A" w:rsidP="0000092A"/>
        </w:tc>
      </w:tr>
      <w:tr w:rsidR="0000092A" w:rsidRPr="0000092A" w:rsidTr="0000092A">
        <w:trPr>
          <w:jc w:val="center"/>
        </w:trPr>
        <w:tc>
          <w:tcPr>
            <w:tcW w:w="2631" w:type="dxa"/>
            <w:vMerge/>
          </w:tcPr>
          <w:p w:rsidR="0000092A" w:rsidRPr="0000092A" w:rsidRDefault="0000092A" w:rsidP="0000092A"/>
        </w:tc>
        <w:tc>
          <w:tcPr>
            <w:tcW w:w="650" w:type="dxa"/>
          </w:tcPr>
          <w:p w:rsidR="0000092A" w:rsidRPr="0000092A" w:rsidRDefault="0000092A" w:rsidP="0000092A">
            <w:r w:rsidRPr="0000092A">
              <w:t>Регистрация заявления, в случае отсутствия оснований для отказа в приеме документов</w:t>
            </w:r>
          </w:p>
        </w:tc>
        <w:tc>
          <w:tcPr>
            <w:tcW w:w="567" w:type="dxa"/>
            <w:vMerge/>
          </w:tcPr>
          <w:p w:rsidR="0000092A" w:rsidRPr="0000092A" w:rsidRDefault="0000092A" w:rsidP="0000092A"/>
        </w:tc>
        <w:tc>
          <w:tcPr>
            <w:tcW w:w="1559" w:type="dxa"/>
          </w:tcPr>
          <w:p w:rsidR="0000092A" w:rsidRPr="0000092A" w:rsidRDefault="0000092A" w:rsidP="0000092A">
            <w:r w:rsidRPr="0000092A">
              <w:t>должностное лицо Уполномоченного органа, ответственное за регистрацию корреспонденции</w:t>
            </w:r>
          </w:p>
        </w:tc>
        <w:tc>
          <w:tcPr>
            <w:tcW w:w="983" w:type="dxa"/>
          </w:tcPr>
          <w:p w:rsidR="0000092A" w:rsidRPr="0000092A" w:rsidRDefault="0000092A" w:rsidP="0000092A">
            <w:r w:rsidRPr="0000092A">
              <w:t>Уполномоченный орган/ГИС</w:t>
            </w:r>
          </w:p>
        </w:tc>
        <w:tc>
          <w:tcPr>
            <w:tcW w:w="709" w:type="dxa"/>
          </w:tcPr>
          <w:p w:rsidR="0000092A" w:rsidRPr="0000092A" w:rsidRDefault="0000092A" w:rsidP="0000092A"/>
        </w:tc>
        <w:tc>
          <w:tcPr>
            <w:tcW w:w="860" w:type="dxa"/>
          </w:tcPr>
          <w:p w:rsidR="0000092A" w:rsidRPr="0000092A" w:rsidRDefault="0000092A" w:rsidP="0000092A"/>
        </w:tc>
      </w:tr>
      <w:tr w:rsidR="0000092A" w:rsidRPr="0000092A" w:rsidTr="0000092A">
        <w:trPr>
          <w:jc w:val="center"/>
        </w:trPr>
        <w:tc>
          <w:tcPr>
            <w:tcW w:w="7959" w:type="dxa"/>
            <w:gridSpan w:val="7"/>
          </w:tcPr>
          <w:p w:rsidR="0000092A" w:rsidRPr="0000092A" w:rsidRDefault="0000092A" w:rsidP="0000092A">
            <w:pPr>
              <w:jc w:val="center"/>
            </w:pPr>
            <w:r w:rsidRPr="0000092A">
              <w:t>2.</w:t>
            </w:r>
            <w:r w:rsidRPr="0000092A">
              <w:tab/>
              <w:t>Получение сведений посредством СМЭВ</w:t>
            </w:r>
          </w:p>
          <w:p w:rsidR="0000092A" w:rsidRPr="0000092A" w:rsidRDefault="0000092A" w:rsidP="0000092A">
            <w:pPr>
              <w:jc w:val="center"/>
            </w:pPr>
          </w:p>
        </w:tc>
      </w:tr>
      <w:tr w:rsidR="0000092A" w:rsidRPr="0000092A" w:rsidTr="0000092A">
        <w:trPr>
          <w:jc w:val="center"/>
        </w:trPr>
        <w:tc>
          <w:tcPr>
            <w:tcW w:w="2631" w:type="dxa"/>
          </w:tcPr>
          <w:p w:rsidR="0000092A" w:rsidRPr="0000092A" w:rsidRDefault="0000092A" w:rsidP="0000092A">
            <w:r w:rsidRPr="0000092A">
              <w:t>пакет зарегистрированных документов, поступивших должностному лицу,</w:t>
            </w:r>
          </w:p>
          <w:p w:rsidR="0000092A" w:rsidRPr="0000092A" w:rsidRDefault="0000092A" w:rsidP="0000092A">
            <w:proofErr w:type="gramStart"/>
            <w:r w:rsidRPr="0000092A">
              <w:t>ответственному</w:t>
            </w:r>
            <w:proofErr w:type="gramEnd"/>
            <w:r w:rsidRPr="0000092A">
              <w:t xml:space="preserve"> за предоставление  муниципальной услуги</w:t>
            </w:r>
          </w:p>
        </w:tc>
        <w:tc>
          <w:tcPr>
            <w:tcW w:w="650" w:type="dxa"/>
          </w:tcPr>
          <w:p w:rsidR="0000092A" w:rsidRPr="0000092A" w:rsidRDefault="0000092A" w:rsidP="0000092A">
            <w:r w:rsidRPr="0000092A">
              <w:t>направление межведомственных запросов в органы и организации</w:t>
            </w:r>
          </w:p>
        </w:tc>
        <w:tc>
          <w:tcPr>
            <w:tcW w:w="567" w:type="dxa"/>
          </w:tcPr>
          <w:p w:rsidR="0000092A" w:rsidRPr="0000092A" w:rsidRDefault="0000092A" w:rsidP="0000092A">
            <w:r w:rsidRPr="0000092A">
              <w:t>в день регистрации заявления и документов</w:t>
            </w:r>
          </w:p>
        </w:tc>
        <w:tc>
          <w:tcPr>
            <w:tcW w:w="1559" w:type="dxa"/>
          </w:tcPr>
          <w:p w:rsidR="0000092A" w:rsidRPr="0000092A" w:rsidRDefault="0000092A" w:rsidP="0000092A">
            <w:r w:rsidRPr="0000092A">
              <w:t xml:space="preserve">должностное лицо </w:t>
            </w:r>
            <w:proofErr w:type="spellStart"/>
            <w:proofErr w:type="gramStart"/>
            <w:r w:rsidRPr="0000092A">
              <w:t>Уполномо-ченного</w:t>
            </w:r>
            <w:proofErr w:type="spellEnd"/>
            <w:proofErr w:type="gramEnd"/>
            <w:r w:rsidRPr="0000092A">
              <w:t xml:space="preserve"> органа, ответствен-</w:t>
            </w:r>
            <w:proofErr w:type="spellStart"/>
            <w:r w:rsidRPr="0000092A">
              <w:t>ное</w:t>
            </w:r>
            <w:proofErr w:type="spellEnd"/>
            <w:r w:rsidRPr="0000092A">
              <w:t xml:space="preserve"> за </w:t>
            </w:r>
            <w:proofErr w:type="spellStart"/>
            <w:r w:rsidRPr="0000092A">
              <w:t>предостав-ление</w:t>
            </w:r>
            <w:proofErr w:type="spellEnd"/>
            <w:r w:rsidRPr="0000092A">
              <w:t xml:space="preserve"> </w:t>
            </w:r>
            <w:proofErr w:type="spellStart"/>
            <w:r w:rsidRPr="0000092A">
              <w:t>муници-пальной</w:t>
            </w:r>
            <w:proofErr w:type="spellEnd"/>
            <w:r w:rsidRPr="0000092A">
              <w:t xml:space="preserve"> услуги</w:t>
            </w:r>
          </w:p>
        </w:tc>
        <w:tc>
          <w:tcPr>
            <w:tcW w:w="983" w:type="dxa"/>
          </w:tcPr>
          <w:p w:rsidR="0000092A" w:rsidRPr="0000092A" w:rsidRDefault="0000092A" w:rsidP="0000092A">
            <w:r w:rsidRPr="0000092A">
              <w:t>Уполномоченный орган/ГИС/ ПГС / СМЭВ</w:t>
            </w:r>
          </w:p>
        </w:tc>
        <w:tc>
          <w:tcPr>
            <w:tcW w:w="709" w:type="dxa"/>
          </w:tcPr>
          <w:p w:rsidR="0000092A" w:rsidRPr="0000092A" w:rsidRDefault="0000092A" w:rsidP="0000092A">
            <w:r w:rsidRPr="0000092A">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860" w:type="dxa"/>
          </w:tcPr>
          <w:p w:rsidR="0000092A" w:rsidRPr="0000092A" w:rsidRDefault="0000092A" w:rsidP="0000092A">
            <w:r w:rsidRPr="0000092A">
              <w:t xml:space="preserve">направление межведомственного запроса в органы (организации), </w:t>
            </w:r>
            <w:proofErr w:type="gramStart"/>
            <w:r w:rsidRPr="0000092A">
              <w:t>предоставляю-</w:t>
            </w:r>
            <w:proofErr w:type="spellStart"/>
            <w:r w:rsidRPr="0000092A">
              <w:t>щие</w:t>
            </w:r>
            <w:proofErr w:type="spellEnd"/>
            <w:proofErr w:type="gramEnd"/>
            <w:r w:rsidRPr="0000092A">
              <w:t xml:space="preserve"> документы (сведения), предусмотрен-</w:t>
            </w:r>
            <w:proofErr w:type="spellStart"/>
            <w:r w:rsidRPr="0000092A">
              <w:t>ные</w:t>
            </w:r>
            <w:proofErr w:type="spellEnd"/>
            <w:r w:rsidRPr="0000092A">
              <w:t xml:space="preserve"> пунктом 2.7 </w:t>
            </w:r>
            <w:proofErr w:type="spellStart"/>
            <w:r w:rsidRPr="0000092A">
              <w:t>Административ-ного</w:t>
            </w:r>
            <w:proofErr w:type="spellEnd"/>
            <w:r w:rsidRPr="0000092A">
              <w:t xml:space="preserve"> регламента, в том числе с использованием СМЭВ</w:t>
            </w:r>
          </w:p>
        </w:tc>
      </w:tr>
      <w:tr w:rsidR="0000092A" w:rsidRPr="0000092A" w:rsidTr="0000092A">
        <w:trPr>
          <w:jc w:val="center"/>
        </w:trPr>
        <w:tc>
          <w:tcPr>
            <w:tcW w:w="2631" w:type="dxa"/>
          </w:tcPr>
          <w:p w:rsidR="0000092A" w:rsidRPr="0000092A" w:rsidRDefault="0000092A" w:rsidP="0000092A"/>
        </w:tc>
        <w:tc>
          <w:tcPr>
            <w:tcW w:w="650" w:type="dxa"/>
          </w:tcPr>
          <w:p w:rsidR="0000092A" w:rsidRPr="0000092A" w:rsidRDefault="0000092A" w:rsidP="0000092A">
            <w:r w:rsidRPr="0000092A">
              <w:t>получение ответов на межведомственные запросы, формирование полного комплекта документов</w:t>
            </w:r>
          </w:p>
        </w:tc>
        <w:tc>
          <w:tcPr>
            <w:tcW w:w="567" w:type="dxa"/>
          </w:tcPr>
          <w:p w:rsidR="0000092A" w:rsidRPr="0000092A" w:rsidRDefault="0000092A" w:rsidP="0000092A">
            <w:r w:rsidRPr="0000092A">
              <w:t xml:space="preserve">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proofErr w:type="gramStart"/>
            <w:r w:rsidRPr="0000092A">
              <w:t>законодатель-</w:t>
            </w:r>
            <w:proofErr w:type="spellStart"/>
            <w:r w:rsidRPr="0000092A">
              <w:t>ством</w:t>
            </w:r>
            <w:proofErr w:type="spellEnd"/>
            <w:proofErr w:type="gramEnd"/>
            <w:r w:rsidRPr="0000092A">
              <w:t xml:space="preserve"> РФ и суб</w:t>
            </w:r>
            <w:r w:rsidRPr="0000092A">
              <w:lastRenderedPageBreak/>
              <w:t>ъекта РФ</w:t>
            </w:r>
          </w:p>
        </w:tc>
        <w:tc>
          <w:tcPr>
            <w:tcW w:w="1559" w:type="dxa"/>
          </w:tcPr>
          <w:p w:rsidR="0000092A" w:rsidRPr="0000092A" w:rsidRDefault="0000092A" w:rsidP="0000092A">
            <w:r w:rsidRPr="0000092A">
              <w:lastRenderedPageBreak/>
              <w:t>должностное лицо Уполномоченного органа, ответственное за предоставление муниципальной услуги</w:t>
            </w:r>
          </w:p>
        </w:tc>
        <w:tc>
          <w:tcPr>
            <w:tcW w:w="983" w:type="dxa"/>
          </w:tcPr>
          <w:p w:rsidR="0000092A" w:rsidRPr="0000092A" w:rsidRDefault="0000092A" w:rsidP="0000092A">
            <w:proofErr w:type="gramStart"/>
            <w:r w:rsidRPr="0000092A">
              <w:t>Уполномоченный орган) /ГИС/ ПГС / СМЭВ</w:t>
            </w:r>
            <w:proofErr w:type="gramEnd"/>
          </w:p>
        </w:tc>
        <w:tc>
          <w:tcPr>
            <w:tcW w:w="709" w:type="dxa"/>
          </w:tcPr>
          <w:p w:rsidR="0000092A" w:rsidRPr="0000092A" w:rsidRDefault="0000092A" w:rsidP="0000092A"/>
        </w:tc>
        <w:tc>
          <w:tcPr>
            <w:tcW w:w="860" w:type="dxa"/>
          </w:tcPr>
          <w:p w:rsidR="0000092A" w:rsidRPr="0000092A" w:rsidRDefault="0000092A" w:rsidP="0000092A">
            <w:r w:rsidRPr="0000092A">
              <w:t>получение документов (сведений), необходимых для предоставления муниципальной услуги</w:t>
            </w:r>
          </w:p>
        </w:tc>
      </w:tr>
      <w:tr w:rsidR="0000092A" w:rsidRPr="0000092A" w:rsidTr="0000092A">
        <w:trPr>
          <w:jc w:val="center"/>
        </w:trPr>
        <w:tc>
          <w:tcPr>
            <w:tcW w:w="7959" w:type="dxa"/>
            <w:gridSpan w:val="7"/>
          </w:tcPr>
          <w:p w:rsidR="0000092A" w:rsidRPr="0000092A" w:rsidRDefault="0000092A" w:rsidP="0000092A">
            <w:pPr>
              <w:pStyle w:val="af0"/>
              <w:numPr>
                <w:ilvl w:val="0"/>
                <w:numId w:val="17"/>
              </w:numPr>
              <w:contextualSpacing/>
              <w:jc w:val="center"/>
            </w:pPr>
            <w:r w:rsidRPr="0000092A">
              <w:lastRenderedPageBreak/>
              <w:t>Рассмотрение документов и сведений</w:t>
            </w:r>
          </w:p>
          <w:p w:rsidR="0000092A" w:rsidRPr="0000092A" w:rsidRDefault="0000092A" w:rsidP="0000092A">
            <w:pPr>
              <w:pStyle w:val="af0"/>
            </w:pPr>
          </w:p>
        </w:tc>
      </w:tr>
      <w:tr w:rsidR="0000092A" w:rsidRPr="0000092A" w:rsidTr="0000092A">
        <w:trPr>
          <w:jc w:val="center"/>
        </w:trPr>
        <w:tc>
          <w:tcPr>
            <w:tcW w:w="2631" w:type="dxa"/>
          </w:tcPr>
          <w:p w:rsidR="0000092A" w:rsidRPr="0000092A" w:rsidRDefault="0000092A" w:rsidP="0000092A">
            <w:r w:rsidRPr="0000092A">
              <w:t>пакет зарегистрированных документов, поступивших должностному лицу,</w:t>
            </w:r>
          </w:p>
          <w:p w:rsidR="0000092A" w:rsidRPr="0000092A" w:rsidRDefault="0000092A" w:rsidP="0000092A">
            <w:proofErr w:type="gramStart"/>
            <w:r w:rsidRPr="0000092A">
              <w:t>ответственному</w:t>
            </w:r>
            <w:proofErr w:type="gramEnd"/>
            <w:r w:rsidRPr="0000092A">
              <w:t xml:space="preserve"> за предоставление муниципальной услуги</w:t>
            </w:r>
          </w:p>
        </w:tc>
        <w:tc>
          <w:tcPr>
            <w:tcW w:w="650" w:type="dxa"/>
          </w:tcPr>
          <w:p w:rsidR="0000092A" w:rsidRPr="0000092A" w:rsidRDefault="0000092A" w:rsidP="0000092A">
            <w:r w:rsidRPr="0000092A">
              <w:t xml:space="preserve">проверка соответствия документов и сведений требованиям нормативных правовых актов </w:t>
            </w:r>
          </w:p>
        </w:tc>
        <w:tc>
          <w:tcPr>
            <w:tcW w:w="567" w:type="dxa"/>
          </w:tcPr>
          <w:p w:rsidR="0000092A" w:rsidRPr="0000092A" w:rsidRDefault="0000092A" w:rsidP="0000092A">
            <w:r w:rsidRPr="0000092A">
              <w:t>До 10 рабочих дней со дня получения сведений посредством СМЭВ</w:t>
            </w:r>
          </w:p>
        </w:tc>
        <w:tc>
          <w:tcPr>
            <w:tcW w:w="1559" w:type="dxa"/>
          </w:tcPr>
          <w:p w:rsidR="0000092A" w:rsidRPr="0000092A" w:rsidRDefault="0000092A" w:rsidP="0000092A">
            <w:r w:rsidRPr="0000092A">
              <w:t>должностное лицо Уполномоченного органа, ответственное за предоставление муниципальной услуги</w:t>
            </w:r>
          </w:p>
        </w:tc>
        <w:tc>
          <w:tcPr>
            <w:tcW w:w="983" w:type="dxa"/>
          </w:tcPr>
          <w:p w:rsidR="0000092A" w:rsidRPr="0000092A" w:rsidRDefault="0000092A" w:rsidP="0000092A">
            <w:proofErr w:type="gramStart"/>
            <w:r w:rsidRPr="0000092A">
              <w:t xml:space="preserve">Уполномоченный орган)/ГИС / </w:t>
            </w:r>
            <w:proofErr w:type="gramEnd"/>
          </w:p>
          <w:p w:rsidR="0000092A" w:rsidRPr="0000092A" w:rsidRDefault="0000092A" w:rsidP="0000092A">
            <w:r w:rsidRPr="0000092A">
              <w:t>ПГС</w:t>
            </w:r>
          </w:p>
        </w:tc>
        <w:tc>
          <w:tcPr>
            <w:tcW w:w="709" w:type="dxa"/>
          </w:tcPr>
          <w:p w:rsidR="0000092A" w:rsidRPr="0000092A" w:rsidRDefault="0000092A" w:rsidP="0000092A">
            <w:r w:rsidRPr="0000092A">
              <w:t>основания отказа в предоставлении  муниципальной услуги, предусмотренные пунктом 2.9 Административного регламента</w:t>
            </w:r>
          </w:p>
        </w:tc>
        <w:tc>
          <w:tcPr>
            <w:tcW w:w="860" w:type="dxa"/>
          </w:tcPr>
          <w:p w:rsidR="0000092A" w:rsidRPr="0000092A" w:rsidRDefault="0000092A" w:rsidP="0000092A">
            <w:r w:rsidRPr="0000092A">
              <w:t>проект результата предоставления муниципальной услуги</w:t>
            </w:r>
          </w:p>
        </w:tc>
      </w:tr>
      <w:tr w:rsidR="0000092A" w:rsidRPr="0000092A" w:rsidTr="0000092A">
        <w:trPr>
          <w:jc w:val="center"/>
        </w:trPr>
        <w:tc>
          <w:tcPr>
            <w:tcW w:w="7959" w:type="dxa"/>
            <w:gridSpan w:val="7"/>
          </w:tcPr>
          <w:p w:rsidR="0000092A" w:rsidRPr="0000092A" w:rsidRDefault="0000092A" w:rsidP="0000092A">
            <w:pPr>
              <w:pStyle w:val="af0"/>
              <w:numPr>
                <w:ilvl w:val="0"/>
                <w:numId w:val="17"/>
              </w:numPr>
              <w:contextualSpacing/>
              <w:jc w:val="center"/>
            </w:pPr>
            <w:r w:rsidRPr="0000092A">
              <w:t>Принятие решения</w:t>
            </w:r>
          </w:p>
          <w:p w:rsidR="0000092A" w:rsidRPr="0000092A" w:rsidRDefault="0000092A" w:rsidP="0000092A">
            <w:pPr>
              <w:pStyle w:val="af0"/>
            </w:pPr>
          </w:p>
        </w:tc>
      </w:tr>
      <w:tr w:rsidR="0000092A" w:rsidRPr="0000092A" w:rsidTr="0000092A">
        <w:trPr>
          <w:jc w:val="center"/>
        </w:trPr>
        <w:tc>
          <w:tcPr>
            <w:tcW w:w="2631" w:type="dxa"/>
            <w:vMerge w:val="restart"/>
          </w:tcPr>
          <w:p w:rsidR="0000092A" w:rsidRPr="0000092A" w:rsidRDefault="0000092A" w:rsidP="0000092A">
            <w:r w:rsidRPr="0000092A">
              <w:t>проект результата предоставления муниципальной услуги</w:t>
            </w:r>
          </w:p>
        </w:tc>
        <w:tc>
          <w:tcPr>
            <w:tcW w:w="650" w:type="dxa"/>
          </w:tcPr>
          <w:p w:rsidR="0000092A" w:rsidRPr="0000092A" w:rsidRDefault="0000092A" w:rsidP="0000092A">
            <w:r w:rsidRPr="0000092A">
              <w:t>принятие решения о предоставления муниципальной услуги</w:t>
            </w:r>
          </w:p>
        </w:tc>
        <w:tc>
          <w:tcPr>
            <w:tcW w:w="567" w:type="dxa"/>
          </w:tcPr>
          <w:p w:rsidR="0000092A" w:rsidRPr="0000092A" w:rsidRDefault="0000092A" w:rsidP="0000092A">
            <w:r w:rsidRPr="0000092A">
              <w:t>Не более 1 рабочего дня со дня поступления пакета зарегистрированных документов</w:t>
            </w:r>
          </w:p>
        </w:tc>
        <w:tc>
          <w:tcPr>
            <w:tcW w:w="1559" w:type="dxa"/>
            <w:vMerge w:val="restart"/>
          </w:tcPr>
          <w:p w:rsidR="0000092A" w:rsidRPr="0000092A" w:rsidRDefault="0000092A" w:rsidP="0000092A">
            <w:r w:rsidRPr="0000092A">
              <w:t>должностное лицо Уполномоченного органа, ответственное за предоставление муниципальной услуги;</w:t>
            </w:r>
          </w:p>
          <w:p w:rsidR="0000092A" w:rsidRPr="0000092A" w:rsidRDefault="0000092A" w:rsidP="0000092A">
            <w:proofErr w:type="gramStart"/>
            <w:r w:rsidRPr="0000092A">
              <w:t>Руководи-</w:t>
            </w:r>
            <w:proofErr w:type="spellStart"/>
            <w:r w:rsidRPr="0000092A">
              <w:t>тель</w:t>
            </w:r>
            <w:proofErr w:type="spellEnd"/>
            <w:proofErr w:type="gramEnd"/>
            <w:r w:rsidRPr="0000092A">
              <w:t xml:space="preserve"> </w:t>
            </w:r>
            <w:proofErr w:type="spellStart"/>
            <w:r w:rsidRPr="0000092A">
              <w:t>Уполномо-ченного</w:t>
            </w:r>
            <w:proofErr w:type="spellEnd"/>
            <w:r w:rsidRPr="0000092A">
              <w:t xml:space="preserve"> органа или иное </w:t>
            </w:r>
            <w:proofErr w:type="spellStart"/>
            <w:r w:rsidRPr="0000092A">
              <w:t>уполномо-ченное</w:t>
            </w:r>
            <w:proofErr w:type="spellEnd"/>
            <w:r w:rsidRPr="0000092A">
              <w:t xml:space="preserve"> им лицо</w:t>
            </w:r>
          </w:p>
        </w:tc>
        <w:tc>
          <w:tcPr>
            <w:tcW w:w="983" w:type="dxa"/>
            <w:vMerge w:val="restart"/>
          </w:tcPr>
          <w:p w:rsidR="0000092A" w:rsidRPr="0000092A" w:rsidRDefault="0000092A" w:rsidP="0000092A">
            <w:proofErr w:type="gramStart"/>
            <w:r w:rsidRPr="0000092A">
              <w:t>Уполномоченный орган) / ГИС / ПГС</w:t>
            </w:r>
            <w:proofErr w:type="gramEnd"/>
          </w:p>
        </w:tc>
        <w:tc>
          <w:tcPr>
            <w:tcW w:w="709" w:type="dxa"/>
            <w:vMerge w:val="restart"/>
          </w:tcPr>
          <w:p w:rsidR="0000092A" w:rsidRPr="0000092A" w:rsidRDefault="0000092A" w:rsidP="0000092A">
            <w:r w:rsidRPr="0000092A">
              <w:t>-</w:t>
            </w:r>
          </w:p>
        </w:tc>
        <w:tc>
          <w:tcPr>
            <w:tcW w:w="860" w:type="dxa"/>
            <w:vMerge w:val="restart"/>
          </w:tcPr>
          <w:p w:rsidR="0000092A" w:rsidRPr="0000092A" w:rsidRDefault="0000092A" w:rsidP="0000092A">
            <w:pPr>
              <w:rPr>
                <w:color w:val="000000"/>
              </w:rPr>
            </w:pPr>
            <w:r w:rsidRPr="0000092A">
              <w:rPr>
                <w:color w:val="000000"/>
              </w:rPr>
              <w:t xml:space="preserve">Результат предоставления муниципальной услуги, подписанный уполномоченным должностным лицом (усиленной </w:t>
            </w:r>
            <w:proofErr w:type="spellStart"/>
            <w:proofErr w:type="gramStart"/>
            <w:r w:rsidRPr="0000092A">
              <w:rPr>
                <w:color w:val="000000"/>
              </w:rPr>
              <w:t>квалифициро</w:t>
            </w:r>
            <w:proofErr w:type="spellEnd"/>
            <w:r w:rsidRPr="0000092A">
              <w:rPr>
                <w:color w:val="000000"/>
              </w:rPr>
              <w:t>-ванной</w:t>
            </w:r>
            <w:proofErr w:type="gramEnd"/>
            <w:r w:rsidRPr="0000092A">
              <w:rPr>
                <w:color w:val="000000"/>
              </w:rPr>
              <w:t xml:space="preserve"> подписью руководителем Уполномоченног</w:t>
            </w:r>
            <w:r w:rsidRPr="0000092A">
              <w:rPr>
                <w:color w:val="000000"/>
              </w:rPr>
              <w:lastRenderedPageBreak/>
              <w:t>о органа или иного уполномочен-</w:t>
            </w:r>
            <w:proofErr w:type="spellStart"/>
            <w:r w:rsidRPr="0000092A">
              <w:rPr>
                <w:color w:val="000000"/>
              </w:rPr>
              <w:t>ного</w:t>
            </w:r>
            <w:proofErr w:type="spellEnd"/>
            <w:r w:rsidRPr="0000092A">
              <w:rPr>
                <w:color w:val="000000"/>
              </w:rPr>
              <w:t xml:space="preserve"> им лица)</w:t>
            </w:r>
          </w:p>
          <w:p w:rsidR="0000092A" w:rsidRPr="0000092A" w:rsidRDefault="0000092A" w:rsidP="0000092A"/>
        </w:tc>
      </w:tr>
      <w:tr w:rsidR="0000092A" w:rsidRPr="0000092A" w:rsidTr="0000092A">
        <w:trPr>
          <w:jc w:val="center"/>
        </w:trPr>
        <w:tc>
          <w:tcPr>
            <w:tcW w:w="2631" w:type="dxa"/>
            <w:vMerge/>
          </w:tcPr>
          <w:p w:rsidR="0000092A" w:rsidRPr="0000092A" w:rsidRDefault="0000092A" w:rsidP="0000092A"/>
        </w:tc>
        <w:tc>
          <w:tcPr>
            <w:tcW w:w="650" w:type="dxa"/>
          </w:tcPr>
          <w:p w:rsidR="0000092A" w:rsidRPr="0000092A" w:rsidRDefault="0000092A" w:rsidP="0000092A">
            <w:r w:rsidRPr="0000092A">
              <w:t>Формирование решения о предоставлении муниципальной услуги</w:t>
            </w:r>
          </w:p>
        </w:tc>
        <w:tc>
          <w:tcPr>
            <w:tcW w:w="567" w:type="dxa"/>
          </w:tcPr>
          <w:p w:rsidR="0000092A" w:rsidRPr="0000092A" w:rsidRDefault="0000092A" w:rsidP="0000092A">
            <w:r w:rsidRPr="0000092A">
              <w:t>До 1 часа</w:t>
            </w:r>
          </w:p>
        </w:tc>
        <w:tc>
          <w:tcPr>
            <w:tcW w:w="1559" w:type="dxa"/>
            <w:vMerge/>
          </w:tcPr>
          <w:p w:rsidR="0000092A" w:rsidRPr="0000092A" w:rsidRDefault="0000092A" w:rsidP="0000092A"/>
        </w:tc>
        <w:tc>
          <w:tcPr>
            <w:tcW w:w="983" w:type="dxa"/>
            <w:vMerge/>
          </w:tcPr>
          <w:p w:rsidR="0000092A" w:rsidRPr="0000092A" w:rsidRDefault="0000092A" w:rsidP="0000092A"/>
        </w:tc>
        <w:tc>
          <w:tcPr>
            <w:tcW w:w="709" w:type="dxa"/>
            <w:vMerge/>
          </w:tcPr>
          <w:p w:rsidR="0000092A" w:rsidRPr="0000092A" w:rsidRDefault="0000092A" w:rsidP="0000092A"/>
        </w:tc>
        <w:tc>
          <w:tcPr>
            <w:tcW w:w="860" w:type="dxa"/>
            <w:vMerge/>
          </w:tcPr>
          <w:p w:rsidR="0000092A" w:rsidRPr="0000092A" w:rsidRDefault="0000092A" w:rsidP="0000092A"/>
        </w:tc>
      </w:tr>
      <w:tr w:rsidR="0000092A" w:rsidRPr="0000092A" w:rsidTr="0000092A">
        <w:trPr>
          <w:jc w:val="center"/>
        </w:trPr>
        <w:tc>
          <w:tcPr>
            <w:tcW w:w="7959" w:type="dxa"/>
            <w:gridSpan w:val="7"/>
          </w:tcPr>
          <w:p w:rsidR="0000092A" w:rsidRPr="0000092A" w:rsidRDefault="0000092A" w:rsidP="0000092A">
            <w:pPr>
              <w:jc w:val="center"/>
            </w:pPr>
            <w:r w:rsidRPr="0000092A">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00092A" w:rsidRPr="0000092A" w:rsidTr="0000092A">
        <w:trPr>
          <w:jc w:val="center"/>
        </w:trPr>
        <w:tc>
          <w:tcPr>
            <w:tcW w:w="7959" w:type="dxa"/>
            <w:gridSpan w:val="7"/>
          </w:tcPr>
          <w:p w:rsidR="0000092A" w:rsidRPr="0000092A" w:rsidRDefault="0000092A" w:rsidP="0000092A">
            <w:pPr>
              <w:jc w:val="center"/>
            </w:pPr>
            <w:r w:rsidRPr="0000092A">
              <w:t>1.</w:t>
            </w:r>
            <w:r w:rsidRPr="0000092A">
              <w:tab/>
              <w:t>Проверка документов и регистрация заявления</w:t>
            </w:r>
          </w:p>
          <w:p w:rsidR="0000092A" w:rsidRPr="0000092A" w:rsidRDefault="0000092A" w:rsidP="0000092A">
            <w:pPr>
              <w:jc w:val="center"/>
            </w:pPr>
          </w:p>
        </w:tc>
      </w:tr>
      <w:tr w:rsidR="0000092A" w:rsidRPr="0000092A" w:rsidTr="0000092A">
        <w:trPr>
          <w:jc w:val="center"/>
        </w:trPr>
        <w:tc>
          <w:tcPr>
            <w:tcW w:w="2631" w:type="dxa"/>
            <w:vMerge w:val="restart"/>
          </w:tcPr>
          <w:p w:rsidR="0000092A" w:rsidRPr="0000092A" w:rsidRDefault="0000092A" w:rsidP="0000092A">
            <w:r w:rsidRPr="0000092A">
              <w:t>Поступление заявления и документов для предоставления муниципальной услуги в Уполномоченный орган</w:t>
            </w:r>
          </w:p>
        </w:tc>
        <w:tc>
          <w:tcPr>
            <w:tcW w:w="650" w:type="dxa"/>
          </w:tcPr>
          <w:p w:rsidR="0000092A" w:rsidRPr="0000092A" w:rsidRDefault="0000092A" w:rsidP="0000092A">
            <w:r w:rsidRPr="0000092A">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567" w:type="dxa"/>
            <w:vMerge w:val="restart"/>
          </w:tcPr>
          <w:p w:rsidR="0000092A" w:rsidRPr="0000092A" w:rsidRDefault="0000092A" w:rsidP="0000092A">
            <w:r w:rsidRPr="0000092A">
              <w:t>До 1 рабочего дня со дня поступления заявления и документов для предоставления муниципальной услуги в Уполномоченный орган</w:t>
            </w:r>
          </w:p>
        </w:tc>
        <w:tc>
          <w:tcPr>
            <w:tcW w:w="1559" w:type="dxa"/>
          </w:tcPr>
          <w:p w:rsidR="0000092A" w:rsidRPr="0000092A" w:rsidRDefault="0000092A" w:rsidP="0000092A">
            <w:r w:rsidRPr="0000092A">
              <w:t xml:space="preserve">должностное лицо </w:t>
            </w:r>
            <w:proofErr w:type="spellStart"/>
            <w:proofErr w:type="gramStart"/>
            <w:r w:rsidRPr="0000092A">
              <w:t>Уполномо-ченного</w:t>
            </w:r>
            <w:proofErr w:type="spellEnd"/>
            <w:proofErr w:type="gramEnd"/>
            <w:r w:rsidRPr="0000092A">
              <w:t xml:space="preserve"> органа, ответствен-</w:t>
            </w:r>
            <w:proofErr w:type="spellStart"/>
            <w:r w:rsidRPr="0000092A">
              <w:t>ное</w:t>
            </w:r>
            <w:proofErr w:type="spellEnd"/>
            <w:r w:rsidRPr="0000092A">
              <w:t xml:space="preserve"> за предоставление </w:t>
            </w:r>
            <w:proofErr w:type="spellStart"/>
            <w:r w:rsidRPr="0000092A">
              <w:t>муници-пальной</w:t>
            </w:r>
            <w:proofErr w:type="spellEnd"/>
            <w:r w:rsidRPr="0000092A">
              <w:t xml:space="preserve"> услуги</w:t>
            </w:r>
          </w:p>
        </w:tc>
        <w:tc>
          <w:tcPr>
            <w:tcW w:w="983" w:type="dxa"/>
          </w:tcPr>
          <w:p w:rsidR="0000092A" w:rsidRPr="0000092A" w:rsidRDefault="0000092A" w:rsidP="0000092A">
            <w:r w:rsidRPr="0000092A">
              <w:t>Уполномоченный орган / ГИС / ПГС</w:t>
            </w:r>
          </w:p>
        </w:tc>
        <w:tc>
          <w:tcPr>
            <w:tcW w:w="709" w:type="dxa"/>
          </w:tcPr>
          <w:p w:rsidR="0000092A" w:rsidRPr="0000092A" w:rsidRDefault="0000092A" w:rsidP="0000092A"/>
        </w:tc>
        <w:tc>
          <w:tcPr>
            <w:tcW w:w="860" w:type="dxa"/>
          </w:tcPr>
          <w:p w:rsidR="0000092A" w:rsidRPr="0000092A" w:rsidRDefault="0000092A" w:rsidP="0000092A">
            <w:r w:rsidRPr="0000092A">
              <w:t xml:space="preserve">регистрация заявления и документов в ГИС (присвоение номера и датирование); </w:t>
            </w:r>
          </w:p>
          <w:p w:rsidR="0000092A" w:rsidRPr="0000092A" w:rsidRDefault="0000092A" w:rsidP="0000092A">
            <w:r w:rsidRPr="0000092A">
              <w:t>назначение должностного лица, ответственного за предоставление муниципальной услуги, и передача ему документов</w:t>
            </w:r>
          </w:p>
        </w:tc>
      </w:tr>
      <w:tr w:rsidR="0000092A" w:rsidRPr="0000092A" w:rsidTr="0000092A">
        <w:trPr>
          <w:jc w:val="center"/>
        </w:trPr>
        <w:tc>
          <w:tcPr>
            <w:tcW w:w="2631" w:type="dxa"/>
            <w:vMerge/>
          </w:tcPr>
          <w:p w:rsidR="0000092A" w:rsidRPr="0000092A" w:rsidRDefault="0000092A" w:rsidP="0000092A"/>
        </w:tc>
        <w:tc>
          <w:tcPr>
            <w:tcW w:w="650" w:type="dxa"/>
          </w:tcPr>
          <w:p w:rsidR="0000092A" w:rsidRPr="0000092A" w:rsidRDefault="0000092A" w:rsidP="0000092A">
            <w:r w:rsidRPr="0000092A">
              <w:t>Принят</w:t>
            </w:r>
            <w:r w:rsidRPr="0000092A">
              <w:lastRenderedPageBreak/>
              <w:t>ие решения об отказе в приеме документов, в случае выявления оснований для отказа в приеме документов</w:t>
            </w:r>
          </w:p>
        </w:tc>
        <w:tc>
          <w:tcPr>
            <w:tcW w:w="567" w:type="dxa"/>
            <w:vMerge/>
          </w:tcPr>
          <w:p w:rsidR="0000092A" w:rsidRPr="0000092A" w:rsidRDefault="0000092A" w:rsidP="0000092A"/>
        </w:tc>
        <w:tc>
          <w:tcPr>
            <w:tcW w:w="1559" w:type="dxa"/>
          </w:tcPr>
          <w:p w:rsidR="0000092A" w:rsidRPr="0000092A" w:rsidRDefault="0000092A" w:rsidP="0000092A"/>
        </w:tc>
        <w:tc>
          <w:tcPr>
            <w:tcW w:w="983" w:type="dxa"/>
          </w:tcPr>
          <w:p w:rsidR="0000092A" w:rsidRPr="0000092A" w:rsidRDefault="0000092A" w:rsidP="0000092A"/>
        </w:tc>
        <w:tc>
          <w:tcPr>
            <w:tcW w:w="709" w:type="dxa"/>
          </w:tcPr>
          <w:p w:rsidR="0000092A" w:rsidRPr="0000092A" w:rsidRDefault="0000092A" w:rsidP="0000092A"/>
        </w:tc>
        <w:tc>
          <w:tcPr>
            <w:tcW w:w="860" w:type="dxa"/>
          </w:tcPr>
          <w:p w:rsidR="0000092A" w:rsidRPr="0000092A" w:rsidRDefault="0000092A" w:rsidP="0000092A"/>
        </w:tc>
      </w:tr>
      <w:tr w:rsidR="0000092A" w:rsidRPr="0000092A" w:rsidTr="0000092A">
        <w:trPr>
          <w:jc w:val="center"/>
        </w:trPr>
        <w:tc>
          <w:tcPr>
            <w:tcW w:w="2631" w:type="dxa"/>
            <w:vMerge/>
          </w:tcPr>
          <w:p w:rsidR="0000092A" w:rsidRPr="0000092A" w:rsidRDefault="0000092A" w:rsidP="0000092A"/>
        </w:tc>
        <w:tc>
          <w:tcPr>
            <w:tcW w:w="650" w:type="dxa"/>
          </w:tcPr>
          <w:p w:rsidR="0000092A" w:rsidRPr="0000092A" w:rsidRDefault="0000092A" w:rsidP="0000092A">
            <w:r w:rsidRPr="0000092A">
              <w:t>Регистрация заявления, в случае отсутствия оснований для отказа в приеме документов</w:t>
            </w:r>
          </w:p>
        </w:tc>
        <w:tc>
          <w:tcPr>
            <w:tcW w:w="567" w:type="dxa"/>
            <w:vMerge/>
          </w:tcPr>
          <w:p w:rsidR="0000092A" w:rsidRPr="0000092A" w:rsidRDefault="0000092A" w:rsidP="0000092A"/>
        </w:tc>
        <w:tc>
          <w:tcPr>
            <w:tcW w:w="1559" w:type="dxa"/>
          </w:tcPr>
          <w:p w:rsidR="0000092A" w:rsidRPr="0000092A" w:rsidRDefault="0000092A" w:rsidP="0000092A">
            <w:r w:rsidRPr="0000092A">
              <w:t xml:space="preserve">должностное лицо </w:t>
            </w:r>
            <w:proofErr w:type="spellStart"/>
            <w:proofErr w:type="gramStart"/>
            <w:r w:rsidRPr="0000092A">
              <w:t>Уполномо-ченного</w:t>
            </w:r>
            <w:proofErr w:type="spellEnd"/>
            <w:proofErr w:type="gramEnd"/>
            <w:r w:rsidRPr="0000092A">
              <w:t xml:space="preserve"> органа, ответствен-</w:t>
            </w:r>
            <w:proofErr w:type="spellStart"/>
            <w:r w:rsidRPr="0000092A">
              <w:t>ное</w:t>
            </w:r>
            <w:proofErr w:type="spellEnd"/>
            <w:r w:rsidRPr="0000092A">
              <w:t xml:space="preserve"> за регистрацию </w:t>
            </w:r>
            <w:proofErr w:type="spellStart"/>
            <w:r w:rsidRPr="0000092A">
              <w:t>корреспон-денции</w:t>
            </w:r>
            <w:proofErr w:type="spellEnd"/>
          </w:p>
        </w:tc>
        <w:tc>
          <w:tcPr>
            <w:tcW w:w="983" w:type="dxa"/>
          </w:tcPr>
          <w:p w:rsidR="0000092A" w:rsidRPr="0000092A" w:rsidRDefault="0000092A" w:rsidP="0000092A">
            <w:r w:rsidRPr="0000092A">
              <w:t>Уполномоченный орган/ГИС</w:t>
            </w:r>
          </w:p>
        </w:tc>
        <w:tc>
          <w:tcPr>
            <w:tcW w:w="709" w:type="dxa"/>
          </w:tcPr>
          <w:p w:rsidR="0000092A" w:rsidRPr="0000092A" w:rsidRDefault="0000092A" w:rsidP="0000092A"/>
        </w:tc>
        <w:tc>
          <w:tcPr>
            <w:tcW w:w="860" w:type="dxa"/>
          </w:tcPr>
          <w:p w:rsidR="0000092A" w:rsidRPr="0000092A" w:rsidRDefault="0000092A" w:rsidP="0000092A"/>
        </w:tc>
      </w:tr>
      <w:tr w:rsidR="0000092A" w:rsidRPr="0000092A" w:rsidTr="0000092A">
        <w:trPr>
          <w:jc w:val="center"/>
        </w:trPr>
        <w:tc>
          <w:tcPr>
            <w:tcW w:w="7959" w:type="dxa"/>
            <w:gridSpan w:val="7"/>
          </w:tcPr>
          <w:p w:rsidR="0000092A" w:rsidRPr="0000092A" w:rsidRDefault="0000092A" w:rsidP="0000092A">
            <w:pPr>
              <w:jc w:val="center"/>
            </w:pPr>
            <w:r w:rsidRPr="0000092A">
              <w:t>2.</w:t>
            </w:r>
            <w:r w:rsidRPr="0000092A">
              <w:tab/>
              <w:t>Получение сведений посредством СМЭВ</w:t>
            </w:r>
          </w:p>
          <w:p w:rsidR="0000092A" w:rsidRPr="0000092A" w:rsidRDefault="0000092A" w:rsidP="0000092A">
            <w:pPr>
              <w:jc w:val="center"/>
            </w:pPr>
          </w:p>
        </w:tc>
      </w:tr>
      <w:tr w:rsidR="0000092A" w:rsidRPr="0000092A" w:rsidTr="0000092A">
        <w:trPr>
          <w:jc w:val="center"/>
        </w:trPr>
        <w:tc>
          <w:tcPr>
            <w:tcW w:w="2631" w:type="dxa"/>
          </w:tcPr>
          <w:p w:rsidR="0000092A" w:rsidRPr="0000092A" w:rsidRDefault="0000092A" w:rsidP="0000092A">
            <w:r w:rsidRPr="0000092A">
              <w:t>пакет зарегистрированных документов, поступивших должностному лицу,</w:t>
            </w:r>
          </w:p>
          <w:p w:rsidR="0000092A" w:rsidRPr="0000092A" w:rsidRDefault="0000092A" w:rsidP="0000092A">
            <w:proofErr w:type="gramStart"/>
            <w:r w:rsidRPr="0000092A">
              <w:t>ответственному</w:t>
            </w:r>
            <w:proofErr w:type="gramEnd"/>
            <w:r w:rsidRPr="0000092A">
              <w:t xml:space="preserve"> за предоставление  муниципальной услуги</w:t>
            </w:r>
          </w:p>
        </w:tc>
        <w:tc>
          <w:tcPr>
            <w:tcW w:w="650" w:type="dxa"/>
          </w:tcPr>
          <w:p w:rsidR="0000092A" w:rsidRPr="0000092A" w:rsidRDefault="0000092A" w:rsidP="0000092A">
            <w:r w:rsidRPr="0000092A">
              <w:t xml:space="preserve">направление межведомственных запросов в органы </w:t>
            </w:r>
            <w:r w:rsidRPr="0000092A">
              <w:lastRenderedPageBreak/>
              <w:t>и организации</w:t>
            </w:r>
          </w:p>
        </w:tc>
        <w:tc>
          <w:tcPr>
            <w:tcW w:w="567" w:type="dxa"/>
          </w:tcPr>
          <w:p w:rsidR="0000092A" w:rsidRPr="0000092A" w:rsidRDefault="0000092A" w:rsidP="0000092A">
            <w:r w:rsidRPr="0000092A">
              <w:t>в день регистрации заявления и документов</w:t>
            </w:r>
          </w:p>
        </w:tc>
        <w:tc>
          <w:tcPr>
            <w:tcW w:w="1559" w:type="dxa"/>
          </w:tcPr>
          <w:p w:rsidR="0000092A" w:rsidRPr="0000092A" w:rsidRDefault="0000092A" w:rsidP="0000092A">
            <w:r w:rsidRPr="0000092A">
              <w:t xml:space="preserve">должностное лицо </w:t>
            </w:r>
            <w:proofErr w:type="spellStart"/>
            <w:proofErr w:type="gramStart"/>
            <w:r w:rsidRPr="0000092A">
              <w:t>Уполномо-ченного</w:t>
            </w:r>
            <w:proofErr w:type="spellEnd"/>
            <w:proofErr w:type="gramEnd"/>
            <w:r w:rsidRPr="0000092A">
              <w:t xml:space="preserve"> органа, ответствен-</w:t>
            </w:r>
            <w:proofErr w:type="spellStart"/>
            <w:r w:rsidRPr="0000092A">
              <w:t>ное</w:t>
            </w:r>
            <w:proofErr w:type="spellEnd"/>
            <w:r w:rsidRPr="0000092A">
              <w:t xml:space="preserve"> за предоставление </w:t>
            </w:r>
            <w:proofErr w:type="spellStart"/>
            <w:r w:rsidRPr="0000092A">
              <w:t>муници-пальной</w:t>
            </w:r>
            <w:proofErr w:type="spellEnd"/>
            <w:r w:rsidRPr="0000092A">
              <w:t xml:space="preserve"> услуги</w:t>
            </w:r>
          </w:p>
        </w:tc>
        <w:tc>
          <w:tcPr>
            <w:tcW w:w="983" w:type="dxa"/>
          </w:tcPr>
          <w:p w:rsidR="0000092A" w:rsidRPr="0000092A" w:rsidRDefault="0000092A" w:rsidP="0000092A">
            <w:r w:rsidRPr="0000092A">
              <w:t>Уполномоченный орган/ГИС/ ПГС / СМЭВ</w:t>
            </w:r>
          </w:p>
        </w:tc>
        <w:tc>
          <w:tcPr>
            <w:tcW w:w="709" w:type="dxa"/>
          </w:tcPr>
          <w:p w:rsidR="0000092A" w:rsidRPr="0000092A" w:rsidRDefault="0000092A" w:rsidP="0000092A">
            <w:r w:rsidRPr="0000092A">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860" w:type="dxa"/>
          </w:tcPr>
          <w:p w:rsidR="0000092A" w:rsidRPr="0000092A" w:rsidRDefault="0000092A" w:rsidP="0000092A">
            <w:r w:rsidRPr="0000092A">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00092A" w:rsidRPr="0000092A" w:rsidTr="0000092A">
        <w:trPr>
          <w:jc w:val="center"/>
        </w:trPr>
        <w:tc>
          <w:tcPr>
            <w:tcW w:w="2631" w:type="dxa"/>
          </w:tcPr>
          <w:p w:rsidR="0000092A" w:rsidRPr="0000092A" w:rsidRDefault="0000092A" w:rsidP="0000092A"/>
        </w:tc>
        <w:tc>
          <w:tcPr>
            <w:tcW w:w="650" w:type="dxa"/>
          </w:tcPr>
          <w:p w:rsidR="0000092A" w:rsidRPr="0000092A" w:rsidRDefault="0000092A" w:rsidP="0000092A">
            <w:r w:rsidRPr="0000092A">
              <w:t>получение ответов на межведомственные запросы, формирование полного комплекта документов</w:t>
            </w:r>
          </w:p>
        </w:tc>
        <w:tc>
          <w:tcPr>
            <w:tcW w:w="567" w:type="dxa"/>
          </w:tcPr>
          <w:p w:rsidR="0000092A" w:rsidRPr="0000092A" w:rsidRDefault="0000092A" w:rsidP="0000092A">
            <w:r w:rsidRPr="0000092A">
              <w:t>до 5 рабочих дня со дня направления межведомственного запроса в орган или организацию, предоставляющие документ и инфо</w:t>
            </w:r>
            <w:r w:rsidRPr="0000092A">
              <w:lastRenderedPageBreak/>
              <w:t>рмацию, если иные сроки не предусмотрены законодательством РФ и субъекта РФ</w:t>
            </w:r>
          </w:p>
        </w:tc>
        <w:tc>
          <w:tcPr>
            <w:tcW w:w="1559" w:type="dxa"/>
          </w:tcPr>
          <w:p w:rsidR="0000092A" w:rsidRPr="0000092A" w:rsidRDefault="0000092A" w:rsidP="0000092A">
            <w:r w:rsidRPr="0000092A">
              <w:lastRenderedPageBreak/>
              <w:t xml:space="preserve">должностное лицо </w:t>
            </w:r>
            <w:proofErr w:type="spellStart"/>
            <w:proofErr w:type="gramStart"/>
            <w:r w:rsidRPr="0000092A">
              <w:t>Уполномо-ченного</w:t>
            </w:r>
            <w:proofErr w:type="spellEnd"/>
            <w:proofErr w:type="gramEnd"/>
            <w:r w:rsidRPr="0000092A">
              <w:t xml:space="preserve"> органа, ответствен-</w:t>
            </w:r>
            <w:proofErr w:type="spellStart"/>
            <w:r w:rsidRPr="0000092A">
              <w:t>ное</w:t>
            </w:r>
            <w:proofErr w:type="spellEnd"/>
            <w:r w:rsidRPr="0000092A">
              <w:t xml:space="preserve"> за предоставление </w:t>
            </w:r>
            <w:proofErr w:type="spellStart"/>
            <w:r w:rsidRPr="0000092A">
              <w:t>муници-пальной</w:t>
            </w:r>
            <w:proofErr w:type="spellEnd"/>
            <w:r w:rsidRPr="0000092A">
              <w:t xml:space="preserve"> услуги</w:t>
            </w:r>
          </w:p>
        </w:tc>
        <w:tc>
          <w:tcPr>
            <w:tcW w:w="983" w:type="dxa"/>
          </w:tcPr>
          <w:p w:rsidR="0000092A" w:rsidRPr="0000092A" w:rsidRDefault="0000092A" w:rsidP="0000092A">
            <w:proofErr w:type="gramStart"/>
            <w:r w:rsidRPr="0000092A">
              <w:t>Уполномоченный орган) /ГИС/ ПГС / СМЭВ</w:t>
            </w:r>
            <w:proofErr w:type="gramEnd"/>
          </w:p>
        </w:tc>
        <w:tc>
          <w:tcPr>
            <w:tcW w:w="709" w:type="dxa"/>
          </w:tcPr>
          <w:p w:rsidR="0000092A" w:rsidRPr="0000092A" w:rsidRDefault="0000092A" w:rsidP="0000092A"/>
        </w:tc>
        <w:tc>
          <w:tcPr>
            <w:tcW w:w="860" w:type="dxa"/>
          </w:tcPr>
          <w:p w:rsidR="0000092A" w:rsidRPr="0000092A" w:rsidRDefault="0000092A" w:rsidP="0000092A">
            <w:r w:rsidRPr="0000092A">
              <w:t>получение документов (сведений), необходимых для предоставления муниципальной услуги</w:t>
            </w:r>
          </w:p>
        </w:tc>
      </w:tr>
      <w:tr w:rsidR="0000092A" w:rsidRPr="0000092A" w:rsidTr="0000092A">
        <w:trPr>
          <w:jc w:val="center"/>
        </w:trPr>
        <w:tc>
          <w:tcPr>
            <w:tcW w:w="7959" w:type="dxa"/>
            <w:gridSpan w:val="7"/>
          </w:tcPr>
          <w:p w:rsidR="0000092A" w:rsidRPr="0000092A" w:rsidRDefault="0000092A" w:rsidP="0000092A">
            <w:pPr>
              <w:jc w:val="center"/>
            </w:pPr>
            <w:r w:rsidRPr="0000092A">
              <w:lastRenderedPageBreak/>
              <w:t>3.</w:t>
            </w:r>
            <w:r w:rsidRPr="0000092A">
              <w:tab/>
              <w:t>Рассмотрение документов и сведений</w:t>
            </w:r>
          </w:p>
          <w:p w:rsidR="0000092A" w:rsidRPr="0000092A" w:rsidRDefault="0000092A" w:rsidP="0000092A">
            <w:pPr>
              <w:jc w:val="center"/>
            </w:pPr>
          </w:p>
        </w:tc>
      </w:tr>
      <w:tr w:rsidR="0000092A" w:rsidRPr="0000092A" w:rsidTr="0000092A">
        <w:trPr>
          <w:jc w:val="center"/>
        </w:trPr>
        <w:tc>
          <w:tcPr>
            <w:tcW w:w="2631" w:type="dxa"/>
          </w:tcPr>
          <w:p w:rsidR="0000092A" w:rsidRPr="0000092A" w:rsidRDefault="0000092A" w:rsidP="0000092A">
            <w:r w:rsidRPr="0000092A">
              <w:t>пакет зарегистрированных документов, поступивших должностному лицу,</w:t>
            </w:r>
          </w:p>
          <w:p w:rsidR="0000092A" w:rsidRPr="0000092A" w:rsidRDefault="0000092A" w:rsidP="0000092A">
            <w:proofErr w:type="gramStart"/>
            <w:r w:rsidRPr="0000092A">
              <w:t>ответственному</w:t>
            </w:r>
            <w:proofErr w:type="gramEnd"/>
            <w:r w:rsidRPr="0000092A">
              <w:t xml:space="preserve"> за предоставление  муниципальной услуги</w:t>
            </w:r>
          </w:p>
        </w:tc>
        <w:tc>
          <w:tcPr>
            <w:tcW w:w="650" w:type="dxa"/>
          </w:tcPr>
          <w:p w:rsidR="0000092A" w:rsidRPr="0000092A" w:rsidRDefault="0000092A" w:rsidP="0000092A">
            <w:r w:rsidRPr="0000092A">
              <w:t xml:space="preserve">проверка соответствия документов и сведений требованиям нормативных правовых актов </w:t>
            </w:r>
          </w:p>
        </w:tc>
        <w:tc>
          <w:tcPr>
            <w:tcW w:w="567" w:type="dxa"/>
          </w:tcPr>
          <w:p w:rsidR="0000092A" w:rsidRPr="0000092A" w:rsidRDefault="0000092A" w:rsidP="0000092A">
            <w:r w:rsidRPr="0000092A">
              <w:t xml:space="preserve">До 20 рабочих дней со дня поступления документации по планировке территории </w:t>
            </w:r>
          </w:p>
        </w:tc>
        <w:tc>
          <w:tcPr>
            <w:tcW w:w="1559" w:type="dxa"/>
          </w:tcPr>
          <w:p w:rsidR="0000092A" w:rsidRPr="0000092A" w:rsidRDefault="0000092A" w:rsidP="0000092A">
            <w:r w:rsidRPr="0000092A">
              <w:t xml:space="preserve">должностное лицо </w:t>
            </w:r>
            <w:proofErr w:type="spellStart"/>
            <w:proofErr w:type="gramStart"/>
            <w:r w:rsidRPr="0000092A">
              <w:t>Уполномо-ченного</w:t>
            </w:r>
            <w:proofErr w:type="spellEnd"/>
            <w:proofErr w:type="gramEnd"/>
            <w:r w:rsidRPr="0000092A">
              <w:t xml:space="preserve"> органа, ответствен-</w:t>
            </w:r>
            <w:proofErr w:type="spellStart"/>
            <w:r w:rsidRPr="0000092A">
              <w:t>ное</w:t>
            </w:r>
            <w:proofErr w:type="spellEnd"/>
            <w:r w:rsidRPr="0000092A">
              <w:t xml:space="preserve"> за предоставление </w:t>
            </w:r>
            <w:proofErr w:type="spellStart"/>
            <w:r w:rsidRPr="0000092A">
              <w:t>муници-пальной</w:t>
            </w:r>
            <w:proofErr w:type="spellEnd"/>
            <w:r w:rsidRPr="0000092A">
              <w:t xml:space="preserve"> услуги</w:t>
            </w:r>
          </w:p>
        </w:tc>
        <w:tc>
          <w:tcPr>
            <w:tcW w:w="983" w:type="dxa"/>
          </w:tcPr>
          <w:p w:rsidR="0000092A" w:rsidRPr="0000092A" w:rsidRDefault="0000092A" w:rsidP="0000092A">
            <w:proofErr w:type="gramStart"/>
            <w:r w:rsidRPr="0000092A">
              <w:t xml:space="preserve">Уполномоченный орган)/ГИС / </w:t>
            </w:r>
            <w:proofErr w:type="gramEnd"/>
          </w:p>
          <w:p w:rsidR="0000092A" w:rsidRPr="0000092A" w:rsidRDefault="0000092A" w:rsidP="0000092A">
            <w:r w:rsidRPr="0000092A">
              <w:t>ПГС</w:t>
            </w:r>
          </w:p>
        </w:tc>
        <w:tc>
          <w:tcPr>
            <w:tcW w:w="709" w:type="dxa"/>
          </w:tcPr>
          <w:p w:rsidR="0000092A" w:rsidRPr="0000092A" w:rsidRDefault="0000092A" w:rsidP="0000092A">
            <w:r w:rsidRPr="0000092A">
              <w:t>основания отказа в предоставлении  муниципальной услуги, предусмотренные пунктом 2.9 Административного регламента</w:t>
            </w:r>
          </w:p>
        </w:tc>
        <w:tc>
          <w:tcPr>
            <w:tcW w:w="860" w:type="dxa"/>
          </w:tcPr>
          <w:p w:rsidR="0000092A" w:rsidRPr="0000092A" w:rsidRDefault="0000092A" w:rsidP="0000092A">
            <w:r w:rsidRPr="0000092A">
              <w:t>проект результата предоставления муниципальной услуги либо принятие решения о проведении проведение публичных слушаний или общественных обсуждений</w:t>
            </w:r>
          </w:p>
          <w:p w:rsidR="0000092A" w:rsidRPr="0000092A" w:rsidRDefault="0000092A" w:rsidP="0000092A"/>
        </w:tc>
      </w:tr>
      <w:tr w:rsidR="0000092A" w:rsidRPr="0000092A" w:rsidTr="0000092A">
        <w:trPr>
          <w:jc w:val="center"/>
        </w:trPr>
        <w:tc>
          <w:tcPr>
            <w:tcW w:w="2631" w:type="dxa"/>
          </w:tcPr>
          <w:p w:rsidR="0000092A" w:rsidRPr="0000092A" w:rsidRDefault="0000092A" w:rsidP="0000092A">
            <w:r w:rsidRPr="0000092A">
              <w:t xml:space="preserve">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слушания или </w:t>
            </w:r>
            <w:r w:rsidRPr="0000092A">
              <w:lastRenderedPageBreak/>
              <w:t>общественных обсуждений</w:t>
            </w:r>
          </w:p>
        </w:tc>
        <w:tc>
          <w:tcPr>
            <w:tcW w:w="650" w:type="dxa"/>
          </w:tcPr>
          <w:p w:rsidR="0000092A" w:rsidRPr="0000092A" w:rsidRDefault="0000092A" w:rsidP="0000092A">
            <w:r w:rsidRPr="0000092A">
              <w:t>проведение публичных слушаний или общественных обсуждений</w:t>
            </w:r>
          </w:p>
          <w:p w:rsidR="0000092A" w:rsidRPr="0000092A" w:rsidRDefault="0000092A" w:rsidP="0000092A"/>
        </w:tc>
        <w:tc>
          <w:tcPr>
            <w:tcW w:w="567" w:type="dxa"/>
          </w:tcPr>
          <w:p w:rsidR="0000092A" w:rsidRPr="0000092A" w:rsidRDefault="0000092A" w:rsidP="0000092A">
            <w:r w:rsidRPr="0000092A">
              <w:t>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w:t>
            </w:r>
          </w:p>
          <w:p w:rsidR="0000092A" w:rsidRPr="0000092A" w:rsidRDefault="0000092A" w:rsidP="0000092A">
            <w:r w:rsidRPr="0000092A">
              <w:t>публичных слуша</w:t>
            </w:r>
            <w:r w:rsidRPr="0000092A">
              <w:lastRenderedPageBreak/>
              <w:t>ний или общественных обсуждений</w:t>
            </w:r>
          </w:p>
          <w:p w:rsidR="0000092A" w:rsidRPr="0000092A" w:rsidRDefault="0000092A" w:rsidP="0000092A"/>
        </w:tc>
        <w:tc>
          <w:tcPr>
            <w:tcW w:w="1559" w:type="dxa"/>
          </w:tcPr>
          <w:p w:rsidR="0000092A" w:rsidRPr="0000092A" w:rsidRDefault="0000092A" w:rsidP="0000092A">
            <w:r w:rsidRPr="0000092A">
              <w:lastRenderedPageBreak/>
              <w:t xml:space="preserve">должностное лицо </w:t>
            </w:r>
            <w:proofErr w:type="spellStart"/>
            <w:proofErr w:type="gramStart"/>
            <w:r w:rsidRPr="0000092A">
              <w:t>Уполномо-ченного</w:t>
            </w:r>
            <w:proofErr w:type="spellEnd"/>
            <w:proofErr w:type="gramEnd"/>
            <w:r w:rsidRPr="0000092A">
              <w:t xml:space="preserve"> органа, ответствен-</w:t>
            </w:r>
            <w:proofErr w:type="spellStart"/>
            <w:r w:rsidRPr="0000092A">
              <w:t>ное</w:t>
            </w:r>
            <w:proofErr w:type="spellEnd"/>
            <w:r w:rsidRPr="0000092A">
              <w:t xml:space="preserve"> за предоставление </w:t>
            </w:r>
            <w:proofErr w:type="spellStart"/>
            <w:r w:rsidRPr="0000092A">
              <w:t>муници-пальной</w:t>
            </w:r>
            <w:proofErr w:type="spellEnd"/>
            <w:r w:rsidRPr="0000092A">
              <w:t xml:space="preserve"> услуги</w:t>
            </w:r>
          </w:p>
        </w:tc>
        <w:tc>
          <w:tcPr>
            <w:tcW w:w="983" w:type="dxa"/>
          </w:tcPr>
          <w:p w:rsidR="0000092A" w:rsidRPr="0000092A" w:rsidRDefault="0000092A" w:rsidP="0000092A"/>
        </w:tc>
        <w:tc>
          <w:tcPr>
            <w:tcW w:w="709" w:type="dxa"/>
          </w:tcPr>
          <w:p w:rsidR="0000092A" w:rsidRPr="0000092A" w:rsidRDefault="0000092A" w:rsidP="0000092A"/>
        </w:tc>
        <w:tc>
          <w:tcPr>
            <w:tcW w:w="860" w:type="dxa"/>
          </w:tcPr>
          <w:p w:rsidR="0000092A" w:rsidRPr="0000092A" w:rsidRDefault="0000092A" w:rsidP="0000092A">
            <w:r w:rsidRPr="0000092A">
              <w:t>подготовка протокола публичных слушаний или общественных обсуждений</w:t>
            </w:r>
          </w:p>
          <w:p w:rsidR="0000092A" w:rsidRPr="0000092A" w:rsidRDefault="0000092A" w:rsidP="0000092A">
            <w:r w:rsidRPr="0000092A">
              <w:t>и заключения о результатах</w:t>
            </w:r>
          </w:p>
          <w:p w:rsidR="0000092A" w:rsidRPr="0000092A" w:rsidRDefault="0000092A" w:rsidP="0000092A">
            <w:r w:rsidRPr="0000092A">
              <w:t>публичных слушаний или общественных обсуждений</w:t>
            </w:r>
          </w:p>
        </w:tc>
      </w:tr>
      <w:tr w:rsidR="0000092A" w:rsidRPr="0000092A" w:rsidTr="0000092A">
        <w:trPr>
          <w:trHeight w:val="473"/>
          <w:jc w:val="center"/>
        </w:trPr>
        <w:tc>
          <w:tcPr>
            <w:tcW w:w="7959" w:type="dxa"/>
            <w:gridSpan w:val="7"/>
          </w:tcPr>
          <w:p w:rsidR="0000092A" w:rsidRPr="0000092A" w:rsidRDefault="0000092A" w:rsidP="0000092A">
            <w:pPr>
              <w:jc w:val="center"/>
            </w:pPr>
            <w:r w:rsidRPr="0000092A">
              <w:lastRenderedPageBreak/>
              <w:t>4.</w:t>
            </w:r>
            <w:r w:rsidRPr="0000092A">
              <w:tab/>
              <w:t>Принятие решения</w:t>
            </w:r>
          </w:p>
          <w:p w:rsidR="0000092A" w:rsidRPr="0000092A" w:rsidRDefault="0000092A" w:rsidP="0000092A">
            <w:pPr>
              <w:jc w:val="center"/>
            </w:pPr>
          </w:p>
        </w:tc>
      </w:tr>
      <w:tr w:rsidR="0000092A" w:rsidRPr="0000092A" w:rsidTr="0000092A">
        <w:trPr>
          <w:jc w:val="center"/>
        </w:trPr>
        <w:tc>
          <w:tcPr>
            <w:tcW w:w="2631" w:type="dxa"/>
            <w:vMerge w:val="restart"/>
          </w:tcPr>
          <w:p w:rsidR="0000092A" w:rsidRPr="0000092A" w:rsidRDefault="0000092A" w:rsidP="0000092A">
            <w:r w:rsidRPr="0000092A">
              <w:t>проект результата предоставления муниципальной услуги</w:t>
            </w:r>
          </w:p>
        </w:tc>
        <w:tc>
          <w:tcPr>
            <w:tcW w:w="650" w:type="dxa"/>
            <w:vMerge w:val="restart"/>
          </w:tcPr>
          <w:p w:rsidR="0000092A" w:rsidRPr="0000092A" w:rsidRDefault="0000092A" w:rsidP="0000092A">
            <w:r w:rsidRPr="0000092A">
              <w:t>принятие решения о предоставления муниципальной услуги</w:t>
            </w:r>
          </w:p>
        </w:tc>
        <w:tc>
          <w:tcPr>
            <w:tcW w:w="567" w:type="dxa"/>
          </w:tcPr>
          <w:p w:rsidR="0000092A" w:rsidRPr="0000092A" w:rsidRDefault="0000092A" w:rsidP="0000092A">
            <w:r w:rsidRPr="0000092A">
              <w:t>Не более 20 рабочих дней со дня опубликования заключения о результатах</w:t>
            </w:r>
          </w:p>
          <w:p w:rsidR="0000092A" w:rsidRPr="0000092A" w:rsidRDefault="0000092A" w:rsidP="0000092A">
            <w:r w:rsidRPr="0000092A">
              <w:t>публичных слушаний или общественных обсуждений</w:t>
            </w:r>
          </w:p>
          <w:p w:rsidR="0000092A" w:rsidRPr="0000092A" w:rsidRDefault="0000092A" w:rsidP="0000092A"/>
          <w:p w:rsidR="0000092A" w:rsidRPr="0000092A" w:rsidRDefault="0000092A" w:rsidP="0000092A"/>
        </w:tc>
        <w:tc>
          <w:tcPr>
            <w:tcW w:w="1559" w:type="dxa"/>
            <w:vMerge w:val="restart"/>
          </w:tcPr>
          <w:p w:rsidR="0000092A" w:rsidRPr="0000092A" w:rsidRDefault="0000092A" w:rsidP="0000092A">
            <w:r w:rsidRPr="0000092A">
              <w:t>должностное лицо Уполномоченного органа, ответственное за предоставление муниципальной услуги;</w:t>
            </w:r>
          </w:p>
          <w:p w:rsidR="0000092A" w:rsidRPr="0000092A" w:rsidRDefault="0000092A" w:rsidP="0000092A">
            <w:r w:rsidRPr="0000092A">
              <w:t xml:space="preserve">Руководитель </w:t>
            </w:r>
            <w:proofErr w:type="spellStart"/>
            <w:proofErr w:type="gramStart"/>
            <w:r w:rsidRPr="0000092A">
              <w:t>Уполномо-ченного</w:t>
            </w:r>
            <w:proofErr w:type="spellEnd"/>
            <w:proofErr w:type="gramEnd"/>
            <w:r w:rsidRPr="0000092A">
              <w:t xml:space="preserve"> органа или иное </w:t>
            </w:r>
            <w:proofErr w:type="spellStart"/>
            <w:r w:rsidRPr="0000092A">
              <w:t>уполномо-ченное</w:t>
            </w:r>
            <w:proofErr w:type="spellEnd"/>
            <w:r w:rsidRPr="0000092A">
              <w:t xml:space="preserve"> им лицо</w:t>
            </w:r>
          </w:p>
        </w:tc>
        <w:tc>
          <w:tcPr>
            <w:tcW w:w="983" w:type="dxa"/>
            <w:vMerge w:val="restart"/>
          </w:tcPr>
          <w:p w:rsidR="0000092A" w:rsidRPr="0000092A" w:rsidRDefault="0000092A" w:rsidP="0000092A">
            <w:proofErr w:type="gramStart"/>
            <w:r w:rsidRPr="0000092A">
              <w:t>Уполномоченный орган) / ГИС / ПГС</w:t>
            </w:r>
            <w:proofErr w:type="gramEnd"/>
          </w:p>
        </w:tc>
        <w:tc>
          <w:tcPr>
            <w:tcW w:w="709" w:type="dxa"/>
            <w:vMerge w:val="restart"/>
          </w:tcPr>
          <w:p w:rsidR="0000092A" w:rsidRPr="0000092A" w:rsidRDefault="0000092A" w:rsidP="0000092A">
            <w:pPr>
              <w:jc w:val="center"/>
            </w:pPr>
            <w:r w:rsidRPr="0000092A">
              <w:t>-</w:t>
            </w:r>
          </w:p>
        </w:tc>
        <w:tc>
          <w:tcPr>
            <w:tcW w:w="860" w:type="dxa"/>
            <w:vMerge w:val="restart"/>
          </w:tcPr>
          <w:p w:rsidR="0000092A" w:rsidRPr="0000092A" w:rsidRDefault="0000092A" w:rsidP="0000092A">
            <w:pPr>
              <w:rPr>
                <w:color w:val="000000"/>
              </w:rPr>
            </w:pPr>
            <w:r w:rsidRPr="0000092A">
              <w:rPr>
                <w:color w:val="000000"/>
              </w:rPr>
              <w:t xml:space="preserve">Результат предоставления муниципальной услуги, подписанный уполномоченным должностным лицом (усиленной </w:t>
            </w:r>
            <w:proofErr w:type="gramStart"/>
            <w:r w:rsidRPr="0000092A">
              <w:rPr>
                <w:color w:val="000000"/>
              </w:rPr>
              <w:t>квалифицирован-ной</w:t>
            </w:r>
            <w:proofErr w:type="gramEnd"/>
            <w:r w:rsidRPr="0000092A">
              <w:rPr>
                <w:color w:val="000000"/>
              </w:rPr>
              <w:t xml:space="preserve"> подписью руководителем Уполномоченного органа или иного уполномочен-</w:t>
            </w:r>
            <w:proofErr w:type="spellStart"/>
            <w:r w:rsidRPr="0000092A">
              <w:rPr>
                <w:color w:val="000000"/>
              </w:rPr>
              <w:t>ного</w:t>
            </w:r>
            <w:proofErr w:type="spellEnd"/>
            <w:r w:rsidRPr="0000092A">
              <w:rPr>
                <w:color w:val="000000"/>
              </w:rPr>
              <w:t xml:space="preserve"> им лица)</w:t>
            </w:r>
          </w:p>
          <w:p w:rsidR="0000092A" w:rsidRPr="0000092A" w:rsidRDefault="0000092A" w:rsidP="0000092A"/>
        </w:tc>
      </w:tr>
      <w:tr w:rsidR="0000092A" w:rsidRPr="0000092A" w:rsidTr="0000092A">
        <w:trPr>
          <w:jc w:val="center"/>
        </w:trPr>
        <w:tc>
          <w:tcPr>
            <w:tcW w:w="2631" w:type="dxa"/>
            <w:vMerge/>
          </w:tcPr>
          <w:p w:rsidR="0000092A" w:rsidRPr="0000092A" w:rsidRDefault="0000092A" w:rsidP="0000092A"/>
        </w:tc>
        <w:tc>
          <w:tcPr>
            <w:tcW w:w="650" w:type="dxa"/>
            <w:vMerge/>
          </w:tcPr>
          <w:p w:rsidR="0000092A" w:rsidRPr="0000092A" w:rsidRDefault="0000092A" w:rsidP="0000092A"/>
        </w:tc>
        <w:tc>
          <w:tcPr>
            <w:tcW w:w="567" w:type="dxa"/>
          </w:tcPr>
          <w:p w:rsidR="0000092A" w:rsidRPr="0000092A" w:rsidRDefault="0000092A" w:rsidP="0000092A">
            <w:r w:rsidRPr="0000092A">
              <w:t>не более 20 рабоч</w:t>
            </w:r>
            <w:r w:rsidRPr="0000092A">
              <w:lastRenderedPageBreak/>
              <w:t>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9" w:type="dxa"/>
            <w:vMerge/>
          </w:tcPr>
          <w:p w:rsidR="0000092A" w:rsidRPr="0000092A" w:rsidRDefault="0000092A" w:rsidP="0000092A"/>
        </w:tc>
        <w:tc>
          <w:tcPr>
            <w:tcW w:w="983" w:type="dxa"/>
            <w:vMerge/>
          </w:tcPr>
          <w:p w:rsidR="0000092A" w:rsidRPr="0000092A" w:rsidRDefault="0000092A" w:rsidP="0000092A"/>
        </w:tc>
        <w:tc>
          <w:tcPr>
            <w:tcW w:w="709" w:type="dxa"/>
            <w:vMerge/>
          </w:tcPr>
          <w:p w:rsidR="0000092A" w:rsidRPr="0000092A" w:rsidRDefault="0000092A" w:rsidP="0000092A"/>
        </w:tc>
        <w:tc>
          <w:tcPr>
            <w:tcW w:w="860" w:type="dxa"/>
            <w:vMerge/>
          </w:tcPr>
          <w:p w:rsidR="0000092A" w:rsidRPr="0000092A" w:rsidRDefault="0000092A" w:rsidP="0000092A"/>
        </w:tc>
      </w:tr>
      <w:tr w:rsidR="0000092A" w:rsidRPr="0000092A" w:rsidTr="0000092A">
        <w:trPr>
          <w:jc w:val="center"/>
        </w:trPr>
        <w:tc>
          <w:tcPr>
            <w:tcW w:w="2631" w:type="dxa"/>
          </w:tcPr>
          <w:p w:rsidR="0000092A" w:rsidRPr="0000092A" w:rsidRDefault="0000092A" w:rsidP="0000092A"/>
        </w:tc>
        <w:tc>
          <w:tcPr>
            <w:tcW w:w="650" w:type="dxa"/>
          </w:tcPr>
          <w:p w:rsidR="0000092A" w:rsidRPr="0000092A" w:rsidRDefault="0000092A" w:rsidP="0000092A">
            <w:r w:rsidRPr="0000092A">
              <w:t>формирование решения о предоставлении муници</w:t>
            </w:r>
            <w:r w:rsidRPr="0000092A">
              <w:lastRenderedPageBreak/>
              <w:t>пальной услуги</w:t>
            </w:r>
          </w:p>
        </w:tc>
        <w:tc>
          <w:tcPr>
            <w:tcW w:w="567" w:type="dxa"/>
          </w:tcPr>
          <w:p w:rsidR="0000092A" w:rsidRPr="0000092A" w:rsidRDefault="0000092A" w:rsidP="0000092A">
            <w:r w:rsidRPr="0000092A">
              <w:lastRenderedPageBreak/>
              <w:t>До 1 часа</w:t>
            </w:r>
          </w:p>
        </w:tc>
        <w:tc>
          <w:tcPr>
            <w:tcW w:w="1559" w:type="dxa"/>
            <w:vMerge/>
          </w:tcPr>
          <w:p w:rsidR="0000092A" w:rsidRPr="0000092A" w:rsidRDefault="0000092A" w:rsidP="0000092A"/>
        </w:tc>
        <w:tc>
          <w:tcPr>
            <w:tcW w:w="983" w:type="dxa"/>
            <w:vMerge/>
          </w:tcPr>
          <w:p w:rsidR="0000092A" w:rsidRPr="0000092A" w:rsidRDefault="0000092A" w:rsidP="0000092A"/>
        </w:tc>
        <w:tc>
          <w:tcPr>
            <w:tcW w:w="709" w:type="dxa"/>
            <w:vMerge/>
          </w:tcPr>
          <w:p w:rsidR="0000092A" w:rsidRPr="0000092A" w:rsidRDefault="0000092A" w:rsidP="0000092A"/>
        </w:tc>
        <w:tc>
          <w:tcPr>
            <w:tcW w:w="860" w:type="dxa"/>
            <w:vMerge/>
          </w:tcPr>
          <w:p w:rsidR="0000092A" w:rsidRPr="0000092A" w:rsidRDefault="0000092A" w:rsidP="0000092A"/>
        </w:tc>
      </w:tr>
    </w:tbl>
    <w:p w:rsidR="0000092A" w:rsidRPr="00662A59" w:rsidRDefault="0000092A" w:rsidP="0000092A">
      <w:pPr>
        <w:tabs>
          <w:tab w:val="left" w:pos="1152"/>
        </w:tabs>
      </w:pPr>
    </w:p>
    <w:p w:rsidR="0000092A" w:rsidRPr="0000092A" w:rsidRDefault="0000092A" w:rsidP="0000092A">
      <w:pPr>
        <w:jc w:val="center"/>
        <w:rPr>
          <w:b/>
        </w:rPr>
      </w:pPr>
      <w:r w:rsidRPr="0000092A">
        <w:rPr>
          <w:b/>
        </w:rPr>
        <w:t>АДМИНИСТРАЦИЯ ВОЛОДИНСКОГО СЕЛЬСКОГО ПОСЕЛЕНИЯ</w:t>
      </w:r>
    </w:p>
    <w:p w:rsidR="0000092A" w:rsidRPr="0000092A" w:rsidRDefault="0000092A" w:rsidP="0000092A">
      <w:pPr>
        <w:jc w:val="center"/>
        <w:rPr>
          <w:b/>
        </w:rPr>
      </w:pPr>
      <w:r w:rsidRPr="0000092A">
        <w:rPr>
          <w:b/>
        </w:rPr>
        <w:t xml:space="preserve">  ПОСТАНОВЛЕНИЕ</w:t>
      </w:r>
    </w:p>
    <w:p w:rsidR="0000092A" w:rsidRDefault="0000092A" w:rsidP="0000092A">
      <w:pPr>
        <w:jc w:val="both"/>
        <w:rPr>
          <w:b/>
        </w:rPr>
      </w:pPr>
      <w:r w:rsidRPr="0000092A">
        <w:rPr>
          <w:b/>
        </w:rPr>
        <w:t>01.03..2023г.                                                                                          № 30</w:t>
      </w:r>
    </w:p>
    <w:p w:rsidR="0000092A" w:rsidRPr="0000092A" w:rsidRDefault="0000092A" w:rsidP="0000092A">
      <w:pPr>
        <w:jc w:val="both"/>
        <w:rPr>
          <w:b/>
        </w:rPr>
      </w:pPr>
    </w:p>
    <w:p w:rsidR="0000092A" w:rsidRPr="0000092A" w:rsidRDefault="0000092A" w:rsidP="0000092A">
      <w:pPr>
        <w:pStyle w:val="af2"/>
        <w:jc w:val="center"/>
        <w:rPr>
          <w:rFonts w:ascii="Times New Roman" w:hAnsi="Times New Roman" w:cs="Times New Roman"/>
          <w:sz w:val="24"/>
          <w:szCs w:val="24"/>
        </w:rPr>
      </w:pPr>
      <w:r w:rsidRPr="0000092A">
        <w:rPr>
          <w:rFonts w:ascii="Times New Roman" w:hAnsi="Times New Roman" w:cs="Times New Roman"/>
          <w:sz w:val="24"/>
          <w:szCs w:val="24"/>
        </w:rPr>
        <w:t>с. Володино</w:t>
      </w:r>
    </w:p>
    <w:p w:rsidR="0000092A" w:rsidRPr="0000092A" w:rsidRDefault="0000092A" w:rsidP="0000092A">
      <w:pPr>
        <w:pStyle w:val="af2"/>
        <w:jc w:val="center"/>
        <w:rPr>
          <w:rFonts w:ascii="Times New Roman" w:hAnsi="Times New Roman" w:cs="Times New Roman"/>
          <w:sz w:val="24"/>
          <w:szCs w:val="24"/>
        </w:rPr>
      </w:pPr>
      <w:r w:rsidRPr="0000092A">
        <w:rPr>
          <w:rFonts w:ascii="Times New Roman" w:hAnsi="Times New Roman" w:cs="Times New Roman"/>
          <w:sz w:val="24"/>
          <w:szCs w:val="24"/>
        </w:rPr>
        <w:t>Кривошеинский район</w:t>
      </w:r>
    </w:p>
    <w:p w:rsidR="0000092A" w:rsidRPr="0000092A" w:rsidRDefault="0000092A" w:rsidP="0000092A">
      <w:pPr>
        <w:pStyle w:val="af2"/>
        <w:jc w:val="center"/>
        <w:rPr>
          <w:rFonts w:ascii="Times New Roman" w:hAnsi="Times New Roman" w:cs="Times New Roman"/>
          <w:sz w:val="24"/>
          <w:szCs w:val="24"/>
        </w:rPr>
      </w:pPr>
      <w:r w:rsidRPr="0000092A">
        <w:rPr>
          <w:rFonts w:ascii="Times New Roman" w:hAnsi="Times New Roman" w:cs="Times New Roman"/>
          <w:sz w:val="24"/>
          <w:szCs w:val="24"/>
        </w:rPr>
        <w:t>Томская область</w:t>
      </w:r>
    </w:p>
    <w:p w:rsidR="0000092A" w:rsidRPr="0000092A" w:rsidRDefault="0000092A" w:rsidP="0000092A">
      <w:pPr>
        <w:shd w:val="clear" w:color="auto" w:fill="FFFFFF"/>
        <w:ind w:firstLine="709"/>
        <w:jc w:val="center"/>
        <w:rPr>
          <w:bCs/>
        </w:rPr>
      </w:pPr>
    </w:p>
    <w:p w:rsidR="0000092A" w:rsidRPr="0000092A" w:rsidRDefault="0000092A" w:rsidP="0000092A">
      <w:pPr>
        <w:shd w:val="clear" w:color="auto" w:fill="FFFFFF"/>
        <w:jc w:val="center"/>
        <w:rPr>
          <w:b/>
          <w:bCs/>
        </w:rPr>
      </w:pPr>
      <w:r w:rsidRPr="0000092A">
        <w:rPr>
          <w:b/>
          <w:bCs/>
        </w:rPr>
        <w:t>Об утверждении Административного регламента предоставления муниципальной услуги «</w:t>
      </w:r>
      <w:r w:rsidRPr="0000092A">
        <w:rPr>
          <w:b/>
          <w:bCs/>
          <w:color w:val="00000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00092A">
        <w:rPr>
          <w:b/>
          <w:bCs/>
        </w:rPr>
        <w:t xml:space="preserve">» </w:t>
      </w:r>
    </w:p>
    <w:p w:rsidR="0000092A" w:rsidRPr="0000092A" w:rsidRDefault="0000092A" w:rsidP="0000092A">
      <w:pPr>
        <w:tabs>
          <w:tab w:val="left" w:pos="284"/>
        </w:tabs>
        <w:adjustRightInd w:val="0"/>
        <w:ind w:firstLine="709"/>
        <w:jc w:val="both"/>
      </w:pPr>
    </w:p>
    <w:p w:rsidR="0000092A" w:rsidRPr="0000092A" w:rsidRDefault="0000092A" w:rsidP="0000092A">
      <w:pPr>
        <w:ind w:right="-1" w:firstLine="709"/>
        <w:jc w:val="both"/>
      </w:pPr>
      <w:r w:rsidRPr="0000092A">
        <w:t xml:space="preserve">Руководствуясь Федеральным </w:t>
      </w:r>
      <w:hyperlink r:id="rId32" w:history="1">
        <w:r w:rsidRPr="0000092A">
          <w:rPr>
            <w:color w:val="000000"/>
          </w:rPr>
          <w:t>законом</w:t>
        </w:r>
      </w:hyperlink>
      <w:r w:rsidRPr="0000092A">
        <w:t xml:space="preserve"> от 06 октября 2003 года N 131-ФЗ "Об общих принципах организации местного самоуправления в Российской Федерации", Федеральным </w:t>
      </w:r>
      <w:hyperlink r:id="rId33" w:history="1">
        <w:r w:rsidRPr="0000092A">
          <w:rPr>
            <w:color w:val="000000"/>
          </w:rPr>
          <w:t>законом</w:t>
        </w:r>
      </w:hyperlink>
      <w:r w:rsidRPr="0000092A">
        <w:t xml:space="preserve"> от 27 июля 2010 года N 210-ФЗ "Об организации предоставления государственных и муниципальных услуг</w:t>
      </w:r>
    </w:p>
    <w:p w:rsidR="0000092A" w:rsidRPr="0000092A" w:rsidRDefault="0000092A" w:rsidP="0000092A">
      <w:pPr>
        <w:tabs>
          <w:tab w:val="left" w:pos="284"/>
        </w:tabs>
        <w:adjustRightInd w:val="0"/>
        <w:jc w:val="both"/>
      </w:pPr>
      <w:r w:rsidRPr="0000092A">
        <w:t xml:space="preserve">          ПОСТАНОВЛЯЮ:</w:t>
      </w:r>
    </w:p>
    <w:p w:rsidR="0000092A" w:rsidRPr="0000092A" w:rsidRDefault="0000092A" w:rsidP="0000092A">
      <w:pPr>
        <w:shd w:val="clear" w:color="auto" w:fill="FFFFFF"/>
        <w:ind w:firstLine="709"/>
        <w:jc w:val="both"/>
        <w:rPr>
          <w:rFonts w:eastAsia="PMingLiU"/>
          <w:b/>
        </w:rPr>
      </w:pPr>
      <w:r w:rsidRPr="0000092A">
        <w:t>1. Утвердить</w:t>
      </w:r>
      <w:r w:rsidRPr="0000092A">
        <w:rPr>
          <w:bCs/>
        </w:rPr>
        <w:t xml:space="preserve"> прилагаемый Административный регламент предоставления муниципальной услуги «</w:t>
      </w:r>
      <w:r w:rsidRPr="0000092A">
        <w:rPr>
          <w:bCs/>
          <w:color w:val="00000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00092A">
        <w:rPr>
          <w:bCs/>
        </w:rPr>
        <w:t>»</w:t>
      </w:r>
      <w:r w:rsidRPr="0000092A">
        <w:rPr>
          <w:rFonts w:eastAsia="PMingLiU"/>
        </w:rPr>
        <w:t xml:space="preserve"> согласно приложению </w:t>
      </w:r>
      <w:r w:rsidRPr="0000092A">
        <w:t>к настоящему постановлению.</w:t>
      </w:r>
    </w:p>
    <w:p w:rsidR="0000092A" w:rsidRPr="0000092A" w:rsidRDefault="0000092A" w:rsidP="0000092A">
      <w:pPr>
        <w:pStyle w:val="af2"/>
        <w:tabs>
          <w:tab w:val="left" w:pos="993"/>
        </w:tabs>
        <w:ind w:firstLine="708"/>
        <w:jc w:val="both"/>
        <w:rPr>
          <w:rFonts w:ascii="Times New Roman" w:hAnsi="Times New Roman" w:cs="Times New Roman"/>
          <w:bCs/>
          <w:sz w:val="24"/>
          <w:szCs w:val="24"/>
        </w:rPr>
      </w:pPr>
      <w:r w:rsidRPr="0000092A">
        <w:rPr>
          <w:rFonts w:ascii="Times New Roman" w:hAnsi="Times New Roman" w:cs="Times New Roman"/>
          <w:sz w:val="24"/>
          <w:szCs w:val="24"/>
        </w:rPr>
        <w:t>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w:t>
      </w:r>
      <w:r w:rsidRPr="0000092A">
        <w:rPr>
          <w:rFonts w:ascii="Times New Roman" w:hAnsi="Times New Roman" w:cs="Times New Roman"/>
          <w:color w:val="000000"/>
          <w:sz w:val="24"/>
          <w:szCs w:val="24"/>
        </w:rPr>
        <w:t xml:space="preserve">: </w:t>
      </w:r>
      <w:hyperlink r:id="rId34" w:tgtFrame="_blank" w:history="1">
        <w:r w:rsidRPr="0000092A">
          <w:rPr>
            <w:rStyle w:val="a3"/>
            <w:rFonts w:ascii="Times New Roman" w:hAnsi="Times New Roman" w:cs="Times New Roman"/>
            <w:color w:val="000000"/>
            <w:sz w:val="24"/>
            <w:szCs w:val="24"/>
            <w:shd w:val="clear" w:color="auto" w:fill="FFFFFF"/>
          </w:rPr>
          <w:t>http://volodino70.ru/</w:t>
        </w:r>
      </w:hyperlink>
      <w:r w:rsidRPr="0000092A">
        <w:rPr>
          <w:rFonts w:ascii="Times New Roman" w:hAnsi="Times New Roman" w:cs="Times New Roman"/>
          <w:sz w:val="24"/>
          <w:szCs w:val="24"/>
        </w:rPr>
        <w:t xml:space="preserve">  в информационно-телекоммуникационной сети «Интернет».</w:t>
      </w:r>
    </w:p>
    <w:p w:rsidR="0000092A" w:rsidRPr="0000092A" w:rsidRDefault="0000092A" w:rsidP="0000092A">
      <w:pPr>
        <w:tabs>
          <w:tab w:val="left" w:pos="9781"/>
        </w:tabs>
        <w:ind w:firstLine="709"/>
        <w:jc w:val="both"/>
        <w:rPr>
          <w:rFonts w:eastAsia="PMingLiU"/>
        </w:rPr>
      </w:pPr>
      <w:r w:rsidRPr="0000092A">
        <w:t xml:space="preserve">3. </w:t>
      </w:r>
      <w:r w:rsidRPr="0000092A">
        <w:rPr>
          <w:rFonts w:eastAsia="PMingLiU"/>
        </w:rPr>
        <w:t>Настоящее постановление вступает в силу после официального  опубликования.</w:t>
      </w:r>
    </w:p>
    <w:p w:rsidR="0000092A" w:rsidRPr="0000092A" w:rsidRDefault="0000092A" w:rsidP="0000092A">
      <w:pPr>
        <w:adjustRightInd w:val="0"/>
        <w:ind w:firstLine="708"/>
        <w:jc w:val="both"/>
      </w:pPr>
      <w:r w:rsidRPr="0000092A">
        <w:t xml:space="preserve">4. </w:t>
      </w:r>
      <w:proofErr w:type="gramStart"/>
      <w:r w:rsidRPr="0000092A">
        <w:t>Контроль за</w:t>
      </w:r>
      <w:proofErr w:type="gramEnd"/>
      <w:r w:rsidRPr="0000092A">
        <w:t xml:space="preserve"> исполнением настоящего постановления оставляю за собой.</w:t>
      </w:r>
    </w:p>
    <w:p w:rsidR="0000092A" w:rsidRDefault="0000092A" w:rsidP="0000092A">
      <w:pPr>
        <w:pStyle w:val="5"/>
        <w:rPr>
          <w:b w:val="0"/>
          <w:color w:val="auto"/>
          <w:sz w:val="24"/>
          <w:szCs w:val="24"/>
        </w:rPr>
      </w:pPr>
    </w:p>
    <w:p w:rsidR="0000092A" w:rsidRPr="0000092A" w:rsidRDefault="0000092A" w:rsidP="0000092A">
      <w:pPr>
        <w:pStyle w:val="5"/>
        <w:jc w:val="left"/>
        <w:rPr>
          <w:b w:val="0"/>
          <w:color w:val="auto"/>
          <w:sz w:val="24"/>
          <w:szCs w:val="24"/>
        </w:rPr>
      </w:pPr>
      <w:r w:rsidRPr="0000092A">
        <w:rPr>
          <w:b w:val="0"/>
          <w:color w:val="auto"/>
          <w:sz w:val="24"/>
          <w:szCs w:val="24"/>
        </w:rPr>
        <w:t xml:space="preserve">Глава Володинского сельского поселения                  Р.П. Петрова                                                                                                                                                                            </w:t>
      </w:r>
    </w:p>
    <w:p w:rsidR="0000092A" w:rsidRPr="0000092A" w:rsidRDefault="0000092A" w:rsidP="0000092A">
      <w:pPr>
        <w:jc w:val="right"/>
      </w:pPr>
    </w:p>
    <w:p w:rsidR="0000092A" w:rsidRPr="0000092A" w:rsidRDefault="0000092A" w:rsidP="0000092A">
      <w:pPr>
        <w:jc w:val="right"/>
      </w:pPr>
      <w:r w:rsidRPr="0000092A">
        <w:t>Приложение</w:t>
      </w:r>
    </w:p>
    <w:p w:rsidR="0000092A" w:rsidRPr="0000092A" w:rsidRDefault="0000092A" w:rsidP="0000092A">
      <w:pPr>
        <w:ind w:firstLine="709"/>
        <w:jc w:val="right"/>
      </w:pPr>
      <w:r w:rsidRPr="0000092A">
        <w:t>к  постановлению    Администрации</w:t>
      </w:r>
    </w:p>
    <w:p w:rsidR="0000092A" w:rsidRPr="0000092A" w:rsidRDefault="0000092A" w:rsidP="0000092A">
      <w:pPr>
        <w:ind w:firstLine="709"/>
        <w:jc w:val="right"/>
      </w:pPr>
      <w:r w:rsidRPr="0000092A">
        <w:t xml:space="preserve"> Володинского сельского поселения</w:t>
      </w:r>
    </w:p>
    <w:p w:rsidR="0000092A" w:rsidRPr="0000092A" w:rsidRDefault="0000092A" w:rsidP="0000092A">
      <w:pPr>
        <w:jc w:val="right"/>
      </w:pPr>
      <w:r w:rsidRPr="0000092A">
        <w:t>01.03. 2023   №30</w:t>
      </w:r>
    </w:p>
    <w:p w:rsidR="0000092A" w:rsidRPr="0000092A" w:rsidRDefault="0000092A" w:rsidP="0000092A">
      <w:pPr>
        <w:jc w:val="center"/>
      </w:pPr>
      <w:r w:rsidRPr="0000092A">
        <w:t>АДМИНИСТРАТИВНЫЙ РЕГЛАМЕНТ</w:t>
      </w:r>
    </w:p>
    <w:p w:rsidR="0000092A" w:rsidRPr="0000092A" w:rsidRDefault="0000092A" w:rsidP="0000092A">
      <w:pPr>
        <w:jc w:val="center"/>
        <w:rPr>
          <w:b/>
        </w:rPr>
      </w:pPr>
      <w:r w:rsidRPr="0000092A">
        <w:t xml:space="preserve">предоставления муниципальной услуги </w:t>
      </w:r>
      <w:r w:rsidRPr="0000092A">
        <w:rPr>
          <w:bCs/>
          <w:color w:val="00000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00092A" w:rsidRPr="0000092A" w:rsidRDefault="0000092A" w:rsidP="0000092A">
      <w:pPr>
        <w:jc w:val="center"/>
      </w:pPr>
    </w:p>
    <w:p w:rsidR="0000092A" w:rsidRPr="0000092A" w:rsidRDefault="0000092A" w:rsidP="0000092A">
      <w:pPr>
        <w:widowControl w:val="0"/>
        <w:tabs>
          <w:tab w:val="left" w:pos="567"/>
        </w:tabs>
        <w:ind w:left="1287"/>
        <w:contextualSpacing/>
        <w:jc w:val="center"/>
      </w:pPr>
      <w:r w:rsidRPr="0000092A">
        <w:t>1. Общие положения</w:t>
      </w:r>
    </w:p>
    <w:p w:rsidR="0000092A" w:rsidRPr="0000092A" w:rsidRDefault="0000092A" w:rsidP="0000092A">
      <w:pPr>
        <w:widowControl w:val="0"/>
        <w:tabs>
          <w:tab w:val="left" w:pos="567"/>
        </w:tabs>
        <w:ind w:left="1287"/>
        <w:contextualSpacing/>
        <w:jc w:val="center"/>
      </w:pPr>
    </w:p>
    <w:p w:rsidR="0000092A" w:rsidRPr="0000092A" w:rsidRDefault="0000092A" w:rsidP="0000092A">
      <w:pPr>
        <w:widowControl w:val="0"/>
        <w:tabs>
          <w:tab w:val="left" w:pos="567"/>
        </w:tabs>
        <w:ind w:left="1287"/>
        <w:contextualSpacing/>
        <w:jc w:val="center"/>
      </w:pPr>
      <w:r w:rsidRPr="0000092A">
        <w:t>Предмет, регулирования Административного регламента</w:t>
      </w:r>
    </w:p>
    <w:p w:rsidR="0000092A" w:rsidRPr="0000092A" w:rsidRDefault="0000092A" w:rsidP="0000092A">
      <w:pPr>
        <w:widowControl w:val="0"/>
        <w:tabs>
          <w:tab w:val="left" w:pos="567"/>
        </w:tabs>
        <w:ind w:left="1287"/>
        <w:contextualSpacing/>
      </w:pPr>
    </w:p>
    <w:p w:rsidR="0000092A" w:rsidRPr="0000092A" w:rsidRDefault="0000092A" w:rsidP="0000092A">
      <w:pPr>
        <w:numPr>
          <w:ilvl w:val="1"/>
          <w:numId w:val="18"/>
        </w:numPr>
        <w:autoSpaceDE w:val="0"/>
        <w:autoSpaceDN w:val="0"/>
        <w:adjustRightInd w:val="0"/>
        <w:ind w:left="0" w:firstLine="709"/>
        <w:jc w:val="both"/>
      </w:pPr>
      <w:r w:rsidRPr="0000092A">
        <w:t>Административный регламент предоставления муниципальной услуги «</w:t>
      </w:r>
      <w:r w:rsidRPr="0000092A">
        <w:rPr>
          <w:bC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00092A">
        <w:t>» (дале</w:t>
      </w:r>
      <w:proofErr w:type="gramStart"/>
      <w:r w:rsidRPr="0000092A">
        <w:t>е-</w:t>
      </w:r>
      <w:proofErr w:type="gramEnd"/>
      <w:r w:rsidRPr="0000092A">
        <w:t xml:space="preserve">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направлению уведомления о планируемом сносе </w:t>
      </w:r>
      <w:r w:rsidRPr="0000092A">
        <w:rPr>
          <w:bCs/>
        </w:rPr>
        <w:t>объекта капитального строительства и уведомления о завершении сноса объекта капитального строительства</w:t>
      </w:r>
      <w:r w:rsidRPr="0000092A">
        <w:rPr>
          <w:iCs/>
        </w:rPr>
        <w:t xml:space="preserve">  в муниципальном  образовании Володинское сельское поселение Кривошеинского района Томской области. </w:t>
      </w:r>
    </w:p>
    <w:p w:rsidR="0000092A" w:rsidRPr="0000092A" w:rsidRDefault="0000092A" w:rsidP="0000092A">
      <w:pPr>
        <w:autoSpaceDE w:val="0"/>
        <w:autoSpaceDN w:val="0"/>
        <w:adjustRightInd w:val="0"/>
        <w:ind w:firstLine="709"/>
        <w:jc w:val="both"/>
      </w:pPr>
      <w:r w:rsidRPr="0000092A">
        <w:rPr>
          <w:iCs/>
        </w:rPr>
        <w:t xml:space="preserve">Настоящий Административный регламент регулирует отношения, возникающие при оказании </w:t>
      </w:r>
      <w:proofErr w:type="gramStart"/>
      <w:r w:rsidRPr="0000092A">
        <w:rPr>
          <w:iCs/>
        </w:rPr>
        <w:t>следующих</w:t>
      </w:r>
      <w:proofErr w:type="gramEnd"/>
      <w:r w:rsidRPr="0000092A">
        <w:rPr>
          <w:iCs/>
        </w:rPr>
        <w:t xml:space="preserve"> </w:t>
      </w:r>
      <w:proofErr w:type="spellStart"/>
      <w:r w:rsidRPr="0000092A">
        <w:rPr>
          <w:iCs/>
        </w:rPr>
        <w:t>подуслуг</w:t>
      </w:r>
      <w:proofErr w:type="spellEnd"/>
      <w:r w:rsidRPr="0000092A">
        <w:rPr>
          <w:iCs/>
        </w:rPr>
        <w:t>:</w:t>
      </w:r>
    </w:p>
    <w:p w:rsidR="0000092A" w:rsidRPr="0000092A" w:rsidRDefault="0000092A" w:rsidP="0000092A">
      <w:pPr>
        <w:autoSpaceDE w:val="0"/>
        <w:autoSpaceDN w:val="0"/>
        <w:adjustRightInd w:val="0"/>
        <w:ind w:firstLine="709"/>
        <w:jc w:val="both"/>
      </w:pPr>
      <w:r w:rsidRPr="0000092A">
        <w:rPr>
          <w:iCs/>
        </w:rPr>
        <w:t xml:space="preserve">1) Направление уведомления о сносе объекта капитального строительства; </w:t>
      </w:r>
    </w:p>
    <w:p w:rsidR="0000092A" w:rsidRPr="0000092A" w:rsidRDefault="0000092A" w:rsidP="0000092A">
      <w:pPr>
        <w:autoSpaceDE w:val="0"/>
        <w:autoSpaceDN w:val="0"/>
        <w:adjustRightInd w:val="0"/>
        <w:ind w:firstLine="567"/>
        <w:jc w:val="both"/>
      </w:pPr>
      <w:r w:rsidRPr="0000092A">
        <w:lastRenderedPageBreak/>
        <w:t xml:space="preserve">  2) Направление уведомления о завершении сноса объекта капитального строительства.</w:t>
      </w:r>
    </w:p>
    <w:p w:rsidR="0000092A" w:rsidRPr="0000092A" w:rsidRDefault="0000092A" w:rsidP="0000092A">
      <w:pPr>
        <w:autoSpaceDE w:val="0"/>
        <w:autoSpaceDN w:val="0"/>
        <w:adjustRightInd w:val="0"/>
        <w:ind w:firstLine="567"/>
        <w:jc w:val="center"/>
      </w:pPr>
      <w:r w:rsidRPr="0000092A">
        <w:t>Круг заявителей</w:t>
      </w:r>
    </w:p>
    <w:p w:rsidR="0000092A" w:rsidRPr="0000092A" w:rsidRDefault="0000092A" w:rsidP="0000092A">
      <w:pPr>
        <w:numPr>
          <w:ilvl w:val="1"/>
          <w:numId w:val="18"/>
        </w:numPr>
        <w:autoSpaceDE w:val="0"/>
        <w:autoSpaceDN w:val="0"/>
        <w:adjustRightInd w:val="0"/>
        <w:ind w:left="0" w:firstLine="709"/>
        <w:jc w:val="both"/>
      </w:pPr>
      <w:r w:rsidRPr="0000092A">
        <w:t>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00092A" w:rsidRPr="0000092A" w:rsidRDefault="0000092A" w:rsidP="0000092A">
      <w:pPr>
        <w:numPr>
          <w:ilvl w:val="1"/>
          <w:numId w:val="18"/>
        </w:numPr>
        <w:autoSpaceDE w:val="0"/>
        <w:autoSpaceDN w:val="0"/>
        <w:adjustRightInd w:val="0"/>
        <w:ind w:left="0" w:firstLine="709"/>
        <w:jc w:val="both"/>
      </w:pPr>
      <w:r w:rsidRPr="0000092A">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0092A" w:rsidRPr="0000092A" w:rsidRDefault="0000092A" w:rsidP="0000092A">
      <w:pPr>
        <w:autoSpaceDE w:val="0"/>
        <w:autoSpaceDN w:val="0"/>
        <w:adjustRightInd w:val="0"/>
        <w:jc w:val="both"/>
      </w:pPr>
    </w:p>
    <w:p w:rsidR="0000092A" w:rsidRPr="0000092A" w:rsidRDefault="0000092A" w:rsidP="0000092A">
      <w:pPr>
        <w:autoSpaceDE w:val="0"/>
        <w:autoSpaceDN w:val="0"/>
        <w:adjustRightInd w:val="0"/>
        <w:jc w:val="center"/>
      </w:pPr>
      <w:r w:rsidRPr="0000092A">
        <w:t xml:space="preserve">Требования к порядку информирования о предоставлении </w:t>
      </w:r>
    </w:p>
    <w:p w:rsidR="0000092A" w:rsidRPr="0000092A" w:rsidRDefault="0000092A" w:rsidP="0000092A">
      <w:pPr>
        <w:autoSpaceDE w:val="0"/>
        <w:autoSpaceDN w:val="0"/>
        <w:adjustRightInd w:val="0"/>
        <w:jc w:val="center"/>
      </w:pPr>
      <w:r w:rsidRPr="0000092A">
        <w:t>муниципальной услуги</w:t>
      </w:r>
    </w:p>
    <w:p w:rsidR="0000092A" w:rsidRPr="0000092A" w:rsidRDefault="0000092A" w:rsidP="0000092A">
      <w:pPr>
        <w:tabs>
          <w:tab w:val="left" w:pos="7425"/>
        </w:tabs>
        <w:ind w:firstLine="709"/>
        <w:jc w:val="both"/>
      </w:pPr>
      <w:r w:rsidRPr="0000092A">
        <w:t>1.4. Информирование о порядке предоставления муниципальной услуги осуществляется:</w:t>
      </w:r>
    </w:p>
    <w:p w:rsidR="0000092A" w:rsidRPr="0000092A" w:rsidRDefault="0000092A" w:rsidP="0000092A">
      <w:pPr>
        <w:tabs>
          <w:tab w:val="left" w:pos="7425"/>
        </w:tabs>
        <w:ind w:firstLine="709"/>
        <w:jc w:val="both"/>
      </w:pPr>
      <w:r w:rsidRPr="0000092A">
        <w:t>1) непосредственно при личном приеме заявителя в Исполнительно-распорядительном органе муниципального образования – Администрации Володинского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0092A" w:rsidRPr="0000092A" w:rsidRDefault="0000092A" w:rsidP="0000092A">
      <w:pPr>
        <w:tabs>
          <w:tab w:val="left" w:pos="7425"/>
        </w:tabs>
        <w:ind w:firstLine="709"/>
        <w:jc w:val="both"/>
      </w:pPr>
      <w:r w:rsidRPr="0000092A">
        <w:t>2) по телефону в Уполномоченном органе;</w:t>
      </w:r>
    </w:p>
    <w:p w:rsidR="0000092A" w:rsidRPr="0000092A" w:rsidRDefault="0000092A" w:rsidP="0000092A">
      <w:pPr>
        <w:tabs>
          <w:tab w:val="left" w:pos="7425"/>
        </w:tabs>
        <w:ind w:firstLine="709"/>
        <w:jc w:val="both"/>
      </w:pPr>
      <w:r w:rsidRPr="0000092A">
        <w:t>3) письменно, в том числе посредством электронной почты, факсимильной связи;</w:t>
      </w:r>
    </w:p>
    <w:p w:rsidR="0000092A" w:rsidRPr="0000092A" w:rsidRDefault="0000092A" w:rsidP="0000092A">
      <w:pPr>
        <w:tabs>
          <w:tab w:val="left" w:pos="7425"/>
        </w:tabs>
        <w:ind w:firstLine="709"/>
        <w:jc w:val="both"/>
      </w:pPr>
      <w:r w:rsidRPr="0000092A">
        <w:t>4) посредством размещения в открытой и доступной форме информации:</w:t>
      </w:r>
    </w:p>
    <w:p w:rsidR="0000092A" w:rsidRPr="0000092A" w:rsidRDefault="0000092A" w:rsidP="0000092A">
      <w:pPr>
        <w:widowControl w:val="0"/>
        <w:tabs>
          <w:tab w:val="left" w:pos="851"/>
          <w:tab w:val="left" w:pos="1134"/>
        </w:tabs>
        <w:ind w:firstLine="709"/>
        <w:contextualSpacing/>
        <w:jc w:val="both"/>
      </w:pPr>
      <w:r w:rsidRPr="0000092A">
        <w:t>в федеральной государственной информационной системе «Единый портал государственных и муниципальных услуг (функций)»</w:t>
      </w:r>
      <w:r w:rsidRPr="0000092A">
        <w:rPr>
          <w:bCs/>
        </w:rPr>
        <w:t xml:space="preserve"> </w:t>
      </w:r>
      <w:r w:rsidRPr="0000092A">
        <w:t>(https://www.gosuslugi.ru/) (далее – ЕПГУ, Единый портал);</w:t>
      </w:r>
    </w:p>
    <w:p w:rsidR="0000092A" w:rsidRPr="0000092A" w:rsidRDefault="0000092A" w:rsidP="0000092A">
      <w:pPr>
        <w:widowControl w:val="0"/>
        <w:ind w:firstLine="709"/>
        <w:jc w:val="both"/>
        <w:rPr>
          <w:lang w:bidi="ru-RU"/>
        </w:rPr>
      </w:pPr>
      <w:r w:rsidRPr="0000092A">
        <w:t xml:space="preserve">на официальном сайте Уполномоченного органа  </w:t>
      </w:r>
      <w:hyperlink r:id="rId35" w:tgtFrame="_blank" w:history="1">
        <w:r w:rsidRPr="0000092A">
          <w:rPr>
            <w:rStyle w:val="a3"/>
            <w:rFonts w:eastAsiaTheme="majorEastAsia"/>
            <w:color w:val="000000"/>
            <w:shd w:val="clear" w:color="auto" w:fill="FFFFFF"/>
          </w:rPr>
          <w:t>http://volodino70.ru/</w:t>
        </w:r>
      </w:hyperlink>
    </w:p>
    <w:p w:rsidR="0000092A" w:rsidRPr="0000092A" w:rsidRDefault="0000092A" w:rsidP="0000092A">
      <w:pPr>
        <w:tabs>
          <w:tab w:val="left" w:pos="7425"/>
        </w:tabs>
        <w:ind w:firstLine="709"/>
        <w:jc w:val="both"/>
      </w:pPr>
      <w:r w:rsidRPr="0000092A">
        <w:t>5) посредством размещения информации на информационных стендах Уполномоченного органа.</w:t>
      </w:r>
    </w:p>
    <w:p w:rsidR="0000092A" w:rsidRPr="0000092A" w:rsidRDefault="0000092A" w:rsidP="0000092A">
      <w:pPr>
        <w:tabs>
          <w:tab w:val="left" w:pos="7425"/>
        </w:tabs>
        <w:ind w:firstLine="709"/>
        <w:jc w:val="both"/>
      </w:pPr>
      <w:r w:rsidRPr="0000092A">
        <w:t>1.5. Информирование осуществляется по вопросам, касающимся:</w:t>
      </w:r>
    </w:p>
    <w:p w:rsidR="0000092A" w:rsidRPr="0000092A" w:rsidRDefault="0000092A" w:rsidP="0000092A">
      <w:pPr>
        <w:tabs>
          <w:tab w:val="left" w:pos="7425"/>
        </w:tabs>
        <w:ind w:firstLine="709"/>
        <w:jc w:val="both"/>
      </w:pPr>
      <w:r w:rsidRPr="0000092A">
        <w:t xml:space="preserve">способов подачи </w:t>
      </w:r>
      <w:r w:rsidRPr="0000092A">
        <w:rPr>
          <w:bCs/>
        </w:rPr>
        <w:t>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r w:rsidRPr="0000092A">
        <w:t>;</w:t>
      </w:r>
    </w:p>
    <w:p w:rsidR="0000092A" w:rsidRPr="0000092A" w:rsidRDefault="0000092A" w:rsidP="0000092A">
      <w:pPr>
        <w:tabs>
          <w:tab w:val="left" w:pos="7425"/>
        </w:tabs>
        <w:ind w:firstLine="709"/>
        <w:jc w:val="both"/>
      </w:pPr>
      <w:r w:rsidRPr="0000092A">
        <w:t>адресов Уполномоченного органа и многофункциональных центров, обращение в которые необходимо для предоставления муниципальной услуги;</w:t>
      </w:r>
    </w:p>
    <w:p w:rsidR="0000092A" w:rsidRPr="0000092A" w:rsidRDefault="0000092A" w:rsidP="0000092A">
      <w:pPr>
        <w:tabs>
          <w:tab w:val="left" w:pos="7425"/>
        </w:tabs>
        <w:ind w:firstLine="709"/>
        <w:jc w:val="both"/>
      </w:pPr>
      <w:r w:rsidRPr="0000092A">
        <w:t>справочной информации о работе Уполномоченного органа;</w:t>
      </w:r>
    </w:p>
    <w:p w:rsidR="0000092A" w:rsidRPr="0000092A" w:rsidRDefault="0000092A" w:rsidP="0000092A">
      <w:pPr>
        <w:autoSpaceDE w:val="0"/>
        <w:autoSpaceDN w:val="0"/>
        <w:adjustRightInd w:val="0"/>
        <w:ind w:firstLine="709"/>
        <w:jc w:val="both"/>
      </w:pPr>
      <w:r w:rsidRPr="0000092A">
        <w:t>документов, необходимых для предоставления муниципальной услуги;</w:t>
      </w:r>
    </w:p>
    <w:p w:rsidR="0000092A" w:rsidRPr="0000092A" w:rsidRDefault="0000092A" w:rsidP="0000092A">
      <w:pPr>
        <w:autoSpaceDE w:val="0"/>
        <w:autoSpaceDN w:val="0"/>
        <w:adjustRightInd w:val="0"/>
        <w:ind w:firstLine="709"/>
        <w:jc w:val="both"/>
      </w:pPr>
      <w:r w:rsidRPr="0000092A">
        <w:t>порядка и сроков предоставления муниципальной услуги;</w:t>
      </w:r>
    </w:p>
    <w:p w:rsidR="0000092A" w:rsidRPr="0000092A" w:rsidRDefault="0000092A" w:rsidP="0000092A">
      <w:pPr>
        <w:autoSpaceDE w:val="0"/>
        <w:autoSpaceDN w:val="0"/>
        <w:adjustRightInd w:val="0"/>
        <w:ind w:firstLine="709"/>
        <w:jc w:val="both"/>
      </w:pPr>
      <w:r w:rsidRPr="0000092A">
        <w:t xml:space="preserve">порядка получения сведений о ходе рассмотрения </w:t>
      </w:r>
      <w:r w:rsidRPr="0000092A">
        <w:rPr>
          <w:bCs/>
        </w:rPr>
        <w:t>уведомления об окончании строительства</w:t>
      </w:r>
      <w:r w:rsidRPr="0000092A">
        <w:t xml:space="preserve"> и о результатах предоставления муниципальной услуги;</w:t>
      </w:r>
    </w:p>
    <w:p w:rsidR="0000092A" w:rsidRPr="0000092A" w:rsidRDefault="0000092A" w:rsidP="0000092A">
      <w:pPr>
        <w:autoSpaceDE w:val="0"/>
        <w:autoSpaceDN w:val="0"/>
        <w:adjustRightInd w:val="0"/>
        <w:ind w:firstLine="709"/>
        <w:jc w:val="both"/>
      </w:pPr>
      <w:r w:rsidRPr="0000092A">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0092A" w:rsidRPr="0000092A" w:rsidRDefault="0000092A" w:rsidP="0000092A">
      <w:pPr>
        <w:autoSpaceDE w:val="0"/>
        <w:autoSpaceDN w:val="0"/>
        <w:adjustRightInd w:val="0"/>
        <w:ind w:firstLine="709"/>
        <w:jc w:val="both"/>
      </w:pPr>
      <w:r w:rsidRPr="0000092A">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0092A" w:rsidRPr="0000092A" w:rsidRDefault="0000092A" w:rsidP="0000092A">
      <w:pPr>
        <w:tabs>
          <w:tab w:val="left" w:pos="7425"/>
        </w:tabs>
        <w:ind w:firstLine="709"/>
        <w:jc w:val="both"/>
      </w:pPr>
      <w:r w:rsidRPr="0000092A">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00092A">
        <w:t>обратившихся</w:t>
      </w:r>
      <w:proofErr w:type="gramEnd"/>
      <w:r w:rsidRPr="0000092A">
        <w:t xml:space="preserve"> по интересующим вопросам.</w:t>
      </w:r>
    </w:p>
    <w:p w:rsidR="0000092A" w:rsidRPr="0000092A" w:rsidRDefault="0000092A" w:rsidP="0000092A">
      <w:pPr>
        <w:tabs>
          <w:tab w:val="left" w:pos="7425"/>
        </w:tabs>
        <w:ind w:firstLine="709"/>
        <w:jc w:val="both"/>
      </w:pPr>
      <w:r w:rsidRPr="0000092A">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0092A" w:rsidRPr="0000092A" w:rsidRDefault="0000092A" w:rsidP="0000092A">
      <w:pPr>
        <w:tabs>
          <w:tab w:val="left" w:pos="7425"/>
        </w:tabs>
        <w:ind w:firstLine="709"/>
        <w:jc w:val="both"/>
      </w:pPr>
      <w:r w:rsidRPr="0000092A">
        <w:t>Если должностное лицо Уполномоченного органа не может самостоятельно дать ответ, телефонный звонок</w:t>
      </w:r>
      <w:r w:rsidRPr="0000092A">
        <w:rPr>
          <w:i/>
        </w:rPr>
        <w:t xml:space="preserve"> </w:t>
      </w:r>
      <w:r w:rsidRPr="0000092A">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0092A" w:rsidRPr="0000092A" w:rsidRDefault="0000092A" w:rsidP="0000092A">
      <w:pPr>
        <w:tabs>
          <w:tab w:val="left" w:pos="7425"/>
        </w:tabs>
        <w:ind w:firstLine="709"/>
        <w:jc w:val="both"/>
      </w:pPr>
      <w:r w:rsidRPr="0000092A">
        <w:t>Если подготовка ответа требует продолжительного времени, он предлагает Заявителю один из следующих вариантов дальнейших действий:</w:t>
      </w:r>
    </w:p>
    <w:p w:rsidR="0000092A" w:rsidRPr="0000092A" w:rsidRDefault="0000092A" w:rsidP="0000092A">
      <w:pPr>
        <w:tabs>
          <w:tab w:val="left" w:pos="7425"/>
        </w:tabs>
        <w:ind w:firstLine="709"/>
        <w:jc w:val="both"/>
      </w:pPr>
      <w:r w:rsidRPr="0000092A">
        <w:t xml:space="preserve">изложить обращение в письменной форме; </w:t>
      </w:r>
    </w:p>
    <w:p w:rsidR="0000092A" w:rsidRPr="0000092A" w:rsidRDefault="0000092A" w:rsidP="0000092A">
      <w:pPr>
        <w:tabs>
          <w:tab w:val="left" w:pos="7425"/>
        </w:tabs>
        <w:ind w:firstLine="709"/>
        <w:jc w:val="both"/>
      </w:pPr>
      <w:r w:rsidRPr="0000092A">
        <w:t>назначить другое время для консультаций.</w:t>
      </w:r>
    </w:p>
    <w:p w:rsidR="0000092A" w:rsidRPr="0000092A" w:rsidRDefault="0000092A" w:rsidP="0000092A">
      <w:pPr>
        <w:tabs>
          <w:tab w:val="left" w:pos="7425"/>
        </w:tabs>
        <w:ind w:firstLine="709"/>
        <w:jc w:val="both"/>
      </w:pPr>
      <w:r w:rsidRPr="0000092A">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0092A" w:rsidRPr="0000092A" w:rsidRDefault="0000092A" w:rsidP="0000092A">
      <w:pPr>
        <w:autoSpaceDE w:val="0"/>
        <w:autoSpaceDN w:val="0"/>
        <w:adjustRightInd w:val="0"/>
        <w:ind w:firstLine="709"/>
        <w:jc w:val="both"/>
      </w:pPr>
      <w:r w:rsidRPr="0000092A">
        <w:t>Продолжительность информирования по телефону не должна превышать 10 минут.</w:t>
      </w:r>
    </w:p>
    <w:p w:rsidR="0000092A" w:rsidRPr="0000092A" w:rsidRDefault="0000092A" w:rsidP="0000092A">
      <w:pPr>
        <w:autoSpaceDE w:val="0"/>
        <w:autoSpaceDN w:val="0"/>
        <w:adjustRightInd w:val="0"/>
        <w:ind w:firstLine="709"/>
        <w:jc w:val="both"/>
      </w:pPr>
      <w:r w:rsidRPr="0000092A">
        <w:t>Информирование осуществляется в соответствии с графиком приема граждан.</w:t>
      </w:r>
    </w:p>
    <w:p w:rsidR="0000092A" w:rsidRPr="0000092A" w:rsidRDefault="0000092A" w:rsidP="0000092A">
      <w:pPr>
        <w:autoSpaceDE w:val="0"/>
        <w:autoSpaceDN w:val="0"/>
        <w:adjustRightInd w:val="0"/>
        <w:ind w:firstLine="709"/>
        <w:jc w:val="both"/>
      </w:pPr>
      <w:r w:rsidRPr="0000092A">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00092A">
          <w:t>пункте</w:t>
        </w:r>
      </w:hyperlink>
      <w:r w:rsidRPr="0000092A">
        <w:t xml:space="preserve"> 1.5. настоящего Административного регламента в порядке, установленном Федеральным законом от 2 мая 2006 года №59-ФЗ «О порядке рассмотрения обращений граждан Российской Федерации» (далее – Федеральный закон №59-ФЗ).</w:t>
      </w:r>
    </w:p>
    <w:p w:rsidR="0000092A" w:rsidRPr="0000092A" w:rsidRDefault="0000092A" w:rsidP="0000092A">
      <w:pPr>
        <w:autoSpaceDE w:val="0"/>
        <w:autoSpaceDN w:val="0"/>
        <w:adjustRightInd w:val="0"/>
        <w:ind w:firstLine="709"/>
        <w:jc w:val="both"/>
      </w:pPr>
      <w:r w:rsidRPr="0000092A">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00092A" w:rsidRPr="0000092A" w:rsidRDefault="0000092A" w:rsidP="0000092A">
      <w:pPr>
        <w:autoSpaceDE w:val="0"/>
        <w:autoSpaceDN w:val="0"/>
        <w:adjustRightInd w:val="0"/>
        <w:ind w:firstLine="709"/>
        <w:jc w:val="both"/>
      </w:pPr>
      <w:proofErr w:type="gramStart"/>
      <w:r w:rsidRPr="0000092A">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0092A" w:rsidRPr="0000092A" w:rsidRDefault="0000092A" w:rsidP="0000092A">
      <w:pPr>
        <w:autoSpaceDE w:val="0"/>
        <w:autoSpaceDN w:val="0"/>
        <w:adjustRightInd w:val="0"/>
        <w:ind w:firstLine="709"/>
        <w:jc w:val="both"/>
      </w:pPr>
      <w:r w:rsidRPr="0000092A">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00092A" w:rsidRPr="0000092A" w:rsidRDefault="0000092A" w:rsidP="0000092A">
      <w:pPr>
        <w:autoSpaceDE w:val="0"/>
        <w:autoSpaceDN w:val="0"/>
        <w:adjustRightInd w:val="0"/>
        <w:ind w:firstLine="709"/>
        <w:jc w:val="both"/>
      </w:pPr>
      <w:r w:rsidRPr="0000092A">
        <w:t>о месте нахождения и графике работы Уполномоченного органа, а также многофункциональных центров;</w:t>
      </w:r>
    </w:p>
    <w:p w:rsidR="0000092A" w:rsidRPr="0000092A" w:rsidRDefault="0000092A" w:rsidP="0000092A">
      <w:pPr>
        <w:autoSpaceDE w:val="0"/>
        <w:autoSpaceDN w:val="0"/>
        <w:adjustRightInd w:val="0"/>
        <w:ind w:firstLine="709"/>
        <w:jc w:val="both"/>
      </w:pPr>
      <w:r w:rsidRPr="0000092A">
        <w:t>адрес официального сайта, а также электронной почты и (или) формы обратной связи Уполномоченного органа в сети «Интернет».</w:t>
      </w:r>
    </w:p>
    <w:p w:rsidR="0000092A" w:rsidRPr="0000092A" w:rsidRDefault="0000092A" w:rsidP="0000092A">
      <w:pPr>
        <w:autoSpaceDE w:val="0"/>
        <w:autoSpaceDN w:val="0"/>
        <w:adjustRightInd w:val="0"/>
        <w:ind w:firstLine="709"/>
        <w:jc w:val="both"/>
      </w:pPr>
      <w:r w:rsidRPr="0000092A">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0092A" w:rsidRPr="0000092A" w:rsidRDefault="0000092A" w:rsidP="0000092A">
      <w:pPr>
        <w:autoSpaceDE w:val="0"/>
        <w:autoSpaceDN w:val="0"/>
        <w:adjustRightInd w:val="0"/>
        <w:ind w:firstLine="709"/>
        <w:jc w:val="both"/>
      </w:pPr>
      <w:r w:rsidRPr="0000092A">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0092A" w:rsidRPr="0000092A" w:rsidRDefault="0000092A" w:rsidP="0000092A">
      <w:pPr>
        <w:autoSpaceDE w:val="0"/>
        <w:autoSpaceDN w:val="0"/>
        <w:adjustRightInd w:val="0"/>
        <w:ind w:firstLine="709"/>
        <w:jc w:val="both"/>
      </w:pPr>
      <w:r w:rsidRPr="0000092A">
        <w:t xml:space="preserve">1.12. Информация о ходе рассмотрения </w:t>
      </w:r>
      <w:r w:rsidRPr="0000092A">
        <w:rPr>
          <w:bCs/>
        </w:rPr>
        <w:t>уведомления об окончании строительства</w:t>
      </w:r>
      <w:r w:rsidRPr="0000092A">
        <w:t xml:space="preserve"> и о результатах предоставления муниципальной услуги может быть получена заявителем (его представителем) в личном кабинете на ЕПГУ, а также при обращении заявителя лично, по телефону, посредством электронной почты. </w:t>
      </w:r>
    </w:p>
    <w:p w:rsidR="00FE43B9" w:rsidRDefault="00FE43B9" w:rsidP="0000092A">
      <w:pPr>
        <w:autoSpaceDE w:val="0"/>
        <w:autoSpaceDN w:val="0"/>
        <w:adjustRightInd w:val="0"/>
        <w:ind w:firstLine="709"/>
        <w:jc w:val="center"/>
        <w:rPr>
          <w:bCs/>
        </w:rPr>
      </w:pPr>
    </w:p>
    <w:p w:rsidR="0000092A" w:rsidRPr="0000092A" w:rsidRDefault="0000092A" w:rsidP="0000092A">
      <w:pPr>
        <w:autoSpaceDE w:val="0"/>
        <w:autoSpaceDN w:val="0"/>
        <w:adjustRightInd w:val="0"/>
        <w:ind w:firstLine="709"/>
        <w:jc w:val="center"/>
        <w:rPr>
          <w:bCs/>
        </w:rPr>
      </w:pPr>
      <w:r w:rsidRPr="0000092A">
        <w:rPr>
          <w:bCs/>
        </w:rPr>
        <w:t>2. Стандарт предоставления муниципальной</w:t>
      </w:r>
      <w:r w:rsidRPr="0000092A">
        <w:t xml:space="preserve"> </w:t>
      </w:r>
      <w:r w:rsidRPr="0000092A">
        <w:rPr>
          <w:bCs/>
        </w:rPr>
        <w:t>услуги</w:t>
      </w:r>
    </w:p>
    <w:p w:rsidR="0000092A" w:rsidRDefault="0000092A" w:rsidP="0000092A">
      <w:pPr>
        <w:autoSpaceDE w:val="0"/>
        <w:autoSpaceDN w:val="0"/>
        <w:adjustRightInd w:val="0"/>
        <w:ind w:firstLine="709"/>
        <w:jc w:val="center"/>
        <w:rPr>
          <w:bCs/>
        </w:rPr>
      </w:pPr>
      <w:r w:rsidRPr="0000092A">
        <w:rPr>
          <w:bCs/>
        </w:rPr>
        <w:t>Наименование муниципальной услуги</w:t>
      </w:r>
    </w:p>
    <w:p w:rsidR="00FE43B9" w:rsidRPr="0000092A" w:rsidRDefault="00FE43B9" w:rsidP="0000092A">
      <w:pPr>
        <w:autoSpaceDE w:val="0"/>
        <w:autoSpaceDN w:val="0"/>
        <w:adjustRightInd w:val="0"/>
        <w:ind w:firstLine="709"/>
        <w:jc w:val="center"/>
        <w:rPr>
          <w:bCs/>
        </w:rPr>
      </w:pPr>
    </w:p>
    <w:p w:rsidR="0000092A" w:rsidRPr="0000092A" w:rsidRDefault="0000092A" w:rsidP="0000092A">
      <w:pPr>
        <w:autoSpaceDE w:val="0"/>
        <w:autoSpaceDN w:val="0"/>
        <w:adjustRightInd w:val="0"/>
        <w:ind w:firstLine="709"/>
        <w:jc w:val="both"/>
        <w:rPr>
          <w:bCs/>
        </w:rPr>
      </w:pPr>
      <w:r w:rsidRPr="0000092A">
        <w:rPr>
          <w:bCs/>
        </w:rPr>
        <w:t>2.1. 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00092A" w:rsidRPr="0000092A" w:rsidRDefault="0000092A" w:rsidP="0000092A">
      <w:pPr>
        <w:autoSpaceDE w:val="0"/>
        <w:autoSpaceDN w:val="0"/>
        <w:adjustRightInd w:val="0"/>
        <w:ind w:firstLine="709"/>
        <w:jc w:val="center"/>
        <w:rPr>
          <w:bCs/>
        </w:rPr>
      </w:pPr>
      <w:r w:rsidRPr="0000092A">
        <w:rPr>
          <w:bCs/>
        </w:rPr>
        <w:t>Наименование органа, предоставляющего муниципальную услугу</w:t>
      </w:r>
    </w:p>
    <w:p w:rsidR="0000092A" w:rsidRPr="00FE43B9" w:rsidRDefault="00FE43B9" w:rsidP="00FE43B9">
      <w:pPr>
        <w:autoSpaceDE w:val="0"/>
        <w:autoSpaceDN w:val="0"/>
        <w:adjustRightInd w:val="0"/>
        <w:ind w:firstLine="709"/>
        <w:jc w:val="both"/>
        <w:rPr>
          <w:bCs/>
        </w:rPr>
      </w:pPr>
      <w:r w:rsidRPr="00FE43B9">
        <w:rPr>
          <w:bCs/>
        </w:rPr>
        <w:t>2.</w:t>
      </w:r>
      <w:r>
        <w:rPr>
          <w:bCs/>
        </w:rPr>
        <w:t xml:space="preserve">2. </w:t>
      </w:r>
      <w:r w:rsidR="0000092A" w:rsidRPr="00FE43B9">
        <w:rPr>
          <w:bCs/>
        </w:rPr>
        <w:t>Муниципальная услуга предоставляется Исполнительно-распорядительным органом муниципального образования – Администрацией Володинского  сельского поселения (далее - Уполномоченный орган).</w:t>
      </w:r>
    </w:p>
    <w:p w:rsidR="00FE43B9" w:rsidRPr="00FE43B9" w:rsidRDefault="00FE43B9" w:rsidP="00FE43B9">
      <w:pPr>
        <w:ind w:firstLine="709"/>
      </w:pPr>
    </w:p>
    <w:p w:rsidR="0000092A" w:rsidRDefault="0000092A" w:rsidP="0000092A">
      <w:pPr>
        <w:autoSpaceDE w:val="0"/>
        <w:autoSpaceDN w:val="0"/>
        <w:adjustRightInd w:val="0"/>
        <w:ind w:firstLine="709"/>
        <w:jc w:val="center"/>
        <w:rPr>
          <w:bCs/>
        </w:rPr>
      </w:pPr>
      <w:r w:rsidRPr="0000092A">
        <w:rPr>
          <w:bCs/>
        </w:rPr>
        <w:t>Результат предоставления муниципальной услуги</w:t>
      </w:r>
    </w:p>
    <w:p w:rsidR="00FE43B9" w:rsidRPr="0000092A" w:rsidRDefault="00FE43B9" w:rsidP="0000092A">
      <w:pPr>
        <w:autoSpaceDE w:val="0"/>
        <w:autoSpaceDN w:val="0"/>
        <w:adjustRightInd w:val="0"/>
        <w:ind w:firstLine="709"/>
        <w:jc w:val="center"/>
        <w:rPr>
          <w:bCs/>
        </w:rPr>
      </w:pPr>
    </w:p>
    <w:p w:rsidR="0000092A" w:rsidRPr="0000092A" w:rsidRDefault="0000092A" w:rsidP="0000092A">
      <w:pPr>
        <w:autoSpaceDE w:val="0"/>
        <w:autoSpaceDN w:val="0"/>
        <w:adjustRightInd w:val="0"/>
        <w:ind w:firstLine="709"/>
        <w:jc w:val="both"/>
        <w:rPr>
          <w:bCs/>
        </w:rPr>
      </w:pPr>
      <w:r w:rsidRPr="0000092A">
        <w:rPr>
          <w:bCs/>
        </w:rPr>
        <w:t>2.3. Результатом предоставления услуги является:</w:t>
      </w:r>
    </w:p>
    <w:p w:rsidR="0000092A" w:rsidRPr="0000092A" w:rsidRDefault="0000092A" w:rsidP="0000092A">
      <w:pPr>
        <w:autoSpaceDE w:val="0"/>
        <w:autoSpaceDN w:val="0"/>
        <w:adjustRightInd w:val="0"/>
        <w:ind w:firstLine="709"/>
        <w:jc w:val="both"/>
        <w:rPr>
          <w:bCs/>
        </w:rPr>
      </w:pPr>
      <w:r w:rsidRPr="0000092A">
        <w:rPr>
          <w:bCs/>
        </w:rPr>
        <w:t>1) В случае   обращения за услугой «Направление   уведомления о планируемом сносе объекта капитального строительства»:</w:t>
      </w:r>
    </w:p>
    <w:p w:rsidR="0000092A" w:rsidRPr="0000092A" w:rsidRDefault="0000092A" w:rsidP="0000092A">
      <w:pPr>
        <w:autoSpaceDE w:val="0"/>
        <w:autoSpaceDN w:val="0"/>
        <w:adjustRightInd w:val="0"/>
        <w:ind w:firstLine="709"/>
        <w:jc w:val="both"/>
        <w:rPr>
          <w:bCs/>
        </w:rPr>
      </w:pPr>
      <w:r w:rsidRPr="0000092A">
        <w:rPr>
          <w:bCs/>
        </w:rPr>
        <w:t>а)</w:t>
      </w:r>
      <w:r w:rsidRPr="0000092A">
        <w:rPr>
          <w:bCs/>
        </w:rPr>
        <w:tab/>
        <w:t>извещение о приеме уведомления о планируемом сносе объекта капитального строительства;</w:t>
      </w:r>
    </w:p>
    <w:p w:rsidR="0000092A" w:rsidRPr="0000092A" w:rsidRDefault="0000092A" w:rsidP="0000092A">
      <w:pPr>
        <w:autoSpaceDE w:val="0"/>
        <w:autoSpaceDN w:val="0"/>
        <w:adjustRightInd w:val="0"/>
        <w:ind w:firstLine="709"/>
        <w:jc w:val="both"/>
        <w:rPr>
          <w:bCs/>
        </w:rPr>
      </w:pPr>
      <w:r w:rsidRPr="0000092A">
        <w:rPr>
          <w:bCs/>
        </w:rPr>
        <w:lastRenderedPageBreak/>
        <w:t>б)</w:t>
      </w:r>
      <w:r w:rsidRPr="0000092A">
        <w:rPr>
          <w:bCs/>
        </w:rPr>
        <w:tab/>
        <w:t>отказ в предоставлении услуги.</w:t>
      </w:r>
    </w:p>
    <w:p w:rsidR="0000092A" w:rsidRPr="0000092A" w:rsidRDefault="0000092A" w:rsidP="0000092A">
      <w:pPr>
        <w:autoSpaceDE w:val="0"/>
        <w:autoSpaceDN w:val="0"/>
        <w:adjustRightInd w:val="0"/>
        <w:ind w:firstLine="709"/>
        <w:jc w:val="both"/>
        <w:rPr>
          <w:bCs/>
        </w:rPr>
      </w:pPr>
      <w:r w:rsidRPr="0000092A">
        <w:rPr>
          <w:bCs/>
        </w:rPr>
        <w:t>2) В случае обращения за услугой «Направление уведомления о завершении сноса объекта капитального строительства»:</w:t>
      </w:r>
    </w:p>
    <w:p w:rsidR="0000092A" w:rsidRPr="0000092A" w:rsidRDefault="0000092A" w:rsidP="0000092A">
      <w:pPr>
        <w:autoSpaceDE w:val="0"/>
        <w:autoSpaceDN w:val="0"/>
        <w:adjustRightInd w:val="0"/>
        <w:ind w:firstLine="709"/>
        <w:jc w:val="both"/>
        <w:rPr>
          <w:bCs/>
        </w:rPr>
      </w:pPr>
      <w:r w:rsidRPr="0000092A">
        <w:rPr>
          <w:bCs/>
        </w:rPr>
        <w:t>а)</w:t>
      </w:r>
      <w:r w:rsidRPr="0000092A">
        <w:rPr>
          <w:bCs/>
        </w:rPr>
        <w:tab/>
        <w:t>извещение о приеме уведомления о завершении сноса объекта капитального    строительства;</w:t>
      </w:r>
    </w:p>
    <w:p w:rsidR="0000092A" w:rsidRPr="0000092A" w:rsidRDefault="0000092A" w:rsidP="0000092A">
      <w:pPr>
        <w:autoSpaceDE w:val="0"/>
        <w:autoSpaceDN w:val="0"/>
        <w:adjustRightInd w:val="0"/>
        <w:ind w:firstLine="709"/>
        <w:jc w:val="both"/>
        <w:rPr>
          <w:bCs/>
        </w:rPr>
      </w:pPr>
      <w:r w:rsidRPr="0000092A">
        <w:rPr>
          <w:bCs/>
        </w:rPr>
        <w:t>б)</w:t>
      </w:r>
      <w:r w:rsidRPr="0000092A">
        <w:rPr>
          <w:bCs/>
        </w:rPr>
        <w:tab/>
        <w:t>отказ в предоставлении услуги.</w:t>
      </w:r>
    </w:p>
    <w:p w:rsidR="0000092A" w:rsidRPr="0000092A" w:rsidRDefault="0000092A" w:rsidP="0000092A">
      <w:pPr>
        <w:autoSpaceDE w:val="0"/>
        <w:autoSpaceDN w:val="0"/>
        <w:adjustRightInd w:val="0"/>
        <w:ind w:firstLine="709"/>
        <w:jc w:val="both"/>
        <w:rPr>
          <w:bCs/>
        </w:rPr>
      </w:pPr>
      <w:r w:rsidRPr="0000092A">
        <w:rPr>
          <w:bCs/>
        </w:rPr>
        <w:t>2.4.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0092A" w:rsidRPr="0000092A" w:rsidRDefault="0000092A" w:rsidP="0000092A">
      <w:pPr>
        <w:autoSpaceDE w:val="0"/>
        <w:autoSpaceDN w:val="0"/>
        <w:adjustRightInd w:val="0"/>
        <w:ind w:firstLine="709"/>
        <w:jc w:val="center"/>
        <w:rPr>
          <w:bCs/>
        </w:rPr>
      </w:pPr>
      <w:r w:rsidRPr="0000092A">
        <w:rPr>
          <w:bCs/>
        </w:rPr>
        <w:t>Срок предоставления муниципальной услуги</w:t>
      </w:r>
    </w:p>
    <w:p w:rsidR="0000092A" w:rsidRPr="0000092A" w:rsidRDefault="0000092A" w:rsidP="0000092A">
      <w:pPr>
        <w:autoSpaceDE w:val="0"/>
        <w:autoSpaceDN w:val="0"/>
        <w:adjustRightInd w:val="0"/>
        <w:ind w:firstLine="709"/>
        <w:jc w:val="both"/>
        <w:rPr>
          <w:bCs/>
        </w:rPr>
      </w:pPr>
      <w:r w:rsidRPr="0000092A">
        <w:rPr>
          <w:bCs/>
        </w:rPr>
        <w:t xml:space="preserve">2.5. Срок предоставления услуги составляет не более семи рабочих дней </w:t>
      </w:r>
      <w:proofErr w:type="gramStart"/>
      <w:r w:rsidRPr="0000092A">
        <w:rPr>
          <w:bCs/>
        </w:rPr>
        <w:t>с даты поступления</w:t>
      </w:r>
      <w:proofErr w:type="gramEnd"/>
      <w:r w:rsidRPr="0000092A">
        <w:rPr>
          <w:bCs/>
        </w:rPr>
        <w:t xml:space="preserve"> уведомления о сносе, уведомления о завершении сноса в Уполномоченный орган</w:t>
      </w:r>
    </w:p>
    <w:p w:rsidR="0000092A" w:rsidRPr="0000092A" w:rsidRDefault="0000092A" w:rsidP="0000092A">
      <w:pPr>
        <w:autoSpaceDE w:val="0"/>
        <w:autoSpaceDN w:val="0"/>
        <w:adjustRightInd w:val="0"/>
        <w:ind w:firstLine="709"/>
        <w:jc w:val="center"/>
        <w:rPr>
          <w:bCs/>
        </w:rPr>
      </w:pPr>
      <w:r w:rsidRPr="0000092A">
        <w:rPr>
          <w:bCs/>
        </w:rPr>
        <w:t>Правовые основания для предоставления услуги</w:t>
      </w:r>
    </w:p>
    <w:p w:rsidR="0000092A" w:rsidRPr="0000092A" w:rsidRDefault="0000092A" w:rsidP="0000092A">
      <w:pPr>
        <w:autoSpaceDE w:val="0"/>
        <w:autoSpaceDN w:val="0"/>
        <w:adjustRightInd w:val="0"/>
        <w:ind w:firstLine="709"/>
        <w:jc w:val="both"/>
        <w:rPr>
          <w:bCs/>
        </w:rPr>
      </w:pPr>
      <w:r w:rsidRPr="0000092A">
        <w:rPr>
          <w:bCs/>
        </w:rPr>
        <w:t>2.6. Правовые основания для предоставления услуги:</w:t>
      </w:r>
    </w:p>
    <w:p w:rsidR="0000092A" w:rsidRPr="0000092A" w:rsidRDefault="0000092A" w:rsidP="0000092A">
      <w:pPr>
        <w:autoSpaceDE w:val="0"/>
        <w:autoSpaceDN w:val="0"/>
        <w:adjustRightInd w:val="0"/>
        <w:ind w:firstLine="709"/>
        <w:jc w:val="both"/>
        <w:rPr>
          <w:bCs/>
        </w:rPr>
      </w:pPr>
      <w:r w:rsidRPr="0000092A">
        <w:rPr>
          <w:bCs/>
        </w:rPr>
        <w:t>1)Градостроительный кодекс Российской Федерации;</w:t>
      </w:r>
    </w:p>
    <w:p w:rsidR="0000092A" w:rsidRPr="0000092A" w:rsidRDefault="0000092A" w:rsidP="0000092A">
      <w:pPr>
        <w:autoSpaceDE w:val="0"/>
        <w:autoSpaceDN w:val="0"/>
        <w:adjustRightInd w:val="0"/>
        <w:ind w:firstLine="709"/>
        <w:jc w:val="both"/>
        <w:rPr>
          <w:bCs/>
        </w:rPr>
      </w:pPr>
      <w:r w:rsidRPr="0000092A">
        <w:rPr>
          <w:bCs/>
        </w:rPr>
        <w:t>2)Земельный кодекс Российской Федерации;</w:t>
      </w:r>
    </w:p>
    <w:p w:rsidR="0000092A" w:rsidRPr="0000092A" w:rsidRDefault="0000092A" w:rsidP="0000092A">
      <w:pPr>
        <w:autoSpaceDE w:val="0"/>
        <w:autoSpaceDN w:val="0"/>
        <w:adjustRightInd w:val="0"/>
        <w:ind w:firstLine="709"/>
        <w:jc w:val="both"/>
        <w:rPr>
          <w:bCs/>
        </w:rPr>
      </w:pPr>
      <w:r w:rsidRPr="0000092A">
        <w:rPr>
          <w:bCs/>
        </w:rPr>
        <w:t>3)Федеральный закон от 6 октября 2003 года № 131-ФЗ «Об общих принципах организации местного самоуправления в Российской Федерации»;</w:t>
      </w:r>
    </w:p>
    <w:p w:rsidR="0000092A" w:rsidRPr="0000092A" w:rsidRDefault="0000092A" w:rsidP="0000092A">
      <w:pPr>
        <w:autoSpaceDE w:val="0"/>
        <w:autoSpaceDN w:val="0"/>
        <w:adjustRightInd w:val="0"/>
        <w:ind w:firstLine="709"/>
        <w:jc w:val="both"/>
        <w:rPr>
          <w:bCs/>
        </w:rPr>
      </w:pPr>
      <w:r w:rsidRPr="0000092A">
        <w:rPr>
          <w:bCs/>
        </w:rPr>
        <w:t xml:space="preserve">4)Федеральный закон </w:t>
      </w:r>
      <w:r w:rsidRPr="0000092A">
        <w:rPr>
          <w:color w:val="000000"/>
        </w:rPr>
        <w:t xml:space="preserve">от 27 июля 2010 года № 210-ФЗ </w:t>
      </w:r>
      <w:r w:rsidRPr="0000092A">
        <w:rPr>
          <w:bCs/>
        </w:rPr>
        <w:t>«Об организации предоставления государственных и муниципальных услуг»;</w:t>
      </w:r>
    </w:p>
    <w:p w:rsidR="0000092A" w:rsidRPr="0000092A" w:rsidRDefault="0000092A" w:rsidP="0000092A">
      <w:pPr>
        <w:autoSpaceDE w:val="0"/>
        <w:autoSpaceDN w:val="0"/>
        <w:adjustRightInd w:val="0"/>
        <w:ind w:firstLine="709"/>
        <w:jc w:val="both"/>
        <w:rPr>
          <w:bCs/>
        </w:rPr>
      </w:pPr>
      <w:r w:rsidRPr="0000092A">
        <w:rPr>
          <w:bCs/>
        </w:rPr>
        <w:t>5)Федеральный закон от 25 июня 2020 года № 73-ФЗ «Об объектах культурного наследия (памятниках истории и культуры) народов Российской Федерации»;</w:t>
      </w:r>
    </w:p>
    <w:p w:rsidR="0000092A" w:rsidRPr="0000092A" w:rsidRDefault="0000092A" w:rsidP="0000092A">
      <w:pPr>
        <w:autoSpaceDE w:val="0"/>
        <w:autoSpaceDN w:val="0"/>
        <w:adjustRightInd w:val="0"/>
        <w:ind w:firstLine="709"/>
        <w:jc w:val="both"/>
        <w:rPr>
          <w:bCs/>
        </w:rPr>
      </w:pPr>
      <w:r w:rsidRPr="0000092A">
        <w:rPr>
          <w:bCs/>
        </w:rPr>
        <w:t>6)Федеральный закон от 6 апреля 2011 года № 63-ФЗ «Об электронной подписи»;</w:t>
      </w:r>
    </w:p>
    <w:p w:rsidR="0000092A" w:rsidRPr="0000092A" w:rsidRDefault="0000092A" w:rsidP="0000092A">
      <w:pPr>
        <w:autoSpaceDE w:val="0"/>
        <w:autoSpaceDN w:val="0"/>
        <w:adjustRightInd w:val="0"/>
        <w:ind w:firstLine="709"/>
        <w:jc w:val="both"/>
        <w:rPr>
          <w:bCs/>
        </w:rPr>
      </w:pPr>
      <w:r w:rsidRPr="0000092A">
        <w:rPr>
          <w:bCs/>
        </w:rPr>
        <w:t>7)Федеральный закон 27 июля 2006 года № 152-ФЗ «О персональных данных»;</w:t>
      </w:r>
    </w:p>
    <w:p w:rsidR="0000092A" w:rsidRPr="0000092A" w:rsidRDefault="0000092A" w:rsidP="0000092A">
      <w:pPr>
        <w:autoSpaceDE w:val="0"/>
        <w:autoSpaceDN w:val="0"/>
        <w:adjustRightInd w:val="0"/>
        <w:ind w:firstLine="709"/>
        <w:jc w:val="both"/>
        <w:rPr>
          <w:bCs/>
        </w:rPr>
      </w:pPr>
      <w:r w:rsidRPr="0000092A">
        <w:rPr>
          <w:bCs/>
        </w:rPr>
        <w:t xml:space="preserve">8)Постановление Правительства Российской Федерации от 22 декабря 2012 г. № 1376 «Об утверждении </w:t>
      </w:r>
      <w:proofErr w:type="gramStart"/>
      <w:r w:rsidRPr="0000092A">
        <w:rPr>
          <w:bCs/>
        </w:rPr>
        <w:t>Правил организации деятельности многофункциональных центров предоставления государственных</w:t>
      </w:r>
      <w:proofErr w:type="gramEnd"/>
      <w:r w:rsidRPr="0000092A">
        <w:rPr>
          <w:bCs/>
        </w:rPr>
        <w:t xml:space="preserve"> и муниципальных услуг»;</w:t>
      </w:r>
    </w:p>
    <w:p w:rsidR="0000092A" w:rsidRPr="0000092A" w:rsidRDefault="0000092A" w:rsidP="0000092A">
      <w:pPr>
        <w:autoSpaceDE w:val="0"/>
        <w:autoSpaceDN w:val="0"/>
        <w:adjustRightInd w:val="0"/>
        <w:ind w:firstLine="709"/>
        <w:jc w:val="both"/>
        <w:rPr>
          <w:bCs/>
        </w:rPr>
      </w:pPr>
      <w:r w:rsidRPr="0000092A">
        <w:rPr>
          <w:bCs/>
        </w:rPr>
        <w:t>9)Постановление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0092A" w:rsidRPr="0000092A" w:rsidRDefault="0000092A" w:rsidP="0000092A">
      <w:pPr>
        <w:autoSpaceDE w:val="0"/>
        <w:autoSpaceDN w:val="0"/>
        <w:adjustRightInd w:val="0"/>
        <w:ind w:firstLine="709"/>
        <w:jc w:val="both"/>
        <w:rPr>
          <w:bCs/>
        </w:rPr>
      </w:pPr>
      <w:r w:rsidRPr="0000092A">
        <w:rPr>
          <w:bCs/>
        </w:rPr>
        <w:t>10)Постановление Правительства Российской Федерации от 25 января 2013 г.  №33 «Об использовании простой электронной подписи при оказании государственных и муниципальных услуг»;</w:t>
      </w:r>
    </w:p>
    <w:p w:rsidR="0000092A" w:rsidRPr="0000092A" w:rsidRDefault="0000092A" w:rsidP="0000092A">
      <w:pPr>
        <w:autoSpaceDE w:val="0"/>
        <w:autoSpaceDN w:val="0"/>
        <w:adjustRightInd w:val="0"/>
        <w:ind w:firstLine="709"/>
        <w:jc w:val="both"/>
        <w:rPr>
          <w:bCs/>
        </w:rPr>
      </w:pPr>
      <w:proofErr w:type="gramStart"/>
      <w:r w:rsidRPr="0000092A">
        <w:rPr>
          <w:bCs/>
        </w:rPr>
        <w:t xml:space="preserve">11)Постановление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r w:rsidRPr="0000092A">
        <w:rPr>
          <w:bCs/>
        </w:rPr>
        <w:br/>
        <w:t>и к выдаче заявителям на основании информации из</w:t>
      </w:r>
      <w:proofErr w:type="gramEnd"/>
      <w:r w:rsidRPr="0000092A">
        <w:rPr>
          <w:bCs/>
        </w:rPr>
        <w:t xml:space="preserve">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00092A">
        <w:rPr>
          <w:bCs/>
        </w:rPr>
        <w:t>заверение выписок</w:t>
      </w:r>
      <w:proofErr w:type="gramEnd"/>
      <w:r w:rsidRPr="0000092A">
        <w:rPr>
          <w:bCs/>
        </w:rPr>
        <w:t xml:space="preserve"> из указанных информационных систем»;</w:t>
      </w:r>
    </w:p>
    <w:p w:rsidR="0000092A" w:rsidRPr="0000092A" w:rsidRDefault="0000092A" w:rsidP="0000092A">
      <w:pPr>
        <w:autoSpaceDE w:val="0"/>
        <w:autoSpaceDN w:val="0"/>
        <w:adjustRightInd w:val="0"/>
        <w:ind w:firstLine="709"/>
        <w:jc w:val="both"/>
        <w:rPr>
          <w:bCs/>
        </w:rPr>
      </w:pPr>
      <w:r w:rsidRPr="0000092A">
        <w:rPr>
          <w:bCs/>
        </w:rPr>
        <w:t>12)Постановление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FE43B9" w:rsidRDefault="00FE43B9" w:rsidP="0000092A">
      <w:pPr>
        <w:autoSpaceDE w:val="0"/>
        <w:autoSpaceDN w:val="0"/>
        <w:adjustRightInd w:val="0"/>
        <w:ind w:firstLine="709"/>
        <w:jc w:val="center"/>
        <w:rPr>
          <w:bCs/>
        </w:rPr>
      </w:pPr>
    </w:p>
    <w:p w:rsidR="0000092A" w:rsidRPr="0000092A" w:rsidRDefault="0000092A" w:rsidP="0000092A">
      <w:pPr>
        <w:autoSpaceDE w:val="0"/>
        <w:autoSpaceDN w:val="0"/>
        <w:adjustRightInd w:val="0"/>
        <w:ind w:firstLine="709"/>
        <w:jc w:val="center"/>
        <w:rPr>
          <w:bCs/>
        </w:rPr>
      </w:pPr>
      <w:r w:rsidRPr="0000092A">
        <w:rPr>
          <w:bCs/>
        </w:rPr>
        <w:t xml:space="preserve">Исчерпывающий перечень документов, необходимых в соответствии </w:t>
      </w:r>
      <w:proofErr w:type="gramStart"/>
      <w:r w:rsidRPr="0000092A">
        <w:rPr>
          <w:bCs/>
        </w:rPr>
        <w:t>с</w:t>
      </w:r>
      <w:proofErr w:type="gramEnd"/>
    </w:p>
    <w:p w:rsidR="0000092A" w:rsidRPr="0000092A" w:rsidRDefault="0000092A" w:rsidP="0000092A">
      <w:pPr>
        <w:autoSpaceDE w:val="0"/>
        <w:autoSpaceDN w:val="0"/>
        <w:adjustRightInd w:val="0"/>
        <w:ind w:firstLine="709"/>
        <w:jc w:val="center"/>
        <w:rPr>
          <w:bCs/>
        </w:rPr>
      </w:pPr>
      <w:r w:rsidRPr="0000092A">
        <w:rPr>
          <w:bCs/>
        </w:rPr>
        <w:t xml:space="preserve">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00092A" w:rsidRPr="0000092A" w:rsidRDefault="0000092A" w:rsidP="0000092A">
      <w:pPr>
        <w:autoSpaceDE w:val="0"/>
        <w:autoSpaceDN w:val="0"/>
        <w:adjustRightInd w:val="0"/>
        <w:ind w:firstLine="709"/>
        <w:jc w:val="both"/>
        <w:rPr>
          <w:bCs/>
        </w:rPr>
      </w:pPr>
      <w:r w:rsidRPr="0000092A">
        <w:rPr>
          <w:bCs/>
        </w:rPr>
        <w:lastRenderedPageBreak/>
        <w:t>2.7. </w:t>
      </w:r>
      <w:proofErr w:type="gramStart"/>
      <w:r w:rsidRPr="0000092A">
        <w:rPr>
          <w:bCs/>
        </w:rPr>
        <w:t>Заявитель или его представитель представляет в Администрацию Володинского  сельского поселения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roofErr w:type="gramEnd"/>
      <w:r w:rsidRPr="0000092A">
        <w:rPr>
          <w:bCs/>
        </w:rPr>
        <w:t>:</w:t>
      </w:r>
    </w:p>
    <w:p w:rsidR="0000092A" w:rsidRPr="0000092A" w:rsidRDefault="0000092A" w:rsidP="0000092A">
      <w:pPr>
        <w:autoSpaceDE w:val="0"/>
        <w:autoSpaceDN w:val="0"/>
        <w:adjustRightInd w:val="0"/>
        <w:ind w:firstLine="709"/>
        <w:jc w:val="both"/>
        <w:rPr>
          <w:bCs/>
        </w:rPr>
      </w:pPr>
      <w:r w:rsidRPr="0000092A">
        <w:rPr>
          <w:bCs/>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w:t>
      </w:r>
    </w:p>
    <w:p w:rsidR="0000092A" w:rsidRPr="0000092A" w:rsidRDefault="0000092A" w:rsidP="0000092A">
      <w:pPr>
        <w:autoSpaceDE w:val="0"/>
        <w:autoSpaceDN w:val="0"/>
        <w:adjustRightInd w:val="0"/>
        <w:ind w:firstLine="709"/>
        <w:jc w:val="both"/>
        <w:rPr>
          <w:bCs/>
        </w:rPr>
      </w:pPr>
      <w:r w:rsidRPr="0000092A">
        <w:rPr>
          <w:bCs/>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00092A">
        <w:rPr>
          <w:bCs/>
        </w:rPr>
        <w:t>ии и ау</w:t>
      </w:r>
      <w:proofErr w:type="gramEnd"/>
      <w:r w:rsidRPr="0000092A">
        <w:rPr>
          <w:bCs/>
        </w:rPr>
        <w:t xml:space="preserve">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00092A" w:rsidRPr="0000092A" w:rsidRDefault="0000092A" w:rsidP="0000092A">
      <w:pPr>
        <w:autoSpaceDE w:val="0"/>
        <w:autoSpaceDN w:val="0"/>
        <w:adjustRightInd w:val="0"/>
        <w:ind w:firstLine="709"/>
        <w:jc w:val="both"/>
        <w:rPr>
          <w:bCs/>
        </w:rPr>
      </w:pPr>
      <w:r w:rsidRPr="0000092A">
        <w:rPr>
          <w:bCs/>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w:t>
      </w:r>
      <w:proofErr w:type="gramStart"/>
      <w:r w:rsidRPr="0000092A">
        <w:rPr>
          <w:bCs/>
        </w:rPr>
        <w:t>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00092A">
        <w:rPr>
          <w:bCs/>
        </w:rPr>
        <w:t xml:space="preserve"> </w:t>
      </w:r>
      <w:proofErr w:type="gramStart"/>
      <w:r w:rsidRPr="0000092A">
        <w:rPr>
          <w:bCs/>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00092A">
        <w:rPr>
          <w:bCs/>
        </w:rPr>
        <w:t xml:space="preserve"> </w:t>
      </w:r>
      <w:proofErr w:type="gramStart"/>
      <w:r w:rsidRPr="0000092A">
        <w:rPr>
          <w:bCs/>
        </w:rPr>
        <w:t>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sidRPr="0000092A">
        <w:rPr>
          <w:bCs/>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00092A" w:rsidRPr="0000092A" w:rsidRDefault="0000092A" w:rsidP="0000092A">
      <w:pPr>
        <w:autoSpaceDE w:val="0"/>
        <w:autoSpaceDN w:val="0"/>
        <w:adjustRightInd w:val="0"/>
        <w:ind w:firstLine="709"/>
        <w:jc w:val="both"/>
        <w:rPr>
          <w:bCs/>
        </w:rPr>
      </w:pPr>
      <w:proofErr w:type="gramStart"/>
      <w:r w:rsidRPr="0000092A">
        <w:rPr>
          <w:bCs/>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00092A">
        <w:rPr>
          <w:bCs/>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0092A" w:rsidRPr="0000092A" w:rsidRDefault="0000092A" w:rsidP="0000092A">
      <w:pPr>
        <w:autoSpaceDE w:val="0"/>
        <w:autoSpaceDN w:val="0"/>
        <w:adjustRightInd w:val="0"/>
        <w:ind w:firstLine="709"/>
        <w:jc w:val="both"/>
        <w:rPr>
          <w:bCs/>
        </w:rPr>
      </w:pPr>
      <w:r w:rsidRPr="0000092A">
        <w:rPr>
          <w:bCs/>
        </w:rPr>
        <w:t>2.8. Исчерпывающий перечень документов, необходимых для предоставления услуги, подлежащих представлению заявителем самостоятельно:</w:t>
      </w:r>
    </w:p>
    <w:p w:rsidR="0000092A" w:rsidRPr="0000092A" w:rsidRDefault="0000092A" w:rsidP="0000092A">
      <w:pPr>
        <w:autoSpaceDE w:val="0"/>
        <w:autoSpaceDN w:val="0"/>
        <w:adjustRightInd w:val="0"/>
        <w:ind w:firstLine="709"/>
        <w:jc w:val="both"/>
        <w:rPr>
          <w:bCs/>
        </w:rPr>
      </w:pPr>
      <w:r w:rsidRPr="0000092A">
        <w:rPr>
          <w:bCs/>
        </w:rPr>
        <w:t>2.8.1. В случае   обращения за услугой «Направление   уведомления о планируемом сносе объекта капитального строительства»:</w:t>
      </w:r>
    </w:p>
    <w:p w:rsidR="0000092A" w:rsidRPr="0000092A" w:rsidRDefault="0000092A" w:rsidP="0000092A">
      <w:pPr>
        <w:autoSpaceDE w:val="0"/>
        <w:autoSpaceDN w:val="0"/>
        <w:adjustRightInd w:val="0"/>
        <w:ind w:firstLine="709"/>
        <w:jc w:val="both"/>
        <w:rPr>
          <w:bCs/>
        </w:rPr>
      </w:pPr>
      <w:r w:rsidRPr="0000092A">
        <w:rPr>
          <w:bCs/>
        </w:rPr>
        <w:t>1) результаты и материалы обследования объекта капитального строительства (в случае направления уведомления о сносе);</w:t>
      </w:r>
    </w:p>
    <w:p w:rsidR="0000092A" w:rsidRPr="0000092A" w:rsidRDefault="0000092A" w:rsidP="0000092A">
      <w:pPr>
        <w:autoSpaceDE w:val="0"/>
        <w:autoSpaceDN w:val="0"/>
        <w:adjustRightInd w:val="0"/>
        <w:ind w:firstLine="709"/>
        <w:jc w:val="both"/>
        <w:rPr>
          <w:bCs/>
        </w:rPr>
      </w:pPr>
      <w:r w:rsidRPr="0000092A">
        <w:rPr>
          <w:bCs/>
        </w:rPr>
        <w:t>2) проект организации работ по сносу объекта капитального строительства (в случае направления уведомления о сносе).</w:t>
      </w:r>
    </w:p>
    <w:p w:rsidR="0000092A" w:rsidRPr="0000092A" w:rsidRDefault="0000092A" w:rsidP="0000092A">
      <w:pPr>
        <w:autoSpaceDE w:val="0"/>
        <w:autoSpaceDN w:val="0"/>
        <w:adjustRightInd w:val="0"/>
        <w:ind w:firstLine="709"/>
        <w:jc w:val="both"/>
        <w:rPr>
          <w:bCs/>
        </w:rPr>
      </w:pPr>
      <w:r w:rsidRPr="0000092A">
        <w:rPr>
          <w:bCs/>
        </w:rPr>
        <w:lastRenderedPageBreak/>
        <w:t>2.8.2. В    случае обращения за услугой «Направление уведомления о завершении сноса объекта капитального строительства» документы, подлежащие предоставлению заявителем самостоятельно, отсутствуют.</w:t>
      </w:r>
    </w:p>
    <w:p w:rsidR="0000092A" w:rsidRPr="0000092A" w:rsidRDefault="0000092A" w:rsidP="0000092A">
      <w:pPr>
        <w:autoSpaceDE w:val="0"/>
        <w:autoSpaceDN w:val="0"/>
        <w:adjustRightInd w:val="0"/>
        <w:ind w:firstLine="709"/>
        <w:jc w:val="both"/>
        <w:rPr>
          <w:bCs/>
        </w:rPr>
      </w:pPr>
      <w:r w:rsidRPr="0000092A">
        <w:rPr>
          <w:bCs/>
        </w:rPr>
        <w:t>2.9. </w:t>
      </w:r>
      <w:proofErr w:type="gramStart"/>
      <w:r w:rsidRPr="0000092A">
        <w:rPr>
          <w:bCs/>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00092A">
        <w:rPr>
          <w:bCs/>
        </w:rPr>
        <w:t xml:space="preserve"> находятся указанные </w:t>
      </w:r>
      <w:proofErr w:type="gramStart"/>
      <w:r w:rsidRPr="0000092A">
        <w:rPr>
          <w:bCs/>
        </w:rPr>
        <w:t>документы</w:t>
      </w:r>
      <w:proofErr w:type="gramEnd"/>
      <w:r w:rsidRPr="0000092A">
        <w:rPr>
          <w:bCs/>
        </w:rPr>
        <w:t xml:space="preserve"> и </w:t>
      </w:r>
      <w:proofErr w:type="gramStart"/>
      <w:r w:rsidRPr="0000092A">
        <w:rPr>
          <w:bCs/>
        </w:rPr>
        <w:t>которые</w:t>
      </w:r>
      <w:proofErr w:type="gramEnd"/>
      <w:r w:rsidRPr="0000092A">
        <w:rPr>
          <w:bCs/>
        </w:rPr>
        <w:t xml:space="preserve"> заявитель вправе представить по собственной инициативе:</w:t>
      </w:r>
    </w:p>
    <w:p w:rsidR="0000092A" w:rsidRPr="0000092A" w:rsidRDefault="0000092A" w:rsidP="0000092A">
      <w:pPr>
        <w:autoSpaceDE w:val="0"/>
        <w:autoSpaceDN w:val="0"/>
        <w:adjustRightInd w:val="0"/>
        <w:ind w:firstLine="709"/>
        <w:jc w:val="both"/>
        <w:rPr>
          <w:bCs/>
        </w:rPr>
      </w:pPr>
      <w:r w:rsidRPr="0000092A">
        <w:rPr>
          <w:bCs/>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0092A" w:rsidRPr="0000092A" w:rsidRDefault="0000092A" w:rsidP="0000092A">
      <w:pPr>
        <w:autoSpaceDE w:val="0"/>
        <w:autoSpaceDN w:val="0"/>
        <w:adjustRightInd w:val="0"/>
        <w:ind w:firstLine="709"/>
        <w:jc w:val="both"/>
        <w:rPr>
          <w:bCs/>
        </w:rPr>
      </w:pPr>
      <w:r w:rsidRPr="0000092A">
        <w:rPr>
          <w:bCs/>
        </w:rPr>
        <w:t>2)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00092A" w:rsidRPr="0000092A" w:rsidRDefault="0000092A" w:rsidP="0000092A">
      <w:pPr>
        <w:autoSpaceDE w:val="0"/>
        <w:autoSpaceDN w:val="0"/>
        <w:adjustRightInd w:val="0"/>
        <w:ind w:firstLine="709"/>
        <w:jc w:val="both"/>
        <w:rPr>
          <w:bCs/>
        </w:rPr>
      </w:pPr>
      <w:r w:rsidRPr="0000092A">
        <w:rPr>
          <w:bCs/>
        </w:rPr>
        <w:t>3)</w:t>
      </w:r>
      <w:r w:rsidRPr="0000092A">
        <w:rPr>
          <w:bCs/>
        </w:rPr>
        <w:tab/>
        <w:t>решение суда о сносе объекта капитального строительства:</w:t>
      </w:r>
    </w:p>
    <w:p w:rsidR="0000092A" w:rsidRPr="0000092A" w:rsidRDefault="0000092A" w:rsidP="0000092A">
      <w:pPr>
        <w:autoSpaceDE w:val="0"/>
        <w:autoSpaceDN w:val="0"/>
        <w:adjustRightInd w:val="0"/>
        <w:ind w:firstLine="709"/>
        <w:jc w:val="both"/>
        <w:rPr>
          <w:bCs/>
        </w:rPr>
      </w:pPr>
      <w:r w:rsidRPr="0000092A">
        <w:rPr>
          <w:bCs/>
        </w:rPr>
        <w:t>4)</w:t>
      </w:r>
      <w:r w:rsidRPr="0000092A">
        <w:rPr>
          <w:bCs/>
        </w:rPr>
        <w:tab/>
        <w:t>решение органа местного самоуправления о сносе объекта капитального строительства.</w:t>
      </w:r>
    </w:p>
    <w:p w:rsidR="0000092A" w:rsidRPr="0000092A" w:rsidRDefault="0000092A" w:rsidP="0000092A">
      <w:pPr>
        <w:autoSpaceDE w:val="0"/>
        <w:autoSpaceDN w:val="0"/>
        <w:adjustRightInd w:val="0"/>
        <w:ind w:firstLine="709"/>
        <w:jc w:val="both"/>
        <w:rPr>
          <w:bCs/>
        </w:rPr>
      </w:pPr>
      <w:r w:rsidRPr="0000092A">
        <w:rPr>
          <w:bCs/>
        </w:rPr>
        <w:t xml:space="preserve">2.10. </w:t>
      </w:r>
      <w:proofErr w:type="gramStart"/>
      <w:r w:rsidRPr="0000092A">
        <w:rPr>
          <w:bCs/>
        </w:rPr>
        <w:t>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пункте 2.8 настоящего Административного регламента,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w:t>
      </w:r>
      <w:proofErr w:type="gramEnd"/>
      <w:r w:rsidRPr="0000092A">
        <w:rPr>
          <w:bCs/>
        </w:rPr>
        <w:t xml:space="preserve"> В случае непредставления документов, указанных в пункте 2.9. настоящего Административного регламента, данный орган местного самоуправления запрашивает их  в порядке межведомственного информационного взаимодействия. </w:t>
      </w:r>
    </w:p>
    <w:p w:rsidR="0000092A" w:rsidRPr="0000092A" w:rsidRDefault="0000092A" w:rsidP="0000092A">
      <w:pPr>
        <w:autoSpaceDE w:val="0"/>
        <w:autoSpaceDN w:val="0"/>
        <w:adjustRightInd w:val="0"/>
        <w:ind w:firstLine="709"/>
        <w:jc w:val="both"/>
        <w:rPr>
          <w:bCs/>
        </w:rPr>
      </w:pPr>
      <w:r w:rsidRPr="0000092A">
        <w:rPr>
          <w:bCs/>
        </w:rPr>
        <w:t xml:space="preserve">2.11.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по месту нахождения земельного участка, на котором располагался снесенный объект капитального строительства, либо направляет в соответствующий орган местного </w:t>
      </w:r>
      <w:proofErr w:type="gramStart"/>
      <w:r w:rsidRPr="0000092A">
        <w:rPr>
          <w:bCs/>
        </w:rPr>
        <w:t>самоуправления</w:t>
      </w:r>
      <w:proofErr w:type="gramEnd"/>
      <w:r w:rsidRPr="0000092A">
        <w:rPr>
          <w:bCs/>
        </w:rPr>
        <w:t xml:space="preserve"> в том числе посредством почтового отправления уведомление о завершении сноса объекта капитального строительства.</w:t>
      </w:r>
    </w:p>
    <w:p w:rsidR="0000092A" w:rsidRPr="0000092A" w:rsidRDefault="0000092A" w:rsidP="0000092A">
      <w:pPr>
        <w:autoSpaceDE w:val="0"/>
        <w:autoSpaceDN w:val="0"/>
        <w:adjustRightInd w:val="0"/>
        <w:ind w:firstLine="709"/>
        <w:jc w:val="both"/>
        <w:rPr>
          <w:bCs/>
        </w:rPr>
      </w:pPr>
      <w:r w:rsidRPr="0000092A">
        <w:rPr>
          <w:bCs/>
        </w:rPr>
        <w:t>2.12. Орган местного самоуправления, в который поступило уведомление о завершении сноса объекта капитального строительства, в течение семи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00092A" w:rsidRPr="0000092A" w:rsidRDefault="0000092A" w:rsidP="0000092A">
      <w:pPr>
        <w:autoSpaceDE w:val="0"/>
        <w:autoSpaceDN w:val="0"/>
        <w:adjustRightInd w:val="0"/>
        <w:ind w:firstLine="709"/>
        <w:jc w:val="both"/>
        <w:rPr>
          <w:bCs/>
        </w:rPr>
      </w:pPr>
      <w:r w:rsidRPr="0000092A">
        <w:rPr>
          <w:bCs/>
        </w:rPr>
        <w:t>2.13. При предоставлении муниципальной услуги запрещается требовать от заявителя:</w:t>
      </w:r>
    </w:p>
    <w:p w:rsidR="0000092A" w:rsidRPr="0000092A" w:rsidRDefault="0000092A" w:rsidP="0000092A">
      <w:pPr>
        <w:autoSpaceDE w:val="0"/>
        <w:autoSpaceDN w:val="0"/>
        <w:adjustRightInd w:val="0"/>
        <w:ind w:firstLine="709"/>
        <w:jc w:val="both"/>
        <w:rPr>
          <w:bCs/>
        </w:rPr>
      </w:pPr>
      <w:r w:rsidRPr="0000092A">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092A" w:rsidRPr="0000092A" w:rsidRDefault="0000092A" w:rsidP="0000092A">
      <w:pPr>
        <w:autoSpaceDE w:val="0"/>
        <w:autoSpaceDN w:val="0"/>
        <w:adjustRightInd w:val="0"/>
        <w:ind w:firstLine="709"/>
        <w:jc w:val="both"/>
        <w:rPr>
          <w:bCs/>
        </w:rPr>
      </w:pPr>
      <w:proofErr w:type="gramStart"/>
      <w:r w:rsidRPr="0000092A">
        <w:rPr>
          <w:bC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00092A">
        <w:rPr>
          <w:bCs/>
        </w:rPr>
        <w:t xml:space="preserve"> 27 июля 2010 года №210-ФЗ «Об организации предоставления государственных и муниципальных услуг» (далее – Федеральный закон №210-ФЗ);</w:t>
      </w:r>
    </w:p>
    <w:p w:rsidR="0000092A" w:rsidRPr="0000092A" w:rsidRDefault="0000092A" w:rsidP="0000092A">
      <w:pPr>
        <w:autoSpaceDE w:val="0"/>
        <w:autoSpaceDN w:val="0"/>
        <w:adjustRightInd w:val="0"/>
        <w:ind w:firstLine="709"/>
        <w:jc w:val="both"/>
        <w:rPr>
          <w:bCs/>
        </w:rPr>
      </w:pPr>
      <w:r w:rsidRPr="0000092A">
        <w:rPr>
          <w:bCs/>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0092A" w:rsidRPr="0000092A" w:rsidRDefault="0000092A" w:rsidP="0000092A">
      <w:pPr>
        <w:autoSpaceDE w:val="0"/>
        <w:autoSpaceDN w:val="0"/>
        <w:adjustRightInd w:val="0"/>
        <w:ind w:firstLine="709"/>
        <w:jc w:val="both"/>
        <w:rPr>
          <w:bCs/>
        </w:rPr>
      </w:pPr>
      <w:r w:rsidRPr="0000092A">
        <w:rPr>
          <w:bCs/>
        </w:rPr>
        <w:t>а</w:t>
      </w:r>
      <w:proofErr w:type="gramStart"/>
      <w:r w:rsidRPr="0000092A">
        <w:rPr>
          <w:bCs/>
        </w:rPr>
        <w:t>)и</w:t>
      </w:r>
      <w:proofErr w:type="gramEnd"/>
      <w:r w:rsidRPr="0000092A">
        <w:rPr>
          <w:bCs/>
        </w:rPr>
        <w:t>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00092A" w:rsidRPr="0000092A" w:rsidRDefault="0000092A" w:rsidP="0000092A">
      <w:pPr>
        <w:autoSpaceDE w:val="0"/>
        <w:autoSpaceDN w:val="0"/>
        <w:adjustRightInd w:val="0"/>
        <w:ind w:firstLine="709"/>
        <w:jc w:val="both"/>
        <w:rPr>
          <w:bCs/>
        </w:rPr>
      </w:pPr>
      <w:r w:rsidRPr="0000092A">
        <w:rPr>
          <w:bCs/>
        </w:rPr>
        <w:t>б</w:t>
      </w:r>
      <w:proofErr w:type="gramStart"/>
      <w:r w:rsidRPr="0000092A">
        <w:rPr>
          <w:bCs/>
        </w:rPr>
        <w:t>)н</w:t>
      </w:r>
      <w:proofErr w:type="gramEnd"/>
      <w:r w:rsidRPr="0000092A">
        <w:rPr>
          <w:bCs/>
        </w:rPr>
        <w:t>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092A" w:rsidRPr="0000092A" w:rsidRDefault="0000092A" w:rsidP="0000092A">
      <w:pPr>
        <w:autoSpaceDE w:val="0"/>
        <w:autoSpaceDN w:val="0"/>
        <w:adjustRightInd w:val="0"/>
        <w:ind w:firstLine="709"/>
        <w:jc w:val="both"/>
        <w:rPr>
          <w:bCs/>
        </w:rPr>
      </w:pPr>
      <w:r w:rsidRPr="0000092A">
        <w:rPr>
          <w:bCs/>
        </w:rPr>
        <w:t>в</w:t>
      </w:r>
      <w:proofErr w:type="gramStart"/>
      <w:r w:rsidRPr="0000092A">
        <w:rPr>
          <w:bCs/>
        </w:rPr>
        <w:t>)и</w:t>
      </w:r>
      <w:proofErr w:type="gramEnd"/>
      <w:r w:rsidRPr="0000092A">
        <w:rPr>
          <w:bCs/>
        </w:rPr>
        <w:t>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0092A" w:rsidRPr="0000092A" w:rsidRDefault="0000092A" w:rsidP="0000092A">
      <w:pPr>
        <w:autoSpaceDE w:val="0"/>
        <w:autoSpaceDN w:val="0"/>
        <w:adjustRightInd w:val="0"/>
        <w:ind w:firstLine="709"/>
        <w:jc w:val="both"/>
        <w:rPr>
          <w:bCs/>
        </w:rPr>
      </w:pPr>
      <w:r w:rsidRPr="0000092A">
        <w:rPr>
          <w:bCs/>
        </w:rPr>
        <w:t>г</w:t>
      </w:r>
      <w:proofErr w:type="gramStart"/>
      <w:r w:rsidRPr="0000092A">
        <w:rPr>
          <w:bCs/>
        </w:rPr>
        <w:t>)в</w:t>
      </w:r>
      <w:proofErr w:type="gramEnd"/>
      <w:r w:rsidRPr="0000092A">
        <w:rPr>
          <w:bCs/>
        </w:rPr>
        <w:t xml:space="preserve">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w:t>
      </w:r>
      <w:proofErr w:type="gramStart"/>
      <w:r w:rsidRPr="0000092A">
        <w:rPr>
          <w:bCs/>
        </w:rPr>
        <w:t>отказе</w:t>
      </w:r>
      <w:proofErr w:type="gramEnd"/>
      <w:r w:rsidRPr="0000092A">
        <w:rPr>
          <w:bCs/>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00092A" w:rsidRPr="0000092A" w:rsidRDefault="0000092A" w:rsidP="0000092A">
      <w:pPr>
        <w:autoSpaceDE w:val="0"/>
        <w:autoSpaceDN w:val="0"/>
        <w:adjustRightInd w:val="0"/>
        <w:ind w:firstLine="709"/>
        <w:jc w:val="center"/>
        <w:rPr>
          <w:bCs/>
        </w:rPr>
      </w:pPr>
      <w:r w:rsidRPr="0000092A">
        <w:rPr>
          <w:bCs/>
        </w:rPr>
        <w:t>Исчерпывающий перечень оснований для отказа в приеме документов, необходимых для предоставления муниципальной услуги</w:t>
      </w:r>
    </w:p>
    <w:p w:rsidR="0000092A" w:rsidRPr="0000092A" w:rsidRDefault="0000092A" w:rsidP="0000092A">
      <w:pPr>
        <w:autoSpaceDE w:val="0"/>
        <w:autoSpaceDN w:val="0"/>
        <w:adjustRightInd w:val="0"/>
        <w:ind w:firstLine="709"/>
        <w:jc w:val="both"/>
        <w:rPr>
          <w:bCs/>
        </w:rPr>
      </w:pPr>
      <w:r w:rsidRPr="0000092A">
        <w:rPr>
          <w:bCs/>
        </w:rPr>
        <w:t xml:space="preserve">2.14. Исчерпывающий перечень оснований для отказа в приеме документов, указанных в пунктах 2.8, 2.9 настоящего Административного регламента, в том числе представленных в электронной форме: </w:t>
      </w:r>
    </w:p>
    <w:p w:rsidR="0000092A" w:rsidRPr="0000092A" w:rsidRDefault="0000092A" w:rsidP="0000092A">
      <w:pPr>
        <w:autoSpaceDE w:val="0"/>
        <w:autoSpaceDN w:val="0"/>
        <w:adjustRightInd w:val="0"/>
        <w:ind w:firstLine="709"/>
        <w:jc w:val="both"/>
        <w:rPr>
          <w:bCs/>
        </w:rPr>
      </w:pPr>
      <w:r w:rsidRPr="0000092A">
        <w:rPr>
          <w:bCs/>
        </w:rPr>
        <w:t>1)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00092A" w:rsidRPr="0000092A" w:rsidRDefault="0000092A" w:rsidP="0000092A">
      <w:pPr>
        <w:autoSpaceDE w:val="0"/>
        <w:autoSpaceDN w:val="0"/>
        <w:adjustRightInd w:val="0"/>
        <w:ind w:firstLine="709"/>
        <w:jc w:val="both"/>
        <w:rPr>
          <w:bCs/>
        </w:rPr>
      </w:pPr>
      <w:r w:rsidRPr="0000092A">
        <w:rPr>
          <w:bCs/>
        </w:rPr>
        <w:t>2)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0092A" w:rsidRPr="0000092A" w:rsidRDefault="0000092A" w:rsidP="0000092A">
      <w:pPr>
        <w:autoSpaceDE w:val="0"/>
        <w:autoSpaceDN w:val="0"/>
        <w:adjustRightInd w:val="0"/>
        <w:ind w:firstLine="709"/>
        <w:jc w:val="both"/>
        <w:rPr>
          <w:bCs/>
        </w:rPr>
      </w:pPr>
      <w:r w:rsidRPr="0000092A">
        <w:rPr>
          <w:bCs/>
        </w:rP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0092A" w:rsidRPr="0000092A" w:rsidRDefault="0000092A" w:rsidP="0000092A">
      <w:pPr>
        <w:autoSpaceDE w:val="0"/>
        <w:autoSpaceDN w:val="0"/>
        <w:adjustRightInd w:val="0"/>
        <w:ind w:firstLine="709"/>
        <w:jc w:val="both"/>
        <w:rPr>
          <w:bCs/>
        </w:rPr>
      </w:pPr>
      <w:r w:rsidRPr="0000092A">
        <w:rPr>
          <w:bCs/>
        </w:rPr>
        <w:t xml:space="preserve">4)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00092A" w:rsidRPr="0000092A" w:rsidRDefault="0000092A" w:rsidP="0000092A">
      <w:pPr>
        <w:autoSpaceDE w:val="0"/>
        <w:autoSpaceDN w:val="0"/>
        <w:adjustRightInd w:val="0"/>
        <w:ind w:firstLine="709"/>
        <w:jc w:val="both"/>
        <w:rPr>
          <w:bCs/>
        </w:rPr>
      </w:pPr>
      <w:r w:rsidRPr="0000092A">
        <w:rPr>
          <w:bCs/>
        </w:rPr>
        <w:t>5) уведомление о сносе, уведомление о завершении сноса и документы, указанные в пунктах  2.8, 2.9 настоящего Административного регламента, представлены в электронной форме с нарушением требований, установленных пунктами 2.27-2.29 настоящего Административного регламента;</w:t>
      </w:r>
    </w:p>
    <w:p w:rsidR="0000092A" w:rsidRPr="0000092A" w:rsidRDefault="0000092A" w:rsidP="0000092A">
      <w:pPr>
        <w:autoSpaceDE w:val="0"/>
        <w:autoSpaceDN w:val="0"/>
        <w:adjustRightInd w:val="0"/>
        <w:ind w:firstLine="709"/>
        <w:jc w:val="both"/>
        <w:rPr>
          <w:bCs/>
        </w:rPr>
      </w:pPr>
      <w:r w:rsidRPr="0000092A">
        <w:rPr>
          <w:bCs/>
        </w:rPr>
        <w:t>6) выявлено несоблюдение установленных статьей 11 Федерального закона от 6 апреля 2011 года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00092A" w:rsidRPr="0000092A" w:rsidRDefault="0000092A" w:rsidP="0000092A">
      <w:pPr>
        <w:autoSpaceDE w:val="0"/>
        <w:autoSpaceDN w:val="0"/>
        <w:adjustRightInd w:val="0"/>
        <w:ind w:firstLine="709"/>
        <w:jc w:val="both"/>
        <w:rPr>
          <w:bCs/>
        </w:rPr>
      </w:pPr>
      <w:r w:rsidRPr="0000092A">
        <w:rPr>
          <w:bCs/>
        </w:rPr>
        <w:t>7) неполное заполнение полей в форме уведомления, в том числе в интерактивной форме уведомления на ЕПГУ;</w:t>
      </w:r>
    </w:p>
    <w:p w:rsidR="0000092A" w:rsidRPr="0000092A" w:rsidRDefault="0000092A" w:rsidP="0000092A">
      <w:pPr>
        <w:autoSpaceDE w:val="0"/>
        <w:autoSpaceDN w:val="0"/>
        <w:adjustRightInd w:val="0"/>
        <w:ind w:firstLine="709"/>
        <w:jc w:val="both"/>
        <w:rPr>
          <w:bCs/>
        </w:rPr>
      </w:pPr>
      <w:r w:rsidRPr="0000092A">
        <w:rPr>
          <w:bCs/>
        </w:rPr>
        <w:t>8) представление неполного комплекта документов, необходимых для предоставления услуги.</w:t>
      </w:r>
    </w:p>
    <w:p w:rsidR="0000092A" w:rsidRPr="0000092A" w:rsidRDefault="0000092A" w:rsidP="0000092A">
      <w:pPr>
        <w:autoSpaceDE w:val="0"/>
        <w:autoSpaceDN w:val="0"/>
        <w:adjustRightInd w:val="0"/>
        <w:ind w:firstLine="709"/>
        <w:jc w:val="both"/>
        <w:rPr>
          <w:bCs/>
        </w:rPr>
      </w:pPr>
      <w:r w:rsidRPr="0000092A">
        <w:rPr>
          <w:bCs/>
        </w:rPr>
        <w:t>2.15. Решение об отказе в приеме документов оформляется на бланке Уполномоченного органа.</w:t>
      </w:r>
    </w:p>
    <w:p w:rsidR="0000092A" w:rsidRPr="0000092A" w:rsidRDefault="0000092A" w:rsidP="0000092A">
      <w:pPr>
        <w:autoSpaceDE w:val="0"/>
        <w:autoSpaceDN w:val="0"/>
        <w:adjustRightInd w:val="0"/>
        <w:ind w:firstLine="709"/>
        <w:jc w:val="both"/>
        <w:rPr>
          <w:bCs/>
        </w:rPr>
      </w:pPr>
      <w:r w:rsidRPr="0000092A">
        <w:rPr>
          <w:bCs/>
        </w:rPr>
        <w:t xml:space="preserve">2.16. </w:t>
      </w:r>
      <w:proofErr w:type="gramStart"/>
      <w:r w:rsidRPr="0000092A">
        <w:rPr>
          <w:bCs/>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w:t>
      </w:r>
      <w:r w:rsidRPr="0000092A">
        <w:rPr>
          <w:bCs/>
        </w:rPr>
        <w:lastRenderedPageBreak/>
        <w:t xml:space="preserve">личного обращения за получением указанного решения в многофункциональный центр или Уполномоченный орган. </w:t>
      </w:r>
      <w:proofErr w:type="gramEnd"/>
    </w:p>
    <w:p w:rsidR="0000092A" w:rsidRPr="0000092A" w:rsidRDefault="0000092A" w:rsidP="0000092A">
      <w:pPr>
        <w:autoSpaceDE w:val="0"/>
        <w:autoSpaceDN w:val="0"/>
        <w:adjustRightInd w:val="0"/>
        <w:ind w:firstLine="709"/>
        <w:jc w:val="both"/>
        <w:rPr>
          <w:bCs/>
        </w:rPr>
      </w:pPr>
      <w:r w:rsidRPr="0000092A">
        <w:rPr>
          <w:bCs/>
        </w:rPr>
        <w:t>2.17.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FE43B9" w:rsidRDefault="00FE43B9" w:rsidP="0000092A">
      <w:pPr>
        <w:autoSpaceDE w:val="0"/>
        <w:autoSpaceDN w:val="0"/>
        <w:adjustRightInd w:val="0"/>
        <w:ind w:firstLine="709"/>
        <w:jc w:val="center"/>
        <w:rPr>
          <w:bCs/>
        </w:rPr>
      </w:pPr>
    </w:p>
    <w:p w:rsidR="0000092A" w:rsidRDefault="0000092A" w:rsidP="0000092A">
      <w:pPr>
        <w:autoSpaceDE w:val="0"/>
        <w:autoSpaceDN w:val="0"/>
        <w:adjustRightInd w:val="0"/>
        <w:ind w:firstLine="709"/>
        <w:jc w:val="center"/>
        <w:rPr>
          <w:bCs/>
        </w:rPr>
      </w:pPr>
      <w:r w:rsidRPr="0000092A">
        <w:rPr>
          <w:bC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E43B9" w:rsidRPr="0000092A" w:rsidRDefault="00FE43B9" w:rsidP="0000092A">
      <w:pPr>
        <w:autoSpaceDE w:val="0"/>
        <w:autoSpaceDN w:val="0"/>
        <w:adjustRightInd w:val="0"/>
        <w:ind w:firstLine="709"/>
        <w:jc w:val="center"/>
        <w:rPr>
          <w:bCs/>
        </w:rPr>
      </w:pPr>
    </w:p>
    <w:p w:rsidR="0000092A" w:rsidRPr="0000092A" w:rsidRDefault="0000092A" w:rsidP="0000092A">
      <w:pPr>
        <w:autoSpaceDE w:val="0"/>
        <w:autoSpaceDN w:val="0"/>
        <w:adjustRightInd w:val="0"/>
        <w:ind w:firstLine="709"/>
        <w:jc w:val="both"/>
        <w:rPr>
          <w:bCs/>
        </w:rPr>
      </w:pPr>
      <w:r w:rsidRPr="0000092A">
        <w:rPr>
          <w:bCs/>
        </w:rPr>
        <w:t>2.18. Основания для отказа в предоставлении муниципальной услуги:</w:t>
      </w:r>
    </w:p>
    <w:p w:rsidR="0000092A" w:rsidRPr="0000092A" w:rsidRDefault="0000092A" w:rsidP="0000092A">
      <w:pPr>
        <w:autoSpaceDE w:val="0"/>
        <w:autoSpaceDN w:val="0"/>
        <w:adjustRightInd w:val="0"/>
        <w:ind w:firstLine="709"/>
        <w:jc w:val="both"/>
        <w:rPr>
          <w:bCs/>
        </w:rPr>
      </w:pPr>
      <w:r w:rsidRPr="0000092A">
        <w:rPr>
          <w:bCs/>
        </w:rPr>
        <w:t>2.12.1. В случае</w:t>
      </w:r>
      <w:r w:rsidRPr="0000092A">
        <w:rPr>
          <w:bCs/>
        </w:rPr>
        <w:tab/>
        <w:t>обращения</w:t>
      </w:r>
      <w:r w:rsidRPr="0000092A">
        <w:rPr>
          <w:bCs/>
        </w:rPr>
        <w:tab/>
        <w:t>за</w:t>
      </w:r>
      <w:r w:rsidRPr="0000092A">
        <w:rPr>
          <w:bCs/>
        </w:rPr>
        <w:tab/>
        <w:t>услугой</w:t>
      </w:r>
      <w:r w:rsidRPr="0000092A">
        <w:rPr>
          <w:bCs/>
        </w:rPr>
        <w:tab/>
        <w:t>«Направление уведомления о планируемом сносе объекта капитального строительства»:</w:t>
      </w:r>
    </w:p>
    <w:p w:rsidR="0000092A" w:rsidRPr="0000092A" w:rsidRDefault="0000092A" w:rsidP="0000092A">
      <w:pPr>
        <w:autoSpaceDE w:val="0"/>
        <w:autoSpaceDN w:val="0"/>
        <w:adjustRightInd w:val="0"/>
        <w:ind w:firstLine="709"/>
        <w:jc w:val="both"/>
        <w:rPr>
          <w:bCs/>
        </w:rPr>
      </w:pPr>
      <w:r w:rsidRPr="0000092A">
        <w:rPr>
          <w:bCs/>
        </w:rPr>
        <w:t>1)</w:t>
      </w:r>
      <w:r w:rsidRPr="0000092A">
        <w:rPr>
          <w:bCs/>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00092A" w:rsidRPr="0000092A" w:rsidRDefault="0000092A" w:rsidP="0000092A">
      <w:pPr>
        <w:autoSpaceDE w:val="0"/>
        <w:autoSpaceDN w:val="0"/>
        <w:adjustRightInd w:val="0"/>
        <w:ind w:firstLine="709"/>
        <w:jc w:val="both"/>
        <w:rPr>
          <w:bCs/>
        </w:rPr>
      </w:pPr>
      <w:r w:rsidRPr="0000092A">
        <w:rPr>
          <w:bCs/>
        </w:rPr>
        <w:t>2)</w:t>
      </w:r>
      <w:r w:rsidRPr="0000092A">
        <w:rPr>
          <w:bCs/>
        </w:rPr>
        <w:tab/>
        <w:t>отсутствие документов (сведений), предусмотренных нормативными правовыми актами Российской Федерации;</w:t>
      </w:r>
    </w:p>
    <w:p w:rsidR="0000092A" w:rsidRPr="0000092A" w:rsidRDefault="0000092A" w:rsidP="0000092A">
      <w:pPr>
        <w:autoSpaceDE w:val="0"/>
        <w:autoSpaceDN w:val="0"/>
        <w:adjustRightInd w:val="0"/>
        <w:ind w:firstLine="709"/>
        <w:jc w:val="both"/>
        <w:rPr>
          <w:bCs/>
        </w:rPr>
      </w:pPr>
      <w:r w:rsidRPr="0000092A">
        <w:rPr>
          <w:bCs/>
        </w:rPr>
        <w:t>3)</w:t>
      </w:r>
      <w:r w:rsidRPr="0000092A">
        <w:rPr>
          <w:bCs/>
        </w:rPr>
        <w:tab/>
        <w:t>заявитель не является правообладателем объекта капитального строительства;</w:t>
      </w:r>
    </w:p>
    <w:p w:rsidR="0000092A" w:rsidRPr="0000092A" w:rsidRDefault="0000092A" w:rsidP="0000092A">
      <w:pPr>
        <w:autoSpaceDE w:val="0"/>
        <w:autoSpaceDN w:val="0"/>
        <w:adjustRightInd w:val="0"/>
        <w:ind w:firstLine="709"/>
        <w:jc w:val="both"/>
        <w:rPr>
          <w:bCs/>
        </w:rPr>
      </w:pPr>
      <w:r w:rsidRPr="0000092A">
        <w:rPr>
          <w:bCs/>
        </w:rPr>
        <w:t>4)</w:t>
      </w:r>
      <w:r w:rsidRPr="0000092A">
        <w:rPr>
          <w:bCs/>
        </w:rPr>
        <w:tab/>
        <w:t>уведомление о сносе содержит сведения об объекте, который не является объектом капитального строительства.</w:t>
      </w:r>
    </w:p>
    <w:p w:rsidR="0000092A" w:rsidRPr="0000092A" w:rsidRDefault="0000092A" w:rsidP="0000092A">
      <w:pPr>
        <w:autoSpaceDE w:val="0"/>
        <w:autoSpaceDN w:val="0"/>
        <w:adjustRightInd w:val="0"/>
        <w:ind w:firstLine="709"/>
        <w:jc w:val="both"/>
        <w:rPr>
          <w:bCs/>
        </w:rPr>
      </w:pPr>
      <w:r w:rsidRPr="0000092A">
        <w:rPr>
          <w:bCs/>
        </w:rPr>
        <w:t>2.18.2. В    случае    обращения    за    услугой  «Направление уведомления о завершении сноса объекта капитального строительства»:</w:t>
      </w:r>
    </w:p>
    <w:p w:rsidR="0000092A" w:rsidRPr="0000092A" w:rsidRDefault="0000092A" w:rsidP="0000092A">
      <w:pPr>
        <w:autoSpaceDE w:val="0"/>
        <w:autoSpaceDN w:val="0"/>
        <w:adjustRightInd w:val="0"/>
        <w:ind w:firstLine="709"/>
        <w:jc w:val="both"/>
        <w:rPr>
          <w:bCs/>
        </w:rPr>
      </w:pPr>
      <w:r w:rsidRPr="0000092A">
        <w:rPr>
          <w:bCs/>
        </w:rPr>
        <w:t>1)</w:t>
      </w:r>
      <w:r w:rsidRPr="0000092A">
        <w:rPr>
          <w:bCs/>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00092A" w:rsidRPr="0000092A" w:rsidRDefault="0000092A" w:rsidP="0000092A">
      <w:pPr>
        <w:autoSpaceDE w:val="0"/>
        <w:autoSpaceDN w:val="0"/>
        <w:adjustRightInd w:val="0"/>
        <w:ind w:firstLine="709"/>
        <w:jc w:val="both"/>
        <w:rPr>
          <w:bCs/>
        </w:rPr>
      </w:pPr>
      <w:r w:rsidRPr="0000092A">
        <w:rPr>
          <w:bCs/>
        </w:rPr>
        <w:t>2)</w:t>
      </w:r>
      <w:r w:rsidRPr="0000092A">
        <w:rPr>
          <w:bCs/>
        </w:rPr>
        <w:tab/>
        <w:t>отсутствие документов (сведений), предусмотренных нормативными правовыми актами Российской Федерации».</w:t>
      </w:r>
    </w:p>
    <w:p w:rsidR="00FE43B9" w:rsidRDefault="00FE43B9" w:rsidP="0000092A">
      <w:pPr>
        <w:autoSpaceDE w:val="0"/>
        <w:autoSpaceDN w:val="0"/>
        <w:adjustRightInd w:val="0"/>
        <w:ind w:firstLine="709"/>
        <w:jc w:val="center"/>
        <w:rPr>
          <w:bCs/>
        </w:rPr>
      </w:pPr>
    </w:p>
    <w:p w:rsidR="0000092A" w:rsidRDefault="0000092A" w:rsidP="0000092A">
      <w:pPr>
        <w:autoSpaceDE w:val="0"/>
        <w:autoSpaceDN w:val="0"/>
        <w:adjustRightInd w:val="0"/>
        <w:ind w:firstLine="709"/>
        <w:jc w:val="center"/>
        <w:rPr>
          <w:bCs/>
        </w:rPr>
      </w:pPr>
      <w:r w:rsidRPr="0000092A">
        <w:rPr>
          <w:bCs/>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p>
    <w:p w:rsidR="00FE43B9" w:rsidRPr="0000092A" w:rsidRDefault="00FE43B9" w:rsidP="0000092A">
      <w:pPr>
        <w:autoSpaceDE w:val="0"/>
        <w:autoSpaceDN w:val="0"/>
        <w:adjustRightInd w:val="0"/>
        <w:ind w:firstLine="709"/>
        <w:jc w:val="center"/>
        <w:rPr>
          <w:bCs/>
        </w:rPr>
      </w:pPr>
    </w:p>
    <w:p w:rsidR="0000092A" w:rsidRPr="0000092A" w:rsidRDefault="0000092A" w:rsidP="0000092A">
      <w:pPr>
        <w:autoSpaceDE w:val="0"/>
        <w:autoSpaceDN w:val="0"/>
        <w:adjustRightInd w:val="0"/>
        <w:ind w:firstLine="709"/>
        <w:jc w:val="both"/>
        <w:rPr>
          <w:bCs/>
        </w:rPr>
      </w:pPr>
      <w:r w:rsidRPr="0000092A">
        <w:rPr>
          <w:bCs/>
        </w:rPr>
        <w:t>2.19. Предоставление услуги осуществляется без взимания платы.</w:t>
      </w:r>
    </w:p>
    <w:p w:rsidR="0000092A" w:rsidRPr="0000092A" w:rsidRDefault="0000092A" w:rsidP="0000092A">
      <w:pPr>
        <w:autoSpaceDE w:val="0"/>
        <w:autoSpaceDN w:val="0"/>
        <w:adjustRightInd w:val="0"/>
        <w:ind w:firstLine="709"/>
        <w:jc w:val="both"/>
        <w:rPr>
          <w:bCs/>
        </w:rPr>
      </w:pPr>
      <w:r w:rsidRPr="0000092A">
        <w:t>2.20. Услуги, необходимые и обязательные для предоставления муниципальной услуги, отсутствуют.</w:t>
      </w:r>
    </w:p>
    <w:p w:rsidR="00FE43B9" w:rsidRDefault="00FE43B9" w:rsidP="0000092A">
      <w:pPr>
        <w:autoSpaceDE w:val="0"/>
        <w:autoSpaceDN w:val="0"/>
        <w:adjustRightInd w:val="0"/>
        <w:ind w:firstLine="709"/>
        <w:jc w:val="center"/>
        <w:rPr>
          <w:bCs/>
        </w:rPr>
      </w:pPr>
    </w:p>
    <w:p w:rsidR="0000092A" w:rsidRDefault="0000092A" w:rsidP="0000092A">
      <w:pPr>
        <w:autoSpaceDE w:val="0"/>
        <w:autoSpaceDN w:val="0"/>
        <w:adjustRightInd w:val="0"/>
        <w:ind w:firstLine="709"/>
        <w:jc w:val="center"/>
        <w:rPr>
          <w:bCs/>
        </w:rPr>
      </w:pPr>
      <w:r w:rsidRPr="0000092A">
        <w:rPr>
          <w:bCs/>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FE43B9">
        <w:rPr>
          <w:bCs/>
        </w:rPr>
        <w:t xml:space="preserve"> </w:t>
      </w:r>
      <w:r w:rsidRPr="0000092A">
        <w:rPr>
          <w:bCs/>
        </w:rPr>
        <w:t>муниципальной услуги</w:t>
      </w:r>
    </w:p>
    <w:p w:rsidR="00FE43B9" w:rsidRPr="0000092A" w:rsidRDefault="00FE43B9" w:rsidP="0000092A">
      <w:pPr>
        <w:autoSpaceDE w:val="0"/>
        <w:autoSpaceDN w:val="0"/>
        <w:adjustRightInd w:val="0"/>
        <w:ind w:firstLine="709"/>
        <w:jc w:val="center"/>
        <w:rPr>
          <w:bCs/>
        </w:rPr>
      </w:pPr>
    </w:p>
    <w:p w:rsidR="0000092A" w:rsidRPr="0000092A" w:rsidRDefault="0000092A" w:rsidP="0000092A">
      <w:pPr>
        <w:autoSpaceDE w:val="0"/>
        <w:autoSpaceDN w:val="0"/>
        <w:adjustRightInd w:val="0"/>
        <w:ind w:firstLine="709"/>
        <w:jc w:val="both"/>
        <w:rPr>
          <w:bCs/>
        </w:rPr>
      </w:pPr>
      <w:r w:rsidRPr="0000092A">
        <w:rPr>
          <w:bCs/>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0092A" w:rsidRPr="0000092A" w:rsidRDefault="0000092A" w:rsidP="0000092A">
      <w:pPr>
        <w:autoSpaceDE w:val="0"/>
        <w:autoSpaceDN w:val="0"/>
        <w:adjustRightInd w:val="0"/>
        <w:ind w:firstLine="709"/>
        <w:jc w:val="center"/>
        <w:rPr>
          <w:bCs/>
        </w:rPr>
      </w:pPr>
      <w:r w:rsidRPr="0000092A">
        <w:rPr>
          <w:bCs/>
        </w:rPr>
        <w:t xml:space="preserve">Срок регистрации запроса заявителя о предоставлении </w:t>
      </w:r>
    </w:p>
    <w:p w:rsidR="0000092A" w:rsidRDefault="0000092A" w:rsidP="0000092A">
      <w:pPr>
        <w:autoSpaceDE w:val="0"/>
        <w:autoSpaceDN w:val="0"/>
        <w:adjustRightInd w:val="0"/>
        <w:ind w:firstLine="709"/>
        <w:jc w:val="center"/>
        <w:rPr>
          <w:bCs/>
        </w:rPr>
      </w:pPr>
      <w:r w:rsidRPr="0000092A">
        <w:rPr>
          <w:bCs/>
        </w:rPr>
        <w:t>муниципальной услуги</w:t>
      </w:r>
    </w:p>
    <w:p w:rsidR="00FE43B9" w:rsidRPr="0000092A" w:rsidRDefault="00FE43B9" w:rsidP="0000092A">
      <w:pPr>
        <w:autoSpaceDE w:val="0"/>
        <w:autoSpaceDN w:val="0"/>
        <w:adjustRightInd w:val="0"/>
        <w:ind w:firstLine="709"/>
        <w:jc w:val="center"/>
        <w:rPr>
          <w:bCs/>
        </w:rPr>
      </w:pPr>
    </w:p>
    <w:p w:rsidR="0000092A" w:rsidRPr="0000092A" w:rsidRDefault="0000092A" w:rsidP="0000092A">
      <w:pPr>
        <w:autoSpaceDE w:val="0"/>
        <w:autoSpaceDN w:val="0"/>
        <w:adjustRightInd w:val="0"/>
        <w:ind w:firstLine="709"/>
        <w:jc w:val="both"/>
        <w:rPr>
          <w:bCs/>
        </w:rPr>
      </w:pPr>
      <w:r w:rsidRPr="0000092A">
        <w:rPr>
          <w:bCs/>
        </w:rPr>
        <w:t>2.22.  Регистрация уведомления о планируемом сносе, уведомления о завершении сноса, представленного в Уполномоченный орган, осуществляется не позднее одного рабочего дня, следующего за днем его поступления.</w:t>
      </w:r>
    </w:p>
    <w:p w:rsidR="0000092A" w:rsidRPr="0000092A" w:rsidRDefault="0000092A" w:rsidP="0000092A">
      <w:pPr>
        <w:autoSpaceDE w:val="0"/>
        <w:autoSpaceDN w:val="0"/>
        <w:adjustRightInd w:val="0"/>
        <w:ind w:firstLine="709"/>
        <w:jc w:val="both"/>
        <w:rPr>
          <w:bCs/>
        </w:rPr>
      </w:pPr>
      <w:r w:rsidRPr="0000092A">
        <w:rPr>
          <w:bCs/>
        </w:rPr>
        <w:t xml:space="preserve">В случае направления уведомления об окончании строительства в электронной форме  вне рабочего времени Уполномоченного органа либо в выходной, нерабочий праздничный день, то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 </w:t>
      </w:r>
    </w:p>
    <w:p w:rsidR="00FE43B9" w:rsidRDefault="00FE43B9" w:rsidP="0000092A">
      <w:pPr>
        <w:autoSpaceDE w:val="0"/>
        <w:autoSpaceDN w:val="0"/>
        <w:adjustRightInd w:val="0"/>
        <w:ind w:firstLine="709"/>
        <w:jc w:val="center"/>
        <w:rPr>
          <w:bCs/>
        </w:rPr>
      </w:pPr>
    </w:p>
    <w:p w:rsidR="0000092A" w:rsidRPr="0000092A" w:rsidRDefault="0000092A" w:rsidP="0000092A">
      <w:pPr>
        <w:autoSpaceDE w:val="0"/>
        <w:autoSpaceDN w:val="0"/>
        <w:adjustRightInd w:val="0"/>
        <w:ind w:firstLine="709"/>
        <w:jc w:val="center"/>
        <w:rPr>
          <w:bCs/>
        </w:rPr>
      </w:pPr>
      <w:proofErr w:type="gramStart"/>
      <w:r w:rsidRPr="0000092A">
        <w:rPr>
          <w:bCs/>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w:t>
      </w:r>
      <w:r w:rsidRPr="0000092A">
        <w:rPr>
          <w:bCs/>
        </w:rPr>
        <w:lastRenderedPageBreak/>
        <w:t>объектов в соответствии с законодательством Российской Федерации о социальной защите инвалидов</w:t>
      </w:r>
      <w:proofErr w:type="gramEnd"/>
    </w:p>
    <w:p w:rsidR="0000092A" w:rsidRPr="0000092A" w:rsidRDefault="0000092A" w:rsidP="0000092A">
      <w:pPr>
        <w:autoSpaceDE w:val="0"/>
        <w:autoSpaceDN w:val="0"/>
        <w:adjustRightInd w:val="0"/>
        <w:ind w:firstLine="709"/>
        <w:jc w:val="both"/>
        <w:rPr>
          <w:bCs/>
        </w:rPr>
      </w:pPr>
    </w:p>
    <w:p w:rsidR="0000092A" w:rsidRPr="0000092A" w:rsidRDefault="0000092A" w:rsidP="0000092A">
      <w:pPr>
        <w:widowControl w:val="0"/>
        <w:autoSpaceDE w:val="0"/>
        <w:autoSpaceDN w:val="0"/>
        <w:adjustRightInd w:val="0"/>
        <w:ind w:firstLine="709"/>
        <w:jc w:val="both"/>
      </w:pPr>
      <w:r w:rsidRPr="0000092A">
        <w:t xml:space="preserve">2.23. Местоположение административных зданий, в которых осуществляется прием </w:t>
      </w:r>
      <w:r w:rsidRPr="0000092A">
        <w:rPr>
          <w:bCs/>
        </w:rPr>
        <w:t>уведомлений о сносе, уведомлений о завершении сноса</w:t>
      </w:r>
      <w:r w:rsidRPr="0000092A">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0092A" w:rsidRPr="0000092A" w:rsidRDefault="0000092A" w:rsidP="0000092A">
      <w:pPr>
        <w:widowControl w:val="0"/>
        <w:tabs>
          <w:tab w:val="left" w:pos="567"/>
        </w:tabs>
        <w:ind w:firstLine="709"/>
        <w:contextualSpacing/>
        <w:jc w:val="both"/>
      </w:pPr>
      <w:r w:rsidRPr="0000092A">
        <w:t>В случае</w:t>
      </w:r>
      <w:proofErr w:type="gramStart"/>
      <w:r w:rsidRPr="0000092A">
        <w:t>,</w:t>
      </w:r>
      <w:proofErr w:type="gramEnd"/>
      <w:r w:rsidRPr="0000092A">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0092A" w:rsidRPr="0000092A" w:rsidRDefault="0000092A" w:rsidP="0000092A">
      <w:pPr>
        <w:widowControl w:val="0"/>
        <w:autoSpaceDE w:val="0"/>
        <w:autoSpaceDN w:val="0"/>
        <w:adjustRightInd w:val="0"/>
        <w:ind w:firstLine="709"/>
        <w:jc w:val="both"/>
        <w:rPr>
          <w:strike/>
        </w:rPr>
      </w:pPr>
      <w:r w:rsidRPr="0000092A">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0092A" w:rsidRPr="0000092A" w:rsidRDefault="0000092A" w:rsidP="0000092A">
      <w:pPr>
        <w:widowControl w:val="0"/>
        <w:autoSpaceDE w:val="0"/>
        <w:autoSpaceDN w:val="0"/>
        <w:adjustRightInd w:val="0"/>
        <w:ind w:firstLine="709"/>
        <w:jc w:val="both"/>
      </w:pPr>
      <w:proofErr w:type="gramStart"/>
      <w:r w:rsidRPr="0000092A">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00092A" w:rsidRPr="0000092A" w:rsidRDefault="0000092A" w:rsidP="0000092A">
      <w:pPr>
        <w:widowControl w:val="0"/>
        <w:autoSpaceDE w:val="0"/>
        <w:autoSpaceDN w:val="0"/>
        <w:adjustRightInd w:val="0"/>
        <w:ind w:firstLine="709"/>
        <w:jc w:val="both"/>
      </w:pPr>
      <w:r w:rsidRPr="0000092A">
        <w:t>Центральный вход в здание Уполномоченного органа должен быть оборудован информационной табличкой (вывеской), содержащей информацию:</w:t>
      </w:r>
    </w:p>
    <w:p w:rsidR="0000092A" w:rsidRPr="0000092A" w:rsidRDefault="0000092A" w:rsidP="0000092A">
      <w:pPr>
        <w:widowControl w:val="0"/>
        <w:tabs>
          <w:tab w:val="left" w:pos="567"/>
          <w:tab w:val="left" w:pos="1134"/>
        </w:tabs>
        <w:ind w:left="709"/>
        <w:contextualSpacing/>
        <w:jc w:val="both"/>
      </w:pPr>
      <w:r w:rsidRPr="0000092A">
        <w:t>наименование;</w:t>
      </w:r>
    </w:p>
    <w:p w:rsidR="0000092A" w:rsidRPr="0000092A" w:rsidRDefault="0000092A" w:rsidP="0000092A">
      <w:pPr>
        <w:widowControl w:val="0"/>
        <w:tabs>
          <w:tab w:val="left" w:pos="567"/>
          <w:tab w:val="left" w:pos="1134"/>
        </w:tabs>
        <w:ind w:left="709"/>
        <w:contextualSpacing/>
        <w:jc w:val="both"/>
      </w:pPr>
      <w:r w:rsidRPr="0000092A">
        <w:t>местонахождение и юридический адрес;</w:t>
      </w:r>
    </w:p>
    <w:p w:rsidR="0000092A" w:rsidRPr="0000092A" w:rsidRDefault="0000092A" w:rsidP="0000092A">
      <w:pPr>
        <w:widowControl w:val="0"/>
        <w:tabs>
          <w:tab w:val="left" w:pos="567"/>
          <w:tab w:val="left" w:pos="1134"/>
        </w:tabs>
        <w:ind w:left="709"/>
        <w:contextualSpacing/>
        <w:jc w:val="both"/>
      </w:pPr>
      <w:r w:rsidRPr="0000092A">
        <w:t>режим работы;</w:t>
      </w:r>
    </w:p>
    <w:p w:rsidR="0000092A" w:rsidRPr="0000092A" w:rsidRDefault="0000092A" w:rsidP="0000092A">
      <w:pPr>
        <w:widowControl w:val="0"/>
        <w:tabs>
          <w:tab w:val="left" w:pos="567"/>
          <w:tab w:val="left" w:pos="1134"/>
        </w:tabs>
        <w:ind w:left="709"/>
        <w:contextualSpacing/>
        <w:jc w:val="both"/>
      </w:pPr>
      <w:r w:rsidRPr="0000092A">
        <w:t>график приема;</w:t>
      </w:r>
    </w:p>
    <w:p w:rsidR="0000092A" w:rsidRPr="0000092A" w:rsidRDefault="0000092A" w:rsidP="0000092A">
      <w:pPr>
        <w:widowControl w:val="0"/>
        <w:tabs>
          <w:tab w:val="left" w:pos="567"/>
          <w:tab w:val="left" w:pos="1134"/>
        </w:tabs>
        <w:ind w:left="709"/>
        <w:contextualSpacing/>
        <w:jc w:val="both"/>
      </w:pPr>
      <w:r w:rsidRPr="0000092A">
        <w:t>номера телефонов для справок.</w:t>
      </w:r>
    </w:p>
    <w:p w:rsidR="0000092A" w:rsidRPr="0000092A" w:rsidRDefault="0000092A" w:rsidP="0000092A">
      <w:pPr>
        <w:widowControl w:val="0"/>
        <w:autoSpaceDE w:val="0"/>
        <w:autoSpaceDN w:val="0"/>
        <w:adjustRightInd w:val="0"/>
        <w:ind w:firstLine="709"/>
        <w:jc w:val="both"/>
      </w:pPr>
      <w:r w:rsidRPr="0000092A">
        <w:t>Помещения, в которых предоставляется муниципальная услуга, должны соответствовать санитарно-эпидемиологическим правилам и нормативам.</w:t>
      </w:r>
    </w:p>
    <w:p w:rsidR="0000092A" w:rsidRPr="0000092A" w:rsidRDefault="0000092A" w:rsidP="0000092A">
      <w:pPr>
        <w:widowControl w:val="0"/>
        <w:autoSpaceDE w:val="0"/>
        <w:autoSpaceDN w:val="0"/>
        <w:adjustRightInd w:val="0"/>
        <w:ind w:firstLine="709"/>
        <w:jc w:val="both"/>
      </w:pPr>
      <w:r w:rsidRPr="0000092A">
        <w:t>Помещения, в которых предоставляется муниципальная услуга, оснащаются:</w:t>
      </w:r>
    </w:p>
    <w:p w:rsidR="0000092A" w:rsidRPr="0000092A" w:rsidRDefault="0000092A" w:rsidP="0000092A">
      <w:pPr>
        <w:widowControl w:val="0"/>
        <w:autoSpaceDE w:val="0"/>
        <w:autoSpaceDN w:val="0"/>
        <w:adjustRightInd w:val="0"/>
        <w:ind w:firstLine="709"/>
        <w:jc w:val="both"/>
      </w:pPr>
      <w:r w:rsidRPr="0000092A">
        <w:t>противопожарной системой и средствами пожаротушения;</w:t>
      </w:r>
    </w:p>
    <w:p w:rsidR="0000092A" w:rsidRPr="0000092A" w:rsidRDefault="0000092A" w:rsidP="0000092A">
      <w:pPr>
        <w:widowControl w:val="0"/>
        <w:autoSpaceDE w:val="0"/>
        <w:autoSpaceDN w:val="0"/>
        <w:adjustRightInd w:val="0"/>
        <w:ind w:firstLine="709"/>
        <w:jc w:val="both"/>
      </w:pPr>
      <w:r w:rsidRPr="0000092A">
        <w:t>системой оповещения о возникновении чрезвычайной ситуации;</w:t>
      </w:r>
    </w:p>
    <w:p w:rsidR="0000092A" w:rsidRPr="0000092A" w:rsidRDefault="0000092A" w:rsidP="0000092A">
      <w:pPr>
        <w:widowControl w:val="0"/>
        <w:autoSpaceDE w:val="0"/>
        <w:autoSpaceDN w:val="0"/>
        <w:adjustRightInd w:val="0"/>
        <w:ind w:firstLine="709"/>
        <w:jc w:val="both"/>
      </w:pPr>
      <w:r w:rsidRPr="0000092A">
        <w:t>средствами оказания первой медицинской помощи;</w:t>
      </w:r>
    </w:p>
    <w:p w:rsidR="0000092A" w:rsidRPr="0000092A" w:rsidRDefault="0000092A" w:rsidP="0000092A">
      <w:pPr>
        <w:widowControl w:val="0"/>
        <w:autoSpaceDE w:val="0"/>
        <w:autoSpaceDN w:val="0"/>
        <w:adjustRightInd w:val="0"/>
        <w:ind w:firstLine="709"/>
        <w:jc w:val="both"/>
      </w:pPr>
      <w:r w:rsidRPr="0000092A">
        <w:t>туалетными комнатами для посетителей.</w:t>
      </w:r>
    </w:p>
    <w:p w:rsidR="0000092A" w:rsidRPr="0000092A" w:rsidRDefault="0000092A" w:rsidP="0000092A">
      <w:pPr>
        <w:widowControl w:val="0"/>
        <w:autoSpaceDE w:val="0"/>
        <w:autoSpaceDN w:val="0"/>
        <w:adjustRightInd w:val="0"/>
        <w:ind w:firstLine="709"/>
        <w:jc w:val="both"/>
      </w:pPr>
      <w:r w:rsidRPr="0000092A">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0092A" w:rsidRPr="0000092A" w:rsidRDefault="0000092A" w:rsidP="0000092A">
      <w:pPr>
        <w:widowControl w:val="0"/>
        <w:autoSpaceDE w:val="0"/>
        <w:autoSpaceDN w:val="0"/>
        <w:adjustRightInd w:val="0"/>
        <w:ind w:firstLine="709"/>
        <w:jc w:val="both"/>
      </w:pPr>
      <w:r w:rsidRPr="0000092A">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0092A" w:rsidRPr="0000092A" w:rsidRDefault="0000092A" w:rsidP="0000092A">
      <w:pPr>
        <w:widowControl w:val="0"/>
        <w:autoSpaceDE w:val="0"/>
        <w:autoSpaceDN w:val="0"/>
        <w:adjustRightInd w:val="0"/>
        <w:ind w:firstLine="709"/>
        <w:jc w:val="both"/>
      </w:pPr>
      <w:r w:rsidRPr="0000092A">
        <w:t>Места для заполнения заявлений оборудуются стульями, столами (стойками), бланками заявлений, письменными принадлежностями.</w:t>
      </w:r>
    </w:p>
    <w:p w:rsidR="0000092A" w:rsidRPr="0000092A" w:rsidRDefault="0000092A" w:rsidP="0000092A">
      <w:pPr>
        <w:widowControl w:val="0"/>
        <w:autoSpaceDE w:val="0"/>
        <w:autoSpaceDN w:val="0"/>
        <w:adjustRightInd w:val="0"/>
        <w:ind w:firstLine="709"/>
        <w:jc w:val="both"/>
      </w:pPr>
      <w:r w:rsidRPr="0000092A">
        <w:t>Места приема Заявителей оборудуются информационными табличками (вывесками) с указанием:</w:t>
      </w:r>
    </w:p>
    <w:p w:rsidR="0000092A" w:rsidRPr="0000092A" w:rsidRDefault="0000092A" w:rsidP="0000092A">
      <w:pPr>
        <w:widowControl w:val="0"/>
        <w:autoSpaceDE w:val="0"/>
        <w:autoSpaceDN w:val="0"/>
        <w:adjustRightInd w:val="0"/>
        <w:ind w:firstLine="709"/>
        <w:jc w:val="both"/>
      </w:pPr>
      <w:r w:rsidRPr="0000092A">
        <w:t>номера кабинета и наименования отдела;</w:t>
      </w:r>
    </w:p>
    <w:p w:rsidR="0000092A" w:rsidRPr="0000092A" w:rsidRDefault="0000092A" w:rsidP="0000092A">
      <w:pPr>
        <w:widowControl w:val="0"/>
        <w:autoSpaceDE w:val="0"/>
        <w:autoSpaceDN w:val="0"/>
        <w:adjustRightInd w:val="0"/>
        <w:ind w:firstLine="709"/>
        <w:jc w:val="both"/>
      </w:pPr>
      <w:r w:rsidRPr="0000092A">
        <w:t>фамилии, имени и отчества (последнее – при наличии), должности ответственного лица за прием документов;</w:t>
      </w:r>
    </w:p>
    <w:p w:rsidR="0000092A" w:rsidRPr="0000092A" w:rsidRDefault="0000092A" w:rsidP="0000092A">
      <w:pPr>
        <w:widowControl w:val="0"/>
        <w:autoSpaceDE w:val="0"/>
        <w:autoSpaceDN w:val="0"/>
        <w:adjustRightInd w:val="0"/>
        <w:ind w:firstLine="709"/>
        <w:jc w:val="both"/>
      </w:pPr>
      <w:r w:rsidRPr="0000092A">
        <w:t>графика приема Заявителей.</w:t>
      </w:r>
    </w:p>
    <w:p w:rsidR="0000092A" w:rsidRPr="0000092A" w:rsidRDefault="0000092A" w:rsidP="0000092A">
      <w:pPr>
        <w:widowControl w:val="0"/>
        <w:autoSpaceDE w:val="0"/>
        <w:autoSpaceDN w:val="0"/>
        <w:adjustRightInd w:val="0"/>
        <w:ind w:firstLine="709"/>
        <w:jc w:val="both"/>
      </w:pPr>
      <w:r w:rsidRPr="0000092A">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0092A" w:rsidRPr="0000092A" w:rsidRDefault="0000092A" w:rsidP="0000092A">
      <w:pPr>
        <w:widowControl w:val="0"/>
        <w:autoSpaceDE w:val="0"/>
        <w:autoSpaceDN w:val="0"/>
        <w:adjustRightInd w:val="0"/>
        <w:ind w:firstLine="709"/>
        <w:jc w:val="both"/>
      </w:pPr>
      <w:r w:rsidRPr="0000092A">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0092A" w:rsidRPr="0000092A" w:rsidRDefault="0000092A" w:rsidP="0000092A">
      <w:pPr>
        <w:widowControl w:val="0"/>
        <w:autoSpaceDE w:val="0"/>
        <w:autoSpaceDN w:val="0"/>
        <w:adjustRightInd w:val="0"/>
        <w:ind w:firstLine="709"/>
        <w:jc w:val="both"/>
      </w:pPr>
      <w:r w:rsidRPr="0000092A">
        <w:t>При предоставлении муниципальной услуги инвалидам обеспечиваются:</w:t>
      </w:r>
    </w:p>
    <w:p w:rsidR="0000092A" w:rsidRPr="0000092A" w:rsidRDefault="0000092A" w:rsidP="0000092A">
      <w:pPr>
        <w:widowControl w:val="0"/>
        <w:autoSpaceDE w:val="0"/>
        <w:autoSpaceDN w:val="0"/>
        <w:adjustRightInd w:val="0"/>
        <w:ind w:firstLine="709"/>
        <w:jc w:val="both"/>
      </w:pPr>
      <w:r w:rsidRPr="0000092A">
        <w:t xml:space="preserve">возможность беспрепятственного доступа к объекту (зданию, </w:t>
      </w:r>
      <w:r w:rsidRPr="0000092A">
        <w:lastRenderedPageBreak/>
        <w:t>помещению), в котором предоставляется муниципальная услуга;</w:t>
      </w:r>
    </w:p>
    <w:p w:rsidR="0000092A" w:rsidRPr="0000092A" w:rsidRDefault="0000092A" w:rsidP="0000092A">
      <w:pPr>
        <w:widowControl w:val="0"/>
        <w:autoSpaceDE w:val="0"/>
        <w:autoSpaceDN w:val="0"/>
        <w:adjustRightInd w:val="0"/>
        <w:ind w:firstLine="709"/>
        <w:jc w:val="both"/>
      </w:pPr>
      <w:r w:rsidRPr="0000092A">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0092A" w:rsidRPr="0000092A" w:rsidRDefault="0000092A" w:rsidP="0000092A">
      <w:pPr>
        <w:widowControl w:val="0"/>
        <w:autoSpaceDE w:val="0"/>
        <w:autoSpaceDN w:val="0"/>
        <w:adjustRightInd w:val="0"/>
        <w:ind w:firstLine="709"/>
        <w:jc w:val="both"/>
      </w:pPr>
      <w:r w:rsidRPr="0000092A">
        <w:t>сопровождение инвалидов, имеющих стойкие расстройства функции зрения и самостоятельного передвижения;</w:t>
      </w:r>
    </w:p>
    <w:p w:rsidR="0000092A" w:rsidRPr="0000092A" w:rsidRDefault="0000092A" w:rsidP="0000092A">
      <w:pPr>
        <w:widowControl w:val="0"/>
        <w:autoSpaceDE w:val="0"/>
        <w:autoSpaceDN w:val="0"/>
        <w:adjustRightInd w:val="0"/>
        <w:ind w:firstLine="709"/>
        <w:jc w:val="both"/>
      </w:pPr>
      <w:r w:rsidRPr="0000092A">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0092A" w:rsidRPr="0000092A" w:rsidRDefault="0000092A" w:rsidP="0000092A">
      <w:pPr>
        <w:widowControl w:val="0"/>
        <w:autoSpaceDE w:val="0"/>
        <w:autoSpaceDN w:val="0"/>
        <w:adjustRightInd w:val="0"/>
        <w:ind w:firstLine="709"/>
        <w:jc w:val="both"/>
      </w:pPr>
      <w:r w:rsidRPr="0000092A">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0092A" w:rsidRPr="0000092A" w:rsidRDefault="0000092A" w:rsidP="0000092A">
      <w:pPr>
        <w:widowControl w:val="0"/>
        <w:autoSpaceDE w:val="0"/>
        <w:autoSpaceDN w:val="0"/>
        <w:adjustRightInd w:val="0"/>
        <w:ind w:firstLine="709"/>
        <w:jc w:val="both"/>
      </w:pPr>
      <w:r w:rsidRPr="0000092A">
        <w:t xml:space="preserve">допуск </w:t>
      </w:r>
      <w:proofErr w:type="spellStart"/>
      <w:r w:rsidRPr="0000092A">
        <w:t>сурдопереводчика</w:t>
      </w:r>
      <w:proofErr w:type="spellEnd"/>
      <w:r w:rsidRPr="0000092A">
        <w:t xml:space="preserve"> и </w:t>
      </w:r>
      <w:proofErr w:type="spellStart"/>
      <w:r w:rsidRPr="0000092A">
        <w:t>тифлосурдопереводчика</w:t>
      </w:r>
      <w:proofErr w:type="spellEnd"/>
      <w:r w:rsidRPr="0000092A">
        <w:t>;</w:t>
      </w:r>
    </w:p>
    <w:p w:rsidR="0000092A" w:rsidRPr="0000092A" w:rsidRDefault="0000092A" w:rsidP="0000092A">
      <w:pPr>
        <w:widowControl w:val="0"/>
        <w:autoSpaceDE w:val="0"/>
        <w:autoSpaceDN w:val="0"/>
        <w:adjustRightInd w:val="0"/>
        <w:ind w:firstLine="709"/>
        <w:jc w:val="both"/>
        <w:rPr>
          <w:strike/>
        </w:rPr>
      </w:pPr>
      <w:r w:rsidRPr="0000092A">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00092A">
        <w:t>муниципальная</w:t>
      </w:r>
      <w:proofErr w:type="gramEnd"/>
      <w:r w:rsidRPr="0000092A">
        <w:t xml:space="preserve"> услуги;</w:t>
      </w:r>
    </w:p>
    <w:p w:rsidR="0000092A" w:rsidRPr="0000092A" w:rsidRDefault="0000092A" w:rsidP="0000092A">
      <w:pPr>
        <w:widowControl w:val="0"/>
        <w:autoSpaceDE w:val="0"/>
        <w:autoSpaceDN w:val="0"/>
        <w:adjustRightInd w:val="0"/>
        <w:ind w:firstLine="709"/>
        <w:jc w:val="both"/>
      </w:pPr>
      <w:r w:rsidRPr="0000092A">
        <w:t>оказание инвалидам помощи в преодолении барьеров, мешающих получению ими государственных и муниципальных услуг наравне с другими лицами.</w:t>
      </w:r>
    </w:p>
    <w:p w:rsidR="0000092A" w:rsidRPr="0000092A" w:rsidRDefault="0000092A" w:rsidP="0000092A">
      <w:pPr>
        <w:autoSpaceDE w:val="0"/>
        <w:autoSpaceDN w:val="0"/>
        <w:adjustRightInd w:val="0"/>
        <w:ind w:firstLine="709"/>
        <w:jc w:val="center"/>
        <w:rPr>
          <w:bCs/>
        </w:rPr>
      </w:pPr>
      <w:r w:rsidRPr="0000092A">
        <w:rPr>
          <w:bCs/>
        </w:rPr>
        <w:t>Показатели доступности и качества муниципальных услуг</w:t>
      </w:r>
    </w:p>
    <w:p w:rsidR="0000092A" w:rsidRPr="0000092A" w:rsidRDefault="0000092A" w:rsidP="0000092A">
      <w:pPr>
        <w:autoSpaceDE w:val="0"/>
        <w:autoSpaceDN w:val="0"/>
        <w:adjustRightInd w:val="0"/>
        <w:ind w:firstLine="709"/>
        <w:jc w:val="both"/>
        <w:rPr>
          <w:bCs/>
        </w:rPr>
      </w:pPr>
      <w:r w:rsidRPr="0000092A">
        <w:rPr>
          <w:bCs/>
        </w:rPr>
        <w:t>2.24. Основными показателями доступности предоставления муниципальной услуги являются:</w:t>
      </w:r>
    </w:p>
    <w:p w:rsidR="0000092A" w:rsidRPr="0000092A" w:rsidRDefault="0000092A" w:rsidP="0000092A">
      <w:pPr>
        <w:autoSpaceDE w:val="0"/>
        <w:autoSpaceDN w:val="0"/>
        <w:adjustRightInd w:val="0"/>
        <w:ind w:firstLine="709"/>
        <w:jc w:val="both"/>
        <w:rPr>
          <w:bCs/>
        </w:rPr>
      </w:pPr>
      <w:r w:rsidRPr="0000092A">
        <w:rPr>
          <w:bCs/>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0092A" w:rsidRPr="0000092A" w:rsidRDefault="0000092A" w:rsidP="0000092A">
      <w:pPr>
        <w:autoSpaceDE w:val="0"/>
        <w:autoSpaceDN w:val="0"/>
        <w:adjustRightInd w:val="0"/>
        <w:ind w:firstLine="709"/>
        <w:jc w:val="both"/>
        <w:rPr>
          <w:bCs/>
        </w:rPr>
      </w:pPr>
      <w:r w:rsidRPr="0000092A">
        <w:rPr>
          <w:bCs/>
        </w:rPr>
        <w:t>возможность получения заявителем уведомлений о предоставлении муниципальной услуги с помощью ЕПГУ,</w:t>
      </w:r>
      <w:r w:rsidRPr="0000092A">
        <w:t xml:space="preserve"> </w:t>
      </w:r>
      <w:r w:rsidRPr="0000092A">
        <w:rPr>
          <w:bCs/>
        </w:rPr>
        <w:t>регионального портала;</w:t>
      </w:r>
    </w:p>
    <w:p w:rsidR="0000092A" w:rsidRPr="0000092A" w:rsidRDefault="0000092A" w:rsidP="0000092A">
      <w:pPr>
        <w:autoSpaceDE w:val="0"/>
        <w:autoSpaceDN w:val="0"/>
        <w:adjustRightInd w:val="0"/>
        <w:ind w:firstLine="709"/>
        <w:jc w:val="both"/>
        <w:rPr>
          <w:bCs/>
        </w:rPr>
      </w:pPr>
      <w:r w:rsidRPr="0000092A">
        <w:rPr>
          <w:bC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0092A" w:rsidRPr="0000092A" w:rsidRDefault="0000092A" w:rsidP="0000092A">
      <w:pPr>
        <w:autoSpaceDE w:val="0"/>
        <w:autoSpaceDN w:val="0"/>
        <w:adjustRightInd w:val="0"/>
        <w:ind w:firstLine="709"/>
        <w:jc w:val="both"/>
        <w:rPr>
          <w:bCs/>
        </w:rPr>
      </w:pPr>
      <w:r w:rsidRPr="0000092A">
        <w:rPr>
          <w:bCs/>
        </w:rPr>
        <w:t>2.25. Основными показателями качества предоставления муниципальной услуги являются:</w:t>
      </w:r>
    </w:p>
    <w:p w:rsidR="0000092A" w:rsidRPr="0000092A" w:rsidRDefault="0000092A" w:rsidP="0000092A">
      <w:pPr>
        <w:autoSpaceDE w:val="0"/>
        <w:autoSpaceDN w:val="0"/>
        <w:adjustRightInd w:val="0"/>
        <w:ind w:firstLine="709"/>
        <w:jc w:val="both"/>
        <w:rPr>
          <w:bCs/>
        </w:rPr>
      </w:pPr>
      <w:r w:rsidRPr="0000092A">
        <w:rPr>
          <w:bCs/>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0092A" w:rsidRPr="0000092A" w:rsidRDefault="0000092A" w:rsidP="0000092A">
      <w:pPr>
        <w:autoSpaceDE w:val="0"/>
        <w:autoSpaceDN w:val="0"/>
        <w:adjustRightInd w:val="0"/>
        <w:ind w:firstLine="709"/>
        <w:jc w:val="both"/>
        <w:rPr>
          <w:bCs/>
        </w:rPr>
      </w:pPr>
      <w:r w:rsidRPr="0000092A">
        <w:rPr>
          <w:bCs/>
        </w:rPr>
        <w:t>минимально возможное количество взаимодействий гражданина с должностными лицами, участвующими в предоставлении муниципальной услуги;</w:t>
      </w:r>
    </w:p>
    <w:p w:rsidR="0000092A" w:rsidRPr="0000092A" w:rsidRDefault="0000092A" w:rsidP="0000092A">
      <w:pPr>
        <w:autoSpaceDE w:val="0"/>
        <w:autoSpaceDN w:val="0"/>
        <w:adjustRightInd w:val="0"/>
        <w:ind w:firstLine="709"/>
        <w:jc w:val="both"/>
        <w:rPr>
          <w:bCs/>
        </w:rPr>
      </w:pPr>
      <w:r w:rsidRPr="0000092A">
        <w:rPr>
          <w:bCs/>
        </w:rPr>
        <w:t>отсутствие обоснованных жалоб на действия (бездействие) сотрудников и их некорректное (невнимательное) отношение к заявителям;</w:t>
      </w:r>
    </w:p>
    <w:p w:rsidR="0000092A" w:rsidRPr="0000092A" w:rsidRDefault="0000092A" w:rsidP="0000092A">
      <w:pPr>
        <w:autoSpaceDE w:val="0"/>
        <w:autoSpaceDN w:val="0"/>
        <w:adjustRightInd w:val="0"/>
        <w:ind w:firstLine="709"/>
        <w:jc w:val="both"/>
        <w:rPr>
          <w:bCs/>
        </w:rPr>
      </w:pPr>
      <w:r w:rsidRPr="0000092A">
        <w:rPr>
          <w:bCs/>
        </w:rPr>
        <w:t>отсутствие нарушений установленных сроков в процессе предоставления муниципальной услуги;</w:t>
      </w:r>
    </w:p>
    <w:p w:rsidR="0000092A" w:rsidRPr="0000092A" w:rsidRDefault="0000092A" w:rsidP="0000092A">
      <w:pPr>
        <w:autoSpaceDE w:val="0"/>
        <w:autoSpaceDN w:val="0"/>
        <w:adjustRightInd w:val="0"/>
        <w:ind w:firstLine="709"/>
        <w:jc w:val="both"/>
        <w:rPr>
          <w:bCs/>
        </w:rPr>
      </w:pPr>
      <w:r w:rsidRPr="0000092A">
        <w:rPr>
          <w:bCs/>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00092A">
        <w:rPr>
          <w:bCs/>
        </w:rPr>
        <w:t>итогам</w:t>
      </w:r>
      <w:proofErr w:type="gramEnd"/>
      <w:r w:rsidRPr="0000092A">
        <w:rPr>
          <w:bCs/>
        </w:rPr>
        <w:t xml:space="preserve"> рассмотрения которых вынесены решения об удовлетворении (частичном удовлетворении) требований заявителей.</w:t>
      </w:r>
    </w:p>
    <w:p w:rsidR="0000092A" w:rsidRPr="0000092A" w:rsidRDefault="0000092A" w:rsidP="0000092A">
      <w:pPr>
        <w:autoSpaceDE w:val="0"/>
        <w:autoSpaceDN w:val="0"/>
        <w:adjustRightInd w:val="0"/>
        <w:ind w:firstLine="709"/>
        <w:jc w:val="both"/>
        <w:rPr>
          <w:bCs/>
        </w:rPr>
      </w:pPr>
    </w:p>
    <w:p w:rsidR="0000092A" w:rsidRDefault="0000092A" w:rsidP="0000092A">
      <w:pPr>
        <w:autoSpaceDE w:val="0"/>
        <w:autoSpaceDN w:val="0"/>
        <w:adjustRightInd w:val="0"/>
        <w:ind w:firstLine="709"/>
        <w:jc w:val="center"/>
        <w:rPr>
          <w:bCs/>
        </w:rPr>
      </w:pPr>
      <w:r w:rsidRPr="0000092A">
        <w:rPr>
          <w:bCs/>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E43B9" w:rsidRPr="0000092A" w:rsidRDefault="00FE43B9" w:rsidP="0000092A">
      <w:pPr>
        <w:autoSpaceDE w:val="0"/>
        <w:autoSpaceDN w:val="0"/>
        <w:adjustRightInd w:val="0"/>
        <w:ind w:firstLine="709"/>
        <w:jc w:val="center"/>
        <w:rPr>
          <w:bCs/>
        </w:rPr>
      </w:pPr>
    </w:p>
    <w:p w:rsidR="0000092A" w:rsidRPr="0000092A" w:rsidRDefault="0000092A" w:rsidP="0000092A">
      <w:pPr>
        <w:autoSpaceDE w:val="0"/>
        <w:autoSpaceDN w:val="0"/>
        <w:adjustRightInd w:val="0"/>
        <w:ind w:firstLine="709"/>
        <w:jc w:val="both"/>
        <w:rPr>
          <w:bCs/>
        </w:rPr>
      </w:pPr>
      <w:r w:rsidRPr="0000092A">
        <w:rPr>
          <w:bCs/>
        </w:rPr>
        <w:t xml:space="preserve">2.26. 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"Об утверждении </w:t>
      </w:r>
      <w:proofErr w:type="gramStart"/>
      <w:r w:rsidRPr="0000092A">
        <w:rPr>
          <w:bCs/>
        </w:rPr>
        <w:t>Правил организации деятельности многофункциональных центров предоставления государственных</w:t>
      </w:r>
      <w:proofErr w:type="gramEnd"/>
      <w:r w:rsidRPr="0000092A">
        <w:rPr>
          <w:bCs/>
        </w:rPr>
        <w:t xml:space="preserve"> и муниципальных услуг".</w:t>
      </w:r>
    </w:p>
    <w:p w:rsidR="0000092A" w:rsidRPr="0000092A" w:rsidRDefault="0000092A" w:rsidP="0000092A">
      <w:pPr>
        <w:autoSpaceDE w:val="0"/>
        <w:autoSpaceDN w:val="0"/>
        <w:adjustRightInd w:val="0"/>
        <w:ind w:firstLine="709"/>
        <w:jc w:val="both"/>
        <w:rPr>
          <w:bCs/>
        </w:rPr>
      </w:pPr>
      <w:r w:rsidRPr="0000092A">
        <w:rPr>
          <w:bCs/>
        </w:rPr>
        <w:t>2.27.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00092A" w:rsidRPr="0000092A" w:rsidRDefault="0000092A" w:rsidP="0000092A">
      <w:pPr>
        <w:autoSpaceDE w:val="0"/>
        <w:autoSpaceDN w:val="0"/>
        <w:adjustRightInd w:val="0"/>
        <w:ind w:firstLine="709"/>
        <w:jc w:val="both"/>
        <w:rPr>
          <w:bCs/>
        </w:rPr>
      </w:pPr>
      <w:r w:rsidRPr="0000092A">
        <w:rPr>
          <w:bCs/>
        </w:rPr>
        <w:t xml:space="preserve">а) </w:t>
      </w:r>
      <w:proofErr w:type="spellStart"/>
      <w:r w:rsidRPr="0000092A">
        <w:rPr>
          <w:bCs/>
        </w:rPr>
        <w:t>xml</w:t>
      </w:r>
      <w:proofErr w:type="spellEnd"/>
      <w:r w:rsidRPr="0000092A">
        <w:rPr>
          <w:bC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0092A">
        <w:rPr>
          <w:bCs/>
        </w:rPr>
        <w:t>xml</w:t>
      </w:r>
      <w:proofErr w:type="spellEnd"/>
      <w:r w:rsidRPr="0000092A">
        <w:rPr>
          <w:bCs/>
        </w:rPr>
        <w:t>;</w:t>
      </w:r>
    </w:p>
    <w:p w:rsidR="0000092A" w:rsidRPr="0000092A" w:rsidRDefault="0000092A" w:rsidP="0000092A">
      <w:pPr>
        <w:autoSpaceDE w:val="0"/>
        <w:autoSpaceDN w:val="0"/>
        <w:adjustRightInd w:val="0"/>
        <w:ind w:firstLine="709"/>
        <w:jc w:val="both"/>
        <w:rPr>
          <w:bCs/>
        </w:rPr>
      </w:pPr>
      <w:r w:rsidRPr="0000092A">
        <w:rPr>
          <w:bCs/>
        </w:rPr>
        <w:lastRenderedPageBreak/>
        <w:t xml:space="preserve">б) </w:t>
      </w:r>
      <w:proofErr w:type="spellStart"/>
      <w:r w:rsidRPr="0000092A">
        <w:rPr>
          <w:bCs/>
        </w:rPr>
        <w:t>doc</w:t>
      </w:r>
      <w:proofErr w:type="spellEnd"/>
      <w:r w:rsidRPr="0000092A">
        <w:rPr>
          <w:bCs/>
        </w:rPr>
        <w:t xml:space="preserve">, </w:t>
      </w:r>
      <w:proofErr w:type="spellStart"/>
      <w:r w:rsidRPr="0000092A">
        <w:rPr>
          <w:bCs/>
        </w:rPr>
        <w:t>docx</w:t>
      </w:r>
      <w:proofErr w:type="spellEnd"/>
      <w:r w:rsidRPr="0000092A">
        <w:rPr>
          <w:bCs/>
        </w:rPr>
        <w:t xml:space="preserve">, </w:t>
      </w:r>
      <w:proofErr w:type="spellStart"/>
      <w:r w:rsidRPr="0000092A">
        <w:rPr>
          <w:bCs/>
        </w:rPr>
        <w:t>odt</w:t>
      </w:r>
      <w:proofErr w:type="spellEnd"/>
      <w:r w:rsidRPr="0000092A">
        <w:rPr>
          <w:bCs/>
        </w:rPr>
        <w:t xml:space="preserve"> - для документов с текстовым содержанием, </w:t>
      </w:r>
      <w:r w:rsidRPr="0000092A">
        <w:rPr>
          <w:bCs/>
        </w:rPr>
        <w:br/>
        <w:t>не включающим формулы;</w:t>
      </w:r>
    </w:p>
    <w:p w:rsidR="0000092A" w:rsidRPr="0000092A" w:rsidRDefault="0000092A" w:rsidP="0000092A">
      <w:pPr>
        <w:autoSpaceDE w:val="0"/>
        <w:autoSpaceDN w:val="0"/>
        <w:adjustRightInd w:val="0"/>
        <w:ind w:firstLine="709"/>
        <w:jc w:val="both"/>
        <w:rPr>
          <w:bCs/>
        </w:rPr>
      </w:pPr>
      <w:r w:rsidRPr="0000092A">
        <w:rPr>
          <w:bCs/>
        </w:rPr>
        <w:t xml:space="preserve">в) </w:t>
      </w:r>
      <w:proofErr w:type="spellStart"/>
      <w:r w:rsidRPr="0000092A">
        <w:rPr>
          <w:bCs/>
        </w:rPr>
        <w:t>pdf</w:t>
      </w:r>
      <w:proofErr w:type="spellEnd"/>
      <w:r w:rsidRPr="0000092A">
        <w:rPr>
          <w:bCs/>
        </w:rPr>
        <w:t xml:space="preserve">, </w:t>
      </w:r>
      <w:proofErr w:type="spellStart"/>
      <w:r w:rsidRPr="0000092A">
        <w:rPr>
          <w:bCs/>
        </w:rPr>
        <w:t>jpg</w:t>
      </w:r>
      <w:proofErr w:type="spellEnd"/>
      <w:r w:rsidRPr="0000092A">
        <w:rPr>
          <w:bCs/>
        </w:rPr>
        <w:t xml:space="preserve">, </w:t>
      </w:r>
      <w:proofErr w:type="spellStart"/>
      <w:r w:rsidRPr="0000092A">
        <w:rPr>
          <w:bCs/>
        </w:rPr>
        <w:t>jpeg</w:t>
      </w:r>
      <w:proofErr w:type="spellEnd"/>
      <w:r w:rsidRPr="0000092A">
        <w:rPr>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0092A" w:rsidRPr="0000092A" w:rsidRDefault="0000092A" w:rsidP="0000092A">
      <w:pPr>
        <w:autoSpaceDE w:val="0"/>
        <w:autoSpaceDN w:val="0"/>
        <w:adjustRightInd w:val="0"/>
        <w:ind w:firstLine="709"/>
        <w:jc w:val="both"/>
        <w:rPr>
          <w:bCs/>
        </w:rPr>
      </w:pPr>
      <w:r w:rsidRPr="0000092A">
        <w:rPr>
          <w:bCs/>
        </w:rPr>
        <w:t>2.28. </w:t>
      </w:r>
      <w:proofErr w:type="gramStart"/>
      <w:r w:rsidRPr="0000092A">
        <w:rPr>
          <w:bCs/>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0092A">
        <w:rPr>
          <w:bCs/>
        </w:rPr>
        <w:t>dpi</w:t>
      </w:r>
      <w:proofErr w:type="spellEnd"/>
      <w:r w:rsidRPr="0000092A">
        <w:rPr>
          <w:bCs/>
        </w:rPr>
        <w:t xml:space="preserve"> (масштаб 1:1) и всех аутентичных признаков подлинности (графической</w:t>
      </w:r>
      <w:proofErr w:type="gramEnd"/>
      <w:r w:rsidRPr="0000092A">
        <w:rPr>
          <w:bCs/>
        </w:rPr>
        <w:t xml:space="preserve"> подписи лица, печати, углового штампа бланка), с использованием следующих режимов:</w:t>
      </w:r>
    </w:p>
    <w:p w:rsidR="0000092A" w:rsidRPr="0000092A" w:rsidRDefault="0000092A" w:rsidP="0000092A">
      <w:pPr>
        <w:autoSpaceDE w:val="0"/>
        <w:autoSpaceDN w:val="0"/>
        <w:adjustRightInd w:val="0"/>
        <w:ind w:firstLine="709"/>
        <w:jc w:val="both"/>
        <w:rPr>
          <w:bCs/>
        </w:rPr>
      </w:pPr>
      <w:r w:rsidRPr="0000092A">
        <w:rPr>
          <w:bCs/>
        </w:rPr>
        <w:t>"черно-белый" (при отсутствии в документе графических изображений и (или) цветного текста);</w:t>
      </w:r>
    </w:p>
    <w:p w:rsidR="0000092A" w:rsidRPr="0000092A" w:rsidRDefault="0000092A" w:rsidP="0000092A">
      <w:pPr>
        <w:autoSpaceDE w:val="0"/>
        <w:autoSpaceDN w:val="0"/>
        <w:adjustRightInd w:val="0"/>
        <w:ind w:firstLine="709"/>
        <w:jc w:val="both"/>
        <w:rPr>
          <w:bCs/>
        </w:rPr>
      </w:pPr>
      <w:r w:rsidRPr="0000092A">
        <w:rPr>
          <w:bCs/>
        </w:rPr>
        <w:t>"оттенки серого" (при наличии в документе графических изображений, отличных от цветного графического изображения);</w:t>
      </w:r>
    </w:p>
    <w:p w:rsidR="0000092A" w:rsidRPr="0000092A" w:rsidRDefault="0000092A" w:rsidP="0000092A">
      <w:pPr>
        <w:autoSpaceDE w:val="0"/>
        <w:autoSpaceDN w:val="0"/>
        <w:adjustRightInd w:val="0"/>
        <w:ind w:firstLine="709"/>
        <w:jc w:val="both"/>
        <w:rPr>
          <w:bCs/>
        </w:rPr>
      </w:pPr>
      <w:r w:rsidRPr="0000092A">
        <w:rPr>
          <w:bCs/>
        </w:rPr>
        <w:t xml:space="preserve">"цветной" или "режим полной цветопередачи" (при наличии </w:t>
      </w:r>
      <w:r w:rsidRPr="0000092A">
        <w:rPr>
          <w:bCs/>
        </w:rPr>
        <w:br/>
        <w:t>в документе цветных графических изображений либо цветного текста).</w:t>
      </w:r>
    </w:p>
    <w:p w:rsidR="0000092A" w:rsidRPr="0000092A" w:rsidRDefault="0000092A" w:rsidP="0000092A">
      <w:pPr>
        <w:autoSpaceDE w:val="0"/>
        <w:autoSpaceDN w:val="0"/>
        <w:adjustRightInd w:val="0"/>
        <w:ind w:firstLine="709"/>
        <w:jc w:val="both"/>
        <w:rPr>
          <w:bCs/>
        </w:rPr>
      </w:pPr>
      <w:r w:rsidRPr="0000092A">
        <w:rPr>
          <w:bCs/>
        </w:rPr>
        <w:t>Количество файлов должно соответствовать количеству документов, каждый из которых содержит текстовую и (или) графическую информацию.</w:t>
      </w:r>
    </w:p>
    <w:p w:rsidR="0000092A" w:rsidRPr="0000092A" w:rsidRDefault="0000092A" w:rsidP="0000092A">
      <w:pPr>
        <w:autoSpaceDE w:val="0"/>
        <w:autoSpaceDN w:val="0"/>
        <w:adjustRightInd w:val="0"/>
        <w:ind w:firstLine="709"/>
        <w:jc w:val="both"/>
        <w:rPr>
          <w:bCs/>
        </w:rPr>
      </w:pPr>
      <w:r w:rsidRPr="0000092A">
        <w:rPr>
          <w:bCs/>
        </w:rPr>
        <w:t>2.29.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00092A" w:rsidRPr="0000092A" w:rsidRDefault="0000092A" w:rsidP="0000092A">
      <w:pPr>
        <w:autoSpaceDE w:val="0"/>
        <w:autoSpaceDN w:val="0"/>
        <w:adjustRightInd w:val="0"/>
        <w:ind w:firstLine="709"/>
        <w:jc w:val="both"/>
        <w:rPr>
          <w:bCs/>
        </w:rPr>
      </w:pPr>
      <w:r w:rsidRPr="0000092A">
        <w:rPr>
          <w:bCs/>
        </w:rPr>
        <w:t xml:space="preserve">Документы, подлежащие представлению в форматах </w:t>
      </w:r>
      <w:proofErr w:type="spellStart"/>
      <w:r w:rsidRPr="0000092A">
        <w:rPr>
          <w:bCs/>
        </w:rPr>
        <w:t>xls</w:t>
      </w:r>
      <w:proofErr w:type="spellEnd"/>
      <w:r w:rsidRPr="0000092A">
        <w:rPr>
          <w:bCs/>
        </w:rPr>
        <w:t xml:space="preserve">, </w:t>
      </w:r>
      <w:proofErr w:type="spellStart"/>
      <w:r w:rsidRPr="0000092A">
        <w:rPr>
          <w:bCs/>
        </w:rPr>
        <w:t>xlsx</w:t>
      </w:r>
      <w:proofErr w:type="spellEnd"/>
      <w:r w:rsidRPr="0000092A">
        <w:rPr>
          <w:bCs/>
        </w:rPr>
        <w:t xml:space="preserve"> или </w:t>
      </w:r>
      <w:proofErr w:type="spellStart"/>
      <w:r w:rsidRPr="0000092A">
        <w:rPr>
          <w:bCs/>
        </w:rPr>
        <w:t>ods</w:t>
      </w:r>
      <w:proofErr w:type="spellEnd"/>
      <w:r w:rsidRPr="0000092A">
        <w:rPr>
          <w:bCs/>
        </w:rPr>
        <w:t>, формируются в виде отдельного документа, представляемого в электронной форме.</w:t>
      </w:r>
    </w:p>
    <w:p w:rsidR="0000092A" w:rsidRPr="0000092A" w:rsidRDefault="0000092A" w:rsidP="0000092A">
      <w:pPr>
        <w:autoSpaceDE w:val="0"/>
        <w:autoSpaceDN w:val="0"/>
        <w:adjustRightInd w:val="0"/>
        <w:ind w:firstLine="709"/>
        <w:jc w:val="both"/>
        <w:rPr>
          <w:bCs/>
        </w:rPr>
      </w:pPr>
      <w:r w:rsidRPr="0000092A">
        <w:rPr>
          <w:bCs/>
        </w:rPr>
        <w:t>2.30. Сведения о ходе рассмотрения уведомления о сносе, уведомления о завершении сноса, направленного способом, указанным в подпункте «а» пункта 2.7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w:t>
      </w:r>
    </w:p>
    <w:p w:rsidR="0000092A" w:rsidRPr="0000092A" w:rsidRDefault="0000092A" w:rsidP="0000092A">
      <w:pPr>
        <w:autoSpaceDE w:val="0"/>
        <w:autoSpaceDN w:val="0"/>
        <w:adjustRightInd w:val="0"/>
        <w:ind w:firstLine="709"/>
        <w:jc w:val="both"/>
        <w:rPr>
          <w:bCs/>
        </w:rPr>
      </w:pPr>
      <w:r w:rsidRPr="0000092A">
        <w:rPr>
          <w:bCs/>
        </w:rPr>
        <w:t xml:space="preserve">Сведения о ходе рассмотрения уведомления о сносе, уведомления о завершении сноса, направленного способом, указанным в подпункте «б» пункта 2.7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w:t>
      </w:r>
    </w:p>
    <w:p w:rsidR="0000092A" w:rsidRPr="0000092A" w:rsidRDefault="0000092A" w:rsidP="0000092A">
      <w:pPr>
        <w:autoSpaceDE w:val="0"/>
        <w:autoSpaceDN w:val="0"/>
        <w:adjustRightInd w:val="0"/>
        <w:ind w:firstLine="709"/>
        <w:jc w:val="both"/>
        <w:rPr>
          <w:bCs/>
        </w:rPr>
      </w:pPr>
      <w:r w:rsidRPr="0000092A">
        <w:rPr>
          <w:bCs/>
        </w:rPr>
        <w:t>Письменный запрос может быть подан:</w:t>
      </w:r>
    </w:p>
    <w:p w:rsidR="0000092A" w:rsidRPr="0000092A" w:rsidRDefault="0000092A" w:rsidP="0000092A">
      <w:pPr>
        <w:autoSpaceDE w:val="0"/>
        <w:autoSpaceDN w:val="0"/>
        <w:adjustRightInd w:val="0"/>
        <w:ind w:firstLine="709"/>
        <w:jc w:val="both"/>
        <w:rPr>
          <w:bCs/>
        </w:rPr>
      </w:pPr>
      <w:r w:rsidRPr="0000092A">
        <w:rPr>
          <w:bCs/>
        </w:rPr>
        <w:t>1)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00092A" w:rsidRPr="0000092A" w:rsidRDefault="0000092A" w:rsidP="0000092A">
      <w:pPr>
        <w:autoSpaceDE w:val="0"/>
        <w:autoSpaceDN w:val="0"/>
        <w:adjustRightInd w:val="0"/>
        <w:ind w:firstLine="709"/>
        <w:jc w:val="both"/>
        <w:rPr>
          <w:bCs/>
        </w:rPr>
      </w:pPr>
      <w:r w:rsidRPr="0000092A">
        <w:rPr>
          <w:bCs/>
        </w:rPr>
        <w:t>2) в электронной форме посредством электронной почты.</w:t>
      </w:r>
    </w:p>
    <w:p w:rsidR="0000092A" w:rsidRPr="0000092A" w:rsidRDefault="0000092A" w:rsidP="0000092A">
      <w:pPr>
        <w:autoSpaceDE w:val="0"/>
        <w:autoSpaceDN w:val="0"/>
        <w:adjustRightInd w:val="0"/>
        <w:ind w:firstLine="709"/>
        <w:jc w:val="both"/>
        <w:rPr>
          <w:bCs/>
        </w:rPr>
      </w:pPr>
      <w:proofErr w:type="gramStart"/>
      <w:r w:rsidRPr="0000092A">
        <w:rPr>
          <w:bCs/>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FE43B9" w:rsidRDefault="00FE43B9" w:rsidP="0000092A">
      <w:pPr>
        <w:jc w:val="center"/>
      </w:pPr>
    </w:p>
    <w:p w:rsidR="0000092A" w:rsidRDefault="0000092A" w:rsidP="0000092A">
      <w:pPr>
        <w:jc w:val="center"/>
      </w:pPr>
      <w:r w:rsidRPr="0000092A">
        <w:t xml:space="preserve">Порядок исправления опечаток и (или) ошибок, допущенных в </w:t>
      </w:r>
      <w:r w:rsidR="00FE43B9">
        <w:t xml:space="preserve">документах,  </w:t>
      </w:r>
      <w:r w:rsidRPr="0000092A">
        <w:t xml:space="preserve"> выданных в результате предоставления муниципальной услуги</w:t>
      </w:r>
    </w:p>
    <w:p w:rsidR="00FE43B9" w:rsidRPr="0000092A" w:rsidRDefault="00FE43B9" w:rsidP="0000092A">
      <w:pPr>
        <w:jc w:val="center"/>
      </w:pPr>
    </w:p>
    <w:p w:rsidR="0000092A" w:rsidRPr="0000092A" w:rsidRDefault="0000092A" w:rsidP="0000092A">
      <w:pPr>
        <w:jc w:val="both"/>
      </w:pPr>
      <w:r w:rsidRPr="0000092A">
        <w:t xml:space="preserve">       В случае выявления опечаток и (или) ошибок, допущенных должностным лицом в документах, выданных в результате предоставления муниципальной услуги, заявитель имеет право обратиться в Администрацию Володинского сельского поселения с заявлением (в свободной форме) об исправлении опечаток и (или\) ошибок, допущенных выданных в результате предоставления муниципальной услуги документах.                                                                                                                                      Должностное лицо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осуществляет исправление и (или) замену </w:t>
      </w:r>
      <w:r w:rsidRPr="0000092A">
        <w:lastRenderedPageBreak/>
        <w:t>документа, в котором имеется опечатка (ошибка).                     В случае отсутствия опечаток и (или) ошибок в документах, выданных в результате предоставления муниципальных услуг, должностное лицо письменно сообщает заявителю об отсутствии опечаток и (или) ошибок в выданных документах.</w:t>
      </w:r>
    </w:p>
    <w:p w:rsidR="00FE43B9" w:rsidRDefault="00FE43B9" w:rsidP="0000092A">
      <w:pPr>
        <w:ind w:firstLine="709"/>
        <w:jc w:val="center"/>
      </w:pPr>
    </w:p>
    <w:p w:rsidR="0000092A" w:rsidRDefault="0000092A" w:rsidP="0000092A">
      <w:pPr>
        <w:ind w:firstLine="709"/>
        <w:jc w:val="center"/>
      </w:pPr>
      <w:r w:rsidRPr="0000092A">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FE43B9" w:rsidRPr="0000092A" w:rsidRDefault="00FE43B9" w:rsidP="0000092A">
      <w:pPr>
        <w:ind w:firstLine="709"/>
        <w:jc w:val="center"/>
      </w:pPr>
    </w:p>
    <w:p w:rsidR="0000092A" w:rsidRPr="0000092A" w:rsidRDefault="0000092A" w:rsidP="0000092A">
      <w:pPr>
        <w:tabs>
          <w:tab w:val="left" w:pos="1280"/>
        </w:tabs>
        <w:jc w:val="both"/>
      </w:pPr>
      <w:r w:rsidRPr="0000092A">
        <w:t xml:space="preserve">      Для получения дубликата заявитель представляет в Администрацию Володинского сельского поселения следующие документы:</w:t>
      </w:r>
    </w:p>
    <w:p w:rsidR="0000092A" w:rsidRPr="0000092A" w:rsidRDefault="0000092A" w:rsidP="0000092A">
      <w:pPr>
        <w:tabs>
          <w:tab w:val="left" w:pos="1280"/>
        </w:tabs>
        <w:jc w:val="both"/>
      </w:pPr>
      <w:r w:rsidRPr="0000092A">
        <w:t xml:space="preserve">       - заявление, оформленное в свободной форме на получение дубликата (в свободной форме); </w:t>
      </w:r>
    </w:p>
    <w:p w:rsidR="0000092A" w:rsidRPr="0000092A" w:rsidRDefault="0000092A" w:rsidP="0000092A">
      <w:pPr>
        <w:tabs>
          <w:tab w:val="left" w:pos="1280"/>
        </w:tabs>
        <w:jc w:val="both"/>
      </w:pPr>
      <w:r w:rsidRPr="0000092A">
        <w:t xml:space="preserve">      - документ, удостоверяющий личность заявителя (представителя заявителя); </w:t>
      </w:r>
    </w:p>
    <w:p w:rsidR="0000092A" w:rsidRPr="0000092A" w:rsidRDefault="0000092A" w:rsidP="0000092A">
      <w:pPr>
        <w:tabs>
          <w:tab w:val="left" w:pos="1280"/>
        </w:tabs>
        <w:jc w:val="both"/>
      </w:pPr>
      <w:r w:rsidRPr="0000092A">
        <w:t>Срок рассмотрения заявления и выдачи дубликата составляет 5 рабочих дней со дня регистрации заявления</w:t>
      </w:r>
    </w:p>
    <w:p w:rsidR="0000092A" w:rsidRPr="0000092A" w:rsidRDefault="0000092A" w:rsidP="0000092A">
      <w:pPr>
        <w:tabs>
          <w:tab w:val="left" w:pos="1280"/>
        </w:tabs>
        <w:jc w:val="both"/>
      </w:pPr>
      <w:r w:rsidRPr="0000092A">
        <w:t xml:space="preserve">      Основаниями для отказа при получении дубликата, являются непредставление заявителем документов, указанных в данном пункте Административного регламента. </w:t>
      </w:r>
    </w:p>
    <w:p w:rsidR="0000092A" w:rsidRPr="0000092A" w:rsidRDefault="0000092A" w:rsidP="0000092A">
      <w:pPr>
        <w:tabs>
          <w:tab w:val="left" w:pos="1280"/>
        </w:tabs>
        <w:jc w:val="both"/>
      </w:pPr>
      <w:r w:rsidRPr="0000092A">
        <w:t xml:space="preserve">         Заявитель имеет право отозвать заявление на получение дубликата в период с момента регистрации запроса и иных документов, необходимых для предоставления дубликата, до даты получения или отказа получения дубликата. </w:t>
      </w:r>
    </w:p>
    <w:p w:rsidR="0000092A" w:rsidRPr="0000092A" w:rsidRDefault="0000092A" w:rsidP="0000092A">
      <w:pPr>
        <w:tabs>
          <w:tab w:val="left" w:pos="1280"/>
        </w:tabs>
        <w:jc w:val="both"/>
      </w:pPr>
      <w:r w:rsidRPr="0000092A">
        <w:t xml:space="preserve">          Заявитель вправе отказаться от получения дубликата на основании личного письменного заявления, написанного в свободной форме, направив его по адресу электронной почты или при личном обращении. Отказ от получения дубликата не препятствует повторному обращению за предоставлением дубликата</w:t>
      </w:r>
    </w:p>
    <w:p w:rsidR="0000092A" w:rsidRPr="0000092A" w:rsidRDefault="0000092A" w:rsidP="0000092A">
      <w:pPr>
        <w:widowControl w:val="0"/>
        <w:autoSpaceDE w:val="0"/>
        <w:autoSpaceDN w:val="0"/>
        <w:adjustRightInd w:val="0"/>
        <w:jc w:val="center"/>
      </w:pPr>
      <w:r w:rsidRPr="0000092A">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E43B9" w:rsidRDefault="00FE43B9" w:rsidP="0000092A">
      <w:pPr>
        <w:widowControl w:val="0"/>
        <w:tabs>
          <w:tab w:val="left" w:pos="567"/>
        </w:tabs>
        <w:ind w:firstLine="709"/>
        <w:contextualSpacing/>
        <w:jc w:val="center"/>
      </w:pPr>
    </w:p>
    <w:p w:rsidR="0000092A" w:rsidRPr="0000092A" w:rsidRDefault="0000092A" w:rsidP="0000092A">
      <w:pPr>
        <w:widowControl w:val="0"/>
        <w:tabs>
          <w:tab w:val="left" w:pos="567"/>
        </w:tabs>
        <w:ind w:firstLine="709"/>
        <w:contextualSpacing/>
        <w:jc w:val="center"/>
      </w:pPr>
      <w:r w:rsidRPr="0000092A">
        <w:t>Исчерпывающий перечень административных процедур</w:t>
      </w:r>
    </w:p>
    <w:p w:rsidR="0000092A" w:rsidRPr="0000092A" w:rsidRDefault="0000092A" w:rsidP="0000092A">
      <w:pPr>
        <w:widowControl w:val="0"/>
        <w:tabs>
          <w:tab w:val="left" w:pos="567"/>
        </w:tabs>
        <w:ind w:firstLine="709"/>
        <w:contextualSpacing/>
        <w:jc w:val="both"/>
      </w:pPr>
    </w:p>
    <w:p w:rsidR="0000092A" w:rsidRPr="0000092A" w:rsidRDefault="0000092A" w:rsidP="0000092A">
      <w:pPr>
        <w:widowControl w:val="0"/>
        <w:tabs>
          <w:tab w:val="left" w:pos="567"/>
        </w:tabs>
        <w:ind w:firstLine="709"/>
        <w:contextualSpacing/>
        <w:jc w:val="both"/>
      </w:pPr>
      <w:r w:rsidRPr="0000092A">
        <w:t>3.1. Предоставление муниципальной услуги включает в себя следующие административные процедуры:</w:t>
      </w:r>
    </w:p>
    <w:p w:rsidR="0000092A" w:rsidRPr="0000092A" w:rsidRDefault="0000092A" w:rsidP="0000092A">
      <w:pPr>
        <w:widowControl w:val="0"/>
        <w:tabs>
          <w:tab w:val="left" w:pos="567"/>
        </w:tabs>
        <w:ind w:firstLine="709"/>
        <w:contextualSpacing/>
        <w:jc w:val="both"/>
      </w:pPr>
      <w:r w:rsidRPr="0000092A">
        <w:t>1)</w:t>
      </w:r>
      <w:r w:rsidRPr="0000092A">
        <w:tab/>
        <w:t>проверка документов и регистрация уведомления;</w:t>
      </w:r>
    </w:p>
    <w:p w:rsidR="0000092A" w:rsidRPr="0000092A" w:rsidRDefault="0000092A" w:rsidP="0000092A">
      <w:pPr>
        <w:widowControl w:val="0"/>
        <w:tabs>
          <w:tab w:val="left" w:pos="567"/>
        </w:tabs>
        <w:ind w:firstLine="709"/>
        <w:contextualSpacing/>
        <w:jc w:val="both"/>
      </w:pPr>
      <w:r w:rsidRPr="0000092A">
        <w:t>2)</w:t>
      </w:r>
      <w:r w:rsidRPr="0000092A">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0092A" w:rsidRPr="0000092A" w:rsidRDefault="0000092A" w:rsidP="0000092A">
      <w:pPr>
        <w:widowControl w:val="0"/>
        <w:tabs>
          <w:tab w:val="left" w:pos="567"/>
        </w:tabs>
        <w:ind w:firstLine="709"/>
        <w:contextualSpacing/>
        <w:jc w:val="both"/>
      </w:pPr>
      <w:r w:rsidRPr="0000092A">
        <w:t>3)</w:t>
      </w:r>
      <w:r w:rsidRPr="0000092A">
        <w:tab/>
        <w:t>рассмотрение документов и сведений;</w:t>
      </w:r>
    </w:p>
    <w:p w:rsidR="0000092A" w:rsidRPr="0000092A" w:rsidRDefault="0000092A" w:rsidP="0000092A">
      <w:pPr>
        <w:widowControl w:val="0"/>
        <w:tabs>
          <w:tab w:val="left" w:pos="567"/>
        </w:tabs>
        <w:ind w:firstLine="709"/>
        <w:contextualSpacing/>
        <w:jc w:val="both"/>
      </w:pPr>
      <w:r w:rsidRPr="0000092A">
        <w:t>4)</w:t>
      </w:r>
      <w:r w:rsidRPr="0000092A">
        <w:tab/>
        <w:t>принятие решения;</w:t>
      </w:r>
    </w:p>
    <w:p w:rsidR="0000092A" w:rsidRPr="0000092A" w:rsidRDefault="0000092A" w:rsidP="0000092A">
      <w:pPr>
        <w:widowControl w:val="0"/>
        <w:tabs>
          <w:tab w:val="left" w:pos="567"/>
        </w:tabs>
        <w:ind w:firstLine="709"/>
        <w:contextualSpacing/>
        <w:jc w:val="both"/>
      </w:pPr>
      <w:r w:rsidRPr="0000092A">
        <w:t>5)</w:t>
      </w:r>
      <w:r w:rsidRPr="0000092A">
        <w:tab/>
        <w:t>выдача результата.</w:t>
      </w:r>
    </w:p>
    <w:p w:rsidR="0000092A" w:rsidRPr="0000092A" w:rsidRDefault="0000092A" w:rsidP="0000092A">
      <w:pPr>
        <w:jc w:val="both"/>
        <w:rPr>
          <w:color w:val="000000"/>
        </w:rPr>
      </w:pPr>
      <w:r w:rsidRPr="0000092A">
        <w:t xml:space="preserve">                        </w:t>
      </w:r>
      <w:r w:rsidRPr="0000092A">
        <w:rPr>
          <w:color w:val="000000"/>
        </w:rPr>
        <w:t>Проверка документов и регистрация уведомления</w:t>
      </w:r>
    </w:p>
    <w:p w:rsidR="0000092A" w:rsidRPr="0000092A" w:rsidRDefault="0000092A" w:rsidP="0000092A">
      <w:pPr>
        <w:jc w:val="both"/>
        <w:rPr>
          <w:color w:val="000000"/>
        </w:rPr>
      </w:pPr>
      <w:r w:rsidRPr="0000092A">
        <w:rPr>
          <w:color w:val="000000"/>
        </w:rPr>
        <w:t xml:space="preserve">          3.2.Основанием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 уведомления  и прилагаемых к нему документов, предусмотренных пунктом 2.8 Административного регламента.</w:t>
      </w:r>
    </w:p>
    <w:p w:rsidR="0000092A" w:rsidRPr="0000092A" w:rsidRDefault="0000092A" w:rsidP="0000092A">
      <w:pPr>
        <w:jc w:val="both"/>
        <w:rPr>
          <w:color w:val="000000"/>
        </w:rPr>
      </w:pPr>
      <w:r w:rsidRPr="0000092A">
        <w:rPr>
          <w:color w:val="000000"/>
        </w:rPr>
        <w:t xml:space="preserve">          3.3.Прием и регистрация уведомления и  прилагаемых к нему документов осуществляется специалистом, ответственным за предоставление муниципальной услуги.</w:t>
      </w:r>
    </w:p>
    <w:p w:rsidR="0000092A" w:rsidRPr="0000092A" w:rsidRDefault="0000092A" w:rsidP="0000092A">
      <w:pPr>
        <w:jc w:val="both"/>
        <w:rPr>
          <w:color w:val="000000"/>
        </w:rPr>
      </w:pPr>
      <w:r w:rsidRPr="0000092A">
        <w:rPr>
          <w:color w:val="000000"/>
        </w:rPr>
        <w:t xml:space="preserve">          3.4. Срок выполнения административной процедуры -  один рабочий день </w:t>
      </w:r>
      <w:proofErr w:type="gramStart"/>
      <w:r w:rsidRPr="0000092A">
        <w:rPr>
          <w:color w:val="000000"/>
        </w:rPr>
        <w:t>с даты подачи</w:t>
      </w:r>
      <w:proofErr w:type="gramEnd"/>
      <w:r w:rsidRPr="0000092A">
        <w:rPr>
          <w:color w:val="000000"/>
        </w:rPr>
        <w:t xml:space="preserve"> уведомления. </w:t>
      </w:r>
    </w:p>
    <w:p w:rsidR="0000092A" w:rsidRPr="0000092A" w:rsidRDefault="0000092A" w:rsidP="0000092A">
      <w:pPr>
        <w:jc w:val="both"/>
        <w:rPr>
          <w:color w:val="000000"/>
        </w:rPr>
      </w:pPr>
      <w:r w:rsidRPr="0000092A">
        <w:rPr>
          <w:color w:val="000000"/>
        </w:rPr>
        <w:t xml:space="preserve">       3.5. Результатом административной процедуры является регистрация уведомления и документов, предусмотренных пунктом 2.8 Административного регламента, что подтверждается выдачей (направлением) заявителю:</w:t>
      </w:r>
    </w:p>
    <w:p w:rsidR="0000092A" w:rsidRPr="0000092A" w:rsidRDefault="0000092A" w:rsidP="0000092A">
      <w:pPr>
        <w:jc w:val="both"/>
        <w:rPr>
          <w:color w:val="000000"/>
        </w:rPr>
      </w:pPr>
      <w:r w:rsidRPr="0000092A">
        <w:rPr>
          <w:color w:val="000000"/>
        </w:rPr>
        <w:t>1) при личном обращении заявителя (представителя заявителя):</w:t>
      </w:r>
    </w:p>
    <w:p w:rsidR="0000092A" w:rsidRPr="0000092A" w:rsidRDefault="0000092A" w:rsidP="0000092A">
      <w:pPr>
        <w:jc w:val="both"/>
        <w:rPr>
          <w:color w:val="000000"/>
        </w:rPr>
      </w:pPr>
      <w:r w:rsidRPr="0000092A">
        <w:rPr>
          <w:color w:val="000000"/>
        </w:rPr>
        <w:t>а) расписки в получении документов, заверенной подписью специалиста Администрации, с указанием регистрационного номера заявления, даты и времени (с точностью до минуты) получения уведомления;</w:t>
      </w:r>
    </w:p>
    <w:p w:rsidR="0000092A" w:rsidRPr="0000092A" w:rsidRDefault="0000092A" w:rsidP="0000092A">
      <w:pPr>
        <w:jc w:val="both"/>
        <w:rPr>
          <w:color w:val="000000"/>
        </w:rPr>
      </w:pPr>
      <w:r w:rsidRPr="0000092A">
        <w:rPr>
          <w:color w:val="000000"/>
        </w:rPr>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00092A" w:rsidRPr="0000092A" w:rsidRDefault="0000092A" w:rsidP="0000092A">
      <w:pPr>
        <w:jc w:val="both"/>
        <w:rPr>
          <w:color w:val="000000"/>
        </w:rPr>
      </w:pPr>
      <w:r w:rsidRPr="0000092A">
        <w:rPr>
          <w:color w:val="000000"/>
        </w:rPr>
        <w:t xml:space="preserve">2) при поступлении документов посредством почтового отправления расписка в получении документов, заверенная подписью специалиста Администрации, с указанием регистрационного номера уведомления, а </w:t>
      </w:r>
      <w:r w:rsidRPr="0000092A">
        <w:rPr>
          <w:color w:val="000000"/>
        </w:rPr>
        <w:lastRenderedPageBreak/>
        <w:t>также даты и времени (с точностью до минуты) получения уведомления.</w:t>
      </w:r>
    </w:p>
    <w:p w:rsidR="0000092A" w:rsidRPr="0000092A" w:rsidRDefault="0000092A" w:rsidP="0000092A">
      <w:pPr>
        <w:jc w:val="both"/>
        <w:rPr>
          <w:color w:val="000000"/>
        </w:rPr>
      </w:pPr>
      <w:r w:rsidRPr="0000092A">
        <w:rPr>
          <w:color w:val="000000"/>
        </w:rPr>
        <w:t xml:space="preserve">     3.6. Документы, предусмотренные подпунктом 1 пункта 3.5 Административного регламента, выдаются заявителю или уполномоченному представителю заявителя в ходе их личного приема.</w:t>
      </w:r>
    </w:p>
    <w:p w:rsidR="0000092A" w:rsidRPr="0000092A" w:rsidRDefault="0000092A" w:rsidP="0000092A">
      <w:pPr>
        <w:jc w:val="both"/>
        <w:rPr>
          <w:color w:val="000000"/>
        </w:rPr>
      </w:pPr>
      <w:r w:rsidRPr="0000092A">
        <w:rPr>
          <w:color w:val="000000"/>
        </w:rPr>
        <w:t xml:space="preserve">      Документ, предусмотренный подпунктом 2 пункта 3.5 Административного регламента, направляется заявителю не позднее рабочего дня, следующего за днем регистрации уведомления, по указанному в уведомлении почтовому адресу с уведомлением о вручении.</w:t>
      </w:r>
    </w:p>
    <w:p w:rsidR="0000092A" w:rsidRPr="0000092A" w:rsidRDefault="0000092A" w:rsidP="0000092A">
      <w:pPr>
        <w:jc w:val="both"/>
        <w:rPr>
          <w:color w:val="000000"/>
        </w:rPr>
      </w:pPr>
      <w:r w:rsidRPr="0000092A">
        <w:rPr>
          <w:color w:val="000000"/>
        </w:rPr>
        <w:t xml:space="preserve">     3.7. После регистрации, не позднее дня регистрации, уведомление и прилагаемые к нему документы направляются Главе Володинского  сельского поселения для назначения ответственного за рассмотрение уведомления и прилагаемых документов. После визирования, не позднее следующего рабочего дня, направляются специалисту, ответственному за предоставление муниципальной услуги.</w:t>
      </w:r>
    </w:p>
    <w:p w:rsidR="0000092A" w:rsidRPr="0000092A" w:rsidRDefault="0000092A" w:rsidP="0000092A">
      <w:pPr>
        <w:jc w:val="both"/>
        <w:rPr>
          <w:color w:val="000000"/>
        </w:rPr>
      </w:pPr>
      <w:r w:rsidRPr="0000092A">
        <w:rPr>
          <w:color w:val="000000"/>
        </w:rPr>
        <w:t xml:space="preserve">       3.8. Результатом административной процедуры является прием уведомления и документов, необходимых для предоставления муниципальной услуги, их регистрация и передача специалисту, ответственному за предоставление муниципальной услуги.</w:t>
      </w:r>
    </w:p>
    <w:p w:rsidR="0000092A" w:rsidRPr="0000092A" w:rsidRDefault="0000092A" w:rsidP="0000092A">
      <w:pPr>
        <w:jc w:val="both"/>
        <w:rPr>
          <w:color w:val="000000"/>
        </w:rPr>
      </w:pPr>
      <w:r w:rsidRPr="0000092A">
        <w:rPr>
          <w:color w:val="000000"/>
        </w:rPr>
        <w:t xml:space="preserve">       3.9. Максимальный срок выполнения административной процедуры не должен превышать 1 рабочего дня со дня приема документов.</w:t>
      </w:r>
    </w:p>
    <w:p w:rsidR="00FE43B9" w:rsidRDefault="00FE43B9" w:rsidP="0000092A">
      <w:pPr>
        <w:jc w:val="center"/>
        <w:rPr>
          <w:color w:val="000000"/>
        </w:rPr>
      </w:pPr>
    </w:p>
    <w:p w:rsidR="0000092A" w:rsidRPr="0000092A" w:rsidRDefault="0000092A" w:rsidP="0000092A">
      <w:pPr>
        <w:jc w:val="center"/>
        <w:rPr>
          <w:color w:val="000000"/>
        </w:rPr>
      </w:pPr>
      <w:r w:rsidRPr="0000092A">
        <w:rPr>
          <w:color w:val="000000"/>
        </w:rPr>
        <w:t xml:space="preserve">Получение сведений посредством  </w:t>
      </w:r>
      <w:proofErr w:type="gramStart"/>
      <w:r w:rsidRPr="0000092A">
        <w:rPr>
          <w:color w:val="000000"/>
        </w:rPr>
        <w:t>Федеральной</w:t>
      </w:r>
      <w:proofErr w:type="gramEnd"/>
      <w:r w:rsidRPr="0000092A">
        <w:rPr>
          <w:color w:val="000000"/>
        </w:rPr>
        <w:t xml:space="preserve"> государственной</w:t>
      </w:r>
    </w:p>
    <w:p w:rsidR="0000092A" w:rsidRPr="0000092A" w:rsidRDefault="0000092A" w:rsidP="0000092A">
      <w:pPr>
        <w:jc w:val="center"/>
        <w:rPr>
          <w:color w:val="000000"/>
        </w:rPr>
      </w:pPr>
      <w:r w:rsidRPr="0000092A">
        <w:rPr>
          <w:color w:val="000000"/>
        </w:rPr>
        <w:t xml:space="preserve">информационной системы "Единая система </w:t>
      </w:r>
      <w:proofErr w:type="gramStart"/>
      <w:r w:rsidRPr="0000092A">
        <w:rPr>
          <w:color w:val="000000"/>
        </w:rPr>
        <w:t>межведомственного</w:t>
      </w:r>
      <w:proofErr w:type="gramEnd"/>
    </w:p>
    <w:p w:rsidR="0000092A" w:rsidRDefault="0000092A" w:rsidP="0000092A">
      <w:pPr>
        <w:jc w:val="center"/>
        <w:rPr>
          <w:color w:val="000000"/>
        </w:rPr>
      </w:pPr>
      <w:r w:rsidRPr="0000092A">
        <w:rPr>
          <w:color w:val="000000"/>
        </w:rPr>
        <w:t>электронного взаимодействия"</w:t>
      </w:r>
    </w:p>
    <w:p w:rsidR="00FE43B9" w:rsidRPr="0000092A" w:rsidRDefault="00FE43B9" w:rsidP="0000092A">
      <w:pPr>
        <w:jc w:val="center"/>
        <w:rPr>
          <w:color w:val="000000"/>
        </w:rPr>
      </w:pPr>
    </w:p>
    <w:p w:rsidR="0000092A" w:rsidRPr="0000092A" w:rsidRDefault="0000092A" w:rsidP="0000092A">
      <w:pPr>
        <w:jc w:val="both"/>
        <w:rPr>
          <w:color w:val="000000"/>
        </w:rPr>
      </w:pPr>
      <w:r w:rsidRPr="0000092A">
        <w:rPr>
          <w:color w:val="000000"/>
        </w:rPr>
        <w:t xml:space="preserve">         3.10. Основанием для начала административной процедуры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w:t>
      </w:r>
    </w:p>
    <w:p w:rsidR="0000092A" w:rsidRPr="0000092A" w:rsidRDefault="0000092A" w:rsidP="0000092A">
      <w:pPr>
        <w:jc w:val="both"/>
        <w:rPr>
          <w:color w:val="000000"/>
        </w:rPr>
      </w:pPr>
      <w:r w:rsidRPr="0000092A">
        <w:rPr>
          <w:color w:val="000000"/>
        </w:rPr>
        <w:t xml:space="preserve">       3.11. </w:t>
      </w:r>
      <w:proofErr w:type="gramStart"/>
      <w:r w:rsidRPr="0000092A">
        <w:rPr>
          <w:color w:val="000000"/>
        </w:rPr>
        <w:t>Специалист подготавливает и направляет (в том числе с использованием единой системы межведомственного электронного взаимодействия) в день регистрации уведомления запрос о предоставлении в Администрацию документов (их копий или сведений, содержащихся в них) предусмотренных пунктом 2.9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w:t>
      </w:r>
      <w:proofErr w:type="gramEnd"/>
      <w:r w:rsidRPr="0000092A">
        <w:rPr>
          <w:color w:val="000000"/>
        </w:rPr>
        <w:t xml:space="preserve"> нормативными правовыми актами Российской Федерации, нормативными правовыми актами Томской области, муниципальными правовыми актами.</w:t>
      </w:r>
    </w:p>
    <w:p w:rsidR="0000092A" w:rsidRPr="0000092A" w:rsidRDefault="0000092A" w:rsidP="0000092A">
      <w:pPr>
        <w:jc w:val="both"/>
        <w:rPr>
          <w:color w:val="000000"/>
        </w:rPr>
      </w:pPr>
      <w:r w:rsidRPr="0000092A">
        <w:rPr>
          <w:color w:val="000000"/>
        </w:rPr>
        <w:t xml:space="preserve">       3.12.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w:t>
      </w:r>
    </w:p>
    <w:p w:rsidR="0000092A" w:rsidRPr="0000092A" w:rsidRDefault="0000092A" w:rsidP="0000092A">
      <w:pPr>
        <w:jc w:val="both"/>
        <w:rPr>
          <w:color w:val="000000"/>
        </w:rPr>
      </w:pPr>
      <w:r w:rsidRPr="0000092A">
        <w:rPr>
          <w:color w:val="000000"/>
        </w:rPr>
        <w:t xml:space="preserve">       3.13. В течение одного рабочего дня </w:t>
      </w:r>
      <w:proofErr w:type="gramStart"/>
      <w:r w:rsidRPr="0000092A">
        <w:rPr>
          <w:color w:val="000000"/>
        </w:rPr>
        <w:t>с даты поступления</w:t>
      </w:r>
      <w:proofErr w:type="gramEnd"/>
      <w:r w:rsidRPr="0000092A">
        <w:rPr>
          <w:color w:val="000000"/>
        </w:rPr>
        <w:t xml:space="preserve">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уведомлению.</w:t>
      </w:r>
    </w:p>
    <w:p w:rsidR="0000092A" w:rsidRPr="0000092A" w:rsidRDefault="0000092A" w:rsidP="0000092A">
      <w:pPr>
        <w:jc w:val="both"/>
        <w:rPr>
          <w:color w:val="000000"/>
        </w:rPr>
      </w:pPr>
      <w:r w:rsidRPr="0000092A">
        <w:rPr>
          <w:color w:val="000000"/>
        </w:rPr>
        <w:t xml:space="preserve">        3.14.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00092A" w:rsidRPr="0000092A" w:rsidRDefault="0000092A" w:rsidP="0000092A">
      <w:pPr>
        <w:jc w:val="both"/>
        <w:rPr>
          <w:color w:val="000000"/>
        </w:rPr>
      </w:pPr>
      <w:r w:rsidRPr="0000092A">
        <w:rPr>
          <w:color w:val="000000"/>
        </w:rPr>
        <w:t xml:space="preserve">         3.15.Способом фиксации административной процедуры является регистрация запрашиваемых документов.</w:t>
      </w:r>
    </w:p>
    <w:p w:rsidR="00FE43B9" w:rsidRDefault="0000092A" w:rsidP="0000092A">
      <w:pPr>
        <w:jc w:val="both"/>
        <w:rPr>
          <w:color w:val="000000"/>
        </w:rPr>
      </w:pPr>
      <w:r w:rsidRPr="0000092A">
        <w:rPr>
          <w:color w:val="000000"/>
        </w:rPr>
        <w:t xml:space="preserve">                                     </w:t>
      </w:r>
    </w:p>
    <w:p w:rsidR="0000092A" w:rsidRDefault="0000092A" w:rsidP="00FE43B9">
      <w:pPr>
        <w:jc w:val="center"/>
        <w:rPr>
          <w:color w:val="000000"/>
        </w:rPr>
      </w:pPr>
      <w:r w:rsidRPr="0000092A">
        <w:rPr>
          <w:color w:val="000000"/>
        </w:rPr>
        <w:t>Рассмотрение документов и сведений</w:t>
      </w:r>
    </w:p>
    <w:p w:rsidR="00FE43B9" w:rsidRPr="0000092A" w:rsidRDefault="00FE43B9" w:rsidP="0000092A">
      <w:pPr>
        <w:jc w:val="both"/>
        <w:rPr>
          <w:color w:val="000000"/>
        </w:rPr>
      </w:pPr>
    </w:p>
    <w:p w:rsidR="0000092A" w:rsidRPr="0000092A" w:rsidRDefault="0000092A" w:rsidP="0000092A">
      <w:pPr>
        <w:jc w:val="both"/>
        <w:rPr>
          <w:color w:val="000000"/>
        </w:rPr>
      </w:pPr>
      <w:r w:rsidRPr="0000092A">
        <w:rPr>
          <w:color w:val="000000"/>
        </w:rPr>
        <w:t xml:space="preserve">         3.16. Основанием для начала административной процедуры является поступление уведомления и представленных документов специалисту, ответственному за предоставление муниципальной услуги.</w:t>
      </w:r>
    </w:p>
    <w:p w:rsidR="0000092A" w:rsidRPr="0000092A" w:rsidRDefault="0000092A" w:rsidP="0000092A">
      <w:pPr>
        <w:jc w:val="both"/>
        <w:rPr>
          <w:color w:val="000000"/>
        </w:rPr>
      </w:pPr>
      <w:r w:rsidRPr="0000092A">
        <w:rPr>
          <w:color w:val="000000"/>
        </w:rPr>
        <w:t xml:space="preserve">         3.17.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00092A" w:rsidRPr="0000092A" w:rsidRDefault="0000092A" w:rsidP="0000092A">
      <w:pPr>
        <w:jc w:val="both"/>
        <w:rPr>
          <w:color w:val="000000"/>
        </w:rPr>
      </w:pPr>
      <w:r w:rsidRPr="0000092A">
        <w:rPr>
          <w:color w:val="000000"/>
        </w:rPr>
        <w:t xml:space="preserve">        3.18. В случае если заявителем не представлен хотя бы один из документов, предусмотренных пунктом 2.8 Административного регламента, специалист, ответственный за предоставление муниципальной услуги, формирует решение об отказе  в предоставлении муниципальной услуги с объяснением причин отказа.</w:t>
      </w:r>
    </w:p>
    <w:p w:rsidR="0000092A" w:rsidRPr="0000092A" w:rsidRDefault="0000092A" w:rsidP="0000092A">
      <w:pPr>
        <w:jc w:val="both"/>
        <w:rPr>
          <w:color w:val="000000"/>
        </w:rPr>
      </w:pPr>
      <w:r w:rsidRPr="0000092A">
        <w:rPr>
          <w:color w:val="000000"/>
        </w:rPr>
        <w:lastRenderedPageBreak/>
        <w:t xml:space="preserve">       3.19. Результатом административной процедуры является пакет документов, проверенный на комплектность и соответствующий требованиям пункта 2.8 Административного регламента, или возврат документов (при непредставлении заявителем документов, указанных в пункте 2.8 Административного регламента).   </w:t>
      </w:r>
    </w:p>
    <w:p w:rsidR="0000092A" w:rsidRDefault="0000092A" w:rsidP="0000092A">
      <w:pPr>
        <w:jc w:val="both"/>
        <w:rPr>
          <w:color w:val="000000"/>
        </w:rPr>
      </w:pPr>
      <w:r w:rsidRPr="0000092A">
        <w:rPr>
          <w:color w:val="000000"/>
        </w:rPr>
        <w:t xml:space="preserve">        3.20. Общая продолжительность административной процедуры не превышает одного рабочего дня со дня поступления уведомления и представленных  документов специалисту, ответственному за предоставление муниципальной услуги.</w:t>
      </w:r>
    </w:p>
    <w:p w:rsidR="00FE43B9" w:rsidRPr="0000092A" w:rsidRDefault="00FE43B9" w:rsidP="0000092A">
      <w:pPr>
        <w:jc w:val="both"/>
        <w:rPr>
          <w:color w:val="000000"/>
        </w:rPr>
      </w:pPr>
    </w:p>
    <w:p w:rsidR="0000092A" w:rsidRDefault="0000092A" w:rsidP="0000092A">
      <w:pPr>
        <w:jc w:val="center"/>
        <w:rPr>
          <w:color w:val="000000"/>
        </w:rPr>
      </w:pPr>
      <w:r w:rsidRPr="0000092A">
        <w:rPr>
          <w:color w:val="000000"/>
        </w:rPr>
        <w:t>Принятие решения</w:t>
      </w:r>
    </w:p>
    <w:p w:rsidR="00FE43B9" w:rsidRPr="0000092A" w:rsidRDefault="00FE43B9" w:rsidP="0000092A">
      <w:pPr>
        <w:jc w:val="center"/>
        <w:rPr>
          <w:color w:val="000000"/>
        </w:rPr>
      </w:pPr>
    </w:p>
    <w:p w:rsidR="0000092A" w:rsidRPr="0000092A" w:rsidRDefault="0000092A" w:rsidP="0000092A">
      <w:pPr>
        <w:jc w:val="both"/>
        <w:rPr>
          <w:color w:val="000000"/>
        </w:rPr>
      </w:pPr>
      <w:r w:rsidRPr="0000092A">
        <w:rPr>
          <w:color w:val="000000"/>
        </w:rPr>
        <w:t xml:space="preserve">       3.21. Основанием для начала административной процедуры является наличие полного пакета документов, определенного пунктами  2.8, 2.9 Административного регламента, либо наличие оснований для отказа в предоставлении муниципальной услуги.</w:t>
      </w:r>
    </w:p>
    <w:p w:rsidR="0000092A" w:rsidRPr="0000092A" w:rsidRDefault="0000092A" w:rsidP="0000092A">
      <w:pPr>
        <w:jc w:val="both"/>
        <w:rPr>
          <w:color w:val="000000"/>
        </w:rPr>
      </w:pPr>
      <w:r w:rsidRPr="0000092A">
        <w:rPr>
          <w:color w:val="000000"/>
        </w:rPr>
        <w:t xml:space="preserve">      3.22.Специалист, ответственный за подготовку документов, готовит проект решения о предоставлении муниципальной услуги, а при наличии </w:t>
      </w:r>
      <w:proofErr w:type="gramStart"/>
      <w:r w:rsidRPr="0000092A">
        <w:rPr>
          <w:color w:val="000000"/>
        </w:rPr>
        <w:t>оснований, предусмотренных пунктом 2.18 Административного регламента готовит</w:t>
      </w:r>
      <w:proofErr w:type="gramEnd"/>
      <w:r w:rsidRPr="0000092A">
        <w:rPr>
          <w:color w:val="000000"/>
        </w:rPr>
        <w:t xml:space="preserve"> проект решения об отказе в предоставлении муниципальной услуги.</w:t>
      </w:r>
    </w:p>
    <w:p w:rsidR="0000092A" w:rsidRPr="0000092A" w:rsidRDefault="0000092A" w:rsidP="0000092A">
      <w:pPr>
        <w:jc w:val="both"/>
        <w:rPr>
          <w:color w:val="000000"/>
        </w:rPr>
      </w:pPr>
      <w:r w:rsidRPr="0000092A">
        <w:rPr>
          <w:color w:val="000000"/>
        </w:rPr>
        <w:t xml:space="preserve">       3.23.Подготовленный проект результата предоставления муниципальной услуги передается на подпись Главе Володинского  сельского поселения.</w:t>
      </w:r>
    </w:p>
    <w:p w:rsidR="0000092A" w:rsidRPr="0000092A" w:rsidRDefault="0000092A" w:rsidP="0000092A">
      <w:pPr>
        <w:jc w:val="both"/>
      </w:pPr>
      <w:r w:rsidRPr="0000092A">
        <w:rPr>
          <w:color w:val="000000"/>
        </w:rPr>
        <w:t xml:space="preserve">      3.24. Общая продолжительность административной процедуры не должна превышать  одного рабочего дня со дня </w:t>
      </w:r>
      <w:r w:rsidRPr="0000092A">
        <w:t xml:space="preserve"> окончания проверки  документов в соответствии с пунктами 2.8, 2.9 Административного регламента.</w:t>
      </w:r>
    </w:p>
    <w:p w:rsidR="0000092A" w:rsidRDefault="0000092A" w:rsidP="0000092A">
      <w:pPr>
        <w:jc w:val="center"/>
        <w:rPr>
          <w:color w:val="000000"/>
        </w:rPr>
      </w:pPr>
      <w:r w:rsidRPr="0000092A">
        <w:rPr>
          <w:color w:val="000000"/>
        </w:rPr>
        <w:t>Выдача результата</w:t>
      </w:r>
    </w:p>
    <w:p w:rsidR="00FE43B9" w:rsidRPr="0000092A" w:rsidRDefault="00FE43B9" w:rsidP="0000092A">
      <w:pPr>
        <w:jc w:val="center"/>
        <w:rPr>
          <w:color w:val="000000"/>
        </w:rPr>
      </w:pPr>
    </w:p>
    <w:p w:rsidR="0000092A" w:rsidRPr="0000092A" w:rsidRDefault="0000092A" w:rsidP="0000092A">
      <w:pPr>
        <w:jc w:val="both"/>
        <w:rPr>
          <w:color w:val="000000"/>
        </w:rPr>
      </w:pPr>
      <w:r w:rsidRPr="0000092A">
        <w:rPr>
          <w:color w:val="000000"/>
        </w:rPr>
        <w:t xml:space="preserve">      3.25.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в соответствии с пунктом 2.3 Административного регламента.</w:t>
      </w:r>
    </w:p>
    <w:p w:rsidR="0000092A" w:rsidRPr="0000092A" w:rsidRDefault="0000092A" w:rsidP="0000092A">
      <w:pPr>
        <w:jc w:val="both"/>
        <w:rPr>
          <w:color w:val="000000"/>
        </w:rPr>
      </w:pPr>
      <w:r w:rsidRPr="0000092A">
        <w:rPr>
          <w:color w:val="000000"/>
        </w:rPr>
        <w:t xml:space="preserve">      3.26.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0092A" w:rsidRPr="0000092A" w:rsidRDefault="0000092A" w:rsidP="0000092A">
      <w:pPr>
        <w:jc w:val="both"/>
        <w:rPr>
          <w:color w:val="000000"/>
        </w:rPr>
      </w:pPr>
      <w:r w:rsidRPr="0000092A">
        <w:rPr>
          <w:color w:val="000000"/>
        </w:rPr>
        <w:t xml:space="preserve">     1) при личном обращении в Администрацию;</w:t>
      </w:r>
    </w:p>
    <w:p w:rsidR="0000092A" w:rsidRPr="0000092A" w:rsidRDefault="0000092A" w:rsidP="0000092A">
      <w:pPr>
        <w:jc w:val="both"/>
        <w:rPr>
          <w:color w:val="000000"/>
        </w:rPr>
      </w:pPr>
      <w:r w:rsidRPr="0000092A">
        <w:rPr>
          <w:color w:val="000000"/>
        </w:rPr>
        <w:t xml:space="preserve">     2) при личном обращении в многофункциональный центр;</w:t>
      </w:r>
    </w:p>
    <w:p w:rsidR="0000092A" w:rsidRPr="0000092A" w:rsidRDefault="0000092A" w:rsidP="0000092A">
      <w:pPr>
        <w:jc w:val="both"/>
        <w:rPr>
          <w:color w:val="000000"/>
        </w:rPr>
      </w:pPr>
      <w:r w:rsidRPr="0000092A">
        <w:rPr>
          <w:color w:val="000000"/>
        </w:rPr>
        <w:t xml:space="preserve">     3) посредством почтового отправления на адрес заявителя, указанный в уведомлении;</w:t>
      </w:r>
    </w:p>
    <w:p w:rsidR="0000092A" w:rsidRPr="0000092A" w:rsidRDefault="0000092A" w:rsidP="0000092A">
      <w:pPr>
        <w:jc w:val="both"/>
        <w:rPr>
          <w:color w:val="000000"/>
        </w:rPr>
      </w:pPr>
      <w:r w:rsidRPr="0000092A">
        <w:rPr>
          <w:color w:val="000000"/>
        </w:rPr>
        <w:t xml:space="preserve">     4) посредством отправления по адресу электронной почты указанному в обращении, в случае поступления уведомления и необходимых документов в форме электронного документа;</w:t>
      </w:r>
    </w:p>
    <w:p w:rsidR="0000092A" w:rsidRPr="0000092A" w:rsidRDefault="0000092A" w:rsidP="0000092A">
      <w:pPr>
        <w:jc w:val="both"/>
        <w:rPr>
          <w:color w:val="000000"/>
        </w:rPr>
      </w:pPr>
      <w:r w:rsidRPr="0000092A">
        <w:rPr>
          <w:color w:val="000000"/>
        </w:rPr>
        <w:t xml:space="preserve">    5)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00092A" w:rsidRPr="0000092A" w:rsidRDefault="0000092A" w:rsidP="0000092A">
      <w:pPr>
        <w:jc w:val="both"/>
        <w:rPr>
          <w:color w:val="000000"/>
        </w:rPr>
      </w:pPr>
      <w:r w:rsidRPr="0000092A">
        <w:rPr>
          <w:color w:val="000000"/>
        </w:rPr>
        <w:t xml:space="preserve">       3.27.Продолжительность и (или) максимальный срок выполнения административной процедуры не превышает одного рабочего дня со дня получения специалистом, ответственным за выдачу результата муниципальной услуги, подписанного и зарегистрированного документа.</w:t>
      </w:r>
    </w:p>
    <w:p w:rsidR="0000092A" w:rsidRPr="0000092A" w:rsidRDefault="0000092A" w:rsidP="0000092A">
      <w:pPr>
        <w:widowControl w:val="0"/>
        <w:tabs>
          <w:tab w:val="left" w:pos="142"/>
          <w:tab w:val="left" w:pos="709"/>
          <w:tab w:val="left" w:pos="1276"/>
        </w:tabs>
        <w:autoSpaceDE w:val="0"/>
        <w:autoSpaceDN w:val="0"/>
        <w:adjustRightInd w:val="0"/>
        <w:spacing w:line="0" w:lineRule="atLeast"/>
        <w:jc w:val="both"/>
        <w:outlineLvl w:val="2"/>
      </w:pPr>
      <w:r w:rsidRPr="0000092A">
        <w:rPr>
          <w:color w:val="000000"/>
        </w:rPr>
        <w:t xml:space="preserve">      3.28.</w:t>
      </w:r>
      <w:r w:rsidRPr="0000092A">
        <w:t>Результатом административной процедуры является выдача извещения о приеме уведомления или мотивированного отказа в предоставлении муниципальной услуги заявителю.</w:t>
      </w:r>
    </w:p>
    <w:p w:rsidR="0000092A" w:rsidRPr="0000092A" w:rsidRDefault="0000092A" w:rsidP="0000092A">
      <w:pPr>
        <w:jc w:val="both"/>
        <w:rPr>
          <w:color w:val="000000"/>
        </w:rPr>
      </w:pPr>
      <w:r w:rsidRPr="0000092A">
        <w:rPr>
          <w:color w:val="000000"/>
        </w:rPr>
        <w:t xml:space="preserve">     3.29. Способом фиксации результата выполнения административной процедуры является подпись заявителя в журнале регистрации отправляемых документов (в том числе по электронной почте).</w:t>
      </w:r>
    </w:p>
    <w:p w:rsidR="00FE43B9" w:rsidRDefault="00FE43B9" w:rsidP="0000092A">
      <w:pPr>
        <w:autoSpaceDE w:val="0"/>
        <w:autoSpaceDN w:val="0"/>
        <w:adjustRightInd w:val="0"/>
        <w:ind w:firstLine="709"/>
        <w:jc w:val="center"/>
      </w:pPr>
    </w:p>
    <w:p w:rsidR="0000092A" w:rsidRDefault="0000092A" w:rsidP="0000092A">
      <w:pPr>
        <w:autoSpaceDE w:val="0"/>
        <w:autoSpaceDN w:val="0"/>
        <w:adjustRightInd w:val="0"/>
        <w:ind w:firstLine="709"/>
        <w:jc w:val="center"/>
      </w:pPr>
      <w:r w:rsidRPr="0000092A">
        <w:t>Порядок осуществления административных процедур в электронной форме</w:t>
      </w:r>
    </w:p>
    <w:p w:rsidR="00FE43B9" w:rsidRPr="0000092A" w:rsidRDefault="00FE43B9" w:rsidP="0000092A">
      <w:pPr>
        <w:autoSpaceDE w:val="0"/>
        <w:autoSpaceDN w:val="0"/>
        <w:adjustRightInd w:val="0"/>
        <w:ind w:firstLine="709"/>
        <w:jc w:val="center"/>
      </w:pPr>
    </w:p>
    <w:p w:rsidR="0000092A" w:rsidRPr="0000092A" w:rsidRDefault="0000092A" w:rsidP="0000092A">
      <w:pPr>
        <w:autoSpaceDE w:val="0"/>
        <w:autoSpaceDN w:val="0"/>
        <w:adjustRightInd w:val="0"/>
        <w:ind w:firstLine="709"/>
        <w:jc w:val="both"/>
      </w:pPr>
      <w:r w:rsidRPr="0000092A">
        <w:t>3.30. При предоставлении муниципальной услуги в электронной форме заявителю обеспечиваются:</w:t>
      </w:r>
    </w:p>
    <w:p w:rsidR="0000092A" w:rsidRPr="0000092A" w:rsidRDefault="0000092A" w:rsidP="0000092A">
      <w:pPr>
        <w:widowControl w:val="0"/>
        <w:autoSpaceDE w:val="0"/>
        <w:autoSpaceDN w:val="0"/>
        <w:adjustRightInd w:val="0"/>
        <w:ind w:firstLine="709"/>
        <w:jc w:val="both"/>
      </w:pPr>
      <w:r w:rsidRPr="0000092A">
        <w:t>получение информации о порядке и сроках предоставления муниципальной услуги;</w:t>
      </w:r>
    </w:p>
    <w:p w:rsidR="0000092A" w:rsidRPr="0000092A" w:rsidRDefault="0000092A" w:rsidP="0000092A">
      <w:pPr>
        <w:widowControl w:val="0"/>
        <w:autoSpaceDE w:val="0"/>
        <w:autoSpaceDN w:val="0"/>
        <w:adjustRightInd w:val="0"/>
        <w:ind w:firstLine="709"/>
        <w:jc w:val="both"/>
      </w:pPr>
      <w:r w:rsidRPr="0000092A">
        <w:t xml:space="preserve">формирование </w:t>
      </w:r>
      <w:r w:rsidRPr="0000092A">
        <w:rPr>
          <w:bCs/>
        </w:rPr>
        <w:t>уведомления о сносе, уведомления о завершении сноса</w:t>
      </w:r>
      <w:r w:rsidRPr="0000092A">
        <w:t>;</w:t>
      </w:r>
    </w:p>
    <w:p w:rsidR="0000092A" w:rsidRPr="0000092A" w:rsidRDefault="0000092A" w:rsidP="0000092A">
      <w:pPr>
        <w:widowControl w:val="0"/>
        <w:autoSpaceDE w:val="0"/>
        <w:autoSpaceDN w:val="0"/>
        <w:adjustRightInd w:val="0"/>
        <w:ind w:firstLine="709"/>
        <w:jc w:val="both"/>
      </w:pPr>
      <w:r w:rsidRPr="0000092A">
        <w:t xml:space="preserve">прием и регистрация Уполномоченным органом </w:t>
      </w:r>
      <w:r w:rsidRPr="0000092A">
        <w:rPr>
          <w:bCs/>
        </w:rPr>
        <w:t>уведомления о сносе, уведомления о завершении сноса</w:t>
      </w:r>
      <w:r w:rsidRPr="0000092A">
        <w:t xml:space="preserve"> и иных документов, необходимых для предоставления муниципальной услуги; </w:t>
      </w:r>
    </w:p>
    <w:p w:rsidR="0000092A" w:rsidRPr="0000092A" w:rsidRDefault="0000092A" w:rsidP="0000092A">
      <w:pPr>
        <w:widowControl w:val="0"/>
        <w:autoSpaceDE w:val="0"/>
        <w:autoSpaceDN w:val="0"/>
        <w:adjustRightInd w:val="0"/>
        <w:ind w:firstLine="709"/>
        <w:jc w:val="both"/>
      </w:pPr>
      <w:r w:rsidRPr="0000092A">
        <w:lastRenderedPageBreak/>
        <w:t xml:space="preserve">получение результата предоставления муниципальной услуги; </w:t>
      </w:r>
    </w:p>
    <w:p w:rsidR="0000092A" w:rsidRPr="0000092A" w:rsidRDefault="0000092A" w:rsidP="0000092A">
      <w:pPr>
        <w:widowControl w:val="0"/>
        <w:autoSpaceDE w:val="0"/>
        <w:autoSpaceDN w:val="0"/>
        <w:adjustRightInd w:val="0"/>
        <w:ind w:firstLine="709"/>
        <w:jc w:val="both"/>
      </w:pPr>
      <w:r w:rsidRPr="0000092A">
        <w:t xml:space="preserve">получение сведений о ходе рассмотрения </w:t>
      </w:r>
      <w:r w:rsidRPr="0000092A">
        <w:rPr>
          <w:bCs/>
        </w:rPr>
        <w:t>уведомления о сносе, уведомления о завершении сноса</w:t>
      </w:r>
      <w:r w:rsidRPr="0000092A">
        <w:t>;</w:t>
      </w:r>
    </w:p>
    <w:p w:rsidR="0000092A" w:rsidRPr="0000092A" w:rsidRDefault="0000092A" w:rsidP="0000092A">
      <w:pPr>
        <w:autoSpaceDE w:val="0"/>
        <w:autoSpaceDN w:val="0"/>
        <w:adjustRightInd w:val="0"/>
        <w:ind w:firstLine="709"/>
        <w:jc w:val="both"/>
      </w:pPr>
      <w:r w:rsidRPr="0000092A">
        <w:t>осуществление оценки качества предоставления муниципальной услуги;</w:t>
      </w:r>
    </w:p>
    <w:p w:rsidR="0000092A" w:rsidRPr="0000092A" w:rsidRDefault="0000092A" w:rsidP="0000092A">
      <w:pPr>
        <w:autoSpaceDE w:val="0"/>
        <w:autoSpaceDN w:val="0"/>
        <w:adjustRightInd w:val="0"/>
        <w:ind w:firstLine="709"/>
        <w:jc w:val="both"/>
      </w:pPr>
      <w:r w:rsidRPr="0000092A">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0092A" w:rsidRPr="0000092A" w:rsidRDefault="0000092A" w:rsidP="0000092A">
      <w:pPr>
        <w:widowControl w:val="0"/>
        <w:autoSpaceDE w:val="0"/>
        <w:autoSpaceDN w:val="0"/>
        <w:adjustRightInd w:val="0"/>
        <w:ind w:firstLine="709"/>
        <w:jc w:val="both"/>
      </w:pPr>
      <w:r w:rsidRPr="0000092A">
        <w:t>3.31. Формирование уведомления о планируемом сносе, уведомления о завершении сноса.</w:t>
      </w:r>
    </w:p>
    <w:p w:rsidR="0000092A" w:rsidRPr="0000092A" w:rsidRDefault="0000092A" w:rsidP="0000092A">
      <w:pPr>
        <w:widowControl w:val="0"/>
        <w:autoSpaceDE w:val="0"/>
        <w:autoSpaceDN w:val="0"/>
        <w:adjustRightInd w:val="0"/>
        <w:ind w:firstLine="709"/>
        <w:jc w:val="both"/>
      </w:pPr>
      <w:r w:rsidRPr="0000092A">
        <w:t xml:space="preserve">Формирование </w:t>
      </w:r>
      <w:r w:rsidRPr="0000092A">
        <w:rPr>
          <w:bCs/>
        </w:rPr>
        <w:t xml:space="preserve">уведомления о сносе, уведомления о завершении сноса </w:t>
      </w:r>
      <w:r w:rsidRPr="0000092A">
        <w:t xml:space="preserve">осуществляется посредством заполнения электронной формы уведомления о планируемом сносе, уведомления о завершении сноса на ЕПГУ, без необходимости дополнительной подачи </w:t>
      </w:r>
      <w:r w:rsidRPr="0000092A">
        <w:rPr>
          <w:bCs/>
        </w:rPr>
        <w:t xml:space="preserve">уведомления о сносе, уведомления о завершении сноса </w:t>
      </w:r>
      <w:r w:rsidRPr="0000092A">
        <w:t>в какой-либо иной форме.</w:t>
      </w:r>
    </w:p>
    <w:p w:rsidR="0000092A" w:rsidRPr="0000092A" w:rsidRDefault="0000092A" w:rsidP="0000092A">
      <w:pPr>
        <w:widowControl w:val="0"/>
        <w:autoSpaceDE w:val="0"/>
        <w:autoSpaceDN w:val="0"/>
        <w:adjustRightInd w:val="0"/>
        <w:ind w:firstLine="709"/>
        <w:jc w:val="both"/>
      </w:pPr>
      <w:r w:rsidRPr="0000092A">
        <w:t xml:space="preserve">Форматно-логическая проверка сформированного </w:t>
      </w:r>
      <w:r w:rsidRPr="0000092A">
        <w:rPr>
          <w:bCs/>
        </w:rPr>
        <w:t>уведомления об окончании строительства</w:t>
      </w:r>
      <w:r w:rsidRPr="0000092A">
        <w:t xml:space="preserve"> осуществляется после заполнения заявителем каждого из полей электронной формы </w:t>
      </w:r>
      <w:r w:rsidRPr="0000092A">
        <w:rPr>
          <w:bCs/>
        </w:rPr>
        <w:t>уведомления о сносе, уведомления о завершении сноса</w:t>
      </w:r>
      <w:r w:rsidRPr="0000092A">
        <w:t xml:space="preserve">. При выявлении некорректно заполненного поля электронной формы </w:t>
      </w:r>
      <w:r w:rsidRPr="0000092A">
        <w:rPr>
          <w:bCs/>
        </w:rPr>
        <w:t>уведомления о сносе, уведомления о завершении сноса</w:t>
      </w:r>
      <w:r w:rsidRPr="0000092A" w:rsidDel="0050003A">
        <w:t xml:space="preserve"> </w:t>
      </w:r>
      <w:r w:rsidRPr="0000092A">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00092A">
        <w:rPr>
          <w:bCs/>
        </w:rPr>
        <w:t>уведомления о сносе, уведомления о завершении сноса</w:t>
      </w:r>
      <w:r w:rsidRPr="0000092A">
        <w:t>.</w:t>
      </w:r>
    </w:p>
    <w:p w:rsidR="0000092A" w:rsidRPr="0000092A" w:rsidRDefault="0000092A" w:rsidP="0000092A">
      <w:pPr>
        <w:widowControl w:val="0"/>
        <w:autoSpaceDE w:val="0"/>
        <w:autoSpaceDN w:val="0"/>
        <w:adjustRightInd w:val="0"/>
        <w:ind w:firstLine="709"/>
        <w:jc w:val="both"/>
      </w:pPr>
      <w:r w:rsidRPr="0000092A">
        <w:t>При формировании уведомления о сносе, уведомления о завершении сноса заявителю обеспечивается:</w:t>
      </w:r>
    </w:p>
    <w:p w:rsidR="0000092A" w:rsidRPr="0000092A" w:rsidRDefault="0000092A" w:rsidP="0000092A">
      <w:pPr>
        <w:widowControl w:val="0"/>
        <w:autoSpaceDE w:val="0"/>
        <w:autoSpaceDN w:val="0"/>
        <w:adjustRightInd w:val="0"/>
        <w:ind w:firstLine="709"/>
        <w:jc w:val="both"/>
      </w:pPr>
      <w:r w:rsidRPr="0000092A">
        <w:t xml:space="preserve">1) возможность копирования и сохранения </w:t>
      </w:r>
      <w:r w:rsidRPr="0000092A">
        <w:rPr>
          <w:bCs/>
        </w:rPr>
        <w:t>уведомления о сносе, уведомления о завершении сноса</w:t>
      </w:r>
      <w:r w:rsidRPr="0000092A">
        <w:t xml:space="preserve"> и иных документов, указанных в Административном регламенте, необходимых для предоставления муниципальной услуги;</w:t>
      </w:r>
    </w:p>
    <w:p w:rsidR="0000092A" w:rsidRPr="0000092A" w:rsidRDefault="0000092A" w:rsidP="0000092A">
      <w:pPr>
        <w:widowControl w:val="0"/>
        <w:autoSpaceDE w:val="0"/>
        <w:autoSpaceDN w:val="0"/>
        <w:adjustRightInd w:val="0"/>
        <w:ind w:firstLine="709"/>
        <w:jc w:val="both"/>
      </w:pPr>
      <w:r w:rsidRPr="0000092A">
        <w:t xml:space="preserve">2) возможность печати на бумажном носителе копии электронной формы </w:t>
      </w:r>
      <w:r w:rsidRPr="0000092A">
        <w:rPr>
          <w:bCs/>
        </w:rPr>
        <w:t>уведомления о сносе, уведомления о завершении сноса</w:t>
      </w:r>
      <w:r w:rsidRPr="0000092A">
        <w:t xml:space="preserve">; </w:t>
      </w:r>
    </w:p>
    <w:p w:rsidR="0000092A" w:rsidRPr="0000092A" w:rsidRDefault="0000092A" w:rsidP="0000092A">
      <w:pPr>
        <w:widowControl w:val="0"/>
        <w:autoSpaceDE w:val="0"/>
        <w:autoSpaceDN w:val="0"/>
        <w:adjustRightInd w:val="0"/>
        <w:ind w:firstLine="709"/>
        <w:jc w:val="both"/>
      </w:pPr>
      <w:proofErr w:type="gramStart"/>
      <w:r w:rsidRPr="0000092A">
        <w:t xml:space="preserve">3) сохранение ранее введенных в электронную </w:t>
      </w:r>
      <w:r w:rsidRPr="0000092A">
        <w:rPr>
          <w:bCs/>
        </w:rPr>
        <w:t xml:space="preserve">уведомления о сносе, уведомления о завершении сноса </w:t>
      </w:r>
      <w:r w:rsidRPr="0000092A">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00092A">
        <w:rPr>
          <w:bCs/>
        </w:rPr>
        <w:t>уведомления о сносе, уведомления о завершении сноса</w:t>
      </w:r>
      <w:r w:rsidRPr="0000092A">
        <w:t>;</w:t>
      </w:r>
      <w:proofErr w:type="gramEnd"/>
    </w:p>
    <w:p w:rsidR="0000092A" w:rsidRPr="0000092A" w:rsidRDefault="0000092A" w:rsidP="0000092A">
      <w:pPr>
        <w:widowControl w:val="0"/>
        <w:autoSpaceDE w:val="0"/>
        <w:autoSpaceDN w:val="0"/>
        <w:adjustRightInd w:val="0"/>
        <w:ind w:firstLine="709"/>
        <w:jc w:val="both"/>
      </w:pPr>
      <w:r w:rsidRPr="0000092A">
        <w:t xml:space="preserve">4) заполнение полей электронной формы </w:t>
      </w:r>
      <w:r w:rsidRPr="0000092A">
        <w:rPr>
          <w:bCs/>
        </w:rPr>
        <w:t xml:space="preserve">уведомления о сносе, уведомления о завершении сноса </w:t>
      </w:r>
      <w:r w:rsidRPr="0000092A">
        <w:t>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0092A" w:rsidRPr="0000092A" w:rsidRDefault="0000092A" w:rsidP="0000092A">
      <w:pPr>
        <w:widowControl w:val="0"/>
        <w:autoSpaceDE w:val="0"/>
        <w:autoSpaceDN w:val="0"/>
        <w:adjustRightInd w:val="0"/>
        <w:ind w:firstLine="709"/>
        <w:jc w:val="both"/>
      </w:pPr>
      <w:r w:rsidRPr="0000092A">
        <w:t xml:space="preserve">5) возможность вернуться на любой из этапов заполнения электронной формы </w:t>
      </w:r>
      <w:r w:rsidRPr="0000092A">
        <w:rPr>
          <w:bCs/>
        </w:rPr>
        <w:t xml:space="preserve">уведомления о сносе, уведомления о завершении сноса </w:t>
      </w:r>
      <w:r w:rsidRPr="0000092A">
        <w:t>без потери ранее введенной информации;</w:t>
      </w:r>
    </w:p>
    <w:p w:rsidR="0000092A" w:rsidRPr="0000092A" w:rsidRDefault="0000092A" w:rsidP="0000092A">
      <w:pPr>
        <w:widowControl w:val="0"/>
        <w:autoSpaceDE w:val="0"/>
        <w:autoSpaceDN w:val="0"/>
        <w:adjustRightInd w:val="0"/>
        <w:ind w:firstLine="709"/>
        <w:jc w:val="both"/>
      </w:pPr>
      <w:r w:rsidRPr="0000092A">
        <w:t xml:space="preserve">6) возможность доступа заявителя на ЕПГУ, к ранее поданным им </w:t>
      </w:r>
      <w:r w:rsidRPr="0000092A">
        <w:rPr>
          <w:bCs/>
        </w:rPr>
        <w:t xml:space="preserve">уведомлением о сносе, уведомлением о завершении сноса </w:t>
      </w:r>
      <w:r w:rsidRPr="0000092A">
        <w:t>в течение не менее одного года, а также к частично сформированным уведомлениям – в течение не менее 3 месяцев.</w:t>
      </w:r>
    </w:p>
    <w:p w:rsidR="0000092A" w:rsidRPr="0000092A" w:rsidRDefault="0000092A" w:rsidP="0000092A">
      <w:pPr>
        <w:widowControl w:val="0"/>
        <w:autoSpaceDE w:val="0"/>
        <w:autoSpaceDN w:val="0"/>
        <w:adjustRightInd w:val="0"/>
        <w:ind w:firstLine="709"/>
        <w:jc w:val="both"/>
      </w:pPr>
      <w:r w:rsidRPr="0000092A">
        <w:t xml:space="preserve">Сформированное и подписанное </w:t>
      </w:r>
      <w:r w:rsidRPr="0000092A">
        <w:rPr>
          <w:bCs/>
        </w:rPr>
        <w:t xml:space="preserve">уведомления о сносе, уведомления о завершении сноса </w:t>
      </w:r>
      <w:r w:rsidRPr="0000092A">
        <w:t>и иные документы, необходимые для предоставления муниципальной услуги, направляются в Уполномоченный орган посредством регионального портала.</w:t>
      </w:r>
    </w:p>
    <w:p w:rsidR="0000092A" w:rsidRPr="0000092A" w:rsidRDefault="0000092A" w:rsidP="0000092A">
      <w:pPr>
        <w:autoSpaceDE w:val="0"/>
        <w:autoSpaceDN w:val="0"/>
        <w:adjustRightInd w:val="0"/>
        <w:ind w:firstLine="709"/>
        <w:jc w:val="both"/>
      </w:pPr>
      <w:r w:rsidRPr="0000092A">
        <w:t xml:space="preserve">3.31. Уполномоченный орган обеспечивает в срок не позднее одного рабочего дня </w:t>
      </w:r>
      <w:proofErr w:type="gramStart"/>
      <w:r w:rsidRPr="0000092A">
        <w:t>с даты подачи</w:t>
      </w:r>
      <w:proofErr w:type="gramEnd"/>
      <w:r w:rsidRPr="0000092A">
        <w:t xml:space="preserve"> </w:t>
      </w:r>
      <w:r w:rsidRPr="0000092A">
        <w:rPr>
          <w:bCs/>
        </w:rPr>
        <w:t xml:space="preserve">уведомления о сносе, уведомления о завершении сноса </w:t>
      </w:r>
      <w:r w:rsidRPr="0000092A">
        <w:t>на ЕПГУ, а в случае его поступления в нерабочий или праздничный день, – в следующий за ним первый рабочий день:</w:t>
      </w:r>
    </w:p>
    <w:p w:rsidR="0000092A" w:rsidRPr="0000092A" w:rsidRDefault="0000092A" w:rsidP="0000092A">
      <w:pPr>
        <w:autoSpaceDE w:val="0"/>
        <w:autoSpaceDN w:val="0"/>
        <w:adjustRightInd w:val="0"/>
        <w:ind w:firstLine="709"/>
        <w:jc w:val="both"/>
      </w:pPr>
      <w:r w:rsidRPr="0000092A">
        <w:t xml:space="preserve">1) прием документов, необходимых для предоставления муниципальной услуги, и направление заявителю электронного сообщения о поступлении </w:t>
      </w:r>
      <w:r w:rsidRPr="0000092A">
        <w:rPr>
          <w:bCs/>
        </w:rPr>
        <w:t>уведомления о сносе, уведомления о завершении сноса</w:t>
      </w:r>
      <w:r w:rsidRPr="0000092A">
        <w:t>;</w:t>
      </w:r>
    </w:p>
    <w:p w:rsidR="0000092A" w:rsidRPr="0000092A" w:rsidRDefault="0000092A" w:rsidP="0000092A">
      <w:pPr>
        <w:autoSpaceDE w:val="0"/>
        <w:autoSpaceDN w:val="0"/>
        <w:adjustRightInd w:val="0"/>
        <w:ind w:firstLine="709"/>
        <w:jc w:val="both"/>
      </w:pPr>
      <w:r w:rsidRPr="0000092A">
        <w:t xml:space="preserve">2) регистрацию </w:t>
      </w:r>
      <w:r w:rsidRPr="0000092A">
        <w:rPr>
          <w:bCs/>
        </w:rPr>
        <w:t xml:space="preserve">уведомления о сносе, уведомления о завершении сноса </w:t>
      </w:r>
      <w:r w:rsidRPr="0000092A">
        <w:t xml:space="preserve">и направление заявителю уведомления о регистрации </w:t>
      </w:r>
      <w:r w:rsidRPr="0000092A">
        <w:rPr>
          <w:bCs/>
        </w:rPr>
        <w:t>уведомления о сносе, уведомления о завершении сноса</w:t>
      </w:r>
      <w:r w:rsidRPr="0000092A">
        <w:t xml:space="preserve"> либо об отказе в приеме документов, необходимых для предоставления муниципальной услуги. </w:t>
      </w:r>
    </w:p>
    <w:p w:rsidR="0000092A" w:rsidRPr="0000092A" w:rsidRDefault="0000092A" w:rsidP="0000092A">
      <w:pPr>
        <w:autoSpaceDE w:val="0"/>
        <w:autoSpaceDN w:val="0"/>
        <w:adjustRightInd w:val="0"/>
        <w:ind w:firstLine="709"/>
        <w:jc w:val="both"/>
      </w:pPr>
      <w:r w:rsidRPr="0000092A">
        <w:t xml:space="preserve">3.32. </w:t>
      </w:r>
      <w:proofErr w:type="gramStart"/>
      <w:r w:rsidRPr="0000092A">
        <w:t xml:space="preserve">Электронное </w:t>
      </w:r>
      <w:r w:rsidRPr="0000092A">
        <w:rPr>
          <w:bCs/>
        </w:rPr>
        <w:t xml:space="preserve">уведомления о сносе, уведомления о завершении сноса </w:t>
      </w:r>
      <w:r w:rsidRPr="0000092A">
        <w:t xml:space="preserve">становится доступным для должностного лица Уполномоченного органа, ответственного за прием и регистрацию </w:t>
      </w:r>
      <w:r w:rsidRPr="0000092A">
        <w:rPr>
          <w:bCs/>
        </w:rPr>
        <w:t xml:space="preserve">уведомления о сносе, уведомления о завершении сноса </w:t>
      </w:r>
      <w:r w:rsidRPr="0000092A">
        <w:t>(далее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roofErr w:type="gramEnd"/>
    </w:p>
    <w:p w:rsidR="0000092A" w:rsidRPr="0000092A" w:rsidRDefault="0000092A" w:rsidP="0000092A">
      <w:pPr>
        <w:widowControl w:val="0"/>
        <w:autoSpaceDE w:val="0"/>
        <w:autoSpaceDN w:val="0"/>
        <w:adjustRightInd w:val="0"/>
        <w:ind w:firstLine="709"/>
        <w:jc w:val="both"/>
      </w:pPr>
      <w:r w:rsidRPr="0000092A">
        <w:lastRenderedPageBreak/>
        <w:t>Ответственное должностное лицо:</w:t>
      </w:r>
    </w:p>
    <w:p w:rsidR="0000092A" w:rsidRPr="0000092A" w:rsidRDefault="0000092A" w:rsidP="0000092A">
      <w:pPr>
        <w:widowControl w:val="0"/>
        <w:autoSpaceDE w:val="0"/>
        <w:autoSpaceDN w:val="0"/>
        <w:adjustRightInd w:val="0"/>
        <w:ind w:firstLine="709"/>
        <w:jc w:val="both"/>
      </w:pPr>
      <w:r w:rsidRPr="0000092A">
        <w:t xml:space="preserve">проверяет наличие электронных </w:t>
      </w:r>
      <w:r w:rsidRPr="0000092A">
        <w:rPr>
          <w:bCs/>
        </w:rPr>
        <w:t>уведомлений о сносе, уведомлений о завершении сноса</w:t>
      </w:r>
      <w:r w:rsidRPr="0000092A">
        <w:t>, поступивших с ЕПГУ, с периодом не реже 2 раз в день;</w:t>
      </w:r>
    </w:p>
    <w:p w:rsidR="0000092A" w:rsidRPr="0000092A" w:rsidRDefault="0000092A" w:rsidP="0000092A">
      <w:pPr>
        <w:widowControl w:val="0"/>
        <w:autoSpaceDE w:val="0"/>
        <w:autoSpaceDN w:val="0"/>
        <w:adjustRightInd w:val="0"/>
        <w:ind w:firstLine="709"/>
        <w:jc w:val="both"/>
      </w:pPr>
      <w:r w:rsidRPr="0000092A">
        <w:t xml:space="preserve">рассматривает поступившие </w:t>
      </w:r>
      <w:r w:rsidRPr="0000092A">
        <w:rPr>
          <w:bCs/>
        </w:rPr>
        <w:t xml:space="preserve">уведомления о сносе, уведомления о завершении сноса </w:t>
      </w:r>
      <w:r w:rsidRPr="0000092A">
        <w:t>и приложенные образы документов (документы);</w:t>
      </w:r>
    </w:p>
    <w:p w:rsidR="0000092A" w:rsidRPr="0000092A" w:rsidRDefault="0000092A" w:rsidP="0000092A">
      <w:pPr>
        <w:widowControl w:val="0"/>
        <w:autoSpaceDE w:val="0"/>
        <w:autoSpaceDN w:val="0"/>
        <w:adjustRightInd w:val="0"/>
        <w:ind w:firstLine="709"/>
        <w:jc w:val="both"/>
      </w:pPr>
      <w:r w:rsidRPr="0000092A">
        <w:t>производит действия в соответствии с пунктом 3.31 настоящего Административного регламента.</w:t>
      </w:r>
    </w:p>
    <w:p w:rsidR="0000092A" w:rsidRPr="0000092A" w:rsidRDefault="0000092A" w:rsidP="0000092A">
      <w:pPr>
        <w:widowControl w:val="0"/>
        <w:autoSpaceDE w:val="0"/>
        <w:autoSpaceDN w:val="0"/>
        <w:adjustRightInd w:val="0"/>
        <w:ind w:firstLine="709"/>
        <w:jc w:val="both"/>
      </w:pPr>
      <w:r w:rsidRPr="0000092A">
        <w:t xml:space="preserve">3.33. Заявителю в качестве результата предоставления муниципальной услуги обеспечивается возможность получения документа: </w:t>
      </w:r>
    </w:p>
    <w:p w:rsidR="0000092A" w:rsidRPr="0000092A" w:rsidRDefault="0000092A" w:rsidP="0000092A">
      <w:pPr>
        <w:autoSpaceDE w:val="0"/>
        <w:autoSpaceDN w:val="0"/>
        <w:adjustRightInd w:val="0"/>
        <w:ind w:firstLine="709"/>
        <w:jc w:val="both"/>
        <w:rPr>
          <w:bCs/>
        </w:rPr>
      </w:pPr>
      <w:r w:rsidRPr="0000092A">
        <w:rPr>
          <w:bC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00092A" w:rsidRPr="0000092A" w:rsidRDefault="0000092A" w:rsidP="0000092A">
      <w:pPr>
        <w:widowControl w:val="0"/>
        <w:autoSpaceDE w:val="0"/>
        <w:autoSpaceDN w:val="0"/>
        <w:adjustRightInd w:val="0"/>
        <w:ind w:firstLine="709"/>
        <w:jc w:val="both"/>
        <w:rPr>
          <w:bCs/>
        </w:rPr>
      </w:pPr>
      <w:r w:rsidRPr="0000092A">
        <w:rPr>
          <w:bC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0092A" w:rsidRPr="0000092A" w:rsidRDefault="0000092A" w:rsidP="0000092A">
      <w:pPr>
        <w:widowControl w:val="0"/>
        <w:autoSpaceDE w:val="0"/>
        <w:autoSpaceDN w:val="0"/>
        <w:adjustRightInd w:val="0"/>
        <w:ind w:firstLine="709"/>
        <w:jc w:val="both"/>
      </w:pPr>
      <w:r w:rsidRPr="0000092A">
        <w:t xml:space="preserve">3.34. Получение информации о ходе рассмотрения </w:t>
      </w:r>
      <w:r w:rsidRPr="0000092A">
        <w:rPr>
          <w:bCs/>
        </w:rPr>
        <w:t>уведомления о сносе, уведомления о завершении сноса,</w:t>
      </w:r>
      <w:r w:rsidRPr="0000092A">
        <w:t xml:space="preserve">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w:t>
      </w:r>
      <w:r w:rsidRPr="0000092A">
        <w:rPr>
          <w:bCs/>
        </w:rPr>
        <w:t>уведомления о сносе, уведомления о завершении сноса</w:t>
      </w:r>
      <w:r w:rsidRPr="0000092A">
        <w:t>, а также информацию о дальнейших действиях в личном кабинете по собственной инициативе, в любое время.</w:t>
      </w:r>
    </w:p>
    <w:p w:rsidR="0000092A" w:rsidRPr="0000092A" w:rsidRDefault="0000092A" w:rsidP="0000092A">
      <w:pPr>
        <w:widowControl w:val="0"/>
        <w:autoSpaceDE w:val="0"/>
        <w:autoSpaceDN w:val="0"/>
        <w:adjustRightInd w:val="0"/>
        <w:ind w:firstLine="709"/>
        <w:jc w:val="both"/>
      </w:pPr>
      <w:r w:rsidRPr="0000092A">
        <w:t>При предоставлении муниципальной услуги в электронной форме заявителю направляется:</w:t>
      </w:r>
    </w:p>
    <w:p w:rsidR="0000092A" w:rsidRPr="0000092A" w:rsidRDefault="0000092A" w:rsidP="0000092A">
      <w:pPr>
        <w:widowControl w:val="0"/>
        <w:autoSpaceDE w:val="0"/>
        <w:autoSpaceDN w:val="0"/>
        <w:adjustRightInd w:val="0"/>
        <w:ind w:firstLine="709"/>
        <w:jc w:val="both"/>
      </w:pPr>
      <w:proofErr w:type="gramStart"/>
      <w:r w:rsidRPr="0000092A">
        <w:t xml:space="preserve">1) уведомление о приеме и регистрации </w:t>
      </w:r>
      <w:r w:rsidRPr="0000092A">
        <w:rPr>
          <w:bCs/>
        </w:rPr>
        <w:t>уведомления о сносе, уведомления о завершении сноса</w:t>
      </w:r>
      <w:r w:rsidRPr="0000092A">
        <w:t xml:space="preserve"> и иных документов, необходимых для предоставления муниципальной услуги, содержащее сведения о факте приема </w:t>
      </w:r>
      <w:r w:rsidRPr="0000092A">
        <w:rPr>
          <w:bCs/>
        </w:rPr>
        <w:t xml:space="preserve">уведомления о сносе, уведомления о завершении сноса </w:t>
      </w:r>
      <w:r w:rsidRPr="0000092A">
        <w:t>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w:t>
      </w:r>
      <w:proofErr w:type="gramEnd"/>
      <w:r w:rsidRPr="0000092A">
        <w:t xml:space="preserve"> в приеме документов, необходимых для предоставления муниципальной услуги;</w:t>
      </w:r>
    </w:p>
    <w:p w:rsidR="0000092A" w:rsidRPr="0000092A" w:rsidRDefault="0000092A" w:rsidP="0000092A">
      <w:pPr>
        <w:widowControl w:val="0"/>
        <w:autoSpaceDE w:val="0"/>
        <w:autoSpaceDN w:val="0"/>
        <w:adjustRightInd w:val="0"/>
        <w:ind w:firstLine="709"/>
        <w:jc w:val="both"/>
      </w:pPr>
      <w:r w:rsidRPr="0000092A">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0092A" w:rsidRPr="0000092A" w:rsidRDefault="0000092A" w:rsidP="0000092A">
      <w:pPr>
        <w:autoSpaceDE w:val="0"/>
        <w:autoSpaceDN w:val="0"/>
        <w:adjustRightInd w:val="0"/>
        <w:ind w:firstLine="709"/>
        <w:jc w:val="both"/>
      </w:pPr>
      <w:r w:rsidRPr="0000092A">
        <w:t>3.35. Оценка качества предоставления муниципальной услуги.</w:t>
      </w:r>
    </w:p>
    <w:p w:rsidR="0000092A" w:rsidRPr="0000092A" w:rsidRDefault="0000092A" w:rsidP="0000092A">
      <w:pPr>
        <w:autoSpaceDE w:val="0"/>
        <w:autoSpaceDN w:val="0"/>
        <w:adjustRightInd w:val="0"/>
        <w:ind w:firstLine="709"/>
        <w:jc w:val="both"/>
        <w:rPr>
          <w:color w:val="FF0000"/>
          <w:highlight w:val="yellow"/>
        </w:rPr>
      </w:pPr>
      <w:proofErr w:type="gramStart"/>
      <w:r w:rsidRPr="0000092A">
        <w:t xml:space="preserve">Оценка качества предоставления муниципальной услуги осуществляется в соответствии с </w:t>
      </w:r>
      <w:hyperlink r:id="rId36" w:history="1">
        <w:r w:rsidRPr="0000092A">
          <w:t>Правилами</w:t>
        </w:r>
      </w:hyperlink>
      <w:r w:rsidRPr="0000092A">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0092A">
        <w:t xml:space="preserve"> </w:t>
      </w:r>
      <w:proofErr w:type="gramStart"/>
      <w:r w:rsidRPr="0000092A">
        <w:t>года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0092A">
        <w:t xml:space="preserve"> решений о досрочном прекращении исполнения соответствующими руководителями своих должностных обязанностей».</w:t>
      </w:r>
    </w:p>
    <w:p w:rsidR="0000092A" w:rsidRPr="0000092A" w:rsidRDefault="0000092A" w:rsidP="0000092A">
      <w:pPr>
        <w:widowControl w:val="0"/>
        <w:autoSpaceDE w:val="0"/>
        <w:autoSpaceDN w:val="0"/>
        <w:adjustRightInd w:val="0"/>
        <w:ind w:firstLine="709"/>
        <w:jc w:val="both"/>
      </w:pPr>
      <w:r w:rsidRPr="0000092A">
        <w:t xml:space="preserve">3.36. </w:t>
      </w:r>
      <w:proofErr w:type="gramStart"/>
      <w:r w:rsidRPr="0000092A">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Pr="0000092A">
        <w:lastRenderedPageBreak/>
        <w:t>предоставлении государственных и</w:t>
      </w:r>
      <w:proofErr w:type="gramEnd"/>
      <w:r w:rsidRPr="0000092A">
        <w:t xml:space="preserve"> муниципальных услуг.</w:t>
      </w:r>
    </w:p>
    <w:p w:rsidR="0000092A" w:rsidRPr="0000092A" w:rsidRDefault="0000092A" w:rsidP="0000092A">
      <w:pPr>
        <w:keepNext/>
        <w:keepLines/>
        <w:widowControl w:val="0"/>
        <w:ind w:firstLine="709"/>
        <w:jc w:val="center"/>
        <w:outlineLvl w:val="0"/>
        <w:rPr>
          <w:bCs/>
          <w:color w:val="000000"/>
          <w:lang w:bidi="ru-RU"/>
        </w:rPr>
      </w:pPr>
      <w:bookmarkStart w:id="8" w:name="bookmark19"/>
      <w:r w:rsidRPr="0000092A">
        <w:rPr>
          <w:bCs/>
          <w:color w:val="000000"/>
          <w:lang w:bidi="ru-RU"/>
        </w:rPr>
        <w:t>Порядок исправления допущенных опечаток и ошибок в выданных в результате предоставления муниципальной</w:t>
      </w:r>
      <w:bookmarkStart w:id="9" w:name="bookmark20"/>
      <w:bookmarkEnd w:id="8"/>
      <w:r w:rsidRPr="0000092A">
        <w:rPr>
          <w:bCs/>
          <w:color w:val="000000"/>
          <w:lang w:bidi="ru-RU"/>
        </w:rPr>
        <w:t xml:space="preserve"> услуги документах</w:t>
      </w:r>
      <w:bookmarkEnd w:id="9"/>
    </w:p>
    <w:p w:rsidR="0000092A" w:rsidRPr="0000092A" w:rsidRDefault="0000092A" w:rsidP="0000092A">
      <w:pPr>
        <w:widowControl w:val="0"/>
        <w:tabs>
          <w:tab w:val="left" w:pos="1378"/>
        </w:tabs>
        <w:ind w:firstLine="709"/>
        <w:jc w:val="both"/>
        <w:rPr>
          <w:color w:val="000000"/>
          <w:lang w:bidi="ru-RU"/>
        </w:rPr>
      </w:pPr>
      <w:proofErr w:type="gramStart"/>
      <w:r w:rsidRPr="0000092A">
        <w:rPr>
          <w:color w:val="000000"/>
          <w:lang w:bidi="ru-RU"/>
        </w:rPr>
        <w:t>3.37.В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00092A" w:rsidRPr="0000092A" w:rsidRDefault="0000092A" w:rsidP="0000092A">
      <w:pPr>
        <w:widowControl w:val="0"/>
        <w:tabs>
          <w:tab w:val="left" w:pos="1383"/>
        </w:tabs>
        <w:jc w:val="both"/>
        <w:rPr>
          <w:color w:val="000000"/>
          <w:lang w:bidi="ru-RU"/>
        </w:rPr>
      </w:pPr>
      <w:r w:rsidRPr="0000092A">
        <w:rPr>
          <w:color w:val="000000"/>
          <w:lang w:bidi="ru-RU"/>
        </w:rPr>
        <w:t xml:space="preserve">         Основания отказа в приеме заявления об исправлении опечаток и ошибок указаны в пункте 2.14 настоящего Административного регламента.</w:t>
      </w:r>
    </w:p>
    <w:p w:rsidR="0000092A" w:rsidRPr="0000092A" w:rsidRDefault="0000092A" w:rsidP="0000092A">
      <w:pPr>
        <w:widowControl w:val="0"/>
        <w:tabs>
          <w:tab w:val="left" w:pos="1378"/>
        </w:tabs>
        <w:jc w:val="both"/>
        <w:rPr>
          <w:color w:val="000000"/>
          <w:lang w:bidi="ru-RU"/>
        </w:rPr>
      </w:pPr>
      <w:r w:rsidRPr="0000092A">
        <w:rPr>
          <w:color w:val="000000"/>
          <w:lang w:bidi="ru-RU"/>
        </w:rPr>
        <w:t xml:space="preserve">        </w:t>
      </w:r>
      <w:proofErr w:type="gramStart"/>
      <w:r w:rsidRPr="0000092A">
        <w:rPr>
          <w:color w:val="000000"/>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00092A" w:rsidRPr="0000092A" w:rsidRDefault="0000092A" w:rsidP="0000092A">
      <w:pPr>
        <w:widowControl w:val="0"/>
        <w:tabs>
          <w:tab w:val="left" w:pos="1626"/>
        </w:tabs>
        <w:ind w:firstLine="709"/>
        <w:jc w:val="both"/>
        <w:rPr>
          <w:color w:val="000000"/>
          <w:lang w:bidi="ru-RU"/>
        </w:rPr>
      </w:pPr>
      <w:r w:rsidRPr="0000092A">
        <w:rPr>
          <w:color w:val="000000"/>
          <w:lang w:bidi="ru-RU"/>
        </w:rPr>
        <w:t>1)Заявитель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0092A" w:rsidRPr="0000092A" w:rsidRDefault="0000092A" w:rsidP="0000092A">
      <w:pPr>
        <w:widowControl w:val="0"/>
        <w:tabs>
          <w:tab w:val="left" w:pos="1626"/>
        </w:tabs>
        <w:ind w:firstLine="709"/>
        <w:jc w:val="both"/>
        <w:rPr>
          <w:color w:val="000000"/>
          <w:lang w:bidi="ru-RU"/>
        </w:rPr>
      </w:pPr>
      <w:r w:rsidRPr="0000092A">
        <w:rPr>
          <w:color w:val="000000"/>
          <w:lang w:bidi="ru-RU"/>
        </w:rPr>
        <w:t>2)Уполномоченный орган при получении заявления, указанного в подпункте 1 настоящего пункта,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00092A" w:rsidRPr="0000092A" w:rsidRDefault="0000092A" w:rsidP="0000092A">
      <w:pPr>
        <w:widowControl w:val="0"/>
        <w:tabs>
          <w:tab w:val="left" w:pos="1626"/>
        </w:tabs>
        <w:ind w:firstLine="709"/>
        <w:jc w:val="both"/>
        <w:rPr>
          <w:color w:val="000000"/>
          <w:lang w:bidi="ru-RU"/>
        </w:rPr>
      </w:pPr>
      <w:r w:rsidRPr="0000092A">
        <w:rPr>
          <w:color w:val="000000"/>
          <w:lang w:bidi="ru-RU"/>
        </w:rPr>
        <w:t>3)Уполномоченный орган обеспечивает устранение опечаток и ошибок в документах, являющихся результатом предоставления муниципальной услуги.</w:t>
      </w:r>
    </w:p>
    <w:p w:rsidR="0000092A" w:rsidRPr="0000092A" w:rsidRDefault="0000092A" w:rsidP="0000092A">
      <w:pPr>
        <w:widowControl w:val="0"/>
        <w:tabs>
          <w:tab w:val="left" w:pos="1626"/>
        </w:tabs>
        <w:ind w:firstLine="709"/>
        <w:jc w:val="both"/>
        <w:rPr>
          <w:color w:val="000000"/>
          <w:lang w:bidi="ru-RU"/>
        </w:rPr>
      </w:pPr>
      <w:r w:rsidRPr="0000092A">
        <w:rPr>
          <w:color w:val="000000"/>
          <w:lang w:bidi="ru-RU"/>
        </w:rPr>
        <w:t xml:space="preserve">4)Срок устранения опечаток и ошибок не должен превышать трех рабочих дней </w:t>
      </w:r>
      <w:proofErr w:type="gramStart"/>
      <w:r w:rsidRPr="0000092A">
        <w:rPr>
          <w:color w:val="000000"/>
          <w:lang w:bidi="ru-RU"/>
        </w:rPr>
        <w:t>с даты регистрации</w:t>
      </w:r>
      <w:proofErr w:type="gramEnd"/>
      <w:r w:rsidRPr="0000092A">
        <w:rPr>
          <w:color w:val="000000"/>
          <w:lang w:bidi="ru-RU"/>
        </w:rPr>
        <w:t xml:space="preserve"> заявления, указанного в подпункте 1 настоящего пункта.</w:t>
      </w:r>
    </w:p>
    <w:p w:rsidR="0000092A" w:rsidRPr="0000092A" w:rsidRDefault="0000092A" w:rsidP="0000092A">
      <w:pPr>
        <w:widowControl w:val="0"/>
        <w:tabs>
          <w:tab w:val="left" w:pos="1626"/>
        </w:tabs>
        <w:ind w:firstLine="709"/>
        <w:jc w:val="both"/>
        <w:rPr>
          <w:color w:val="000000"/>
          <w:lang w:bidi="ru-RU"/>
        </w:rPr>
      </w:pPr>
    </w:p>
    <w:p w:rsidR="0000092A" w:rsidRPr="0000092A" w:rsidRDefault="0000092A" w:rsidP="0000092A">
      <w:pPr>
        <w:adjustRightInd w:val="0"/>
        <w:jc w:val="center"/>
        <w:rPr>
          <w:bCs/>
          <w:color w:val="000000"/>
        </w:rPr>
      </w:pPr>
      <w:r w:rsidRPr="0000092A">
        <w:rPr>
          <w:bCs/>
          <w:color w:val="000000"/>
        </w:rPr>
        <w:t>Порядок выдачи дубликата документа, выданного по результатам</w:t>
      </w:r>
    </w:p>
    <w:p w:rsidR="0000092A" w:rsidRDefault="0000092A" w:rsidP="0000092A">
      <w:pPr>
        <w:adjustRightInd w:val="0"/>
        <w:jc w:val="center"/>
        <w:rPr>
          <w:bCs/>
          <w:color w:val="000000"/>
        </w:rPr>
      </w:pPr>
      <w:r w:rsidRPr="0000092A">
        <w:rPr>
          <w:bCs/>
          <w:color w:val="000000"/>
        </w:rPr>
        <w:t xml:space="preserve"> предоставления муниципальной услуги</w:t>
      </w:r>
    </w:p>
    <w:p w:rsidR="00FE43B9" w:rsidRPr="0000092A" w:rsidRDefault="00FE43B9" w:rsidP="0000092A">
      <w:pPr>
        <w:adjustRightInd w:val="0"/>
        <w:jc w:val="center"/>
        <w:rPr>
          <w:bCs/>
          <w:color w:val="000000"/>
        </w:rPr>
      </w:pPr>
    </w:p>
    <w:p w:rsidR="0000092A" w:rsidRPr="0000092A" w:rsidRDefault="0000092A" w:rsidP="0000092A">
      <w:pPr>
        <w:adjustRightInd w:val="0"/>
        <w:jc w:val="both"/>
        <w:rPr>
          <w:bCs/>
          <w:color w:val="000000"/>
        </w:rPr>
      </w:pPr>
      <w:r w:rsidRPr="0000092A">
        <w:rPr>
          <w:bCs/>
          <w:color w:val="000000"/>
        </w:rPr>
        <w:t xml:space="preserve">           3.38.Заявитель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00092A" w:rsidRPr="0000092A" w:rsidRDefault="0000092A" w:rsidP="0000092A">
      <w:pPr>
        <w:adjustRightInd w:val="0"/>
        <w:ind w:firstLine="709"/>
        <w:jc w:val="both"/>
        <w:rPr>
          <w:bCs/>
          <w:color w:val="000000"/>
        </w:rPr>
      </w:pPr>
      <w:r w:rsidRPr="0000092A">
        <w:rPr>
          <w:bCs/>
          <w:color w:val="000000"/>
        </w:rPr>
        <w:t>В случае отсутствия оснований для отказа в  выдаче дубликата,  установленных пунктом 3.39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00092A">
        <w:rPr>
          <w:color w:val="000000"/>
        </w:rPr>
        <w:t xml:space="preserve"> </w:t>
      </w:r>
      <w:r w:rsidRPr="0000092A">
        <w:rPr>
          <w:bCs/>
          <w:color w:val="000000"/>
        </w:rPr>
        <w:t>В случае</w:t>
      </w:r>
      <w:proofErr w:type="gramStart"/>
      <w:r w:rsidRPr="0000092A">
        <w:rPr>
          <w:bCs/>
          <w:color w:val="000000"/>
        </w:rPr>
        <w:t>,</w:t>
      </w:r>
      <w:proofErr w:type="gramEnd"/>
      <w:r w:rsidRPr="0000092A">
        <w:rPr>
          <w:bCs/>
          <w:color w:val="000000"/>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00092A" w:rsidRPr="0000092A" w:rsidRDefault="0000092A" w:rsidP="0000092A">
      <w:pPr>
        <w:adjustRightInd w:val="0"/>
        <w:ind w:firstLine="709"/>
        <w:jc w:val="both"/>
        <w:rPr>
          <w:bCs/>
          <w:color w:val="000000"/>
        </w:rPr>
      </w:pPr>
      <w:r w:rsidRPr="0000092A">
        <w:rPr>
          <w:bCs/>
          <w:color w:val="000000"/>
        </w:rPr>
        <w:t xml:space="preserve">Дубликат документа либо решение об отказе в выдаче дубликата документа направляется заявителю в порядке, установленном пунктом  2.8 настоящего Административного регламента, способом, указанным заявителем в заявлении о выдаче дубликата, в течение трех рабочих дней </w:t>
      </w:r>
      <w:proofErr w:type="gramStart"/>
      <w:r w:rsidRPr="0000092A">
        <w:rPr>
          <w:bCs/>
          <w:color w:val="000000"/>
        </w:rPr>
        <w:t>с даты поступления</w:t>
      </w:r>
      <w:proofErr w:type="gramEnd"/>
      <w:r w:rsidRPr="0000092A">
        <w:rPr>
          <w:bCs/>
          <w:color w:val="000000"/>
        </w:rPr>
        <w:t xml:space="preserve"> заявления о выдаче дубликата.</w:t>
      </w:r>
    </w:p>
    <w:p w:rsidR="0000092A" w:rsidRPr="0000092A" w:rsidRDefault="0000092A" w:rsidP="0000092A">
      <w:pPr>
        <w:adjustRightInd w:val="0"/>
        <w:ind w:firstLine="709"/>
        <w:jc w:val="both"/>
        <w:rPr>
          <w:bCs/>
          <w:color w:val="000000"/>
        </w:rPr>
      </w:pPr>
      <w:r w:rsidRPr="0000092A">
        <w:rPr>
          <w:bCs/>
          <w:color w:val="000000"/>
        </w:rPr>
        <w:t>3.39. Исчерпывающий перечень оснований для отказа в выдаче дубликата:</w:t>
      </w:r>
    </w:p>
    <w:p w:rsidR="0000092A" w:rsidRPr="0000092A" w:rsidRDefault="0000092A" w:rsidP="0000092A">
      <w:pPr>
        <w:adjustRightInd w:val="0"/>
        <w:ind w:firstLine="709"/>
        <w:jc w:val="both"/>
        <w:rPr>
          <w:bCs/>
          <w:color w:val="000000"/>
        </w:rPr>
      </w:pPr>
      <w:r w:rsidRPr="0000092A">
        <w:rPr>
          <w:bCs/>
          <w:color w:val="000000"/>
        </w:rPr>
        <w:t>несоответствие заявителя кругу лиц, указанных в пунктах 1.2-1.3 настоящего Административного регламента.</w:t>
      </w:r>
    </w:p>
    <w:p w:rsidR="00FE43B9" w:rsidRDefault="00FE43B9" w:rsidP="0000092A">
      <w:pPr>
        <w:widowControl w:val="0"/>
        <w:autoSpaceDE w:val="0"/>
        <w:autoSpaceDN w:val="0"/>
        <w:adjustRightInd w:val="0"/>
        <w:ind w:firstLine="709"/>
        <w:jc w:val="center"/>
      </w:pPr>
    </w:p>
    <w:p w:rsidR="0000092A" w:rsidRPr="0000092A" w:rsidRDefault="0000092A" w:rsidP="0000092A">
      <w:pPr>
        <w:widowControl w:val="0"/>
        <w:autoSpaceDE w:val="0"/>
        <w:autoSpaceDN w:val="0"/>
        <w:adjustRightInd w:val="0"/>
        <w:ind w:firstLine="709"/>
        <w:jc w:val="center"/>
      </w:pPr>
      <w:r w:rsidRPr="0000092A">
        <w:t xml:space="preserve">4. Формы </w:t>
      </w:r>
      <w:proofErr w:type="gramStart"/>
      <w:r w:rsidRPr="0000092A">
        <w:t>контроля за</w:t>
      </w:r>
      <w:proofErr w:type="gramEnd"/>
      <w:r w:rsidRPr="0000092A">
        <w:t xml:space="preserve"> исполнением административного регламента</w:t>
      </w:r>
    </w:p>
    <w:p w:rsidR="0000092A" w:rsidRDefault="0000092A" w:rsidP="0000092A">
      <w:pPr>
        <w:widowControl w:val="0"/>
        <w:autoSpaceDE w:val="0"/>
        <w:autoSpaceDN w:val="0"/>
        <w:adjustRightInd w:val="0"/>
        <w:ind w:firstLine="709"/>
        <w:jc w:val="center"/>
      </w:pPr>
      <w:r w:rsidRPr="0000092A">
        <w:t xml:space="preserve">Порядок осуществления текущего </w:t>
      </w:r>
      <w:proofErr w:type="gramStart"/>
      <w:r w:rsidRPr="0000092A">
        <w:t>контроля за</w:t>
      </w:r>
      <w:proofErr w:type="gramEnd"/>
      <w:r w:rsidRPr="0000092A">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E43B9" w:rsidRPr="0000092A" w:rsidRDefault="00FE43B9" w:rsidP="0000092A">
      <w:pPr>
        <w:widowControl w:val="0"/>
        <w:autoSpaceDE w:val="0"/>
        <w:autoSpaceDN w:val="0"/>
        <w:adjustRightInd w:val="0"/>
        <w:ind w:firstLine="709"/>
        <w:jc w:val="center"/>
      </w:pPr>
    </w:p>
    <w:p w:rsidR="0000092A" w:rsidRPr="0000092A" w:rsidRDefault="0000092A" w:rsidP="0000092A">
      <w:pPr>
        <w:autoSpaceDE w:val="0"/>
        <w:autoSpaceDN w:val="0"/>
        <w:adjustRightInd w:val="0"/>
        <w:ind w:firstLine="540"/>
        <w:jc w:val="both"/>
      </w:pPr>
      <w:r w:rsidRPr="0000092A">
        <w:t xml:space="preserve">4.1. Текущий </w:t>
      </w:r>
      <w:proofErr w:type="gramStart"/>
      <w:r w:rsidRPr="0000092A">
        <w:t>контроль за</w:t>
      </w:r>
      <w:proofErr w:type="gramEnd"/>
      <w:r w:rsidRPr="0000092A">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0092A" w:rsidRPr="0000092A" w:rsidRDefault="0000092A" w:rsidP="0000092A">
      <w:pPr>
        <w:autoSpaceDE w:val="0"/>
        <w:autoSpaceDN w:val="0"/>
        <w:adjustRightInd w:val="0"/>
        <w:ind w:firstLine="540"/>
        <w:jc w:val="both"/>
      </w:pPr>
      <w:r w:rsidRPr="0000092A">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0092A" w:rsidRPr="0000092A" w:rsidRDefault="0000092A" w:rsidP="0000092A">
      <w:pPr>
        <w:autoSpaceDE w:val="0"/>
        <w:autoSpaceDN w:val="0"/>
        <w:adjustRightInd w:val="0"/>
        <w:ind w:firstLine="540"/>
        <w:jc w:val="both"/>
      </w:pPr>
      <w:r w:rsidRPr="0000092A">
        <w:t>Текущий контроль осуществляется путем проведения проверок:</w:t>
      </w:r>
    </w:p>
    <w:p w:rsidR="0000092A" w:rsidRPr="0000092A" w:rsidRDefault="0000092A" w:rsidP="0000092A">
      <w:pPr>
        <w:autoSpaceDE w:val="0"/>
        <w:autoSpaceDN w:val="0"/>
        <w:adjustRightInd w:val="0"/>
        <w:ind w:firstLine="540"/>
        <w:jc w:val="both"/>
      </w:pPr>
      <w:r w:rsidRPr="0000092A">
        <w:t>решений о предоставлении (об отказе в предоставлении) муниципальной услуги;</w:t>
      </w:r>
    </w:p>
    <w:p w:rsidR="0000092A" w:rsidRPr="0000092A" w:rsidRDefault="0000092A" w:rsidP="0000092A">
      <w:pPr>
        <w:autoSpaceDE w:val="0"/>
        <w:autoSpaceDN w:val="0"/>
        <w:adjustRightInd w:val="0"/>
        <w:ind w:firstLine="540"/>
        <w:jc w:val="both"/>
      </w:pPr>
      <w:r w:rsidRPr="0000092A">
        <w:t>выявления и устранения нарушений прав граждан;</w:t>
      </w:r>
    </w:p>
    <w:p w:rsidR="0000092A" w:rsidRPr="0000092A" w:rsidRDefault="0000092A" w:rsidP="0000092A">
      <w:pPr>
        <w:autoSpaceDE w:val="0"/>
        <w:autoSpaceDN w:val="0"/>
        <w:adjustRightInd w:val="0"/>
        <w:ind w:firstLine="540"/>
        <w:jc w:val="both"/>
      </w:pPr>
      <w:r w:rsidRPr="0000092A">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0092A" w:rsidRPr="0000092A" w:rsidRDefault="0000092A" w:rsidP="0000092A">
      <w:pPr>
        <w:autoSpaceDE w:val="0"/>
        <w:autoSpaceDN w:val="0"/>
        <w:adjustRightInd w:val="0"/>
        <w:ind w:firstLine="540"/>
        <w:jc w:val="center"/>
      </w:pPr>
      <w:r w:rsidRPr="0000092A">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0092A">
        <w:t>контроля за</w:t>
      </w:r>
      <w:proofErr w:type="gramEnd"/>
      <w:r w:rsidRPr="0000092A">
        <w:t xml:space="preserve"> полнотой и качеством предоставления муниципальной услуги</w:t>
      </w:r>
    </w:p>
    <w:p w:rsidR="0000092A" w:rsidRPr="0000092A" w:rsidRDefault="0000092A" w:rsidP="0000092A">
      <w:pPr>
        <w:autoSpaceDE w:val="0"/>
        <w:autoSpaceDN w:val="0"/>
        <w:adjustRightInd w:val="0"/>
        <w:ind w:firstLine="540"/>
        <w:jc w:val="both"/>
      </w:pPr>
    </w:p>
    <w:p w:rsidR="0000092A" w:rsidRPr="0000092A" w:rsidRDefault="0000092A" w:rsidP="0000092A">
      <w:pPr>
        <w:autoSpaceDE w:val="0"/>
        <w:autoSpaceDN w:val="0"/>
        <w:adjustRightInd w:val="0"/>
        <w:ind w:firstLine="540"/>
        <w:jc w:val="both"/>
      </w:pPr>
      <w:r w:rsidRPr="0000092A">
        <w:t xml:space="preserve">4.2. </w:t>
      </w:r>
      <w:proofErr w:type="gramStart"/>
      <w:r w:rsidRPr="0000092A">
        <w:t>Контроль за</w:t>
      </w:r>
      <w:proofErr w:type="gramEnd"/>
      <w:r w:rsidRPr="0000092A">
        <w:t xml:space="preserve"> полнотой и качеством предоставления муниципальной услуги включает в себя проведение плановых и внеплановых проверок.</w:t>
      </w:r>
    </w:p>
    <w:p w:rsidR="0000092A" w:rsidRPr="0000092A" w:rsidRDefault="0000092A" w:rsidP="0000092A">
      <w:pPr>
        <w:autoSpaceDE w:val="0"/>
        <w:autoSpaceDN w:val="0"/>
        <w:adjustRightInd w:val="0"/>
        <w:ind w:firstLine="540"/>
        <w:jc w:val="both"/>
      </w:pPr>
      <w:r w:rsidRPr="0000092A">
        <w:t>4.3. Плановые проверки осуществляются на основании годовых планов работы Администрации Володинского  сельского поселения, утверждаемых Главой Володинского  сельского поселения. При плановой проверке полноты и качества предоставления муниципальной услуги контролю подлежат:</w:t>
      </w:r>
    </w:p>
    <w:p w:rsidR="0000092A" w:rsidRPr="0000092A" w:rsidRDefault="0000092A" w:rsidP="0000092A">
      <w:pPr>
        <w:autoSpaceDE w:val="0"/>
        <w:autoSpaceDN w:val="0"/>
        <w:adjustRightInd w:val="0"/>
        <w:ind w:firstLine="540"/>
        <w:jc w:val="both"/>
      </w:pPr>
      <w:r w:rsidRPr="0000092A">
        <w:t>соблюдение сроков предоставления муниципальной услуги;</w:t>
      </w:r>
    </w:p>
    <w:p w:rsidR="0000092A" w:rsidRPr="0000092A" w:rsidRDefault="0000092A" w:rsidP="0000092A">
      <w:pPr>
        <w:autoSpaceDE w:val="0"/>
        <w:autoSpaceDN w:val="0"/>
        <w:adjustRightInd w:val="0"/>
        <w:ind w:firstLine="540"/>
        <w:jc w:val="both"/>
      </w:pPr>
      <w:r w:rsidRPr="0000092A">
        <w:t>соблюдение положений настоящего Административного регламента;</w:t>
      </w:r>
    </w:p>
    <w:p w:rsidR="0000092A" w:rsidRPr="0000092A" w:rsidRDefault="0000092A" w:rsidP="0000092A">
      <w:pPr>
        <w:autoSpaceDE w:val="0"/>
        <w:autoSpaceDN w:val="0"/>
        <w:adjustRightInd w:val="0"/>
        <w:ind w:firstLine="540"/>
        <w:jc w:val="both"/>
      </w:pPr>
      <w:r w:rsidRPr="0000092A">
        <w:t>правильность и обоснованность принятого решения об отказе в предоставлении муниципальной услуги.</w:t>
      </w:r>
    </w:p>
    <w:p w:rsidR="0000092A" w:rsidRPr="0000092A" w:rsidRDefault="0000092A" w:rsidP="0000092A">
      <w:pPr>
        <w:autoSpaceDE w:val="0"/>
        <w:autoSpaceDN w:val="0"/>
        <w:adjustRightInd w:val="0"/>
        <w:ind w:firstLine="540"/>
        <w:jc w:val="both"/>
      </w:pPr>
      <w:r w:rsidRPr="0000092A">
        <w:t>4.4. Основанием для проведения внеплановых проверок являются:</w:t>
      </w:r>
    </w:p>
    <w:p w:rsidR="0000092A" w:rsidRPr="0000092A" w:rsidRDefault="0000092A" w:rsidP="0000092A">
      <w:pPr>
        <w:autoSpaceDE w:val="0"/>
        <w:autoSpaceDN w:val="0"/>
        <w:adjustRightInd w:val="0"/>
        <w:ind w:firstLine="540"/>
        <w:jc w:val="both"/>
        <w:rPr>
          <w:i/>
          <w:iCs/>
        </w:rPr>
      </w:pPr>
      <w:r w:rsidRPr="0000092A">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w:t>
      </w:r>
      <w:r w:rsidRPr="0000092A">
        <w:rPr>
          <w:i/>
          <w:iCs/>
        </w:rPr>
        <w:t>;</w:t>
      </w:r>
    </w:p>
    <w:p w:rsidR="0000092A" w:rsidRPr="0000092A" w:rsidRDefault="0000092A" w:rsidP="0000092A">
      <w:pPr>
        <w:autoSpaceDE w:val="0"/>
        <w:autoSpaceDN w:val="0"/>
        <w:adjustRightInd w:val="0"/>
        <w:ind w:firstLine="540"/>
        <w:jc w:val="both"/>
      </w:pPr>
      <w:r w:rsidRPr="0000092A">
        <w:t>обращения граждан и юридических лиц на нарушения законодательства, в том числе на качество предоставления муниципальной услуги.</w:t>
      </w:r>
    </w:p>
    <w:p w:rsidR="0000092A" w:rsidRPr="0000092A" w:rsidRDefault="0000092A" w:rsidP="0000092A">
      <w:pPr>
        <w:autoSpaceDE w:val="0"/>
        <w:autoSpaceDN w:val="0"/>
        <w:adjustRightInd w:val="0"/>
        <w:ind w:firstLine="540"/>
        <w:jc w:val="both"/>
      </w:pPr>
    </w:p>
    <w:p w:rsidR="0000092A" w:rsidRDefault="0000092A" w:rsidP="0000092A">
      <w:pPr>
        <w:autoSpaceDE w:val="0"/>
        <w:autoSpaceDN w:val="0"/>
        <w:adjustRightInd w:val="0"/>
        <w:ind w:firstLine="540"/>
        <w:jc w:val="center"/>
      </w:pPr>
      <w:r w:rsidRPr="0000092A">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E43B9" w:rsidRPr="0000092A" w:rsidRDefault="00FE43B9" w:rsidP="0000092A">
      <w:pPr>
        <w:autoSpaceDE w:val="0"/>
        <w:autoSpaceDN w:val="0"/>
        <w:adjustRightInd w:val="0"/>
        <w:ind w:firstLine="540"/>
        <w:jc w:val="center"/>
      </w:pPr>
    </w:p>
    <w:p w:rsidR="0000092A" w:rsidRPr="0000092A" w:rsidRDefault="0000092A" w:rsidP="0000092A">
      <w:pPr>
        <w:autoSpaceDE w:val="0"/>
        <w:autoSpaceDN w:val="0"/>
        <w:adjustRightInd w:val="0"/>
        <w:ind w:firstLine="540"/>
        <w:jc w:val="both"/>
        <w:rPr>
          <w:i/>
          <w:iCs/>
        </w:rPr>
      </w:pPr>
      <w:r w:rsidRPr="0000092A">
        <w:t>4.5.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0092A" w:rsidRPr="0000092A" w:rsidRDefault="0000092A" w:rsidP="0000092A">
      <w:pPr>
        <w:autoSpaceDE w:val="0"/>
        <w:autoSpaceDN w:val="0"/>
        <w:adjustRightInd w:val="0"/>
        <w:ind w:firstLine="540"/>
        <w:jc w:val="both"/>
      </w:pPr>
      <w:r w:rsidRPr="0000092A">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0092A" w:rsidRPr="0000092A" w:rsidRDefault="0000092A" w:rsidP="0000092A">
      <w:pPr>
        <w:autoSpaceDE w:val="0"/>
        <w:autoSpaceDN w:val="0"/>
        <w:adjustRightInd w:val="0"/>
        <w:ind w:firstLine="540"/>
        <w:jc w:val="both"/>
      </w:pPr>
    </w:p>
    <w:p w:rsidR="0000092A" w:rsidRDefault="0000092A" w:rsidP="0000092A">
      <w:pPr>
        <w:autoSpaceDE w:val="0"/>
        <w:autoSpaceDN w:val="0"/>
        <w:adjustRightInd w:val="0"/>
        <w:ind w:firstLine="540"/>
        <w:jc w:val="center"/>
      </w:pPr>
      <w:r w:rsidRPr="0000092A">
        <w:t xml:space="preserve">Требования к порядку и формам </w:t>
      </w:r>
      <w:proofErr w:type="gramStart"/>
      <w:r w:rsidRPr="0000092A">
        <w:t>контроля за</w:t>
      </w:r>
      <w:proofErr w:type="gramEnd"/>
      <w:r w:rsidRPr="0000092A">
        <w:t xml:space="preserve"> предоставлением муниципальной услуги, в том числе со стороны граждан, их объединений и организаций</w:t>
      </w:r>
    </w:p>
    <w:p w:rsidR="00FE43B9" w:rsidRPr="0000092A" w:rsidRDefault="00FE43B9" w:rsidP="0000092A">
      <w:pPr>
        <w:autoSpaceDE w:val="0"/>
        <w:autoSpaceDN w:val="0"/>
        <w:adjustRightInd w:val="0"/>
        <w:ind w:firstLine="540"/>
        <w:jc w:val="center"/>
      </w:pPr>
    </w:p>
    <w:p w:rsidR="0000092A" w:rsidRPr="0000092A" w:rsidRDefault="0000092A" w:rsidP="0000092A">
      <w:pPr>
        <w:autoSpaceDE w:val="0"/>
        <w:autoSpaceDN w:val="0"/>
        <w:adjustRightInd w:val="0"/>
        <w:ind w:firstLine="540"/>
        <w:jc w:val="both"/>
      </w:pPr>
      <w:r w:rsidRPr="0000092A">
        <w:t xml:space="preserve">4.6. Граждане, их объединения и организации имеют право осуществлять </w:t>
      </w:r>
      <w:proofErr w:type="gramStart"/>
      <w:r w:rsidRPr="0000092A">
        <w:t>контроль за</w:t>
      </w:r>
      <w:proofErr w:type="gramEnd"/>
      <w:r w:rsidRPr="0000092A">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0092A" w:rsidRPr="0000092A" w:rsidRDefault="0000092A" w:rsidP="0000092A">
      <w:pPr>
        <w:autoSpaceDE w:val="0"/>
        <w:autoSpaceDN w:val="0"/>
        <w:adjustRightInd w:val="0"/>
        <w:ind w:firstLine="540"/>
        <w:jc w:val="both"/>
      </w:pPr>
      <w:r w:rsidRPr="0000092A">
        <w:t>Граждане, их объединения и организации также имеют право:</w:t>
      </w:r>
    </w:p>
    <w:p w:rsidR="0000092A" w:rsidRPr="0000092A" w:rsidRDefault="0000092A" w:rsidP="0000092A">
      <w:pPr>
        <w:autoSpaceDE w:val="0"/>
        <w:autoSpaceDN w:val="0"/>
        <w:adjustRightInd w:val="0"/>
        <w:ind w:firstLine="540"/>
        <w:jc w:val="both"/>
      </w:pPr>
      <w:r w:rsidRPr="0000092A">
        <w:t>направлять замечания и предложения по улучшению доступности и качества предоставления муниципальной услуги;</w:t>
      </w:r>
    </w:p>
    <w:p w:rsidR="0000092A" w:rsidRPr="0000092A" w:rsidRDefault="0000092A" w:rsidP="0000092A">
      <w:pPr>
        <w:autoSpaceDE w:val="0"/>
        <w:autoSpaceDN w:val="0"/>
        <w:adjustRightInd w:val="0"/>
        <w:ind w:firstLine="540"/>
        <w:jc w:val="both"/>
      </w:pPr>
      <w:r w:rsidRPr="0000092A">
        <w:t>вносить предложения о мерах по устранению нарушений настоящего Административного регламента.</w:t>
      </w:r>
    </w:p>
    <w:p w:rsidR="0000092A" w:rsidRPr="0000092A" w:rsidRDefault="0000092A" w:rsidP="0000092A">
      <w:pPr>
        <w:autoSpaceDE w:val="0"/>
        <w:autoSpaceDN w:val="0"/>
        <w:adjustRightInd w:val="0"/>
        <w:ind w:firstLine="540"/>
        <w:jc w:val="both"/>
      </w:pPr>
      <w:r w:rsidRPr="0000092A">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0092A" w:rsidRPr="0000092A" w:rsidRDefault="0000092A" w:rsidP="0000092A">
      <w:pPr>
        <w:autoSpaceDE w:val="0"/>
        <w:autoSpaceDN w:val="0"/>
        <w:adjustRightInd w:val="0"/>
        <w:ind w:firstLine="540"/>
        <w:jc w:val="both"/>
      </w:pPr>
      <w:r w:rsidRPr="0000092A">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0092A" w:rsidRPr="0000092A" w:rsidRDefault="0000092A" w:rsidP="0000092A">
      <w:pPr>
        <w:widowControl w:val="0"/>
        <w:spacing w:before="240" w:after="120"/>
        <w:ind w:right="-78" w:firstLine="709"/>
        <w:jc w:val="center"/>
        <w:rPr>
          <w:bCs/>
          <w:color w:val="000000"/>
          <w:lang w:bidi="ru-RU"/>
        </w:rPr>
      </w:pPr>
      <w:r w:rsidRPr="0000092A">
        <w:rPr>
          <w:bCs/>
          <w:color w:val="000000"/>
          <w:lang w:bidi="ru-RU"/>
        </w:rPr>
        <w:lastRenderedPageBreak/>
        <w:t>5. </w:t>
      </w:r>
      <w:proofErr w:type="gramStart"/>
      <w:r w:rsidRPr="0000092A">
        <w:rPr>
          <w:bCs/>
          <w:color w:val="000000"/>
          <w:lang w:bidi="ru-RU"/>
        </w:rPr>
        <w:t>Досудебный (внесудебный) порядок обжалования решений и действий (бездействия) органа, предоставляющего муниципальную услугу,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00092A" w:rsidRPr="0000092A" w:rsidRDefault="0000092A" w:rsidP="0000092A">
      <w:pPr>
        <w:autoSpaceDE w:val="0"/>
        <w:autoSpaceDN w:val="0"/>
        <w:adjustRightInd w:val="0"/>
        <w:ind w:firstLine="709"/>
        <w:jc w:val="both"/>
      </w:pPr>
      <w:r w:rsidRPr="0000092A">
        <w:t xml:space="preserve">5.1. </w:t>
      </w:r>
      <w:proofErr w:type="gramStart"/>
      <w:r w:rsidRPr="0000092A">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00092A">
        <w:rPr>
          <w:bCs/>
        </w:rPr>
        <w:t xml:space="preserve"> </w:t>
      </w:r>
      <w:r w:rsidRPr="0000092A">
        <w:t>в досудебном (внесудебном) порядке (далее – жалоба).</w:t>
      </w:r>
      <w:proofErr w:type="gramEnd"/>
    </w:p>
    <w:p w:rsidR="00FE43B9" w:rsidRDefault="00FE43B9" w:rsidP="0000092A">
      <w:pPr>
        <w:autoSpaceDE w:val="0"/>
        <w:autoSpaceDN w:val="0"/>
        <w:adjustRightInd w:val="0"/>
        <w:ind w:firstLine="709"/>
        <w:jc w:val="center"/>
        <w:rPr>
          <w:bCs/>
        </w:rPr>
      </w:pPr>
    </w:p>
    <w:p w:rsidR="0000092A" w:rsidRDefault="0000092A" w:rsidP="00FE43B9">
      <w:pPr>
        <w:autoSpaceDE w:val="0"/>
        <w:autoSpaceDN w:val="0"/>
        <w:adjustRightInd w:val="0"/>
        <w:ind w:firstLine="709"/>
        <w:jc w:val="center"/>
        <w:rPr>
          <w:bCs/>
        </w:rPr>
      </w:pPr>
      <w:r w:rsidRPr="0000092A">
        <w:rPr>
          <w:bCs/>
        </w:rPr>
        <w:t xml:space="preserve">Органы местного самоуправления, организации и уполномоченные на </w:t>
      </w:r>
      <w:r w:rsidR="00FE43B9">
        <w:rPr>
          <w:bCs/>
        </w:rPr>
        <w:t xml:space="preserve"> </w:t>
      </w:r>
      <w:r w:rsidRPr="0000092A">
        <w:rPr>
          <w:bCs/>
        </w:rPr>
        <w:t>рассмотрение жалобы лица, которым может быть направлена жалоба заявителя в досудебном (внесудебном) порядке</w:t>
      </w:r>
    </w:p>
    <w:p w:rsidR="00FE43B9" w:rsidRPr="0000092A" w:rsidRDefault="00FE43B9" w:rsidP="0000092A">
      <w:pPr>
        <w:autoSpaceDE w:val="0"/>
        <w:autoSpaceDN w:val="0"/>
        <w:adjustRightInd w:val="0"/>
        <w:ind w:firstLine="709"/>
        <w:jc w:val="center"/>
        <w:rPr>
          <w:bCs/>
        </w:rPr>
      </w:pPr>
    </w:p>
    <w:p w:rsidR="0000092A" w:rsidRPr="0000092A" w:rsidRDefault="0000092A" w:rsidP="0000092A">
      <w:pPr>
        <w:autoSpaceDE w:val="0"/>
        <w:autoSpaceDN w:val="0"/>
        <w:adjustRightInd w:val="0"/>
        <w:ind w:firstLine="709"/>
        <w:jc w:val="both"/>
        <w:rPr>
          <w:bCs/>
        </w:rPr>
      </w:pPr>
      <w:r w:rsidRPr="0000092A">
        <w:rPr>
          <w:bCs/>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0092A" w:rsidRPr="0000092A" w:rsidRDefault="0000092A" w:rsidP="0000092A">
      <w:pPr>
        <w:autoSpaceDE w:val="0"/>
        <w:autoSpaceDN w:val="0"/>
        <w:adjustRightInd w:val="0"/>
        <w:ind w:firstLine="709"/>
        <w:jc w:val="both"/>
        <w:rPr>
          <w:bCs/>
        </w:rPr>
      </w:pPr>
      <w:r w:rsidRPr="0000092A">
        <w:rPr>
          <w:bCs/>
        </w:rPr>
        <w:t>в Администрацию Володинского  сельского поселения – на решение и (или) действия (бездействие) должностного лица, на решение и действия (бездействие) Администрации Володинского  сельского поселения, Главы Володинского  сельского поселения;</w:t>
      </w:r>
    </w:p>
    <w:p w:rsidR="0000092A" w:rsidRPr="0000092A" w:rsidRDefault="0000092A" w:rsidP="0000092A">
      <w:pPr>
        <w:autoSpaceDE w:val="0"/>
        <w:autoSpaceDN w:val="0"/>
        <w:adjustRightInd w:val="0"/>
        <w:ind w:firstLine="709"/>
        <w:jc w:val="both"/>
        <w:rPr>
          <w:bCs/>
        </w:rPr>
      </w:pPr>
      <w:r w:rsidRPr="0000092A">
        <w:rPr>
          <w:bCs/>
        </w:rPr>
        <w:t>к руководителю многофункционального центра – на решения и действия (бездействие) работника многофункционального центра;</w:t>
      </w:r>
    </w:p>
    <w:p w:rsidR="0000092A" w:rsidRPr="0000092A" w:rsidRDefault="0000092A" w:rsidP="0000092A">
      <w:pPr>
        <w:autoSpaceDE w:val="0"/>
        <w:autoSpaceDN w:val="0"/>
        <w:adjustRightInd w:val="0"/>
        <w:ind w:firstLine="709"/>
        <w:jc w:val="both"/>
        <w:rPr>
          <w:bCs/>
        </w:rPr>
      </w:pPr>
      <w:r w:rsidRPr="0000092A">
        <w:rPr>
          <w:bCs/>
        </w:rPr>
        <w:t>к учредителю многофункционального центра – на решение и действия (бездействие) многофункционального центра.</w:t>
      </w:r>
    </w:p>
    <w:p w:rsidR="0000092A" w:rsidRPr="0000092A" w:rsidRDefault="0000092A" w:rsidP="0000092A">
      <w:pPr>
        <w:autoSpaceDE w:val="0"/>
        <w:autoSpaceDN w:val="0"/>
        <w:adjustRightInd w:val="0"/>
        <w:ind w:firstLine="709"/>
        <w:jc w:val="both"/>
        <w:rPr>
          <w:bCs/>
        </w:rPr>
      </w:pPr>
      <w:r w:rsidRPr="0000092A">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0092A" w:rsidRPr="0000092A" w:rsidRDefault="0000092A" w:rsidP="0000092A">
      <w:pPr>
        <w:autoSpaceDE w:val="0"/>
        <w:autoSpaceDN w:val="0"/>
        <w:adjustRightInd w:val="0"/>
        <w:ind w:firstLine="709"/>
        <w:jc w:val="center"/>
      </w:pPr>
      <w:r w:rsidRPr="0000092A">
        <w:t xml:space="preserve">Способы информирования заявителей о порядке подачи и рассмотрения </w:t>
      </w:r>
    </w:p>
    <w:p w:rsidR="0000092A" w:rsidRPr="0000092A" w:rsidRDefault="0000092A" w:rsidP="0000092A">
      <w:pPr>
        <w:autoSpaceDE w:val="0"/>
        <w:autoSpaceDN w:val="0"/>
        <w:adjustRightInd w:val="0"/>
        <w:ind w:firstLine="709"/>
        <w:jc w:val="center"/>
      </w:pPr>
      <w:r w:rsidRPr="0000092A">
        <w:t>жалобы, в том числе с использованием Единого портала государственных и муниципальных услуг (функций)</w:t>
      </w:r>
    </w:p>
    <w:p w:rsidR="0000092A" w:rsidRPr="0000092A" w:rsidRDefault="0000092A" w:rsidP="0000092A">
      <w:pPr>
        <w:autoSpaceDE w:val="0"/>
        <w:autoSpaceDN w:val="0"/>
        <w:adjustRightInd w:val="0"/>
        <w:ind w:firstLine="709"/>
        <w:jc w:val="both"/>
        <w:rPr>
          <w:b/>
          <w:bCs/>
        </w:rPr>
      </w:pPr>
      <w:r w:rsidRPr="0000092A">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0092A" w:rsidRPr="0000092A" w:rsidRDefault="0000092A" w:rsidP="0000092A">
      <w:pPr>
        <w:autoSpaceDE w:val="0"/>
        <w:autoSpaceDN w:val="0"/>
        <w:adjustRightInd w:val="0"/>
        <w:ind w:firstLine="709"/>
        <w:jc w:val="both"/>
      </w:pPr>
    </w:p>
    <w:p w:rsidR="0000092A" w:rsidRPr="0000092A" w:rsidRDefault="0000092A" w:rsidP="0000092A">
      <w:pPr>
        <w:pStyle w:val="af2"/>
        <w:jc w:val="right"/>
        <w:rPr>
          <w:rFonts w:ascii="Times New Roman" w:hAnsi="Times New Roman" w:cs="Times New Roman"/>
          <w:sz w:val="24"/>
          <w:szCs w:val="24"/>
        </w:rPr>
      </w:pPr>
      <w:r w:rsidRPr="0000092A">
        <w:rPr>
          <w:rFonts w:ascii="Times New Roman" w:hAnsi="Times New Roman" w:cs="Times New Roman"/>
          <w:sz w:val="24"/>
          <w:szCs w:val="24"/>
        </w:rPr>
        <w:t xml:space="preserve">Приложение 1 </w:t>
      </w:r>
    </w:p>
    <w:p w:rsidR="0000092A" w:rsidRPr="0000092A" w:rsidRDefault="0000092A" w:rsidP="0000092A">
      <w:pPr>
        <w:pStyle w:val="af2"/>
        <w:jc w:val="right"/>
        <w:rPr>
          <w:rFonts w:ascii="Times New Roman" w:hAnsi="Times New Roman" w:cs="Times New Roman"/>
          <w:bCs/>
          <w:sz w:val="24"/>
          <w:szCs w:val="24"/>
        </w:rPr>
      </w:pPr>
      <w:r w:rsidRPr="0000092A">
        <w:rPr>
          <w:rFonts w:ascii="Times New Roman" w:hAnsi="Times New Roman" w:cs="Times New Roman"/>
          <w:sz w:val="24"/>
          <w:szCs w:val="24"/>
        </w:rPr>
        <w:t xml:space="preserve">к Административному регламенту </w:t>
      </w:r>
    </w:p>
    <w:p w:rsidR="0000092A" w:rsidRPr="0000092A" w:rsidRDefault="0000092A" w:rsidP="0000092A">
      <w:pPr>
        <w:widowControl w:val="0"/>
        <w:tabs>
          <w:tab w:val="left" w:pos="567"/>
        </w:tabs>
        <w:jc w:val="center"/>
        <w:rPr>
          <w:color w:val="000000"/>
        </w:rPr>
      </w:pPr>
    </w:p>
    <w:p w:rsidR="0000092A" w:rsidRPr="0000092A" w:rsidRDefault="0000092A" w:rsidP="0000092A">
      <w:pPr>
        <w:pStyle w:val="af2"/>
        <w:jc w:val="center"/>
        <w:rPr>
          <w:rFonts w:ascii="Times New Roman" w:hAnsi="Times New Roman" w:cs="Times New Roman"/>
          <w:sz w:val="24"/>
          <w:szCs w:val="24"/>
        </w:rPr>
      </w:pPr>
      <w:r w:rsidRPr="0000092A">
        <w:rPr>
          <w:rFonts w:ascii="Times New Roman" w:hAnsi="Times New Roman" w:cs="Times New Roman"/>
          <w:sz w:val="24"/>
          <w:szCs w:val="24"/>
        </w:rPr>
        <w:t>Состав, последовательность и сроки</w:t>
      </w:r>
    </w:p>
    <w:p w:rsidR="0000092A" w:rsidRPr="0000092A" w:rsidRDefault="0000092A" w:rsidP="0000092A">
      <w:pPr>
        <w:pStyle w:val="af2"/>
        <w:jc w:val="center"/>
        <w:rPr>
          <w:rFonts w:ascii="Times New Roman" w:hAnsi="Times New Roman" w:cs="Times New Roman"/>
          <w:sz w:val="24"/>
          <w:szCs w:val="24"/>
        </w:rPr>
      </w:pPr>
      <w:r w:rsidRPr="0000092A">
        <w:rPr>
          <w:rFonts w:ascii="Times New Roman" w:hAnsi="Times New Roman" w:cs="Times New Roman"/>
          <w:sz w:val="24"/>
          <w:szCs w:val="24"/>
        </w:rPr>
        <w:t>выполнения административных процедур (действий)</w:t>
      </w:r>
    </w:p>
    <w:p w:rsidR="0000092A" w:rsidRPr="0000092A" w:rsidRDefault="0000092A" w:rsidP="0000092A">
      <w:pPr>
        <w:pStyle w:val="af2"/>
        <w:jc w:val="center"/>
        <w:rPr>
          <w:rFonts w:ascii="Times New Roman" w:hAnsi="Times New Roman" w:cs="Times New Roman"/>
          <w:sz w:val="24"/>
          <w:szCs w:val="24"/>
        </w:rPr>
      </w:pPr>
      <w:r w:rsidRPr="0000092A">
        <w:rPr>
          <w:rFonts w:ascii="Times New Roman" w:hAnsi="Times New Roman" w:cs="Times New Roman"/>
          <w:sz w:val="24"/>
          <w:szCs w:val="24"/>
        </w:rPr>
        <w:t>при предоставлении муниципальной услуги</w:t>
      </w:r>
    </w:p>
    <w:p w:rsidR="0000092A" w:rsidRPr="0000092A" w:rsidRDefault="0000092A" w:rsidP="0000092A">
      <w:pPr>
        <w:widowControl w:val="0"/>
        <w:tabs>
          <w:tab w:val="left" w:pos="567"/>
        </w:tabs>
        <w:jc w:val="center"/>
        <w:rPr>
          <w:color w:val="000000"/>
        </w:rPr>
      </w:pPr>
      <w:r w:rsidRPr="0000092A">
        <w:rPr>
          <w:color w:val="00000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bl>
      <w:tblPr>
        <w:tblW w:w="496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269"/>
        <w:gridCol w:w="1707"/>
        <w:gridCol w:w="872"/>
        <w:gridCol w:w="810"/>
        <w:gridCol w:w="1007"/>
        <w:gridCol w:w="1017"/>
        <w:gridCol w:w="831"/>
      </w:tblGrid>
      <w:tr w:rsidR="0000092A" w:rsidRPr="0000092A" w:rsidTr="00FE43B9">
        <w:trPr>
          <w:trHeight w:val="20"/>
        </w:trPr>
        <w:tc>
          <w:tcPr>
            <w:tcW w:w="845" w:type="pct"/>
            <w:shd w:val="clear" w:color="auto" w:fill="auto"/>
          </w:tcPr>
          <w:p w:rsidR="0000092A" w:rsidRPr="0000092A" w:rsidRDefault="0000092A" w:rsidP="002F411C">
            <w:pPr>
              <w:jc w:val="center"/>
            </w:pPr>
            <w:r w:rsidRPr="0000092A">
              <w:t xml:space="preserve">Основание </w:t>
            </w:r>
          </w:p>
          <w:p w:rsidR="0000092A" w:rsidRPr="0000092A" w:rsidRDefault="0000092A" w:rsidP="002F411C">
            <w:pPr>
              <w:jc w:val="center"/>
            </w:pPr>
            <w:r w:rsidRPr="0000092A">
              <w:t>для начала выполнения</w:t>
            </w:r>
          </w:p>
          <w:p w:rsidR="0000092A" w:rsidRPr="0000092A" w:rsidRDefault="0000092A" w:rsidP="002F411C">
            <w:pPr>
              <w:jc w:val="center"/>
            </w:pPr>
            <w:r w:rsidRPr="0000092A">
              <w:t>административной процедуры</w:t>
            </w:r>
          </w:p>
        </w:tc>
        <w:tc>
          <w:tcPr>
            <w:tcW w:w="1136" w:type="pct"/>
            <w:shd w:val="clear" w:color="auto" w:fill="auto"/>
          </w:tcPr>
          <w:p w:rsidR="0000092A" w:rsidRPr="0000092A" w:rsidRDefault="0000092A" w:rsidP="002F411C">
            <w:pPr>
              <w:jc w:val="center"/>
            </w:pPr>
            <w:r w:rsidRPr="0000092A">
              <w:t xml:space="preserve">Содержание </w:t>
            </w:r>
          </w:p>
          <w:p w:rsidR="0000092A" w:rsidRPr="0000092A" w:rsidRDefault="0000092A" w:rsidP="002F411C">
            <w:pPr>
              <w:jc w:val="center"/>
            </w:pPr>
            <w:r w:rsidRPr="0000092A">
              <w:t>административных действий</w:t>
            </w:r>
          </w:p>
        </w:tc>
        <w:tc>
          <w:tcPr>
            <w:tcW w:w="580" w:type="pct"/>
            <w:shd w:val="clear" w:color="auto" w:fill="auto"/>
          </w:tcPr>
          <w:p w:rsidR="0000092A" w:rsidRPr="0000092A" w:rsidRDefault="0000092A" w:rsidP="002F411C">
            <w:pPr>
              <w:jc w:val="center"/>
            </w:pPr>
            <w:r w:rsidRPr="0000092A">
              <w:t xml:space="preserve">Срок </w:t>
            </w:r>
            <w:proofErr w:type="spellStart"/>
            <w:proofErr w:type="gramStart"/>
            <w:r w:rsidRPr="0000092A">
              <w:t>выполне-ния</w:t>
            </w:r>
            <w:proofErr w:type="spellEnd"/>
            <w:proofErr w:type="gramEnd"/>
            <w:r w:rsidRPr="0000092A">
              <w:t xml:space="preserve"> </w:t>
            </w:r>
          </w:p>
          <w:p w:rsidR="0000092A" w:rsidRPr="0000092A" w:rsidRDefault="0000092A" w:rsidP="002F411C">
            <w:pPr>
              <w:jc w:val="center"/>
            </w:pPr>
            <w:r w:rsidRPr="0000092A">
              <w:t xml:space="preserve">административных </w:t>
            </w:r>
          </w:p>
          <w:p w:rsidR="0000092A" w:rsidRPr="0000092A" w:rsidRDefault="0000092A" w:rsidP="002F411C">
            <w:pPr>
              <w:jc w:val="center"/>
            </w:pPr>
            <w:r w:rsidRPr="0000092A">
              <w:t>действий</w:t>
            </w:r>
          </w:p>
        </w:tc>
        <w:tc>
          <w:tcPr>
            <w:tcW w:w="539" w:type="pct"/>
            <w:shd w:val="clear" w:color="auto" w:fill="auto"/>
          </w:tcPr>
          <w:p w:rsidR="0000092A" w:rsidRPr="0000092A" w:rsidRDefault="0000092A" w:rsidP="002F411C">
            <w:pPr>
              <w:ind w:left="-57" w:right="-57"/>
              <w:jc w:val="center"/>
            </w:pPr>
            <w:r w:rsidRPr="0000092A">
              <w:t>Должностное лицо,</w:t>
            </w:r>
          </w:p>
          <w:p w:rsidR="0000092A" w:rsidRPr="0000092A" w:rsidRDefault="0000092A" w:rsidP="002F411C">
            <w:pPr>
              <w:ind w:left="-57" w:right="-57"/>
              <w:jc w:val="center"/>
            </w:pPr>
            <w:r w:rsidRPr="0000092A">
              <w:t xml:space="preserve">ответственное </w:t>
            </w:r>
          </w:p>
          <w:p w:rsidR="0000092A" w:rsidRPr="0000092A" w:rsidRDefault="0000092A" w:rsidP="002F411C">
            <w:pPr>
              <w:ind w:left="-57" w:right="-57"/>
              <w:jc w:val="center"/>
            </w:pPr>
            <w:r w:rsidRPr="0000092A">
              <w:t xml:space="preserve">за </w:t>
            </w:r>
            <w:proofErr w:type="spellStart"/>
            <w:proofErr w:type="gramStart"/>
            <w:r w:rsidRPr="0000092A">
              <w:t>выполне-ние</w:t>
            </w:r>
            <w:proofErr w:type="spellEnd"/>
            <w:proofErr w:type="gramEnd"/>
            <w:r w:rsidRPr="0000092A">
              <w:t xml:space="preserve"> </w:t>
            </w:r>
          </w:p>
          <w:p w:rsidR="0000092A" w:rsidRPr="0000092A" w:rsidRDefault="0000092A" w:rsidP="002F411C">
            <w:pPr>
              <w:ind w:left="-57" w:right="-57"/>
              <w:jc w:val="center"/>
            </w:pPr>
            <w:r w:rsidRPr="0000092A">
              <w:t xml:space="preserve">административного </w:t>
            </w:r>
          </w:p>
          <w:p w:rsidR="0000092A" w:rsidRPr="0000092A" w:rsidRDefault="0000092A" w:rsidP="002F411C">
            <w:pPr>
              <w:ind w:left="-57" w:right="-57"/>
              <w:jc w:val="center"/>
            </w:pPr>
            <w:r w:rsidRPr="0000092A">
              <w:t>действия</w:t>
            </w:r>
          </w:p>
        </w:tc>
        <w:tc>
          <w:tcPr>
            <w:tcW w:w="670" w:type="pct"/>
            <w:shd w:val="clear" w:color="auto" w:fill="auto"/>
          </w:tcPr>
          <w:p w:rsidR="0000092A" w:rsidRPr="0000092A" w:rsidRDefault="0000092A" w:rsidP="002F411C">
            <w:pPr>
              <w:jc w:val="center"/>
            </w:pPr>
            <w:r w:rsidRPr="0000092A">
              <w:t xml:space="preserve">Место выполнения </w:t>
            </w:r>
          </w:p>
          <w:p w:rsidR="0000092A" w:rsidRPr="0000092A" w:rsidRDefault="0000092A" w:rsidP="002F411C">
            <w:pPr>
              <w:jc w:val="center"/>
            </w:pPr>
            <w:r w:rsidRPr="0000092A">
              <w:t xml:space="preserve">административного </w:t>
            </w:r>
          </w:p>
          <w:p w:rsidR="0000092A" w:rsidRPr="0000092A" w:rsidRDefault="0000092A" w:rsidP="002F411C">
            <w:pPr>
              <w:jc w:val="center"/>
            </w:pPr>
            <w:r w:rsidRPr="0000092A">
              <w:t xml:space="preserve">действия / </w:t>
            </w:r>
          </w:p>
          <w:p w:rsidR="0000092A" w:rsidRPr="0000092A" w:rsidRDefault="0000092A" w:rsidP="002F411C">
            <w:pPr>
              <w:jc w:val="center"/>
            </w:pPr>
            <w:proofErr w:type="spellStart"/>
            <w:proofErr w:type="gramStart"/>
            <w:r w:rsidRPr="0000092A">
              <w:t>использу-емая</w:t>
            </w:r>
            <w:proofErr w:type="spellEnd"/>
            <w:proofErr w:type="gramEnd"/>
            <w:r w:rsidRPr="0000092A">
              <w:t xml:space="preserve"> </w:t>
            </w:r>
          </w:p>
          <w:p w:rsidR="0000092A" w:rsidRPr="0000092A" w:rsidRDefault="0000092A" w:rsidP="002F411C">
            <w:pPr>
              <w:jc w:val="center"/>
            </w:pPr>
            <w:r w:rsidRPr="0000092A">
              <w:t xml:space="preserve">информационная </w:t>
            </w:r>
          </w:p>
          <w:p w:rsidR="0000092A" w:rsidRPr="0000092A" w:rsidRDefault="0000092A" w:rsidP="002F411C">
            <w:pPr>
              <w:jc w:val="center"/>
            </w:pPr>
            <w:r w:rsidRPr="0000092A">
              <w:t>система</w:t>
            </w:r>
          </w:p>
        </w:tc>
        <w:tc>
          <w:tcPr>
            <w:tcW w:w="677" w:type="pct"/>
            <w:shd w:val="clear" w:color="auto" w:fill="auto"/>
          </w:tcPr>
          <w:p w:rsidR="0000092A" w:rsidRPr="0000092A" w:rsidRDefault="0000092A" w:rsidP="002F411C">
            <w:pPr>
              <w:jc w:val="center"/>
            </w:pPr>
            <w:r w:rsidRPr="0000092A">
              <w:t xml:space="preserve">Критерии </w:t>
            </w:r>
          </w:p>
          <w:p w:rsidR="0000092A" w:rsidRPr="0000092A" w:rsidRDefault="0000092A" w:rsidP="002F411C">
            <w:pPr>
              <w:jc w:val="center"/>
            </w:pPr>
            <w:r w:rsidRPr="0000092A">
              <w:t>принятия решения</w:t>
            </w:r>
          </w:p>
        </w:tc>
        <w:tc>
          <w:tcPr>
            <w:tcW w:w="553" w:type="pct"/>
            <w:shd w:val="clear" w:color="auto" w:fill="auto"/>
          </w:tcPr>
          <w:p w:rsidR="0000092A" w:rsidRPr="0000092A" w:rsidRDefault="0000092A" w:rsidP="002F411C">
            <w:pPr>
              <w:jc w:val="center"/>
            </w:pPr>
            <w:r w:rsidRPr="0000092A">
              <w:t xml:space="preserve">Результат </w:t>
            </w:r>
          </w:p>
          <w:p w:rsidR="0000092A" w:rsidRPr="0000092A" w:rsidRDefault="0000092A" w:rsidP="002F411C">
            <w:pPr>
              <w:jc w:val="center"/>
            </w:pPr>
            <w:proofErr w:type="spellStart"/>
            <w:proofErr w:type="gramStart"/>
            <w:r w:rsidRPr="0000092A">
              <w:t>административ-ного</w:t>
            </w:r>
            <w:proofErr w:type="spellEnd"/>
            <w:proofErr w:type="gramEnd"/>
            <w:r w:rsidRPr="0000092A">
              <w:t xml:space="preserve"> действия, </w:t>
            </w:r>
          </w:p>
          <w:p w:rsidR="0000092A" w:rsidRPr="0000092A" w:rsidRDefault="0000092A" w:rsidP="002F411C">
            <w:pPr>
              <w:jc w:val="center"/>
            </w:pPr>
            <w:r w:rsidRPr="0000092A">
              <w:t>способ фиксации</w:t>
            </w:r>
          </w:p>
        </w:tc>
      </w:tr>
      <w:tr w:rsidR="0000092A" w:rsidRPr="0000092A" w:rsidTr="00FE43B9">
        <w:trPr>
          <w:trHeight w:val="20"/>
        </w:trPr>
        <w:tc>
          <w:tcPr>
            <w:tcW w:w="845" w:type="pct"/>
            <w:shd w:val="clear" w:color="auto" w:fill="auto"/>
            <w:vAlign w:val="center"/>
          </w:tcPr>
          <w:p w:rsidR="0000092A" w:rsidRPr="0000092A" w:rsidRDefault="0000092A" w:rsidP="002F411C">
            <w:pPr>
              <w:jc w:val="center"/>
            </w:pPr>
            <w:r w:rsidRPr="0000092A">
              <w:t>1</w:t>
            </w:r>
          </w:p>
        </w:tc>
        <w:tc>
          <w:tcPr>
            <w:tcW w:w="1136" w:type="pct"/>
            <w:shd w:val="clear" w:color="auto" w:fill="auto"/>
            <w:vAlign w:val="center"/>
          </w:tcPr>
          <w:p w:rsidR="0000092A" w:rsidRPr="0000092A" w:rsidRDefault="0000092A" w:rsidP="002F411C">
            <w:pPr>
              <w:jc w:val="center"/>
            </w:pPr>
            <w:r w:rsidRPr="0000092A">
              <w:t>2</w:t>
            </w:r>
          </w:p>
        </w:tc>
        <w:tc>
          <w:tcPr>
            <w:tcW w:w="580" w:type="pct"/>
            <w:shd w:val="clear" w:color="auto" w:fill="auto"/>
            <w:vAlign w:val="center"/>
          </w:tcPr>
          <w:p w:rsidR="0000092A" w:rsidRPr="0000092A" w:rsidRDefault="0000092A" w:rsidP="002F411C">
            <w:pPr>
              <w:jc w:val="center"/>
            </w:pPr>
            <w:r w:rsidRPr="0000092A">
              <w:t>3</w:t>
            </w:r>
          </w:p>
        </w:tc>
        <w:tc>
          <w:tcPr>
            <w:tcW w:w="539" w:type="pct"/>
            <w:shd w:val="clear" w:color="auto" w:fill="auto"/>
            <w:vAlign w:val="center"/>
          </w:tcPr>
          <w:p w:rsidR="0000092A" w:rsidRPr="0000092A" w:rsidRDefault="0000092A" w:rsidP="002F411C">
            <w:pPr>
              <w:jc w:val="center"/>
            </w:pPr>
            <w:r w:rsidRPr="0000092A">
              <w:t>4</w:t>
            </w:r>
          </w:p>
        </w:tc>
        <w:tc>
          <w:tcPr>
            <w:tcW w:w="670" w:type="pct"/>
            <w:shd w:val="clear" w:color="auto" w:fill="auto"/>
            <w:vAlign w:val="center"/>
          </w:tcPr>
          <w:p w:rsidR="0000092A" w:rsidRPr="0000092A" w:rsidRDefault="0000092A" w:rsidP="002F411C">
            <w:pPr>
              <w:jc w:val="center"/>
            </w:pPr>
            <w:r w:rsidRPr="0000092A">
              <w:t>5</w:t>
            </w:r>
          </w:p>
        </w:tc>
        <w:tc>
          <w:tcPr>
            <w:tcW w:w="677" w:type="pct"/>
            <w:shd w:val="clear" w:color="auto" w:fill="auto"/>
            <w:vAlign w:val="center"/>
          </w:tcPr>
          <w:p w:rsidR="0000092A" w:rsidRPr="0000092A" w:rsidRDefault="0000092A" w:rsidP="002F411C">
            <w:pPr>
              <w:jc w:val="center"/>
            </w:pPr>
            <w:r w:rsidRPr="0000092A">
              <w:t>6</w:t>
            </w:r>
          </w:p>
        </w:tc>
        <w:tc>
          <w:tcPr>
            <w:tcW w:w="553" w:type="pct"/>
            <w:shd w:val="clear" w:color="auto" w:fill="auto"/>
            <w:vAlign w:val="center"/>
          </w:tcPr>
          <w:p w:rsidR="0000092A" w:rsidRPr="0000092A" w:rsidRDefault="0000092A" w:rsidP="002F411C">
            <w:pPr>
              <w:jc w:val="center"/>
            </w:pPr>
            <w:r w:rsidRPr="0000092A">
              <w:t>7</w:t>
            </w:r>
          </w:p>
        </w:tc>
      </w:tr>
      <w:tr w:rsidR="0000092A" w:rsidRPr="0000092A" w:rsidTr="00FE43B9">
        <w:trPr>
          <w:trHeight w:val="20"/>
        </w:trPr>
        <w:tc>
          <w:tcPr>
            <w:tcW w:w="5000" w:type="pct"/>
            <w:gridSpan w:val="7"/>
            <w:shd w:val="clear" w:color="auto" w:fill="auto"/>
          </w:tcPr>
          <w:p w:rsidR="0000092A" w:rsidRPr="0000092A" w:rsidRDefault="0000092A" w:rsidP="002F411C">
            <w:pPr>
              <w:ind w:left="720"/>
              <w:jc w:val="center"/>
            </w:pPr>
            <w:r w:rsidRPr="0000092A">
              <w:t>1. Проверка документов и регистрация заявления</w:t>
            </w:r>
          </w:p>
          <w:p w:rsidR="0000092A" w:rsidRPr="0000092A" w:rsidRDefault="0000092A" w:rsidP="002F411C">
            <w:pPr>
              <w:ind w:left="720"/>
              <w:jc w:val="center"/>
            </w:pPr>
          </w:p>
        </w:tc>
      </w:tr>
      <w:tr w:rsidR="0000092A" w:rsidRPr="0000092A" w:rsidTr="00FE43B9">
        <w:trPr>
          <w:trHeight w:val="20"/>
        </w:trPr>
        <w:tc>
          <w:tcPr>
            <w:tcW w:w="845" w:type="pct"/>
            <w:vMerge w:val="restart"/>
            <w:tcBorders>
              <w:bottom w:val="nil"/>
            </w:tcBorders>
            <w:shd w:val="clear" w:color="auto" w:fill="auto"/>
          </w:tcPr>
          <w:p w:rsidR="0000092A" w:rsidRPr="0000092A" w:rsidRDefault="0000092A" w:rsidP="002F411C">
            <w:pPr>
              <w:jc w:val="center"/>
            </w:pPr>
            <w:r w:rsidRPr="0000092A">
              <w:t xml:space="preserve">Поступление уведомления </w:t>
            </w:r>
          </w:p>
          <w:p w:rsidR="0000092A" w:rsidRPr="0000092A" w:rsidRDefault="0000092A" w:rsidP="002F411C">
            <w:pPr>
              <w:jc w:val="center"/>
            </w:pPr>
            <w:r w:rsidRPr="0000092A">
              <w:t xml:space="preserve">и </w:t>
            </w:r>
            <w:r w:rsidRPr="0000092A">
              <w:lastRenderedPageBreak/>
              <w:t xml:space="preserve">документов </w:t>
            </w:r>
          </w:p>
          <w:p w:rsidR="0000092A" w:rsidRPr="0000092A" w:rsidRDefault="0000092A" w:rsidP="002F411C">
            <w:pPr>
              <w:jc w:val="center"/>
            </w:pPr>
            <w:r w:rsidRPr="0000092A">
              <w:t xml:space="preserve">в </w:t>
            </w:r>
            <w:proofErr w:type="gramStart"/>
            <w:r w:rsidRPr="0000092A">
              <w:t>уполномочен-</w:t>
            </w:r>
            <w:proofErr w:type="spellStart"/>
            <w:r w:rsidRPr="0000092A">
              <w:t>ный</w:t>
            </w:r>
            <w:proofErr w:type="spellEnd"/>
            <w:proofErr w:type="gramEnd"/>
            <w:r w:rsidRPr="0000092A">
              <w:t xml:space="preserve"> орган</w:t>
            </w:r>
          </w:p>
        </w:tc>
        <w:tc>
          <w:tcPr>
            <w:tcW w:w="1136" w:type="pct"/>
            <w:shd w:val="clear" w:color="auto" w:fill="auto"/>
          </w:tcPr>
          <w:p w:rsidR="0000092A" w:rsidRPr="0000092A" w:rsidRDefault="0000092A" w:rsidP="002F411C">
            <w:pPr>
              <w:jc w:val="both"/>
            </w:pPr>
            <w:r w:rsidRPr="0000092A">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p w:rsidR="0000092A" w:rsidRPr="0000092A" w:rsidRDefault="0000092A" w:rsidP="002F411C">
            <w:pPr>
              <w:jc w:val="both"/>
            </w:pPr>
          </w:p>
        </w:tc>
        <w:tc>
          <w:tcPr>
            <w:tcW w:w="580" w:type="pct"/>
            <w:vMerge w:val="restart"/>
            <w:shd w:val="clear" w:color="auto" w:fill="auto"/>
          </w:tcPr>
          <w:p w:rsidR="0000092A" w:rsidRPr="0000092A" w:rsidRDefault="0000092A" w:rsidP="002F411C">
            <w:pPr>
              <w:jc w:val="center"/>
              <w:rPr>
                <w:strike/>
              </w:rPr>
            </w:pPr>
            <w:r w:rsidRPr="0000092A">
              <w:rPr>
                <w:bCs/>
              </w:rPr>
              <w:t xml:space="preserve">1 рабочий день </w:t>
            </w:r>
            <w:proofErr w:type="gramStart"/>
            <w:r w:rsidRPr="0000092A">
              <w:rPr>
                <w:bCs/>
              </w:rPr>
              <w:t>с даты подачи</w:t>
            </w:r>
            <w:proofErr w:type="gramEnd"/>
            <w:r w:rsidRPr="0000092A">
              <w:rPr>
                <w:bCs/>
              </w:rPr>
              <w:t xml:space="preserve"> уведомления</w:t>
            </w:r>
          </w:p>
        </w:tc>
        <w:tc>
          <w:tcPr>
            <w:tcW w:w="539" w:type="pct"/>
            <w:vMerge w:val="restart"/>
            <w:shd w:val="clear" w:color="auto" w:fill="auto"/>
          </w:tcPr>
          <w:p w:rsidR="0000092A" w:rsidRPr="0000092A" w:rsidRDefault="0000092A" w:rsidP="002F411C">
            <w:pPr>
              <w:ind w:left="-113" w:right="-113"/>
              <w:jc w:val="center"/>
            </w:pPr>
            <w:proofErr w:type="spellStart"/>
            <w:proofErr w:type="gramStart"/>
            <w:r w:rsidRPr="0000092A">
              <w:t>Должност-ное</w:t>
            </w:r>
            <w:proofErr w:type="spellEnd"/>
            <w:proofErr w:type="gramEnd"/>
            <w:r w:rsidRPr="0000092A">
              <w:t xml:space="preserve"> лицо </w:t>
            </w:r>
          </w:p>
          <w:p w:rsidR="0000092A" w:rsidRPr="0000092A" w:rsidRDefault="0000092A" w:rsidP="002F411C">
            <w:pPr>
              <w:ind w:left="-113" w:right="-113"/>
              <w:jc w:val="center"/>
            </w:pPr>
            <w:proofErr w:type="spellStart"/>
            <w:proofErr w:type="gramStart"/>
            <w:r w:rsidRPr="0000092A">
              <w:t>Уполномо-ченного</w:t>
            </w:r>
            <w:proofErr w:type="spellEnd"/>
            <w:proofErr w:type="gramEnd"/>
            <w:r w:rsidRPr="0000092A">
              <w:t xml:space="preserve"> </w:t>
            </w:r>
          </w:p>
          <w:p w:rsidR="0000092A" w:rsidRPr="0000092A" w:rsidRDefault="0000092A" w:rsidP="002F411C">
            <w:pPr>
              <w:ind w:left="-113" w:right="-113"/>
              <w:jc w:val="center"/>
            </w:pPr>
            <w:r w:rsidRPr="0000092A">
              <w:t xml:space="preserve">органа, </w:t>
            </w:r>
          </w:p>
          <w:p w:rsidR="0000092A" w:rsidRPr="0000092A" w:rsidRDefault="0000092A" w:rsidP="002F411C">
            <w:pPr>
              <w:ind w:left="-113" w:right="-113"/>
              <w:jc w:val="center"/>
            </w:pPr>
            <w:r w:rsidRPr="0000092A">
              <w:t xml:space="preserve">ответственное </w:t>
            </w:r>
          </w:p>
          <w:p w:rsidR="0000092A" w:rsidRPr="0000092A" w:rsidRDefault="0000092A" w:rsidP="002F411C">
            <w:pPr>
              <w:ind w:left="-113" w:right="-113"/>
              <w:jc w:val="center"/>
            </w:pPr>
            <w:r w:rsidRPr="0000092A">
              <w:t xml:space="preserve">за </w:t>
            </w:r>
            <w:proofErr w:type="spellStart"/>
            <w:proofErr w:type="gramStart"/>
            <w:r w:rsidRPr="0000092A">
              <w:t>предостав-ление</w:t>
            </w:r>
            <w:proofErr w:type="spellEnd"/>
            <w:proofErr w:type="gramEnd"/>
            <w:r w:rsidRPr="0000092A">
              <w:t xml:space="preserve"> </w:t>
            </w:r>
          </w:p>
          <w:p w:rsidR="0000092A" w:rsidRPr="0000092A" w:rsidRDefault="0000092A" w:rsidP="002F411C">
            <w:pPr>
              <w:ind w:left="-113" w:right="-113"/>
              <w:jc w:val="center"/>
            </w:pPr>
            <w:proofErr w:type="spellStart"/>
            <w:proofErr w:type="gramStart"/>
            <w:r w:rsidRPr="0000092A">
              <w:t>муници-пальной</w:t>
            </w:r>
            <w:proofErr w:type="spellEnd"/>
            <w:proofErr w:type="gramEnd"/>
            <w:r w:rsidRPr="0000092A">
              <w:t xml:space="preserve"> </w:t>
            </w:r>
          </w:p>
          <w:p w:rsidR="0000092A" w:rsidRPr="0000092A" w:rsidRDefault="0000092A" w:rsidP="002F411C">
            <w:pPr>
              <w:jc w:val="center"/>
            </w:pPr>
            <w:r w:rsidRPr="0000092A">
              <w:t>услуги</w:t>
            </w:r>
          </w:p>
        </w:tc>
        <w:tc>
          <w:tcPr>
            <w:tcW w:w="670" w:type="pct"/>
            <w:vMerge w:val="restart"/>
            <w:shd w:val="clear" w:color="auto" w:fill="auto"/>
          </w:tcPr>
          <w:p w:rsidR="0000092A" w:rsidRPr="0000092A" w:rsidRDefault="0000092A" w:rsidP="002F411C">
            <w:pPr>
              <w:ind w:left="-113" w:right="-113"/>
              <w:jc w:val="center"/>
            </w:pPr>
            <w:proofErr w:type="gramStart"/>
            <w:r w:rsidRPr="0000092A">
              <w:t>Уполномочен-</w:t>
            </w:r>
            <w:proofErr w:type="spellStart"/>
            <w:r w:rsidRPr="0000092A">
              <w:t>ный</w:t>
            </w:r>
            <w:proofErr w:type="spellEnd"/>
            <w:proofErr w:type="gramEnd"/>
            <w:r w:rsidRPr="0000092A">
              <w:t xml:space="preserve"> орган / </w:t>
            </w:r>
          </w:p>
          <w:p w:rsidR="0000092A" w:rsidRPr="0000092A" w:rsidRDefault="0000092A" w:rsidP="002F411C">
            <w:pPr>
              <w:ind w:left="-113" w:right="-113"/>
              <w:jc w:val="center"/>
            </w:pPr>
            <w:proofErr w:type="spellStart"/>
            <w:proofErr w:type="gramStart"/>
            <w:r w:rsidRPr="0000092A">
              <w:t>государствен-ная</w:t>
            </w:r>
            <w:proofErr w:type="spellEnd"/>
            <w:proofErr w:type="gramEnd"/>
            <w:r w:rsidRPr="0000092A">
              <w:t xml:space="preserve"> </w:t>
            </w:r>
          </w:p>
          <w:p w:rsidR="0000092A" w:rsidRPr="0000092A" w:rsidRDefault="0000092A" w:rsidP="002F411C">
            <w:pPr>
              <w:ind w:left="-113" w:right="-113"/>
              <w:jc w:val="center"/>
            </w:pPr>
            <w:r w:rsidRPr="0000092A">
              <w:t xml:space="preserve">информационная </w:t>
            </w:r>
          </w:p>
          <w:p w:rsidR="0000092A" w:rsidRPr="0000092A" w:rsidRDefault="0000092A" w:rsidP="002F411C">
            <w:pPr>
              <w:ind w:left="-113" w:right="-113"/>
              <w:jc w:val="center"/>
            </w:pPr>
            <w:r w:rsidRPr="0000092A">
              <w:t xml:space="preserve">система, </w:t>
            </w:r>
          </w:p>
          <w:p w:rsidR="0000092A" w:rsidRPr="0000092A" w:rsidRDefault="0000092A" w:rsidP="002F411C">
            <w:pPr>
              <w:ind w:left="-113" w:right="-113"/>
              <w:jc w:val="center"/>
            </w:pPr>
            <w:r w:rsidRPr="0000092A">
              <w:t xml:space="preserve">используемая </w:t>
            </w:r>
          </w:p>
          <w:p w:rsidR="0000092A" w:rsidRPr="0000092A" w:rsidRDefault="0000092A" w:rsidP="002F411C">
            <w:pPr>
              <w:ind w:left="-113" w:right="-113"/>
              <w:jc w:val="center"/>
            </w:pPr>
            <w:proofErr w:type="gramStart"/>
            <w:r w:rsidRPr="0000092A">
              <w:t>уполномочен-</w:t>
            </w:r>
            <w:proofErr w:type="spellStart"/>
            <w:r w:rsidRPr="0000092A">
              <w:t>ным</w:t>
            </w:r>
            <w:proofErr w:type="spellEnd"/>
            <w:proofErr w:type="gramEnd"/>
            <w:r w:rsidRPr="0000092A">
              <w:t xml:space="preserve"> органом </w:t>
            </w:r>
          </w:p>
          <w:p w:rsidR="0000092A" w:rsidRPr="0000092A" w:rsidRDefault="0000092A" w:rsidP="002F411C">
            <w:pPr>
              <w:ind w:left="-113" w:right="-113"/>
              <w:jc w:val="center"/>
            </w:pPr>
            <w:r w:rsidRPr="0000092A">
              <w:t>(далее - ГИС);</w:t>
            </w:r>
          </w:p>
          <w:p w:rsidR="0000092A" w:rsidRPr="0000092A" w:rsidRDefault="0000092A" w:rsidP="002F411C">
            <w:pPr>
              <w:ind w:left="-113" w:right="-113"/>
              <w:jc w:val="center"/>
            </w:pPr>
            <w:r w:rsidRPr="0000092A">
              <w:t xml:space="preserve">платформа </w:t>
            </w:r>
          </w:p>
          <w:p w:rsidR="0000092A" w:rsidRPr="0000092A" w:rsidRDefault="0000092A" w:rsidP="002F411C">
            <w:pPr>
              <w:ind w:left="-113" w:right="-113"/>
              <w:jc w:val="center"/>
            </w:pPr>
            <w:proofErr w:type="spellStart"/>
            <w:proofErr w:type="gramStart"/>
            <w:r w:rsidRPr="0000092A">
              <w:t>государствен-ных</w:t>
            </w:r>
            <w:proofErr w:type="spellEnd"/>
            <w:proofErr w:type="gramEnd"/>
            <w:r w:rsidRPr="0000092A">
              <w:t xml:space="preserve"> </w:t>
            </w:r>
          </w:p>
          <w:p w:rsidR="0000092A" w:rsidRPr="0000092A" w:rsidRDefault="0000092A" w:rsidP="002F411C">
            <w:pPr>
              <w:ind w:left="-113" w:right="-113"/>
              <w:jc w:val="center"/>
            </w:pPr>
            <w:r w:rsidRPr="0000092A">
              <w:t xml:space="preserve">сервисов </w:t>
            </w:r>
          </w:p>
          <w:p w:rsidR="0000092A" w:rsidRPr="0000092A" w:rsidRDefault="0000092A" w:rsidP="002F411C">
            <w:pPr>
              <w:jc w:val="center"/>
            </w:pPr>
            <w:r w:rsidRPr="0000092A">
              <w:t>(далее - ПГС)</w:t>
            </w:r>
          </w:p>
          <w:p w:rsidR="0000092A" w:rsidRPr="0000092A" w:rsidRDefault="0000092A" w:rsidP="002F411C">
            <w:pPr>
              <w:jc w:val="center"/>
            </w:pPr>
          </w:p>
        </w:tc>
        <w:tc>
          <w:tcPr>
            <w:tcW w:w="677" w:type="pct"/>
            <w:vMerge w:val="restart"/>
            <w:shd w:val="clear" w:color="auto" w:fill="auto"/>
          </w:tcPr>
          <w:p w:rsidR="0000092A" w:rsidRPr="0000092A" w:rsidRDefault="0000092A" w:rsidP="002F411C">
            <w:pPr>
              <w:jc w:val="center"/>
            </w:pPr>
            <w:r w:rsidRPr="0000092A">
              <w:t>-</w:t>
            </w:r>
          </w:p>
        </w:tc>
        <w:tc>
          <w:tcPr>
            <w:tcW w:w="553" w:type="pct"/>
            <w:vMerge w:val="restart"/>
            <w:shd w:val="clear" w:color="auto" w:fill="auto"/>
          </w:tcPr>
          <w:p w:rsidR="0000092A" w:rsidRPr="0000092A" w:rsidRDefault="0000092A" w:rsidP="002F411C">
            <w:pPr>
              <w:jc w:val="center"/>
            </w:pPr>
            <w:r w:rsidRPr="0000092A">
              <w:t xml:space="preserve">регистрация уведомления в ГИС </w:t>
            </w:r>
          </w:p>
          <w:p w:rsidR="0000092A" w:rsidRPr="0000092A" w:rsidRDefault="0000092A" w:rsidP="002F411C">
            <w:pPr>
              <w:jc w:val="center"/>
            </w:pPr>
            <w:proofErr w:type="gramStart"/>
            <w:r w:rsidRPr="0000092A">
              <w:t xml:space="preserve">(присвоение номера </w:t>
            </w:r>
            <w:proofErr w:type="gramEnd"/>
          </w:p>
          <w:p w:rsidR="0000092A" w:rsidRPr="0000092A" w:rsidRDefault="0000092A" w:rsidP="002F411C">
            <w:pPr>
              <w:jc w:val="center"/>
            </w:pPr>
            <w:r w:rsidRPr="0000092A">
              <w:t>и датирование);</w:t>
            </w:r>
          </w:p>
          <w:p w:rsidR="0000092A" w:rsidRPr="0000092A" w:rsidRDefault="0000092A" w:rsidP="002F411C">
            <w:pPr>
              <w:jc w:val="center"/>
            </w:pPr>
            <w:r w:rsidRPr="0000092A">
              <w:t xml:space="preserve">назначение должностного лица, </w:t>
            </w:r>
          </w:p>
          <w:p w:rsidR="0000092A" w:rsidRPr="0000092A" w:rsidRDefault="0000092A" w:rsidP="002F411C">
            <w:pPr>
              <w:jc w:val="center"/>
            </w:pPr>
            <w:r w:rsidRPr="0000092A">
              <w:t xml:space="preserve">ответственного </w:t>
            </w:r>
          </w:p>
          <w:p w:rsidR="0000092A" w:rsidRPr="0000092A" w:rsidRDefault="0000092A" w:rsidP="002F411C">
            <w:pPr>
              <w:jc w:val="center"/>
            </w:pPr>
            <w:r w:rsidRPr="0000092A">
              <w:t xml:space="preserve">за предоставление </w:t>
            </w:r>
          </w:p>
          <w:p w:rsidR="0000092A" w:rsidRPr="0000092A" w:rsidRDefault="0000092A" w:rsidP="002F411C">
            <w:pPr>
              <w:jc w:val="center"/>
            </w:pPr>
            <w:r w:rsidRPr="0000092A">
              <w:t xml:space="preserve">муниципальной услуги, </w:t>
            </w:r>
          </w:p>
          <w:p w:rsidR="0000092A" w:rsidRPr="0000092A" w:rsidRDefault="0000092A" w:rsidP="002F411C">
            <w:pPr>
              <w:jc w:val="center"/>
            </w:pPr>
            <w:r w:rsidRPr="0000092A">
              <w:t>и передача ему документов</w:t>
            </w:r>
          </w:p>
        </w:tc>
      </w:tr>
      <w:tr w:rsidR="0000092A" w:rsidRPr="0000092A" w:rsidTr="00FE43B9">
        <w:trPr>
          <w:trHeight w:val="20"/>
        </w:trPr>
        <w:tc>
          <w:tcPr>
            <w:tcW w:w="845" w:type="pct"/>
            <w:vMerge/>
            <w:tcBorders>
              <w:top w:val="nil"/>
              <w:bottom w:val="single" w:sz="4" w:space="0" w:color="auto"/>
            </w:tcBorders>
            <w:shd w:val="clear" w:color="auto" w:fill="auto"/>
          </w:tcPr>
          <w:p w:rsidR="0000092A" w:rsidRPr="0000092A" w:rsidRDefault="0000092A" w:rsidP="002F411C"/>
        </w:tc>
        <w:tc>
          <w:tcPr>
            <w:tcW w:w="1136" w:type="pct"/>
            <w:tcBorders>
              <w:top w:val="nil"/>
            </w:tcBorders>
            <w:shd w:val="clear" w:color="auto" w:fill="auto"/>
          </w:tcPr>
          <w:p w:rsidR="0000092A" w:rsidRPr="0000092A" w:rsidRDefault="0000092A" w:rsidP="002F411C">
            <w:pPr>
              <w:jc w:val="both"/>
            </w:pPr>
            <w:r w:rsidRPr="0000092A">
              <w:t xml:space="preserve">принятие решения </w:t>
            </w:r>
            <w:proofErr w:type="gramStart"/>
            <w:r w:rsidRPr="0000092A">
              <w:t>об отказе в приеме документов в случае выявления оснований для отказа в приеме</w:t>
            </w:r>
            <w:proofErr w:type="gramEnd"/>
            <w:r w:rsidRPr="0000092A">
              <w:t xml:space="preserve"> документов</w:t>
            </w:r>
          </w:p>
        </w:tc>
        <w:tc>
          <w:tcPr>
            <w:tcW w:w="580" w:type="pct"/>
            <w:vMerge/>
            <w:shd w:val="clear" w:color="auto" w:fill="auto"/>
            <w:vAlign w:val="center"/>
          </w:tcPr>
          <w:p w:rsidR="0000092A" w:rsidRPr="0000092A" w:rsidRDefault="0000092A" w:rsidP="002F411C"/>
        </w:tc>
        <w:tc>
          <w:tcPr>
            <w:tcW w:w="539" w:type="pct"/>
            <w:vMerge/>
            <w:shd w:val="clear" w:color="auto" w:fill="auto"/>
          </w:tcPr>
          <w:p w:rsidR="0000092A" w:rsidRPr="0000092A" w:rsidRDefault="0000092A" w:rsidP="002F411C">
            <w:pPr>
              <w:jc w:val="center"/>
            </w:pPr>
          </w:p>
        </w:tc>
        <w:tc>
          <w:tcPr>
            <w:tcW w:w="670" w:type="pct"/>
            <w:vMerge/>
            <w:shd w:val="clear" w:color="auto" w:fill="auto"/>
          </w:tcPr>
          <w:p w:rsidR="0000092A" w:rsidRPr="0000092A" w:rsidRDefault="0000092A" w:rsidP="002F411C"/>
        </w:tc>
        <w:tc>
          <w:tcPr>
            <w:tcW w:w="677" w:type="pct"/>
            <w:vMerge/>
            <w:shd w:val="clear" w:color="auto" w:fill="auto"/>
          </w:tcPr>
          <w:p w:rsidR="0000092A" w:rsidRPr="0000092A" w:rsidRDefault="0000092A" w:rsidP="002F411C"/>
        </w:tc>
        <w:tc>
          <w:tcPr>
            <w:tcW w:w="553" w:type="pct"/>
            <w:vMerge/>
            <w:shd w:val="clear" w:color="auto" w:fill="auto"/>
          </w:tcPr>
          <w:p w:rsidR="0000092A" w:rsidRPr="0000092A" w:rsidRDefault="0000092A" w:rsidP="002F411C"/>
        </w:tc>
      </w:tr>
      <w:tr w:rsidR="0000092A" w:rsidRPr="0000092A" w:rsidTr="00FE43B9">
        <w:trPr>
          <w:trHeight w:val="20"/>
        </w:trPr>
        <w:tc>
          <w:tcPr>
            <w:tcW w:w="845" w:type="pct"/>
            <w:vMerge/>
            <w:tcBorders>
              <w:top w:val="single" w:sz="4" w:space="0" w:color="auto"/>
              <w:bottom w:val="single" w:sz="4" w:space="0" w:color="auto"/>
            </w:tcBorders>
            <w:shd w:val="clear" w:color="auto" w:fill="auto"/>
          </w:tcPr>
          <w:p w:rsidR="0000092A" w:rsidRPr="0000092A" w:rsidRDefault="0000092A" w:rsidP="002F411C"/>
        </w:tc>
        <w:tc>
          <w:tcPr>
            <w:tcW w:w="1136" w:type="pct"/>
            <w:shd w:val="clear" w:color="auto" w:fill="auto"/>
          </w:tcPr>
          <w:p w:rsidR="0000092A" w:rsidRPr="0000092A" w:rsidRDefault="0000092A" w:rsidP="002F411C">
            <w:pPr>
              <w:jc w:val="both"/>
            </w:pPr>
            <w:r w:rsidRPr="0000092A">
              <w:t xml:space="preserve">регистрация уведомления в случае отсутствия оснований для отказа в приеме документов </w:t>
            </w:r>
          </w:p>
        </w:tc>
        <w:tc>
          <w:tcPr>
            <w:tcW w:w="580" w:type="pct"/>
            <w:vMerge/>
            <w:shd w:val="clear" w:color="auto" w:fill="auto"/>
            <w:vAlign w:val="center"/>
          </w:tcPr>
          <w:p w:rsidR="0000092A" w:rsidRPr="0000092A" w:rsidRDefault="0000092A" w:rsidP="002F411C"/>
        </w:tc>
        <w:tc>
          <w:tcPr>
            <w:tcW w:w="539" w:type="pct"/>
            <w:shd w:val="clear" w:color="auto" w:fill="auto"/>
          </w:tcPr>
          <w:p w:rsidR="0000092A" w:rsidRPr="0000092A" w:rsidRDefault="0000092A" w:rsidP="002F411C">
            <w:pPr>
              <w:ind w:left="-113" w:right="-113"/>
              <w:jc w:val="center"/>
            </w:pPr>
            <w:r w:rsidRPr="0000092A">
              <w:t xml:space="preserve">должностное лицо </w:t>
            </w:r>
          </w:p>
          <w:p w:rsidR="0000092A" w:rsidRPr="0000092A" w:rsidRDefault="0000092A" w:rsidP="002F411C">
            <w:pPr>
              <w:ind w:left="-113" w:right="-113"/>
              <w:jc w:val="center"/>
            </w:pPr>
            <w:r w:rsidRPr="0000092A">
              <w:t xml:space="preserve">уполномоченного </w:t>
            </w:r>
          </w:p>
          <w:p w:rsidR="0000092A" w:rsidRPr="0000092A" w:rsidRDefault="0000092A" w:rsidP="002F411C">
            <w:pPr>
              <w:ind w:left="-113" w:right="-113"/>
              <w:jc w:val="center"/>
            </w:pPr>
            <w:r w:rsidRPr="0000092A">
              <w:t xml:space="preserve">органа, </w:t>
            </w:r>
          </w:p>
          <w:p w:rsidR="0000092A" w:rsidRPr="0000092A" w:rsidRDefault="0000092A" w:rsidP="002F411C">
            <w:pPr>
              <w:ind w:left="-113" w:right="-113"/>
              <w:jc w:val="center"/>
            </w:pPr>
            <w:r w:rsidRPr="0000092A">
              <w:t xml:space="preserve">ответственное </w:t>
            </w:r>
          </w:p>
          <w:p w:rsidR="0000092A" w:rsidRPr="0000092A" w:rsidRDefault="0000092A" w:rsidP="002F411C">
            <w:pPr>
              <w:ind w:left="-113" w:right="-113"/>
              <w:jc w:val="center"/>
            </w:pPr>
            <w:r w:rsidRPr="0000092A">
              <w:t>за регистрацию корреспонденции</w:t>
            </w:r>
          </w:p>
          <w:p w:rsidR="0000092A" w:rsidRPr="0000092A" w:rsidRDefault="0000092A" w:rsidP="002F411C">
            <w:pPr>
              <w:ind w:left="-113" w:right="-113"/>
              <w:jc w:val="center"/>
            </w:pPr>
          </w:p>
        </w:tc>
        <w:tc>
          <w:tcPr>
            <w:tcW w:w="670" w:type="pct"/>
            <w:shd w:val="clear" w:color="auto" w:fill="auto"/>
          </w:tcPr>
          <w:p w:rsidR="0000092A" w:rsidRPr="0000092A" w:rsidRDefault="0000092A" w:rsidP="002F411C">
            <w:pPr>
              <w:ind w:left="-113" w:right="-113"/>
              <w:jc w:val="center"/>
            </w:pPr>
            <w:proofErr w:type="gramStart"/>
            <w:r w:rsidRPr="0000092A">
              <w:t>Уполномочен-</w:t>
            </w:r>
            <w:proofErr w:type="spellStart"/>
            <w:r w:rsidRPr="0000092A">
              <w:t>ный</w:t>
            </w:r>
            <w:proofErr w:type="spellEnd"/>
            <w:proofErr w:type="gramEnd"/>
            <w:r w:rsidRPr="0000092A">
              <w:t xml:space="preserve"> орган / </w:t>
            </w:r>
          </w:p>
          <w:p w:rsidR="0000092A" w:rsidRPr="0000092A" w:rsidRDefault="0000092A" w:rsidP="002F411C">
            <w:pPr>
              <w:jc w:val="center"/>
            </w:pPr>
            <w:r w:rsidRPr="0000092A">
              <w:t>ГИС; ПГС</w:t>
            </w:r>
          </w:p>
        </w:tc>
        <w:tc>
          <w:tcPr>
            <w:tcW w:w="677" w:type="pct"/>
            <w:vMerge/>
            <w:shd w:val="clear" w:color="auto" w:fill="auto"/>
          </w:tcPr>
          <w:p w:rsidR="0000092A" w:rsidRPr="0000092A" w:rsidRDefault="0000092A" w:rsidP="002F411C"/>
        </w:tc>
        <w:tc>
          <w:tcPr>
            <w:tcW w:w="553" w:type="pct"/>
            <w:vMerge/>
            <w:shd w:val="clear" w:color="auto" w:fill="auto"/>
          </w:tcPr>
          <w:p w:rsidR="0000092A" w:rsidRPr="0000092A" w:rsidRDefault="0000092A" w:rsidP="002F411C"/>
        </w:tc>
      </w:tr>
      <w:tr w:rsidR="0000092A" w:rsidRPr="0000092A" w:rsidTr="00FE43B9">
        <w:trPr>
          <w:trHeight w:val="20"/>
        </w:trPr>
        <w:tc>
          <w:tcPr>
            <w:tcW w:w="5000" w:type="pct"/>
            <w:gridSpan w:val="7"/>
            <w:shd w:val="clear" w:color="auto" w:fill="auto"/>
          </w:tcPr>
          <w:p w:rsidR="0000092A" w:rsidRPr="0000092A" w:rsidRDefault="0000092A" w:rsidP="002F411C">
            <w:pPr>
              <w:jc w:val="center"/>
            </w:pPr>
            <w:r w:rsidRPr="0000092A">
              <w:t xml:space="preserve">2. Получение сведений посредством Федеральной государственной информационной системы </w:t>
            </w:r>
          </w:p>
          <w:p w:rsidR="0000092A" w:rsidRPr="0000092A" w:rsidRDefault="0000092A" w:rsidP="002F411C">
            <w:pPr>
              <w:jc w:val="center"/>
            </w:pPr>
            <w:r w:rsidRPr="0000092A">
              <w:t>"Единая система межведомственного электронного взаимодействия" (далее - СМЭВ)</w:t>
            </w:r>
          </w:p>
        </w:tc>
      </w:tr>
      <w:tr w:rsidR="0000092A" w:rsidRPr="0000092A" w:rsidTr="00FE43B9">
        <w:trPr>
          <w:trHeight w:val="20"/>
        </w:trPr>
        <w:tc>
          <w:tcPr>
            <w:tcW w:w="845" w:type="pct"/>
            <w:vMerge w:val="restart"/>
            <w:shd w:val="clear" w:color="auto" w:fill="auto"/>
          </w:tcPr>
          <w:p w:rsidR="0000092A" w:rsidRPr="0000092A" w:rsidRDefault="0000092A" w:rsidP="002F411C">
            <w:pPr>
              <w:jc w:val="center"/>
            </w:pPr>
            <w:r w:rsidRPr="0000092A">
              <w:t xml:space="preserve">Пакет </w:t>
            </w:r>
          </w:p>
          <w:p w:rsidR="0000092A" w:rsidRPr="0000092A" w:rsidRDefault="0000092A" w:rsidP="002F411C">
            <w:pPr>
              <w:jc w:val="center"/>
            </w:pPr>
            <w:proofErr w:type="spellStart"/>
            <w:proofErr w:type="gramStart"/>
            <w:r w:rsidRPr="0000092A">
              <w:t>зарегистриро</w:t>
            </w:r>
            <w:proofErr w:type="spellEnd"/>
            <w:r w:rsidRPr="0000092A">
              <w:t>-ванных</w:t>
            </w:r>
            <w:proofErr w:type="gramEnd"/>
            <w:r w:rsidRPr="0000092A">
              <w:t xml:space="preserve"> </w:t>
            </w:r>
          </w:p>
          <w:p w:rsidR="0000092A" w:rsidRPr="0000092A" w:rsidRDefault="0000092A" w:rsidP="002F411C">
            <w:pPr>
              <w:jc w:val="center"/>
            </w:pPr>
            <w:r w:rsidRPr="0000092A">
              <w:t xml:space="preserve">документов, поступивших </w:t>
            </w:r>
          </w:p>
          <w:p w:rsidR="0000092A" w:rsidRPr="0000092A" w:rsidRDefault="0000092A" w:rsidP="002F411C">
            <w:pPr>
              <w:jc w:val="center"/>
            </w:pPr>
            <w:r w:rsidRPr="0000092A">
              <w:t>должностному лицу,</w:t>
            </w:r>
          </w:p>
          <w:p w:rsidR="0000092A" w:rsidRPr="0000092A" w:rsidRDefault="0000092A" w:rsidP="002F411C">
            <w:pPr>
              <w:jc w:val="center"/>
            </w:pPr>
            <w:r w:rsidRPr="0000092A">
              <w:t xml:space="preserve">ответственному </w:t>
            </w:r>
          </w:p>
          <w:p w:rsidR="0000092A" w:rsidRPr="0000092A" w:rsidRDefault="0000092A" w:rsidP="002F411C">
            <w:pPr>
              <w:jc w:val="center"/>
            </w:pPr>
            <w:r w:rsidRPr="0000092A">
              <w:t xml:space="preserve">за </w:t>
            </w:r>
            <w:proofErr w:type="gramStart"/>
            <w:r w:rsidRPr="0000092A">
              <w:t>предо-</w:t>
            </w:r>
            <w:proofErr w:type="spellStart"/>
            <w:r w:rsidRPr="0000092A">
              <w:t>ставление</w:t>
            </w:r>
            <w:proofErr w:type="spellEnd"/>
            <w:proofErr w:type="gramEnd"/>
            <w:r w:rsidRPr="0000092A">
              <w:t xml:space="preserve"> </w:t>
            </w:r>
          </w:p>
          <w:p w:rsidR="0000092A" w:rsidRPr="0000092A" w:rsidRDefault="0000092A" w:rsidP="002F411C">
            <w:pPr>
              <w:jc w:val="center"/>
            </w:pPr>
            <w:r w:rsidRPr="0000092A">
              <w:t>муниципальной услуги</w:t>
            </w:r>
          </w:p>
        </w:tc>
        <w:tc>
          <w:tcPr>
            <w:tcW w:w="1136" w:type="pct"/>
            <w:shd w:val="clear" w:color="auto" w:fill="auto"/>
          </w:tcPr>
          <w:p w:rsidR="0000092A" w:rsidRPr="0000092A" w:rsidRDefault="0000092A" w:rsidP="002F411C">
            <w:pPr>
              <w:jc w:val="both"/>
            </w:pPr>
            <w:r w:rsidRPr="0000092A">
              <w:t>направление межведомственных запросов              в органы и организации</w:t>
            </w:r>
          </w:p>
        </w:tc>
        <w:tc>
          <w:tcPr>
            <w:tcW w:w="580" w:type="pct"/>
            <w:shd w:val="clear" w:color="auto" w:fill="auto"/>
          </w:tcPr>
          <w:p w:rsidR="0000092A" w:rsidRPr="0000092A" w:rsidRDefault="0000092A" w:rsidP="002F411C">
            <w:pPr>
              <w:jc w:val="center"/>
            </w:pPr>
            <w:r w:rsidRPr="0000092A">
              <w:t xml:space="preserve">в день </w:t>
            </w:r>
          </w:p>
          <w:p w:rsidR="0000092A" w:rsidRPr="0000092A" w:rsidRDefault="0000092A" w:rsidP="002F411C">
            <w:pPr>
              <w:jc w:val="center"/>
            </w:pPr>
            <w:proofErr w:type="gramStart"/>
            <w:r w:rsidRPr="0000092A">
              <w:t>регистра-</w:t>
            </w:r>
            <w:proofErr w:type="spellStart"/>
            <w:r w:rsidRPr="0000092A">
              <w:t>ции</w:t>
            </w:r>
            <w:proofErr w:type="spellEnd"/>
            <w:proofErr w:type="gramEnd"/>
            <w:r w:rsidRPr="0000092A">
              <w:t xml:space="preserve"> </w:t>
            </w:r>
          </w:p>
          <w:p w:rsidR="0000092A" w:rsidRPr="0000092A" w:rsidRDefault="0000092A" w:rsidP="002F411C">
            <w:pPr>
              <w:jc w:val="center"/>
            </w:pPr>
            <w:r w:rsidRPr="0000092A">
              <w:t>уведомления</w:t>
            </w:r>
          </w:p>
        </w:tc>
        <w:tc>
          <w:tcPr>
            <w:tcW w:w="539" w:type="pct"/>
            <w:shd w:val="clear" w:color="auto" w:fill="auto"/>
          </w:tcPr>
          <w:p w:rsidR="0000092A" w:rsidRPr="0000092A" w:rsidRDefault="0000092A" w:rsidP="002F411C">
            <w:pPr>
              <w:ind w:left="-113" w:right="-113"/>
              <w:jc w:val="center"/>
            </w:pPr>
            <w:proofErr w:type="spellStart"/>
            <w:proofErr w:type="gramStart"/>
            <w:r w:rsidRPr="0000092A">
              <w:t>Должност-ное</w:t>
            </w:r>
            <w:proofErr w:type="spellEnd"/>
            <w:proofErr w:type="gramEnd"/>
            <w:r w:rsidRPr="0000092A">
              <w:t xml:space="preserve"> лицо </w:t>
            </w:r>
          </w:p>
          <w:p w:rsidR="0000092A" w:rsidRPr="0000092A" w:rsidRDefault="0000092A" w:rsidP="002F411C">
            <w:pPr>
              <w:ind w:left="-113" w:right="-113"/>
              <w:jc w:val="center"/>
            </w:pPr>
            <w:proofErr w:type="spellStart"/>
            <w:proofErr w:type="gramStart"/>
            <w:r w:rsidRPr="0000092A">
              <w:t>Уполномо-ченного</w:t>
            </w:r>
            <w:proofErr w:type="spellEnd"/>
            <w:proofErr w:type="gramEnd"/>
            <w:r w:rsidRPr="0000092A">
              <w:t xml:space="preserve"> </w:t>
            </w:r>
          </w:p>
          <w:p w:rsidR="0000092A" w:rsidRPr="0000092A" w:rsidRDefault="0000092A" w:rsidP="002F411C">
            <w:pPr>
              <w:ind w:left="-113" w:right="-113"/>
              <w:jc w:val="center"/>
            </w:pPr>
            <w:r w:rsidRPr="0000092A">
              <w:t xml:space="preserve">органа, </w:t>
            </w:r>
          </w:p>
          <w:p w:rsidR="0000092A" w:rsidRPr="0000092A" w:rsidRDefault="0000092A" w:rsidP="002F411C">
            <w:pPr>
              <w:ind w:left="-113" w:right="-113"/>
              <w:jc w:val="center"/>
            </w:pPr>
            <w:proofErr w:type="spellStart"/>
            <w:proofErr w:type="gramStart"/>
            <w:r w:rsidRPr="0000092A">
              <w:t>ответст</w:t>
            </w:r>
            <w:proofErr w:type="spellEnd"/>
            <w:r w:rsidRPr="0000092A">
              <w:t>-венное</w:t>
            </w:r>
            <w:proofErr w:type="gramEnd"/>
            <w:r w:rsidRPr="0000092A">
              <w:t xml:space="preserve"> </w:t>
            </w:r>
          </w:p>
          <w:p w:rsidR="0000092A" w:rsidRPr="0000092A" w:rsidRDefault="0000092A" w:rsidP="002F411C">
            <w:pPr>
              <w:ind w:left="-113" w:right="-113"/>
              <w:jc w:val="center"/>
            </w:pPr>
            <w:r w:rsidRPr="0000092A">
              <w:t xml:space="preserve">за </w:t>
            </w:r>
            <w:proofErr w:type="spellStart"/>
            <w:r w:rsidRPr="0000092A">
              <w:t>предоста</w:t>
            </w:r>
            <w:proofErr w:type="gramStart"/>
            <w:r w:rsidRPr="0000092A">
              <w:t>в</w:t>
            </w:r>
            <w:proofErr w:type="spellEnd"/>
            <w:r w:rsidRPr="0000092A">
              <w:t>-</w:t>
            </w:r>
            <w:proofErr w:type="gramEnd"/>
            <w:r w:rsidRPr="0000092A">
              <w:t>-</w:t>
            </w:r>
            <w:proofErr w:type="spellStart"/>
            <w:r w:rsidRPr="0000092A">
              <w:t>ление</w:t>
            </w:r>
            <w:proofErr w:type="spellEnd"/>
            <w:r w:rsidRPr="0000092A">
              <w:t xml:space="preserve"> </w:t>
            </w:r>
          </w:p>
          <w:p w:rsidR="0000092A" w:rsidRPr="0000092A" w:rsidRDefault="0000092A" w:rsidP="002F411C">
            <w:pPr>
              <w:ind w:left="-113" w:right="-113"/>
              <w:jc w:val="center"/>
            </w:pPr>
            <w:proofErr w:type="spellStart"/>
            <w:proofErr w:type="gramStart"/>
            <w:r w:rsidRPr="0000092A">
              <w:t>муниципа-льной</w:t>
            </w:r>
            <w:proofErr w:type="spellEnd"/>
            <w:proofErr w:type="gramEnd"/>
            <w:r w:rsidRPr="0000092A">
              <w:t xml:space="preserve"> </w:t>
            </w:r>
          </w:p>
          <w:p w:rsidR="0000092A" w:rsidRPr="0000092A" w:rsidRDefault="0000092A" w:rsidP="002F411C">
            <w:pPr>
              <w:jc w:val="center"/>
            </w:pPr>
            <w:r w:rsidRPr="0000092A">
              <w:t>услуги</w:t>
            </w:r>
          </w:p>
        </w:tc>
        <w:tc>
          <w:tcPr>
            <w:tcW w:w="670" w:type="pct"/>
            <w:shd w:val="clear" w:color="auto" w:fill="auto"/>
          </w:tcPr>
          <w:p w:rsidR="0000092A" w:rsidRPr="0000092A" w:rsidRDefault="0000092A" w:rsidP="002F411C">
            <w:pPr>
              <w:jc w:val="center"/>
            </w:pPr>
            <w:r w:rsidRPr="0000092A">
              <w:t xml:space="preserve">уполномоченный орган / </w:t>
            </w:r>
          </w:p>
          <w:p w:rsidR="0000092A" w:rsidRPr="0000092A" w:rsidRDefault="0000092A" w:rsidP="002F411C">
            <w:pPr>
              <w:jc w:val="center"/>
            </w:pPr>
            <w:r w:rsidRPr="0000092A">
              <w:t>ГИС; ПГС; СМЭВ</w:t>
            </w:r>
          </w:p>
        </w:tc>
        <w:tc>
          <w:tcPr>
            <w:tcW w:w="677" w:type="pct"/>
            <w:shd w:val="clear" w:color="auto" w:fill="auto"/>
          </w:tcPr>
          <w:p w:rsidR="0000092A" w:rsidRPr="0000092A" w:rsidRDefault="0000092A" w:rsidP="002F411C">
            <w:pPr>
              <w:jc w:val="center"/>
            </w:pPr>
            <w:r w:rsidRPr="0000092A">
              <w:t xml:space="preserve">отсутствие документов, </w:t>
            </w:r>
          </w:p>
          <w:p w:rsidR="0000092A" w:rsidRPr="0000092A" w:rsidRDefault="0000092A" w:rsidP="002F411C">
            <w:pPr>
              <w:jc w:val="center"/>
            </w:pPr>
            <w:proofErr w:type="spellStart"/>
            <w:proofErr w:type="gramStart"/>
            <w:r w:rsidRPr="0000092A">
              <w:t>необходи-мых</w:t>
            </w:r>
            <w:proofErr w:type="spellEnd"/>
            <w:proofErr w:type="gramEnd"/>
            <w:r w:rsidRPr="0000092A">
              <w:t xml:space="preserve"> </w:t>
            </w:r>
          </w:p>
          <w:p w:rsidR="0000092A" w:rsidRPr="0000092A" w:rsidRDefault="0000092A" w:rsidP="002F411C">
            <w:pPr>
              <w:jc w:val="center"/>
            </w:pPr>
            <w:r w:rsidRPr="0000092A">
              <w:t xml:space="preserve">для </w:t>
            </w:r>
            <w:proofErr w:type="spellStart"/>
            <w:proofErr w:type="gramStart"/>
            <w:r w:rsidRPr="0000092A">
              <w:t>предостав-ления</w:t>
            </w:r>
            <w:proofErr w:type="spellEnd"/>
            <w:proofErr w:type="gramEnd"/>
          </w:p>
          <w:p w:rsidR="0000092A" w:rsidRPr="0000092A" w:rsidRDefault="0000092A" w:rsidP="002F411C">
            <w:pPr>
              <w:jc w:val="center"/>
            </w:pPr>
            <w:r w:rsidRPr="0000092A">
              <w:t xml:space="preserve">муниципальной услуги, </w:t>
            </w:r>
          </w:p>
          <w:p w:rsidR="0000092A" w:rsidRPr="0000092A" w:rsidRDefault="0000092A" w:rsidP="002F411C">
            <w:pPr>
              <w:jc w:val="center"/>
            </w:pPr>
            <w:proofErr w:type="gramStart"/>
            <w:r w:rsidRPr="0000092A">
              <w:t>находящих-</w:t>
            </w:r>
            <w:proofErr w:type="spellStart"/>
            <w:r w:rsidRPr="0000092A">
              <w:t>ся</w:t>
            </w:r>
            <w:proofErr w:type="spellEnd"/>
            <w:proofErr w:type="gramEnd"/>
            <w:r w:rsidRPr="0000092A">
              <w:t xml:space="preserve"> </w:t>
            </w:r>
          </w:p>
          <w:p w:rsidR="0000092A" w:rsidRPr="0000092A" w:rsidRDefault="0000092A" w:rsidP="002F411C">
            <w:pPr>
              <w:jc w:val="center"/>
            </w:pPr>
            <w:r w:rsidRPr="0000092A">
              <w:t xml:space="preserve">в </w:t>
            </w:r>
            <w:proofErr w:type="spellStart"/>
            <w:proofErr w:type="gramStart"/>
            <w:r w:rsidRPr="0000092A">
              <w:t>распоряже-нии</w:t>
            </w:r>
            <w:proofErr w:type="spellEnd"/>
            <w:proofErr w:type="gramEnd"/>
            <w:r w:rsidRPr="0000092A">
              <w:t xml:space="preserve"> </w:t>
            </w:r>
          </w:p>
          <w:p w:rsidR="0000092A" w:rsidRPr="0000092A" w:rsidRDefault="0000092A" w:rsidP="002F411C">
            <w:pPr>
              <w:jc w:val="center"/>
            </w:pPr>
            <w:r w:rsidRPr="0000092A">
              <w:t>органов (</w:t>
            </w:r>
            <w:proofErr w:type="spellStart"/>
            <w:proofErr w:type="gramStart"/>
            <w:r w:rsidRPr="0000092A">
              <w:t>организа-ций</w:t>
            </w:r>
            <w:proofErr w:type="spellEnd"/>
            <w:proofErr w:type="gramEnd"/>
            <w:r w:rsidRPr="0000092A">
              <w:t>)</w:t>
            </w:r>
          </w:p>
        </w:tc>
        <w:tc>
          <w:tcPr>
            <w:tcW w:w="553" w:type="pct"/>
            <w:shd w:val="clear" w:color="auto" w:fill="auto"/>
          </w:tcPr>
          <w:p w:rsidR="0000092A" w:rsidRPr="0000092A" w:rsidRDefault="0000092A" w:rsidP="002F411C">
            <w:pPr>
              <w:jc w:val="center"/>
            </w:pPr>
            <w:r w:rsidRPr="0000092A">
              <w:t xml:space="preserve">направление </w:t>
            </w:r>
          </w:p>
          <w:p w:rsidR="0000092A" w:rsidRPr="0000092A" w:rsidRDefault="0000092A" w:rsidP="002F411C">
            <w:pPr>
              <w:jc w:val="center"/>
            </w:pPr>
            <w:r w:rsidRPr="0000092A">
              <w:t xml:space="preserve">межведомственных </w:t>
            </w:r>
          </w:p>
          <w:p w:rsidR="0000092A" w:rsidRPr="0000092A" w:rsidRDefault="0000092A" w:rsidP="002F411C">
            <w:pPr>
              <w:jc w:val="center"/>
            </w:pPr>
            <w:r w:rsidRPr="0000092A">
              <w:t xml:space="preserve">запросов в органы </w:t>
            </w:r>
          </w:p>
          <w:p w:rsidR="0000092A" w:rsidRPr="0000092A" w:rsidRDefault="0000092A" w:rsidP="002F411C">
            <w:pPr>
              <w:jc w:val="center"/>
            </w:pPr>
            <w:r w:rsidRPr="0000092A">
              <w:t xml:space="preserve">(организации), </w:t>
            </w:r>
          </w:p>
          <w:p w:rsidR="0000092A" w:rsidRPr="0000092A" w:rsidRDefault="0000092A" w:rsidP="002F411C">
            <w:pPr>
              <w:jc w:val="center"/>
            </w:pPr>
            <w:proofErr w:type="spellStart"/>
            <w:proofErr w:type="gramStart"/>
            <w:r w:rsidRPr="0000092A">
              <w:t>предоставля-ющие</w:t>
            </w:r>
            <w:proofErr w:type="spellEnd"/>
            <w:proofErr w:type="gramEnd"/>
            <w:r w:rsidRPr="0000092A">
              <w:t xml:space="preserve"> </w:t>
            </w:r>
          </w:p>
          <w:p w:rsidR="0000092A" w:rsidRPr="0000092A" w:rsidRDefault="0000092A" w:rsidP="002F411C">
            <w:pPr>
              <w:jc w:val="center"/>
            </w:pPr>
            <w:r w:rsidRPr="0000092A">
              <w:t xml:space="preserve">документы (сведения), </w:t>
            </w:r>
          </w:p>
          <w:p w:rsidR="0000092A" w:rsidRPr="0000092A" w:rsidRDefault="0000092A" w:rsidP="002F411C">
            <w:pPr>
              <w:jc w:val="center"/>
            </w:pPr>
            <w:proofErr w:type="spellStart"/>
            <w:proofErr w:type="gramStart"/>
            <w:r w:rsidRPr="0000092A">
              <w:t>предусмот-ренные</w:t>
            </w:r>
            <w:proofErr w:type="spellEnd"/>
            <w:proofErr w:type="gramEnd"/>
            <w:r w:rsidRPr="0000092A">
              <w:t xml:space="preserve"> </w:t>
            </w:r>
          </w:p>
          <w:p w:rsidR="0000092A" w:rsidRPr="0000092A" w:rsidRDefault="0000092A" w:rsidP="002F411C">
            <w:pPr>
              <w:jc w:val="center"/>
            </w:pPr>
            <w:r w:rsidRPr="0000092A">
              <w:t xml:space="preserve">пунктом 2.9 </w:t>
            </w:r>
          </w:p>
          <w:p w:rsidR="0000092A" w:rsidRPr="0000092A" w:rsidRDefault="0000092A" w:rsidP="002F411C">
            <w:pPr>
              <w:jc w:val="center"/>
            </w:pPr>
            <w:proofErr w:type="spellStart"/>
            <w:proofErr w:type="gramStart"/>
            <w:r w:rsidRPr="0000092A">
              <w:t>адми</w:t>
            </w:r>
            <w:r w:rsidRPr="0000092A">
              <w:lastRenderedPageBreak/>
              <w:t>нистрати-вного</w:t>
            </w:r>
            <w:proofErr w:type="spellEnd"/>
            <w:proofErr w:type="gramEnd"/>
            <w:r w:rsidRPr="0000092A">
              <w:t xml:space="preserve"> </w:t>
            </w:r>
          </w:p>
          <w:p w:rsidR="0000092A" w:rsidRPr="0000092A" w:rsidRDefault="0000092A" w:rsidP="002F411C">
            <w:pPr>
              <w:jc w:val="center"/>
            </w:pPr>
            <w:r w:rsidRPr="0000092A">
              <w:t xml:space="preserve">регламента, в том числе </w:t>
            </w:r>
          </w:p>
          <w:p w:rsidR="0000092A" w:rsidRPr="0000092A" w:rsidRDefault="0000092A" w:rsidP="002F411C">
            <w:pPr>
              <w:jc w:val="center"/>
            </w:pPr>
            <w:r w:rsidRPr="0000092A">
              <w:t>с использованием СМЭВ</w:t>
            </w:r>
          </w:p>
        </w:tc>
      </w:tr>
      <w:tr w:rsidR="0000092A" w:rsidRPr="0000092A" w:rsidTr="00FE43B9">
        <w:trPr>
          <w:trHeight w:val="20"/>
        </w:trPr>
        <w:tc>
          <w:tcPr>
            <w:tcW w:w="845" w:type="pct"/>
            <w:vMerge/>
            <w:shd w:val="clear" w:color="auto" w:fill="auto"/>
          </w:tcPr>
          <w:p w:rsidR="0000092A" w:rsidRPr="0000092A" w:rsidRDefault="0000092A" w:rsidP="002F411C"/>
        </w:tc>
        <w:tc>
          <w:tcPr>
            <w:tcW w:w="1136" w:type="pct"/>
            <w:shd w:val="clear" w:color="auto" w:fill="auto"/>
          </w:tcPr>
          <w:p w:rsidR="0000092A" w:rsidRPr="0000092A" w:rsidRDefault="0000092A" w:rsidP="002F411C">
            <w:pPr>
              <w:jc w:val="both"/>
            </w:pPr>
            <w:r w:rsidRPr="0000092A">
              <w:t>получение ответов на межведомственные запросы, формирование полного комплекта документов</w:t>
            </w:r>
          </w:p>
        </w:tc>
        <w:tc>
          <w:tcPr>
            <w:tcW w:w="580" w:type="pct"/>
            <w:shd w:val="clear" w:color="auto" w:fill="auto"/>
          </w:tcPr>
          <w:p w:rsidR="0000092A" w:rsidRPr="0000092A" w:rsidRDefault="0000092A" w:rsidP="002F411C">
            <w:pPr>
              <w:jc w:val="center"/>
            </w:pPr>
          </w:p>
        </w:tc>
        <w:tc>
          <w:tcPr>
            <w:tcW w:w="539" w:type="pct"/>
            <w:shd w:val="clear" w:color="auto" w:fill="auto"/>
          </w:tcPr>
          <w:p w:rsidR="0000092A" w:rsidRPr="0000092A" w:rsidRDefault="0000092A" w:rsidP="002F411C">
            <w:pPr>
              <w:ind w:left="-113" w:right="-113"/>
              <w:jc w:val="center"/>
            </w:pPr>
            <w:proofErr w:type="spellStart"/>
            <w:proofErr w:type="gramStart"/>
            <w:r w:rsidRPr="0000092A">
              <w:t>Должност-ное</w:t>
            </w:r>
            <w:proofErr w:type="spellEnd"/>
            <w:proofErr w:type="gramEnd"/>
            <w:r w:rsidRPr="0000092A">
              <w:t xml:space="preserve"> лицо </w:t>
            </w:r>
          </w:p>
          <w:p w:rsidR="0000092A" w:rsidRPr="0000092A" w:rsidRDefault="0000092A" w:rsidP="002F411C">
            <w:pPr>
              <w:ind w:left="-113" w:right="-113"/>
              <w:jc w:val="center"/>
            </w:pPr>
            <w:proofErr w:type="spellStart"/>
            <w:proofErr w:type="gramStart"/>
            <w:r w:rsidRPr="0000092A">
              <w:t>Уполномо-ченного</w:t>
            </w:r>
            <w:proofErr w:type="spellEnd"/>
            <w:proofErr w:type="gramEnd"/>
            <w:r w:rsidRPr="0000092A">
              <w:t xml:space="preserve"> </w:t>
            </w:r>
          </w:p>
          <w:p w:rsidR="0000092A" w:rsidRPr="0000092A" w:rsidRDefault="0000092A" w:rsidP="002F411C">
            <w:pPr>
              <w:ind w:left="-113" w:right="-113"/>
              <w:jc w:val="center"/>
            </w:pPr>
            <w:r w:rsidRPr="0000092A">
              <w:t xml:space="preserve">органа, </w:t>
            </w:r>
          </w:p>
          <w:p w:rsidR="0000092A" w:rsidRPr="0000092A" w:rsidRDefault="0000092A" w:rsidP="002F411C">
            <w:pPr>
              <w:ind w:left="-113" w:right="-113"/>
              <w:jc w:val="center"/>
            </w:pPr>
            <w:r w:rsidRPr="0000092A">
              <w:t xml:space="preserve">ответственное </w:t>
            </w:r>
          </w:p>
          <w:p w:rsidR="0000092A" w:rsidRPr="0000092A" w:rsidRDefault="0000092A" w:rsidP="002F411C">
            <w:pPr>
              <w:ind w:left="-113" w:right="-113"/>
              <w:jc w:val="center"/>
            </w:pPr>
            <w:r w:rsidRPr="0000092A">
              <w:t xml:space="preserve">за </w:t>
            </w:r>
            <w:proofErr w:type="spellStart"/>
            <w:proofErr w:type="gramStart"/>
            <w:r w:rsidRPr="0000092A">
              <w:t>предостав-ление</w:t>
            </w:r>
            <w:proofErr w:type="spellEnd"/>
            <w:proofErr w:type="gramEnd"/>
            <w:r w:rsidRPr="0000092A">
              <w:t xml:space="preserve"> </w:t>
            </w:r>
          </w:p>
          <w:p w:rsidR="0000092A" w:rsidRPr="0000092A" w:rsidRDefault="0000092A" w:rsidP="002F411C">
            <w:pPr>
              <w:ind w:left="-113" w:right="-113"/>
              <w:jc w:val="center"/>
            </w:pPr>
            <w:proofErr w:type="spellStart"/>
            <w:proofErr w:type="gramStart"/>
            <w:r w:rsidRPr="0000092A">
              <w:t>муниципа-льной</w:t>
            </w:r>
            <w:proofErr w:type="spellEnd"/>
            <w:proofErr w:type="gramEnd"/>
            <w:r w:rsidRPr="0000092A">
              <w:t xml:space="preserve"> </w:t>
            </w:r>
          </w:p>
          <w:p w:rsidR="0000092A" w:rsidRPr="0000092A" w:rsidRDefault="0000092A" w:rsidP="002F411C">
            <w:pPr>
              <w:jc w:val="center"/>
            </w:pPr>
            <w:r w:rsidRPr="0000092A">
              <w:t>услуги</w:t>
            </w:r>
          </w:p>
          <w:p w:rsidR="0000092A" w:rsidRPr="0000092A" w:rsidRDefault="0000092A" w:rsidP="002F411C">
            <w:pPr>
              <w:jc w:val="center"/>
            </w:pPr>
          </w:p>
        </w:tc>
        <w:tc>
          <w:tcPr>
            <w:tcW w:w="670" w:type="pct"/>
            <w:shd w:val="clear" w:color="auto" w:fill="auto"/>
          </w:tcPr>
          <w:p w:rsidR="0000092A" w:rsidRPr="0000092A" w:rsidRDefault="0000092A" w:rsidP="002F411C">
            <w:pPr>
              <w:jc w:val="center"/>
            </w:pPr>
            <w:r w:rsidRPr="0000092A">
              <w:t xml:space="preserve">уполномоченный орган / </w:t>
            </w:r>
          </w:p>
          <w:p w:rsidR="0000092A" w:rsidRPr="0000092A" w:rsidRDefault="0000092A" w:rsidP="002F411C">
            <w:pPr>
              <w:jc w:val="center"/>
            </w:pPr>
            <w:r w:rsidRPr="0000092A">
              <w:t>ГИС; ПГС; СМЭВ</w:t>
            </w:r>
          </w:p>
        </w:tc>
        <w:tc>
          <w:tcPr>
            <w:tcW w:w="677" w:type="pct"/>
            <w:shd w:val="clear" w:color="auto" w:fill="auto"/>
          </w:tcPr>
          <w:p w:rsidR="0000092A" w:rsidRPr="0000092A" w:rsidRDefault="0000092A" w:rsidP="002F411C">
            <w:pPr>
              <w:jc w:val="center"/>
            </w:pPr>
            <w:r w:rsidRPr="0000092A">
              <w:t>-</w:t>
            </w:r>
          </w:p>
        </w:tc>
        <w:tc>
          <w:tcPr>
            <w:tcW w:w="553" w:type="pct"/>
            <w:shd w:val="clear" w:color="auto" w:fill="auto"/>
          </w:tcPr>
          <w:p w:rsidR="0000092A" w:rsidRPr="0000092A" w:rsidRDefault="0000092A" w:rsidP="002F411C">
            <w:pPr>
              <w:jc w:val="center"/>
            </w:pPr>
            <w:r w:rsidRPr="0000092A">
              <w:t xml:space="preserve">получение документов </w:t>
            </w:r>
          </w:p>
          <w:p w:rsidR="0000092A" w:rsidRPr="0000092A" w:rsidRDefault="0000092A" w:rsidP="002F411C">
            <w:pPr>
              <w:jc w:val="center"/>
            </w:pPr>
            <w:r w:rsidRPr="0000092A">
              <w:t>(сведений),</w:t>
            </w:r>
          </w:p>
          <w:p w:rsidR="0000092A" w:rsidRPr="0000092A" w:rsidRDefault="0000092A" w:rsidP="002F411C">
            <w:pPr>
              <w:jc w:val="center"/>
            </w:pPr>
            <w:r w:rsidRPr="0000092A">
              <w:t xml:space="preserve">необходимых </w:t>
            </w:r>
          </w:p>
          <w:p w:rsidR="0000092A" w:rsidRPr="0000092A" w:rsidRDefault="0000092A" w:rsidP="002F411C">
            <w:pPr>
              <w:jc w:val="center"/>
            </w:pPr>
            <w:r w:rsidRPr="0000092A">
              <w:t xml:space="preserve">для предоставления </w:t>
            </w:r>
          </w:p>
          <w:p w:rsidR="0000092A" w:rsidRPr="0000092A" w:rsidRDefault="0000092A" w:rsidP="002F411C">
            <w:pPr>
              <w:jc w:val="center"/>
            </w:pPr>
            <w:r w:rsidRPr="0000092A">
              <w:t>муниципальной услуги</w:t>
            </w:r>
          </w:p>
        </w:tc>
      </w:tr>
      <w:tr w:rsidR="0000092A" w:rsidRPr="0000092A" w:rsidTr="00FE43B9">
        <w:trPr>
          <w:trHeight w:val="20"/>
        </w:trPr>
        <w:tc>
          <w:tcPr>
            <w:tcW w:w="5000" w:type="pct"/>
            <w:gridSpan w:val="7"/>
            <w:shd w:val="clear" w:color="auto" w:fill="auto"/>
            <w:vAlign w:val="center"/>
          </w:tcPr>
          <w:p w:rsidR="0000092A" w:rsidRPr="0000092A" w:rsidRDefault="0000092A" w:rsidP="002F411C">
            <w:pPr>
              <w:ind w:left="720"/>
              <w:jc w:val="center"/>
            </w:pPr>
            <w:r w:rsidRPr="0000092A">
              <w:t>3. Рассмотрение документов и сведений</w:t>
            </w:r>
          </w:p>
          <w:p w:rsidR="0000092A" w:rsidRPr="0000092A" w:rsidRDefault="0000092A" w:rsidP="002F411C">
            <w:pPr>
              <w:ind w:left="720"/>
              <w:jc w:val="center"/>
            </w:pPr>
          </w:p>
        </w:tc>
      </w:tr>
      <w:tr w:rsidR="0000092A" w:rsidRPr="0000092A" w:rsidTr="00FE43B9">
        <w:trPr>
          <w:trHeight w:val="20"/>
        </w:trPr>
        <w:tc>
          <w:tcPr>
            <w:tcW w:w="845" w:type="pct"/>
            <w:shd w:val="clear" w:color="auto" w:fill="auto"/>
          </w:tcPr>
          <w:p w:rsidR="0000092A" w:rsidRPr="0000092A" w:rsidRDefault="0000092A" w:rsidP="002F411C">
            <w:pPr>
              <w:jc w:val="center"/>
            </w:pPr>
            <w:r w:rsidRPr="0000092A">
              <w:t xml:space="preserve">Пакет </w:t>
            </w:r>
          </w:p>
          <w:p w:rsidR="0000092A" w:rsidRPr="0000092A" w:rsidRDefault="0000092A" w:rsidP="002F411C">
            <w:pPr>
              <w:jc w:val="center"/>
            </w:pPr>
            <w:proofErr w:type="spellStart"/>
            <w:proofErr w:type="gramStart"/>
            <w:r w:rsidRPr="0000092A">
              <w:t>зарегистриро</w:t>
            </w:r>
            <w:proofErr w:type="spellEnd"/>
            <w:r w:rsidRPr="0000092A">
              <w:t>-ванных</w:t>
            </w:r>
            <w:proofErr w:type="gramEnd"/>
            <w:r w:rsidRPr="0000092A">
              <w:t xml:space="preserve"> </w:t>
            </w:r>
          </w:p>
          <w:p w:rsidR="0000092A" w:rsidRPr="0000092A" w:rsidRDefault="0000092A" w:rsidP="002F411C">
            <w:pPr>
              <w:jc w:val="center"/>
            </w:pPr>
            <w:r w:rsidRPr="0000092A">
              <w:t xml:space="preserve">документов, поступивших </w:t>
            </w:r>
          </w:p>
          <w:p w:rsidR="0000092A" w:rsidRPr="0000092A" w:rsidRDefault="0000092A" w:rsidP="002F411C">
            <w:pPr>
              <w:jc w:val="center"/>
            </w:pPr>
            <w:r w:rsidRPr="0000092A">
              <w:t>должностному лицу,</w:t>
            </w:r>
          </w:p>
          <w:p w:rsidR="0000092A" w:rsidRPr="0000092A" w:rsidRDefault="0000092A" w:rsidP="002F411C">
            <w:pPr>
              <w:ind w:left="34"/>
              <w:jc w:val="center"/>
            </w:pPr>
            <w:proofErr w:type="gramStart"/>
            <w:r w:rsidRPr="0000092A">
              <w:t>ответствен-ному</w:t>
            </w:r>
            <w:proofErr w:type="gramEnd"/>
            <w:r w:rsidRPr="0000092A">
              <w:t xml:space="preserve"> </w:t>
            </w:r>
          </w:p>
          <w:p w:rsidR="0000092A" w:rsidRPr="0000092A" w:rsidRDefault="0000092A" w:rsidP="002F411C">
            <w:pPr>
              <w:ind w:left="34"/>
              <w:jc w:val="center"/>
            </w:pPr>
            <w:r w:rsidRPr="0000092A">
              <w:t xml:space="preserve">за </w:t>
            </w:r>
            <w:proofErr w:type="spellStart"/>
            <w:proofErr w:type="gramStart"/>
            <w:r w:rsidRPr="0000092A">
              <w:t>предостав-ление</w:t>
            </w:r>
            <w:proofErr w:type="spellEnd"/>
            <w:proofErr w:type="gramEnd"/>
            <w:r w:rsidRPr="0000092A">
              <w:t xml:space="preserve"> </w:t>
            </w:r>
          </w:p>
          <w:p w:rsidR="0000092A" w:rsidRPr="0000092A" w:rsidRDefault="0000092A" w:rsidP="002F411C">
            <w:pPr>
              <w:ind w:left="34"/>
              <w:jc w:val="center"/>
            </w:pPr>
            <w:r w:rsidRPr="0000092A">
              <w:t>муниципальной услуги</w:t>
            </w:r>
          </w:p>
        </w:tc>
        <w:tc>
          <w:tcPr>
            <w:tcW w:w="1136" w:type="pct"/>
            <w:shd w:val="clear" w:color="auto" w:fill="auto"/>
          </w:tcPr>
          <w:p w:rsidR="0000092A" w:rsidRPr="0000092A" w:rsidRDefault="0000092A" w:rsidP="002F411C">
            <w:pPr>
              <w:jc w:val="both"/>
            </w:pPr>
            <w:r w:rsidRPr="0000092A">
              <w:t>проверка соответствия документов                          и сведений требованиям правовых актов, регулирующих порядок предоставления муниципальной услуги</w:t>
            </w:r>
          </w:p>
        </w:tc>
        <w:tc>
          <w:tcPr>
            <w:tcW w:w="580" w:type="pct"/>
            <w:shd w:val="clear" w:color="auto" w:fill="auto"/>
          </w:tcPr>
          <w:p w:rsidR="0000092A" w:rsidRPr="0000092A" w:rsidRDefault="0000092A" w:rsidP="002F411C">
            <w:pPr>
              <w:jc w:val="center"/>
            </w:pPr>
            <w:r w:rsidRPr="0000092A">
              <w:t xml:space="preserve">1 рабочий день с даты </w:t>
            </w:r>
            <w:proofErr w:type="spellStart"/>
            <w:proofErr w:type="gramStart"/>
            <w:r w:rsidRPr="0000092A">
              <w:t>поступле-ния</w:t>
            </w:r>
            <w:proofErr w:type="spellEnd"/>
            <w:proofErr w:type="gramEnd"/>
            <w:r w:rsidRPr="0000092A">
              <w:t xml:space="preserve"> </w:t>
            </w:r>
            <w:proofErr w:type="spellStart"/>
            <w:r w:rsidRPr="0000092A">
              <w:t>докумен-тов</w:t>
            </w:r>
            <w:proofErr w:type="spellEnd"/>
            <w:r w:rsidRPr="0000092A">
              <w:t xml:space="preserve"> </w:t>
            </w:r>
            <w:proofErr w:type="spellStart"/>
            <w:r w:rsidRPr="0000092A">
              <w:t>должнос-тному</w:t>
            </w:r>
            <w:proofErr w:type="spellEnd"/>
            <w:r w:rsidRPr="0000092A">
              <w:t xml:space="preserve"> лицу, ответственному за предоставление </w:t>
            </w:r>
            <w:proofErr w:type="spellStart"/>
            <w:r w:rsidRPr="0000092A">
              <w:t>муниципа-льной</w:t>
            </w:r>
            <w:proofErr w:type="spellEnd"/>
            <w:r w:rsidRPr="0000092A">
              <w:t xml:space="preserve"> услуги</w:t>
            </w:r>
          </w:p>
        </w:tc>
        <w:tc>
          <w:tcPr>
            <w:tcW w:w="539" w:type="pct"/>
            <w:shd w:val="clear" w:color="auto" w:fill="auto"/>
          </w:tcPr>
          <w:p w:rsidR="0000092A" w:rsidRPr="0000092A" w:rsidRDefault="0000092A" w:rsidP="002F411C">
            <w:pPr>
              <w:ind w:left="-113" w:right="-113"/>
              <w:jc w:val="center"/>
            </w:pPr>
            <w:proofErr w:type="spellStart"/>
            <w:proofErr w:type="gramStart"/>
            <w:r w:rsidRPr="0000092A">
              <w:t>Должност-ное</w:t>
            </w:r>
            <w:proofErr w:type="spellEnd"/>
            <w:proofErr w:type="gramEnd"/>
            <w:r w:rsidRPr="0000092A">
              <w:t xml:space="preserve"> лицо </w:t>
            </w:r>
          </w:p>
          <w:p w:rsidR="0000092A" w:rsidRPr="0000092A" w:rsidRDefault="0000092A" w:rsidP="002F411C">
            <w:pPr>
              <w:ind w:left="-113" w:right="-113"/>
              <w:jc w:val="center"/>
            </w:pPr>
            <w:proofErr w:type="spellStart"/>
            <w:proofErr w:type="gramStart"/>
            <w:r w:rsidRPr="0000092A">
              <w:t>Уполномо-ченного</w:t>
            </w:r>
            <w:proofErr w:type="spellEnd"/>
            <w:proofErr w:type="gramEnd"/>
            <w:r w:rsidRPr="0000092A">
              <w:t xml:space="preserve"> </w:t>
            </w:r>
          </w:p>
          <w:p w:rsidR="0000092A" w:rsidRPr="0000092A" w:rsidRDefault="0000092A" w:rsidP="002F411C">
            <w:pPr>
              <w:ind w:left="-113" w:right="-113"/>
              <w:jc w:val="center"/>
            </w:pPr>
            <w:r w:rsidRPr="0000092A">
              <w:t xml:space="preserve">органа, </w:t>
            </w:r>
          </w:p>
          <w:p w:rsidR="0000092A" w:rsidRPr="0000092A" w:rsidRDefault="0000092A" w:rsidP="002F411C">
            <w:pPr>
              <w:ind w:left="-113" w:right="-113"/>
              <w:jc w:val="center"/>
            </w:pPr>
            <w:proofErr w:type="spellStart"/>
            <w:proofErr w:type="gramStart"/>
            <w:r w:rsidRPr="0000092A">
              <w:t>ответст</w:t>
            </w:r>
            <w:proofErr w:type="spellEnd"/>
            <w:r w:rsidRPr="0000092A">
              <w:t>-венное</w:t>
            </w:r>
            <w:proofErr w:type="gramEnd"/>
            <w:r w:rsidRPr="0000092A">
              <w:t xml:space="preserve"> </w:t>
            </w:r>
          </w:p>
          <w:p w:rsidR="0000092A" w:rsidRPr="0000092A" w:rsidRDefault="0000092A" w:rsidP="002F411C">
            <w:pPr>
              <w:ind w:left="-113" w:right="-113"/>
              <w:jc w:val="center"/>
            </w:pPr>
            <w:r w:rsidRPr="0000092A">
              <w:t xml:space="preserve">за </w:t>
            </w:r>
            <w:proofErr w:type="spellStart"/>
            <w:proofErr w:type="gramStart"/>
            <w:r w:rsidRPr="0000092A">
              <w:t>предостав-ление</w:t>
            </w:r>
            <w:proofErr w:type="spellEnd"/>
            <w:proofErr w:type="gramEnd"/>
            <w:r w:rsidRPr="0000092A">
              <w:t xml:space="preserve"> </w:t>
            </w:r>
          </w:p>
          <w:p w:rsidR="0000092A" w:rsidRPr="0000092A" w:rsidRDefault="0000092A" w:rsidP="002F411C">
            <w:pPr>
              <w:ind w:left="-113" w:right="-113"/>
              <w:jc w:val="center"/>
            </w:pPr>
            <w:proofErr w:type="spellStart"/>
            <w:proofErr w:type="gramStart"/>
            <w:r w:rsidRPr="0000092A">
              <w:t>муници-пальной</w:t>
            </w:r>
            <w:proofErr w:type="spellEnd"/>
            <w:proofErr w:type="gramEnd"/>
            <w:r w:rsidRPr="0000092A">
              <w:t xml:space="preserve"> </w:t>
            </w:r>
          </w:p>
          <w:p w:rsidR="0000092A" w:rsidRPr="0000092A" w:rsidRDefault="0000092A" w:rsidP="002F411C">
            <w:pPr>
              <w:jc w:val="center"/>
            </w:pPr>
            <w:r w:rsidRPr="0000092A">
              <w:t>услуги</w:t>
            </w:r>
          </w:p>
          <w:p w:rsidR="0000092A" w:rsidRPr="0000092A" w:rsidRDefault="0000092A" w:rsidP="002F411C">
            <w:pPr>
              <w:jc w:val="center"/>
            </w:pPr>
          </w:p>
        </w:tc>
        <w:tc>
          <w:tcPr>
            <w:tcW w:w="670" w:type="pct"/>
            <w:shd w:val="clear" w:color="auto" w:fill="auto"/>
          </w:tcPr>
          <w:p w:rsidR="0000092A" w:rsidRPr="0000092A" w:rsidRDefault="0000092A" w:rsidP="002F411C">
            <w:pPr>
              <w:jc w:val="center"/>
            </w:pPr>
            <w:r w:rsidRPr="0000092A">
              <w:t xml:space="preserve">уполномоченный орган / </w:t>
            </w:r>
          </w:p>
          <w:p w:rsidR="0000092A" w:rsidRPr="0000092A" w:rsidRDefault="0000092A" w:rsidP="002F411C">
            <w:pPr>
              <w:jc w:val="center"/>
            </w:pPr>
            <w:r w:rsidRPr="0000092A">
              <w:t>ГИС; ПГС</w:t>
            </w:r>
          </w:p>
        </w:tc>
        <w:tc>
          <w:tcPr>
            <w:tcW w:w="677" w:type="pct"/>
            <w:shd w:val="clear" w:color="auto" w:fill="auto"/>
          </w:tcPr>
          <w:p w:rsidR="0000092A" w:rsidRPr="0000092A" w:rsidRDefault="0000092A" w:rsidP="002F411C">
            <w:pPr>
              <w:jc w:val="center"/>
            </w:pPr>
            <w:r w:rsidRPr="0000092A">
              <w:t>основания для отказа</w:t>
            </w:r>
          </w:p>
          <w:p w:rsidR="0000092A" w:rsidRPr="0000092A" w:rsidRDefault="0000092A" w:rsidP="002F411C">
            <w:pPr>
              <w:jc w:val="center"/>
            </w:pPr>
            <w:r w:rsidRPr="0000092A">
              <w:t xml:space="preserve">в </w:t>
            </w:r>
            <w:proofErr w:type="spellStart"/>
            <w:proofErr w:type="gramStart"/>
            <w:r w:rsidRPr="0000092A">
              <w:t>предостав-лении</w:t>
            </w:r>
            <w:proofErr w:type="spellEnd"/>
            <w:proofErr w:type="gramEnd"/>
          </w:p>
          <w:p w:rsidR="0000092A" w:rsidRPr="0000092A" w:rsidRDefault="0000092A" w:rsidP="002F411C">
            <w:pPr>
              <w:jc w:val="center"/>
            </w:pPr>
            <w:r w:rsidRPr="0000092A">
              <w:t>муниципальной услуги,</w:t>
            </w:r>
          </w:p>
          <w:p w:rsidR="0000092A" w:rsidRPr="0000092A" w:rsidRDefault="0000092A" w:rsidP="002F411C">
            <w:pPr>
              <w:jc w:val="center"/>
            </w:pPr>
            <w:proofErr w:type="spellStart"/>
            <w:proofErr w:type="gramStart"/>
            <w:r w:rsidRPr="0000092A">
              <w:t>предусмот-ренные</w:t>
            </w:r>
            <w:proofErr w:type="spellEnd"/>
            <w:proofErr w:type="gramEnd"/>
          </w:p>
          <w:p w:rsidR="0000092A" w:rsidRPr="0000092A" w:rsidRDefault="0000092A" w:rsidP="002F411C">
            <w:pPr>
              <w:jc w:val="center"/>
            </w:pPr>
            <w:r w:rsidRPr="0000092A">
              <w:t xml:space="preserve">пунктом 2.18 </w:t>
            </w:r>
          </w:p>
          <w:p w:rsidR="0000092A" w:rsidRPr="0000092A" w:rsidRDefault="0000092A" w:rsidP="002F411C">
            <w:pPr>
              <w:jc w:val="center"/>
            </w:pPr>
            <w:r w:rsidRPr="0000092A">
              <w:t xml:space="preserve">административного </w:t>
            </w:r>
          </w:p>
          <w:p w:rsidR="0000092A" w:rsidRPr="0000092A" w:rsidRDefault="0000092A" w:rsidP="002F411C">
            <w:pPr>
              <w:jc w:val="center"/>
            </w:pPr>
            <w:r w:rsidRPr="0000092A">
              <w:t>регламента</w:t>
            </w:r>
          </w:p>
        </w:tc>
        <w:tc>
          <w:tcPr>
            <w:tcW w:w="553" w:type="pct"/>
            <w:shd w:val="clear" w:color="auto" w:fill="auto"/>
          </w:tcPr>
          <w:p w:rsidR="0000092A" w:rsidRPr="0000092A" w:rsidRDefault="0000092A" w:rsidP="002F411C">
            <w:pPr>
              <w:jc w:val="center"/>
            </w:pPr>
            <w:r w:rsidRPr="0000092A">
              <w:t xml:space="preserve">проект результата </w:t>
            </w:r>
          </w:p>
          <w:p w:rsidR="0000092A" w:rsidRPr="0000092A" w:rsidRDefault="0000092A" w:rsidP="002F411C">
            <w:pPr>
              <w:jc w:val="center"/>
            </w:pPr>
            <w:r w:rsidRPr="0000092A">
              <w:t xml:space="preserve">предоставления </w:t>
            </w:r>
          </w:p>
          <w:p w:rsidR="0000092A" w:rsidRPr="0000092A" w:rsidRDefault="0000092A" w:rsidP="002F411C">
            <w:pPr>
              <w:jc w:val="center"/>
            </w:pPr>
            <w:r w:rsidRPr="0000092A">
              <w:t>муниципальной услуги</w:t>
            </w:r>
          </w:p>
        </w:tc>
      </w:tr>
      <w:tr w:rsidR="0000092A" w:rsidRPr="0000092A" w:rsidTr="00FE43B9">
        <w:trPr>
          <w:trHeight w:val="20"/>
        </w:trPr>
        <w:tc>
          <w:tcPr>
            <w:tcW w:w="5000" w:type="pct"/>
            <w:gridSpan w:val="7"/>
            <w:shd w:val="clear" w:color="auto" w:fill="auto"/>
          </w:tcPr>
          <w:p w:rsidR="0000092A" w:rsidRPr="0000092A" w:rsidRDefault="0000092A" w:rsidP="002F411C">
            <w:pPr>
              <w:ind w:left="720"/>
              <w:jc w:val="center"/>
            </w:pPr>
            <w:r w:rsidRPr="0000092A">
              <w:rPr>
                <w:lang w:val="en-US"/>
              </w:rPr>
              <w:t>IV</w:t>
            </w:r>
            <w:r w:rsidRPr="0000092A">
              <w:t xml:space="preserve">. Принятие решения </w:t>
            </w:r>
          </w:p>
          <w:p w:rsidR="0000092A" w:rsidRPr="0000092A" w:rsidRDefault="0000092A" w:rsidP="002F411C">
            <w:pPr>
              <w:ind w:left="720"/>
              <w:jc w:val="center"/>
            </w:pPr>
          </w:p>
        </w:tc>
      </w:tr>
      <w:tr w:rsidR="0000092A" w:rsidRPr="0000092A" w:rsidTr="00FE43B9">
        <w:trPr>
          <w:trHeight w:val="20"/>
        </w:trPr>
        <w:tc>
          <w:tcPr>
            <w:tcW w:w="845" w:type="pct"/>
            <w:vMerge w:val="restart"/>
            <w:shd w:val="clear" w:color="auto" w:fill="auto"/>
          </w:tcPr>
          <w:p w:rsidR="0000092A" w:rsidRPr="0000092A" w:rsidRDefault="0000092A" w:rsidP="002F411C">
            <w:pPr>
              <w:ind w:left="34"/>
              <w:jc w:val="center"/>
            </w:pPr>
            <w:r w:rsidRPr="0000092A">
              <w:t xml:space="preserve">Проект результата </w:t>
            </w:r>
          </w:p>
          <w:p w:rsidR="0000092A" w:rsidRPr="0000092A" w:rsidRDefault="0000092A" w:rsidP="002F411C">
            <w:pPr>
              <w:ind w:left="34"/>
              <w:jc w:val="center"/>
            </w:pPr>
            <w:proofErr w:type="spellStart"/>
            <w:proofErr w:type="gramStart"/>
            <w:r w:rsidRPr="0000092A">
              <w:t>предоставле-ния</w:t>
            </w:r>
            <w:proofErr w:type="spellEnd"/>
            <w:proofErr w:type="gramEnd"/>
            <w:r w:rsidRPr="0000092A">
              <w:t xml:space="preserve"> </w:t>
            </w:r>
          </w:p>
          <w:p w:rsidR="0000092A" w:rsidRPr="0000092A" w:rsidRDefault="0000092A" w:rsidP="002F411C">
            <w:pPr>
              <w:ind w:left="34"/>
              <w:jc w:val="center"/>
            </w:pPr>
            <w:r w:rsidRPr="0000092A">
              <w:t>муниципальной услуги</w:t>
            </w:r>
          </w:p>
        </w:tc>
        <w:tc>
          <w:tcPr>
            <w:tcW w:w="1136" w:type="pct"/>
            <w:shd w:val="clear" w:color="auto" w:fill="auto"/>
          </w:tcPr>
          <w:p w:rsidR="0000092A" w:rsidRPr="0000092A" w:rsidRDefault="0000092A" w:rsidP="002F411C">
            <w:pPr>
              <w:jc w:val="both"/>
            </w:pPr>
            <w:r w:rsidRPr="0000092A">
              <w:t>принятие решения о предоставлении муниципальной услуги;</w:t>
            </w:r>
          </w:p>
          <w:p w:rsidR="0000092A" w:rsidRPr="0000092A" w:rsidRDefault="0000092A" w:rsidP="002F411C">
            <w:pPr>
              <w:jc w:val="both"/>
            </w:pPr>
            <w:r w:rsidRPr="0000092A">
              <w:t>формирование решения о предоставлении муниципальн</w:t>
            </w:r>
            <w:r w:rsidRPr="0000092A">
              <w:lastRenderedPageBreak/>
              <w:t xml:space="preserve">ой услуги </w:t>
            </w:r>
          </w:p>
        </w:tc>
        <w:tc>
          <w:tcPr>
            <w:tcW w:w="580" w:type="pct"/>
            <w:vMerge w:val="restart"/>
            <w:shd w:val="clear" w:color="auto" w:fill="auto"/>
          </w:tcPr>
          <w:p w:rsidR="0000092A" w:rsidRPr="0000092A" w:rsidRDefault="0000092A" w:rsidP="002F411C">
            <w:pPr>
              <w:jc w:val="center"/>
            </w:pPr>
            <w:r w:rsidRPr="0000092A">
              <w:t xml:space="preserve">в день </w:t>
            </w:r>
          </w:p>
          <w:p w:rsidR="0000092A" w:rsidRPr="0000092A" w:rsidRDefault="0000092A" w:rsidP="002F411C">
            <w:pPr>
              <w:jc w:val="center"/>
            </w:pPr>
            <w:r w:rsidRPr="0000092A">
              <w:t xml:space="preserve">окончания проверки </w:t>
            </w:r>
          </w:p>
          <w:p w:rsidR="0000092A" w:rsidRPr="0000092A" w:rsidRDefault="0000092A" w:rsidP="002F411C">
            <w:pPr>
              <w:jc w:val="center"/>
            </w:pPr>
            <w:proofErr w:type="spellStart"/>
            <w:proofErr w:type="gramStart"/>
            <w:r w:rsidRPr="0000092A">
              <w:t>соответ-ствия</w:t>
            </w:r>
            <w:proofErr w:type="spellEnd"/>
            <w:proofErr w:type="gramEnd"/>
            <w:r w:rsidRPr="0000092A">
              <w:t xml:space="preserve"> </w:t>
            </w:r>
          </w:p>
          <w:p w:rsidR="0000092A" w:rsidRPr="0000092A" w:rsidRDefault="0000092A" w:rsidP="002F411C">
            <w:pPr>
              <w:jc w:val="center"/>
            </w:pPr>
            <w:proofErr w:type="spellStart"/>
            <w:proofErr w:type="gramStart"/>
            <w:r w:rsidRPr="0000092A">
              <w:t>докумен-тов</w:t>
            </w:r>
            <w:proofErr w:type="spellEnd"/>
            <w:proofErr w:type="gramEnd"/>
            <w:r w:rsidRPr="0000092A">
              <w:t xml:space="preserve"> </w:t>
            </w:r>
          </w:p>
          <w:p w:rsidR="0000092A" w:rsidRPr="0000092A" w:rsidRDefault="0000092A" w:rsidP="002F411C">
            <w:pPr>
              <w:jc w:val="center"/>
            </w:pPr>
            <w:proofErr w:type="spellStart"/>
            <w:proofErr w:type="gramStart"/>
            <w:r w:rsidRPr="0000092A">
              <w:t>требова-ниям</w:t>
            </w:r>
            <w:proofErr w:type="spellEnd"/>
            <w:proofErr w:type="gramEnd"/>
            <w:r w:rsidRPr="0000092A">
              <w:t xml:space="preserve"> </w:t>
            </w:r>
          </w:p>
          <w:p w:rsidR="0000092A" w:rsidRPr="0000092A" w:rsidRDefault="0000092A" w:rsidP="002F411C">
            <w:pPr>
              <w:jc w:val="center"/>
            </w:pPr>
            <w:r w:rsidRPr="0000092A">
              <w:t xml:space="preserve">правовых актов, </w:t>
            </w:r>
          </w:p>
          <w:p w:rsidR="0000092A" w:rsidRPr="0000092A" w:rsidRDefault="0000092A" w:rsidP="002F411C">
            <w:pPr>
              <w:jc w:val="center"/>
            </w:pPr>
            <w:r w:rsidRPr="0000092A">
              <w:t xml:space="preserve">регулирующих </w:t>
            </w:r>
          </w:p>
          <w:p w:rsidR="0000092A" w:rsidRPr="0000092A" w:rsidRDefault="0000092A" w:rsidP="002F411C">
            <w:pPr>
              <w:jc w:val="center"/>
            </w:pPr>
            <w:r w:rsidRPr="0000092A">
              <w:t xml:space="preserve">порядок </w:t>
            </w:r>
          </w:p>
          <w:p w:rsidR="0000092A" w:rsidRPr="0000092A" w:rsidRDefault="0000092A" w:rsidP="002F411C">
            <w:pPr>
              <w:jc w:val="center"/>
            </w:pPr>
            <w:r w:rsidRPr="0000092A">
              <w:t xml:space="preserve">предоставления </w:t>
            </w:r>
          </w:p>
          <w:p w:rsidR="0000092A" w:rsidRPr="0000092A" w:rsidRDefault="0000092A" w:rsidP="002F411C">
            <w:pPr>
              <w:jc w:val="center"/>
            </w:pPr>
            <w:r w:rsidRPr="0000092A">
              <w:t xml:space="preserve">муниципальной </w:t>
            </w:r>
          </w:p>
          <w:p w:rsidR="0000092A" w:rsidRPr="0000092A" w:rsidRDefault="0000092A" w:rsidP="002F411C">
            <w:pPr>
              <w:jc w:val="center"/>
            </w:pPr>
            <w:r w:rsidRPr="0000092A">
              <w:t>услуги</w:t>
            </w:r>
          </w:p>
        </w:tc>
        <w:tc>
          <w:tcPr>
            <w:tcW w:w="539" w:type="pct"/>
            <w:vMerge w:val="restart"/>
            <w:shd w:val="clear" w:color="auto" w:fill="auto"/>
          </w:tcPr>
          <w:p w:rsidR="0000092A" w:rsidRPr="0000092A" w:rsidRDefault="0000092A" w:rsidP="002F411C">
            <w:pPr>
              <w:jc w:val="center"/>
            </w:pPr>
            <w:r w:rsidRPr="0000092A">
              <w:t xml:space="preserve">должностное лицо </w:t>
            </w:r>
          </w:p>
          <w:p w:rsidR="0000092A" w:rsidRPr="0000092A" w:rsidRDefault="0000092A" w:rsidP="002F411C">
            <w:pPr>
              <w:jc w:val="center"/>
            </w:pPr>
            <w:proofErr w:type="spellStart"/>
            <w:r w:rsidRPr="0000092A">
              <w:t>уполно</w:t>
            </w:r>
            <w:proofErr w:type="spellEnd"/>
            <w:r w:rsidRPr="0000092A">
              <w:t>-мочен-</w:t>
            </w:r>
            <w:proofErr w:type="spellStart"/>
            <w:r w:rsidRPr="0000092A">
              <w:t>ного</w:t>
            </w:r>
            <w:proofErr w:type="spellEnd"/>
            <w:r w:rsidRPr="0000092A">
              <w:t xml:space="preserve"> </w:t>
            </w:r>
          </w:p>
          <w:p w:rsidR="0000092A" w:rsidRPr="0000092A" w:rsidRDefault="0000092A" w:rsidP="002F411C">
            <w:pPr>
              <w:jc w:val="center"/>
            </w:pPr>
            <w:r w:rsidRPr="0000092A">
              <w:t xml:space="preserve">органа, </w:t>
            </w:r>
            <w:proofErr w:type="spellStart"/>
            <w:proofErr w:type="gramStart"/>
            <w:r w:rsidRPr="0000092A">
              <w:t>ответст</w:t>
            </w:r>
            <w:proofErr w:type="spellEnd"/>
            <w:r w:rsidRPr="0000092A">
              <w:t>-венное</w:t>
            </w:r>
            <w:proofErr w:type="gramEnd"/>
          </w:p>
          <w:p w:rsidR="0000092A" w:rsidRPr="0000092A" w:rsidRDefault="0000092A" w:rsidP="002F411C">
            <w:pPr>
              <w:jc w:val="center"/>
            </w:pPr>
            <w:r w:rsidRPr="0000092A">
              <w:t xml:space="preserve">за предоставление </w:t>
            </w:r>
          </w:p>
          <w:p w:rsidR="0000092A" w:rsidRPr="0000092A" w:rsidRDefault="0000092A" w:rsidP="002F411C">
            <w:pPr>
              <w:jc w:val="center"/>
            </w:pPr>
            <w:r w:rsidRPr="0000092A">
              <w:t xml:space="preserve">муниципальной </w:t>
            </w:r>
          </w:p>
          <w:p w:rsidR="0000092A" w:rsidRPr="0000092A" w:rsidRDefault="0000092A" w:rsidP="002F411C">
            <w:pPr>
              <w:jc w:val="center"/>
            </w:pPr>
            <w:r w:rsidRPr="0000092A">
              <w:t xml:space="preserve">услуги; </w:t>
            </w:r>
          </w:p>
          <w:p w:rsidR="0000092A" w:rsidRPr="0000092A" w:rsidRDefault="0000092A" w:rsidP="002F411C">
            <w:pPr>
              <w:jc w:val="center"/>
            </w:pPr>
            <w:r w:rsidRPr="0000092A">
              <w:t xml:space="preserve">руководитель </w:t>
            </w:r>
          </w:p>
          <w:p w:rsidR="0000092A" w:rsidRPr="0000092A" w:rsidRDefault="0000092A" w:rsidP="002F411C">
            <w:pPr>
              <w:jc w:val="center"/>
            </w:pPr>
            <w:proofErr w:type="spellStart"/>
            <w:r w:rsidRPr="0000092A">
              <w:t>уполно</w:t>
            </w:r>
            <w:proofErr w:type="spellEnd"/>
            <w:r w:rsidRPr="0000092A">
              <w:t>-мочен-</w:t>
            </w:r>
            <w:proofErr w:type="spellStart"/>
            <w:r w:rsidRPr="0000092A">
              <w:t>ного</w:t>
            </w:r>
            <w:proofErr w:type="spellEnd"/>
            <w:r w:rsidRPr="0000092A">
              <w:t xml:space="preserve"> </w:t>
            </w:r>
          </w:p>
          <w:p w:rsidR="0000092A" w:rsidRPr="0000092A" w:rsidRDefault="0000092A" w:rsidP="002F411C">
            <w:pPr>
              <w:jc w:val="center"/>
            </w:pPr>
            <w:r w:rsidRPr="0000092A">
              <w:t xml:space="preserve">органа или иное </w:t>
            </w:r>
          </w:p>
          <w:p w:rsidR="0000092A" w:rsidRPr="0000092A" w:rsidRDefault="0000092A" w:rsidP="002F411C">
            <w:pPr>
              <w:jc w:val="center"/>
            </w:pPr>
            <w:proofErr w:type="spellStart"/>
            <w:r w:rsidRPr="0000092A">
              <w:t>уполно</w:t>
            </w:r>
            <w:proofErr w:type="spellEnd"/>
            <w:r w:rsidRPr="0000092A">
              <w:t>-мочен-</w:t>
            </w:r>
            <w:proofErr w:type="spellStart"/>
            <w:r w:rsidRPr="0000092A">
              <w:t>ное</w:t>
            </w:r>
            <w:proofErr w:type="spellEnd"/>
            <w:r w:rsidRPr="0000092A">
              <w:t xml:space="preserve"> </w:t>
            </w:r>
          </w:p>
          <w:p w:rsidR="0000092A" w:rsidRPr="0000092A" w:rsidRDefault="0000092A" w:rsidP="002F411C">
            <w:pPr>
              <w:jc w:val="center"/>
            </w:pPr>
            <w:r w:rsidRPr="0000092A">
              <w:t>им лицо</w:t>
            </w:r>
          </w:p>
        </w:tc>
        <w:tc>
          <w:tcPr>
            <w:tcW w:w="670" w:type="pct"/>
            <w:vMerge w:val="restart"/>
            <w:shd w:val="clear" w:color="auto" w:fill="auto"/>
          </w:tcPr>
          <w:p w:rsidR="0000092A" w:rsidRPr="0000092A" w:rsidRDefault="0000092A" w:rsidP="002F411C">
            <w:pPr>
              <w:jc w:val="center"/>
            </w:pPr>
            <w:proofErr w:type="spellStart"/>
            <w:proofErr w:type="gramStart"/>
            <w:r w:rsidRPr="0000092A">
              <w:t>Уполномо-ченный</w:t>
            </w:r>
            <w:proofErr w:type="spellEnd"/>
            <w:proofErr w:type="gramEnd"/>
            <w:r w:rsidRPr="0000092A">
              <w:t xml:space="preserve"> орган / </w:t>
            </w:r>
          </w:p>
          <w:p w:rsidR="0000092A" w:rsidRPr="0000092A" w:rsidRDefault="0000092A" w:rsidP="002F411C">
            <w:pPr>
              <w:jc w:val="center"/>
            </w:pPr>
            <w:r w:rsidRPr="0000092A">
              <w:t>ГИС; ПГС</w:t>
            </w:r>
          </w:p>
        </w:tc>
        <w:tc>
          <w:tcPr>
            <w:tcW w:w="677" w:type="pct"/>
            <w:vMerge w:val="restart"/>
            <w:shd w:val="clear" w:color="auto" w:fill="auto"/>
          </w:tcPr>
          <w:p w:rsidR="0000092A" w:rsidRPr="0000092A" w:rsidRDefault="0000092A" w:rsidP="002F411C">
            <w:pPr>
              <w:jc w:val="center"/>
            </w:pPr>
            <w:r w:rsidRPr="0000092A">
              <w:t>-</w:t>
            </w:r>
          </w:p>
        </w:tc>
        <w:tc>
          <w:tcPr>
            <w:tcW w:w="553" w:type="pct"/>
            <w:shd w:val="clear" w:color="auto" w:fill="auto"/>
          </w:tcPr>
          <w:p w:rsidR="0000092A" w:rsidRPr="0000092A" w:rsidRDefault="0000092A" w:rsidP="002F411C">
            <w:pPr>
              <w:jc w:val="center"/>
            </w:pPr>
            <w:r w:rsidRPr="0000092A">
              <w:t xml:space="preserve">результат предоставления </w:t>
            </w:r>
          </w:p>
          <w:p w:rsidR="0000092A" w:rsidRPr="0000092A" w:rsidRDefault="0000092A" w:rsidP="002F411C">
            <w:pPr>
              <w:jc w:val="center"/>
            </w:pPr>
            <w:r w:rsidRPr="0000092A">
              <w:t xml:space="preserve">муниципальной услуги, </w:t>
            </w:r>
          </w:p>
          <w:p w:rsidR="0000092A" w:rsidRPr="0000092A" w:rsidRDefault="0000092A" w:rsidP="002F411C">
            <w:pPr>
              <w:jc w:val="center"/>
            </w:pPr>
            <w:r w:rsidRPr="0000092A">
              <w:t xml:space="preserve">подписанный усиленной </w:t>
            </w:r>
          </w:p>
          <w:p w:rsidR="0000092A" w:rsidRPr="0000092A" w:rsidRDefault="0000092A" w:rsidP="002F411C">
            <w:pPr>
              <w:jc w:val="center"/>
            </w:pPr>
            <w:proofErr w:type="spellStart"/>
            <w:proofErr w:type="gramStart"/>
            <w:r w:rsidRPr="0000092A">
              <w:t>квалифициро</w:t>
            </w:r>
            <w:proofErr w:type="spellEnd"/>
            <w:r w:rsidRPr="0000092A">
              <w:t>-ванной</w:t>
            </w:r>
            <w:proofErr w:type="gramEnd"/>
            <w:r w:rsidRPr="0000092A">
              <w:t xml:space="preserve"> </w:t>
            </w:r>
          </w:p>
          <w:p w:rsidR="0000092A" w:rsidRPr="0000092A" w:rsidRDefault="0000092A" w:rsidP="002F411C">
            <w:pPr>
              <w:jc w:val="center"/>
            </w:pPr>
            <w:r w:rsidRPr="0000092A">
              <w:t xml:space="preserve">электронной подписью </w:t>
            </w:r>
          </w:p>
          <w:p w:rsidR="0000092A" w:rsidRPr="0000092A" w:rsidRDefault="0000092A" w:rsidP="002F411C">
            <w:pPr>
              <w:jc w:val="center"/>
            </w:pPr>
            <w:r w:rsidRPr="0000092A">
              <w:t xml:space="preserve">руководителя </w:t>
            </w:r>
          </w:p>
          <w:p w:rsidR="0000092A" w:rsidRPr="0000092A" w:rsidRDefault="0000092A" w:rsidP="002F411C">
            <w:pPr>
              <w:jc w:val="center"/>
            </w:pPr>
            <w:proofErr w:type="gramStart"/>
            <w:r w:rsidRPr="0000092A">
              <w:t>уполномочен-</w:t>
            </w:r>
            <w:proofErr w:type="spellStart"/>
            <w:r w:rsidRPr="0000092A">
              <w:t>ного</w:t>
            </w:r>
            <w:proofErr w:type="spellEnd"/>
            <w:proofErr w:type="gramEnd"/>
            <w:r w:rsidRPr="0000092A">
              <w:t xml:space="preserve"> органа </w:t>
            </w:r>
          </w:p>
          <w:p w:rsidR="0000092A" w:rsidRPr="0000092A" w:rsidRDefault="0000092A" w:rsidP="002F411C">
            <w:pPr>
              <w:jc w:val="center"/>
            </w:pPr>
            <w:r w:rsidRPr="0000092A">
              <w:t xml:space="preserve">или иного </w:t>
            </w:r>
          </w:p>
          <w:p w:rsidR="0000092A" w:rsidRPr="0000092A" w:rsidRDefault="0000092A" w:rsidP="002F411C">
            <w:pPr>
              <w:jc w:val="center"/>
            </w:pPr>
            <w:proofErr w:type="gramStart"/>
            <w:r w:rsidRPr="0000092A">
              <w:t>уполномочен-</w:t>
            </w:r>
            <w:proofErr w:type="spellStart"/>
            <w:r w:rsidRPr="0000092A">
              <w:t>ного</w:t>
            </w:r>
            <w:proofErr w:type="spellEnd"/>
            <w:proofErr w:type="gramEnd"/>
            <w:r w:rsidRPr="0000092A">
              <w:t xml:space="preserve"> им лица</w:t>
            </w:r>
          </w:p>
          <w:p w:rsidR="0000092A" w:rsidRPr="0000092A" w:rsidRDefault="0000092A" w:rsidP="002F411C">
            <w:pPr>
              <w:jc w:val="center"/>
            </w:pPr>
          </w:p>
        </w:tc>
      </w:tr>
      <w:tr w:rsidR="0000092A" w:rsidRPr="0000092A" w:rsidTr="00FE43B9">
        <w:trPr>
          <w:trHeight w:val="20"/>
        </w:trPr>
        <w:tc>
          <w:tcPr>
            <w:tcW w:w="845" w:type="pct"/>
            <w:vMerge/>
            <w:shd w:val="clear" w:color="auto" w:fill="auto"/>
          </w:tcPr>
          <w:p w:rsidR="0000092A" w:rsidRPr="0000092A" w:rsidRDefault="0000092A" w:rsidP="002F411C">
            <w:pPr>
              <w:ind w:left="34"/>
            </w:pPr>
          </w:p>
        </w:tc>
        <w:tc>
          <w:tcPr>
            <w:tcW w:w="1136" w:type="pct"/>
            <w:shd w:val="clear" w:color="auto" w:fill="auto"/>
          </w:tcPr>
          <w:p w:rsidR="0000092A" w:rsidRPr="0000092A" w:rsidRDefault="0000092A" w:rsidP="002F411C">
            <w:pPr>
              <w:jc w:val="both"/>
            </w:pPr>
            <w:r w:rsidRPr="0000092A">
              <w:t>принятие решения об отказе                                   в предоставлении муниципальной услуги;</w:t>
            </w:r>
          </w:p>
          <w:p w:rsidR="0000092A" w:rsidRPr="0000092A" w:rsidRDefault="0000092A" w:rsidP="002F411C">
            <w:pPr>
              <w:jc w:val="both"/>
            </w:pPr>
            <w:r w:rsidRPr="0000092A">
              <w:t>формирование решения об отказе                                 в предоставлении муниципальной услуги</w:t>
            </w:r>
          </w:p>
        </w:tc>
        <w:tc>
          <w:tcPr>
            <w:tcW w:w="580" w:type="pct"/>
            <w:vMerge/>
            <w:shd w:val="clear" w:color="auto" w:fill="auto"/>
          </w:tcPr>
          <w:p w:rsidR="0000092A" w:rsidRPr="0000092A" w:rsidRDefault="0000092A" w:rsidP="002F411C">
            <w:pPr>
              <w:jc w:val="center"/>
            </w:pPr>
          </w:p>
        </w:tc>
        <w:tc>
          <w:tcPr>
            <w:tcW w:w="539" w:type="pct"/>
            <w:vMerge/>
            <w:shd w:val="clear" w:color="auto" w:fill="auto"/>
          </w:tcPr>
          <w:p w:rsidR="0000092A" w:rsidRPr="0000092A" w:rsidRDefault="0000092A" w:rsidP="002F411C"/>
        </w:tc>
        <w:tc>
          <w:tcPr>
            <w:tcW w:w="670" w:type="pct"/>
            <w:vMerge/>
            <w:shd w:val="clear" w:color="auto" w:fill="auto"/>
          </w:tcPr>
          <w:p w:rsidR="0000092A" w:rsidRPr="0000092A" w:rsidRDefault="0000092A" w:rsidP="002F411C"/>
        </w:tc>
        <w:tc>
          <w:tcPr>
            <w:tcW w:w="677" w:type="pct"/>
            <w:vMerge/>
            <w:shd w:val="clear" w:color="auto" w:fill="auto"/>
          </w:tcPr>
          <w:p w:rsidR="0000092A" w:rsidRPr="0000092A" w:rsidRDefault="0000092A" w:rsidP="002F411C"/>
        </w:tc>
        <w:tc>
          <w:tcPr>
            <w:tcW w:w="553" w:type="pct"/>
            <w:shd w:val="clear" w:color="auto" w:fill="auto"/>
          </w:tcPr>
          <w:p w:rsidR="0000092A" w:rsidRPr="0000092A" w:rsidRDefault="0000092A" w:rsidP="002F411C">
            <w:pPr>
              <w:jc w:val="center"/>
            </w:pPr>
            <w:r w:rsidRPr="0000092A">
              <w:t xml:space="preserve">результат предоставления </w:t>
            </w:r>
          </w:p>
          <w:p w:rsidR="0000092A" w:rsidRPr="0000092A" w:rsidRDefault="0000092A" w:rsidP="002F411C">
            <w:pPr>
              <w:jc w:val="center"/>
            </w:pPr>
            <w:r w:rsidRPr="0000092A">
              <w:t xml:space="preserve">муниципальной услуги, </w:t>
            </w:r>
          </w:p>
          <w:p w:rsidR="0000092A" w:rsidRPr="0000092A" w:rsidRDefault="0000092A" w:rsidP="002F411C">
            <w:pPr>
              <w:jc w:val="center"/>
            </w:pPr>
            <w:r w:rsidRPr="0000092A">
              <w:t xml:space="preserve">подписанный усиленной </w:t>
            </w:r>
          </w:p>
          <w:p w:rsidR="0000092A" w:rsidRPr="0000092A" w:rsidRDefault="0000092A" w:rsidP="002F411C">
            <w:pPr>
              <w:jc w:val="center"/>
            </w:pPr>
            <w:proofErr w:type="spellStart"/>
            <w:proofErr w:type="gramStart"/>
            <w:r w:rsidRPr="0000092A">
              <w:t>квалифициро</w:t>
            </w:r>
            <w:proofErr w:type="spellEnd"/>
            <w:r w:rsidRPr="0000092A">
              <w:t>-ванной</w:t>
            </w:r>
            <w:proofErr w:type="gramEnd"/>
            <w:r w:rsidRPr="0000092A">
              <w:t xml:space="preserve"> </w:t>
            </w:r>
          </w:p>
          <w:p w:rsidR="0000092A" w:rsidRPr="0000092A" w:rsidRDefault="0000092A" w:rsidP="002F411C">
            <w:pPr>
              <w:jc w:val="center"/>
            </w:pPr>
            <w:r w:rsidRPr="0000092A">
              <w:t xml:space="preserve">электронной подписью </w:t>
            </w:r>
          </w:p>
          <w:p w:rsidR="0000092A" w:rsidRPr="0000092A" w:rsidRDefault="0000092A" w:rsidP="002F411C">
            <w:pPr>
              <w:jc w:val="center"/>
            </w:pPr>
            <w:r w:rsidRPr="0000092A">
              <w:t xml:space="preserve">руководителя </w:t>
            </w:r>
          </w:p>
          <w:p w:rsidR="0000092A" w:rsidRPr="0000092A" w:rsidRDefault="0000092A" w:rsidP="002F411C">
            <w:pPr>
              <w:jc w:val="center"/>
            </w:pPr>
            <w:proofErr w:type="gramStart"/>
            <w:r w:rsidRPr="0000092A">
              <w:t>уполномочен-</w:t>
            </w:r>
            <w:proofErr w:type="spellStart"/>
            <w:r w:rsidRPr="0000092A">
              <w:t>ного</w:t>
            </w:r>
            <w:proofErr w:type="spellEnd"/>
            <w:proofErr w:type="gramEnd"/>
            <w:r w:rsidRPr="0000092A">
              <w:t xml:space="preserve"> органа </w:t>
            </w:r>
          </w:p>
          <w:p w:rsidR="0000092A" w:rsidRPr="0000092A" w:rsidRDefault="0000092A" w:rsidP="002F411C">
            <w:pPr>
              <w:jc w:val="center"/>
            </w:pPr>
            <w:r w:rsidRPr="0000092A">
              <w:t xml:space="preserve">или иного </w:t>
            </w:r>
          </w:p>
          <w:p w:rsidR="0000092A" w:rsidRPr="0000092A" w:rsidRDefault="0000092A" w:rsidP="002F411C">
            <w:pPr>
              <w:jc w:val="center"/>
            </w:pPr>
            <w:proofErr w:type="gramStart"/>
            <w:r w:rsidRPr="0000092A">
              <w:t>уполномочен-</w:t>
            </w:r>
            <w:proofErr w:type="spellStart"/>
            <w:r w:rsidRPr="0000092A">
              <w:t>ного</w:t>
            </w:r>
            <w:proofErr w:type="spellEnd"/>
            <w:proofErr w:type="gramEnd"/>
            <w:r w:rsidRPr="0000092A">
              <w:t xml:space="preserve"> им лица</w:t>
            </w:r>
          </w:p>
          <w:p w:rsidR="0000092A" w:rsidRPr="0000092A" w:rsidRDefault="0000092A" w:rsidP="002F411C">
            <w:pPr>
              <w:jc w:val="center"/>
            </w:pPr>
          </w:p>
        </w:tc>
      </w:tr>
      <w:tr w:rsidR="0000092A" w:rsidRPr="0000092A" w:rsidTr="00FE43B9">
        <w:trPr>
          <w:trHeight w:val="20"/>
        </w:trPr>
        <w:tc>
          <w:tcPr>
            <w:tcW w:w="5000" w:type="pct"/>
            <w:gridSpan w:val="7"/>
            <w:shd w:val="clear" w:color="auto" w:fill="auto"/>
          </w:tcPr>
          <w:p w:rsidR="0000092A" w:rsidRPr="0000092A" w:rsidRDefault="0000092A" w:rsidP="002F411C">
            <w:pPr>
              <w:jc w:val="center"/>
            </w:pPr>
            <w:r w:rsidRPr="0000092A">
              <w:lastRenderedPageBreak/>
              <w:t xml:space="preserve">5. Выдача результата </w:t>
            </w:r>
          </w:p>
          <w:p w:rsidR="0000092A" w:rsidRPr="0000092A" w:rsidRDefault="0000092A" w:rsidP="002F411C">
            <w:pPr>
              <w:jc w:val="center"/>
            </w:pPr>
          </w:p>
        </w:tc>
      </w:tr>
      <w:tr w:rsidR="0000092A" w:rsidRPr="0000092A" w:rsidTr="00FE43B9">
        <w:trPr>
          <w:trHeight w:val="20"/>
        </w:trPr>
        <w:tc>
          <w:tcPr>
            <w:tcW w:w="845" w:type="pct"/>
            <w:vMerge w:val="restart"/>
            <w:shd w:val="clear" w:color="auto" w:fill="auto"/>
          </w:tcPr>
          <w:p w:rsidR="0000092A" w:rsidRPr="0000092A" w:rsidRDefault="0000092A" w:rsidP="002F411C">
            <w:pPr>
              <w:ind w:left="34"/>
              <w:jc w:val="center"/>
            </w:pPr>
            <w:r w:rsidRPr="0000092A">
              <w:t xml:space="preserve">Формирование </w:t>
            </w:r>
          </w:p>
          <w:p w:rsidR="0000092A" w:rsidRPr="0000092A" w:rsidRDefault="0000092A" w:rsidP="002F411C">
            <w:pPr>
              <w:ind w:left="34"/>
              <w:jc w:val="center"/>
            </w:pPr>
            <w:r w:rsidRPr="0000092A">
              <w:t xml:space="preserve">и регистрация результата </w:t>
            </w:r>
          </w:p>
          <w:p w:rsidR="0000092A" w:rsidRPr="0000092A" w:rsidRDefault="0000092A" w:rsidP="002F411C">
            <w:pPr>
              <w:ind w:left="34"/>
              <w:jc w:val="center"/>
            </w:pPr>
            <w:proofErr w:type="spellStart"/>
            <w:proofErr w:type="gramStart"/>
            <w:r w:rsidRPr="0000092A">
              <w:t>предоставле-ния</w:t>
            </w:r>
            <w:proofErr w:type="spellEnd"/>
            <w:proofErr w:type="gramEnd"/>
            <w:r w:rsidRPr="0000092A">
              <w:t xml:space="preserve"> </w:t>
            </w:r>
          </w:p>
          <w:p w:rsidR="0000092A" w:rsidRPr="0000092A" w:rsidRDefault="0000092A" w:rsidP="002F411C">
            <w:pPr>
              <w:ind w:left="34"/>
              <w:jc w:val="center"/>
            </w:pPr>
            <w:r w:rsidRPr="0000092A">
              <w:t xml:space="preserve">муниципальной услуги, </w:t>
            </w:r>
          </w:p>
          <w:p w:rsidR="0000092A" w:rsidRPr="0000092A" w:rsidRDefault="0000092A" w:rsidP="002F411C">
            <w:pPr>
              <w:ind w:left="34"/>
              <w:jc w:val="center"/>
            </w:pPr>
            <w:proofErr w:type="gramStart"/>
            <w:r w:rsidRPr="0000092A">
              <w:t>указанного</w:t>
            </w:r>
            <w:proofErr w:type="gramEnd"/>
            <w:r w:rsidRPr="0000092A">
              <w:t xml:space="preserve"> в пункте 2.3 </w:t>
            </w:r>
          </w:p>
          <w:p w:rsidR="0000092A" w:rsidRPr="0000092A" w:rsidRDefault="0000092A" w:rsidP="002F411C">
            <w:pPr>
              <w:ind w:left="34"/>
              <w:jc w:val="center"/>
            </w:pPr>
            <w:r w:rsidRPr="0000092A">
              <w:t xml:space="preserve">административного </w:t>
            </w:r>
          </w:p>
          <w:p w:rsidR="0000092A" w:rsidRPr="0000092A" w:rsidRDefault="0000092A" w:rsidP="002F411C">
            <w:pPr>
              <w:ind w:left="34"/>
              <w:jc w:val="center"/>
            </w:pPr>
            <w:r w:rsidRPr="0000092A">
              <w:t>регламента</w:t>
            </w:r>
          </w:p>
        </w:tc>
        <w:tc>
          <w:tcPr>
            <w:tcW w:w="1136" w:type="pct"/>
            <w:shd w:val="clear" w:color="auto" w:fill="auto"/>
          </w:tcPr>
          <w:p w:rsidR="0000092A" w:rsidRPr="0000092A" w:rsidRDefault="0000092A" w:rsidP="002F411C">
            <w:pPr>
              <w:ind w:left="32"/>
              <w:jc w:val="both"/>
            </w:pPr>
            <w:r w:rsidRPr="0000092A">
              <w:t xml:space="preserve">регистрация результата предоставления муниципальной услуги </w:t>
            </w:r>
          </w:p>
        </w:tc>
        <w:tc>
          <w:tcPr>
            <w:tcW w:w="580" w:type="pct"/>
            <w:shd w:val="clear" w:color="auto" w:fill="auto"/>
          </w:tcPr>
          <w:p w:rsidR="0000092A" w:rsidRPr="0000092A" w:rsidRDefault="0000092A" w:rsidP="002F411C">
            <w:pPr>
              <w:ind w:left="29"/>
              <w:jc w:val="center"/>
            </w:pPr>
            <w:r w:rsidRPr="0000092A">
              <w:t xml:space="preserve">В течение одного рабочего дня </w:t>
            </w:r>
            <w:proofErr w:type="spellStart"/>
            <w:proofErr w:type="gramStart"/>
            <w:r w:rsidRPr="0000092A">
              <w:t>оконча-ния</w:t>
            </w:r>
            <w:proofErr w:type="spellEnd"/>
            <w:proofErr w:type="gramEnd"/>
            <w:r w:rsidRPr="0000092A">
              <w:t xml:space="preserve"> </w:t>
            </w:r>
          </w:p>
          <w:p w:rsidR="0000092A" w:rsidRPr="0000092A" w:rsidRDefault="0000092A" w:rsidP="002F411C">
            <w:pPr>
              <w:ind w:left="29"/>
              <w:jc w:val="center"/>
            </w:pPr>
            <w:proofErr w:type="spellStart"/>
            <w:proofErr w:type="gramStart"/>
            <w:r w:rsidRPr="0000092A">
              <w:t>процеду-ры</w:t>
            </w:r>
            <w:proofErr w:type="spellEnd"/>
            <w:proofErr w:type="gramEnd"/>
            <w:r w:rsidRPr="0000092A">
              <w:t xml:space="preserve"> </w:t>
            </w:r>
          </w:p>
          <w:p w:rsidR="0000092A" w:rsidRPr="0000092A" w:rsidRDefault="0000092A" w:rsidP="002F411C">
            <w:pPr>
              <w:ind w:left="29"/>
              <w:jc w:val="center"/>
            </w:pPr>
            <w:r w:rsidRPr="0000092A">
              <w:t xml:space="preserve">принятия решения </w:t>
            </w:r>
          </w:p>
          <w:p w:rsidR="0000092A" w:rsidRPr="0000092A" w:rsidRDefault="0000092A" w:rsidP="002F411C">
            <w:pPr>
              <w:ind w:left="29"/>
              <w:jc w:val="center"/>
            </w:pPr>
            <w:r w:rsidRPr="0000092A">
              <w:t xml:space="preserve">о предоставлении </w:t>
            </w:r>
          </w:p>
          <w:p w:rsidR="0000092A" w:rsidRPr="0000092A" w:rsidRDefault="0000092A" w:rsidP="002F411C">
            <w:pPr>
              <w:ind w:left="29"/>
              <w:jc w:val="center"/>
            </w:pPr>
            <w:r w:rsidRPr="0000092A">
              <w:t xml:space="preserve">или об отказе </w:t>
            </w:r>
          </w:p>
          <w:p w:rsidR="0000092A" w:rsidRPr="0000092A" w:rsidRDefault="0000092A" w:rsidP="002F411C">
            <w:pPr>
              <w:ind w:left="29"/>
              <w:jc w:val="center"/>
            </w:pPr>
            <w:r w:rsidRPr="0000092A">
              <w:t xml:space="preserve">в предоставлении </w:t>
            </w:r>
          </w:p>
          <w:p w:rsidR="0000092A" w:rsidRPr="0000092A" w:rsidRDefault="0000092A" w:rsidP="002F411C">
            <w:pPr>
              <w:ind w:left="29"/>
              <w:jc w:val="center"/>
            </w:pPr>
            <w:r w:rsidRPr="0000092A">
              <w:t xml:space="preserve">муниципальной </w:t>
            </w:r>
          </w:p>
          <w:p w:rsidR="0000092A" w:rsidRPr="0000092A" w:rsidRDefault="0000092A" w:rsidP="002F411C">
            <w:pPr>
              <w:ind w:left="29"/>
              <w:jc w:val="center"/>
            </w:pPr>
            <w:r w:rsidRPr="0000092A">
              <w:t xml:space="preserve">услуги </w:t>
            </w:r>
          </w:p>
          <w:p w:rsidR="0000092A" w:rsidRPr="0000092A" w:rsidRDefault="0000092A" w:rsidP="002F411C">
            <w:pPr>
              <w:ind w:left="29"/>
              <w:jc w:val="center"/>
            </w:pPr>
            <w:proofErr w:type="gramStart"/>
            <w:r w:rsidRPr="0000092A">
              <w:t xml:space="preserve">(в общий срок </w:t>
            </w:r>
            <w:proofErr w:type="gramEnd"/>
          </w:p>
          <w:p w:rsidR="0000092A" w:rsidRPr="0000092A" w:rsidRDefault="0000092A" w:rsidP="002F411C">
            <w:pPr>
              <w:ind w:left="29"/>
              <w:jc w:val="center"/>
            </w:pPr>
            <w:r w:rsidRPr="0000092A">
              <w:t xml:space="preserve">предоставления </w:t>
            </w:r>
          </w:p>
          <w:p w:rsidR="0000092A" w:rsidRPr="0000092A" w:rsidRDefault="0000092A" w:rsidP="002F411C">
            <w:pPr>
              <w:ind w:left="29"/>
              <w:jc w:val="center"/>
            </w:pPr>
            <w:r w:rsidRPr="0000092A">
              <w:t xml:space="preserve">муниципальной </w:t>
            </w:r>
          </w:p>
          <w:p w:rsidR="0000092A" w:rsidRPr="0000092A" w:rsidRDefault="0000092A" w:rsidP="002F411C">
            <w:pPr>
              <w:ind w:left="29"/>
              <w:jc w:val="center"/>
            </w:pPr>
            <w:r w:rsidRPr="0000092A">
              <w:t xml:space="preserve">услуги </w:t>
            </w:r>
          </w:p>
          <w:p w:rsidR="0000092A" w:rsidRPr="0000092A" w:rsidRDefault="0000092A" w:rsidP="002F411C">
            <w:pPr>
              <w:ind w:left="29"/>
              <w:jc w:val="center"/>
            </w:pPr>
            <w:r w:rsidRPr="0000092A">
              <w:t>не включается)</w:t>
            </w:r>
          </w:p>
        </w:tc>
        <w:tc>
          <w:tcPr>
            <w:tcW w:w="539" w:type="pct"/>
            <w:shd w:val="clear" w:color="auto" w:fill="auto"/>
          </w:tcPr>
          <w:p w:rsidR="0000092A" w:rsidRPr="0000092A" w:rsidRDefault="0000092A" w:rsidP="002F411C">
            <w:pPr>
              <w:ind w:left="-57" w:right="-57"/>
              <w:jc w:val="center"/>
            </w:pPr>
            <w:r w:rsidRPr="0000092A">
              <w:t>должностное лицо</w:t>
            </w:r>
          </w:p>
          <w:p w:rsidR="0000092A" w:rsidRPr="0000092A" w:rsidRDefault="0000092A" w:rsidP="002F411C">
            <w:pPr>
              <w:ind w:left="-57" w:right="-57"/>
              <w:jc w:val="center"/>
            </w:pPr>
            <w:r w:rsidRPr="0000092A">
              <w:t>уполномоченного</w:t>
            </w:r>
          </w:p>
          <w:p w:rsidR="0000092A" w:rsidRPr="0000092A" w:rsidRDefault="0000092A" w:rsidP="002F411C">
            <w:pPr>
              <w:ind w:left="-57" w:right="-57"/>
              <w:jc w:val="center"/>
            </w:pPr>
            <w:r w:rsidRPr="0000092A">
              <w:t xml:space="preserve">органа, </w:t>
            </w:r>
          </w:p>
          <w:p w:rsidR="0000092A" w:rsidRPr="0000092A" w:rsidRDefault="0000092A" w:rsidP="002F411C">
            <w:pPr>
              <w:ind w:left="-57" w:right="-57"/>
              <w:jc w:val="center"/>
            </w:pPr>
            <w:r w:rsidRPr="0000092A">
              <w:t>ответственное</w:t>
            </w:r>
          </w:p>
          <w:p w:rsidR="0000092A" w:rsidRPr="0000092A" w:rsidRDefault="0000092A" w:rsidP="002F411C">
            <w:pPr>
              <w:ind w:left="-57" w:right="-57"/>
              <w:jc w:val="center"/>
            </w:pPr>
            <w:r w:rsidRPr="0000092A">
              <w:t>за предоставление</w:t>
            </w:r>
          </w:p>
          <w:p w:rsidR="0000092A" w:rsidRPr="0000092A" w:rsidRDefault="0000092A" w:rsidP="002F411C">
            <w:pPr>
              <w:ind w:left="-57" w:right="-57"/>
              <w:jc w:val="center"/>
            </w:pPr>
            <w:r w:rsidRPr="0000092A">
              <w:t xml:space="preserve">муниципальной </w:t>
            </w:r>
          </w:p>
          <w:p w:rsidR="0000092A" w:rsidRPr="0000092A" w:rsidRDefault="0000092A" w:rsidP="002F411C">
            <w:pPr>
              <w:ind w:left="-57" w:right="-57"/>
              <w:jc w:val="center"/>
            </w:pPr>
            <w:r w:rsidRPr="0000092A">
              <w:t>услуги</w:t>
            </w:r>
          </w:p>
        </w:tc>
        <w:tc>
          <w:tcPr>
            <w:tcW w:w="670" w:type="pct"/>
            <w:shd w:val="clear" w:color="auto" w:fill="auto"/>
          </w:tcPr>
          <w:p w:rsidR="0000092A" w:rsidRPr="0000092A" w:rsidRDefault="0000092A" w:rsidP="002F411C">
            <w:pPr>
              <w:ind w:left="28"/>
              <w:jc w:val="center"/>
            </w:pPr>
            <w:proofErr w:type="spellStart"/>
            <w:proofErr w:type="gramStart"/>
            <w:r w:rsidRPr="0000092A">
              <w:t>Уполномо-ченный</w:t>
            </w:r>
            <w:proofErr w:type="spellEnd"/>
            <w:proofErr w:type="gramEnd"/>
            <w:r w:rsidRPr="0000092A">
              <w:t xml:space="preserve"> орган / </w:t>
            </w:r>
          </w:p>
          <w:p w:rsidR="0000092A" w:rsidRPr="0000092A" w:rsidRDefault="0000092A" w:rsidP="002F411C">
            <w:pPr>
              <w:ind w:left="28"/>
              <w:jc w:val="center"/>
            </w:pPr>
            <w:r w:rsidRPr="0000092A">
              <w:t>ГИС</w:t>
            </w:r>
          </w:p>
        </w:tc>
        <w:tc>
          <w:tcPr>
            <w:tcW w:w="677" w:type="pct"/>
            <w:shd w:val="clear" w:color="auto" w:fill="auto"/>
          </w:tcPr>
          <w:p w:rsidR="0000092A" w:rsidRPr="0000092A" w:rsidRDefault="0000092A" w:rsidP="002F411C">
            <w:pPr>
              <w:jc w:val="center"/>
            </w:pPr>
            <w:r w:rsidRPr="0000092A">
              <w:t>-</w:t>
            </w:r>
          </w:p>
        </w:tc>
        <w:tc>
          <w:tcPr>
            <w:tcW w:w="553" w:type="pct"/>
            <w:shd w:val="clear" w:color="auto" w:fill="auto"/>
          </w:tcPr>
          <w:p w:rsidR="0000092A" w:rsidRPr="0000092A" w:rsidRDefault="0000092A" w:rsidP="002F411C">
            <w:pPr>
              <w:ind w:left="47"/>
              <w:jc w:val="center"/>
            </w:pPr>
            <w:r w:rsidRPr="0000092A">
              <w:t xml:space="preserve">внесение сведений </w:t>
            </w:r>
          </w:p>
          <w:p w:rsidR="0000092A" w:rsidRPr="0000092A" w:rsidRDefault="0000092A" w:rsidP="002F411C">
            <w:pPr>
              <w:ind w:left="47"/>
              <w:jc w:val="center"/>
            </w:pPr>
            <w:r w:rsidRPr="0000092A">
              <w:t xml:space="preserve">о конечном результате </w:t>
            </w:r>
          </w:p>
          <w:p w:rsidR="0000092A" w:rsidRPr="0000092A" w:rsidRDefault="0000092A" w:rsidP="002F411C">
            <w:pPr>
              <w:ind w:left="47"/>
              <w:jc w:val="center"/>
            </w:pPr>
            <w:proofErr w:type="spellStart"/>
            <w:proofErr w:type="gramStart"/>
            <w:r w:rsidRPr="0000092A">
              <w:t>предостав-ления</w:t>
            </w:r>
            <w:proofErr w:type="spellEnd"/>
            <w:proofErr w:type="gramEnd"/>
            <w:r w:rsidRPr="0000092A">
              <w:t xml:space="preserve"> </w:t>
            </w:r>
          </w:p>
          <w:p w:rsidR="0000092A" w:rsidRPr="0000092A" w:rsidRDefault="0000092A" w:rsidP="002F411C">
            <w:pPr>
              <w:ind w:left="47"/>
              <w:jc w:val="center"/>
            </w:pPr>
            <w:r w:rsidRPr="0000092A">
              <w:t xml:space="preserve">муниципальной услуги </w:t>
            </w:r>
          </w:p>
          <w:p w:rsidR="0000092A" w:rsidRPr="0000092A" w:rsidRDefault="0000092A" w:rsidP="002F411C">
            <w:pPr>
              <w:ind w:left="47"/>
              <w:jc w:val="center"/>
            </w:pPr>
            <w:r w:rsidRPr="0000092A">
              <w:t>в реестр</w:t>
            </w:r>
          </w:p>
        </w:tc>
      </w:tr>
      <w:tr w:rsidR="0000092A" w:rsidRPr="0000092A" w:rsidTr="00FE43B9">
        <w:trPr>
          <w:trHeight w:val="20"/>
        </w:trPr>
        <w:tc>
          <w:tcPr>
            <w:tcW w:w="845" w:type="pct"/>
            <w:vMerge/>
            <w:shd w:val="clear" w:color="auto" w:fill="auto"/>
          </w:tcPr>
          <w:p w:rsidR="0000092A" w:rsidRPr="0000092A" w:rsidRDefault="0000092A" w:rsidP="002F411C">
            <w:pPr>
              <w:ind w:left="34"/>
            </w:pPr>
          </w:p>
        </w:tc>
        <w:tc>
          <w:tcPr>
            <w:tcW w:w="1136" w:type="pct"/>
            <w:shd w:val="clear" w:color="auto" w:fill="auto"/>
          </w:tcPr>
          <w:p w:rsidR="0000092A" w:rsidRPr="0000092A" w:rsidRDefault="0000092A" w:rsidP="002F411C">
            <w:pPr>
              <w:jc w:val="both"/>
            </w:pPr>
            <w:r w:rsidRPr="0000092A">
              <w:t xml:space="preserve">направление в </w:t>
            </w:r>
            <w:proofErr w:type="spellStart"/>
            <w:proofErr w:type="gramStart"/>
            <w:r w:rsidRPr="0000092A">
              <w:t>многофункциональ-ный</w:t>
            </w:r>
            <w:proofErr w:type="spellEnd"/>
            <w:proofErr w:type="gramEnd"/>
            <w:r w:rsidRPr="0000092A">
              <w:t xml:space="preserve"> центр предоставления государственных                                   и муниципальных услуг (далее - МФЦ) результата предоставления муниципальной услуги, указанного в пункте 2.17 административного регламента, в форме </w:t>
            </w:r>
            <w:r w:rsidRPr="0000092A">
              <w:lastRenderedPageBreak/>
              <w:t>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580" w:type="pct"/>
            <w:shd w:val="clear" w:color="auto" w:fill="auto"/>
          </w:tcPr>
          <w:p w:rsidR="0000092A" w:rsidRPr="0000092A" w:rsidRDefault="0000092A" w:rsidP="002F411C">
            <w:pPr>
              <w:jc w:val="center"/>
            </w:pPr>
            <w:r w:rsidRPr="0000092A">
              <w:t xml:space="preserve">в сроки, </w:t>
            </w:r>
          </w:p>
          <w:p w:rsidR="0000092A" w:rsidRPr="0000092A" w:rsidRDefault="0000092A" w:rsidP="002F411C">
            <w:pPr>
              <w:jc w:val="center"/>
            </w:pPr>
            <w:proofErr w:type="gramStart"/>
            <w:r w:rsidRPr="0000092A">
              <w:t>установленные</w:t>
            </w:r>
            <w:proofErr w:type="gramEnd"/>
            <w:r w:rsidRPr="0000092A">
              <w:t xml:space="preserve"> </w:t>
            </w:r>
          </w:p>
          <w:p w:rsidR="0000092A" w:rsidRPr="0000092A" w:rsidRDefault="0000092A" w:rsidP="002F411C">
            <w:pPr>
              <w:jc w:val="center"/>
            </w:pPr>
            <w:proofErr w:type="spellStart"/>
            <w:proofErr w:type="gramStart"/>
            <w:r w:rsidRPr="0000092A">
              <w:t>соглаше-нием</w:t>
            </w:r>
            <w:proofErr w:type="spellEnd"/>
            <w:proofErr w:type="gramEnd"/>
            <w:r w:rsidRPr="0000092A">
              <w:t xml:space="preserve"> </w:t>
            </w:r>
          </w:p>
          <w:p w:rsidR="0000092A" w:rsidRPr="0000092A" w:rsidRDefault="0000092A" w:rsidP="002F411C">
            <w:pPr>
              <w:jc w:val="center"/>
            </w:pPr>
            <w:r w:rsidRPr="0000092A">
              <w:t xml:space="preserve">о взаимодействии </w:t>
            </w:r>
          </w:p>
          <w:p w:rsidR="0000092A" w:rsidRPr="0000092A" w:rsidRDefault="0000092A" w:rsidP="002F411C">
            <w:pPr>
              <w:jc w:val="center"/>
            </w:pPr>
            <w:r w:rsidRPr="0000092A">
              <w:t xml:space="preserve">между </w:t>
            </w:r>
          </w:p>
          <w:p w:rsidR="0000092A" w:rsidRPr="0000092A" w:rsidRDefault="0000092A" w:rsidP="002F411C">
            <w:pPr>
              <w:jc w:val="center"/>
            </w:pPr>
            <w:r w:rsidRPr="0000092A">
              <w:t xml:space="preserve">уполномоченным </w:t>
            </w:r>
          </w:p>
          <w:p w:rsidR="0000092A" w:rsidRPr="0000092A" w:rsidRDefault="0000092A" w:rsidP="002F411C">
            <w:pPr>
              <w:jc w:val="center"/>
            </w:pPr>
            <w:r w:rsidRPr="0000092A">
              <w:t xml:space="preserve">органом </w:t>
            </w:r>
          </w:p>
          <w:p w:rsidR="0000092A" w:rsidRPr="0000092A" w:rsidRDefault="0000092A" w:rsidP="002F411C">
            <w:pPr>
              <w:jc w:val="center"/>
            </w:pPr>
            <w:r w:rsidRPr="0000092A">
              <w:t>и МФЦ</w:t>
            </w:r>
          </w:p>
        </w:tc>
        <w:tc>
          <w:tcPr>
            <w:tcW w:w="539" w:type="pct"/>
            <w:shd w:val="clear" w:color="auto" w:fill="auto"/>
          </w:tcPr>
          <w:p w:rsidR="0000092A" w:rsidRPr="0000092A" w:rsidRDefault="0000092A" w:rsidP="002F411C">
            <w:pPr>
              <w:ind w:left="-57" w:right="-57"/>
              <w:jc w:val="center"/>
            </w:pPr>
            <w:r w:rsidRPr="0000092A">
              <w:t>должностное лицо</w:t>
            </w:r>
          </w:p>
          <w:p w:rsidR="0000092A" w:rsidRPr="0000092A" w:rsidRDefault="0000092A" w:rsidP="002F411C">
            <w:pPr>
              <w:ind w:left="-57" w:right="-57"/>
              <w:jc w:val="center"/>
            </w:pPr>
            <w:r w:rsidRPr="0000092A">
              <w:t>уполномоченного</w:t>
            </w:r>
          </w:p>
          <w:p w:rsidR="0000092A" w:rsidRPr="0000092A" w:rsidRDefault="0000092A" w:rsidP="002F411C">
            <w:pPr>
              <w:ind w:left="-57" w:right="-57"/>
              <w:jc w:val="center"/>
            </w:pPr>
            <w:r w:rsidRPr="0000092A">
              <w:t xml:space="preserve">органа, </w:t>
            </w:r>
          </w:p>
          <w:p w:rsidR="0000092A" w:rsidRPr="0000092A" w:rsidRDefault="0000092A" w:rsidP="002F411C">
            <w:pPr>
              <w:ind w:left="-57" w:right="-57"/>
              <w:jc w:val="center"/>
            </w:pPr>
            <w:r w:rsidRPr="0000092A">
              <w:t>ответственное</w:t>
            </w:r>
          </w:p>
          <w:p w:rsidR="0000092A" w:rsidRPr="0000092A" w:rsidRDefault="0000092A" w:rsidP="002F411C">
            <w:pPr>
              <w:ind w:left="-57" w:right="-57"/>
              <w:jc w:val="center"/>
            </w:pPr>
            <w:r w:rsidRPr="0000092A">
              <w:t>за предоставление</w:t>
            </w:r>
          </w:p>
          <w:p w:rsidR="0000092A" w:rsidRPr="0000092A" w:rsidRDefault="0000092A" w:rsidP="002F411C">
            <w:pPr>
              <w:ind w:left="-57" w:right="-57"/>
              <w:jc w:val="center"/>
            </w:pPr>
            <w:r w:rsidRPr="0000092A">
              <w:t xml:space="preserve">муниципальной </w:t>
            </w:r>
          </w:p>
          <w:p w:rsidR="0000092A" w:rsidRPr="0000092A" w:rsidRDefault="0000092A" w:rsidP="002F411C">
            <w:pPr>
              <w:ind w:left="-57" w:right="-57"/>
              <w:jc w:val="center"/>
            </w:pPr>
            <w:r w:rsidRPr="0000092A">
              <w:t>услуги</w:t>
            </w:r>
          </w:p>
        </w:tc>
        <w:tc>
          <w:tcPr>
            <w:tcW w:w="670" w:type="pct"/>
            <w:shd w:val="clear" w:color="auto" w:fill="auto"/>
          </w:tcPr>
          <w:p w:rsidR="0000092A" w:rsidRPr="0000092A" w:rsidRDefault="0000092A" w:rsidP="002F411C">
            <w:pPr>
              <w:jc w:val="center"/>
            </w:pPr>
            <w:r w:rsidRPr="0000092A">
              <w:t xml:space="preserve">уполномоченный орган / </w:t>
            </w:r>
          </w:p>
          <w:p w:rsidR="0000092A" w:rsidRPr="0000092A" w:rsidRDefault="0000092A" w:rsidP="002F411C">
            <w:pPr>
              <w:jc w:val="center"/>
            </w:pPr>
            <w:r w:rsidRPr="0000092A">
              <w:t>автоматизированная информационная система</w:t>
            </w:r>
          </w:p>
          <w:p w:rsidR="0000092A" w:rsidRPr="0000092A" w:rsidRDefault="0000092A" w:rsidP="002F411C">
            <w:pPr>
              <w:jc w:val="center"/>
            </w:pPr>
            <w:r w:rsidRPr="0000092A">
              <w:t>МФЦ</w:t>
            </w:r>
          </w:p>
        </w:tc>
        <w:tc>
          <w:tcPr>
            <w:tcW w:w="677" w:type="pct"/>
            <w:vMerge w:val="restart"/>
            <w:shd w:val="clear" w:color="auto" w:fill="auto"/>
          </w:tcPr>
          <w:p w:rsidR="0000092A" w:rsidRPr="0000092A" w:rsidRDefault="0000092A" w:rsidP="002F411C">
            <w:pPr>
              <w:jc w:val="center"/>
            </w:pPr>
            <w:r w:rsidRPr="0000092A">
              <w:t xml:space="preserve">указание заявителем </w:t>
            </w:r>
          </w:p>
          <w:p w:rsidR="0000092A" w:rsidRPr="0000092A" w:rsidRDefault="0000092A" w:rsidP="002F411C">
            <w:pPr>
              <w:jc w:val="center"/>
            </w:pPr>
            <w:r w:rsidRPr="0000092A">
              <w:t xml:space="preserve">в уведомлении </w:t>
            </w:r>
          </w:p>
          <w:p w:rsidR="0000092A" w:rsidRPr="0000092A" w:rsidRDefault="0000092A" w:rsidP="002F411C">
            <w:pPr>
              <w:jc w:val="center"/>
            </w:pPr>
            <w:r w:rsidRPr="0000092A">
              <w:t xml:space="preserve">способа выдачи </w:t>
            </w:r>
          </w:p>
          <w:p w:rsidR="0000092A" w:rsidRPr="0000092A" w:rsidRDefault="0000092A" w:rsidP="002F411C">
            <w:pPr>
              <w:jc w:val="center"/>
            </w:pPr>
            <w:r w:rsidRPr="0000092A">
              <w:t xml:space="preserve">результата </w:t>
            </w:r>
          </w:p>
          <w:p w:rsidR="0000092A" w:rsidRPr="0000092A" w:rsidRDefault="0000092A" w:rsidP="002F411C">
            <w:pPr>
              <w:jc w:val="center"/>
            </w:pPr>
            <w:proofErr w:type="spellStart"/>
            <w:proofErr w:type="gramStart"/>
            <w:r w:rsidRPr="0000092A">
              <w:t>предостав-ления</w:t>
            </w:r>
            <w:proofErr w:type="spellEnd"/>
            <w:proofErr w:type="gramEnd"/>
            <w:r w:rsidRPr="0000092A">
              <w:t xml:space="preserve"> </w:t>
            </w:r>
          </w:p>
          <w:p w:rsidR="0000092A" w:rsidRPr="0000092A" w:rsidRDefault="0000092A" w:rsidP="002F411C">
            <w:pPr>
              <w:jc w:val="center"/>
            </w:pPr>
            <w:r w:rsidRPr="0000092A">
              <w:t xml:space="preserve">муниципальной услуги </w:t>
            </w:r>
          </w:p>
          <w:p w:rsidR="0000092A" w:rsidRPr="0000092A" w:rsidRDefault="0000092A" w:rsidP="002F411C">
            <w:pPr>
              <w:jc w:val="center"/>
            </w:pPr>
            <w:r w:rsidRPr="0000092A">
              <w:t xml:space="preserve">в МФЦ, </w:t>
            </w:r>
          </w:p>
          <w:p w:rsidR="0000092A" w:rsidRPr="0000092A" w:rsidRDefault="0000092A" w:rsidP="002F411C">
            <w:pPr>
              <w:jc w:val="center"/>
            </w:pPr>
            <w:r w:rsidRPr="0000092A">
              <w:t xml:space="preserve">а также подача </w:t>
            </w:r>
          </w:p>
          <w:p w:rsidR="0000092A" w:rsidRPr="0000092A" w:rsidRDefault="0000092A" w:rsidP="002F411C">
            <w:pPr>
              <w:jc w:val="center"/>
            </w:pPr>
            <w:proofErr w:type="spellStart"/>
            <w:proofErr w:type="gramStart"/>
            <w:r w:rsidRPr="0000092A">
              <w:t>уведомле-ния</w:t>
            </w:r>
            <w:proofErr w:type="spellEnd"/>
            <w:proofErr w:type="gramEnd"/>
            <w:r w:rsidRPr="0000092A">
              <w:t xml:space="preserve"> </w:t>
            </w:r>
          </w:p>
          <w:p w:rsidR="0000092A" w:rsidRPr="0000092A" w:rsidRDefault="0000092A" w:rsidP="002F411C">
            <w:pPr>
              <w:jc w:val="center"/>
            </w:pPr>
            <w:r w:rsidRPr="0000092A">
              <w:t>через МФЦ</w:t>
            </w:r>
          </w:p>
        </w:tc>
        <w:tc>
          <w:tcPr>
            <w:tcW w:w="553" w:type="pct"/>
            <w:shd w:val="clear" w:color="auto" w:fill="auto"/>
          </w:tcPr>
          <w:p w:rsidR="0000092A" w:rsidRPr="0000092A" w:rsidRDefault="0000092A" w:rsidP="002F411C">
            <w:pPr>
              <w:jc w:val="center"/>
            </w:pPr>
            <w:r w:rsidRPr="0000092A">
              <w:t xml:space="preserve">выдача заявителю результата </w:t>
            </w:r>
          </w:p>
          <w:p w:rsidR="0000092A" w:rsidRPr="0000092A" w:rsidRDefault="0000092A" w:rsidP="002F411C">
            <w:pPr>
              <w:jc w:val="center"/>
            </w:pPr>
            <w:r w:rsidRPr="0000092A">
              <w:t xml:space="preserve">предоставления </w:t>
            </w:r>
          </w:p>
          <w:p w:rsidR="0000092A" w:rsidRPr="0000092A" w:rsidRDefault="0000092A" w:rsidP="002F411C">
            <w:pPr>
              <w:jc w:val="center"/>
            </w:pPr>
            <w:r w:rsidRPr="0000092A">
              <w:t xml:space="preserve">муниципальной услуги </w:t>
            </w:r>
          </w:p>
          <w:p w:rsidR="0000092A" w:rsidRPr="0000092A" w:rsidRDefault="0000092A" w:rsidP="002F411C">
            <w:pPr>
              <w:jc w:val="center"/>
            </w:pPr>
            <w:r w:rsidRPr="0000092A">
              <w:t xml:space="preserve">в форме </w:t>
            </w:r>
            <w:proofErr w:type="gramStart"/>
            <w:r w:rsidRPr="0000092A">
              <w:t>бумажного</w:t>
            </w:r>
            <w:proofErr w:type="gramEnd"/>
            <w:r w:rsidRPr="0000092A">
              <w:t xml:space="preserve"> </w:t>
            </w:r>
          </w:p>
          <w:p w:rsidR="0000092A" w:rsidRPr="0000092A" w:rsidRDefault="0000092A" w:rsidP="002F411C">
            <w:pPr>
              <w:jc w:val="center"/>
            </w:pPr>
            <w:r w:rsidRPr="0000092A">
              <w:t xml:space="preserve">документа, </w:t>
            </w:r>
          </w:p>
          <w:p w:rsidR="0000092A" w:rsidRPr="0000092A" w:rsidRDefault="0000092A" w:rsidP="002F411C">
            <w:pPr>
              <w:jc w:val="center"/>
            </w:pPr>
            <w:r w:rsidRPr="0000092A">
              <w:t xml:space="preserve">в форме </w:t>
            </w:r>
            <w:proofErr w:type="gramStart"/>
            <w:r w:rsidRPr="0000092A">
              <w:t>электронного</w:t>
            </w:r>
            <w:proofErr w:type="gramEnd"/>
            <w:r w:rsidRPr="0000092A">
              <w:t xml:space="preserve"> </w:t>
            </w:r>
          </w:p>
          <w:p w:rsidR="0000092A" w:rsidRPr="0000092A" w:rsidRDefault="0000092A" w:rsidP="002F411C">
            <w:pPr>
              <w:jc w:val="center"/>
            </w:pPr>
            <w:r w:rsidRPr="0000092A">
              <w:t xml:space="preserve">документа </w:t>
            </w:r>
          </w:p>
          <w:p w:rsidR="0000092A" w:rsidRPr="0000092A" w:rsidRDefault="0000092A" w:rsidP="002F411C">
            <w:pPr>
              <w:jc w:val="center"/>
            </w:pPr>
            <w:r w:rsidRPr="0000092A">
              <w:t>на электронном носителе;</w:t>
            </w:r>
          </w:p>
          <w:p w:rsidR="0000092A" w:rsidRPr="0000092A" w:rsidRDefault="0000092A" w:rsidP="002F411C">
            <w:pPr>
              <w:jc w:val="center"/>
            </w:pPr>
            <w:r w:rsidRPr="0000092A">
              <w:t xml:space="preserve">внесение сведений </w:t>
            </w:r>
          </w:p>
          <w:p w:rsidR="0000092A" w:rsidRPr="0000092A" w:rsidRDefault="0000092A" w:rsidP="002F411C">
            <w:pPr>
              <w:jc w:val="center"/>
            </w:pPr>
            <w:r w:rsidRPr="0000092A">
              <w:t xml:space="preserve">в ГИС о выдаче результата </w:t>
            </w:r>
          </w:p>
          <w:p w:rsidR="0000092A" w:rsidRPr="0000092A" w:rsidRDefault="0000092A" w:rsidP="002F411C">
            <w:pPr>
              <w:jc w:val="center"/>
            </w:pPr>
            <w:r w:rsidRPr="0000092A">
              <w:t xml:space="preserve">предоставления </w:t>
            </w:r>
          </w:p>
          <w:p w:rsidR="0000092A" w:rsidRPr="0000092A" w:rsidRDefault="0000092A" w:rsidP="002F411C">
            <w:pPr>
              <w:jc w:val="center"/>
            </w:pPr>
            <w:r w:rsidRPr="0000092A">
              <w:t>муниципальной услуги</w:t>
            </w:r>
          </w:p>
        </w:tc>
      </w:tr>
      <w:tr w:rsidR="0000092A" w:rsidRPr="0000092A" w:rsidTr="00FE43B9">
        <w:trPr>
          <w:trHeight w:val="20"/>
        </w:trPr>
        <w:tc>
          <w:tcPr>
            <w:tcW w:w="845" w:type="pct"/>
            <w:vMerge/>
            <w:shd w:val="clear" w:color="auto" w:fill="auto"/>
          </w:tcPr>
          <w:p w:rsidR="0000092A" w:rsidRPr="0000092A" w:rsidRDefault="0000092A" w:rsidP="002F411C">
            <w:pPr>
              <w:ind w:left="34"/>
            </w:pPr>
          </w:p>
        </w:tc>
        <w:tc>
          <w:tcPr>
            <w:tcW w:w="1136" w:type="pct"/>
            <w:shd w:val="clear" w:color="auto" w:fill="auto"/>
          </w:tcPr>
          <w:p w:rsidR="0000092A" w:rsidRPr="0000092A" w:rsidRDefault="0000092A" w:rsidP="002F411C">
            <w:pPr>
              <w:ind w:left="32"/>
              <w:jc w:val="both"/>
            </w:pPr>
            <w:r w:rsidRPr="0000092A">
              <w:t>направление заявителю результата предоставления муниципальной услуги                        в личный кабинет в федеральной государственной информационной системе "Единый портал государственных                                и муниципальных услуг (функций)"</w:t>
            </w:r>
          </w:p>
        </w:tc>
        <w:tc>
          <w:tcPr>
            <w:tcW w:w="580" w:type="pct"/>
            <w:shd w:val="clear" w:color="auto" w:fill="auto"/>
          </w:tcPr>
          <w:p w:rsidR="0000092A" w:rsidRPr="0000092A" w:rsidRDefault="0000092A" w:rsidP="002F411C">
            <w:pPr>
              <w:ind w:left="29"/>
              <w:jc w:val="center"/>
            </w:pPr>
            <w:r w:rsidRPr="0000092A">
              <w:t xml:space="preserve">в день регистрации </w:t>
            </w:r>
          </w:p>
          <w:p w:rsidR="0000092A" w:rsidRPr="0000092A" w:rsidRDefault="0000092A" w:rsidP="002F411C">
            <w:pPr>
              <w:ind w:left="29"/>
              <w:jc w:val="center"/>
            </w:pPr>
            <w:r w:rsidRPr="0000092A">
              <w:t xml:space="preserve">результата </w:t>
            </w:r>
          </w:p>
          <w:p w:rsidR="0000092A" w:rsidRPr="0000092A" w:rsidRDefault="0000092A" w:rsidP="002F411C">
            <w:pPr>
              <w:ind w:left="29"/>
              <w:jc w:val="center"/>
            </w:pPr>
            <w:r w:rsidRPr="0000092A">
              <w:t xml:space="preserve">предоставления </w:t>
            </w:r>
          </w:p>
          <w:p w:rsidR="0000092A" w:rsidRPr="0000092A" w:rsidRDefault="0000092A" w:rsidP="002F411C">
            <w:pPr>
              <w:ind w:left="29"/>
              <w:jc w:val="center"/>
            </w:pPr>
            <w:r w:rsidRPr="0000092A">
              <w:t xml:space="preserve">муниципальной </w:t>
            </w:r>
          </w:p>
          <w:p w:rsidR="0000092A" w:rsidRPr="0000092A" w:rsidRDefault="0000092A" w:rsidP="002F411C">
            <w:pPr>
              <w:ind w:left="29"/>
              <w:jc w:val="center"/>
            </w:pPr>
            <w:r w:rsidRPr="0000092A">
              <w:t>услуги</w:t>
            </w:r>
          </w:p>
        </w:tc>
        <w:tc>
          <w:tcPr>
            <w:tcW w:w="539" w:type="pct"/>
            <w:shd w:val="clear" w:color="auto" w:fill="auto"/>
          </w:tcPr>
          <w:p w:rsidR="0000092A" w:rsidRPr="0000092A" w:rsidRDefault="0000092A" w:rsidP="002F411C">
            <w:pPr>
              <w:ind w:left="-57" w:right="-57"/>
              <w:jc w:val="center"/>
            </w:pPr>
            <w:r w:rsidRPr="0000092A">
              <w:t>должностное лицо</w:t>
            </w:r>
          </w:p>
          <w:p w:rsidR="0000092A" w:rsidRPr="0000092A" w:rsidRDefault="0000092A" w:rsidP="002F411C">
            <w:pPr>
              <w:ind w:left="-57" w:right="-57"/>
              <w:jc w:val="center"/>
            </w:pPr>
            <w:r w:rsidRPr="0000092A">
              <w:t>уполномоченного</w:t>
            </w:r>
          </w:p>
          <w:p w:rsidR="0000092A" w:rsidRPr="0000092A" w:rsidRDefault="0000092A" w:rsidP="002F411C">
            <w:pPr>
              <w:ind w:left="-57" w:right="-57"/>
              <w:jc w:val="center"/>
            </w:pPr>
            <w:r w:rsidRPr="0000092A">
              <w:t xml:space="preserve">органа, </w:t>
            </w:r>
          </w:p>
          <w:p w:rsidR="0000092A" w:rsidRPr="0000092A" w:rsidRDefault="0000092A" w:rsidP="002F411C">
            <w:pPr>
              <w:ind w:left="-57" w:right="-57"/>
              <w:jc w:val="center"/>
            </w:pPr>
            <w:r w:rsidRPr="0000092A">
              <w:t>ответственное</w:t>
            </w:r>
          </w:p>
          <w:p w:rsidR="0000092A" w:rsidRPr="0000092A" w:rsidRDefault="0000092A" w:rsidP="002F411C">
            <w:pPr>
              <w:ind w:left="-57" w:right="-57"/>
              <w:jc w:val="center"/>
            </w:pPr>
            <w:r w:rsidRPr="0000092A">
              <w:t>за предоставление</w:t>
            </w:r>
          </w:p>
          <w:p w:rsidR="0000092A" w:rsidRPr="0000092A" w:rsidRDefault="0000092A" w:rsidP="002F411C">
            <w:pPr>
              <w:ind w:left="-57" w:right="-57"/>
              <w:jc w:val="center"/>
            </w:pPr>
            <w:r w:rsidRPr="0000092A">
              <w:t xml:space="preserve">муниципальной </w:t>
            </w:r>
          </w:p>
          <w:p w:rsidR="0000092A" w:rsidRPr="0000092A" w:rsidRDefault="0000092A" w:rsidP="002F411C">
            <w:pPr>
              <w:ind w:left="-57" w:right="-57"/>
              <w:jc w:val="center"/>
            </w:pPr>
            <w:r w:rsidRPr="0000092A">
              <w:t>услуги</w:t>
            </w:r>
          </w:p>
        </w:tc>
        <w:tc>
          <w:tcPr>
            <w:tcW w:w="670" w:type="pct"/>
            <w:shd w:val="clear" w:color="auto" w:fill="auto"/>
          </w:tcPr>
          <w:p w:rsidR="0000092A" w:rsidRPr="0000092A" w:rsidRDefault="0000092A" w:rsidP="002F411C">
            <w:pPr>
              <w:ind w:left="28"/>
              <w:jc w:val="center"/>
            </w:pPr>
            <w:r w:rsidRPr="0000092A">
              <w:t>ГИС</w:t>
            </w:r>
          </w:p>
        </w:tc>
        <w:tc>
          <w:tcPr>
            <w:tcW w:w="677" w:type="pct"/>
            <w:vMerge/>
            <w:shd w:val="clear" w:color="auto" w:fill="auto"/>
          </w:tcPr>
          <w:p w:rsidR="0000092A" w:rsidRPr="0000092A" w:rsidRDefault="0000092A" w:rsidP="002F411C"/>
        </w:tc>
        <w:tc>
          <w:tcPr>
            <w:tcW w:w="553" w:type="pct"/>
            <w:shd w:val="clear" w:color="auto" w:fill="auto"/>
          </w:tcPr>
          <w:p w:rsidR="0000092A" w:rsidRPr="0000092A" w:rsidRDefault="0000092A" w:rsidP="002F411C">
            <w:pPr>
              <w:autoSpaceDE w:val="0"/>
              <w:autoSpaceDN w:val="0"/>
              <w:adjustRightInd w:val="0"/>
              <w:jc w:val="center"/>
              <w:outlineLvl w:val="0"/>
            </w:pPr>
            <w:r w:rsidRPr="0000092A">
              <w:t xml:space="preserve">результат </w:t>
            </w:r>
          </w:p>
          <w:p w:rsidR="0000092A" w:rsidRPr="0000092A" w:rsidRDefault="0000092A" w:rsidP="002F411C">
            <w:pPr>
              <w:autoSpaceDE w:val="0"/>
              <w:autoSpaceDN w:val="0"/>
              <w:adjustRightInd w:val="0"/>
              <w:jc w:val="center"/>
              <w:outlineLvl w:val="0"/>
            </w:pPr>
            <w:r w:rsidRPr="0000092A">
              <w:t xml:space="preserve">предоставления </w:t>
            </w:r>
          </w:p>
          <w:p w:rsidR="0000092A" w:rsidRPr="0000092A" w:rsidRDefault="0000092A" w:rsidP="002F411C">
            <w:pPr>
              <w:autoSpaceDE w:val="0"/>
              <w:autoSpaceDN w:val="0"/>
              <w:adjustRightInd w:val="0"/>
              <w:jc w:val="center"/>
              <w:outlineLvl w:val="0"/>
            </w:pPr>
            <w:r w:rsidRPr="0000092A">
              <w:t xml:space="preserve">муниципальной услуги, </w:t>
            </w:r>
          </w:p>
          <w:p w:rsidR="0000092A" w:rsidRPr="0000092A" w:rsidRDefault="0000092A" w:rsidP="002F411C">
            <w:pPr>
              <w:autoSpaceDE w:val="0"/>
              <w:autoSpaceDN w:val="0"/>
              <w:adjustRightInd w:val="0"/>
              <w:jc w:val="center"/>
              <w:outlineLvl w:val="0"/>
            </w:pPr>
            <w:proofErr w:type="gramStart"/>
            <w:r w:rsidRPr="0000092A">
              <w:t>направленный</w:t>
            </w:r>
            <w:proofErr w:type="gramEnd"/>
            <w:r w:rsidRPr="0000092A">
              <w:t xml:space="preserve"> заявителю  </w:t>
            </w:r>
          </w:p>
          <w:p w:rsidR="0000092A" w:rsidRPr="0000092A" w:rsidRDefault="0000092A" w:rsidP="002F411C">
            <w:pPr>
              <w:autoSpaceDE w:val="0"/>
              <w:autoSpaceDN w:val="0"/>
              <w:adjustRightInd w:val="0"/>
              <w:jc w:val="center"/>
              <w:outlineLvl w:val="0"/>
            </w:pPr>
            <w:r w:rsidRPr="0000092A">
              <w:t xml:space="preserve">в личный кабинет </w:t>
            </w:r>
          </w:p>
          <w:p w:rsidR="0000092A" w:rsidRPr="0000092A" w:rsidRDefault="0000092A" w:rsidP="002F411C">
            <w:pPr>
              <w:autoSpaceDE w:val="0"/>
              <w:autoSpaceDN w:val="0"/>
              <w:adjustRightInd w:val="0"/>
              <w:jc w:val="center"/>
              <w:outlineLvl w:val="0"/>
            </w:pPr>
            <w:r w:rsidRPr="0000092A">
              <w:t xml:space="preserve">в федеральной </w:t>
            </w:r>
            <w:proofErr w:type="spellStart"/>
            <w:proofErr w:type="gramStart"/>
            <w:r w:rsidRPr="0000092A">
              <w:t>государствен</w:t>
            </w:r>
            <w:proofErr w:type="spellEnd"/>
            <w:r w:rsidRPr="0000092A">
              <w:t>-ной</w:t>
            </w:r>
            <w:proofErr w:type="gramEnd"/>
            <w:r w:rsidRPr="0000092A">
              <w:t xml:space="preserve"> </w:t>
            </w:r>
          </w:p>
          <w:p w:rsidR="0000092A" w:rsidRPr="0000092A" w:rsidRDefault="0000092A" w:rsidP="002F411C">
            <w:pPr>
              <w:autoSpaceDE w:val="0"/>
              <w:autoSpaceDN w:val="0"/>
              <w:adjustRightInd w:val="0"/>
              <w:jc w:val="center"/>
              <w:outlineLvl w:val="0"/>
            </w:pPr>
            <w:proofErr w:type="spellStart"/>
            <w:proofErr w:type="gramStart"/>
            <w:r w:rsidRPr="0000092A">
              <w:t>информацион</w:t>
            </w:r>
            <w:proofErr w:type="spellEnd"/>
            <w:r w:rsidRPr="0000092A">
              <w:t>-ной</w:t>
            </w:r>
            <w:proofErr w:type="gramEnd"/>
            <w:r w:rsidRPr="0000092A">
              <w:t xml:space="preserve"> системе </w:t>
            </w:r>
          </w:p>
          <w:p w:rsidR="0000092A" w:rsidRPr="0000092A" w:rsidRDefault="0000092A" w:rsidP="002F411C">
            <w:pPr>
              <w:autoSpaceDE w:val="0"/>
              <w:autoSpaceDN w:val="0"/>
              <w:adjustRightInd w:val="0"/>
              <w:jc w:val="center"/>
              <w:outlineLvl w:val="0"/>
            </w:pPr>
            <w:r w:rsidRPr="0000092A">
              <w:t xml:space="preserve">"Единый портал </w:t>
            </w:r>
          </w:p>
          <w:p w:rsidR="0000092A" w:rsidRPr="0000092A" w:rsidRDefault="0000092A" w:rsidP="002F411C">
            <w:pPr>
              <w:autoSpaceDE w:val="0"/>
              <w:autoSpaceDN w:val="0"/>
              <w:adjustRightInd w:val="0"/>
              <w:jc w:val="center"/>
              <w:outlineLvl w:val="0"/>
            </w:pPr>
            <w:proofErr w:type="spellStart"/>
            <w:proofErr w:type="gramStart"/>
            <w:r w:rsidRPr="0000092A">
              <w:t>государствен-ных</w:t>
            </w:r>
            <w:proofErr w:type="spellEnd"/>
            <w:proofErr w:type="gramEnd"/>
            <w:r w:rsidRPr="0000092A">
              <w:t xml:space="preserve">  и</w:t>
            </w:r>
          </w:p>
          <w:p w:rsidR="0000092A" w:rsidRPr="0000092A" w:rsidRDefault="0000092A" w:rsidP="002F411C">
            <w:pPr>
              <w:autoSpaceDE w:val="0"/>
              <w:autoSpaceDN w:val="0"/>
              <w:adjustRightInd w:val="0"/>
              <w:jc w:val="center"/>
              <w:outlineLvl w:val="0"/>
            </w:pPr>
            <w:r w:rsidRPr="0000092A">
              <w:lastRenderedPageBreak/>
              <w:t xml:space="preserve">муниципальных услуг </w:t>
            </w:r>
          </w:p>
          <w:p w:rsidR="0000092A" w:rsidRPr="0000092A" w:rsidRDefault="0000092A" w:rsidP="002F411C">
            <w:pPr>
              <w:autoSpaceDE w:val="0"/>
              <w:autoSpaceDN w:val="0"/>
              <w:adjustRightInd w:val="0"/>
              <w:jc w:val="center"/>
              <w:outlineLvl w:val="0"/>
            </w:pPr>
            <w:r w:rsidRPr="0000092A">
              <w:t>(функций)"</w:t>
            </w:r>
          </w:p>
        </w:tc>
      </w:tr>
    </w:tbl>
    <w:p w:rsidR="0000092A" w:rsidRPr="0000092A" w:rsidRDefault="0000092A" w:rsidP="0000092A">
      <w:pPr>
        <w:autoSpaceDE w:val="0"/>
        <w:autoSpaceDN w:val="0"/>
        <w:adjustRightInd w:val="0"/>
        <w:rPr>
          <w:bCs/>
          <w:highlight w:val="yellow"/>
        </w:rPr>
      </w:pPr>
    </w:p>
    <w:p w:rsidR="0000092A" w:rsidRPr="0000092A" w:rsidRDefault="0000092A" w:rsidP="0000092A">
      <w:pPr>
        <w:autoSpaceDE w:val="0"/>
        <w:autoSpaceDN w:val="0"/>
        <w:adjustRightInd w:val="0"/>
        <w:rPr>
          <w:bCs/>
          <w:highlight w:val="yellow"/>
        </w:rPr>
      </w:pPr>
    </w:p>
    <w:p w:rsidR="00FE43B9" w:rsidRPr="00FE43B9" w:rsidRDefault="00FE43B9" w:rsidP="00FE43B9">
      <w:pPr>
        <w:jc w:val="center"/>
        <w:rPr>
          <w:b/>
        </w:rPr>
      </w:pPr>
      <w:r w:rsidRPr="00FE43B9">
        <w:t xml:space="preserve">  </w:t>
      </w:r>
      <w:r w:rsidRPr="00FE43B9">
        <w:rPr>
          <w:b/>
        </w:rPr>
        <w:t>АДМИНИСТРАЦИЯ ВОЛОДИНСКОГО СЕЛЬСКОГО ПОСЕЛЕНИЯ</w:t>
      </w:r>
    </w:p>
    <w:p w:rsidR="00FE43B9" w:rsidRPr="00FE43B9" w:rsidRDefault="00FE43B9" w:rsidP="00FE43B9">
      <w:pPr>
        <w:rPr>
          <w:b/>
        </w:rPr>
      </w:pPr>
      <w:r w:rsidRPr="00FE43B9">
        <w:rPr>
          <w:b/>
        </w:rPr>
        <w:t xml:space="preserve">   </w:t>
      </w:r>
    </w:p>
    <w:p w:rsidR="00FE43B9" w:rsidRPr="00FE43B9" w:rsidRDefault="00FE43B9" w:rsidP="00FE43B9">
      <w:pPr>
        <w:jc w:val="center"/>
        <w:rPr>
          <w:b/>
        </w:rPr>
      </w:pPr>
      <w:r w:rsidRPr="00FE43B9">
        <w:rPr>
          <w:b/>
        </w:rPr>
        <w:t xml:space="preserve">  ПОСТАНОВЛЕНИЕ</w:t>
      </w:r>
    </w:p>
    <w:p w:rsidR="00FE43B9" w:rsidRPr="00FE43B9" w:rsidRDefault="00FE43B9" w:rsidP="00FE43B9">
      <w:pPr>
        <w:jc w:val="both"/>
        <w:rPr>
          <w:b/>
        </w:rPr>
      </w:pPr>
      <w:r w:rsidRPr="00FE43B9">
        <w:rPr>
          <w:b/>
        </w:rPr>
        <w:t>01.03.2023г.                                                                                          № 31</w:t>
      </w:r>
    </w:p>
    <w:p w:rsidR="00FE43B9" w:rsidRPr="00FE43B9" w:rsidRDefault="00FE43B9" w:rsidP="00FE43B9">
      <w:pPr>
        <w:jc w:val="both"/>
      </w:pPr>
    </w:p>
    <w:p w:rsidR="00FE43B9" w:rsidRPr="00FE43B9" w:rsidRDefault="00FE43B9" w:rsidP="00FE43B9">
      <w:pPr>
        <w:pStyle w:val="af2"/>
        <w:jc w:val="center"/>
        <w:rPr>
          <w:rFonts w:ascii="Times New Roman" w:hAnsi="Times New Roman" w:cs="Times New Roman"/>
          <w:sz w:val="24"/>
          <w:szCs w:val="24"/>
        </w:rPr>
      </w:pPr>
      <w:r w:rsidRPr="00FE43B9">
        <w:rPr>
          <w:rFonts w:ascii="Times New Roman" w:hAnsi="Times New Roman" w:cs="Times New Roman"/>
          <w:sz w:val="24"/>
          <w:szCs w:val="24"/>
        </w:rPr>
        <w:t>с. Володино</w:t>
      </w:r>
    </w:p>
    <w:p w:rsidR="00FE43B9" w:rsidRPr="00FE43B9" w:rsidRDefault="00FE43B9" w:rsidP="00FE43B9">
      <w:pPr>
        <w:pStyle w:val="af2"/>
        <w:jc w:val="center"/>
        <w:rPr>
          <w:rFonts w:ascii="Times New Roman" w:hAnsi="Times New Roman" w:cs="Times New Roman"/>
          <w:sz w:val="24"/>
          <w:szCs w:val="24"/>
        </w:rPr>
      </w:pPr>
      <w:r w:rsidRPr="00FE43B9">
        <w:rPr>
          <w:rFonts w:ascii="Times New Roman" w:hAnsi="Times New Roman" w:cs="Times New Roman"/>
          <w:sz w:val="24"/>
          <w:szCs w:val="24"/>
        </w:rPr>
        <w:t>Кривошеинский район</w:t>
      </w:r>
    </w:p>
    <w:p w:rsidR="00FE43B9" w:rsidRPr="00FE43B9" w:rsidRDefault="00FE43B9" w:rsidP="00FE43B9">
      <w:pPr>
        <w:pStyle w:val="af2"/>
        <w:jc w:val="center"/>
        <w:rPr>
          <w:rFonts w:ascii="Times New Roman" w:hAnsi="Times New Roman" w:cs="Times New Roman"/>
          <w:sz w:val="24"/>
          <w:szCs w:val="24"/>
        </w:rPr>
      </w:pPr>
      <w:r w:rsidRPr="00FE43B9">
        <w:rPr>
          <w:rFonts w:ascii="Times New Roman" w:hAnsi="Times New Roman" w:cs="Times New Roman"/>
          <w:sz w:val="24"/>
          <w:szCs w:val="24"/>
        </w:rPr>
        <w:t>Томская область</w:t>
      </w:r>
    </w:p>
    <w:p w:rsidR="00FE43B9" w:rsidRPr="00FE43B9" w:rsidRDefault="00FE43B9" w:rsidP="00FE43B9">
      <w:pPr>
        <w:pStyle w:val="af2"/>
        <w:jc w:val="center"/>
        <w:rPr>
          <w:rFonts w:ascii="Times New Roman" w:hAnsi="Times New Roman" w:cs="Times New Roman"/>
          <w:sz w:val="24"/>
          <w:szCs w:val="24"/>
        </w:rPr>
      </w:pPr>
    </w:p>
    <w:p w:rsidR="00FE43B9" w:rsidRPr="00FE43B9" w:rsidRDefault="00FE43B9" w:rsidP="00FE43B9">
      <w:pPr>
        <w:widowControl w:val="0"/>
        <w:autoSpaceDE w:val="0"/>
        <w:autoSpaceDN w:val="0"/>
        <w:adjustRightInd w:val="0"/>
        <w:jc w:val="center"/>
        <w:rPr>
          <w:rFonts w:eastAsia="PMingLiU"/>
          <w:b/>
        </w:rPr>
      </w:pPr>
      <w:r w:rsidRPr="00FE43B9">
        <w:rPr>
          <w:rFonts w:eastAsia="Calibri"/>
          <w:b/>
          <w:bCs/>
        </w:rPr>
        <w:t>Об       утверждении      Административного регламента предоставления муниципальной услуги «</w:t>
      </w:r>
      <w:r w:rsidRPr="00FE43B9">
        <w:rPr>
          <w:b/>
        </w:rPr>
        <w:t>Предоставление разрешения на условно разрешенный вид использования земельного участка или объекта капитального строительства</w:t>
      </w:r>
      <w:r w:rsidRPr="00FE43B9">
        <w:rPr>
          <w:rFonts w:eastAsia="PMingLiU"/>
          <w:b/>
        </w:rPr>
        <w:t>»</w:t>
      </w:r>
    </w:p>
    <w:p w:rsidR="00FE43B9" w:rsidRPr="00FE43B9" w:rsidRDefault="00FE43B9" w:rsidP="00FE43B9"/>
    <w:p w:rsidR="00FE43B9" w:rsidRPr="00FE43B9" w:rsidRDefault="00FE43B9" w:rsidP="00FE43B9">
      <w:pPr>
        <w:ind w:firstLine="708"/>
        <w:jc w:val="both"/>
      </w:pPr>
      <w:r w:rsidRPr="00FE43B9">
        <w:t>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p>
    <w:p w:rsidR="00FE43B9" w:rsidRPr="00FE43B9" w:rsidRDefault="00FE43B9" w:rsidP="00FE43B9">
      <w:pPr>
        <w:adjustRightInd w:val="0"/>
        <w:ind w:firstLine="567"/>
        <w:rPr>
          <w:rFonts w:eastAsia="Calibri"/>
        </w:rPr>
      </w:pPr>
      <w:r w:rsidRPr="00FE43B9">
        <w:rPr>
          <w:rFonts w:eastAsia="Calibri"/>
        </w:rPr>
        <w:t>ПОСТАНОВЛЯЮ:</w:t>
      </w:r>
    </w:p>
    <w:p w:rsidR="00FE43B9" w:rsidRPr="00FE43B9" w:rsidRDefault="00FE43B9" w:rsidP="00FE43B9">
      <w:pPr>
        <w:widowControl w:val="0"/>
        <w:autoSpaceDE w:val="0"/>
        <w:autoSpaceDN w:val="0"/>
        <w:adjustRightInd w:val="0"/>
        <w:jc w:val="both"/>
        <w:rPr>
          <w:rFonts w:eastAsia="PMingLiU"/>
          <w:bCs/>
        </w:rPr>
      </w:pPr>
      <w:r w:rsidRPr="00FE43B9">
        <w:rPr>
          <w:rFonts w:eastAsia="Calibri"/>
        </w:rPr>
        <w:t xml:space="preserve">       </w:t>
      </w:r>
      <w:r w:rsidRPr="00FE43B9">
        <w:t xml:space="preserve">      1. </w:t>
      </w:r>
      <w:r w:rsidRPr="00FE43B9">
        <w:rPr>
          <w:rFonts w:eastAsia="Calibri"/>
        </w:rPr>
        <w:t>Утвердить  Административный регламент предоставления муниципальной услуги «</w:t>
      </w:r>
      <w:r w:rsidRPr="00FE43B9">
        <w:t>Предоставление разрешения на условно разрешенный вид использования земельного участка или объекта капитального строительства</w:t>
      </w:r>
      <w:r w:rsidRPr="00FE43B9">
        <w:rPr>
          <w:rFonts w:eastAsia="PMingLiU"/>
        </w:rPr>
        <w:t>»,</w:t>
      </w:r>
      <w:r w:rsidRPr="00FE43B9">
        <w:rPr>
          <w:rFonts w:eastAsia="PMingLiU"/>
          <w:bCs/>
        </w:rPr>
        <w:t xml:space="preserve"> </w:t>
      </w:r>
      <w:r w:rsidRPr="00FE43B9">
        <w:rPr>
          <w:rFonts w:eastAsia="Calibri"/>
          <w:bCs/>
        </w:rPr>
        <w:t>согласно приложению.</w:t>
      </w:r>
    </w:p>
    <w:p w:rsidR="00FE43B9" w:rsidRPr="00FE43B9" w:rsidRDefault="00FE43B9" w:rsidP="00FE43B9">
      <w:pPr>
        <w:pStyle w:val="af2"/>
        <w:tabs>
          <w:tab w:val="left" w:pos="993"/>
        </w:tabs>
        <w:ind w:firstLine="708"/>
        <w:jc w:val="both"/>
        <w:rPr>
          <w:rFonts w:ascii="Times New Roman" w:hAnsi="Times New Roman" w:cs="Times New Roman"/>
          <w:bCs/>
          <w:sz w:val="24"/>
          <w:szCs w:val="24"/>
        </w:rPr>
      </w:pPr>
      <w:r w:rsidRPr="00FE43B9">
        <w:rPr>
          <w:rFonts w:ascii="Times New Roman" w:hAnsi="Times New Roman" w:cs="Times New Roman"/>
          <w:sz w:val="24"/>
          <w:szCs w:val="24"/>
        </w:rPr>
        <w:t xml:space="preserve">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 </w:t>
      </w:r>
      <w:r w:rsidRPr="00FE43B9">
        <w:rPr>
          <w:rFonts w:ascii="Times New Roman" w:hAnsi="Times New Roman" w:cs="Times New Roman"/>
          <w:sz w:val="24"/>
          <w:szCs w:val="24"/>
          <w:lang w:val="en-US"/>
        </w:rPr>
        <w:t>http</w:t>
      </w:r>
      <w:r w:rsidRPr="00FE43B9">
        <w:rPr>
          <w:rFonts w:ascii="Times New Roman" w:hAnsi="Times New Roman" w:cs="Times New Roman"/>
          <w:sz w:val="24"/>
          <w:szCs w:val="24"/>
        </w:rPr>
        <w:t>://</w:t>
      </w:r>
      <w:proofErr w:type="spellStart"/>
      <w:r w:rsidRPr="00FE43B9">
        <w:rPr>
          <w:rFonts w:ascii="Times New Roman" w:hAnsi="Times New Roman" w:cs="Times New Roman"/>
          <w:sz w:val="24"/>
          <w:szCs w:val="24"/>
          <w:lang w:val="en-US"/>
        </w:rPr>
        <w:t>volodino</w:t>
      </w:r>
      <w:proofErr w:type="spellEnd"/>
      <w:r w:rsidRPr="00FE43B9">
        <w:rPr>
          <w:rFonts w:ascii="Times New Roman" w:hAnsi="Times New Roman" w:cs="Times New Roman"/>
          <w:sz w:val="24"/>
          <w:szCs w:val="24"/>
        </w:rPr>
        <w:t>70.</w:t>
      </w:r>
      <w:proofErr w:type="spellStart"/>
      <w:r w:rsidRPr="00FE43B9">
        <w:rPr>
          <w:rFonts w:ascii="Times New Roman" w:hAnsi="Times New Roman" w:cs="Times New Roman"/>
          <w:sz w:val="24"/>
          <w:szCs w:val="24"/>
          <w:lang w:val="en-US"/>
        </w:rPr>
        <w:t>ru</w:t>
      </w:r>
      <w:proofErr w:type="spellEnd"/>
      <w:r w:rsidRPr="00FE43B9">
        <w:rPr>
          <w:rFonts w:ascii="Times New Roman" w:hAnsi="Times New Roman" w:cs="Times New Roman"/>
          <w:sz w:val="24"/>
          <w:szCs w:val="24"/>
        </w:rPr>
        <w:t>/ в информационно-телекоммуникационной сети «Интернет».</w:t>
      </w:r>
    </w:p>
    <w:p w:rsidR="00FE43B9" w:rsidRPr="00FE43B9" w:rsidRDefault="00FE43B9" w:rsidP="00FE43B9">
      <w:pPr>
        <w:adjustRightInd w:val="0"/>
        <w:ind w:firstLine="708"/>
        <w:jc w:val="both"/>
      </w:pPr>
      <w:r w:rsidRPr="00FE43B9">
        <w:t xml:space="preserve">3. Настоящее постановление вступает в силу </w:t>
      </w:r>
      <w:proofErr w:type="gramStart"/>
      <w:r w:rsidRPr="00FE43B9">
        <w:t>с даты</w:t>
      </w:r>
      <w:proofErr w:type="gramEnd"/>
      <w:r w:rsidRPr="00FE43B9">
        <w:t xml:space="preserve"> его опубликования.</w:t>
      </w:r>
    </w:p>
    <w:p w:rsidR="00FE43B9" w:rsidRPr="00FE43B9" w:rsidRDefault="00FE43B9" w:rsidP="00FE43B9">
      <w:pPr>
        <w:adjustRightInd w:val="0"/>
        <w:ind w:firstLine="708"/>
        <w:jc w:val="both"/>
      </w:pPr>
      <w:r w:rsidRPr="00FE43B9">
        <w:t xml:space="preserve">4. </w:t>
      </w:r>
      <w:proofErr w:type="gramStart"/>
      <w:r w:rsidRPr="00FE43B9">
        <w:t>Контроль за</w:t>
      </w:r>
      <w:proofErr w:type="gramEnd"/>
      <w:r w:rsidRPr="00FE43B9">
        <w:t xml:space="preserve"> исполнением настоящего постановления оставляю за собой.</w:t>
      </w:r>
    </w:p>
    <w:p w:rsidR="00FE43B9" w:rsidRPr="00FE43B9" w:rsidRDefault="00FE43B9" w:rsidP="00FE43B9">
      <w:pPr>
        <w:pStyle w:val="5"/>
        <w:rPr>
          <w:b w:val="0"/>
          <w:bCs w:val="0"/>
          <w:sz w:val="24"/>
          <w:szCs w:val="24"/>
        </w:rPr>
      </w:pPr>
    </w:p>
    <w:p w:rsidR="00FE43B9" w:rsidRPr="00FE43B9" w:rsidRDefault="00FE43B9" w:rsidP="00FE43B9">
      <w:pPr>
        <w:pStyle w:val="5"/>
        <w:jc w:val="left"/>
        <w:rPr>
          <w:b w:val="0"/>
          <w:bCs w:val="0"/>
          <w:color w:val="auto"/>
          <w:sz w:val="24"/>
          <w:szCs w:val="24"/>
        </w:rPr>
      </w:pPr>
      <w:r w:rsidRPr="00FE43B9">
        <w:rPr>
          <w:b w:val="0"/>
          <w:color w:val="auto"/>
          <w:sz w:val="24"/>
          <w:szCs w:val="24"/>
        </w:rPr>
        <w:t xml:space="preserve">Глава Володинского сельского поселения                  Р.П. Петрова                                                                                                                                                                            </w:t>
      </w:r>
    </w:p>
    <w:p w:rsidR="00FE43B9" w:rsidRPr="00FE43B9" w:rsidRDefault="00FE43B9" w:rsidP="00FE43B9"/>
    <w:p w:rsidR="00FE43B9" w:rsidRPr="00FE43B9" w:rsidRDefault="00FE43B9" w:rsidP="00FE43B9">
      <w:pPr>
        <w:pStyle w:val="af2"/>
        <w:tabs>
          <w:tab w:val="left" w:pos="8647"/>
        </w:tabs>
        <w:jc w:val="right"/>
        <w:rPr>
          <w:rFonts w:ascii="Times New Roman" w:hAnsi="Times New Roman" w:cs="Times New Roman"/>
          <w:sz w:val="24"/>
          <w:szCs w:val="24"/>
        </w:rPr>
      </w:pPr>
      <w:r w:rsidRPr="00FE43B9">
        <w:rPr>
          <w:rFonts w:ascii="Times New Roman" w:hAnsi="Times New Roman" w:cs="Times New Roman"/>
          <w:sz w:val="24"/>
          <w:szCs w:val="24"/>
        </w:rPr>
        <w:t xml:space="preserve">Приложение  </w:t>
      </w:r>
    </w:p>
    <w:p w:rsidR="00FE43B9" w:rsidRDefault="00FE43B9" w:rsidP="00FE43B9">
      <w:pPr>
        <w:pStyle w:val="af2"/>
        <w:jc w:val="right"/>
        <w:rPr>
          <w:rFonts w:ascii="Times New Roman" w:hAnsi="Times New Roman" w:cs="Times New Roman"/>
          <w:sz w:val="24"/>
          <w:szCs w:val="24"/>
        </w:rPr>
      </w:pPr>
      <w:r w:rsidRPr="00FE43B9">
        <w:rPr>
          <w:rFonts w:ascii="Times New Roman" w:hAnsi="Times New Roman" w:cs="Times New Roman"/>
          <w:sz w:val="24"/>
          <w:szCs w:val="24"/>
        </w:rPr>
        <w:t xml:space="preserve">                                                                               </w:t>
      </w:r>
      <w:r>
        <w:rPr>
          <w:rFonts w:ascii="Times New Roman" w:hAnsi="Times New Roman" w:cs="Times New Roman"/>
          <w:sz w:val="24"/>
          <w:szCs w:val="24"/>
        </w:rPr>
        <w:t xml:space="preserve">            к  постановлению</w:t>
      </w:r>
    </w:p>
    <w:p w:rsidR="00FE43B9" w:rsidRPr="00FE43B9" w:rsidRDefault="00FE43B9" w:rsidP="00FE43B9">
      <w:pPr>
        <w:pStyle w:val="af2"/>
        <w:jc w:val="center"/>
        <w:rPr>
          <w:rFonts w:ascii="Times New Roman" w:hAnsi="Times New Roman" w:cs="Times New Roman"/>
          <w:sz w:val="24"/>
          <w:szCs w:val="24"/>
        </w:rPr>
      </w:pPr>
      <w:r>
        <w:rPr>
          <w:rFonts w:ascii="Times New Roman" w:hAnsi="Times New Roman" w:cs="Times New Roman"/>
          <w:sz w:val="24"/>
          <w:szCs w:val="24"/>
        </w:rPr>
        <w:t xml:space="preserve">                                                                 </w:t>
      </w:r>
      <w:r w:rsidRPr="00FE43B9">
        <w:rPr>
          <w:rFonts w:ascii="Times New Roman" w:hAnsi="Times New Roman" w:cs="Times New Roman"/>
          <w:sz w:val="24"/>
          <w:szCs w:val="24"/>
        </w:rPr>
        <w:t>Администрации Володинского</w:t>
      </w:r>
    </w:p>
    <w:p w:rsidR="00FE43B9" w:rsidRPr="00FE43B9" w:rsidRDefault="00FE43B9" w:rsidP="00FE43B9">
      <w:pPr>
        <w:pStyle w:val="af2"/>
        <w:jc w:val="right"/>
        <w:rPr>
          <w:rFonts w:ascii="Times New Roman" w:hAnsi="Times New Roman" w:cs="Times New Roman"/>
          <w:sz w:val="24"/>
          <w:szCs w:val="24"/>
        </w:rPr>
      </w:pPr>
      <w:r w:rsidRPr="00FE43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43B9">
        <w:rPr>
          <w:rFonts w:ascii="Times New Roman" w:hAnsi="Times New Roman" w:cs="Times New Roman"/>
          <w:sz w:val="24"/>
          <w:szCs w:val="24"/>
        </w:rPr>
        <w:t>сельского поселения</w:t>
      </w:r>
    </w:p>
    <w:p w:rsidR="00FE43B9" w:rsidRPr="00FE43B9" w:rsidRDefault="00FE43B9" w:rsidP="00FE43B9">
      <w:pPr>
        <w:tabs>
          <w:tab w:val="left" w:pos="5725"/>
        </w:tabs>
        <w:ind w:firstLine="567"/>
        <w:jc w:val="center"/>
      </w:pPr>
      <w:r w:rsidRPr="00FE43B9">
        <w:t xml:space="preserve">                                                                               01 .03. 2023    №31   </w:t>
      </w:r>
    </w:p>
    <w:p w:rsidR="00FE43B9" w:rsidRPr="00FE43B9" w:rsidRDefault="00FE43B9" w:rsidP="00FE43B9">
      <w:pPr>
        <w:widowControl w:val="0"/>
        <w:autoSpaceDE w:val="0"/>
        <w:autoSpaceDN w:val="0"/>
        <w:adjustRightInd w:val="0"/>
        <w:jc w:val="center"/>
        <w:rPr>
          <w:rFonts w:eastAsia="PMingLiU"/>
          <w:bCs/>
        </w:rPr>
      </w:pPr>
    </w:p>
    <w:p w:rsidR="00FE43B9" w:rsidRPr="00FE43B9" w:rsidRDefault="00FE43B9" w:rsidP="00FE43B9">
      <w:pPr>
        <w:widowControl w:val="0"/>
        <w:autoSpaceDE w:val="0"/>
        <w:autoSpaceDN w:val="0"/>
        <w:adjustRightInd w:val="0"/>
        <w:jc w:val="center"/>
      </w:pPr>
      <w:r w:rsidRPr="00FE43B9">
        <w:t xml:space="preserve">Административный регламент предоставления муниципальной услуги </w:t>
      </w:r>
      <w:r w:rsidRPr="00FE43B9">
        <w:rPr>
          <w:rFonts w:eastAsia="Calibri"/>
        </w:rPr>
        <w:t>«Предоставление разрешения на условно разрешенный вид использования земельного участка или объекта капитального строительства</w:t>
      </w:r>
      <w:r w:rsidRPr="00FE43B9">
        <w:t>»</w:t>
      </w:r>
    </w:p>
    <w:p w:rsidR="00FE43B9" w:rsidRPr="00FE43B9" w:rsidRDefault="00FE43B9" w:rsidP="00FE43B9">
      <w:pPr>
        <w:autoSpaceDE w:val="0"/>
        <w:autoSpaceDN w:val="0"/>
        <w:adjustRightInd w:val="0"/>
        <w:jc w:val="center"/>
      </w:pPr>
      <w:r w:rsidRPr="00FE43B9">
        <w:t>Раздел I. Общие положения</w:t>
      </w:r>
    </w:p>
    <w:p w:rsidR="00FE43B9" w:rsidRPr="00FE43B9" w:rsidRDefault="00FE43B9" w:rsidP="00FE43B9">
      <w:pPr>
        <w:autoSpaceDE w:val="0"/>
        <w:autoSpaceDN w:val="0"/>
        <w:adjustRightInd w:val="0"/>
        <w:jc w:val="center"/>
      </w:pPr>
    </w:p>
    <w:p w:rsidR="00FE43B9" w:rsidRPr="00FE43B9" w:rsidRDefault="00FE43B9" w:rsidP="00FE43B9">
      <w:pPr>
        <w:autoSpaceDE w:val="0"/>
        <w:autoSpaceDN w:val="0"/>
        <w:adjustRightInd w:val="0"/>
        <w:jc w:val="center"/>
      </w:pPr>
      <w:r w:rsidRPr="00FE43B9">
        <w:t>Предмет регулирования регламента</w:t>
      </w:r>
    </w:p>
    <w:p w:rsidR="00FE43B9" w:rsidRPr="00FE43B9" w:rsidRDefault="00FE43B9" w:rsidP="00FE43B9">
      <w:pPr>
        <w:tabs>
          <w:tab w:val="right" w:pos="9923"/>
        </w:tabs>
        <w:autoSpaceDE w:val="0"/>
        <w:autoSpaceDN w:val="0"/>
        <w:adjustRightInd w:val="0"/>
        <w:jc w:val="both"/>
        <w:outlineLvl w:val="0"/>
        <w:rPr>
          <w:rFonts w:eastAsia="Calibri"/>
        </w:rPr>
      </w:pPr>
    </w:p>
    <w:p w:rsidR="00FE43B9" w:rsidRPr="00FE43B9" w:rsidRDefault="00FE43B9" w:rsidP="00FE43B9">
      <w:pPr>
        <w:numPr>
          <w:ilvl w:val="1"/>
          <w:numId w:val="18"/>
        </w:numPr>
        <w:autoSpaceDE w:val="0"/>
        <w:autoSpaceDN w:val="0"/>
        <w:adjustRightInd w:val="0"/>
        <w:ind w:left="0" w:firstLine="709"/>
        <w:jc w:val="both"/>
      </w:pPr>
      <w:proofErr w:type="gramStart"/>
      <w:r w:rsidRPr="00FE43B9">
        <w:t>Административный регламент предоставления муниципальной услуги «</w:t>
      </w:r>
      <w:r w:rsidRPr="00FE43B9">
        <w:rPr>
          <w:rFonts w:eastAsia="Calibri"/>
        </w:rPr>
        <w:t>Предоставление разрешения на условно разрешенный вид использования земельного участка или объекта капитального строительства</w:t>
      </w:r>
      <w:r w:rsidRPr="00FE43B9">
        <w:t xml:space="preserve">» </w:t>
      </w:r>
      <w:r w:rsidRPr="00FE43B9">
        <w:rPr>
          <w:rFonts w:eastAsia="Calibri"/>
        </w:rPr>
        <w:t xml:space="preserve">(далее – Регламент) </w:t>
      </w:r>
      <w:r w:rsidRPr="00FE43B9">
        <w:t>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полномочия по п</w:t>
      </w:r>
      <w:r w:rsidRPr="00FE43B9">
        <w:rPr>
          <w:rFonts w:eastAsia="Calibri"/>
        </w:rPr>
        <w:t>редоставлению разрешения на условно разрешенный вид использования земельного участка или объекта капитального</w:t>
      </w:r>
      <w:proofErr w:type="gramEnd"/>
      <w:r w:rsidRPr="00FE43B9">
        <w:rPr>
          <w:rFonts w:eastAsia="Calibri"/>
        </w:rPr>
        <w:t xml:space="preserve"> строительства </w:t>
      </w:r>
      <w:r w:rsidRPr="00FE43B9">
        <w:rPr>
          <w:iCs/>
        </w:rPr>
        <w:t xml:space="preserve">в </w:t>
      </w:r>
      <w:r w:rsidRPr="00FE43B9">
        <w:t>Администрации Володинского сельского поселения Кривошеинского района Томской области (далее – Администрация)</w:t>
      </w:r>
      <w:r w:rsidRPr="00FE43B9">
        <w:rPr>
          <w:iCs/>
          <w:color w:val="FF0000"/>
        </w:rPr>
        <w:t>.</w:t>
      </w:r>
    </w:p>
    <w:p w:rsidR="00FE43B9" w:rsidRPr="00FE43B9" w:rsidRDefault="00FE43B9" w:rsidP="00FE43B9">
      <w:pPr>
        <w:numPr>
          <w:ilvl w:val="1"/>
          <w:numId w:val="18"/>
        </w:numPr>
        <w:autoSpaceDE w:val="0"/>
        <w:autoSpaceDN w:val="0"/>
        <w:adjustRightInd w:val="0"/>
        <w:ind w:left="0" w:firstLine="709"/>
        <w:jc w:val="both"/>
      </w:pPr>
      <w:r w:rsidRPr="00FE43B9">
        <w:t>Регламент регулирует отношения, возникающие в связи с предоставлением муниципальной услуги «</w:t>
      </w:r>
      <w:r w:rsidRPr="00FE43B9">
        <w:rPr>
          <w:rFonts w:eastAsia="Calibri"/>
        </w:rPr>
        <w:t>Предоставление разрешения на условно разрешенный вид использования земельного участка или объекта капитального строительства</w:t>
      </w:r>
      <w:r w:rsidRPr="00FE43B9">
        <w:t xml:space="preserve">» </w:t>
      </w:r>
      <w:r w:rsidRPr="00FE43B9">
        <w:rPr>
          <w:rFonts w:eastAsia="Calibri"/>
        </w:rPr>
        <w:t xml:space="preserve">(далее – </w:t>
      </w:r>
      <w:r w:rsidRPr="00FE43B9">
        <w:t>муниципальн</w:t>
      </w:r>
      <w:r w:rsidRPr="00FE43B9">
        <w:rPr>
          <w:rFonts w:eastAsia="Calibri"/>
        </w:rPr>
        <w:t xml:space="preserve">ая услуга) </w:t>
      </w:r>
      <w:r w:rsidRPr="00FE43B9">
        <w:lastRenderedPageBreak/>
        <w:t>в соответствии со статьей 39 Градостроительного кодекса Российской Федерации.</w:t>
      </w:r>
    </w:p>
    <w:p w:rsidR="00FE43B9" w:rsidRPr="00FE43B9" w:rsidRDefault="00FE43B9" w:rsidP="00FE43B9">
      <w:pPr>
        <w:contextualSpacing/>
        <w:jc w:val="center"/>
      </w:pPr>
    </w:p>
    <w:p w:rsidR="00FE43B9" w:rsidRPr="00FE43B9" w:rsidRDefault="00FE43B9" w:rsidP="00FE43B9">
      <w:pPr>
        <w:contextualSpacing/>
        <w:jc w:val="center"/>
      </w:pPr>
      <w:r w:rsidRPr="00FE43B9">
        <w:t>Круг Заявителей</w:t>
      </w:r>
    </w:p>
    <w:p w:rsidR="00FE43B9" w:rsidRPr="00FE43B9" w:rsidRDefault="00FE43B9" w:rsidP="00FE43B9">
      <w:pPr>
        <w:contextualSpacing/>
        <w:jc w:val="center"/>
      </w:pPr>
    </w:p>
    <w:p w:rsidR="00FE43B9" w:rsidRPr="00FE43B9" w:rsidRDefault="00FE43B9" w:rsidP="00FE43B9">
      <w:pPr>
        <w:contextualSpacing/>
        <w:jc w:val="both"/>
      </w:pPr>
      <w:r w:rsidRPr="00FE43B9">
        <w:tab/>
        <w:t>1.3.</w:t>
      </w:r>
      <w:r w:rsidRPr="00FE43B9">
        <w:tab/>
        <w:t xml:space="preserve">Заявителями на получение муниципальной услуги являются физические или юридические лица, заинтересованные в предоставлении разрешения на условно разрешенный вид использования и обратившиеся в Администрацию с заявлением о предоставлении муниципальной услуги (далее – Заявитель). </w:t>
      </w:r>
    </w:p>
    <w:p w:rsidR="00FE43B9" w:rsidRPr="00FE43B9" w:rsidRDefault="00FE43B9" w:rsidP="00FE43B9">
      <w:pPr>
        <w:contextualSpacing/>
        <w:jc w:val="both"/>
      </w:pPr>
      <w:r w:rsidRPr="00FE43B9">
        <w:tab/>
        <w:t>1.4.</w:t>
      </w:r>
      <w:r w:rsidRPr="00FE43B9">
        <w:tab/>
        <w:t>Интересы Заявителей, указанных в пункте 1.3 Регламента, могут представлять лица, обладающие соответствующими полномочиями (далее – Представитель).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E43B9" w:rsidRPr="00FE43B9" w:rsidRDefault="00FE43B9" w:rsidP="00FE43B9">
      <w:pPr>
        <w:contextualSpacing/>
        <w:jc w:val="both"/>
      </w:pPr>
    </w:p>
    <w:p w:rsidR="00FE43B9" w:rsidRPr="00FE43B9" w:rsidRDefault="00FE43B9" w:rsidP="00FE43B9">
      <w:pPr>
        <w:autoSpaceDE w:val="0"/>
        <w:autoSpaceDN w:val="0"/>
        <w:adjustRightInd w:val="0"/>
        <w:jc w:val="center"/>
      </w:pPr>
      <w:r w:rsidRPr="00FE43B9">
        <w:t xml:space="preserve">Требования к порядку информирования о предоставлении </w:t>
      </w:r>
    </w:p>
    <w:p w:rsidR="00FE43B9" w:rsidRPr="00FE43B9" w:rsidRDefault="00FE43B9" w:rsidP="00FE43B9">
      <w:pPr>
        <w:autoSpaceDE w:val="0"/>
        <w:autoSpaceDN w:val="0"/>
        <w:adjustRightInd w:val="0"/>
        <w:jc w:val="center"/>
      </w:pPr>
      <w:r w:rsidRPr="00FE43B9">
        <w:t>муниципальной услуги</w:t>
      </w:r>
    </w:p>
    <w:p w:rsidR="00FE43B9" w:rsidRPr="00FE43B9" w:rsidRDefault="00FE43B9" w:rsidP="00FE43B9">
      <w:pPr>
        <w:tabs>
          <w:tab w:val="right" w:pos="9923"/>
        </w:tabs>
        <w:autoSpaceDE w:val="0"/>
        <w:autoSpaceDN w:val="0"/>
        <w:adjustRightInd w:val="0"/>
        <w:ind w:firstLine="709"/>
        <w:jc w:val="both"/>
        <w:outlineLvl w:val="0"/>
        <w:rPr>
          <w:bCs/>
        </w:rPr>
      </w:pPr>
    </w:p>
    <w:p w:rsidR="00FE43B9" w:rsidRPr="00FE43B9" w:rsidRDefault="00FE43B9" w:rsidP="00FE43B9">
      <w:pPr>
        <w:tabs>
          <w:tab w:val="left" w:pos="7425"/>
        </w:tabs>
        <w:ind w:firstLine="709"/>
        <w:jc w:val="both"/>
      </w:pPr>
      <w:r w:rsidRPr="00FE43B9">
        <w:t>1.5. Информирование о порядке предоставления муниципальной услуги осуществляется:</w:t>
      </w:r>
    </w:p>
    <w:p w:rsidR="00FE43B9" w:rsidRPr="00FE43B9" w:rsidRDefault="00FE43B9" w:rsidP="00FE43B9">
      <w:pPr>
        <w:tabs>
          <w:tab w:val="left" w:pos="7425"/>
        </w:tabs>
        <w:ind w:firstLine="709"/>
        <w:jc w:val="both"/>
      </w:pPr>
      <w:r w:rsidRPr="00FE43B9">
        <w:t>1) непосредственно при личном приеме Заявителя в Администрации или Государственном бюджетном учреждении Томской области «Многофункциональный центр предоставления государственных и муниципальных услуг» (далее – Многофункциональный центр);</w:t>
      </w:r>
    </w:p>
    <w:p w:rsidR="00FE43B9" w:rsidRPr="00FE43B9" w:rsidRDefault="00FE43B9" w:rsidP="00FE43B9">
      <w:pPr>
        <w:tabs>
          <w:tab w:val="left" w:pos="7425"/>
        </w:tabs>
        <w:ind w:firstLine="709"/>
        <w:jc w:val="both"/>
      </w:pPr>
      <w:r w:rsidRPr="00FE43B9">
        <w:t>2) по телефону, при обращении в Администрацию или Многофункциональный центр;</w:t>
      </w:r>
    </w:p>
    <w:p w:rsidR="00FE43B9" w:rsidRPr="00FE43B9" w:rsidRDefault="00FE43B9" w:rsidP="00FE43B9">
      <w:pPr>
        <w:tabs>
          <w:tab w:val="left" w:pos="7425"/>
        </w:tabs>
        <w:ind w:firstLine="709"/>
        <w:jc w:val="both"/>
      </w:pPr>
      <w:r w:rsidRPr="00FE43B9">
        <w:t>3) письменно, в том числе посредством электронной почты;</w:t>
      </w:r>
    </w:p>
    <w:p w:rsidR="00FE43B9" w:rsidRPr="00FE43B9" w:rsidRDefault="00FE43B9" w:rsidP="00FE43B9">
      <w:pPr>
        <w:tabs>
          <w:tab w:val="left" w:pos="7425"/>
        </w:tabs>
        <w:ind w:firstLine="709"/>
        <w:jc w:val="both"/>
      </w:pPr>
      <w:r w:rsidRPr="00FE43B9">
        <w:t>4) посредством размещения в открытой и доступной форме информации:</w:t>
      </w:r>
    </w:p>
    <w:p w:rsidR="00FE43B9" w:rsidRPr="00FE43B9" w:rsidRDefault="00FE43B9" w:rsidP="00FE43B9">
      <w:pPr>
        <w:widowControl w:val="0"/>
        <w:tabs>
          <w:tab w:val="left" w:pos="284"/>
          <w:tab w:val="left" w:pos="1134"/>
        </w:tabs>
        <w:contextualSpacing/>
        <w:jc w:val="both"/>
      </w:pPr>
      <w:r w:rsidRPr="00FE43B9">
        <w:t>в федеральной государственной информационной системе «Единый портал государственных и муниципальных услуг (функций)» (далее – Единый портал) www.gosuslugi.ru;</w:t>
      </w:r>
    </w:p>
    <w:p w:rsidR="00FE43B9" w:rsidRPr="00FE43B9" w:rsidRDefault="00FE43B9" w:rsidP="00FE43B9">
      <w:pPr>
        <w:widowControl w:val="0"/>
        <w:tabs>
          <w:tab w:val="left" w:pos="851"/>
          <w:tab w:val="left" w:pos="1134"/>
        </w:tabs>
        <w:ind w:firstLine="709"/>
        <w:contextualSpacing/>
        <w:jc w:val="both"/>
      </w:pPr>
      <w:r w:rsidRPr="00FE43B9">
        <w:t xml:space="preserve">на официальном сайте Администрации, </w:t>
      </w:r>
      <w:r w:rsidRPr="00FE43B9">
        <w:rPr>
          <w:lang w:val="en-US"/>
        </w:rPr>
        <w:t>http</w:t>
      </w:r>
      <w:r w:rsidRPr="00FE43B9">
        <w:t>://</w:t>
      </w:r>
      <w:proofErr w:type="spellStart"/>
      <w:r w:rsidRPr="00FE43B9">
        <w:rPr>
          <w:lang w:val="en-US"/>
        </w:rPr>
        <w:t>volodino</w:t>
      </w:r>
      <w:proofErr w:type="spellEnd"/>
      <w:r w:rsidRPr="00FE43B9">
        <w:t>70.</w:t>
      </w:r>
      <w:proofErr w:type="spellStart"/>
      <w:r w:rsidRPr="00FE43B9">
        <w:rPr>
          <w:lang w:val="en-US"/>
        </w:rPr>
        <w:t>ru</w:t>
      </w:r>
      <w:proofErr w:type="spellEnd"/>
      <w:r w:rsidRPr="00FE43B9">
        <w:t>/</w:t>
      </w:r>
      <w:proofErr w:type="gramStart"/>
      <w:r w:rsidRPr="00FE43B9">
        <w:t xml:space="preserve"> </w:t>
      </w:r>
      <w:r w:rsidRPr="00FE43B9">
        <w:rPr>
          <w:rFonts w:eastAsia="Calibri"/>
          <w:bCs/>
        </w:rPr>
        <w:t>;</w:t>
      </w:r>
      <w:proofErr w:type="gramEnd"/>
    </w:p>
    <w:p w:rsidR="00FE43B9" w:rsidRPr="00FE43B9" w:rsidRDefault="00FE43B9" w:rsidP="00FE43B9">
      <w:pPr>
        <w:tabs>
          <w:tab w:val="left" w:pos="7425"/>
        </w:tabs>
        <w:ind w:firstLine="709"/>
        <w:jc w:val="both"/>
      </w:pPr>
      <w:r w:rsidRPr="00FE43B9">
        <w:t>5) посредством размещения информации на информационных стендах в здании Администрации или Многофункционального центра.</w:t>
      </w:r>
    </w:p>
    <w:p w:rsidR="00FE43B9" w:rsidRPr="00FE43B9" w:rsidRDefault="00FE43B9" w:rsidP="00FE43B9">
      <w:pPr>
        <w:tabs>
          <w:tab w:val="left" w:pos="7425"/>
        </w:tabs>
        <w:ind w:firstLine="709"/>
        <w:jc w:val="both"/>
      </w:pPr>
      <w:r w:rsidRPr="00FE43B9">
        <w:t>1.6. Информирование осуществляется по вопросам, касающимся:</w:t>
      </w:r>
    </w:p>
    <w:p w:rsidR="00FE43B9" w:rsidRPr="00FE43B9" w:rsidRDefault="00FE43B9" w:rsidP="00FE43B9">
      <w:pPr>
        <w:tabs>
          <w:tab w:val="left" w:pos="7425"/>
        </w:tabs>
        <w:ind w:firstLine="709"/>
        <w:jc w:val="both"/>
      </w:pPr>
      <w:r w:rsidRPr="00FE43B9">
        <w:t>способов подачи заявления о предоставлении муниципальной услуги;</w:t>
      </w:r>
    </w:p>
    <w:p w:rsidR="00FE43B9" w:rsidRPr="00FE43B9" w:rsidRDefault="00FE43B9" w:rsidP="00FE43B9">
      <w:pPr>
        <w:tabs>
          <w:tab w:val="left" w:pos="7425"/>
        </w:tabs>
        <w:ind w:firstLine="709"/>
        <w:jc w:val="both"/>
      </w:pPr>
      <w:r w:rsidRPr="00FE43B9">
        <w:t>адресов уполномоченного на предоставление муниципальной услуги органа и Многофункциональных центров, обращение в которые необходимо для предоставления муниципальной услуги;</w:t>
      </w:r>
    </w:p>
    <w:p w:rsidR="00FE43B9" w:rsidRPr="00FE43B9" w:rsidRDefault="00FE43B9" w:rsidP="00FE43B9">
      <w:pPr>
        <w:tabs>
          <w:tab w:val="left" w:pos="7425"/>
        </w:tabs>
        <w:ind w:firstLine="709"/>
        <w:jc w:val="both"/>
      </w:pPr>
      <w:r w:rsidRPr="00FE43B9">
        <w:t>справочной информации о работе уполномоченного на предоставление муниципальной услуги органа (его структурных подразделений, при наличии);</w:t>
      </w:r>
    </w:p>
    <w:p w:rsidR="00FE43B9" w:rsidRPr="00FE43B9" w:rsidRDefault="00FE43B9" w:rsidP="00FE43B9">
      <w:pPr>
        <w:autoSpaceDE w:val="0"/>
        <w:autoSpaceDN w:val="0"/>
        <w:adjustRightInd w:val="0"/>
        <w:ind w:firstLine="709"/>
        <w:jc w:val="both"/>
      </w:pPr>
      <w:r w:rsidRPr="00FE43B9">
        <w:t>документов, необходимых для предоставления муниципальной услуги;</w:t>
      </w:r>
    </w:p>
    <w:p w:rsidR="00FE43B9" w:rsidRPr="00FE43B9" w:rsidRDefault="00FE43B9" w:rsidP="00FE43B9">
      <w:pPr>
        <w:autoSpaceDE w:val="0"/>
        <w:autoSpaceDN w:val="0"/>
        <w:adjustRightInd w:val="0"/>
        <w:ind w:firstLine="709"/>
        <w:jc w:val="both"/>
      </w:pPr>
      <w:r w:rsidRPr="00FE43B9">
        <w:t>порядка и сроков предоставления муниципальной услуги;</w:t>
      </w:r>
    </w:p>
    <w:p w:rsidR="00FE43B9" w:rsidRPr="00FE43B9" w:rsidRDefault="00FE43B9" w:rsidP="00FE43B9">
      <w:pPr>
        <w:autoSpaceDE w:val="0"/>
        <w:autoSpaceDN w:val="0"/>
        <w:adjustRightInd w:val="0"/>
        <w:ind w:firstLine="709"/>
        <w:jc w:val="both"/>
      </w:pPr>
      <w:r w:rsidRPr="00FE43B9">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E43B9" w:rsidRPr="00FE43B9" w:rsidRDefault="00FE43B9" w:rsidP="00FE43B9">
      <w:pPr>
        <w:autoSpaceDE w:val="0"/>
        <w:autoSpaceDN w:val="0"/>
        <w:adjustRightInd w:val="0"/>
        <w:ind w:firstLine="709"/>
        <w:jc w:val="both"/>
      </w:pPr>
      <w:r w:rsidRPr="00FE43B9">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E43B9" w:rsidRPr="00FE43B9" w:rsidRDefault="00FE43B9" w:rsidP="00FE43B9">
      <w:pPr>
        <w:autoSpaceDE w:val="0"/>
        <w:autoSpaceDN w:val="0"/>
        <w:adjustRightInd w:val="0"/>
        <w:ind w:firstLine="709"/>
        <w:jc w:val="both"/>
      </w:pPr>
      <w:r w:rsidRPr="00FE43B9">
        <w:t>Получение информации по вопросам предоставления муниципальной услуги осуществляется бесплатно.</w:t>
      </w:r>
    </w:p>
    <w:p w:rsidR="00FE43B9" w:rsidRPr="00FE43B9" w:rsidRDefault="00FE43B9" w:rsidP="00FE43B9">
      <w:pPr>
        <w:tabs>
          <w:tab w:val="left" w:pos="7425"/>
        </w:tabs>
        <w:ind w:firstLine="709"/>
        <w:jc w:val="both"/>
      </w:pPr>
      <w:r w:rsidRPr="00FE43B9">
        <w:t xml:space="preserve">1.7. При устном обращении Заявителя (лично или по телефону) сотрудник </w:t>
      </w:r>
      <w:r w:rsidRPr="00FE43B9">
        <w:rPr>
          <w:rFonts w:eastAsia="Calibri"/>
        </w:rPr>
        <w:t>Администрации</w:t>
      </w:r>
      <w:r w:rsidRPr="00FE43B9">
        <w:t xml:space="preserve">, работник Многофункционального центра, осуществляющие консультирование, подробно и в вежливой (корректной) форме информируют </w:t>
      </w:r>
      <w:proofErr w:type="gramStart"/>
      <w:r w:rsidRPr="00FE43B9">
        <w:t>обратившихся</w:t>
      </w:r>
      <w:proofErr w:type="gramEnd"/>
      <w:r w:rsidRPr="00FE43B9">
        <w:t xml:space="preserve"> по интересующим вопросам.</w:t>
      </w:r>
    </w:p>
    <w:p w:rsidR="00FE43B9" w:rsidRPr="00FE43B9" w:rsidRDefault="00FE43B9" w:rsidP="00FE43B9">
      <w:pPr>
        <w:tabs>
          <w:tab w:val="left" w:pos="7425"/>
        </w:tabs>
        <w:ind w:firstLine="709"/>
        <w:jc w:val="both"/>
      </w:pPr>
      <w:r w:rsidRPr="00FE43B9">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FE43B9" w:rsidRPr="00FE43B9" w:rsidRDefault="00FE43B9" w:rsidP="00FE43B9">
      <w:pPr>
        <w:tabs>
          <w:tab w:val="left" w:pos="7425"/>
        </w:tabs>
        <w:ind w:firstLine="709"/>
        <w:jc w:val="both"/>
      </w:pPr>
      <w:r w:rsidRPr="00FE43B9">
        <w:t>Если сотрудник Администрации не может самостоятельно дать ответ, телефонный звонок должен быть переадресован (переведен) другого сотрудника Администрации или же обратившемуся лицу должен быть сообщен телефонный номер, по которому можно будет получить необходимую информацию.</w:t>
      </w:r>
    </w:p>
    <w:p w:rsidR="00FE43B9" w:rsidRPr="00FE43B9" w:rsidRDefault="00FE43B9" w:rsidP="00FE43B9">
      <w:pPr>
        <w:tabs>
          <w:tab w:val="left" w:pos="7425"/>
        </w:tabs>
        <w:ind w:firstLine="709"/>
        <w:jc w:val="both"/>
      </w:pPr>
      <w:r w:rsidRPr="00FE43B9">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FE43B9" w:rsidRPr="00FE43B9" w:rsidRDefault="00FE43B9" w:rsidP="00FE43B9">
      <w:pPr>
        <w:tabs>
          <w:tab w:val="left" w:pos="7425"/>
        </w:tabs>
        <w:ind w:firstLine="709"/>
        <w:jc w:val="both"/>
      </w:pPr>
      <w:r w:rsidRPr="00FE43B9">
        <w:t xml:space="preserve">изложить обращение в письменной форме; </w:t>
      </w:r>
    </w:p>
    <w:p w:rsidR="00FE43B9" w:rsidRPr="00FE43B9" w:rsidRDefault="00FE43B9" w:rsidP="00FE43B9">
      <w:pPr>
        <w:tabs>
          <w:tab w:val="left" w:pos="7425"/>
        </w:tabs>
        <w:ind w:firstLine="709"/>
        <w:jc w:val="both"/>
      </w:pPr>
      <w:r w:rsidRPr="00FE43B9">
        <w:t>назначить другое время для консультаций.</w:t>
      </w:r>
    </w:p>
    <w:p w:rsidR="00FE43B9" w:rsidRPr="00FE43B9" w:rsidRDefault="00FE43B9" w:rsidP="00FE43B9">
      <w:pPr>
        <w:tabs>
          <w:tab w:val="left" w:pos="7425"/>
        </w:tabs>
        <w:ind w:firstLine="709"/>
        <w:jc w:val="both"/>
      </w:pPr>
      <w:r w:rsidRPr="00FE43B9">
        <w:t>Сотрудник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E43B9" w:rsidRPr="00FE43B9" w:rsidRDefault="00FE43B9" w:rsidP="00FE43B9">
      <w:pPr>
        <w:autoSpaceDE w:val="0"/>
        <w:autoSpaceDN w:val="0"/>
        <w:adjustRightInd w:val="0"/>
        <w:ind w:firstLine="709"/>
        <w:jc w:val="both"/>
      </w:pPr>
      <w:r w:rsidRPr="00FE43B9">
        <w:t>Продолжительность информирования по телефону не должна превышать 10 минут.</w:t>
      </w:r>
    </w:p>
    <w:p w:rsidR="00FE43B9" w:rsidRPr="00FE43B9" w:rsidRDefault="00FE43B9" w:rsidP="00FE43B9">
      <w:pPr>
        <w:autoSpaceDE w:val="0"/>
        <w:autoSpaceDN w:val="0"/>
        <w:adjustRightInd w:val="0"/>
        <w:ind w:firstLine="709"/>
        <w:jc w:val="both"/>
      </w:pPr>
      <w:r w:rsidRPr="00FE43B9">
        <w:t>Информирование осуществляется в соответствии с графиком приема граждан.</w:t>
      </w:r>
    </w:p>
    <w:p w:rsidR="00FE43B9" w:rsidRPr="00FE43B9" w:rsidRDefault="00FE43B9" w:rsidP="00FE43B9">
      <w:pPr>
        <w:autoSpaceDE w:val="0"/>
        <w:autoSpaceDN w:val="0"/>
        <w:adjustRightInd w:val="0"/>
        <w:ind w:firstLine="709"/>
        <w:jc w:val="both"/>
      </w:pPr>
      <w:r w:rsidRPr="00FE43B9">
        <w:t xml:space="preserve">1.8. По письменному обращению, сотрудник Администрации, ответственный за предоставление муниципальной услуги,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FE43B9">
          <w:t>пункте</w:t>
        </w:r>
      </w:hyperlink>
      <w:r w:rsidRPr="00FE43B9">
        <w:t xml:space="preserve"> 1.6 Регламента в порядке, установленном Федеральным законом от 2 мая 2006 года № 59-ФЗ «О порядке рассмотрения обращений граждан Российской Федерации».</w:t>
      </w:r>
    </w:p>
    <w:p w:rsidR="00FE43B9" w:rsidRPr="00FE43B9" w:rsidRDefault="00FE43B9" w:rsidP="00FE43B9">
      <w:pPr>
        <w:autoSpaceDE w:val="0"/>
        <w:autoSpaceDN w:val="0"/>
        <w:adjustRightInd w:val="0"/>
        <w:ind w:firstLine="709"/>
        <w:jc w:val="both"/>
      </w:pPr>
      <w:r w:rsidRPr="00FE43B9">
        <w:t>1.9.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E43B9" w:rsidRPr="00FE43B9" w:rsidRDefault="00FE43B9" w:rsidP="00FE43B9">
      <w:pPr>
        <w:autoSpaceDE w:val="0"/>
        <w:autoSpaceDN w:val="0"/>
        <w:adjustRightInd w:val="0"/>
        <w:ind w:firstLine="709"/>
        <w:jc w:val="both"/>
      </w:pPr>
      <w:proofErr w:type="gramStart"/>
      <w:r w:rsidRPr="00FE43B9">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E43B9" w:rsidRPr="00FE43B9" w:rsidRDefault="00FE43B9" w:rsidP="00FE43B9">
      <w:pPr>
        <w:autoSpaceDE w:val="0"/>
        <w:autoSpaceDN w:val="0"/>
        <w:adjustRightInd w:val="0"/>
        <w:ind w:firstLine="709"/>
        <w:jc w:val="both"/>
      </w:pPr>
      <w:r w:rsidRPr="00FE43B9">
        <w:t xml:space="preserve">1.10. На официальном сайте </w:t>
      </w:r>
      <w:r w:rsidRPr="00FE43B9">
        <w:rPr>
          <w:bCs/>
        </w:rPr>
        <w:t>Администрации</w:t>
      </w:r>
      <w:r w:rsidRPr="00FE43B9">
        <w:t>, на стендах в местах предоставления муниципальной услуги и в Многофункциональном центре размещается следующая справочная информация:</w:t>
      </w:r>
    </w:p>
    <w:p w:rsidR="00FE43B9" w:rsidRPr="00FE43B9" w:rsidRDefault="00FE43B9" w:rsidP="00FE43B9">
      <w:pPr>
        <w:autoSpaceDE w:val="0"/>
        <w:autoSpaceDN w:val="0"/>
        <w:adjustRightInd w:val="0"/>
        <w:ind w:firstLine="709"/>
        <w:jc w:val="both"/>
      </w:pPr>
      <w:r w:rsidRPr="00FE43B9">
        <w:t xml:space="preserve">о месте нахождения и графике работы </w:t>
      </w:r>
      <w:r w:rsidRPr="00FE43B9">
        <w:rPr>
          <w:bCs/>
        </w:rPr>
        <w:t>Администрации и его структурного подразделения, ответственного за предоставление муниципальной услуги,</w:t>
      </w:r>
      <w:r w:rsidRPr="00FE43B9">
        <w:t xml:space="preserve"> а также Многофункциональных центров;</w:t>
      </w:r>
    </w:p>
    <w:p w:rsidR="00FE43B9" w:rsidRPr="00FE43B9" w:rsidRDefault="00FE43B9" w:rsidP="00FE43B9">
      <w:pPr>
        <w:autoSpaceDE w:val="0"/>
        <w:autoSpaceDN w:val="0"/>
        <w:adjustRightInd w:val="0"/>
        <w:ind w:firstLine="709"/>
        <w:jc w:val="both"/>
      </w:pPr>
      <w:r w:rsidRPr="00FE43B9">
        <w:t>справочные телефоны структурного подразделения Администрации, ответственного за предоставление муниципальной услуги, в том числе номер телефона-автоинформатора (при наличии);</w:t>
      </w:r>
    </w:p>
    <w:p w:rsidR="00FE43B9" w:rsidRPr="00FE43B9" w:rsidRDefault="00FE43B9" w:rsidP="00FE43B9">
      <w:pPr>
        <w:autoSpaceDE w:val="0"/>
        <w:autoSpaceDN w:val="0"/>
        <w:adjustRightInd w:val="0"/>
        <w:ind w:firstLine="709"/>
        <w:jc w:val="both"/>
      </w:pPr>
      <w:r w:rsidRPr="00FE43B9">
        <w:t>адрес официального сайта, а также электронной почты и (или) формы обратной связи с сотрудниками Администрации в сети «Интернет».</w:t>
      </w:r>
    </w:p>
    <w:p w:rsidR="00FE43B9" w:rsidRPr="00FE43B9" w:rsidRDefault="00FE43B9" w:rsidP="00FE43B9">
      <w:pPr>
        <w:autoSpaceDE w:val="0"/>
        <w:autoSpaceDN w:val="0"/>
        <w:adjustRightInd w:val="0"/>
        <w:ind w:firstLine="709"/>
        <w:jc w:val="both"/>
      </w:pPr>
      <w:r w:rsidRPr="00FE43B9">
        <w:t xml:space="preserve">1.11. В залах ожидания </w:t>
      </w:r>
      <w:r w:rsidRPr="00FE43B9">
        <w:rPr>
          <w:bCs/>
        </w:rPr>
        <w:t>Администрации</w:t>
      </w:r>
      <w:r w:rsidRPr="00FE43B9">
        <w:t xml:space="preserve">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w:t>
      </w:r>
    </w:p>
    <w:p w:rsidR="00FE43B9" w:rsidRPr="00FE43B9" w:rsidRDefault="00FE43B9" w:rsidP="00FE43B9">
      <w:pPr>
        <w:autoSpaceDE w:val="0"/>
        <w:autoSpaceDN w:val="0"/>
        <w:adjustRightInd w:val="0"/>
        <w:ind w:firstLine="709"/>
        <w:jc w:val="both"/>
      </w:pPr>
      <w:r w:rsidRPr="00FE43B9">
        <w:t xml:space="preserve">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Pr="00FE43B9">
        <w:rPr>
          <w:bCs/>
        </w:rPr>
        <w:t>Администрацией</w:t>
      </w:r>
      <w:r w:rsidRPr="00FE43B9">
        <w:t xml:space="preserve"> с учетом требований к информированию, установленных Регламентом. На официальном сайте Многофункционального центра размещена справочная информация о местонахождении, графике работы, контактных телефонах, адресе электронной почты Многофункционального центра.</w:t>
      </w:r>
    </w:p>
    <w:p w:rsidR="00FE43B9" w:rsidRPr="00FE43B9" w:rsidRDefault="00FE43B9" w:rsidP="00FE43B9">
      <w:pPr>
        <w:autoSpaceDE w:val="0"/>
        <w:autoSpaceDN w:val="0"/>
        <w:adjustRightInd w:val="0"/>
        <w:ind w:firstLine="709"/>
        <w:jc w:val="both"/>
        <w:rPr>
          <w:iCs/>
        </w:rPr>
      </w:pPr>
      <w:r w:rsidRPr="00FE43B9">
        <w:t>1.13. Информация о ходе рассмотрения заявления о предоставлении муниципальной услуги и о результатах ее предоставления может быть получена Заявителем или его Представителем, непосредственно в Администрации при обращении Заявителя лично, по телефону, посредством электронной почты, через Многофункциональный центр, в личном кабинете на Едином портале.</w:t>
      </w:r>
    </w:p>
    <w:p w:rsidR="00FE43B9" w:rsidRPr="00FE43B9" w:rsidRDefault="00FE43B9" w:rsidP="00FE43B9">
      <w:pPr>
        <w:contextualSpacing/>
        <w:jc w:val="center"/>
      </w:pPr>
    </w:p>
    <w:p w:rsidR="00FE43B9" w:rsidRPr="00FE43B9" w:rsidRDefault="00FE43B9" w:rsidP="00FE43B9">
      <w:pPr>
        <w:autoSpaceDE w:val="0"/>
        <w:autoSpaceDN w:val="0"/>
        <w:adjustRightInd w:val="0"/>
        <w:jc w:val="center"/>
      </w:pPr>
      <w:r w:rsidRPr="00FE43B9">
        <w:t>Раздел II. Стандарт предоставления муниципальной услуги</w:t>
      </w:r>
    </w:p>
    <w:p w:rsidR="00FE43B9" w:rsidRPr="00FE43B9" w:rsidRDefault="00FE43B9" w:rsidP="00FE43B9">
      <w:pPr>
        <w:autoSpaceDE w:val="0"/>
        <w:autoSpaceDN w:val="0"/>
        <w:adjustRightInd w:val="0"/>
        <w:jc w:val="center"/>
      </w:pPr>
    </w:p>
    <w:p w:rsidR="00FE43B9" w:rsidRPr="00FE43B9" w:rsidRDefault="00FE43B9" w:rsidP="00FE43B9">
      <w:pPr>
        <w:autoSpaceDE w:val="0"/>
        <w:autoSpaceDN w:val="0"/>
        <w:adjustRightInd w:val="0"/>
        <w:jc w:val="center"/>
      </w:pPr>
      <w:r w:rsidRPr="00FE43B9">
        <w:t>Наименование муниципальной услуги</w:t>
      </w:r>
    </w:p>
    <w:p w:rsidR="00FE43B9" w:rsidRPr="00FE43B9" w:rsidRDefault="00FE43B9" w:rsidP="00FE43B9">
      <w:pPr>
        <w:tabs>
          <w:tab w:val="right" w:pos="9923"/>
        </w:tabs>
        <w:autoSpaceDE w:val="0"/>
        <w:autoSpaceDN w:val="0"/>
        <w:adjustRightInd w:val="0"/>
        <w:ind w:firstLine="709"/>
        <w:jc w:val="both"/>
        <w:outlineLvl w:val="0"/>
        <w:rPr>
          <w:bCs/>
        </w:rPr>
      </w:pPr>
    </w:p>
    <w:p w:rsidR="00FE43B9" w:rsidRPr="00FE43B9" w:rsidRDefault="00FE43B9" w:rsidP="00FE43B9">
      <w:pPr>
        <w:autoSpaceDE w:val="0"/>
        <w:autoSpaceDN w:val="0"/>
        <w:adjustRightInd w:val="0"/>
        <w:ind w:firstLine="709"/>
        <w:jc w:val="both"/>
        <w:rPr>
          <w:rFonts w:eastAsia="Calibri"/>
        </w:rPr>
      </w:pPr>
      <w:r w:rsidRPr="00FE43B9">
        <w:rPr>
          <w:rFonts w:eastAsia="Calibri"/>
        </w:rPr>
        <w:lastRenderedPageBreak/>
        <w:t>2.1. Наименование муниципальной услуги – «Предоставление разрешения на условно разрешенный вид использования земельного участка или объекта капитального строительства</w:t>
      </w:r>
      <w:r w:rsidRPr="00FE43B9">
        <w:t>»</w:t>
      </w:r>
      <w:r w:rsidRPr="00FE43B9">
        <w:rPr>
          <w:rFonts w:eastAsia="Calibri"/>
        </w:rPr>
        <w:t>.</w:t>
      </w:r>
    </w:p>
    <w:p w:rsidR="00FE43B9" w:rsidRPr="00FE43B9" w:rsidRDefault="00FE43B9" w:rsidP="00FE43B9">
      <w:pPr>
        <w:tabs>
          <w:tab w:val="right" w:pos="9923"/>
        </w:tabs>
        <w:autoSpaceDE w:val="0"/>
        <w:autoSpaceDN w:val="0"/>
        <w:adjustRightInd w:val="0"/>
        <w:ind w:firstLine="709"/>
        <w:jc w:val="both"/>
        <w:outlineLvl w:val="0"/>
        <w:rPr>
          <w:bCs/>
        </w:rPr>
      </w:pPr>
    </w:p>
    <w:p w:rsidR="00FE43B9" w:rsidRPr="00FE43B9" w:rsidRDefault="00FE43B9" w:rsidP="00FE43B9">
      <w:pPr>
        <w:autoSpaceDE w:val="0"/>
        <w:autoSpaceDN w:val="0"/>
        <w:adjustRightInd w:val="0"/>
        <w:jc w:val="center"/>
      </w:pPr>
      <w:r w:rsidRPr="00FE43B9">
        <w:t>Наименование органа, предоставляющего муниципальную услугу</w:t>
      </w:r>
    </w:p>
    <w:p w:rsidR="00FE43B9" w:rsidRPr="00FE43B9" w:rsidRDefault="00FE43B9" w:rsidP="00FE43B9">
      <w:pPr>
        <w:tabs>
          <w:tab w:val="right" w:pos="9923"/>
        </w:tabs>
        <w:autoSpaceDE w:val="0"/>
        <w:autoSpaceDN w:val="0"/>
        <w:adjustRightInd w:val="0"/>
        <w:jc w:val="both"/>
        <w:outlineLvl w:val="0"/>
        <w:rPr>
          <w:bCs/>
        </w:rPr>
      </w:pPr>
    </w:p>
    <w:p w:rsidR="00FE43B9" w:rsidRPr="00FE43B9" w:rsidRDefault="00FE43B9" w:rsidP="00FE43B9">
      <w:pPr>
        <w:autoSpaceDE w:val="0"/>
        <w:autoSpaceDN w:val="0"/>
        <w:adjustRightInd w:val="0"/>
        <w:ind w:firstLine="709"/>
        <w:jc w:val="both"/>
        <w:rPr>
          <w:rFonts w:eastAsia="Calibri"/>
        </w:rPr>
      </w:pPr>
      <w:r w:rsidRPr="00FE43B9">
        <w:rPr>
          <w:rFonts w:eastAsia="Calibri"/>
        </w:rPr>
        <w:t>2.2. М</w:t>
      </w:r>
      <w:r w:rsidRPr="00FE43B9">
        <w:rPr>
          <w:bCs/>
        </w:rPr>
        <w:t xml:space="preserve">униципальная услуга предоставляется </w:t>
      </w:r>
      <w:r w:rsidRPr="00FE43B9">
        <w:t>администрацией Володинского сельского поселения Кривошеинского района Томской области (далее – Уполномоченный орган).</w:t>
      </w:r>
    </w:p>
    <w:p w:rsidR="00FE43B9" w:rsidRPr="00FE43B9" w:rsidRDefault="00FE43B9" w:rsidP="00FE43B9">
      <w:pPr>
        <w:autoSpaceDE w:val="0"/>
        <w:autoSpaceDN w:val="0"/>
        <w:adjustRightInd w:val="0"/>
        <w:ind w:firstLine="709"/>
        <w:jc w:val="both"/>
        <w:rPr>
          <w:bCs/>
        </w:rPr>
      </w:pPr>
      <w:r w:rsidRPr="00FE43B9">
        <w:rPr>
          <w:rFonts w:eastAsia="Calibri"/>
        </w:rPr>
        <w:t xml:space="preserve">В предоставлении муниципальной услуги участвует комиссия по подготовке проекта правил землепользования и застройки </w:t>
      </w:r>
      <w:r w:rsidRPr="00FE43B9">
        <w:rPr>
          <w:bCs/>
        </w:rPr>
        <w:t xml:space="preserve">на территории Володинского сельского поселения </w:t>
      </w:r>
      <w:r w:rsidRPr="00FE43B9">
        <w:t>(далее – Комиссия)</w:t>
      </w:r>
      <w:r w:rsidRPr="00FE43B9">
        <w:rPr>
          <w:rFonts w:eastAsia="Calibri"/>
        </w:rPr>
        <w:t xml:space="preserve">, состав которой утверждается </w:t>
      </w:r>
      <w:r w:rsidRPr="00FE43B9">
        <w:rPr>
          <w:bCs/>
        </w:rPr>
        <w:t xml:space="preserve">постановлением главы Володинского сельского поселения Кривошеинского района Томской области. </w:t>
      </w:r>
    </w:p>
    <w:p w:rsidR="00FE43B9" w:rsidRPr="00FE43B9" w:rsidRDefault="00FE43B9" w:rsidP="00FE43B9">
      <w:pPr>
        <w:autoSpaceDE w:val="0"/>
        <w:autoSpaceDN w:val="0"/>
        <w:adjustRightInd w:val="0"/>
        <w:jc w:val="both"/>
      </w:pPr>
    </w:p>
    <w:p w:rsidR="00FE43B9" w:rsidRPr="00FE43B9" w:rsidRDefault="00FE43B9" w:rsidP="00FE43B9">
      <w:pPr>
        <w:autoSpaceDE w:val="0"/>
        <w:autoSpaceDN w:val="0"/>
        <w:adjustRightInd w:val="0"/>
        <w:jc w:val="center"/>
        <w:outlineLvl w:val="2"/>
      </w:pPr>
      <w:r w:rsidRPr="00FE43B9">
        <w:t>Наименование органов и организаций, обращение в которые</w:t>
      </w:r>
    </w:p>
    <w:p w:rsidR="00FE43B9" w:rsidRPr="00FE43B9" w:rsidRDefault="00FE43B9" w:rsidP="00FE43B9">
      <w:pPr>
        <w:autoSpaceDE w:val="0"/>
        <w:autoSpaceDN w:val="0"/>
        <w:adjustRightInd w:val="0"/>
        <w:jc w:val="center"/>
        <w:outlineLvl w:val="2"/>
      </w:pPr>
      <w:r w:rsidRPr="00FE43B9">
        <w:t>необходимо для предоставления муниципальной услуги</w:t>
      </w:r>
    </w:p>
    <w:p w:rsidR="00FE43B9" w:rsidRPr="00FE43B9" w:rsidRDefault="00FE43B9" w:rsidP="00FE43B9">
      <w:pPr>
        <w:autoSpaceDE w:val="0"/>
        <w:autoSpaceDN w:val="0"/>
        <w:adjustRightInd w:val="0"/>
        <w:ind w:firstLine="709"/>
        <w:jc w:val="both"/>
      </w:pPr>
      <w:r w:rsidRPr="00FE43B9">
        <w:rPr>
          <w:rFonts w:eastAsia="Calibri"/>
        </w:rPr>
        <w:t xml:space="preserve">2.3. </w:t>
      </w:r>
      <w:r w:rsidRPr="00FE43B9">
        <w:t>При предоставлении муниципальной услуги в качестве источников получения документов, необходимых для предоставления муниципальной услуги, могут выступать в рамках межведомственного информационного взаимодействия следующие органы или организации:</w:t>
      </w:r>
    </w:p>
    <w:p w:rsidR="00FE43B9" w:rsidRPr="00FE43B9" w:rsidRDefault="00FE43B9" w:rsidP="00FE43B9">
      <w:pPr>
        <w:autoSpaceDE w:val="0"/>
        <w:autoSpaceDN w:val="0"/>
        <w:adjustRightInd w:val="0"/>
        <w:ind w:firstLine="709"/>
        <w:jc w:val="both"/>
        <w:rPr>
          <w:rFonts w:eastAsia="Calibri"/>
        </w:rPr>
      </w:pPr>
      <w:r w:rsidRPr="00FE43B9">
        <w:rPr>
          <w:bCs/>
        </w:rPr>
        <w:t>–</w:t>
      </w:r>
      <w:r w:rsidRPr="00FE43B9">
        <w:rPr>
          <w:rFonts w:eastAsia="Calibri"/>
        </w:rPr>
        <w:t xml:space="preserve"> территориальные органы Федеральной налоговой службы Российской Федерации;</w:t>
      </w:r>
    </w:p>
    <w:p w:rsidR="00FE43B9" w:rsidRPr="00FE43B9" w:rsidRDefault="00FE43B9" w:rsidP="00FE43B9">
      <w:pPr>
        <w:numPr>
          <w:ilvl w:val="0"/>
          <w:numId w:val="19"/>
        </w:numPr>
        <w:tabs>
          <w:tab w:val="left" w:pos="993"/>
        </w:tabs>
        <w:ind w:left="0" w:firstLine="709"/>
        <w:contextualSpacing/>
        <w:jc w:val="both"/>
      </w:pPr>
      <w:r w:rsidRPr="00FE43B9">
        <w:t xml:space="preserve">территориальные органы федерального органа исполнительной власти, уполномоченного на осуществление государственного кадастрового учета </w:t>
      </w:r>
      <w:r w:rsidRPr="00FE43B9">
        <w:br/>
        <w:t>и государственной регистрации прав (Управление Федеральной службы государственной регистрации, кадастра и картографии по Томской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FE43B9" w:rsidRPr="00FE43B9" w:rsidRDefault="00FE43B9" w:rsidP="00FE43B9">
      <w:pPr>
        <w:tabs>
          <w:tab w:val="left" w:pos="993"/>
          <w:tab w:val="left" w:pos="1134"/>
        </w:tabs>
        <w:autoSpaceDE w:val="0"/>
        <w:autoSpaceDN w:val="0"/>
        <w:adjustRightInd w:val="0"/>
        <w:ind w:firstLine="709"/>
        <w:contextualSpacing/>
        <w:jc w:val="both"/>
        <w:rPr>
          <w:rFonts w:eastAsia="Calibri"/>
        </w:rPr>
      </w:pPr>
      <w:r w:rsidRPr="00FE43B9">
        <w:rPr>
          <w:rFonts w:eastAsia="Calibri"/>
        </w:rPr>
        <w:t xml:space="preserve">2.4. </w:t>
      </w:r>
      <w:proofErr w:type="gramStart"/>
      <w:r w:rsidRPr="00FE43B9">
        <w:rPr>
          <w:rFonts w:eastAsia="Calibri"/>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7" w:history="1">
        <w:r w:rsidRPr="00FE43B9">
          <w:rPr>
            <w:rFonts w:eastAsia="Calibri"/>
          </w:rPr>
          <w:t>части 1 статьи 9</w:t>
        </w:r>
      </w:hyperlink>
      <w:r w:rsidRPr="00FE43B9">
        <w:rPr>
          <w:rFonts w:eastAsia="Calibri"/>
        </w:rPr>
        <w:t xml:space="preserve"> Федерального закона от 27 июля 2010 года № 210-ФЗ </w:t>
      </w:r>
      <w:r w:rsidRPr="00FE43B9">
        <w:t>«Об организации</w:t>
      </w:r>
      <w:proofErr w:type="gramEnd"/>
      <w:r w:rsidRPr="00FE43B9">
        <w:t xml:space="preserve"> предоставления государственных и муниципальных услуг» </w:t>
      </w:r>
      <w:r w:rsidRPr="00FE43B9">
        <w:rPr>
          <w:rFonts w:eastAsia="Calibri"/>
        </w:rPr>
        <w:t>(далее – Федеральный закон от 27 июля 2010 года № 210-ФЗ).</w:t>
      </w:r>
    </w:p>
    <w:p w:rsidR="00FE43B9" w:rsidRPr="00FE43B9" w:rsidRDefault="00FE43B9" w:rsidP="00FE43B9">
      <w:pPr>
        <w:shd w:val="clear" w:color="auto" w:fill="FFFFFF"/>
        <w:spacing w:before="161"/>
        <w:ind w:firstLine="540"/>
        <w:jc w:val="both"/>
      </w:pPr>
      <w:r w:rsidRPr="00FE43B9">
        <w:t>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FE43B9" w:rsidRPr="00FE43B9" w:rsidRDefault="00FE43B9" w:rsidP="00FE43B9">
      <w:pPr>
        <w:shd w:val="clear" w:color="auto" w:fill="FFFFFF"/>
        <w:spacing w:before="161"/>
        <w:ind w:firstLine="540"/>
        <w:jc w:val="both"/>
      </w:pPr>
      <w:r w:rsidRPr="00FE43B9">
        <w:t>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FE43B9" w:rsidRPr="00FE43B9" w:rsidRDefault="00FE43B9" w:rsidP="00FE43B9">
      <w:pPr>
        <w:tabs>
          <w:tab w:val="left" w:pos="993"/>
          <w:tab w:val="left" w:pos="1134"/>
        </w:tabs>
        <w:autoSpaceDE w:val="0"/>
        <w:autoSpaceDN w:val="0"/>
        <w:adjustRightInd w:val="0"/>
        <w:ind w:firstLine="709"/>
        <w:contextualSpacing/>
        <w:jc w:val="both"/>
      </w:pPr>
    </w:p>
    <w:p w:rsidR="00FE43B9" w:rsidRPr="00FE43B9" w:rsidRDefault="00FE43B9" w:rsidP="00FE43B9">
      <w:pPr>
        <w:widowControl w:val="0"/>
        <w:autoSpaceDE w:val="0"/>
        <w:autoSpaceDN w:val="0"/>
        <w:adjustRightInd w:val="0"/>
        <w:jc w:val="center"/>
        <w:rPr>
          <w:rFonts w:eastAsia="Calibri"/>
        </w:rPr>
      </w:pPr>
      <w:r w:rsidRPr="00FE43B9">
        <w:rPr>
          <w:rFonts w:eastAsia="Calibri"/>
        </w:rPr>
        <w:t>Описание результата предоставления государственной или  муниципальной услуги</w:t>
      </w:r>
    </w:p>
    <w:p w:rsidR="00FE43B9" w:rsidRPr="00FE43B9" w:rsidRDefault="00FE43B9" w:rsidP="00FE43B9">
      <w:pPr>
        <w:widowControl w:val="0"/>
        <w:autoSpaceDE w:val="0"/>
        <w:autoSpaceDN w:val="0"/>
        <w:adjustRightInd w:val="0"/>
        <w:jc w:val="both"/>
        <w:rPr>
          <w:rFonts w:eastAsia="Calibri"/>
        </w:rPr>
      </w:pPr>
      <w:r w:rsidRPr="00FE43B9">
        <w:rPr>
          <w:rFonts w:eastAsia="Calibri"/>
        </w:rPr>
        <w:tab/>
        <w:t>2.5. Результатом предоставления муниципальной услуги является:</w:t>
      </w:r>
    </w:p>
    <w:p w:rsidR="00FE43B9" w:rsidRPr="00FE43B9" w:rsidRDefault="00FE43B9" w:rsidP="00FE43B9">
      <w:pPr>
        <w:widowControl w:val="0"/>
        <w:autoSpaceDE w:val="0"/>
        <w:autoSpaceDN w:val="0"/>
        <w:adjustRightInd w:val="0"/>
        <w:jc w:val="both"/>
        <w:rPr>
          <w:rFonts w:eastAsia="Calibri"/>
        </w:rPr>
      </w:pPr>
      <w:r w:rsidRPr="00FE43B9">
        <w:rPr>
          <w:rFonts w:eastAsia="Calibri"/>
        </w:rPr>
        <w:tab/>
        <w:t>1) решение о предоставлении разрешения на условно разрешенный вид использования земельного участка или объекта капитального строительства;</w:t>
      </w:r>
    </w:p>
    <w:p w:rsidR="00FE43B9" w:rsidRPr="00FE43B9" w:rsidRDefault="00FE43B9" w:rsidP="00FE43B9">
      <w:pPr>
        <w:widowControl w:val="0"/>
        <w:autoSpaceDE w:val="0"/>
        <w:autoSpaceDN w:val="0"/>
        <w:adjustRightInd w:val="0"/>
        <w:jc w:val="both"/>
        <w:rPr>
          <w:rFonts w:eastAsia="Calibri"/>
        </w:rPr>
      </w:pPr>
      <w:r w:rsidRPr="00FE43B9">
        <w:rPr>
          <w:rFonts w:eastAsia="Calibri"/>
        </w:rPr>
        <w:tab/>
        <w:t>2) 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w:t>
      </w:r>
    </w:p>
    <w:p w:rsidR="00FE43B9" w:rsidRPr="00FE43B9" w:rsidRDefault="00FE43B9" w:rsidP="00FE43B9">
      <w:pPr>
        <w:widowControl w:val="0"/>
        <w:autoSpaceDE w:val="0"/>
        <w:autoSpaceDN w:val="0"/>
        <w:adjustRightInd w:val="0"/>
        <w:jc w:val="both"/>
        <w:rPr>
          <w:rFonts w:eastAsia="Calibri"/>
        </w:rPr>
      </w:pPr>
    </w:p>
    <w:p w:rsidR="00FE43B9" w:rsidRPr="00FE43B9" w:rsidRDefault="00FE43B9" w:rsidP="00FE43B9">
      <w:pPr>
        <w:autoSpaceDE w:val="0"/>
        <w:autoSpaceDN w:val="0"/>
        <w:adjustRightInd w:val="0"/>
        <w:ind w:right="-1"/>
        <w:jc w:val="center"/>
      </w:pPr>
      <w:r w:rsidRPr="00FE43B9">
        <w:t>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E43B9" w:rsidRPr="00FE43B9" w:rsidRDefault="00FE43B9" w:rsidP="00FE43B9">
      <w:pPr>
        <w:autoSpaceDE w:val="0"/>
        <w:autoSpaceDN w:val="0"/>
        <w:adjustRightInd w:val="0"/>
        <w:ind w:right="-1"/>
        <w:jc w:val="center"/>
        <w:rPr>
          <w:i/>
        </w:rPr>
      </w:pPr>
    </w:p>
    <w:p w:rsidR="00FE43B9" w:rsidRPr="00FE43B9" w:rsidRDefault="00FE43B9" w:rsidP="00FE43B9">
      <w:pPr>
        <w:ind w:right="-1" w:firstLine="709"/>
        <w:jc w:val="both"/>
      </w:pPr>
      <w:r w:rsidRPr="00FE43B9">
        <w:t>2.6. Срок предоставления муниципальной услуги составляет 47 рабочих дней рабочих дней со дня регистрации заявления и документов, необходимых для предоставления муниципальной услуги.</w:t>
      </w:r>
    </w:p>
    <w:p w:rsidR="00FE43B9" w:rsidRPr="00FE43B9" w:rsidRDefault="00FE43B9" w:rsidP="00FE43B9">
      <w:pPr>
        <w:autoSpaceDE w:val="0"/>
        <w:autoSpaceDN w:val="0"/>
        <w:adjustRightInd w:val="0"/>
        <w:ind w:firstLine="709"/>
        <w:jc w:val="both"/>
      </w:pPr>
      <w:r w:rsidRPr="00FE43B9">
        <w:lastRenderedPageBreak/>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FE43B9" w:rsidRPr="00FE43B9" w:rsidRDefault="00FE43B9" w:rsidP="00FE43B9">
      <w:pPr>
        <w:autoSpaceDE w:val="0"/>
        <w:autoSpaceDN w:val="0"/>
        <w:adjustRightInd w:val="0"/>
        <w:ind w:firstLine="709"/>
        <w:jc w:val="both"/>
      </w:pPr>
      <w:r w:rsidRPr="00FE43B9">
        <w:t>2.6.1</w:t>
      </w:r>
      <w:proofErr w:type="gramStart"/>
      <w:r w:rsidRPr="00FE43B9">
        <w:t xml:space="preserve"> В</w:t>
      </w:r>
      <w:proofErr w:type="gramEnd"/>
      <w:r w:rsidRPr="00FE43B9">
        <w:t xml:space="preserve">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FE43B9" w:rsidRPr="00FE43B9" w:rsidRDefault="00FE43B9" w:rsidP="00FE43B9">
      <w:pPr>
        <w:jc w:val="center"/>
        <w:rPr>
          <w:rFonts w:eastAsia="Calibri"/>
        </w:rPr>
      </w:pPr>
    </w:p>
    <w:p w:rsidR="00FE43B9" w:rsidRPr="00FE43B9" w:rsidRDefault="00FE43B9" w:rsidP="00FE43B9">
      <w:pPr>
        <w:jc w:val="center"/>
        <w:rPr>
          <w:rFonts w:eastAsia="Calibri"/>
        </w:rPr>
      </w:pPr>
      <w:r w:rsidRPr="00FE43B9">
        <w:rPr>
          <w:rFonts w:eastAsia="Calibri"/>
        </w:rPr>
        <w:t xml:space="preserve">Нормативные правовые акты, регулирующие предоставление </w:t>
      </w:r>
    </w:p>
    <w:p w:rsidR="00FE43B9" w:rsidRPr="00FE43B9" w:rsidRDefault="00FE43B9" w:rsidP="00FE43B9">
      <w:pPr>
        <w:jc w:val="center"/>
        <w:rPr>
          <w:rFonts w:eastAsia="Calibri"/>
        </w:rPr>
      </w:pPr>
      <w:r w:rsidRPr="00FE43B9">
        <w:rPr>
          <w:rFonts w:eastAsia="Calibri"/>
        </w:rPr>
        <w:t>муниципальной услуги</w:t>
      </w:r>
    </w:p>
    <w:p w:rsidR="00FE43B9" w:rsidRPr="00FE43B9" w:rsidRDefault="00FE43B9" w:rsidP="00FE43B9">
      <w:pPr>
        <w:autoSpaceDE w:val="0"/>
        <w:autoSpaceDN w:val="0"/>
        <w:adjustRightInd w:val="0"/>
        <w:ind w:firstLine="709"/>
        <w:jc w:val="both"/>
        <w:rPr>
          <w:rFonts w:eastAsia="Calibri"/>
        </w:rPr>
      </w:pPr>
    </w:p>
    <w:p w:rsidR="00FE43B9" w:rsidRPr="00FE43B9" w:rsidRDefault="00FE43B9" w:rsidP="00FE43B9">
      <w:pPr>
        <w:jc w:val="both"/>
      </w:pPr>
      <w:r w:rsidRPr="00FE43B9">
        <w:rPr>
          <w:rFonts w:eastAsia="Calibri"/>
        </w:rPr>
        <w:t xml:space="preserve">2.7. </w:t>
      </w:r>
      <w:r w:rsidRPr="00FE43B9">
        <w:t xml:space="preserve">Предоставление муниципальной услуги осуществляется в соответствии </w:t>
      </w:r>
      <w:proofErr w:type="gramStart"/>
      <w:r w:rsidRPr="00FE43B9">
        <w:t>с</w:t>
      </w:r>
      <w:proofErr w:type="gramEnd"/>
      <w:r w:rsidRPr="00FE43B9">
        <w:t>:</w:t>
      </w:r>
    </w:p>
    <w:p w:rsidR="00FE43B9" w:rsidRPr="00FE43B9" w:rsidRDefault="00FE43B9" w:rsidP="00FE43B9">
      <w:pPr>
        <w:jc w:val="both"/>
      </w:pPr>
      <w:r w:rsidRPr="00FE43B9">
        <w:t>Конституцией Российской Федерации, принятой 12 декабря 1993 года;</w:t>
      </w:r>
    </w:p>
    <w:p w:rsidR="00FE43B9" w:rsidRPr="00FE43B9" w:rsidRDefault="00FE43B9" w:rsidP="00FE43B9">
      <w:pPr>
        <w:widowControl w:val="0"/>
        <w:autoSpaceDE w:val="0"/>
        <w:autoSpaceDN w:val="0"/>
        <w:adjustRightInd w:val="0"/>
        <w:jc w:val="both"/>
      </w:pPr>
      <w:r w:rsidRPr="00FE43B9">
        <w:t>Гражданским кодексом Российской Федерации («Российская газета», 1994, № 238-239);</w:t>
      </w:r>
    </w:p>
    <w:p w:rsidR="00FE43B9" w:rsidRPr="00FE43B9" w:rsidRDefault="00FE43B9" w:rsidP="00FE43B9">
      <w:pPr>
        <w:widowControl w:val="0"/>
        <w:autoSpaceDE w:val="0"/>
        <w:autoSpaceDN w:val="0"/>
        <w:adjustRightInd w:val="0"/>
        <w:ind w:firstLine="708"/>
        <w:jc w:val="both"/>
      </w:pPr>
      <w:r w:rsidRPr="00FE43B9">
        <w:t>Земельным кодексом Российской Федерации («Российская газета», 2001, № 211-212);</w:t>
      </w:r>
    </w:p>
    <w:p w:rsidR="00FE43B9" w:rsidRPr="00FE43B9" w:rsidRDefault="00FE43B9" w:rsidP="00FE43B9">
      <w:pPr>
        <w:widowControl w:val="0"/>
        <w:autoSpaceDE w:val="0"/>
        <w:autoSpaceDN w:val="0"/>
        <w:adjustRightInd w:val="0"/>
        <w:ind w:firstLine="708"/>
        <w:jc w:val="both"/>
      </w:pPr>
      <w:r w:rsidRPr="00FE43B9">
        <w:t>Градостроительным кодексом Российской Федерации («Российская газета», 2004, № 290);</w:t>
      </w:r>
    </w:p>
    <w:p w:rsidR="00FE43B9" w:rsidRPr="00FE43B9" w:rsidRDefault="00FE43B9" w:rsidP="00FE43B9">
      <w:pPr>
        <w:autoSpaceDE w:val="0"/>
        <w:autoSpaceDN w:val="0"/>
        <w:adjustRightInd w:val="0"/>
        <w:ind w:firstLine="708"/>
        <w:jc w:val="both"/>
        <w:outlineLvl w:val="1"/>
      </w:pPr>
      <w:r w:rsidRPr="00FE43B9">
        <w:t xml:space="preserve">Федеральным </w:t>
      </w:r>
      <w:hyperlink r:id="rId38" w:history="1">
        <w:r w:rsidRPr="00FE43B9">
          <w:rPr>
            <w:rStyle w:val="a3"/>
          </w:rPr>
          <w:t>законом</w:t>
        </w:r>
      </w:hyperlink>
      <w:r w:rsidRPr="00FE43B9">
        <w:t xml:space="preserve"> от 06.10.2003 № 131-ФЗ «Об общих принципах организации местного самоуправления в Российской Федерации» («Российская газета», 2003, № 202); </w:t>
      </w:r>
    </w:p>
    <w:p w:rsidR="00FE43B9" w:rsidRPr="00FE43B9" w:rsidRDefault="00FE43B9" w:rsidP="00FE43B9">
      <w:pPr>
        <w:autoSpaceDE w:val="0"/>
        <w:autoSpaceDN w:val="0"/>
        <w:adjustRightInd w:val="0"/>
        <w:ind w:firstLine="708"/>
        <w:jc w:val="both"/>
        <w:outlineLvl w:val="1"/>
      </w:pPr>
      <w:r w:rsidRPr="00FE43B9">
        <w:t xml:space="preserve">Федеральным </w:t>
      </w:r>
      <w:hyperlink r:id="rId39" w:history="1">
        <w:r w:rsidRPr="00FE43B9">
          <w:rPr>
            <w:rStyle w:val="a3"/>
          </w:rPr>
          <w:t>законом</w:t>
        </w:r>
      </w:hyperlink>
      <w:r w:rsidRPr="00FE43B9">
        <w:t xml:space="preserve"> от 02.05.2006 № 59-ФЗ «О порядке рассмотрения обращений граждан Российской Федерации» («Российская газета», 2006, № 95);</w:t>
      </w:r>
    </w:p>
    <w:p w:rsidR="00FE43B9" w:rsidRPr="00FE43B9" w:rsidRDefault="00FE43B9" w:rsidP="00FE43B9">
      <w:pPr>
        <w:widowControl w:val="0"/>
        <w:autoSpaceDE w:val="0"/>
        <w:autoSpaceDN w:val="0"/>
        <w:adjustRightInd w:val="0"/>
        <w:ind w:firstLine="708"/>
        <w:jc w:val="both"/>
      </w:pPr>
      <w:r w:rsidRPr="00FE43B9">
        <w:t>Федеральным законом от 22.07.2008 № 123-ФЗ «Технический регламент о требованиях пожарной безопасности» («Российская газета», 2008, № 163);</w:t>
      </w:r>
    </w:p>
    <w:p w:rsidR="00FE43B9" w:rsidRPr="00FE43B9" w:rsidRDefault="00FE43B9" w:rsidP="00FE43B9">
      <w:pPr>
        <w:widowControl w:val="0"/>
        <w:autoSpaceDE w:val="0"/>
        <w:autoSpaceDN w:val="0"/>
        <w:adjustRightInd w:val="0"/>
        <w:ind w:firstLine="708"/>
        <w:jc w:val="both"/>
      </w:pPr>
      <w:r w:rsidRPr="00FE43B9">
        <w:t>Федеральным законом от 30.12.2009 № 384-ФЗ «Технический регламент о безопасности зданий и сооружений» («Российская газета», 2009, № 255);</w:t>
      </w:r>
    </w:p>
    <w:p w:rsidR="00FE43B9" w:rsidRPr="00FE43B9" w:rsidRDefault="00FE43B9" w:rsidP="00FE43B9">
      <w:pPr>
        <w:widowControl w:val="0"/>
        <w:autoSpaceDE w:val="0"/>
        <w:autoSpaceDN w:val="0"/>
        <w:adjustRightInd w:val="0"/>
        <w:ind w:firstLine="708"/>
        <w:jc w:val="both"/>
      </w:pPr>
      <w:r w:rsidRPr="00FE43B9">
        <w:t xml:space="preserve">СНиП 2.07.01-89*. Градостроительство. Планировка и застройка городских и сельских поселений, утвержденным приказом </w:t>
      </w:r>
      <w:proofErr w:type="spellStart"/>
      <w:r w:rsidRPr="00FE43B9">
        <w:t>Минрегиона</w:t>
      </w:r>
      <w:proofErr w:type="spellEnd"/>
      <w:r w:rsidRPr="00FE43B9">
        <w:t xml:space="preserve"> Российской Федерации от 28.12.2010 № 820 («Бюллетень строительной техники», 2011, № 3);</w:t>
      </w:r>
    </w:p>
    <w:p w:rsidR="00FE43B9" w:rsidRPr="00FE43B9" w:rsidRDefault="00FE43B9" w:rsidP="00FE43B9">
      <w:pPr>
        <w:widowControl w:val="0"/>
        <w:autoSpaceDE w:val="0"/>
        <w:autoSpaceDN w:val="0"/>
        <w:adjustRightInd w:val="0"/>
        <w:ind w:firstLine="708"/>
        <w:jc w:val="both"/>
      </w:pPr>
      <w:r w:rsidRPr="00FE43B9">
        <w:t>Федеральным законом от 24.11.1995 № 181-ФЗ «О социальной защите инвалидов в Российской Федерации».</w:t>
      </w:r>
    </w:p>
    <w:p w:rsidR="00FE43B9" w:rsidRPr="00FE43B9" w:rsidRDefault="00FE43B9" w:rsidP="00FE43B9">
      <w:pPr>
        <w:widowControl w:val="0"/>
        <w:autoSpaceDE w:val="0"/>
        <w:autoSpaceDN w:val="0"/>
        <w:adjustRightInd w:val="0"/>
        <w:ind w:firstLine="708"/>
        <w:jc w:val="both"/>
      </w:pPr>
    </w:p>
    <w:p w:rsidR="00FE43B9" w:rsidRPr="00FE43B9" w:rsidRDefault="00FE43B9" w:rsidP="00FE43B9">
      <w:pPr>
        <w:autoSpaceDE w:val="0"/>
        <w:autoSpaceDN w:val="0"/>
        <w:adjustRightInd w:val="0"/>
        <w:jc w:val="center"/>
        <w:rPr>
          <w:rFonts w:eastAsia="Calibri"/>
        </w:rPr>
      </w:pPr>
      <w:r w:rsidRPr="00FE43B9">
        <w:rPr>
          <w:rFonts w:eastAsia="Calibri"/>
        </w:rPr>
        <w:t xml:space="preserve">Исчерпывающий перечень документов, необходимых в соответствии </w:t>
      </w:r>
      <w:r w:rsidRPr="00FE43B9">
        <w:rPr>
          <w:rFonts w:eastAsia="Calibri"/>
        </w:rPr>
        <w:br/>
        <w:t>с законодательством Российской Федерации и законодательством Томской области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E43B9" w:rsidRPr="00FE43B9" w:rsidRDefault="00FE43B9" w:rsidP="00FE43B9">
      <w:pPr>
        <w:autoSpaceDE w:val="0"/>
        <w:autoSpaceDN w:val="0"/>
        <w:adjustRightInd w:val="0"/>
        <w:ind w:firstLine="709"/>
        <w:rPr>
          <w:rFonts w:eastAsia="Calibri"/>
        </w:rPr>
      </w:pPr>
    </w:p>
    <w:p w:rsidR="00FE43B9" w:rsidRPr="00FE43B9" w:rsidRDefault="00FE43B9" w:rsidP="00FE43B9">
      <w:pPr>
        <w:autoSpaceDE w:val="0"/>
        <w:autoSpaceDN w:val="0"/>
        <w:adjustRightInd w:val="0"/>
        <w:ind w:firstLine="709"/>
        <w:jc w:val="both"/>
        <w:rPr>
          <w:rFonts w:eastAsia="Calibri"/>
        </w:rPr>
      </w:pPr>
      <w:bookmarkStart w:id="10" w:name="Par8"/>
      <w:bookmarkEnd w:id="10"/>
      <w:r w:rsidRPr="00FE43B9">
        <w:rPr>
          <w:rFonts w:eastAsia="Calibri"/>
        </w:rPr>
        <w:t xml:space="preserve">2.8. Для предоставления муниципальной услуги Заявитель или его Представитель представляет в Комиссию: </w:t>
      </w:r>
    </w:p>
    <w:p w:rsidR="00FE43B9" w:rsidRPr="00FE43B9" w:rsidRDefault="00FE43B9" w:rsidP="00FE43B9">
      <w:pPr>
        <w:autoSpaceDE w:val="0"/>
        <w:autoSpaceDN w:val="0"/>
        <w:adjustRightInd w:val="0"/>
        <w:ind w:firstLine="709"/>
        <w:jc w:val="both"/>
        <w:rPr>
          <w:rFonts w:eastAsia="Calibri"/>
          <w:bCs/>
        </w:rPr>
      </w:pPr>
      <w:r w:rsidRPr="00FE43B9">
        <w:rPr>
          <w:rFonts w:eastAsia="Calibri"/>
        </w:rPr>
        <w:t xml:space="preserve">1) заявление </w:t>
      </w:r>
      <w:r w:rsidRPr="00FE43B9">
        <w:rPr>
          <w:rFonts w:eastAsia="Calibri"/>
          <w:bCs/>
        </w:rPr>
        <w:t xml:space="preserve">о предоставлении разрешения на условно разрешенный вид использования земельного участка или объекта капитального строительства (далее – </w:t>
      </w:r>
      <w:r w:rsidRPr="00FE43B9">
        <w:rPr>
          <w:rFonts w:eastAsia="Calibri"/>
        </w:rPr>
        <w:t>Заявление</w:t>
      </w:r>
      <w:r w:rsidRPr="00FE43B9">
        <w:rPr>
          <w:rFonts w:eastAsia="Calibri"/>
          <w:bCs/>
        </w:rPr>
        <w:t>)</w:t>
      </w:r>
      <w:r w:rsidRPr="00FE43B9">
        <w:rPr>
          <w:rFonts w:eastAsia="Calibri"/>
        </w:rPr>
        <w:t>, подписанное Заявителем</w:t>
      </w:r>
      <w:r w:rsidRPr="00FE43B9">
        <w:t xml:space="preserve"> или Представителем заявителя, уполномоченным на подписание заявления, оформленное согласно Приложению № 1 к Регламенту. </w:t>
      </w:r>
      <w:r w:rsidRPr="00FE43B9">
        <w:rPr>
          <w:rFonts w:eastAsia="Calibri"/>
          <w:bCs/>
        </w:rPr>
        <w:t>Подача Заявления и прилагаемых к нему документов возможна посредством личного обращения в орган, уполномоченный на предоставление муниципальной услуги, через М</w:t>
      </w:r>
      <w:r w:rsidRPr="00FE43B9">
        <w:rPr>
          <w:rFonts w:eastAsia="Calibri"/>
        </w:rPr>
        <w:t xml:space="preserve">ногофункциональный центр (при наличии соглашения о взаимодействии уполномоченного органа с многофункциональным центром). </w:t>
      </w:r>
      <w:r w:rsidRPr="00FE43B9">
        <w:rPr>
          <w:rFonts w:eastAsia="Calibri"/>
          <w:bCs/>
        </w:rPr>
        <w:t xml:space="preserve">В случае </w:t>
      </w:r>
      <w:r w:rsidRPr="00FE43B9">
        <w:rPr>
          <w:rFonts w:eastAsia="Calibri"/>
        </w:rPr>
        <w:t xml:space="preserve">представления Заявления в электронной форме посредством Единого портала, указанное Заявление заполняется </w:t>
      </w:r>
      <w:r w:rsidRPr="00FE43B9">
        <w:rPr>
          <w:rFonts w:eastAsia="Calibri"/>
          <w:bCs/>
        </w:rPr>
        <w:t>путем внесения соответствующих сведений в интерактивную форму в указанных информационных системах;</w:t>
      </w:r>
    </w:p>
    <w:p w:rsidR="00FE43B9" w:rsidRPr="00FE43B9" w:rsidRDefault="00FE43B9" w:rsidP="00FE43B9">
      <w:pPr>
        <w:autoSpaceDE w:val="0"/>
        <w:autoSpaceDN w:val="0"/>
        <w:adjustRightInd w:val="0"/>
        <w:ind w:firstLine="709"/>
        <w:jc w:val="both"/>
        <w:rPr>
          <w:rFonts w:eastAsia="Calibri"/>
        </w:rPr>
      </w:pPr>
      <w:r w:rsidRPr="00FE43B9">
        <w:rPr>
          <w:rFonts w:eastAsia="Calibri"/>
        </w:rPr>
        <w:t xml:space="preserve">2) документ, удостоверяющий личность Заявителя </w:t>
      </w:r>
      <w:r w:rsidRPr="00FE43B9">
        <w:t xml:space="preserve">и Представителя заявителя, уполномоченного на подачу, получение документов, а также подписание Заявления, из числа документов, включенных в перечень, утвержденный </w:t>
      </w:r>
      <w:hyperlink r:id="rId40" w:history="1">
        <w:r w:rsidRPr="00FE43B9">
          <w:t>частью 6 статьи 7</w:t>
        </w:r>
      </w:hyperlink>
      <w:r w:rsidRPr="00FE43B9">
        <w:t xml:space="preserve"> Федерального закона от </w:t>
      </w:r>
      <w:r w:rsidRPr="00FE43B9">
        <w:rPr>
          <w:rFonts w:eastAsia="Calibri"/>
        </w:rPr>
        <w:t xml:space="preserve">27 июля 2010 года № 210-ФЗ. </w:t>
      </w:r>
      <w:proofErr w:type="gramStart"/>
      <w:r w:rsidRPr="00FE43B9">
        <w:rPr>
          <w:rFonts w:eastAsia="Calibri"/>
          <w:bCs/>
        </w:rPr>
        <w:t xml:space="preserve">В случае </w:t>
      </w:r>
      <w:r w:rsidRPr="00FE43B9">
        <w:rPr>
          <w:rFonts w:eastAsia="Calibri"/>
          <w:bCs/>
        </w:rPr>
        <w:lastRenderedPageBreak/>
        <w:t xml:space="preserve">представления документов в электронной форме посредством </w:t>
      </w:r>
      <w:r w:rsidRPr="00FE43B9">
        <w:rPr>
          <w:rFonts w:eastAsia="Calibri"/>
        </w:rPr>
        <w:t>Единого портала</w:t>
      </w:r>
      <w:r w:rsidRPr="00FE43B9">
        <w:rPr>
          <w:rFonts w:eastAsia="Calibri"/>
          <w:bCs/>
        </w:rPr>
        <w:t>, представление указанного документа не требуется, сведения из документа, удостоверяющего личность Заявителя и его Представителя,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w:t>
      </w:r>
      <w:proofErr w:type="gramEnd"/>
      <w:r w:rsidRPr="00FE43B9">
        <w:rPr>
          <w:rFonts w:eastAsia="Calibri"/>
          <w:bCs/>
        </w:rPr>
        <w:t xml:space="preserve">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FE43B9">
        <w:rPr>
          <w:rFonts w:eastAsia="Calibri"/>
        </w:rPr>
        <w:t>;</w:t>
      </w:r>
    </w:p>
    <w:p w:rsidR="00FE43B9" w:rsidRPr="00FE43B9" w:rsidRDefault="00FE43B9" w:rsidP="00FE43B9">
      <w:pPr>
        <w:autoSpaceDE w:val="0"/>
        <w:autoSpaceDN w:val="0"/>
        <w:adjustRightInd w:val="0"/>
        <w:ind w:firstLine="709"/>
        <w:jc w:val="both"/>
        <w:rPr>
          <w:rFonts w:eastAsia="Calibri"/>
        </w:rPr>
      </w:pPr>
      <w:r w:rsidRPr="00FE43B9">
        <w:rPr>
          <w:rFonts w:eastAsia="Calibri"/>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оформленный и выданный 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proofErr w:type="gramStart"/>
      <w:r w:rsidRPr="00FE43B9">
        <w:rPr>
          <w:rFonts w:eastAsia="Calibri"/>
          <w:bCs/>
        </w:rPr>
        <w:t xml:space="preserve">В случае представления документов в электронной форме посредством </w:t>
      </w:r>
      <w:r w:rsidRPr="00FE43B9">
        <w:rPr>
          <w:rFonts w:eastAsia="Calibri"/>
        </w:rPr>
        <w:t>Единого портала</w:t>
      </w:r>
      <w:r w:rsidRPr="00FE43B9">
        <w:rPr>
          <w:rFonts w:eastAsia="Calibri"/>
          <w:bCs/>
        </w:rPr>
        <w:t xml:space="preserve">, указанный документ, выданный Заявителем, являющимся юридическим лицом, удостоверяется усиленной квалифицированной электронной подписью </w:t>
      </w:r>
      <w:r w:rsidRPr="00FE43B9">
        <w:rPr>
          <w:bCs/>
        </w:rPr>
        <w:t>или усиленной неквалифицированной электронной подписью правомочного должностного лица такого юридического лица</w:t>
      </w:r>
      <w:r w:rsidRPr="00FE43B9">
        <w:rPr>
          <w:rFonts w:eastAsia="Calibri"/>
        </w:rPr>
        <w:t xml:space="preserve">, </w:t>
      </w:r>
      <w:r w:rsidRPr="00FE43B9">
        <w:rPr>
          <w:rFonts w:eastAsia="Calibri"/>
          <w:bCs/>
        </w:rPr>
        <w:t xml:space="preserve">а документ, выданный Заявителем, являющимся физическим лицом, </w:t>
      </w:r>
      <w:r w:rsidRPr="00FE43B9">
        <w:rPr>
          <w:rFonts w:eastAsia="Calibri"/>
        </w:rPr>
        <w:t>–</w:t>
      </w:r>
      <w:r w:rsidRPr="00FE43B9">
        <w:rPr>
          <w:rFonts w:eastAsia="Calibri"/>
          <w:bCs/>
        </w:rPr>
        <w:t xml:space="preserve"> усиленной квалифицированной электронной подписью нотариуса</w:t>
      </w:r>
      <w:r w:rsidRPr="00FE43B9">
        <w:rPr>
          <w:rFonts w:eastAsia="Calibri"/>
        </w:rPr>
        <w:t xml:space="preserve">; </w:t>
      </w:r>
      <w:proofErr w:type="gramEnd"/>
    </w:p>
    <w:p w:rsidR="00FE43B9" w:rsidRPr="00FE43B9" w:rsidRDefault="00FE43B9" w:rsidP="00FE43B9">
      <w:pPr>
        <w:ind w:firstLine="709"/>
        <w:jc w:val="both"/>
        <w:rPr>
          <w:rFonts w:eastAsia="Calibri"/>
        </w:rPr>
      </w:pPr>
      <w:r w:rsidRPr="00FE43B9">
        <w:rPr>
          <w:rFonts w:eastAsia="Calibri"/>
        </w:rPr>
        <w:t xml:space="preserve">4) правоустанавливающие документы на </w:t>
      </w:r>
      <w:r w:rsidRPr="00FE43B9">
        <w:t xml:space="preserve">объекты недвижимости, </w:t>
      </w:r>
      <w:r w:rsidRPr="00FE43B9">
        <w:rPr>
          <w:rFonts w:eastAsia="Calibri"/>
        </w:rPr>
        <w:t>если права на указанные объекты не зарегистрированы в Едином государственном реестре недвижимости (копия документа и оригинал для сверки, который возвращается Заявителю, либо нотариально заверенная копия)</w:t>
      </w:r>
      <w:r w:rsidRPr="00FE43B9">
        <w:t>;</w:t>
      </w:r>
    </w:p>
    <w:p w:rsidR="00FE43B9" w:rsidRPr="00FE43B9" w:rsidRDefault="00FE43B9" w:rsidP="00FE43B9">
      <w:pPr>
        <w:autoSpaceDE w:val="0"/>
        <w:autoSpaceDN w:val="0"/>
        <w:adjustRightInd w:val="0"/>
        <w:ind w:firstLine="709"/>
        <w:jc w:val="both"/>
      </w:pPr>
      <w:r w:rsidRPr="00FE43B9">
        <w:t>5) нотариально заверенное согласие всех правообладателей земельного участка и (или)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 (или) объекта капитального строительства при направлении Заявления.</w:t>
      </w:r>
    </w:p>
    <w:p w:rsidR="00FE43B9" w:rsidRPr="00FE43B9" w:rsidRDefault="00FE43B9" w:rsidP="00FE43B9">
      <w:pPr>
        <w:autoSpaceDE w:val="0"/>
        <w:autoSpaceDN w:val="0"/>
        <w:adjustRightInd w:val="0"/>
        <w:ind w:firstLine="709"/>
        <w:jc w:val="both"/>
      </w:pPr>
      <w:proofErr w:type="gramStart"/>
      <w:r w:rsidRPr="00FE43B9">
        <w:t>6)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физического или юридического лица, заинтересованного в предоставлении разрешения на условно разрешенный вид использования, в случае обращения заявителя за результатом предоставления муниципальной услуги, указанном в части 11 статьи 39 Градостроительного</w:t>
      </w:r>
      <w:proofErr w:type="gramEnd"/>
      <w:r w:rsidRPr="00FE43B9">
        <w:t xml:space="preserve"> кодекса Российской Федерации;</w:t>
      </w:r>
    </w:p>
    <w:p w:rsidR="00FE43B9" w:rsidRPr="00FE43B9" w:rsidRDefault="00FE43B9" w:rsidP="00FE43B9">
      <w:pPr>
        <w:autoSpaceDE w:val="0"/>
        <w:autoSpaceDN w:val="0"/>
        <w:adjustRightInd w:val="0"/>
        <w:ind w:firstLine="709"/>
        <w:jc w:val="both"/>
      </w:pPr>
      <w:proofErr w:type="gramStart"/>
      <w:r w:rsidRPr="00FE43B9">
        <w:t>7) документальное подтверждение соблюдения требований технических регламентов (санитарных, противопожарных, экологических и др. требований) при использовании земельного участка или объекта капитального строительства в соответствии с условно разрешенным видом использования земельного участка или объекта капитального строительства, выданное учреждением или организацией, уполномоченными на проведение проверки планируемых проектных решений на их соответствие требованиям технических регламентов, а в их отсутствие – местным нормативам градостроительного проектирования, обязательным</w:t>
      </w:r>
      <w:proofErr w:type="gramEnd"/>
      <w:r w:rsidRPr="00FE43B9">
        <w:t xml:space="preserve"> требованиям строительных норм и правил, сводов правил, документов в области стандартизации, обязательных для применения, в виде заключений государственных контрольно-надзорных органов в соответствующей сфере деятельности, организаций, имеющих выданные саморегулируемой организацией свидетельства о допуске к выполнению такого вида работ;</w:t>
      </w:r>
    </w:p>
    <w:p w:rsidR="00FE43B9" w:rsidRPr="00FE43B9" w:rsidRDefault="00FE43B9" w:rsidP="00FE43B9">
      <w:pPr>
        <w:autoSpaceDE w:val="0"/>
        <w:autoSpaceDN w:val="0"/>
        <w:adjustRightInd w:val="0"/>
        <w:ind w:firstLine="709"/>
        <w:jc w:val="both"/>
      </w:pPr>
      <w:r w:rsidRPr="00FE43B9">
        <w:t>8) согласие на обработку персональных данных Заявителя и Представителя, согласно приложению № 11 Регламента.</w:t>
      </w:r>
    </w:p>
    <w:p w:rsidR="00FE43B9" w:rsidRPr="00FE43B9" w:rsidRDefault="00FE43B9" w:rsidP="00FE43B9">
      <w:pPr>
        <w:widowControl w:val="0"/>
        <w:autoSpaceDE w:val="0"/>
        <w:autoSpaceDN w:val="0"/>
        <w:adjustRightInd w:val="0"/>
        <w:ind w:firstLine="709"/>
        <w:jc w:val="both"/>
        <w:rPr>
          <w:rFonts w:eastAsia="Calibri"/>
          <w:bCs/>
        </w:rPr>
      </w:pPr>
      <w:r w:rsidRPr="00FE43B9">
        <w:rPr>
          <w:rFonts w:eastAsia="Calibri"/>
        </w:rPr>
        <w:t xml:space="preserve">2.9. </w:t>
      </w:r>
      <w:r w:rsidRPr="00FE43B9">
        <w:rPr>
          <w:rFonts w:eastAsia="Calibri"/>
          <w:bCs/>
        </w:rPr>
        <w:t xml:space="preserve">Заявитель или его Представитель представляет в </w:t>
      </w:r>
      <w:r w:rsidRPr="00FE43B9">
        <w:t xml:space="preserve">Администрацию, </w:t>
      </w:r>
      <w:r w:rsidRPr="00FE43B9">
        <w:rPr>
          <w:rFonts w:eastAsia="Calibri"/>
        </w:rPr>
        <w:t xml:space="preserve">через Многофункциональный центр, </w:t>
      </w:r>
      <w:r w:rsidRPr="00FE43B9">
        <w:rPr>
          <w:rFonts w:eastAsia="Calibri"/>
          <w:bCs/>
        </w:rPr>
        <w:t>Заявление, а также прилагаемые к нему документы, одним из следующих способов по выбору Заявителя:</w:t>
      </w:r>
    </w:p>
    <w:p w:rsidR="00FE43B9" w:rsidRPr="00FE43B9" w:rsidRDefault="00FE43B9" w:rsidP="00FE43B9">
      <w:pPr>
        <w:autoSpaceDE w:val="0"/>
        <w:autoSpaceDN w:val="0"/>
        <w:adjustRightInd w:val="0"/>
        <w:ind w:firstLine="709"/>
        <w:jc w:val="both"/>
        <w:rPr>
          <w:rFonts w:eastAsia="Calibri"/>
          <w:bCs/>
        </w:rPr>
      </w:pPr>
      <w:r w:rsidRPr="00FE43B9">
        <w:rPr>
          <w:rFonts w:eastAsia="Calibri"/>
          <w:bCs/>
        </w:rPr>
        <w:t xml:space="preserve">1) в электронной форме посредством </w:t>
      </w:r>
      <w:r w:rsidRPr="00FE43B9">
        <w:rPr>
          <w:rFonts w:eastAsia="Calibri"/>
        </w:rPr>
        <w:t>Единого портала</w:t>
      </w:r>
      <w:r w:rsidRPr="00FE43B9">
        <w:rPr>
          <w:rFonts w:eastAsia="Calibri"/>
          <w:bCs/>
        </w:rPr>
        <w:t>.</w:t>
      </w:r>
    </w:p>
    <w:p w:rsidR="00FE43B9" w:rsidRPr="00FE43B9" w:rsidRDefault="00FE43B9" w:rsidP="00FE43B9">
      <w:pPr>
        <w:autoSpaceDE w:val="0"/>
        <w:autoSpaceDN w:val="0"/>
        <w:adjustRightInd w:val="0"/>
        <w:ind w:firstLine="709"/>
        <w:jc w:val="both"/>
        <w:rPr>
          <w:rFonts w:eastAsia="Calibri"/>
        </w:rPr>
      </w:pPr>
      <w:proofErr w:type="gramStart"/>
      <w:r w:rsidRPr="00FE43B9">
        <w:rPr>
          <w:rFonts w:eastAsia="Calibri"/>
          <w:bCs/>
        </w:rPr>
        <w:t xml:space="preserve">В случае представления Заявления и прилагаемых к нему документов в электронном виде Заявитель или его Представитель, прошедшие процедуры регистрации, идентификации и </w:t>
      </w:r>
      <w:r w:rsidRPr="00FE43B9">
        <w:rPr>
          <w:rFonts w:eastAsia="Calibri"/>
          <w:bCs/>
        </w:rPr>
        <w:lastRenderedPageBreak/>
        <w:t xml:space="preserve">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Pr="00FE43B9">
        <w:rPr>
          <w:rFonts w:eastAsia="Calibri"/>
        </w:rPr>
        <w:t>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w:t>
      </w:r>
      <w:proofErr w:type="gramEnd"/>
      <w:r w:rsidRPr="00FE43B9">
        <w:rPr>
          <w:rFonts w:eastAsia="Calibri"/>
        </w:rPr>
        <w:t xml:space="preserve"> с использованием интерактивной формы в электронном виде. </w:t>
      </w:r>
    </w:p>
    <w:p w:rsidR="00FE43B9" w:rsidRPr="00FE43B9" w:rsidRDefault="00FE43B9" w:rsidP="00FE43B9">
      <w:pPr>
        <w:ind w:firstLine="709"/>
        <w:jc w:val="both"/>
        <w:rPr>
          <w:rFonts w:eastAsia="Calibri"/>
        </w:rPr>
      </w:pPr>
      <w:r w:rsidRPr="00FE43B9">
        <w:rPr>
          <w:rFonts w:eastAsia="Calibri"/>
        </w:rPr>
        <w:t xml:space="preserve">Заявление направляется Заявителем или его Представителем вместе с прикрепленными электронными документами, указанными </w:t>
      </w:r>
      <w:r w:rsidRPr="00FE43B9">
        <w:rPr>
          <w:rFonts w:eastAsia="Calibri"/>
          <w:bCs/>
        </w:rPr>
        <w:t xml:space="preserve">в подпунктах 3 </w:t>
      </w:r>
      <w:r w:rsidRPr="00FE43B9">
        <w:rPr>
          <w:rFonts w:eastAsia="Calibri"/>
        </w:rPr>
        <w:t>–</w:t>
      </w:r>
      <w:r w:rsidRPr="00FE43B9">
        <w:rPr>
          <w:rFonts w:eastAsia="Calibri"/>
          <w:bCs/>
        </w:rPr>
        <w:t xml:space="preserve"> 8 пункта 2.8 Регламента</w:t>
      </w:r>
      <w:r w:rsidRPr="00FE43B9">
        <w:rPr>
          <w:rFonts w:eastAsia="Calibri"/>
        </w:rPr>
        <w:t xml:space="preserve">. </w:t>
      </w:r>
    </w:p>
    <w:p w:rsidR="00FE43B9" w:rsidRPr="00FE43B9" w:rsidRDefault="00FE43B9" w:rsidP="00FE43B9">
      <w:pPr>
        <w:ind w:firstLine="709"/>
        <w:jc w:val="both"/>
      </w:pPr>
      <w:r w:rsidRPr="00FE43B9">
        <w:t xml:space="preserve">Заявление </w:t>
      </w:r>
      <w:r w:rsidRPr="00FE43B9">
        <w:rPr>
          <w:spacing w:val="1"/>
        </w:rPr>
        <w:t>и э</w:t>
      </w:r>
      <w:r w:rsidRPr="00FE43B9">
        <w:rPr>
          <w:rFonts w:eastAsia="Calibri"/>
        </w:rPr>
        <w:t xml:space="preserve">лектронный образ каждого документа должны быть </w:t>
      </w:r>
      <w:r w:rsidRPr="00FE43B9">
        <w:t>подписаныэлектроннойподписьювсоответствиистребованиямиФедеральногозакона от06.04.2011№63-ФЗ «Об электронной подписи</w:t>
      </w:r>
      <w:proofErr w:type="gramStart"/>
      <w:r w:rsidRPr="00FE43B9">
        <w:t>»(</w:t>
      </w:r>
      <w:proofErr w:type="gramEnd"/>
      <w:r w:rsidRPr="00FE43B9">
        <w:t>далее–Федеральный закон № 63-ФЗ).</w:t>
      </w:r>
    </w:p>
    <w:p w:rsidR="00FE43B9" w:rsidRPr="00FE43B9" w:rsidRDefault="00FE43B9" w:rsidP="00FE43B9">
      <w:pPr>
        <w:autoSpaceDE w:val="0"/>
        <w:autoSpaceDN w:val="0"/>
        <w:adjustRightInd w:val="0"/>
        <w:ind w:firstLine="709"/>
        <w:jc w:val="both"/>
        <w:rPr>
          <w:rFonts w:eastAsia="Calibri"/>
          <w:strike/>
        </w:rPr>
      </w:pPr>
      <w:proofErr w:type="gramStart"/>
      <w:r w:rsidRPr="00FE43B9">
        <w:rPr>
          <w:rFonts w:eastAsia="Calibri"/>
          <w:bCs/>
        </w:rPr>
        <w:t xml:space="preserve">2) на бумажном носителе посредством личного обращения в  </w:t>
      </w:r>
      <w:r w:rsidRPr="00FE43B9">
        <w:rPr>
          <w:bCs/>
        </w:rPr>
        <w:t xml:space="preserve">Администрацию, </w:t>
      </w:r>
      <w:r w:rsidRPr="00FE43B9">
        <w:rPr>
          <w:rFonts w:eastAsia="Calibri"/>
        </w:rPr>
        <w:t xml:space="preserve">через Многофункциональный центр, в соответствии с соглашением о взаимодействии между Многофункциональным центром и </w:t>
      </w:r>
      <w:r w:rsidRPr="00FE43B9">
        <w:rPr>
          <w:bCs/>
        </w:rPr>
        <w:t>Администрацией</w:t>
      </w:r>
      <w:r w:rsidRPr="00FE43B9">
        <w:rPr>
          <w:rFonts w:eastAsia="Calibri"/>
        </w:rPr>
        <w:t>, заключенным в соответствии с постановлением Правительства Российской Федерации от 27 сентября 2011 года № 797 «</w:t>
      </w:r>
      <w:r w:rsidRPr="00FE43B9">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FE43B9">
        <w:t xml:space="preserve">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Pr="00FE43B9">
        <w:rPr>
          <w:rFonts w:eastAsia="Calibri"/>
        </w:rPr>
        <w:t>» (далее – постановление Правительства Российской Федерации от 27 сентября 2011 года № 797).</w:t>
      </w:r>
    </w:p>
    <w:p w:rsidR="00FE43B9" w:rsidRPr="00FE43B9" w:rsidRDefault="00FE43B9" w:rsidP="00FE43B9">
      <w:pPr>
        <w:autoSpaceDE w:val="0"/>
        <w:autoSpaceDN w:val="0"/>
        <w:adjustRightInd w:val="0"/>
        <w:ind w:firstLine="709"/>
        <w:jc w:val="both"/>
        <w:rPr>
          <w:rFonts w:eastAsia="Calibri"/>
        </w:rPr>
      </w:pPr>
      <w:r w:rsidRPr="00FE43B9">
        <w:rPr>
          <w:rFonts w:eastAsia="Calibri"/>
        </w:rPr>
        <w:t>2.10. Для получения документов, необходимых для предоставления муниципальной услуги, указанных в пункте 2.8. Регламента, Заявитель лично обращается в органы власти, учреждения и организации.</w:t>
      </w:r>
    </w:p>
    <w:p w:rsidR="00FE43B9" w:rsidRPr="00FE43B9" w:rsidRDefault="00FE43B9" w:rsidP="00FE43B9">
      <w:pPr>
        <w:autoSpaceDE w:val="0"/>
        <w:autoSpaceDN w:val="0"/>
        <w:adjustRightInd w:val="0"/>
        <w:ind w:firstLine="709"/>
        <w:jc w:val="both"/>
        <w:rPr>
          <w:rFonts w:eastAsia="Calibri"/>
        </w:rPr>
      </w:pPr>
    </w:p>
    <w:p w:rsidR="00FE43B9" w:rsidRPr="00FE43B9" w:rsidRDefault="00FE43B9" w:rsidP="00FE43B9">
      <w:pPr>
        <w:autoSpaceDE w:val="0"/>
        <w:autoSpaceDN w:val="0"/>
        <w:adjustRightInd w:val="0"/>
        <w:jc w:val="center"/>
        <w:outlineLvl w:val="1"/>
        <w:rPr>
          <w:rFonts w:eastAsia="Calibri"/>
        </w:rPr>
      </w:pPr>
      <w:r w:rsidRPr="00FE43B9">
        <w:rPr>
          <w:rFonts w:eastAsia="Calibri"/>
        </w:rPr>
        <w:t xml:space="preserve">Исчерпывающий перечень документов, необходимых в соответствии </w:t>
      </w:r>
      <w:r w:rsidRPr="00FE43B9">
        <w:rPr>
          <w:rFonts w:eastAsia="Calibri"/>
        </w:rPr>
        <w:br/>
        <w:t>с законодательством Российской Федерации и законодательством Томской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w:t>
      </w:r>
    </w:p>
    <w:p w:rsidR="00FE43B9" w:rsidRPr="00FE43B9" w:rsidRDefault="00FE43B9" w:rsidP="00FE43B9">
      <w:pPr>
        <w:autoSpaceDE w:val="0"/>
        <w:autoSpaceDN w:val="0"/>
        <w:adjustRightInd w:val="0"/>
        <w:jc w:val="center"/>
        <w:rPr>
          <w:rFonts w:eastAsia="Calibri"/>
        </w:rPr>
      </w:pPr>
      <w:r w:rsidRPr="00FE43B9">
        <w:rPr>
          <w:rFonts w:eastAsia="Calibri"/>
        </w:rPr>
        <w:t xml:space="preserve">вправе представить, а также способы их получения Заявителями, </w:t>
      </w:r>
      <w:r w:rsidRPr="00FE43B9">
        <w:rPr>
          <w:rFonts w:eastAsia="Calibri"/>
        </w:rPr>
        <w:br/>
        <w:t>в том числе в электронной форме, порядок их представления</w:t>
      </w:r>
    </w:p>
    <w:p w:rsidR="00FE43B9" w:rsidRPr="00FE43B9" w:rsidRDefault="00FE43B9" w:rsidP="00FE43B9">
      <w:pPr>
        <w:autoSpaceDE w:val="0"/>
        <w:autoSpaceDN w:val="0"/>
        <w:adjustRightInd w:val="0"/>
        <w:jc w:val="both"/>
        <w:rPr>
          <w:rFonts w:eastAsia="Calibri"/>
        </w:rPr>
      </w:pPr>
    </w:p>
    <w:p w:rsidR="00FE43B9" w:rsidRPr="00FE43B9" w:rsidRDefault="00FE43B9" w:rsidP="00FE43B9">
      <w:pPr>
        <w:autoSpaceDE w:val="0"/>
        <w:autoSpaceDN w:val="0"/>
        <w:adjustRightInd w:val="0"/>
        <w:ind w:firstLine="709"/>
        <w:jc w:val="both"/>
        <w:rPr>
          <w:bCs/>
        </w:rPr>
      </w:pPr>
      <w:r w:rsidRPr="00FE43B9">
        <w:rPr>
          <w:rFonts w:eastAsia="Calibri"/>
        </w:rPr>
        <w:t xml:space="preserve">2.11. </w:t>
      </w:r>
      <w:proofErr w:type="gramStart"/>
      <w:r w:rsidRPr="00FE43B9">
        <w:rPr>
          <w:rFonts w:eastAsia="Calibri"/>
        </w:rPr>
        <w:t>Документами (</w:t>
      </w:r>
      <w:r w:rsidRPr="00FE43B9">
        <w:rPr>
          <w:bCs/>
        </w:rPr>
        <w:t>их копиями или сведениями, содержащимися в них</w:t>
      </w:r>
      <w:r w:rsidRPr="00FE43B9">
        <w:rPr>
          <w:rFonts w:eastAsia="Calibri"/>
        </w:rPr>
        <w:t xml:space="preserve">), необходимыми в соответствии с нормативными правовыми актами для предоставления муниципальной услуги, которые </w:t>
      </w:r>
      <w:r w:rsidRPr="00FE43B9">
        <w:rPr>
          <w:bCs/>
        </w:rPr>
        <w:t>запрашиваются уполномоченным на предоставление муниципальной услуги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w:t>
      </w:r>
      <w:proofErr w:type="gramEnd"/>
      <w:r w:rsidRPr="00FE43B9">
        <w:rPr>
          <w:bCs/>
        </w:rPr>
        <w:t xml:space="preserve"> органам и органам местного самоуправления </w:t>
      </w:r>
      <w:proofErr w:type="gramStart"/>
      <w:r w:rsidRPr="00FE43B9">
        <w:rPr>
          <w:bCs/>
        </w:rPr>
        <w:t>организациях</w:t>
      </w:r>
      <w:proofErr w:type="gramEnd"/>
      <w:r w:rsidRPr="00FE43B9">
        <w:rPr>
          <w:bCs/>
        </w:rPr>
        <w:t>, в распоряжении которых находятся указанные документы, и которые Заявитель вправе представить по собственной инициативе</w:t>
      </w:r>
      <w:r w:rsidRPr="00FE43B9">
        <w:rPr>
          <w:rFonts w:eastAsia="Calibri"/>
        </w:rPr>
        <w:t>, являются:</w:t>
      </w:r>
    </w:p>
    <w:p w:rsidR="00FE43B9" w:rsidRPr="00FE43B9" w:rsidRDefault="00FE43B9" w:rsidP="00FE43B9">
      <w:pPr>
        <w:autoSpaceDE w:val="0"/>
        <w:autoSpaceDN w:val="0"/>
        <w:adjustRightInd w:val="0"/>
        <w:ind w:firstLine="709"/>
        <w:jc w:val="both"/>
        <w:rPr>
          <w:rFonts w:eastAsia="Calibri"/>
        </w:rPr>
      </w:pPr>
      <w:r w:rsidRPr="00FE43B9">
        <w:rPr>
          <w:rFonts w:eastAsia="Calibri"/>
        </w:rPr>
        <w:t xml:space="preserve">1) </w:t>
      </w:r>
      <w:r w:rsidRPr="00FE43B9">
        <w:rPr>
          <w:rFonts w:eastAsia="Calibri"/>
          <w:bCs/>
        </w:rPr>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r w:rsidRPr="00FE43B9">
        <w:rPr>
          <w:rFonts w:eastAsia="Calibri"/>
        </w:rPr>
        <w:t>;</w:t>
      </w:r>
    </w:p>
    <w:p w:rsidR="00FE43B9" w:rsidRPr="00FE43B9" w:rsidRDefault="00FE43B9" w:rsidP="00FE43B9">
      <w:pPr>
        <w:autoSpaceDE w:val="0"/>
        <w:autoSpaceDN w:val="0"/>
        <w:adjustRightInd w:val="0"/>
        <w:ind w:firstLine="709"/>
        <w:jc w:val="both"/>
        <w:rPr>
          <w:rFonts w:eastAsia="Calibri"/>
        </w:rPr>
      </w:pPr>
      <w:r w:rsidRPr="00FE43B9">
        <w:rPr>
          <w:rFonts w:eastAsia="Calibri"/>
        </w:rPr>
        <w:t xml:space="preserve">2) выписка из Единого государственного реестра недвижимости </w:t>
      </w:r>
      <w:r w:rsidRPr="00FE43B9">
        <w:rPr>
          <w:rFonts w:eastAsia="Calibri"/>
          <w:bCs/>
        </w:rPr>
        <w:t xml:space="preserve">об основных характеристиках и зарегистрированных правах на </w:t>
      </w:r>
      <w:r w:rsidRPr="00FE43B9">
        <w:rPr>
          <w:rFonts w:eastAsia="Calibri"/>
        </w:rPr>
        <w:t>земельный участок, за получением разрешения на условно разрешенный вид использования, которого обратился Заявитель, или уведомление об отсутствии в Едином государственном реестре недвижимости запрашиваемых сведений;</w:t>
      </w:r>
    </w:p>
    <w:p w:rsidR="00FE43B9" w:rsidRPr="00FE43B9" w:rsidRDefault="00FE43B9" w:rsidP="00FE43B9">
      <w:pPr>
        <w:autoSpaceDE w:val="0"/>
        <w:autoSpaceDN w:val="0"/>
        <w:adjustRightInd w:val="0"/>
        <w:ind w:firstLine="709"/>
        <w:jc w:val="both"/>
        <w:rPr>
          <w:rFonts w:eastAsia="Calibri"/>
        </w:rPr>
      </w:pPr>
      <w:r w:rsidRPr="00FE43B9">
        <w:t xml:space="preserve">3) </w:t>
      </w:r>
      <w:r w:rsidRPr="00FE43B9">
        <w:rPr>
          <w:rFonts w:eastAsia="Calibri"/>
        </w:rPr>
        <w:t xml:space="preserve">выписка из Единого государственного реестра недвижимости </w:t>
      </w:r>
      <w:r w:rsidRPr="00FE43B9">
        <w:rPr>
          <w:rFonts w:eastAsia="Calibri"/>
        </w:rPr>
        <w:br/>
      </w:r>
      <w:r w:rsidRPr="00FE43B9">
        <w:rPr>
          <w:rFonts w:eastAsia="Calibri"/>
          <w:bCs/>
        </w:rPr>
        <w:t xml:space="preserve">об основных характеристиках и зарегистрированных правах на </w:t>
      </w:r>
      <w:r w:rsidRPr="00FE43B9">
        <w:rPr>
          <w:rFonts w:eastAsia="Calibri"/>
        </w:rPr>
        <w:t xml:space="preserve">объект капитального строительства, за получением разрешения на условно разрешенный вид </w:t>
      </w:r>
      <w:proofErr w:type="gramStart"/>
      <w:r w:rsidRPr="00FE43B9">
        <w:rPr>
          <w:rFonts w:eastAsia="Calibri"/>
        </w:rPr>
        <w:t>использования</w:t>
      </w:r>
      <w:proofErr w:type="gramEnd"/>
      <w:r w:rsidRPr="00FE43B9">
        <w:rPr>
          <w:rFonts w:eastAsia="Calibri"/>
        </w:rPr>
        <w:t xml:space="preserve"> которого обратился Заявитель, или уведомление об отсутствии в Едином государственном реестре недвижимости запрашиваемых сведений;</w:t>
      </w:r>
    </w:p>
    <w:p w:rsidR="00FE43B9" w:rsidRPr="00FE43B9" w:rsidRDefault="00FE43B9" w:rsidP="00FE43B9">
      <w:pPr>
        <w:tabs>
          <w:tab w:val="left" w:pos="993"/>
        </w:tabs>
        <w:ind w:firstLine="709"/>
        <w:contextualSpacing/>
        <w:jc w:val="both"/>
      </w:pPr>
      <w:proofErr w:type="gramStart"/>
      <w:r w:rsidRPr="00FE43B9">
        <w:rPr>
          <w:rFonts w:eastAsia="Calibri"/>
        </w:rPr>
        <w:lastRenderedPageBreak/>
        <w:t xml:space="preserve">4) выписка из Единого государственного реестра недвижимости </w:t>
      </w:r>
      <w:r w:rsidRPr="00FE43B9">
        <w:rPr>
          <w:rFonts w:eastAsia="Calibri"/>
        </w:rPr>
        <w:br/>
        <w:t>о правообладателях</w:t>
      </w:r>
      <w:r w:rsidRPr="00FE43B9">
        <w:t xml:space="preserve"> земельных участков, имеющих общие границы </w:t>
      </w:r>
      <w:r w:rsidRPr="00FE43B9">
        <w:br/>
        <w:t xml:space="preserve">с земельным участком, относительно которого рассматривается возможность предоставления </w:t>
      </w:r>
      <w:r w:rsidRPr="00FE43B9">
        <w:rPr>
          <w:rFonts w:eastAsia="Calibri"/>
        </w:rPr>
        <w:t>разрешения на условно разрешенный вид использования земельного участка или объекта капитального строительства</w:t>
      </w:r>
      <w:r w:rsidRPr="00FE43B9">
        <w:t xml:space="preserve">, правообладателях объектов капитального строительства, расположенных на земельных участках, имеющих общие границы с земельным участком, относительно которого рассматривается возможность предоставления </w:t>
      </w:r>
      <w:r w:rsidRPr="00FE43B9">
        <w:rPr>
          <w:rFonts w:eastAsia="Calibri"/>
        </w:rPr>
        <w:t>разрешения на условно разрешенный вид использования земельного</w:t>
      </w:r>
      <w:proofErr w:type="gramEnd"/>
      <w:r w:rsidRPr="00FE43B9">
        <w:rPr>
          <w:rFonts w:eastAsia="Calibri"/>
        </w:rPr>
        <w:t xml:space="preserve"> </w:t>
      </w:r>
      <w:proofErr w:type="gramStart"/>
      <w:r w:rsidRPr="00FE43B9">
        <w:rPr>
          <w:rFonts w:eastAsia="Calibri"/>
        </w:rPr>
        <w:t>участка или объекта капитального строительства</w:t>
      </w:r>
      <w:r w:rsidRPr="00FE43B9">
        <w:t xml:space="preserve">, и правообладателях помещений, являющихся частью объекта капитального строительства, относительно которого рассматривается возможность предоставления </w:t>
      </w:r>
      <w:r w:rsidRPr="00FE43B9">
        <w:rPr>
          <w:rFonts w:eastAsia="Calibri"/>
        </w:rPr>
        <w:t>разрешения на условно разрешенный вид использования земельного участка или объекта капитального строительства.</w:t>
      </w:r>
      <w:proofErr w:type="gramEnd"/>
      <w:r w:rsidRPr="00FE43B9">
        <w:rPr>
          <w:rFonts w:eastAsia="Calibri"/>
        </w:rPr>
        <w:t xml:space="preserve"> </w:t>
      </w:r>
      <w:r w:rsidRPr="00FE43B9">
        <w:t>Непредставление Заявителем документов, которые он вправе представить по собственной инициативе, не является основанием для отказа в предоставлении муниципальной услуги.</w:t>
      </w:r>
    </w:p>
    <w:p w:rsidR="00FE43B9" w:rsidRPr="00FE43B9" w:rsidRDefault="00FE43B9" w:rsidP="00FE43B9">
      <w:pPr>
        <w:autoSpaceDE w:val="0"/>
        <w:autoSpaceDN w:val="0"/>
        <w:adjustRightInd w:val="0"/>
        <w:ind w:firstLine="709"/>
        <w:jc w:val="both"/>
        <w:rPr>
          <w:rFonts w:eastAsia="Calibri"/>
        </w:rPr>
      </w:pPr>
      <w:r w:rsidRPr="00FE43B9">
        <w:rPr>
          <w:rFonts w:eastAsia="Calibri"/>
        </w:rPr>
        <w:t>Заявитель вправе представить документы, содержащие сведения, указанные в настоящем пункте, по собственной инициативе.</w:t>
      </w:r>
    </w:p>
    <w:p w:rsidR="00FE43B9" w:rsidRPr="00FE43B9" w:rsidRDefault="00FE43B9" w:rsidP="00FE43B9">
      <w:pPr>
        <w:widowControl w:val="0"/>
        <w:autoSpaceDE w:val="0"/>
        <w:autoSpaceDN w:val="0"/>
        <w:ind w:firstLine="709"/>
        <w:jc w:val="both"/>
      </w:pPr>
      <w:r w:rsidRPr="00FE43B9">
        <w:t xml:space="preserve">Непредставление заявителем указанных в настоящем пункте документов не является основанием для отказа в предоставлении муниципальной услуги. </w:t>
      </w:r>
    </w:p>
    <w:p w:rsidR="00FE43B9" w:rsidRPr="00FE43B9" w:rsidRDefault="00FE43B9" w:rsidP="00FE43B9">
      <w:pPr>
        <w:widowControl w:val="0"/>
        <w:autoSpaceDE w:val="0"/>
        <w:autoSpaceDN w:val="0"/>
        <w:adjustRightInd w:val="0"/>
        <w:jc w:val="both"/>
        <w:rPr>
          <w:rFonts w:eastAsia="Calibri"/>
        </w:rPr>
      </w:pPr>
    </w:p>
    <w:p w:rsidR="00FE43B9" w:rsidRPr="00FE43B9" w:rsidRDefault="00FE43B9" w:rsidP="00FE43B9">
      <w:pPr>
        <w:jc w:val="center"/>
        <w:rPr>
          <w:rFonts w:eastAsia="Calibri"/>
        </w:rPr>
      </w:pPr>
      <w:r w:rsidRPr="00FE43B9">
        <w:rPr>
          <w:rFonts w:eastAsia="Calibri"/>
        </w:rPr>
        <w:t>Указание на запрет требовать от Заявителя</w:t>
      </w:r>
    </w:p>
    <w:p w:rsidR="00FE43B9" w:rsidRPr="00FE43B9" w:rsidRDefault="00FE43B9" w:rsidP="00FE43B9">
      <w:pPr>
        <w:jc w:val="center"/>
        <w:rPr>
          <w:rFonts w:eastAsia="Calibri"/>
        </w:rPr>
      </w:pPr>
      <w:r w:rsidRPr="00FE43B9">
        <w:rPr>
          <w:rFonts w:eastAsia="Calibri"/>
        </w:rPr>
        <w:t>представления документов и информации или осуществления действий</w:t>
      </w:r>
    </w:p>
    <w:p w:rsidR="00FE43B9" w:rsidRPr="00FE43B9" w:rsidRDefault="00FE43B9" w:rsidP="00FE43B9">
      <w:pPr>
        <w:autoSpaceDE w:val="0"/>
        <w:autoSpaceDN w:val="0"/>
        <w:adjustRightInd w:val="0"/>
        <w:ind w:firstLine="709"/>
        <w:jc w:val="both"/>
        <w:rPr>
          <w:rFonts w:eastAsia="Calibri"/>
        </w:rPr>
      </w:pPr>
    </w:p>
    <w:p w:rsidR="00FE43B9" w:rsidRPr="00FE43B9" w:rsidRDefault="00FE43B9" w:rsidP="00FE43B9">
      <w:pPr>
        <w:autoSpaceDE w:val="0"/>
        <w:autoSpaceDN w:val="0"/>
        <w:adjustRightInd w:val="0"/>
        <w:ind w:firstLine="709"/>
        <w:jc w:val="both"/>
        <w:rPr>
          <w:rFonts w:eastAsia="Calibri"/>
        </w:rPr>
      </w:pPr>
      <w:r w:rsidRPr="00FE43B9">
        <w:rPr>
          <w:rFonts w:eastAsia="Calibri"/>
        </w:rPr>
        <w:t>2.12. Запрещается требовать от Заявителя:</w:t>
      </w:r>
    </w:p>
    <w:p w:rsidR="00FE43B9" w:rsidRPr="00FE43B9" w:rsidRDefault="00FE43B9" w:rsidP="00FE43B9">
      <w:pPr>
        <w:autoSpaceDE w:val="0"/>
        <w:autoSpaceDN w:val="0"/>
        <w:adjustRightInd w:val="0"/>
        <w:ind w:firstLine="709"/>
        <w:jc w:val="both"/>
        <w:rPr>
          <w:rFonts w:eastAsia="Calibri"/>
        </w:rPr>
      </w:pPr>
      <w:r w:rsidRPr="00FE43B9">
        <w:rPr>
          <w:rFonts w:eastAsia="Calibri"/>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43B9" w:rsidRPr="00FE43B9" w:rsidRDefault="00FE43B9" w:rsidP="00FE43B9">
      <w:pPr>
        <w:autoSpaceDE w:val="0"/>
        <w:autoSpaceDN w:val="0"/>
        <w:adjustRightInd w:val="0"/>
        <w:ind w:firstLine="709"/>
        <w:jc w:val="both"/>
        <w:rPr>
          <w:rFonts w:eastAsia="Calibri"/>
        </w:rPr>
      </w:pPr>
      <w:proofErr w:type="gramStart"/>
      <w:r w:rsidRPr="00FE43B9">
        <w:rPr>
          <w:rFonts w:eastAsia="Calibri"/>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FE43B9">
        <w:rPr>
          <w:rFonts w:eastAsia="Calibri"/>
        </w:rPr>
        <w:t xml:space="preserve"> статьи 7 Федерального закона от 27 июля 2010 года № 210-ФЗ;</w:t>
      </w:r>
    </w:p>
    <w:p w:rsidR="00FE43B9" w:rsidRPr="00FE43B9" w:rsidRDefault="00FE43B9" w:rsidP="00FE43B9">
      <w:pPr>
        <w:autoSpaceDE w:val="0"/>
        <w:autoSpaceDN w:val="0"/>
        <w:adjustRightInd w:val="0"/>
        <w:ind w:firstLine="709"/>
        <w:jc w:val="both"/>
        <w:rPr>
          <w:rFonts w:eastAsia="Calibri"/>
        </w:rPr>
      </w:pPr>
      <w:r w:rsidRPr="00FE43B9">
        <w:rPr>
          <w:rFonts w:eastAsia="Calibri"/>
        </w:rPr>
        <w:t>представления документов, подтверждающих внесение Заявителем платы за предоставление муниципальной услуги;</w:t>
      </w:r>
    </w:p>
    <w:p w:rsidR="00FE43B9" w:rsidRPr="00FE43B9" w:rsidRDefault="00FE43B9" w:rsidP="00FE43B9">
      <w:pPr>
        <w:autoSpaceDE w:val="0"/>
        <w:autoSpaceDN w:val="0"/>
        <w:adjustRightInd w:val="0"/>
        <w:ind w:firstLine="709"/>
        <w:jc w:val="both"/>
        <w:rPr>
          <w:rFonts w:eastAsia="Calibri"/>
        </w:rPr>
      </w:pPr>
      <w:proofErr w:type="gramStart"/>
      <w:r w:rsidRPr="00FE43B9">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E43B9" w:rsidRPr="00FE43B9" w:rsidRDefault="00FE43B9" w:rsidP="00FE43B9">
      <w:pPr>
        <w:autoSpaceDE w:val="0"/>
        <w:autoSpaceDN w:val="0"/>
        <w:adjustRightInd w:val="0"/>
        <w:ind w:firstLine="709"/>
        <w:jc w:val="both"/>
        <w:rPr>
          <w:rFonts w:eastAsia="Calibri"/>
        </w:rPr>
      </w:pPr>
      <w:r w:rsidRPr="00FE43B9">
        <w:rPr>
          <w:rFonts w:eastAsia="Calibri"/>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E43B9" w:rsidRPr="00FE43B9" w:rsidRDefault="00FE43B9" w:rsidP="00FE43B9">
      <w:pPr>
        <w:autoSpaceDE w:val="0"/>
        <w:autoSpaceDN w:val="0"/>
        <w:adjustRightInd w:val="0"/>
        <w:ind w:firstLine="709"/>
        <w:jc w:val="both"/>
        <w:rPr>
          <w:rFonts w:eastAsia="Calibri"/>
        </w:rPr>
      </w:pPr>
      <w:r w:rsidRPr="00FE43B9">
        <w:rPr>
          <w:rFonts w:eastAsia="Calibri"/>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FE43B9" w:rsidRPr="00FE43B9" w:rsidRDefault="00FE43B9" w:rsidP="00FE43B9">
      <w:pPr>
        <w:autoSpaceDE w:val="0"/>
        <w:autoSpaceDN w:val="0"/>
        <w:adjustRightInd w:val="0"/>
        <w:ind w:firstLine="709"/>
        <w:jc w:val="both"/>
        <w:rPr>
          <w:rFonts w:eastAsia="Calibri"/>
        </w:rPr>
      </w:pPr>
      <w:r w:rsidRPr="00FE43B9">
        <w:rPr>
          <w:rFonts w:eastAsia="Calibri"/>
        </w:rPr>
        <w:t>наличие ошибок, опечаток, исправлений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E43B9" w:rsidRPr="00FE43B9" w:rsidRDefault="00FE43B9" w:rsidP="00FE43B9">
      <w:pPr>
        <w:autoSpaceDE w:val="0"/>
        <w:autoSpaceDN w:val="0"/>
        <w:adjustRightInd w:val="0"/>
        <w:ind w:firstLine="709"/>
        <w:jc w:val="both"/>
        <w:rPr>
          <w:rFonts w:eastAsia="Calibri"/>
        </w:rPr>
      </w:pPr>
      <w:r w:rsidRPr="00FE43B9">
        <w:rPr>
          <w:rFonts w:eastAsia="Calibri"/>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43B9" w:rsidRPr="00FE43B9" w:rsidRDefault="00FE43B9" w:rsidP="00FE43B9">
      <w:pPr>
        <w:autoSpaceDE w:val="0"/>
        <w:autoSpaceDN w:val="0"/>
        <w:adjustRightInd w:val="0"/>
        <w:ind w:firstLine="709"/>
        <w:jc w:val="both"/>
        <w:rPr>
          <w:bCs/>
        </w:rPr>
      </w:pPr>
      <w:r w:rsidRPr="00FE43B9">
        <w:rPr>
          <w:rFonts w:eastAsia="Calibri"/>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w:t>
      </w:r>
      <w:r w:rsidRPr="00FE43B9">
        <w:rPr>
          <w:rFonts w:eastAsia="Calibri"/>
        </w:rPr>
        <w:lastRenderedPageBreak/>
        <w:t>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FE43B9" w:rsidRPr="00FE43B9" w:rsidRDefault="00FE43B9" w:rsidP="00FE43B9">
      <w:pPr>
        <w:autoSpaceDE w:val="0"/>
        <w:autoSpaceDN w:val="0"/>
        <w:adjustRightInd w:val="0"/>
        <w:ind w:firstLine="709"/>
        <w:jc w:val="both"/>
        <w:rPr>
          <w:rFonts w:eastAsia="Calibri"/>
        </w:rPr>
      </w:pPr>
      <w:r w:rsidRPr="00FE43B9">
        <w:rPr>
          <w:rFonts w:eastAsia="Calibri"/>
        </w:rPr>
        <w:t>При предоставлении муниципальной услуги запрещается:</w:t>
      </w:r>
    </w:p>
    <w:p w:rsidR="00FE43B9" w:rsidRPr="00FE43B9" w:rsidRDefault="00FE43B9" w:rsidP="00FE43B9">
      <w:pPr>
        <w:autoSpaceDE w:val="0"/>
        <w:autoSpaceDN w:val="0"/>
        <w:adjustRightInd w:val="0"/>
        <w:ind w:firstLine="709"/>
        <w:jc w:val="both"/>
        <w:rPr>
          <w:rFonts w:eastAsia="Calibri"/>
        </w:rPr>
      </w:pPr>
      <w:r w:rsidRPr="00FE43B9">
        <w:rPr>
          <w:rFonts w:eastAsia="Calibri"/>
        </w:rPr>
        <w:t xml:space="preserve">отказывать в приеме запроса и иных документов, необходимых </w:t>
      </w:r>
      <w:r w:rsidRPr="00FE43B9">
        <w:rPr>
          <w:rFonts w:eastAsia="Calibri"/>
        </w:rPr>
        <w:br/>
        <w:t xml:space="preserve">для предоставления муниципальной услуги, в случае, если запрос и документы, необходимые для предоставления муниципальной услуги, поданы в соответствии </w:t>
      </w:r>
      <w:r w:rsidRPr="00FE43B9">
        <w:rPr>
          <w:rFonts w:eastAsia="Calibri"/>
        </w:rPr>
        <w:br/>
        <w:t xml:space="preserve">с информацией о сроках и порядке предоставления муниципальной услуги, опубликованной на Едином портале либо на официальном сайте </w:t>
      </w:r>
      <w:r w:rsidRPr="00FE43B9">
        <w:t>Администрации</w:t>
      </w:r>
      <w:r w:rsidRPr="00FE43B9">
        <w:rPr>
          <w:rFonts w:eastAsia="Calibri"/>
        </w:rPr>
        <w:t>;</w:t>
      </w:r>
    </w:p>
    <w:p w:rsidR="00FE43B9" w:rsidRPr="00FE43B9" w:rsidRDefault="00FE43B9" w:rsidP="00FE43B9">
      <w:pPr>
        <w:autoSpaceDE w:val="0"/>
        <w:autoSpaceDN w:val="0"/>
        <w:adjustRightInd w:val="0"/>
        <w:ind w:firstLine="709"/>
        <w:jc w:val="both"/>
        <w:rPr>
          <w:rFonts w:eastAsia="Calibri"/>
        </w:rPr>
      </w:pPr>
      <w:r w:rsidRPr="00FE43B9">
        <w:rPr>
          <w:rFonts w:eastAsia="Calibri"/>
        </w:rPr>
        <w:t xml:space="preserve">отказывать в предоставлении муниципальной услуги в случае, если запрос </w:t>
      </w:r>
      <w:r w:rsidRPr="00FE43B9">
        <w:rPr>
          <w:rFonts w:eastAsia="Calibri"/>
        </w:rPr>
        <w:br/>
        <w:t xml:space="preserve">и документы, необходимые для предоставления муниципальной услуги, поданы </w:t>
      </w:r>
      <w:r w:rsidRPr="00FE43B9">
        <w:rPr>
          <w:rFonts w:eastAsia="Calibri"/>
        </w:rPr>
        <w:br/>
        <w:t xml:space="preserve">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Pr="00FE43B9">
        <w:t>Администрации</w:t>
      </w:r>
      <w:r w:rsidRPr="00FE43B9">
        <w:rPr>
          <w:rFonts w:eastAsia="Calibri"/>
        </w:rPr>
        <w:t>.</w:t>
      </w:r>
    </w:p>
    <w:p w:rsidR="00FE43B9" w:rsidRPr="00FE43B9" w:rsidRDefault="00FE43B9" w:rsidP="00FE43B9">
      <w:pPr>
        <w:autoSpaceDE w:val="0"/>
        <w:autoSpaceDN w:val="0"/>
        <w:adjustRightInd w:val="0"/>
        <w:ind w:firstLine="709"/>
        <w:jc w:val="both"/>
        <w:rPr>
          <w:rFonts w:eastAsia="Calibri"/>
        </w:rPr>
      </w:pPr>
    </w:p>
    <w:p w:rsidR="00FE43B9" w:rsidRPr="00FE43B9" w:rsidRDefault="00FE43B9" w:rsidP="00FE43B9">
      <w:pPr>
        <w:autoSpaceDE w:val="0"/>
        <w:autoSpaceDN w:val="0"/>
        <w:adjustRightInd w:val="0"/>
        <w:jc w:val="center"/>
        <w:outlineLvl w:val="1"/>
        <w:rPr>
          <w:rFonts w:eastAsia="Calibri"/>
        </w:rPr>
      </w:pPr>
      <w:r w:rsidRPr="00FE43B9">
        <w:rPr>
          <w:rFonts w:eastAsia="Calibri"/>
        </w:rPr>
        <w:t>Исчерпывающий перечень оснований для отказа в приеме документов, необходимых для предоставления муниципальной услуги</w:t>
      </w:r>
    </w:p>
    <w:p w:rsidR="00FE43B9" w:rsidRPr="00FE43B9" w:rsidRDefault="00FE43B9" w:rsidP="00FE43B9">
      <w:pPr>
        <w:autoSpaceDE w:val="0"/>
        <w:autoSpaceDN w:val="0"/>
        <w:adjustRightInd w:val="0"/>
        <w:ind w:firstLine="709"/>
        <w:rPr>
          <w:rFonts w:eastAsia="Calibri"/>
        </w:rPr>
      </w:pPr>
    </w:p>
    <w:p w:rsidR="00FE43B9" w:rsidRPr="00FE43B9" w:rsidRDefault="00FE43B9" w:rsidP="00FE43B9">
      <w:pPr>
        <w:autoSpaceDE w:val="0"/>
        <w:autoSpaceDN w:val="0"/>
        <w:adjustRightInd w:val="0"/>
        <w:ind w:firstLine="709"/>
        <w:jc w:val="both"/>
        <w:rPr>
          <w:rFonts w:eastAsia="Calibri"/>
        </w:rPr>
      </w:pPr>
      <w:r w:rsidRPr="00FE43B9">
        <w:rPr>
          <w:rFonts w:eastAsia="Calibri"/>
        </w:rPr>
        <w:t>2.13. Основаниями для отказа в приеме документов, необходимых для предоставления муниципальной услуги, являются случаи:</w:t>
      </w:r>
    </w:p>
    <w:p w:rsidR="00FE43B9" w:rsidRPr="00FE43B9" w:rsidRDefault="00FE43B9" w:rsidP="00FE43B9">
      <w:pPr>
        <w:numPr>
          <w:ilvl w:val="0"/>
          <w:numId w:val="20"/>
        </w:numPr>
        <w:tabs>
          <w:tab w:val="left" w:pos="993"/>
        </w:tabs>
        <w:ind w:left="0" w:firstLine="709"/>
        <w:contextualSpacing/>
        <w:jc w:val="both"/>
      </w:pPr>
      <w:r w:rsidRPr="00FE43B9">
        <w:t>представленные документы или сведения утратили силу на момент обращения за услугой;</w:t>
      </w:r>
    </w:p>
    <w:p w:rsidR="00FE43B9" w:rsidRPr="00FE43B9" w:rsidRDefault="00FE43B9" w:rsidP="00FE43B9">
      <w:pPr>
        <w:numPr>
          <w:ilvl w:val="0"/>
          <w:numId w:val="20"/>
        </w:numPr>
        <w:tabs>
          <w:tab w:val="left" w:pos="993"/>
        </w:tabs>
        <w:ind w:left="0" w:firstLine="709"/>
        <w:contextualSpacing/>
        <w:jc w:val="both"/>
      </w:pPr>
      <w:r w:rsidRPr="00FE43B9">
        <w:t>не представлены документы, подлежащие обязательному представлению Заявителем;</w:t>
      </w:r>
    </w:p>
    <w:p w:rsidR="00FE43B9" w:rsidRPr="00FE43B9" w:rsidRDefault="00FE43B9" w:rsidP="00FE43B9">
      <w:pPr>
        <w:numPr>
          <w:ilvl w:val="0"/>
          <w:numId w:val="20"/>
        </w:numPr>
        <w:autoSpaceDE w:val="0"/>
        <w:autoSpaceDN w:val="0"/>
        <w:adjustRightInd w:val="0"/>
        <w:ind w:left="0" w:firstLine="709"/>
        <w:contextualSpacing/>
        <w:jc w:val="both"/>
        <w:rPr>
          <w:rFonts w:eastAsia="Calibri"/>
          <w:bCs/>
        </w:rPr>
      </w:pPr>
      <w:r w:rsidRPr="00FE43B9">
        <w:rPr>
          <w:rFonts w:eastAsia="Calibri"/>
          <w:bCs/>
        </w:rPr>
        <w:t xml:space="preserve">представленные Заявление и документы содержат недостоверные и (или) противоречивые сведения, </w:t>
      </w:r>
      <w:r w:rsidRPr="00FE43B9">
        <w:t>подчистки, незаверенные исправления, помарки</w:t>
      </w:r>
      <w:r w:rsidRPr="00FE43B9">
        <w:rPr>
          <w:rFonts w:eastAsia="Calibri"/>
          <w:bCs/>
        </w:rPr>
        <w:t>;</w:t>
      </w:r>
    </w:p>
    <w:p w:rsidR="00FE43B9" w:rsidRPr="00FE43B9" w:rsidRDefault="00FE43B9" w:rsidP="00FE43B9">
      <w:pPr>
        <w:numPr>
          <w:ilvl w:val="0"/>
          <w:numId w:val="20"/>
        </w:numPr>
        <w:ind w:left="0" w:firstLine="709"/>
        <w:contextualSpacing/>
        <w:jc w:val="both"/>
      </w:pPr>
      <w:r w:rsidRPr="00FE43B9">
        <w:t xml:space="preserve">представлены нечитаемые документы, в том числе представленных </w:t>
      </w:r>
      <w:r w:rsidRPr="00FE43B9">
        <w:br/>
        <w:t xml:space="preserve">в электронной форме, содержащих повреждения, </w:t>
      </w:r>
      <w:r w:rsidRPr="00FE43B9">
        <w:rPr>
          <w:rFonts w:eastAsia="Calibri"/>
        </w:rPr>
        <w:t xml:space="preserve">наличие которых не позволяет </w:t>
      </w:r>
      <w:r w:rsidRPr="00FE43B9">
        <w:rPr>
          <w:rFonts w:eastAsia="Calibri"/>
        </w:rPr>
        <w:br/>
        <w:t>в полном объеме получить информацию и сведения, содержащиеся в документах</w:t>
      </w:r>
      <w:r w:rsidRPr="00FE43B9">
        <w:t>;</w:t>
      </w:r>
    </w:p>
    <w:p w:rsidR="00FE43B9" w:rsidRPr="00FE43B9" w:rsidRDefault="00FE43B9" w:rsidP="00FE43B9">
      <w:pPr>
        <w:numPr>
          <w:ilvl w:val="0"/>
          <w:numId w:val="20"/>
        </w:numPr>
        <w:tabs>
          <w:tab w:val="left" w:pos="993"/>
        </w:tabs>
        <w:ind w:left="0" w:firstLine="709"/>
        <w:contextualSpacing/>
        <w:jc w:val="both"/>
      </w:pPr>
      <w:r w:rsidRPr="00FE43B9">
        <w:t>представленные копии документов не заверены в соответствии с законодательством Российской Федерации;</w:t>
      </w:r>
    </w:p>
    <w:p w:rsidR="00FE43B9" w:rsidRPr="00FE43B9" w:rsidRDefault="00FE43B9" w:rsidP="00FE43B9">
      <w:pPr>
        <w:numPr>
          <w:ilvl w:val="0"/>
          <w:numId w:val="20"/>
        </w:numPr>
        <w:tabs>
          <w:tab w:val="left" w:pos="993"/>
        </w:tabs>
        <w:ind w:left="0" w:firstLine="709"/>
        <w:contextualSpacing/>
        <w:jc w:val="both"/>
      </w:pPr>
      <w:r w:rsidRPr="00FE43B9">
        <w:t>Заявление подано лицом, не уполномоченным на осуществление таких действий, либо представление интересов Заявителя неуполномоченным лицом;</w:t>
      </w:r>
    </w:p>
    <w:p w:rsidR="00FE43B9" w:rsidRPr="00FE43B9" w:rsidRDefault="00FE43B9" w:rsidP="00FE43B9">
      <w:pPr>
        <w:numPr>
          <w:ilvl w:val="0"/>
          <w:numId w:val="20"/>
        </w:numPr>
        <w:tabs>
          <w:tab w:val="left" w:pos="993"/>
        </w:tabs>
        <w:ind w:left="0" w:firstLine="709"/>
        <w:contextualSpacing/>
        <w:jc w:val="both"/>
      </w:pPr>
      <w:r w:rsidRPr="00FE43B9">
        <w:rPr>
          <w:rFonts w:eastAsia="Calibri"/>
          <w:bCs/>
        </w:rPr>
        <w:t>Заявление о предоставлении муниципальной услуги представлено в орган местного самоуправления, в полномочия которого не входит предоставление услуги</w:t>
      </w:r>
      <w:r w:rsidRPr="00FE43B9">
        <w:t>;</w:t>
      </w:r>
    </w:p>
    <w:p w:rsidR="00FE43B9" w:rsidRPr="00FE43B9" w:rsidRDefault="00FE43B9" w:rsidP="00FE43B9">
      <w:pPr>
        <w:numPr>
          <w:ilvl w:val="0"/>
          <w:numId w:val="20"/>
        </w:numPr>
        <w:tabs>
          <w:tab w:val="left" w:pos="993"/>
        </w:tabs>
        <w:ind w:left="0" w:firstLine="709"/>
        <w:contextualSpacing/>
        <w:jc w:val="both"/>
      </w:pPr>
      <w:r w:rsidRPr="00FE43B9">
        <w:rPr>
          <w:rFonts w:eastAsia="Calibri"/>
          <w:bCs/>
        </w:rPr>
        <w:t xml:space="preserve">некорректное заполнение полей в форме Заявления, в том числе в интерактивной форме Заявления на Едином портале </w:t>
      </w:r>
      <w:r w:rsidRPr="00FE43B9">
        <w:rPr>
          <w:rFonts w:eastAsia="Calibri"/>
        </w:rPr>
        <w:t>(включая отсутствие заполнения, неполное, недостоверное, неправильное, не соответствующее требованиям, установленным в Приложении № 1)</w:t>
      </w:r>
      <w:r w:rsidRPr="00FE43B9">
        <w:t>;</w:t>
      </w:r>
    </w:p>
    <w:p w:rsidR="00FE43B9" w:rsidRPr="00FE43B9" w:rsidRDefault="00FE43B9" w:rsidP="00FE43B9">
      <w:pPr>
        <w:numPr>
          <w:ilvl w:val="0"/>
          <w:numId w:val="20"/>
        </w:numPr>
        <w:ind w:left="0" w:firstLine="709"/>
        <w:contextualSpacing/>
        <w:jc w:val="both"/>
      </w:pPr>
      <w:r w:rsidRPr="00FE43B9">
        <w:t xml:space="preserve">представление нечитаемых документов, в том числе представленных </w:t>
      </w:r>
      <w:r w:rsidRPr="00FE43B9">
        <w:br/>
        <w:t xml:space="preserve">в электронной форме, содержащих повреждения, </w:t>
      </w:r>
      <w:r w:rsidRPr="00FE43B9">
        <w:rPr>
          <w:rFonts w:eastAsia="Calibri"/>
        </w:rPr>
        <w:t xml:space="preserve">наличие которых не позволяет </w:t>
      </w:r>
      <w:r w:rsidRPr="00FE43B9">
        <w:rPr>
          <w:rFonts w:eastAsia="Calibri"/>
        </w:rPr>
        <w:br/>
        <w:t>в полном объеме получить информацию и сведения, содержащиеся в документах</w:t>
      </w:r>
      <w:r w:rsidRPr="00FE43B9">
        <w:t>;</w:t>
      </w:r>
    </w:p>
    <w:p w:rsidR="00FE43B9" w:rsidRPr="00FE43B9" w:rsidRDefault="00FE43B9" w:rsidP="00FE43B9">
      <w:pPr>
        <w:numPr>
          <w:ilvl w:val="0"/>
          <w:numId w:val="20"/>
        </w:numPr>
        <w:ind w:left="0" w:firstLine="709"/>
        <w:contextualSpacing/>
        <w:jc w:val="both"/>
      </w:pPr>
      <w:r w:rsidRPr="00FE43B9">
        <w:rPr>
          <w:rFonts w:eastAsia="Calibri"/>
          <w:bCs/>
        </w:rPr>
        <w:t>Заявление и документы, указанные в подпунктах 3 – 8 пункта 2.8 Регламента, представлены в электронной форме с нарушением требований, установленных пунктом 2.32 Регламента;</w:t>
      </w:r>
    </w:p>
    <w:p w:rsidR="00FE43B9" w:rsidRPr="00FE43B9" w:rsidRDefault="00FE43B9" w:rsidP="00FE43B9">
      <w:pPr>
        <w:numPr>
          <w:ilvl w:val="0"/>
          <w:numId w:val="20"/>
        </w:numPr>
        <w:ind w:left="0" w:firstLine="709"/>
        <w:contextualSpacing/>
        <w:jc w:val="both"/>
      </w:pPr>
      <w:r w:rsidRPr="00FE43B9">
        <w:rPr>
          <w:rFonts w:eastAsia="Calibri"/>
        </w:rPr>
        <w:t xml:space="preserve">поданные в электронной форме Заявление и документы не подписаны </w:t>
      </w:r>
      <w:r w:rsidRPr="00FE43B9">
        <w:t xml:space="preserve">электронной подписью (простой или </w:t>
      </w:r>
      <w:r w:rsidRPr="00FE43B9">
        <w:rPr>
          <w:rFonts w:eastAsia="Calibri"/>
        </w:rPr>
        <w:t xml:space="preserve">усиленной </w:t>
      </w:r>
      <w:r w:rsidRPr="00FE43B9">
        <w:t xml:space="preserve">квалифицированной) лиц, уполномоченных на их подписание, а также в результате проверки </w:t>
      </w:r>
      <w:r w:rsidRPr="00FE43B9">
        <w:rPr>
          <w:rFonts w:eastAsia="Calibri"/>
        </w:rPr>
        <w:t xml:space="preserve">усиленной </w:t>
      </w:r>
      <w:r w:rsidRPr="00FE43B9">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p w:rsidR="00FE43B9" w:rsidRPr="00FE43B9" w:rsidRDefault="00FE43B9" w:rsidP="00FE43B9">
      <w:pPr>
        <w:numPr>
          <w:ilvl w:val="0"/>
          <w:numId w:val="20"/>
        </w:numPr>
        <w:ind w:left="0" w:firstLine="709"/>
        <w:contextualSpacing/>
        <w:jc w:val="both"/>
      </w:pPr>
      <w:r w:rsidRPr="00FE43B9">
        <w:t xml:space="preserve">запрашиваемый условно разрешенный вид использования не включен в состав установленного Правилами </w:t>
      </w:r>
      <w:r w:rsidRPr="00FE43B9">
        <w:lastRenderedPageBreak/>
        <w:t xml:space="preserve">землепользования и застройки градостроительного регламента территориальной зоны, в которой расположен земельный участок и (или) объект капитального строительства, на которые запрашивается разрешение </w:t>
      </w:r>
      <w:r w:rsidRPr="00FE43B9">
        <w:rPr>
          <w:rFonts w:eastAsia="Calibri"/>
        </w:rPr>
        <w:t>на условно разрешенный вид использования</w:t>
      </w:r>
      <w:r w:rsidRPr="00FE43B9">
        <w:t>.</w:t>
      </w:r>
    </w:p>
    <w:p w:rsidR="00FE43B9" w:rsidRPr="00FE43B9" w:rsidRDefault="00FE43B9" w:rsidP="00FE43B9">
      <w:pPr>
        <w:autoSpaceDE w:val="0"/>
        <w:autoSpaceDN w:val="0"/>
        <w:adjustRightInd w:val="0"/>
        <w:ind w:firstLine="709"/>
        <w:jc w:val="both"/>
        <w:rPr>
          <w:bCs/>
        </w:rPr>
      </w:pPr>
      <w:r w:rsidRPr="00FE43B9">
        <w:rPr>
          <w:bCs/>
        </w:rPr>
        <w:t xml:space="preserve">Решение об отказе в приеме документов, указанных в подпунктах 2 – 10 </w:t>
      </w:r>
      <w:r w:rsidRPr="00FE43B9">
        <w:rPr>
          <w:rFonts w:eastAsia="Calibri"/>
          <w:bCs/>
        </w:rPr>
        <w:t>пункта 2.8 Регламента</w:t>
      </w:r>
      <w:r w:rsidRPr="00FE43B9">
        <w:rPr>
          <w:bCs/>
        </w:rPr>
        <w:t>, направляется Заявителю способом, определенным им в Заявлении.</w:t>
      </w:r>
    </w:p>
    <w:p w:rsidR="00FE43B9" w:rsidRPr="00FE43B9" w:rsidRDefault="00FE43B9" w:rsidP="00FE43B9">
      <w:pPr>
        <w:autoSpaceDE w:val="0"/>
        <w:autoSpaceDN w:val="0"/>
        <w:adjustRightInd w:val="0"/>
        <w:ind w:firstLine="709"/>
        <w:jc w:val="both"/>
        <w:rPr>
          <w:bCs/>
        </w:rPr>
      </w:pPr>
      <w:r w:rsidRPr="00FE43B9">
        <w:rPr>
          <w:bCs/>
        </w:rPr>
        <w:t xml:space="preserve">Решение об отказе в приеме документов оформляется согласно </w:t>
      </w:r>
      <w:r w:rsidRPr="00FE43B9">
        <w:rPr>
          <w:bCs/>
        </w:rPr>
        <w:br/>
        <w:t>Приложению № 4 к Регламенту.</w:t>
      </w:r>
    </w:p>
    <w:p w:rsidR="00FE43B9" w:rsidRPr="00FE43B9" w:rsidRDefault="00FE43B9" w:rsidP="00FE43B9">
      <w:pPr>
        <w:autoSpaceDE w:val="0"/>
        <w:autoSpaceDN w:val="0"/>
        <w:adjustRightInd w:val="0"/>
        <w:ind w:firstLine="709"/>
        <w:jc w:val="both"/>
        <w:rPr>
          <w:bCs/>
        </w:rPr>
      </w:pPr>
      <w:r w:rsidRPr="00FE43B9">
        <w:rPr>
          <w:bCs/>
        </w:rPr>
        <w:t xml:space="preserve">2.14. Отказ в приеме документов не препятствует повторному обращению Заявителя в </w:t>
      </w:r>
      <w:r w:rsidRPr="00FE43B9">
        <w:t>Администрацию</w:t>
      </w:r>
      <w:r w:rsidRPr="00FE43B9">
        <w:rPr>
          <w:bCs/>
        </w:rPr>
        <w:t>.</w:t>
      </w:r>
    </w:p>
    <w:p w:rsidR="00FE43B9" w:rsidRPr="00FE43B9" w:rsidRDefault="00FE43B9" w:rsidP="00FE43B9">
      <w:pPr>
        <w:autoSpaceDE w:val="0"/>
        <w:autoSpaceDN w:val="0"/>
        <w:adjustRightInd w:val="0"/>
        <w:ind w:firstLine="709"/>
        <w:jc w:val="both"/>
        <w:rPr>
          <w:bCs/>
        </w:rPr>
      </w:pPr>
    </w:p>
    <w:p w:rsidR="00FE43B9" w:rsidRPr="00FE43B9" w:rsidRDefault="00FE43B9" w:rsidP="00FE43B9">
      <w:pPr>
        <w:autoSpaceDE w:val="0"/>
        <w:autoSpaceDN w:val="0"/>
        <w:adjustRightInd w:val="0"/>
        <w:jc w:val="center"/>
        <w:outlineLvl w:val="1"/>
        <w:rPr>
          <w:rFonts w:eastAsia="Calibri"/>
        </w:rPr>
      </w:pPr>
      <w:r w:rsidRPr="00FE43B9">
        <w:rPr>
          <w:rFonts w:eastAsia="Calibri"/>
        </w:rPr>
        <w:t>Исчерпывающий перечень оснований для приостановления</w:t>
      </w:r>
    </w:p>
    <w:p w:rsidR="00FE43B9" w:rsidRPr="00FE43B9" w:rsidRDefault="00FE43B9" w:rsidP="00FE43B9">
      <w:pPr>
        <w:autoSpaceDE w:val="0"/>
        <w:autoSpaceDN w:val="0"/>
        <w:adjustRightInd w:val="0"/>
        <w:jc w:val="center"/>
        <w:rPr>
          <w:rFonts w:eastAsia="Calibri"/>
        </w:rPr>
      </w:pPr>
      <w:r w:rsidRPr="00FE43B9">
        <w:rPr>
          <w:rFonts w:eastAsia="Calibri"/>
        </w:rPr>
        <w:t>или отказа в предоставлении муниципальной услуги</w:t>
      </w:r>
    </w:p>
    <w:p w:rsidR="00FE43B9" w:rsidRPr="00FE43B9" w:rsidRDefault="00FE43B9" w:rsidP="00FE43B9">
      <w:pPr>
        <w:autoSpaceDE w:val="0"/>
        <w:autoSpaceDN w:val="0"/>
        <w:adjustRightInd w:val="0"/>
        <w:ind w:firstLine="709"/>
        <w:rPr>
          <w:rFonts w:eastAsia="Calibri"/>
        </w:rPr>
      </w:pPr>
    </w:p>
    <w:p w:rsidR="00FE43B9" w:rsidRPr="00FE43B9" w:rsidRDefault="00FE43B9" w:rsidP="00FE43B9">
      <w:pPr>
        <w:autoSpaceDE w:val="0"/>
        <w:autoSpaceDN w:val="0"/>
        <w:adjustRightInd w:val="0"/>
        <w:ind w:firstLine="709"/>
        <w:jc w:val="both"/>
        <w:rPr>
          <w:bCs/>
        </w:rPr>
      </w:pPr>
      <w:r w:rsidRPr="00FE43B9">
        <w:rPr>
          <w:rFonts w:eastAsia="Calibri"/>
        </w:rPr>
        <w:t xml:space="preserve">2.15. </w:t>
      </w:r>
      <w:r w:rsidRPr="00FE43B9">
        <w:rPr>
          <w:bCs/>
        </w:rPr>
        <w:t>Оснований для приостановления предоставления муниципальной услуги не предусмотрено законодательством Российской Федерации.</w:t>
      </w:r>
    </w:p>
    <w:p w:rsidR="00FE43B9" w:rsidRPr="00FE43B9" w:rsidRDefault="00FE43B9" w:rsidP="00FE43B9">
      <w:pPr>
        <w:ind w:firstLine="709"/>
        <w:jc w:val="both"/>
      </w:pPr>
      <w:r w:rsidRPr="00FE43B9">
        <w:rPr>
          <w:rFonts w:eastAsia="Calibri"/>
        </w:rPr>
        <w:t xml:space="preserve">2.16. </w:t>
      </w:r>
      <w:r w:rsidRPr="00FE43B9">
        <w:t xml:space="preserve">Основаниями для отказа в </w:t>
      </w:r>
      <w:r w:rsidRPr="00FE43B9">
        <w:rPr>
          <w:rFonts w:eastAsia="Calibri"/>
          <w:bCs/>
        </w:rPr>
        <w:t xml:space="preserve">выдаче </w:t>
      </w:r>
      <w:r w:rsidRPr="00FE43B9">
        <w:rPr>
          <w:rFonts w:eastAsia="Calibri"/>
        </w:rPr>
        <w:t>разрешения на условно разрешенный вид использования</w:t>
      </w:r>
      <w:r w:rsidRPr="00FE43B9">
        <w:t xml:space="preserve"> являются: </w:t>
      </w:r>
    </w:p>
    <w:p w:rsidR="00FE43B9" w:rsidRPr="00FE43B9" w:rsidRDefault="00FE43B9" w:rsidP="00FE43B9">
      <w:pPr>
        <w:ind w:firstLine="709"/>
        <w:jc w:val="both"/>
      </w:pPr>
      <w:proofErr w:type="gramStart"/>
      <w:r w:rsidRPr="00FE43B9">
        <w:t>1) в случае поступления в уполномоченный на предоставление муниципальной услуги орган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w:t>
      </w:r>
      <w:proofErr w:type="gramEnd"/>
      <w:r w:rsidRPr="00FE43B9">
        <w:t xml:space="preserve"> </w:t>
      </w:r>
      <w:proofErr w:type="gramStart"/>
      <w:r w:rsidRPr="00FE43B9">
        <w:t>установленными требованиями, за исключением случаев, если по результатам рассмотрения данного уведомления уполномоченным органом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w:t>
      </w:r>
      <w:proofErr w:type="gramEnd"/>
      <w:r w:rsidRPr="00FE43B9">
        <w:t xml:space="preserve"> или ее </w:t>
      </w:r>
      <w:proofErr w:type="gramStart"/>
      <w:r w:rsidRPr="00FE43B9">
        <w:t>приведении</w:t>
      </w:r>
      <w:proofErr w:type="gramEnd"/>
      <w:r w:rsidRPr="00FE43B9">
        <w:t xml:space="preserve"> в соответствие с установленными требованиями;</w:t>
      </w:r>
    </w:p>
    <w:p w:rsidR="00FE43B9" w:rsidRPr="00FE43B9" w:rsidRDefault="00FE43B9" w:rsidP="00FE43B9">
      <w:pPr>
        <w:ind w:firstLine="709"/>
        <w:jc w:val="both"/>
        <w:rPr>
          <w:rFonts w:eastAsia="Calibri"/>
        </w:rPr>
      </w:pPr>
      <w:r w:rsidRPr="00FE43B9">
        <w:t xml:space="preserve">2) </w:t>
      </w:r>
      <w:r w:rsidRPr="00FE43B9">
        <w:rPr>
          <w:rFonts w:eastAsia="Calibri"/>
        </w:rPr>
        <w:t>рекомендации Комиссии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FE43B9" w:rsidRPr="00FE43B9" w:rsidRDefault="00FE43B9" w:rsidP="00FE43B9">
      <w:pPr>
        <w:autoSpaceDE w:val="0"/>
        <w:autoSpaceDN w:val="0"/>
        <w:adjustRightInd w:val="0"/>
        <w:ind w:firstLine="709"/>
        <w:jc w:val="both"/>
        <w:rPr>
          <w:rFonts w:eastAsia="Calibri"/>
        </w:rPr>
      </w:pPr>
      <w:r w:rsidRPr="00FE43B9">
        <w:rPr>
          <w:rFonts w:eastAsia="Calibri"/>
        </w:rPr>
        <w:t>3)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FE43B9" w:rsidRPr="00FE43B9" w:rsidRDefault="00FE43B9" w:rsidP="00FE43B9">
      <w:pPr>
        <w:autoSpaceDE w:val="0"/>
        <w:autoSpaceDN w:val="0"/>
        <w:adjustRightInd w:val="0"/>
        <w:ind w:firstLine="709"/>
        <w:jc w:val="both"/>
        <w:rPr>
          <w:rFonts w:eastAsia="Calibri"/>
        </w:rPr>
      </w:pPr>
      <w:proofErr w:type="gramStart"/>
      <w:r w:rsidRPr="00FE43B9">
        <w:rPr>
          <w:rFonts w:eastAsia="Calibri"/>
        </w:rPr>
        <w:t>4) запрашиваемый условно разрешенный вид использования противоречит ограничениям, установленным в границах зон с особыми условиями использования территории, а также иным ограничениям, установленным в соответствии с действующим законодательством, в случае расположения земельного участка или объекта капитального строительства в зонах действия таких ограничений;</w:t>
      </w:r>
      <w:proofErr w:type="gramEnd"/>
    </w:p>
    <w:p w:rsidR="00FE43B9" w:rsidRPr="00FE43B9" w:rsidRDefault="00FE43B9" w:rsidP="00FE43B9">
      <w:pPr>
        <w:widowControl w:val="0"/>
        <w:tabs>
          <w:tab w:val="left" w:pos="1170"/>
        </w:tabs>
        <w:autoSpaceDE w:val="0"/>
        <w:autoSpaceDN w:val="0"/>
        <w:ind w:firstLine="709"/>
        <w:jc w:val="both"/>
      </w:pPr>
      <w:r w:rsidRPr="00FE43B9">
        <w:rPr>
          <w:rFonts w:eastAsia="Calibri"/>
        </w:rPr>
        <w:t>5)</w:t>
      </w:r>
      <w:r w:rsidRPr="00FE43B9">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FE43B9" w:rsidRPr="00FE43B9" w:rsidRDefault="00FE43B9" w:rsidP="00FE43B9">
      <w:pPr>
        <w:widowControl w:val="0"/>
        <w:numPr>
          <w:ilvl w:val="0"/>
          <w:numId w:val="21"/>
        </w:numPr>
        <w:tabs>
          <w:tab w:val="left" w:pos="1187"/>
        </w:tabs>
        <w:autoSpaceDE w:val="0"/>
        <w:autoSpaceDN w:val="0"/>
        <w:ind w:left="0" w:firstLine="709"/>
        <w:contextualSpacing/>
        <w:jc w:val="both"/>
      </w:pPr>
      <w:r w:rsidRPr="00FE43B9">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FE43B9" w:rsidRPr="00FE43B9" w:rsidRDefault="00FE43B9" w:rsidP="00FE43B9">
      <w:pPr>
        <w:widowControl w:val="0"/>
        <w:numPr>
          <w:ilvl w:val="0"/>
          <w:numId w:val="21"/>
        </w:numPr>
        <w:tabs>
          <w:tab w:val="left" w:pos="1278"/>
        </w:tabs>
        <w:autoSpaceDE w:val="0"/>
        <w:autoSpaceDN w:val="0"/>
        <w:ind w:left="0" w:firstLine="709"/>
        <w:jc w:val="both"/>
      </w:pPr>
      <w:r w:rsidRPr="00FE43B9">
        <w:t xml:space="preserve">земельный участок, в отношении которого </w:t>
      </w:r>
      <w:proofErr w:type="gramStart"/>
      <w:r w:rsidRPr="00FE43B9">
        <w:t>запрашивается условно разрешенный вид использования имеет</w:t>
      </w:r>
      <w:proofErr w:type="gramEnd"/>
      <w:r w:rsidRPr="00FE43B9">
        <w:t xml:space="preserve"> пересечение с границами земель лесного фонда;</w:t>
      </w:r>
    </w:p>
    <w:p w:rsidR="00FE43B9" w:rsidRPr="00FE43B9" w:rsidRDefault="00FE43B9" w:rsidP="00FE43B9">
      <w:pPr>
        <w:widowControl w:val="0"/>
        <w:numPr>
          <w:ilvl w:val="0"/>
          <w:numId w:val="21"/>
        </w:numPr>
        <w:tabs>
          <w:tab w:val="left" w:pos="1444"/>
        </w:tabs>
        <w:autoSpaceDE w:val="0"/>
        <w:autoSpaceDN w:val="0"/>
        <w:ind w:left="0" w:firstLine="709"/>
        <w:jc w:val="both"/>
      </w:pPr>
      <w:r w:rsidRPr="00FE43B9">
        <w:t>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w:t>
      </w:r>
    </w:p>
    <w:p w:rsidR="00FE43B9" w:rsidRPr="00FE43B9" w:rsidRDefault="00FE43B9" w:rsidP="00FE43B9">
      <w:pPr>
        <w:widowControl w:val="0"/>
        <w:numPr>
          <w:ilvl w:val="0"/>
          <w:numId w:val="21"/>
        </w:numPr>
        <w:tabs>
          <w:tab w:val="left" w:pos="1369"/>
        </w:tabs>
        <w:autoSpaceDE w:val="0"/>
        <w:autoSpaceDN w:val="0"/>
        <w:ind w:left="0" w:firstLine="709"/>
        <w:jc w:val="both"/>
      </w:pPr>
      <w:r w:rsidRPr="00FE43B9">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FE43B9" w:rsidRPr="00FE43B9" w:rsidRDefault="00FE43B9" w:rsidP="00FE43B9">
      <w:pPr>
        <w:widowControl w:val="0"/>
        <w:numPr>
          <w:ilvl w:val="0"/>
          <w:numId w:val="21"/>
        </w:numPr>
        <w:tabs>
          <w:tab w:val="left" w:pos="1391"/>
        </w:tabs>
        <w:autoSpaceDE w:val="0"/>
        <w:autoSpaceDN w:val="0"/>
        <w:ind w:left="0" w:firstLine="709"/>
        <w:jc w:val="both"/>
      </w:pPr>
      <w:r w:rsidRPr="00FE43B9">
        <w:t>отсутствует совместное обращение всех собственников земельного участка и объекта недвижимого имущества, расположенного на неделимом земельном участке;</w:t>
      </w:r>
    </w:p>
    <w:p w:rsidR="00FE43B9" w:rsidRPr="00FE43B9" w:rsidRDefault="00FE43B9" w:rsidP="00FE43B9">
      <w:pPr>
        <w:widowControl w:val="0"/>
        <w:numPr>
          <w:ilvl w:val="0"/>
          <w:numId w:val="21"/>
        </w:numPr>
        <w:tabs>
          <w:tab w:val="left" w:pos="1391"/>
        </w:tabs>
        <w:autoSpaceDE w:val="0"/>
        <w:autoSpaceDN w:val="0"/>
        <w:ind w:left="0" w:firstLine="709"/>
        <w:jc w:val="both"/>
      </w:pPr>
      <w:r w:rsidRPr="00FE43B9">
        <w:lastRenderedPageBreak/>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FE43B9" w:rsidRPr="00FE43B9" w:rsidRDefault="00FE43B9" w:rsidP="00FE43B9">
      <w:pPr>
        <w:autoSpaceDE w:val="0"/>
        <w:autoSpaceDN w:val="0"/>
        <w:adjustRightInd w:val="0"/>
        <w:ind w:firstLine="709"/>
        <w:jc w:val="both"/>
      </w:pPr>
      <w:r w:rsidRPr="00FE43B9">
        <w:t>2.17. Неполучение (несвоевременное получение) документов, находящихся</w:t>
      </w:r>
      <w:r w:rsidRPr="00FE43B9">
        <w:br/>
        <w:t xml:space="preserve">в распоряжении органов государственной власти, органов местного самоуправления, </w:t>
      </w:r>
      <w:r w:rsidRPr="00FE43B9">
        <w:rPr>
          <w:rFonts w:eastAsia="Calibri"/>
        </w:rPr>
        <w:t>и (или) подведомственных государственным органам и органам местного самоуправления организаций, участвующих в предоставлении муниципальной услуги,</w:t>
      </w:r>
      <w:r w:rsidRPr="00FE43B9">
        <w:t xml:space="preserve"> запрошенных в рамках межведомственного информационного взаимодействия, не может являться основанием для отказа в предоставлении муниципальной услуги.</w:t>
      </w:r>
    </w:p>
    <w:p w:rsidR="00FE43B9" w:rsidRPr="00FE43B9" w:rsidRDefault="00FE43B9" w:rsidP="00FE43B9">
      <w:pPr>
        <w:autoSpaceDE w:val="0"/>
        <w:autoSpaceDN w:val="0"/>
        <w:adjustRightInd w:val="0"/>
        <w:ind w:firstLine="709"/>
        <w:jc w:val="both"/>
        <w:rPr>
          <w:rFonts w:eastAsia="Calibri"/>
        </w:rPr>
      </w:pPr>
    </w:p>
    <w:p w:rsidR="00FE43B9" w:rsidRPr="00FE43B9" w:rsidRDefault="00FE43B9" w:rsidP="00FE43B9">
      <w:pPr>
        <w:autoSpaceDE w:val="0"/>
        <w:autoSpaceDN w:val="0"/>
        <w:adjustRightInd w:val="0"/>
        <w:jc w:val="center"/>
        <w:outlineLvl w:val="1"/>
        <w:rPr>
          <w:rFonts w:eastAsia="Calibri"/>
        </w:rPr>
      </w:pPr>
      <w:r w:rsidRPr="00FE43B9">
        <w:rPr>
          <w:rFonts w:eastAsia="Calibri"/>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FE43B9">
        <w:rPr>
          <w:rFonts w:eastAsia="Calibri"/>
        </w:rPr>
        <w:br/>
        <w:t>в предоставлении муниципальной услуги</w:t>
      </w:r>
    </w:p>
    <w:p w:rsidR="00FE43B9" w:rsidRPr="00FE43B9" w:rsidRDefault="00FE43B9" w:rsidP="00FE43B9">
      <w:pPr>
        <w:autoSpaceDE w:val="0"/>
        <w:autoSpaceDN w:val="0"/>
        <w:adjustRightInd w:val="0"/>
        <w:jc w:val="both"/>
        <w:rPr>
          <w:rFonts w:eastAsia="Calibri"/>
        </w:rPr>
      </w:pPr>
    </w:p>
    <w:p w:rsidR="00FE43B9" w:rsidRPr="00FE43B9" w:rsidRDefault="00FE43B9" w:rsidP="00FE43B9">
      <w:pPr>
        <w:ind w:firstLine="709"/>
        <w:jc w:val="both"/>
        <w:rPr>
          <w:rFonts w:eastAsia="Calibri"/>
        </w:rPr>
      </w:pPr>
      <w:r w:rsidRPr="00FE43B9">
        <w:rPr>
          <w:rFonts w:eastAsia="Calibri"/>
        </w:rPr>
        <w:t xml:space="preserve">2.18. Услуг, которые являются необходимыми и обязательными </w:t>
      </w:r>
      <w:r w:rsidRPr="00FE43B9">
        <w:rPr>
          <w:rFonts w:eastAsia="Calibri"/>
        </w:rPr>
        <w:br/>
        <w:t>для предоставления муниципальной услуги не предусмотрено.</w:t>
      </w:r>
    </w:p>
    <w:p w:rsidR="00FE43B9" w:rsidRPr="00FE43B9" w:rsidRDefault="00FE43B9" w:rsidP="00FE43B9">
      <w:pPr>
        <w:widowControl w:val="0"/>
        <w:autoSpaceDE w:val="0"/>
        <w:autoSpaceDN w:val="0"/>
        <w:adjustRightInd w:val="0"/>
        <w:jc w:val="both"/>
        <w:rPr>
          <w:rFonts w:eastAsia="Calibri"/>
        </w:rPr>
      </w:pPr>
    </w:p>
    <w:p w:rsidR="00FE43B9" w:rsidRPr="00FE43B9" w:rsidRDefault="00FE43B9" w:rsidP="00FE43B9">
      <w:pPr>
        <w:autoSpaceDE w:val="0"/>
        <w:autoSpaceDN w:val="0"/>
        <w:adjustRightInd w:val="0"/>
        <w:jc w:val="center"/>
        <w:outlineLvl w:val="1"/>
        <w:rPr>
          <w:rFonts w:eastAsia="Calibri"/>
        </w:rPr>
      </w:pPr>
      <w:r w:rsidRPr="00FE43B9">
        <w:rPr>
          <w:rFonts w:eastAsia="Calibri"/>
        </w:rPr>
        <w:t>Порядок, размер и основания взимания государственной пошлины или иной платы, взимаемой за предоставление муниципальной услуги</w:t>
      </w:r>
    </w:p>
    <w:p w:rsidR="00FE43B9" w:rsidRPr="00FE43B9" w:rsidRDefault="00FE43B9" w:rsidP="00FE43B9">
      <w:pPr>
        <w:autoSpaceDE w:val="0"/>
        <w:autoSpaceDN w:val="0"/>
        <w:adjustRightInd w:val="0"/>
        <w:ind w:firstLine="709"/>
        <w:rPr>
          <w:rFonts w:eastAsia="Calibri"/>
        </w:rPr>
      </w:pPr>
    </w:p>
    <w:p w:rsidR="00FE43B9" w:rsidRPr="00FE43B9" w:rsidRDefault="00FE43B9" w:rsidP="00FE43B9">
      <w:pPr>
        <w:widowControl w:val="0"/>
        <w:tabs>
          <w:tab w:val="left" w:pos="1079"/>
        </w:tabs>
        <w:autoSpaceDE w:val="0"/>
        <w:autoSpaceDN w:val="0"/>
        <w:ind w:firstLine="709"/>
        <w:jc w:val="both"/>
      </w:pPr>
      <w:r w:rsidRPr="00FE43B9">
        <w:rPr>
          <w:bCs/>
        </w:rPr>
        <w:t xml:space="preserve">2.19. Предоставление услуги осуществляется без взимания платы. </w:t>
      </w:r>
      <w:r w:rsidRPr="00FE43B9">
        <w:t xml:space="preserve">В соответствии с </w:t>
      </w:r>
      <w:hyperlink r:id="rId41">
        <w:r w:rsidRPr="00FE43B9">
          <w:t>частью 10 статьи 39</w:t>
        </w:r>
      </w:hyperlink>
      <w:r w:rsidRPr="00FE43B9">
        <w:t xml:space="preserve"> Градостроительного кодекса Российской Федерации расходы, связанные с организацией и проведением общественных обсуждений по вопросу о предоставлении разрешения на условно разрешенный вид использования земельного участка или объекта капитального строительств</w:t>
      </w:r>
      <w:proofErr w:type="gramStart"/>
      <w:r w:rsidRPr="00FE43B9">
        <w:t>а(</w:t>
      </w:r>
      <w:proofErr w:type="gramEnd"/>
      <w:r w:rsidRPr="00FE43B9">
        <w:t>направление уведомлений о проведении общественных обсуждений), несет физическое или юридическое лицо, заинтересованное в предоставлении такого разрешения.</w:t>
      </w:r>
    </w:p>
    <w:p w:rsidR="00FE43B9" w:rsidRPr="00FE43B9" w:rsidRDefault="00FE43B9" w:rsidP="00FE43B9">
      <w:pPr>
        <w:autoSpaceDE w:val="0"/>
        <w:autoSpaceDN w:val="0"/>
        <w:adjustRightInd w:val="0"/>
        <w:ind w:firstLine="709"/>
        <w:jc w:val="both"/>
        <w:rPr>
          <w:rFonts w:eastAsia="Calibri"/>
        </w:rPr>
      </w:pPr>
    </w:p>
    <w:p w:rsidR="00FE43B9" w:rsidRPr="00FE43B9" w:rsidRDefault="00FE43B9" w:rsidP="00FE43B9">
      <w:pPr>
        <w:autoSpaceDE w:val="0"/>
        <w:autoSpaceDN w:val="0"/>
        <w:adjustRightInd w:val="0"/>
        <w:jc w:val="center"/>
        <w:outlineLvl w:val="1"/>
        <w:rPr>
          <w:rFonts w:eastAsia="Calibri"/>
        </w:rPr>
      </w:pPr>
      <w:r w:rsidRPr="00FE43B9">
        <w:rPr>
          <w:rFonts w:eastAsia="Calibri"/>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E43B9" w:rsidRPr="00FE43B9" w:rsidRDefault="00FE43B9" w:rsidP="00FE43B9">
      <w:pPr>
        <w:autoSpaceDE w:val="0"/>
        <w:autoSpaceDN w:val="0"/>
        <w:adjustRightInd w:val="0"/>
        <w:ind w:firstLine="709"/>
        <w:jc w:val="both"/>
        <w:rPr>
          <w:rFonts w:eastAsia="Calibri"/>
        </w:rPr>
      </w:pPr>
    </w:p>
    <w:p w:rsidR="00FE43B9" w:rsidRPr="00FE43B9" w:rsidRDefault="00FE43B9" w:rsidP="00FE43B9">
      <w:pPr>
        <w:autoSpaceDE w:val="0"/>
        <w:autoSpaceDN w:val="0"/>
        <w:adjustRightInd w:val="0"/>
        <w:ind w:firstLine="709"/>
        <w:jc w:val="both"/>
        <w:rPr>
          <w:rFonts w:eastAsia="Calibri"/>
        </w:rPr>
      </w:pPr>
      <w:r w:rsidRPr="00FE43B9">
        <w:rPr>
          <w:rFonts w:eastAsia="Calibri"/>
        </w:rPr>
        <w:t>2.20. Услуг, которые являются необходимыми и обязательными для предоставления муниципальной услуги, законодательством не предусмотрено.</w:t>
      </w:r>
    </w:p>
    <w:p w:rsidR="00FE43B9" w:rsidRPr="00FE43B9" w:rsidRDefault="00FE43B9" w:rsidP="00FE43B9">
      <w:pPr>
        <w:autoSpaceDE w:val="0"/>
        <w:autoSpaceDN w:val="0"/>
        <w:adjustRightInd w:val="0"/>
        <w:ind w:firstLine="709"/>
        <w:jc w:val="both"/>
        <w:rPr>
          <w:rFonts w:eastAsia="Calibri"/>
        </w:rPr>
      </w:pPr>
    </w:p>
    <w:p w:rsidR="00FE43B9" w:rsidRPr="00FE43B9" w:rsidRDefault="00FE43B9" w:rsidP="00FE43B9">
      <w:pPr>
        <w:autoSpaceDE w:val="0"/>
        <w:autoSpaceDN w:val="0"/>
        <w:adjustRightInd w:val="0"/>
        <w:jc w:val="center"/>
        <w:outlineLvl w:val="1"/>
        <w:rPr>
          <w:rFonts w:eastAsia="Calibri"/>
        </w:rPr>
      </w:pPr>
      <w:r w:rsidRPr="00FE43B9">
        <w:rPr>
          <w:rFonts w:eastAsia="Calibri"/>
        </w:rPr>
        <w:t xml:space="preserve">Максимальный срок ожидания в очереди при подаче запроса </w:t>
      </w:r>
      <w:r w:rsidRPr="00FE43B9">
        <w:rPr>
          <w:rFonts w:eastAsia="Calibri"/>
        </w:rPr>
        <w:b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E43B9" w:rsidRPr="00FE43B9" w:rsidRDefault="00FE43B9" w:rsidP="00FE43B9">
      <w:pPr>
        <w:autoSpaceDE w:val="0"/>
        <w:autoSpaceDN w:val="0"/>
        <w:adjustRightInd w:val="0"/>
        <w:ind w:firstLine="709"/>
        <w:jc w:val="center"/>
        <w:rPr>
          <w:rFonts w:eastAsia="Calibri"/>
        </w:rPr>
      </w:pPr>
    </w:p>
    <w:p w:rsidR="00FE43B9" w:rsidRPr="00FE43B9" w:rsidRDefault="00FE43B9" w:rsidP="00FE43B9">
      <w:pPr>
        <w:autoSpaceDE w:val="0"/>
        <w:autoSpaceDN w:val="0"/>
        <w:adjustRightInd w:val="0"/>
        <w:ind w:firstLine="709"/>
        <w:jc w:val="both"/>
        <w:rPr>
          <w:rFonts w:eastAsia="Calibri"/>
        </w:rPr>
      </w:pPr>
      <w:r w:rsidRPr="00FE43B9">
        <w:rPr>
          <w:rFonts w:eastAsia="Calibri"/>
        </w:rPr>
        <w:t xml:space="preserve">2.21. Максимальный срок ожидания в очереди при подаче запроса </w:t>
      </w:r>
      <w:r w:rsidRPr="00FE43B9">
        <w:rPr>
          <w:rFonts w:eastAsia="Calibri"/>
        </w:rPr>
        <w:br/>
        <w:t>о предоставлении муниципальной услуги и при получении результата предоставления муниципальной услуги в Многофункциональном центре не должен превышать 15 минут.</w:t>
      </w:r>
    </w:p>
    <w:p w:rsidR="00FE43B9" w:rsidRPr="00FE43B9" w:rsidRDefault="00FE43B9" w:rsidP="00FE43B9">
      <w:pPr>
        <w:autoSpaceDE w:val="0"/>
        <w:autoSpaceDN w:val="0"/>
        <w:adjustRightInd w:val="0"/>
        <w:jc w:val="both"/>
        <w:rPr>
          <w:rFonts w:eastAsia="Calibri"/>
        </w:rPr>
      </w:pPr>
    </w:p>
    <w:p w:rsidR="00FE43B9" w:rsidRPr="00FE43B9" w:rsidRDefault="00FE43B9" w:rsidP="00FE43B9">
      <w:pPr>
        <w:autoSpaceDE w:val="0"/>
        <w:autoSpaceDN w:val="0"/>
        <w:adjustRightInd w:val="0"/>
        <w:jc w:val="center"/>
        <w:outlineLvl w:val="1"/>
        <w:rPr>
          <w:rFonts w:eastAsia="Calibri"/>
        </w:rPr>
      </w:pPr>
      <w:r w:rsidRPr="00FE43B9">
        <w:rPr>
          <w:rFonts w:eastAsia="Calibri"/>
        </w:rPr>
        <w:t>Срок и порядок регистрации запроса Заявителя</w:t>
      </w:r>
    </w:p>
    <w:p w:rsidR="00FE43B9" w:rsidRPr="00FE43B9" w:rsidRDefault="00FE43B9" w:rsidP="00FE43B9">
      <w:pPr>
        <w:autoSpaceDE w:val="0"/>
        <w:autoSpaceDN w:val="0"/>
        <w:adjustRightInd w:val="0"/>
        <w:jc w:val="center"/>
        <w:rPr>
          <w:rFonts w:eastAsia="Calibri"/>
        </w:rPr>
      </w:pPr>
      <w:r w:rsidRPr="00FE43B9">
        <w:rPr>
          <w:rFonts w:eastAsia="Calibri"/>
        </w:rPr>
        <w:t>о предоставлении муниципальной услуги и услуги, предоставляемой организацией, участвующей в предоставлении муниципальной услуги,</w:t>
      </w:r>
    </w:p>
    <w:p w:rsidR="00FE43B9" w:rsidRPr="00FE43B9" w:rsidRDefault="00FE43B9" w:rsidP="00FE43B9">
      <w:pPr>
        <w:autoSpaceDE w:val="0"/>
        <w:autoSpaceDN w:val="0"/>
        <w:adjustRightInd w:val="0"/>
        <w:jc w:val="center"/>
        <w:rPr>
          <w:rFonts w:eastAsia="Calibri"/>
        </w:rPr>
      </w:pPr>
      <w:r w:rsidRPr="00FE43B9">
        <w:rPr>
          <w:rFonts w:eastAsia="Calibri"/>
        </w:rPr>
        <w:t>в том числе в электронной форме</w:t>
      </w:r>
    </w:p>
    <w:p w:rsidR="00FE43B9" w:rsidRPr="00FE43B9" w:rsidRDefault="00FE43B9" w:rsidP="00FE43B9">
      <w:pPr>
        <w:autoSpaceDE w:val="0"/>
        <w:autoSpaceDN w:val="0"/>
        <w:adjustRightInd w:val="0"/>
        <w:ind w:firstLine="709"/>
        <w:rPr>
          <w:rFonts w:eastAsia="Calibri"/>
        </w:rPr>
      </w:pPr>
    </w:p>
    <w:p w:rsidR="00FE43B9" w:rsidRPr="00FE43B9" w:rsidRDefault="00FE43B9" w:rsidP="00FE43B9">
      <w:pPr>
        <w:autoSpaceDE w:val="0"/>
        <w:autoSpaceDN w:val="0"/>
        <w:adjustRightInd w:val="0"/>
        <w:ind w:firstLine="709"/>
        <w:jc w:val="both"/>
        <w:rPr>
          <w:rFonts w:eastAsia="Calibri"/>
        </w:rPr>
      </w:pPr>
      <w:r w:rsidRPr="00FE43B9">
        <w:rPr>
          <w:rFonts w:eastAsia="Calibri"/>
        </w:rPr>
        <w:t xml:space="preserve">2.22. Регистрация </w:t>
      </w:r>
      <w:r w:rsidRPr="00FE43B9">
        <w:rPr>
          <w:bCs/>
        </w:rPr>
        <w:t xml:space="preserve">Заявления </w:t>
      </w:r>
      <w:r w:rsidRPr="00FE43B9">
        <w:rPr>
          <w:rFonts w:eastAsia="Calibri"/>
        </w:rPr>
        <w:t>осуществляется в день его поступления в Администрацию через Многофункциональный центр, в соответствии с соглашением о взаимодействии, заключенным между Администрацией и Многофункциональным центром.</w:t>
      </w:r>
    </w:p>
    <w:p w:rsidR="00FE43B9" w:rsidRPr="00FE43B9" w:rsidRDefault="00FE43B9" w:rsidP="00FE43B9">
      <w:pPr>
        <w:widowControl w:val="0"/>
        <w:autoSpaceDE w:val="0"/>
        <w:autoSpaceDN w:val="0"/>
        <w:adjustRightInd w:val="0"/>
        <w:ind w:firstLine="709"/>
        <w:jc w:val="both"/>
      </w:pPr>
      <w:r w:rsidRPr="00FE43B9">
        <w:t xml:space="preserve">2.23. В случае если </w:t>
      </w:r>
      <w:r w:rsidRPr="00FE43B9">
        <w:rPr>
          <w:bCs/>
        </w:rPr>
        <w:t xml:space="preserve">Заявление </w:t>
      </w:r>
      <w:r w:rsidRPr="00FE43B9">
        <w:t xml:space="preserve">подано в электронной форме, сотрудник Администрации, ответственный за прием и регистрацию запроса не позднее рабочего дня, следующего за днем подачи Заявления, направляет Заявителю электронное сообщение о принятии либо об отказе в принятии Заявления. Регистрация </w:t>
      </w:r>
      <w:r w:rsidRPr="00FE43B9">
        <w:rPr>
          <w:bCs/>
        </w:rPr>
        <w:t xml:space="preserve">Заявления </w:t>
      </w:r>
      <w:r w:rsidRPr="00FE43B9">
        <w:t>и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Заявления и документов, осуществляется не позднее рабочего дня, следующего за днем подачи Заявления и документов, необходимых для предоставления муниципальной услуги, в Администрацию.</w:t>
      </w:r>
    </w:p>
    <w:p w:rsidR="00FE43B9" w:rsidRPr="00FE43B9" w:rsidRDefault="00FE43B9" w:rsidP="00FE43B9">
      <w:pPr>
        <w:autoSpaceDE w:val="0"/>
        <w:autoSpaceDN w:val="0"/>
        <w:adjustRightInd w:val="0"/>
        <w:ind w:firstLine="709"/>
        <w:jc w:val="both"/>
        <w:rPr>
          <w:bCs/>
        </w:rPr>
      </w:pPr>
      <w:r w:rsidRPr="00FE43B9">
        <w:rPr>
          <w:bCs/>
        </w:rPr>
        <w:lastRenderedPageBreak/>
        <w:t xml:space="preserve">В случае представления Заявления в электронной форме </w:t>
      </w:r>
      <w:r w:rsidRPr="00FE43B9">
        <w:rPr>
          <w:rFonts w:eastAsia="Calibri"/>
          <w:bCs/>
        </w:rPr>
        <w:t xml:space="preserve">посредством </w:t>
      </w:r>
      <w:r w:rsidRPr="00FE43B9">
        <w:rPr>
          <w:rFonts w:eastAsia="Calibri"/>
        </w:rPr>
        <w:t xml:space="preserve">Единого портала, </w:t>
      </w:r>
      <w:r w:rsidRPr="00FE43B9">
        <w:rPr>
          <w:bCs/>
        </w:rPr>
        <w:t>вне рабочего времени Администрации,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FE43B9" w:rsidRPr="00FE43B9" w:rsidRDefault="00FE43B9" w:rsidP="00FE43B9">
      <w:pPr>
        <w:widowControl w:val="0"/>
        <w:autoSpaceDE w:val="0"/>
        <w:autoSpaceDN w:val="0"/>
        <w:adjustRightInd w:val="0"/>
        <w:ind w:firstLine="709"/>
        <w:jc w:val="both"/>
      </w:pPr>
      <w:r w:rsidRPr="00FE43B9">
        <w:t xml:space="preserve">2.24. Регистрация </w:t>
      </w:r>
      <w:r w:rsidRPr="00FE43B9">
        <w:rPr>
          <w:bCs/>
        </w:rPr>
        <w:t xml:space="preserve">Заявления о выдаче разрешения на </w:t>
      </w:r>
      <w:r w:rsidRPr="00FE43B9">
        <w:t>условно разрешенный вид использования осуществляется в порядке, предусмотренном в разделе III Регламента.</w:t>
      </w:r>
    </w:p>
    <w:p w:rsidR="00FE43B9" w:rsidRPr="00FE43B9" w:rsidRDefault="00FE43B9" w:rsidP="00FE43B9">
      <w:pPr>
        <w:widowControl w:val="0"/>
        <w:autoSpaceDE w:val="0"/>
        <w:autoSpaceDN w:val="0"/>
        <w:adjustRightInd w:val="0"/>
        <w:jc w:val="both"/>
        <w:rPr>
          <w:rFonts w:eastAsia="Calibri"/>
        </w:rPr>
      </w:pPr>
    </w:p>
    <w:p w:rsidR="00FE43B9" w:rsidRPr="00FE43B9" w:rsidRDefault="00FE43B9" w:rsidP="00FE43B9">
      <w:pPr>
        <w:autoSpaceDE w:val="0"/>
        <w:autoSpaceDN w:val="0"/>
        <w:adjustRightInd w:val="0"/>
        <w:jc w:val="center"/>
        <w:rPr>
          <w:rFonts w:eastAsia="Calibri"/>
        </w:rPr>
      </w:pPr>
      <w:proofErr w:type="gramStart"/>
      <w:r w:rsidRPr="00FE43B9">
        <w:rPr>
          <w:rFonts w:eastAsia="Calibri"/>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FE43B9">
        <w:rPr>
          <w:rFonts w:eastAsia="Calibri"/>
        </w:rPr>
        <w:t xml:space="preserve"> законодательством Российской Федерации и законодательством Томской области о социальной защите инвалидов</w:t>
      </w:r>
    </w:p>
    <w:p w:rsidR="00FE43B9" w:rsidRPr="00FE43B9" w:rsidRDefault="00FE43B9" w:rsidP="00FE43B9">
      <w:pPr>
        <w:autoSpaceDE w:val="0"/>
        <w:autoSpaceDN w:val="0"/>
        <w:adjustRightInd w:val="0"/>
        <w:jc w:val="center"/>
        <w:rPr>
          <w:rFonts w:eastAsia="Calibri"/>
        </w:rPr>
      </w:pPr>
    </w:p>
    <w:p w:rsidR="00FE43B9" w:rsidRPr="00FE43B9" w:rsidRDefault="00FE43B9" w:rsidP="00FE43B9">
      <w:pPr>
        <w:widowControl w:val="0"/>
        <w:autoSpaceDE w:val="0"/>
        <w:autoSpaceDN w:val="0"/>
        <w:adjustRightInd w:val="0"/>
        <w:ind w:firstLine="709"/>
        <w:jc w:val="both"/>
      </w:pPr>
      <w:r w:rsidRPr="00FE43B9">
        <w:rPr>
          <w:rFonts w:eastAsia="Calibri"/>
        </w:rPr>
        <w:t xml:space="preserve">2.25. </w:t>
      </w:r>
      <w:r w:rsidRPr="00FE43B9">
        <w:t>Центральный вход в здание уполномоченного на предоставление муниципальной услуги органа должен быть оборудован информационной табличкой (вывеской), содержащей информацию:</w:t>
      </w:r>
    </w:p>
    <w:p w:rsidR="00FE43B9" w:rsidRPr="00FE43B9" w:rsidRDefault="00FE43B9" w:rsidP="00FE43B9">
      <w:pPr>
        <w:widowControl w:val="0"/>
        <w:tabs>
          <w:tab w:val="left" w:pos="567"/>
          <w:tab w:val="left" w:pos="1134"/>
        </w:tabs>
        <w:ind w:firstLine="709"/>
        <w:contextualSpacing/>
        <w:jc w:val="both"/>
      </w:pPr>
      <w:r w:rsidRPr="00FE43B9">
        <w:t>наименование;</w:t>
      </w:r>
    </w:p>
    <w:p w:rsidR="00FE43B9" w:rsidRPr="00FE43B9" w:rsidRDefault="00FE43B9" w:rsidP="00FE43B9">
      <w:pPr>
        <w:widowControl w:val="0"/>
        <w:tabs>
          <w:tab w:val="left" w:pos="567"/>
          <w:tab w:val="left" w:pos="1134"/>
        </w:tabs>
        <w:ind w:firstLine="709"/>
        <w:contextualSpacing/>
        <w:jc w:val="both"/>
      </w:pPr>
      <w:r w:rsidRPr="00FE43B9">
        <w:t>местонахождение и юридический адрес;</w:t>
      </w:r>
    </w:p>
    <w:p w:rsidR="00FE43B9" w:rsidRPr="00FE43B9" w:rsidRDefault="00FE43B9" w:rsidP="00FE43B9">
      <w:pPr>
        <w:widowControl w:val="0"/>
        <w:tabs>
          <w:tab w:val="left" w:pos="567"/>
          <w:tab w:val="left" w:pos="1134"/>
        </w:tabs>
        <w:ind w:firstLine="709"/>
        <w:contextualSpacing/>
        <w:jc w:val="both"/>
      </w:pPr>
      <w:r w:rsidRPr="00FE43B9">
        <w:t>режим работы;</w:t>
      </w:r>
    </w:p>
    <w:p w:rsidR="00FE43B9" w:rsidRPr="00FE43B9" w:rsidRDefault="00FE43B9" w:rsidP="00FE43B9">
      <w:pPr>
        <w:widowControl w:val="0"/>
        <w:tabs>
          <w:tab w:val="left" w:pos="567"/>
          <w:tab w:val="left" w:pos="1134"/>
        </w:tabs>
        <w:ind w:firstLine="709"/>
        <w:contextualSpacing/>
        <w:jc w:val="both"/>
      </w:pPr>
      <w:r w:rsidRPr="00FE43B9">
        <w:t>график приема;</w:t>
      </w:r>
    </w:p>
    <w:p w:rsidR="00FE43B9" w:rsidRPr="00FE43B9" w:rsidRDefault="00FE43B9" w:rsidP="00FE43B9">
      <w:pPr>
        <w:widowControl w:val="0"/>
        <w:tabs>
          <w:tab w:val="left" w:pos="567"/>
          <w:tab w:val="left" w:pos="1134"/>
        </w:tabs>
        <w:ind w:firstLine="709"/>
        <w:contextualSpacing/>
        <w:jc w:val="both"/>
      </w:pPr>
      <w:r w:rsidRPr="00FE43B9">
        <w:t>номера телефонов для справок.</w:t>
      </w:r>
    </w:p>
    <w:p w:rsidR="00FE43B9" w:rsidRPr="00FE43B9" w:rsidRDefault="00FE43B9" w:rsidP="00FE43B9">
      <w:pPr>
        <w:widowControl w:val="0"/>
        <w:autoSpaceDE w:val="0"/>
        <w:autoSpaceDN w:val="0"/>
        <w:adjustRightInd w:val="0"/>
        <w:ind w:firstLine="709"/>
        <w:jc w:val="both"/>
      </w:pPr>
      <w:r w:rsidRPr="00FE43B9">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FE43B9" w:rsidRPr="00FE43B9" w:rsidRDefault="00FE43B9" w:rsidP="00FE43B9">
      <w:pPr>
        <w:widowControl w:val="0"/>
        <w:autoSpaceDE w:val="0"/>
        <w:autoSpaceDN w:val="0"/>
        <w:adjustRightInd w:val="0"/>
        <w:ind w:firstLine="709"/>
        <w:jc w:val="both"/>
      </w:pPr>
      <w:r w:rsidRPr="00FE43B9">
        <w:t>Помещения, в которых предоставляется муниципальная услуга, должны соответствовать санитарно-эпидемиологическим правилам и нормативам.</w:t>
      </w:r>
    </w:p>
    <w:p w:rsidR="00FE43B9" w:rsidRPr="00FE43B9" w:rsidRDefault="00FE43B9" w:rsidP="00FE43B9">
      <w:pPr>
        <w:widowControl w:val="0"/>
        <w:autoSpaceDE w:val="0"/>
        <w:autoSpaceDN w:val="0"/>
        <w:adjustRightInd w:val="0"/>
        <w:ind w:firstLine="709"/>
        <w:jc w:val="both"/>
      </w:pPr>
      <w:r w:rsidRPr="00FE43B9">
        <w:t>Помещения, в которых предоставляется муниципальная услуга, оснащаются:</w:t>
      </w:r>
    </w:p>
    <w:p w:rsidR="00FE43B9" w:rsidRPr="00FE43B9" w:rsidRDefault="00FE43B9" w:rsidP="00FE43B9">
      <w:pPr>
        <w:widowControl w:val="0"/>
        <w:autoSpaceDE w:val="0"/>
        <w:autoSpaceDN w:val="0"/>
        <w:adjustRightInd w:val="0"/>
        <w:ind w:firstLine="709"/>
        <w:jc w:val="both"/>
      </w:pPr>
      <w:r w:rsidRPr="00FE43B9">
        <w:t>противопожарной системой и средствами пожаротушения;</w:t>
      </w:r>
    </w:p>
    <w:p w:rsidR="00FE43B9" w:rsidRPr="00FE43B9" w:rsidRDefault="00FE43B9" w:rsidP="00FE43B9">
      <w:pPr>
        <w:widowControl w:val="0"/>
        <w:autoSpaceDE w:val="0"/>
        <w:autoSpaceDN w:val="0"/>
        <w:adjustRightInd w:val="0"/>
        <w:ind w:firstLine="709"/>
        <w:jc w:val="both"/>
      </w:pPr>
      <w:r w:rsidRPr="00FE43B9">
        <w:t>системой оповещения о возникновении чрезвычайной ситуации;</w:t>
      </w:r>
    </w:p>
    <w:p w:rsidR="00FE43B9" w:rsidRPr="00FE43B9" w:rsidRDefault="00FE43B9" w:rsidP="00FE43B9">
      <w:pPr>
        <w:widowControl w:val="0"/>
        <w:autoSpaceDE w:val="0"/>
        <w:autoSpaceDN w:val="0"/>
        <w:adjustRightInd w:val="0"/>
        <w:ind w:firstLine="709"/>
        <w:jc w:val="both"/>
      </w:pPr>
      <w:r w:rsidRPr="00FE43B9">
        <w:t>туалетными комнатами для посетителей.</w:t>
      </w:r>
    </w:p>
    <w:p w:rsidR="00FE43B9" w:rsidRPr="00FE43B9" w:rsidRDefault="00FE43B9" w:rsidP="00FE43B9">
      <w:pPr>
        <w:widowControl w:val="0"/>
        <w:autoSpaceDE w:val="0"/>
        <w:autoSpaceDN w:val="0"/>
        <w:adjustRightInd w:val="0"/>
        <w:ind w:firstLine="709"/>
        <w:jc w:val="both"/>
      </w:pPr>
      <w:r w:rsidRPr="00FE43B9">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E43B9" w:rsidRPr="00FE43B9" w:rsidRDefault="00FE43B9" w:rsidP="00FE43B9">
      <w:pPr>
        <w:widowControl w:val="0"/>
        <w:autoSpaceDE w:val="0"/>
        <w:autoSpaceDN w:val="0"/>
        <w:adjustRightInd w:val="0"/>
        <w:ind w:firstLine="709"/>
        <w:jc w:val="both"/>
      </w:pPr>
      <w:r w:rsidRPr="00FE43B9">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FE43B9" w:rsidRPr="00FE43B9" w:rsidRDefault="00FE43B9" w:rsidP="00FE43B9">
      <w:pPr>
        <w:widowControl w:val="0"/>
        <w:autoSpaceDE w:val="0"/>
        <w:autoSpaceDN w:val="0"/>
        <w:adjustRightInd w:val="0"/>
        <w:ind w:firstLine="709"/>
        <w:jc w:val="both"/>
      </w:pPr>
      <w:r w:rsidRPr="00FE43B9">
        <w:t>Места для заполнения заявлений оборудуются стульями, столами (стойками), бланками заявлений, письменными принадлежностями.</w:t>
      </w:r>
    </w:p>
    <w:p w:rsidR="00FE43B9" w:rsidRPr="00FE43B9" w:rsidRDefault="00FE43B9" w:rsidP="00FE43B9">
      <w:pPr>
        <w:widowControl w:val="0"/>
        <w:autoSpaceDE w:val="0"/>
        <w:autoSpaceDN w:val="0"/>
        <w:adjustRightInd w:val="0"/>
        <w:ind w:firstLine="709"/>
        <w:jc w:val="both"/>
      </w:pPr>
      <w:r w:rsidRPr="00FE43B9">
        <w:t>Места приема Заявителей оборудуются информационными табличками (вывесками) с указанием:</w:t>
      </w:r>
    </w:p>
    <w:p w:rsidR="00FE43B9" w:rsidRPr="00FE43B9" w:rsidRDefault="00FE43B9" w:rsidP="00FE43B9">
      <w:pPr>
        <w:widowControl w:val="0"/>
        <w:autoSpaceDE w:val="0"/>
        <w:autoSpaceDN w:val="0"/>
        <w:adjustRightInd w:val="0"/>
        <w:ind w:firstLine="709"/>
        <w:jc w:val="both"/>
      </w:pPr>
      <w:r w:rsidRPr="00FE43B9">
        <w:t>номера кабинета и наименования отдела;</w:t>
      </w:r>
    </w:p>
    <w:p w:rsidR="00FE43B9" w:rsidRPr="00FE43B9" w:rsidRDefault="00FE43B9" w:rsidP="00FE43B9">
      <w:pPr>
        <w:widowControl w:val="0"/>
        <w:autoSpaceDE w:val="0"/>
        <w:autoSpaceDN w:val="0"/>
        <w:adjustRightInd w:val="0"/>
        <w:ind w:firstLine="709"/>
        <w:jc w:val="both"/>
      </w:pPr>
      <w:r w:rsidRPr="00FE43B9">
        <w:t>фамилии, имени и отчества (последнее – при наличии), должности ответственного за прием документов лица;</w:t>
      </w:r>
    </w:p>
    <w:p w:rsidR="00FE43B9" w:rsidRPr="00FE43B9" w:rsidRDefault="00FE43B9" w:rsidP="00FE43B9">
      <w:pPr>
        <w:widowControl w:val="0"/>
        <w:autoSpaceDE w:val="0"/>
        <w:autoSpaceDN w:val="0"/>
        <w:adjustRightInd w:val="0"/>
        <w:ind w:firstLine="709"/>
        <w:jc w:val="both"/>
      </w:pPr>
      <w:r w:rsidRPr="00FE43B9">
        <w:t>графика приема Заявителей.</w:t>
      </w:r>
    </w:p>
    <w:p w:rsidR="00FE43B9" w:rsidRPr="00FE43B9" w:rsidRDefault="00FE43B9" w:rsidP="00FE43B9">
      <w:pPr>
        <w:widowControl w:val="0"/>
        <w:autoSpaceDE w:val="0"/>
        <w:autoSpaceDN w:val="0"/>
        <w:adjustRightInd w:val="0"/>
        <w:ind w:firstLine="709"/>
        <w:jc w:val="both"/>
      </w:pPr>
      <w:r w:rsidRPr="00FE43B9">
        <w:t>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E43B9" w:rsidRPr="00FE43B9" w:rsidRDefault="00FE43B9" w:rsidP="00FE43B9">
      <w:pPr>
        <w:widowControl w:val="0"/>
        <w:autoSpaceDE w:val="0"/>
        <w:autoSpaceDN w:val="0"/>
        <w:adjustRightInd w:val="0"/>
        <w:ind w:firstLine="709"/>
        <w:jc w:val="both"/>
      </w:pPr>
      <w:r w:rsidRPr="00FE43B9">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E43B9" w:rsidRPr="00FE43B9" w:rsidRDefault="00FE43B9" w:rsidP="00FE43B9">
      <w:pPr>
        <w:widowControl w:val="0"/>
        <w:autoSpaceDE w:val="0"/>
        <w:autoSpaceDN w:val="0"/>
        <w:adjustRightInd w:val="0"/>
        <w:ind w:firstLine="709"/>
        <w:jc w:val="both"/>
      </w:pPr>
      <w:r w:rsidRPr="00FE43B9">
        <w:lastRenderedPageBreak/>
        <w:t>При предоставлении муниципальной услуги инвалидам обеспечиваются:</w:t>
      </w:r>
    </w:p>
    <w:p w:rsidR="00FE43B9" w:rsidRPr="00FE43B9" w:rsidRDefault="00FE43B9" w:rsidP="00FE43B9">
      <w:pPr>
        <w:widowControl w:val="0"/>
        <w:autoSpaceDE w:val="0"/>
        <w:autoSpaceDN w:val="0"/>
        <w:adjustRightInd w:val="0"/>
        <w:ind w:firstLine="709"/>
        <w:jc w:val="both"/>
      </w:pPr>
      <w:r w:rsidRPr="00FE43B9">
        <w:t>возможность беспрепятственного доступа к объекту (зданию, помещению), в котором предоставляется муниципальная услуга;</w:t>
      </w:r>
    </w:p>
    <w:p w:rsidR="00FE43B9" w:rsidRPr="00FE43B9" w:rsidRDefault="00FE43B9" w:rsidP="00FE43B9">
      <w:pPr>
        <w:widowControl w:val="0"/>
        <w:autoSpaceDE w:val="0"/>
        <w:autoSpaceDN w:val="0"/>
        <w:adjustRightInd w:val="0"/>
        <w:ind w:firstLine="709"/>
        <w:jc w:val="both"/>
      </w:pPr>
      <w:proofErr w:type="gramStart"/>
      <w:r w:rsidRPr="00FE43B9">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r w:rsidRPr="00FE43B9">
        <w:rPr>
          <w:bCs/>
        </w:rPr>
        <w:t xml:space="preserve">с помощью работников объекта, предоставляющих муниципальную услугу, </w:t>
      </w:r>
      <w:proofErr w:type="spellStart"/>
      <w:r w:rsidRPr="00FE43B9">
        <w:rPr>
          <w:bCs/>
        </w:rPr>
        <w:t>ассистивных</w:t>
      </w:r>
      <w:proofErr w:type="spellEnd"/>
      <w:r w:rsidRPr="00FE43B9">
        <w:rPr>
          <w:bCs/>
        </w:rPr>
        <w:t xml:space="preserve"> и вспомогательных технологий, а также сменного кресла-коляски</w:t>
      </w:r>
      <w:r w:rsidRPr="00FE43B9">
        <w:t>;</w:t>
      </w:r>
      <w:proofErr w:type="gramEnd"/>
    </w:p>
    <w:p w:rsidR="00FE43B9" w:rsidRPr="00FE43B9" w:rsidRDefault="00FE43B9" w:rsidP="00FE43B9">
      <w:pPr>
        <w:widowControl w:val="0"/>
        <w:autoSpaceDE w:val="0"/>
        <w:autoSpaceDN w:val="0"/>
        <w:adjustRightInd w:val="0"/>
        <w:ind w:firstLine="709"/>
        <w:jc w:val="both"/>
      </w:pPr>
      <w:r w:rsidRPr="00FE43B9">
        <w:t>сопровождение инвалидов, имеющих стойкие расстройства функции зрения и самостоятельного передвижения;</w:t>
      </w:r>
    </w:p>
    <w:p w:rsidR="00FE43B9" w:rsidRPr="00FE43B9" w:rsidRDefault="00FE43B9" w:rsidP="00FE43B9">
      <w:pPr>
        <w:widowControl w:val="0"/>
        <w:autoSpaceDE w:val="0"/>
        <w:autoSpaceDN w:val="0"/>
        <w:adjustRightInd w:val="0"/>
        <w:ind w:firstLine="709"/>
        <w:jc w:val="both"/>
      </w:pPr>
      <w:r w:rsidRPr="00FE43B9">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FE43B9" w:rsidRPr="00FE43B9" w:rsidRDefault="00FE43B9" w:rsidP="00FE43B9">
      <w:pPr>
        <w:widowControl w:val="0"/>
        <w:autoSpaceDE w:val="0"/>
        <w:autoSpaceDN w:val="0"/>
        <w:adjustRightInd w:val="0"/>
        <w:ind w:firstLine="709"/>
        <w:jc w:val="both"/>
      </w:pPr>
      <w:r w:rsidRPr="00FE43B9">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E43B9" w:rsidRPr="00FE43B9" w:rsidRDefault="00FE43B9" w:rsidP="00FE43B9">
      <w:pPr>
        <w:widowControl w:val="0"/>
        <w:autoSpaceDE w:val="0"/>
        <w:autoSpaceDN w:val="0"/>
        <w:adjustRightInd w:val="0"/>
        <w:ind w:firstLine="709"/>
        <w:jc w:val="both"/>
      </w:pPr>
      <w:r w:rsidRPr="00FE43B9">
        <w:t xml:space="preserve">допуск </w:t>
      </w:r>
      <w:proofErr w:type="spellStart"/>
      <w:r w:rsidRPr="00FE43B9">
        <w:t>сурдопереводчика</w:t>
      </w:r>
      <w:proofErr w:type="spellEnd"/>
      <w:r w:rsidRPr="00FE43B9">
        <w:t xml:space="preserve"> и </w:t>
      </w:r>
      <w:proofErr w:type="spellStart"/>
      <w:r w:rsidRPr="00FE43B9">
        <w:t>тифлосурдопереводчика</w:t>
      </w:r>
      <w:proofErr w:type="spellEnd"/>
      <w:r w:rsidRPr="00FE43B9">
        <w:t>;</w:t>
      </w:r>
    </w:p>
    <w:p w:rsidR="00FE43B9" w:rsidRPr="00FE43B9" w:rsidRDefault="00FE43B9" w:rsidP="00FE43B9">
      <w:pPr>
        <w:widowControl w:val="0"/>
        <w:autoSpaceDE w:val="0"/>
        <w:autoSpaceDN w:val="0"/>
        <w:adjustRightInd w:val="0"/>
        <w:ind w:firstLine="709"/>
        <w:jc w:val="both"/>
        <w:rPr>
          <w:strike/>
        </w:rPr>
      </w:pPr>
      <w:r w:rsidRPr="00FE43B9">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w:t>
      </w:r>
      <w:proofErr w:type="gramStart"/>
      <w:r w:rsidRPr="00FE43B9">
        <w:t>муниципальная</w:t>
      </w:r>
      <w:proofErr w:type="gramEnd"/>
      <w:r w:rsidRPr="00FE43B9">
        <w:t xml:space="preserve"> услуги;</w:t>
      </w:r>
    </w:p>
    <w:p w:rsidR="00FE43B9" w:rsidRPr="00FE43B9" w:rsidRDefault="00FE43B9" w:rsidP="00FE43B9">
      <w:pPr>
        <w:widowControl w:val="0"/>
        <w:autoSpaceDE w:val="0"/>
        <w:autoSpaceDN w:val="0"/>
        <w:adjustRightInd w:val="0"/>
        <w:ind w:firstLine="709"/>
        <w:jc w:val="both"/>
      </w:pPr>
      <w:r w:rsidRPr="00FE43B9">
        <w:t>оказание инвалидам помощи в преодолении барьеров, мешающих получению ими муниципальной услуги наравне с другими лицами.</w:t>
      </w:r>
    </w:p>
    <w:p w:rsidR="00FE43B9" w:rsidRPr="00FE43B9" w:rsidRDefault="00FE43B9" w:rsidP="00FE43B9">
      <w:pPr>
        <w:autoSpaceDE w:val="0"/>
        <w:autoSpaceDN w:val="0"/>
        <w:adjustRightInd w:val="0"/>
        <w:ind w:firstLine="709"/>
        <w:jc w:val="both"/>
      </w:pPr>
      <w:r w:rsidRPr="00FE43B9">
        <w:t>Помещения уполномоченного на предоставление муниципальной услуги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w:t>
      </w:r>
    </w:p>
    <w:p w:rsidR="00FE43B9" w:rsidRPr="00FE43B9" w:rsidRDefault="00FE43B9" w:rsidP="00FE43B9">
      <w:pPr>
        <w:widowControl w:val="0"/>
        <w:autoSpaceDE w:val="0"/>
        <w:autoSpaceDN w:val="0"/>
        <w:adjustRightInd w:val="0"/>
        <w:ind w:firstLine="709"/>
        <w:jc w:val="both"/>
      </w:pPr>
      <w:r w:rsidRPr="00FE43B9">
        <w:t>При расположении помещения уполномоченного на предоставление муниципальной услуги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E43B9" w:rsidRPr="00FE43B9" w:rsidRDefault="00FE43B9" w:rsidP="00FE43B9">
      <w:pPr>
        <w:widowControl w:val="0"/>
        <w:autoSpaceDE w:val="0"/>
        <w:autoSpaceDN w:val="0"/>
        <w:adjustRightInd w:val="0"/>
        <w:jc w:val="both"/>
      </w:pPr>
    </w:p>
    <w:p w:rsidR="00FE43B9" w:rsidRPr="00FE43B9" w:rsidRDefault="00FE43B9" w:rsidP="00FE43B9">
      <w:pPr>
        <w:autoSpaceDE w:val="0"/>
        <w:autoSpaceDN w:val="0"/>
        <w:adjustRightInd w:val="0"/>
        <w:jc w:val="center"/>
        <w:rPr>
          <w:rFonts w:eastAsia="Calibri"/>
          <w:strike/>
        </w:rPr>
      </w:pPr>
      <w:r w:rsidRPr="00FE43B9">
        <w:rPr>
          <w:rFonts w:eastAsia="Calibri"/>
        </w:rPr>
        <w:t>Показатели доступности и качества муниципальной услуги</w:t>
      </w:r>
      <w:r w:rsidRPr="00FE43B9">
        <w:t xml:space="preserve"> </w:t>
      </w:r>
    </w:p>
    <w:p w:rsidR="00FE43B9" w:rsidRPr="00FE43B9" w:rsidRDefault="00FE43B9" w:rsidP="00FE43B9">
      <w:pPr>
        <w:autoSpaceDE w:val="0"/>
        <w:autoSpaceDN w:val="0"/>
        <w:adjustRightInd w:val="0"/>
        <w:jc w:val="center"/>
        <w:rPr>
          <w:rFonts w:eastAsia="Calibri"/>
        </w:rPr>
      </w:pPr>
    </w:p>
    <w:p w:rsidR="00FE43B9" w:rsidRPr="00FE43B9" w:rsidRDefault="00FE43B9" w:rsidP="00FE43B9">
      <w:pPr>
        <w:autoSpaceDE w:val="0"/>
        <w:autoSpaceDN w:val="0"/>
        <w:adjustRightInd w:val="0"/>
        <w:ind w:firstLine="709"/>
        <w:jc w:val="both"/>
        <w:rPr>
          <w:rFonts w:eastAsia="Calibri"/>
        </w:rPr>
      </w:pPr>
      <w:r w:rsidRPr="00FE43B9">
        <w:rPr>
          <w:rFonts w:eastAsia="Calibri"/>
        </w:rPr>
        <w:t>2.26. Показателями доступности предоставления муниципальной услуги являются:</w:t>
      </w:r>
    </w:p>
    <w:p w:rsidR="00FE43B9" w:rsidRPr="00FE43B9" w:rsidRDefault="00FE43B9" w:rsidP="00FE43B9">
      <w:pPr>
        <w:tabs>
          <w:tab w:val="left" w:pos="993"/>
        </w:tabs>
        <w:autoSpaceDE w:val="0"/>
        <w:autoSpaceDN w:val="0"/>
        <w:adjustRightInd w:val="0"/>
        <w:ind w:firstLine="709"/>
        <w:jc w:val="both"/>
      </w:pPr>
      <w:r w:rsidRPr="00FE43B9">
        <w:t xml:space="preserve">1) </w:t>
      </w:r>
      <w:r w:rsidRPr="00FE43B9">
        <w:rPr>
          <w:rFonts w:eastAsia="Calibri"/>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Pr="00FE43B9">
        <w:t>;</w:t>
      </w:r>
    </w:p>
    <w:p w:rsidR="00FE43B9" w:rsidRPr="00FE43B9" w:rsidRDefault="00FE43B9" w:rsidP="00FE43B9">
      <w:pPr>
        <w:tabs>
          <w:tab w:val="left" w:pos="993"/>
        </w:tabs>
        <w:autoSpaceDE w:val="0"/>
        <w:autoSpaceDN w:val="0"/>
        <w:adjustRightInd w:val="0"/>
        <w:ind w:firstLine="709"/>
        <w:contextualSpacing/>
        <w:jc w:val="both"/>
      </w:pPr>
      <w:r w:rsidRPr="00FE43B9">
        <w:t xml:space="preserve">2) возможность получения </w:t>
      </w:r>
      <w:r w:rsidRPr="00FE43B9">
        <w:rPr>
          <w:rFonts w:eastAsia="Calibri"/>
        </w:rPr>
        <w:t>муниципальной</w:t>
      </w:r>
      <w:r w:rsidRPr="00FE43B9">
        <w:t xml:space="preserve"> услуги в Многофункциональном центре; </w:t>
      </w:r>
    </w:p>
    <w:p w:rsidR="00FE43B9" w:rsidRPr="00FE43B9" w:rsidRDefault="00FE43B9" w:rsidP="00FE43B9">
      <w:pPr>
        <w:widowControl w:val="0"/>
        <w:tabs>
          <w:tab w:val="left" w:pos="993"/>
        </w:tabs>
        <w:autoSpaceDE w:val="0"/>
        <w:autoSpaceDN w:val="0"/>
        <w:adjustRightInd w:val="0"/>
        <w:ind w:firstLine="709"/>
        <w:contextualSpacing/>
        <w:jc w:val="both"/>
        <w:rPr>
          <w:rFonts w:eastAsia="Calibri"/>
        </w:rPr>
      </w:pPr>
      <w:proofErr w:type="gramStart"/>
      <w:r w:rsidRPr="00FE43B9">
        <w:rPr>
          <w:rFonts w:eastAsia="Calibri"/>
        </w:rPr>
        <w:t xml:space="preserve">3) </w:t>
      </w:r>
      <w:r w:rsidRPr="00FE43B9">
        <w:t xml:space="preserve">возможность подачи запроса, документов, информации, необходимых для получения </w:t>
      </w:r>
      <w:r w:rsidRPr="00FE43B9">
        <w:rPr>
          <w:rFonts w:eastAsia="Calibri"/>
        </w:rPr>
        <w:t>муниципальной</w:t>
      </w:r>
      <w:r w:rsidRPr="00FE43B9">
        <w:t xml:space="preserve"> услуги, а также получение результатов предоставления такой услуги в пределах территории Томской области в любом территориальном подразделении органа, предоставляющего </w:t>
      </w:r>
      <w:r w:rsidRPr="00FE43B9">
        <w:rPr>
          <w:rFonts w:eastAsia="Calibri"/>
        </w:rPr>
        <w:t>муниципальную</w:t>
      </w:r>
      <w:r w:rsidRPr="00FE43B9">
        <w:t xml:space="preserve">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r w:rsidRPr="00FE43B9">
        <w:rPr>
          <w:rFonts w:eastAsia="Calibri"/>
        </w:rPr>
        <w:t xml:space="preserve"> не предусмотрена</w:t>
      </w:r>
      <w:proofErr w:type="gramEnd"/>
      <w:r w:rsidRPr="00FE43B9">
        <w:rPr>
          <w:rFonts w:eastAsia="Calibri"/>
        </w:rPr>
        <w:t xml:space="preserve"> ввиду отсутствия территориальных подразделений; </w:t>
      </w:r>
    </w:p>
    <w:p w:rsidR="00FE43B9" w:rsidRPr="00FE43B9" w:rsidRDefault="00FE43B9" w:rsidP="00FE43B9">
      <w:pPr>
        <w:widowControl w:val="0"/>
        <w:tabs>
          <w:tab w:val="left" w:pos="993"/>
        </w:tabs>
        <w:autoSpaceDE w:val="0"/>
        <w:autoSpaceDN w:val="0"/>
        <w:adjustRightInd w:val="0"/>
        <w:ind w:firstLine="709"/>
        <w:contextualSpacing/>
        <w:jc w:val="both"/>
        <w:rPr>
          <w:rFonts w:eastAsia="Calibri"/>
        </w:rPr>
      </w:pPr>
      <w:r w:rsidRPr="00FE43B9">
        <w:t xml:space="preserve">4) создание инвалидам всех необходимых условий доступности </w:t>
      </w:r>
      <w:r w:rsidRPr="00FE43B9">
        <w:rPr>
          <w:rFonts w:eastAsia="Calibri"/>
        </w:rPr>
        <w:t>муниципальных</w:t>
      </w:r>
      <w:r w:rsidRPr="00FE43B9">
        <w:t xml:space="preserve"> услуг в соответствии с требованиями, установленными законодательными и иными нормативными правовыми актами;</w:t>
      </w:r>
    </w:p>
    <w:p w:rsidR="00FE43B9" w:rsidRPr="00FE43B9" w:rsidRDefault="00FE43B9" w:rsidP="00FE43B9">
      <w:pPr>
        <w:tabs>
          <w:tab w:val="left" w:pos="993"/>
        </w:tabs>
        <w:autoSpaceDE w:val="0"/>
        <w:autoSpaceDN w:val="0"/>
        <w:adjustRightInd w:val="0"/>
        <w:ind w:firstLine="709"/>
        <w:contextualSpacing/>
        <w:jc w:val="both"/>
        <w:rPr>
          <w:rFonts w:eastAsia="Calibri"/>
        </w:rPr>
      </w:pPr>
      <w:r w:rsidRPr="00FE43B9">
        <w:t xml:space="preserve">5) </w:t>
      </w:r>
      <w:r w:rsidRPr="00FE43B9">
        <w:rPr>
          <w:rFonts w:eastAsia="Calibri"/>
        </w:rPr>
        <w:t xml:space="preserve">возможность получения муниципальной услуги посредством запроса </w:t>
      </w:r>
      <w:r w:rsidRPr="00FE43B9">
        <w:rPr>
          <w:rFonts w:eastAsia="Calibri"/>
        </w:rPr>
        <w:br/>
        <w:t xml:space="preserve">о предоставлении нескольких государственных и (или) муниципальных услуг </w:t>
      </w:r>
      <w:r w:rsidRPr="00FE43B9">
        <w:rPr>
          <w:rFonts w:eastAsia="Calibri"/>
        </w:rPr>
        <w:br/>
        <w:t>в Многофункциональном центре;</w:t>
      </w:r>
    </w:p>
    <w:p w:rsidR="00FE43B9" w:rsidRPr="00FE43B9" w:rsidRDefault="00FE43B9" w:rsidP="00FE43B9">
      <w:pPr>
        <w:tabs>
          <w:tab w:val="left" w:pos="993"/>
        </w:tabs>
        <w:autoSpaceDE w:val="0"/>
        <w:autoSpaceDN w:val="0"/>
        <w:adjustRightInd w:val="0"/>
        <w:ind w:firstLine="709"/>
        <w:contextualSpacing/>
        <w:jc w:val="both"/>
      </w:pPr>
      <w:proofErr w:type="gramStart"/>
      <w:r w:rsidRPr="00FE43B9">
        <w:rPr>
          <w:rFonts w:eastAsia="Calibri"/>
        </w:rPr>
        <w:t>6)</w:t>
      </w:r>
      <w:r w:rsidRPr="00FE43B9">
        <w:t xml:space="preserve"> возможность подачи запроса, документов, информации, необходимых для получения </w:t>
      </w:r>
      <w:r w:rsidRPr="00FE43B9">
        <w:rPr>
          <w:rFonts w:eastAsia="Calibri"/>
        </w:rPr>
        <w:t>муниципальной</w:t>
      </w:r>
      <w:r w:rsidRPr="00FE43B9">
        <w:t xml:space="preserve"> услуги, а также получения результатов предоставления такой услуги в пределах территории Томской области в любом филиале Многофункционального центра по выбору Заявителя (экстерриториальный принцип) независимо от его места жительства или места пребывания (для физических лиц, в том числе </w:t>
      </w:r>
      <w:r w:rsidRPr="00FE43B9">
        <w:lastRenderedPageBreak/>
        <w:t>индивидуальных предпринимателей) либо места нахождения (для юридических лиц) (подача документов в любой филиал</w:t>
      </w:r>
      <w:proofErr w:type="gramEnd"/>
      <w:r w:rsidRPr="00FE43B9">
        <w:t xml:space="preserve"> </w:t>
      </w:r>
      <w:proofErr w:type="gramStart"/>
      <w:r w:rsidRPr="00FE43B9">
        <w:t>возможна</w:t>
      </w:r>
      <w:proofErr w:type="gramEnd"/>
      <w:r w:rsidRPr="00FE43B9">
        <w:t xml:space="preserve"> </w:t>
      </w:r>
      <w:r w:rsidRPr="00FE43B9">
        <w:rPr>
          <w:rFonts w:eastAsia="Calibri"/>
        </w:rPr>
        <w:t>при наличии технической возможности электронного взаимодействия)</w:t>
      </w:r>
      <w:r w:rsidRPr="00FE43B9">
        <w:t xml:space="preserve">. </w:t>
      </w:r>
    </w:p>
    <w:p w:rsidR="00FE43B9" w:rsidRPr="00FE43B9" w:rsidRDefault="00FE43B9" w:rsidP="00FE43B9">
      <w:pPr>
        <w:autoSpaceDE w:val="0"/>
        <w:autoSpaceDN w:val="0"/>
        <w:adjustRightInd w:val="0"/>
        <w:ind w:firstLine="709"/>
        <w:jc w:val="both"/>
        <w:rPr>
          <w:rFonts w:eastAsia="Calibri"/>
        </w:rPr>
      </w:pPr>
      <w:r w:rsidRPr="00FE43B9">
        <w:rPr>
          <w:rFonts w:eastAsia="Calibri"/>
        </w:rPr>
        <w:t xml:space="preserve">2.27. При предоставлении муниципальной услуги взаимодействие Заявителя </w:t>
      </w:r>
      <w:r w:rsidRPr="00FE43B9">
        <w:rPr>
          <w:rFonts w:eastAsia="Calibri"/>
        </w:rPr>
        <w:br/>
        <w:t>с сотрудниками Администрации, Многофункционального центра, осуществляется не более 2 раз в следующих случаях: при приеме заявления, при получении результата. В каждом случае время, затраченное Заявителем на взаимодействие с сотрудниками, при предоставлении муниципальной услуги, не должно превышать 15 минут.</w:t>
      </w:r>
    </w:p>
    <w:p w:rsidR="00FE43B9" w:rsidRPr="00FE43B9" w:rsidRDefault="00FE43B9" w:rsidP="00FE43B9">
      <w:pPr>
        <w:autoSpaceDE w:val="0"/>
        <w:autoSpaceDN w:val="0"/>
        <w:adjustRightInd w:val="0"/>
        <w:ind w:firstLine="709"/>
        <w:jc w:val="both"/>
        <w:rPr>
          <w:bCs/>
        </w:rPr>
      </w:pPr>
      <w:r w:rsidRPr="00FE43B9">
        <w:rPr>
          <w:rFonts w:eastAsia="Calibri"/>
        </w:rPr>
        <w:t xml:space="preserve">2.28. </w:t>
      </w:r>
      <w:r w:rsidRPr="00FE43B9">
        <w:rPr>
          <w:bCs/>
        </w:rPr>
        <w:t>Основными показателями качества предоставления муниципальной услуги являются:</w:t>
      </w:r>
    </w:p>
    <w:p w:rsidR="00FE43B9" w:rsidRPr="00FE43B9" w:rsidRDefault="00FE43B9" w:rsidP="00FE43B9">
      <w:pPr>
        <w:autoSpaceDE w:val="0"/>
        <w:autoSpaceDN w:val="0"/>
        <w:adjustRightInd w:val="0"/>
        <w:ind w:firstLine="709"/>
        <w:jc w:val="both"/>
        <w:rPr>
          <w:bCs/>
        </w:rPr>
      </w:pPr>
      <w:r w:rsidRPr="00FE43B9">
        <w:rPr>
          <w:bCs/>
        </w:rPr>
        <w:t>своевременность предоставления муниципальной услуги в соответствии со стандартом ее предоставления, установленным Регламентом;</w:t>
      </w:r>
    </w:p>
    <w:p w:rsidR="00FE43B9" w:rsidRPr="00FE43B9" w:rsidRDefault="00FE43B9" w:rsidP="00FE43B9">
      <w:pPr>
        <w:autoSpaceDE w:val="0"/>
        <w:autoSpaceDN w:val="0"/>
        <w:adjustRightInd w:val="0"/>
        <w:ind w:firstLine="709"/>
        <w:jc w:val="both"/>
        <w:rPr>
          <w:bCs/>
        </w:rPr>
      </w:pPr>
      <w:r w:rsidRPr="00FE43B9">
        <w:rPr>
          <w:bCs/>
        </w:rPr>
        <w:t>минимально возможное количество взаимодействий гражданина с должностными лицами, участвующими в предоставлении муниципальной услуги;</w:t>
      </w:r>
    </w:p>
    <w:p w:rsidR="00FE43B9" w:rsidRPr="00FE43B9" w:rsidRDefault="00FE43B9" w:rsidP="00FE43B9">
      <w:pPr>
        <w:autoSpaceDE w:val="0"/>
        <w:autoSpaceDN w:val="0"/>
        <w:adjustRightInd w:val="0"/>
        <w:ind w:firstLine="709"/>
        <w:jc w:val="both"/>
        <w:rPr>
          <w:bCs/>
        </w:rPr>
      </w:pPr>
      <w:r w:rsidRPr="00FE43B9">
        <w:rPr>
          <w:bCs/>
        </w:rPr>
        <w:t>отсутствие обоснованных жалоб на действия (бездействие) сотрудников и их некорректное (невнимательное) отношение к Заявителям;</w:t>
      </w:r>
    </w:p>
    <w:p w:rsidR="00FE43B9" w:rsidRPr="00FE43B9" w:rsidRDefault="00FE43B9" w:rsidP="00FE43B9">
      <w:pPr>
        <w:autoSpaceDE w:val="0"/>
        <w:autoSpaceDN w:val="0"/>
        <w:adjustRightInd w:val="0"/>
        <w:ind w:firstLine="709"/>
        <w:jc w:val="both"/>
        <w:rPr>
          <w:bCs/>
        </w:rPr>
      </w:pPr>
      <w:r w:rsidRPr="00FE43B9">
        <w:rPr>
          <w:bCs/>
        </w:rPr>
        <w:t>отсутствие нарушений установленных сроков в процессе предоставления муниципальной услуги;</w:t>
      </w:r>
    </w:p>
    <w:p w:rsidR="00FE43B9" w:rsidRPr="00FE43B9" w:rsidRDefault="00FE43B9" w:rsidP="00FE43B9">
      <w:pPr>
        <w:autoSpaceDE w:val="0"/>
        <w:autoSpaceDN w:val="0"/>
        <w:adjustRightInd w:val="0"/>
        <w:ind w:firstLine="709"/>
        <w:jc w:val="both"/>
        <w:rPr>
          <w:bCs/>
        </w:rPr>
      </w:pPr>
      <w:r w:rsidRPr="00FE43B9">
        <w:rPr>
          <w:bCs/>
        </w:rPr>
        <w:t>отсутствие заявлений об оспаривании решений, действий (бездействия) уполномоченного на предоставление муниципальной услуги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E43B9" w:rsidRPr="00FE43B9" w:rsidRDefault="00FE43B9" w:rsidP="00FE43B9">
      <w:pPr>
        <w:autoSpaceDE w:val="0"/>
        <w:autoSpaceDN w:val="0"/>
        <w:adjustRightInd w:val="0"/>
        <w:ind w:firstLine="709"/>
        <w:jc w:val="both"/>
        <w:rPr>
          <w:bCs/>
        </w:rPr>
      </w:pPr>
    </w:p>
    <w:p w:rsidR="00FE43B9" w:rsidRPr="00FE43B9" w:rsidRDefault="00FE43B9" w:rsidP="00FE43B9">
      <w:pPr>
        <w:autoSpaceDE w:val="0"/>
        <w:autoSpaceDN w:val="0"/>
        <w:adjustRightInd w:val="0"/>
        <w:jc w:val="center"/>
        <w:outlineLvl w:val="2"/>
        <w:rPr>
          <w:bCs/>
          <w:iCs/>
        </w:rPr>
      </w:pPr>
      <w:r w:rsidRPr="00FE43B9">
        <w:rPr>
          <w:bCs/>
          <w:i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E43B9" w:rsidRPr="00FE43B9" w:rsidRDefault="00FE43B9" w:rsidP="00FE43B9">
      <w:pPr>
        <w:autoSpaceDE w:val="0"/>
        <w:autoSpaceDN w:val="0"/>
        <w:adjustRightInd w:val="0"/>
        <w:ind w:firstLine="709"/>
        <w:jc w:val="center"/>
        <w:outlineLvl w:val="2"/>
        <w:rPr>
          <w:bCs/>
          <w:iCs/>
        </w:rPr>
      </w:pPr>
    </w:p>
    <w:p w:rsidR="00FE43B9" w:rsidRPr="00FE43B9" w:rsidRDefault="00FE43B9" w:rsidP="00FE43B9">
      <w:pPr>
        <w:tabs>
          <w:tab w:val="left" w:pos="1171"/>
        </w:tabs>
        <w:autoSpaceDE w:val="0"/>
        <w:autoSpaceDN w:val="0"/>
        <w:adjustRightInd w:val="0"/>
        <w:ind w:firstLine="709"/>
        <w:contextualSpacing/>
        <w:jc w:val="both"/>
      </w:pPr>
      <w:r w:rsidRPr="00FE43B9">
        <w:rPr>
          <w:rFonts w:eastAsia="Calibri"/>
        </w:rPr>
        <w:t xml:space="preserve">2.29. </w:t>
      </w:r>
      <w:proofErr w:type="gramStart"/>
      <w:r w:rsidRPr="00FE43B9">
        <w:rPr>
          <w:rFonts w:eastAsia="Calibri"/>
        </w:rPr>
        <w:t xml:space="preserve">Заявитель имеет право подачи </w:t>
      </w:r>
      <w:r w:rsidRPr="00FE43B9">
        <w:t>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Многофункционального центра в пределах территории Томской области по выбору Заявителя.</w:t>
      </w:r>
      <w:proofErr w:type="gramEnd"/>
      <w:r w:rsidRPr="00FE43B9">
        <w:t xml:space="preserve"> Подача документов в любой филиал возможна </w:t>
      </w:r>
      <w:r w:rsidRPr="00FE43B9">
        <w:rPr>
          <w:rFonts w:eastAsia="Calibri"/>
        </w:rPr>
        <w:t>при наличии технической возможности электронного взаимодействия.</w:t>
      </w:r>
    </w:p>
    <w:p w:rsidR="00FE43B9" w:rsidRPr="00FE43B9" w:rsidRDefault="00FE43B9" w:rsidP="00FE43B9">
      <w:pPr>
        <w:autoSpaceDE w:val="0"/>
        <w:autoSpaceDN w:val="0"/>
        <w:adjustRightInd w:val="0"/>
        <w:ind w:firstLine="709"/>
        <w:jc w:val="both"/>
        <w:rPr>
          <w:rFonts w:eastAsia="Calibri"/>
        </w:rPr>
      </w:pPr>
      <w:r w:rsidRPr="00FE43B9">
        <w:rPr>
          <w:rFonts w:eastAsia="Calibri"/>
        </w:rPr>
        <w:t>2.30. При подаче запроса о предоставлении муниципальной услуги Заявителю необходимо иметь при себе документы, представленные в пункте 2.8 Регламента. Заявитель также вправе представить по собственной инициативе документы, указанные в пункте 2.11 Регламента.</w:t>
      </w:r>
    </w:p>
    <w:p w:rsidR="00FE43B9" w:rsidRPr="00FE43B9" w:rsidRDefault="00FE43B9" w:rsidP="00FE43B9">
      <w:pPr>
        <w:autoSpaceDE w:val="0"/>
        <w:autoSpaceDN w:val="0"/>
        <w:adjustRightInd w:val="0"/>
        <w:ind w:firstLine="709"/>
        <w:jc w:val="both"/>
        <w:rPr>
          <w:rFonts w:eastAsia="Calibri"/>
        </w:rPr>
      </w:pPr>
      <w:r w:rsidRPr="00FE43B9">
        <w:rPr>
          <w:rFonts w:eastAsia="Calibri"/>
        </w:rPr>
        <w:t xml:space="preserve">2.31. При обращении Заявителя за предоставлением муниципальной услуги </w:t>
      </w:r>
      <w:r w:rsidRPr="00FE43B9">
        <w:rPr>
          <w:rFonts w:eastAsia="Calibri"/>
        </w:rPr>
        <w:br/>
        <w:t>в Многофункциональный центр</w:t>
      </w:r>
      <w:r w:rsidRPr="00FE43B9">
        <w:t xml:space="preserve">, его </w:t>
      </w:r>
      <w:r w:rsidRPr="00FE43B9">
        <w:rPr>
          <w:rFonts w:eastAsia="Calibri"/>
        </w:rPr>
        <w:t xml:space="preserve">сотрудник осуществляет действия, предусмотренные Регламентом и соглашением о взаимодействии, заключенным между Многофункциональным центром и </w:t>
      </w:r>
      <w:r w:rsidRPr="00FE43B9">
        <w:t>Администрацией</w:t>
      </w:r>
      <w:r w:rsidRPr="00FE43B9">
        <w:rPr>
          <w:rFonts w:eastAsia="Calibri"/>
        </w:rPr>
        <w:t>.</w:t>
      </w:r>
    </w:p>
    <w:p w:rsidR="00FE43B9" w:rsidRPr="00FE43B9" w:rsidRDefault="00FE43B9" w:rsidP="00FE43B9">
      <w:pPr>
        <w:autoSpaceDE w:val="0"/>
        <w:autoSpaceDN w:val="0"/>
        <w:adjustRightInd w:val="0"/>
        <w:ind w:firstLine="709"/>
        <w:jc w:val="both"/>
      </w:pPr>
      <w:r w:rsidRPr="00FE43B9">
        <w:rPr>
          <w:rFonts w:eastAsia="Calibri"/>
        </w:rPr>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в </w:t>
      </w:r>
      <w:r w:rsidRPr="00FE43B9">
        <w:t>Администрацию</w:t>
      </w:r>
      <w:r w:rsidRPr="00FE43B9">
        <w:rPr>
          <w:rFonts w:eastAsia="Calibri"/>
        </w:rPr>
        <w:t xml:space="preserve"> в порядке и сроки, установленные соглашением о взаимодействии, но не позднее следующего рабочего дня после принятия заявления. При наличии технической возможности Многофункциональный центр </w:t>
      </w:r>
      <w:r w:rsidRPr="00FE43B9">
        <w:t>обеспечивает направление документов Заявителя в электронной форме.</w:t>
      </w:r>
    </w:p>
    <w:p w:rsidR="00FE43B9" w:rsidRPr="00FE43B9" w:rsidRDefault="00FE43B9" w:rsidP="00FE43B9">
      <w:pPr>
        <w:autoSpaceDE w:val="0"/>
        <w:autoSpaceDN w:val="0"/>
        <w:adjustRightInd w:val="0"/>
        <w:ind w:firstLine="709"/>
        <w:jc w:val="both"/>
        <w:rPr>
          <w:bCs/>
        </w:rPr>
      </w:pPr>
      <w:r w:rsidRPr="00FE43B9">
        <w:rPr>
          <w:rFonts w:eastAsia="Calibri"/>
        </w:rPr>
        <w:t xml:space="preserve">2.32. </w:t>
      </w:r>
      <w:r w:rsidRPr="00FE43B9">
        <w:rPr>
          <w:bCs/>
        </w:rPr>
        <w:t xml:space="preserve">Документы, прилагаемые Заявителем к заявлению о выдаче разрешения на </w:t>
      </w:r>
      <w:r w:rsidRPr="00FE43B9">
        <w:t>условно разрешенный вид использования</w:t>
      </w:r>
      <w:r w:rsidRPr="00FE43B9">
        <w:rPr>
          <w:bCs/>
        </w:rPr>
        <w:t>, представляемые в электронной форме, направляются в следующих форматах:</w:t>
      </w:r>
    </w:p>
    <w:p w:rsidR="00FE43B9" w:rsidRPr="00FE43B9" w:rsidRDefault="00FE43B9" w:rsidP="00FE43B9">
      <w:pPr>
        <w:autoSpaceDE w:val="0"/>
        <w:autoSpaceDN w:val="0"/>
        <w:adjustRightInd w:val="0"/>
        <w:ind w:firstLine="709"/>
        <w:jc w:val="both"/>
        <w:rPr>
          <w:bCs/>
        </w:rPr>
      </w:pPr>
      <w:r w:rsidRPr="00FE43B9">
        <w:rPr>
          <w:bCs/>
        </w:rPr>
        <w:t>1) </w:t>
      </w:r>
      <w:proofErr w:type="spellStart"/>
      <w:r w:rsidRPr="00FE43B9">
        <w:rPr>
          <w:bCs/>
        </w:rPr>
        <w:t>xml</w:t>
      </w:r>
      <w:proofErr w:type="spellEnd"/>
      <w:r w:rsidRPr="00FE43B9">
        <w:rPr>
          <w:rFonts w:eastAsia="Calibri"/>
        </w:rPr>
        <w:t>–</w:t>
      </w:r>
      <w:r w:rsidRPr="00FE43B9">
        <w:rPr>
          <w:bCs/>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E43B9">
        <w:rPr>
          <w:bCs/>
        </w:rPr>
        <w:t>xml</w:t>
      </w:r>
      <w:proofErr w:type="spellEnd"/>
      <w:r w:rsidRPr="00FE43B9">
        <w:rPr>
          <w:bCs/>
        </w:rPr>
        <w:t>;</w:t>
      </w:r>
    </w:p>
    <w:p w:rsidR="00FE43B9" w:rsidRPr="00FE43B9" w:rsidRDefault="00FE43B9" w:rsidP="00FE43B9">
      <w:pPr>
        <w:autoSpaceDE w:val="0"/>
        <w:autoSpaceDN w:val="0"/>
        <w:adjustRightInd w:val="0"/>
        <w:ind w:firstLine="709"/>
        <w:jc w:val="both"/>
        <w:rPr>
          <w:bCs/>
        </w:rPr>
      </w:pPr>
      <w:r w:rsidRPr="00FE43B9">
        <w:rPr>
          <w:bCs/>
        </w:rPr>
        <w:t>2) </w:t>
      </w:r>
      <w:proofErr w:type="spellStart"/>
      <w:r w:rsidRPr="00FE43B9">
        <w:rPr>
          <w:bCs/>
        </w:rPr>
        <w:t>doc</w:t>
      </w:r>
      <w:proofErr w:type="spellEnd"/>
      <w:r w:rsidRPr="00FE43B9">
        <w:rPr>
          <w:bCs/>
        </w:rPr>
        <w:t xml:space="preserve">, </w:t>
      </w:r>
      <w:proofErr w:type="spellStart"/>
      <w:r w:rsidRPr="00FE43B9">
        <w:rPr>
          <w:bCs/>
        </w:rPr>
        <w:t>docx</w:t>
      </w:r>
      <w:proofErr w:type="spellEnd"/>
      <w:r w:rsidRPr="00FE43B9">
        <w:rPr>
          <w:bCs/>
        </w:rPr>
        <w:t xml:space="preserve">, </w:t>
      </w:r>
      <w:proofErr w:type="spellStart"/>
      <w:r w:rsidRPr="00FE43B9">
        <w:rPr>
          <w:bCs/>
        </w:rPr>
        <w:t>odt</w:t>
      </w:r>
      <w:proofErr w:type="spellEnd"/>
      <w:r w:rsidRPr="00FE43B9">
        <w:rPr>
          <w:rFonts w:eastAsia="Calibri"/>
        </w:rPr>
        <w:t>–</w:t>
      </w:r>
      <w:r w:rsidRPr="00FE43B9">
        <w:rPr>
          <w:bCs/>
        </w:rPr>
        <w:t xml:space="preserve"> для документов с текстовым содержанием, </w:t>
      </w:r>
      <w:r w:rsidRPr="00FE43B9">
        <w:rPr>
          <w:bCs/>
        </w:rPr>
        <w:br/>
        <w:t>не включающим формулы;</w:t>
      </w:r>
    </w:p>
    <w:p w:rsidR="00FE43B9" w:rsidRPr="00FE43B9" w:rsidRDefault="00FE43B9" w:rsidP="00FE43B9">
      <w:pPr>
        <w:autoSpaceDE w:val="0"/>
        <w:autoSpaceDN w:val="0"/>
        <w:adjustRightInd w:val="0"/>
        <w:ind w:firstLine="709"/>
        <w:jc w:val="both"/>
        <w:rPr>
          <w:rFonts w:eastAsia="Calibri"/>
          <w:bCs/>
        </w:rPr>
      </w:pPr>
      <w:r w:rsidRPr="00FE43B9">
        <w:rPr>
          <w:bCs/>
        </w:rPr>
        <w:lastRenderedPageBreak/>
        <w:t>3) </w:t>
      </w:r>
      <w:proofErr w:type="spellStart"/>
      <w:r w:rsidRPr="00FE43B9">
        <w:rPr>
          <w:rFonts w:eastAsia="Calibri"/>
          <w:bCs/>
        </w:rPr>
        <w:t>xls</w:t>
      </w:r>
      <w:proofErr w:type="spellEnd"/>
      <w:r w:rsidRPr="00FE43B9">
        <w:rPr>
          <w:rFonts w:eastAsia="Calibri"/>
          <w:bCs/>
        </w:rPr>
        <w:t xml:space="preserve">, </w:t>
      </w:r>
      <w:proofErr w:type="spellStart"/>
      <w:r w:rsidRPr="00FE43B9">
        <w:rPr>
          <w:rFonts w:eastAsia="Calibri"/>
          <w:bCs/>
        </w:rPr>
        <w:t>xlsx</w:t>
      </w:r>
      <w:proofErr w:type="spellEnd"/>
      <w:r w:rsidRPr="00FE43B9">
        <w:rPr>
          <w:rFonts w:eastAsia="Calibri"/>
          <w:bCs/>
        </w:rPr>
        <w:t xml:space="preserve">, </w:t>
      </w:r>
      <w:proofErr w:type="spellStart"/>
      <w:r w:rsidRPr="00FE43B9">
        <w:rPr>
          <w:rFonts w:eastAsia="Calibri"/>
          <w:bCs/>
        </w:rPr>
        <w:t>ods</w:t>
      </w:r>
      <w:proofErr w:type="spellEnd"/>
      <w:r w:rsidRPr="00FE43B9">
        <w:rPr>
          <w:rFonts w:eastAsia="Calibri"/>
        </w:rPr>
        <w:t>–</w:t>
      </w:r>
      <w:r w:rsidRPr="00FE43B9">
        <w:rPr>
          <w:rFonts w:eastAsia="Calibri"/>
          <w:bCs/>
        </w:rPr>
        <w:t xml:space="preserve"> для документов, содержащих расчеты;</w:t>
      </w:r>
    </w:p>
    <w:p w:rsidR="00FE43B9" w:rsidRPr="00FE43B9" w:rsidRDefault="00FE43B9" w:rsidP="00FE43B9">
      <w:pPr>
        <w:autoSpaceDE w:val="0"/>
        <w:autoSpaceDN w:val="0"/>
        <w:adjustRightInd w:val="0"/>
        <w:ind w:firstLine="709"/>
        <w:jc w:val="both"/>
        <w:rPr>
          <w:bCs/>
        </w:rPr>
      </w:pPr>
      <w:r w:rsidRPr="00FE43B9">
        <w:rPr>
          <w:bCs/>
        </w:rPr>
        <w:t xml:space="preserve">4) </w:t>
      </w:r>
      <w:proofErr w:type="spellStart"/>
      <w:r w:rsidRPr="00FE43B9">
        <w:rPr>
          <w:bCs/>
        </w:rPr>
        <w:t>pdf</w:t>
      </w:r>
      <w:proofErr w:type="spellEnd"/>
      <w:r w:rsidRPr="00FE43B9">
        <w:rPr>
          <w:bCs/>
        </w:rPr>
        <w:t xml:space="preserve">, </w:t>
      </w:r>
      <w:proofErr w:type="spellStart"/>
      <w:r w:rsidRPr="00FE43B9">
        <w:rPr>
          <w:bCs/>
        </w:rPr>
        <w:t>jpg</w:t>
      </w:r>
      <w:proofErr w:type="spellEnd"/>
      <w:r w:rsidRPr="00FE43B9">
        <w:rPr>
          <w:bCs/>
        </w:rPr>
        <w:t xml:space="preserve">, </w:t>
      </w:r>
      <w:proofErr w:type="spellStart"/>
      <w:r w:rsidRPr="00FE43B9">
        <w:rPr>
          <w:bCs/>
        </w:rPr>
        <w:t>jpeg</w:t>
      </w:r>
      <w:proofErr w:type="spellEnd"/>
      <w:r w:rsidRPr="00FE43B9">
        <w:rPr>
          <w:bCs/>
        </w:rPr>
        <w:t xml:space="preserve">, </w:t>
      </w:r>
      <w:proofErr w:type="spellStart"/>
      <w:r w:rsidRPr="00FE43B9">
        <w:rPr>
          <w:bCs/>
        </w:rPr>
        <w:t>png</w:t>
      </w:r>
      <w:proofErr w:type="spellEnd"/>
      <w:r w:rsidRPr="00FE43B9">
        <w:rPr>
          <w:bCs/>
        </w:rPr>
        <w:t xml:space="preserve">, </w:t>
      </w:r>
      <w:proofErr w:type="spellStart"/>
      <w:r w:rsidRPr="00FE43B9">
        <w:rPr>
          <w:bCs/>
        </w:rPr>
        <w:t>bmp</w:t>
      </w:r>
      <w:proofErr w:type="spellEnd"/>
      <w:r w:rsidRPr="00FE43B9">
        <w:rPr>
          <w:bCs/>
        </w:rPr>
        <w:t xml:space="preserve">, </w:t>
      </w:r>
      <w:proofErr w:type="spellStart"/>
      <w:r w:rsidRPr="00FE43B9">
        <w:rPr>
          <w:bCs/>
        </w:rPr>
        <w:t>tiff</w:t>
      </w:r>
      <w:proofErr w:type="spellEnd"/>
      <w:r w:rsidRPr="00FE43B9">
        <w:rPr>
          <w:rFonts w:eastAsia="Calibri"/>
        </w:rPr>
        <w:t>–</w:t>
      </w:r>
      <w:r w:rsidRPr="00FE43B9">
        <w:rPr>
          <w:bCs/>
        </w:rPr>
        <w:t xml:space="preserve"> для документов с текстовым содержанием, в том числе включающих формулы и (или) графические изображения </w:t>
      </w:r>
      <w:r w:rsidRPr="00FE43B9">
        <w:rPr>
          <w:rFonts w:eastAsia="Calibri"/>
          <w:bCs/>
        </w:rPr>
        <w:t>(за исключением документов, указанных в подпункте 3 настоящего пункта)</w:t>
      </w:r>
      <w:r w:rsidRPr="00FE43B9">
        <w:rPr>
          <w:bCs/>
        </w:rPr>
        <w:t>, а также документов с графическим содержанием;</w:t>
      </w:r>
    </w:p>
    <w:p w:rsidR="00FE43B9" w:rsidRPr="00FE43B9" w:rsidRDefault="00FE43B9" w:rsidP="00FE43B9">
      <w:pPr>
        <w:autoSpaceDE w:val="0"/>
        <w:autoSpaceDN w:val="0"/>
        <w:adjustRightInd w:val="0"/>
        <w:ind w:firstLine="709"/>
        <w:jc w:val="both"/>
        <w:rPr>
          <w:bCs/>
        </w:rPr>
      </w:pPr>
      <w:r w:rsidRPr="00FE43B9">
        <w:rPr>
          <w:bCs/>
        </w:rPr>
        <w:t xml:space="preserve">5) </w:t>
      </w:r>
      <w:proofErr w:type="spellStart"/>
      <w:r w:rsidRPr="00FE43B9">
        <w:rPr>
          <w:bCs/>
        </w:rPr>
        <w:t>zip</w:t>
      </w:r>
      <w:proofErr w:type="spellEnd"/>
      <w:r w:rsidRPr="00FE43B9">
        <w:rPr>
          <w:bCs/>
        </w:rPr>
        <w:t xml:space="preserve">, </w:t>
      </w:r>
      <w:proofErr w:type="spellStart"/>
      <w:r w:rsidRPr="00FE43B9">
        <w:rPr>
          <w:bCs/>
        </w:rPr>
        <w:t>rar</w:t>
      </w:r>
      <w:proofErr w:type="spellEnd"/>
      <w:r w:rsidRPr="00FE43B9">
        <w:rPr>
          <w:bCs/>
        </w:rPr>
        <w:t xml:space="preserve"> – для сжатых документов в один файл;</w:t>
      </w:r>
    </w:p>
    <w:p w:rsidR="00FE43B9" w:rsidRPr="00FE43B9" w:rsidRDefault="00FE43B9" w:rsidP="00FE43B9">
      <w:pPr>
        <w:autoSpaceDE w:val="0"/>
        <w:autoSpaceDN w:val="0"/>
        <w:adjustRightInd w:val="0"/>
        <w:ind w:firstLine="709"/>
        <w:jc w:val="both"/>
        <w:rPr>
          <w:bCs/>
        </w:rPr>
      </w:pPr>
      <w:r w:rsidRPr="00FE43B9">
        <w:rPr>
          <w:bCs/>
        </w:rPr>
        <w:t xml:space="preserve">6) </w:t>
      </w:r>
      <w:proofErr w:type="spellStart"/>
      <w:r w:rsidRPr="00FE43B9">
        <w:rPr>
          <w:bCs/>
        </w:rPr>
        <w:t>sig</w:t>
      </w:r>
      <w:proofErr w:type="spellEnd"/>
      <w:r w:rsidRPr="00FE43B9">
        <w:rPr>
          <w:bCs/>
        </w:rPr>
        <w:t xml:space="preserve"> – для открепленной усиленной квалифицированной электронной подписи.</w:t>
      </w:r>
    </w:p>
    <w:p w:rsidR="00FE43B9" w:rsidRPr="00FE43B9" w:rsidRDefault="00FE43B9" w:rsidP="00FE43B9">
      <w:pPr>
        <w:autoSpaceDE w:val="0"/>
        <w:autoSpaceDN w:val="0"/>
        <w:adjustRightInd w:val="0"/>
        <w:ind w:firstLine="709"/>
        <w:jc w:val="both"/>
        <w:rPr>
          <w:bCs/>
        </w:rPr>
      </w:pPr>
      <w:proofErr w:type="gramStart"/>
      <w:r w:rsidRPr="00FE43B9">
        <w:rPr>
          <w:bCs/>
        </w:rPr>
        <w:t xml:space="preserve">В случае если оригиналы документов, прилагаемых к заявлению о выдаче разрешения на </w:t>
      </w:r>
      <w:r w:rsidRPr="00FE43B9">
        <w:t>условно разрешенный вид использования</w:t>
      </w:r>
      <w:r w:rsidRPr="00FE43B9">
        <w:rPr>
          <w:bCs/>
        </w:rPr>
        <w:t xml:space="preserve">, выданы и подписаны уполномоченным на предоставление муниципальной услуги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FE43B9">
        <w:rPr>
          <w:rFonts w:eastAsia="Calibri"/>
        </w:rPr>
        <w:t>–</w:t>
      </w:r>
      <w:r w:rsidRPr="00FE43B9">
        <w:rPr>
          <w:bCs/>
        </w:rPr>
        <w:t xml:space="preserve"> 500 </w:t>
      </w:r>
      <w:proofErr w:type="spellStart"/>
      <w:r w:rsidRPr="00FE43B9">
        <w:rPr>
          <w:bCs/>
        </w:rPr>
        <w:t>dpi</w:t>
      </w:r>
      <w:proofErr w:type="spellEnd"/>
      <w:r w:rsidRPr="00FE43B9">
        <w:rPr>
          <w:bCs/>
        </w:rPr>
        <w:t xml:space="preserve"> (масштаб 1</w:t>
      </w:r>
      <w:proofErr w:type="gramEnd"/>
      <w:r w:rsidRPr="00FE43B9">
        <w:rPr>
          <w:bCs/>
        </w:rPr>
        <w:t>:1) и всех аутентичных признаков подлинности (графической подписи лица, печати, углового штампа бланка), с использованием следующих режимов:</w:t>
      </w:r>
    </w:p>
    <w:p w:rsidR="00FE43B9" w:rsidRPr="00FE43B9" w:rsidRDefault="00FE43B9" w:rsidP="00FE43B9">
      <w:pPr>
        <w:autoSpaceDE w:val="0"/>
        <w:autoSpaceDN w:val="0"/>
        <w:adjustRightInd w:val="0"/>
        <w:ind w:firstLine="709"/>
        <w:jc w:val="both"/>
        <w:rPr>
          <w:bCs/>
        </w:rPr>
      </w:pPr>
      <w:r w:rsidRPr="00FE43B9">
        <w:rPr>
          <w:bCs/>
        </w:rPr>
        <w:t>«черно-белый» (при отсутствии в документе графических изображений и (или) цветного текста);</w:t>
      </w:r>
    </w:p>
    <w:p w:rsidR="00FE43B9" w:rsidRPr="00FE43B9" w:rsidRDefault="00FE43B9" w:rsidP="00FE43B9">
      <w:pPr>
        <w:autoSpaceDE w:val="0"/>
        <w:autoSpaceDN w:val="0"/>
        <w:adjustRightInd w:val="0"/>
        <w:ind w:firstLine="709"/>
        <w:jc w:val="both"/>
        <w:rPr>
          <w:bCs/>
        </w:rPr>
      </w:pPr>
      <w:r w:rsidRPr="00FE43B9">
        <w:rPr>
          <w:bCs/>
        </w:rPr>
        <w:t>«оттенки серого» (при наличии в документе графических изображений, отличных от цветного графического изображения);</w:t>
      </w:r>
    </w:p>
    <w:p w:rsidR="00FE43B9" w:rsidRPr="00FE43B9" w:rsidRDefault="00FE43B9" w:rsidP="00FE43B9">
      <w:pPr>
        <w:autoSpaceDE w:val="0"/>
        <w:autoSpaceDN w:val="0"/>
        <w:adjustRightInd w:val="0"/>
        <w:ind w:firstLine="709"/>
        <w:jc w:val="both"/>
        <w:rPr>
          <w:bCs/>
        </w:rPr>
      </w:pPr>
      <w:r w:rsidRPr="00FE43B9">
        <w:rPr>
          <w:bCs/>
        </w:rPr>
        <w:t>«цветной» или «режим полной цветопередачи» (при наличии в документе цветных графических изображений либо цветного текста).</w:t>
      </w:r>
    </w:p>
    <w:p w:rsidR="00FE43B9" w:rsidRPr="00FE43B9" w:rsidRDefault="00FE43B9" w:rsidP="00FE43B9">
      <w:pPr>
        <w:autoSpaceDE w:val="0"/>
        <w:autoSpaceDN w:val="0"/>
        <w:adjustRightInd w:val="0"/>
        <w:ind w:firstLine="709"/>
        <w:jc w:val="both"/>
        <w:rPr>
          <w:bCs/>
        </w:rPr>
      </w:pPr>
      <w:r w:rsidRPr="00FE43B9">
        <w:rPr>
          <w:bCs/>
        </w:rPr>
        <w:t>Количество файлов должно соответствовать количеству документов, каждый из которых содержит текстовую и (или) графическую информацию.</w:t>
      </w:r>
    </w:p>
    <w:p w:rsidR="00FE43B9" w:rsidRPr="00FE43B9" w:rsidRDefault="00FE43B9" w:rsidP="00FE43B9">
      <w:pPr>
        <w:autoSpaceDE w:val="0"/>
        <w:autoSpaceDN w:val="0"/>
        <w:adjustRightInd w:val="0"/>
        <w:ind w:firstLine="709"/>
        <w:jc w:val="both"/>
        <w:rPr>
          <w:bCs/>
        </w:rPr>
      </w:pPr>
      <w:r w:rsidRPr="00FE43B9">
        <w:rPr>
          <w:bCs/>
        </w:rPr>
        <w:t>Документы, прилагаемые Заявителем к заявлению о предоставлении разрешения на условно разрешенный вид использования, представляемые в электронной форме, должны обеспечивать:</w:t>
      </w:r>
    </w:p>
    <w:p w:rsidR="00FE43B9" w:rsidRPr="00FE43B9" w:rsidRDefault="00FE43B9" w:rsidP="00FE43B9">
      <w:pPr>
        <w:autoSpaceDE w:val="0"/>
        <w:autoSpaceDN w:val="0"/>
        <w:adjustRightInd w:val="0"/>
        <w:ind w:firstLine="709"/>
        <w:jc w:val="both"/>
        <w:rPr>
          <w:bCs/>
        </w:rPr>
      </w:pPr>
      <w:r w:rsidRPr="00FE43B9">
        <w:rPr>
          <w:bCs/>
        </w:rPr>
        <w:t>возможность идентифицировать документ и количество листов в документе;</w:t>
      </w:r>
    </w:p>
    <w:p w:rsidR="00FE43B9" w:rsidRPr="00FE43B9" w:rsidRDefault="00FE43B9" w:rsidP="00FE43B9">
      <w:pPr>
        <w:autoSpaceDE w:val="0"/>
        <w:autoSpaceDN w:val="0"/>
        <w:adjustRightInd w:val="0"/>
        <w:ind w:firstLine="709"/>
        <w:jc w:val="both"/>
      </w:pPr>
      <w:r w:rsidRPr="00FE43B9">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E43B9" w:rsidRPr="00FE43B9" w:rsidRDefault="00FE43B9" w:rsidP="00FE43B9">
      <w:pPr>
        <w:autoSpaceDE w:val="0"/>
        <w:autoSpaceDN w:val="0"/>
        <w:adjustRightInd w:val="0"/>
        <w:ind w:firstLine="709"/>
        <w:jc w:val="both"/>
      </w:pPr>
      <w:r w:rsidRPr="00FE43B9">
        <w:t>содержать оглавление, соответствующее их смыслу и содержанию (для</w:t>
      </w:r>
      <w:r w:rsidRPr="00FE43B9">
        <w:br/>
        <w:t>документов, содержащих структурированные по частям, главам, разделам</w:t>
      </w:r>
      <w:r w:rsidRPr="00FE43B9">
        <w:br/>
        <w:t>(подразделам) данные) и закладки, обеспечивающие переходы по оглавлению и (или) к содержащимся в тексте рисункам и таблицам.</w:t>
      </w:r>
    </w:p>
    <w:p w:rsidR="00FE43B9" w:rsidRPr="00FE43B9" w:rsidRDefault="00FE43B9" w:rsidP="00FE43B9">
      <w:pPr>
        <w:autoSpaceDE w:val="0"/>
        <w:autoSpaceDN w:val="0"/>
        <w:adjustRightInd w:val="0"/>
        <w:ind w:firstLine="709"/>
        <w:jc w:val="both"/>
      </w:pPr>
      <w:r w:rsidRPr="00FE43B9">
        <w:t xml:space="preserve">Документы, подлежащие представлению в форматах </w:t>
      </w:r>
      <w:proofErr w:type="spellStart"/>
      <w:r w:rsidRPr="00FE43B9">
        <w:t>xls</w:t>
      </w:r>
      <w:proofErr w:type="spellEnd"/>
      <w:r w:rsidRPr="00FE43B9">
        <w:t xml:space="preserve">, </w:t>
      </w:r>
      <w:proofErr w:type="spellStart"/>
      <w:r w:rsidRPr="00FE43B9">
        <w:t>xlsx</w:t>
      </w:r>
      <w:proofErr w:type="spellEnd"/>
      <w:r w:rsidRPr="00FE43B9">
        <w:t xml:space="preserve"> или </w:t>
      </w:r>
      <w:proofErr w:type="spellStart"/>
      <w:r w:rsidRPr="00FE43B9">
        <w:t>ods</w:t>
      </w:r>
      <w:proofErr w:type="spellEnd"/>
      <w:r w:rsidRPr="00FE43B9">
        <w:t>,</w:t>
      </w:r>
      <w:r w:rsidRPr="00FE43B9">
        <w:br/>
        <w:t>формируются в виде отдельного документа, представляемого в электронной</w:t>
      </w:r>
      <w:r w:rsidRPr="00FE43B9">
        <w:br/>
        <w:t>форме.</w:t>
      </w:r>
    </w:p>
    <w:p w:rsidR="00FE43B9" w:rsidRPr="00FE43B9" w:rsidRDefault="00FE43B9" w:rsidP="00FE43B9">
      <w:pPr>
        <w:autoSpaceDE w:val="0"/>
        <w:autoSpaceDN w:val="0"/>
        <w:adjustRightInd w:val="0"/>
        <w:ind w:firstLine="709"/>
        <w:jc w:val="both"/>
        <w:rPr>
          <w:rFonts w:eastAsia="Calibri"/>
          <w:bCs/>
        </w:rPr>
      </w:pPr>
      <w:r w:rsidRPr="00FE43B9">
        <w:rPr>
          <w:rFonts w:eastAsia="Calibri"/>
          <w:bCs/>
        </w:rPr>
        <w:t xml:space="preserve">2.33. Сведения о ходе рассмотрения заявления о выдаче </w:t>
      </w:r>
      <w:r w:rsidRPr="00FE43B9">
        <w:rPr>
          <w:bCs/>
        </w:rPr>
        <w:t xml:space="preserve">разрешения на </w:t>
      </w:r>
      <w:r w:rsidRPr="00FE43B9">
        <w:t>условно разрешенный вид использования</w:t>
      </w:r>
      <w:r w:rsidRPr="00FE43B9">
        <w:rPr>
          <w:rFonts w:eastAsia="Calibri"/>
          <w:bCs/>
        </w:rPr>
        <w:t xml:space="preserve">, представленного посредством </w:t>
      </w:r>
      <w:r w:rsidRPr="00FE43B9">
        <w:rPr>
          <w:rFonts w:eastAsia="Calibri"/>
        </w:rPr>
        <w:t>Единого портала</w:t>
      </w:r>
      <w:r w:rsidRPr="00FE43B9">
        <w:rPr>
          <w:rFonts w:eastAsia="Calibri"/>
          <w:bCs/>
        </w:rPr>
        <w:t>, доводятся до Заявителя путем уведомления об изменении статуса заявления в личном кабинете Заявителя.</w:t>
      </w:r>
    </w:p>
    <w:p w:rsidR="00FE43B9" w:rsidRPr="00FE43B9" w:rsidRDefault="00FE43B9" w:rsidP="00FE43B9">
      <w:pPr>
        <w:autoSpaceDE w:val="0"/>
        <w:autoSpaceDN w:val="0"/>
        <w:adjustRightInd w:val="0"/>
        <w:ind w:firstLine="709"/>
        <w:jc w:val="both"/>
        <w:rPr>
          <w:rFonts w:eastAsia="Calibri"/>
          <w:bCs/>
        </w:rPr>
      </w:pPr>
      <w:proofErr w:type="gramStart"/>
      <w:r w:rsidRPr="00FE43B9">
        <w:rPr>
          <w:rFonts w:eastAsia="Calibri"/>
          <w:bCs/>
        </w:rPr>
        <w:t xml:space="preserve">Сведения о ходе рассмотрения заявления о выдаче </w:t>
      </w:r>
      <w:r w:rsidRPr="00FE43B9">
        <w:rPr>
          <w:bCs/>
        </w:rPr>
        <w:t xml:space="preserve">разрешения на </w:t>
      </w:r>
      <w:r w:rsidRPr="00FE43B9">
        <w:t>условно разрешенный вид использования</w:t>
      </w:r>
      <w:r w:rsidRPr="00FE43B9">
        <w:rPr>
          <w:rFonts w:eastAsia="Calibri"/>
          <w:bCs/>
        </w:rPr>
        <w:t xml:space="preserve">, представленного на бумажном носителе посредством личного обращения в </w:t>
      </w:r>
      <w:r w:rsidRPr="00FE43B9">
        <w:rPr>
          <w:bCs/>
        </w:rPr>
        <w:t xml:space="preserve">Администрацию </w:t>
      </w:r>
      <w:r w:rsidRPr="00FE43B9">
        <w:rPr>
          <w:rFonts w:eastAsia="Calibri"/>
          <w:bCs/>
        </w:rPr>
        <w:t xml:space="preserve">через Многофункциональный центр, либо посредством почтового отправления с уведомлением о вручении, предоставляются Заявителю на основании его устного (при личном обращении либо по телефону в </w:t>
      </w:r>
      <w:r w:rsidRPr="00FE43B9">
        <w:rPr>
          <w:bCs/>
        </w:rPr>
        <w:t>Администрацию</w:t>
      </w:r>
      <w:r w:rsidRPr="00FE43B9">
        <w:rPr>
          <w:rFonts w:eastAsia="Calibri"/>
          <w:bCs/>
        </w:rPr>
        <w:t>, Многофункциональный центр) либо письменного запроса, составляемого в произвольной форме, без взимания платы.</w:t>
      </w:r>
      <w:proofErr w:type="gramEnd"/>
      <w:r w:rsidRPr="00FE43B9">
        <w:rPr>
          <w:rFonts w:eastAsia="Calibri"/>
          <w:bCs/>
        </w:rPr>
        <w:t xml:space="preserve"> Письменный запрос может быть подан:</w:t>
      </w:r>
    </w:p>
    <w:p w:rsidR="00FE43B9" w:rsidRPr="00FE43B9" w:rsidRDefault="00FE43B9" w:rsidP="00FE43B9">
      <w:pPr>
        <w:autoSpaceDE w:val="0"/>
        <w:autoSpaceDN w:val="0"/>
        <w:adjustRightInd w:val="0"/>
        <w:ind w:firstLine="709"/>
        <w:jc w:val="both"/>
        <w:rPr>
          <w:rFonts w:eastAsia="Calibri"/>
          <w:bCs/>
        </w:rPr>
      </w:pPr>
      <w:r w:rsidRPr="00FE43B9">
        <w:rPr>
          <w:rFonts w:eastAsia="Calibri"/>
          <w:bCs/>
        </w:rPr>
        <w:t xml:space="preserve">1) на бумажном носителе посредством личного обращения в </w:t>
      </w:r>
      <w:r w:rsidRPr="00FE43B9">
        <w:rPr>
          <w:bCs/>
        </w:rPr>
        <w:t>Администрацию</w:t>
      </w:r>
      <w:r w:rsidRPr="00FE43B9">
        <w:rPr>
          <w:rFonts w:eastAsia="Calibri"/>
          <w:bCs/>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FE43B9" w:rsidRPr="00FE43B9" w:rsidRDefault="00FE43B9" w:rsidP="00FE43B9">
      <w:pPr>
        <w:autoSpaceDE w:val="0"/>
        <w:autoSpaceDN w:val="0"/>
        <w:adjustRightInd w:val="0"/>
        <w:ind w:firstLine="709"/>
        <w:jc w:val="both"/>
        <w:rPr>
          <w:rFonts w:eastAsia="Calibri"/>
          <w:bCs/>
        </w:rPr>
      </w:pPr>
      <w:r w:rsidRPr="00FE43B9">
        <w:rPr>
          <w:rFonts w:eastAsia="Calibri"/>
          <w:bCs/>
        </w:rPr>
        <w:t>2) в электронной форме посредством электронной почты.</w:t>
      </w:r>
    </w:p>
    <w:p w:rsidR="00FE43B9" w:rsidRPr="00FE43B9" w:rsidRDefault="00FE43B9" w:rsidP="00FE43B9">
      <w:pPr>
        <w:autoSpaceDE w:val="0"/>
        <w:autoSpaceDN w:val="0"/>
        <w:adjustRightInd w:val="0"/>
        <w:ind w:firstLine="709"/>
        <w:jc w:val="both"/>
        <w:rPr>
          <w:rFonts w:eastAsia="Calibri"/>
          <w:bCs/>
        </w:rPr>
      </w:pPr>
      <w:proofErr w:type="gramStart"/>
      <w:r w:rsidRPr="00FE43B9">
        <w:rPr>
          <w:rFonts w:eastAsia="Calibri"/>
          <w:bCs/>
        </w:rPr>
        <w:t xml:space="preserve">На основании запроса сведения о ходе рассмотрения заявления о выдаче </w:t>
      </w:r>
      <w:r w:rsidRPr="00FE43B9">
        <w:rPr>
          <w:bCs/>
        </w:rPr>
        <w:t xml:space="preserve">разрешения на </w:t>
      </w:r>
      <w:r w:rsidRPr="00FE43B9">
        <w:t>условно разрешенный вид использования</w:t>
      </w:r>
      <w:r w:rsidRPr="00FE43B9">
        <w:rPr>
          <w:rFonts w:eastAsia="Calibri"/>
          <w:bCs/>
        </w:rPr>
        <w:t xml:space="preserve"> доводятся до Заявителя в устной форме (</w:t>
      </w:r>
      <w:r w:rsidRPr="00FE43B9">
        <w:rPr>
          <w:bCs/>
        </w:rPr>
        <w:t>при личном обращении либо по телефону в орган, уполномоченный на предоставление муниципальной услуги, Многофункциональный центр</w:t>
      </w:r>
      <w:r w:rsidRPr="00FE43B9">
        <w:rPr>
          <w:rFonts w:eastAsia="Calibri"/>
          <w:bCs/>
        </w:rPr>
        <w:t xml:space="preserve">) в день обращения Заявителя либо в письменной форме, в том числе в </w:t>
      </w:r>
      <w:r w:rsidRPr="00FE43B9">
        <w:rPr>
          <w:rFonts w:eastAsia="Calibri"/>
          <w:bCs/>
        </w:rPr>
        <w:lastRenderedPageBreak/>
        <w:t>электронном виде, если это предусмотрено указанным запросом, в течение двух рабочих</w:t>
      </w:r>
      <w:proofErr w:type="gramEnd"/>
      <w:r w:rsidRPr="00FE43B9">
        <w:rPr>
          <w:rFonts w:eastAsia="Calibri"/>
          <w:bCs/>
        </w:rPr>
        <w:t xml:space="preserve"> дней со дня поступления соответствующего запроса.</w:t>
      </w:r>
    </w:p>
    <w:p w:rsidR="00FE43B9" w:rsidRPr="00FE43B9" w:rsidRDefault="00FE43B9" w:rsidP="00FE43B9">
      <w:pPr>
        <w:autoSpaceDE w:val="0"/>
        <w:autoSpaceDN w:val="0"/>
        <w:adjustRightInd w:val="0"/>
        <w:ind w:firstLine="709"/>
        <w:jc w:val="both"/>
      </w:pPr>
    </w:p>
    <w:p w:rsidR="00FE43B9" w:rsidRPr="00FE43B9" w:rsidRDefault="00FE43B9" w:rsidP="00FE43B9">
      <w:pPr>
        <w:autoSpaceDE w:val="0"/>
        <w:autoSpaceDN w:val="0"/>
        <w:adjustRightInd w:val="0"/>
        <w:jc w:val="center"/>
      </w:pPr>
      <w:r w:rsidRPr="00FE43B9">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E43B9" w:rsidRPr="00FE43B9" w:rsidRDefault="00FE43B9" w:rsidP="00FE43B9">
      <w:pPr>
        <w:autoSpaceDE w:val="0"/>
        <w:autoSpaceDN w:val="0"/>
        <w:adjustRightInd w:val="0"/>
        <w:ind w:firstLine="709"/>
        <w:rPr>
          <w:rFonts w:eastAsia="Calibri"/>
        </w:rPr>
      </w:pPr>
    </w:p>
    <w:p w:rsidR="00FE43B9" w:rsidRPr="00FE43B9" w:rsidRDefault="00FE43B9" w:rsidP="00FE43B9">
      <w:pPr>
        <w:autoSpaceDE w:val="0"/>
        <w:autoSpaceDN w:val="0"/>
        <w:adjustRightInd w:val="0"/>
        <w:ind w:firstLine="709"/>
        <w:jc w:val="both"/>
        <w:rPr>
          <w:rFonts w:eastAsia="Calibri"/>
        </w:rPr>
      </w:pPr>
      <w:r w:rsidRPr="00FE43B9">
        <w:rPr>
          <w:rFonts w:eastAsia="Calibri"/>
        </w:rPr>
        <w:t>3.1. Исчерпывающий перечень административных процедур (действий)</w:t>
      </w:r>
      <w:r w:rsidRPr="00FE43B9">
        <w:rPr>
          <w:rFonts w:eastAsia="Calibri"/>
        </w:rPr>
        <w:br/>
        <w:t>при предоставлении муниципальной услуги включает следующие административные процедуры:</w:t>
      </w:r>
    </w:p>
    <w:p w:rsidR="00FE43B9" w:rsidRPr="00FE43B9" w:rsidRDefault="00FE43B9" w:rsidP="00FE43B9">
      <w:pPr>
        <w:autoSpaceDE w:val="0"/>
        <w:autoSpaceDN w:val="0"/>
        <w:adjustRightInd w:val="0"/>
        <w:ind w:firstLine="709"/>
        <w:jc w:val="both"/>
        <w:rPr>
          <w:rFonts w:eastAsia="Calibri"/>
        </w:rPr>
      </w:pPr>
      <w:r w:rsidRPr="00FE43B9">
        <w:rPr>
          <w:rFonts w:eastAsia="Calibri"/>
        </w:rPr>
        <w:sym w:font="Symbol" w:char="F02D"/>
      </w:r>
      <w:r w:rsidRPr="00FE43B9">
        <w:rPr>
          <w:rFonts w:eastAsia="Calibri"/>
        </w:rPr>
        <w:t xml:space="preserve"> прием, проверка документов, подлежащих представлению Заявителем, и регистрация Заявления;</w:t>
      </w:r>
    </w:p>
    <w:p w:rsidR="00FE43B9" w:rsidRPr="00FE43B9" w:rsidRDefault="00FE43B9" w:rsidP="00FE43B9">
      <w:pPr>
        <w:ind w:firstLine="709"/>
        <w:jc w:val="both"/>
      </w:pPr>
      <w:r w:rsidRPr="00FE43B9">
        <w:rPr>
          <w:rFonts w:eastAsia="Calibri"/>
        </w:rPr>
        <w:sym w:font="Symbol" w:char="F02D"/>
      </w:r>
      <w:r w:rsidRPr="00FE43B9">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rsidR="00FE43B9" w:rsidRPr="00FE43B9" w:rsidRDefault="00FE43B9" w:rsidP="00FE43B9">
      <w:pPr>
        <w:widowControl w:val="0"/>
        <w:tabs>
          <w:tab w:val="left" w:pos="567"/>
        </w:tabs>
        <w:ind w:firstLine="709"/>
        <w:contextualSpacing/>
        <w:jc w:val="both"/>
      </w:pPr>
      <w:r w:rsidRPr="00FE43B9">
        <w:rPr>
          <w:rFonts w:eastAsia="Calibri"/>
        </w:rPr>
        <w:sym w:font="Symbol" w:char="F02D"/>
      </w:r>
      <w:r w:rsidRPr="00FE43B9">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E43B9" w:rsidRPr="00FE43B9" w:rsidRDefault="00FE43B9" w:rsidP="00FE43B9">
      <w:pPr>
        <w:ind w:firstLine="709"/>
        <w:jc w:val="both"/>
      </w:pPr>
      <w:r w:rsidRPr="00FE43B9">
        <w:rPr>
          <w:rFonts w:eastAsia="Calibri"/>
        </w:rPr>
        <w:sym w:font="Symbol" w:char="F02D"/>
      </w:r>
      <w:r w:rsidRPr="00FE43B9">
        <w:t>рассмотрение документов и сведений, необходимых для предоставления муниципальной услуги;</w:t>
      </w:r>
    </w:p>
    <w:p w:rsidR="00FE43B9" w:rsidRPr="00FE43B9" w:rsidRDefault="00FE43B9" w:rsidP="00FE43B9">
      <w:pPr>
        <w:widowControl w:val="0"/>
        <w:tabs>
          <w:tab w:val="left" w:pos="1549"/>
        </w:tabs>
        <w:autoSpaceDE w:val="0"/>
        <w:autoSpaceDN w:val="0"/>
        <w:ind w:firstLine="709"/>
        <w:jc w:val="both"/>
      </w:pPr>
      <w:r w:rsidRPr="00FE43B9">
        <w:rPr>
          <w:rFonts w:eastAsia="Calibri"/>
        </w:rPr>
        <w:sym w:font="Symbol" w:char="F02D"/>
      </w:r>
      <w:r w:rsidRPr="00FE43B9">
        <w:t>организация и проведение общественных обсуждений;</w:t>
      </w:r>
    </w:p>
    <w:p w:rsidR="00FE43B9" w:rsidRPr="00FE43B9" w:rsidRDefault="00FE43B9" w:rsidP="00FE43B9">
      <w:pPr>
        <w:autoSpaceDE w:val="0"/>
        <w:autoSpaceDN w:val="0"/>
        <w:adjustRightInd w:val="0"/>
        <w:ind w:firstLine="709"/>
        <w:jc w:val="both"/>
        <w:rPr>
          <w:rFonts w:eastAsia="Calibri"/>
        </w:rPr>
      </w:pPr>
      <w:r w:rsidRPr="00FE43B9">
        <w:rPr>
          <w:rFonts w:eastAsia="Calibri"/>
        </w:rPr>
        <w:sym w:font="Symbol" w:char="F02D"/>
      </w:r>
      <w:r w:rsidRPr="00FE43B9">
        <w:rPr>
          <w:rFonts w:eastAsia="Calibri"/>
        </w:rPr>
        <w:t>подготовка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направление их главе местной администрации</w:t>
      </w:r>
    </w:p>
    <w:p w:rsidR="00FE43B9" w:rsidRPr="00FE43B9" w:rsidRDefault="00FE43B9" w:rsidP="00FE43B9">
      <w:pPr>
        <w:autoSpaceDE w:val="0"/>
        <w:autoSpaceDN w:val="0"/>
        <w:adjustRightInd w:val="0"/>
        <w:ind w:firstLine="709"/>
        <w:jc w:val="both"/>
      </w:pPr>
      <w:r w:rsidRPr="00FE43B9">
        <w:rPr>
          <w:rFonts w:eastAsia="Calibri"/>
        </w:rPr>
        <w:sym w:font="Symbol" w:char="F02D"/>
      </w:r>
      <w:r w:rsidRPr="00FE43B9">
        <w:rPr>
          <w:rFonts w:eastAsia="Calibri"/>
        </w:rPr>
        <w:t xml:space="preserve"> подготовка результата муниципальной услуги;</w:t>
      </w:r>
    </w:p>
    <w:p w:rsidR="00FE43B9" w:rsidRPr="00FE43B9" w:rsidRDefault="00FE43B9" w:rsidP="00FE43B9">
      <w:pPr>
        <w:autoSpaceDE w:val="0"/>
        <w:autoSpaceDN w:val="0"/>
        <w:adjustRightInd w:val="0"/>
        <w:ind w:firstLine="709"/>
        <w:jc w:val="both"/>
        <w:rPr>
          <w:rFonts w:eastAsia="Calibri"/>
        </w:rPr>
      </w:pPr>
      <w:r w:rsidRPr="00FE43B9">
        <w:rPr>
          <w:rFonts w:eastAsia="Calibri"/>
        </w:rPr>
        <w:sym w:font="Symbol" w:char="F02D"/>
      </w:r>
      <w:r w:rsidRPr="00FE43B9">
        <w:rPr>
          <w:rFonts w:eastAsia="Calibri"/>
        </w:rPr>
        <w:t xml:space="preserve"> выдача Заявителю результата предоставления муниципальной услуги.</w:t>
      </w:r>
    </w:p>
    <w:p w:rsidR="00FE43B9" w:rsidRPr="00FE43B9" w:rsidRDefault="00FE43B9" w:rsidP="00FE43B9">
      <w:pPr>
        <w:widowControl w:val="0"/>
        <w:autoSpaceDE w:val="0"/>
        <w:autoSpaceDN w:val="0"/>
        <w:adjustRightInd w:val="0"/>
        <w:ind w:firstLine="709"/>
        <w:jc w:val="both"/>
      </w:pPr>
      <w:r w:rsidRPr="00FE43B9">
        <w:rPr>
          <w:rFonts w:eastAsia="Calibri"/>
        </w:rPr>
        <w:t xml:space="preserve">3.2. Последовательность административных процедур (действий) </w:t>
      </w:r>
      <w:r w:rsidRPr="00FE43B9">
        <w:rPr>
          <w:rFonts w:eastAsia="Calibri"/>
        </w:rPr>
        <w:br/>
        <w:t xml:space="preserve">по предоставлению муниципальной услуги в электронной форме, в том числе </w:t>
      </w:r>
      <w:r w:rsidRPr="00FE43B9">
        <w:rPr>
          <w:rFonts w:eastAsia="Calibri"/>
        </w:rPr>
        <w:br/>
        <w:t>с использованием Единого портала:</w:t>
      </w:r>
    </w:p>
    <w:p w:rsidR="00FE43B9" w:rsidRPr="00FE43B9" w:rsidRDefault="00FE43B9" w:rsidP="00FE43B9">
      <w:pPr>
        <w:widowControl w:val="0"/>
        <w:autoSpaceDE w:val="0"/>
        <w:autoSpaceDN w:val="0"/>
        <w:adjustRightInd w:val="0"/>
        <w:ind w:firstLine="709"/>
        <w:jc w:val="both"/>
      </w:pPr>
      <w:r w:rsidRPr="00FE43B9">
        <w:rPr>
          <w:rFonts w:eastAsia="Calibri"/>
        </w:rPr>
        <w:sym w:font="Symbol" w:char="F02D"/>
      </w:r>
      <w:r w:rsidRPr="00FE43B9">
        <w:t xml:space="preserve">представление в установленном порядке информации Заявителям </w:t>
      </w:r>
      <w:r w:rsidRPr="00FE43B9">
        <w:br/>
        <w:t>и обеспечение доступа Заявителей к сведениям о муниципальной услуге;</w:t>
      </w:r>
    </w:p>
    <w:p w:rsidR="00FE43B9" w:rsidRPr="00FE43B9" w:rsidRDefault="00FE43B9" w:rsidP="00FE43B9">
      <w:pPr>
        <w:autoSpaceDE w:val="0"/>
        <w:autoSpaceDN w:val="0"/>
        <w:adjustRightInd w:val="0"/>
        <w:ind w:firstLine="709"/>
        <w:jc w:val="both"/>
      </w:pPr>
      <w:r w:rsidRPr="00FE43B9">
        <w:rPr>
          <w:rFonts w:eastAsia="Calibri"/>
        </w:rPr>
        <w:sym w:font="Symbol" w:char="F02D"/>
      </w:r>
      <w:r w:rsidRPr="00FE43B9">
        <w:t>формирование запроса о предоставлении муниципальной услуги;</w:t>
      </w:r>
    </w:p>
    <w:p w:rsidR="00FE43B9" w:rsidRPr="00FE43B9" w:rsidRDefault="00FE43B9" w:rsidP="00FE43B9">
      <w:pPr>
        <w:autoSpaceDE w:val="0"/>
        <w:autoSpaceDN w:val="0"/>
        <w:adjustRightInd w:val="0"/>
        <w:ind w:firstLine="709"/>
        <w:jc w:val="both"/>
      </w:pPr>
      <w:r w:rsidRPr="00FE43B9">
        <w:rPr>
          <w:rFonts w:eastAsia="Calibri"/>
        </w:rPr>
        <w:sym w:font="Symbol" w:char="F02D"/>
      </w:r>
      <w:r w:rsidRPr="00FE43B9">
        <w:t>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rsidR="00FE43B9" w:rsidRPr="00FE43B9" w:rsidRDefault="00FE43B9" w:rsidP="00FE43B9">
      <w:pPr>
        <w:autoSpaceDE w:val="0"/>
        <w:autoSpaceDN w:val="0"/>
        <w:adjustRightInd w:val="0"/>
        <w:ind w:firstLine="709"/>
        <w:jc w:val="both"/>
      </w:pPr>
      <w:r w:rsidRPr="00FE43B9">
        <w:rPr>
          <w:rFonts w:eastAsia="Calibri"/>
        </w:rPr>
        <w:sym w:font="Symbol" w:char="F02D"/>
      </w:r>
      <w:r w:rsidRPr="00FE43B9">
        <w:t xml:space="preserve">государственная пошлина за предоставление муниципальной услуги </w:t>
      </w:r>
      <w:r w:rsidRPr="00FE43B9">
        <w:br/>
        <w:t>и уплата иных платежей, взимаемых в соответствии с законодательством Российской Федерации, не предусмотрены;</w:t>
      </w:r>
    </w:p>
    <w:p w:rsidR="00FE43B9" w:rsidRPr="00FE43B9" w:rsidRDefault="00FE43B9" w:rsidP="00FE43B9">
      <w:pPr>
        <w:autoSpaceDE w:val="0"/>
        <w:autoSpaceDN w:val="0"/>
        <w:adjustRightInd w:val="0"/>
        <w:ind w:firstLine="709"/>
        <w:jc w:val="both"/>
      </w:pPr>
      <w:r w:rsidRPr="00FE43B9">
        <w:rPr>
          <w:rFonts w:eastAsia="Calibri"/>
        </w:rPr>
        <w:sym w:font="Symbol" w:char="F02D"/>
      </w:r>
      <w:r w:rsidRPr="00FE43B9">
        <w:t>получение Заявителем сведений о ходе выполнения запроса о предоставлении муниципальной услуги;</w:t>
      </w:r>
    </w:p>
    <w:p w:rsidR="00FE43B9" w:rsidRPr="00FE43B9" w:rsidRDefault="00FE43B9" w:rsidP="00FE43B9">
      <w:pPr>
        <w:autoSpaceDE w:val="0"/>
        <w:autoSpaceDN w:val="0"/>
        <w:adjustRightInd w:val="0"/>
        <w:ind w:firstLine="709"/>
        <w:jc w:val="both"/>
      </w:pPr>
      <w:r w:rsidRPr="00FE43B9">
        <w:rPr>
          <w:rFonts w:eastAsia="Calibri"/>
        </w:rPr>
        <w:sym w:font="Symbol" w:char="F02D"/>
      </w:r>
      <w:r w:rsidRPr="00FE43B9">
        <w:t xml:space="preserve">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w:t>
      </w:r>
      <w:r w:rsidRPr="00FE43B9">
        <w:br/>
        <w:t>и условия такого взаимодействия;</w:t>
      </w:r>
    </w:p>
    <w:p w:rsidR="00FE43B9" w:rsidRPr="00FE43B9" w:rsidRDefault="00FE43B9" w:rsidP="00FE43B9">
      <w:pPr>
        <w:autoSpaceDE w:val="0"/>
        <w:autoSpaceDN w:val="0"/>
        <w:adjustRightInd w:val="0"/>
        <w:ind w:firstLine="709"/>
        <w:jc w:val="both"/>
      </w:pPr>
      <w:r w:rsidRPr="00FE43B9">
        <w:rPr>
          <w:rFonts w:eastAsia="Calibri"/>
        </w:rPr>
        <w:sym w:font="Symbol" w:char="F02D"/>
      </w:r>
      <w:r w:rsidRPr="00FE43B9">
        <w:t>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Томской области;</w:t>
      </w:r>
    </w:p>
    <w:p w:rsidR="00FE43B9" w:rsidRPr="00FE43B9" w:rsidRDefault="00FE43B9" w:rsidP="00FE43B9">
      <w:pPr>
        <w:autoSpaceDE w:val="0"/>
        <w:autoSpaceDN w:val="0"/>
        <w:adjustRightInd w:val="0"/>
        <w:ind w:firstLine="709"/>
        <w:jc w:val="both"/>
      </w:pPr>
      <w:r w:rsidRPr="00FE43B9">
        <w:rPr>
          <w:rFonts w:eastAsia="Calibri"/>
        </w:rPr>
        <w:sym w:font="Symbol" w:char="F02D"/>
      </w:r>
      <w:r w:rsidRPr="00FE43B9">
        <w:t>осуществление оценки качества предоставления муниципальной услуги;</w:t>
      </w:r>
    </w:p>
    <w:p w:rsidR="00FE43B9" w:rsidRPr="00FE43B9" w:rsidRDefault="00FE43B9" w:rsidP="00FE43B9">
      <w:pPr>
        <w:autoSpaceDE w:val="0"/>
        <w:autoSpaceDN w:val="0"/>
        <w:adjustRightInd w:val="0"/>
        <w:ind w:firstLine="709"/>
        <w:jc w:val="both"/>
      </w:pPr>
      <w:r w:rsidRPr="00FE43B9">
        <w:rPr>
          <w:rFonts w:eastAsia="Calibri"/>
        </w:rPr>
        <w:sym w:font="Symbol" w:char="F02D"/>
      </w:r>
      <w:r w:rsidRPr="00FE43B9">
        <w:t xml:space="preserve"> </w:t>
      </w:r>
      <w:proofErr w:type="gramStart"/>
      <w:r w:rsidRPr="00FE43B9">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w:t>
      </w:r>
      <w:r w:rsidRPr="00FE43B9">
        <w:lastRenderedPageBreak/>
        <w:t>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FE43B9">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rsidR="00FE43B9" w:rsidRPr="00FE43B9" w:rsidRDefault="00FE43B9" w:rsidP="00FE43B9">
      <w:pPr>
        <w:autoSpaceDE w:val="0"/>
        <w:autoSpaceDN w:val="0"/>
        <w:adjustRightInd w:val="0"/>
        <w:ind w:firstLine="709"/>
        <w:jc w:val="both"/>
      </w:pPr>
      <w:r w:rsidRPr="00FE43B9">
        <w:rPr>
          <w:rFonts w:eastAsia="Calibri"/>
        </w:rPr>
        <w:t xml:space="preserve">3.3. Последовательность административных процедур (действий) </w:t>
      </w:r>
      <w:r w:rsidRPr="00FE43B9">
        <w:rPr>
          <w:rFonts w:eastAsia="Calibri"/>
        </w:rPr>
        <w:br/>
        <w:t xml:space="preserve">по предоставлению муниципальной услуги, </w:t>
      </w:r>
      <w:r w:rsidRPr="00FE43B9">
        <w:t xml:space="preserve">выполняемых Многофункциональным центром, в том числе порядок административных процедур (действий),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 </w:t>
      </w:r>
    </w:p>
    <w:p w:rsidR="00FE43B9" w:rsidRPr="00FE43B9" w:rsidRDefault="00FE43B9" w:rsidP="00FE43B9">
      <w:pPr>
        <w:autoSpaceDE w:val="0"/>
        <w:autoSpaceDN w:val="0"/>
        <w:adjustRightInd w:val="0"/>
        <w:ind w:firstLine="709"/>
        <w:jc w:val="both"/>
        <w:rPr>
          <w:rFonts w:eastAsia="Calibri"/>
        </w:rPr>
      </w:pPr>
      <w:r w:rsidRPr="00FE43B9">
        <w:rPr>
          <w:rFonts w:eastAsia="Calibri"/>
        </w:rPr>
        <w:sym w:font="Symbol" w:char="F02D"/>
      </w:r>
      <w:proofErr w:type="gramStart"/>
      <w:r w:rsidRPr="00FE43B9">
        <w:rPr>
          <w:rFonts w:eastAsia="Calibri"/>
        </w:rPr>
        <w:t>информирование Заявителей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Многофункциональных центрах и через Единый портал, в том числе путем оборудования в Многофункциональном центре</w:t>
      </w:r>
      <w:proofErr w:type="gramEnd"/>
      <w:r w:rsidRPr="00FE43B9">
        <w:rPr>
          <w:rFonts w:eastAsia="Calibri"/>
        </w:rPr>
        <w:t xml:space="preserve"> рабочих мест, предназначенных для обеспечения доступа к информационно-телекоммуникационной сети «Интернет»;</w:t>
      </w:r>
    </w:p>
    <w:p w:rsidR="00FE43B9" w:rsidRPr="00FE43B9" w:rsidRDefault="00FE43B9" w:rsidP="00FE43B9">
      <w:pPr>
        <w:autoSpaceDE w:val="0"/>
        <w:autoSpaceDN w:val="0"/>
        <w:adjustRightInd w:val="0"/>
        <w:ind w:firstLine="709"/>
        <w:jc w:val="both"/>
        <w:rPr>
          <w:rFonts w:eastAsia="Calibri"/>
        </w:rPr>
      </w:pPr>
      <w:r w:rsidRPr="00FE43B9">
        <w:rPr>
          <w:rFonts w:eastAsia="Calibri"/>
        </w:rPr>
        <w:sym w:font="Symbol" w:char="F02D"/>
      </w:r>
      <w:r w:rsidRPr="00FE43B9">
        <w:rPr>
          <w:rFonts w:eastAsia="Calibri"/>
        </w:rPr>
        <w:t xml:space="preserve">прием и заполнение запросов о предоставлении муниципальной услуги, </w:t>
      </w:r>
      <w:r w:rsidRPr="00FE43B9">
        <w:rPr>
          <w:rFonts w:eastAsia="Calibri"/>
        </w:rPr>
        <w:br/>
        <w:t>в том числе посредством автоматизированных информационных систем Многофункциональных центров, а также прием комплексных запросов;</w:t>
      </w:r>
    </w:p>
    <w:p w:rsidR="00FE43B9" w:rsidRPr="00FE43B9" w:rsidRDefault="00FE43B9" w:rsidP="00FE43B9">
      <w:pPr>
        <w:autoSpaceDE w:val="0"/>
        <w:autoSpaceDN w:val="0"/>
        <w:adjustRightInd w:val="0"/>
        <w:ind w:firstLine="709"/>
        <w:jc w:val="both"/>
        <w:rPr>
          <w:rFonts w:eastAsia="Calibri"/>
        </w:rPr>
      </w:pPr>
      <w:r w:rsidRPr="00FE43B9">
        <w:rPr>
          <w:rFonts w:eastAsia="Calibri"/>
        </w:rPr>
        <w:sym w:font="Symbol" w:char="F02D"/>
      </w:r>
      <w:r w:rsidRPr="00FE43B9">
        <w:rPr>
          <w:rFonts w:eastAsia="Calibri"/>
        </w:rPr>
        <w:t xml:space="preserve"> формирование и направление Многофункциональным центром в порядке, установленном соглашением о взаимодействии,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FE43B9" w:rsidRPr="00FE43B9" w:rsidRDefault="00FE43B9" w:rsidP="00FE43B9">
      <w:pPr>
        <w:autoSpaceDE w:val="0"/>
        <w:autoSpaceDN w:val="0"/>
        <w:adjustRightInd w:val="0"/>
        <w:ind w:firstLine="709"/>
        <w:contextualSpacing/>
        <w:jc w:val="both"/>
        <w:rPr>
          <w:rFonts w:eastAsia="Calibri"/>
        </w:rPr>
      </w:pPr>
      <w:r w:rsidRPr="00FE43B9">
        <w:rPr>
          <w:rFonts w:eastAsia="Calibri"/>
        </w:rPr>
        <w:sym w:font="Symbol" w:char="F02D"/>
      </w:r>
      <w:r w:rsidRPr="00FE43B9">
        <w:rPr>
          <w:rFonts w:eastAsia="Calibri"/>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муниципальную услугу, а также выдача документов, включая составление на бумажном носителе и </w:t>
      </w:r>
      <w:proofErr w:type="gramStart"/>
      <w:r w:rsidRPr="00FE43B9">
        <w:rPr>
          <w:rFonts w:eastAsia="Calibri"/>
        </w:rPr>
        <w:t>заверение выписок</w:t>
      </w:r>
      <w:proofErr w:type="gramEnd"/>
      <w:r w:rsidRPr="00FE43B9">
        <w:rPr>
          <w:rFonts w:eastAsia="Calibri"/>
        </w:rPr>
        <w:t xml:space="preserve"> из информационных систем органов, предоставляющих муниципальные услуги;</w:t>
      </w:r>
    </w:p>
    <w:p w:rsidR="00FE43B9" w:rsidRPr="00FE43B9" w:rsidRDefault="00FE43B9" w:rsidP="00FE43B9">
      <w:pPr>
        <w:tabs>
          <w:tab w:val="left" w:pos="994"/>
        </w:tabs>
        <w:autoSpaceDE w:val="0"/>
        <w:autoSpaceDN w:val="0"/>
        <w:adjustRightInd w:val="0"/>
        <w:ind w:firstLine="709"/>
        <w:contextualSpacing/>
        <w:jc w:val="both"/>
        <w:rPr>
          <w:rFonts w:eastAsia="Calibri"/>
        </w:rPr>
      </w:pPr>
      <w:r w:rsidRPr="00FE43B9">
        <w:rPr>
          <w:rFonts w:eastAsia="Calibri"/>
        </w:rPr>
        <w:sym w:font="Symbol" w:char="F02D"/>
      </w:r>
      <w:r w:rsidRPr="00FE43B9">
        <w:rPr>
          <w:rFonts w:eastAsia="Calibri"/>
        </w:rPr>
        <w:t>предоставление муниципальной услуги в Многофункциональном центре посредством комплексного запроса.</w:t>
      </w:r>
    </w:p>
    <w:p w:rsidR="00FE43B9" w:rsidRPr="00FE43B9" w:rsidRDefault="00FE43B9" w:rsidP="00FE43B9">
      <w:pPr>
        <w:autoSpaceDE w:val="0"/>
        <w:autoSpaceDN w:val="0"/>
        <w:adjustRightInd w:val="0"/>
        <w:ind w:firstLine="709"/>
        <w:jc w:val="both"/>
        <w:rPr>
          <w:rFonts w:eastAsia="Calibri"/>
        </w:rPr>
      </w:pPr>
    </w:p>
    <w:p w:rsidR="00FE43B9" w:rsidRPr="00FE43B9" w:rsidRDefault="00FE43B9" w:rsidP="00FE43B9">
      <w:pPr>
        <w:autoSpaceDE w:val="0"/>
        <w:autoSpaceDN w:val="0"/>
        <w:adjustRightInd w:val="0"/>
        <w:jc w:val="center"/>
        <w:rPr>
          <w:rFonts w:eastAsia="Calibri"/>
        </w:rPr>
      </w:pPr>
      <w:r w:rsidRPr="00FE43B9">
        <w:rPr>
          <w:rFonts w:eastAsia="Calibri"/>
        </w:rPr>
        <w:t xml:space="preserve">Последовательность административных процедур </w:t>
      </w:r>
      <w:r w:rsidRPr="00FE43B9">
        <w:rPr>
          <w:rFonts w:eastAsia="Calibri"/>
        </w:rPr>
        <w:br/>
        <w:t xml:space="preserve">(действий) по предоставлению муниципальной услуги </w:t>
      </w:r>
    </w:p>
    <w:p w:rsidR="00FE43B9" w:rsidRPr="00FE43B9" w:rsidRDefault="00FE43B9" w:rsidP="00FE43B9">
      <w:pPr>
        <w:autoSpaceDE w:val="0"/>
        <w:autoSpaceDN w:val="0"/>
        <w:adjustRightInd w:val="0"/>
        <w:jc w:val="center"/>
        <w:rPr>
          <w:rFonts w:eastAsia="Calibri"/>
        </w:rPr>
      </w:pPr>
    </w:p>
    <w:p w:rsidR="00FE43B9" w:rsidRPr="00FE43B9" w:rsidRDefault="00FE43B9" w:rsidP="00FE43B9">
      <w:pPr>
        <w:autoSpaceDE w:val="0"/>
        <w:autoSpaceDN w:val="0"/>
        <w:adjustRightInd w:val="0"/>
        <w:jc w:val="center"/>
        <w:rPr>
          <w:rFonts w:eastAsia="Calibri"/>
        </w:rPr>
      </w:pPr>
      <w:r w:rsidRPr="00FE43B9">
        <w:rPr>
          <w:rFonts w:eastAsia="Calibri"/>
        </w:rPr>
        <w:t xml:space="preserve">Прием, проверка документов, подлежащих представлению Заявителем, </w:t>
      </w:r>
      <w:r w:rsidRPr="00FE43B9">
        <w:rPr>
          <w:rFonts w:eastAsia="Calibri"/>
        </w:rPr>
        <w:br/>
        <w:t xml:space="preserve">и регистрация заявления </w:t>
      </w:r>
      <w:bookmarkStart w:id="11" w:name="Par355"/>
      <w:bookmarkEnd w:id="11"/>
    </w:p>
    <w:p w:rsidR="00FE43B9" w:rsidRPr="00FE43B9" w:rsidRDefault="00FE43B9" w:rsidP="00FE43B9">
      <w:pPr>
        <w:autoSpaceDE w:val="0"/>
        <w:autoSpaceDN w:val="0"/>
        <w:adjustRightInd w:val="0"/>
        <w:jc w:val="center"/>
        <w:rPr>
          <w:rFonts w:eastAsia="Calibri"/>
        </w:rPr>
      </w:pPr>
    </w:p>
    <w:p w:rsidR="00FE43B9" w:rsidRPr="00FE43B9" w:rsidRDefault="00FE43B9" w:rsidP="00FE43B9">
      <w:pPr>
        <w:autoSpaceDE w:val="0"/>
        <w:autoSpaceDN w:val="0"/>
        <w:adjustRightInd w:val="0"/>
        <w:ind w:firstLine="709"/>
        <w:jc w:val="both"/>
        <w:rPr>
          <w:rFonts w:eastAsia="Calibri"/>
        </w:rPr>
      </w:pPr>
      <w:r w:rsidRPr="00FE43B9">
        <w:rPr>
          <w:rFonts w:eastAsia="Calibri"/>
        </w:rPr>
        <w:t xml:space="preserve">3.4. Основанием для начала административной процедуры является поступление в Администрацию Заявления и документов, </w:t>
      </w:r>
      <w:r w:rsidRPr="00FE43B9">
        <w:t>необходимых для предоставления муниципальной услуги</w:t>
      </w:r>
      <w:r w:rsidRPr="00FE43B9">
        <w:rPr>
          <w:rFonts w:eastAsia="Calibri"/>
        </w:rPr>
        <w:t>.</w:t>
      </w:r>
    </w:p>
    <w:p w:rsidR="00FE43B9" w:rsidRPr="00FE43B9" w:rsidRDefault="00FE43B9" w:rsidP="00FE43B9">
      <w:pPr>
        <w:autoSpaceDE w:val="0"/>
        <w:autoSpaceDN w:val="0"/>
        <w:adjustRightInd w:val="0"/>
        <w:ind w:firstLine="709"/>
        <w:jc w:val="both"/>
        <w:rPr>
          <w:rFonts w:eastAsia="Calibri"/>
        </w:rPr>
      </w:pPr>
      <w:r w:rsidRPr="00FE43B9">
        <w:rPr>
          <w:rFonts w:eastAsia="Calibri"/>
        </w:rPr>
        <w:t>3.5. Специалист Администрации, уполномоченный на прием и регистрацию Заявления, выполняет следующие действия:</w:t>
      </w:r>
    </w:p>
    <w:p w:rsidR="00FE43B9" w:rsidRPr="00FE43B9" w:rsidRDefault="00FE43B9" w:rsidP="00FE43B9">
      <w:pPr>
        <w:autoSpaceDE w:val="0"/>
        <w:autoSpaceDN w:val="0"/>
        <w:adjustRightInd w:val="0"/>
        <w:ind w:firstLine="709"/>
        <w:jc w:val="both"/>
        <w:rPr>
          <w:rFonts w:eastAsia="Calibri"/>
        </w:rPr>
      </w:pPr>
      <w:r w:rsidRPr="00FE43B9">
        <w:rPr>
          <w:rFonts w:eastAsia="Calibri"/>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rsidR="00FE43B9" w:rsidRPr="00FE43B9" w:rsidRDefault="00FE43B9" w:rsidP="00FE43B9">
      <w:pPr>
        <w:autoSpaceDE w:val="0"/>
        <w:autoSpaceDN w:val="0"/>
        <w:adjustRightInd w:val="0"/>
        <w:ind w:firstLine="709"/>
        <w:jc w:val="both"/>
        <w:rPr>
          <w:rFonts w:eastAsia="Calibri"/>
        </w:rPr>
      </w:pPr>
      <w:r w:rsidRPr="00FE43B9">
        <w:rPr>
          <w:rFonts w:eastAsia="Calibri"/>
        </w:rPr>
        <w:t>2) проверяет правильность заполнения Заявления;</w:t>
      </w:r>
    </w:p>
    <w:p w:rsidR="00FE43B9" w:rsidRPr="00FE43B9" w:rsidRDefault="00FE43B9" w:rsidP="00FE43B9">
      <w:pPr>
        <w:widowControl w:val="0"/>
        <w:tabs>
          <w:tab w:val="left" w:pos="993"/>
          <w:tab w:val="left" w:pos="1134"/>
        </w:tabs>
        <w:autoSpaceDE w:val="0"/>
        <w:autoSpaceDN w:val="0"/>
        <w:adjustRightInd w:val="0"/>
        <w:ind w:firstLine="709"/>
        <w:contextualSpacing/>
        <w:jc w:val="both"/>
      </w:pPr>
      <w:r w:rsidRPr="00FE43B9">
        <w:rPr>
          <w:rFonts w:eastAsia="Calibri"/>
        </w:rPr>
        <w:t xml:space="preserve">3) проверяет </w:t>
      </w:r>
      <w:r w:rsidRPr="00FE43B9">
        <w:t xml:space="preserve">комплектность прилагаемых документов, сверяет копии документов с представленными подлинниками, после чего возвращает представленные подлинники Заявителю, в случае, если Заявитель настаивает на подаче подлинников документов, предупреждает о том, что представленные оригиналы не подлежат возврату Заявителю; </w:t>
      </w:r>
    </w:p>
    <w:p w:rsidR="00FE43B9" w:rsidRPr="00FE43B9" w:rsidRDefault="00FE43B9" w:rsidP="00FE43B9">
      <w:pPr>
        <w:widowControl w:val="0"/>
        <w:autoSpaceDE w:val="0"/>
        <w:autoSpaceDN w:val="0"/>
        <w:adjustRightInd w:val="0"/>
        <w:ind w:firstLine="709"/>
        <w:jc w:val="both"/>
        <w:rPr>
          <w:rFonts w:eastAsia="Calibri"/>
        </w:rPr>
      </w:pPr>
      <w:r w:rsidRPr="00FE43B9">
        <w:rPr>
          <w:rFonts w:eastAsia="Calibri"/>
        </w:rPr>
        <w:t>4) п</w:t>
      </w:r>
      <w:r w:rsidRPr="00FE43B9">
        <w:t xml:space="preserve">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После устранения недостатков Заявитель повторно обращается за предоставлением муниципальной услуги в порядке, </w:t>
      </w:r>
      <w:r w:rsidRPr="00FE43B9">
        <w:lastRenderedPageBreak/>
        <w:t>предусмотренном Регламентом</w:t>
      </w:r>
    </w:p>
    <w:p w:rsidR="00FE43B9" w:rsidRPr="00FE43B9" w:rsidRDefault="00FE43B9" w:rsidP="00FE43B9">
      <w:pPr>
        <w:widowControl w:val="0"/>
        <w:autoSpaceDE w:val="0"/>
        <w:autoSpaceDN w:val="0"/>
        <w:adjustRightInd w:val="0"/>
        <w:ind w:firstLine="709"/>
        <w:jc w:val="both"/>
        <w:rPr>
          <w:rFonts w:eastAsia="Calibri"/>
        </w:rPr>
      </w:pPr>
      <w:r w:rsidRPr="00FE43B9">
        <w:rPr>
          <w:rFonts w:eastAsia="Calibri"/>
        </w:rPr>
        <w:t>5) информирует Заявителя устно о сроках и способах получения результата предоставления муниципальной услуги;</w:t>
      </w:r>
    </w:p>
    <w:p w:rsidR="00FE43B9" w:rsidRPr="00FE43B9" w:rsidRDefault="00FE43B9" w:rsidP="00FE43B9">
      <w:pPr>
        <w:autoSpaceDE w:val="0"/>
        <w:autoSpaceDN w:val="0"/>
        <w:adjustRightInd w:val="0"/>
        <w:ind w:firstLine="709"/>
        <w:jc w:val="both"/>
        <w:rPr>
          <w:rFonts w:eastAsia="Calibri"/>
        </w:rPr>
      </w:pPr>
      <w:r w:rsidRPr="00FE43B9">
        <w:rPr>
          <w:rFonts w:eastAsia="Calibri"/>
        </w:rPr>
        <w:t>6) регистрирует Заявление с приложенными к нему документами;</w:t>
      </w:r>
    </w:p>
    <w:p w:rsidR="00FE43B9" w:rsidRPr="00FE43B9" w:rsidRDefault="00FE43B9" w:rsidP="00FE43B9">
      <w:pPr>
        <w:autoSpaceDE w:val="0"/>
        <w:autoSpaceDN w:val="0"/>
        <w:adjustRightInd w:val="0"/>
        <w:ind w:firstLine="709"/>
        <w:jc w:val="both"/>
        <w:rPr>
          <w:rFonts w:eastAsia="Calibri"/>
        </w:rPr>
      </w:pPr>
      <w:r w:rsidRPr="00FE43B9">
        <w:rPr>
          <w:rFonts w:eastAsia="Calibri"/>
        </w:rPr>
        <w:t>7) обеспечивает передачу зарегистрированного Заявления, документов, представленных Заявителем, сотруднику, ответственному за предоставление муниципальной услуги.</w:t>
      </w:r>
    </w:p>
    <w:p w:rsidR="00FE43B9" w:rsidRPr="00FE43B9" w:rsidRDefault="00FE43B9" w:rsidP="00FE43B9">
      <w:pPr>
        <w:autoSpaceDE w:val="0"/>
        <w:autoSpaceDN w:val="0"/>
        <w:adjustRightInd w:val="0"/>
        <w:ind w:firstLine="709"/>
        <w:jc w:val="both"/>
        <w:rPr>
          <w:rFonts w:eastAsia="Calibri"/>
        </w:rPr>
      </w:pPr>
      <w:r w:rsidRPr="00FE43B9">
        <w:rPr>
          <w:rFonts w:eastAsia="Calibri"/>
        </w:rPr>
        <w:t>Срок выполнения данного действия – до одного рабочего дня.</w:t>
      </w:r>
    </w:p>
    <w:p w:rsidR="00FE43B9" w:rsidRPr="00FE43B9" w:rsidRDefault="00FE43B9" w:rsidP="00FE43B9">
      <w:pPr>
        <w:autoSpaceDE w:val="0"/>
        <w:autoSpaceDN w:val="0"/>
        <w:adjustRightInd w:val="0"/>
        <w:ind w:firstLine="709"/>
        <w:jc w:val="both"/>
      </w:pPr>
      <w:r w:rsidRPr="00FE43B9">
        <w:rPr>
          <w:rFonts w:eastAsia="Calibri"/>
        </w:rPr>
        <w:t>Результатом исполнения административной процедуры является прием и регистрация Заявления с представленными документами,</w:t>
      </w:r>
      <w:r w:rsidRPr="00FE43B9">
        <w:t xml:space="preserve"> необходимыми для предоставления муниципальной услуги, Администрации.</w:t>
      </w:r>
    </w:p>
    <w:p w:rsidR="00FE43B9" w:rsidRPr="00FE43B9" w:rsidRDefault="00FE43B9" w:rsidP="00FE43B9">
      <w:pPr>
        <w:autoSpaceDE w:val="0"/>
        <w:autoSpaceDN w:val="0"/>
        <w:adjustRightInd w:val="0"/>
        <w:ind w:firstLine="709"/>
        <w:jc w:val="both"/>
        <w:rPr>
          <w:rFonts w:eastAsia="Calibri"/>
        </w:rPr>
      </w:pPr>
    </w:p>
    <w:p w:rsidR="00FE43B9" w:rsidRPr="00FE43B9" w:rsidRDefault="00FE43B9" w:rsidP="00FE43B9">
      <w:pPr>
        <w:jc w:val="center"/>
      </w:pPr>
      <w:r w:rsidRPr="00FE43B9">
        <w:t xml:space="preserve">Рассмотрение Заявления и представленных документов, принятие решения </w:t>
      </w:r>
      <w:r w:rsidRPr="00FE43B9">
        <w:br/>
        <w:t>о наличии либо отсутствии оснований для отказа в приеме документов, необходимых для предоставления муниципальной услуги</w:t>
      </w:r>
    </w:p>
    <w:p w:rsidR="00FE43B9" w:rsidRPr="00FE43B9" w:rsidRDefault="00FE43B9" w:rsidP="00FE43B9">
      <w:pPr>
        <w:ind w:firstLine="709"/>
        <w:jc w:val="center"/>
      </w:pPr>
    </w:p>
    <w:p w:rsidR="00FE43B9" w:rsidRPr="00FE43B9" w:rsidRDefault="00FE43B9" w:rsidP="00FE43B9">
      <w:pPr>
        <w:tabs>
          <w:tab w:val="left" w:pos="1134"/>
        </w:tabs>
        <w:ind w:firstLine="709"/>
        <w:jc w:val="both"/>
      </w:pPr>
      <w:r w:rsidRPr="00FE43B9">
        <w:t>3.6. Основанием для начала административной процедуры является поступление зарегистрированного Заявления с документами, обязанность по предоставлению которых возложена на Заявителя, сотруднику Администрации, ответственному за предоставление муниципальной услуги.</w:t>
      </w:r>
    </w:p>
    <w:p w:rsidR="00FE43B9" w:rsidRPr="00FE43B9" w:rsidRDefault="00FE43B9" w:rsidP="00FE43B9">
      <w:pPr>
        <w:tabs>
          <w:tab w:val="left" w:pos="1134"/>
        </w:tabs>
        <w:ind w:firstLine="709"/>
        <w:jc w:val="both"/>
      </w:pPr>
      <w:r w:rsidRPr="00FE43B9">
        <w:t>При получении заявления и документов, сотрудник Администрации, ответственный за предоставление муниципальной услуги, рассматривает Заявление и представленные документы и принимает решение о наличии либо отсутствии оснований для отказа в приеме документов, обязанность по предоставлению которых возложена на Заявителя.</w:t>
      </w:r>
    </w:p>
    <w:p w:rsidR="00FE43B9" w:rsidRPr="00FE43B9" w:rsidRDefault="00FE43B9" w:rsidP="00FE43B9">
      <w:pPr>
        <w:ind w:firstLine="709"/>
        <w:jc w:val="both"/>
      </w:pPr>
      <w:proofErr w:type="gramStart"/>
      <w:r w:rsidRPr="00FE43B9">
        <w:t>При наличии оснований для отказа в приеме документов, обязанность по предоставлению которых возложена на Заявителя, предусмотренных пунктом 2.13 Регламента, сотрудник Администрации, ответственный за предоставление муниципальной услуги, в течение пяти рабочих дней готовит проект уведомления об отказе в приеме документов, необходимых для предоставления муниципальной услуги,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roofErr w:type="gramEnd"/>
    </w:p>
    <w:p w:rsidR="00FE43B9" w:rsidRPr="00FE43B9" w:rsidRDefault="00FE43B9" w:rsidP="00FE43B9">
      <w:pPr>
        <w:autoSpaceDE w:val="0"/>
        <w:autoSpaceDN w:val="0"/>
        <w:adjustRightInd w:val="0"/>
        <w:ind w:firstLine="709"/>
        <w:jc w:val="both"/>
        <w:rPr>
          <w:rFonts w:eastAsia="Calibri"/>
        </w:rPr>
      </w:pPr>
      <w:r w:rsidRPr="00FE43B9">
        <w:t>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w:t>
      </w:r>
      <w:r w:rsidRPr="00FE43B9">
        <w:rPr>
          <w:rFonts w:eastAsia="Calibri"/>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rsidR="00FE43B9" w:rsidRPr="00FE43B9" w:rsidRDefault="00FE43B9" w:rsidP="00FE43B9">
      <w:pPr>
        <w:ind w:firstLine="709"/>
        <w:jc w:val="both"/>
      </w:pPr>
      <w:r w:rsidRPr="00FE43B9">
        <w:t xml:space="preserve">3.7. Результатом административной процедуры является принятие решения </w:t>
      </w:r>
      <w:r w:rsidRPr="00FE43B9">
        <w:br/>
        <w:t>о наличии оснований для отказа в приеме документов, необходимых для предоставления муниципальной услуги, либо принятие решения об отсутствии оснований для отказа в приеме документов, необходимых для предоставления муниципальной услуги.</w:t>
      </w:r>
    </w:p>
    <w:p w:rsidR="00FE43B9" w:rsidRPr="00FE43B9" w:rsidRDefault="00FE43B9" w:rsidP="00FE43B9">
      <w:pPr>
        <w:ind w:firstLine="709"/>
        <w:jc w:val="both"/>
      </w:pPr>
    </w:p>
    <w:p w:rsidR="00FE43B9" w:rsidRPr="00FE43B9" w:rsidRDefault="00FE43B9" w:rsidP="00FE43B9">
      <w:pPr>
        <w:widowControl w:val="0"/>
        <w:tabs>
          <w:tab w:val="left" w:pos="567"/>
        </w:tabs>
        <w:contextualSpacing/>
        <w:jc w:val="center"/>
      </w:pPr>
      <w:r w:rsidRPr="00FE43B9">
        <w:t xml:space="preserve">Получение сведений посредством межведомственного </w:t>
      </w:r>
      <w:r w:rsidRPr="00FE43B9">
        <w:br/>
        <w:t>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FE43B9" w:rsidRPr="00FE43B9" w:rsidRDefault="00FE43B9" w:rsidP="00FE43B9">
      <w:pPr>
        <w:widowControl w:val="0"/>
        <w:tabs>
          <w:tab w:val="left" w:pos="567"/>
        </w:tabs>
        <w:contextualSpacing/>
        <w:jc w:val="center"/>
      </w:pPr>
    </w:p>
    <w:p w:rsidR="00FE43B9" w:rsidRPr="00FE43B9" w:rsidRDefault="00FE43B9" w:rsidP="00FE43B9">
      <w:pPr>
        <w:autoSpaceDE w:val="0"/>
        <w:autoSpaceDN w:val="0"/>
        <w:adjustRightInd w:val="0"/>
        <w:ind w:firstLine="709"/>
        <w:jc w:val="both"/>
        <w:rPr>
          <w:rFonts w:eastAsia="Calibri"/>
        </w:rPr>
      </w:pPr>
      <w:r w:rsidRPr="00FE43B9">
        <w:rPr>
          <w:rFonts w:eastAsia="Calibri"/>
        </w:rPr>
        <w:t>3.8. Основанием для начала административной процедуры является отсутствие документов, указанных в пункте 2.11 Регламента.</w:t>
      </w:r>
    </w:p>
    <w:p w:rsidR="00FE43B9" w:rsidRPr="00FE43B9" w:rsidRDefault="00FE43B9" w:rsidP="00FE43B9">
      <w:pPr>
        <w:widowControl w:val="0"/>
        <w:autoSpaceDE w:val="0"/>
        <w:autoSpaceDN w:val="0"/>
        <w:adjustRightInd w:val="0"/>
        <w:ind w:firstLine="709"/>
        <w:jc w:val="both"/>
        <w:rPr>
          <w:rFonts w:eastAsia="Calibri"/>
        </w:rPr>
      </w:pPr>
      <w:r w:rsidRPr="00FE43B9">
        <w:rPr>
          <w:rFonts w:eastAsia="Calibri"/>
        </w:rPr>
        <w:t xml:space="preserve">3.9. </w:t>
      </w:r>
      <w:proofErr w:type="gramStart"/>
      <w:r w:rsidRPr="00FE43B9">
        <w:rPr>
          <w:rFonts w:eastAsia="Calibri"/>
        </w:rPr>
        <w:t>В течение одного рабочего дня, следующего за днем регистрации поступившего Заявления, сотрудник Администрации, ответственный за предоставление муниципальной услуги, осуществляет направление межведомственных запросов в органы и организации, в распоряжении которых находятся документы и информация, перечисленные в пункте 2.11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w:t>
      </w:r>
      <w:proofErr w:type="gramEnd"/>
      <w:r w:rsidRPr="00FE43B9">
        <w:rPr>
          <w:rFonts w:eastAsia="Calibri"/>
        </w:rPr>
        <w:t xml:space="preserve"> взаимодействия и подключаемых к ней региональных систем межведомственного электронного взаимодействия.</w:t>
      </w:r>
    </w:p>
    <w:p w:rsidR="00FE43B9" w:rsidRPr="00FE43B9" w:rsidRDefault="00FE43B9" w:rsidP="00FE43B9">
      <w:pPr>
        <w:widowControl w:val="0"/>
        <w:autoSpaceDE w:val="0"/>
        <w:autoSpaceDN w:val="0"/>
        <w:adjustRightInd w:val="0"/>
        <w:ind w:firstLine="709"/>
        <w:jc w:val="both"/>
        <w:rPr>
          <w:rFonts w:eastAsia="Calibri"/>
        </w:rPr>
      </w:pPr>
      <w:r w:rsidRPr="00FE43B9">
        <w:rPr>
          <w:rFonts w:eastAsia="Calibri"/>
        </w:rPr>
        <w:t xml:space="preserve">3.10. Направление межведомственного запроса и представление документов </w:t>
      </w:r>
      <w:r w:rsidRPr="00FE43B9">
        <w:rPr>
          <w:rFonts w:eastAsia="Calibri"/>
        </w:rPr>
        <w:br/>
        <w:t xml:space="preserve">и информации, перечисленных в пункте 2.11 Регламента, допускаются </w:t>
      </w:r>
      <w:r w:rsidRPr="00FE43B9">
        <w:rPr>
          <w:rFonts w:eastAsia="Calibri"/>
        </w:rPr>
        <w:lastRenderedPageBreak/>
        <w:t>только в целях, связанных с предоставлением муниципальной услуги.</w:t>
      </w:r>
    </w:p>
    <w:p w:rsidR="00FE43B9" w:rsidRPr="00FE43B9" w:rsidRDefault="00FE43B9" w:rsidP="00FE43B9">
      <w:pPr>
        <w:ind w:firstLine="709"/>
        <w:jc w:val="both"/>
        <w:rPr>
          <w:rFonts w:eastAsia="Calibri"/>
        </w:rPr>
      </w:pPr>
      <w:r w:rsidRPr="00FE43B9">
        <w:rPr>
          <w:rFonts w:eastAsia="Calibri"/>
        </w:rPr>
        <w:t xml:space="preserve">3.11. Межведомственный запрос формируется и направляется в форме электронного документа, подписанного </w:t>
      </w:r>
      <w:hyperlink r:id="rId42" w:history="1">
        <w:r w:rsidRPr="00FE43B9">
          <w:rPr>
            <w:rFonts w:eastAsia="Calibri"/>
          </w:rPr>
          <w:t>усиленной квалифицированной электронной подписью</w:t>
        </w:r>
      </w:hyperlink>
      <w:r w:rsidRPr="00FE43B9">
        <w:rPr>
          <w:rFonts w:eastAsia="Calibri"/>
        </w:rPr>
        <w:t xml:space="preserve"> посредством системы межведомственного электронного взаимодействия, а также в форме официальной переписки с использованием системы электронного документооборота Томской области.</w:t>
      </w:r>
    </w:p>
    <w:p w:rsidR="00FE43B9" w:rsidRPr="00FE43B9" w:rsidRDefault="00FE43B9" w:rsidP="00FE43B9">
      <w:pPr>
        <w:ind w:firstLine="709"/>
        <w:jc w:val="both"/>
        <w:rPr>
          <w:rFonts w:eastAsia="Calibri"/>
        </w:rPr>
      </w:pPr>
      <w:r w:rsidRPr="00FE43B9">
        <w:rPr>
          <w:rFonts w:eastAsia="Calibri"/>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rsidR="00FE43B9" w:rsidRPr="00FE43B9" w:rsidRDefault="00FE43B9" w:rsidP="00FE43B9">
      <w:pPr>
        <w:tabs>
          <w:tab w:val="left" w:pos="1134"/>
        </w:tabs>
        <w:ind w:firstLine="709"/>
        <w:jc w:val="both"/>
        <w:rPr>
          <w:rFonts w:eastAsia="Calibri"/>
        </w:rPr>
      </w:pPr>
      <w:r w:rsidRPr="00FE43B9">
        <w:rPr>
          <w:rFonts w:eastAsia="Calibri"/>
        </w:rPr>
        <w:t xml:space="preserve">Межведомственный запрос формируется в соответствии с требованиями </w:t>
      </w:r>
      <w:hyperlink r:id="rId43" w:history="1">
        <w:r w:rsidRPr="00FE43B9">
          <w:br/>
        </w:r>
        <w:r w:rsidRPr="00FE43B9">
          <w:rPr>
            <w:rFonts w:eastAsia="Calibri"/>
          </w:rPr>
          <w:t>статьи 7.2</w:t>
        </w:r>
      </w:hyperlink>
      <w:r w:rsidRPr="00FE43B9">
        <w:rPr>
          <w:rFonts w:eastAsia="Calibri"/>
        </w:rPr>
        <w:t xml:space="preserve"> Федерального закона от 27 июля 2010 года № 210-ФЗ и подписывается </w:t>
      </w:r>
      <w:r w:rsidRPr="00FE43B9">
        <w:rPr>
          <w:rFonts w:eastAsia="Calibri"/>
          <w:bCs/>
        </w:rPr>
        <w:t xml:space="preserve">уполномоченным должностным лицом </w:t>
      </w:r>
      <w:r w:rsidRPr="00FE43B9">
        <w:t>Администрации.</w:t>
      </w:r>
    </w:p>
    <w:p w:rsidR="00FE43B9" w:rsidRPr="00FE43B9" w:rsidRDefault="00FE43B9" w:rsidP="00FE43B9">
      <w:pPr>
        <w:widowControl w:val="0"/>
        <w:autoSpaceDE w:val="0"/>
        <w:autoSpaceDN w:val="0"/>
        <w:adjustRightInd w:val="0"/>
        <w:ind w:firstLine="709"/>
        <w:jc w:val="both"/>
        <w:rPr>
          <w:rFonts w:eastAsia="Calibri"/>
        </w:rPr>
      </w:pPr>
      <w:r w:rsidRPr="00FE43B9">
        <w:rPr>
          <w:rFonts w:eastAsia="Calibri"/>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FE43B9" w:rsidRPr="00FE43B9" w:rsidRDefault="00FE43B9" w:rsidP="00FE43B9">
      <w:pPr>
        <w:widowControl w:val="0"/>
        <w:autoSpaceDE w:val="0"/>
        <w:autoSpaceDN w:val="0"/>
        <w:adjustRightInd w:val="0"/>
        <w:ind w:firstLine="709"/>
        <w:jc w:val="both"/>
      </w:pPr>
      <w:r w:rsidRPr="00FE43B9">
        <w:rPr>
          <w:rFonts w:eastAsia="Calibri"/>
        </w:rPr>
        <w:t xml:space="preserve">3.12. </w:t>
      </w:r>
      <w:proofErr w:type="gramStart"/>
      <w:r w:rsidRPr="00FE43B9">
        <w:t>Документы и сведения, запрошенные в рамках межведомственного взаимодействия в электронной форме, поступают в Администрацию 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находятся указанные документы и сведения, в срок, не превышающий 48 часов с момента направления межведомственного запроса.</w:t>
      </w:r>
      <w:proofErr w:type="gramEnd"/>
      <w:r w:rsidRPr="00FE43B9">
        <w:t xml:space="preserve"> 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не должно превышать 2 секунд.</w:t>
      </w:r>
    </w:p>
    <w:p w:rsidR="00FE43B9" w:rsidRPr="00FE43B9" w:rsidRDefault="00FE43B9" w:rsidP="00FE43B9">
      <w:pPr>
        <w:autoSpaceDE w:val="0"/>
        <w:autoSpaceDN w:val="0"/>
        <w:adjustRightInd w:val="0"/>
        <w:ind w:firstLine="709"/>
        <w:jc w:val="both"/>
        <w:rPr>
          <w:rFonts w:eastAsia="Calibri"/>
        </w:rPr>
      </w:pPr>
      <w:proofErr w:type="gramStart"/>
      <w:r w:rsidRPr="00FE43B9">
        <w:t xml:space="preserve">В случае направления межведомственного запроса, на бумажном носителе запрошенные документы и сведения поступают в Администрацию 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r w:rsidRPr="00FE43B9">
        <w:rPr>
          <w:rFonts w:eastAsia="Calibri"/>
        </w:rPr>
        <w:t>в срок не позднее пяти рабочих дней 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w:t>
      </w:r>
      <w:proofErr w:type="gramEnd"/>
      <w:r w:rsidRPr="00FE43B9">
        <w:rPr>
          <w:rFonts w:eastAsia="Calibri"/>
        </w:rPr>
        <w:t xml:space="preserve"> находятся указанные документы, если иные сроки не предусмотрены законодательством Российской Федерации и Томской области</w:t>
      </w:r>
      <w:r w:rsidRPr="00FE43B9">
        <w:t>.</w:t>
      </w:r>
    </w:p>
    <w:p w:rsidR="00FE43B9" w:rsidRPr="00FE43B9" w:rsidRDefault="00FE43B9" w:rsidP="00FE43B9">
      <w:pPr>
        <w:autoSpaceDE w:val="0"/>
        <w:autoSpaceDN w:val="0"/>
        <w:adjustRightInd w:val="0"/>
        <w:ind w:firstLine="709"/>
        <w:jc w:val="both"/>
        <w:rPr>
          <w:rFonts w:eastAsia="Calibri"/>
        </w:rPr>
      </w:pPr>
      <w:r w:rsidRPr="00FE43B9">
        <w:rPr>
          <w:rFonts w:eastAsia="Calibri"/>
        </w:rPr>
        <w:t>3.13. Результатом административной процедуры является получение документов, указанных в пункте 2.11 Регламента.</w:t>
      </w:r>
    </w:p>
    <w:p w:rsidR="00FE43B9" w:rsidRPr="00FE43B9" w:rsidRDefault="00FE43B9" w:rsidP="00FE43B9">
      <w:pPr>
        <w:widowControl w:val="0"/>
        <w:autoSpaceDE w:val="0"/>
        <w:autoSpaceDN w:val="0"/>
        <w:adjustRightInd w:val="0"/>
        <w:ind w:firstLine="709"/>
        <w:jc w:val="both"/>
        <w:rPr>
          <w:rFonts w:eastAsia="Calibri"/>
        </w:rPr>
      </w:pPr>
    </w:p>
    <w:p w:rsidR="00FE43B9" w:rsidRPr="00FE43B9" w:rsidRDefault="00FE43B9" w:rsidP="00FE43B9">
      <w:pPr>
        <w:jc w:val="center"/>
      </w:pPr>
      <w:r w:rsidRPr="00FE43B9">
        <w:t xml:space="preserve">Рассмотрение документов и сведений, необходимых для предоставления муниципальной услуги </w:t>
      </w:r>
    </w:p>
    <w:p w:rsidR="00FE43B9" w:rsidRPr="00FE43B9" w:rsidRDefault="00FE43B9" w:rsidP="00FE43B9">
      <w:pPr>
        <w:tabs>
          <w:tab w:val="left" w:pos="1134"/>
        </w:tabs>
        <w:ind w:firstLine="709"/>
        <w:jc w:val="both"/>
      </w:pPr>
    </w:p>
    <w:p w:rsidR="00FE43B9" w:rsidRPr="00FE43B9" w:rsidRDefault="00FE43B9" w:rsidP="00FE43B9">
      <w:pPr>
        <w:tabs>
          <w:tab w:val="left" w:pos="1134"/>
        </w:tabs>
        <w:ind w:firstLine="709"/>
        <w:jc w:val="both"/>
        <w:rPr>
          <w:rFonts w:eastAsia="Calibri"/>
        </w:rPr>
      </w:pPr>
      <w:r w:rsidRPr="00FE43B9">
        <w:t xml:space="preserve">3.14 </w:t>
      </w:r>
      <w:r w:rsidRPr="00FE43B9">
        <w:rPr>
          <w:rFonts w:eastAsia="Calibri"/>
        </w:rPr>
        <w:t xml:space="preserve">Основанием для начала административной процедуры является зарегистрированное в </w:t>
      </w:r>
      <w:r w:rsidRPr="00FE43B9">
        <w:t xml:space="preserve">Администрации </w:t>
      </w:r>
      <w:r w:rsidRPr="00FE43B9">
        <w:rPr>
          <w:rFonts w:eastAsia="Calibri"/>
        </w:rPr>
        <w:t>Заявление и наличие документов, подлежащих представлению Заявителем, а также документов, находящихся в распоряжении органов, участвующих в предоставлении муниципальной услуги, которые Заявитель представил по собственной инициативе, либо поступление документов и информации в порядке межведомственного взаимодействия.</w:t>
      </w:r>
    </w:p>
    <w:p w:rsidR="00FE43B9" w:rsidRPr="00FE43B9" w:rsidRDefault="00FE43B9" w:rsidP="00FE43B9">
      <w:pPr>
        <w:tabs>
          <w:tab w:val="left" w:pos="1134"/>
        </w:tabs>
        <w:ind w:firstLine="709"/>
        <w:jc w:val="both"/>
      </w:pPr>
      <w:r w:rsidRPr="00FE43B9">
        <w:t>3.15. Сотрудник Администрации, ответственный за предоставление муниципальной услуги, в течение одного рабочего дня рассматривает документы, указанные в пункте 3.14 Регламента и принимает одно из следующих решений:</w:t>
      </w:r>
    </w:p>
    <w:p w:rsidR="00FE43B9" w:rsidRPr="00FE43B9" w:rsidRDefault="00FE43B9" w:rsidP="00FE43B9">
      <w:pPr>
        <w:ind w:firstLine="709"/>
        <w:jc w:val="both"/>
      </w:pPr>
      <w:r w:rsidRPr="00FE43B9">
        <w:t xml:space="preserve">1) при отсутствии оснований, указанных в пункте 2.16 Регламента, принимает решение рекомендовать предоставление разрешения на условно разрешенный вид использования, путем подготовки процедуры проведения общественных обсуждений; </w:t>
      </w:r>
    </w:p>
    <w:p w:rsidR="00FE43B9" w:rsidRPr="00FE43B9" w:rsidRDefault="00FE43B9" w:rsidP="00FE43B9">
      <w:pPr>
        <w:autoSpaceDE w:val="0"/>
        <w:autoSpaceDN w:val="0"/>
        <w:adjustRightInd w:val="0"/>
        <w:ind w:firstLine="709"/>
        <w:jc w:val="both"/>
        <w:rPr>
          <w:rFonts w:eastAsia="Calibri"/>
          <w:bCs/>
        </w:rPr>
      </w:pPr>
      <w:r w:rsidRPr="00FE43B9">
        <w:t>2) при наличии основания (оснований), указанного в пункте 2.16 Регламента, принимает решение в виде уведомления об отказе в выдаче разрешения на условно разрешенный вид использования</w:t>
      </w:r>
      <w:r w:rsidRPr="00FE43B9">
        <w:rPr>
          <w:rFonts w:eastAsia="Calibri"/>
          <w:bCs/>
        </w:rPr>
        <w:t>.</w:t>
      </w:r>
    </w:p>
    <w:p w:rsidR="00FE43B9" w:rsidRPr="00FE43B9" w:rsidRDefault="00FE43B9" w:rsidP="00FE43B9">
      <w:pPr>
        <w:ind w:firstLine="709"/>
        <w:jc w:val="both"/>
      </w:pPr>
      <w:r w:rsidRPr="00FE43B9">
        <w:t xml:space="preserve">3.16. </w:t>
      </w:r>
      <w:r w:rsidRPr="00FE43B9">
        <w:tab/>
        <w:t>Результатом административной процедуры является принятие решения рекомендовать Главе Администрации предоставление разрешения на условно разрешенный вид использования, путем подготовки процедуры проведения общественных обсуждений, либо отказ в выдаче разрешения на условно разрешенный вид использования.</w:t>
      </w:r>
    </w:p>
    <w:p w:rsidR="00FE43B9" w:rsidRPr="00FE43B9" w:rsidRDefault="00FE43B9" w:rsidP="00FE43B9">
      <w:pPr>
        <w:ind w:firstLine="709"/>
        <w:jc w:val="both"/>
      </w:pPr>
    </w:p>
    <w:p w:rsidR="00FE43B9" w:rsidRPr="00FE43B9" w:rsidRDefault="00FE43B9" w:rsidP="00FE43B9">
      <w:pPr>
        <w:jc w:val="center"/>
      </w:pPr>
      <w:r w:rsidRPr="00FE43B9">
        <w:lastRenderedPageBreak/>
        <w:t>Организация и проведение общественных обсуждений</w:t>
      </w:r>
    </w:p>
    <w:p w:rsidR="00FE43B9" w:rsidRPr="00FE43B9" w:rsidRDefault="00FE43B9" w:rsidP="00FE43B9">
      <w:pPr>
        <w:autoSpaceDE w:val="0"/>
        <w:autoSpaceDN w:val="0"/>
        <w:adjustRightInd w:val="0"/>
        <w:rPr>
          <w:rFonts w:eastAsia="Calibri"/>
        </w:rPr>
      </w:pPr>
    </w:p>
    <w:p w:rsidR="00FE43B9" w:rsidRPr="00FE43B9" w:rsidRDefault="00FE43B9" w:rsidP="00FE43B9">
      <w:pPr>
        <w:autoSpaceDE w:val="0"/>
        <w:autoSpaceDN w:val="0"/>
        <w:adjustRightInd w:val="0"/>
        <w:ind w:firstLine="709"/>
        <w:jc w:val="both"/>
        <w:rPr>
          <w:rFonts w:eastAsia="Calibri"/>
        </w:rPr>
      </w:pPr>
      <w:r w:rsidRPr="00FE43B9">
        <w:rPr>
          <w:rFonts w:eastAsia="Calibri"/>
        </w:rPr>
        <w:t xml:space="preserve">3.17. </w:t>
      </w:r>
      <w:proofErr w:type="gramStart"/>
      <w:r w:rsidRPr="00FE43B9">
        <w:rPr>
          <w:rFonts w:eastAsia="Calibri"/>
        </w:rPr>
        <w:t xml:space="preserve">Основанием для начала административной процедуры является </w:t>
      </w:r>
      <w:r w:rsidRPr="00FE43B9">
        <w:t>поступление Заявления с прилагаемыми к нему документов</w:t>
      </w:r>
      <w:r w:rsidRPr="00FE43B9">
        <w:rPr>
          <w:rFonts w:eastAsia="Calibri"/>
        </w:rPr>
        <w:t>.</w:t>
      </w:r>
      <w:proofErr w:type="gramEnd"/>
    </w:p>
    <w:p w:rsidR="00FE43B9" w:rsidRPr="00FE43B9" w:rsidRDefault="00FE43B9" w:rsidP="00FE43B9">
      <w:pPr>
        <w:autoSpaceDE w:val="0"/>
        <w:autoSpaceDN w:val="0"/>
        <w:adjustRightInd w:val="0"/>
        <w:ind w:firstLine="709"/>
        <w:jc w:val="both"/>
        <w:rPr>
          <w:rFonts w:eastAsia="Calibri"/>
        </w:rPr>
      </w:pPr>
      <w:r w:rsidRPr="00FE43B9">
        <w:rPr>
          <w:rFonts w:eastAsia="Calibri"/>
        </w:rPr>
        <w:t xml:space="preserve">3.18. </w:t>
      </w:r>
      <w:proofErr w:type="gramStart"/>
      <w:r w:rsidRPr="00FE43B9">
        <w:rPr>
          <w:rFonts w:eastAsia="Calibri"/>
        </w:rPr>
        <w:t xml:space="preserve">В случае отсутствия оснований для отказа в предоставлении разрешения на условно разрешенный вид использования земельного участка или объекта капитального строительства, </w:t>
      </w:r>
      <w:r w:rsidRPr="00FE43B9">
        <w:t xml:space="preserve">ответственный за предоставление муниципальной услуги сотрудник Управления, </w:t>
      </w:r>
      <w:r w:rsidRPr="00FE43B9">
        <w:rPr>
          <w:rFonts w:eastAsia="Calibri"/>
        </w:rPr>
        <w:t>в течение 14 дней готовит проект правового акта о назначении проведения общественных обсуждений по вопросу о предоставления разрешения на условно разрешенный вид использования земельного участка или объекта капитального строительства</w:t>
      </w:r>
      <w:r w:rsidRPr="00FE43B9">
        <w:rPr>
          <w:bCs/>
        </w:rPr>
        <w:t xml:space="preserve"> (далее – общественные обсуждения)</w:t>
      </w:r>
      <w:r w:rsidRPr="00FE43B9">
        <w:rPr>
          <w:rFonts w:eastAsia="Calibri"/>
        </w:rPr>
        <w:t>.</w:t>
      </w:r>
      <w:proofErr w:type="gramEnd"/>
    </w:p>
    <w:p w:rsidR="00FE43B9" w:rsidRPr="00FE43B9" w:rsidRDefault="00FE43B9" w:rsidP="00FE43B9">
      <w:pPr>
        <w:autoSpaceDE w:val="0"/>
        <w:autoSpaceDN w:val="0"/>
        <w:adjustRightInd w:val="0"/>
        <w:ind w:firstLine="709"/>
        <w:jc w:val="both"/>
        <w:rPr>
          <w:rFonts w:eastAsia="Calibri"/>
        </w:rPr>
      </w:pPr>
      <w:r w:rsidRPr="00FE43B9">
        <w:rPr>
          <w:rFonts w:eastAsia="Calibri"/>
        </w:rPr>
        <w:t xml:space="preserve">3.19. На основании принятого правового акта о проведении общественных обсуждений, </w:t>
      </w:r>
      <w:r w:rsidRPr="00FE43B9">
        <w:t xml:space="preserve">Комиссия, </w:t>
      </w:r>
      <w:r w:rsidRPr="00FE43B9">
        <w:rPr>
          <w:rFonts w:eastAsia="Calibri"/>
        </w:rPr>
        <w:t>после вступления в силу указанного правового акта, выполняет следующие действия:</w:t>
      </w:r>
    </w:p>
    <w:p w:rsidR="00FE43B9" w:rsidRPr="00FE43B9" w:rsidRDefault="00FE43B9" w:rsidP="00FE43B9">
      <w:pPr>
        <w:autoSpaceDE w:val="0"/>
        <w:autoSpaceDN w:val="0"/>
        <w:adjustRightInd w:val="0"/>
        <w:ind w:firstLine="709"/>
        <w:jc w:val="both"/>
        <w:rPr>
          <w:rFonts w:eastAsia="Calibri"/>
        </w:rPr>
      </w:pPr>
      <w:r w:rsidRPr="00FE43B9">
        <w:rPr>
          <w:rFonts w:eastAsia="Calibri"/>
        </w:rPr>
        <w:t xml:space="preserve">1) </w:t>
      </w:r>
      <w:r w:rsidRPr="00FE43B9">
        <w:rPr>
          <w:spacing w:val="2"/>
        </w:rPr>
        <w:t xml:space="preserve">публикует оповещение о начале общественных обсуждений </w:t>
      </w:r>
      <w:r w:rsidRPr="00FE43B9">
        <w:rPr>
          <w:spacing w:val="2"/>
        </w:rPr>
        <w:br/>
        <w:t xml:space="preserve">в соответствии с частью 8 </w:t>
      </w:r>
      <w:hyperlink r:id="rId44" w:history="1">
        <w:r w:rsidRPr="00FE43B9">
          <w:rPr>
            <w:spacing w:val="2"/>
          </w:rPr>
          <w:t>статьи 5.1 Градостроительного кодекса Российской Федерации</w:t>
        </w:r>
      </w:hyperlink>
      <w:r w:rsidRPr="00FE43B9">
        <w:rPr>
          <w:spacing w:val="2"/>
        </w:rPr>
        <w:t>;</w:t>
      </w:r>
    </w:p>
    <w:p w:rsidR="00FE43B9" w:rsidRPr="00FE43B9" w:rsidRDefault="00FE43B9" w:rsidP="00FE43B9">
      <w:pPr>
        <w:autoSpaceDE w:val="0"/>
        <w:autoSpaceDN w:val="0"/>
        <w:adjustRightInd w:val="0"/>
        <w:ind w:firstLine="709"/>
        <w:jc w:val="both"/>
        <w:rPr>
          <w:spacing w:val="2"/>
        </w:rPr>
      </w:pPr>
      <w:r w:rsidRPr="00FE43B9">
        <w:rPr>
          <w:rFonts w:eastAsia="Calibri"/>
        </w:rPr>
        <w:t xml:space="preserve">2) </w:t>
      </w:r>
      <w:r w:rsidRPr="00FE43B9">
        <w:rPr>
          <w:spacing w:val="2"/>
        </w:rPr>
        <w:t xml:space="preserve">обеспечивает размещение подготовленного проекта, подлежащего рассмотрению на общественных обсуждениях и информационных материалов к нему </w:t>
      </w:r>
      <w:r w:rsidRPr="00FE43B9">
        <w:t>на официальном сайте Администрации;</w:t>
      </w:r>
      <w:r w:rsidRPr="00FE43B9">
        <w:rPr>
          <w:spacing w:val="2"/>
        </w:rPr>
        <w:t xml:space="preserve"> </w:t>
      </w:r>
    </w:p>
    <w:p w:rsidR="00FE43B9" w:rsidRPr="00FE43B9" w:rsidRDefault="00FE43B9" w:rsidP="00FE43B9">
      <w:pPr>
        <w:autoSpaceDE w:val="0"/>
        <w:autoSpaceDN w:val="0"/>
        <w:adjustRightInd w:val="0"/>
        <w:ind w:firstLine="709"/>
        <w:jc w:val="both"/>
        <w:rPr>
          <w:spacing w:val="2"/>
        </w:rPr>
      </w:pPr>
      <w:r w:rsidRPr="00FE43B9">
        <w:rPr>
          <w:rFonts w:eastAsia="Calibri"/>
        </w:rPr>
        <w:t xml:space="preserve">3) </w:t>
      </w:r>
      <w:r w:rsidRPr="00FE43B9">
        <w:rPr>
          <w:spacing w:val="2"/>
        </w:rPr>
        <w:t xml:space="preserve">обеспечивает открытие и проведение экспозиции (или экспозиций) проекта, подлежащего рассмотрению на общественных обсуждениях; </w:t>
      </w:r>
    </w:p>
    <w:p w:rsidR="00FE43B9" w:rsidRPr="00FE43B9" w:rsidRDefault="00FE43B9" w:rsidP="00FE43B9">
      <w:pPr>
        <w:autoSpaceDE w:val="0"/>
        <w:autoSpaceDN w:val="0"/>
        <w:adjustRightInd w:val="0"/>
        <w:ind w:firstLine="709"/>
        <w:jc w:val="both"/>
      </w:pPr>
      <w:proofErr w:type="gramStart"/>
      <w:r w:rsidRPr="00FE43B9">
        <w:rPr>
          <w:spacing w:val="2"/>
        </w:rPr>
        <w:t xml:space="preserve">4) направляет сообщения о проведении общественных обсуждений по проекту решения </w:t>
      </w:r>
      <w:r w:rsidRPr="00FE43B9">
        <w:t xml:space="preserve">о предоставлении </w:t>
      </w:r>
      <w:r w:rsidRPr="00FE43B9">
        <w:rPr>
          <w:rFonts w:eastAsia="Calibri"/>
        </w:rPr>
        <w:t xml:space="preserve">разрешения на условно разрешенный вид использования </w:t>
      </w:r>
      <w:r w:rsidRPr="00FE43B9">
        <w:t>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w:t>
      </w:r>
      <w:proofErr w:type="gramEnd"/>
      <w:r w:rsidRPr="00FE43B9">
        <w:t xml:space="preserve"> строительства, применительно к которому запрашивается данное разрешение;</w:t>
      </w:r>
    </w:p>
    <w:p w:rsidR="00FE43B9" w:rsidRPr="00FE43B9" w:rsidRDefault="00FE43B9" w:rsidP="00FE43B9">
      <w:pPr>
        <w:widowControl w:val="0"/>
        <w:tabs>
          <w:tab w:val="left" w:pos="950"/>
        </w:tabs>
        <w:autoSpaceDE w:val="0"/>
        <w:autoSpaceDN w:val="0"/>
        <w:ind w:firstLine="709"/>
        <w:jc w:val="both"/>
      </w:pPr>
      <w:r w:rsidRPr="00FE43B9">
        <w:t xml:space="preserve">5) обеспечивает прием предложений и замечаний от заинтересованных лиц для рассмотрения на </w:t>
      </w:r>
      <w:r w:rsidRPr="00FE43B9">
        <w:rPr>
          <w:spacing w:val="2"/>
        </w:rPr>
        <w:t>общественных обсуждениях</w:t>
      </w:r>
      <w:r w:rsidRPr="00FE43B9">
        <w:t>.</w:t>
      </w:r>
    </w:p>
    <w:p w:rsidR="00FE43B9" w:rsidRPr="00FE43B9" w:rsidRDefault="00FE43B9" w:rsidP="00FE43B9">
      <w:pPr>
        <w:widowControl w:val="0"/>
        <w:numPr>
          <w:ilvl w:val="0"/>
          <w:numId w:val="22"/>
        </w:numPr>
        <w:tabs>
          <w:tab w:val="left" w:pos="969"/>
        </w:tabs>
        <w:autoSpaceDE w:val="0"/>
        <w:autoSpaceDN w:val="0"/>
        <w:ind w:firstLine="709"/>
        <w:contextualSpacing/>
        <w:jc w:val="both"/>
      </w:pPr>
      <w:r w:rsidRPr="00FE43B9">
        <w:t xml:space="preserve">Обеспечивает проведение </w:t>
      </w:r>
      <w:r w:rsidRPr="00FE43B9">
        <w:rPr>
          <w:spacing w:val="2"/>
        </w:rPr>
        <w:t>общественных обсуждений</w:t>
      </w:r>
      <w:r w:rsidRPr="00FE43B9">
        <w:t xml:space="preserve"> по вопросу о предоставлении разрешения на условно разрешенный вид использования;</w:t>
      </w:r>
    </w:p>
    <w:p w:rsidR="00FE43B9" w:rsidRPr="00FE43B9" w:rsidRDefault="00FE43B9" w:rsidP="00FE43B9">
      <w:pPr>
        <w:widowControl w:val="0"/>
        <w:numPr>
          <w:ilvl w:val="0"/>
          <w:numId w:val="22"/>
        </w:numPr>
        <w:tabs>
          <w:tab w:val="left" w:pos="988"/>
        </w:tabs>
        <w:autoSpaceDE w:val="0"/>
        <w:autoSpaceDN w:val="0"/>
        <w:ind w:firstLine="709"/>
        <w:contextualSpacing/>
        <w:jc w:val="both"/>
      </w:pPr>
      <w:r w:rsidRPr="00FE43B9">
        <w:t xml:space="preserve">На основании итогов состоявшихся </w:t>
      </w:r>
      <w:r w:rsidRPr="00FE43B9">
        <w:rPr>
          <w:spacing w:val="2"/>
        </w:rPr>
        <w:t>общественных обсуждений</w:t>
      </w:r>
      <w:r w:rsidRPr="00FE43B9">
        <w:t xml:space="preserve"> обеспечивает подготовку протокола </w:t>
      </w:r>
      <w:r w:rsidRPr="00FE43B9">
        <w:rPr>
          <w:spacing w:val="2"/>
        </w:rPr>
        <w:t>общественных обсуждений</w:t>
      </w:r>
      <w:r w:rsidRPr="00FE43B9">
        <w:t xml:space="preserve"> и заключения о результатах </w:t>
      </w:r>
      <w:r w:rsidRPr="00FE43B9">
        <w:rPr>
          <w:spacing w:val="2"/>
        </w:rPr>
        <w:t>общественных обсуждений</w:t>
      </w:r>
      <w:r w:rsidRPr="00FE43B9">
        <w:t>, которые носят рекомендательный характер;</w:t>
      </w:r>
    </w:p>
    <w:p w:rsidR="00FE43B9" w:rsidRPr="00FE43B9" w:rsidRDefault="00FE43B9" w:rsidP="00FE43B9">
      <w:pPr>
        <w:autoSpaceDE w:val="0"/>
        <w:autoSpaceDN w:val="0"/>
        <w:adjustRightInd w:val="0"/>
        <w:ind w:firstLine="709"/>
        <w:jc w:val="both"/>
        <w:rPr>
          <w:spacing w:val="2"/>
        </w:rPr>
      </w:pPr>
      <w:r w:rsidRPr="00FE43B9">
        <w:rPr>
          <w:spacing w:val="2"/>
        </w:rPr>
        <w:t>8) обеспечивает опубликование заключения о результатах общественных обсуждений.</w:t>
      </w:r>
    </w:p>
    <w:p w:rsidR="00FE43B9" w:rsidRPr="00FE43B9" w:rsidRDefault="00FE43B9" w:rsidP="00FE43B9">
      <w:pPr>
        <w:autoSpaceDE w:val="0"/>
        <w:autoSpaceDN w:val="0"/>
        <w:adjustRightInd w:val="0"/>
        <w:ind w:firstLine="709"/>
        <w:jc w:val="both"/>
      </w:pPr>
      <w:r w:rsidRPr="00FE43B9">
        <w:rPr>
          <w:rFonts w:eastAsia="Calibri"/>
        </w:rPr>
        <w:t xml:space="preserve">3.20. Срок проведения общественных обсуждений со дня опубликования оповещения </w:t>
      </w:r>
      <w:r w:rsidRPr="00FE43B9">
        <w:t xml:space="preserve">о начале общественных обсуждений </w:t>
      </w:r>
      <w:r w:rsidRPr="00FE43B9">
        <w:rPr>
          <w:rFonts w:eastAsia="Calibri"/>
        </w:rPr>
        <w:t xml:space="preserve">до дня опубликования </w:t>
      </w:r>
      <w:r w:rsidRPr="00FE43B9">
        <w:t xml:space="preserve">заключения о результатах </w:t>
      </w:r>
      <w:r w:rsidRPr="00FE43B9">
        <w:rPr>
          <w:spacing w:val="2"/>
        </w:rPr>
        <w:t xml:space="preserve">общественных обсуждений </w:t>
      </w:r>
      <w:r w:rsidRPr="00FE43B9">
        <w:t>не может быть более одного месяца.</w:t>
      </w:r>
    </w:p>
    <w:p w:rsidR="00FE43B9" w:rsidRPr="00FE43B9" w:rsidRDefault="00FE43B9" w:rsidP="00FE43B9">
      <w:pPr>
        <w:autoSpaceDE w:val="0"/>
        <w:autoSpaceDN w:val="0"/>
        <w:adjustRightInd w:val="0"/>
        <w:ind w:firstLine="709"/>
        <w:jc w:val="both"/>
        <w:rPr>
          <w:rFonts w:eastAsia="Calibri"/>
        </w:rPr>
      </w:pPr>
      <w:r w:rsidRPr="00FE43B9">
        <w:t>3.21.Результатом исполнения административной процедуры является:</w:t>
      </w:r>
    </w:p>
    <w:p w:rsidR="00FE43B9" w:rsidRPr="00FE43B9" w:rsidRDefault="00FE43B9" w:rsidP="00FE43B9">
      <w:pPr>
        <w:shd w:val="clear" w:color="auto" w:fill="FFFFFF"/>
        <w:ind w:firstLine="709"/>
        <w:jc w:val="both"/>
        <w:textAlignment w:val="baseline"/>
        <w:rPr>
          <w:spacing w:val="2"/>
        </w:rPr>
      </w:pPr>
      <w:r w:rsidRPr="00FE43B9">
        <w:rPr>
          <w:spacing w:val="2"/>
        </w:rPr>
        <w:t>1) оформленный протокол общественных обсуждений;</w:t>
      </w:r>
    </w:p>
    <w:p w:rsidR="00FE43B9" w:rsidRPr="00FE43B9" w:rsidRDefault="00FE43B9" w:rsidP="00FE43B9">
      <w:pPr>
        <w:shd w:val="clear" w:color="auto" w:fill="FFFFFF"/>
        <w:ind w:firstLine="709"/>
        <w:jc w:val="both"/>
        <w:textAlignment w:val="baseline"/>
        <w:rPr>
          <w:spacing w:val="2"/>
        </w:rPr>
      </w:pPr>
      <w:r w:rsidRPr="00FE43B9">
        <w:rPr>
          <w:spacing w:val="2"/>
        </w:rPr>
        <w:t>2) подготовка и опубликование заключения о результатах общественных обсуждений.</w:t>
      </w:r>
    </w:p>
    <w:p w:rsidR="00FE43B9" w:rsidRPr="00FE43B9" w:rsidRDefault="00FE43B9" w:rsidP="00FE43B9">
      <w:pPr>
        <w:autoSpaceDE w:val="0"/>
        <w:autoSpaceDN w:val="0"/>
        <w:adjustRightInd w:val="0"/>
        <w:jc w:val="center"/>
        <w:rPr>
          <w:rFonts w:eastAsia="Calibri"/>
        </w:rPr>
      </w:pPr>
    </w:p>
    <w:p w:rsidR="00FE43B9" w:rsidRPr="00FE43B9" w:rsidRDefault="00FE43B9" w:rsidP="00FE43B9">
      <w:pPr>
        <w:autoSpaceDE w:val="0"/>
        <w:autoSpaceDN w:val="0"/>
        <w:adjustRightInd w:val="0"/>
        <w:jc w:val="center"/>
        <w:rPr>
          <w:rFonts w:eastAsia="Calibri"/>
        </w:rPr>
      </w:pPr>
      <w:r w:rsidRPr="00FE43B9">
        <w:rPr>
          <w:rFonts w:eastAsia="Calibri"/>
        </w:rPr>
        <w:t>Подготовка результата муниципальной услуги</w:t>
      </w:r>
    </w:p>
    <w:p w:rsidR="00FE43B9" w:rsidRPr="00FE43B9" w:rsidRDefault="00FE43B9" w:rsidP="00FE43B9">
      <w:pPr>
        <w:autoSpaceDE w:val="0"/>
        <w:autoSpaceDN w:val="0"/>
        <w:adjustRightInd w:val="0"/>
        <w:jc w:val="center"/>
      </w:pPr>
    </w:p>
    <w:p w:rsidR="00FE43B9" w:rsidRPr="00FE43B9" w:rsidRDefault="00FE43B9" w:rsidP="00FE43B9">
      <w:pPr>
        <w:autoSpaceDE w:val="0"/>
        <w:autoSpaceDN w:val="0"/>
        <w:adjustRightInd w:val="0"/>
        <w:ind w:firstLine="709"/>
        <w:jc w:val="both"/>
        <w:rPr>
          <w:rFonts w:eastAsia="Calibri"/>
        </w:rPr>
      </w:pPr>
      <w:r w:rsidRPr="00FE43B9">
        <w:rPr>
          <w:rFonts w:eastAsia="Calibri"/>
          <w:bCs/>
        </w:rPr>
        <w:t xml:space="preserve">3.36. </w:t>
      </w:r>
      <w:r w:rsidRPr="00FE43B9">
        <w:rPr>
          <w:rFonts w:eastAsia="Calibri"/>
        </w:rPr>
        <w:t xml:space="preserve">Основанием для начала административной процедуры является поступившие в адрес Главы Володинского сельского поселения </w:t>
      </w:r>
      <w:r w:rsidRPr="00FE43B9">
        <w:rPr>
          <w:spacing w:val="2"/>
        </w:rPr>
        <w:t>опубликованное заключение о результатах общественных обсуждений</w:t>
      </w:r>
      <w:r w:rsidRPr="00FE43B9">
        <w:rPr>
          <w:rFonts w:eastAsia="Calibri"/>
        </w:rPr>
        <w:t xml:space="preserve"> с рекомендациями Комиссии.</w:t>
      </w:r>
    </w:p>
    <w:p w:rsidR="00FE43B9" w:rsidRPr="00FE43B9" w:rsidRDefault="00FE43B9" w:rsidP="00FE43B9">
      <w:pPr>
        <w:widowControl w:val="0"/>
        <w:autoSpaceDE w:val="0"/>
        <w:autoSpaceDN w:val="0"/>
        <w:ind w:firstLine="709"/>
        <w:jc w:val="both"/>
      </w:pPr>
      <w:r w:rsidRPr="00FE43B9">
        <w:rPr>
          <w:rFonts w:eastAsia="Calibri"/>
        </w:rPr>
        <w:t xml:space="preserve">3.37. </w:t>
      </w:r>
      <w:proofErr w:type="gramStart"/>
      <w:r w:rsidRPr="00FE43B9">
        <w:t xml:space="preserve">На основании рекомендаций Комиссии </w:t>
      </w:r>
      <w:r w:rsidRPr="00FE43B9">
        <w:rPr>
          <w:rFonts w:eastAsia="Calibri"/>
        </w:rPr>
        <w:t xml:space="preserve">Глава Володинского сельского поселения </w:t>
      </w:r>
      <w:r w:rsidRPr="00FE43B9">
        <w:t xml:space="preserve">в течение 3 дней со дня поступления рекомендаций в его адрес принимает решение о подготовке правового акта о предоставлении </w:t>
      </w:r>
      <w:r w:rsidRPr="00FE43B9">
        <w:rPr>
          <w:rFonts w:eastAsia="Calibri"/>
        </w:rPr>
        <w:t>разрешения на условно разрешенный вид использования</w:t>
      </w:r>
      <w:r w:rsidRPr="00FE43B9">
        <w:t xml:space="preserve"> согласно Приложению № 2 или уведомления об отказе в предоставлении такого разрешения с указанием причин принятого решения согласно Приложению № 3 к Регламенту; </w:t>
      </w:r>
      <w:proofErr w:type="gramEnd"/>
    </w:p>
    <w:p w:rsidR="00FE43B9" w:rsidRPr="00FE43B9" w:rsidRDefault="00FE43B9" w:rsidP="00FE43B9">
      <w:pPr>
        <w:widowControl w:val="0"/>
        <w:autoSpaceDE w:val="0"/>
        <w:autoSpaceDN w:val="0"/>
        <w:ind w:firstLine="709"/>
        <w:jc w:val="both"/>
      </w:pPr>
      <w:r w:rsidRPr="00FE43B9">
        <w:t xml:space="preserve">указанный правовой акт подлежит опубликованию в порядке, установленном для официального опубликования муниципальных </w:t>
      </w:r>
      <w:r w:rsidRPr="00FE43B9">
        <w:lastRenderedPageBreak/>
        <w:t>правовых актов.</w:t>
      </w:r>
    </w:p>
    <w:p w:rsidR="00FE43B9" w:rsidRPr="00FE43B9" w:rsidRDefault="00FE43B9" w:rsidP="00FE43B9">
      <w:pPr>
        <w:widowControl w:val="0"/>
        <w:autoSpaceDE w:val="0"/>
        <w:autoSpaceDN w:val="0"/>
        <w:ind w:firstLine="709"/>
        <w:jc w:val="both"/>
      </w:pPr>
      <w:proofErr w:type="gramStart"/>
      <w:r w:rsidRPr="00FE43B9">
        <w:t>Сотрудник Администрации, ответственный за предоставление муниципальной услуги, в соответствии с принятым</w:t>
      </w:r>
      <w:r w:rsidRPr="00FE43B9">
        <w:rPr>
          <w:rFonts w:eastAsia="Calibri"/>
        </w:rPr>
        <w:t xml:space="preserve"> Главой Володинского сельского поселения решением в течение 10 рабочих дней готовит </w:t>
      </w:r>
      <w:r w:rsidRPr="00FE43B9">
        <w:t>правовой акт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roofErr w:type="gramEnd"/>
    </w:p>
    <w:p w:rsidR="00FE43B9" w:rsidRPr="00FE43B9" w:rsidRDefault="00FE43B9" w:rsidP="00FE43B9">
      <w:pPr>
        <w:autoSpaceDE w:val="0"/>
        <w:autoSpaceDN w:val="0"/>
        <w:adjustRightInd w:val="0"/>
        <w:ind w:firstLine="709"/>
        <w:jc w:val="both"/>
        <w:rPr>
          <w:rFonts w:eastAsia="Calibri"/>
        </w:rPr>
      </w:pPr>
      <w:r w:rsidRPr="00FE43B9">
        <w:rPr>
          <w:bCs/>
        </w:rPr>
        <w:t xml:space="preserve">3.38. </w:t>
      </w:r>
      <w:r w:rsidRPr="00FE43B9">
        <w:rPr>
          <w:rFonts w:eastAsia="Calibri"/>
        </w:rPr>
        <w:t>В случае</w:t>
      </w:r>
      <w:proofErr w:type="gramStart"/>
      <w:r w:rsidRPr="00FE43B9">
        <w:rPr>
          <w:rFonts w:eastAsia="Calibri"/>
        </w:rPr>
        <w:t>,</w:t>
      </w:r>
      <w:proofErr w:type="gramEnd"/>
      <w:r w:rsidRPr="00FE43B9">
        <w:rPr>
          <w:rFonts w:eastAsia="Calibri"/>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rsidR="00FE43B9" w:rsidRPr="00FE43B9" w:rsidRDefault="00FE43B9" w:rsidP="00FE43B9">
      <w:pPr>
        <w:widowControl w:val="0"/>
        <w:autoSpaceDE w:val="0"/>
        <w:autoSpaceDN w:val="0"/>
        <w:ind w:firstLine="709"/>
        <w:jc w:val="both"/>
      </w:pPr>
      <w:r w:rsidRPr="00FE43B9">
        <w:rPr>
          <w:bCs/>
        </w:rPr>
        <w:t xml:space="preserve">3.39. Результатом исполнения административной процедуры является </w:t>
      </w:r>
      <w:r w:rsidRPr="00FE43B9">
        <w:rPr>
          <w:lang w:eastAsia="ar-SA"/>
        </w:rPr>
        <w:t xml:space="preserve">принятие решения </w:t>
      </w:r>
      <w:r w:rsidRPr="00FE43B9">
        <w:rPr>
          <w:rFonts w:eastAsia="Calibri"/>
        </w:rPr>
        <w:t xml:space="preserve">Главой Володинского сельского поселения </w:t>
      </w:r>
      <w:r w:rsidRPr="00FE43B9">
        <w:rPr>
          <w:lang w:eastAsia="ar-SA"/>
        </w:rPr>
        <w:t xml:space="preserve">в </w:t>
      </w:r>
      <w:r w:rsidRPr="00FE43B9">
        <w:t xml:space="preserve">виде правового акта о предоставлении </w:t>
      </w:r>
      <w:r w:rsidRPr="00FE43B9">
        <w:rPr>
          <w:rFonts w:eastAsia="Calibri"/>
        </w:rPr>
        <w:t xml:space="preserve">разрешения на условно разрешенный вид использования </w:t>
      </w:r>
      <w:r w:rsidRPr="00FE43B9">
        <w:t>или уведомление об отказе в предоставлении такого разрешения с указанием причин принятого решения.</w:t>
      </w:r>
    </w:p>
    <w:p w:rsidR="00FE43B9" w:rsidRPr="00FE43B9" w:rsidRDefault="00FE43B9" w:rsidP="00FE43B9">
      <w:pPr>
        <w:widowControl w:val="0"/>
        <w:autoSpaceDE w:val="0"/>
        <w:autoSpaceDN w:val="0"/>
        <w:ind w:firstLine="709"/>
        <w:jc w:val="both"/>
      </w:pPr>
    </w:p>
    <w:p w:rsidR="00FE43B9" w:rsidRPr="00FE43B9" w:rsidRDefault="00FE43B9" w:rsidP="00FE43B9">
      <w:pPr>
        <w:autoSpaceDE w:val="0"/>
        <w:autoSpaceDN w:val="0"/>
        <w:adjustRightInd w:val="0"/>
        <w:jc w:val="center"/>
        <w:rPr>
          <w:rFonts w:eastAsia="Calibri"/>
        </w:rPr>
      </w:pPr>
      <w:r w:rsidRPr="00FE43B9">
        <w:rPr>
          <w:rFonts w:eastAsia="Calibri"/>
        </w:rPr>
        <w:t>Выдача Заявителю результата предоставления муниципальной услуги</w:t>
      </w:r>
    </w:p>
    <w:p w:rsidR="00FE43B9" w:rsidRPr="00FE43B9" w:rsidRDefault="00FE43B9" w:rsidP="00FE43B9">
      <w:pPr>
        <w:autoSpaceDE w:val="0"/>
        <w:autoSpaceDN w:val="0"/>
        <w:adjustRightInd w:val="0"/>
        <w:jc w:val="center"/>
        <w:rPr>
          <w:rFonts w:eastAsia="Calibri"/>
        </w:rPr>
      </w:pPr>
    </w:p>
    <w:p w:rsidR="00FE43B9" w:rsidRPr="00FE43B9" w:rsidRDefault="00FE43B9" w:rsidP="00FE43B9">
      <w:pPr>
        <w:autoSpaceDE w:val="0"/>
        <w:autoSpaceDN w:val="0"/>
        <w:adjustRightInd w:val="0"/>
        <w:ind w:firstLine="709"/>
        <w:jc w:val="both"/>
        <w:rPr>
          <w:rFonts w:eastAsia="Calibri"/>
          <w:bCs/>
        </w:rPr>
      </w:pPr>
      <w:r w:rsidRPr="00FE43B9">
        <w:rPr>
          <w:rFonts w:eastAsia="Calibri"/>
          <w:bCs/>
        </w:rPr>
        <w:t xml:space="preserve">3.40. Основанием для начала административной процедуры является получение сотрудником Администрации, ответственным за предоставление муниципальной услуги, результата предоставления муниципальной услуги. </w:t>
      </w:r>
    </w:p>
    <w:p w:rsidR="00FE43B9" w:rsidRPr="00FE43B9" w:rsidRDefault="00FE43B9" w:rsidP="00FE43B9">
      <w:pPr>
        <w:ind w:firstLine="709"/>
        <w:contextualSpacing/>
        <w:jc w:val="both"/>
      </w:pPr>
      <w:r w:rsidRPr="00FE43B9">
        <w:t xml:space="preserve">Выдача </w:t>
      </w:r>
      <w:r w:rsidRPr="00FE43B9">
        <w:rPr>
          <w:rFonts w:eastAsia="Calibri"/>
        </w:rPr>
        <w:t xml:space="preserve">разрешения на условно разрешенный вид использования </w:t>
      </w:r>
      <w:r w:rsidRPr="00FE43B9">
        <w:t>или уведомления об отказе в предоставлении такого разрешения производится в Многофункциональном центре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w:t>
      </w:r>
    </w:p>
    <w:p w:rsidR="00FE43B9" w:rsidRPr="00FE43B9" w:rsidRDefault="00FE43B9" w:rsidP="00FE43B9">
      <w:pPr>
        <w:autoSpaceDE w:val="0"/>
        <w:autoSpaceDN w:val="0"/>
        <w:adjustRightInd w:val="0"/>
        <w:ind w:firstLine="709"/>
        <w:jc w:val="both"/>
        <w:rPr>
          <w:rFonts w:eastAsia="Calibri"/>
          <w:bCs/>
        </w:rPr>
      </w:pPr>
      <w:r w:rsidRPr="00FE43B9">
        <w:t xml:space="preserve">Выдача результата предоставления муниципальной услуги </w:t>
      </w:r>
      <w:r w:rsidRPr="00FE43B9">
        <w:br/>
        <w:t>в Многофункциональном центре производится с</w:t>
      </w:r>
      <w:r w:rsidRPr="00FE43B9">
        <w:rPr>
          <w:rFonts w:eastAsia="Calibri"/>
        </w:rPr>
        <w:t xml:space="preserve"> подтверждением получения документов личной подписью</w:t>
      </w:r>
      <w:r w:rsidRPr="00FE43B9">
        <w:t xml:space="preserve"> Заявителя или его Представителя в книге </w:t>
      </w:r>
      <w:proofErr w:type="gramStart"/>
      <w:r w:rsidRPr="00FE43B9">
        <w:t>учета выдачи результатов предоставления муниципальной услуги</w:t>
      </w:r>
      <w:proofErr w:type="gramEnd"/>
      <w:r w:rsidRPr="00FE43B9">
        <w:t xml:space="preserve"> в течение 15 минут с момента обращения Заявителя или его Представителя за результатом предоставления муниципальной услуги.</w:t>
      </w:r>
    </w:p>
    <w:p w:rsidR="00FE43B9" w:rsidRPr="00FE43B9" w:rsidRDefault="00FE43B9" w:rsidP="00FE43B9">
      <w:pPr>
        <w:autoSpaceDE w:val="0"/>
        <w:autoSpaceDN w:val="0"/>
        <w:adjustRightInd w:val="0"/>
        <w:ind w:firstLine="709"/>
        <w:jc w:val="both"/>
        <w:rPr>
          <w:rFonts w:eastAsia="Calibri"/>
        </w:rPr>
      </w:pPr>
      <w:r w:rsidRPr="00FE43B9">
        <w:rPr>
          <w:rFonts w:eastAsia="Calibri"/>
        </w:rPr>
        <w:t xml:space="preserve">Разрешение на условно разрешенный вид использования </w:t>
      </w:r>
      <w:r w:rsidRPr="00FE43B9">
        <w:t>или отказ в предоставлении такого разрешения</w:t>
      </w:r>
      <w:r w:rsidRPr="00FE43B9">
        <w:rPr>
          <w:rFonts w:eastAsia="Calibri"/>
        </w:rPr>
        <w:t xml:space="preserve"> выдается в форме электронного документа, подписанного уполномоченным должностным лицом с использованием усиленной квалифицированной электронной подписи, если это указано в Заявлении.</w:t>
      </w:r>
    </w:p>
    <w:p w:rsidR="00FE43B9" w:rsidRPr="00FE43B9" w:rsidRDefault="00FE43B9" w:rsidP="00FE43B9">
      <w:pPr>
        <w:ind w:firstLine="709"/>
        <w:jc w:val="both"/>
      </w:pPr>
      <w:r w:rsidRPr="00FE43B9">
        <w:rPr>
          <w:rFonts w:eastAsia="Calibri"/>
          <w:bCs/>
        </w:rPr>
        <w:t>3.41.</w:t>
      </w:r>
      <w:r w:rsidRPr="00FE43B9">
        <w:t xml:space="preserve"> Заявителю или его уполномоченному представителю выдается копия правового акта. </w:t>
      </w:r>
    </w:p>
    <w:p w:rsidR="00FE43B9" w:rsidRPr="00FE43B9" w:rsidRDefault="00FE43B9" w:rsidP="00FE43B9">
      <w:pPr>
        <w:ind w:firstLine="709"/>
        <w:jc w:val="both"/>
      </w:pPr>
      <w:r w:rsidRPr="00FE43B9">
        <w:t>3.42. 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Администрацией.</w:t>
      </w:r>
    </w:p>
    <w:p w:rsidR="00FE43B9" w:rsidRPr="00FE43B9" w:rsidRDefault="00FE43B9" w:rsidP="00FE43B9">
      <w:pPr>
        <w:widowControl w:val="0"/>
        <w:tabs>
          <w:tab w:val="left" w:pos="993"/>
          <w:tab w:val="left" w:pos="1134"/>
        </w:tabs>
        <w:autoSpaceDE w:val="0"/>
        <w:autoSpaceDN w:val="0"/>
        <w:adjustRightInd w:val="0"/>
        <w:ind w:firstLine="709"/>
        <w:contextualSpacing/>
        <w:jc w:val="both"/>
      </w:pPr>
      <w:proofErr w:type="gramStart"/>
      <w:r w:rsidRPr="00FE43B9">
        <w:t>При наличии технической возможности результат предоставления муниципальной услуги направляется сотрудником Администрации, ответственным за предоставление муниципальной услуги, 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w:t>
      </w:r>
      <w:proofErr w:type="gramEnd"/>
      <w:r w:rsidRPr="00FE43B9">
        <w:t xml:space="preserve"> </w:t>
      </w:r>
      <w:proofErr w:type="gramStart"/>
      <w:r w:rsidRPr="00FE43B9">
        <w:t xml:space="preserve">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w:t>
      </w:r>
      <w:r w:rsidRPr="00FE43B9">
        <w:lastRenderedPageBreak/>
        <w:t>составление на бумажном носителе</w:t>
      </w:r>
      <w:proofErr w:type="gramEnd"/>
      <w:r w:rsidRPr="00FE43B9">
        <w:t xml:space="preserve"> и </w:t>
      </w:r>
      <w:proofErr w:type="gramStart"/>
      <w:r w:rsidRPr="00FE43B9">
        <w:t>заверение выписок</w:t>
      </w:r>
      <w:proofErr w:type="gramEnd"/>
      <w:r w:rsidRPr="00FE43B9">
        <w:t xml:space="preserve"> из указанных информационных систем». </w:t>
      </w:r>
    </w:p>
    <w:p w:rsidR="00FE43B9" w:rsidRPr="00FE43B9" w:rsidRDefault="00FE43B9" w:rsidP="00FE43B9">
      <w:pPr>
        <w:tabs>
          <w:tab w:val="left" w:pos="1134"/>
        </w:tabs>
        <w:ind w:firstLine="709"/>
        <w:contextualSpacing/>
        <w:jc w:val="both"/>
      </w:pPr>
      <w:r w:rsidRPr="00FE43B9">
        <w:t xml:space="preserve">Срок доставки результата предоставления муниципальной услуги </w:t>
      </w:r>
      <w:r w:rsidRPr="00FE43B9">
        <w:br/>
        <w:t xml:space="preserve">из Администрации в Многофункциональный центр не входит в общий срок предоставления </w:t>
      </w:r>
      <w:r w:rsidRPr="00FE43B9">
        <w:rPr>
          <w:rFonts w:eastAsia="Calibri"/>
          <w:bCs/>
        </w:rPr>
        <w:t>муниципальной</w:t>
      </w:r>
      <w:r w:rsidRPr="00FE43B9">
        <w:t xml:space="preserve"> услуги.</w:t>
      </w:r>
    </w:p>
    <w:p w:rsidR="00FE43B9" w:rsidRPr="00FE43B9" w:rsidRDefault="00FE43B9" w:rsidP="00FE43B9">
      <w:pPr>
        <w:autoSpaceDE w:val="0"/>
        <w:autoSpaceDN w:val="0"/>
        <w:adjustRightInd w:val="0"/>
        <w:ind w:firstLine="709"/>
        <w:jc w:val="both"/>
        <w:rPr>
          <w:rFonts w:eastAsia="Calibri"/>
          <w:bCs/>
        </w:rPr>
      </w:pPr>
      <w:r w:rsidRPr="00FE43B9">
        <w:rPr>
          <w:rFonts w:eastAsia="Calibri"/>
          <w:bCs/>
        </w:rPr>
        <w:t>3.43. Результатом исполнения административной процедуры является выдача Заявителю результата предоставления муниципальной услуги.</w:t>
      </w:r>
    </w:p>
    <w:p w:rsidR="00FE43B9" w:rsidRPr="00FE43B9" w:rsidRDefault="00FE43B9" w:rsidP="00FE43B9">
      <w:pPr>
        <w:autoSpaceDE w:val="0"/>
        <w:autoSpaceDN w:val="0"/>
        <w:adjustRightInd w:val="0"/>
        <w:ind w:firstLine="709"/>
        <w:jc w:val="both"/>
        <w:rPr>
          <w:rFonts w:eastAsia="Calibri"/>
        </w:rPr>
      </w:pPr>
    </w:p>
    <w:p w:rsidR="00FE43B9" w:rsidRPr="00FE43B9" w:rsidRDefault="00FE43B9" w:rsidP="00FE43B9">
      <w:pPr>
        <w:autoSpaceDE w:val="0"/>
        <w:autoSpaceDN w:val="0"/>
        <w:adjustRightInd w:val="0"/>
        <w:jc w:val="center"/>
        <w:outlineLvl w:val="1"/>
        <w:rPr>
          <w:rFonts w:eastAsia="Calibri"/>
        </w:rPr>
      </w:pPr>
      <w:r w:rsidRPr="00FE43B9">
        <w:rPr>
          <w:rFonts w:eastAsia="Calibri"/>
        </w:rPr>
        <w:t xml:space="preserve">Порядок исправления допущенных опечаток и ошибок в выданных </w:t>
      </w:r>
      <w:r w:rsidRPr="00FE43B9">
        <w:rPr>
          <w:rFonts w:eastAsia="Calibri"/>
        </w:rPr>
        <w:br/>
        <w:t>в результате предоставления муниципальной услуги документах</w:t>
      </w:r>
    </w:p>
    <w:p w:rsidR="00FE43B9" w:rsidRPr="00FE43B9" w:rsidRDefault="00FE43B9" w:rsidP="00FE43B9">
      <w:pPr>
        <w:autoSpaceDE w:val="0"/>
        <w:autoSpaceDN w:val="0"/>
        <w:adjustRightInd w:val="0"/>
        <w:ind w:firstLine="709"/>
        <w:jc w:val="center"/>
        <w:outlineLvl w:val="1"/>
        <w:rPr>
          <w:rFonts w:eastAsia="Calibri"/>
        </w:rPr>
      </w:pPr>
    </w:p>
    <w:p w:rsidR="00FE43B9" w:rsidRPr="00FE43B9" w:rsidRDefault="00FE43B9" w:rsidP="00FE43B9">
      <w:pPr>
        <w:widowControl w:val="0"/>
        <w:autoSpaceDE w:val="0"/>
        <w:autoSpaceDN w:val="0"/>
        <w:ind w:firstLine="709"/>
        <w:jc w:val="both"/>
      </w:pPr>
      <w:r w:rsidRPr="00FE43B9">
        <w:rPr>
          <w:rFonts w:eastAsia="Calibri"/>
        </w:rPr>
        <w:t xml:space="preserve">3.44. </w:t>
      </w:r>
      <w:r w:rsidRPr="00FE43B9">
        <w:t xml:space="preserve">Технической ошибкой, допущенной при оформлении </w:t>
      </w:r>
      <w:r w:rsidRPr="00FE43B9">
        <w:rPr>
          <w:rFonts w:eastAsia="Calibri"/>
          <w:bCs/>
        </w:rPr>
        <w:t>разрешения на условно разрешенный вид использования</w:t>
      </w:r>
      <w:r w:rsidRPr="00FE43B9">
        <w:t xml:space="preserve">, является описка, опечатка, грамматическая или арифметическая ошибка либо иная подобная ошибка. </w:t>
      </w:r>
    </w:p>
    <w:p w:rsidR="00FE43B9" w:rsidRPr="00FE43B9" w:rsidRDefault="00FE43B9" w:rsidP="00FE43B9">
      <w:pPr>
        <w:ind w:firstLine="709"/>
        <w:jc w:val="both"/>
      </w:pPr>
      <w:r w:rsidRPr="00FE43B9">
        <w:rPr>
          <w:rFonts w:eastAsia="Calibri"/>
        </w:rPr>
        <w:t xml:space="preserve">3.45. </w:t>
      </w:r>
      <w:r w:rsidRPr="00FE43B9">
        <w:t>В случае выявления технической ошибки в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допущенной технической ошибки.</w:t>
      </w:r>
    </w:p>
    <w:p w:rsidR="00FE43B9" w:rsidRPr="00FE43B9" w:rsidRDefault="00FE43B9" w:rsidP="00FE43B9">
      <w:pPr>
        <w:ind w:firstLine="709"/>
        <w:jc w:val="both"/>
      </w:pPr>
      <w:r w:rsidRPr="00FE43B9">
        <w:t xml:space="preserve">3.46. Основанием для начала процедуры по исправлению технической ошибки, допущенной в документах, выданных в результате предоставления муниципальной услуги (далее </w:t>
      </w:r>
      <w:r w:rsidRPr="00FE43B9">
        <w:rPr>
          <w:rFonts w:eastAsia="Calibri"/>
        </w:rPr>
        <w:t>–</w:t>
      </w:r>
      <w:r w:rsidRPr="00FE43B9">
        <w:t xml:space="preserve"> процедура), является поступление в Администрацию заявления об исправлении технической ошибки в документах, выданных в результате предоставления муниципальной услуги (далее </w:t>
      </w:r>
      <w:r w:rsidRPr="00FE43B9">
        <w:rPr>
          <w:rFonts w:eastAsia="Calibri"/>
        </w:rPr>
        <w:t>–</w:t>
      </w:r>
      <w:r w:rsidRPr="00FE43B9">
        <w:t xml:space="preserve"> Заявление об исправлении технической ошибки).</w:t>
      </w:r>
    </w:p>
    <w:p w:rsidR="00FE43B9" w:rsidRPr="00FE43B9" w:rsidRDefault="00FE43B9" w:rsidP="00FE43B9">
      <w:pPr>
        <w:ind w:firstLine="709"/>
        <w:jc w:val="both"/>
      </w:pPr>
      <w:r w:rsidRPr="00FE43B9">
        <w:t>Заявление об исправлении технической ошибки, оформленное</w:t>
      </w:r>
      <w:r w:rsidRPr="00FE43B9">
        <w:rPr>
          <w:rFonts w:eastAsia="Calibri"/>
          <w:bCs/>
        </w:rPr>
        <w:t xml:space="preserve"> согласно Приложению № 5 к Регламенту, </w:t>
      </w:r>
      <w:r w:rsidRPr="00FE43B9">
        <w:t>подписанное Заявителем, подается с результатом предоставления муниципальной услуги, в котором требуется исправить техническую ошибку (в случае выдачи разрешения на условно разрешенный вид использования на бумажном носителе), документами, имеющими юридическую силу, свидетельствующими о наличии технической ошибки (при наличии).</w:t>
      </w:r>
    </w:p>
    <w:p w:rsidR="00FE43B9" w:rsidRPr="00FE43B9" w:rsidRDefault="00FE43B9" w:rsidP="00FE43B9">
      <w:pPr>
        <w:ind w:firstLine="709"/>
        <w:jc w:val="both"/>
      </w:pPr>
      <w:r w:rsidRPr="00FE43B9">
        <w:t xml:space="preserve">Сотрудник Администрации, ответственный за предоставление муниципальной услуги, после изучения документов, на основании которых оформлялось и выдавалось </w:t>
      </w:r>
      <w:r w:rsidRPr="00FE43B9">
        <w:rPr>
          <w:rFonts w:eastAsia="Calibri"/>
          <w:bCs/>
        </w:rPr>
        <w:t>разрешение на условно разрешенный вид использования</w:t>
      </w:r>
      <w:r w:rsidRPr="00FE43B9">
        <w:t>,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 свидетельствующих о наличии технической ошибки.</w:t>
      </w:r>
    </w:p>
    <w:p w:rsidR="00FE43B9" w:rsidRPr="00FE43B9" w:rsidRDefault="00FE43B9" w:rsidP="00FE43B9">
      <w:pPr>
        <w:widowControl w:val="0"/>
        <w:numPr>
          <w:ilvl w:val="1"/>
          <w:numId w:val="23"/>
        </w:numPr>
        <w:tabs>
          <w:tab w:val="left" w:pos="742"/>
          <w:tab w:val="left" w:pos="1134"/>
        </w:tabs>
        <w:autoSpaceDE w:val="0"/>
        <w:autoSpaceDN w:val="0"/>
        <w:adjustRightInd w:val="0"/>
        <w:ind w:left="0" w:firstLine="709"/>
        <w:contextualSpacing/>
        <w:jc w:val="both"/>
      </w:pPr>
      <w:r w:rsidRPr="00FE43B9">
        <w:t xml:space="preserve">В целях исправления технической ошибки оформляется правовой акт об исправлении технической ошибки с подробным указанием вносимых изменений, который подлежит согласованию в сроки и порядке, установленном в </w:t>
      </w:r>
      <w:r w:rsidRPr="00FE43B9">
        <w:rPr>
          <w:rFonts w:eastAsia="Calibri"/>
          <w:bCs/>
        </w:rPr>
        <w:t>Администрации</w:t>
      </w:r>
      <w:r w:rsidRPr="00FE43B9">
        <w:t>.</w:t>
      </w:r>
    </w:p>
    <w:p w:rsidR="00FE43B9" w:rsidRPr="00FE43B9" w:rsidRDefault="00FE43B9" w:rsidP="00FE43B9">
      <w:pPr>
        <w:autoSpaceDE w:val="0"/>
        <w:autoSpaceDN w:val="0"/>
        <w:adjustRightInd w:val="0"/>
        <w:ind w:firstLine="709"/>
        <w:jc w:val="both"/>
        <w:rPr>
          <w:rFonts w:eastAsia="Calibri"/>
          <w:bCs/>
        </w:rPr>
      </w:pPr>
      <w:r w:rsidRPr="00FE43B9">
        <w:rPr>
          <w:rFonts w:eastAsia="Calibri"/>
          <w:bCs/>
        </w:rPr>
        <w:t xml:space="preserve">Решение об отказе во внесении исправлений в разрешение, </w:t>
      </w:r>
      <w:r w:rsidRPr="00FE43B9">
        <w:t>оформленное</w:t>
      </w:r>
      <w:r w:rsidRPr="00FE43B9">
        <w:rPr>
          <w:rFonts w:eastAsia="Calibri"/>
          <w:bCs/>
        </w:rPr>
        <w:t xml:space="preserve"> согласно Приложению № 6 к Регламенту, выдается Заявителю в течение пяти рабочих дней </w:t>
      </w:r>
      <w:proofErr w:type="gramStart"/>
      <w:r w:rsidRPr="00FE43B9">
        <w:rPr>
          <w:rFonts w:eastAsia="Calibri"/>
          <w:bCs/>
        </w:rPr>
        <w:t>с даты поступления</w:t>
      </w:r>
      <w:proofErr w:type="gramEnd"/>
      <w:r w:rsidRPr="00FE43B9">
        <w:rPr>
          <w:rFonts w:eastAsia="Calibri"/>
          <w:bCs/>
        </w:rPr>
        <w:t xml:space="preserve"> </w:t>
      </w:r>
      <w:r w:rsidRPr="00FE43B9">
        <w:t>Заявления об исправлении технической ошибки</w:t>
      </w:r>
      <w:r w:rsidRPr="00FE43B9">
        <w:rPr>
          <w:rFonts w:eastAsia="Calibri"/>
          <w:bCs/>
        </w:rPr>
        <w:t>.</w:t>
      </w:r>
    </w:p>
    <w:p w:rsidR="00FE43B9" w:rsidRPr="00FE43B9" w:rsidRDefault="00FE43B9" w:rsidP="00FE43B9">
      <w:pPr>
        <w:ind w:firstLine="709"/>
        <w:jc w:val="both"/>
      </w:pPr>
      <w:r w:rsidRPr="00FE43B9">
        <w:t>При исправлении технической ошибки, допущенной в документах, выданных в результате предоставления муниципальной услуги, не допускается:</w:t>
      </w:r>
    </w:p>
    <w:p w:rsidR="00FE43B9" w:rsidRPr="00FE43B9" w:rsidRDefault="00FE43B9" w:rsidP="00FE43B9">
      <w:pPr>
        <w:ind w:firstLine="709"/>
        <w:jc w:val="both"/>
      </w:pPr>
      <w:r w:rsidRPr="00FE43B9">
        <w:rPr>
          <w:rFonts w:eastAsia="Calibri"/>
        </w:rPr>
        <w:t>–</w:t>
      </w:r>
      <w:r w:rsidRPr="00FE43B9">
        <w:t xml:space="preserve"> изменение содержания документов, являющихся результатом предоставления муниципальной услуги;</w:t>
      </w:r>
    </w:p>
    <w:p w:rsidR="00FE43B9" w:rsidRPr="00FE43B9" w:rsidRDefault="00FE43B9" w:rsidP="00FE43B9">
      <w:pPr>
        <w:ind w:firstLine="709"/>
        <w:jc w:val="both"/>
      </w:pPr>
      <w:r w:rsidRPr="00FE43B9">
        <w:rPr>
          <w:rFonts w:eastAsia="Calibri"/>
        </w:rPr>
        <w:t>–</w:t>
      </w:r>
      <w:r w:rsidRPr="00FE43B9">
        <w:t xml:space="preserve"> внесение новой информации, сведений из вновь полученных документов, которые не были представлены при подаче Заявления.</w:t>
      </w:r>
    </w:p>
    <w:p w:rsidR="00FE43B9" w:rsidRPr="00FE43B9" w:rsidRDefault="00FE43B9" w:rsidP="00FE43B9">
      <w:pPr>
        <w:autoSpaceDE w:val="0"/>
        <w:autoSpaceDN w:val="0"/>
        <w:adjustRightInd w:val="0"/>
        <w:ind w:firstLine="709"/>
        <w:jc w:val="both"/>
      </w:pPr>
      <w:r w:rsidRPr="00FE43B9">
        <w:t>3.48. Исчерпывающими основаниями для отказа в исправлении технической ошибки являются:</w:t>
      </w:r>
    </w:p>
    <w:p w:rsidR="00FE43B9" w:rsidRPr="00FE43B9" w:rsidRDefault="00FE43B9" w:rsidP="00FE43B9">
      <w:pPr>
        <w:numPr>
          <w:ilvl w:val="0"/>
          <w:numId w:val="24"/>
        </w:numPr>
        <w:tabs>
          <w:tab w:val="left" w:pos="1185"/>
        </w:tabs>
        <w:autoSpaceDE w:val="0"/>
        <w:autoSpaceDN w:val="0"/>
        <w:adjustRightInd w:val="0"/>
        <w:ind w:left="0" w:firstLine="709"/>
        <w:jc w:val="both"/>
      </w:pPr>
      <w:r w:rsidRPr="00FE43B9">
        <w:rPr>
          <w:bCs/>
        </w:rPr>
        <w:t>несоответствие Заявителя кругу лиц, указанных в пунктах 1.3, 1.4 Регламента</w:t>
      </w:r>
      <w:r w:rsidRPr="00FE43B9">
        <w:t>;</w:t>
      </w:r>
    </w:p>
    <w:p w:rsidR="00FE43B9" w:rsidRPr="00FE43B9" w:rsidRDefault="00FE43B9" w:rsidP="00FE43B9">
      <w:pPr>
        <w:numPr>
          <w:ilvl w:val="0"/>
          <w:numId w:val="24"/>
        </w:numPr>
        <w:autoSpaceDE w:val="0"/>
        <w:autoSpaceDN w:val="0"/>
        <w:adjustRightInd w:val="0"/>
        <w:ind w:left="0" w:firstLine="709"/>
        <w:contextualSpacing/>
        <w:jc w:val="both"/>
        <w:rPr>
          <w:bCs/>
        </w:rPr>
      </w:pPr>
      <w:r w:rsidRPr="00FE43B9">
        <w:rPr>
          <w:bCs/>
        </w:rPr>
        <w:t xml:space="preserve">отсутствие факта допущения ошибок в разрешении на </w:t>
      </w:r>
      <w:r w:rsidRPr="00FE43B9">
        <w:rPr>
          <w:rFonts w:eastAsia="Calibri"/>
          <w:bCs/>
        </w:rPr>
        <w:t>условно разрешенный вид использования</w:t>
      </w:r>
      <w:r w:rsidRPr="00FE43B9">
        <w:rPr>
          <w:bCs/>
        </w:rPr>
        <w:t>;</w:t>
      </w:r>
    </w:p>
    <w:p w:rsidR="00FE43B9" w:rsidRPr="00FE43B9" w:rsidRDefault="00FE43B9" w:rsidP="00FE43B9">
      <w:pPr>
        <w:numPr>
          <w:ilvl w:val="0"/>
          <w:numId w:val="24"/>
        </w:numPr>
        <w:tabs>
          <w:tab w:val="left" w:pos="709"/>
        </w:tabs>
        <w:autoSpaceDE w:val="0"/>
        <w:autoSpaceDN w:val="0"/>
        <w:adjustRightInd w:val="0"/>
        <w:ind w:left="0" w:firstLine="709"/>
        <w:jc w:val="both"/>
      </w:pPr>
      <w:r w:rsidRPr="00FE43B9">
        <w:t>в Заявление об исправлении технической ошибки отсутствуют необходимые сведения для исправления технической ошибки;</w:t>
      </w:r>
    </w:p>
    <w:p w:rsidR="00FE43B9" w:rsidRPr="00FE43B9" w:rsidRDefault="00FE43B9" w:rsidP="00FE43B9">
      <w:pPr>
        <w:numPr>
          <w:ilvl w:val="0"/>
          <w:numId w:val="24"/>
        </w:numPr>
        <w:tabs>
          <w:tab w:val="left" w:pos="932"/>
        </w:tabs>
        <w:autoSpaceDE w:val="0"/>
        <w:autoSpaceDN w:val="0"/>
        <w:adjustRightInd w:val="0"/>
        <w:ind w:left="0" w:firstLine="709"/>
        <w:jc w:val="both"/>
      </w:pPr>
      <w:r w:rsidRPr="00FE43B9">
        <w:t>текст Заявление об исправлении технической ошибки неразборчив, не подлежит прочтению;</w:t>
      </w:r>
    </w:p>
    <w:p w:rsidR="00FE43B9" w:rsidRPr="00FE43B9" w:rsidRDefault="00FE43B9" w:rsidP="00FE43B9">
      <w:pPr>
        <w:numPr>
          <w:ilvl w:val="0"/>
          <w:numId w:val="24"/>
        </w:numPr>
        <w:tabs>
          <w:tab w:val="left" w:pos="1001"/>
        </w:tabs>
        <w:ind w:left="0" w:firstLine="709"/>
        <w:contextualSpacing/>
        <w:jc w:val="both"/>
      </w:pPr>
      <w:r w:rsidRPr="00FE43B9">
        <w:rPr>
          <w:bCs/>
        </w:rPr>
        <w:t xml:space="preserve">разрешение на </w:t>
      </w:r>
      <w:r w:rsidRPr="00FE43B9">
        <w:rPr>
          <w:rFonts w:eastAsia="Calibri"/>
          <w:bCs/>
        </w:rPr>
        <w:t>условно разрешенный вид использования</w:t>
      </w:r>
      <w:r w:rsidRPr="00FE43B9">
        <w:t xml:space="preserve">, в котором допущена техническая ошибка, </w:t>
      </w:r>
      <w:r w:rsidRPr="00FE43B9">
        <w:rPr>
          <w:rFonts w:eastAsia="Calibri"/>
          <w:bCs/>
        </w:rPr>
        <w:t>Администрацией</w:t>
      </w:r>
      <w:r w:rsidRPr="00FE43B9">
        <w:t xml:space="preserve"> не выдавалось;</w:t>
      </w:r>
    </w:p>
    <w:p w:rsidR="00FE43B9" w:rsidRPr="00FE43B9" w:rsidRDefault="00FE43B9" w:rsidP="00FE43B9">
      <w:pPr>
        <w:numPr>
          <w:ilvl w:val="0"/>
          <w:numId w:val="24"/>
        </w:numPr>
        <w:tabs>
          <w:tab w:val="left" w:pos="1024"/>
        </w:tabs>
        <w:ind w:left="0" w:firstLine="709"/>
        <w:contextualSpacing/>
        <w:jc w:val="both"/>
      </w:pPr>
      <w:r w:rsidRPr="00FE43B9">
        <w:t xml:space="preserve">к Заявлению об исправлении технической ошибки не приложено разрешение, в котором требуется исправить техническую </w:t>
      </w:r>
      <w:r w:rsidRPr="00FE43B9">
        <w:lastRenderedPageBreak/>
        <w:t xml:space="preserve">ошибку (в случае выдачи разрешения на </w:t>
      </w:r>
      <w:r w:rsidRPr="00FE43B9">
        <w:rPr>
          <w:rFonts w:eastAsia="Calibri"/>
          <w:bCs/>
        </w:rPr>
        <w:t>условно разрешенный вид использования</w:t>
      </w:r>
      <w:r w:rsidRPr="00FE43B9">
        <w:t xml:space="preserve"> на бумажном носителе).</w:t>
      </w:r>
    </w:p>
    <w:p w:rsidR="00FE43B9" w:rsidRPr="00FE43B9" w:rsidRDefault="00FE43B9" w:rsidP="00FE43B9">
      <w:pPr>
        <w:ind w:firstLine="709"/>
        <w:jc w:val="both"/>
      </w:pPr>
      <w:r w:rsidRPr="00FE43B9">
        <w:t>Критерием принятия решения об исправлении технической ошибки является наличие технической ошибки, допущенной в документах, являющихся результатом предоставления муниципальной услуги.</w:t>
      </w:r>
    </w:p>
    <w:p w:rsidR="00FE43B9" w:rsidRPr="00FE43B9" w:rsidRDefault="00FE43B9" w:rsidP="00FE43B9">
      <w:pPr>
        <w:ind w:firstLine="709"/>
        <w:jc w:val="both"/>
      </w:pPr>
      <w:r w:rsidRPr="00FE43B9">
        <w:t>3.49. Результатом процедуры является:</w:t>
      </w:r>
    </w:p>
    <w:p w:rsidR="00FE43B9" w:rsidRPr="00FE43B9" w:rsidRDefault="00FE43B9" w:rsidP="00FE43B9">
      <w:pPr>
        <w:ind w:firstLine="709"/>
        <w:jc w:val="both"/>
      </w:pPr>
      <w:r w:rsidRPr="00FE43B9">
        <w:rPr>
          <w:rFonts w:eastAsia="Calibri"/>
        </w:rPr>
        <w:t>–</w:t>
      </w:r>
      <w:r w:rsidRPr="00FE43B9">
        <w:t xml:space="preserve"> исправленный документ, являющийся результатом предоставления муниципальной услуги;</w:t>
      </w:r>
    </w:p>
    <w:p w:rsidR="00FE43B9" w:rsidRPr="00FE43B9" w:rsidRDefault="00FE43B9" w:rsidP="00FE43B9">
      <w:pPr>
        <w:ind w:firstLine="709"/>
        <w:jc w:val="both"/>
      </w:pPr>
      <w:r w:rsidRPr="00FE43B9">
        <w:rPr>
          <w:rFonts w:eastAsia="Calibri"/>
        </w:rPr>
        <w:t>–</w:t>
      </w:r>
      <w:r w:rsidRPr="00FE43B9">
        <w:t xml:space="preserve"> мотивированное решение об отказе в исправлении технической ошибки, допущенной в документах, выданных в результате предоставления муниципальной услуги.</w:t>
      </w:r>
    </w:p>
    <w:p w:rsidR="00FE43B9" w:rsidRPr="00FE43B9" w:rsidRDefault="00FE43B9" w:rsidP="00FE43B9">
      <w:pPr>
        <w:ind w:firstLine="709"/>
        <w:jc w:val="both"/>
      </w:pPr>
      <w:r w:rsidRPr="00FE43B9">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FE43B9" w:rsidRPr="00FE43B9" w:rsidRDefault="00FE43B9" w:rsidP="00FE43B9">
      <w:pPr>
        <w:widowControl w:val="0"/>
        <w:numPr>
          <w:ilvl w:val="1"/>
          <w:numId w:val="25"/>
        </w:numPr>
        <w:tabs>
          <w:tab w:val="left" w:pos="742"/>
          <w:tab w:val="left" w:pos="1134"/>
        </w:tabs>
        <w:autoSpaceDE w:val="0"/>
        <w:autoSpaceDN w:val="0"/>
        <w:adjustRightInd w:val="0"/>
        <w:ind w:left="0" w:firstLine="742"/>
        <w:contextualSpacing/>
        <w:jc w:val="both"/>
      </w:pPr>
      <w:r w:rsidRPr="00FE43B9">
        <w:rPr>
          <w:rFonts w:eastAsia="Calibri"/>
          <w:bCs/>
        </w:rPr>
        <w:t xml:space="preserve">Сотрудник Администрации, </w:t>
      </w:r>
      <w:r w:rsidRPr="00FE43B9">
        <w:rPr>
          <w:rFonts w:eastAsia="Calibri"/>
        </w:rPr>
        <w:t>ответственный за предоставление муниципальной услуги,</w:t>
      </w:r>
      <w:r w:rsidRPr="00FE43B9">
        <w:t xml:space="preserve"> в течение одного рабочего дня сообщает Заявителю по телефону о готовности к выдаче исправленного решения, выдает Заявителю копию правового акта об исправлении технической ошибки либо выдает решение об отказе в исправлении технической ошибки с возвращением копии представленного разрешения.</w:t>
      </w:r>
      <w:r w:rsidRPr="00FE43B9">
        <w:rPr>
          <w:rFonts w:eastAsia="Calibri"/>
        </w:rPr>
        <w:t xml:space="preserve"> Заявитель подтверждает получение документов личной подписью</w:t>
      </w:r>
      <w:r w:rsidRPr="00FE43B9">
        <w:t>.</w:t>
      </w:r>
    </w:p>
    <w:p w:rsidR="00FE43B9" w:rsidRPr="00FE43B9" w:rsidRDefault="00FE43B9" w:rsidP="00FE43B9">
      <w:pPr>
        <w:widowControl w:val="0"/>
        <w:numPr>
          <w:ilvl w:val="1"/>
          <w:numId w:val="25"/>
        </w:numPr>
        <w:tabs>
          <w:tab w:val="left" w:pos="993"/>
          <w:tab w:val="left" w:pos="1134"/>
        </w:tabs>
        <w:autoSpaceDE w:val="0"/>
        <w:autoSpaceDN w:val="0"/>
        <w:adjustRightInd w:val="0"/>
        <w:ind w:left="0" w:firstLine="742"/>
        <w:contextualSpacing/>
        <w:jc w:val="both"/>
      </w:pPr>
      <w:r w:rsidRPr="00FE43B9">
        <w:t xml:space="preserve">Исправление технической ошибки может осуществляться по инициативе </w:t>
      </w:r>
      <w:r w:rsidRPr="00FE43B9">
        <w:rPr>
          <w:rFonts w:eastAsia="Calibri"/>
          <w:bCs/>
        </w:rPr>
        <w:t>Администрации</w:t>
      </w:r>
      <w:r w:rsidRPr="00FE43B9">
        <w:t xml:space="preserve"> в случае самостоятельного выявления факта технической ошибки, допущенной в разрешении.</w:t>
      </w:r>
    </w:p>
    <w:p w:rsidR="00FE43B9" w:rsidRPr="00FE43B9" w:rsidRDefault="00FE43B9" w:rsidP="00FE43B9">
      <w:pPr>
        <w:widowControl w:val="0"/>
        <w:tabs>
          <w:tab w:val="left" w:pos="993"/>
          <w:tab w:val="left" w:pos="1134"/>
        </w:tabs>
        <w:autoSpaceDE w:val="0"/>
        <w:autoSpaceDN w:val="0"/>
        <w:adjustRightInd w:val="0"/>
        <w:ind w:firstLine="709"/>
        <w:contextualSpacing/>
        <w:jc w:val="both"/>
      </w:pPr>
    </w:p>
    <w:p w:rsidR="00FE43B9" w:rsidRPr="00FE43B9" w:rsidRDefault="00FE43B9" w:rsidP="00FE43B9">
      <w:pPr>
        <w:autoSpaceDE w:val="0"/>
        <w:autoSpaceDN w:val="0"/>
        <w:adjustRightInd w:val="0"/>
        <w:jc w:val="center"/>
        <w:rPr>
          <w:bCs/>
        </w:rPr>
      </w:pPr>
      <w:r w:rsidRPr="00FE43B9">
        <w:rPr>
          <w:bCs/>
        </w:rPr>
        <w:t xml:space="preserve">Порядок </w:t>
      </w:r>
      <w:proofErr w:type="gramStart"/>
      <w:r w:rsidRPr="00FE43B9">
        <w:rPr>
          <w:bCs/>
        </w:rPr>
        <w:t>выдачи дубликата результата предоставления муниципальной услуги</w:t>
      </w:r>
      <w:proofErr w:type="gramEnd"/>
    </w:p>
    <w:p w:rsidR="00FE43B9" w:rsidRPr="00FE43B9" w:rsidRDefault="00FE43B9" w:rsidP="00FE43B9">
      <w:pPr>
        <w:autoSpaceDE w:val="0"/>
        <w:autoSpaceDN w:val="0"/>
        <w:adjustRightInd w:val="0"/>
        <w:ind w:firstLine="709"/>
        <w:jc w:val="both"/>
        <w:outlineLvl w:val="1"/>
        <w:rPr>
          <w:rFonts w:eastAsia="Calibri"/>
        </w:rPr>
      </w:pPr>
    </w:p>
    <w:p w:rsidR="00FE43B9" w:rsidRPr="00FE43B9" w:rsidRDefault="00FE43B9" w:rsidP="00FE43B9">
      <w:pPr>
        <w:autoSpaceDE w:val="0"/>
        <w:autoSpaceDN w:val="0"/>
        <w:adjustRightInd w:val="0"/>
        <w:ind w:firstLine="709"/>
        <w:jc w:val="both"/>
        <w:rPr>
          <w:rFonts w:eastAsia="Calibri"/>
          <w:bCs/>
        </w:rPr>
      </w:pPr>
      <w:r w:rsidRPr="00FE43B9">
        <w:rPr>
          <w:rFonts w:eastAsia="Calibri"/>
        </w:rPr>
        <w:t xml:space="preserve">3.52. Заявитель вправе обратиться в </w:t>
      </w:r>
      <w:r w:rsidRPr="00FE43B9">
        <w:t xml:space="preserve">Администрацию </w:t>
      </w:r>
      <w:r w:rsidRPr="00FE43B9">
        <w:rPr>
          <w:rFonts w:eastAsia="Calibri"/>
        </w:rPr>
        <w:t xml:space="preserve">с заявлением о выдаче дубликата </w:t>
      </w:r>
      <w:r w:rsidRPr="00FE43B9">
        <w:rPr>
          <w:bCs/>
        </w:rPr>
        <w:t>разрешения на условно разрешенный вид использования</w:t>
      </w:r>
      <w:r w:rsidRPr="00FE43B9">
        <w:rPr>
          <w:rFonts w:eastAsia="Calibri"/>
        </w:rPr>
        <w:t xml:space="preserve"> (далее – Заявление о выдаче дубликата), оформленным согласно Приложению № 7 к Регламенту.</w:t>
      </w:r>
    </w:p>
    <w:p w:rsidR="00FE43B9" w:rsidRPr="00FE43B9" w:rsidRDefault="00FE43B9" w:rsidP="00FE43B9">
      <w:pPr>
        <w:autoSpaceDE w:val="0"/>
        <w:autoSpaceDN w:val="0"/>
        <w:adjustRightInd w:val="0"/>
        <w:ind w:firstLine="709"/>
        <w:jc w:val="both"/>
        <w:rPr>
          <w:rFonts w:eastAsia="Calibri"/>
          <w:bCs/>
        </w:rPr>
      </w:pPr>
      <w:r w:rsidRPr="00FE43B9">
        <w:rPr>
          <w:rFonts w:eastAsia="Calibri"/>
        </w:rPr>
        <w:t xml:space="preserve">В случае отсутствия оснований для отказа в выдаче дубликата </w:t>
      </w:r>
      <w:r w:rsidRPr="00FE43B9">
        <w:rPr>
          <w:bCs/>
        </w:rPr>
        <w:t>результата предоставления муниципальной услуги</w:t>
      </w:r>
      <w:r w:rsidRPr="00FE43B9">
        <w:rPr>
          <w:rFonts w:eastAsia="Calibri"/>
        </w:rPr>
        <w:t xml:space="preserve">, установленных пунктом 3.53 Регламента, </w:t>
      </w:r>
      <w:r w:rsidRPr="00FE43B9">
        <w:t xml:space="preserve">Сотрудник Администрации, ответственный за предоставление муниципальной услуги, </w:t>
      </w:r>
      <w:r w:rsidRPr="00FE43B9">
        <w:rPr>
          <w:rFonts w:eastAsia="Calibri"/>
        </w:rPr>
        <w:t xml:space="preserve">выдает дубликат </w:t>
      </w:r>
      <w:r w:rsidRPr="00FE43B9">
        <w:t xml:space="preserve">правового акта. </w:t>
      </w:r>
    </w:p>
    <w:p w:rsidR="00FE43B9" w:rsidRPr="00FE43B9" w:rsidRDefault="00FE43B9" w:rsidP="00FE43B9">
      <w:pPr>
        <w:autoSpaceDE w:val="0"/>
        <w:autoSpaceDN w:val="0"/>
        <w:adjustRightInd w:val="0"/>
        <w:ind w:firstLine="709"/>
        <w:jc w:val="both"/>
        <w:rPr>
          <w:rFonts w:eastAsia="Calibri"/>
        </w:rPr>
      </w:pPr>
      <w:r w:rsidRPr="00FE43B9">
        <w:rPr>
          <w:rFonts w:eastAsia="Calibri"/>
        </w:rPr>
        <w:t xml:space="preserve">Дубликат </w:t>
      </w:r>
      <w:r w:rsidRPr="00FE43B9">
        <w:t xml:space="preserve">правового акта, </w:t>
      </w:r>
      <w:r w:rsidRPr="00FE43B9">
        <w:rPr>
          <w:rFonts w:eastAsia="Calibri"/>
          <w:bCs/>
        </w:rPr>
        <w:t>либо решение об отказе в выдаче дубликата</w:t>
      </w:r>
      <w:r w:rsidRPr="00FE43B9">
        <w:rPr>
          <w:rFonts w:eastAsia="Calibri"/>
        </w:rPr>
        <w:t xml:space="preserve">, </w:t>
      </w:r>
      <w:r w:rsidRPr="00FE43B9">
        <w:rPr>
          <w:rFonts w:eastAsia="Calibri"/>
          <w:bCs/>
        </w:rPr>
        <w:t xml:space="preserve">оформленное согласно Приложению № 8 к Регламенту </w:t>
      </w:r>
      <w:r w:rsidRPr="00FE43B9">
        <w:rPr>
          <w:rFonts w:eastAsia="Calibri"/>
        </w:rPr>
        <w:t xml:space="preserve">выдается Заявителю в течение пяти рабочих дней </w:t>
      </w:r>
      <w:proofErr w:type="gramStart"/>
      <w:r w:rsidRPr="00FE43B9">
        <w:rPr>
          <w:rFonts w:eastAsia="Calibri"/>
        </w:rPr>
        <w:t>с даты поступления</w:t>
      </w:r>
      <w:proofErr w:type="gramEnd"/>
      <w:r w:rsidRPr="00FE43B9">
        <w:rPr>
          <w:rFonts w:eastAsia="Calibri"/>
        </w:rPr>
        <w:t xml:space="preserve"> заявления о выдаче дубликата.</w:t>
      </w:r>
    </w:p>
    <w:p w:rsidR="00FE43B9" w:rsidRPr="00FE43B9" w:rsidRDefault="00FE43B9" w:rsidP="00FE43B9">
      <w:pPr>
        <w:autoSpaceDE w:val="0"/>
        <w:autoSpaceDN w:val="0"/>
        <w:adjustRightInd w:val="0"/>
        <w:ind w:firstLine="709"/>
        <w:jc w:val="both"/>
        <w:rPr>
          <w:bCs/>
        </w:rPr>
      </w:pPr>
      <w:r w:rsidRPr="00FE43B9">
        <w:rPr>
          <w:bCs/>
        </w:rPr>
        <w:t>3.53. Исчерпывающий перечень оснований для отказа в выдаче дубликата результата предоставления муниципальной услуги:</w:t>
      </w:r>
    </w:p>
    <w:p w:rsidR="00FE43B9" w:rsidRPr="00FE43B9" w:rsidRDefault="00FE43B9" w:rsidP="00FE43B9">
      <w:pPr>
        <w:autoSpaceDE w:val="0"/>
        <w:autoSpaceDN w:val="0"/>
        <w:adjustRightInd w:val="0"/>
        <w:ind w:firstLine="709"/>
        <w:jc w:val="both"/>
      </w:pPr>
      <w:r w:rsidRPr="00FE43B9">
        <w:rPr>
          <w:bCs/>
        </w:rPr>
        <w:t>1) несоответствие Заявителя кругу лиц, указанных в пунктах 1.3, 1.4 Регламента</w:t>
      </w:r>
      <w:r w:rsidRPr="00FE43B9">
        <w:t>;</w:t>
      </w:r>
    </w:p>
    <w:p w:rsidR="00FE43B9" w:rsidRPr="00FE43B9" w:rsidRDefault="00FE43B9" w:rsidP="00FE43B9">
      <w:pPr>
        <w:tabs>
          <w:tab w:val="left" w:pos="932"/>
        </w:tabs>
        <w:autoSpaceDE w:val="0"/>
        <w:autoSpaceDN w:val="0"/>
        <w:adjustRightInd w:val="0"/>
        <w:ind w:firstLine="709"/>
        <w:jc w:val="both"/>
      </w:pPr>
      <w:r w:rsidRPr="00FE43B9">
        <w:t xml:space="preserve">2) в </w:t>
      </w:r>
      <w:r w:rsidRPr="00FE43B9">
        <w:rPr>
          <w:rFonts w:eastAsia="Calibri"/>
        </w:rPr>
        <w:t>Заявлении о выдаче дубликата</w:t>
      </w:r>
      <w:r w:rsidRPr="00FE43B9">
        <w:t xml:space="preserve"> отсутствуют необходимые сведения для оформления дубликата разрешения;</w:t>
      </w:r>
    </w:p>
    <w:p w:rsidR="00FE43B9" w:rsidRPr="00FE43B9" w:rsidRDefault="00FE43B9" w:rsidP="00FE43B9">
      <w:pPr>
        <w:tabs>
          <w:tab w:val="left" w:pos="932"/>
        </w:tabs>
        <w:autoSpaceDE w:val="0"/>
        <w:autoSpaceDN w:val="0"/>
        <w:adjustRightInd w:val="0"/>
        <w:ind w:firstLine="709"/>
        <w:jc w:val="both"/>
      </w:pPr>
      <w:r w:rsidRPr="00FE43B9">
        <w:t xml:space="preserve">3) текст </w:t>
      </w:r>
      <w:r w:rsidRPr="00FE43B9">
        <w:rPr>
          <w:rFonts w:eastAsia="Calibri"/>
        </w:rPr>
        <w:t>Заявления о выдаче дубликата</w:t>
      </w:r>
      <w:r w:rsidRPr="00FE43B9">
        <w:t xml:space="preserve"> неразборчив, не подлежит прочтению;</w:t>
      </w:r>
    </w:p>
    <w:p w:rsidR="00FE43B9" w:rsidRPr="00FE43B9" w:rsidRDefault="00FE43B9" w:rsidP="00FE43B9">
      <w:pPr>
        <w:tabs>
          <w:tab w:val="left" w:pos="1001"/>
        </w:tabs>
        <w:ind w:firstLine="709"/>
        <w:contextualSpacing/>
        <w:jc w:val="both"/>
      </w:pPr>
      <w:r w:rsidRPr="00FE43B9">
        <w:rPr>
          <w:bCs/>
        </w:rPr>
        <w:t xml:space="preserve">4) </w:t>
      </w:r>
      <w:r w:rsidRPr="00FE43B9">
        <w:t>правовой акт о разрешении на условно разрешенный вид использования, дубликат которого необходимо выдать, Администрацией не выдавался.</w:t>
      </w:r>
    </w:p>
    <w:p w:rsidR="00FE43B9" w:rsidRPr="00FE43B9" w:rsidRDefault="00FE43B9" w:rsidP="00FE43B9">
      <w:pPr>
        <w:tabs>
          <w:tab w:val="left" w:pos="1001"/>
        </w:tabs>
        <w:ind w:firstLine="709"/>
        <w:contextualSpacing/>
        <w:jc w:val="both"/>
      </w:pPr>
    </w:p>
    <w:p w:rsidR="00FE43B9" w:rsidRPr="00FE43B9" w:rsidRDefault="00FE43B9" w:rsidP="00FE43B9">
      <w:pPr>
        <w:autoSpaceDE w:val="0"/>
        <w:autoSpaceDN w:val="0"/>
        <w:adjustRightInd w:val="0"/>
        <w:jc w:val="center"/>
        <w:rPr>
          <w:rFonts w:eastAsia="Calibri"/>
          <w:bCs/>
        </w:rPr>
      </w:pPr>
      <w:r w:rsidRPr="00FE43B9">
        <w:rPr>
          <w:rFonts w:eastAsia="Calibri"/>
          <w:bCs/>
        </w:rPr>
        <w:t>Порядок оставления заявления о предоставлении разрешения на условно разрешенный вид использования без рассмотрения</w:t>
      </w:r>
    </w:p>
    <w:p w:rsidR="00FE43B9" w:rsidRPr="00FE43B9" w:rsidRDefault="00FE43B9" w:rsidP="00FE43B9">
      <w:pPr>
        <w:autoSpaceDE w:val="0"/>
        <w:autoSpaceDN w:val="0"/>
        <w:adjustRightInd w:val="0"/>
        <w:ind w:firstLine="709"/>
        <w:jc w:val="center"/>
        <w:rPr>
          <w:rFonts w:eastAsia="Calibri"/>
          <w:bCs/>
        </w:rPr>
      </w:pPr>
    </w:p>
    <w:p w:rsidR="00FE43B9" w:rsidRPr="00FE43B9" w:rsidRDefault="00FE43B9" w:rsidP="00FE43B9">
      <w:pPr>
        <w:autoSpaceDE w:val="0"/>
        <w:autoSpaceDN w:val="0"/>
        <w:adjustRightInd w:val="0"/>
        <w:ind w:firstLine="709"/>
        <w:jc w:val="both"/>
        <w:rPr>
          <w:rFonts w:eastAsia="Calibri"/>
          <w:bCs/>
        </w:rPr>
      </w:pPr>
      <w:r w:rsidRPr="00FE43B9">
        <w:rPr>
          <w:rFonts w:eastAsia="Calibri"/>
          <w:bCs/>
        </w:rPr>
        <w:t xml:space="preserve">3.54. Заявитель не позднее рабочего дня, предшествующего дню окончания срока предоставления муниципальной услуги, вправе обратиться в </w:t>
      </w:r>
      <w:r w:rsidRPr="00FE43B9">
        <w:t xml:space="preserve">Администрацию </w:t>
      </w:r>
      <w:r w:rsidRPr="00FE43B9">
        <w:rPr>
          <w:rFonts w:eastAsia="Calibri"/>
          <w:bCs/>
        </w:rPr>
        <w:t xml:space="preserve">с заявлением об оставлении заявления о предоставлении разрешения на условно разрешенный вид использования без рассмотрения, оформленным согласно Приложению № 9 к Регламенту. </w:t>
      </w:r>
    </w:p>
    <w:p w:rsidR="00FE43B9" w:rsidRPr="00FE43B9" w:rsidRDefault="00FE43B9" w:rsidP="00FE43B9">
      <w:pPr>
        <w:autoSpaceDE w:val="0"/>
        <w:autoSpaceDN w:val="0"/>
        <w:adjustRightInd w:val="0"/>
        <w:ind w:firstLine="709"/>
        <w:jc w:val="both"/>
        <w:rPr>
          <w:rFonts w:eastAsia="Calibri"/>
          <w:bCs/>
        </w:rPr>
      </w:pPr>
      <w:proofErr w:type="gramStart"/>
      <w:r w:rsidRPr="00FE43B9">
        <w:rPr>
          <w:rFonts w:eastAsia="Calibri"/>
          <w:bCs/>
        </w:rPr>
        <w:t>На основании поступившего заявления об оставлении заявления о предоставлении разрешения на условно разрешенный вид использования без рассмотрения</w:t>
      </w:r>
      <w:proofErr w:type="gramEnd"/>
      <w:r w:rsidRPr="00FE43B9">
        <w:rPr>
          <w:rFonts w:eastAsia="Calibri"/>
        </w:rPr>
        <w:t xml:space="preserve">, должностное лицо </w:t>
      </w:r>
      <w:r w:rsidRPr="00FE43B9">
        <w:rPr>
          <w:rFonts w:eastAsia="Calibri"/>
          <w:bCs/>
        </w:rPr>
        <w:t>Администрации, ответственное за предоставление муниципальной услуги принимает решение об оставлении заявления о предоставлении разрешения на условно разрешенный вид использования без рассмотрения.</w:t>
      </w:r>
    </w:p>
    <w:p w:rsidR="00FE43B9" w:rsidRPr="00FE43B9" w:rsidRDefault="00FE43B9" w:rsidP="00FE43B9">
      <w:pPr>
        <w:autoSpaceDE w:val="0"/>
        <w:autoSpaceDN w:val="0"/>
        <w:adjustRightInd w:val="0"/>
        <w:ind w:firstLine="709"/>
        <w:jc w:val="both"/>
        <w:rPr>
          <w:rFonts w:eastAsia="Calibri"/>
        </w:rPr>
      </w:pPr>
      <w:proofErr w:type="gramStart"/>
      <w:r w:rsidRPr="00FE43B9">
        <w:rPr>
          <w:rFonts w:eastAsia="Calibri"/>
          <w:bCs/>
        </w:rPr>
        <w:t xml:space="preserve">Решение об оставлении заявления о предоставлении разрешения на условно разрешенный вид использования без рассмотрения, оформленное согласно Приложению № 10 к Регламенту, направляется Заявителю </w:t>
      </w:r>
      <w:r w:rsidRPr="00FE43B9">
        <w:rPr>
          <w:rFonts w:eastAsia="Calibri"/>
        </w:rPr>
        <w:t xml:space="preserve">способом, указанным в заявлении об оставлении </w:t>
      </w:r>
      <w:r w:rsidRPr="00FE43B9">
        <w:rPr>
          <w:rFonts w:eastAsia="Calibri"/>
          <w:bCs/>
        </w:rPr>
        <w:t xml:space="preserve">заявления о предоставлении разрешения на условно разрешенный вид </w:t>
      </w:r>
      <w:r w:rsidRPr="00FE43B9">
        <w:rPr>
          <w:rFonts w:eastAsia="Calibri"/>
          <w:bCs/>
        </w:rPr>
        <w:lastRenderedPageBreak/>
        <w:t>использования без рассмотрения</w:t>
      </w:r>
      <w:r w:rsidRPr="00FE43B9">
        <w:rPr>
          <w:rFonts w:eastAsia="Calibri"/>
        </w:rPr>
        <w:t xml:space="preserve">, </w:t>
      </w:r>
      <w:r w:rsidRPr="00FE43B9">
        <w:rPr>
          <w:rFonts w:eastAsia="Calibri"/>
          <w:bCs/>
        </w:rPr>
        <w:t xml:space="preserve">не позднее рабочего дня, следующего за днем поступления </w:t>
      </w:r>
      <w:r w:rsidRPr="00FE43B9">
        <w:rPr>
          <w:rFonts w:eastAsia="Calibri"/>
        </w:rPr>
        <w:t xml:space="preserve">заявления об оставлении указанного </w:t>
      </w:r>
      <w:r w:rsidRPr="00FE43B9">
        <w:rPr>
          <w:rFonts w:eastAsia="Calibri"/>
          <w:bCs/>
        </w:rPr>
        <w:t>заявления без рассмотрения</w:t>
      </w:r>
      <w:r w:rsidRPr="00FE43B9">
        <w:rPr>
          <w:rFonts w:eastAsia="Calibri"/>
        </w:rPr>
        <w:t>.</w:t>
      </w:r>
      <w:proofErr w:type="gramEnd"/>
    </w:p>
    <w:p w:rsidR="00FE43B9" w:rsidRPr="00FE43B9" w:rsidRDefault="00FE43B9" w:rsidP="00FE43B9">
      <w:pPr>
        <w:autoSpaceDE w:val="0"/>
        <w:autoSpaceDN w:val="0"/>
        <w:adjustRightInd w:val="0"/>
        <w:ind w:firstLine="709"/>
        <w:jc w:val="both"/>
        <w:rPr>
          <w:rFonts w:eastAsia="Tahoma"/>
          <w:bCs/>
          <w:lang w:bidi="ru-RU"/>
        </w:rPr>
      </w:pPr>
      <w:r w:rsidRPr="00FE43B9">
        <w:rPr>
          <w:rFonts w:eastAsia="Tahoma"/>
          <w:bCs/>
          <w:lang w:bidi="ru-RU"/>
        </w:rPr>
        <w:t xml:space="preserve">Оставление заявления о </w:t>
      </w:r>
      <w:r w:rsidRPr="00FE43B9">
        <w:rPr>
          <w:rFonts w:eastAsia="Calibri"/>
          <w:bCs/>
        </w:rPr>
        <w:t>предоставлении разрешения на условно разрешенный вид использования без рассмотрения</w:t>
      </w:r>
      <w:r w:rsidRPr="00FE43B9">
        <w:rPr>
          <w:rFonts w:eastAsia="Tahoma"/>
          <w:bCs/>
          <w:lang w:bidi="ru-RU"/>
        </w:rPr>
        <w:t xml:space="preserve"> не препятствует повторному обращению Заявителя в </w:t>
      </w:r>
      <w:r w:rsidRPr="00FE43B9">
        <w:t xml:space="preserve">Администрацию </w:t>
      </w:r>
      <w:r w:rsidRPr="00FE43B9">
        <w:rPr>
          <w:rFonts w:eastAsia="Tahoma"/>
          <w:bCs/>
          <w:lang w:bidi="ru-RU"/>
        </w:rPr>
        <w:t>за получением муниципальной услуги.</w:t>
      </w:r>
    </w:p>
    <w:p w:rsidR="00FE43B9" w:rsidRPr="00FE43B9" w:rsidRDefault="00FE43B9" w:rsidP="00FE43B9">
      <w:pPr>
        <w:autoSpaceDE w:val="0"/>
        <w:autoSpaceDN w:val="0"/>
        <w:adjustRightInd w:val="0"/>
        <w:ind w:firstLine="709"/>
        <w:jc w:val="both"/>
        <w:outlineLvl w:val="1"/>
        <w:rPr>
          <w:rFonts w:eastAsia="Calibri"/>
        </w:rPr>
      </w:pPr>
    </w:p>
    <w:p w:rsidR="00FE43B9" w:rsidRPr="00FE43B9" w:rsidRDefault="00FE43B9" w:rsidP="00FE43B9">
      <w:pPr>
        <w:widowControl w:val="0"/>
        <w:autoSpaceDE w:val="0"/>
        <w:autoSpaceDN w:val="0"/>
        <w:adjustRightInd w:val="0"/>
        <w:jc w:val="center"/>
        <w:rPr>
          <w:rFonts w:eastAsia="Calibri"/>
        </w:rPr>
      </w:pPr>
      <w:r w:rsidRPr="00FE43B9">
        <w:rPr>
          <w:rFonts w:eastAsia="Calibri"/>
        </w:rPr>
        <w:t xml:space="preserve"> Порядок осуществления административных процедур (действий) по предоставлению муниципальной услуги в электронной форме, </w:t>
      </w:r>
      <w:r w:rsidRPr="00FE43B9">
        <w:rPr>
          <w:rFonts w:eastAsia="Calibri"/>
        </w:rPr>
        <w:br/>
        <w:t>в том числе с использованием Единого портала</w:t>
      </w:r>
    </w:p>
    <w:p w:rsidR="00FE43B9" w:rsidRPr="00FE43B9" w:rsidRDefault="00FE43B9" w:rsidP="00FE43B9">
      <w:pPr>
        <w:autoSpaceDE w:val="0"/>
        <w:autoSpaceDN w:val="0"/>
        <w:adjustRightInd w:val="0"/>
        <w:jc w:val="center"/>
        <w:rPr>
          <w:rFonts w:eastAsia="Calibri"/>
        </w:rPr>
      </w:pPr>
    </w:p>
    <w:p w:rsidR="00FE43B9" w:rsidRPr="00FE43B9" w:rsidRDefault="00FE43B9" w:rsidP="00FE43B9">
      <w:pPr>
        <w:autoSpaceDE w:val="0"/>
        <w:autoSpaceDN w:val="0"/>
        <w:adjustRightInd w:val="0"/>
        <w:jc w:val="center"/>
        <w:rPr>
          <w:rFonts w:eastAsia="Calibri"/>
        </w:rPr>
      </w:pPr>
      <w:r w:rsidRPr="00FE43B9">
        <w:rPr>
          <w:rFonts w:eastAsia="Calibri"/>
        </w:rPr>
        <w:t xml:space="preserve">Представление в установленном порядке информации Заявителям </w:t>
      </w:r>
      <w:r w:rsidRPr="00FE43B9">
        <w:rPr>
          <w:rFonts w:eastAsia="Calibri"/>
        </w:rPr>
        <w:br/>
        <w:t>и обеспечение доступа Заявителей к сведениям о муниципальной услуге</w:t>
      </w:r>
    </w:p>
    <w:p w:rsidR="00FE43B9" w:rsidRPr="00FE43B9" w:rsidRDefault="00FE43B9" w:rsidP="00FE43B9">
      <w:pPr>
        <w:autoSpaceDE w:val="0"/>
        <w:autoSpaceDN w:val="0"/>
        <w:adjustRightInd w:val="0"/>
        <w:jc w:val="both"/>
        <w:rPr>
          <w:rFonts w:eastAsia="Calibri"/>
        </w:rPr>
      </w:pPr>
    </w:p>
    <w:p w:rsidR="00FE43B9" w:rsidRPr="00FE43B9" w:rsidRDefault="00FE43B9" w:rsidP="00FE43B9">
      <w:pPr>
        <w:autoSpaceDE w:val="0"/>
        <w:autoSpaceDN w:val="0"/>
        <w:adjustRightInd w:val="0"/>
        <w:ind w:firstLine="709"/>
        <w:jc w:val="both"/>
        <w:rPr>
          <w:rFonts w:eastAsia="Calibri"/>
        </w:rPr>
      </w:pPr>
      <w:r w:rsidRPr="00FE43B9">
        <w:rPr>
          <w:rFonts w:eastAsia="Calibri"/>
        </w:rPr>
        <w:t xml:space="preserve">3.55. Информация о предоставлении муниципальной услуги размещается </w:t>
      </w:r>
      <w:r w:rsidRPr="00FE43B9">
        <w:rPr>
          <w:rFonts w:eastAsia="Calibri"/>
        </w:rPr>
        <w:br/>
        <w:t xml:space="preserve">на Едином портале, официальном сайте </w:t>
      </w:r>
      <w:r w:rsidRPr="00FE43B9">
        <w:rPr>
          <w:rFonts w:eastAsia="Calibri"/>
          <w:bCs/>
        </w:rPr>
        <w:t>Администрации</w:t>
      </w:r>
      <w:r w:rsidRPr="00FE43B9">
        <w:rPr>
          <w:rFonts w:eastAsia="Calibri"/>
        </w:rPr>
        <w:t>.</w:t>
      </w:r>
    </w:p>
    <w:p w:rsidR="00FE43B9" w:rsidRPr="00FE43B9" w:rsidRDefault="00FE43B9" w:rsidP="00FE43B9">
      <w:pPr>
        <w:autoSpaceDE w:val="0"/>
        <w:autoSpaceDN w:val="0"/>
        <w:adjustRightInd w:val="0"/>
        <w:ind w:firstLine="709"/>
        <w:jc w:val="both"/>
        <w:rPr>
          <w:rFonts w:eastAsia="Calibri"/>
        </w:rPr>
      </w:pPr>
      <w:r w:rsidRPr="00FE43B9">
        <w:rPr>
          <w:rFonts w:eastAsia="Calibri"/>
        </w:rPr>
        <w:t>В указанных информационных системах размещается следующая информация:</w:t>
      </w:r>
    </w:p>
    <w:p w:rsidR="00FE43B9" w:rsidRPr="00FE43B9" w:rsidRDefault="00FE43B9" w:rsidP="00FE43B9">
      <w:pPr>
        <w:autoSpaceDE w:val="0"/>
        <w:autoSpaceDN w:val="0"/>
        <w:adjustRightInd w:val="0"/>
        <w:ind w:firstLine="709"/>
        <w:jc w:val="both"/>
        <w:rPr>
          <w:rFonts w:eastAsia="Calibri"/>
        </w:rPr>
      </w:pPr>
      <w:r w:rsidRPr="00FE43B9">
        <w:rPr>
          <w:rFonts w:eastAsia="Calibri"/>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E43B9" w:rsidRPr="00FE43B9" w:rsidRDefault="00FE43B9" w:rsidP="00FE43B9">
      <w:pPr>
        <w:autoSpaceDE w:val="0"/>
        <w:autoSpaceDN w:val="0"/>
        <w:adjustRightInd w:val="0"/>
        <w:ind w:firstLine="709"/>
        <w:jc w:val="both"/>
        <w:rPr>
          <w:rFonts w:eastAsia="Calibri"/>
        </w:rPr>
      </w:pPr>
      <w:r w:rsidRPr="00FE43B9">
        <w:rPr>
          <w:rFonts w:eastAsia="Calibri"/>
        </w:rPr>
        <w:t>2) круг Заявителей;</w:t>
      </w:r>
    </w:p>
    <w:p w:rsidR="00FE43B9" w:rsidRPr="00FE43B9" w:rsidRDefault="00FE43B9" w:rsidP="00FE43B9">
      <w:pPr>
        <w:autoSpaceDE w:val="0"/>
        <w:autoSpaceDN w:val="0"/>
        <w:adjustRightInd w:val="0"/>
        <w:ind w:firstLine="709"/>
        <w:jc w:val="both"/>
        <w:rPr>
          <w:rFonts w:eastAsia="Calibri"/>
        </w:rPr>
      </w:pPr>
      <w:r w:rsidRPr="00FE43B9">
        <w:rPr>
          <w:rFonts w:eastAsia="Calibri"/>
        </w:rPr>
        <w:t>3) срок предоставления муниципальной услуги;</w:t>
      </w:r>
    </w:p>
    <w:p w:rsidR="00FE43B9" w:rsidRPr="00FE43B9" w:rsidRDefault="00FE43B9" w:rsidP="00FE43B9">
      <w:pPr>
        <w:autoSpaceDE w:val="0"/>
        <w:autoSpaceDN w:val="0"/>
        <w:adjustRightInd w:val="0"/>
        <w:ind w:firstLine="709"/>
        <w:jc w:val="both"/>
        <w:rPr>
          <w:rFonts w:eastAsia="Calibri"/>
        </w:rPr>
      </w:pPr>
      <w:r w:rsidRPr="00FE43B9">
        <w:rPr>
          <w:rFonts w:eastAsia="Calibri"/>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E43B9" w:rsidRPr="00FE43B9" w:rsidRDefault="00FE43B9" w:rsidP="00FE43B9">
      <w:pPr>
        <w:autoSpaceDE w:val="0"/>
        <w:autoSpaceDN w:val="0"/>
        <w:adjustRightInd w:val="0"/>
        <w:ind w:firstLine="709"/>
        <w:jc w:val="both"/>
        <w:rPr>
          <w:rFonts w:eastAsia="Calibri"/>
        </w:rPr>
      </w:pPr>
      <w:r w:rsidRPr="00FE43B9">
        <w:rPr>
          <w:rFonts w:eastAsia="Calibri"/>
        </w:rPr>
        <w:t xml:space="preserve">5) исчерпывающий перечень оснований для приостановления или отказа </w:t>
      </w:r>
      <w:r w:rsidRPr="00FE43B9">
        <w:rPr>
          <w:rFonts w:eastAsia="Calibri"/>
        </w:rPr>
        <w:br/>
        <w:t>в предоставлении муниципальной услуги;</w:t>
      </w:r>
    </w:p>
    <w:p w:rsidR="00FE43B9" w:rsidRPr="00FE43B9" w:rsidRDefault="00FE43B9" w:rsidP="00FE43B9">
      <w:pPr>
        <w:autoSpaceDE w:val="0"/>
        <w:autoSpaceDN w:val="0"/>
        <w:adjustRightInd w:val="0"/>
        <w:ind w:firstLine="709"/>
        <w:jc w:val="both"/>
        <w:rPr>
          <w:rFonts w:eastAsia="Calibri"/>
        </w:rPr>
      </w:pPr>
      <w:r w:rsidRPr="00FE43B9">
        <w:rPr>
          <w:rFonts w:eastAsia="Calibri"/>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E43B9" w:rsidRPr="00FE43B9" w:rsidRDefault="00FE43B9" w:rsidP="00FE43B9">
      <w:pPr>
        <w:autoSpaceDE w:val="0"/>
        <w:autoSpaceDN w:val="0"/>
        <w:adjustRightInd w:val="0"/>
        <w:ind w:firstLine="709"/>
        <w:jc w:val="both"/>
        <w:rPr>
          <w:rFonts w:eastAsia="Calibri"/>
        </w:rPr>
      </w:pPr>
      <w:r w:rsidRPr="00FE43B9">
        <w:rPr>
          <w:rFonts w:eastAsia="Calibri"/>
        </w:rPr>
        <w:t xml:space="preserve">7) формы заявлений (уведомлений, сообщений), используемые </w:t>
      </w:r>
      <w:r w:rsidRPr="00FE43B9">
        <w:rPr>
          <w:rFonts w:eastAsia="Calibri"/>
        </w:rPr>
        <w:br/>
        <w:t>при предоставлении муниципальной услуги.</w:t>
      </w:r>
    </w:p>
    <w:p w:rsidR="00FE43B9" w:rsidRPr="00FE43B9" w:rsidRDefault="00FE43B9" w:rsidP="00FE43B9">
      <w:pPr>
        <w:autoSpaceDE w:val="0"/>
        <w:autoSpaceDN w:val="0"/>
        <w:adjustRightInd w:val="0"/>
        <w:ind w:firstLine="709"/>
        <w:jc w:val="both"/>
        <w:rPr>
          <w:rFonts w:eastAsia="Calibri"/>
        </w:rPr>
      </w:pPr>
      <w:r w:rsidRPr="00FE43B9">
        <w:rPr>
          <w:rFonts w:eastAsia="Calibri"/>
        </w:rPr>
        <w:t>Указанная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E43B9" w:rsidRPr="00FE43B9" w:rsidRDefault="00FE43B9" w:rsidP="00FE43B9">
      <w:pPr>
        <w:autoSpaceDE w:val="0"/>
        <w:autoSpaceDN w:val="0"/>
        <w:adjustRightInd w:val="0"/>
        <w:ind w:firstLine="709"/>
        <w:jc w:val="both"/>
        <w:rPr>
          <w:rFonts w:eastAsia="Calibri"/>
        </w:rPr>
      </w:pPr>
      <w:proofErr w:type="gramStart"/>
      <w:r w:rsidRPr="00FE43B9">
        <w:rPr>
          <w:rFonts w:eastAsia="Calibri"/>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w:t>
      </w:r>
      <w:r w:rsidRPr="00FE43B9">
        <w:rPr>
          <w:rFonts w:eastAsia="Calibri"/>
        </w:rPr>
        <w:br/>
        <w:t xml:space="preserve">в том числе без использования программного обеспечения, установка которого </w:t>
      </w:r>
      <w:r w:rsidRPr="00FE43B9">
        <w:rPr>
          <w:rFonts w:eastAsia="Calibri"/>
        </w:rPr>
        <w:b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E43B9" w:rsidRPr="00FE43B9" w:rsidRDefault="00FE43B9" w:rsidP="00FE43B9">
      <w:pPr>
        <w:autoSpaceDE w:val="0"/>
        <w:autoSpaceDN w:val="0"/>
        <w:adjustRightInd w:val="0"/>
        <w:ind w:firstLine="709"/>
        <w:jc w:val="both"/>
        <w:rPr>
          <w:rFonts w:eastAsia="Calibri"/>
        </w:rPr>
      </w:pPr>
    </w:p>
    <w:p w:rsidR="00FE43B9" w:rsidRPr="00FE43B9" w:rsidRDefault="00FE43B9" w:rsidP="00FE43B9">
      <w:pPr>
        <w:autoSpaceDE w:val="0"/>
        <w:autoSpaceDN w:val="0"/>
        <w:adjustRightInd w:val="0"/>
        <w:jc w:val="center"/>
        <w:rPr>
          <w:rFonts w:eastAsia="Calibri"/>
        </w:rPr>
      </w:pPr>
      <w:r w:rsidRPr="00FE43B9">
        <w:rPr>
          <w:rFonts w:eastAsia="Calibri"/>
        </w:rPr>
        <w:t xml:space="preserve">Запись на прием в орган, предоставляющий муниципальную услугу, для подачи запроса </w:t>
      </w:r>
    </w:p>
    <w:p w:rsidR="00FE43B9" w:rsidRPr="00FE43B9" w:rsidRDefault="00FE43B9" w:rsidP="00FE43B9">
      <w:pPr>
        <w:autoSpaceDE w:val="0"/>
        <w:autoSpaceDN w:val="0"/>
        <w:adjustRightInd w:val="0"/>
        <w:jc w:val="center"/>
        <w:rPr>
          <w:rFonts w:eastAsia="Calibri"/>
        </w:rPr>
      </w:pPr>
    </w:p>
    <w:p w:rsidR="00FE43B9" w:rsidRPr="00FE43B9" w:rsidRDefault="00FE43B9" w:rsidP="00FE43B9">
      <w:pPr>
        <w:autoSpaceDE w:val="0"/>
        <w:autoSpaceDN w:val="0"/>
        <w:adjustRightInd w:val="0"/>
        <w:ind w:firstLine="709"/>
        <w:jc w:val="both"/>
        <w:rPr>
          <w:rFonts w:eastAsia="Calibri"/>
        </w:rPr>
      </w:pPr>
      <w:r w:rsidRPr="00FE43B9">
        <w:rPr>
          <w:rFonts w:eastAsia="Calibri"/>
        </w:rPr>
        <w:t>3.56. Запись на прием в Администрацию для подачи запроса с использованием Единого портала государственных и муниципальных услуг (функций), официального сайта, не осуществляется.</w:t>
      </w:r>
    </w:p>
    <w:p w:rsidR="00FE43B9" w:rsidRPr="00FE43B9" w:rsidRDefault="00FE43B9" w:rsidP="00FE43B9">
      <w:pPr>
        <w:autoSpaceDE w:val="0"/>
        <w:autoSpaceDN w:val="0"/>
        <w:adjustRightInd w:val="0"/>
        <w:ind w:firstLine="709"/>
        <w:jc w:val="both"/>
        <w:rPr>
          <w:rFonts w:eastAsia="Calibri"/>
        </w:rPr>
      </w:pPr>
    </w:p>
    <w:p w:rsidR="00FE43B9" w:rsidRPr="00FE43B9" w:rsidRDefault="00FE43B9" w:rsidP="00FE43B9">
      <w:pPr>
        <w:autoSpaceDE w:val="0"/>
        <w:autoSpaceDN w:val="0"/>
        <w:adjustRightInd w:val="0"/>
        <w:ind w:firstLine="709"/>
        <w:jc w:val="center"/>
        <w:rPr>
          <w:rFonts w:eastAsia="Calibri"/>
        </w:rPr>
      </w:pPr>
      <w:r w:rsidRPr="00FE43B9">
        <w:rPr>
          <w:rFonts w:eastAsia="Calibri"/>
        </w:rPr>
        <w:t>Формирование запроса о предоставлении муниципальной услуги</w:t>
      </w:r>
    </w:p>
    <w:p w:rsidR="00FE43B9" w:rsidRPr="00FE43B9" w:rsidRDefault="00FE43B9" w:rsidP="00FE43B9">
      <w:pPr>
        <w:autoSpaceDE w:val="0"/>
        <w:autoSpaceDN w:val="0"/>
        <w:adjustRightInd w:val="0"/>
        <w:jc w:val="both"/>
        <w:rPr>
          <w:rFonts w:eastAsia="Calibri"/>
        </w:rPr>
      </w:pPr>
    </w:p>
    <w:p w:rsidR="00FE43B9" w:rsidRPr="00FE43B9" w:rsidRDefault="00FE43B9" w:rsidP="00FE43B9">
      <w:pPr>
        <w:autoSpaceDE w:val="0"/>
        <w:autoSpaceDN w:val="0"/>
        <w:adjustRightInd w:val="0"/>
        <w:ind w:firstLine="709"/>
        <w:jc w:val="both"/>
        <w:rPr>
          <w:rFonts w:eastAsia="Calibri"/>
        </w:rPr>
      </w:pPr>
      <w:r w:rsidRPr="00FE43B9">
        <w:rPr>
          <w:rFonts w:eastAsia="Calibri"/>
        </w:rPr>
        <w:t xml:space="preserve">3.57. Формирование Заявителем запроса </w:t>
      </w:r>
      <w:r w:rsidRPr="00FE43B9">
        <w:rPr>
          <w:bCs/>
        </w:rPr>
        <w:t>о предоставлении разрешения на условно разрешенный вид использования</w:t>
      </w:r>
      <w:r w:rsidRPr="00FE43B9">
        <w:rPr>
          <w:rFonts w:eastAsia="Calibri"/>
        </w:rPr>
        <w:t xml:space="preserve"> (далее – запрос) осуществляется посредством заполнения электронной формы запроса на Едином портале,</w:t>
      </w:r>
      <w:r w:rsidRPr="00FE43B9">
        <w:rPr>
          <w:rFonts w:eastAsia="Calibri"/>
          <w:bCs/>
        </w:rPr>
        <w:t xml:space="preserve"> </w:t>
      </w:r>
      <w:r w:rsidRPr="00FE43B9">
        <w:rPr>
          <w:rFonts w:eastAsia="Calibri"/>
        </w:rPr>
        <w:t xml:space="preserve">без необходимости дополнительной подачи запроса в какой-либо иной форме. </w:t>
      </w:r>
    </w:p>
    <w:p w:rsidR="00FE43B9" w:rsidRPr="00FE43B9" w:rsidRDefault="00FE43B9" w:rsidP="00FE43B9">
      <w:pPr>
        <w:autoSpaceDE w:val="0"/>
        <w:autoSpaceDN w:val="0"/>
        <w:adjustRightInd w:val="0"/>
        <w:ind w:firstLine="709"/>
        <w:jc w:val="both"/>
        <w:rPr>
          <w:rFonts w:eastAsia="Calibri"/>
        </w:rPr>
      </w:pPr>
      <w:r w:rsidRPr="00FE43B9">
        <w:rPr>
          <w:rFonts w:eastAsia="Calibri"/>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E43B9" w:rsidRPr="00FE43B9" w:rsidRDefault="00FE43B9" w:rsidP="00FE43B9">
      <w:pPr>
        <w:autoSpaceDE w:val="0"/>
        <w:autoSpaceDN w:val="0"/>
        <w:adjustRightInd w:val="0"/>
        <w:ind w:firstLine="709"/>
        <w:jc w:val="both"/>
        <w:rPr>
          <w:rFonts w:eastAsia="Calibri"/>
        </w:rPr>
      </w:pPr>
      <w:r w:rsidRPr="00FE43B9">
        <w:rPr>
          <w:rFonts w:eastAsia="Calibri"/>
        </w:rPr>
        <w:lastRenderedPageBreak/>
        <w:t>При формировании запроса Заявителю обеспечивается:</w:t>
      </w:r>
    </w:p>
    <w:p w:rsidR="00FE43B9" w:rsidRPr="00FE43B9" w:rsidRDefault="00FE43B9" w:rsidP="00FE43B9">
      <w:pPr>
        <w:autoSpaceDE w:val="0"/>
        <w:autoSpaceDN w:val="0"/>
        <w:adjustRightInd w:val="0"/>
        <w:ind w:firstLine="709"/>
        <w:jc w:val="both"/>
        <w:rPr>
          <w:rFonts w:eastAsia="Calibri"/>
        </w:rPr>
      </w:pPr>
      <w:r w:rsidRPr="00FE43B9">
        <w:rPr>
          <w:rFonts w:eastAsia="Calibri"/>
        </w:rPr>
        <w:t>1) возможность копирования и сохранения запроса и иных документов, указанных в пункте 2.8 Регламента, необходимых для предоставления муниципальной услуги;</w:t>
      </w:r>
    </w:p>
    <w:p w:rsidR="00FE43B9" w:rsidRPr="00FE43B9" w:rsidRDefault="00FE43B9" w:rsidP="00FE43B9">
      <w:pPr>
        <w:autoSpaceDE w:val="0"/>
        <w:autoSpaceDN w:val="0"/>
        <w:adjustRightInd w:val="0"/>
        <w:ind w:firstLine="709"/>
        <w:jc w:val="both"/>
        <w:rPr>
          <w:rFonts w:eastAsia="Calibri"/>
        </w:rPr>
      </w:pPr>
      <w:r w:rsidRPr="00FE43B9">
        <w:rPr>
          <w:rFonts w:eastAsia="Calibri"/>
        </w:rPr>
        <w:t>2)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sidRPr="00FE43B9">
        <w:rPr>
          <w:rFonts w:eastAsia="Calibri"/>
          <w:iCs/>
        </w:rPr>
        <w:t>;</w:t>
      </w:r>
    </w:p>
    <w:p w:rsidR="00FE43B9" w:rsidRPr="00FE43B9" w:rsidRDefault="00FE43B9" w:rsidP="00FE43B9">
      <w:pPr>
        <w:autoSpaceDE w:val="0"/>
        <w:autoSpaceDN w:val="0"/>
        <w:adjustRightInd w:val="0"/>
        <w:ind w:firstLine="709"/>
        <w:jc w:val="both"/>
        <w:rPr>
          <w:rFonts w:eastAsia="Calibri"/>
        </w:rPr>
      </w:pPr>
      <w:r w:rsidRPr="00FE43B9">
        <w:rPr>
          <w:rFonts w:eastAsia="Calibri"/>
        </w:rPr>
        <w:t xml:space="preserve">3) возможность печати на бумажном носителе копии электронной формы запроса; </w:t>
      </w:r>
    </w:p>
    <w:p w:rsidR="00FE43B9" w:rsidRPr="00FE43B9" w:rsidRDefault="00FE43B9" w:rsidP="00FE43B9">
      <w:pPr>
        <w:autoSpaceDE w:val="0"/>
        <w:autoSpaceDN w:val="0"/>
        <w:adjustRightInd w:val="0"/>
        <w:ind w:firstLine="709"/>
        <w:jc w:val="both"/>
        <w:rPr>
          <w:rFonts w:eastAsia="Calibri"/>
        </w:rPr>
      </w:pPr>
      <w:r w:rsidRPr="00FE43B9">
        <w:rPr>
          <w:rFonts w:eastAsia="Calibri"/>
        </w:rPr>
        <w:t xml:space="preserve">4) сохранение ранее введенных в электронную форму запроса значений </w:t>
      </w:r>
      <w:r w:rsidRPr="00FE43B9">
        <w:rPr>
          <w:rFonts w:eastAsia="Calibri"/>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E43B9" w:rsidRPr="00FE43B9" w:rsidRDefault="00FE43B9" w:rsidP="00FE43B9">
      <w:pPr>
        <w:autoSpaceDE w:val="0"/>
        <w:autoSpaceDN w:val="0"/>
        <w:adjustRightInd w:val="0"/>
        <w:ind w:firstLine="709"/>
        <w:jc w:val="both"/>
        <w:rPr>
          <w:rFonts w:eastAsia="Calibri"/>
        </w:rPr>
      </w:pPr>
      <w:r w:rsidRPr="00FE43B9">
        <w:rPr>
          <w:rFonts w:eastAsia="Calibri"/>
        </w:rPr>
        <w:t xml:space="preserve">5) заполнение полей электронной формы запроса до начала ввода сведений Заявителем с использованием сведений, размещенных в </w:t>
      </w:r>
      <w:r w:rsidRPr="00FE43B9">
        <w:rPr>
          <w:rFonts w:eastAsia="Calibri"/>
          <w:bCs/>
        </w:rPr>
        <w:t>ЕСИА</w:t>
      </w:r>
      <w:r w:rsidRPr="00FE43B9">
        <w:rPr>
          <w:rFonts w:eastAsia="Calibri"/>
        </w:rPr>
        <w:t xml:space="preserve">, и сведений, опубликованных на Едином портале, в части, касающейся сведений, отсутствующих в </w:t>
      </w:r>
      <w:r w:rsidRPr="00FE43B9">
        <w:rPr>
          <w:rFonts w:eastAsia="Calibri"/>
          <w:bCs/>
        </w:rPr>
        <w:t>ЕСИА</w:t>
      </w:r>
      <w:r w:rsidRPr="00FE43B9">
        <w:rPr>
          <w:rFonts w:eastAsia="Calibri"/>
        </w:rPr>
        <w:t>;</w:t>
      </w:r>
    </w:p>
    <w:p w:rsidR="00FE43B9" w:rsidRPr="00FE43B9" w:rsidRDefault="00FE43B9" w:rsidP="00FE43B9">
      <w:pPr>
        <w:autoSpaceDE w:val="0"/>
        <w:autoSpaceDN w:val="0"/>
        <w:adjustRightInd w:val="0"/>
        <w:ind w:firstLine="709"/>
        <w:jc w:val="both"/>
        <w:rPr>
          <w:rFonts w:eastAsia="Calibri"/>
        </w:rPr>
      </w:pPr>
      <w:r w:rsidRPr="00FE43B9">
        <w:rPr>
          <w:rFonts w:eastAsia="Calibri"/>
        </w:rPr>
        <w:t>6) возможность вернуться на любой из этапов заполнения электронной формы запроса без потери, ранее введенной информации;</w:t>
      </w:r>
    </w:p>
    <w:p w:rsidR="00FE43B9" w:rsidRPr="00FE43B9" w:rsidRDefault="00FE43B9" w:rsidP="00FE43B9">
      <w:pPr>
        <w:autoSpaceDE w:val="0"/>
        <w:autoSpaceDN w:val="0"/>
        <w:adjustRightInd w:val="0"/>
        <w:ind w:firstLine="709"/>
        <w:jc w:val="both"/>
        <w:rPr>
          <w:rFonts w:eastAsia="Calibri"/>
        </w:rPr>
      </w:pPr>
      <w:r w:rsidRPr="00FE43B9">
        <w:rPr>
          <w:rFonts w:eastAsia="Calibri"/>
        </w:rPr>
        <w:t>7) возможность доступа Заявителя на Едином портале, к ранее поданным им запросам в течение не менее одного года, а также частично сформированным запросам – в течение не менее 3 месяцев.</w:t>
      </w:r>
    </w:p>
    <w:p w:rsidR="00FE43B9" w:rsidRPr="00FE43B9" w:rsidRDefault="00FE43B9" w:rsidP="00FE43B9">
      <w:pPr>
        <w:autoSpaceDE w:val="0"/>
        <w:autoSpaceDN w:val="0"/>
        <w:adjustRightInd w:val="0"/>
        <w:ind w:firstLine="709"/>
        <w:jc w:val="both"/>
        <w:rPr>
          <w:rFonts w:eastAsia="Calibri"/>
        </w:rPr>
      </w:pPr>
      <w:r w:rsidRPr="00FE43B9">
        <w:rPr>
          <w:rFonts w:eastAsia="Calibri"/>
        </w:rPr>
        <w:t>Сформированный и подписанный запрос, и иные документы, указанные в пункте 2.8 Регламента, необходимые для предоставления муниципальной услуги, направляются в Администрацию посредством Единого портала.</w:t>
      </w:r>
    </w:p>
    <w:p w:rsidR="00FE43B9" w:rsidRPr="00FE43B9" w:rsidRDefault="00FE43B9" w:rsidP="00FE43B9">
      <w:pPr>
        <w:autoSpaceDE w:val="0"/>
        <w:autoSpaceDN w:val="0"/>
        <w:adjustRightInd w:val="0"/>
        <w:ind w:firstLine="709"/>
        <w:jc w:val="both"/>
        <w:rPr>
          <w:rFonts w:eastAsia="Calibri"/>
        </w:rPr>
      </w:pPr>
    </w:p>
    <w:p w:rsidR="00FE43B9" w:rsidRPr="00FE43B9" w:rsidRDefault="00FE43B9" w:rsidP="00FE43B9">
      <w:pPr>
        <w:autoSpaceDE w:val="0"/>
        <w:autoSpaceDN w:val="0"/>
        <w:adjustRightInd w:val="0"/>
        <w:jc w:val="center"/>
        <w:rPr>
          <w:rFonts w:eastAsia="Calibri"/>
        </w:rPr>
      </w:pPr>
      <w:r w:rsidRPr="00FE43B9">
        <w:rPr>
          <w:rFonts w:eastAsia="Calibri"/>
        </w:rPr>
        <w:t xml:space="preserve">Прием и регистрация органом, предоставляющим муниципальную услугу, запроса и иных документов, необходимых для предоставления услуги </w:t>
      </w:r>
    </w:p>
    <w:p w:rsidR="00FE43B9" w:rsidRPr="00FE43B9" w:rsidRDefault="00FE43B9" w:rsidP="00FE43B9">
      <w:pPr>
        <w:autoSpaceDE w:val="0"/>
        <w:autoSpaceDN w:val="0"/>
        <w:adjustRightInd w:val="0"/>
        <w:ind w:firstLine="709"/>
        <w:jc w:val="center"/>
        <w:rPr>
          <w:rFonts w:eastAsia="Calibri"/>
        </w:rPr>
      </w:pPr>
    </w:p>
    <w:p w:rsidR="00FE43B9" w:rsidRPr="00FE43B9" w:rsidRDefault="00FE43B9" w:rsidP="00FE43B9">
      <w:pPr>
        <w:autoSpaceDE w:val="0"/>
        <w:autoSpaceDN w:val="0"/>
        <w:adjustRightInd w:val="0"/>
        <w:ind w:firstLine="709"/>
        <w:jc w:val="both"/>
      </w:pPr>
      <w:r w:rsidRPr="00FE43B9">
        <w:rPr>
          <w:rFonts w:eastAsia="Calibri"/>
        </w:rPr>
        <w:t xml:space="preserve">3.58. Сотрудник Администрации, ответственный за прием и регистрацию запроса обеспечивает </w:t>
      </w:r>
      <w:r w:rsidRPr="00FE43B9">
        <w:t>в срок не позднее одного рабочего дня с момента подачи Заявления, а в случае его поступления в выходной, нерабочий праздничный день, – в следующий за ним первый рабочий день:</w:t>
      </w:r>
    </w:p>
    <w:p w:rsidR="00FE43B9" w:rsidRPr="00FE43B9" w:rsidRDefault="00FE43B9" w:rsidP="00FE43B9">
      <w:pPr>
        <w:autoSpaceDE w:val="0"/>
        <w:autoSpaceDN w:val="0"/>
        <w:adjustRightInd w:val="0"/>
        <w:ind w:firstLine="709"/>
        <w:jc w:val="both"/>
      </w:pPr>
      <w:r w:rsidRPr="00FE43B9">
        <w:t>1) прием документов, необходимых для предоставления муниципальной услуги, и направление Заявителю электронного сообщения о поступлении запроса;</w:t>
      </w:r>
    </w:p>
    <w:p w:rsidR="00FE43B9" w:rsidRPr="00FE43B9" w:rsidRDefault="00FE43B9" w:rsidP="00FE43B9">
      <w:pPr>
        <w:autoSpaceDE w:val="0"/>
        <w:autoSpaceDN w:val="0"/>
        <w:adjustRightInd w:val="0"/>
        <w:ind w:firstLine="709"/>
        <w:jc w:val="both"/>
      </w:pPr>
      <w:r w:rsidRPr="00FE43B9">
        <w:t xml:space="preserve">2) регистрацию запроса и направление Заявителю уведомления о регистрации Заявления. </w:t>
      </w:r>
    </w:p>
    <w:p w:rsidR="00FE43B9" w:rsidRPr="00FE43B9" w:rsidRDefault="00FE43B9" w:rsidP="00FE43B9">
      <w:pPr>
        <w:autoSpaceDE w:val="0"/>
        <w:autoSpaceDN w:val="0"/>
        <w:adjustRightInd w:val="0"/>
        <w:ind w:firstLine="709"/>
        <w:jc w:val="both"/>
      </w:pPr>
      <w:r w:rsidRPr="00FE43B9">
        <w:t>3.59. Электронный запрос становится доступным для сотрудника Администрации, ответственного за прием и регистрацию запроса в государственной информационной системе, используемой уполномоченным на предоставление муниципальной услуги органом для предоставления муниципальной услуги (далее – ГИС).</w:t>
      </w:r>
    </w:p>
    <w:p w:rsidR="00FE43B9" w:rsidRPr="00FE43B9" w:rsidRDefault="00FE43B9" w:rsidP="00FE43B9">
      <w:pPr>
        <w:autoSpaceDE w:val="0"/>
        <w:autoSpaceDN w:val="0"/>
        <w:adjustRightInd w:val="0"/>
        <w:ind w:firstLine="709"/>
        <w:jc w:val="both"/>
      </w:pPr>
      <w:r w:rsidRPr="00FE43B9">
        <w:t>Сотрудник Администрации, ответственный за прием и регистрацию запроса:</w:t>
      </w:r>
    </w:p>
    <w:p w:rsidR="00FE43B9" w:rsidRPr="00FE43B9" w:rsidRDefault="00FE43B9" w:rsidP="00FE43B9">
      <w:pPr>
        <w:widowControl w:val="0"/>
        <w:numPr>
          <w:ilvl w:val="0"/>
          <w:numId w:val="26"/>
        </w:numPr>
        <w:autoSpaceDE w:val="0"/>
        <w:autoSpaceDN w:val="0"/>
        <w:adjustRightInd w:val="0"/>
        <w:ind w:left="0" w:firstLine="709"/>
        <w:contextualSpacing/>
        <w:jc w:val="both"/>
      </w:pPr>
      <w:r w:rsidRPr="00FE43B9">
        <w:t>проверяет наличие электронных запросов, поступивших посредством Единого портала, с периодичностью не реже 2 раз в день;</w:t>
      </w:r>
    </w:p>
    <w:p w:rsidR="00FE43B9" w:rsidRPr="00FE43B9" w:rsidRDefault="00FE43B9" w:rsidP="00FE43B9">
      <w:pPr>
        <w:widowControl w:val="0"/>
        <w:numPr>
          <w:ilvl w:val="0"/>
          <w:numId w:val="26"/>
        </w:numPr>
        <w:autoSpaceDE w:val="0"/>
        <w:autoSpaceDN w:val="0"/>
        <w:adjustRightInd w:val="0"/>
        <w:ind w:left="0" w:firstLine="709"/>
        <w:contextualSpacing/>
        <w:jc w:val="both"/>
      </w:pPr>
      <w:r w:rsidRPr="00FE43B9">
        <w:t>рассматривает поступившие запросы и приложенные образы документов (документы);</w:t>
      </w:r>
    </w:p>
    <w:p w:rsidR="00FE43B9" w:rsidRPr="00FE43B9" w:rsidRDefault="00FE43B9" w:rsidP="00FE43B9">
      <w:pPr>
        <w:widowControl w:val="0"/>
        <w:numPr>
          <w:ilvl w:val="0"/>
          <w:numId w:val="26"/>
        </w:numPr>
        <w:autoSpaceDE w:val="0"/>
        <w:autoSpaceDN w:val="0"/>
        <w:adjustRightInd w:val="0"/>
        <w:ind w:left="0" w:firstLine="709"/>
        <w:contextualSpacing/>
        <w:jc w:val="both"/>
      </w:pPr>
      <w:r w:rsidRPr="00FE43B9">
        <w:t>производит действия в соответствии с пунктом 3.58 Регламента.</w:t>
      </w:r>
    </w:p>
    <w:p w:rsidR="00FE43B9" w:rsidRPr="00FE43B9" w:rsidRDefault="00FE43B9" w:rsidP="00FE43B9">
      <w:pPr>
        <w:autoSpaceDE w:val="0"/>
        <w:autoSpaceDN w:val="0"/>
        <w:adjustRightInd w:val="0"/>
        <w:ind w:firstLine="709"/>
        <w:jc w:val="both"/>
        <w:rPr>
          <w:rFonts w:eastAsia="Calibri"/>
        </w:rPr>
      </w:pPr>
      <w:r w:rsidRPr="00FE43B9">
        <w:rPr>
          <w:rFonts w:eastAsia="Calibri"/>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2.13 Регламента, а также осуществляются следующие действия: </w:t>
      </w:r>
    </w:p>
    <w:p w:rsidR="00FE43B9" w:rsidRPr="00FE43B9" w:rsidRDefault="00FE43B9" w:rsidP="00FE43B9">
      <w:pPr>
        <w:autoSpaceDE w:val="0"/>
        <w:autoSpaceDN w:val="0"/>
        <w:adjustRightInd w:val="0"/>
        <w:ind w:firstLine="709"/>
        <w:jc w:val="both"/>
        <w:rPr>
          <w:rFonts w:eastAsia="Calibri"/>
        </w:rPr>
      </w:pPr>
      <w:r w:rsidRPr="00FE43B9">
        <w:t>–</w:t>
      </w:r>
      <w:r w:rsidRPr="00FE43B9">
        <w:rPr>
          <w:rFonts w:eastAsia="Calibri"/>
        </w:rPr>
        <w:t xml:space="preserve"> при наличии хотя бы одного из указанных оснований сотрудник Администрации, ответственный за предоставление муниципальной услуги, в течение пяти рабочих дней </w:t>
      </w:r>
      <w:proofErr w:type="gramStart"/>
      <w:r w:rsidRPr="00FE43B9">
        <w:rPr>
          <w:rFonts w:eastAsia="Calibri"/>
        </w:rPr>
        <w:t>с даты регистрации</w:t>
      </w:r>
      <w:proofErr w:type="gramEnd"/>
      <w:r w:rsidRPr="00FE43B9">
        <w:rPr>
          <w:rFonts w:eastAsia="Calibri"/>
        </w:rPr>
        <w:t xml:space="preserve"> запроса о предоставлении муниципальной услуги в органе, предоставляющем муниципальную услугу, готовит проект уведомления об отказе в приеме документов, необходимых для предоставления муниципальной услуги;</w:t>
      </w:r>
    </w:p>
    <w:p w:rsidR="00FE43B9" w:rsidRPr="00FE43B9" w:rsidRDefault="00FE43B9" w:rsidP="00FE43B9">
      <w:pPr>
        <w:autoSpaceDE w:val="0"/>
        <w:autoSpaceDN w:val="0"/>
        <w:adjustRightInd w:val="0"/>
        <w:ind w:firstLine="709"/>
        <w:jc w:val="both"/>
        <w:rPr>
          <w:rFonts w:eastAsia="Calibri"/>
        </w:rPr>
      </w:pPr>
      <w:r w:rsidRPr="00FE43B9">
        <w:t xml:space="preserve">– </w:t>
      </w:r>
      <w:r w:rsidRPr="00FE43B9">
        <w:rPr>
          <w:rFonts w:eastAsia="Calibri"/>
        </w:rPr>
        <w:t xml:space="preserve">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 </w:t>
      </w:r>
    </w:p>
    <w:p w:rsidR="00FE43B9" w:rsidRPr="00FE43B9" w:rsidRDefault="00FE43B9" w:rsidP="00FE43B9">
      <w:pPr>
        <w:autoSpaceDE w:val="0"/>
        <w:autoSpaceDN w:val="0"/>
        <w:adjustRightInd w:val="0"/>
        <w:ind w:firstLine="709"/>
        <w:jc w:val="both"/>
        <w:rPr>
          <w:rFonts w:eastAsia="Calibri"/>
        </w:rPr>
      </w:pPr>
      <w:r w:rsidRPr="00FE43B9">
        <w:rPr>
          <w:rFonts w:eastAsia="Calibri"/>
        </w:rPr>
        <w:lastRenderedPageBreak/>
        <w:t>Прием и регистрация запроса осуществляются ответственным должностным лицом структурного подразделения, ответственного за регистрацию запроса.</w:t>
      </w:r>
    </w:p>
    <w:p w:rsidR="00FE43B9" w:rsidRPr="00FE43B9" w:rsidRDefault="00FE43B9" w:rsidP="00FE43B9">
      <w:pPr>
        <w:autoSpaceDE w:val="0"/>
        <w:autoSpaceDN w:val="0"/>
        <w:adjustRightInd w:val="0"/>
        <w:ind w:firstLine="709"/>
        <w:jc w:val="both"/>
        <w:rPr>
          <w:rFonts w:eastAsia="Calibri"/>
        </w:rPr>
      </w:pPr>
      <w:r w:rsidRPr="00FE43B9">
        <w:rPr>
          <w:rFonts w:eastAsia="Calibri"/>
        </w:rPr>
        <w:t>После регистрации запрос направляется в структурное подразделение, ответственное за предоставление муниципальной услуги.</w:t>
      </w:r>
    </w:p>
    <w:p w:rsidR="00FE43B9" w:rsidRPr="00FE43B9" w:rsidRDefault="00FE43B9" w:rsidP="00FE43B9">
      <w:pPr>
        <w:autoSpaceDE w:val="0"/>
        <w:autoSpaceDN w:val="0"/>
        <w:adjustRightInd w:val="0"/>
        <w:ind w:firstLine="709"/>
        <w:jc w:val="both"/>
        <w:rPr>
          <w:rFonts w:eastAsia="Calibri"/>
        </w:rPr>
      </w:pPr>
      <w:r w:rsidRPr="00FE43B9">
        <w:rPr>
          <w:rFonts w:eastAsia="Calibri"/>
        </w:rPr>
        <w:t xml:space="preserve">После принятия запроса Заявителя должностным лицом, уполномоченным </w:t>
      </w:r>
      <w:r w:rsidRPr="00FE43B9">
        <w:rPr>
          <w:rFonts w:eastAsia="Calibri"/>
        </w:rPr>
        <w:br/>
        <w:t>на предоставление муниципальной услуги, статус запроса в личном кабинете на Едином портале, обновляется до статуса «принято».</w:t>
      </w:r>
    </w:p>
    <w:p w:rsidR="00FE43B9" w:rsidRPr="00FE43B9" w:rsidRDefault="00FE43B9" w:rsidP="00FE43B9">
      <w:pPr>
        <w:autoSpaceDE w:val="0"/>
        <w:autoSpaceDN w:val="0"/>
        <w:adjustRightInd w:val="0"/>
        <w:ind w:firstLine="709"/>
        <w:rPr>
          <w:rFonts w:eastAsia="Calibri"/>
        </w:rPr>
      </w:pPr>
    </w:p>
    <w:p w:rsidR="00FE43B9" w:rsidRPr="00FE43B9" w:rsidRDefault="00FE43B9" w:rsidP="00FE43B9">
      <w:pPr>
        <w:autoSpaceDE w:val="0"/>
        <w:autoSpaceDN w:val="0"/>
        <w:adjustRightInd w:val="0"/>
        <w:jc w:val="center"/>
      </w:pPr>
      <w:r w:rsidRPr="00FE43B9">
        <w:t xml:space="preserve">Государственная пошлина за предоставление муниципальной услуги </w:t>
      </w:r>
      <w:r w:rsidRPr="00FE43B9">
        <w:br/>
        <w:t>и уплата иных платежей, взимаемых в соответствии с законодательством Российской Федерации</w:t>
      </w:r>
    </w:p>
    <w:p w:rsidR="00FE43B9" w:rsidRPr="00FE43B9" w:rsidRDefault="00FE43B9" w:rsidP="00FE43B9">
      <w:pPr>
        <w:autoSpaceDE w:val="0"/>
        <w:autoSpaceDN w:val="0"/>
        <w:adjustRightInd w:val="0"/>
        <w:ind w:firstLine="709"/>
        <w:jc w:val="both"/>
        <w:rPr>
          <w:rFonts w:eastAsia="Calibri"/>
        </w:rPr>
      </w:pPr>
    </w:p>
    <w:p w:rsidR="00FE43B9" w:rsidRPr="00FE43B9" w:rsidRDefault="00FE43B9" w:rsidP="00FE43B9">
      <w:pPr>
        <w:autoSpaceDE w:val="0"/>
        <w:autoSpaceDN w:val="0"/>
        <w:adjustRightInd w:val="0"/>
        <w:ind w:firstLine="709"/>
        <w:jc w:val="both"/>
        <w:rPr>
          <w:rFonts w:eastAsia="Calibri"/>
        </w:rPr>
      </w:pPr>
      <w:r w:rsidRPr="00FE43B9">
        <w:rPr>
          <w:rFonts w:eastAsia="Calibri"/>
        </w:rPr>
        <w:t xml:space="preserve">3.60. Государственная пошлина за предоставление муниципальной услуги </w:t>
      </w:r>
      <w:r w:rsidRPr="00FE43B9">
        <w:rPr>
          <w:rFonts w:eastAsia="Calibri"/>
        </w:rPr>
        <w:br/>
        <w:t>не взимается.</w:t>
      </w:r>
    </w:p>
    <w:p w:rsidR="00FE43B9" w:rsidRPr="00FE43B9" w:rsidRDefault="00FE43B9" w:rsidP="00FE43B9">
      <w:pPr>
        <w:autoSpaceDE w:val="0"/>
        <w:autoSpaceDN w:val="0"/>
        <w:adjustRightInd w:val="0"/>
        <w:ind w:firstLine="709"/>
        <w:rPr>
          <w:rFonts w:eastAsia="Calibri"/>
        </w:rPr>
      </w:pPr>
    </w:p>
    <w:p w:rsidR="00FE43B9" w:rsidRPr="00FE43B9" w:rsidRDefault="00FE43B9" w:rsidP="00FE43B9">
      <w:pPr>
        <w:autoSpaceDE w:val="0"/>
        <w:autoSpaceDN w:val="0"/>
        <w:adjustRightInd w:val="0"/>
        <w:jc w:val="center"/>
        <w:rPr>
          <w:rFonts w:eastAsia="Calibri"/>
        </w:rPr>
      </w:pPr>
      <w:r w:rsidRPr="00FE43B9">
        <w:rPr>
          <w:rFonts w:eastAsia="Calibri"/>
        </w:rPr>
        <w:t xml:space="preserve">Получение Заявителем сведений о ходе выполнения запроса </w:t>
      </w:r>
      <w:r w:rsidRPr="00FE43B9">
        <w:rPr>
          <w:rFonts w:eastAsia="Calibri"/>
        </w:rPr>
        <w:br/>
        <w:t xml:space="preserve">о предоставлении муниципальной услуги </w:t>
      </w:r>
    </w:p>
    <w:p w:rsidR="00FE43B9" w:rsidRPr="00FE43B9" w:rsidRDefault="00FE43B9" w:rsidP="00FE43B9">
      <w:pPr>
        <w:widowControl w:val="0"/>
        <w:autoSpaceDE w:val="0"/>
        <w:autoSpaceDN w:val="0"/>
        <w:adjustRightInd w:val="0"/>
        <w:ind w:firstLine="709"/>
        <w:jc w:val="both"/>
        <w:rPr>
          <w:bCs/>
        </w:rPr>
      </w:pPr>
      <w:r w:rsidRPr="00FE43B9">
        <w:rPr>
          <w:rFonts w:eastAsia="Calibri"/>
        </w:rPr>
        <w:t xml:space="preserve">3.61. </w:t>
      </w:r>
      <w:r w:rsidRPr="00FE43B9">
        <w:rPr>
          <w:bCs/>
        </w:rPr>
        <w:t xml:space="preserve">Сведения о ходе рассмотрения </w:t>
      </w:r>
      <w:r w:rsidRPr="00FE43B9">
        <w:rPr>
          <w:rFonts w:eastAsia="Calibri"/>
          <w:bCs/>
        </w:rPr>
        <w:t>Заявления</w:t>
      </w:r>
      <w:r w:rsidRPr="00FE43B9">
        <w:rPr>
          <w:bCs/>
        </w:rPr>
        <w:t xml:space="preserve">, представленного посредством </w:t>
      </w:r>
      <w:r w:rsidRPr="00FE43B9">
        <w:rPr>
          <w:rFonts w:eastAsia="Calibri"/>
        </w:rPr>
        <w:t xml:space="preserve">Единого портала, </w:t>
      </w:r>
      <w:r w:rsidRPr="00FE43B9">
        <w:rPr>
          <w:bCs/>
        </w:rPr>
        <w:t>доводятся до Заявителя путем уведомления об изменении статуса Заявления в личном кабинете Заявителя указанных информационных систем.</w:t>
      </w:r>
    </w:p>
    <w:p w:rsidR="00FE43B9" w:rsidRPr="00FE43B9" w:rsidRDefault="00FE43B9" w:rsidP="00FE43B9">
      <w:pPr>
        <w:widowControl w:val="0"/>
        <w:autoSpaceDE w:val="0"/>
        <w:autoSpaceDN w:val="0"/>
        <w:adjustRightInd w:val="0"/>
        <w:ind w:firstLine="709"/>
        <w:jc w:val="both"/>
      </w:pPr>
      <w:r w:rsidRPr="00FE43B9">
        <w:t xml:space="preserve">Получение информации о ходе рассмотрения </w:t>
      </w:r>
      <w:r w:rsidRPr="00FE43B9">
        <w:rPr>
          <w:rFonts w:eastAsia="Calibri"/>
        </w:rPr>
        <w:t>запроса</w:t>
      </w:r>
      <w:r w:rsidRPr="00FE43B9">
        <w:t xml:space="preserve"> и о результате предоставления муниципальной услуги производится при условии авторизации. Заявитель имеет возможность просматривать статус электронного </w:t>
      </w:r>
      <w:r w:rsidRPr="00FE43B9">
        <w:rPr>
          <w:rFonts w:eastAsia="Calibri"/>
        </w:rPr>
        <w:t>запроса</w:t>
      </w:r>
      <w:r w:rsidRPr="00FE43B9">
        <w:t>, а также информацию о дальнейших действиях в личном кабинете по собственной инициативе, в любое время.</w:t>
      </w:r>
    </w:p>
    <w:p w:rsidR="00FE43B9" w:rsidRPr="00FE43B9" w:rsidRDefault="00FE43B9" w:rsidP="00FE43B9">
      <w:pPr>
        <w:autoSpaceDE w:val="0"/>
        <w:autoSpaceDN w:val="0"/>
        <w:adjustRightInd w:val="0"/>
        <w:ind w:firstLine="709"/>
        <w:jc w:val="both"/>
        <w:rPr>
          <w:rFonts w:eastAsia="Calibri"/>
        </w:rPr>
      </w:pPr>
      <w:r w:rsidRPr="00FE43B9">
        <w:rPr>
          <w:rFonts w:eastAsia="Calibri"/>
        </w:rPr>
        <w:t>При предоставлении муниципальной услуги в электронной форме Заявителю направляется (при имеющейся технической возможности):</w:t>
      </w:r>
    </w:p>
    <w:p w:rsidR="00FE43B9" w:rsidRPr="00FE43B9" w:rsidRDefault="00FE43B9" w:rsidP="00FE43B9">
      <w:pPr>
        <w:autoSpaceDE w:val="0"/>
        <w:autoSpaceDN w:val="0"/>
        <w:adjustRightInd w:val="0"/>
        <w:ind w:firstLine="709"/>
        <w:jc w:val="both"/>
        <w:rPr>
          <w:rFonts w:eastAsia="Calibri"/>
        </w:rPr>
      </w:pPr>
      <w:r w:rsidRPr="00FE43B9">
        <w:rPr>
          <w:rFonts w:eastAsia="Calibri"/>
        </w:rPr>
        <w:t>1) уведомление о приеме и регистрации запроса и иных документов, необходимых для предоставления муниципальной услуги</w:t>
      </w:r>
      <w:r w:rsidRPr="00FE43B9">
        <w:rPr>
          <w:rFonts w:eastAsia="Calibri"/>
          <w:iCs/>
        </w:rPr>
        <w:t>;</w:t>
      </w:r>
    </w:p>
    <w:p w:rsidR="00FE43B9" w:rsidRPr="00FE43B9" w:rsidRDefault="00FE43B9" w:rsidP="00FE43B9">
      <w:pPr>
        <w:autoSpaceDE w:val="0"/>
        <w:autoSpaceDN w:val="0"/>
        <w:adjustRightInd w:val="0"/>
        <w:ind w:firstLine="709"/>
        <w:jc w:val="both"/>
        <w:rPr>
          <w:rFonts w:eastAsia="Calibri"/>
        </w:rPr>
      </w:pPr>
      <w:r w:rsidRPr="00FE43B9">
        <w:rPr>
          <w:rFonts w:eastAsia="Calibri"/>
        </w:rPr>
        <w:t>2) уведомление о начале процедуры предоставления муниципальной услуги</w:t>
      </w:r>
      <w:r w:rsidRPr="00FE43B9">
        <w:rPr>
          <w:rFonts w:eastAsia="Calibri"/>
          <w:iCs/>
        </w:rPr>
        <w:t>;</w:t>
      </w:r>
    </w:p>
    <w:p w:rsidR="00FE43B9" w:rsidRPr="00FE43B9" w:rsidRDefault="00FE43B9" w:rsidP="00FE43B9">
      <w:pPr>
        <w:autoSpaceDE w:val="0"/>
        <w:autoSpaceDN w:val="0"/>
        <w:adjustRightInd w:val="0"/>
        <w:ind w:firstLine="709"/>
        <w:jc w:val="both"/>
        <w:rPr>
          <w:rFonts w:eastAsia="Calibri"/>
        </w:rPr>
      </w:pPr>
      <w:r w:rsidRPr="00FE43B9">
        <w:rPr>
          <w:rFonts w:eastAsia="Calibri"/>
        </w:rPr>
        <w:t>3)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sidRPr="00FE43B9">
        <w:rPr>
          <w:rFonts w:eastAsia="Calibri"/>
          <w:iCs/>
        </w:rPr>
        <w:t>;</w:t>
      </w:r>
    </w:p>
    <w:p w:rsidR="00FE43B9" w:rsidRPr="00FE43B9" w:rsidRDefault="00FE43B9" w:rsidP="00FE43B9">
      <w:pPr>
        <w:autoSpaceDE w:val="0"/>
        <w:autoSpaceDN w:val="0"/>
        <w:adjustRightInd w:val="0"/>
        <w:ind w:firstLine="709"/>
        <w:jc w:val="both"/>
        <w:rPr>
          <w:rFonts w:eastAsia="Calibri"/>
        </w:rPr>
      </w:pPr>
      <w:r w:rsidRPr="00FE43B9">
        <w:rPr>
          <w:rFonts w:eastAsia="Calibri"/>
        </w:rPr>
        <w:t xml:space="preserve">4) уведомление о результатах рассмотрения документов, необходимых </w:t>
      </w:r>
      <w:r w:rsidRPr="00FE43B9">
        <w:rPr>
          <w:rFonts w:eastAsia="Calibri"/>
        </w:rPr>
        <w:br/>
        <w:t>для предоставления муниципальной услуги</w:t>
      </w:r>
      <w:r w:rsidRPr="00FE43B9">
        <w:rPr>
          <w:rFonts w:eastAsia="Calibri"/>
          <w:iCs/>
        </w:rPr>
        <w:t>;</w:t>
      </w:r>
    </w:p>
    <w:p w:rsidR="00FE43B9" w:rsidRPr="00FE43B9" w:rsidRDefault="00FE43B9" w:rsidP="00FE43B9">
      <w:pPr>
        <w:autoSpaceDE w:val="0"/>
        <w:autoSpaceDN w:val="0"/>
        <w:adjustRightInd w:val="0"/>
        <w:ind w:firstLine="709"/>
        <w:jc w:val="both"/>
        <w:rPr>
          <w:rFonts w:eastAsia="Calibri"/>
        </w:rPr>
      </w:pPr>
      <w:r w:rsidRPr="00FE43B9">
        <w:rPr>
          <w:rFonts w:eastAsia="Calibri"/>
        </w:rPr>
        <w:t>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Pr="00FE43B9">
        <w:rPr>
          <w:rFonts w:eastAsia="Calibri"/>
          <w:iCs/>
        </w:rPr>
        <w:t>;</w:t>
      </w:r>
    </w:p>
    <w:p w:rsidR="00FE43B9" w:rsidRPr="00FE43B9" w:rsidRDefault="00FE43B9" w:rsidP="00FE43B9">
      <w:pPr>
        <w:autoSpaceDE w:val="0"/>
        <w:autoSpaceDN w:val="0"/>
        <w:adjustRightInd w:val="0"/>
        <w:ind w:firstLine="709"/>
        <w:jc w:val="both"/>
        <w:rPr>
          <w:rFonts w:eastAsia="Calibri"/>
        </w:rPr>
      </w:pPr>
      <w:r w:rsidRPr="00FE43B9">
        <w:rPr>
          <w:rFonts w:eastAsia="Calibri"/>
        </w:rPr>
        <w:t>6) уведомление о мотивированном отказе в предоставлении муниципальной услуги</w:t>
      </w:r>
      <w:r w:rsidRPr="00FE43B9">
        <w:rPr>
          <w:rFonts w:eastAsia="Calibri"/>
          <w:iCs/>
        </w:rPr>
        <w:t>.</w:t>
      </w:r>
    </w:p>
    <w:p w:rsidR="00FE43B9" w:rsidRPr="00FE43B9" w:rsidRDefault="00FE43B9" w:rsidP="00FE43B9">
      <w:pPr>
        <w:autoSpaceDE w:val="0"/>
        <w:autoSpaceDN w:val="0"/>
        <w:adjustRightInd w:val="0"/>
        <w:ind w:firstLine="709"/>
        <w:jc w:val="both"/>
        <w:rPr>
          <w:rFonts w:eastAsia="Calibri"/>
          <w:iCs/>
        </w:rPr>
      </w:pPr>
    </w:p>
    <w:p w:rsidR="00FE43B9" w:rsidRPr="00FE43B9" w:rsidRDefault="00FE43B9" w:rsidP="00FE43B9">
      <w:pPr>
        <w:autoSpaceDE w:val="0"/>
        <w:autoSpaceDN w:val="0"/>
        <w:adjustRightInd w:val="0"/>
        <w:jc w:val="center"/>
        <w:rPr>
          <w:rFonts w:eastAsia="Calibri"/>
        </w:rPr>
      </w:pPr>
      <w:r w:rsidRPr="00FE43B9">
        <w:rPr>
          <w:rFonts w:eastAsia="Calibri"/>
        </w:rPr>
        <w:t xml:space="preserve">Взаимодействие органа, предоставляющего муниципальную услугу, </w:t>
      </w:r>
      <w:r w:rsidRPr="00FE43B9">
        <w:rPr>
          <w:rFonts w:eastAsia="Calibri"/>
        </w:rPr>
        <w:br/>
        <w:t xml:space="preserve">с иными органами власти, органами местного самоуправления </w:t>
      </w:r>
      <w:r w:rsidRPr="00FE43B9">
        <w:rPr>
          <w:rFonts w:eastAsia="Calibri"/>
        </w:rPr>
        <w:br/>
        <w:t xml:space="preserve">и организациями, участвующими в предоставлении муниципальной услуги, </w:t>
      </w:r>
      <w:r w:rsidRPr="00FE43B9">
        <w:rPr>
          <w:rFonts w:eastAsia="Calibri"/>
        </w:rPr>
        <w:br/>
        <w:t>в том числе порядок и условия такого взаимодействия</w:t>
      </w:r>
    </w:p>
    <w:p w:rsidR="00FE43B9" w:rsidRPr="00FE43B9" w:rsidRDefault="00FE43B9" w:rsidP="00FE43B9">
      <w:pPr>
        <w:autoSpaceDE w:val="0"/>
        <w:autoSpaceDN w:val="0"/>
        <w:adjustRightInd w:val="0"/>
        <w:ind w:firstLine="709"/>
        <w:jc w:val="both"/>
        <w:rPr>
          <w:rFonts w:eastAsia="Calibri"/>
        </w:rPr>
      </w:pPr>
      <w:r w:rsidRPr="00FE43B9">
        <w:rPr>
          <w:rFonts w:eastAsia="Calibri"/>
        </w:rPr>
        <w:t>3.62. 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описан в пунктах 3.8 – 3.13 Регламента.</w:t>
      </w:r>
    </w:p>
    <w:p w:rsidR="00FE43B9" w:rsidRPr="00FE43B9" w:rsidRDefault="00FE43B9" w:rsidP="00FE43B9">
      <w:pPr>
        <w:autoSpaceDE w:val="0"/>
        <w:autoSpaceDN w:val="0"/>
        <w:adjustRightInd w:val="0"/>
        <w:ind w:firstLine="709"/>
        <w:jc w:val="both"/>
        <w:rPr>
          <w:rFonts w:eastAsia="Calibri"/>
        </w:rPr>
      </w:pPr>
    </w:p>
    <w:p w:rsidR="00FE43B9" w:rsidRPr="00FE43B9" w:rsidRDefault="00FE43B9" w:rsidP="00FE43B9">
      <w:pPr>
        <w:autoSpaceDE w:val="0"/>
        <w:autoSpaceDN w:val="0"/>
        <w:adjustRightInd w:val="0"/>
        <w:jc w:val="center"/>
        <w:rPr>
          <w:rFonts w:eastAsia="Calibri"/>
        </w:rPr>
      </w:pPr>
      <w:r w:rsidRPr="00FE43B9">
        <w:rPr>
          <w:rFonts w:eastAsia="Calibri"/>
        </w:rPr>
        <w:t xml:space="preserve">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Томской области </w:t>
      </w:r>
    </w:p>
    <w:p w:rsidR="00FE43B9" w:rsidRPr="00FE43B9" w:rsidRDefault="00FE43B9" w:rsidP="00FE43B9">
      <w:pPr>
        <w:widowControl w:val="0"/>
        <w:autoSpaceDE w:val="0"/>
        <w:autoSpaceDN w:val="0"/>
        <w:adjustRightInd w:val="0"/>
        <w:ind w:firstLine="709"/>
        <w:jc w:val="both"/>
      </w:pPr>
      <w:r w:rsidRPr="00FE43B9">
        <w:rPr>
          <w:rFonts w:eastAsia="Calibri"/>
        </w:rPr>
        <w:t xml:space="preserve">3.63. </w:t>
      </w:r>
      <w:r w:rsidRPr="00FE43B9">
        <w:t xml:space="preserve">Заявителю в качестве результата предоставления муниципальной услуги обеспечивается возможность получения документа: </w:t>
      </w:r>
    </w:p>
    <w:p w:rsidR="00FE43B9" w:rsidRPr="00FE43B9" w:rsidRDefault="00FE43B9" w:rsidP="00FE43B9">
      <w:pPr>
        <w:autoSpaceDE w:val="0"/>
        <w:autoSpaceDN w:val="0"/>
        <w:adjustRightInd w:val="0"/>
        <w:ind w:firstLine="709"/>
        <w:jc w:val="both"/>
        <w:rPr>
          <w:bCs/>
        </w:rPr>
      </w:pPr>
      <w:r w:rsidRPr="00FE43B9">
        <w:rPr>
          <w:rFonts w:eastAsia="Calibri"/>
        </w:rPr>
        <w:t xml:space="preserve">– </w:t>
      </w:r>
      <w:r w:rsidRPr="00FE43B9">
        <w:rPr>
          <w:bCs/>
        </w:rPr>
        <w:t xml:space="preserve">в форме электронного документа, подписанного усиленной квалифицированной электронной подписью должностного лица органа, уполномоченного на предоставление муниципальной услуги, направленного Заявителю в личный кабинет на </w:t>
      </w:r>
      <w:r w:rsidRPr="00FE43B9">
        <w:rPr>
          <w:rFonts w:eastAsia="Calibri"/>
        </w:rPr>
        <w:t xml:space="preserve">Едином портале, </w:t>
      </w:r>
      <w:r w:rsidRPr="00FE43B9">
        <w:rPr>
          <w:rFonts w:eastAsia="Calibri"/>
          <w:bCs/>
        </w:rPr>
        <w:t>если такой способ указан в Заявлении</w:t>
      </w:r>
      <w:r w:rsidRPr="00FE43B9">
        <w:rPr>
          <w:bCs/>
        </w:rPr>
        <w:t>;</w:t>
      </w:r>
    </w:p>
    <w:p w:rsidR="00FE43B9" w:rsidRPr="00FE43B9" w:rsidRDefault="00FE43B9" w:rsidP="00FE43B9">
      <w:pPr>
        <w:widowControl w:val="0"/>
        <w:autoSpaceDE w:val="0"/>
        <w:autoSpaceDN w:val="0"/>
        <w:adjustRightInd w:val="0"/>
        <w:ind w:firstLine="709"/>
        <w:jc w:val="both"/>
        <w:rPr>
          <w:bCs/>
        </w:rPr>
      </w:pPr>
      <w:proofErr w:type="gramStart"/>
      <w:r w:rsidRPr="00FE43B9">
        <w:rPr>
          <w:rFonts w:eastAsia="Calibri"/>
        </w:rPr>
        <w:t xml:space="preserve">– </w:t>
      </w:r>
      <w:r w:rsidRPr="00FE43B9">
        <w:rPr>
          <w:bCs/>
        </w:rPr>
        <w:t xml:space="preserve">в виде бумажного документа, подтверждающего содержание электронного документа, который Заявитель получает при личном обращении в уполномоченный на предоставление муниципальной </w:t>
      </w:r>
      <w:r w:rsidRPr="00FE43B9">
        <w:rPr>
          <w:bCs/>
        </w:rPr>
        <w:lastRenderedPageBreak/>
        <w:t>услуги орган, М</w:t>
      </w:r>
      <w:r w:rsidRPr="00FE43B9">
        <w:rPr>
          <w:rFonts w:eastAsia="Calibri"/>
        </w:rPr>
        <w:t xml:space="preserve">ногофункциональный центр </w:t>
      </w:r>
      <w:r w:rsidRPr="00FE43B9">
        <w:rPr>
          <w:rFonts w:eastAsia="Calibri"/>
          <w:bCs/>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r w:rsidRPr="00FE43B9">
        <w:rPr>
          <w:bCs/>
        </w:rPr>
        <w:t>.</w:t>
      </w:r>
      <w:proofErr w:type="gramEnd"/>
    </w:p>
    <w:p w:rsidR="00FE43B9" w:rsidRPr="00FE43B9" w:rsidRDefault="00FE43B9" w:rsidP="00FE43B9">
      <w:pPr>
        <w:autoSpaceDE w:val="0"/>
        <w:autoSpaceDN w:val="0"/>
        <w:adjustRightInd w:val="0"/>
        <w:ind w:firstLine="709"/>
        <w:jc w:val="both"/>
        <w:rPr>
          <w:rFonts w:eastAsia="Calibri"/>
        </w:rPr>
      </w:pPr>
    </w:p>
    <w:p w:rsidR="00FE43B9" w:rsidRPr="00FE43B9" w:rsidRDefault="00FE43B9" w:rsidP="00FE43B9">
      <w:pPr>
        <w:autoSpaceDE w:val="0"/>
        <w:autoSpaceDN w:val="0"/>
        <w:adjustRightInd w:val="0"/>
        <w:jc w:val="center"/>
      </w:pPr>
      <w:r w:rsidRPr="00FE43B9">
        <w:rPr>
          <w:rFonts w:eastAsia="Calibri"/>
        </w:rPr>
        <w:t xml:space="preserve">Осуществление оценки качества предоставления муниципальной услуги </w:t>
      </w:r>
    </w:p>
    <w:p w:rsidR="00FE43B9" w:rsidRPr="00FE43B9" w:rsidRDefault="00FE43B9" w:rsidP="00FE43B9">
      <w:pPr>
        <w:autoSpaceDE w:val="0"/>
        <w:autoSpaceDN w:val="0"/>
        <w:adjustRightInd w:val="0"/>
        <w:ind w:firstLine="709"/>
        <w:jc w:val="both"/>
      </w:pPr>
      <w:r w:rsidRPr="00FE43B9">
        <w:rPr>
          <w:rFonts w:eastAsia="Calibri"/>
        </w:rPr>
        <w:t xml:space="preserve">3.64. </w:t>
      </w:r>
      <w:proofErr w:type="gramStart"/>
      <w:r w:rsidRPr="00FE43B9">
        <w:t xml:space="preserve">Оценка качества предоставления муниципальной услуги осуществляется в соответствии с </w:t>
      </w:r>
      <w:hyperlink r:id="rId45" w:history="1">
        <w:r w:rsidRPr="00FE43B9">
          <w:t>Правилами</w:t>
        </w:r>
      </w:hyperlink>
      <w:r w:rsidRPr="00FE43B9">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r w:rsidRPr="00FE43B9">
        <w:t xml:space="preserve"> </w:t>
      </w:r>
      <w:proofErr w:type="gramStart"/>
      <w:r w:rsidRPr="00FE43B9">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Pr="00FE43B9">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E43B9" w:rsidRPr="00FE43B9" w:rsidRDefault="00FE43B9" w:rsidP="00FE43B9">
      <w:pPr>
        <w:autoSpaceDE w:val="0"/>
        <w:autoSpaceDN w:val="0"/>
        <w:adjustRightInd w:val="0"/>
        <w:ind w:firstLine="709"/>
        <w:jc w:val="both"/>
        <w:rPr>
          <w:rFonts w:eastAsia="Calibri"/>
        </w:rPr>
      </w:pPr>
      <w:r w:rsidRPr="00FE43B9">
        <w:rPr>
          <w:rFonts w:eastAsia="Calibri"/>
        </w:rPr>
        <w:t>3.65. 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rsidR="00FE43B9" w:rsidRPr="00FE43B9" w:rsidRDefault="00FE43B9" w:rsidP="00FE43B9">
      <w:pPr>
        <w:widowControl w:val="0"/>
        <w:autoSpaceDE w:val="0"/>
        <w:autoSpaceDN w:val="0"/>
        <w:adjustRightInd w:val="0"/>
        <w:ind w:firstLine="709"/>
        <w:jc w:val="both"/>
      </w:pPr>
      <w:r w:rsidRPr="00FE43B9">
        <w:t xml:space="preserve">3.66. </w:t>
      </w:r>
      <w:proofErr w:type="gramStart"/>
      <w:r w:rsidRPr="00FE43B9">
        <w:t xml:space="preserve">Заявителю обеспечивается возможность направления жалобы на решения, действия или бездействие уполномоченного на предоставление муниципальной услуги органа, его должностного лица либо муниципального служащего в соответствии со статьей 11.2 Федерального закона </w:t>
      </w:r>
      <w:r w:rsidRPr="00FE43B9">
        <w:rPr>
          <w:rFonts w:eastAsia="Calibri"/>
        </w:rPr>
        <w:t>от 27 июля 2010 года № 210-ФЗ</w:t>
      </w:r>
      <w:r w:rsidRPr="00FE43B9">
        <w:t xml:space="preserve">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w:t>
      </w:r>
      <w:proofErr w:type="gramEnd"/>
      <w:r w:rsidRPr="00FE43B9">
        <w:t xml:space="preserve"> и действий (бездействия), совершенных при предоставлении государственных и муниципальных услуг».</w:t>
      </w:r>
    </w:p>
    <w:p w:rsidR="00FE43B9" w:rsidRPr="00FE43B9" w:rsidRDefault="00FE43B9" w:rsidP="00FE43B9">
      <w:pPr>
        <w:autoSpaceDE w:val="0"/>
        <w:autoSpaceDN w:val="0"/>
        <w:adjustRightInd w:val="0"/>
        <w:ind w:firstLine="709"/>
        <w:jc w:val="center"/>
        <w:rPr>
          <w:rFonts w:eastAsia="Calibri"/>
        </w:rPr>
      </w:pPr>
    </w:p>
    <w:p w:rsidR="00FE43B9" w:rsidRPr="00FE43B9" w:rsidRDefault="00FE43B9" w:rsidP="00FE43B9">
      <w:pPr>
        <w:autoSpaceDE w:val="0"/>
        <w:autoSpaceDN w:val="0"/>
        <w:adjustRightInd w:val="0"/>
        <w:jc w:val="center"/>
        <w:rPr>
          <w:rFonts w:eastAsia="Calibri"/>
        </w:rPr>
      </w:pPr>
      <w:r w:rsidRPr="00FE43B9">
        <w:rPr>
          <w:rFonts w:eastAsia="Calibri"/>
        </w:rPr>
        <w:t xml:space="preserve"> Порядок выполнения административных процедур (действий) по предоставлению муниципальной услуги, выполняемых многофункциональным центром предоставления государственных </w:t>
      </w:r>
      <w:r w:rsidRPr="00FE43B9">
        <w:rPr>
          <w:rFonts w:eastAsia="Calibri"/>
        </w:rPr>
        <w:br/>
        <w:t>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rsidR="00FE43B9" w:rsidRPr="00FE43B9" w:rsidRDefault="00FE43B9" w:rsidP="00FE43B9">
      <w:pPr>
        <w:autoSpaceDE w:val="0"/>
        <w:autoSpaceDN w:val="0"/>
        <w:adjustRightInd w:val="0"/>
        <w:ind w:firstLine="709"/>
        <w:jc w:val="both"/>
        <w:rPr>
          <w:rFonts w:eastAsia="Calibri"/>
        </w:rPr>
      </w:pPr>
    </w:p>
    <w:p w:rsidR="00FE43B9" w:rsidRPr="00FE43B9" w:rsidRDefault="00FE43B9" w:rsidP="00FE43B9">
      <w:pPr>
        <w:widowControl w:val="0"/>
        <w:autoSpaceDE w:val="0"/>
        <w:autoSpaceDN w:val="0"/>
        <w:adjustRightInd w:val="0"/>
        <w:ind w:firstLine="709"/>
        <w:jc w:val="both"/>
      </w:pPr>
      <w:r w:rsidRPr="00FE43B9">
        <w:rPr>
          <w:rFonts w:eastAsia="Calibri"/>
        </w:rPr>
        <w:t xml:space="preserve">3.68. </w:t>
      </w:r>
      <w:r w:rsidRPr="00FE43B9">
        <w:t xml:space="preserve">Информирование Заявителя Многофункциональными центрами осуществляется следующими способами: </w:t>
      </w:r>
    </w:p>
    <w:p w:rsidR="00FE43B9" w:rsidRPr="00FE43B9" w:rsidRDefault="00FE43B9" w:rsidP="00FE43B9">
      <w:pPr>
        <w:ind w:firstLine="709"/>
        <w:jc w:val="both"/>
      </w:pPr>
      <w:r w:rsidRPr="00FE43B9">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E43B9" w:rsidRPr="00FE43B9" w:rsidRDefault="00FE43B9" w:rsidP="00FE43B9">
      <w:pPr>
        <w:ind w:firstLine="709"/>
        <w:jc w:val="both"/>
      </w:pPr>
      <w:r w:rsidRPr="00FE43B9">
        <w:t>2) при обращении Заявителя в Многофункциональный центр лично, по телефону, посредством почтовых отправлений, либо по электронной почте.</w:t>
      </w:r>
    </w:p>
    <w:p w:rsidR="00FE43B9" w:rsidRPr="00FE43B9" w:rsidRDefault="00FE43B9" w:rsidP="00FE43B9">
      <w:pPr>
        <w:ind w:firstLine="709"/>
        <w:jc w:val="both"/>
      </w:pPr>
      <w:r w:rsidRPr="00FE43B9">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E43B9" w:rsidRPr="00FE43B9" w:rsidRDefault="00FE43B9" w:rsidP="00FE43B9">
      <w:pPr>
        <w:ind w:firstLine="709"/>
        <w:jc w:val="both"/>
      </w:pPr>
      <w:r w:rsidRPr="00FE43B9">
        <w:t xml:space="preserve">Ответ на телефонный звонок должен начинаться с информации о наименовании организации, фамилии, имени, отчестве (при наличии) </w:t>
      </w:r>
      <w:r w:rsidRPr="00FE43B9">
        <w:lastRenderedPageBreak/>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E43B9" w:rsidRPr="00FE43B9" w:rsidRDefault="00FE43B9" w:rsidP="00FE43B9">
      <w:pPr>
        <w:tabs>
          <w:tab w:val="left" w:pos="7920"/>
        </w:tabs>
        <w:ind w:firstLine="709"/>
        <w:jc w:val="both"/>
      </w:pPr>
      <w:r w:rsidRPr="00FE43B9">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E43B9" w:rsidRPr="00FE43B9" w:rsidRDefault="00FE43B9" w:rsidP="00FE43B9">
      <w:pPr>
        <w:tabs>
          <w:tab w:val="left" w:pos="7920"/>
        </w:tabs>
        <w:ind w:firstLine="709"/>
        <w:jc w:val="both"/>
      </w:pPr>
      <w:r w:rsidRPr="00FE43B9">
        <w:t>изложить обращение в письменной форме (ответ направляется Заявителю в соответствии со способом, указанным в обращении);</w:t>
      </w:r>
    </w:p>
    <w:p w:rsidR="00FE43B9" w:rsidRPr="00FE43B9" w:rsidRDefault="00FE43B9" w:rsidP="00FE43B9">
      <w:pPr>
        <w:tabs>
          <w:tab w:val="left" w:pos="7920"/>
        </w:tabs>
        <w:ind w:firstLine="709"/>
        <w:jc w:val="both"/>
      </w:pPr>
      <w:r w:rsidRPr="00FE43B9">
        <w:t>назначить другое время для консультаций.</w:t>
      </w:r>
    </w:p>
    <w:p w:rsidR="00FE43B9" w:rsidRPr="00FE43B9" w:rsidRDefault="00FE43B9" w:rsidP="00FE43B9">
      <w:pPr>
        <w:ind w:firstLine="709"/>
        <w:jc w:val="both"/>
      </w:pPr>
      <w:proofErr w:type="gramStart"/>
      <w:r w:rsidRPr="00FE43B9">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E43B9" w:rsidRPr="00FE43B9" w:rsidRDefault="00FE43B9" w:rsidP="00FE43B9">
      <w:pPr>
        <w:ind w:firstLine="709"/>
        <w:jc w:val="both"/>
        <w:rPr>
          <w:rFonts w:eastAsia="Calibri"/>
        </w:rPr>
      </w:pPr>
    </w:p>
    <w:p w:rsidR="00FE43B9" w:rsidRPr="00FE43B9" w:rsidRDefault="00FE43B9" w:rsidP="00FE43B9">
      <w:pPr>
        <w:autoSpaceDE w:val="0"/>
        <w:autoSpaceDN w:val="0"/>
        <w:adjustRightInd w:val="0"/>
        <w:jc w:val="center"/>
        <w:rPr>
          <w:rFonts w:eastAsia="Calibri"/>
        </w:rPr>
      </w:pPr>
      <w:r w:rsidRPr="00FE43B9">
        <w:rPr>
          <w:rFonts w:eastAsia="Calibri"/>
        </w:rPr>
        <w:t xml:space="preserve">Прием и заполнение запросов о предоставлении муниципальной услуги, </w:t>
      </w:r>
      <w:r w:rsidRPr="00FE43B9">
        <w:rPr>
          <w:rFonts w:eastAsia="Calibri"/>
        </w:rPr>
        <w:br/>
        <w:t xml:space="preserve">в том числе посредством автоматизированных информационных систем многофункциональных центров предоставления государственных </w:t>
      </w:r>
      <w:r w:rsidRPr="00FE43B9">
        <w:rPr>
          <w:rFonts w:eastAsia="Calibri"/>
        </w:rPr>
        <w:br/>
        <w:t>и муниципальных услуг, а также прием комплексных запросов</w:t>
      </w:r>
    </w:p>
    <w:p w:rsidR="00FE43B9" w:rsidRPr="00FE43B9" w:rsidRDefault="00FE43B9" w:rsidP="00FE43B9">
      <w:pPr>
        <w:autoSpaceDE w:val="0"/>
        <w:autoSpaceDN w:val="0"/>
        <w:adjustRightInd w:val="0"/>
        <w:ind w:firstLine="709"/>
        <w:jc w:val="center"/>
        <w:rPr>
          <w:rFonts w:eastAsia="Calibri"/>
        </w:rPr>
      </w:pPr>
    </w:p>
    <w:p w:rsidR="00FE43B9" w:rsidRPr="00FE43B9" w:rsidRDefault="00FE43B9" w:rsidP="00FE43B9">
      <w:pPr>
        <w:ind w:firstLine="709"/>
        <w:jc w:val="both"/>
        <w:rPr>
          <w:rFonts w:eastAsia="Calibri"/>
        </w:rPr>
      </w:pPr>
      <w:r w:rsidRPr="00FE43B9">
        <w:rPr>
          <w:rFonts w:eastAsia="Calibri"/>
        </w:rPr>
        <w:t>3.69. Основанием для начала исполнения муниципальной услуги является личное обращение Заявителя, его Представителя с комплектом документов, указанных в пункте 2.8 Регламента.</w:t>
      </w:r>
    </w:p>
    <w:p w:rsidR="00FE43B9" w:rsidRPr="00FE43B9" w:rsidRDefault="00FE43B9" w:rsidP="00FE43B9">
      <w:pPr>
        <w:ind w:firstLine="709"/>
        <w:jc w:val="both"/>
        <w:rPr>
          <w:rFonts w:eastAsia="Calibri"/>
        </w:rPr>
      </w:pPr>
      <w:r w:rsidRPr="00FE43B9">
        <w:rPr>
          <w:rFonts w:eastAsia="Calibri"/>
        </w:rPr>
        <w:t>Специалист Многофункционального центра, осуществляющий прием Заявления и документов, необходимых для предоставления муниципальной услуги:</w:t>
      </w:r>
    </w:p>
    <w:p w:rsidR="00FE43B9" w:rsidRPr="00FE43B9" w:rsidRDefault="00FE43B9" w:rsidP="00FE43B9">
      <w:pPr>
        <w:ind w:firstLine="709"/>
        <w:jc w:val="both"/>
        <w:rPr>
          <w:rFonts w:eastAsia="Calibri"/>
        </w:rPr>
      </w:pPr>
      <w:r w:rsidRPr="00FE43B9">
        <w:rPr>
          <w:rFonts w:eastAsia="Calibri"/>
        </w:rPr>
        <w:t>проверяет документы, удостоверяющие личность Заявителя, его Представителя, полномочия Заявителя, в том числе полномочия Представителя заявителя действовать от его имени;</w:t>
      </w:r>
    </w:p>
    <w:p w:rsidR="00FE43B9" w:rsidRPr="00FE43B9" w:rsidRDefault="00FE43B9" w:rsidP="00FE43B9">
      <w:pPr>
        <w:ind w:firstLine="709"/>
        <w:jc w:val="both"/>
        <w:rPr>
          <w:rFonts w:eastAsia="Calibri"/>
        </w:rPr>
      </w:pPr>
      <w:r w:rsidRPr="00FE43B9">
        <w:rPr>
          <w:rFonts w:eastAsia="Calibri"/>
        </w:rPr>
        <w:t xml:space="preserve">проверяет наличие всех необходимых документов, исходя </w:t>
      </w:r>
      <w:r w:rsidRPr="00FE43B9">
        <w:rPr>
          <w:rFonts w:eastAsia="Calibri"/>
        </w:rPr>
        <w:br/>
        <w:t>из соответствующего перечня документов, необходимых для предоставления муниципальной услуги;</w:t>
      </w:r>
    </w:p>
    <w:p w:rsidR="00FE43B9" w:rsidRPr="00FE43B9" w:rsidRDefault="00FE43B9" w:rsidP="00FE43B9">
      <w:pPr>
        <w:ind w:firstLine="709"/>
        <w:jc w:val="both"/>
        <w:rPr>
          <w:rFonts w:eastAsia="Calibri"/>
        </w:rPr>
      </w:pPr>
      <w:r w:rsidRPr="00FE43B9">
        <w:rPr>
          <w:rFonts w:eastAsia="Calibri"/>
        </w:rPr>
        <w:t>проверяет соответствие представленных документов установленным требованиям, удостоверяясь, что:</w:t>
      </w:r>
    </w:p>
    <w:p w:rsidR="00FE43B9" w:rsidRPr="00FE43B9" w:rsidRDefault="00FE43B9" w:rsidP="00FE43B9">
      <w:pPr>
        <w:ind w:firstLine="709"/>
        <w:jc w:val="both"/>
        <w:rPr>
          <w:rFonts w:eastAsia="Calibri"/>
        </w:rPr>
      </w:pPr>
      <w:r w:rsidRPr="00FE43B9">
        <w:rPr>
          <w:rFonts w:eastAsia="Calibri"/>
        </w:rPr>
        <w:t>– 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rsidR="00FE43B9" w:rsidRPr="00FE43B9" w:rsidRDefault="00FE43B9" w:rsidP="00FE43B9">
      <w:pPr>
        <w:ind w:firstLine="709"/>
        <w:jc w:val="both"/>
        <w:rPr>
          <w:rFonts w:eastAsia="Calibri"/>
        </w:rPr>
      </w:pPr>
      <w:r w:rsidRPr="00FE43B9">
        <w:rPr>
          <w:rFonts w:eastAsia="Calibri"/>
        </w:rPr>
        <w:t>– тексты документов написаны разборчиво, наименования юридических лиц без сокращения, с указанием их мест нахождения;</w:t>
      </w:r>
    </w:p>
    <w:p w:rsidR="00FE43B9" w:rsidRPr="00FE43B9" w:rsidRDefault="00FE43B9" w:rsidP="00FE43B9">
      <w:pPr>
        <w:ind w:firstLine="709"/>
        <w:jc w:val="both"/>
        <w:rPr>
          <w:rFonts w:eastAsia="Calibri"/>
        </w:rPr>
      </w:pPr>
      <w:r w:rsidRPr="00FE43B9">
        <w:rPr>
          <w:rFonts w:eastAsia="Calibri"/>
        </w:rPr>
        <w:t>– фамилии, имена и отчества физических лиц, адреса их мест жительства написаны полностью;</w:t>
      </w:r>
    </w:p>
    <w:p w:rsidR="00FE43B9" w:rsidRPr="00FE43B9" w:rsidRDefault="00FE43B9" w:rsidP="00FE43B9">
      <w:pPr>
        <w:ind w:firstLine="709"/>
        <w:jc w:val="both"/>
        <w:rPr>
          <w:rFonts w:eastAsia="Calibri"/>
        </w:rPr>
      </w:pPr>
      <w:r w:rsidRPr="00FE43B9">
        <w:rPr>
          <w:rFonts w:eastAsia="Calibri"/>
        </w:rPr>
        <w:t xml:space="preserve">– в документах нет подчисток, приписок, зачеркнутых слов и иных </w:t>
      </w:r>
      <w:r w:rsidRPr="00FE43B9">
        <w:rPr>
          <w:rFonts w:eastAsia="Calibri"/>
        </w:rPr>
        <w:br/>
        <w:t>не оговоренных в них исправлений;</w:t>
      </w:r>
    </w:p>
    <w:p w:rsidR="00FE43B9" w:rsidRPr="00FE43B9" w:rsidRDefault="00FE43B9" w:rsidP="00FE43B9">
      <w:pPr>
        <w:ind w:firstLine="709"/>
        <w:jc w:val="both"/>
        <w:rPr>
          <w:rFonts w:eastAsia="Calibri"/>
        </w:rPr>
      </w:pPr>
      <w:r w:rsidRPr="00FE43B9">
        <w:rPr>
          <w:rFonts w:eastAsia="Calibri"/>
        </w:rPr>
        <w:t>– документы не исполнены карандашом;</w:t>
      </w:r>
    </w:p>
    <w:p w:rsidR="00FE43B9" w:rsidRPr="00FE43B9" w:rsidRDefault="00FE43B9" w:rsidP="00FE43B9">
      <w:pPr>
        <w:ind w:firstLine="709"/>
        <w:jc w:val="both"/>
        <w:rPr>
          <w:rFonts w:eastAsia="Calibri"/>
        </w:rPr>
      </w:pPr>
      <w:r w:rsidRPr="00FE43B9">
        <w:rPr>
          <w:rFonts w:eastAsia="Calibri"/>
        </w:rPr>
        <w:t xml:space="preserve">– документы не имеют серьезных повреждений, наличие которых </w:t>
      </w:r>
      <w:r w:rsidRPr="00FE43B9">
        <w:rPr>
          <w:rFonts w:eastAsia="Calibri"/>
        </w:rPr>
        <w:br/>
        <w:t>не позволяет однозначно истолковать их содержание;</w:t>
      </w:r>
    </w:p>
    <w:p w:rsidR="00FE43B9" w:rsidRPr="00FE43B9" w:rsidRDefault="00FE43B9" w:rsidP="00FE43B9">
      <w:pPr>
        <w:ind w:firstLine="709"/>
        <w:jc w:val="both"/>
        <w:rPr>
          <w:rFonts w:eastAsia="Calibri"/>
        </w:rPr>
      </w:pPr>
      <w:r w:rsidRPr="00FE43B9">
        <w:rPr>
          <w:rFonts w:eastAsia="Calibri"/>
        </w:rPr>
        <w:t xml:space="preserve">сличает представленные экземпляры оригиналов и копий документов (в том числе нотариально удостоверенные) друг с другом. </w:t>
      </w:r>
      <w:proofErr w:type="gramStart"/>
      <w:r w:rsidRPr="00FE43B9">
        <w:rPr>
          <w:rFonts w:eastAsia="Calibri"/>
        </w:rPr>
        <w:t>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 заверяет своей подписью с указанием фамилии и инициалов и ставит штамп «с подлинным сверено»;</w:t>
      </w:r>
      <w:proofErr w:type="gramEnd"/>
    </w:p>
    <w:p w:rsidR="00FE43B9" w:rsidRPr="00FE43B9" w:rsidRDefault="00FE43B9" w:rsidP="00FE43B9">
      <w:pPr>
        <w:ind w:firstLine="709"/>
        <w:jc w:val="both"/>
        <w:rPr>
          <w:rFonts w:eastAsia="Calibri"/>
        </w:rPr>
      </w:pPr>
      <w:r w:rsidRPr="00FE43B9">
        <w:rPr>
          <w:rFonts w:eastAsia="Calibri"/>
        </w:rPr>
        <w:t>оформляет расписку в получении документов от Заявителя (в необходимом количестве экземпляров) и первый экземпляр выдает Заявителю.</w:t>
      </w:r>
    </w:p>
    <w:p w:rsidR="00FE43B9" w:rsidRPr="00FE43B9" w:rsidRDefault="00FE43B9" w:rsidP="00FE43B9">
      <w:pPr>
        <w:ind w:firstLine="709"/>
        <w:jc w:val="both"/>
        <w:rPr>
          <w:rFonts w:eastAsia="Calibri"/>
        </w:rPr>
      </w:pPr>
      <w:r w:rsidRPr="00FE43B9">
        <w:rPr>
          <w:rFonts w:eastAsia="Calibri"/>
        </w:rPr>
        <w:t>Заявитель, представивший документы для получения муниципальной услуги, в обязательном порядке информируется специалистами Многофункционального центра:</w:t>
      </w:r>
    </w:p>
    <w:p w:rsidR="00FE43B9" w:rsidRPr="00FE43B9" w:rsidRDefault="00FE43B9" w:rsidP="00FE43B9">
      <w:pPr>
        <w:ind w:firstLine="709"/>
        <w:jc w:val="both"/>
        <w:rPr>
          <w:rFonts w:eastAsia="Calibri"/>
        </w:rPr>
      </w:pPr>
      <w:r w:rsidRPr="00FE43B9">
        <w:rPr>
          <w:rFonts w:eastAsia="Calibri"/>
        </w:rPr>
        <w:t>– о сроке завершения оформления документов и порядке их получения;</w:t>
      </w:r>
    </w:p>
    <w:p w:rsidR="00FE43B9" w:rsidRPr="00FE43B9" w:rsidRDefault="00FE43B9" w:rsidP="00FE43B9">
      <w:pPr>
        <w:ind w:firstLine="709"/>
        <w:rPr>
          <w:rFonts w:eastAsia="Calibri"/>
        </w:rPr>
      </w:pPr>
      <w:r w:rsidRPr="00FE43B9">
        <w:rPr>
          <w:rFonts w:eastAsia="Calibri"/>
        </w:rPr>
        <w:t>– об основаниях отказа в предоставлении муниципальной услуги.</w:t>
      </w:r>
    </w:p>
    <w:p w:rsidR="00FE43B9" w:rsidRPr="00FE43B9" w:rsidRDefault="00FE43B9" w:rsidP="00FE43B9">
      <w:pPr>
        <w:ind w:firstLine="709"/>
        <w:jc w:val="both"/>
        <w:rPr>
          <w:rFonts w:eastAsia="Calibri"/>
        </w:rPr>
      </w:pPr>
      <w:r w:rsidRPr="00FE43B9">
        <w:rPr>
          <w:rFonts w:eastAsia="Calibri"/>
        </w:rPr>
        <w:t xml:space="preserve">При установлении фактов отсутствия необходимых документов, несоответствия представленных документов требованиям Регламента, специалист Многофункционального центра, ответственный за прием </w:t>
      </w:r>
      <w:r w:rsidRPr="00FE43B9">
        <w:rPr>
          <w:rFonts w:eastAsia="Calibri"/>
        </w:rPr>
        <w:lastRenderedPageBreak/>
        <w:t>документов, уведомляет Заявителя о наличии указанных обстоятельств, объясняет Заявителю содержание выявленных недостатков в представленных документах и предлагает принять меры по их устранению. Заявитель подтверждает получение указанной информации личной подписью в расписке в получении документов.</w:t>
      </w:r>
    </w:p>
    <w:p w:rsidR="00FE43B9" w:rsidRPr="00FE43B9" w:rsidRDefault="00FE43B9" w:rsidP="00FE43B9">
      <w:pPr>
        <w:ind w:firstLine="709"/>
        <w:jc w:val="both"/>
        <w:rPr>
          <w:rFonts w:eastAsia="Calibri"/>
        </w:rPr>
      </w:pPr>
      <w:r w:rsidRPr="00FE43B9">
        <w:rPr>
          <w:rFonts w:eastAsia="Calibri"/>
        </w:rPr>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w:t>
      </w:r>
      <w:r w:rsidRPr="00FE43B9">
        <w:rPr>
          <w:rFonts w:eastAsia="Calibri"/>
        </w:rPr>
        <w:br/>
        <w:t xml:space="preserve">в Администрацию в порядке и сроки, установленные соглашением о взаимодействии, но не позднее следующего рабочего дня после принятия Заявления. </w:t>
      </w:r>
    </w:p>
    <w:p w:rsidR="00FE43B9" w:rsidRPr="00FE43B9" w:rsidRDefault="00FE43B9" w:rsidP="00FE43B9">
      <w:pPr>
        <w:autoSpaceDE w:val="0"/>
        <w:autoSpaceDN w:val="0"/>
        <w:adjustRightInd w:val="0"/>
        <w:ind w:firstLine="709"/>
        <w:jc w:val="center"/>
        <w:rPr>
          <w:rFonts w:eastAsia="Calibri"/>
        </w:rPr>
      </w:pPr>
    </w:p>
    <w:p w:rsidR="00FE43B9" w:rsidRPr="00FE43B9" w:rsidRDefault="00FE43B9" w:rsidP="00FE43B9">
      <w:pPr>
        <w:autoSpaceDE w:val="0"/>
        <w:autoSpaceDN w:val="0"/>
        <w:adjustRightInd w:val="0"/>
        <w:jc w:val="center"/>
        <w:rPr>
          <w:rFonts w:eastAsia="Calibri"/>
        </w:rPr>
      </w:pPr>
      <w:r w:rsidRPr="00FE43B9">
        <w:rPr>
          <w:rFonts w:eastAsia="Calibri"/>
        </w:rPr>
        <w:t xml:space="preserve">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w:t>
      </w:r>
      <w:r w:rsidRPr="00FE43B9">
        <w:rPr>
          <w:rFonts w:eastAsia="Calibri"/>
        </w:rPr>
        <w:br/>
        <w:t>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FE43B9" w:rsidRPr="00FE43B9" w:rsidRDefault="00FE43B9" w:rsidP="00FE43B9">
      <w:pPr>
        <w:autoSpaceDE w:val="0"/>
        <w:autoSpaceDN w:val="0"/>
        <w:adjustRightInd w:val="0"/>
        <w:ind w:firstLine="709"/>
        <w:jc w:val="both"/>
      </w:pPr>
      <w:r w:rsidRPr="00FE43B9">
        <w:rPr>
          <w:rFonts w:eastAsia="Calibri"/>
        </w:rPr>
        <w:t xml:space="preserve">3.70.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осуществляется в порядке, предусмотренном </w:t>
      </w:r>
      <w:r w:rsidRPr="00FE43B9">
        <w:t xml:space="preserve">соглашением о взаимодействии между Многофункциональным центром и </w:t>
      </w:r>
      <w:r w:rsidRPr="00FE43B9">
        <w:rPr>
          <w:rFonts w:eastAsia="Calibri"/>
        </w:rPr>
        <w:t>Администрацией</w:t>
      </w:r>
      <w:r w:rsidRPr="00FE43B9">
        <w:t>.</w:t>
      </w:r>
    </w:p>
    <w:p w:rsidR="00FE43B9" w:rsidRPr="00FE43B9" w:rsidRDefault="00FE43B9" w:rsidP="00FE43B9">
      <w:pPr>
        <w:autoSpaceDE w:val="0"/>
        <w:autoSpaceDN w:val="0"/>
        <w:adjustRightInd w:val="0"/>
        <w:ind w:firstLine="709"/>
        <w:jc w:val="center"/>
        <w:rPr>
          <w:rFonts w:eastAsia="Calibri"/>
        </w:rPr>
      </w:pPr>
    </w:p>
    <w:p w:rsidR="00FE43B9" w:rsidRPr="00FE43B9" w:rsidRDefault="00FE43B9" w:rsidP="00FE43B9">
      <w:pPr>
        <w:autoSpaceDE w:val="0"/>
        <w:autoSpaceDN w:val="0"/>
        <w:adjustRightInd w:val="0"/>
        <w:jc w:val="center"/>
        <w:rPr>
          <w:rFonts w:eastAsia="Calibri"/>
        </w:rPr>
      </w:pPr>
      <w:proofErr w:type="gramStart"/>
      <w:r w:rsidRPr="00FE43B9">
        <w:rPr>
          <w:rFonts w:eastAsia="Calibri"/>
        </w:rPr>
        <w:t>Выдача Заявителю результата предоставления муниципальной услуги,</w:t>
      </w:r>
      <w:r w:rsidRPr="00FE43B9">
        <w:rPr>
          <w:rFonts w:eastAsia="Calibri"/>
        </w:rPr>
        <w:br/>
        <w:t>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FE43B9" w:rsidRPr="00FE43B9" w:rsidRDefault="00FE43B9" w:rsidP="00FE43B9">
      <w:pPr>
        <w:autoSpaceDE w:val="0"/>
        <w:autoSpaceDN w:val="0"/>
        <w:adjustRightInd w:val="0"/>
        <w:ind w:firstLine="709"/>
        <w:jc w:val="both"/>
        <w:rPr>
          <w:rFonts w:eastAsia="Calibri"/>
        </w:rPr>
      </w:pPr>
    </w:p>
    <w:p w:rsidR="00FE43B9" w:rsidRPr="00FE43B9" w:rsidRDefault="00FE43B9" w:rsidP="00FE43B9">
      <w:pPr>
        <w:autoSpaceDE w:val="0"/>
        <w:autoSpaceDN w:val="0"/>
        <w:adjustRightInd w:val="0"/>
        <w:ind w:firstLine="709"/>
        <w:jc w:val="both"/>
      </w:pPr>
      <w:r w:rsidRPr="00FE43B9">
        <w:rPr>
          <w:rFonts w:eastAsia="Calibri"/>
        </w:rPr>
        <w:t xml:space="preserve">3.71. </w:t>
      </w:r>
      <w:proofErr w:type="gramStart"/>
      <w:r w:rsidRPr="00FE43B9">
        <w:t xml:space="preserve">При наличии в </w:t>
      </w:r>
      <w:r w:rsidRPr="00FE43B9">
        <w:rPr>
          <w:rFonts w:eastAsia="Calibri"/>
          <w:bCs/>
        </w:rPr>
        <w:t xml:space="preserve">Заявлении </w:t>
      </w:r>
      <w:r w:rsidRPr="00FE43B9">
        <w:t>указания о выдаче результатов предоставления услуги через Многофункциональный центр, уполномоченный на предоставление муниципальной услуги орган передает документы в Многофункциональный центр для последующей выдачи Заявителю (его Представителю) в порядке, сроки и способом, согласно заключенному соглашению о взаимодействии между органом, уполномоченным на предоставление муниципальной услуги, и Многофункциональным центром в порядке, утвержденном постановлением Правительства Российской Федерации от 27 сентября</w:t>
      </w:r>
      <w:proofErr w:type="gramEnd"/>
      <w:r w:rsidRPr="00FE43B9">
        <w:t xml:space="preserve"> 2011 года № 797. </w:t>
      </w:r>
    </w:p>
    <w:p w:rsidR="00FE43B9" w:rsidRPr="00FE43B9" w:rsidRDefault="00FE43B9" w:rsidP="00FE43B9">
      <w:pPr>
        <w:autoSpaceDE w:val="0"/>
        <w:autoSpaceDN w:val="0"/>
        <w:adjustRightInd w:val="0"/>
        <w:ind w:firstLine="709"/>
        <w:jc w:val="both"/>
      </w:pPr>
      <w:r w:rsidRPr="00FE43B9">
        <w:t>Прием Заявителей для выдачи документов, являющихся результатом предоставления муниципальной услуги, ведется в порядке очередности, либо по предварительной записи.</w:t>
      </w:r>
    </w:p>
    <w:p w:rsidR="00FE43B9" w:rsidRPr="00FE43B9" w:rsidRDefault="00FE43B9" w:rsidP="00FE43B9">
      <w:pPr>
        <w:tabs>
          <w:tab w:val="left" w:pos="7920"/>
        </w:tabs>
        <w:ind w:firstLine="709"/>
        <w:jc w:val="both"/>
      </w:pPr>
      <w:r w:rsidRPr="00FE43B9">
        <w:t>Работник Многофункционального центра осуществляет следующие действия:</w:t>
      </w:r>
    </w:p>
    <w:p w:rsidR="00FE43B9" w:rsidRPr="00FE43B9" w:rsidRDefault="00FE43B9" w:rsidP="00FE43B9">
      <w:pPr>
        <w:tabs>
          <w:tab w:val="left" w:pos="7920"/>
        </w:tabs>
        <w:ind w:firstLine="709"/>
        <w:jc w:val="both"/>
      </w:pPr>
      <w:r w:rsidRPr="00FE43B9">
        <w:t xml:space="preserve">устанавливает личность Заявителя, </w:t>
      </w:r>
      <w:r w:rsidRPr="00FE43B9">
        <w:rPr>
          <w:rFonts w:eastAsia="Calibri"/>
        </w:rPr>
        <w:t xml:space="preserve">его Представителя, </w:t>
      </w:r>
      <w:r w:rsidRPr="00FE43B9">
        <w:t>на основании документа, удостоверяющего личность в соответствии с законодательством Российской Федерации;</w:t>
      </w:r>
    </w:p>
    <w:p w:rsidR="00FE43B9" w:rsidRPr="00FE43B9" w:rsidRDefault="00FE43B9" w:rsidP="00FE43B9">
      <w:pPr>
        <w:tabs>
          <w:tab w:val="left" w:pos="7920"/>
        </w:tabs>
        <w:ind w:firstLine="709"/>
        <w:jc w:val="both"/>
      </w:pPr>
      <w:r w:rsidRPr="00FE43B9">
        <w:t>проверяет полномочия Представителя заявителя (в случае обращения Представителя заявителя);</w:t>
      </w:r>
    </w:p>
    <w:p w:rsidR="00FE43B9" w:rsidRPr="00FE43B9" w:rsidRDefault="00FE43B9" w:rsidP="00FE43B9">
      <w:pPr>
        <w:tabs>
          <w:tab w:val="left" w:pos="7920"/>
        </w:tabs>
        <w:ind w:firstLine="709"/>
        <w:jc w:val="both"/>
      </w:pPr>
      <w:r w:rsidRPr="00FE43B9">
        <w:t xml:space="preserve">определяет статус исполнения </w:t>
      </w:r>
      <w:r w:rsidRPr="00FE43B9">
        <w:rPr>
          <w:rFonts w:eastAsia="Calibri"/>
          <w:bCs/>
        </w:rPr>
        <w:t>Заявления в автоматизированной информационной системе Многофункциональных центров</w:t>
      </w:r>
      <w:r w:rsidRPr="00FE43B9">
        <w:t>;</w:t>
      </w:r>
    </w:p>
    <w:p w:rsidR="00FE43B9" w:rsidRPr="00FE43B9" w:rsidRDefault="00FE43B9" w:rsidP="00FE43B9">
      <w:pPr>
        <w:tabs>
          <w:tab w:val="left" w:pos="7920"/>
        </w:tabs>
        <w:ind w:firstLine="709"/>
        <w:jc w:val="both"/>
      </w:pPr>
      <w:proofErr w:type="gramStart"/>
      <w:r w:rsidRPr="00FE43B9">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E43B9" w:rsidRPr="00FE43B9" w:rsidRDefault="00FE43B9" w:rsidP="00FE43B9">
      <w:pPr>
        <w:tabs>
          <w:tab w:val="left" w:pos="7920"/>
        </w:tabs>
        <w:ind w:firstLine="709"/>
        <w:jc w:val="both"/>
      </w:pPr>
      <w:r w:rsidRPr="00FE43B9">
        <w:t>выдает документы Заявителю, при необходимости запрашивает у Заявителя подписи за каждый выданный документ;</w:t>
      </w:r>
    </w:p>
    <w:p w:rsidR="00FE43B9" w:rsidRPr="00FE43B9" w:rsidRDefault="00FE43B9" w:rsidP="00FE43B9">
      <w:pPr>
        <w:tabs>
          <w:tab w:val="left" w:pos="7920"/>
        </w:tabs>
        <w:ind w:firstLine="709"/>
        <w:jc w:val="both"/>
        <w:rPr>
          <w:bCs/>
        </w:rPr>
      </w:pPr>
      <w:r w:rsidRPr="00FE43B9">
        <w:t>запрашивает согласие Заявителя на участие в смс-опросе для оценки качества предоставленных услуг Многофункциональным центром.</w:t>
      </w:r>
    </w:p>
    <w:p w:rsidR="00FE43B9" w:rsidRPr="00FE43B9" w:rsidRDefault="00FE43B9" w:rsidP="00FE43B9">
      <w:pPr>
        <w:ind w:firstLine="709"/>
        <w:jc w:val="both"/>
        <w:rPr>
          <w:rFonts w:eastAsia="Calibri"/>
        </w:rPr>
      </w:pPr>
      <w:r w:rsidRPr="00FE43B9">
        <w:rPr>
          <w:rFonts w:eastAsia="Calibri"/>
        </w:rPr>
        <w:t>Невостребованные результаты предоставления муниципальной услуги хранятся в Многофункциональном центре в течение трех месяцев. По истечении указанного срока подлежат передаче по ведомости приема-передачи в Администрацию.</w:t>
      </w:r>
    </w:p>
    <w:p w:rsidR="00FE43B9" w:rsidRPr="00FE43B9" w:rsidRDefault="00FE43B9" w:rsidP="00FE43B9">
      <w:pPr>
        <w:ind w:firstLine="709"/>
        <w:jc w:val="both"/>
        <w:rPr>
          <w:rFonts w:eastAsia="Calibri"/>
        </w:rPr>
      </w:pPr>
    </w:p>
    <w:p w:rsidR="00FE43B9" w:rsidRPr="00FE43B9" w:rsidRDefault="00FE43B9" w:rsidP="00FE43B9">
      <w:pPr>
        <w:autoSpaceDE w:val="0"/>
        <w:autoSpaceDN w:val="0"/>
        <w:adjustRightInd w:val="0"/>
        <w:jc w:val="center"/>
        <w:rPr>
          <w:rFonts w:eastAsia="Calibri"/>
        </w:rPr>
      </w:pPr>
      <w:r w:rsidRPr="00FE43B9">
        <w:rPr>
          <w:rFonts w:eastAsia="Calibri"/>
        </w:rPr>
        <w:lastRenderedPageBreak/>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rsidR="00FE43B9" w:rsidRPr="00FE43B9" w:rsidRDefault="00FE43B9" w:rsidP="00FE43B9">
      <w:pPr>
        <w:autoSpaceDE w:val="0"/>
        <w:autoSpaceDN w:val="0"/>
        <w:adjustRightInd w:val="0"/>
        <w:ind w:firstLine="709"/>
        <w:jc w:val="both"/>
        <w:rPr>
          <w:rFonts w:eastAsia="Calibri"/>
        </w:rPr>
      </w:pPr>
    </w:p>
    <w:p w:rsidR="00FE43B9" w:rsidRPr="00FE43B9" w:rsidRDefault="00FE43B9" w:rsidP="00FE43B9">
      <w:pPr>
        <w:autoSpaceDE w:val="0"/>
        <w:autoSpaceDN w:val="0"/>
        <w:adjustRightInd w:val="0"/>
        <w:ind w:firstLine="709"/>
        <w:jc w:val="both"/>
        <w:rPr>
          <w:rFonts w:eastAsia="Calibri"/>
        </w:rPr>
      </w:pPr>
      <w:r w:rsidRPr="00FE43B9">
        <w:rPr>
          <w:rFonts w:eastAsia="Calibri"/>
        </w:rPr>
        <w:t xml:space="preserve">3.72. Многофункциональный центр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rsidR="00FE43B9" w:rsidRPr="00FE43B9" w:rsidRDefault="00FE43B9" w:rsidP="00FE43B9">
      <w:pPr>
        <w:autoSpaceDE w:val="0"/>
        <w:autoSpaceDN w:val="0"/>
        <w:adjustRightInd w:val="0"/>
        <w:ind w:firstLine="709"/>
        <w:jc w:val="both"/>
        <w:rPr>
          <w:rFonts w:eastAsia="Calibri"/>
        </w:rPr>
      </w:pPr>
      <w:r w:rsidRPr="00FE43B9">
        <w:rPr>
          <w:rFonts w:eastAsia="Calibri"/>
        </w:rPr>
        <w:t>3.73. При однократном обращении Заявителя в Многофункциональный центр с запросом на получение двух и более государственных и (или) муниципальных услуг, Заявление о предоставлении услуг формируется уполномоченным работником Многофункционального центра и скрепляется печатью Многофункционального центра. При этом составление и подписание таких заявлений Заявителем не требуется. Многофункциональный центр передает в Администрацию оформленное заявление и документы, представленные Заявителем, с приложением заверенной Многофункциональным центром копии комплексного запроса в срок не позднее одного рабочего дня, следующего за днем оформления комплексного запроса.</w:t>
      </w:r>
    </w:p>
    <w:p w:rsidR="00FE43B9" w:rsidRPr="00FE43B9" w:rsidRDefault="00FE43B9" w:rsidP="00FE43B9">
      <w:pPr>
        <w:autoSpaceDE w:val="0"/>
        <w:autoSpaceDN w:val="0"/>
        <w:adjustRightInd w:val="0"/>
        <w:ind w:firstLine="709"/>
        <w:jc w:val="both"/>
        <w:rPr>
          <w:rFonts w:eastAsia="Calibri"/>
        </w:rPr>
      </w:pPr>
      <w:r w:rsidRPr="00FE43B9">
        <w:rPr>
          <w:rFonts w:eastAsia="Calibri"/>
        </w:rPr>
        <w:t>В случае</w:t>
      </w:r>
      <w:proofErr w:type="gramStart"/>
      <w:r w:rsidRPr="00FE43B9">
        <w:rPr>
          <w:rFonts w:eastAsia="Calibri"/>
        </w:rPr>
        <w:t>,</w:t>
      </w:r>
      <w:proofErr w:type="gramEnd"/>
      <w:r w:rsidRPr="00FE43B9">
        <w:rPr>
          <w:rFonts w:eastAsia="Calibri"/>
        </w:rPr>
        <w:t xml:space="preserve"> если для получения муниципальной услуги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услуг, направление Заявления и документов в Администрацию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FE43B9" w:rsidRPr="00FE43B9" w:rsidRDefault="00FE43B9" w:rsidP="00FE43B9">
      <w:pPr>
        <w:autoSpaceDE w:val="0"/>
        <w:autoSpaceDN w:val="0"/>
        <w:adjustRightInd w:val="0"/>
        <w:ind w:firstLine="709"/>
        <w:jc w:val="both"/>
        <w:rPr>
          <w:rFonts w:eastAsia="Calibri"/>
        </w:rPr>
      </w:pPr>
      <w:r w:rsidRPr="00FE43B9">
        <w:rPr>
          <w:rFonts w:eastAsia="Calibri"/>
        </w:rPr>
        <w:t>3.74 Результаты предоставления услуг по результатам рассмотрения комплексного запроса направляются уполномоченными органами в Многофункциональный центр для выдачи Заявителю.</w:t>
      </w:r>
    </w:p>
    <w:p w:rsidR="00FE43B9" w:rsidRPr="00FE43B9" w:rsidRDefault="00FE43B9" w:rsidP="00FE43B9">
      <w:pPr>
        <w:autoSpaceDE w:val="0"/>
        <w:autoSpaceDN w:val="0"/>
        <w:adjustRightInd w:val="0"/>
        <w:ind w:firstLine="709"/>
        <w:jc w:val="both"/>
        <w:rPr>
          <w:rFonts w:eastAsia="Calibri"/>
        </w:rPr>
      </w:pPr>
    </w:p>
    <w:p w:rsidR="00FE43B9" w:rsidRPr="00FE43B9" w:rsidRDefault="00FE43B9" w:rsidP="00FE43B9">
      <w:pPr>
        <w:widowControl w:val="0"/>
        <w:autoSpaceDE w:val="0"/>
        <w:autoSpaceDN w:val="0"/>
        <w:adjustRightInd w:val="0"/>
        <w:jc w:val="center"/>
        <w:outlineLvl w:val="1"/>
        <w:rPr>
          <w:rFonts w:eastAsia="Calibri"/>
        </w:rPr>
      </w:pPr>
      <w:r w:rsidRPr="00FE43B9">
        <w:rPr>
          <w:rFonts w:eastAsia="Calibri"/>
        </w:rPr>
        <w:t xml:space="preserve">Раздел 4. Формы </w:t>
      </w:r>
      <w:proofErr w:type="gramStart"/>
      <w:r w:rsidRPr="00FE43B9">
        <w:rPr>
          <w:rFonts w:eastAsia="Calibri"/>
        </w:rPr>
        <w:t>контроля за</w:t>
      </w:r>
      <w:proofErr w:type="gramEnd"/>
      <w:r w:rsidRPr="00FE43B9">
        <w:rPr>
          <w:rFonts w:eastAsia="Calibri"/>
        </w:rPr>
        <w:t xml:space="preserve"> исполнением регламента</w:t>
      </w:r>
    </w:p>
    <w:p w:rsidR="00FE43B9" w:rsidRPr="00FE43B9" w:rsidRDefault="00FE43B9" w:rsidP="00FE43B9">
      <w:pPr>
        <w:widowControl w:val="0"/>
        <w:autoSpaceDE w:val="0"/>
        <w:autoSpaceDN w:val="0"/>
        <w:adjustRightInd w:val="0"/>
        <w:rPr>
          <w:rFonts w:eastAsia="Calibri"/>
        </w:rPr>
      </w:pPr>
    </w:p>
    <w:p w:rsidR="00FE43B9" w:rsidRPr="00FE43B9" w:rsidRDefault="00FE43B9" w:rsidP="00FE43B9">
      <w:pPr>
        <w:widowControl w:val="0"/>
        <w:autoSpaceDE w:val="0"/>
        <w:autoSpaceDN w:val="0"/>
        <w:adjustRightInd w:val="0"/>
        <w:jc w:val="center"/>
        <w:outlineLvl w:val="2"/>
        <w:rPr>
          <w:rFonts w:eastAsia="Calibri"/>
        </w:rPr>
      </w:pPr>
      <w:r w:rsidRPr="00FE43B9">
        <w:rPr>
          <w:rFonts w:eastAsia="Calibri"/>
        </w:rPr>
        <w:t xml:space="preserve">Порядок осуществления текущего </w:t>
      </w:r>
      <w:proofErr w:type="gramStart"/>
      <w:r w:rsidRPr="00FE43B9">
        <w:rPr>
          <w:rFonts w:eastAsia="Calibri"/>
        </w:rPr>
        <w:t>контроля за</w:t>
      </w:r>
      <w:proofErr w:type="gramEnd"/>
      <w:r w:rsidRPr="00FE43B9">
        <w:rPr>
          <w:rFonts w:eastAsia="Calibri"/>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w:t>
      </w:r>
      <w:r w:rsidRPr="00FE43B9">
        <w:rPr>
          <w:rFonts w:eastAsia="Calibri"/>
        </w:rPr>
        <w:br/>
        <w:t>к предоставлению муниципальной услуги, а также принятием ими решений</w:t>
      </w:r>
    </w:p>
    <w:p w:rsidR="00FE43B9" w:rsidRPr="00FE43B9" w:rsidRDefault="00FE43B9" w:rsidP="00FE43B9">
      <w:pPr>
        <w:autoSpaceDE w:val="0"/>
        <w:autoSpaceDN w:val="0"/>
        <w:adjustRightInd w:val="0"/>
        <w:ind w:firstLine="709"/>
        <w:jc w:val="both"/>
        <w:rPr>
          <w:rFonts w:eastAsia="Calibri"/>
        </w:rPr>
      </w:pPr>
      <w:r w:rsidRPr="00FE43B9">
        <w:rPr>
          <w:rFonts w:eastAsia="Calibri"/>
        </w:rPr>
        <w:t xml:space="preserve">4.1 Текущий </w:t>
      </w:r>
      <w:proofErr w:type="gramStart"/>
      <w:r w:rsidRPr="00FE43B9">
        <w:rPr>
          <w:rFonts w:eastAsia="Calibri"/>
        </w:rPr>
        <w:t>контроль за</w:t>
      </w:r>
      <w:proofErr w:type="gramEnd"/>
      <w:r w:rsidRPr="00FE43B9">
        <w:rPr>
          <w:rFonts w:eastAsia="Calibri"/>
        </w:rPr>
        <w:t xml:space="preserve"> соблюдением </w:t>
      </w:r>
      <w:r w:rsidRPr="00FE43B9">
        <w:t>и исполнением Регламента, иных нормативных правовых актов, устанавливающих требования к предоставлению муниципальной услуги, осуществляется должностными лицами Администрации</w:t>
      </w:r>
      <w:r w:rsidRPr="00FE43B9">
        <w:rPr>
          <w:rFonts w:eastAsia="Calibri"/>
        </w:rPr>
        <w:t>,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Регламента.</w:t>
      </w:r>
    </w:p>
    <w:p w:rsidR="00FE43B9" w:rsidRPr="00FE43B9" w:rsidRDefault="00FE43B9" w:rsidP="00FE43B9">
      <w:pPr>
        <w:autoSpaceDE w:val="0"/>
        <w:autoSpaceDN w:val="0"/>
        <w:adjustRightInd w:val="0"/>
        <w:ind w:firstLine="709"/>
        <w:jc w:val="both"/>
      </w:pPr>
      <w:r w:rsidRPr="00FE43B9">
        <w:t>4.2. Текущий контроль соблюдения специалистами М</w:t>
      </w:r>
      <w:r w:rsidRPr="00FE43B9">
        <w:rPr>
          <w:rFonts w:eastAsia="Calibri"/>
        </w:rPr>
        <w:t xml:space="preserve">ногофункционального центра </w:t>
      </w:r>
      <w:r w:rsidRPr="00FE43B9">
        <w:t>последовательности действий, определенных административными процедурами, осуществляется руководителем соответствующего офиса М</w:t>
      </w:r>
      <w:r w:rsidRPr="00FE43B9">
        <w:rPr>
          <w:rFonts w:eastAsia="Calibri"/>
        </w:rPr>
        <w:t>ногофункционального центра</w:t>
      </w:r>
      <w:r w:rsidRPr="00FE43B9">
        <w:t>.</w:t>
      </w:r>
    </w:p>
    <w:p w:rsidR="00FE43B9" w:rsidRPr="00FE43B9" w:rsidRDefault="00FE43B9" w:rsidP="00FE43B9">
      <w:pPr>
        <w:numPr>
          <w:ilvl w:val="1"/>
          <w:numId w:val="27"/>
        </w:numPr>
        <w:autoSpaceDE w:val="0"/>
        <w:autoSpaceDN w:val="0"/>
        <w:adjustRightInd w:val="0"/>
        <w:ind w:left="0" w:firstLine="709"/>
        <w:jc w:val="both"/>
      </w:pPr>
      <w:r w:rsidRPr="00FE43B9">
        <w:t>Перечень должностных лиц, осуществляющих текущий контроль, устанавливается Администрацией, положениями о структурных подразделениях, должностными инструкциями.</w:t>
      </w:r>
    </w:p>
    <w:p w:rsidR="00FE43B9" w:rsidRPr="00FE43B9" w:rsidRDefault="00FE43B9" w:rsidP="00FE43B9">
      <w:pPr>
        <w:autoSpaceDE w:val="0"/>
        <w:autoSpaceDN w:val="0"/>
        <w:adjustRightInd w:val="0"/>
        <w:ind w:firstLine="709"/>
        <w:jc w:val="both"/>
      </w:pPr>
      <w:r w:rsidRPr="00FE43B9">
        <w:t xml:space="preserve">Текущий контроль осуществляется при визировании, согласовании </w:t>
      </w:r>
      <w:r w:rsidRPr="00FE43B9">
        <w:br/>
        <w:t xml:space="preserve">и подписании документов, оформляемых в процессе предоставления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w:t>
      </w:r>
      <w:r w:rsidRPr="00FE43B9">
        <w:rPr>
          <w:bCs/>
        </w:rPr>
        <w:t>сотрудников и должностных лиц Администрации</w:t>
      </w:r>
      <w:r w:rsidRPr="00FE43B9">
        <w:t>.</w:t>
      </w:r>
    </w:p>
    <w:p w:rsidR="00FE43B9" w:rsidRPr="00FE43B9" w:rsidRDefault="00FE43B9" w:rsidP="00FE43B9">
      <w:pPr>
        <w:autoSpaceDE w:val="0"/>
        <w:autoSpaceDN w:val="0"/>
        <w:adjustRightInd w:val="0"/>
        <w:ind w:firstLine="709"/>
        <w:jc w:val="both"/>
      </w:pPr>
    </w:p>
    <w:p w:rsidR="00FE43B9" w:rsidRPr="00FE43B9" w:rsidRDefault="00FE43B9" w:rsidP="00FE43B9">
      <w:pPr>
        <w:widowControl w:val="0"/>
        <w:autoSpaceDE w:val="0"/>
        <w:autoSpaceDN w:val="0"/>
        <w:adjustRightInd w:val="0"/>
        <w:jc w:val="center"/>
        <w:outlineLvl w:val="2"/>
        <w:rPr>
          <w:rFonts w:eastAsia="Calibri"/>
        </w:rPr>
      </w:pPr>
      <w:r w:rsidRPr="00FE43B9">
        <w:rPr>
          <w:rFonts w:eastAsia="Calibri"/>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FE43B9">
        <w:rPr>
          <w:rFonts w:eastAsia="Calibri"/>
        </w:rPr>
        <w:br/>
        <w:t xml:space="preserve">в том числе порядок и формы </w:t>
      </w:r>
      <w:proofErr w:type="gramStart"/>
      <w:r w:rsidRPr="00FE43B9">
        <w:rPr>
          <w:rFonts w:eastAsia="Calibri"/>
        </w:rPr>
        <w:t>контроля за</w:t>
      </w:r>
      <w:proofErr w:type="gramEnd"/>
      <w:r w:rsidRPr="00FE43B9">
        <w:rPr>
          <w:rFonts w:eastAsia="Calibri"/>
        </w:rPr>
        <w:t xml:space="preserve"> полнотой и качеством предоставления муниципальной услуги</w:t>
      </w:r>
    </w:p>
    <w:p w:rsidR="00FE43B9" w:rsidRPr="00FE43B9" w:rsidRDefault="00FE43B9" w:rsidP="00FE43B9">
      <w:pPr>
        <w:numPr>
          <w:ilvl w:val="1"/>
          <w:numId w:val="27"/>
        </w:numPr>
        <w:autoSpaceDE w:val="0"/>
        <w:autoSpaceDN w:val="0"/>
        <w:adjustRightInd w:val="0"/>
        <w:ind w:left="0" w:firstLine="709"/>
        <w:jc w:val="both"/>
      </w:pPr>
      <w:proofErr w:type="gramStart"/>
      <w:r w:rsidRPr="00FE43B9">
        <w:rPr>
          <w:rFonts w:eastAsia="Calibri"/>
        </w:rPr>
        <w:t>Контроль за</w:t>
      </w:r>
      <w:proofErr w:type="gramEnd"/>
      <w:r w:rsidRPr="00FE43B9">
        <w:rPr>
          <w:rFonts w:eastAsia="Calibri"/>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w:t>
      </w:r>
      <w:r w:rsidRPr="00FE43B9">
        <w:rPr>
          <w:rFonts w:eastAsia="Calibri"/>
        </w:rPr>
        <w:lastRenderedPageBreak/>
        <w:t xml:space="preserve">принятие решений и подготовку ответов на обращения Заявителей, содержащие жалобы на действия (бездействие) сотрудников </w:t>
      </w:r>
      <w:r w:rsidRPr="00FE43B9">
        <w:t>Администрации, его</w:t>
      </w:r>
      <w:r w:rsidRPr="00FE43B9">
        <w:rPr>
          <w:rFonts w:eastAsia="Calibri"/>
        </w:rPr>
        <w:t xml:space="preserve"> должностных лиц, Многофункционального центра и его сотрудников.</w:t>
      </w:r>
    </w:p>
    <w:p w:rsidR="00FE43B9" w:rsidRPr="00FE43B9" w:rsidRDefault="00FE43B9" w:rsidP="00FE43B9">
      <w:pPr>
        <w:numPr>
          <w:ilvl w:val="1"/>
          <w:numId w:val="27"/>
        </w:numPr>
        <w:autoSpaceDE w:val="0"/>
        <w:autoSpaceDN w:val="0"/>
        <w:adjustRightInd w:val="0"/>
        <w:ind w:left="0" w:firstLine="709"/>
        <w:jc w:val="both"/>
      </w:pPr>
      <w:r w:rsidRPr="00FE43B9">
        <w:t xml:space="preserve">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 </w:t>
      </w:r>
    </w:p>
    <w:p w:rsidR="00FE43B9" w:rsidRPr="00FE43B9" w:rsidRDefault="00FE43B9" w:rsidP="00FE43B9">
      <w:pPr>
        <w:numPr>
          <w:ilvl w:val="1"/>
          <w:numId w:val="27"/>
        </w:numPr>
        <w:autoSpaceDE w:val="0"/>
        <w:autoSpaceDN w:val="0"/>
        <w:adjustRightInd w:val="0"/>
        <w:ind w:left="0" w:firstLine="709"/>
        <w:contextualSpacing/>
        <w:jc w:val="both"/>
      </w:pPr>
      <w:r w:rsidRPr="00FE43B9">
        <w:t xml:space="preserve">Плановые проверки осуществляются на основании годовых планов работы </w:t>
      </w:r>
      <w:r w:rsidRPr="00FE43B9">
        <w:rPr>
          <w:bCs/>
        </w:rPr>
        <w:t xml:space="preserve">Администрации, </w:t>
      </w:r>
      <w:r w:rsidRPr="00FE43B9">
        <w:t>утверждаемых его руководителем. При плановой проверке полноты и качества предоставления муниципальной услуги контролю подлежат:</w:t>
      </w:r>
    </w:p>
    <w:p w:rsidR="00FE43B9" w:rsidRPr="00FE43B9" w:rsidRDefault="00FE43B9" w:rsidP="00FE43B9">
      <w:pPr>
        <w:numPr>
          <w:ilvl w:val="0"/>
          <w:numId w:val="28"/>
        </w:numPr>
        <w:autoSpaceDE w:val="0"/>
        <w:autoSpaceDN w:val="0"/>
        <w:adjustRightInd w:val="0"/>
        <w:ind w:left="0" w:firstLine="709"/>
        <w:contextualSpacing/>
        <w:jc w:val="both"/>
      </w:pPr>
      <w:r w:rsidRPr="00FE43B9">
        <w:t>соблюдение сроков предоставления муниципальной услуги;</w:t>
      </w:r>
    </w:p>
    <w:p w:rsidR="00FE43B9" w:rsidRPr="00FE43B9" w:rsidRDefault="00FE43B9" w:rsidP="00FE43B9">
      <w:pPr>
        <w:numPr>
          <w:ilvl w:val="0"/>
          <w:numId w:val="28"/>
        </w:numPr>
        <w:autoSpaceDE w:val="0"/>
        <w:autoSpaceDN w:val="0"/>
        <w:adjustRightInd w:val="0"/>
        <w:ind w:left="0" w:firstLine="709"/>
        <w:contextualSpacing/>
        <w:jc w:val="both"/>
      </w:pPr>
      <w:r w:rsidRPr="00FE43B9">
        <w:t>соблюдение положений Регламента;</w:t>
      </w:r>
    </w:p>
    <w:p w:rsidR="00FE43B9" w:rsidRPr="00FE43B9" w:rsidRDefault="00FE43B9" w:rsidP="00FE43B9">
      <w:pPr>
        <w:numPr>
          <w:ilvl w:val="0"/>
          <w:numId w:val="28"/>
        </w:numPr>
        <w:autoSpaceDE w:val="0"/>
        <w:autoSpaceDN w:val="0"/>
        <w:adjustRightInd w:val="0"/>
        <w:ind w:left="0" w:firstLine="709"/>
        <w:contextualSpacing/>
        <w:jc w:val="both"/>
      </w:pPr>
      <w:r w:rsidRPr="00FE43B9">
        <w:t>правильность и обоснованность принятого решения об отказе в</w:t>
      </w:r>
      <w:r w:rsidRPr="00FE43B9">
        <w:rPr>
          <w:bCs/>
        </w:rPr>
        <w:t xml:space="preserve"> предоставлении разрешения на условно разрешенный вид использования</w:t>
      </w:r>
      <w:r w:rsidRPr="00FE43B9">
        <w:t>.</w:t>
      </w:r>
    </w:p>
    <w:p w:rsidR="00FE43B9" w:rsidRPr="00FE43B9" w:rsidRDefault="00FE43B9" w:rsidP="00FE43B9">
      <w:pPr>
        <w:autoSpaceDE w:val="0"/>
        <w:autoSpaceDN w:val="0"/>
        <w:adjustRightInd w:val="0"/>
        <w:ind w:firstLine="709"/>
        <w:contextualSpacing/>
        <w:jc w:val="both"/>
      </w:pPr>
      <w:r w:rsidRPr="00FE43B9">
        <w:t>Основанием для проведения внеплановых проверок являются:</w:t>
      </w:r>
    </w:p>
    <w:p w:rsidR="00FE43B9" w:rsidRPr="00FE43B9" w:rsidRDefault="00FE43B9" w:rsidP="00FE43B9">
      <w:pPr>
        <w:numPr>
          <w:ilvl w:val="0"/>
          <w:numId w:val="29"/>
        </w:numPr>
        <w:autoSpaceDE w:val="0"/>
        <w:autoSpaceDN w:val="0"/>
        <w:adjustRightInd w:val="0"/>
        <w:ind w:left="0" w:firstLine="709"/>
        <w:contextualSpacing/>
        <w:jc w:val="both"/>
        <w:rPr>
          <w:iCs/>
        </w:rPr>
      </w:pPr>
      <w:r w:rsidRPr="00FE43B9">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FE43B9">
        <w:rPr>
          <w:iCs/>
        </w:rPr>
        <w:t>Томской области</w:t>
      </w:r>
      <w:r w:rsidRPr="00FE43B9">
        <w:t xml:space="preserve"> и нормативных правовых актов органов местного самоуправления</w:t>
      </w:r>
      <w:r w:rsidRPr="00FE43B9">
        <w:rPr>
          <w:iCs/>
        </w:rPr>
        <w:t>;</w:t>
      </w:r>
    </w:p>
    <w:p w:rsidR="00FE43B9" w:rsidRPr="00FE43B9" w:rsidRDefault="00FE43B9" w:rsidP="00FE43B9">
      <w:pPr>
        <w:numPr>
          <w:ilvl w:val="0"/>
          <w:numId w:val="29"/>
        </w:numPr>
        <w:autoSpaceDE w:val="0"/>
        <w:autoSpaceDN w:val="0"/>
        <w:adjustRightInd w:val="0"/>
        <w:ind w:left="0" w:firstLine="709"/>
        <w:contextualSpacing/>
        <w:jc w:val="both"/>
      </w:pPr>
      <w:r w:rsidRPr="00FE43B9">
        <w:t>обращения граждан и юридических лиц с жалобой на нарушения законодательства, в том числе на качество предоставления муниципальной услуги.</w:t>
      </w:r>
    </w:p>
    <w:p w:rsidR="00FE43B9" w:rsidRPr="00FE43B9" w:rsidRDefault="00FE43B9" w:rsidP="00FE43B9">
      <w:pPr>
        <w:numPr>
          <w:ilvl w:val="1"/>
          <w:numId w:val="30"/>
        </w:numPr>
        <w:autoSpaceDE w:val="0"/>
        <w:autoSpaceDN w:val="0"/>
        <w:adjustRightInd w:val="0"/>
        <w:ind w:left="0" w:firstLine="709"/>
        <w:jc w:val="both"/>
      </w:pPr>
      <w:r w:rsidRPr="00FE43B9">
        <w:rPr>
          <w:rFonts w:eastAsia="Calibri"/>
        </w:rPr>
        <w:t>Результаты проверок оформляются в виде заключения.</w:t>
      </w:r>
    </w:p>
    <w:p w:rsidR="00FE43B9" w:rsidRPr="00FE43B9" w:rsidRDefault="00FE43B9" w:rsidP="00FE43B9">
      <w:pPr>
        <w:autoSpaceDE w:val="0"/>
        <w:autoSpaceDN w:val="0"/>
        <w:adjustRightInd w:val="0"/>
        <w:ind w:firstLine="709"/>
        <w:jc w:val="both"/>
      </w:pPr>
    </w:p>
    <w:p w:rsidR="00FE43B9" w:rsidRPr="00FE43B9" w:rsidRDefault="00FE43B9" w:rsidP="00FE43B9">
      <w:pPr>
        <w:widowControl w:val="0"/>
        <w:autoSpaceDE w:val="0"/>
        <w:autoSpaceDN w:val="0"/>
        <w:adjustRightInd w:val="0"/>
        <w:jc w:val="center"/>
        <w:outlineLvl w:val="2"/>
        <w:rPr>
          <w:rFonts w:eastAsia="Calibri"/>
        </w:rPr>
      </w:pPr>
      <w:r w:rsidRPr="00FE43B9">
        <w:rPr>
          <w:rFonts w:eastAsia="Calibri"/>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FE43B9" w:rsidRPr="00FE43B9" w:rsidRDefault="00FE43B9" w:rsidP="00FE43B9">
      <w:pPr>
        <w:widowControl w:val="0"/>
        <w:autoSpaceDE w:val="0"/>
        <w:autoSpaceDN w:val="0"/>
        <w:adjustRightInd w:val="0"/>
        <w:jc w:val="center"/>
        <w:outlineLvl w:val="2"/>
        <w:rPr>
          <w:rFonts w:eastAsia="Calibri"/>
        </w:rPr>
      </w:pPr>
    </w:p>
    <w:p w:rsidR="00FE43B9" w:rsidRPr="00FE43B9" w:rsidRDefault="00FE43B9" w:rsidP="00FE43B9">
      <w:pPr>
        <w:autoSpaceDE w:val="0"/>
        <w:autoSpaceDN w:val="0"/>
        <w:adjustRightInd w:val="0"/>
        <w:ind w:firstLine="709"/>
        <w:jc w:val="both"/>
      </w:pPr>
      <w:r w:rsidRPr="00FE43B9">
        <w:rPr>
          <w:rFonts w:eastAsia="Calibri"/>
        </w:rPr>
        <w:t xml:space="preserve">4.8. </w:t>
      </w:r>
      <w:r w:rsidRPr="00FE43B9">
        <w:t xml:space="preserve">Сотрудник Администрации, ответственный за прием </w:t>
      </w:r>
      <w:r w:rsidRPr="00FE43B9">
        <w:br/>
        <w:t>и регистрацию Заявления с документами, необходимыми для предоставления муниципальной услуги, несет персональную ответственность за соблюдение сроков и порядка приема и регистрации указанных документов.</w:t>
      </w:r>
    </w:p>
    <w:p w:rsidR="00FE43B9" w:rsidRPr="00FE43B9" w:rsidRDefault="00FE43B9" w:rsidP="00FE43B9">
      <w:pPr>
        <w:numPr>
          <w:ilvl w:val="1"/>
          <w:numId w:val="31"/>
        </w:numPr>
        <w:autoSpaceDE w:val="0"/>
        <w:autoSpaceDN w:val="0"/>
        <w:adjustRightInd w:val="0"/>
        <w:ind w:left="0" w:firstLine="709"/>
        <w:jc w:val="both"/>
      </w:pPr>
      <w:r w:rsidRPr="00FE43B9">
        <w:t>Сотрудник Администрации, ответственный за предоставление муниципальной услуги, несет персональную ответственность за соблюдение сроков и порядка формирования и направления межведомственного запроса.</w:t>
      </w:r>
    </w:p>
    <w:p w:rsidR="00FE43B9" w:rsidRPr="00FE43B9" w:rsidRDefault="00FE43B9" w:rsidP="00FE43B9">
      <w:pPr>
        <w:numPr>
          <w:ilvl w:val="1"/>
          <w:numId w:val="31"/>
        </w:numPr>
        <w:autoSpaceDE w:val="0"/>
        <w:autoSpaceDN w:val="0"/>
        <w:adjustRightInd w:val="0"/>
        <w:ind w:left="0" w:firstLine="709"/>
        <w:jc w:val="both"/>
      </w:pPr>
      <w:r w:rsidRPr="00FE43B9">
        <w:t>Сотрудник Администрации, ответственный за предоставление муниципальной услуги, несет персональную ответственность за соблюдение сроков и порядка рассмотрения указанных документов.</w:t>
      </w:r>
    </w:p>
    <w:p w:rsidR="00FE43B9" w:rsidRPr="00FE43B9" w:rsidRDefault="00FE43B9" w:rsidP="00FE43B9">
      <w:pPr>
        <w:numPr>
          <w:ilvl w:val="1"/>
          <w:numId w:val="31"/>
        </w:numPr>
        <w:autoSpaceDE w:val="0"/>
        <w:autoSpaceDN w:val="0"/>
        <w:adjustRightInd w:val="0"/>
        <w:ind w:left="0" w:firstLine="709"/>
        <w:jc w:val="both"/>
      </w:pPr>
      <w:r w:rsidRPr="00FE43B9">
        <w:t>Сотрудник Администрации, ответственный за предоставление муниципальной услуги, несет персональную ответственность за соблюдение сроков и порядка формирования результата предоставления муниципальной услуги.</w:t>
      </w:r>
    </w:p>
    <w:p w:rsidR="00FE43B9" w:rsidRPr="00FE43B9" w:rsidRDefault="00FE43B9" w:rsidP="00FE43B9">
      <w:pPr>
        <w:numPr>
          <w:ilvl w:val="1"/>
          <w:numId w:val="31"/>
        </w:numPr>
        <w:autoSpaceDE w:val="0"/>
        <w:autoSpaceDN w:val="0"/>
        <w:adjustRightInd w:val="0"/>
        <w:ind w:left="0" w:firstLine="709"/>
        <w:jc w:val="both"/>
      </w:pPr>
      <w:r w:rsidRPr="00FE43B9">
        <w:t>Сотрудник Администрации, ответственный за предоставление муниципальной услуги, несет персональную ответственность за соблюдение сроков и порядка выдачи указанных документов.</w:t>
      </w:r>
    </w:p>
    <w:p w:rsidR="00FE43B9" w:rsidRPr="00FE43B9" w:rsidRDefault="00FE43B9" w:rsidP="00FE43B9">
      <w:pPr>
        <w:numPr>
          <w:ilvl w:val="1"/>
          <w:numId w:val="31"/>
        </w:numPr>
        <w:autoSpaceDE w:val="0"/>
        <w:autoSpaceDN w:val="0"/>
        <w:adjustRightInd w:val="0"/>
        <w:ind w:left="0" w:firstLine="709"/>
        <w:jc w:val="both"/>
      </w:pPr>
      <w:r w:rsidRPr="00FE43B9">
        <w:t xml:space="preserve"> Персональная ответственность сотрудников Администрации, определяется в соответствии с их должностными инструкциями и законодательством Российской Федерации.</w:t>
      </w:r>
    </w:p>
    <w:p w:rsidR="00FE43B9" w:rsidRPr="00FE43B9" w:rsidRDefault="00FE43B9" w:rsidP="00FE43B9">
      <w:pPr>
        <w:numPr>
          <w:ilvl w:val="1"/>
          <w:numId w:val="31"/>
        </w:numPr>
        <w:autoSpaceDE w:val="0"/>
        <w:autoSpaceDN w:val="0"/>
        <w:adjustRightInd w:val="0"/>
        <w:ind w:left="0" w:firstLine="709"/>
        <w:jc w:val="both"/>
      </w:pPr>
      <w:r w:rsidRPr="00FE43B9">
        <w:t xml:space="preserve">По результатам проведенных проверок в случае выявления нарушений положений Регламента, нормативных правовых актов </w:t>
      </w:r>
      <w:r w:rsidRPr="00FE43B9">
        <w:rPr>
          <w:iCs/>
        </w:rPr>
        <w:t>Томской области</w:t>
      </w:r>
      <w:r w:rsidRPr="00FE43B9">
        <w:t xml:space="preserve"> и нормативных правовых актов органов местного самоуправления должностными лицами Администрации осуществляется привлечение виновных лиц к ответственности в соответствии с законодательством Российской Федерации.</w:t>
      </w:r>
    </w:p>
    <w:p w:rsidR="00FE43B9" w:rsidRPr="00FE43B9" w:rsidRDefault="00FE43B9" w:rsidP="00FE43B9">
      <w:pPr>
        <w:autoSpaceDE w:val="0"/>
        <w:autoSpaceDN w:val="0"/>
        <w:adjustRightInd w:val="0"/>
        <w:ind w:firstLine="709"/>
        <w:jc w:val="both"/>
        <w:rPr>
          <w:rFonts w:eastAsia="Calibri"/>
        </w:rPr>
      </w:pPr>
    </w:p>
    <w:p w:rsidR="00FE43B9" w:rsidRPr="00FE43B9" w:rsidRDefault="00FE43B9" w:rsidP="00FE43B9">
      <w:pPr>
        <w:widowControl w:val="0"/>
        <w:autoSpaceDE w:val="0"/>
        <w:autoSpaceDN w:val="0"/>
        <w:adjustRightInd w:val="0"/>
        <w:jc w:val="center"/>
        <w:outlineLvl w:val="2"/>
        <w:rPr>
          <w:rFonts w:eastAsia="Calibri"/>
        </w:rPr>
      </w:pPr>
      <w:r w:rsidRPr="00FE43B9">
        <w:rPr>
          <w:rFonts w:eastAsia="Calibri"/>
        </w:rPr>
        <w:t>Положения, характеризующие требования к порядку и формам</w:t>
      </w:r>
    </w:p>
    <w:p w:rsidR="00FE43B9" w:rsidRPr="00FE43B9" w:rsidRDefault="00FE43B9" w:rsidP="00FE43B9">
      <w:pPr>
        <w:widowControl w:val="0"/>
        <w:autoSpaceDE w:val="0"/>
        <w:autoSpaceDN w:val="0"/>
        <w:adjustRightInd w:val="0"/>
        <w:jc w:val="center"/>
        <w:outlineLvl w:val="2"/>
        <w:rPr>
          <w:rFonts w:eastAsia="Calibri"/>
        </w:rPr>
      </w:pPr>
      <w:proofErr w:type="gramStart"/>
      <w:r w:rsidRPr="00FE43B9">
        <w:rPr>
          <w:rFonts w:eastAsia="Calibri"/>
        </w:rPr>
        <w:t>контроля за</w:t>
      </w:r>
      <w:proofErr w:type="gramEnd"/>
      <w:r w:rsidRPr="00FE43B9">
        <w:rPr>
          <w:rFonts w:eastAsia="Calibri"/>
        </w:rPr>
        <w:t xml:space="preserve"> предоставлением муниципальной услуги,</w:t>
      </w:r>
    </w:p>
    <w:p w:rsidR="00FE43B9" w:rsidRPr="00FE43B9" w:rsidRDefault="00FE43B9" w:rsidP="00FE43B9">
      <w:pPr>
        <w:autoSpaceDE w:val="0"/>
        <w:autoSpaceDN w:val="0"/>
        <w:adjustRightInd w:val="0"/>
        <w:jc w:val="center"/>
        <w:rPr>
          <w:rFonts w:eastAsia="Calibri"/>
        </w:rPr>
      </w:pPr>
      <w:r w:rsidRPr="00FE43B9">
        <w:rPr>
          <w:rFonts w:eastAsia="Calibri"/>
        </w:rPr>
        <w:t>в том числе со стороны граждан, их объединений и организаций</w:t>
      </w:r>
    </w:p>
    <w:p w:rsidR="00FE43B9" w:rsidRPr="00FE43B9" w:rsidRDefault="00FE43B9" w:rsidP="00FE43B9">
      <w:pPr>
        <w:autoSpaceDE w:val="0"/>
        <w:autoSpaceDN w:val="0"/>
        <w:adjustRightInd w:val="0"/>
        <w:jc w:val="center"/>
        <w:rPr>
          <w:rFonts w:eastAsia="Calibri"/>
        </w:rPr>
      </w:pPr>
    </w:p>
    <w:p w:rsidR="00FE43B9" w:rsidRPr="00FE43B9" w:rsidRDefault="00FE43B9" w:rsidP="00FE43B9">
      <w:pPr>
        <w:autoSpaceDE w:val="0"/>
        <w:autoSpaceDN w:val="0"/>
        <w:adjustRightInd w:val="0"/>
        <w:ind w:firstLine="709"/>
        <w:jc w:val="both"/>
        <w:rPr>
          <w:rFonts w:eastAsia="Calibri"/>
        </w:rPr>
      </w:pPr>
      <w:r w:rsidRPr="00FE43B9">
        <w:rPr>
          <w:rFonts w:eastAsia="Calibri"/>
        </w:rPr>
        <w:t xml:space="preserve">4.15. </w:t>
      </w:r>
      <w:proofErr w:type="gramStart"/>
      <w:r w:rsidRPr="00FE43B9">
        <w:rPr>
          <w:rFonts w:eastAsia="Calibri"/>
        </w:rPr>
        <w:t>Контроль за</w:t>
      </w:r>
      <w:proofErr w:type="gramEnd"/>
      <w:r w:rsidRPr="00FE43B9">
        <w:rPr>
          <w:rFonts w:eastAsia="Calibri"/>
        </w:rPr>
        <w:t xml:space="preserve"> предоставлением муниципальной услуги осуществляется </w:t>
      </w:r>
      <w:r w:rsidRPr="00FE43B9">
        <w:rPr>
          <w:rFonts w:eastAsia="Calibri"/>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sidRPr="00FE43B9">
        <w:rPr>
          <w:rFonts w:eastAsia="Calibri"/>
        </w:rPr>
        <w:br/>
        <w:t xml:space="preserve">и принятием решений должностными лицами, путем проведения </w:t>
      </w:r>
      <w:r w:rsidRPr="00FE43B9">
        <w:rPr>
          <w:rFonts w:eastAsia="Calibri"/>
        </w:rPr>
        <w:lastRenderedPageBreak/>
        <w:t>проверок соблюдения и исполнения сотрудниками Администрации нормативных правовых актов, а также положений Регламента.</w:t>
      </w:r>
    </w:p>
    <w:p w:rsidR="00FE43B9" w:rsidRPr="00FE43B9" w:rsidRDefault="00FE43B9" w:rsidP="00FE43B9">
      <w:pPr>
        <w:autoSpaceDE w:val="0"/>
        <w:autoSpaceDN w:val="0"/>
        <w:adjustRightInd w:val="0"/>
        <w:ind w:firstLine="709"/>
        <w:jc w:val="both"/>
        <w:rPr>
          <w:rFonts w:eastAsia="Calibri"/>
        </w:rPr>
      </w:pPr>
      <w:r w:rsidRPr="00FE43B9">
        <w:rPr>
          <w:rFonts w:eastAsia="Calibri"/>
        </w:rPr>
        <w:t>4.16. Проверки также могут проводиться на</w:t>
      </w:r>
      <w:r w:rsidRPr="00FE43B9">
        <w:t xml:space="preserve"> основании полугодовых </w:t>
      </w:r>
      <w:r w:rsidRPr="00FE43B9">
        <w:br/>
        <w:t>или годовых планов работы, по конкретному обращению получателя муниципальной услуги</w:t>
      </w:r>
      <w:r w:rsidRPr="00FE43B9">
        <w:rPr>
          <w:rFonts w:eastAsia="Calibri"/>
        </w:rPr>
        <w:t>.</w:t>
      </w:r>
    </w:p>
    <w:p w:rsidR="00FE43B9" w:rsidRPr="00FE43B9" w:rsidRDefault="00FE43B9" w:rsidP="00FE43B9">
      <w:pPr>
        <w:autoSpaceDE w:val="0"/>
        <w:autoSpaceDN w:val="0"/>
        <w:adjustRightInd w:val="0"/>
        <w:ind w:firstLine="709"/>
        <w:jc w:val="both"/>
        <w:rPr>
          <w:rFonts w:eastAsia="Calibri"/>
        </w:rPr>
      </w:pPr>
      <w:r w:rsidRPr="00FE43B9">
        <w:rPr>
          <w:rFonts w:eastAsia="Calibri"/>
        </w:rPr>
        <w:t xml:space="preserve">4.17. </w:t>
      </w:r>
      <w:proofErr w:type="gramStart"/>
      <w:r w:rsidRPr="00FE43B9">
        <w:rPr>
          <w:rFonts w:eastAsia="Calibri"/>
        </w:rPr>
        <w:t>Контроль за</w:t>
      </w:r>
      <w:proofErr w:type="gramEnd"/>
      <w:r w:rsidRPr="00FE43B9">
        <w:rPr>
          <w:rFonts w:eastAsia="Calibri"/>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w:t>
      </w:r>
      <w:r w:rsidRPr="00FE43B9">
        <w:t xml:space="preserve">Администрации </w:t>
      </w:r>
      <w:r w:rsidRPr="00FE43B9">
        <w:rPr>
          <w:rFonts w:eastAsia="Calibri"/>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E43B9" w:rsidRPr="00FE43B9" w:rsidRDefault="00FE43B9" w:rsidP="00FE43B9">
      <w:pPr>
        <w:autoSpaceDE w:val="0"/>
        <w:autoSpaceDN w:val="0"/>
        <w:adjustRightInd w:val="0"/>
        <w:ind w:firstLine="709"/>
        <w:jc w:val="both"/>
      </w:pPr>
      <w:r w:rsidRPr="00FE43B9">
        <w:t>Граждане, их объединения и организации также имеют право:</w:t>
      </w:r>
    </w:p>
    <w:p w:rsidR="00FE43B9" w:rsidRPr="00FE43B9" w:rsidRDefault="00FE43B9" w:rsidP="00FE43B9">
      <w:pPr>
        <w:autoSpaceDE w:val="0"/>
        <w:autoSpaceDN w:val="0"/>
        <w:adjustRightInd w:val="0"/>
        <w:ind w:firstLine="709"/>
        <w:jc w:val="both"/>
      </w:pPr>
      <w:r w:rsidRPr="00FE43B9">
        <w:rPr>
          <w:rFonts w:eastAsia="Calibri"/>
        </w:rPr>
        <w:t xml:space="preserve">– </w:t>
      </w:r>
      <w:r w:rsidRPr="00FE43B9">
        <w:t>направлять замечания и предложения по улучшению доступности и качества предоставления муниципальной услуги;</w:t>
      </w:r>
    </w:p>
    <w:p w:rsidR="00FE43B9" w:rsidRPr="00FE43B9" w:rsidRDefault="00FE43B9" w:rsidP="00FE43B9">
      <w:pPr>
        <w:autoSpaceDE w:val="0"/>
        <w:autoSpaceDN w:val="0"/>
        <w:adjustRightInd w:val="0"/>
        <w:ind w:firstLine="709"/>
        <w:jc w:val="both"/>
      </w:pPr>
      <w:r w:rsidRPr="00FE43B9">
        <w:rPr>
          <w:rFonts w:eastAsia="Calibri"/>
        </w:rPr>
        <w:t xml:space="preserve">– </w:t>
      </w:r>
      <w:r w:rsidRPr="00FE43B9">
        <w:t>вносить предложения о мерах по устранению нарушений Регламента.</w:t>
      </w:r>
    </w:p>
    <w:p w:rsidR="00FE43B9" w:rsidRPr="00FE43B9" w:rsidRDefault="00FE43B9" w:rsidP="00FE43B9">
      <w:pPr>
        <w:autoSpaceDE w:val="0"/>
        <w:autoSpaceDN w:val="0"/>
        <w:adjustRightInd w:val="0"/>
        <w:ind w:firstLine="709"/>
        <w:jc w:val="both"/>
      </w:pPr>
      <w:r w:rsidRPr="00FE43B9">
        <w:t xml:space="preserve">4.18. Должностные лица </w:t>
      </w:r>
      <w:r w:rsidRPr="00FE43B9">
        <w:rPr>
          <w:bCs/>
        </w:rPr>
        <w:t>Администрации</w:t>
      </w:r>
      <w:r w:rsidRPr="00FE43B9">
        <w:t xml:space="preserve"> принимают меры к прекращению допущенных нарушений, устраняют причины и условия, способствующие совершению нарушений.</w:t>
      </w:r>
    </w:p>
    <w:p w:rsidR="00FE43B9" w:rsidRPr="00FE43B9" w:rsidRDefault="00FE43B9" w:rsidP="00FE43B9">
      <w:pPr>
        <w:autoSpaceDE w:val="0"/>
        <w:autoSpaceDN w:val="0"/>
        <w:adjustRightInd w:val="0"/>
        <w:ind w:firstLine="709"/>
        <w:jc w:val="both"/>
      </w:pPr>
      <w:r w:rsidRPr="00FE43B9">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E43B9" w:rsidRPr="00FE43B9" w:rsidRDefault="00FE43B9" w:rsidP="00FE43B9">
      <w:pPr>
        <w:autoSpaceDE w:val="0"/>
        <w:autoSpaceDN w:val="0"/>
        <w:adjustRightInd w:val="0"/>
        <w:ind w:firstLine="709"/>
        <w:jc w:val="center"/>
        <w:rPr>
          <w:rFonts w:eastAsia="Calibri"/>
        </w:rPr>
      </w:pPr>
    </w:p>
    <w:p w:rsidR="00FE43B9" w:rsidRPr="00FE43B9" w:rsidRDefault="00FE43B9" w:rsidP="00FE43B9">
      <w:pPr>
        <w:widowControl w:val="0"/>
        <w:autoSpaceDE w:val="0"/>
        <w:autoSpaceDN w:val="0"/>
        <w:jc w:val="center"/>
      </w:pPr>
      <w:r w:rsidRPr="00FE43B9">
        <w:t xml:space="preserve">Раздел 5. </w:t>
      </w:r>
      <w:r w:rsidRPr="00FE43B9">
        <w:rPr>
          <w:bCs/>
          <w:lang w:bidi="ru-RU"/>
        </w:rPr>
        <w:t xml:space="preserve">Досудебный (внесудебный) порядок обжалования решений и действий (бездействия) органа, предоставляющего муниципальную услугу, органа, предоставляющего </w:t>
      </w:r>
      <w:r w:rsidRPr="00FE43B9">
        <w:rPr>
          <w:bCs/>
        </w:rPr>
        <w:t>муниципальную услугу</w:t>
      </w:r>
      <w:r w:rsidRPr="00FE43B9">
        <w:rPr>
          <w:bCs/>
          <w:lang w:bidi="ru-RU"/>
        </w:rPr>
        <w:t xml:space="preserve">, </w:t>
      </w:r>
      <w:r w:rsidRPr="00FE43B9">
        <w:rPr>
          <w:bCs/>
        </w:rPr>
        <w:t xml:space="preserve">многофункционального центра, организаций, указанных в части 1.1 статьи 16 Федерального закона27 июля 2010 года N 210-ФЗ «Об организации предоставления государственных и муниципальных услуг», </w:t>
      </w:r>
      <w:r w:rsidRPr="00FE43B9">
        <w:rPr>
          <w:bCs/>
          <w:lang w:bidi="ru-RU"/>
        </w:rPr>
        <w:t>а также их должностных лиц, муниципальных служащих, работников</w:t>
      </w:r>
    </w:p>
    <w:p w:rsidR="00FE43B9" w:rsidRPr="00FE43B9" w:rsidRDefault="00FE43B9" w:rsidP="00FE43B9">
      <w:pPr>
        <w:widowControl w:val="0"/>
        <w:autoSpaceDE w:val="0"/>
        <w:autoSpaceDN w:val="0"/>
        <w:jc w:val="center"/>
      </w:pPr>
      <w:proofErr w:type="gramStart"/>
      <w:r w:rsidRPr="00FE43B9">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roofErr w:type="gramEnd"/>
    </w:p>
    <w:p w:rsidR="00FE43B9" w:rsidRPr="00FE43B9" w:rsidRDefault="00FE43B9" w:rsidP="00FE43B9">
      <w:pPr>
        <w:widowControl w:val="0"/>
        <w:autoSpaceDE w:val="0"/>
        <w:autoSpaceDN w:val="0"/>
        <w:jc w:val="center"/>
      </w:pPr>
    </w:p>
    <w:p w:rsidR="00FE43B9" w:rsidRPr="00FE43B9" w:rsidRDefault="00FE43B9" w:rsidP="00FE43B9">
      <w:pPr>
        <w:pStyle w:val="formattext"/>
        <w:spacing w:before="0" w:beforeAutospacing="0" w:after="0" w:afterAutospacing="0"/>
        <w:ind w:firstLine="709"/>
        <w:jc w:val="both"/>
        <w:textAlignment w:val="baseline"/>
      </w:pPr>
      <w:r w:rsidRPr="00FE43B9">
        <w:t>5.1. 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жалоба).</w:t>
      </w:r>
    </w:p>
    <w:p w:rsidR="00FE43B9" w:rsidRPr="00FE43B9" w:rsidRDefault="00FE43B9" w:rsidP="00FE43B9">
      <w:pPr>
        <w:pStyle w:val="formattext"/>
        <w:spacing w:before="0" w:beforeAutospacing="0" w:after="0" w:afterAutospacing="0"/>
        <w:ind w:firstLine="709"/>
        <w:jc w:val="both"/>
        <w:textAlignment w:val="baseline"/>
      </w:pPr>
    </w:p>
    <w:p w:rsidR="00FE43B9" w:rsidRPr="00FE43B9" w:rsidRDefault="00FE43B9" w:rsidP="00FE43B9">
      <w:pPr>
        <w:pStyle w:val="3"/>
        <w:spacing w:before="0" w:line="240" w:lineRule="auto"/>
        <w:textAlignment w:val="baseline"/>
        <w:rPr>
          <w:b w:val="0"/>
          <w:color w:val="auto"/>
          <w:sz w:val="24"/>
          <w:szCs w:val="24"/>
        </w:rPr>
      </w:pPr>
      <w:r w:rsidRPr="00FE43B9">
        <w:rPr>
          <w:b w:val="0"/>
          <w:color w:val="auto"/>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E43B9" w:rsidRPr="00FE43B9" w:rsidRDefault="00FE43B9" w:rsidP="00FE43B9">
      <w:pPr>
        <w:pStyle w:val="formattext"/>
        <w:spacing w:before="0" w:beforeAutospacing="0" w:after="0" w:afterAutospacing="0"/>
        <w:ind w:firstLine="709"/>
        <w:jc w:val="both"/>
        <w:textAlignment w:val="baseline"/>
      </w:pPr>
    </w:p>
    <w:p w:rsidR="00FE43B9" w:rsidRPr="00FE43B9" w:rsidRDefault="00FE43B9" w:rsidP="00FE43B9">
      <w:pPr>
        <w:pStyle w:val="formattext"/>
        <w:spacing w:before="0" w:beforeAutospacing="0" w:after="0" w:afterAutospacing="0"/>
        <w:ind w:firstLine="709"/>
        <w:jc w:val="both"/>
        <w:textAlignment w:val="baseline"/>
      </w:pPr>
      <w:r w:rsidRPr="00FE43B9">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E43B9" w:rsidRPr="00FE43B9" w:rsidRDefault="00FE43B9" w:rsidP="00FE43B9">
      <w:pPr>
        <w:pStyle w:val="formattext"/>
        <w:spacing w:before="0" w:beforeAutospacing="0" w:after="0" w:afterAutospacing="0"/>
        <w:ind w:firstLine="709"/>
        <w:jc w:val="both"/>
        <w:textAlignment w:val="baseline"/>
      </w:pPr>
      <w:proofErr w:type="gramStart"/>
      <w:r w:rsidRPr="00FE43B9">
        <w:t>в Администрацию - на решение и (или) действия (бездействие) должностного лица Администрации, на решение и действия (бездействие) Администрации, главы Администрации;</w:t>
      </w:r>
      <w:proofErr w:type="gramEnd"/>
    </w:p>
    <w:p w:rsidR="00FE43B9" w:rsidRPr="00FE43B9" w:rsidRDefault="00FE43B9" w:rsidP="00FE43B9">
      <w:pPr>
        <w:pStyle w:val="formattext"/>
        <w:spacing w:before="0" w:beforeAutospacing="0" w:after="0" w:afterAutospacing="0"/>
        <w:ind w:firstLine="709"/>
        <w:jc w:val="both"/>
        <w:textAlignment w:val="baseline"/>
      </w:pPr>
      <w:r w:rsidRPr="00FE43B9">
        <w:t>в вышестоящий орган на решение и (или) действия (бездействие) должностного лица Администрации, на решение и действия (бездействие) Администрации, главы Администрации;</w:t>
      </w:r>
    </w:p>
    <w:p w:rsidR="00FE43B9" w:rsidRPr="00FE43B9" w:rsidRDefault="00FE43B9" w:rsidP="00FE43B9">
      <w:pPr>
        <w:pStyle w:val="formattext"/>
        <w:spacing w:before="0" w:beforeAutospacing="0" w:after="0" w:afterAutospacing="0"/>
        <w:ind w:firstLine="709"/>
        <w:jc w:val="both"/>
        <w:textAlignment w:val="baseline"/>
      </w:pPr>
      <w:r w:rsidRPr="00FE43B9">
        <w:t>к руководителю многофункционального центра - на решения и действия (бездействие) работника многофункционального центра;</w:t>
      </w:r>
    </w:p>
    <w:p w:rsidR="00FE43B9" w:rsidRPr="00FE43B9" w:rsidRDefault="00FE43B9" w:rsidP="00FE43B9">
      <w:pPr>
        <w:pStyle w:val="formattext"/>
        <w:spacing w:before="0" w:beforeAutospacing="0" w:after="0" w:afterAutospacing="0"/>
        <w:ind w:firstLine="709"/>
        <w:jc w:val="both"/>
        <w:textAlignment w:val="baseline"/>
      </w:pPr>
      <w:r w:rsidRPr="00FE43B9">
        <w:t>к учредителю многофункционального центра - на решение и действия (бездействие) многофункционального центра.</w:t>
      </w:r>
    </w:p>
    <w:p w:rsidR="00FE43B9" w:rsidRPr="00FE43B9" w:rsidRDefault="00FE43B9" w:rsidP="00FE43B9">
      <w:pPr>
        <w:pStyle w:val="formattext"/>
        <w:spacing w:before="0" w:beforeAutospacing="0" w:after="0" w:afterAutospacing="0"/>
        <w:ind w:firstLine="709"/>
        <w:jc w:val="both"/>
        <w:textAlignment w:val="baseline"/>
      </w:pPr>
      <w:r w:rsidRPr="00FE43B9">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FE43B9" w:rsidRPr="00FE43B9" w:rsidRDefault="00FE43B9" w:rsidP="00FE43B9">
      <w:pPr>
        <w:pStyle w:val="formattext"/>
        <w:spacing w:before="0" w:beforeAutospacing="0" w:after="0" w:afterAutospacing="0"/>
        <w:ind w:firstLine="709"/>
        <w:jc w:val="both"/>
        <w:textAlignment w:val="baseline"/>
      </w:pPr>
      <w:r w:rsidRPr="00FE43B9">
        <w:t>Способы информирования заявителей о порядке подачи и рассмотрения жалобы, в том числе с использованием Единого портала муниципальных услуг.</w:t>
      </w:r>
    </w:p>
    <w:p w:rsidR="00FE43B9" w:rsidRPr="00FE43B9" w:rsidRDefault="00FE43B9" w:rsidP="00FE43B9">
      <w:pPr>
        <w:pStyle w:val="formattext"/>
        <w:spacing w:before="0" w:beforeAutospacing="0" w:after="0" w:afterAutospacing="0"/>
        <w:ind w:firstLine="709"/>
        <w:jc w:val="both"/>
        <w:textAlignment w:val="baseline"/>
      </w:pPr>
      <w:r w:rsidRPr="00FE43B9">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государственных и муниципальных услуг,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E43B9" w:rsidRPr="008413BE" w:rsidRDefault="00FE43B9" w:rsidP="00FE43B9">
      <w:pPr>
        <w:pStyle w:val="formattext"/>
        <w:spacing w:before="0" w:beforeAutospacing="0" w:after="0" w:afterAutospacing="0"/>
        <w:ind w:firstLine="709"/>
        <w:jc w:val="both"/>
        <w:textAlignment w:val="baseline"/>
        <w:rPr>
          <w:rFonts w:ascii="Arial" w:hAnsi="Arial" w:cs="Arial"/>
        </w:rPr>
      </w:pPr>
    </w:p>
    <w:p w:rsidR="00FE43B9" w:rsidRPr="00FE43B9" w:rsidRDefault="00FE43B9" w:rsidP="00FE43B9">
      <w:pPr>
        <w:tabs>
          <w:tab w:val="left" w:pos="9923"/>
        </w:tabs>
        <w:ind w:left="4820"/>
      </w:pPr>
      <w:r w:rsidRPr="00FE43B9">
        <w:t>Приложение № 1</w:t>
      </w:r>
    </w:p>
    <w:p w:rsidR="00FE43B9" w:rsidRPr="00FE43B9" w:rsidRDefault="00FE43B9" w:rsidP="00FE43B9">
      <w:pPr>
        <w:tabs>
          <w:tab w:val="left" w:pos="9923"/>
        </w:tabs>
        <w:ind w:left="4820"/>
      </w:pPr>
      <w:r w:rsidRPr="00FE43B9">
        <w:t xml:space="preserve">К Административному регламенту предоставления муниципальной услуги </w:t>
      </w:r>
      <w:r w:rsidRPr="00FE43B9">
        <w:rPr>
          <w:rFonts w:eastAsia="Calibri"/>
        </w:rPr>
        <w:t>«Предоставление разрешения на условно разрешенный вид использования земельного участка или объекта капитального строительства</w:t>
      </w:r>
      <w:r w:rsidRPr="00FE43B9">
        <w:t>»</w:t>
      </w:r>
    </w:p>
    <w:p w:rsidR="00FE43B9" w:rsidRPr="00FE43B9" w:rsidRDefault="00FE43B9" w:rsidP="00FE43B9">
      <w:pPr>
        <w:widowControl w:val="0"/>
        <w:autoSpaceDE w:val="0"/>
        <w:autoSpaceDN w:val="0"/>
        <w:adjustRightInd w:val="0"/>
        <w:ind w:firstLine="709"/>
        <w:jc w:val="center"/>
      </w:pPr>
    </w:p>
    <w:p w:rsidR="00FE43B9" w:rsidRPr="00FE43B9" w:rsidRDefault="00FE43B9" w:rsidP="00FE43B9">
      <w:pPr>
        <w:autoSpaceDE w:val="0"/>
        <w:autoSpaceDN w:val="0"/>
        <w:jc w:val="center"/>
      </w:pPr>
      <w:proofErr w:type="gramStart"/>
      <w:r w:rsidRPr="00FE43B9">
        <w:t>З</w:t>
      </w:r>
      <w:proofErr w:type="gramEnd"/>
      <w:r w:rsidRPr="00FE43B9">
        <w:t xml:space="preserve"> А Я В Л Е Н И Е</w:t>
      </w:r>
    </w:p>
    <w:p w:rsidR="00FE43B9" w:rsidRPr="00FE43B9" w:rsidRDefault="00FE43B9" w:rsidP="00FE43B9">
      <w:pPr>
        <w:jc w:val="center"/>
      </w:pPr>
      <w:r w:rsidRPr="00FE43B9">
        <w:t>о предоставлении разрешения на условно разрешенный вид использования земельного участка или объекта капитального строительства</w:t>
      </w:r>
    </w:p>
    <w:p w:rsidR="00FE43B9" w:rsidRPr="00FE43B9" w:rsidRDefault="00FE43B9" w:rsidP="00FE43B9">
      <w:pPr>
        <w:autoSpaceDE w:val="0"/>
        <w:autoSpaceDN w:val="0"/>
        <w:ind w:firstLine="709"/>
        <w:jc w:val="center"/>
      </w:pPr>
    </w:p>
    <w:p w:rsidR="00FE43B9" w:rsidRPr="00FE43B9" w:rsidRDefault="00FE43B9" w:rsidP="00FE43B9">
      <w:pPr>
        <w:autoSpaceDE w:val="0"/>
        <w:autoSpaceDN w:val="0"/>
        <w:ind w:firstLine="709"/>
        <w:jc w:val="right"/>
      </w:pPr>
      <w:r w:rsidRPr="00FE43B9">
        <w:t>«____» __________ 20___ г.</w:t>
      </w: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4"/>
      </w:tblGrid>
      <w:tr w:rsidR="00FE43B9" w:rsidRPr="00FE43B9" w:rsidTr="00FE43B9">
        <w:trPr>
          <w:trHeight w:val="165"/>
        </w:trPr>
        <w:tc>
          <w:tcPr>
            <w:tcW w:w="7054" w:type="dxa"/>
            <w:tcBorders>
              <w:top w:val="nil"/>
              <w:left w:val="nil"/>
              <w:right w:val="nil"/>
            </w:tcBorders>
          </w:tcPr>
          <w:p w:rsidR="00FE43B9" w:rsidRPr="00FE43B9" w:rsidRDefault="00FE43B9" w:rsidP="002F411C">
            <w:pPr>
              <w:autoSpaceDE w:val="0"/>
              <w:autoSpaceDN w:val="0"/>
              <w:ind w:firstLine="709"/>
              <w:jc w:val="right"/>
            </w:pPr>
          </w:p>
          <w:p w:rsidR="00FE43B9" w:rsidRPr="00FE43B9" w:rsidRDefault="00FE43B9" w:rsidP="002F411C">
            <w:pPr>
              <w:ind w:firstLine="142"/>
              <w:jc w:val="center"/>
            </w:pPr>
            <w:r w:rsidRPr="00FE43B9">
              <w:t xml:space="preserve">В администрацию Володинского сельского поселения Кривошеинского района Томской области </w:t>
            </w:r>
          </w:p>
          <w:p w:rsidR="00FE43B9" w:rsidRPr="00FE43B9" w:rsidRDefault="00FE43B9" w:rsidP="002F411C">
            <w:pPr>
              <w:autoSpaceDE w:val="0"/>
              <w:autoSpaceDN w:val="0"/>
            </w:pPr>
          </w:p>
        </w:tc>
      </w:tr>
      <w:tr w:rsidR="00FE43B9" w:rsidRPr="00FE43B9" w:rsidTr="00FE43B9">
        <w:trPr>
          <w:trHeight w:val="126"/>
        </w:trPr>
        <w:tc>
          <w:tcPr>
            <w:tcW w:w="7054" w:type="dxa"/>
            <w:tcBorders>
              <w:left w:val="nil"/>
              <w:bottom w:val="nil"/>
              <w:right w:val="nil"/>
            </w:tcBorders>
          </w:tcPr>
          <w:p w:rsidR="00FE43B9" w:rsidRPr="00FE43B9" w:rsidRDefault="00FE43B9" w:rsidP="002F411C">
            <w:pPr>
              <w:autoSpaceDE w:val="0"/>
              <w:autoSpaceDN w:val="0"/>
              <w:ind w:firstLine="709"/>
              <w:jc w:val="center"/>
            </w:pPr>
          </w:p>
        </w:tc>
      </w:tr>
    </w:tbl>
    <w:p w:rsidR="00FE43B9" w:rsidRPr="00FE43B9" w:rsidRDefault="00FE43B9" w:rsidP="00FE43B9">
      <w:pPr>
        <w:tabs>
          <w:tab w:val="left" w:pos="2025"/>
          <w:tab w:val="left" w:pos="3972"/>
          <w:tab w:val="left" w:pos="5727"/>
          <w:tab w:val="left" w:pos="6351"/>
          <w:tab w:val="left" w:pos="7666"/>
          <w:tab w:val="left" w:pos="9923"/>
        </w:tabs>
        <w:jc w:val="both"/>
      </w:pPr>
    </w:p>
    <w:p w:rsidR="00FE43B9" w:rsidRDefault="00FE43B9" w:rsidP="00FE43B9">
      <w:pPr>
        <w:tabs>
          <w:tab w:val="left" w:pos="2025"/>
          <w:tab w:val="left" w:pos="3972"/>
          <w:tab w:val="left" w:pos="5727"/>
          <w:tab w:val="left" w:pos="6351"/>
          <w:tab w:val="left" w:pos="7666"/>
          <w:tab w:val="left" w:pos="9923"/>
        </w:tabs>
        <w:ind w:firstLine="709"/>
        <w:jc w:val="both"/>
      </w:pPr>
      <w:r w:rsidRPr="00FE43B9">
        <w:t xml:space="preserve">Прошу предоставить разрешение на условно разрешенный </w:t>
      </w:r>
      <w:r w:rsidRPr="00FE43B9">
        <w:rPr>
          <w:spacing w:val="-1"/>
        </w:rPr>
        <w:t xml:space="preserve">вид </w:t>
      </w:r>
      <w:r w:rsidRPr="00FE43B9">
        <w:t>использования земельного участка или объекта капитального строительства</w:t>
      </w:r>
    </w:p>
    <w:p w:rsidR="00FE43B9" w:rsidRPr="00FE43B9" w:rsidRDefault="00FE43B9" w:rsidP="00FE43B9">
      <w:pPr>
        <w:tabs>
          <w:tab w:val="left" w:pos="2025"/>
          <w:tab w:val="left" w:pos="3972"/>
          <w:tab w:val="left" w:pos="5727"/>
          <w:tab w:val="left" w:pos="6351"/>
          <w:tab w:val="left" w:pos="7666"/>
          <w:tab w:val="left" w:pos="9923"/>
        </w:tabs>
        <w:ind w:firstLine="709"/>
        <w:jc w:val="both"/>
      </w:pPr>
    </w:p>
    <w:p w:rsidR="00FE43B9" w:rsidRDefault="00FE43B9" w:rsidP="00FE43B9">
      <w:pPr>
        <w:pStyle w:val="formattext"/>
        <w:spacing w:before="0" w:beforeAutospacing="0" w:after="0" w:afterAutospacing="0"/>
        <w:ind w:firstLine="709"/>
        <w:jc w:val="both"/>
        <w:textAlignment w:val="baseline"/>
      </w:pPr>
      <w:r>
        <w:t xml:space="preserve">                         1. </w:t>
      </w:r>
      <w:r w:rsidRPr="00FE43B9">
        <w:t>Сведения о Заявителе</w:t>
      </w:r>
    </w:p>
    <w:p w:rsidR="00FE43B9" w:rsidRPr="00FE43B9" w:rsidRDefault="00FE43B9" w:rsidP="00FE43B9">
      <w:pPr>
        <w:pStyle w:val="formattext"/>
        <w:spacing w:before="0" w:beforeAutospacing="0" w:after="0" w:afterAutospacing="0"/>
        <w:ind w:firstLine="709"/>
        <w:jc w:val="both"/>
        <w:textAlignment w:val="baseline"/>
      </w:pPr>
    </w:p>
    <w:tbl>
      <w:tblPr>
        <w:tblpPr w:leftFromText="180" w:rightFromText="180" w:vertAnchor="text" w:horzAnchor="page" w:tblpX="8490" w:tblpY="95"/>
        <w:tblW w:w="8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871"/>
        <w:gridCol w:w="75"/>
        <w:gridCol w:w="67"/>
      </w:tblGrid>
      <w:tr w:rsidR="00FE43B9" w:rsidRPr="00FE43B9" w:rsidTr="00FE43B9">
        <w:trPr>
          <w:trHeight w:val="615"/>
        </w:trPr>
        <w:tc>
          <w:tcPr>
            <w:tcW w:w="1242" w:type="dxa"/>
          </w:tcPr>
          <w:p w:rsidR="00FE43B9" w:rsidRPr="00FE43B9" w:rsidRDefault="00FE43B9" w:rsidP="00FE43B9">
            <w:pPr>
              <w:jc w:val="center"/>
              <w:rPr>
                <w:rFonts w:eastAsia="Calibri"/>
              </w:rPr>
            </w:pPr>
            <w:r w:rsidRPr="00FE43B9">
              <w:rPr>
                <w:rFonts w:eastAsia="Calibri"/>
              </w:rPr>
              <w:t>1.1</w:t>
            </w:r>
          </w:p>
        </w:tc>
        <w:tc>
          <w:tcPr>
            <w:tcW w:w="7013" w:type="dxa"/>
            <w:gridSpan w:val="3"/>
          </w:tcPr>
          <w:p w:rsidR="00FE43B9" w:rsidRPr="00FE43B9" w:rsidRDefault="00FE43B9" w:rsidP="00FE43B9">
            <w:pPr>
              <w:rPr>
                <w:rFonts w:eastAsia="Calibri"/>
              </w:rPr>
            </w:pPr>
            <w:r w:rsidRPr="00FE43B9">
              <w:rPr>
                <w:rFonts w:eastAsia="Calibri"/>
              </w:rPr>
              <w:t>Сведения о физическом лице, в случае если Заявителем является физическое лицо:</w:t>
            </w:r>
          </w:p>
        </w:tc>
      </w:tr>
      <w:tr w:rsidR="00FE43B9" w:rsidRPr="00FE43B9" w:rsidTr="00FE43B9">
        <w:trPr>
          <w:trHeight w:val="435"/>
        </w:trPr>
        <w:tc>
          <w:tcPr>
            <w:tcW w:w="1242" w:type="dxa"/>
          </w:tcPr>
          <w:p w:rsidR="00FE43B9" w:rsidRPr="00FE43B9" w:rsidRDefault="00FE43B9" w:rsidP="00FE43B9">
            <w:pPr>
              <w:jc w:val="center"/>
              <w:rPr>
                <w:rFonts w:eastAsia="Calibri"/>
              </w:rPr>
            </w:pPr>
            <w:r w:rsidRPr="00FE43B9">
              <w:rPr>
                <w:rFonts w:eastAsia="Calibri"/>
              </w:rPr>
              <w:t>1.1.1</w:t>
            </w:r>
          </w:p>
        </w:tc>
        <w:tc>
          <w:tcPr>
            <w:tcW w:w="7013" w:type="dxa"/>
            <w:gridSpan w:val="3"/>
          </w:tcPr>
          <w:p w:rsidR="00FE43B9" w:rsidRPr="00FE43B9" w:rsidRDefault="00FE43B9" w:rsidP="00FE43B9">
            <w:pPr>
              <w:rPr>
                <w:rFonts w:eastAsia="Calibri"/>
              </w:rPr>
            </w:pPr>
            <w:r w:rsidRPr="00FE43B9">
              <w:rPr>
                <w:rFonts w:eastAsia="Calibri"/>
              </w:rPr>
              <w:t>Фамилия, имя, отчество (при наличии)</w:t>
            </w:r>
          </w:p>
        </w:tc>
      </w:tr>
      <w:tr w:rsidR="00FE43B9" w:rsidRPr="00FE43B9" w:rsidTr="00FE43B9">
        <w:trPr>
          <w:trHeight w:val="680"/>
        </w:trPr>
        <w:tc>
          <w:tcPr>
            <w:tcW w:w="1242" w:type="dxa"/>
          </w:tcPr>
          <w:p w:rsidR="00FE43B9" w:rsidRPr="00FE43B9" w:rsidRDefault="00FE43B9" w:rsidP="00FE43B9">
            <w:pPr>
              <w:jc w:val="center"/>
              <w:rPr>
                <w:rFonts w:eastAsia="Calibri"/>
              </w:rPr>
            </w:pPr>
            <w:r w:rsidRPr="00FE43B9">
              <w:rPr>
                <w:rFonts w:eastAsia="Calibri"/>
              </w:rPr>
              <w:t>1.1.2</w:t>
            </w:r>
          </w:p>
        </w:tc>
        <w:tc>
          <w:tcPr>
            <w:tcW w:w="7013" w:type="dxa"/>
            <w:gridSpan w:val="3"/>
          </w:tcPr>
          <w:p w:rsidR="00FE43B9" w:rsidRPr="00FE43B9" w:rsidRDefault="00FE43B9" w:rsidP="00FE43B9">
            <w:pPr>
              <w:rPr>
                <w:rFonts w:eastAsia="Calibri"/>
              </w:rPr>
            </w:pPr>
            <w:r w:rsidRPr="00FE43B9">
              <w:rPr>
                <w:rFonts w:eastAsia="Calibri"/>
              </w:rPr>
              <w:t xml:space="preserve">Реквизиты документа, удостоверяющего личность </w:t>
            </w:r>
            <w:r w:rsidRPr="00FE43B9">
              <w:t>(не указываются в случае, если Заявитель является индивидуальным предпринимателем)</w:t>
            </w:r>
          </w:p>
        </w:tc>
      </w:tr>
      <w:tr w:rsidR="00FE43B9" w:rsidRPr="00FE43B9" w:rsidTr="00FE43B9">
        <w:trPr>
          <w:trHeight w:val="676"/>
        </w:trPr>
        <w:tc>
          <w:tcPr>
            <w:tcW w:w="1242" w:type="dxa"/>
          </w:tcPr>
          <w:p w:rsidR="00FE43B9" w:rsidRPr="00FE43B9" w:rsidRDefault="00FE43B9" w:rsidP="00FE43B9">
            <w:pPr>
              <w:jc w:val="center"/>
              <w:rPr>
                <w:rFonts w:eastAsia="Calibri"/>
              </w:rPr>
            </w:pPr>
            <w:r w:rsidRPr="00FE43B9">
              <w:rPr>
                <w:rFonts w:eastAsia="Calibri"/>
              </w:rPr>
              <w:t>1.1.3</w:t>
            </w:r>
          </w:p>
        </w:tc>
        <w:tc>
          <w:tcPr>
            <w:tcW w:w="7013" w:type="dxa"/>
            <w:gridSpan w:val="3"/>
          </w:tcPr>
          <w:p w:rsidR="00FE43B9" w:rsidRPr="00FE43B9" w:rsidRDefault="00FE43B9" w:rsidP="00FE43B9">
            <w:pPr>
              <w:rPr>
                <w:rFonts w:eastAsia="Calibri"/>
              </w:rPr>
            </w:pPr>
            <w:r w:rsidRPr="00FE43B9">
              <w:rPr>
                <w:rFonts w:eastAsia="Calibri"/>
              </w:rPr>
              <w:t xml:space="preserve">Основной государственный регистрационный номер индивидуального предпринимателя, </w:t>
            </w:r>
            <w:r w:rsidRPr="00FE43B9">
              <w:rPr>
                <w:rFonts w:eastAsia="Tahoma"/>
                <w:lang w:bidi="ru-RU"/>
              </w:rPr>
              <w:t xml:space="preserve"> в случае если Заявитель является индивидуальным предпринимателем</w:t>
            </w:r>
          </w:p>
        </w:tc>
      </w:tr>
      <w:tr w:rsidR="00FE43B9" w:rsidRPr="00FE43B9" w:rsidTr="00FE43B9">
        <w:trPr>
          <w:trHeight w:val="284"/>
        </w:trPr>
        <w:tc>
          <w:tcPr>
            <w:tcW w:w="1242" w:type="dxa"/>
          </w:tcPr>
          <w:p w:rsidR="00FE43B9" w:rsidRPr="00FE43B9" w:rsidRDefault="00FE43B9" w:rsidP="00FE43B9">
            <w:pPr>
              <w:jc w:val="center"/>
              <w:rPr>
                <w:rFonts w:eastAsia="Calibri"/>
              </w:rPr>
            </w:pPr>
            <w:r w:rsidRPr="00FE43B9">
              <w:rPr>
                <w:rFonts w:eastAsia="Calibri"/>
              </w:rPr>
              <w:t>1.2</w:t>
            </w:r>
          </w:p>
        </w:tc>
        <w:tc>
          <w:tcPr>
            <w:tcW w:w="7013" w:type="dxa"/>
            <w:gridSpan w:val="3"/>
          </w:tcPr>
          <w:p w:rsidR="00FE43B9" w:rsidRPr="00FE43B9" w:rsidRDefault="00FE43B9" w:rsidP="00FE43B9">
            <w:pPr>
              <w:rPr>
                <w:rFonts w:eastAsia="Calibri"/>
              </w:rPr>
            </w:pPr>
            <w:r w:rsidRPr="00FE43B9">
              <w:rPr>
                <w:rFonts w:eastAsia="Tahoma"/>
                <w:lang w:bidi="ru-RU"/>
              </w:rPr>
              <w:t>Сведения о юридическом лице, в случае если Заявителем является юридическое лицо:</w:t>
            </w:r>
          </w:p>
        </w:tc>
      </w:tr>
      <w:tr w:rsidR="00FE43B9" w:rsidRPr="00FE43B9" w:rsidTr="00FE43B9">
        <w:trPr>
          <w:trHeight w:val="178"/>
        </w:trPr>
        <w:tc>
          <w:tcPr>
            <w:tcW w:w="1242" w:type="dxa"/>
          </w:tcPr>
          <w:p w:rsidR="00FE43B9" w:rsidRPr="00FE43B9" w:rsidRDefault="00FE43B9" w:rsidP="00FE43B9">
            <w:pPr>
              <w:jc w:val="center"/>
              <w:rPr>
                <w:rFonts w:eastAsia="Calibri"/>
              </w:rPr>
            </w:pPr>
            <w:r w:rsidRPr="00FE43B9">
              <w:rPr>
                <w:rFonts w:eastAsia="Calibri"/>
              </w:rPr>
              <w:t>1.2.1</w:t>
            </w:r>
          </w:p>
        </w:tc>
        <w:tc>
          <w:tcPr>
            <w:tcW w:w="7013" w:type="dxa"/>
            <w:gridSpan w:val="3"/>
          </w:tcPr>
          <w:p w:rsidR="00FE43B9" w:rsidRPr="00FE43B9" w:rsidRDefault="00FE43B9" w:rsidP="00FE43B9">
            <w:pPr>
              <w:rPr>
                <w:rFonts w:eastAsia="Calibri"/>
              </w:rPr>
            </w:pPr>
            <w:r w:rsidRPr="00FE43B9">
              <w:rPr>
                <w:rFonts w:eastAsia="Calibri"/>
              </w:rPr>
              <w:t>Полное наименование</w:t>
            </w:r>
          </w:p>
        </w:tc>
      </w:tr>
      <w:tr w:rsidR="00FE43B9" w:rsidRPr="00FE43B9" w:rsidTr="00FE43B9">
        <w:trPr>
          <w:trHeight w:val="377"/>
        </w:trPr>
        <w:tc>
          <w:tcPr>
            <w:tcW w:w="1242" w:type="dxa"/>
          </w:tcPr>
          <w:p w:rsidR="00FE43B9" w:rsidRPr="00FE43B9" w:rsidRDefault="00FE43B9" w:rsidP="00FE43B9">
            <w:pPr>
              <w:jc w:val="center"/>
              <w:rPr>
                <w:rFonts w:eastAsia="Calibri"/>
              </w:rPr>
            </w:pPr>
            <w:r w:rsidRPr="00FE43B9">
              <w:rPr>
                <w:rFonts w:eastAsia="Calibri"/>
              </w:rPr>
              <w:t>1.2.2</w:t>
            </w:r>
          </w:p>
        </w:tc>
        <w:tc>
          <w:tcPr>
            <w:tcW w:w="7013" w:type="dxa"/>
            <w:gridSpan w:val="3"/>
          </w:tcPr>
          <w:p w:rsidR="00FE43B9" w:rsidRPr="00FE43B9" w:rsidRDefault="00FE43B9" w:rsidP="00FE43B9">
            <w:pPr>
              <w:rPr>
                <w:rFonts w:eastAsia="Calibri"/>
              </w:rPr>
            </w:pPr>
            <w:r w:rsidRPr="00FE43B9">
              <w:rPr>
                <w:rFonts w:eastAsia="Calibri"/>
              </w:rPr>
              <w:t>Основной государственный регистрационный номер</w:t>
            </w:r>
          </w:p>
        </w:tc>
      </w:tr>
      <w:tr w:rsidR="00FE43B9" w:rsidRPr="00FE43B9" w:rsidTr="00FE43B9">
        <w:trPr>
          <w:trHeight w:val="427"/>
        </w:trPr>
        <w:tc>
          <w:tcPr>
            <w:tcW w:w="1242" w:type="dxa"/>
            <w:tcBorders>
              <w:bottom w:val="single" w:sz="4" w:space="0" w:color="auto"/>
            </w:tcBorders>
          </w:tcPr>
          <w:p w:rsidR="00FE43B9" w:rsidRPr="00FE43B9" w:rsidRDefault="00FE43B9" w:rsidP="00FE43B9">
            <w:pPr>
              <w:jc w:val="center"/>
              <w:rPr>
                <w:rFonts w:eastAsia="Calibri"/>
              </w:rPr>
            </w:pPr>
            <w:r w:rsidRPr="00FE43B9">
              <w:rPr>
                <w:rFonts w:eastAsia="Calibri"/>
              </w:rPr>
              <w:t>1.2.3</w:t>
            </w:r>
          </w:p>
        </w:tc>
        <w:tc>
          <w:tcPr>
            <w:tcW w:w="7013" w:type="dxa"/>
            <w:gridSpan w:val="3"/>
            <w:tcBorders>
              <w:bottom w:val="single" w:sz="4" w:space="0" w:color="auto"/>
            </w:tcBorders>
          </w:tcPr>
          <w:p w:rsidR="00FE43B9" w:rsidRPr="00FE43B9" w:rsidRDefault="00FE43B9" w:rsidP="00FE43B9">
            <w:pPr>
              <w:rPr>
                <w:rFonts w:eastAsia="Calibri"/>
              </w:rPr>
            </w:pPr>
            <w:r w:rsidRPr="00FE43B9">
              <w:rPr>
                <w:rFonts w:eastAsia="Calibri"/>
              </w:rPr>
              <w:t>Идентификационный номер налогоплательщика – юридического лица</w:t>
            </w:r>
          </w:p>
        </w:tc>
      </w:tr>
      <w:tr w:rsidR="00FE43B9" w:rsidRPr="00FE43B9" w:rsidTr="00FE43B9">
        <w:trPr>
          <w:trHeight w:val="562"/>
        </w:trPr>
        <w:tc>
          <w:tcPr>
            <w:tcW w:w="1242" w:type="dxa"/>
            <w:tcBorders>
              <w:bottom w:val="single" w:sz="4" w:space="0" w:color="auto"/>
            </w:tcBorders>
          </w:tcPr>
          <w:p w:rsidR="00FE43B9" w:rsidRPr="00FE43B9" w:rsidRDefault="00FE43B9" w:rsidP="00FE43B9">
            <w:pPr>
              <w:jc w:val="center"/>
              <w:rPr>
                <w:rFonts w:eastAsia="Calibri"/>
              </w:rPr>
            </w:pPr>
            <w:r w:rsidRPr="00FE43B9">
              <w:rPr>
                <w:rFonts w:eastAsia="Calibri"/>
              </w:rPr>
              <w:t>1.2.4</w:t>
            </w:r>
          </w:p>
        </w:tc>
        <w:tc>
          <w:tcPr>
            <w:tcW w:w="7013" w:type="dxa"/>
            <w:gridSpan w:val="3"/>
            <w:tcBorders>
              <w:bottom w:val="single" w:sz="4" w:space="0" w:color="auto"/>
            </w:tcBorders>
          </w:tcPr>
          <w:p w:rsidR="00FE43B9" w:rsidRPr="00FE43B9" w:rsidRDefault="00FE43B9" w:rsidP="00FE43B9">
            <w:pPr>
              <w:rPr>
                <w:rFonts w:eastAsia="Calibri"/>
              </w:rPr>
            </w:pPr>
            <w:r w:rsidRPr="00FE43B9">
              <w:rPr>
                <w:kern w:val="1"/>
                <w:lang w:eastAsia="ar-SA"/>
              </w:rPr>
              <w:t>Адрес места нахождения (регистрации) юридического лица/ адрес места жительства (регистрации) физического лица</w:t>
            </w:r>
          </w:p>
        </w:tc>
      </w:tr>
      <w:tr w:rsidR="00FE43B9" w:rsidRPr="00FE43B9" w:rsidTr="00FE43B9">
        <w:trPr>
          <w:gridAfter w:val="1"/>
          <w:wAfter w:w="67" w:type="dxa"/>
          <w:trHeight w:val="487"/>
        </w:trPr>
        <w:tc>
          <w:tcPr>
            <w:tcW w:w="8188" w:type="dxa"/>
            <w:gridSpan w:val="3"/>
            <w:tcBorders>
              <w:left w:val="nil"/>
              <w:bottom w:val="single" w:sz="4" w:space="0" w:color="auto"/>
              <w:right w:val="nil"/>
            </w:tcBorders>
          </w:tcPr>
          <w:p w:rsidR="00FE43B9" w:rsidRPr="00FE43B9" w:rsidRDefault="00FE43B9" w:rsidP="00FE43B9">
            <w:pPr>
              <w:ind w:firstLine="709"/>
              <w:jc w:val="center"/>
              <w:rPr>
                <w:rFonts w:eastAsia="Calibri"/>
              </w:rPr>
            </w:pPr>
          </w:p>
          <w:p w:rsidR="00FE43B9" w:rsidRPr="00FE43B9" w:rsidRDefault="00FE43B9" w:rsidP="00FE43B9">
            <w:r w:rsidRPr="00FE43B9">
              <w:rPr>
                <w:rFonts w:eastAsia="Calibri"/>
              </w:rPr>
              <w:t xml:space="preserve">    2. Сведения о</w:t>
            </w:r>
            <w:r w:rsidRPr="00FE43B9">
              <w:t xml:space="preserve"> земельном участке или объекта капитального строительства</w:t>
            </w:r>
          </w:p>
          <w:p w:rsidR="00FE43B9" w:rsidRPr="00FE43B9" w:rsidRDefault="00FE43B9" w:rsidP="00FE43B9">
            <w:pPr>
              <w:ind w:firstLine="709"/>
              <w:contextualSpacing/>
              <w:rPr>
                <w:rFonts w:eastAsia="Calibri"/>
              </w:rPr>
            </w:pPr>
          </w:p>
        </w:tc>
      </w:tr>
      <w:tr w:rsidR="00FE43B9" w:rsidRPr="00FE43B9" w:rsidTr="00FE43B9">
        <w:trPr>
          <w:gridAfter w:val="2"/>
          <w:wAfter w:w="142" w:type="dxa"/>
          <w:trHeight w:val="739"/>
        </w:trPr>
        <w:tc>
          <w:tcPr>
            <w:tcW w:w="1242" w:type="dxa"/>
            <w:tcBorders>
              <w:bottom w:val="single" w:sz="4" w:space="0" w:color="auto"/>
            </w:tcBorders>
          </w:tcPr>
          <w:p w:rsidR="00FE43B9" w:rsidRPr="00FE43B9" w:rsidRDefault="00FE43B9" w:rsidP="00FE43B9">
            <w:pPr>
              <w:jc w:val="center"/>
              <w:rPr>
                <w:rFonts w:eastAsia="Calibri"/>
              </w:rPr>
            </w:pPr>
            <w:r w:rsidRPr="00FE43B9">
              <w:rPr>
                <w:rFonts w:eastAsia="Calibri"/>
              </w:rPr>
              <w:t>2.1</w:t>
            </w:r>
          </w:p>
        </w:tc>
        <w:tc>
          <w:tcPr>
            <w:tcW w:w="6871" w:type="dxa"/>
            <w:tcBorders>
              <w:bottom w:val="single" w:sz="4" w:space="0" w:color="auto"/>
            </w:tcBorders>
          </w:tcPr>
          <w:p w:rsidR="00FE43B9" w:rsidRPr="00FE43B9" w:rsidRDefault="00FE43B9" w:rsidP="00FE43B9">
            <w:r w:rsidRPr="00FE43B9">
              <w:t>Наименование испрашиваемого вида использования земельного участка илиобъектакапитальногостроительствасуказаниемегокодавсоответствиисправиламиземлепользования и застройки</w:t>
            </w:r>
          </w:p>
        </w:tc>
      </w:tr>
      <w:tr w:rsidR="00FE43B9" w:rsidRPr="00FE43B9" w:rsidTr="00FE43B9">
        <w:trPr>
          <w:gridAfter w:val="2"/>
          <w:wAfter w:w="142" w:type="dxa"/>
          <w:trHeight w:val="422"/>
        </w:trPr>
        <w:tc>
          <w:tcPr>
            <w:tcW w:w="1242" w:type="dxa"/>
            <w:tcBorders>
              <w:bottom w:val="single" w:sz="4" w:space="0" w:color="auto"/>
            </w:tcBorders>
          </w:tcPr>
          <w:p w:rsidR="00FE43B9" w:rsidRPr="00FE43B9" w:rsidRDefault="00FE43B9" w:rsidP="00FE43B9">
            <w:pPr>
              <w:jc w:val="center"/>
              <w:rPr>
                <w:rFonts w:eastAsia="Calibri"/>
              </w:rPr>
            </w:pPr>
            <w:r w:rsidRPr="00FE43B9">
              <w:rPr>
                <w:rFonts w:eastAsia="Calibri"/>
              </w:rPr>
              <w:t>2.2</w:t>
            </w:r>
          </w:p>
        </w:tc>
        <w:tc>
          <w:tcPr>
            <w:tcW w:w="6871" w:type="dxa"/>
            <w:tcBorders>
              <w:bottom w:val="single" w:sz="4" w:space="0" w:color="auto"/>
            </w:tcBorders>
          </w:tcPr>
          <w:p w:rsidR="00FE43B9" w:rsidRPr="00FE43B9" w:rsidRDefault="00FE43B9" w:rsidP="00FE43B9">
            <w:pPr>
              <w:rPr>
                <w:rFonts w:eastAsia="Calibri"/>
              </w:rPr>
            </w:pPr>
            <w:r w:rsidRPr="00FE43B9">
              <w:rPr>
                <w:rFonts w:eastAsia="Calibri"/>
              </w:rPr>
              <w:t xml:space="preserve">Адрес (местоположение) </w:t>
            </w:r>
            <w:r w:rsidRPr="00FE43B9">
              <w:t>земельного участка или объекта капитального строительства</w:t>
            </w:r>
          </w:p>
        </w:tc>
      </w:tr>
      <w:tr w:rsidR="00FE43B9" w:rsidRPr="00FE43B9" w:rsidTr="00FE43B9">
        <w:trPr>
          <w:gridAfter w:val="2"/>
          <w:wAfter w:w="142" w:type="dxa"/>
          <w:trHeight w:val="381"/>
        </w:trPr>
        <w:tc>
          <w:tcPr>
            <w:tcW w:w="1242" w:type="dxa"/>
            <w:tcBorders>
              <w:bottom w:val="single" w:sz="4" w:space="0" w:color="auto"/>
            </w:tcBorders>
          </w:tcPr>
          <w:p w:rsidR="00FE43B9" w:rsidRPr="00FE43B9" w:rsidRDefault="00FE43B9" w:rsidP="00FE43B9">
            <w:pPr>
              <w:jc w:val="center"/>
              <w:rPr>
                <w:rFonts w:eastAsia="Calibri"/>
              </w:rPr>
            </w:pPr>
            <w:r w:rsidRPr="00FE43B9">
              <w:rPr>
                <w:rFonts w:eastAsia="Calibri"/>
              </w:rPr>
              <w:t>2.3</w:t>
            </w:r>
          </w:p>
        </w:tc>
        <w:tc>
          <w:tcPr>
            <w:tcW w:w="6871" w:type="dxa"/>
            <w:tcBorders>
              <w:bottom w:val="single" w:sz="4" w:space="0" w:color="auto"/>
            </w:tcBorders>
          </w:tcPr>
          <w:p w:rsidR="00FE43B9" w:rsidRPr="00FE43B9" w:rsidRDefault="00FE43B9" w:rsidP="00FE43B9">
            <w:pPr>
              <w:rPr>
                <w:rFonts w:eastAsia="Calibri"/>
              </w:rPr>
            </w:pPr>
            <w:r w:rsidRPr="00FE43B9">
              <w:rPr>
                <w:rFonts w:eastAsia="Calibri"/>
              </w:rPr>
              <w:t xml:space="preserve">Кадастровый номер </w:t>
            </w:r>
            <w:r w:rsidRPr="00FE43B9">
              <w:t xml:space="preserve"> земельного участка или объекта капитального строительства</w:t>
            </w:r>
          </w:p>
        </w:tc>
      </w:tr>
      <w:tr w:rsidR="00FE43B9" w:rsidRPr="00FE43B9" w:rsidTr="00FE43B9">
        <w:trPr>
          <w:gridAfter w:val="2"/>
          <w:wAfter w:w="142" w:type="dxa"/>
          <w:trHeight w:val="415"/>
        </w:trPr>
        <w:tc>
          <w:tcPr>
            <w:tcW w:w="1242" w:type="dxa"/>
            <w:tcBorders>
              <w:bottom w:val="single" w:sz="4" w:space="0" w:color="auto"/>
            </w:tcBorders>
          </w:tcPr>
          <w:p w:rsidR="00FE43B9" w:rsidRPr="00FE43B9" w:rsidRDefault="00FE43B9" w:rsidP="00FE43B9">
            <w:pPr>
              <w:jc w:val="center"/>
              <w:rPr>
                <w:rFonts w:eastAsia="Calibri"/>
              </w:rPr>
            </w:pPr>
            <w:r w:rsidRPr="00FE43B9">
              <w:rPr>
                <w:rFonts w:eastAsia="Calibri"/>
              </w:rPr>
              <w:t>2.4</w:t>
            </w:r>
          </w:p>
        </w:tc>
        <w:tc>
          <w:tcPr>
            <w:tcW w:w="6871" w:type="dxa"/>
            <w:tcBorders>
              <w:bottom w:val="single" w:sz="4" w:space="0" w:color="auto"/>
            </w:tcBorders>
          </w:tcPr>
          <w:p w:rsidR="00FE43B9" w:rsidRPr="00FE43B9" w:rsidRDefault="00FE43B9" w:rsidP="00FE43B9">
            <w:pPr>
              <w:rPr>
                <w:rFonts w:eastAsia="Calibri"/>
              </w:rPr>
            </w:pPr>
            <w:r w:rsidRPr="00FE43B9">
              <w:rPr>
                <w:rFonts w:eastAsia="Calibri"/>
              </w:rPr>
              <w:t xml:space="preserve">Площадь </w:t>
            </w:r>
            <w:r w:rsidRPr="00FE43B9">
              <w:t>земельного участка или объекта капитального строительства</w:t>
            </w:r>
          </w:p>
        </w:tc>
      </w:tr>
      <w:tr w:rsidR="00FE43B9" w:rsidRPr="00FE43B9" w:rsidTr="00FE43B9">
        <w:trPr>
          <w:gridAfter w:val="2"/>
          <w:wAfter w:w="142" w:type="dxa"/>
          <w:trHeight w:val="579"/>
        </w:trPr>
        <w:tc>
          <w:tcPr>
            <w:tcW w:w="1242" w:type="dxa"/>
            <w:tcBorders>
              <w:bottom w:val="single" w:sz="4" w:space="0" w:color="auto"/>
            </w:tcBorders>
          </w:tcPr>
          <w:p w:rsidR="00FE43B9" w:rsidRPr="00FE43B9" w:rsidRDefault="00FE43B9" w:rsidP="00FE43B9">
            <w:pPr>
              <w:jc w:val="center"/>
              <w:rPr>
                <w:rFonts w:eastAsia="Calibri"/>
              </w:rPr>
            </w:pPr>
            <w:r w:rsidRPr="00FE43B9">
              <w:rPr>
                <w:rFonts w:eastAsia="Calibri"/>
              </w:rPr>
              <w:t>2.5</w:t>
            </w:r>
          </w:p>
        </w:tc>
        <w:tc>
          <w:tcPr>
            <w:tcW w:w="6871" w:type="dxa"/>
            <w:tcBorders>
              <w:bottom w:val="single" w:sz="4" w:space="0" w:color="auto"/>
            </w:tcBorders>
          </w:tcPr>
          <w:p w:rsidR="00FE43B9" w:rsidRPr="00FE43B9" w:rsidRDefault="00FE43B9" w:rsidP="00FE43B9">
            <w:pPr>
              <w:rPr>
                <w:rFonts w:eastAsia="Calibri"/>
              </w:rPr>
            </w:pPr>
            <w:r w:rsidRPr="00FE43B9">
              <w:rPr>
                <w:rFonts w:eastAsia="Calibri"/>
              </w:rPr>
              <w:t>Вид разрешенного использования земельного участка или назначение объекта капитального строительства</w:t>
            </w:r>
          </w:p>
        </w:tc>
      </w:tr>
      <w:tr w:rsidR="00FE43B9" w:rsidRPr="00FE43B9" w:rsidTr="00FE43B9">
        <w:trPr>
          <w:gridAfter w:val="2"/>
          <w:wAfter w:w="142" w:type="dxa"/>
          <w:trHeight w:val="429"/>
        </w:trPr>
        <w:tc>
          <w:tcPr>
            <w:tcW w:w="1242" w:type="dxa"/>
            <w:tcBorders>
              <w:bottom w:val="single" w:sz="4" w:space="0" w:color="auto"/>
            </w:tcBorders>
          </w:tcPr>
          <w:p w:rsidR="00FE43B9" w:rsidRPr="00FE43B9" w:rsidRDefault="00FE43B9" w:rsidP="00FE43B9">
            <w:pPr>
              <w:jc w:val="center"/>
              <w:rPr>
                <w:rFonts w:eastAsia="Calibri"/>
              </w:rPr>
            </w:pPr>
            <w:r w:rsidRPr="00FE43B9">
              <w:rPr>
                <w:rFonts w:eastAsia="Calibri"/>
              </w:rPr>
              <w:t>2.6</w:t>
            </w:r>
          </w:p>
        </w:tc>
        <w:tc>
          <w:tcPr>
            <w:tcW w:w="6871" w:type="dxa"/>
            <w:tcBorders>
              <w:bottom w:val="single" w:sz="4" w:space="0" w:color="auto"/>
            </w:tcBorders>
          </w:tcPr>
          <w:p w:rsidR="00FE43B9" w:rsidRPr="00FE43B9" w:rsidRDefault="00FE43B9" w:rsidP="00FE43B9">
            <w:pPr>
              <w:rPr>
                <w:rFonts w:eastAsia="Calibri"/>
              </w:rPr>
            </w:pPr>
            <w:r w:rsidRPr="00FE43B9">
              <w:rPr>
                <w:rFonts w:eastAsia="Calibri"/>
              </w:rPr>
              <w:t>Этажность объекта капитального строительства</w:t>
            </w:r>
          </w:p>
        </w:tc>
      </w:tr>
    </w:tbl>
    <w:p w:rsidR="00FE43B9" w:rsidRDefault="00FE43B9" w:rsidP="00FE43B9">
      <w:pPr>
        <w:pStyle w:val="formattext"/>
        <w:ind w:firstLine="709"/>
        <w:jc w:val="both"/>
        <w:textAlignment w:val="baseline"/>
      </w:pPr>
      <w:r>
        <w:t>К заявлению прилагаются следующие документы: _____________________________________________________________</w:t>
      </w:r>
    </w:p>
    <w:p w:rsidR="00FE43B9" w:rsidRDefault="00FE43B9" w:rsidP="00FE43B9">
      <w:pPr>
        <w:pStyle w:val="formattext"/>
        <w:jc w:val="both"/>
        <w:textAlignment w:val="baseline"/>
      </w:pPr>
      <w:r>
        <w:t>_______________________________________________________</w:t>
      </w:r>
    </w:p>
    <w:p w:rsidR="00FE43B9" w:rsidRDefault="00FE43B9" w:rsidP="00FE43B9">
      <w:pPr>
        <w:pStyle w:val="formattext"/>
        <w:ind w:firstLine="709"/>
        <w:jc w:val="both"/>
        <w:textAlignment w:val="baseline"/>
      </w:pPr>
      <w:r>
        <w:t>Всего к заявлению (на ____ страницах) приложено ____ видов документов на ____ листах в 1 экз.</w:t>
      </w:r>
    </w:p>
    <w:p w:rsidR="00FE43B9" w:rsidRDefault="00FE43B9" w:rsidP="00FE43B9">
      <w:pPr>
        <w:pStyle w:val="formattext"/>
        <w:ind w:firstLine="709"/>
        <w:jc w:val="both"/>
        <w:textAlignment w:val="baseline"/>
      </w:pPr>
      <w:r>
        <w:t>Номер телефона, адрес электронной почты для связи: ____________________________________________________________</w:t>
      </w:r>
    </w:p>
    <w:p w:rsidR="00FE43B9" w:rsidRDefault="00FE43B9" w:rsidP="00FE43B9">
      <w:pPr>
        <w:pStyle w:val="formattext"/>
        <w:ind w:firstLine="709"/>
        <w:jc w:val="both"/>
        <w:textAlignment w:val="baseline"/>
      </w:pPr>
      <w:r>
        <w:t>Результат предоставления муниципальной услуги прошу:</w:t>
      </w:r>
    </w:p>
    <w:tbl>
      <w:tblPr>
        <w:tblpPr w:leftFromText="180" w:rightFromText="180" w:vertAnchor="text" w:tblpY="1"/>
        <w:tblOverlap w:val="never"/>
        <w:tblW w:w="7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781"/>
      </w:tblGrid>
      <w:tr w:rsidR="00FE43B9" w:rsidRPr="007479CD" w:rsidTr="007479CD">
        <w:tc>
          <w:tcPr>
            <w:tcW w:w="6487" w:type="dxa"/>
            <w:shd w:val="clear" w:color="auto" w:fill="auto"/>
          </w:tcPr>
          <w:p w:rsidR="00FE43B9" w:rsidRPr="007479CD" w:rsidRDefault="00FE43B9" w:rsidP="002F411C">
            <w:pPr>
              <w:autoSpaceDE w:val="0"/>
              <w:autoSpaceDN w:val="0"/>
            </w:pPr>
            <w:r w:rsidRPr="007479CD">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81" w:type="dxa"/>
            <w:shd w:val="clear" w:color="auto" w:fill="auto"/>
          </w:tcPr>
          <w:p w:rsidR="00FE43B9" w:rsidRPr="007479CD" w:rsidRDefault="00FE43B9" w:rsidP="002F411C">
            <w:pPr>
              <w:autoSpaceDE w:val="0"/>
              <w:autoSpaceDN w:val="0"/>
              <w:ind w:firstLine="709"/>
            </w:pPr>
          </w:p>
        </w:tc>
      </w:tr>
      <w:tr w:rsidR="00FE43B9" w:rsidRPr="007479CD" w:rsidTr="007479CD">
        <w:tc>
          <w:tcPr>
            <w:tcW w:w="6487" w:type="dxa"/>
            <w:shd w:val="clear" w:color="auto" w:fill="auto"/>
          </w:tcPr>
          <w:p w:rsidR="00FE43B9" w:rsidRPr="007479CD" w:rsidRDefault="00FE43B9" w:rsidP="002F411C">
            <w:pPr>
              <w:autoSpaceDE w:val="0"/>
              <w:autoSpaceDN w:val="0"/>
              <w:jc w:val="both"/>
            </w:pPr>
            <w:r w:rsidRPr="007479CD">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w:t>
            </w:r>
            <w:r w:rsidR="007479CD">
              <w:t>_________________</w:t>
            </w:r>
          </w:p>
        </w:tc>
        <w:tc>
          <w:tcPr>
            <w:tcW w:w="781" w:type="dxa"/>
            <w:shd w:val="clear" w:color="auto" w:fill="auto"/>
          </w:tcPr>
          <w:p w:rsidR="00FE43B9" w:rsidRPr="007479CD" w:rsidRDefault="00FE43B9" w:rsidP="002F411C">
            <w:pPr>
              <w:autoSpaceDE w:val="0"/>
              <w:autoSpaceDN w:val="0"/>
              <w:ind w:firstLine="709"/>
            </w:pPr>
          </w:p>
        </w:tc>
      </w:tr>
      <w:tr w:rsidR="00FE43B9" w:rsidRPr="007479CD" w:rsidTr="007479CD">
        <w:tc>
          <w:tcPr>
            <w:tcW w:w="6487" w:type="dxa"/>
            <w:shd w:val="clear" w:color="auto" w:fill="auto"/>
          </w:tcPr>
          <w:p w:rsidR="00FE43B9" w:rsidRPr="007479CD" w:rsidRDefault="00FE43B9" w:rsidP="002F411C">
            <w:pPr>
              <w:autoSpaceDE w:val="0"/>
              <w:autoSpaceDN w:val="0"/>
              <w:jc w:val="both"/>
            </w:pPr>
            <w:r w:rsidRPr="007479CD">
              <w:t>направить на бумажном носителе на почтовый адрес:_________________</w:t>
            </w:r>
          </w:p>
          <w:p w:rsidR="00FE43B9" w:rsidRPr="007479CD" w:rsidRDefault="00FE43B9" w:rsidP="002F411C">
            <w:pPr>
              <w:autoSpaceDE w:val="0"/>
              <w:autoSpaceDN w:val="0"/>
              <w:jc w:val="both"/>
            </w:pPr>
          </w:p>
        </w:tc>
        <w:tc>
          <w:tcPr>
            <w:tcW w:w="781" w:type="dxa"/>
            <w:shd w:val="clear" w:color="auto" w:fill="auto"/>
          </w:tcPr>
          <w:p w:rsidR="00FE43B9" w:rsidRPr="007479CD" w:rsidRDefault="00FE43B9" w:rsidP="002F411C">
            <w:pPr>
              <w:autoSpaceDE w:val="0"/>
              <w:autoSpaceDN w:val="0"/>
              <w:ind w:firstLine="709"/>
            </w:pPr>
          </w:p>
        </w:tc>
      </w:tr>
      <w:tr w:rsidR="00FE43B9" w:rsidRPr="007479CD" w:rsidTr="007479CD">
        <w:tc>
          <w:tcPr>
            <w:tcW w:w="7268" w:type="dxa"/>
            <w:gridSpan w:val="2"/>
            <w:shd w:val="clear" w:color="auto" w:fill="auto"/>
          </w:tcPr>
          <w:p w:rsidR="00FE43B9" w:rsidRPr="007479CD" w:rsidRDefault="00FE43B9" w:rsidP="002F411C">
            <w:pPr>
              <w:autoSpaceDE w:val="0"/>
              <w:autoSpaceDN w:val="0"/>
              <w:ind w:firstLine="709"/>
              <w:jc w:val="center"/>
            </w:pPr>
            <w:r w:rsidRPr="007479CD">
              <w:t>Указывается один из перечисленных способов</w:t>
            </w:r>
          </w:p>
        </w:tc>
      </w:tr>
    </w:tbl>
    <w:p w:rsidR="00FE43B9" w:rsidRPr="00FE43B9" w:rsidRDefault="00FE43B9" w:rsidP="00FE43B9">
      <w:pPr>
        <w:pStyle w:val="formattext"/>
        <w:spacing w:before="0" w:beforeAutospacing="0" w:after="0" w:afterAutospacing="0"/>
        <w:ind w:firstLine="709"/>
        <w:jc w:val="both"/>
        <w:textAlignment w:val="baseline"/>
      </w:pPr>
    </w:p>
    <w:p w:rsidR="007479CD" w:rsidRDefault="007479CD" w:rsidP="007479CD">
      <w:pPr>
        <w:tabs>
          <w:tab w:val="left" w:pos="9923"/>
        </w:tabs>
        <w:suppressAutoHyphens/>
        <w:jc w:val="both"/>
        <w:rPr>
          <w:rFonts w:eastAsia="Calibri"/>
          <w:kern w:val="1"/>
          <w:lang w:eastAsia="ar-SA"/>
        </w:rPr>
      </w:pPr>
      <w:r w:rsidRPr="007479CD">
        <w:rPr>
          <w:rFonts w:eastAsia="Calibri"/>
          <w:kern w:val="1"/>
          <w:lang w:eastAsia="ar-SA"/>
        </w:rPr>
        <w:t>Предупрежде</w:t>
      </w:r>
      <w:proofErr w:type="gramStart"/>
      <w:r w:rsidRPr="007479CD">
        <w:rPr>
          <w:rFonts w:eastAsia="Calibri"/>
          <w:kern w:val="1"/>
          <w:lang w:eastAsia="ar-SA"/>
        </w:rPr>
        <w:t>н(</w:t>
      </w:r>
      <w:proofErr w:type="gramEnd"/>
      <w:r w:rsidRPr="007479CD">
        <w:rPr>
          <w:rFonts w:eastAsia="Calibri"/>
          <w:kern w:val="1"/>
          <w:lang w:eastAsia="ar-SA"/>
        </w:rPr>
        <w:t xml:space="preserve">а) об ответственности за предоставление заведомо ложной информации и недостоверных данных. </w:t>
      </w:r>
    </w:p>
    <w:p w:rsidR="007479CD" w:rsidRPr="007479CD" w:rsidRDefault="007479CD" w:rsidP="007479CD">
      <w:pPr>
        <w:tabs>
          <w:tab w:val="left" w:pos="9923"/>
        </w:tabs>
        <w:suppressAutoHyphens/>
        <w:jc w:val="both"/>
        <w:rPr>
          <w:rFonts w:eastAsia="Calibri"/>
          <w:kern w:val="1"/>
          <w:lang w:eastAsia="ar-SA"/>
        </w:rPr>
      </w:pPr>
    </w:p>
    <w:p w:rsidR="007479CD" w:rsidRPr="007479CD" w:rsidRDefault="007479CD" w:rsidP="007479CD">
      <w:pPr>
        <w:autoSpaceDE w:val="0"/>
        <w:autoSpaceDN w:val="0"/>
        <w:ind w:firstLine="709"/>
        <w:jc w:val="both"/>
      </w:pPr>
    </w:p>
    <w:tbl>
      <w:tblPr>
        <w:tblW w:w="6974" w:type="dxa"/>
        <w:tblCellMar>
          <w:left w:w="28" w:type="dxa"/>
          <w:right w:w="28" w:type="dxa"/>
        </w:tblCellMar>
        <w:tblLook w:val="0000" w:firstRow="0" w:lastRow="0" w:firstColumn="0" w:lastColumn="0" w:noHBand="0" w:noVBand="0"/>
      </w:tblPr>
      <w:tblGrid>
        <w:gridCol w:w="170"/>
        <w:gridCol w:w="283"/>
        <w:gridCol w:w="2269"/>
        <w:gridCol w:w="283"/>
        <w:gridCol w:w="3969"/>
      </w:tblGrid>
      <w:tr w:rsidR="007479CD" w:rsidRPr="007479CD" w:rsidTr="007479CD">
        <w:tc>
          <w:tcPr>
            <w:tcW w:w="170" w:type="dxa"/>
            <w:tcBorders>
              <w:top w:val="nil"/>
              <w:left w:val="nil"/>
              <w:right w:val="nil"/>
            </w:tcBorders>
            <w:vAlign w:val="bottom"/>
          </w:tcPr>
          <w:p w:rsidR="007479CD" w:rsidRPr="007479CD" w:rsidRDefault="007479CD" w:rsidP="002F411C">
            <w:pPr>
              <w:ind w:firstLine="709"/>
              <w:jc w:val="center"/>
            </w:pPr>
          </w:p>
        </w:tc>
        <w:tc>
          <w:tcPr>
            <w:tcW w:w="283" w:type="dxa"/>
            <w:tcBorders>
              <w:top w:val="nil"/>
              <w:left w:val="nil"/>
              <w:bottom w:val="nil"/>
              <w:right w:val="nil"/>
            </w:tcBorders>
            <w:vAlign w:val="bottom"/>
          </w:tcPr>
          <w:p w:rsidR="007479CD" w:rsidRPr="007479CD" w:rsidRDefault="007479CD" w:rsidP="002F411C">
            <w:pPr>
              <w:ind w:firstLine="709"/>
            </w:pPr>
          </w:p>
        </w:tc>
        <w:tc>
          <w:tcPr>
            <w:tcW w:w="2269" w:type="dxa"/>
            <w:tcBorders>
              <w:top w:val="nil"/>
              <w:left w:val="nil"/>
              <w:bottom w:val="single" w:sz="4" w:space="0" w:color="auto"/>
              <w:right w:val="nil"/>
            </w:tcBorders>
            <w:vAlign w:val="bottom"/>
          </w:tcPr>
          <w:p w:rsidR="007479CD" w:rsidRPr="007479CD" w:rsidRDefault="007479CD" w:rsidP="002F411C">
            <w:pPr>
              <w:ind w:firstLine="709"/>
              <w:jc w:val="center"/>
            </w:pPr>
          </w:p>
        </w:tc>
        <w:tc>
          <w:tcPr>
            <w:tcW w:w="283" w:type="dxa"/>
            <w:tcBorders>
              <w:top w:val="nil"/>
              <w:left w:val="nil"/>
              <w:bottom w:val="nil"/>
              <w:right w:val="nil"/>
            </w:tcBorders>
            <w:vAlign w:val="bottom"/>
          </w:tcPr>
          <w:p w:rsidR="007479CD" w:rsidRPr="007479CD" w:rsidRDefault="007479CD" w:rsidP="002F411C">
            <w:pPr>
              <w:ind w:firstLine="709"/>
            </w:pPr>
          </w:p>
        </w:tc>
        <w:tc>
          <w:tcPr>
            <w:tcW w:w="3969" w:type="dxa"/>
            <w:tcBorders>
              <w:top w:val="nil"/>
              <w:left w:val="nil"/>
              <w:bottom w:val="single" w:sz="4" w:space="0" w:color="auto"/>
              <w:right w:val="nil"/>
            </w:tcBorders>
            <w:vAlign w:val="bottom"/>
          </w:tcPr>
          <w:p w:rsidR="007479CD" w:rsidRPr="007479CD" w:rsidRDefault="007479CD" w:rsidP="002F411C">
            <w:pPr>
              <w:ind w:firstLine="709"/>
              <w:jc w:val="center"/>
            </w:pPr>
          </w:p>
        </w:tc>
      </w:tr>
      <w:tr w:rsidR="007479CD" w:rsidRPr="007479CD" w:rsidTr="007479CD">
        <w:tc>
          <w:tcPr>
            <w:tcW w:w="170" w:type="dxa"/>
            <w:tcBorders>
              <w:left w:val="nil"/>
              <w:bottom w:val="nil"/>
              <w:right w:val="nil"/>
            </w:tcBorders>
          </w:tcPr>
          <w:p w:rsidR="007479CD" w:rsidRPr="007479CD" w:rsidRDefault="007479CD" w:rsidP="002F411C">
            <w:pPr>
              <w:ind w:firstLine="709"/>
              <w:jc w:val="center"/>
            </w:pPr>
          </w:p>
        </w:tc>
        <w:tc>
          <w:tcPr>
            <w:tcW w:w="283" w:type="dxa"/>
            <w:tcBorders>
              <w:top w:val="nil"/>
              <w:left w:val="nil"/>
              <w:bottom w:val="nil"/>
              <w:right w:val="nil"/>
            </w:tcBorders>
          </w:tcPr>
          <w:p w:rsidR="007479CD" w:rsidRPr="007479CD" w:rsidRDefault="007479CD" w:rsidP="002F411C">
            <w:pPr>
              <w:ind w:firstLine="709"/>
            </w:pPr>
          </w:p>
        </w:tc>
        <w:tc>
          <w:tcPr>
            <w:tcW w:w="2269" w:type="dxa"/>
            <w:tcBorders>
              <w:top w:val="nil"/>
              <w:left w:val="nil"/>
              <w:bottom w:val="nil"/>
              <w:right w:val="nil"/>
            </w:tcBorders>
          </w:tcPr>
          <w:p w:rsidR="007479CD" w:rsidRPr="007479CD" w:rsidRDefault="007479CD" w:rsidP="002F411C">
            <w:pPr>
              <w:ind w:firstLine="709"/>
              <w:jc w:val="center"/>
            </w:pPr>
            <w:r w:rsidRPr="007479CD">
              <w:t>(подпись)</w:t>
            </w:r>
          </w:p>
        </w:tc>
        <w:tc>
          <w:tcPr>
            <w:tcW w:w="283" w:type="dxa"/>
            <w:tcBorders>
              <w:top w:val="nil"/>
              <w:left w:val="nil"/>
              <w:bottom w:val="nil"/>
              <w:right w:val="nil"/>
            </w:tcBorders>
          </w:tcPr>
          <w:p w:rsidR="007479CD" w:rsidRPr="007479CD" w:rsidRDefault="007479CD" w:rsidP="002F411C">
            <w:pPr>
              <w:ind w:firstLine="709"/>
            </w:pPr>
          </w:p>
        </w:tc>
        <w:tc>
          <w:tcPr>
            <w:tcW w:w="3969" w:type="dxa"/>
            <w:tcBorders>
              <w:top w:val="nil"/>
              <w:left w:val="nil"/>
              <w:bottom w:val="nil"/>
              <w:right w:val="nil"/>
            </w:tcBorders>
          </w:tcPr>
          <w:p w:rsidR="00C2661E" w:rsidRDefault="007479CD" w:rsidP="002F411C">
            <w:pPr>
              <w:ind w:firstLine="709"/>
              <w:jc w:val="center"/>
            </w:pPr>
            <w:proofErr w:type="gramStart"/>
            <w:r w:rsidRPr="007479CD">
              <w:t xml:space="preserve">(фамилия, имя, отчество </w:t>
            </w:r>
            <w:proofErr w:type="gramEnd"/>
          </w:p>
          <w:p w:rsidR="007479CD" w:rsidRPr="007479CD" w:rsidRDefault="007479CD" w:rsidP="002F411C">
            <w:pPr>
              <w:ind w:firstLine="709"/>
              <w:jc w:val="center"/>
            </w:pPr>
            <w:r w:rsidRPr="007479CD">
              <w:t>(при наличии)</w:t>
            </w:r>
          </w:p>
        </w:tc>
      </w:tr>
    </w:tbl>
    <w:p w:rsidR="007479CD" w:rsidRPr="007479CD" w:rsidRDefault="007479CD" w:rsidP="007479CD">
      <w:pPr>
        <w:ind w:firstLine="709"/>
      </w:pPr>
    </w:p>
    <w:p w:rsidR="007479CD" w:rsidRPr="007479CD" w:rsidRDefault="007479CD" w:rsidP="007479CD">
      <w:pPr>
        <w:tabs>
          <w:tab w:val="left" w:pos="9923"/>
        </w:tabs>
        <w:suppressAutoHyphens/>
        <w:ind w:firstLine="709"/>
        <w:rPr>
          <w:rFonts w:eastAsia="Calibri"/>
          <w:kern w:val="1"/>
          <w:lang w:eastAsia="ar-SA"/>
        </w:rPr>
      </w:pPr>
    </w:p>
    <w:p w:rsidR="007479CD" w:rsidRPr="007479CD" w:rsidRDefault="007479CD" w:rsidP="007479CD">
      <w:pPr>
        <w:tabs>
          <w:tab w:val="left" w:pos="9923"/>
        </w:tabs>
        <w:suppressAutoHyphens/>
        <w:ind w:firstLine="709"/>
        <w:rPr>
          <w:rFonts w:eastAsia="Calibri"/>
          <w:kern w:val="1"/>
          <w:lang w:eastAsia="ar-SA"/>
        </w:rPr>
      </w:pPr>
      <w:r w:rsidRPr="007479CD">
        <w:rPr>
          <w:rFonts w:eastAsia="Calibri"/>
          <w:kern w:val="1"/>
          <w:lang w:eastAsia="ar-SA"/>
        </w:rPr>
        <w:t xml:space="preserve">«_______»  _________________ _______ </w:t>
      </w:r>
      <w:proofErr w:type="spellStart"/>
      <w:r w:rsidRPr="007479CD">
        <w:rPr>
          <w:rFonts w:eastAsia="Calibri"/>
          <w:kern w:val="1"/>
          <w:lang w:eastAsia="ar-SA"/>
        </w:rPr>
        <w:t>г.М.П</w:t>
      </w:r>
      <w:proofErr w:type="spellEnd"/>
      <w:r w:rsidRPr="007479CD">
        <w:rPr>
          <w:rFonts w:eastAsia="Calibri"/>
          <w:kern w:val="1"/>
          <w:lang w:eastAsia="ar-SA"/>
        </w:rPr>
        <w:t>.</w:t>
      </w:r>
    </w:p>
    <w:p w:rsidR="00FE43B9" w:rsidRPr="007479CD" w:rsidRDefault="00FE43B9" w:rsidP="00FE43B9">
      <w:pPr>
        <w:pStyle w:val="formattext"/>
        <w:spacing w:before="0" w:beforeAutospacing="0" w:after="0" w:afterAutospacing="0"/>
        <w:ind w:firstLine="709"/>
        <w:jc w:val="both"/>
        <w:textAlignment w:val="baseline"/>
      </w:pPr>
    </w:p>
    <w:p w:rsidR="00C2661E" w:rsidRPr="00C2661E" w:rsidRDefault="00C2661E" w:rsidP="00C2661E">
      <w:pPr>
        <w:tabs>
          <w:tab w:val="left" w:pos="9923"/>
        </w:tabs>
        <w:ind w:left="4820"/>
      </w:pPr>
      <w:r w:rsidRPr="00C2661E">
        <w:t>Приложение № 2</w:t>
      </w:r>
    </w:p>
    <w:p w:rsidR="00C2661E" w:rsidRPr="00C2661E" w:rsidRDefault="00C2661E" w:rsidP="00C2661E">
      <w:pPr>
        <w:tabs>
          <w:tab w:val="left" w:pos="9923"/>
        </w:tabs>
        <w:ind w:left="4820"/>
      </w:pPr>
      <w:r w:rsidRPr="00C2661E">
        <w:t xml:space="preserve">к Административному регламенту предоставления муниципальной услуги </w:t>
      </w:r>
      <w:r w:rsidRPr="00C2661E">
        <w:rPr>
          <w:rFonts w:eastAsia="Calibri"/>
        </w:rPr>
        <w:lastRenderedPageBreak/>
        <w:t>«Предоставление разрешения на условно разрешенный вид использования земельного участка или объекта капитального строительства</w:t>
      </w:r>
      <w:r w:rsidRPr="00C2661E">
        <w:t>»</w:t>
      </w:r>
    </w:p>
    <w:p w:rsidR="00C2661E" w:rsidRPr="00C2661E" w:rsidRDefault="00C2661E" w:rsidP="00C2661E">
      <w:pPr>
        <w:tabs>
          <w:tab w:val="left" w:pos="9923"/>
        </w:tabs>
        <w:ind w:firstLine="709"/>
        <w:jc w:val="both"/>
      </w:pPr>
    </w:p>
    <w:p w:rsidR="00C2661E" w:rsidRPr="00C2661E" w:rsidRDefault="00C2661E" w:rsidP="00C2661E">
      <w:pPr>
        <w:jc w:val="center"/>
        <w:rPr>
          <w:spacing w:val="1"/>
        </w:rPr>
      </w:pPr>
      <w:proofErr w:type="gramStart"/>
      <w:r w:rsidRPr="00C2661E">
        <w:t>(Бланк органа,</w:t>
      </w:r>
      <w:r w:rsidRPr="00C2661E">
        <w:rPr>
          <w:spacing w:val="1"/>
        </w:rPr>
        <w:t xml:space="preserve"> о</w:t>
      </w:r>
      <w:r w:rsidRPr="00C2661E">
        <w:t>существляющего</w:t>
      </w:r>
      <w:proofErr w:type="gramEnd"/>
    </w:p>
    <w:p w:rsidR="00C2661E" w:rsidRPr="00C2661E" w:rsidRDefault="00C2661E" w:rsidP="00C2661E">
      <w:pPr>
        <w:jc w:val="center"/>
      </w:pPr>
      <w:r w:rsidRPr="00C2661E">
        <w:t>предоставление муниципальной услуги)</w:t>
      </w:r>
    </w:p>
    <w:p w:rsidR="00C2661E" w:rsidRPr="00C2661E" w:rsidRDefault="00C2661E" w:rsidP="00C2661E">
      <w:pPr>
        <w:widowControl w:val="0"/>
        <w:autoSpaceDE w:val="0"/>
        <w:autoSpaceDN w:val="0"/>
        <w:jc w:val="center"/>
        <w:outlineLvl w:val="0"/>
        <w:rPr>
          <w:bCs/>
        </w:rPr>
      </w:pPr>
      <w:r w:rsidRPr="00C2661E">
        <w:rPr>
          <w:bCs/>
          <w:spacing w:val="-4"/>
        </w:rPr>
        <w:t xml:space="preserve">О предоставлении разрешения </w:t>
      </w:r>
      <w:r w:rsidRPr="00C2661E">
        <w:rPr>
          <w:bCs/>
          <w:spacing w:val="-3"/>
        </w:rPr>
        <w:t xml:space="preserve">на условно разрешенный вид использования </w:t>
      </w:r>
      <w:r w:rsidRPr="00C2661E">
        <w:rPr>
          <w:bCs/>
        </w:rPr>
        <w:t>земельного участка или объекта капитального строительства</w:t>
      </w:r>
    </w:p>
    <w:p w:rsidR="00C2661E" w:rsidRPr="00C2661E" w:rsidRDefault="00C2661E" w:rsidP="00C2661E"/>
    <w:p w:rsidR="00C2661E" w:rsidRPr="00C2661E" w:rsidRDefault="00C2661E" w:rsidP="00C2661E">
      <w:pPr>
        <w:tabs>
          <w:tab w:val="left" w:pos="4057"/>
          <w:tab w:val="left" w:pos="4610"/>
          <w:tab w:val="left" w:pos="6546"/>
          <w:tab w:val="left" w:pos="8042"/>
          <w:tab w:val="left" w:pos="9984"/>
        </w:tabs>
        <w:ind w:firstLine="709"/>
        <w:jc w:val="both"/>
      </w:pPr>
      <w:proofErr w:type="gramStart"/>
      <w:r w:rsidRPr="00C2661E">
        <w:t>В соответствии с Градостроительным кодексом Российской Федерации, Федеральным законом от 6 октября 2003г.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Володинского сельского поселения _____________, утвержденными</w:t>
      </w:r>
      <w:r w:rsidRPr="00C2661E">
        <w:tab/>
        <w:t xml:space="preserve">,на основании заключения по результатам </w:t>
      </w:r>
      <w:r w:rsidRPr="00C2661E">
        <w:rPr>
          <w:spacing w:val="-3"/>
        </w:rPr>
        <w:t xml:space="preserve">общественных </w:t>
      </w:r>
      <w:r w:rsidRPr="00C2661E">
        <w:rPr>
          <w:spacing w:val="-2"/>
        </w:rPr>
        <w:t>обсуждений от ______</w:t>
      </w:r>
      <w:r w:rsidRPr="00C2661E">
        <w:t xml:space="preserve">№, рекомендации Комиссии по подготовке проектов правил землепользования и </w:t>
      </w:r>
      <w:r w:rsidRPr="00C2661E">
        <w:rPr>
          <w:spacing w:val="-3"/>
        </w:rPr>
        <w:t xml:space="preserve">застройки (протокол </w:t>
      </w:r>
      <w:r w:rsidRPr="00C2661E">
        <w:rPr>
          <w:spacing w:val="-2"/>
        </w:rPr>
        <w:t>от</w:t>
      </w:r>
      <w:r w:rsidRPr="00C2661E">
        <w:rPr>
          <w:spacing w:val="-2"/>
        </w:rPr>
        <w:tab/>
      </w:r>
      <w:r w:rsidRPr="00C2661E">
        <w:rPr>
          <w:spacing w:val="-2"/>
        </w:rPr>
        <w:tab/>
      </w:r>
      <w:r w:rsidRPr="00C2661E">
        <w:t>г. №</w:t>
      </w:r>
      <w:r w:rsidRPr="00C2661E">
        <w:tab/>
        <w:t>).</w:t>
      </w:r>
      <w:proofErr w:type="gramEnd"/>
    </w:p>
    <w:p w:rsidR="00C2661E" w:rsidRPr="00C2661E" w:rsidRDefault="00C2661E" w:rsidP="00C2661E">
      <w:pPr>
        <w:widowControl w:val="0"/>
        <w:numPr>
          <w:ilvl w:val="0"/>
          <w:numId w:val="32"/>
        </w:numPr>
        <w:tabs>
          <w:tab w:val="left" w:pos="1548"/>
          <w:tab w:val="left" w:pos="1549"/>
          <w:tab w:val="left" w:pos="2058"/>
          <w:tab w:val="left" w:pos="3558"/>
          <w:tab w:val="left" w:pos="4604"/>
          <w:tab w:val="left" w:pos="6131"/>
          <w:tab w:val="left" w:pos="8321"/>
        </w:tabs>
        <w:autoSpaceDE w:val="0"/>
        <w:autoSpaceDN w:val="0"/>
        <w:ind w:left="0" w:firstLine="709"/>
        <w:jc w:val="both"/>
      </w:pPr>
      <w:r w:rsidRPr="00C2661E">
        <w:rPr>
          <w:spacing w:val="-1"/>
        </w:rPr>
        <w:t xml:space="preserve">Предоставить </w:t>
      </w:r>
      <w:r w:rsidRPr="00C2661E">
        <w:t>разрешение на условно разрешенный вид использования земельного</w:t>
      </w:r>
      <w:r w:rsidRPr="00C2661E">
        <w:tab/>
      </w:r>
      <w:r w:rsidRPr="00C2661E">
        <w:tab/>
        <w:t xml:space="preserve">участка или объекта капитального </w:t>
      </w:r>
      <w:r w:rsidRPr="00C2661E">
        <w:rPr>
          <w:spacing w:val="-4"/>
        </w:rPr>
        <w:t>строительства</w:t>
      </w:r>
      <w:r>
        <w:rPr>
          <w:spacing w:val="-4"/>
        </w:rPr>
        <w:t xml:space="preserve"> </w:t>
      </w:r>
      <w:r w:rsidRPr="00C2661E">
        <w:rPr>
          <w:spacing w:val="-4"/>
        </w:rPr>
        <w:t>« __________________</w:t>
      </w:r>
      <w:r w:rsidRPr="00C2661E">
        <w:rPr>
          <w:spacing w:val="-12"/>
        </w:rPr>
        <w:t xml:space="preserve">» в </w:t>
      </w:r>
      <w:r w:rsidRPr="00C2661E">
        <w:rPr>
          <w:spacing w:val="-4"/>
        </w:rPr>
        <w:t xml:space="preserve">отношении </w:t>
      </w:r>
      <w:r w:rsidRPr="00C2661E">
        <w:rPr>
          <w:spacing w:val="-3"/>
        </w:rPr>
        <w:t>земельного</w:t>
      </w:r>
    </w:p>
    <w:p w:rsidR="00C2661E" w:rsidRPr="00C2661E" w:rsidRDefault="00C2661E" w:rsidP="00C2661E">
      <w:pPr>
        <w:ind w:firstLine="709"/>
        <w:jc w:val="both"/>
      </w:pPr>
      <w:r w:rsidRPr="00C2661E">
        <w:rPr>
          <w:spacing w:val="-4"/>
        </w:rPr>
        <w:t xml:space="preserve">       (наименование условно разрешенного вида использования)</w:t>
      </w:r>
    </w:p>
    <w:p w:rsidR="00C2661E" w:rsidRPr="00C2661E" w:rsidRDefault="00C2661E" w:rsidP="00C2661E">
      <w:pPr>
        <w:tabs>
          <w:tab w:val="left" w:pos="6651"/>
        </w:tabs>
        <w:ind w:firstLine="709"/>
        <w:jc w:val="both"/>
      </w:pPr>
      <w:r w:rsidRPr="00C2661E">
        <w:t>участка (объекта капитального строи</w:t>
      </w:r>
      <w:r>
        <w:t>тельства) с кадастровым номером</w:t>
      </w:r>
      <w:r w:rsidRPr="00C2661E">
        <w:t>,</w:t>
      </w:r>
      <w:r>
        <w:t xml:space="preserve"> </w:t>
      </w:r>
      <w:r w:rsidRPr="00C2661E">
        <w:t>расположенного по адресу: ________________________________________________</w:t>
      </w:r>
    </w:p>
    <w:p w:rsidR="00C2661E" w:rsidRPr="00C2661E" w:rsidRDefault="00C2661E" w:rsidP="00C2661E">
      <w:pPr>
        <w:ind w:firstLine="709"/>
      </w:pPr>
      <w:r w:rsidRPr="00C2661E">
        <w:rPr>
          <w:spacing w:val="-4"/>
        </w:rPr>
        <w:t xml:space="preserve">(указывается </w:t>
      </w:r>
      <w:r w:rsidRPr="00C2661E">
        <w:rPr>
          <w:spacing w:val="-3"/>
        </w:rPr>
        <w:t>адрес)</w:t>
      </w:r>
    </w:p>
    <w:p w:rsidR="00C2661E" w:rsidRPr="00C2661E" w:rsidRDefault="00C2661E" w:rsidP="00C2661E">
      <w:pPr>
        <w:widowControl w:val="0"/>
        <w:numPr>
          <w:ilvl w:val="0"/>
          <w:numId w:val="32"/>
        </w:numPr>
        <w:tabs>
          <w:tab w:val="left" w:pos="1108"/>
          <w:tab w:val="left" w:pos="9768"/>
        </w:tabs>
        <w:autoSpaceDE w:val="0"/>
        <w:autoSpaceDN w:val="0"/>
        <w:ind w:left="0" w:firstLine="709"/>
      </w:pPr>
      <w:r w:rsidRPr="00C2661E">
        <w:rPr>
          <w:spacing w:val="-4"/>
        </w:rPr>
        <w:t xml:space="preserve">Опубликовать настоящее </w:t>
      </w:r>
      <w:r w:rsidRPr="00C2661E">
        <w:rPr>
          <w:spacing w:val="-3"/>
        </w:rPr>
        <w:t xml:space="preserve">постановление </w:t>
      </w:r>
      <w:proofErr w:type="gramStart"/>
      <w:r w:rsidRPr="00C2661E">
        <w:rPr>
          <w:spacing w:val="-3"/>
        </w:rPr>
        <w:t>в</w:t>
      </w:r>
      <w:proofErr w:type="gramEnd"/>
      <w:r w:rsidRPr="00C2661E">
        <w:rPr>
          <w:spacing w:val="-3"/>
        </w:rPr>
        <w:tab/>
        <w:t>__</w:t>
      </w:r>
      <w:r w:rsidRPr="00C2661E">
        <w:t>.</w:t>
      </w:r>
    </w:p>
    <w:p w:rsidR="00C2661E" w:rsidRPr="00C2661E" w:rsidRDefault="00C2661E" w:rsidP="00C2661E">
      <w:pPr>
        <w:widowControl w:val="0"/>
        <w:numPr>
          <w:ilvl w:val="0"/>
          <w:numId w:val="33"/>
        </w:numPr>
        <w:tabs>
          <w:tab w:val="left" w:pos="1163"/>
        </w:tabs>
        <w:autoSpaceDE w:val="0"/>
        <w:autoSpaceDN w:val="0"/>
        <w:ind w:left="0" w:firstLine="709"/>
        <w:contextualSpacing/>
      </w:pPr>
      <w:r w:rsidRPr="00C2661E">
        <w:rPr>
          <w:spacing w:val="-1"/>
        </w:rPr>
        <w:t xml:space="preserve">Настоящее </w:t>
      </w:r>
      <w:r w:rsidRPr="00C2661E">
        <w:t>постановление вступает в силу после его официального опубликования.</w:t>
      </w:r>
    </w:p>
    <w:p w:rsidR="00C2661E" w:rsidRDefault="00C2661E" w:rsidP="00C2661E">
      <w:pPr>
        <w:widowControl w:val="0"/>
        <w:numPr>
          <w:ilvl w:val="0"/>
          <w:numId w:val="33"/>
        </w:numPr>
        <w:tabs>
          <w:tab w:val="left" w:pos="1284"/>
          <w:tab w:val="left" w:pos="1285"/>
          <w:tab w:val="left" w:pos="2633"/>
          <w:tab w:val="left" w:pos="3091"/>
          <w:tab w:val="left" w:pos="4856"/>
          <w:tab w:val="left" w:pos="6432"/>
          <w:tab w:val="left" w:pos="8387"/>
          <w:tab w:val="left" w:pos="9838"/>
        </w:tabs>
        <w:autoSpaceDE w:val="0"/>
        <w:autoSpaceDN w:val="0"/>
        <w:ind w:left="0" w:firstLine="709"/>
      </w:pPr>
      <w:proofErr w:type="gramStart"/>
      <w:r w:rsidRPr="00C2661E">
        <w:t>Кон</w:t>
      </w:r>
      <w:r>
        <w:t>троль</w:t>
      </w:r>
      <w:r>
        <w:tab/>
        <w:t>за</w:t>
      </w:r>
      <w:proofErr w:type="gramEnd"/>
      <w:r>
        <w:tab/>
        <w:t>исполнением</w:t>
      </w:r>
      <w:r>
        <w:tab/>
        <w:t>настоящего</w:t>
      </w:r>
    </w:p>
    <w:p w:rsidR="00C2661E" w:rsidRPr="00C2661E" w:rsidRDefault="00C2661E" w:rsidP="00C2661E">
      <w:pPr>
        <w:widowControl w:val="0"/>
        <w:tabs>
          <w:tab w:val="left" w:pos="1284"/>
          <w:tab w:val="left" w:pos="1285"/>
          <w:tab w:val="left" w:pos="2633"/>
          <w:tab w:val="left" w:pos="3091"/>
          <w:tab w:val="left" w:pos="4856"/>
          <w:tab w:val="left" w:pos="6432"/>
          <w:tab w:val="left" w:pos="8387"/>
          <w:tab w:val="left" w:pos="9838"/>
        </w:tabs>
        <w:autoSpaceDE w:val="0"/>
        <w:autoSpaceDN w:val="0"/>
      </w:pPr>
      <w:r w:rsidRPr="00C2661E">
        <w:t>постановления</w:t>
      </w:r>
      <w:r w:rsidRPr="00C2661E">
        <w:tab/>
        <w:t>возложить</w:t>
      </w:r>
      <w:r w:rsidRPr="00C2661E">
        <w:tab/>
      </w:r>
      <w:proofErr w:type="gramStart"/>
      <w:r w:rsidRPr="00C2661E">
        <w:t>на</w:t>
      </w:r>
      <w:proofErr w:type="gramEnd"/>
      <w:r>
        <w:t xml:space="preserve">         </w:t>
      </w:r>
      <w:r w:rsidRPr="00C2661E">
        <w:t>_.</w:t>
      </w:r>
    </w:p>
    <w:p w:rsidR="00C2661E" w:rsidRPr="00C2661E" w:rsidRDefault="00C2661E" w:rsidP="00C2661E">
      <w:pPr>
        <w:ind w:firstLine="709"/>
      </w:pPr>
    </w:p>
    <w:p w:rsidR="00C2661E" w:rsidRDefault="00C2661E" w:rsidP="00C2661E"/>
    <w:p w:rsidR="00C2661E" w:rsidRDefault="00C2661E" w:rsidP="00C2661E">
      <w:r>
        <w:lastRenderedPageBreak/>
        <w:t>Должностное лицо</w:t>
      </w:r>
    </w:p>
    <w:p w:rsidR="00C2661E" w:rsidRPr="00C2661E" w:rsidRDefault="00C2661E" w:rsidP="00C2661E">
      <w:proofErr w:type="gramStart"/>
      <w:r w:rsidRPr="00C2661E">
        <w:t>(фамилия, имя, отчество (при наличии)________________</w:t>
      </w:r>
      <w:r>
        <w:t>__________________</w:t>
      </w:r>
      <w:r w:rsidRPr="00C2661E">
        <w:t>_________________</w:t>
      </w:r>
      <w:proofErr w:type="gramEnd"/>
    </w:p>
    <w:p w:rsidR="00C2661E" w:rsidRPr="00C2661E" w:rsidRDefault="00C2661E" w:rsidP="00C2661E">
      <w:pPr>
        <w:ind w:firstLine="709"/>
        <w:jc w:val="center"/>
      </w:pPr>
      <w:r w:rsidRPr="00C2661E">
        <w:t xml:space="preserve"> </w:t>
      </w:r>
      <w:proofErr w:type="gramStart"/>
      <w:r w:rsidRPr="00C2661E">
        <w:t>(подпись должностного лица органа, осуществляющего</w:t>
      </w:r>
      <w:proofErr w:type="gramEnd"/>
    </w:p>
    <w:p w:rsidR="00C2661E" w:rsidRPr="00C2661E" w:rsidRDefault="00C2661E" w:rsidP="00C2661E">
      <w:pPr>
        <w:ind w:firstLine="709"/>
        <w:jc w:val="center"/>
      </w:pPr>
      <w:r w:rsidRPr="00C2661E">
        <w:t xml:space="preserve"> предоставление государственной</w:t>
      </w:r>
      <w:r>
        <w:t xml:space="preserve"> </w:t>
      </w:r>
      <w:r w:rsidRPr="00C2661E">
        <w:t>(муниципальной)</w:t>
      </w:r>
      <w:r>
        <w:t xml:space="preserve"> </w:t>
      </w:r>
      <w:r w:rsidRPr="00C2661E">
        <w:t>услуги</w:t>
      </w:r>
    </w:p>
    <w:p w:rsidR="00C2661E" w:rsidRDefault="00C2661E" w:rsidP="00C2661E">
      <w:pPr>
        <w:tabs>
          <w:tab w:val="left" w:pos="9923"/>
        </w:tabs>
        <w:ind w:left="4820" w:right="-1"/>
        <w:jc w:val="both"/>
      </w:pPr>
    </w:p>
    <w:p w:rsidR="00C2661E" w:rsidRPr="00C2661E" w:rsidRDefault="00C2661E" w:rsidP="00C2661E">
      <w:pPr>
        <w:tabs>
          <w:tab w:val="left" w:pos="9923"/>
        </w:tabs>
        <w:ind w:left="4820"/>
      </w:pPr>
      <w:r w:rsidRPr="00C2661E">
        <w:t>Приложение № 3</w:t>
      </w:r>
    </w:p>
    <w:p w:rsidR="00C2661E" w:rsidRPr="00C2661E" w:rsidRDefault="00C2661E" w:rsidP="00C2661E">
      <w:pPr>
        <w:tabs>
          <w:tab w:val="left" w:pos="9923"/>
        </w:tabs>
        <w:ind w:left="4820"/>
      </w:pPr>
      <w:r w:rsidRPr="00C2661E">
        <w:t xml:space="preserve">к Административному регламенту предоставления муниципальной услуги </w:t>
      </w:r>
      <w:r w:rsidRPr="00C2661E">
        <w:rPr>
          <w:rFonts w:eastAsia="Calibri"/>
        </w:rPr>
        <w:t>«Предоставление разрешения на условно разрешенный вид использования земельного участка или объекта капитального строительства</w:t>
      </w:r>
      <w:r w:rsidRPr="00C2661E">
        <w:t>»</w:t>
      </w:r>
    </w:p>
    <w:p w:rsidR="00C2661E" w:rsidRPr="00C2661E" w:rsidRDefault="00C2661E" w:rsidP="00C2661E">
      <w:pPr>
        <w:tabs>
          <w:tab w:val="left" w:pos="9923"/>
        </w:tabs>
        <w:ind w:firstLine="709"/>
        <w:jc w:val="both"/>
      </w:pPr>
    </w:p>
    <w:p w:rsidR="00C2661E" w:rsidRPr="00C2661E" w:rsidRDefault="00C2661E" w:rsidP="00C2661E">
      <w:pPr>
        <w:ind w:firstLine="709"/>
      </w:pPr>
    </w:p>
    <w:p w:rsidR="00C2661E" w:rsidRPr="00C2661E" w:rsidRDefault="00C2661E" w:rsidP="00C2661E">
      <w:pPr>
        <w:jc w:val="center"/>
        <w:rPr>
          <w:bCs/>
        </w:rPr>
      </w:pPr>
      <w:proofErr w:type="gramStart"/>
      <w:r w:rsidRPr="00C2661E">
        <w:t>(Бланк органа, осуществляющего</w:t>
      </w:r>
      <w:r>
        <w:t xml:space="preserve"> </w:t>
      </w:r>
      <w:r w:rsidRPr="00C2661E">
        <w:t>предоставление муниципальной услуги)</w:t>
      </w:r>
      <w:r>
        <w:t xml:space="preserve"> </w:t>
      </w:r>
      <w:r w:rsidRPr="00C2661E">
        <w:rPr>
          <w:bCs/>
          <w:spacing w:val="-2"/>
        </w:rPr>
        <w:t>Об отказе в предоставлении разрешения на условно разрешенный</w:t>
      </w:r>
      <w:r>
        <w:rPr>
          <w:bCs/>
          <w:spacing w:val="-2"/>
        </w:rPr>
        <w:t xml:space="preserve"> в</w:t>
      </w:r>
      <w:r w:rsidRPr="00C2661E">
        <w:rPr>
          <w:bCs/>
          <w:spacing w:val="-2"/>
        </w:rPr>
        <w:t xml:space="preserve"> </w:t>
      </w:r>
      <w:r w:rsidRPr="00C2661E">
        <w:rPr>
          <w:bCs/>
          <w:spacing w:val="-1"/>
        </w:rPr>
        <w:t>ид</w:t>
      </w:r>
      <w:r>
        <w:rPr>
          <w:bCs/>
          <w:spacing w:val="-1"/>
        </w:rPr>
        <w:t xml:space="preserve"> </w:t>
      </w:r>
      <w:r w:rsidRPr="00C2661E">
        <w:rPr>
          <w:bCs/>
          <w:spacing w:val="-4"/>
        </w:rPr>
        <w:t>использования</w:t>
      </w:r>
      <w:r>
        <w:rPr>
          <w:bCs/>
          <w:spacing w:val="-4"/>
        </w:rPr>
        <w:t xml:space="preserve"> </w:t>
      </w:r>
      <w:r w:rsidRPr="00C2661E">
        <w:rPr>
          <w:bCs/>
          <w:spacing w:val="-4"/>
        </w:rPr>
        <w:t>земельного</w:t>
      </w:r>
      <w:r>
        <w:rPr>
          <w:bCs/>
          <w:spacing w:val="-4"/>
        </w:rPr>
        <w:t xml:space="preserve"> </w:t>
      </w:r>
      <w:r w:rsidRPr="00C2661E">
        <w:rPr>
          <w:bCs/>
          <w:spacing w:val="-4"/>
        </w:rPr>
        <w:t>участка</w:t>
      </w:r>
      <w:r>
        <w:rPr>
          <w:bCs/>
          <w:spacing w:val="-4"/>
        </w:rPr>
        <w:t xml:space="preserve"> </w:t>
      </w:r>
      <w:r w:rsidRPr="00C2661E">
        <w:rPr>
          <w:bCs/>
          <w:spacing w:val="-4"/>
        </w:rPr>
        <w:t>или</w:t>
      </w:r>
      <w:r>
        <w:rPr>
          <w:bCs/>
          <w:spacing w:val="-4"/>
        </w:rPr>
        <w:t xml:space="preserve"> </w:t>
      </w:r>
      <w:r w:rsidRPr="00C2661E">
        <w:rPr>
          <w:bCs/>
          <w:spacing w:val="-4"/>
        </w:rPr>
        <w:t>объекта</w:t>
      </w:r>
      <w:r>
        <w:rPr>
          <w:bCs/>
          <w:spacing w:val="-4"/>
        </w:rPr>
        <w:t xml:space="preserve"> </w:t>
      </w:r>
      <w:r w:rsidRPr="00C2661E">
        <w:rPr>
          <w:bCs/>
          <w:spacing w:val="-3"/>
        </w:rPr>
        <w:t>капитального</w:t>
      </w:r>
      <w:r>
        <w:rPr>
          <w:bCs/>
          <w:spacing w:val="-3"/>
        </w:rPr>
        <w:t xml:space="preserve"> </w:t>
      </w:r>
      <w:r w:rsidRPr="00C2661E">
        <w:rPr>
          <w:bCs/>
          <w:spacing w:val="-3"/>
        </w:rPr>
        <w:t>строительства</w:t>
      </w:r>
      <w:proofErr w:type="gramEnd"/>
    </w:p>
    <w:p w:rsidR="00C2661E" w:rsidRPr="00C2661E" w:rsidRDefault="00C2661E" w:rsidP="00C2661E">
      <w:pPr>
        <w:ind w:firstLine="709"/>
      </w:pPr>
    </w:p>
    <w:p w:rsidR="00C2661E" w:rsidRPr="00C2661E" w:rsidRDefault="00C2661E" w:rsidP="00C2661E">
      <w:pPr>
        <w:tabs>
          <w:tab w:val="left" w:pos="3254"/>
          <w:tab w:val="left" w:pos="10001"/>
        </w:tabs>
        <w:ind w:firstLine="709"/>
        <w:jc w:val="both"/>
      </w:pPr>
      <w:r w:rsidRPr="00C2661E">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w:t>
      </w:r>
      <w:r w:rsidRPr="00C2661E">
        <w:tab/>
      </w:r>
    </w:p>
    <w:p w:rsidR="00C2661E" w:rsidRPr="00C2661E" w:rsidRDefault="00C2661E" w:rsidP="00C2661E">
      <w:pPr>
        <w:tabs>
          <w:tab w:val="left" w:pos="3254"/>
          <w:tab w:val="left" w:pos="10001"/>
        </w:tabs>
        <w:jc w:val="both"/>
      </w:pPr>
      <w:r w:rsidRPr="00C2661E">
        <w:t>______________________________________</w:t>
      </w:r>
      <w:r>
        <w:t>______________________</w:t>
      </w:r>
    </w:p>
    <w:p w:rsidR="00C2661E" w:rsidRPr="00C2661E" w:rsidRDefault="00C2661E" w:rsidP="00C2661E">
      <w:pPr>
        <w:tabs>
          <w:tab w:val="left" w:pos="3254"/>
          <w:tab w:val="left" w:pos="10001"/>
        </w:tabs>
        <w:jc w:val="center"/>
      </w:pPr>
      <w:r w:rsidRPr="00C2661E">
        <w:t xml:space="preserve">(фамилия, имя, отчество (при наличии) физического лица, наименование юридического лица </w:t>
      </w:r>
      <w:proofErr w:type="gramStart"/>
      <w:r w:rsidRPr="00C2661E">
        <w:t>–з</w:t>
      </w:r>
      <w:proofErr w:type="gramEnd"/>
      <w:r w:rsidRPr="00C2661E">
        <w:t>аявителя,</w:t>
      </w:r>
    </w:p>
    <w:p w:rsidR="00C2661E" w:rsidRPr="00C2661E" w:rsidRDefault="00C2661E" w:rsidP="00C2661E">
      <w:pPr>
        <w:ind w:firstLine="709"/>
        <w:jc w:val="center"/>
      </w:pPr>
      <w:r w:rsidRPr="00C2661E">
        <w:t>дата направления заявления)</w:t>
      </w:r>
    </w:p>
    <w:p w:rsidR="00C2661E" w:rsidRDefault="00C2661E" w:rsidP="00C2661E">
      <w:pPr>
        <w:tabs>
          <w:tab w:val="left" w:pos="9935"/>
        </w:tabs>
        <w:jc w:val="both"/>
      </w:pPr>
      <w:r w:rsidRPr="00C2661E">
        <w:t>на основании</w:t>
      </w:r>
      <w:r>
        <w:t>_________________________________________________</w:t>
      </w:r>
    </w:p>
    <w:p w:rsidR="00C2661E" w:rsidRPr="00C2661E" w:rsidRDefault="00C2661E" w:rsidP="00C2661E">
      <w:pPr>
        <w:tabs>
          <w:tab w:val="left" w:pos="9935"/>
        </w:tabs>
        <w:jc w:val="both"/>
      </w:pPr>
      <w:r>
        <w:t>_____________________________________________________________</w:t>
      </w:r>
    </w:p>
    <w:p w:rsidR="00C2661E" w:rsidRPr="00C2661E" w:rsidRDefault="00C2661E" w:rsidP="00C2661E">
      <w:pPr>
        <w:jc w:val="both"/>
      </w:pPr>
      <w:r w:rsidRPr="00C2661E">
        <w:t xml:space="preserve">приняторешениеоботказевпредоставленииразрешениянаусловноразрешенный вид использования земельного участка или объекта капитального строительства в связи </w:t>
      </w:r>
      <w:proofErr w:type="gramStart"/>
      <w:r w:rsidRPr="00C2661E">
        <w:t>с</w:t>
      </w:r>
      <w:proofErr w:type="gramEnd"/>
      <w:r w:rsidRPr="00C2661E">
        <w:t>: _________________________________</w:t>
      </w:r>
      <w:r>
        <w:t>___________________________</w:t>
      </w:r>
    </w:p>
    <w:p w:rsidR="00C2661E" w:rsidRDefault="00C2661E" w:rsidP="00C2661E">
      <w:pPr>
        <w:jc w:val="both"/>
      </w:pPr>
      <w:r w:rsidRPr="00C2661E">
        <w:t>________________________________________</w:t>
      </w:r>
      <w:r>
        <w:t xml:space="preserve">_____________________ </w:t>
      </w:r>
      <w:r w:rsidRPr="00C2661E">
        <w:t xml:space="preserve">  </w:t>
      </w:r>
      <w:r>
        <w:t xml:space="preserve">             </w:t>
      </w:r>
    </w:p>
    <w:p w:rsidR="00C2661E" w:rsidRPr="00C2661E" w:rsidRDefault="00C2661E" w:rsidP="00C2661E">
      <w:pPr>
        <w:jc w:val="both"/>
      </w:pPr>
      <w:r>
        <w:t xml:space="preserve">           </w:t>
      </w:r>
      <w:r w:rsidRPr="00C2661E">
        <w:t>(указывается основание отказа в предоставлении разрешения)</w:t>
      </w:r>
    </w:p>
    <w:p w:rsidR="00C2661E" w:rsidRPr="00C2661E" w:rsidRDefault="00C2661E" w:rsidP="00C2661E">
      <w:pPr>
        <w:ind w:firstLine="709"/>
        <w:jc w:val="both"/>
      </w:pPr>
    </w:p>
    <w:p w:rsidR="00C2661E" w:rsidRPr="00C2661E" w:rsidRDefault="00C2661E" w:rsidP="00C2661E">
      <w:pPr>
        <w:ind w:firstLine="709"/>
        <w:jc w:val="both"/>
      </w:pPr>
      <w:r w:rsidRPr="00C2661E">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C2661E" w:rsidRPr="00C2661E" w:rsidRDefault="00C2661E" w:rsidP="00C2661E">
      <w:pPr>
        <w:ind w:firstLine="709"/>
        <w:jc w:val="both"/>
      </w:pPr>
    </w:p>
    <w:p w:rsidR="00C2661E" w:rsidRPr="00C2661E" w:rsidRDefault="00C2661E" w:rsidP="00C2661E">
      <w:pPr>
        <w:ind w:firstLine="709"/>
      </w:pPr>
      <w:r w:rsidRPr="00C2661E">
        <w:t>Должностное лицо</w:t>
      </w:r>
    </w:p>
    <w:p w:rsidR="00C2661E" w:rsidRPr="00C2661E" w:rsidRDefault="00C2661E" w:rsidP="00C2661E">
      <w:proofErr w:type="gramStart"/>
      <w:r w:rsidRPr="00C2661E">
        <w:t>(фамилия, имя, отчество (при наличии)</w:t>
      </w:r>
      <w:r>
        <w:t xml:space="preserve"> </w:t>
      </w:r>
      <w:r w:rsidRPr="00C2661E">
        <w:t>_________________________</w:t>
      </w:r>
      <w:proofErr w:type="gramEnd"/>
    </w:p>
    <w:p w:rsidR="00C2661E" w:rsidRPr="00C2661E" w:rsidRDefault="00C2661E" w:rsidP="00C2661E">
      <w:pPr>
        <w:ind w:firstLine="709"/>
        <w:jc w:val="center"/>
        <w:rPr>
          <w:sz w:val="22"/>
        </w:rPr>
      </w:pPr>
      <w:proofErr w:type="gramStart"/>
      <w:r w:rsidRPr="00C2661E">
        <w:rPr>
          <w:sz w:val="22"/>
        </w:rPr>
        <w:t>(подпись должностного лица органа, осуществляющего</w:t>
      </w:r>
      <w:proofErr w:type="gramEnd"/>
    </w:p>
    <w:p w:rsidR="00C2661E" w:rsidRPr="00C2661E" w:rsidRDefault="00C2661E" w:rsidP="00C2661E">
      <w:pPr>
        <w:ind w:firstLine="709"/>
        <w:jc w:val="center"/>
        <w:rPr>
          <w:sz w:val="22"/>
        </w:rPr>
      </w:pPr>
      <w:r w:rsidRPr="00C2661E">
        <w:rPr>
          <w:sz w:val="22"/>
        </w:rPr>
        <w:t xml:space="preserve">  предоставление государственной (муниципальной</w:t>
      </w:r>
      <w:proofErr w:type="gramStart"/>
      <w:r w:rsidRPr="00C2661E">
        <w:rPr>
          <w:sz w:val="22"/>
        </w:rPr>
        <w:t>)у</w:t>
      </w:r>
      <w:proofErr w:type="gramEnd"/>
      <w:r w:rsidRPr="00C2661E">
        <w:rPr>
          <w:sz w:val="22"/>
        </w:rPr>
        <w:t>слуги)</w:t>
      </w:r>
    </w:p>
    <w:p w:rsidR="00C2661E" w:rsidRPr="00C2661E" w:rsidRDefault="00C2661E" w:rsidP="00C2661E">
      <w:pPr>
        <w:tabs>
          <w:tab w:val="left" w:pos="9923"/>
        </w:tabs>
        <w:ind w:left="4820" w:right="-1"/>
        <w:jc w:val="both"/>
      </w:pPr>
    </w:p>
    <w:p w:rsidR="00C2661E" w:rsidRPr="00C2661E" w:rsidRDefault="00C2661E" w:rsidP="00C2661E">
      <w:pPr>
        <w:tabs>
          <w:tab w:val="left" w:pos="9923"/>
        </w:tabs>
        <w:ind w:left="4820"/>
      </w:pPr>
      <w:r w:rsidRPr="00C2661E">
        <w:t>Приложение № 4</w:t>
      </w:r>
    </w:p>
    <w:p w:rsidR="00C2661E" w:rsidRPr="00C2661E" w:rsidRDefault="00C2661E" w:rsidP="00C2661E">
      <w:pPr>
        <w:tabs>
          <w:tab w:val="left" w:pos="9923"/>
        </w:tabs>
        <w:ind w:left="4820"/>
      </w:pPr>
      <w:r w:rsidRPr="00C2661E">
        <w:t xml:space="preserve">к Административному регламенту предоставления муниципальной услуги </w:t>
      </w:r>
      <w:r w:rsidRPr="00C2661E">
        <w:rPr>
          <w:rFonts w:eastAsia="Calibri"/>
        </w:rPr>
        <w:t>«Предоставление разрешения на условно разрешенный вид использования земельного участка или объекта капитального строительства</w:t>
      </w:r>
      <w:r w:rsidRPr="00C2661E">
        <w:t>»</w:t>
      </w:r>
    </w:p>
    <w:p w:rsidR="00C2661E" w:rsidRPr="00C2661E" w:rsidRDefault="00C2661E" w:rsidP="00C2661E">
      <w:pPr>
        <w:jc w:val="center"/>
        <w:rPr>
          <w:rFonts w:eastAsia="Calibri"/>
        </w:rPr>
      </w:pPr>
    </w:p>
    <w:p w:rsidR="00C2661E" w:rsidRDefault="00C2661E" w:rsidP="00C2661E">
      <w:pPr>
        <w:autoSpaceDE w:val="0"/>
        <w:autoSpaceDN w:val="0"/>
        <w:adjustRightInd w:val="0"/>
        <w:jc w:val="right"/>
        <w:outlineLvl w:val="0"/>
      </w:pPr>
      <w:r w:rsidRPr="00C2661E">
        <w:t>Кому ______________________</w:t>
      </w:r>
    </w:p>
    <w:p w:rsidR="00C2661E" w:rsidRPr="00C2661E" w:rsidRDefault="00C2661E" w:rsidP="00C2661E">
      <w:pPr>
        <w:autoSpaceDE w:val="0"/>
        <w:autoSpaceDN w:val="0"/>
        <w:adjustRightInd w:val="0"/>
        <w:jc w:val="right"/>
        <w:outlineLvl w:val="0"/>
      </w:pPr>
      <w:proofErr w:type="gramStart"/>
      <w:r w:rsidRPr="00C2661E">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C2661E" w:rsidRPr="00C2661E" w:rsidRDefault="00C2661E" w:rsidP="00C2661E">
      <w:pPr>
        <w:tabs>
          <w:tab w:val="left" w:pos="469"/>
          <w:tab w:val="right" w:pos="10205"/>
        </w:tabs>
        <w:autoSpaceDE w:val="0"/>
        <w:autoSpaceDN w:val="0"/>
        <w:adjustRightInd w:val="0"/>
        <w:jc w:val="right"/>
      </w:pPr>
      <w:r>
        <w:tab/>
        <w:t xml:space="preserve"> </w:t>
      </w:r>
      <w:r w:rsidRPr="00C2661E">
        <w:t>__________________________</w:t>
      </w:r>
    </w:p>
    <w:p w:rsidR="00C2661E" w:rsidRPr="00C2661E" w:rsidRDefault="00C2661E" w:rsidP="00C2661E">
      <w:pPr>
        <w:autoSpaceDE w:val="0"/>
        <w:autoSpaceDN w:val="0"/>
        <w:adjustRightInd w:val="0"/>
        <w:ind w:left="4820"/>
        <w:jc w:val="center"/>
      </w:pPr>
      <w:r w:rsidRPr="00C2661E">
        <w:t>почтовый индекс и адрес, телефон, адрес электронной почты)</w:t>
      </w:r>
    </w:p>
    <w:p w:rsidR="00C2661E" w:rsidRPr="00C2661E" w:rsidRDefault="00C2661E" w:rsidP="00C2661E">
      <w:pPr>
        <w:ind w:firstLine="709"/>
        <w:jc w:val="right"/>
      </w:pPr>
    </w:p>
    <w:p w:rsidR="00C2661E" w:rsidRPr="00C2661E" w:rsidRDefault="00C2661E" w:rsidP="00C2661E">
      <w:pPr>
        <w:jc w:val="center"/>
      </w:pPr>
      <w:proofErr w:type="gramStart"/>
      <w:r w:rsidRPr="00C2661E">
        <w:lastRenderedPageBreak/>
        <w:t>Р</w:t>
      </w:r>
      <w:proofErr w:type="gramEnd"/>
      <w:r w:rsidRPr="00C2661E">
        <w:t xml:space="preserve"> Е Ш Е Н И Е</w:t>
      </w:r>
      <w:r w:rsidRPr="00C2661E">
        <w:br/>
        <w:t xml:space="preserve">об отказе в приеме документов </w:t>
      </w:r>
      <w:r w:rsidRPr="00C2661E">
        <w:br/>
      </w:r>
    </w:p>
    <w:p w:rsidR="00C2661E" w:rsidRPr="00C2661E" w:rsidRDefault="00C2661E" w:rsidP="00C2661E">
      <w:pPr>
        <w:ind w:firstLine="142"/>
        <w:jc w:val="center"/>
      </w:pPr>
      <w:r w:rsidRPr="00C2661E">
        <w:t>Администрация Володинского сельского поселения Кривошеинского района Томской области</w:t>
      </w:r>
    </w:p>
    <w:p w:rsidR="00C2661E" w:rsidRPr="00C2661E" w:rsidRDefault="00C2661E" w:rsidP="00C2661E">
      <w:pPr>
        <w:ind w:firstLine="142"/>
        <w:jc w:val="center"/>
      </w:pPr>
    </w:p>
    <w:p w:rsidR="00C2661E" w:rsidRPr="00C2661E" w:rsidRDefault="00C2661E" w:rsidP="00C2661E">
      <w:pPr>
        <w:ind w:firstLine="709"/>
        <w:jc w:val="both"/>
      </w:pPr>
      <w:r w:rsidRPr="00C2661E">
        <w:t>Отказывает в приеме документов для предоставления услуги «</w:t>
      </w:r>
      <w:r w:rsidRPr="00C2661E">
        <w:rPr>
          <w:rFonts w:eastAsia="Calibri"/>
        </w:rPr>
        <w:t>Предоставление разрешения на условно разрешенный вид использования земельного участка или объекта капитального строительства</w:t>
      </w:r>
      <w:r w:rsidRPr="00C2661E">
        <w:t>» по следующим основаниям:</w:t>
      </w:r>
    </w:p>
    <w:p w:rsidR="00C2661E" w:rsidRPr="00C2661E" w:rsidRDefault="00C2661E" w:rsidP="00C2661E">
      <w:pPr>
        <w:ind w:firstLine="709"/>
        <w:jc w:val="both"/>
      </w:pPr>
    </w:p>
    <w:tbl>
      <w:tblPr>
        <w:tblW w:w="74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8"/>
        <w:gridCol w:w="3969"/>
        <w:gridCol w:w="2551"/>
      </w:tblGrid>
      <w:tr w:rsidR="00C2661E" w:rsidRPr="00C2661E" w:rsidTr="00C2661E">
        <w:trPr>
          <w:trHeight w:val="20"/>
        </w:trPr>
        <w:tc>
          <w:tcPr>
            <w:tcW w:w="918" w:type="dxa"/>
            <w:vAlign w:val="center"/>
          </w:tcPr>
          <w:p w:rsidR="00C2661E" w:rsidRPr="00C2661E" w:rsidRDefault="00C2661E" w:rsidP="002F411C">
            <w:pPr>
              <w:jc w:val="center"/>
            </w:pPr>
            <w:r w:rsidRPr="00C2661E">
              <w:t>№ пункта Административного регламента</w:t>
            </w:r>
          </w:p>
        </w:tc>
        <w:tc>
          <w:tcPr>
            <w:tcW w:w="3969" w:type="dxa"/>
            <w:vAlign w:val="center"/>
          </w:tcPr>
          <w:p w:rsidR="00C2661E" w:rsidRPr="00C2661E" w:rsidRDefault="00C2661E" w:rsidP="002F411C">
            <w:pPr>
              <w:jc w:val="center"/>
            </w:pPr>
            <w:r w:rsidRPr="00C2661E">
              <w:t>Наименование основания для отказа в соответствии с Административным регламентом</w:t>
            </w:r>
          </w:p>
        </w:tc>
        <w:tc>
          <w:tcPr>
            <w:tcW w:w="2551" w:type="dxa"/>
            <w:vAlign w:val="center"/>
          </w:tcPr>
          <w:p w:rsidR="00C2661E" w:rsidRPr="00C2661E" w:rsidRDefault="00C2661E" w:rsidP="002F411C">
            <w:pPr>
              <w:jc w:val="center"/>
            </w:pPr>
            <w:r w:rsidRPr="00C2661E">
              <w:t>Разъяснение причин отказа</w:t>
            </w:r>
            <w:r w:rsidRPr="00C2661E">
              <w:br/>
              <w:t xml:space="preserve"> в приеме документов</w:t>
            </w:r>
          </w:p>
        </w:tc>
      </w:tr>
      <w:tr w:rsidR="00C2661E" w:rsidRPr="00C2661E" w:rsidTr="00C2661E">
        <w:trPr>
          <w:trHeight w:val="20"/>
        </w:trPr>
        <w:tc>
          <w:tcPr>
            <w:tcW w:w="918" w:type="dxa"/>
            <w:vAlign w:val="center"/>
          </w:tcPr>
          <w:p w:rsidR="00C2661E" w:rsidRPr="00C2661E" w:rsidRDefault="00C2661E" w:rsidP="002F411C">
            <w:pPr>
              <w:jc w:val="center"/>
            </w:pPr>
            <w:r w:rsidRPr="00C2661E">
              <w:t>подпункт 1 пункта 2.13</w:t>
            </w:r>
          </w:p>
        </w:tc>
        <w:tc>
          <w:tcPr>
            <w:tcW w:w="3969" w:type="dxa"/>
            <w:vAlign w:val="center"/>
          </w:tcPr>
          <w:p w:rsidR="00C2661E" w:rsidRPr="00C2661E" w:rsidRDefault="00C2661E" w:rsidP="002F411C">
            <w:pPr>
              <w:tabs>
                <w:tab w:val="left" w:pos="993"/>
              </w:tabs>
              <w:contextualSpacing/>
            </w:pPr>
            <w:r w:rsidRPr="00C2661E">
              <w:t>представленные документы или сведения утратили силу на момент обращения за услугой</w:t>
            </w:r>
          </w:p>
        </w:tc>
        <w:tc>
          <w:tcPr>
            <w:tcW w:w="2551" w:type="dxa"/>
          </w:tcPr>
          <w:p w:rsidR="00C2661E" w:rsidRPr="00C2661E" w:rsidRDefault="00C2661E" w:rsidP="002F411C">
            <w:pPr>
              <w:jc w:val="both"/>
            </w:pPr>
            <w:r w:rsidRPr="00C2661E">
              <w:t>Указываются основания такого вывода</w:t>
            </w:r>
          </w:p>
        </w:tc>
      </w:tr>
      <w:tr w:rsidR="00C2661E" w:rsidRPr="00C2661E" w:rsidTr="00C2661E">
        <w:trPr>
          <w:trHeight w:val="20"/>
        </w:trPr>
        <w:tc>
          <w:tcPr>
            <w:tcW w:w="918" w:type="dxa"/>
            <w:vAlign w:val="center"/>
          </w:tcPr>
          <w:p w:rsidR="00C2661E" w:rsidRPr="00C2661E" w:rsidRDefault="00C2661E" w:rsidP="002F411C">
            <w:pPr>
              <w:jc w:val="center"/>
            </w:pPr>
            <w:r w:rsidRPr="00C2661E">
              <w:t>подпункт 2 пункта 2.13</w:t>
            </w:r>
          </w:p>
        </w:tc>
        <w:tc>
          <w:tcPr>
            <w:tcW w:w="3969" w:type="dxa"/>
            <w:vAlign w:val="center"/>
          </w:tcPr>
          <w:p w:rsidR="00C2661E" w:rsidRPr="00C2661E" w:rsidRDefault="00C2661E" w:rsidP="002F411C">
            <w:pPr>
              <w:tabs>
                <w:tab w:val="left" w:pos="993"/>
              </w:tabs>
              <w:rPr>
                <w:rFonts w:eastAsia="Calibri"/>
                <w:bCs/>
              </w:rPr>
            </w:pPr>
            <w:r w:rsidRPr="00C2661E">
              <w:t>непредставление документов, подлежащих обязательному представлению Заявителем</w:t>
            </w:r>
          </w:p>
        </w:tc>
        <w:tc>
          <w:tcPr>
            <w:tcW w:w="2551" w:type="dxa"/>
          </w:tcPr>
          <w:p w:rsidR="00C2661E" w:rsidRPr="00C2661E" w:rsidRDefault="00C2661E" w:rsidP="002F411C">
            <w:pPr>
              <w:jc w:val="both"/>
            </w:pPr>
            <w:r w:rsidRPr="00C2661E">
              <w:t>Указываются основания такого вывода</w:t>
            </w:r>
          </w:p>
        </w:tc>
      </w:tr>
      <w:tr w:rsidR="00C2661E" w:rsidRPr="00C2661E" w:rsidTr="00C2661E">
        <w:trPr>
          <w:trHeight w:val="20"/>
        </w:trPr>
        <w:tc>
          <w:tcPr>
            <w:tcW w:w="918" w:type="dxa"/>
            <w:vAlign w:val="center"/>
          </w:tcPr>
          <w:p w:rsidR="00C2661E" w:rsidRPr="00C2661E" w:rsidRDefault="00C2661E" w:rsidP="002F411C">
            <w:pPr>
              <w:jc w:val="center"/>
            </w:pPr>
            <w:r w:rsidRPr="00C2661E">
              <w:t>подпункт 3 пункта 2.13</w:t>
            </w:r>
          </w:p>
        </w:tc>
        <w:tc>
          <w:tcPr>
            <w:tcW w:w="3969" w:type="dxa"/>
          </w:tcPr>
          <w:p w:rsidR="00C2661E" w:rsidRPr="00C2661E" w:rsidRDefault="00C2661E" w:rsidP="002F411C">
            <w:pPr>
              <w:autoSpaceDE w:val="0"/>
              <w:autoSpaceDN w:val="0"/>
              <w:adjustRightInd w:val="0"/>
              <w:contextualSpacing/>
              <w:rPr>
                <w:rFonts w:eastAsia="Calibri"/>
                <w:bCs/>
              </w:rPr>
            </w:pPr>
            <w:r w:rsidRPr="00C2661E">
              <w:rPr>
                <w:rFonts w:eastAsia="Calibri"/>
                <w:bCs/>
              </w:rPr>
              <w:t xml:space="preserve">представленные заявление и документы содержат недостоверные и (или) противоречивые сведения, </w:t>
            </w:r>
            <w:r w:rsidRPr="00C2661E">
              <w:t>подчистки, незаверенные исправления, помарки</w:t>
            </w:r>
          </w:p>
        </w:tc>
        <w:tc>
          <w:tcPr>
            <w:tcW w:w="2551" w:type="dxa"/>
          </w:tcPr>
          <w:p w:rsidR="00C2661E" w:rsidRPr="00C2661E" w:rsidRDefault="00C2661E" w:rsidP="002F411C">
            <w:pPr>
              <w:jc w:val="both"/>
            </w:pPr>
            <w:r w:rsidRPr="00C2661E">
              <w:t>Указываются основания такого вывода</w:t>
            </w:r>
          </w:p>
        </w:tc>
      </w:tr>
      <w:tr w:rsidR="00C2661E" w:rsidRPr="00C2661E" w:rsidTr="00C2661E">
        <w:trPr>
          <w:trHeight w:val="20"/>
        </w:trPr>
        <w:tc>
          <w:tcPr>
            <w:tcW w:w="918" w:type="dxa"/>
            <w:vAlign w:val="center"/>
          </w:tcPr>
          <w:p w:rsidR="00C2661E" w:rsidRPr="00C2661E" w:rsidRDefault="00C2661E" w:rsidP="002F411C">
            <w:pPr>
              <w:jc w:val="center"/>
            </w:pPr>
            <w:r w:rsidRPr="00C2661E">
              <w:t>подпункт 4 пункта 2.13</w:t>
            </w:r>
          </w:p>
        </w:tc>
        <w:tc>
          <w:tcPr>
            <w:tcW w:w="3969" w:type="dxa"/>
          </w:tcPr>
          <w:p w:rsidR="00C2661E" w:rsidRPr="00C2661E" w:rsidRDefault="00C2661E" w:rsidP="002F411C">
            <w:pPr>
              <w:contextualSpacing/>
              <w:rPr>
                <w:rFonts w:eastAsia="Calibri"/>
                <w:bCs/>
              </w:rPr>
            </w:pPr>
            <w:r w:rsidRPr="00C2661E">
              <w:t xml:space="preserve">представление нечитаемых документов, в том числе представленных </w:t>
            </w:r>
            <w:r w:rsidRPr="00C2661E">
              <w:br/>
              <w:t xml:space="preserve">в электронной форме, содержащих повреждения, </w:t>
            </w:r>
            <w:r w:rsidRPr="00C2661E">
              <w:rPr>
                <w:rFonts w:eastAsia="Calibri"/>
              </w:rPr>
              <w:t>наличие которых не позволяет в полном объеме получить информацию и сведения, содержащиеся в документах</w:t>
            </w:r>
          </w:p>
        </w:tc>
        <w:tc>
          <w:tcPr>
            <w:tcW w:w="2551" w:type="dxa"/>
          </w:tcPr>
          <w:p w:rsidR="00C2661E" w:rsidRPr="00C2661E" w:rsidRDefault="00C2661E" w:rsidP="002F411C">
            <w:pPr>
              <w:jc w:val="both"/>
            </w:pPr>
            <w:r w:rsidRPr="00C2661E">
              <w:t>Указываются основания такого вывода</w:t>
            </w:r>
          </w:p>
        </w:tc>
      </w:tr>
      <w:tr w:rsidR="00C2661E" w:rsidRPr="00C2661E" w:rsidTr="00C2661E">
        <w:trPr>
          <w:trHeight w:val="20"/>
        </w:trPr>
        <w:tc>
          <w:tcPr>
            <w:tcW w:w="918" w:type="dxa"/>
            <w:vAlign w:val="center"/>
          </w:tcPr>
          <w:p w:rsidR="00C2661E" w:rsidRPr="00C2661E" w:rsidRDefault="00C2661E" w:rsidP="002F411C">
            <w:pPr>
              <w:jc w:val="center"/>
            </w:pPr>
            <w:r w:rsidRPr="00C2661E">
              <w:t>подпункт 5 пункта 2.13</w:t>
            </w:r>
          </w:p>
        </w:tc>
        <w:tc>
          <w:tcPr>
            <w:tcW w:w="3969" w:type="dxa"/>
          </w:tcPr>
          <w:p w:rsidR="00C2661E" w:rsidRPr="00C2661E" w:rsidRDefault="00C2661E" w:rsidP="002F411C">
            <w:pPr>
              <w:tabs>
                <w:tab w:val="left" w:pos="993"/>
              </w:tabs>
              <w:contextualSpacing/>
              <w:rPr>
                <w:rFonts w:eastAsia="Calibri"/>
                <w:bCs/>
              </w:rPr>
            </w:pPr>
            <w:r w:rsidRPr="00C2661E">
              <w:t>представленные копии документов не заверены в соответствии с законодательством Российской Федерации</w:t>
            </w:r>
          </w:p>
        </w:tc>
        <w:tc>
          <w:tcPr>
            <w:tcW w:w="2551" w:type="dxa"/>
          </w:tcPr>
          <w:p w:rsidR="00C2661E" w:rsidRPr="00C2661E" w:rsidRDefault="00C2661E" w:rsidP="002F411C">
            <w:pPr>
              <w:jc w:val="both"/>
            </w:pPr>
            <w:r w:rsidRPr="00C2661E">
              <w:t>Указываются основания такого вывода</w:t>
            </w:r>
          </w:p>
        </w:tc>
      </w:tr>
      <w:tr w:rsidR="00C2661E" w:rsidRPr="00C2661E" w:rsidTr="00C2661E">
        <w:trPr>
          <w:trHeight w:val="20"/>
        </w:trPr>
        <w:tc>
          <w:tcPr>
            <w:tcW w:w="918" w:type="dxa"/>
          </w:tcPr>
          <w:p w:rsidR="00C2661E" w:rsidRPr="00C2661E" w:rsidRDefault="00C2661E" w:rsidP="002F411C">
            <w:pPr>
              <w:jc w:val="center"/>
            </w:pPr>
            <w:r w:rsidRPr="00C2661E">
              <w:t>подпункт 6 пункта 2.13</w:t>
            </w:r>
          </w:p>
        </w:tc>
        <w:tc>
          <w:tcPr>
            <w:tcW w:w="3969" w:type="dxa"/>
          </w:tcPr>
          <w:p w:rsidR="00C2661E" w:rsidRPr="00C2661E" w:rsidRDefault="00C2661E" w:rsidP="002F411C">
            <w:pPr>
              <w:tabs>
                <w:tab w:val="left" w:pos="993"/>
              </w:tabs>
              <w:contextualSpacing/>
            </w:pPr>
            <w:r w:rsidRPr="00C2661E">
              <w:t>подача заявления от имени Заявителя не уполномоченным на то лицом</w:t>
            </w:r>
          </w:p>
        </w:tc>
        <w:tc>
          <w:tcPr>
            <w:tcW w:w="2551" w:type="dxa"/>
          </w:tcPr>
          <w:p w:rsidR="00C2661E" w:rsidRPr="00C2661E" w:rsidRDefault="00C2661E" w:rsidP="002F411C">
            <w:pPr>
              <w:jc w:val="both"/>
            </w:pPr>
            <w:r w:rsidRPr="00C2661E">
              <w:t>Указываются основания такого вывода</w:t>
            </w:r>
          </w:p>
        </w:tc>
      </w:tr>
      <w:tr w:rsidR="00C2661E" w:rsidRPr="00C2661E" w:rsidTr="00C2661E">
        <w:trPr>
          <w:trHeight w:val="20"/>
        </w:trPr>
        <w:tc>
          <w:tcPr>
            <w:tcW w:w="918" w:type="dxa"/>
          </w:tcPr>
          <w:p w:rsidR="00C2661E" w:rsidRPr="00C2661E" w:rsidRDefault="00C2661E" w:rsidP="002F411C">
            <w:pPr>
              <w:jc w:val="center"/>
            </w:pPr>
            <w:r w:rsidRPr="00C2661E">
              <w:t>подпункт 7 пункта 2.13</w:t>
            </w:r>
          </w:p>
        </w:tc>
        <w:tc>
          <w:tcPr>
            <w:tcW w:w="3969" w:type="dxa"/>
          </w:tcPr>
          <w:p w:rsidR="00C2661E" w:rsidRPr="00C2661E" w:rsidRDefault="00C2661E" w:rsidP="002F411C">
            <w:pPr>
              <w:tabs>
                <w:tab w:val="left" w:pos="993"/>
              </w:tabs>
              <w:contextualSpacing/>
            </w:pPr>
            <w:r w:rsidRPr="00C2661E">
              <w:rPr>
                <w:rFonts w:eastAsia="Calibri"/>
                <w:bCs/>
              </w:rPr>
              <w:t>заявление о предоставлении муниципальной услуги представлено в орган местного самоуправления, в полномочия которого не входит предоставление услуги</w:t>
            </w:r>
          </w:p>
        </w:tc>
        <w:tc>
          <w:tcPr>
            <w:tcW w:w="2551" w:type="dxa"/>
          </w:tcPr>
          <w:p w:rsidR="00C2661E" w:rsidRPr="00C2661E" w:rsidRDefault="00C2661E" w:rsidP="002F411C">
            <w:pPr>
              <w:jc w:val="both"/>
            </w:pPr>
            <w:r w:rsidRPr="00C2661E">
              <w:t>Указываются основания такого вывода</w:t>
            </w:r>
          </w:p>
        </w:tc>
      </w:tr>
      <w:tr w:rsidR="00C2661E" w:rsidRPr="00C2661E" w:rsidTr="00C2661E">
        <w:trPr>
          <w:trHeight w:val="20"/>
        </w:trPr>
        <w:tc>
          <w:tcPr>
            <w:tcW w:w="918" w:type="dxa"/>
          </w:tcPr>
          <w:p w:rsidR="00C2661E" w:rsidRPr="00C2661E" w:rsidRDefault="00C2661E" w:rsidP="002F411C">
            <w:pPr>
              <w:jc w:val="center"/>
            </w:pPr>
            <w:r w:rsidRPr="00C2661E">
              <w:t>подпункт 8 пункта 2.13</w:t>
            </w:r>
          </w:p>
        </w:tc>
        <w:tc>
          <w:tcPr>
            <w:tcW w:w="3969" w:type="dxa"/>
          </w:tcPr>
          <w:p w:rsidR="00C2661E" w:rsidRPr="00C2661E" w:rsidRDefault="00C2661E" w:rsidP="002F411C">
            <w:pPr>
              <w:tabs>
                <w:tab w:val="left" w:pos="993"/>
              </w:tabs>
              <w:contextualSpacing/>
            </w:pPr>
            <w:r w:rsidRPr="00C2661E">
              <w:rPr>
                <w:rFonts w:eastAsia="Calibri"/>
                <w:bCs/>
              </w:rPr>
              <w:t xml:space="preserve">некорректное заполнение полей в форме заявления о </w:t>
            </w:r>
            <w:r w:rsidRPr="00C2661E">
              <w:t>предоставлении разрешения на условно разрешенный вид использования</w:t>
            </w:r>
            <w:r w:rsidRPr="00C2661E">
              <w:rPr>
                <w:rFonts w:eastAsia="Calibri"/>
                <w:bCs/>
              </w:rPr>
              <w:t xml:space="preserve">, в том числе в интерактивной форме заявления на Едином портале </w:t>
            </w:r>
            <w:r w:rsidRPr="00C2661E">
              <w:rPr>
                <w:rFonts w:eastAsia="Calibri"/>
              </w:rPr>
              <w:t>(включая отсутствие заполнения, неполное, недостоверное, неправильное, не соответствующее требованиям, установленным в приложении № 1)</w:t>
            </w:r>
          </w:p>
        </w:tc>
        <w:tc>
          <w:tcPr>
            <w:tcW w:w="2551" w:type="dxa"/>
          </w:tcPr>
          <w:p w:rsidR="00C2661E" w:rsidRPr="00C2661E" w:rsidRDefault="00C2661E" w:rsidP="002F411C">
            <w:pPr>
              <w:jc w:val="both"/>
            </w:pPr>
            <w:r w:rsidRPr="00C2661E">
              <w:t>Указываются основания такого вывода</w:t>
            </w:r>
          </w:p>
        </w:tc>
      </w:tr>
      <w:tr w:rsidR="00C2661E" w:rsidRPr="00C2661E" w:rsidTr="00C2661E">
        <w:trPr>
          <w:trHeight w:val="20"/>
        </w:trPr>
        <w:tc>
          <w:tcPr>
            <w:tcW w:w="918" w:type="dxa"/>
            <w:vAlign w:val="center"/>
          </w:tcPr>
          <w:p w:rsidR="00C2661E" w:rsidRPr="00C2661E" w:rsidRDefault="00C2661E" w:rsidP="002F411C">
            <w:pPr>
              <w:jc w:val="center"/>
            </w:pPr>
            <w:r w:rsidRPr="00C2661E">
              <w:t>подпункт 9 пункта 2.13</w:t>
            </w:r>
          </w:p>
        </w:tc>
        <w:tc>
          <w:tcPr>
            <w:tcW w:w="3969" w:type="dxa"/>
          </w:tcPr>
          <w:p w:rsidR="00C2661E" w:rsidRPr="00C2661E" w:rsidRDefault="00C2661E" w:rsidP="002F411C">
            <w:pPr>
              <w:contextualSpacing/>
            </w:pPr>
            <w:r w:rsidRPr="00C2661E">
              <w:t xml:space="preserve">представление нечитаемых документов, в том числе представленных в электронной форме, содержащих повреждения, </w:t>
            </w:r>
            <w:r w:rsidRPr="00C2661E">
              <w:rPr>
                <w:rFonts w:eastAsia="Calibri"/>
              </w:rPr>
              <w:t xml:space="preserve">наличие которых не позволяет в </w:t>
            </w:r>
            <w:r w:rsidRPr="00C2661E">
              <w:rPr>
                <w:rFonts w:eastAsia="Calibri"/>
              </w:rPr>
              <w:lastRenderedPageBreak/>
              <w:t>полном объеме получить информацию и сведения, содержащиеся в документах</w:t>
            </w:r>
          </w:p>
        </w:tc>
        <w:tc>
          <w:tcPr>
            <w:tcW w:w="2551" w:type="dxa"/>
          </w:tcPr>
          <w:p w:rsidR="00C2661E" w:rsidRPr="00C2661E" w:rsidRDefault="00C2661E" w:rsidP="002F411C">
            <w:pPr>
              <w:jc w:val="both"/>
            </w:pPr>
            <w:r w:rsidRPr="00C2661E">
              <w:lastRenderedPageBreak/>
              <w:t>Указываются основания такого вывода</w:t>
            </w:r>
          </w:p>
        </w:tc>
      </w:tr>
      <w:tr w:rsidR="00C2661E" w:rsidRPr="00C2661E" w:rsidTr="00C2661E">
        <w:trPr>
          <w:trHeight w:val="1188"/>
        </w:trPr>
        <w:tc>
          <w:tcPr>
            <w:tcW w:w="918" w:type="dxa"/>
            <w:vAlign w:val="center"/>
          </w:tcPr>
          <w:p w:rsidR="00C2661E" w:rsidRPr="00C2661E" w:rsidRDefault="00C2661E" w:rsidP="002F411C">
            <w:pPr>
              <w:jc w:val="center"/>
            </w:pPr>
            <w:r w:rsidRPr="00C2661E">
              <w:lastRenderedPageBreak/>
              <w:t>подпункт 10 пункта 2.13</w:t>
            </w:r>
          </w:p>
        </w:tc>
        <w:tc>
          <w:tcPr>
            <w:tcW w:w="3969" w:type="dxa"/>
          </w:tcPr>
          <w:p w:rsidR="00C2661E" w:rsidRPr="00C2661E" w:rsidRDefault="00C2661E" w:rsidP="002F411C">
            <w:pPr>
              <w:contextualSpacing/>
            </w:pPr>
            <w:r w:rsidRPr="00C2661E">
              <w:rPr>
                <w:rFonts w:eastAsia="Calibri"/>
                <w:bCs/>
              </w:rPr>
              <w:t xml:space="preserve">заявление о выдаче </w:t>
            </w:r>
            <w:r w:rsidRPr="00C2661E">
              <w:rPr>
                <w:rFonts w:eastAsia="Calibri"/>
              </w:rPr>
              <w:t xml:space="preserve">разрешения на условно разрешенный вид использования </w:t>
            </w:r>
            <w:r w:rsidRPr="00C2661E">
              <w:rPr>
                <w:rFonts w:eastAsia="Calibri"/>
                <w:bCs/>
              </w:rPr>
              <w:t>и документы, указанные в подпунктах 3 – 8 пункта 2.8 Регламента, представлены в электронной форме с нарушением требований, установленных пунктом 2.32 Регламента</w:t>
            </w:r>
          </w:p>
        </w:tc>
        <w:tc>
          <w:tcPr>
            <w:tcW w:w="2551" w:type="dxa"/>
          </w:tcPr>
          <w:p w:rsidR="00C2661E" w:rsidRPr="00C2661E" w:rsidRDefault="00C2661E" w:rsidP="002F411C">
            <w:pPr>
              <w:jc w:val="both"/>
            </w:pPr>
            <w:r w:rsidRPr="00C2661E">
              <w:t>Указываются основания такого вывода</w:t>
            </w:r>
          </w:p>
        </w:tc>
      </w:tr>
      <w:tr w:rsidR="00C2661E" w:rsidRPr="00C2661E" w:rsidTr="00C2661E">
        <w:trPr>
          <w:trHeight w:val="20"/>
        </w:trPr>
        <w:tc>
          <w:tcPr>
            <w:tcW w:w="918" w:type="dxa"/>
          </w:tcPr>
          <w:p w:rsidR="00C2661E" w:rsidRPr="00C2661E" w:rsidRDefault="00C2661E" w:rsidP="002F411C">
            <w:pPr>
              <w:jc w:val="both"/>
            </w:pPr>
            <w:r w:rsidRPr="00C2661E">
              <w:t>подпункт 11 пункта 2.13</w:t>
            </w:r>
          </w:p>
          <w:p w:rsidR="00C2661E" w:rsidRPr="00C2661E" w:rsidRDefault="00C2661E" w:rsidP="002F411C">
            <w:pPr>
              <w:jc w:val="both"/>
            </w:pPr>
          </w:p>
        </w:tc>
        <w:tc>
          <w:tcPr>
            <w:tcW w:w="3969" w:type="dxa"/>
          </w:tcPr>
          <w:p w:rsidR="00C2661E" w:rsidRPr="00C2661E" w:rsidRDefault="00C2661E" w:rsidP="002F411C">
            <w:pPr>
              <w:contextualSpacing/>
              <w:rPr>
                <w:rFonts w:eastAsia="Calibri"/>
              </w:rPr>
            </w:pPr>
            <w:r w:rsidRPr="00C2661E">
              <w:rPr>
                <w:rFonts w:eastAsia="Calibri"/>
              </w:rPr>
              <w:t xml:space="preserve">поданные в электронной форме заявление и документы не подписаны </w:t>
            </w:r>
            <w:r w:rsidRPr="00C2661E">
              <w:t xml:space="preserve">электронной подписью (простой или </w:t>
            </w:r>
            <w:r w:rsidRPr="00C2661E">
              <w:rPr>
                <w:rFonts w:eastAsia="Calibri"/>
              </w:rPr>
              <w:t xml:space="preserve">усиленной </w:t>
            </w:r>
            <w:r w:rsidRPr="00C2661E">
              <w:t xml:space="preserve">квалифицированной) лиц, уполномоченных на их подписание, а также в результате проверки </w:t>
            </w:r>
            <w:r w:rsidRPr="00C2661E">
              <w:rPr>
                <w:rFonts w:eastAsia="Calibri"/>
              </w:rPr>
              <w:t xml:space="preserve">усиленной </w:t>
            </w:r>
            <w:r w:rsidRPr="00C2661E">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tc>
        <w:tc>
          <w:tcPr>
            <w:tcW w:w="2551" w:type="dxa"/>
          </w:tcPr>
          <w:p w:rsidR="00C2661E" w:rsidRPr="00C2661E" w:rsidRDefault="00C2661E" w:rsidP="002F411C">
            <w:r w:rsidRPr="00C2661E">
              <w:t>Указываются основания такого вывода</w:t>
            </w:r>
          </w:p>
        </w:tc>
      </w:tr>
      <w:tr w:rsidR="00C2661E" w:rsidRPr="00C2661E" w:rsidTr="00C2661E">
        <w:trPr>
          <w:trHeight w:val="20"/>
        </w:trPr>
        <w:tc>
          <w:tcPr>
            <w:tcW w:w="918" w:type="dxa"/>
          </w:tcPr>
          <w:p w:rsidR="00C2661E" w:rsidRPr="00C2661E" w:rsidRDefault="00C2661E" w:rsidP="002F411C">
            <w:pPr>
              <w:jc w:val="both"/>
            </w:pPr>
            <w:r w:rsidRPr="00C2661E">
              <w:t>подпункт 12 пункта 2.13</w:t>
            </w:r>
          </w:p>
          <w:p w:rsidR="00C2661E" w:rsidRPr="00C2661E" w:rsidRDefault="00C2661E" w:rsidP="002F411C">
            <w:pPr>
              <w:jc w:val="both"/>
            </w:pPr>
          </w:p>
        </w:tc>
        <w:tc>
          <w:tcPr>
            <w:tcW w:w="3969" w:type="dxa"/>
          </w:tcPr>
          <w:p w:rsidR="00C2661E" w:rsidRPr="00C2661E" w:rsidRDefault="00C2661E" w:rsidP="002F411C">
            <w:pPr>
              <w:contextualSpacing/>
              <w:rPr>
                <w:rFonts w:eastAsia="Calibri"/>
              </w:rPr>
            </w:pPr>
            <w:r w:rsidRPr="00C2661E">
              <w:t xml:space="preserve">запрашиваемый условно разрешенный вид использования не включен в состав установленного правилами землепользования и застройки градостроительного регламента территориальной зоны, в </w:t>
            </w:r>
            <w:r w:rsidRPr="00C2661E">
              <w:lastRenderedPageBreak/>
              <w:t xml:space="preserve">которой расположен земельный участок и (или) объект капитального строительства, на которые запрашивается разрешение </w:t>
            </w:r>
            <w:r w:rsidRPr="00C2661E">
              <w:rPr>
                <w:rFonts w:eastAsia="Calibri"/>
              </w:rPr>
              <w:t>на условно разрешенный вид использования</w:t>
            </w:r>
          </w:p>
        </w:tc>
        <w:tc>
          <w:tcPr>
            <w:tcW w:w="2551" w:type="dxa"/>
          </w:tcPr>
          <w:p w:rsidR="00C2661E" w:rsidRPr="00C2661E" w:rsidRDefault="00C2661E" w:rsidP="002F411C">
            <w:r w:rsidRPr="00C2661E">
              <w:t>Указываются основания такого вывода</w:t>
            </w:r>
          </w:p>
        </w:tc>
      </w:tr>
    </w:tbl>
    <w:p w:rsidR="00C2661E" w:rsidRPr="00C2661E" w:rsidRDefault="00C2661E" w:rsidP="00C2661E">
      <w:pPr>
        <w:widowControl w:val="0"/>
        <w:jc w:val="center"/>
      </w:pPr>
    </w:p>
    <w:p w:rsidR="00C2661E" w:rsidRPr="00C2661E" w:rsidRDefault="00C2661E" w:rsidP="00C2661E">
      <w:pPr>
        <w:widowControl w:val="0"/>
        <w:jc w:val="both"/>
      </w:pPr>
      <w:r w:rsidRPr="00C2661E">
        <w:t xml:space="preserve">Дополнительно информируем: ____________________________________________ </w:t>
      </w:r>
      <w:r w:rsidRPr="00C2661E">
        <w:br/>
        <w:t>________________________________________</w:t>
      </w:r>
      <w:r>
        <w:t>____________________</w:t>
      </w:r>
      <w:r w:rsidRPr="00C2661E">
        <w:t xml:space="preserve">  (указывается информация, необходимая для устранения причин отказа в приеме документов, а также иная дополнительная информация при наличии)</w:t>
      </w:r>
    </w:p>
    <w:p w:rsidR="00C2661E" w:rsidRPr="00C2661E" w:rsidRDefault="00C2661E" w:rsidP="00C2661E">
      <w:pPr>
        <w:widowControl w:val="0"/>
        <w:jc w:val="both"/>
      </w:pPr>
    </w:p>
    <w:tbl>
      <w:tblPr>
        <w:tblW w:w="7825" w:type="dxa"/>
        <w:tblLayout w:type="fixed"/>
        <w:tblCellMar>
          <w:left w:w="28" w:type="dxa"/>
          <w:right w:w="28" w:type="dxa"/>
        </w:tblCellMar>
        <w:tblLook w:val="0000" w:firstRow="0" w:lastRow="0" w:firstColumn="0" w:lastColumn="0" w:noHBand="0" w:noVBand="0"/>
      </w:tblPr>
      <w:tblGrid>
        <w:gridCol w:w="2155"/>
        <w:gridCol w:w="283"/>
        <w:gridCol w:w="1985"/>
        <w:gridCol w:w="283"/>
        <w:gridCol w:w="3119"/>
      </w:tblGrid>
      <w:tr w:rsidR="00C2661E" w:rsidRPr="00C2661E" w:rsidTr="00C2661E">
        <w:tc>
          <w:tcPr>
            <w:tcW w:w="2155" w:type="dxa"/>
            <w:tcBorders>
              <w:top w:val="nil"/>
              <w:left w:val="nil"/>
              <w:bottom w:val="single" w:sz="4" w:space="0" w:color="auto"/>
              <w:right w:val="nil"/>
            </w:tcBorders>
            <w:vAlign w:val="bottom"/>
          </w:tcPr>
          <w:p w:rsidR="00C2661E" w:rsidRPr="00C2661E" w:rsidRDefault="00C2661E" w:rsidP="002F411C">
            <w:pPr>
              <w:jc w:val="center"/>
            </w:pPr>
          </w:p>
        </w:tc>
        <w:tc>
          <w:tcPr>
            <w:tcW w:w="283" w:type="dxa"/>
            <w:tcBorders>
              <w:top w:val="nil"/>
              <w:left w:val="nil"/>
              <w:bottom w:val="nil"/>
              <w:right w:val="nil"/>
            </w:tcBorders>
            <w:vAlign w:val="bottom"/>
          </w:tcPr>
          <w:p w:rsidR="00C2661E" w:rsidRPr="00C2661E" w:rsidRDefault="00C2661E" w:rsidP="002F411C"/>
        </w:tc>
        <w:tc>
          <w:tcPr>
            <w:tcW w:w="1985" w:type="dxa"/>
            <w:tcBorders>
              <w:top w:val="nil"/>
              <w:left w:val="nil"/>
              <w:bottom w:val="single" w:sz="4" w:space="0" w:color="auto"/>
              <w:right w:val="nil"/>
            </w:tcBorders>
            <w:vAlign w:val="bottom"/>
          </w:tcPr>
          <w:p w:rsidR="00C2661E" w:rsidRPr="00C2661E" w:rsidRDefault="00C2661E" w:rsidP="002F411C">
            <w:pPr>
              <w:jc w:val="center"/>
            </w:pPr>
          </w:p>
        </w:tc>
        <w:tc>
          <w:tcPr>
            <w:tcW w:w="283" w:type="dxa"/>
            <w:tcBorders>
              <w:top w:val="nil"/>
              <w:left w:val="nil"/>
              <w:bottom w:val="nil"/>
              <w:right w:val="nil"/>
            </w:tcBorders>
            <w:vAlign w:val="bottom"/>
          </w:tcPr>
          <w:p w:rsidR="00C2661E" w:rsidRPr="00C2661E" w:rsidRDefault="00C2661E" w:rsidP="002F411C"/>
        </w:tc>
        <w:tc>
          <w:tcPr>
            <w:tcW w:w="3119" w:type="dxa"/>
            <w:tcBorders>
              <w:top w:val="nil"/>
              <w:left w:val="nil"/>
              <w:bottom w:val="single" w:sz="4" w:space="0" w:color="auto"/>
              <w:right w:val="nil"/>
            </w:tcBorders>
            <w:vAlign w:val="bottom"/>
          </w:tcPr>
          <w:p w:rsidR="00C2661E" w:rsidRPr="00C2661E" w:rsidRDefault="00C2661E" w:rsidP="002F411C">
            <w:pPr>
              <w:jc w:val="center"/>
            </w:pPr>
          </w:p>
        </w:tc>
      </w:tr>
      <w:tr w:rsidR="00C2661E" w:rsidRPr="00C2661E" w:rsidTr="00C2661E">
        <w:tc>
          <w:tcPr>
            <w:tcW w:w="2155" w:type="dxa"/>
            <w:tcBorders>
              <w:top w:val="nil"/>
              <w:left w:val="nil"/>
              <w:bottom w:val="nil"/>
              <w:right w:val="nil"/>
            </w:tcBorders>
          </w:tcPr>
          <w:p w:rsidR="00C2661E" w:rsidRPr="00C2661E" w:rsidRDefault="00C2661E" w:rsidP="002F411C">
            <w:pPr>
              <w:jc w:val="center"/>
            </w:pPr>
            <w:r w:rsidRPr="00C2661E">
              <w:t>(должность)</w:t>
            </w:r>
          </w:p>
        </w:tc>
        <w:tc>
          <w:tcPr>
            <w:tcW w:w="283" w:type="dxa"/>
            <w:tcBorders>
              <w:top w:val="nil"/>
              <w:left w:val="nil"/>
              <w:bottom w:val="nil"/>
              <w:right w:val="nil"/>
            </w:tcBorders>
          </w:tcPr>
          <w:p w:rsidR="00C2661E" w:rsidRPr="00C2661E" w:rsidRDefault="00C2661E" w:rsidP="002F411C"/>
        </w:tc>
        <w:tc>
          <w:tcPr>
            <w:tcW w:w="1985" w:type="dxa"/>
            <w:tcBorders>
              <w:top w:val="nil"/>
              <w:left w:val="nil"/>
              <w:bottom w:val="nil"/>
              <w:right w:val="nil"/>
            </w:tcBorders>
          </w:tcPr>
          <w:p w:rsidR="00C2661E" w:rsidRPr="00C2661E" w:rsidRDefault="00C2661E" w:rsidP="002F411C">
            <w:pPr>
              <w:jc w:val="center"/>
            </w:pPr>
            <w:r w:rsidRPr="00C2661E">
              <w:t>(подпись)</w:t>
            </w:r>
          </w:p>
        </w:tc>
        <w:tc>
          <w:tcPr>
            <w:tcW w:w="283" w:type="dxa"/>
            <w:tcBorders>
              <w:top w:val="nil"/>
              <w:left w:val="nil"/>
              <w:bottom w:val="nil"/>
              <w:right w:val="nil"/>
            </w:tcBorders>
          </w:tcPr>
          <w:p w:rsidR="00C2661E" w:rsidRPr="00C2661E" w:rsidRDefault="00C2661E" w:rsidP="002F411C"/>
        </w:tc>
        <w:tc>
          <w:tcPr>
            <w:tcW w:w="3119" w:type="dxa"/>
            <w:tcBorders>
              <w:top w:val="nil"/>
              <w:left w:val="nil"/>
              <w:bottom w:val="nil"/>
              <w:right w:val="nil"/>
            </w:tcBorders>
          </w:tcPr>
          <w:p w:rsidR="00C2661E" w:rsidRPr="00C2661E" w:rsidRDefault="00C2661E" w:rsidP="002F411C">
            <w:pPr>
              <w:jc w:val="center"/>
            </w:pPr>
            <w:proofErr w:type="gramStart"/>
            <w:r w:rsidRPr="00C2661E">
              <w:t>(фамилия, имя, отчество (при наличии)</w:t>
            </w:r>
            <w:proofErr w:type="gramEnd"/>
          </w:p>
        </w:tc>
      </w:tr>
    </w:tbl>
    <w:p w:rsidR="00C2661E" w:rsidRPr="00C2661E" w:rsidRDefault="00C2661E" w:rsidP="00C2661E">
      <w:pPr>
        <w:autoSpaceDE w:val="0"/>
        <w:autoSpaceDN w:val="0"/>
      </w:pPr>
      <w:r w:rsidRPr="00C2661E">
        <w:t>Дата</w:t>
      </w:r>
    </w:p>
    <w:p w:rsidR="00C2661E" w:rsidRDefault="00C2661E" w:rsidP="00C2661E">
      <w:pPr>
        <w:tabs>
          <w:tab w:val="left" w:pos="9923"/>
        </w:tabs>
        <w:ind w:left="4820" w:right="-1"/>
        <w:jc w:val="both"/>
      </w:pPr>
    </w:p>
    <w:p w:rsidR="00C2661E" w:rsidRPr="00C2661E" w:rsidRDefault="00C2661E" w:rsidP="00C2661E">
      <w:pPr>
        <w:tabs>
          <w:tab w:val="left" w:pos="9923"/>
        </w:tabs>
        <w:ind w:left="4820"/>
      </w:pPr>
      <w:r w:rsidRPr="00C2661E">
        <w:t>Приложение № 5</w:t>
      </w:r>
    </w:p>
    <w:p w:rsidR="00C2661E" w:rsidRPr="00C2661E" w:rsidRDefault="00C2661E" w:rsidP="00C2661E">
      <w:pPr>
        <w:tabs>
          <w:tab w:val="left" w:pos="9923"/>
        </w:tabs>
        <w:ind w:left="4820"/>
      </w:pPr>
      <w:r w:rsidRPr="00C2661E">
        <w:t xml:space="preserve">к Административному регламенту предоставления муниципальной услуги </w:t>
      </w:r>
      <w:r w:rsidRPr="00C2661E">
        <w:rPr>
          <w:rFonts w:eastAsia="Calibri"/>
        </w:rPr>
        <w:t>«Предоставление разрешения на условно разрешенный вид использования земельного участка или объекта капитального строительства</w:t>
      </w:r>
      <w:r w:rsidRPr="00C2661E">
        <w:t>»</w:t>
      </w:r>
    </w:p>
    <w:p w:rsidR="00C2661E" w:rsidRPr="00C2661E" w:rsidRDefault="00C2661E" w:rsidP="00C2661E">
      <w:pPr>
        <w:tabs>
          <w:tab w:val="left" w:pos="5670"/>
        </w:tabs>
        <w:autoSpaceDE w:val="0"/>
        <w:autoSpaceDN w:val="0"/>
        <w:rPr>
          <w:rFonts w:eastAsia="Calibri"/>
        </w:rPr>
      </w:pPr>
    </w:p>
    <w:p w:rsidR="00C2661E" w:rsidRPr="00C2661E" w:rsidRDefault="00C2661E" w:rsidP="00C2661E">
      <w:pPr>
        <w:autoSpaceDE w:val="0"/>
        <w:autoSpaceDN w:val="0"/>
        <w:jc w:val="center"/>
        <w:rPr>
          <w:bCs/>
        </w:rPr>
      </w:pPr>
      <w:proofErr w:type="gramStart"/>
      <w:r w:rsidRPr="00C2661E">
        <w:rPr>
          <w:bCs/>
        </w:rPr>
        <w:t>З</w:t>
      </w:r>
      <w:proofErr w:type="gramEnd"/>
      <w:r w:rsidRPr="00C2661E">
        <w:rPr>
          <w:bCs/>
        </w:rPr>
        <w:t xml:space="preserve"> А Я В Л Е Н И Е </w:t>
      </w:r>
    </w:p>
    <w:p w:rsidR="00C2661E" w:rsidRPr="00C2661E" w:rsidRDefault="00C2661E" w:rsidP="00C2661E">
      <w:pPr>
        <w:autoSpaceDE w:val="0"/>
        <w:autoSpaceDN w:val="0"/>
        <w:ind w:firstLine="709"/>
        <w:jc w:val="center"/>
      </w:pPr>
      <w:r w:rsidRPr="00C2661E">
        <w:rPr>
          <w:bCs/>
        </w:rPr>
        <w:t>об исправлении допущенных опечаток и ошибок</w:t>
      </w:r>
      <w:r w:rsidRPr="00C2661E">
        <w:rPr>
          <w:bCs/>
        </w:rPr>
        <w:br/>
        <w:t xml:space="preserve">в разрешении </w:t>
      </w:r>
      <w:r w:rsidRPr="00C2661E">
        <w:rPr>
          <w:spacing w:val="-2"/>
        </w:rPr>
        <w:t xml:space="preserve">на условно </w:t>
      </w:r>
      <w:proofErr w:type="gramStart"/>
      <w:r w:rsidRPr="00C2661E">
        <w:rPr>
          <w:spacing w:val="-2"/>
        </w:rPr>
        <w:t>разрешенный</w:t>
      </w:r>
      <w:proofErr w:type="gramEnd"/>
      <w:r w:rsidRPr="00C2661E">
        <w:rPr>
          <w:spacing w:val="-2"/>
        </w:rPr>
        <w:t xml:space="preserve"> </w:t>
      </w:r>
      <w:r w:rsidRPr="00C2661E">
        <w:rPr>
          <w:spacing w:val="-1"/>
        </w:rPr>
        <w:t>вид</w:t>
      </w:r>
      <w:r w:rsidRPr="00C2661E">
        <w:rPr>
          <w:spacing w:val="-4"/>
        </w:rPr>
        <w:t>использованияземельногоучасткаилиобъекта</w:t>
      </w:r>
      <w:r w:rsidRPr="00C2661E">
        <w:rPr>
          <w:spacing w:val="-3"/>
        </w:rPr>
        <w:t>капитальногостроительства</w:t>
      </w:r>
    </w:p>
    <w:p w:rsidR="00C2661E" w:rsidRPr="00C2661E" w:rsidRDefault="00C2661E" w:rsidP="00C2661E">
      <w:pPr>
        <w:autoSpaceDE w:val="0"/>
        <w:autoSpaceDN w:val="0"/>
        <w:ind w:firstLine="709"/>
        <w:jc w:val="center"/>
      </w:pPr>
      <w:r w:rsidRPr="00C2661E">
        <w:t>«____» __________ 20___ г.</w:t>
      </w:r>
    </w:p>
    <w:p w:rsidR="00C2661E" w:rsidRPr="00C2661E" w:rsidRDefault="00C2661E" w:rsidP="00C2661E">
      <w:pPr>
        <w:autoSpaceDE w:val="0"/>
        <w:autoSpaceDN w:val="0"/>
        <w:ind w:firstLine="709"/>
        <w:jc w:val="right"/>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C2661E" w:rsidRPr="00C2661E" w:rsidTr="002F411C">
        <w:trPr>
          <w:trHeight w:val="165"/>
        </w:trPr>
        <w:tc>
          <w:tcPr>
            <w:tcW w:w="9780" w:type="dxa"/>
            <w:tcBorders>
              <w:top w:val="nil"/>
              <w:left w:val="nil"/>
              <w:right w:val="nil"/>
            </w:tcBorders>
          </w:tcPr>
          <w:p w:rsidR="00C2661E" w:rsidRPr="00C2661E" w:rsidRDefault="00C2661E" w:rsidP="002F411C">
            <w:pPr>
              <w:jc w:val="both"/>
            </w:pPr>
            <w:r w:rsidRPr="00C2661E">
              <w:t>В администрацию Володинского сельского поселения Кривошеинского района Томской области</w:t>
            </w:r>
          </w:p>
        </w:tc>
      </w:tr>
    </w:tbl>
    <w:p w:rsidR="00C2661E" w:rsidRPr="00C2661E" w:rsidRDefault="00C2661E" w:rsidP="00C2661E">
      <w:pPr>
        <w:autoSpaceDE w:val="0"/>
        <w:autoSpaceDN w:val="0"/>
        <w:adjustRightInd w:val="0"/>
        <w:jc w:val="both"/>
      </w:pPr>
    </w:p>
    <w:p w:rsidR="00C2661E" w:rsidRDefault="00C2661E" w:rsidP="00C2661E">
      <w:pPr>
        <w:autoSpaceDE w:val="0"/>
        <w:autoSpaceDN w:val="0"/>
        <w:adjustRightInd w:val="0"/>
        <w:ind w:firstLine="567"/>
        <w:jc w:val="both"/>
      </w:pPr>
      <w:r w:rsidRPr="00C2661E">
        <w:t xml:space="preserve">Прошу исправить допущенную опечатку/ошибку в разрешении на </w:t>
      </w:r>
      <w:r w:rsidRPr="00C2661E">
        <w:rPr>
          <w:spacing w:val="-2"/>
        </w:rPr>
        <w:t xml:space="preserve">условно </w:t>
      </w:r>
      <w:proofErr w:type="gramStart"/>
      <w:r w:rsidRPr="00C2661E">
        <w:rPr>
          <w:spacing w:val="-2"/>
        </w:rPr>
        <w:t>разрешенный</w:t>
      </w:r>
      <w:proofErr w:type="gramEnd"/>
      <w:r w:rsidRPr="00C2661E">
        <w:rPr>
          <w:spacing w:val="-2"/>
        </w:rPr>
        <w:t xml:space="preserve"> </w:t>
      </w:r>
      <w:r w:rsidRPr="00C2661E">
        <w:rPr>
          <w:spacing w:val="-1"/>
        </w:rPr>
        <w:t>вид</w:t>
      </w:r>
      <w:r w:rsidRPr="00C2661E">
        <w:rPr>
          <w:spacing w:val="-4"/>
        </w:rPr>
        <w:t>использованияземельногоучасткаилиобъекта</w:t>
      </w:r>
      <w:r w:rsidRPr="00C2661E">
        <w:rPr>
          <w:spacing w:val="-3"/>
        </w:rPr>
        <w:t>капитальногостроительства</w:t>
      </w:r>
      <w:r w:rsidRPr="00C2661E">
        <w:t>.</w:t>
      </w:r>
    </w:p>
    <w:p w:rsidR="00C2661E" w:rsidRDefault="00C2661E" w:rsidP="00C2661E">
      <w:pPr>
        <w:autoSpaceDE w:val="0"/>
        <w:autoSpaceDN w:val="0"/>
        <w:adjustRightInd w:val="0"/>
        <w:ind w:firstLine="567"/>
        <w:jc w:val="both"/>
        <w:rPr>
          <w:rFonts w:eastAsia="Calibri"/>
        </w:rPr>
      </w:pPr>
    </w:p>
    <w:p w:rsidR="00C2661E" w:rsidRPr="00C2661E" w:rsidRDefault="00C2661E" w:rsidP="00C2661E">
      <w:pPr>
        <w:autoSpaceDE w:val="0"/>
        <w:autoSpaceDN w:val="0"/>
        <w:adjustRightInd w:val="0"/>
        <w:ind w:firstLine="567"/>
        <w:jc w:val="both"/>
        <w:rPr>
          <w:rFonts w:eastAsia="Calibri"/>
        </w:rPr>
      </w:pPr>
      <w:r w:rsidRPr="00C2661E">
        <w:rPr>
          <w:rFonts w:eastAsia="Calibri"/>
        </w:rPr>
        <w:t xml:space="preserve">  </w:t>
      </w:r>
      <w:r>
        <w:rPr>
          <w:rFonts w:eastAsia="Calibri"/>
        </w:rPr>
        <w:t xml:space="preserve">                             1. </w:t>
      </w:r>
      <w:r w:rsidRPr="00C2661E">
        <w:rPr>
          <w:rFonts w:eastAsia="Calibri"/>
        </w:rPr>
        <w:t>Сведения о Заявителе</w:t>
      </w:r>
    </w:p>
    <w:tbl>
      <w:tblPr>
        <w:tblpPr w:leftFromText="180" w:rightFromText="180" w:vertAnchor="text" w:horzAnchor="margin" w:tblpY="314"/>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536"/>
        <w:gridCol w:w="2551"/>
      </w:tblGrid>
      <w:tr w:rsidR="002F411C" w:rsidRPr="002F411C" w:rsidTr="002F411C">
        <w:trPr>
          <w:trHeight w:val="605"/>
        </w:trPr>
        <w:tc>
          <w:tcPr>
            <w:tcW w:w="534" w:type="dxa"/>
          </w:tcPr>
          <w:p w:rsidR="002F411C" w:rsidRPr="002F411C" w:rsidRDefault="002F411C" w:rsidP="002F411C">
            <w:pPr>
              <w:jc w:val="center"/>
              <w:rPr>
                <w:rFonts w:eastAsia="Calibri"/>
              </w:rPr>
            </w:pPr>
            <w:r w:rsidRPr="002F411C">
              <w:rPr>
                <w:rFonts w:eastAsia="Calibri"/>
              </w:rPr>
              <w:t>1.1</w:t>
            </w:r>
          </w:p>
        </w:tc>
        <w:tc>
          <w:tcPr>
            <w:tcW w:w="4536" w:type="dxa"/>
          </w:tcPr>
          <w:p w:rsidR="002F411C" w:rsidRPr="002F411C" w:rsidRDefault="002F411C" w:rsidP="002F411C">
            <w:pPr>
              <w:rPr>
                <w:rFonts w:eastAsia="Calibri"/>
              </w:rPr>
            </w:pPr>
            <w:r w:rsidRPr="002F411C">
              <w:rPr>
                <w:rFonts w:eastAsia="Calibri"/>
              </w:rPr>
              <w:t>Сведения о физическом лице, в случае если заявителем является физическое лицо:</w:t>
            </w:r>
          </w:p>
        </w:tc>
        <w:tc>
          <w:tcPr>
            <w:tcW w:w="2551" w:type="dxa"/>
          </w:tcPr>
          <w:p w:rsidR="002F411C" w:rsidRPr="002F411C" w:rsidRDefault="002F411C" w:rsidP="002F411C">
            <w:pPr>
              <w:rPr>
                <w:rFonts w:eastAsia="Calibri"/>
              </w:rPr>
            </w:pPr>
          </w:p>
        </w:tc>
      </w:tr>
      <w:tr w:rsidR="002F411C" w:rsidRPr="002F411C" w:rsidTr="002F411C">
        <w:trPr>
          <w:trHeight w:val="428"/>
        </w:trPr>
        <w:tc>
          <w:tcPr>
            <w:tcW w:w="534" w:type="dxa"/>
          </w:tcPr>
          <w:p w:rsidR="002F411C" w:rsidRPr="002F411C" w:rsidRDefault="002F411C" w:rsidP="002F411C">
            <w:pPr>
              <w:jc w:val="center"/>
              <w:rPr>
                <w:rFonts w:eastAsia="Calibri"/>
              </w:rPr>
            </w:pPr>
            <w:r w:rsidRPr="002F411C">
              <w:rPr>
                <w:rFonts w:eastAsia="Calibri"/>
              </w:rPr>
              <w:t>1.1.1</w:t>
            </w:r>
          </w:p>
        </w:tc>
        <w:tc>
          <w:tcPr>
            <w:tcW w:w="4536" w:type="dxa"/>
          </w:tcPr>
          <w:p w:rsidR="002F411C" w:rsidRPr="002F411C" w:rsidRDefault="002F411C" w:rsidP="002F411C">
            <w:pPr>
              <w:rPr>
                <w:rFonts w:eastAsia="Calibri"/>
              </w:rPr>
            </w:pPr>
            <w:r w:rsidRPr="002F411C">
              <w:rPr>
                <w:rFonts w:eastAsia="Calibri"/>
              </w:rPr>
              <w:t>Фамилия, имя, отчество (при наличии)</w:t>
            </w:r>
          </w:p>
        </w:tc>
        <w:tc>
          <w:tcPr>
            <w:tcW w:w="2551" w:type="dxa"/>
          </w:tcPr>
          <w:p w:rsidR="002F411C" w:rsidRPr="002F411C" w:rsidRDefault="002F411C" w:rsidP="002F411C">
            <w:pPr>
              <w:rPr>
                <w:rFonts w:eastAsia="Calibri"/>
              </w:rPr>
            </w:pPr>
          </w:p>
        </w:tc>
      </w:tr>
      <w:tr w:rsidR="002F411C" w:rsidRPr="002F411C" w:rsidTr="002F411C">
        <w:trPr>
          <w:trHeight w:val="753"/>
        </w:trPr>
        <w:tc>
          <w:tcPr>
            <w:tcW w:w="534" w:type="dxa"/>
          </w:tcPr>
          <w:p w:rsidR="002F411C" w:rsidRPr="002F411C" w:rsidRDefault="002F411C" w:rsidP="002F411C">
            <w:pPr>
              <w:jc w:val="center"/>
              <w:rPr>
                <w:rFonts w:eastAsia="Calibri"/>
              </w:rPr>
            </w:pPr>
            <w:r w:rsidRPr="002F411C">
              <w:rPr>
                <w:rFonts w:eastAsia="Calibri"/>
              </w:rPr>
              <w:t>1.1.2</w:t>
            </w:r>
          </w:p>
        </w:tc>
        <w:tc>
          <w:tcPr>
            <w:tcW w:w="4536" w:type="dxa"/>
          </w:tcPr>
          <w:p w:rsidR="002F411C" w:rsidRPr="002F411C" w:rsidRDefault="002F411C" w:rsidP="002F411C">
            <w:pPr>
              <w:rPr>
                <w:rFonts w:eastAsia="Calibri"/>
              </w:rPr>
            </w:pPr>
            <w:r w:rsidRPr="002F411C">
              <w:rPr>
                <w:rFonts w:eastAsia="Calibri"/>
              </w:rPr>
              <w:t xml:space="preserve">Реквизиты документа, удостоверяющего личность </w:t>
            </w:r>
            <w:r w:rsidRPr="002F411C">
              <w:t>(не указываются в случае, если Заявитель является индивидуальным предпринимателем)</w:t>
            </w:r>
          </w:p>
        </w:tc>
        <w:tc>
          <w:tcPr>
            <w:tcW w:w="2551" w:type="dxa"/>
          </w:tcPr>
          <w:p w:rsidR="002F411C" w:rsidRPr="002F411C" w:rsidRDefault="002F411C" w:rsidP="002F411C">
            <w:pPr>
              <w:rPr>
                <w:rFonts w:eastAsia="Calibri"/>
              </w:rPr>
            </w:pPr>
          </w:p>
        </w:tc>
      </w:tr>
      <w:tr w:rsidR="002F411C" w:rsidRPr="002F411C" w:rsidTr="002F411C">
        <w:trPr>
          <w:trHeight w:val="665"/>
        </w:trPr>
        <w:tc>
          <w:tcPr>
            <w:tcW w:w="534" w:type="dxa"/>
          </w:tcPr>
          <w:p w:rsidR="002F411C" w:rsidRPr="002F411C" w:rsidRDefault="002F411C" w:rsidP="002F411C">
            <w:pPr>
              <w:jc w:val="center"/>
              <w:rPr>
                <w:rFonts w:eastAsia="Calibri"/>
              </w:rPr>
            </w:pPr>
            <w:r w:rsidRPr="002F411C">
              <w:rPr>
                <w:rFonts w:eastAsia="Calibri"/>
              </w:rPr>
              <w:t>1.1.3</w:t>
            </w:r>
          </w:p>
        </w:tc>
        <w:tc>
          <w:tcPr>
            <w:tcW w:w="4536" w:type="dxa"/>
          </w:tcPr>
          <w:p w:rsidR="002F411C" w:rsidRPr="002F411C" w:rsidRDefault="002F411C" w:rsidP="002F411C">
            <w:pPr>
              <w:rPr>
                <w:rFonts w:eastAsia="Calibri"/>
              </w:rPr>
            </w:pPr>
            <w:r w:rsidRPr="002F411C">
              <w:rPr>
                <w:rFonts w:eastAsia="Calibri"/>
              </w:rPr>
              <w:t>Основной государственный регистрационный номер индивидуального предпринимателя</w:t>
            </w:r>
          </w:p>
        </w:tc>
        <w:tc>
          <w:tcPr>
            <w:tcW w:w="2551" w:type="dxa"/>
          </w:tcPr>
          <w:p w:rsidR="002F411C" w:rsidRPr="002F411C" w:rsidRDefault="002F411C" w:rsidP="002F411C">
            <w:pPr>
              <w:rPr>
                <w:rFonts w:eastAsia="Calibri"/>
              </w:rPr>
            </w:pPr>
          </w:p>
        </w:tc>
      </w:tr>
      <w:tr w:rsidR="002F411C" w:rsidRPr="002F411C" w:rsidTr="002F411C">
        <w:trPr>
          <w:trHeight w:val="279"/>
        </w:trPr>
        <w:tc>
          <w:tcPr>
            <w:tcW w:w="534" w:type="dxa"/>
          </w:tcPr>
          <w:p w:rsidR="002F411C" w:rsidRPr="002F411C" w:rsidRDefault="002F411C" w:rsidP="002F411C">
            <w:pPr>
              <w:jc w:val="center"/>
              <w:rPr>
                <w:rFonts w:eastAsia="Calibri"/>
              </w:rPr>
            </w:pPr>
            <w:r w:rsidRPr="002F411C">
              <w:rPr>
                <w:rFonts w:eastAsia="Calibri"/>
              </w:rPr>
              <w:t>1.2</w:t>
            </w:r>
          </w:p>
        </w:tc>
        <w:tc>
          <w:tcPr>
            <w:tcW w:w="4536" w:type="dxa"/>
          </w:tcPr>
          <w:p w:rsidR="002F411C" w:rsidRPr="002F411C" w:rsidRDefault="002F411C" w:rsidP="002F411C">
            <w:pPr>
              <w:rPr>
                <w:rFonts w:eastAsia="Calibri"/>
              </w:rPr>
            </w:pPr>
            <w:r w:rsidRPr="002F411C">
              <w:rPr>
                <w:rFonts w:eastAsia="Calibri"/>
              </w:rPr>
              <w:t>Сведения о юридическом лице:</w:t>
            </w:r>
          </w:p>
        </w:tc>
        <w:tc>
          <w:tcPr>
            <w:tcW w:w="2551" w:type="dxa"/>
          </w:tcPr>
          <w:p w:rsidR="002F411C" w:rsidRPr="002F411C" w:rsidRDefault="002F411C" w:rsidP="002F411C">
            <w:pPr>
              <w:rPr>
                <w:rFonts w:eastAsia="Calibri"/>
              </w:rPr>
            </w:pPr>
          </w:p>
        </w:tc>
      </w:tr>
      <w:tr w:rsidR="002F411C" w:rsidRPr="002F411C" w:rsidTr="002F411C">
        <w:trPr>
          <w:trHeight w:val="175"/>
        </w:trPr>
        <w:tc>
          <w:tcPr>
            <w:tcW w:w="534" w:type="dxa"/>
          </w:tcPr>
          <w:p w:rsidR="002F411C" w:rsidRPr="002F411C" w:rsidRDefault="002F411C" w:rsidP="002F411C">
            <w:pPr>
              <w:jc w:val="center"/>
              <w:rPr>
                <w:rFonts w:eastAsia="Calibri"/>
              </w:rPr>
            </w:pPr>
            <w:r w:rsidRPr="002F411C">
              <w:rPr>
                <w:rFonts w:eastAsia="Calibri"/>
              </w:rPr>
              <w:t>1.2.1</w:t>
            </w:r>
          </w:p>
        </w:tc>
        <w:tc>
          <w:tcPr>
            <w:tcW w:w="4536" w:type="dxa"/>
          </w:tcPr>
          <w:p w:rsidR="002F411C" w:rsidRPr="002F411C" w:rsidRDefault="002F411C" w:rsidP="002F411C">
            <w:pPr>
              <w:rPr>
                <w:rFonts w:eastAsia="Calibri"/>
              </w:rPr>
            </w:pPr>
            <w:r w:rsidRPr="002F411C">
              <w:rPr>
                <w:rFonts w:eastAsia="Calibri"/>
              </w:rPr>
              <w:t>Полное наименование</w:t>
            </w:r>
          </w:p>
        </w:tc>
        <w:tc>
          <w:tcPr>
            <w:tcW w:w="2551" w:type="dxa"/>
          </w:tcPr>
          <w:p w:rsidR="002F411C" w:rsidRPr="002F411C" w:rsidRDefault="002F411C" w:rsidP="002F411C">
            <w:pPr>
              <w:rPr>
                <w:rFonts w:eastAsia="Calibri"/>
              </w:rPr>
            </w:pPr>
          </w:p>
        </w:tc>
      </w:tr>
      <w:tr w:rsidR="002F411C" w:rsidRPr="002F411C" w:rsidTr="002F411C">
        <w:trPr>
          <w:trHeight w:val="413"/>
        </w:trPr>
        <w:tc>
          <w:tcPr>
            <w:tcW w:w="534" w:type="dxa"/>
          </w:tcPr>
          <w:p w:rsidR="002F411C" w:rsidRPr="002F411C" w:rsidRDefault="002F411C" w:rsidP="002F411C">
            <w:pPr>
              <w:jc w:val="center"/>
              <w:rPr>
                <w:rFonts w:eastAsia="Calibri"/>
              </w:rPr>
            </w:pPr>
            <w:r w:rsidRPr="002F411C">
              <w:rPr>
                <w:rFonts w:eastAsia="Calibri"/>
              </w:rPr>
              <w:t>1.2.2</w:t>
            </w:r>
          </w:p>
        </w:tc>
        <w:tc>
          <w:tcPr>
            <w:tcW w:w="4536" w:type="dxa"/>
          </w:tcPr>
          <w:p w:rsidR="002F411C" w:rsidRPr="002F411C" w:rsidRDefault="002F411C" w:rsidP="002F411C">
            <w:pPr>
              <w:rPr>
                <w:rFonts w:eastAsia="Calibri"/>
              </w:rPr>
            </w:pPr>
            <w:r w:rsidRPr="002F411C">
              <w:rPr>
                <w:rFonts w:eastAsia="Calibri"/>
              </w:rPr>
              <w:t>Основной государственный регистрационный номер</w:t>
            </w:r>
          </w:p>
        </w:tc>
        <w:tc>
          <w:tcPr>
            <w:tcW w:w="2551" w:type="dxa"/>
          </w:tcPr>
          <w:p w:rsidR="002F411C" w:rsidRPr="002F411C" w:rsidRDefault="002F411C" w:rsidP="002F411C">
            <w:pPr>
              <w:rPr>
                <w:rFonts w:eastAsia="Calibri"/>
              </w:rPr>
            </w:pPr>
          </w:p>
        </w:tc>
      </w:tr>
      <w:tr w:rsidR="002F411C" w:rsidRPr="002F411C" w:rsidTr="002F411C">
        <w:trPr>
          <w:trHeight w:val="561"/>
        </w:trPr>
        <w:tc>
          <w:tcPr>
            <w:tcW w:w="534" w:type="dxa"/>
          </w:tcPr>
          <w:p w:rsidR="002F411C" w:rsidRPr="002F411C" w:rsidRDefault="002F411C" w:rsidP="002F411C">
            <w:pPr>
              <w:jc w:val="center"/>
              <w:rPr>
                <w:rFonts w:eastAsia="Calibri"/>
              </w:rPr>
            </w:pPr>
            <w:r w:rsidRPr="002F411C">
              <w:rPr>
                <w:rFonts w:eastAsia="Calibri"/>
              </w:rPr>
              <w:t>1.2.3</w:t>
            </w:r>
          </w:p>
        </w:tc>
        <w:tc>
          <w:tcPr>
            <w:tcW w:w="4536" w:type="dxa"/>
          </w:tcPr>
          <w:p w:rsidR="002F411C" w:rsidRPr="002F411C" w:rsidRDefault="002F411C" w:rsidP="002F411C">
            <w:pPr>
              <w:rPr>
                <w:rFonts w:eastAsia="Calibri"/>
              </w:rPr>
            </w:pPr>
            <w:r w:rsidRPr="002F411C">
              <w:rPr>
                <w:rFonts w:eastAsia="Calibri"/>
              </w:rPr>
              <w:t>Идентификационный номер налогоплательщика – юридического лица</w:t>
            </w:r>
          </w:p>
        </w:tc>
        <w:tc>
          <w:tcPr>
            <w:tcW w:w="2551" w:type="dxa"/>
          </w:tcPr>
          <w:p w:rsidR="002F411C" w:rsidRPr="002F411C" w:rsidRDefault="002F411C" w:rsidP="002F411C">
            <w:pPr>
              <w:rPr>
                <w:rFonts w:eastAsia="Calibri"/>
              </w:rPr>
            </w:pPr>
          </w:p>
        </w:tc>
      </w:tr>
      <w:tr w:rsidR="002F411C" w:rsidRPr="002F411C" w:rsidTr="002F411C">
        <w:trPr>
          <w:trHeight w:val="697"/>
        </w:trPr>
        <w:tc>
          <w:tcPr>
            <w:tcW w:w="534" w:type="dxa"/>
          </w:tcPr>
          <w:p w:rsidR="002F411C" w:rsidRPr="002F411C" w:rsidRDefault="002F411C" w:rsidP="002F411C">
            <w:pPr>
              <w:jc w:val="center"/>
              <w:rPr>
                <w:rFonts w:eastAsia="Calibri"/>
              </w:rPr>
            </w:pPr>
            <w:r w:rsidRPr="002F411C">
              <w:rPr>
                <w:rFonts w:eastAsia="Calibri"/>
              </w:rPr>
              <w:t>1.2.4</w:t>
            </w:r>
          </w:p>
        </w:tc>
        <w:tc>
          <w:tcPr>
            <w:tcW w:w="4536" w:type="dxa"/>
          </w:tcPr>
          <w:p w:rsidR="002F411C" w:rsidRPr="002F411C" w:rsidRDefault="002F411C" w:rsidP="002F411C">
            <w:pPr>
              <w:rPr>
                <w:rFonts w:eastAsia="Calibri"/>
              </w:rPr>
            </w:pPr>
            <w:r w:rsidRPr="002F411C">
              <w:rPr>
                <w:kern w:val="1"/>
                <w:lang w:eastAsia="ar-SA"/>
              </w:rPr>
              <w:t>Адрес места нахождения (регистрации) юридического лица/ адрес места жительства (регистрации) физического лица</w:t>
            </w:r>
          </w:p>
        </w:tc>
        <w:tc>
          <w:tcPr>
            <w:tcW w:w="2551" w:type="dxa"/>
          </w:tcPr>
          <w:p w:rsidR="002F411C" w:rsidRPr="002F411C" w:rsidRDefault="002F411C" w:rsidP="002F411C">
            <w:pPr>
              <w:rPr>
                <w:rFonts w:eastAsia="Calibri"/>
              </w:rPr>
            </w:pPr>
          </w:p>
        </w:tc>
      </w:tr>
    </w:tbl>
    <w:p w:rsidR="00C2661E" w:rsidRPr="00C2661E" w:rsidRDefault="00C2661E" w:rsidP="00C2661E">
      <w:pPr>
        <w:ind w:firstLine="567"/>
        <w:rPr>
          <w:rFonts w:eastAsia="Calibri"/>
          <w:bCs/>
        </w:rPr>
      </w:pPr>
    </w:p>
    <w:p w:rsidR="00C2661E" w:rsidRDefault="00C2661E" w:rsidP="00C2661E"/>
    <w:p w:rsidR="002F411C" w:rsidRDefault="002F411C" w:rsidP="002F411C">
      <w:pPr>
        <w:jc w:val="center"/>
      </w:pPr>
      <w:r>
        <w:t xml:space="preserve">2. </w:t>
      </w:r>
      <w:r w:rsidRPr="002F411C">
        <w:t>Сведения о выданном разрешении на условно разрешенный вид</w:t>
      </w:r>
      <w:r>
        <w:t xml:space="preserve"> </w:t>
      </w:r>
      <w:r w:rsidRPr="002F411C">
        <w:t>использования</w:t>
      </w:r>
      <w:r>
        <w:t xml:space="preserve"> </w:t>
      </w:r>
      <w:r w:rsidRPr="002F411C">
        <w:t>земельного</w:t>
      </w:r>
      <w:r>
        <w:t xml:space="preserve"> </w:t>
      </w:r>
      <w:r w:rsidRPr="002F411C">
        <w:t>участка</w:t>
      </w:r>
      <w:r>
        <w:t xml:space="preserve"> </w:t>
      </w:r>
      <w:r w:rsidRPr="002F411C">
        <w:t>или</w:t>
      </w:r>
      <w:r>
        <w:t xml:space="preserve"> </w:t>
      </w:r>
      <w:r w:rsidRPr="002F411C">
        <w:t>объекта</w:t>
      </w:r>
      <w:r>
        <w:t xml:space="preserve"> </w:t>
      </w:r>
      <w:r w:rsidRPr="002F411C">
        <w:t>капитального</w:t>
      </w:r>
      <w:r>
        <w:t xml:space="preserve"> </w:t>
      </w:r>
      <w:r w:rsidRPr="002F411C">
        <w:t>строительства, содержащем опечатку/ ошибку</w:t>
      </w:r>
    </w:p>
    <w:tbl>
      <w:tblPr>
        <w:tblpPr w:leftFromText="180" w:rightFromText="180" w:vertAnchor="text" w:horzAnchor="margin" w:tblpY="314"/>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536"/>
        <w:gridCol w:w="708"/>
        <w:gridCol w:w="1843"/>
      </w:tblGrid>
      <w:tr w:rsidR="002F411C" w:rsidRPr="002F411C" w:rsidTr="002F411C">
        <w:trPr>
          <w:trHeight w:val="420"/>
        </w:trPr>
        <w:tc>
          <w:tcPr>
            <w:tcW w:w="534" w:type="dxa"/>
            <w:tcBorders>
              <w:bottom w:val="single" w:sz="4" w:space="0" w:color="auto"/>
            </w:tcBorders>
          </w:tcPr>
          <w:p w:rsidR="002F411C" w:rsidRPr="002F411C" w:rsidRDefault="002F411C" w:rsidP="002F411C">
            <w:pPr>
              <w:jc w:val="center"/>
              <w:rPr>
                <w:rFonts w:eastAsia="Calibri"/>
              </w:rPr>
            </w:pPr>
            <w:r w:rsidRPr="002F411C">
              <w:rPr>
                <w:rFonts w:eastAsia="Calibri"/>
              </w:rPr>
              <w:t>№</w:t>
            </w:r>
          </w:p>
        </w:tc>
        <w:tc>
          <w:tcPr>
            <w:tcW w:w="4536" w:type="dxa"/>
            <w:tcBorders>
              <w:bottom w:val="single" w:sz="4" w:space="0" w:color="auto"/>
            </w:tcBorders>
          </w:tcPr>
          <w:p w:rsidR="002F411C" w:rsidRPr="002F411C" w:rsidRDefault="002F411C" w:rsidP="002F411C">
            <w:pPr>
              <w:rPr>
                <w:rFonts w:eastAsia="Calibri"/>
              </w:rPr>
            </w:pPr>
            <w:r w:rsidRPr="002F411C">
              <w:rPr>
                <w:rFonts w:eastAsia="Calibri"/>
              </w:rPr>
              <w:t>Орган, выдавший разрешение на условно разрешенный вид использования земельного участка или объекта капитального строительства</w:t>
            </w:r>
          </w:p>
        </w:tc>
        <w:tc>
          <w:tcPr>
            <w:tcW w:w="708" w:type="dxa"/>
            <w:tcBorders>
              <w:bottom w:val="single" w:sz="4" w:space="0" w:color="auto"/>
            </w:tcBorders>
          </w:tcPr>
          <w:p w:rsidR="002F411C" w:rsidRPr="002F411C" w:rsidRDefault="002F411C" w:rsidP="002F411C">
            <w:pPr>
              <w:rPr>
                <w:rFonts w:eastAsia="Calibri"/>
              </w:rPr>
            </w:pPr>
            <w:r w:rsidRPr="002F411C">
              <w:rPr>
                <w:rFonts w:eastAsia="Calibri"/>
              </w:rPr>
              <w:t>Номер документа</w:t>
            </w:r>
          </w:p>
        </w:tc>
        <w:tc>
          <w:tcPr>
            <w:tcW w:w="1843" w:type="dxa"/>
            <w:tcBorders>
              <w:bottom w:val="single" w:sz="4" w:space="0" w:color="auto"/>
            </w:tcBorders>
          </w:tcPr>
          <w:p w:rsidR="002F411C" w:rsidRPr="002F411C" w:rsidRDefault="002F411C" w:rsidP="002F411C">
            <w:pPr>
              <w:rPr>
                <w:rFonts w:eastAsia="Calibri"/>
              </w:rPr>
            </w:pPr>
            <w:r w:rsidRPr="002F411C">
              <w:rPr>
                <w:rFonts w:eastAsia="Calibri"/>
              </w:rPr>
              <w:t>Дата документа</w:t>
            </w:r>
          </w:p>
        </w:tc>
      </w:tr>
      <w:tr w:rsidR="002F411C" w:rsidRPr="002F411C" w:rsidTr="002F411C">
        <w:trPr>
          <w:trHeight w:val="322"/>
        </w:trPr>
        <w:tc>
          <w:tcPr>
            <w:tcW w:w="534" w:type="dxa"/>
          </w:tcPr>
          <w:p w:rsidR="002F411C" w:rsidRPr="002F411C" w:rsidRDefault="002F411C" w:rsidP="002F411C">
            <w:pPr>
              <w:jc w:val="center"/>
              <w:rPr>
                <w:rFonts w:eastAsia="Calibri"/>
              </w:rPr>
            </w:pPr>
          </w:p>
        </w:tc>
        <w:tc>
          <w:tcPr>
            <w:tcW w:w="4536" w:type="dxa"/>
          </w:tcPr>
          <w:p w:rsidR="002F411C" w:rsidRPr="002F411C" w:rsidRDefault="002F411C" w:rsidP="002F411C">
            <w:pPr>
              <w:rPr>
                <w:rFonts w:eastAsia="Calibri"/>
              </w:rPr>
            </w:pPr>
          </w:p>
        </w:tc>
        <w:tc>
          <w:tcPr>
            <w:tcW w:w="708" w:type="dxa"/>
          </w:tcPr>
          <w:p w:rsidR="002F411C" w:rsidRPr="002F411C" w:rsidRDefault="002F411C" w:rsidP="002F411C">
            <w:pPr>
              <w:rPr>
                <w:rFonts w:eastAsia="Calibri"/>
              </w:rPr>
            </w:pPr>
          </w:p>
        </w:tc>
        <w:tc>
          <w:tcPr>
            <w:tcW w:w="1843" w:type="dxa"/>
          </w:tcPr>
          <w:p w:rsidR="002F411C" w:rsidRPr="002F411C" w:rsidRDefault="002F411C" w:rsidP="002F411C">
            <w:pPr>
              <w:rPr>
                <w:rFonts w:eastAsia="Calibri"/>
              </w:rPr>
            </w:pPr>
          </w:p>
        </w:tc>
      </w:tr>
    </w:tbl>
    <w:p w:rsidR="002F411C" w:rsidRPr="00C2661E" w:rsidRDefault="002F411C" w:rsidP="002F411C"/>
    <w:p w:rsidR="002F411C" w:rsidRDefault="002F411C" w:rsidP="00C2661E"/>
    <w:p w:rsidR="002F411C" w:rsidRPr="002F411C" w:rsidRDefault="002F411C" w:rsidP="002F411C">
      <w:pPr>
        <w:jc w:val="center"/>
        <w:rPr>
          <w:spacing w:val="-3"/>
        </w:rPr>
      </w:pPr>
      <w:r w:rsidRPr="002F411C">
        <w:rPr>
          <w:rFonts w:eastAsia="Calibri"/>
        </w:rPr>
        <w:t>3.</w:t>
      </w:r>
      <w:r>
        <w:rPr>
          <w:rFonts w:eastAsia="Calibri"/>
        </w:rPr>
        <w:t xml:space="preserve"> </w:t>
      </w:r>
      <w:r w:rsidRPr="002F411C">
        <w:rPr>
          <w:rFonts w:eastAsia="Calibri"/>
        </w:rPr>
        <w:t xml:space="preserve">Обоснование для внесения исправлений в разрешение на </w:t>
      </w:r>
      <w:r w:rsidRPr="002F411C">
        <w:rPr>
          <w:spacing w:val="-2"/>
        </w:rPr>
        <w:t>условно разрешенный в</w:t>
      </w:r>
      <w:r w:rsidRPr="002F411C">
        <w:rPr>
          <w:spacing w:val="-1"/>
        </w:rPr>
        <w:t xml:space="preserve">ид </w:t>
      </w:r>
      <w:r w:rsidRPr="002F411C">
        <w:rPr>
          <w:spacing w:val="-4"/>
        </w:rPr>
        <w:t xml:space="preserve">использования земельного участка или объекта </w:t>
      </w:r>
      <w:r w:rsidRPr="002F411C">
        <w:rPr>
          <w:spacing w:val="-3"/>
        </w:rPr>
        <w:t>капитального строительства</w:t>
      </w:r>
    </w:p>
    <w:tbl>
      <w:tblPr>
        <w:tblpPr w:leftFromText="180" w:rightFromText="180" w:vertAnchor="text" w:horzAnchor="margin" w:tblpY="314"/>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26"/>
        <w:gridCol w:w="1984"/>
        <w:gridCol w:w="2977"/>
      </w:tblGrid>
      <w:tr w:rsidR="002F411C" w:rsidRPr="002F411C" w:rsidTr="002F411C">
        <w:trPr>
          <w:trHeight w:val="1093"/>
        </w:trPr>
        <w:tc>
          <w:tcPr>
            <w:tcW w:w="534" w:type="dxa"/>
          </w:tcPr>
          <w:p w:rsidR="002F411C" w:rsidRPr="002F411C" w:rsidRDefault="002F411C" w:rsidP="002F411C">
            <w:pPr>
              <w:jc w:val="center"/>
              <w:rPr>
                <w:rFonts w:eastAsia="Calibri"/>
              </w:rPr>
            </w:pPr>
            <w:r w:rsidRPr="002F411C">
              <w:rPr>
                <w:rFonts w:eastAsia="Calibri"/>
              </w:rPr>
              <w:lastRenderedPageBreak/>
              <w:t>3.1.</w:t>
            </w:r>
          </w:p>
        </w:tc>
        <w:tc>
          <w:tcPr>
            <w:tcW w:w="2126" w:type="dxa"/>
          </w:tcPr>
          <w:p w:rsidR="002F411C" w:rsidRPr="002F411C" w:rsidRDefault="002F411C" w:rsidP="002F411C">
            <w:pPr>
              <w:rPr>
                <w:rFonts w:eastAsia="Calibri"/>
              </w:rPr>
            </w:pPr>
            <w:r w:rsidRPr="002F411C">
              <w:rPr>
                <w:rFonts w:eastAsia="Calibri"/>
              </w:rPr>
              <w:t>Данные (сведения), указанные в разрешении на</w:t>
            </w:r>
            <w:r w:rsidRPr="002F411C">
              <w:rPr>
                <w:spacing w:val="-2"/>
              </w:rPr>
              <w:t xml:space="preserve"> условно </w:t>
            </w:r>
            <w:proofErr w:type="gramStart"/>
            <w:r w:rsidRPr="002F411C">
              <w:rPr>
                <w:spacing w:val="-2"/>
              </w:rPr>
              <w:t>разрешенный</w:t>
            </w:r>
            <w:proofErr w:type="gramEnd"/>
            <w:r w:rsidRPr="002F411C">
              <w:rPr>
                <w:spacing w:val="-2"/>
              </w:rPr>
              <w:t xml:space="preserve"> </w:t>
            </w:r>
            <w:r w:rsidRPr="002F411C">
              <w:rPr>
                <w:spacing w:val="-1"/>
              </w:rPr>
              <w:t>вид</w:t>
            </w:r>
            <w:r w:rsidRPr="002F411C">
              <w:rPr>
                <w:spacing w:val="-4"/>
              </w:rPr>
              <w:t>использованияземельногоучасткаилиобъекта</w:t>
            </w:r>
            <w:r w:rsidRPr="002F411C">
              <w:rPr>
                <w:spacing w:val="-3"/>
              </w:rPr>
              <w:t>капитальногостроительства</w:t>
            </w:r>
          </w:p>
        </w:tc>
        <w:tc>
          <w:tcPr>
            <w:tcW w:w="1984" w:type="dxa"/>
          </w:tcPr>
          <w:p w:rsidR="002F411C" w:rsidRPr="002F411C" w:rsidRDefault="002F411C" w:rsidP="002F411C">
            <w:pPr>
              <w:rPr>
                <w:rFonts w:eastAsia="Calibri"/>
              </w:rPr>
            </w:pPr>
            <w:r w:rsidRPr="002F411C">
              <w:rPr>
                <w:rFonts w:eastAsia="Calibri"/>
              </w:rPr>
              <w:t xml:space="preserve">Данные (сведения), которые необходимо указать в разрешении на </w:t>
            </w:r>
            <w:r w:rsidRPr="002F411C">
              <w:rPr>
                <w:spacing w:val="-2"/>
              </w:rPr>
              <w:t xml:space="preserve"> условно </w:t>
            </w:r>
            <w:proofErr w:type="gramStart"/>
            <w:r w:rsidRPr="002F411C">
              <w:rPr>
                <w:spacing w:val="-2"/>
              </w:rPr>
              <w:t>разрешенный</w:t>
            </w:r>
            <w:proofErr w:type="gramEnd"/>
            <w:r w:rsidRPr="002F411C">
              <w:rPr>
                <w:spacing w:val="-2"/>
              </w:rPr>
              <w:t xml:space="preserve"> </w:t>
            </w:r>
            <w:r w:rsidRPr="002F411C">
              <w:rPr>
                <w:spacing w:val="-1"/>
              </w:rPr>
              <w:t>вид</w:t>
            </w:r>
            <w:r w:rsidRPr="002F411C">
              <w:rPr>
                <w:spacing w:val="-4"/>
              </w:rPr>
              <w:t>использованияземельногоучасткаилиобъекта</w:t>
            </w:r>
            <w:r w:rsidRPr="002F411C">
              <w:rPr>
                <w:spacing w:val="-3"/>
              </w:rPr>
              <w:t>капитальногостроительства</w:t>
            </w:r>
          </w:p>
        </w:tc>
        <w:tc>
          <w:tcPr>
            <w:tcW w:w="2977" w:type="dxa"/>
          </w:tcPr>
          <w:p w:rsidR="002F411C" w:rsidRPr="002F411C" w:rsidRDefault="002F411C" w:rsidP="002F411C">
            <w:pPr>
              <w:rPr>
                <w:rFonts w:eastAsia="Calibri"/>
              </w:rPr>
            </w:pPr>
            <w:r w:rsidRPr="002F411C">
              <w:rPr>
                <w:rFonts w:eastAsia="Calibri"/>
              </w:rPr>
              <w:t xml:space="preserve">Обоснование с указанием реквизита </w:t>
            </w:r>
            <w:r w:rsidRPr="002F411C">
              <w:rPr>
                <w:rFonts w:eastAsia="Calibri"/>
              </w:rPr>
              <w:br/>
              <w:t>(-</w:t>
            </w:r>
            <w:proofErr w:type="spellStart"/>
            <w:r w:rsidRPr="002F411C">
              <w:rPr>
                <w:rFonts w:eastAsia="Calibri"/>
              </w:rPr>
              <w:t>ов</w:t>
            </w:r>
            <w:proofErr w:type="spellEnd"/>
            <w:r w:rsidRPr="002F411C">
              <w:rPr>
                <w:rFonts w:eastAsia="Calibri"/>
              </w:rPr>
              <w:t>) документа (-</w:t>
            </w:r>
            <w:proofErr w:type="spellStart"/>
            <w:r w:rsidRPr="002F411C">
              <w:rPr>
                <w:rFonts w:eastAsia="Calibri"/>
              </w:rPr>
              <w:t>ов</w:t>
            </w:r>
            <w:proofErr w:type="spellEnd"/>
            <w:r w:rsidRPr="002F411C">
              <w:rPr>
                <w:rFonts w:eastAsia="Calibri"/>
              </w:rPr>
              <w:t>), документации, на основании которых принималось разрешение на</w:t>
            </w:r>
            <w:r w:rsidRPr="002F411C">
              <w:rPr>
                <w:spacing w:val="-2"/>
              </w:rPr>
              <w:t xml:space="preserve"> условно </w:t>
            </w:r>
            <w:proofErr w:type="gramStart"/>
            <w:r w:rsidRPr="002F411C">
              <w:rPr>
                <w:spacing w:val="-2"/>
              </w:rPr>
              <w:t>разрешенный</w:t>
            </w:r>
            <w:proofErr w:type="gramEnd"/>
            <w:r w:rsidRPr="002F411C">
              <w:rPr>
                <w:spacing w:val="-2"/>
              </w:rPr>
              <w:t xml:space="preserve"> </w:t>
            </w:r>
            <w:r w:rsidRPr="002F411C">
              <w:rPr>
                <w:spacing w:val="-1"/>
              </w:rPr>
              <w:t>вид</w:t>
            </w:r>
            <w:r w:rsidRPr="002F411C">
              <w:rPr>
                <w:spacing w:val="-4"/>
              </w:rPr>
              <w:t>использованияземельногоучасткаилиобъекта</w:t>
            </w:r>
            <w:r w:rsidRPr="002F411C">
              <w:rPr>
                <w:spacing w:val="-3"/>
              </w:rPr>
              <w:t>капитальногостроительства</w:t>
            </w:r>
          </w:p>
        </w:tc>
      </w:tr>
      <w:tr w:rsidR="002F411C" w:rsidRPr="002F411C" w:rsidTr="002F411C">
        <w:trPr>
          <w:trHeight w:val="1093"/>
        </w:trPr>
        <w:tc>
          <w:tcPr>
            <w:tcW w:w="534" w:type="dxa"/>
            <w:tcBorders>
              <w:bottom w:val="single" w:sz="4" w:space="0" w:color="auto"/>
            </w:tcBorders>
          </w:tcPr>
          <w:p w:rsidR="002F411C" w:rsidRPr="002F411C" w:rsidRDefault="002F411C" w:rsidP="002F411C">
            <w:pPr>
              <w:jc w:val="center"/>
              <w:rPr>
                <w:rFonts w:eastAsia="Calibri"/>
              </w:rPr>
            </w:pPr>
          </w:p>
        </w:tc>
        <w:tc>
          <w:tcPr>
            <w:tcW w:w="2126" w:type="dxa"/>
            <w:tcBorders>
              <w:bottom w:val="single" w:sz="4" w:space="0" w:color="auto"/>
            </w:tcBorders>
          </w:tcPr>
          <w:p w:rsidR="002F411C" w:rsidRPr="002F411C" w:rsidRDefault="002F411C" w:rsidP="002F411C">
            <w:pPr>
              <w:rPr>
                <w:rFonts w:eastAsia="Calibri"/>
              </w:rPr>
            </w:pPr>
          </w:p>
        </w:tc>
        <w:tc>
          <w:tcPr>
            <w:tcW w:w="1984" w:type="dxa"/>
            <w:tcBorders>
              <w:bottom w:val="single" w:sz="4" w:space="0" w:color="auto"/>
            </w:tcBorders>
          </w:tcPr>
          <w:p w:rsidR="002F411C" w:rsidRPr="002F411C" w:rsidRDefault="002F411C" w:rsidP="002F411C">
            <w:pPr>
              <w:rPr>
                <w:rFonts w:eastAsia="Calibri"/>
              </w:rPr>
            </w:pPr>
          </w:p>
        </w:tc>
        <w:tc>
          <w:tcPr>
            <w:tcW w:w="2977" w:type="dxa"/>
            <w:tcBorders>
              <w:bottom w:val="single" w:sz="4" w:space="0" w:color="auto"/>
            </w:tcBorders>
          </w:tcPr>
          <w:p w:rsidR="002F411C" w:rsidRPr="002F411C" w:rsidRDefault="002F411C" w:rsidP="002F411C">
            <w:pPr>
              <w:rPr>
                <w:rFonts w:eastAsia="Calibri"/>
              </w:rPr>
            </w:pPr>
          </w:p>
        </w:tc>
      </w:tr>
    </w:tbl>
    <w:p w:rsidR="002F411C" w:rsidRPr="002F411C" w:rsidRDefault="002F411C" w:rsidP="002F411C"/>
    <w:p w:rsidR="002F411C" w:rsidRDefault="002F411C" w:rsidP="00C2661E"/>
    <w:p w:rsidR="00C2661E" w:rsidRPr="00C2661E" w:rsidRDefault="00C2661E" w:rsidP="00C2661E">
      <w:r w:rsidRPr="00C2661E">
        <w:t>Приложение: _________________________________________________</w:t>
      </w:r>
      <w:r w:rsidR="002F411C">
        <w:t>_________</w:t>
      </w:r>
      <w:r w:rsidRPr="00C2661E">
        <w:t xml:space="preserve">          __________________________________________________________</w:t>
      </w:r>
    </w:p>
    <w:p w:rsidR="00C2661E" w:rsidRPr="00C2661E" w:rsidRDefault="00C2661E" w:rsidP="00C2661E">
      <w:pPr>
        <w:tabs>
          <w:tab w:val="left" w:pos="9923"/>
        </w:tabs>
        <w:suppressAutoHyphens/>
        <w:rPr>
          <w:rFonts w:eastAsia="Calibri"/>
          <w:kern w:val="1"/>
          <w:lang w:eastAsia="ar-SA"/>
        </w:rPr>
      </w:pPr>
      <w:r w:rsidRPr="00C2661E">
        <w:rPr>
          <w:rFonts w:eastAsia="Calibri"/>
          <w:kern w:val="1"/>
          <w:lang w:eastAsia="ar-SA"/>
        </w:rPr>
        <w:t>Всего к заявлению (на ____ страницах) приложено ____ видов документов на ____ листах в 1 экз.</w:t>
      </w:r>
    </w:p>
    <w:p w:rsidR="00C2661E" w:rsidRPr="00C2661E" w:rsidRDefault="00C2661E" w:rsidP="00C2661E">
      <w:r w:rsidRPr="00C2661E">
        <w:t>Номер телефона, адрес электронной почты для связи: ______________________</w:t>
      </w:r>
      <w:r w:rsidR="002F411C">
        <w:t>_______________________________</w:t>
      </w:r>
      <w:r w:rsidRPr="00C2661E">
        <w:t>__</w:t>
      </w:r>
    </w:p>
    <w:p w:rsidR="00C2661E" w:rsidRPr="00C2661E" w:rsidRDefault="00C2661E" w:rsidP="00C2661E">
      <w:pPr>
        <w:tabs>
          <w:tab w:val="left" w:pos="1968"/>
        </w:tabs>
      </w:pPr>
      <w:r w:rsidRPr="00C2661E">
        <w:t>Результат рассмотрения настоящего заявления прошу:</w:t>
      </w:r>
    </w:p>
    <w:tbl>
      <w:tblPr>
        <w:tblpPr w:leftFromText="180" w:rightFromText="180" w:vertAnchor="text" w:tblpY="1"/>
        <w:tblOverlap w:val="neve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742"/>
      </w:tblGrid>
      <w:tr w:rsidR="00C2661E" w:rsidRPr="00C2661E" w:rsidTr="002F411C">
        <w:tc>
          <w:tcPr>
            <w:tcW w:w="6771" w:type="dxa"/>
            <w:shd w:val="clear" w:color="auto" w:fill="auto"/>
          </w:tcPr>
          <w:p w:rsidR="00C2661E" w:rsidRPr="00C2661E" w:rsidRDefault="00C2661E" w:rsidP="002F411C">
            <w:pPr>
              <w:autoSpaceDE w:val="0"/>
              <w:autoSpaceDN w:val="0"/>
            </w:pPr>
            <w:r w:rsidRPr="00C2661E">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42" w:type="dxa"/>
            <w:shd w:val="clear" w:color="auto" w:fill="auto"/>
          </w:tcPr>
          <w:p w:rsidR="00C2661E" w:rsidRPr="00C2661E" w:rsidRDefault="00C2661E" w:rsidP="002F411C">
            <w:pPr>
              <w:autoSpaceDE w:val="0"/>
              <w:autoSpaceDN w:val="0"/>
            </w:pPr>
          </w:p>
        </w:tc>
      </w:tr>
      <w:tr w:rsidR="00C2661E" w:rsidRPr="00C2661E" w:rsidTr="002F411C">
        <w:tc>
          <w:tcPr>
            <w:tcW w:w="6771" w:type="dxa"/>
            <w:shd w:val="clear" w:color="auto" w:fill="auto"/>
          </w:tcPr>
          <w:p w:rsidR="00C2661E" w:rsidRPr="00C2661E" w:rsidRDefault="00C2661E" w:rsidP="002F411C">
            <w:pPr>
              <w:autoSpaceDE w:val="0"/>
              <w:autoSpaceDN w:val="0"/>
            </w:pPr>
            <w:r w:rsidRPr="00C2661E">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C2661E" w:rsidRPr="00C2661E" w:rsidRDefault="00C2661E" w:rsidP="002F411C">
            <w:pPr>
              <w:autoSpaceDE w:val="0"/>
              <w:autoSpaceDN w:val="0"/>
            </w:pPr>
            <w:r w:rsidRPr="00C2661E">
              <w:t>________________________________________________________________</w:t>
            </w:r>
          </w:p>
        </w:tc>
        <w:tc>
          <w:tcPr>
            <w:tcW w:w="742" w:type="dxa"/>
            <w:shd w:val="clear" w:color="auto" w:fill="auto"/>
          </w:tcPr>
          <w:p w:rsidR="00C2661E" w:rsidRPr="00C2661E" w:rsidRDefault="00C2661E" w:rsidP="002F411C">
            <w:pPr>
              <w:autoSpaceDE w:val="0"/>
              <w:autoSpaceDN w:val="0"/>
            </w:pPr>
          </w:p>
        </w:tc>
      </w:tr>
      <w:tr w:rsidR="00C2661E" w:rsidRPr="00C2661E" w:rsidTr="002F411C">
        <w:tc>
          <w:tcPr>
            <w:tcW w:w="6771" w:type="dxa"/>
            <w:shd w:val="clear" w:color="auto" w:fill="auto"/>
          </w:tcPr>
          <w:p w:rsidR="00C2661E" w:rsidRPr="00C2661E" w:rsidRDefault="00C2661E" w:rsidP="002F411C">
            <w:pPr>
              <w:autoSpaceDE w:val="0"/>
              <w:autoSpaceDN w:val="0"/>
            </w:pPr>
            <w:r w:rsidRPr="00C2661E">
              <w:t>направить на бумажном носителе на почтовый адрес: ________________________________________________________________</w:t>
            </w:r>
          </w:p>
        </w:tc>
        <w:tc>
          <w:tcPr>
            <w:tcW w:w="742" w:type="dxa"/>
            <w:shd w:val="clear" w:color="auto" w:fill="auto"/>
          </w:tcPr>
          <w:p w:rsidR="00C2661E" w:rsidRPr="00C2661E" w:rsidRDefault="00C2661E" w:rsidP="002F411C">
            <w:pPr>
              <w:autoSpaceDE w:val="0"/>
              <w:autoSpaceDN w:val="0"/>
            </w:pPr>
          </w:p>
        </w:tc>
      </w:tr>
      <w:tr w:rsidR="00C2661E" w:rsidRPr="00C2661E" w:rsidTr="002F411C">
        <w:tc>
          <w:tcPr>
            <w:tcW w:w="7513" w:type="dxa"/>
            <w:gridSpan w:val="2"/>
            <w:shd w:val="clear" w:color="auto" w:fill="auto"/>
          </w:tcPr>
          <w:p w:rsidR="00C2661E" w:rsidRPr="00C2661E" w:rsidRDefault="00C2661E" w:rsidP="002F411C">
            <w:pPr>
              <w:autoSpaceDE w:val="0"/>
              <w:autoSpaceDN w:val="0"/>
              <w:jc w:val="center"/>
            </w:pPr>
            <w:r w:rsidRPr="00C2661E">
              <w:t>Указывается один из перечисленных способов</w:t>
            </w:r>
          </w:p>
        </w:tc>
      </w:tr>
    </w:tbl>
    <w:tbl>
      <w:tblPr>
        <w:tblW w:w="10517" w:type="dxa"/>
        <w:tblCellMar>
          <w:left w:w="28" w:type="dxa"/>
          <w:right w:w="28" w:type="dxa"/>
        </w:tblCellMar>
        <w:tblLook w:val="0000" w:firstRow="0" w:lastRow="0" w:firstColumn="0" w:lastColumn="0" w:noHBand="0" w:noVBand="0"/>
      </w:tblPr>
      <w:tblGrid>
        <w:gridCol w:w="3119"/>
        <w:gridCol w:w="283"/>
        <w:gridCol w:w="2863"/>
        <w:gridCol w:w="283"/>
        <w:gridCol w:w="3969"/>
      </w:tblGrid>
      <w:tr w:rsidR="00C2661E" w:rsidRPr="00C2661E" w:rsidTr="002F411C">
        <w:trPr>
          <w:trHeight w:val="740"/>
        </w:trPr>
        <w:tc>
          <w:tcPr>
            <w:tcW w:w="10517" w:type="dxa"/>
            <w:gridSpan w:val="5"/>
            <w:tcBorders>
              <w:top w:val="nil"/>
              <w:left w:val="nil"/>
              <w:right w:val="nil"/>
            </w:tcBorders>
            <w:vAlign w:val="bottom"/>
          </w:tcPr>
          <w:p w:rsidR="00C2661E" w:rsidRPr="00C2661E" w:rsidRDefault="00C2661E" w:rsidP="002F411C">
            <w:pPr>
              <w:tabs>
                <w:tab w:val="left" w:pos="9923"/>
              </w:tabs>
              <w:suppressAutoHyphens/>
              <w:jc w:val="both"/>
              <w:rPr>
                <w:rFonts w:eastAsia="Calibri"/>
                <w:kern w:val="1"/>
                <w:lang w:eastAsia="ar-SA"/>
              </w:rPr>
            </w:pPr>
          </w:p>
          <w:p w:rsidR="002F411C" w:rsidRDefault="00C2661E" w:rsidP="002F411C">
            <w:pPr>
              <w:tabs>
                <w:tab w:val="left" w:pos="9923"/>
              </w:tabs>
              <w:suppressAutoHyphens/>
              <w:jc w:val="both"/>
              <w:rPr>
                <w:rFonts w:eastAsia="Calibri"/>
                <w:kern w:val="1"/>
                <w:lang w:eastAsia="ar-SA"/>
              </w:rPr>
            </w:pPr>
            <w:r w:rsidRPr="00C2661E">
              <w:rPr>
                <w:rFonts w:eastAsia="Calibri"/>
                <w:kern w:val="1"/>
                <w:lang w:eastAsia="ar-SA"/>
              </w:rPr>
              <w:t>Предупрежде</w:t>
            </w:r>
            <w:proofErr w:type="gramStart"/>
            <w:r w:rsidRPr="00C2661E">
              <w:rPr>
                <w:rFonts w:eastAsia="Calibri"/>
                <w:kern w:val="1"/>
                <w:lang w:eastAsia="ar-SA"/>
              </w:rPr>
              <w:t>н(</w:t>
            </w:r>
            <w:proofErr w:type="gramEnd"/>
            <w:r w:rsidRPr="00C2661E">
              <w:rPr>
                <w:rFonts w:eastAsia="Calibri"/>
                <w:kern w:val="1"/>
                <w:lang w:eastAsia="ar-SA"/>
              </w:rPr>
              <w:t xml:space="preserve">а) об ответственности за предоставление заведомо </w:t>
            </w:r>
          </w:p>
          <w:p w:rsidR="00C2661E" w:rsidRPr="00C2661E" w:rsidRDefault="00C2661E" w:rsidP="002F411C">
            <w:pPr>
              <w:tabs>
                <w:tab w:val="left" w:pos="9923"/>
              </w:tabs>
              <w:suppressAutoHyphens/>
              <w:jc w:val="both"/>
              <w:rPr>
                <w:rFonts w:eastAsia="Calibri"/>
                <w:kern w:val="1"/>
                <w:lang w:eastAsia="ar-SA"/>
              </w:rPr>
            </w:pPr>
            <w:r w:rsidRPr="00C2661E">
              <w:rPr>
                <w:rFonts w:eastAsia="Calibri"/>
                <w:kern w:val="1"/>
                <w:lang w:eastAsia="ar-SA"/>
              </w:rPr>
              <w:t xml:space="preserve">ложной информации и недостоверных данных. </w:t>
            </w:r>
          </w:p>
          <w:p w:rsidR="00C2661E" w:rsidRPr="00C2661E" w:rsidRDefault="00C2661E" w:rsidP="002F411C">
            <w:r w:rsidRPr="00C2661E">
              <w:t xml:space="preserve">  _____________________ _______________________________                            </w:t>
            </w:r>
          </w:p>
        </w:tc>
      </w:tr>
      <w:tr w:rsidR="00C2661E" w:rsidRPr="00C2661E" w:rsidTr="002F411C">
        <w:trPr>
          <w:trHeight w:val="557"/>
        </w:trPr>
        <w:tc>
          <w:tcPr>
            <w:tcW w:w="3119" w:type="dxa"/>
            <w:tcBorders>
              <w:left w:val="nil"/>
              <w:bottom w:val="nil"/>
              <w:right w:val="nil"/>
            </w:tcBorders>
          </w:tcPr>
          <w:p w:rsidR="00C2661E" w:rsidRPr="00C2661E" w:rsidRDefault="002F411C" w:rsidP="002F411C">
            <w:r>
              <w:t xml:space="preserve">           </w:t>
            </w:r>
            <w:r w:rsidRPr="00C2661E">
              <w:t>(подпись)</w:t>
            </w:r>
          </w:p>
        </w:tc>
        <w:tc>
          <w:tcPr>
            <w:tcW w:w="283" w:type="dxa"/>
            <w:tcBorders>
              <w:top w:val="nil"/>
              <w:left w:val="nil"/>
              <w:bottom w:val="nil"/>
              <w:right w:val="nil"/>
            </w:tcBorders>
          </w:tcPr>
          <w:p w:rsidR="00C2661E" w:rsidRPr="00C2661E" w:rsidRDefault="00C2661E" w:rsidP="002F411C"/>
        </w:tc>
        <w:tc>
          <w:tcPr>
            <w:tcW w:w="2863" w:type="dxa"/>
            <w:tcBorders>
              <w:top w:val="nil"/>
              <w:left w:val="nil"/>
              <w:bottom w:val="nil"/>
              <w:right w:val="nil"/>
            </w:tcBorders>
          </w:tcPr>
          <w:p w:rsidR="00C2661E" w:rsidRPr="00C2661E" w:rsidRDefault="002F411C" w:rsidP="002F411C">
            <w:proofErr w:type="gramStart"/>
            <w:r w:rsidRPr="002F411C">
              <w:t>(фамилия, имя,</w:t>
            </w:r>
            <w:r>
              <w:t xml:space="preserve"> </w:t>
            </w:r>
            <w:r w:rsidRPr="002F411C">
              <w:t>отчество (при наличии)</w:t>
            </w:r>
            <w:proofErr w:type="gramEnd"/>
          </w:p>
        </w:tc>
        <w:tc>
          <w:tcPr>
            <w:tcW w:w="283" w:type="dxa"/>
            <w:tcBorders>
              <w:top w:val="nil"/>
              <w:left w:val="nil"/>
              <w:bottom w:val="nil"/>
              <w:right w:val="nil"/>
            </w:tcBorders>
          </w:tcPr>
          <w:p w:rsidR="00C2661E" w:rsidRPr="00C2661E" w:rsidRDefault="00C2661E" w:rsidP="002F411C"/>
        </w:tc>
        <w:tc>
          <w:tcPr>
            <w:tcW w:w="3969" w:type="dxa"/>
            <w:tcBorders>
              <w:top w:val="nil"/>
              <w:left w:val="nil"/>
              <w:bottom w:val="nil"/>
              <w:right w:val="nil"/>
            </w:tcBorders>
          </w:tcPr>
          <w:p w:rsidR="00C2661E" w:rsidRPr="00C2661E" w:rsidRDefault="00C2661E" w:rsidP="002F411C">
            <w:pPr>
              <w:jc w:val="center"/>
            </w:pPr>
          </w:p>
        </w:tc>
      </w:tr>
    </w:tbl>
    <w:p w:rsidR="00C2661E" w:rsidRPr="00C2661E" w:rsidRDefault="00C2661E" w:rsidP="00C2661E">
      <w:pPr>
        <w:tabs>
          <w:tab w:val="left" w:pos="9923"/>
        </w:tabs>
        <w:suppressAutoHyphens/>
        <w:rPr>
          <w:rFonts w:eastAsia="Calibri"/>
          <w:kern w:val="1"/>
          <w:lang w:eastAsia="ar-SA"/>
        </w:rPr>
      </w:pPr>
      <w:r w:rsidRPr="00C2661E">
        <w:rPr>
          <w:rFonts w:eastAsia="Calibri"/>
          <w:kern w:val="1"/>
          <w:lang w:eastAsia="ar-SA"/>
        </w:rPr>
        <w:t>«_______»  _________________ _______ г. М.</w:t>
      </w:r>
      <w:proofErr w:type="gramStart"/>
      <w:r w:rsidRPr="00C2661E">
        <w:rPr>
          <w:rFonts w:eastAsia="Calibri"/>
          <w:kern w:val="1"/>
          <w:lang w:eastAsia="ar-SA"/>
        </w:rPr>
        <w:t>П</w:t>
      </w:r>
      <w:proofErr w:type="gramEnd"/>
    </w:p>
    <w:p w:rsidR="00C2661E" w:rsidRPr="00C2661E" w:rsidRDefault="00C2661E" w:rsidP="00C2661E">
      <w:pPr>
        <w:tabs>
          <w:tab w:val="left" w:pos="9923"/>
        </w:tabs>
        <w:suppressAutoHyphens/>
        <w:jc w:val="right"/>
      </w:pPr>
    </w:p>
    <w:p w:rsidR="00C2661E" w:rsidRPr="00C2661E" w:rsidRDefault="00C2661E" w:rsidP="00C2661E">
      <w:pPr>
        <w:tabs>
          <w:tab w:val="left" w:pos="9923"/>
        </w:tabs>
        <w:suppressAutoHyphens/>
        <w:jc w:val="right"/>
      </w:pPr>
    </w:p>
    <w:p w:rsidR="002F411C" w:rsidRPr="002F411C" w:rsidRDefault="002F411C" w:rsidP="002F411C">
      <w:pPr>
        <w:tabs>
          <w:tab w:val="left" w:pos="9923"/>
        </w:tabs>
        <w:ind w:left="4820"/>
      </w:pPr>
      <w:r w:rsidRPr="002F411C">
        <w:t>Приложение № 6</w:t>
      </w:r>
    </w:p>
    <w:p w:rsidR="002F411C" w:rsidRPr="002F411C" w:rsidRDefault="002F411C" w:rsidP="002F411C">
      <w:pPr>
        <w:tabs>
          <w:tab w:val="left" w:pos="9923"/>
        </w:tabs>
        <w:ind w:left="4820"/>
      </w:pPr>
      <w:r w:rsidRPr="002F411C">
        <w:t xml:space="preserve">к Административному регламенту предоставления муниципальной услуги </w:t>
      </w:r>
      <w:r w:rsidRPr="002F411C">
        <w:rPr>
          <w:rFonts w:eastAsia="Calibri"/>
        </w:rPr>
        <w:t>«Предоставление разрешения на условно разрешенный вид использования земельного участка или объекта капитального строительства</w:t>
      </w:r>
      <w:r w:rsidRPr="002F411C">
        <w:t>»</w:t>
      </w:r>
    </w:p>
    <w:p w:rsidR="002F411C" w:rsidRPr="002F411C" w:rsidRDefault="002F411C" w:rsidP="002F411C">
      <w:pPr>
        <w:rPr>
          <w:rFonts w:eastAsia="Calibri"/>
        </w:rPr>
      </w:pPr>
    </w:p>
    <w:p w:rsidR="002F411C" w:rsidRDefault="002F411C" w:rsidP="002F411C">
      <w:pPr>
        <w:autoSpaceDE w:val="0"/>
        <w:autoSpaceDN w:val="0"/>
        <w:adjustRightInd w:val="0"/>
        <w:jc w:val="right"/>
        <w:outlineLvl w:val="0"/>
      </w:pPr>
      <w:r w:rsidRPr="002F411C">
        <w:t>Кому _____________________</w:t>
      </w:r>
    </w:p>
    <w:p w:rsidR="002F411C" w:rsidRPr="002F411C" w:rsidRDefault="002F411C" w:rsidP="002F411C">
      <w:pPr>
        <w:autoSpaceDE w:val="0"/>
        <w:autoSpaceDN w:val="0"/>
        <w:adjustRightInd w:val="0"/>
        <w:jc w:val="right"/>
        <w:outlineLvl w:val="0"/>
      </w:pPr>
      <w:proofErr w:type="gramStart"/>
      <w:r>
        <w:t>(</w:t>
      </w:r>
      <w:r w:rsidRPr="002F411C">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2F411C" w:rsidRPr="002F411C" w:rsidRDefault="002F411C" w:rsidP="002F411C">
      <w:pPr>
        <w:autoSpaceDE w:val="0"/>
        <w:autoSpaceDN w:val="0"/>
        <w:adjustRightInd w:val="0"/>
        <w:jc w:val="right"/>
      </w:pPr>
      <w:r w:rsidRPr="002F411C">
        <w:t>_________________________________________</w:t>
      </w:r>
    </w:p>
    <w:p w:rsidR="002F411C" w:rsidRPr="002F411C" w:rsidRDefault="002F411C" w:rsidP="002F411C">
      <w:pPr>
        <w:autoSpaceDE w:val="0"/>
        <w:autoSpaceDN w:val="0"/>
        <w:adjustRightInd w:val="0"/>
        <w:ind w:left="4820"/>
        <w:jc w:val="center"/>
      </w:pPr>
      <w:r w:rsidRPr="002F411C">
        <w:t>почтовый индекс и адрес, телефон, адрес электронной почты)</w:t>
      </w:r>
    </w:p>
    <w:p w:rsidR="002F411C" w:rsidRPr="002F411C" w:rsidRDefault="002F411C" w:rsidP="002F411C"/>
    <w:p w:rsidR="002F411C" w:rsidRPr="002F411C" w:rsidRDefault="002F411C" w:rsidP="002F411C">
      <w:pPr>
        <w:jc w:val="right"/>
      </w:pPr>
    </w:p>
    <w:p w:rsidR="002F411C" w:rsidRPr="002F411C" w:rsidRDefault="002F411C" w:rsidP="002F411C">
      <w:pPr>
        <w:jc w:val="center"/>
      </w:pPr>
      <w:proofErr w:type="gramStart"/>
      <w:r w:rsidRPr="002F411C">
        <w:lastRenderedPageBreak/>
        <w:t>Р</w:t>
      </w:r>
      <w:proofErr w:type="gramEnd"/>
      <w:r w:rsidRPr="002F411C">
        <w:t xml:space="preserve"> Е Ш Е Н И Е</w:t>
      </w:r>
      <w:r w:rsidRPr="002F411C">
        <w:br/>
        <w:t xml:space="preserve">об отказе во внесении исправлений в </w:t>
      </w:r>
      <w:r w:rsidRPr="002F411C">
        <w:rPr>
          <w:rFonts w:eastAsia="Calibri"/>
        </w:rPr>
        <w:t>разрешение на</w:t>
      </w:r>
      <w:r w:rsidRPr="002F411C">
        <w:rPr>
          <w:spacing w:val="-2"/>
        </w:rPr>
        <w:t xml:space="preserve"> условно разрешенный </w:t>
      </w:r>
      <w:r w:rsidRPr="002F411C">
        <w:rPr>
          <w:spacing w:val="-1"/>
        </w:rPr>
        <w:t>вид</w:t>
      </w:r>
      <w:r>
        <w:rPr>
          <w:spacing w:val="-1"/>
        </w:rPr>
        <w:t xml:space="preserve"> </w:t>
      </w:r>
      <w:r w:rsidRPr="002F411C">
        <w:rPr>
          <w:spacing w:val="-4"/>
        </w:rPr>
        <w:t>использования</w:t>
      </w:r>
      <w:r>
        <w:rPr>
          <w:spacing w:val="-4"/>
        </w:rPr>
        <w:t xml:space="preserve"> </w:t>
      </w:r>
      <w:r w:rsidRPr="002F411C">
        <w:rPr>
          <w:spacing w:val="-4"/>
        </w:rPr>
        <w:t>земельного</w:t>
      </w:r>
      <w:r>
        <w:rPr>
          <w:spacing w:val="-4"/>
        </w:rPr>
        <w:t xml:space="preserve"> </w:t>
      </w:r>
      <w:r w:rsidRPr="002F411C">
        <w:rPr>
          <w:spacing w:val="-4"/>
        </w:rPr>
        <w:t>участка</w:t>
      </w:r>
      <w:r>
        <w:rPr>
          <w:spacing w:val="-4"/>
        </w:rPr>
        <w:t xml:space="preserve"> </w:t>
      </w:r>
      <w:r w:rsidRPr="002F411C">
        <w:rPr>
          <w:spacing w:val="-4"/>
        </w:rPr>
        <w:t>или</w:t>
      </w:r>
      <w:r>
        <w:rPr>
          <w:spacing w:val="-4"/>
        </w:rPr>
        <w:t xml:space="preserve"> </w:t>
      </w:r>
      <w:r w:rsidRPr="002F411C">
        <w:rPr>
          <w:spacing w:val="-4"/>
        </w:rPr>
        <w:t>объекта</w:t>
      </w:r>
      <w:r>
        <w:rPr>
          <w:spacing w:val="-4"/>
        </w:rPr>
        <w:t xml:space="preserve"> </w:t>
      </w:r>
      <w:r w:rsidRPr="002F411C">
        <w:rPr>
          <w:spacing w:val="-3"/>
        </w:rPr>
        <w:t>капитального</w:t>
      </w:r>
      <w:r>
        <w:rPr>
          <w:spacing w:val="-3"/>
        </w:rPr>
        <w:t xml:space="preserve"> </w:t>
      </w:r>
      <w:r w:rsidRPr="002F411C">
        <w:rPr>
          <w:spacing w:val="-3"/>
        </w:rPr>
        <w:t>строительства</w:t>
      </w:r>
    </w:p>
    <w:p w:rsidR="002F411C" w:rsidRPr="002F411C" w:rsidRDefault="002F411C" w:rsidP="002F411C">
      <w:pPr>
        <w:jc w:val="center"/>
      </w:pPr>
    </w:p>
    <w:p w:rsidR="002F411C" w:rsidRPr="002F411C" w:rsidRDefault="002F411C" w:rsidP="002F411C">
      <w:pPr>
        <w:jc w:val="both"/>
      </w:pPr>
      <w:r w:rsidRPr="002F411C">
        <w:t>Администрация Володинского сельского поселения Кривошеинского района Томской области</w:t>
      </w:r>
    </w:p>
    <w:p w:rsidR="002F411C" w:rsidRPr="002F411C" w:rsidRDefault="002F411C" w:rsidP="002F411C">
      <w:pPr>
        <w:jc w:val="both"/>
      </w:pPr>
    </w:p>
    <w:p w:rsidR="002F411C" w:rsidRPr="002F411C" w:rsidRDefault="002F411C" w:rsidP="002F411C">
      <w:pPr>
        <w:jc w:val="both"/>
      </w:pPr>
      <w:r w:rsidRPr="002F411C">
        <w:t xml:space="preserve">по результатам рассмотрения заявления об исправлении допущенных опечаток и ошибок в разрешении на </w:t>
      </w:r>
      <w:r w:rsidRPr="002F411C">
        <w:rPr>
          <w:rFonts w:eastAsia="Calibri"/>
        </w:rPr>
        <w:t>разрешении на</w:t>
      </w:r>
      <w:r w:rsidRPr="002F411C">
        <w:rPr>
          <w:spacing w:val="-2"/>
        </w:rPr>
        <w:t xml:space="preserve"> условно разрешенный </w:t>
      </w:r>
      <w:r w:rsidRPr="002F411C">
        <w:rPr>
          <w:spacing w:val="-1"/>
        </w:rPr>
        <w:t xml:space="preserve">вид </w:t>
      </w:r>
      <w:r w:rsidRPr="002F411C">
        <w:rPr>
          <w:spacing w:val="-4"/>
        </w:rPr>
        <w:t xml:space="preserve">использования земельного участка или объекта </w:t>
      </w:r>
      <w:r w:rsidRPr="002F411C">
        <w:rPr>
          <w:spacing w:val="-3"/>
        </w:rPr>
        <w:t xml:space="preserve">капитального строительства </w:t>
      </w:r>
      <w:proofErr w:type="gramStart"/>
      <w:r w:rsidRPr="002F411C">
        <w:t>от</w:t>
      </w:r>
      <w:proofErr w:type="gramEnd"/>
      <w:r w:rsidRPr="002F411C">
        <w:t> ________________ № _______________ принято решение об отказе во внесении</w:t>
      </w:r>
    </w:p>
    <w:p w:rsidR="002F411C" w:rsidRPr="002F411C" w:rsidRDefault="002F411C" w:rsidP="002F411C">
      <w:pPr>
        <w:jc w:val="both"/>
      </w:pPr>
      <w:r w:rsidRPr="002F411C">
        <w:t>(дата и номер регистрации)</w:t>
      </w:r>
    </w:p>
    <w:p w:rsidR="002F411C" w:rsidRPr="002F411C" w:rsidRDefault="002F411C" w:rsidP="002F411C">
      <w:pPr>
        <w:jc w:val="both"/>
      </w:pPr>
      <w:r w:rsidRPr="002F411C">
        <w:t xml:space="preserve">исправлений в </w:t>
      </w:r>
      <w:r w:rsidRPr="002F411C">
        <w:rPr>
          <w:rFonts w:eastAsia="Calibri"/>
        </w:rPr>
        <w:t>разрешении на</w:t>
      </w:r>
      <w:r w:rsidRPr="002F411C">
        <w:rPr>
          <w:spacing w:val="-2"/>
        </w:rPr>
        <w:t xml:space="preserve"> условно разрешенный </w:t>
      </w:r>
      <w:r w:rsidRPr="002F411C">
        <w:rPr>
          <w:spacing w:val="-1"/>
        </w:rPr>
        <w:t xml:space="preserve">вид </w:t>
      </w:r>
      <w:r w:rsidRPr="002F411C">
        <w:rPr>
          <w:spacing w:val="-4"/>
        </w:rPr>
        <w:t xml:space="preserve">использования земельного участка или объекта </w:t>
      </w:r>
      <w:r w:rsidRPr="002F411C">
        <w:rPr>
          <w:spacing w:val="-3"/>
        </w:rPr>
        <w:t xml:space="preserve">капитального строительства </w:t>
      </w:r>
      <w:r w:rsidRPr="002F411C">
        <w:t>по следующим основаниям:</w:t>
      </w:r>
    </w:p>
    <w:p w:rsidR="002F411C" w:rsidRPr="002F411C" w:rsidRDefault="002F411C" w:rsidP="002F411C">
      <w:pPr>
        <w:jc w:val="both"/>
      </w:pPr>
    </w:p>
    <w:tbl>
      <w:tblPr>
        <w:tblW w:w="7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8"/>
        <w:gridCol w:w="2693"/>
        <w:gridCol w:w="3544"/>
      </w:tblGrid>
      <w:tr w:rsidR="002F411C" w:rsidRPr="002F411C" w:rsidTr="002F411C">
        <w:trPr>
          <w:trHeight w:val="871"/>
        </w:trPr>
        <w:tc>
          <w:tcPr>
            <w:tcW w:w="918" w:type="dxa"/>
          </w:tcPr>
          <w:p w:rsidR="002F411C" w:rsidRPr="002F411C" w:rsidRDefault="002F411C" w:rsidP="002F411C">
            <w:pPr>
              <w:jc w:val="both"/>
            </w:pPr>
            <w:r w:rsidRPr="002F411C">
              <w:t xml:space="preserve">№ пункта </w:t>
            </w:r>
            <w:proofErr w:type="spellStart"/>
            <w:r w:rsidRPr="002F411C">
              <w:t>Админи-стратив-ного</w:t>
            </w:r>
            <w:proofErr w:type="spellEnd"/>
            <w:r w:rsidRPr="002F411C">
              <w:t xml:space="preserve"> регламента</w:t>
            </w:r>
          </w:p>
        </w:tc>
        <w:tc>
          <w:tcPr>
            <w:tcW w:w="2693" w:type="dxa"/>
          </w:tcPr>
          <w:p w:rsidR="002F411C" w:rsidRPr="002F411C" w:rsidRDefault="002F411C" w:rsidP="002F411C">
            <w:pPr>
              <w:jc w:val="center"/>
            </w:pPr>
            <w:r w:rsidRPr="002F411C">
              <w:t xml:space="preserve">Наименование основания для отказа во внесении исправлений в разрешении </w:t>
            </w:r>
            <w:r w:rsidRPr="002F411C">
              <w:rPr>
                <w:rFonts w:eastAsia="Calibri"/>
              </w:rPr>
              <w:t>на</w:t>
            </w:r>
            <w:r w:rsidRPr="002F411C">
              <w:rPr>
                <w:spacing w:val="-2"/>
              </w:rPr>
              <w:t xml:space="preserve"> условно </w:t>
            </w:r>
            <w:proofErr w:type="gramStart"/>
            <w:r w:rsidRPr="002F411C">
              <w:rPr>
                <w:spacing w:val="-2"/>
              </w:rPr>
              <w:t>разрешенный</w:t>
            </w:r>
            <w:proofErr w:type="gramEnd"/>
            <w:r w:rsidRPr="002F411C">
              <w:rPr>
                <w:spacing w:val="-2"/>
              </w:rPr>
              <w:t xml:space="preserve"> </w:t>
            </w:r>
            <w:r w:rsidRPr="002F411C">
              <w:rPr>
                <w:spacing w:val="-1"/>
              </w:rPr>
              <w:t>вид</w:t>
            </w:r>
            <w:r w:rsidRPr="002F411C">
              <w:rPr>
                <w:spacing w:val="-4"/>
              </w:rPr>
              <w:t>использованияземельногоучасткаилиобъекта</w:t>
            </w:r>
            <w:r w:rsidRPr="002F411C">
              <w:rPr>
                <w:spacing w:val="-3"/>
              </w:rPr>
              <w:t>капитальногостроительства</w:t>
            </w:r>
            <w:r w:rsidRPr="002F411C">
              <w:t>в соответствии с Административным регламентом</w:t>
            </w:r>
          </w:p>
        </w:tc>
        <w:tc>
          <w:tcPr>
            <w:tcW w:w="3544" w:type="dxa"/>
          </w:tcPr>
          <w:p w:rsidR="002F411C" w:rsidRPr="002F411C" w:rsidRDefault="002F411C" w:rsidP="002F411C">
            <w:pPr>
              <w:jc w:val="center"/>
            </w:pPr>
            <w:r w:rsidRPr="002F411C">
              <w:t xml:space="preserve">Разъяснение причин отказа во внесении исправлений в разрешении на </w:t>
            </w:r>
            <w:r w:rsidRPr="002F411C">
              <w:rPr>
                <w:spacing w:val="-2"/>
              </w:rPr>
              <w:t xml:space="preserve">условно </w:t>
            </w:r>
            <w:proofErr w:type="gramStart"/>
            <w:r w:rsidRPr="002F411C">
              <w:rPr>
                <w:spacing w:val="-2"/>
              </w:rPr>
              <w:t>разрешенный</w:t>
            </w:r>
            <w:proofErr w:type="gramEnd"/>
            <w:r w:rsidRPr="002F411C">
              <w:rPr>
                <w:spacing w:val="-2"/>
              </w:rPr>
              <w:t xml:space="preserve"> </w:t>
            </w:r>
            <w:r w:rsidRPr="002F411C">
              <w:rPr>
                <w:spacing w:val="-1"/>
              </w:rPr>
              <w:t>вид</w:t>
            </w:r>
            <w:r w:rsidRPr="002F411C">
              <w:rPr>
                <w:spacing w:val="-4"/>
              </w:rPr>
              <w:t>использованияземельногоучасткаилиобъекта</w:t>
            </w:r>
            <w:r w:rsidRPr="002F411C">
              <w:rPr>
                <w:spacing w:val="-3"/>
              </w:rPr>
              <w:t>капитальногостроительства</w:t>
            </w:r>
          </w:p>
        </w:tc>
      </w:tr>
      <w:tr w:rsidR="002F411C" w:rsidRPr="002F411C" w:rsidTr="002F411C">
        <w:trPr>
          <w:trHeight w:val="992"/>
        </w:trPr>
        <w:tc>
          <w:tcPr>
            <w:tcW w:w="918" w:type="dxa"/>
          </w:tcPr>
          <w:p w:rsidR="002F411C" w:rsidRPr="002F411C" w:rsidRDefault="002F411C" w:rsidP="002F411C">
            <w:pPr>
              <w:jc w:val="both"/>
            </w:pPr>
            <w:r w:rsidRPr="002F411C">
              <w:t>подпункт 1 пункта 3.48</w:t>
            </w:r>
          </w:p>
        </w:tc>
        <w:tc>
          <w:tcPr>
            <w:tcW w:w="2693" w:type="dxa"/>
          </w:tcPr>
          <w:p w:rsidR="002F411C" w:rsidRPr="002F411C" w:rsidRDefault="002F411C" w:rsidP="002F411C">
            <w:pPr>
              <w:autoSpaceDE w:val="0"/>
              <w:autoSpaceDN w:val="0"/>
              <w:adjustRightInd w:val="0"/>
              <w:jc w:val="both"/>
            </w:pPr>
            <w:r w:rsidRPr="002F411C">
              <w:rPr>
                <w:bCs/>
              </w:rPr>
              <w:t>несоответствие Заявителя кругу лиц, указанных в пунктах 1.3, 1.4 Регламента</w:t>
            </w:r>
          </w:p>
          <w:p w:rsidR="002F411C" w:rsidRPr="002F411C" w:rsidRDefault="002F411C" w:rsidP="002F411C">
            <w:pPr>
              <w:tabs>
                <w:tab w:val="left" w:pos="1001"/>
              </w:tabs>
              <w:contextualSpacing/>
              <w:jc w:val="both"/>
            </w:pPr>
          </w:p>
        </w:tc>
        <w:tc>
          <w:tcPr>
            <w:tcW w:w="3544" w:type="dxa"/>
          </w:tcPr>
          <w:p w:rsidR="002F411C" w:rsidRPr="002F411C" w:rsidRDefault="002F411C" w:rsidP="002F411C">
            <w:r w:rsidRPr="002F411C">
              <w:t>Указываются основания такого вывода</w:t>
            </w:r>
          </w:p>
        </w:tc>
      </w:tr>
      <w:tr w:rsidR="002F411C" w:rsidRPr="002F411C" w:rsidTr="002F411C">
        <w:trPr>
          <w:trHeight w:val="13"/>
        </w:trPr>
        <w:tc>
          <w:tcPr>
            <w:tcW w:w="918" w:type="dxa"/>
          </w:tcPr>
          <w:p w:rsidR="002F411C" w:rsidRPr="002F411C" w:rsidRDefault="002F411C" w:rsidP="002F411C">
            <w:pPr>
              <w:jc w:val="both"/>
            </w:pPr>
            <w:r w:rsidRPr="002F411C">
              <w:t>подпункт 2 пункта 3.48</w:t>
            </w:r>
          </w:p>
        </w:tc>
        <w:tc>
          <w:tcPr>
            <w:tcW w:w="2693" w:type="dxa"/>
          </w:tcPr>
          <w:p w:rsidR="002F411C" w:rsidRPr="002F411C" w:rsidRDefault="002F411C" w:rsidP="002F411C">
            <w:pPr>
              <w:tabs>
                <w:tab w:val="left" w:pos="1001"/>
              </w:tabs>
              <w:contextualSpacing/>
              <w:jc w:val="both"/>
            </w:pPr>
            <w:r w:rsidRPr="002F411C">
              <w:rPr>
                <w:bCs/>
              </w:rPr>
              <w:t xml:space="preserve">отсутствие факта допущения ошибок в разрешении на </w:t>
            </w:r>
            <w:r w:rsidRPr="002F411C">
              <w:rPr>
                <w:rFonts w:eastAsia="Calibri"/>
                <w:bCs/>
              </w:rPr>
              <w:t>условно разрешенный вид использования</w:t>
            </w:r>
          </w:p>
        </w:tc>
        <w:tc>
          <w:tcPr>
            <w:tcW w:w="3544" w:type="dxa"/>
          </w:tcPr>
          <w:p w:rsidR="002F411C" w:rsidRPr="002F411C" w:rsidRDefault="002F411C" w:rsidP="002F411C">
            <w:r w:rsidRPr="002F411C">
              <w:t>Указываются основания такого вывода</w:t>
            </w:r>
          </w:p>
        </w:tc>
      </w:tr>
      <w:tr w:rsidR="002F411C" w:rsidRPr="002F411C" w:rsidTr="002F411C">
        <w:trPr>
          <w:trHeight w:val="13"/>
        </w:trPr>
        <w:tc>
          <w:tcPr>
            <w:tcW w:w="918" w:type="dxa"/>
          </w:tcPr>
          <w:p w:rsidR="002F411C" w:rsidRPr="002F411C" w:rsidRDefault="002F411C" w:rsidP="002F411C">
            <w:pPr>
              <w:jc w:val="both"/>
            </w:pPr>
            <w:r w:rsidRPr="002F411C">
              <w:t>подпункт 3 пункта 3.48</w:t>
            </w:r>
          </w:p>
        </w:tc>
        <w:tc>
          <w:tcPr>
            <w:tcW w:w="2693" w:type="dxa"/>
          </w:tcPr>
          <w:p w:rsidR="002F411C" w:rsidRPr="002F411C" w:rsidRDefault="002F411C" w:rsidP="002F411C">
            <w:pPr>
              <w:tabs>
                <w:tab w:val="left" w:pos="932"/>
              </w:tabs>
              <w:autoSpaceDE w:val="0"/>
              <w:autoSpaceDN w:val="0"/>
              <w:adjustRightInd w:val="0"/>
              <w:jc w:val="both"/>
            </w:pPr>
            <w:r w:rsidRPr="002F411C">
              <w:t>текст заявления неразборчив, не подлежит прочтению</w:t>
            </w:r>
          </w:p>
          <w:p w:rsidR="002F411C" w:rsidRPr="002F411C" w:rsidRDefault="002F411C" w:rsidP="002F411C">
            <w:pPr>
              <w:tabs>
                <w:tab w:val="left" w:pos="1001"/>
              </w:tabs>
              <w:contextualSpacing/>
              <w:jc w:val="both"/>
            </w:pPr>
          </w:p>
        </w:tc>
        <w:tc>
          <w:tcPr>
            <w:tcW w:w="3544" w:type="dxa"/>
          </w:tcPr>
          <w:p w:rsidR="002F411C" w:rsidRPr="002F411C" w:rsidRDefault="002F411C" w:rsidP="002F411C">
            <w:r w:rsidRPr="002F411C">
              <w:t>Указываются основания такого вывода</w:t>
            </w:r>
          </w:p>
        </w:tc>
      </w:tr>
      <w:tr w:rsidR="002F411C" w:rsidRPr="002F411C" w:rsidTr="002F411C">
        <w:trPr>
          <w:trHeight w:val="13"/>
        </w:trPr>
        <w:tc>
          <w:tcPr>
            <w:tcW w:w="918" w:type="dxa"/>
          </w:tcPr>
          <w:p w:rsidR="002F411C" w:rsidRPr="002F411C" w:rsidRDefault="002F411C" w:rsidP="002F411C">
            <w:pPr>
              <w:jc w:val="both"/>
            </w:pPr>
            <w:r w:rsidRPr="002F411C">
              <w:t>подпункт 4 пункта 3.48</w:t>
            </w:r>
          </w:p>
        </w:tc>
        <w:tc>
          <w:tcPr>
            <w:tcW w:w="2693" w:type="dxa"/>
          </w:tcPr>
          <w:p w:rsidR="002F411C" w:rsidRPr="002F411C" w:rsidRDefault="002F411C" w:rsidP="002F411C">
            <w:pPr>
              <w:jc w:val="both"/>
            </w:pPr>
            <w:r w:rsidRPr="002F411C">
              <w:t>в заявлении отсутствуют необходимые сведения для исправления технической ошибки</w:t>
            </w:r>
          </w:p>
        </w:tc>
        <w:tc>
          <w:tcPr>
            <w:tcW w:w="3544" w:type="dxa"/>
          </w:tcPr>
          <w:p w:rsidR="002F411C" w:rsidRPr="002F411C" w:rsidRDefault="002F411C" w:rsidP="002F411C">
            <w:r w:rsidRPr="002F411C">
              <w:t>Указываются основания такого вывода</w:t>
            </w:r>
          </w:p>
        </w:tc>
      </w:tr>
      <w:tr w:rsidR="002F411C" w:rsidRPr="002F411C" w:rsidTr="002F411C">
        <w:trPr>
          <w:trHeight w:val="13"/>
        </w:trPr>
        <w:tc>
          <w:tcPr>
            <w:tcW w:w="918" w:type="dxa"/>
          </w:tcPr>
          <w:p w:rsidR="002F411C" w:rsidRPr="002F411C" w:rsidRDefault="002F411C" w:rsidP="002F411C">
            <w:pPr>
              <w:jc w:val="both"/>
            </w:pPr>
            <w:r w:rsidRPr="002F411C">
              <w:t>подпункт 5 пункта 3.48</w:t>
            </w:r>
          </w:p>
        </w:tc>
        <w:tc>
          <w:tcPr>
            <w:tcW w:w="2693" w:type="dxa"/>
          </w:tcPr>
          <w:p w:rsidR="002F411C" w:rsidRPr="002F411C" w:rsidRDefault="002F411C" w:rsidP="002F411C">
            <w:pPr>
              <w:tabs>
                <w:tab w:val="left" w:pos="1001"/>
              </w:tabs>
              <w:contextualSpacing/>
              <w:jc w:val="both"/>
            </w:pPr>
            <w:r w:rsidRPr="002F411C">
              <w:rPr>
                <w:bCs/>
              </w:rPr>
              <w:t xml:space="preserve">разрешение на </w:t>
            </w:r>
            <w:r w:rsidRPr="002F411C">
              <w:rPr>
                <w:rFonts w:eastAsia="Calibri"/>
                <w:bCs/>
              </w:rPr>
              <w:t>условно разрешенный вид использования</w:t>
            </w:r>
            <w:r w:rsidRPr="002F411C">
              <w:t>, в котором допущена техническая ошибка, ____________________ (указать наименование органа местного самоуправления муниципального образования Томской области, предоставляющего муниципальную услугу) не выдавалось</w:t>
            </w:r>
          </w:p>
        </w:tc>
        <w:tc>
          <w:tcPr>
            <w:tcW w:w="3544" w:type="dxa"/>
          </w:tcPr>
          <w:p w:rsidR="002F411C" w:rsidRPr="002F411C" w:rsidRDefault="002F411C" w:rsidP="002F411C"/>
        </w:tc>
      </w:tr>
      <w:tr w:rsidR="002F411C" w:rsidRPr="002F411C" w:rsidTr="002F411C">
        <w:trPr>
          <w:trHeight w:val="13"/>
        </w:trPr>
        <w:tc>
          <w:tcPr>
            <w:tcW w:w="918" w:type="dxa"/>
          </w:tcPr>
          <w:p w:rsidR="002F411C" w:rsidRPr="002F411C" w:rsidRDefault="002F411C" w:rsidP="002F411C">
            <w:pPr>
              <w:jc w:val="both"/>
            </w:pPr>
            <w:r w:rsidRPr="002F411C">
              <w:t>подпункт 6 пункта 3.48</w:t>
            </w:r>
          </w:p>
        </w:tc>
        <w:tc>
          <w:tcPr>
            <w:tcW w:w="2693" w:type="dxa"/>
          </w:tcPr>
          <w:p w:rsidR="002F411C" w:rsidRPr="002F411C" w:rsidRDefault="002F411C" w:rsidP="002F411C">
            <w:pPr>
              <w:tabs>
                <w:tab w:val="left" w:pos="1001"/>
              </w:tabs>
              <w:contextualSpacing/>
              <w:jc w:val="both"/>
            </w:pPr>
            <w:r w:rsidRPr="002F411C">
              <w:t xml:space="preserve">к заявлению не приложено разрешение, в котором требуется исправить техническую ошибку (в случае выдачи разрешения на </w:t>
            </w:r>
            <w:r w:rsidRPr="002F411C">
              <w:rPr>
                <w:rFonts w:eastAsia="Calibri"/>
                <w:bCs/>
              </w:rPr>
              <w:t xml:space="preserve">условно разрешенный </w:t>
            </w:r>
            <w:r w:rsidRPr="002F411C">
              <w:rPr>
                <w:rFonts w:eastAsia="Calibri"/>
                <w:bCs/>
              </w:rPr>
              <w:lastRenderedPageBreak/>
              <w:t>вид использования</w:t>
            </w:r>
            <w:r w:rsidRPr="002F411C">
              <w:t xml:space="preserve"> на бумажном носителе)</w:t>
            </w:r>
          </w:p>
        </w:tc>
        <w:tc>
          <w:tcPr>
            <w:tcW w:w="3544" w:type="dxa"/>
          </w:tcPr>
          <w:p w:rsidR="002F411C" w:rsidRPr="002F411C" w:rsidRDefault="002F411C" w:rsidP="002F411C"/>
        </w:tc>
      </w:tr>
    </w:tbl>
    <w:p w:rsidR="002F411C" w:rsidRPr="002F411C" w:rsidRDefault="002F411C" w:rsidP="002F411C">
      <w:pPr>
        <w:widowControl w:val="0"/>
        <w:autoSpaceDE w:val="0"/>
        <w:autoSpaceDN w:val="0"/>
        <w:adjustRightInd w:val="0"/>
        <w:jc w:val="both"/>
      </w:pPr>
    </w:p>
    <w:p w:rsidR="002F411C" w:rsidRPr="002F411C" w:rsidRDefault="002F411C" w:rsidP="002F411C">
      <w:pPr>
        <w:widowControl w:val="0"/>
        <w:autoSpaceDE w:val="0"/>
        <w:autoSpaceDN w:val="0"/>
        <w:adjustRightInd w:val="0"/>
        <w:jc w:val="both"/>
      </w:pPr>
      <w:r w:rsidRPr="002F411C">
        <w:t>Вы вправе повторно обратиться с заявлением об исправлении допущенных ошибок после устранения указанных нарушений.</w:t>
      </w:r>
    </w:p>
    <w:p w:rsidR="002F411C" w:rsidRPr="002F411C" w:rsidRDefault="002F411C" w:rsidP="002F411C">
      <w:pPr>
        <w:widowControl w:val="0"/>
        <w:autoSpaceDE w:val="0"/>
        <w:autoSpaceDN w:val="0"/>
        <w:adjustRightInd w:val="0"/>
        <w:jc w:val="both"/>
      </w:pPr>
      <w:proofErr w:type="gramStart"/>
      <w:r w:rsidRPr="002F411C">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2F411C" w:rsidRPr="002F411C" w:rsidRDefault="002F411C" w:rsidP="002F411C">
      <w:pPr>
        <w:widowControl w:val="0"/>
        <w:autoSpaceDE w:val="0"/>
        <w:autoSpaceDN w:val="0"/>
        <w:adjustRightInd w:val="0"/>
        <w:jc w:val="both"/>
      </w:pPr>
      <w:r w:rsidRPr="002F411C">
        <w:t xml:space="preserve">Дополнительно </w:t>
      </w:r>
      <w:r>
        <w:t>и</w:t>
      </w:r>
      <w:r w:rsidRPr="002F411C">
        <w:t>нформируем:________</w:t>
      </w:r>
      <w:r>
        <w:t>________</w:t>
      </w:r>
      <w:r w:rsidRPr="002F411C">
        <w:t>____</w:t>
      </w:r>
      <w:r>
        <w:t>_________</w:t>
      </w:r>
      <w:r w:rsidRPr="002F411C">
        <w:t>_____</w:t>
      </w:r>
      <w:r w:rsidRPr="002F411C">
        <w:br/>
        <w:t>_________________________________________</w:t>
      </w:r>
      <w:r>
        <w:t>____________________</w:t>
      </w:r>
    </w:p>
    <w:p w:rsidR="002F411C" w:rsidRPr="002F411C" w:rsidRDefault="002F411C" w:rsidP="002F411C">
      <w:pPr>
        <w:widowControl w:val="0"/>
        <w:autoSpaceDE w:val="0"/>
        <w:autoSpaceDN w:val="0"/>
        <w:adjustRightInd w:val="0"/>
        <w:jc w:val="center"/>
      </w:pPr>
      <w:r w:rsidRPr="002F411C">
        <w:t>(указывается информация, необходимая для устранения причин отказа во внесении исправлений в разрешение на условно разрешенный вид использования, а также иная дополнительная информация при наличии)</w:t>
      </w:r>
    </w:p>
    <w:tbl>
      <w:tblPr>
        <w:tblW w:w="7541" w:type="dxa"/>
        <w:tblLayout w:type="fixed"/>
        <w:tblCellMar>
          <w:left w:w="28" w:type="dxa"/>
          <w:right w:w="28" w:type="dxa"/>
        </w:tblCellMar>
        <w:tblLook w:val="0000" w:firstRow="0" w:lastRow="0" w:firstColumn="0" w:lastColumn="0" w:noHBand="0" w:noVBand="0"/>
      </w:tblPr>
      <w:tblGrid>
        <w:gridCol w:w="3119"/>
        <w:gridCol w:w="283"/>
        <w:gridCol w:w="2269"/>
        <w:gridCol w:w="283"/>
        <w:gridCol w:w="1587"/>
      </w:tblGrid>
      <w:tr w:rsidR="002F411C" w:rsidRPr="002F411C" w:rsidTr="002F411C">
        <w:tc>
          <w:tcPr>
            <w:tcW w:w="3119" w:type="dxa"/>
            <w:tcBorders>
              <w:top w:val="nil"/>
              <w:left w:val="nil"/>
              <w:bottom w:val="single" w:sz="4" w:space="0" w:color="auto"/>
              <w:right w:val="nil"/>
            </w:tcBorders>
            <w:vAlign w:val="bottom"/>
          </w:tcPr>
          <w:p w:rsidR="002F411C" w:rsidRPr="002F411C" w:rsidRDefault="002F411C" w:rsidP="002F411C">
            <w:pPr>
              <w:jc w:val="center"/>
            </w:pPr>
          </w:p>
        </w:tc>
        <w:tc>
          <w:tcPr>
            <w:tcW w:w="283" w:type="dxa"/>
            <w:tcBorders>
              <w:top w:val="nil"/>
              <w:left w:val="nil"/>
              <w:bottom w:val="nil"/>
              <w:right w:val="nil"/>
            </w:tcBorders>
            <w:vAlign w:val="bottom"/>
          </w:tcPr>
          <w:p w:rsidR="002F411C" w:rsidRPr="002F411C" w:rsidRDefault="002F411C" w:rsidP="002F411C"/>
        </w:tc>
        <w:tc>
          <w:tcPr>
            <w:tcW w:w="2269" w:type="dxa"/>
            <w:tcBorders>
              <w:top w:val="nil"/>
              <w:left w:val="nil"/>
              <w:bottom w:val="single" w:sz="4" w:space="0" w:color="auto"/>
              <w:right w:val="nil"/>
            </w:tcBorders>
            <w:vAlign w:val="bottom"/>
          </w:tcPr>
          <w:p w:rsidR="002F411C" w:rsidRPr="002F411C" w:rsidRDefault="002F411C" w:rsidP="002F411C">
            <w:pPr>
              <w:jc w:val="center"/>
            </w:pPr>
          </w:p>
        </w:tc>
        <w:tc>
          <w:tcPr>
            <w:tcW w:w="283" w:type="dxa"/>
            <w:tcBorders>
              <w:top w:val="nil"/>
              <w:left w:val="nil"/>
              <w:bottom w:val="nil"/>
              <w:right w:val="nil"/>
            </w:tcBorders>
            <w:vAlign w:val="bottom"/>
          </w:tcPr>
          <w:p w:rsidR="002F411C" w:rsidRPr="002F411C" w:rsidRDefault="002F411C" w:rsidP="002F411C"/>
        </w:tc>
        <w:tc>
          <w:tcPr>
            <w:tcW w:w="1587" w:type="dxa"/>
            <w:tcBorders>
              <w:top w:val="nil"/>
              <w:left w:val="nil"/>
              <w:bottom w:val="single" w:sz="4" w:space="0" w:color="auto"/>
              <w:right w:val="nil"/>
            </w:tcBorders>
            <w:vAlign w:val="bottom"/>
          </w:tcPr>
          <w:p w:rsidR="002F411C" w:rsidRPr="002F411C" w:rsidRDefault="002F411C" w:rsidP="002F411C">
            <w:pPr>
              <w:jc w:val="center"/>
            </w:pPr>
          </w:p>
        </w:tc>
      </w:tr>
      <w:tr w:rsidR="002F411C" w:rsidRPr="002F411C" w:rsidTr="002F411C">
        <w:tc>
          <w:tcPr>
            <w:tcW w:w="3119" w:type="dxa"/>
            <w:tcBorders>
              <w:top w:val="nil"/>
              <w:left w:val="nil"/>
              <w:bottom w:val="nil"/>
              <w:right w:val="nil"/>
            </w:tcBorders>
          </w:tcPr>
          <w:p w:rsidR="002F411C" w:rsidRPr="002F411C" w:rsidRDefault="002F411C" w:rsidP="002F411C">
            <w:pPr>
              <w:jc w:val="center"/>
            </w:pPr>
            <w:r w:rsidRPr="002F411C">
              <w:t>(должность)</w:t>
            </w:r>
          </w:p>
        </w:tc>
        <w:tc>
          <w:tcPr>
            <w:tcW w:w="283" w:type="dxa"/>
            <w:tcBorders>
              <w:top w:val="nil"/>
              <w:left w:val="nil"/>
              <w:bottom w:val="nil"/>
              <w:right w:val="nil"/>
            </w:tcBorders>
          </w:tcPr>
          <w:p w:rsidR="002F411C" w:rsidRPr="002F411C" w:rsidRDefault="002F411C" w:rsidP="002F411C"/>
        </w:tc>
        <w:tc>
          <w:tcPr>
            <w:tcW w:w="2269" w:type="dxa"/>
            <w:tcBorders>
              <w:top w:val="nil"/>
              <w:left w:val="nil"/>
              <w:bottom w:val="nil"/>
              <w:right w:val="nil"/>
            </w:tcBorders>
          </w:tcPr>
          <w:p w:rsidR="002F411C" w:rsidRPr="002F411C" w:rsidRDefault="002F411C" w:rsidP="002F411C">
            <w:pPr>
              <w:jc w:val="center"/>
            </w:pPr>
            <w:r w:rsidRPr="002F411C">
              <w:t>(подпись)</w:t>
            </w:r>
          </w:p>
        </w:tc>
        <w:tc>
          <w:tcPr>
            <w:tcW w:w="283" w:type="dxa"/>
            <w:tcBorders>
              <w:top w:val="nil"/>
              <w:left w:val="nil"/>
              <w:bottom w:val="nil"/>
              <w:right w:val="nil"/>
            </w:tcBorders>
          </w:tcPr>
          <w:p w:rsidR="002F411C" w:rsidRPr="002F411C" w:rsidRDefault="002F411C" w:rsidP="002F411C"/>
        </w:tc>
        <w:tc>
          <w:tcPr>
            <w:tcW w:w="1587" w:type="dxa"/>
            <w:tcBorders>
              <w:top w:val="nil"/>
              <w:left w:val="nil"/>
              <w:bottom w:val="nil"/>
              <w:right w:val="nil"/>
            </w:tcBorders>
          </w:tcPr>
          <w:p w:rsidR="002F411C" w:rsidRPr="002F411C" w:rsidRDefault="002F411C" w:rsidP="002F411C">
            <w:proofErr w:type="gramStart"/>
            <w:r w:rsidRPr="002F411C">
              <w:t>(фамилия, имя, отчество (при наличии)</w:t>
            </w:r>
            <w:proofErr w:type="gramEnd"/>
          </w:p>
        </w:tc>
      </w:tr>
    </w:tbl>
    <w:p w:rsidR="002F411C" w:rsidRPr="002F411C" w:rsidRDefault="002F411C" w:rsidP="002F411C">
      <w:r w:rsidRPr="002F411C">
        <w:t>Дата</w:t>
      </w:r>
    </w:p>
    <w:p w:rsidR="002F411C" w:rsidRDefault="002F411C" w:rsidP="002F411C">
      <w:pPr>
        <w:tabs>
          <w:tab w:val="left" w:pos="5670"/>
        </w:tabs>
        <w:autoSpaceDE w:val="0"/>
        <w:autoSpaceDN w:val="0"/>
        <w:jc w:val="center"/>
        <w:rPr>
          <w:rFonts w:eastAsia="Calibri"/>
        </w:rPr>
      </w:pPr>
    </w:p>
    <w:p w:rsidR="002F411C" w:rsidRPr="002F411C" w:rsidRDefault="002F411C" w:rsidP="002F411C">
      <w:pPr>
        <w:tabs>
          <w:tab w:val="left" w:pos="9923"/>
        </w:tabs>
        <w:ind w:left="4820"/>
      </w:pPr>
      <w:r w:rsidRPr="002F411C">
        <w:t>Приложение № 7</w:t>
      </w:r>
    </w:p>
    <w:p w:rsidR="002F411C" w:rsidRPr="002F411C" w:rsidRDefault="002F411C" w:rsidP="002F411C">
      <w:pPr>
        <w:tabs>
          <w:tab w:val="left" w:pos="9923"/>
        </w:tabs>
        <w:ind w:left="4820"/>
      </w:pPr>
      <w:r w:rsidRPr="002F411C">
        <w:t xml:space="preserve">к Административному регламенту предоставления муниципальной услуги </w:t>
      </w:r>
      <w:r w:rsidRPr="002F411C">
        <w:rPr>
          <w:rFonts w:eastAsia="Calibri"/>
        </w:rPr>
        <w:t>«Предоставление разрешения на условно разрешенный вид использования земельного участка или объекта капитального строительства</w:t>
      </w:r>
      <w:r w:rsidRPr="002F411C">
        <w:t>»</w:t>
      </w:r>
    </w:p>
    <w:p w:rsidR="002F411C" w:rsidRPr="002F411C" w:rsidRDefault="002F411C" w:rsidP="002F411C">
      <w:pPr>
        <w:widowControl w:val="0"/>
        <w:autoSpaceDE w:val="0"/>
        <w:autoSpaceDN w:val="0"/>
        <w:adjustRightInd w:val="0"/>
        <w:jc w:val="both"/>
      </w:pPr>
    </w:p>
    <w:p w:rsidR="002F411C" w:rsidRPr="002F411C" w:rsidRDefault="002F411C" w:rsidP="002F411C">
      <w:pPr>
        <w:widowControl w:val="0"/>
        <w:autoSpaceDE w:val="0"/>
        <w:autoSpaceDN w:val="0"/>
        <w:adjustRightInd w:val="0"/>
        <w:jc w:val="right"/>
      </w:pPr>
    </w:p>
    <w:p w:rsidR="002F411C" w:rsidRPr="002F411C" w:rsidRDefault="002F411C" w:rsidP="002F411C">
      <w:pPr>
        <w:autoSpaceDE w:val="0"/>
        <w:autoSpaceDN w:val="0"/>
        <w:jc w:val="center"/>
        <w:rPr>
          <w:bCs/>
        </w:rPr>
      </w:pPr>
      <w:proofErr w:type="gramStart"/>
      <w:r w:rsidRPr="002F411C">
        <w:rPr>
          <w:bCs/>
        </w:rPr>
        <w:t>З</w:t>
      </w:r>
      <w:proofErr w:type="gramEnd"/>
      <w:r w:rsidRPr="002F411C">
        <w:rPr>
          <w:bCs/>
        </w:rPr>
        <w:t xml:space="preserve"> А Я В Л Е Н И Е</w:t>
      </w:r>
    </w:p>
    <w:p w:rsidR="002F411C" w:rsidRPr="002F411C" w:rsidRDefault="002F411C" w:rsidP="002F411C">
      <w:pPr>
        <w:autoSpaceDE w:val="0"/>
        <w:autoSpaceDN w:val="0"/>
        <w:jc w:val="center"/>
        <w:rPr>
          <w:bCs/>
        </w:rPr>
      </w:pPr>
      <w:r w:rsidRPr="002F411C">
        <w:rPr>
          <w:bCs/>
        </w:rPr>
        <w:t xml:space="preserve">о выдаче дубликата разрешения на </w:t>
      </w:r>
      <w:r w:rsidRPr="002F411C">
        <w:rPr>
          <w:rFonts w:eastAsia="Calibri"/>
        </w:rPr>
        <w:t>условно разрешенный вид использования земельного участка или объекта капитального строительства</w:t>
      </w:r>
    </w:p>
    <w:p w:rsidR="002F411C" w:rsidRPr="002F411C" w:rsidRDefault="002F411C" w:rsidP="002F411C">
      <w:pPr>
        <w:autoSpaceDE w:val="0"/>
        <w:autoSpaceDN w:val="0"/>
        <w:jc w:val="center"/>
      </w:pPr>
    </w:p>
    <w:p w:rsidR="002F411C" w:rsidRPr="002F411C" w:rsidRDefault="002F411C" w:rsidP="002F411C">
      <w:pPr>
        <w:autoSpaceDE w:val="0"/>
        <w:autoSpaceDN w:val="0"/>
        <w:jc w:val="right"/>
      </w:pPr>
      <w:r w:rsidRPr="002F411C">
        <w:t>«___» __________ 20___ г.</w:t>
      </w:r>
    </w:p>
    <w:tbl>
      <w:tblPr>
        <w:tblW w:w="9923" w:type="dxa"/>
        <w:tblLook w:val="0000" w:firstRow="0" w:lastRow="0" w:firstColumn="0" w:lastColumn="0" w:noHBand="0" w:noVBand="0"/>
      </w:tblPr>
      <w:tblGrid>
        <w:gridCol w:w="9923"/>
      </w:tblGrid>
      <w:tr w:rsidR="002F411C" w:rsidRPr="002F411C" w:rsidTr="002F411C">
        <w:trPr>
          <w:trHeight w:val="165"/>
        </w:trPr>
        <w:tc>
          <w:tcPr>
            <w:tcW w:w="9923" w:type="dxa"/>
          </w:tcPr>
          <w:p w:rsidR="00A70C1B" w:rsidRDefault="002F411C" w:rsidP="002F411C">
            <w:pPr>
              <w:jc w:val="both"/>
            </w:pPr>
            <w:r w:rsidRPr="002F411C">
              <w:t>В администрацию Володинского сельского поселения Кривошеинского</w:t>
            </w:r>
          </w:p>
          <w:p w:rsidR="002F411C" w:rsidRPr="002F411C" w:rsidRDefault="002F411C" w:rsidP="002F411C">
            <w:pPr>
              <w:jc w:val="both"/>
            </w:pPr>
            <w:r w:rsidRPr="002F411C">
              <w:t xml:space="preserve"> района Томской области</w:t>
            </w:r>
          </w:p>
          <w:p w:rsidR="002F411C" w:rsidRPr="002F411C" w:rsidRDefault="002F411C" w:rsidP="002F411C">
            <w:pPr>
              <w:autoSpaceDE w:val="0"/>
              <w:autoSpaceDN w:val="0"/>
              <w:jc w:val="center"/>
            </w:pPr>
          </w:p>
        </w:tc>
      </w:tr>
    </w:tbl>
    <w:p w:rsidR="002F411C" w:rsidRPr="002F411C" w:rsidRDefault="002F411C" w:rsidP="002F411C">
      <w:pPr>
        <w:tabs>
          <w:tab w:val="left" w:pos="5670"/>
        </w:tabs>
        <w:autoSpaceDE w:val="0"/>
        <w:autoSpaceDN w:val="0"/>
        <w:jc w:val="center"/>
        <w:rPr>
          <w:rFonts w:eastAsia="Calibri"/>
        </w:rPr>
      </w:pPr>
      <w:r w:rsidRPr="002F411C">
        <w:t xml:space="preserve">Прошу выдать дубликат </w:t>
      </w:r>
      <w:r w:rsidRPr="002F411C">
        <w:rPr>
          <w:rFonts w:eastAsia="Calibri"/>
        </w:rPr>
        <w:t>разрешения на условно разрешенный вид использования земельного участка или объекта капитального строительства</w:t>
      </w:r>
    </w:p>
    <w:p w:rsidR="002F411C" w:rsidRPr="002F411C" w:rsidRDefault="002F411C" w:rsidP="002F411C">
      <w:pPr>
        <w:tabs>
          <w:tab w:val="left" w:pos="5670"/>
        </w:tabs>
        <w:autoSpaceDE w:val="0"/>
        <w:autoSpaceDN w:val="0"/>
        <w:rPr>
          <w:rFonts w:eastAsia="Calibri"/>
        </w:rPr>
      </w:pPr>
    </w:p>
    <w:p w:rsidR="002F411C" w:rsidRPr="00A70C1B" w:rsidRDefault="00A70C1B" w:rsidP="00A70C1B">
      <w:pPr>
        <w:tabs>
          <w:tab w:val="left" w:pos="5670"/>
        </w:tabs>
        <w:autoSpaceDE w:val="0"/>
        <w:autoSpaceDN w:val="0"/>
        <w:rPr>
          <w:rFonts w:eastAsia="Calibri"/>
        </w:rPr>
      </w:pPr>
      <w:r w:rsidRPr="00A70C1B">
        <w:rPr>
          <w:rFonts w:eastAsia="Calibri"/>
        </w:rPr>
        <w:t xml:space="preserve">  </w:t>
      </w:r>
      <w:r>
        <w:rPr>
          <w:rFonts w:eastAsia="Calibri"/>
        </w:rPr>
        <w:t xml:space="preserve">                                     1. </w:t>
      </w:r>
      <w:r w:rsidRPr="00A70C1B">
        <w:rPr>
          <w:rFonts w:eastAsia="Calibri"/>
        </w:rPr>
        <w:t>Сведения о Заявителе</w:t>
      </w:r>
    </w:p>
    <w:p w:rsidR="00A70C1B" w:rsidRPr="00A70C1B" w:rsidRDefault="00A70C1B" w:rsidP="00A70C1B">
      <w:pPr>
        <w:rPr>
          <w:rFonts w:eastAsia="Calibri"/>
        </w:rPr>
      </w:pPr>
    </w:p>
    <w:tbl>
      <w:tblPr>
        <w:tblStyle w:val="ae"/>
        <w:tblW w:w="0" w:type="auto"/>
        <w:tblLook w:val="04A0" w:firstRow="1" w:lastRow="0" w:firstColumn="1" w:lastColumn="0" w:noHBand="0" w:noVBand="1"/>
      </w:tblPr>
      <w:tblGrid>
        <w:gridCol w:w="817"/>
        <w:gridCol w:w="4231"/>
        <w:gridCol w:w="2524"/>
      </w:tblGrid>
      <w:tr w:rsidR="00A70C1B" w:rsidTr="00A70C1B">
        <w:tc>
          <w:tcPr>
            <w:tcW w:w="817" w:type="dxa"/>
          </w:tcPr>
          <w:p w:rsidR="00A70C1B" w:rsidRDefault="00A70C1B" w:rsidP="00A70C1B">
            <w:pPr>
              <w:rPr>
                <w:rFonts w:eastAsia="Calibri"/>
              </w:rPr>
            </w:pPr>
            <w:r w:rsidRPr="00A70C1B">
              <w:rPr>
                <w:rFonts w:eastAsia="Calibri"/>
              </w:rPr>
              <w:t>1.1</w:t>
            </w:r>
          </w:p>
        </w:tc>
        <w:tc>
          <w:tcPr>
            <w:tcW w:w="4231" w:type="dxa"/>
          </w:tcPr>
          <w:p w:rsidR="00A70C1B" w:rsidRDefault="00A70C1B" w:rsidP="00A70C1B">
            <w:pPr>
              <w:rPr>
                <w:rFonts w:eastAsia="Calibri"/>
              </w:rPr>
            </w:pPr>
            <w:r w:rsidRPr="00A70C1B">
              <w:rPr>
                <w:rFonts w:eastAsia="Calibri"/>
              </w:rPr>
              <w:t>Сведения о физическом лице, в случае если Заявителем является физическое лицо:</w:t>
            </w:r>
            <w:r w:rsidRPr="00A70C1B">
              <w:rPr>
                <w:rFonts w:eastAsia="Calibri"/>
              </w:rPr>
              <w:tab/>
            </w:r>
          </w:p>
        </w:tc>
        <w:tc>
          <w:tcPr>
            <w:tcW w:w="2524" w:type="dxa"/>
          </w:tcPr>
          <w:p w:rsidR="00A70C1B" w:rsidRDefault="00A70C1B" w:rsidP="00A70C1B">
            <w:pPr>
              <w:rPr>
                <w:rFonts w:eastAsia="Calibri"/>
              </w:rPr>
            </w:pPr>
          </w:p>
        </w:tc>
      </w:tr>
      <w:tr w:rsidR="00A70C1B" w:rsidTr="00A70C1B">
        <w:tc>
          <w:tcPr>
            <w:tcW w:w="817" w:type="dxa"/>
          </w:tcPr>
          <w:p w:rsidR="00A70C1B" w:rsidRDefault="00A70C1B" w:rsidP="00A70C1B">
            <w:pPr>
              <w:rPr>
                <w:rFonts w:eastAsia="Calibri"/>
              </w:rPr>
            </w:pPr>
            <w:r w:rsidRPr="00A70C1B">
              <w:rPr>
                <w:rFonts w:eastAsia="Calibri"/>
              </w:rPr>
              <w:t>1.1.1</w:t>
            </w:r>
          </w:p>
        </w:tc>
        <w:tc>
          <w:tcPr>
            <w:tcW w:w="4231" w:type="dxa"/>
          </w:tcPr>
          <w:p w:rsidR="00A70C1B" w:rsidRDefault="00A70C1B" w:rsidP="00A70C1B">
            <w:pPr>
              <w:rPr>
                <w:rFonts w:eastAsia="Calibri"/>
              </w:rPr>
            </w:pPr>
            <w:r w:rsidRPr="00A70C1B">
              <w:rPr>
                <w:rFonts w:eastAsia="Calibri"/>
              </w:rPr>
              <w:t>Фамилия, имя, отчество (при наличии)</w:t>
            </w:r>
          </w:p>
        </w:tc>
        <w:tc>
          <w:tcPr>
            <w:tcW w:w="2524" w:type="dxa"/>
          </w:tcPr>
          <w:p w:rsidR="00A70C1B" w:rsidRDefault="00A70C1B" w:rsidP="00A70C1B">
            <w:pPr>
              <w:rPr>
                <w:rFonts w:eastAsia="Calibri"/>
              </w:rPr>
            </w:pPr>
          </w:p>
        </w:tc>
      </w:tr>
      <w:tr w:rsidR="00A70C1B" w:rsidTr="00A70C1B">
        <w:tc>
          <w:tcPr>
            <w:tcW w:w="817" w:type="dxa"/>
          </w:tcPr>
          <w:p w:rsidR="00A70C1B" w:rsidRDefault="00A70C1B" w:rsidP="00A70C1B">
            <w:pPr>
              <w:rPr>
                <w:rFonts w:eastAsia="Calibri"/>
              </w:rPr>
            </w:pPr>
            <w:r w:rsidRPr="00A70C1B">
              <w:rPr>
                <w:rFonts w:eastAsia="Calibri"/>
              </w:rPr>
              <w:t>1.1.2</w:t>
            </w:r>
          </w:p>
        </w:tc>
        <w:tc>
          <w:tcPr>
            <w:tcW w:w="4231" w:type="dxa"/>
          </w:tcPr>
          <w:p w:rsidR="00A70C1B" w:rsidRDefault="00A70C1B" w:rsidP="00A70C1B">
            <w:pPr>
              <w:rPr>
                <w:rFonts w:eastAsia="Calibri"/>
              </w:rPr>
            </w:pPr>
            <w:r w:rsidRPr="00A70C1B">
              <w:rPr>
                <w:rFonts w:eastAsia="Calibri"/>
              </w:rPr>
              <w:t>Реквизиты документа, удостоверяющего личность (не указываются в случае, если Заявитель является индивидуальным предпринимателем)</w:t>
            </w:r>
            <w:r w:rsidRPr="00A70C1B">
              <w:rPr>
                <w:rFonts w:eastAsia="Calibri"/>
              </w:rPr>
              <w:tab/>
            </w:r>
          </w:p>
        </w:tc>
        <w:tc>
          <w:tcPr>
            <w:tcW w:w="2524" w:type="dxa"/>
          </w:tcPr>
          <w:p w:rsidR="00A70C1B" w:rsidRDefault="00A70C1B" w:rsidP="00A70C1B">
            <w:pPr>
              <w:rPr>
                <w:rFonts w:eastAsia="Calibri"/>
              </w:rPr>
            </w:pPr>
          </w:p>
        </w:tc>
      </w:tr>
      <w:tr w:rsidR="00A70C1B" w:rsidTr="00A70C1B">
        <w:tc>
          <w:tcPr>
            <w:tcW w:w="817" w:type="dxa"/>
          </w:tcPr>
          <w:p w:rsidR="00A70C1B" w:rsidRDefault="00A70C1B" w:rsidP="00A70C1B">
            <w:pPr>
              <w:rPr>
                <w:rFonts w:eastAsia="Calibri"/>
              </w:rPr>
            </w:pPr>
            <w:r w:rsidRPr="00A70C1B">
              <w:rPr>
                <w:rFonts w:eastAsia="Calibri"/>
              </w:rPr>
              <w:t>1.1.3</w:t>
            </w:r>
          </w:p>
        </w:tc>
        <w:tc>
          <w:tcPr>
            <w:tcW w:w="4231" w:type="dxa"/>
          </w:tcPr>
          <w:p w:rsidR="00A70C1B" w:rsidRDefault="00A70C1B" w:rsidP="00A70C1B">
            <w:pPr>
              <w:rPr>
                <w:rFonts w:eastAsia="Calibri"/>
              </w:rPr>
            </w:pPr>
            <w:r w:rsidRPr="00A70C1B">
              <w:rPr>
                <w:rFonts w:eastAsia="Calibri"/>
              </w:rPr>
              <w:t>Основной государственный регистрационный номер индивидуального предпринимателя</w:t>
            </w:r>
          </w:p>
        </w:tc>
        <w:tc>
          <w:tcPr>
            <w:tcW w:w="2524" w:type="dxa"/>
          </w:tcPr>
          <w:p w:rsidR="00A70C1B" w:rsidRDefault="00A70C1B" w:rsidP="00A70C1B">
            <w:pPr>
              <w:rPr>
                <w:rFonts w:eastAsia="Calibri"/>
              </w:rPr>
            </w:pPr>
          </w:p>
        </w:tc>
      </w:tr>
      <w:tr w:rsidR="00A70C1B" w:rsidTr="00A70C1B">
        <w:tc>
          <w:tcPr>
            <w:tcW w:w="817" w:type="dxa"/>
          </w:tcPr>
          <w:p w:rsidR="00A70C1B" w:rsidRDefault="00A70C1B" w:rsidP="00A70C1B">
            <w:pPr>
              <w:rPr>
                <w:rFonts w:eastAsia="Calibri"/>
              </w:rPr>
            </w:pPr>
            <w:r w:rsidRPr="00A70C1B">
              <w:rPr>
                <w:rFonts w:eastAsia="Calibri"/>
              </w:rPr>
              <w:t>1.2</w:t>
            </w:r>
          </w:p>
        </w:tc>
        <w:tc>
          <w:tcPr>
            <w:tcW w:w="4231" w:type="dxa"/>
          </w:tcPr>
          <w:p w:rsidR="00A70C1B" w:rsidRDefault="00A70C1B" w:rsidP="00A70C1B">
            <w:pPr>
              <w:rPr>
                <w:rFonts w:eastAsia="Calibri"/>
              </w:rPr>
            </w:pPr>
            <w:r w:rsidRPr="00A70C1B">
              <w:rPr>
                <w:rFonts w:eastAsia="Calibri"/>
              </w:rPr>
              <w:t>Сведения о юридическом лице:</w:t>
            </w:r>
            <w:r w:rsidRPr="00A70C1B">
              <w:rPr>
                <w:rFonts w:eastAsia="Calibri"/>
              </w:rPr>
              <w:tab/>
            </w:r>
          </w:p>
        </w:tc>
        <w:tc>
          <w:tcPr>
            <w:tcW w:w="2524" w:type="dxa"/>
          </w:tcPr>
          <w:p w:rsidR="00A70C1B" w:rsidRDefault="00A70C1B" w:rsidP="00A70C1B">
            <w:pPr>
              <w:rPr>
                <w:rFonts w:eastAsia="Calibri"/>
              </w:rPr>
            </w:pPr>
          </w:p>
        </w:tc>
      </w:tr>
      <w:tr w:rsidR="00A70C1B" w:rsidTr="00A70C1B">
        <w:tc>
          <w:tcPr>
            <w:tcW w:w="817" w:type="dxa"/>
          </w:tcPr>
          <w:p w:rsidR="00A70C1B" w:rsidRDefault="00A70C1B" w:rsidP="00A70C1B">
            <w:pPr>
              <w:rPr>
                <w:rFonts w:eastAsia="Calibri"/>
              </w:rPr>
            </w:pPr>
            <w:r w:rsidRPr="00A70C1B">
              <w:rPr>
                <w:rFonts w:eastAsia="Calibri"/>
              </w:rPr>
              <w:t>1.2.1</w:t>
            </w:r>
          </w:p>
        </w:tc>
        <w:tc>
          <w:tcPr>
            <w:tcW w:w="4231" w:type="dxa"/>
          </w:tcPr>
          <w:p w:rsidR="00A70C1B" w:rsidRDefault="00A70C1B" w:rsidP="00A70C1B">
            <w:pPr>
              <w:rPr>
                <w:rFonts w:eastAsia="Calibri"/>
              </w:rPr>
            </w:pPr>
            <w:r w:rsidRPr="00A70C1B">
              <w:rPr>
                <w:rFonts w:eastAsia="Calibri"/>
              </w:rPr>
              <w:t>Полное наименование</w:t>
            </w:r>
          </w:p>
        </w:tc>
        <w:tc>
          <w:tcPr>
            <w:tcW w:w="2524" w:type="dxa"/>
          </w:tcPr>
          <w:p w:rsidR="00A70C1B" w:rsidRDefault="00A70C1B" w:rsidP="00A70C1B">
            <w:pPr>
              <w:rPr>
                <w:rFonts w:eastAsia="Calibri"/>
              </w:rPr>
            </w:pPr>
          </w:p>
        </w:tc>
      </w:tr>
      <w:tr w:rsidR="00A70C1B" w:rsidTr="00A70C1B">
        <w:tc>
          <w:tcPr>
            <w:tcW w:w="817" w:type="dxa"/>
          </w:tcPr>
          <w:p w:rsidR="00A70C1B" w:rsidRDefault="00A70C1B" w:rsidP="00A70C1B">
            <w:pPr>
              <w:rPr>
                <w:rFonts w:eastAsia="Calibri"/>
              </w:rPr>
            </w:pPr>
            <w:r>
              <w:rPr>
                <w:rFonts w:eastAsia="Calibri"/>
              </w:rPr>
              <w:t>1.2.2</w:t>
            </w:r>
          </w:p>
        </w:tc>
        <w:tc>
          <w:tcPr>
            <w:tcW w:w="4231" w:type="dxa"/>
          </w:tcPr>
          <w:p w:rsidR="00A70C1B" w:rsidRDefault="00A70C1B" w:rsidP="00A70C1B">
            <w:pPr>
              <w:rPr>
                <w:rFonts w:eastAsia="Calibri"/>
              </w:rPr>
            </w:pPr>
            <w:r w:rsidRPr="00A70C1B">
              <w:rPr>
                <w:rFonts w:eastAsia="Calibri"/>
              </w:rPr>
              <w:t>Основной государ</w:t>
            </w:r>
            <w:r>
              <w:rPr>
                <w:rFonts w:eastAsia="Calibri"/>
              </w:rPr>
              <w:t>ственный регистрационный номер</w:t>
            </w:r>
            <w:r>
              <w:rPr>
                <w:rFonts w:eastAsia="Calibri"/>
              </w:rPr>
              <w:tab/>
            </w:r>
          </w:p>
        </w:tc>
        <w:tc>
          <w:tcPr>
            <w:tcW w:w="2524" w:type="dxa"/>
          </w:tcPr>
          <w:p w:rsidR="00A70C1B" w:rsidRDefault="00A70C1B" w:rsidP="00A70C1B">
            <w:pPr>
              <w:rPr>
                <w:rFonts w:eastAsia="Calibri"/>
              </w:rPr>
            </w:pPr>
          </w:p>
        </w:tc>
      </w:tr>
      <w:tr w:rsidR="00A70C1B" w:rsidTr="00A70C1B">
        <w:tc>
          <w:tcPr>
            <w:tcW w:w="817" w:type="dxa"/>
          </w:tcPr>
          <w:p w:rsidR="00A70C1B" w:rsidRDefault="00A70C1B" w:rsidP="00A70C1B">
            <w:pPr>
              <w:rPr>
                <w:rFonts w:eastAsia="Calibri"/>
              </w:rPr>
            </w:pPr>
            <w:r w:rsidRPr="00A70C1B">
              <w:rPr>
                <w:rFonts w:eastAsia="Calibri"/>
              </w:rPr>
              <w:t>1.2.3</w:t>
            </w:r>
            <w:r w:rsidRPr="00A70C1B">
              <w:rPr>
                <w:rFonts w:eastAsia="Calibri"/>
              </w:rPr>
              <w:tab/>
            </w:r>
          </w:p>
        </w:tc>
        <w:tc>
          <w:tcPr>
            <w:tcW w:w="4231" w:type="dxa"/>
          </w:tcPr>
          <w:p w:rsidR="00A70C1B" w:rsidRDefault="00A70C1B" w:rsidP="00A70C1B">
            <w:pPr>
              <w:rPr>
                <w:rFonts w:eastAsia="Calibri"/>
              </w:rPr>
            </w:pPr>
            <w:r w:rsidRPr="00A70C1B">
              <w:rPr>
                <w:rFonts w:eastAsia="Calibri"/>
              </w:rPr>
              <w:t>Идентификационный номер налогоплательщика – юридического лица</w:t>
            </w:r>
          </w:p>
        </w:tc>
        <w:tc>
          <w:tcPr>
            <w:tcW w:w="2524" w:type="dxa"/>
          </w:tcPr>
          <w:p w:rsidR="00A70C1B" w:rsidRDefault="00A70C1B" w:rsidP="00A70C1B">
            <w:pPr>
              <w:rPr>
                <w:rFonts w:eastAsia="Calibri"/>
              </w:rPr>
            </w:pPr>
          </w:p>
        </w:tc>
      </w:tr>
      <w:tr w:rsidR="00A70C1B" w:rsidTr="00A70C1B">
        <w:tc>
          <w:tcPr>
            <w:tcW w:w="817" w:type="dxa"/>
          </w:tcPr>
          <w:p w:rsidR="00A70C1B" w:rsidRPr="00A70C1B" w:rsidRDefault="00A70C1B" w:rsidP="00A70C1B">
            <w:pPr>
              <w:rPr>
                <w:rFonts w:eastAsia="Calibri"/>
              </w:rPr>
            </w:pPr>
            <w:r w:rsidRPr="00A70C1B">
              <w:rPr>
                <w:rFonts w:eastAsia="Calibri"/>
              </w:rPr>
              <w:t>1.2.4</w:t>
            </w:r>
          </w:p>
        </w:tc>
        <w:tc>
          <w:tcPr>
            <w:tcW w:w="4231" w:type="dxa"/>
          </w:tcPr>
          <w:p w:rsidR="00A70C1B" w:rsidRPr="00A70C1B" w:rsidRDefault="00A70C1B" w:rsidP="00A70C1B">
            <w:pPr>
              <w:rPr>
                <w:rFonts w:eastAsia="Calibri"/>
              </w:rPr>
            </w:pPr>
            <w:r w:rsidRPr="00A70C1B">
              <w:rPr>
                <w:rFonts w:eastAsia="Calibri"/>
              </w:rPr>
              <w:t>Адрес места нахождения (регистрации) юридического лица/ адрес места жительства (регистрации) физического лица</w:t>
            </w:r>
          </w:p>
        </w:tc>
        <w:tc>
          <w:tcPr>
            <w:tcW w:w="2524" w:type="dxa"/>
          </w:tcPr>
          <w:p w:rsidR="00A70C1B" w:rsidRDefault="00A70C1B" w:rsidP="00A70C1B">
            <w:pPr>
              <w:rPr>
                <w:rFonts w:eastAsia="Calibri"/>
              </w:rPr>
            </w:pPr>
          </w:p>
        </w:tc>
      </w:tr>
    </w:tbl>
    <w:p w:rsidR="00A70C1B" w:rsidRPr="00A70C1B" w:rsidRDefault="00A70C1B" w:rsidP="00A70C1B">
      <w:pPr>
        <w:jc w:val="center"/>
        <w:rPr>
          <w:rFonts w:eastAsia="Calibri"/>
        </w:rPr>
      </w:pPr>
    </w:p>
    <w:p w:rsidR="00A70C1B" w:rsidRPr="00A70C1B" w:rsidRDefault="00A70C1B" w:rsidP="00A70C1B">
      <w:pPr>
        <w:jc w:val="center"/>
        <w:rPr>
          <w:rFonts w:eastAsia="Calibri"/>
        </w:rPr>
      </w:pPr>
      <w:r w:rsidRPr="00A70C1B">
        <w:rPr>
          <w:rFonts w:eastAsia="Calibri"/>
        </w:rPr>
        <w:lastRenderedPageBreak/>
        <w:t>2.</w:t>
      </w:r>
      <w:r>
        <w:rPr>
          <w:rFonts w:eastAsia="Calibri"/>
        </w:rPr>
        <w:t xml:space="preserve"> </w:t>
      </w:r>
      <w:r w:rsidRPr="00A70C1B">
        <w:rPr>
          <w:rFonts w:eastAsia="Calibri"/>
        </w:rPr>
        <w:t>Сведения о выданном разрешении на условно разрешенный вид использования земельного участка или объекта капитального строительства</w:t>
      </w:r>
    </w:p>
    <w:p w:rsidR="00A70C1B" w:rsidRDefault="00A70C1B" w:rsidP="00A70C1B">
      <w:pPr>
        <w:rPr>
          <w:rFonts w:eastAsia="Calibri"/>
        </w:rPr>
      </w:pPr>
      <w:r>
        <w:rPr>
          <w:rFonts w:eastAsia="Calibri"/>
        </w:rPr>
        <w:t>____________________________________________________________</w:t>
      </w:r>
    </w:p>
    <w:p w:rsidR="00A70C1B" w:rsidRPr="00A70C1B" w:rsidRDefault="00A70C1B" w:rsidP="00A70C1B">
      <w:pPr>
        <w:rPr>
          <w:rFonts w:eastAsia="Calibri"/>
        </w:rPr>
      </w:pPr>
    </w:p>
    <w:tbl>
      <w:tblPr>
        <w:tblStyle w:val="ae"/>
        <w:tblW w:w="0" w:type="auto"/>
        <w:tblLook w:val="04A0" w:firstRow="1" w:lastRow="0" w:firstColumn="1" w:lastColumn="0" w:noHBand="0" w:noVBand="1"/>
      </w:tblPr>
      <w:tblGrid>
        <w:gridCol w:w="675"/>
        <w:gridCol w:w="3544"/>
        <w:gridCol w:w="2126"/>
        <w:gridCol w:w="1227"/>
      </w:tblGrid>
      <w:tr w:rsidR="00A70C1B" w:rsidTr="00A70C1B">
        <w:tc>
          <w:tcPr>
            <w:tcW w:w="675" w:type="dxa"/>
          </w:tcPr>
          <w:p w:rsidR="00A70C1B" w:rsidRPr="00CF146A" w:rsidRDefault="00A70C1B" w:rsidP="00604AC0">
            <w:r w:rsidRPr="00CF146A">
              <w:t>№</w:t>
            </w:r>
          </w:p>
        </w:tc>
        <w:tc>
          <w:tcPr>
            <w:tcW w:w="3544" w:type="dxa"/>
          </w:tcPr>
          <w:p w:rsidR="00A70C1B" w:rsidRPr="00CF146A" w:rsidRDefault="00A70C1B" w:rsidP="00604AC0">
            <w:r w:rsidRPr="00CF146A">
              <w:t>Орган (организация), выдавши</w:t>
            </w:r>
            <w:proofErr w:type="gramStart"/>
            <w:r w:rsidRPr="00CF146A">
              <w:t>й(</w:t>
            </w:r>
            <w:proofErr w:type="gramEnd"/>
            <w:r w:rsidRPr="00CF146A">
              <w:t>-</w:t>
            </w:r>
            <w:proofErr w:type="spellStart"/>
            <w:r w:rsidRPr="00CF146A">
              <w:t>ая</w:t>
            </w:r>
            <w:proofErr w:type="spellEnd"/>
            <w:r w:rsidRPr="00CF146A">
              <w:t>) разрешение на условно разрешенный вид использования земельного участка или объекта капитального строительства</w:t>
            </w:r>
          </w:p>
        </w:tc>
        <w:tc>
          <w:tcPr>
            <w:tcW w:w="2126" w:type="dxa"/>
          </w:tcPr>
          <w:p w:rsidR="00A70C1B" w:rsidRPr="00CF146A" w:rsidRDefault="00A70C1B" w:rsidP="00604AC0">
            <w:r w:rsidRPr="00CF146A">
              <w:t>Номер документа</w:t>
            </w:r>
          </w:p>
        </w:tc>
        <w:tc>
          <w:tcPr>
            <w:tcW w:w="1227" w:type="dxa"/>
          </w:tcPr>
          <w:p w:rsidR="00A70C1B" w:rsidRPr="00CF146A" w:rsidRDefault="00A70C1B" w:rsidP="00604AC0">
            <w:r w:rsidRPr="00CF146A">
              <w:t xml:space="preserve">Дата </w:t>
            </w:r>
          </w:p>
        </w:tc>
      </w:tr>
      <w:tr w:rsidR="00A70C1B" w:rsidTr="00A70C1B">
        <w:tc>
          <w:tcPr>
            <w:tcW w:w="675" w:type="dxa"/>
          </w:tcPr>
          <w:p w:rsidR="00A70C1B" w:rsidRDefault="00A70C1B" w:rsidP="00A70C1B">
            <w:pPr>
              <w:rPr>
                <w:rFonts w:eastAsia="Calibri"/>
              </w:rPr>
            </w:pPr>
          </w:p>
        </w:tc>
        <w:tc>
          <w:tcPr>
            <w:tcW w:w="3544" w:type="dxa"/>
          </w:tcPr>
          <w:p w:rsidR="00A70C1B" w:rsidRDefault="00A70C1B" w:rsidP="00A70C1B">
            <w:pPr>
              <w:rPr>
                <w:rFonts w:eastAsia="Calibri"/>
              </w:rPr>
            </w:pPr>
          </w:p>
        </w:tc>
        <w:tc>
          <w:tcPr>
            <w:tcW w:w="2126" w:type="dxa"/>
          </w:tcPr>
          <w:p w:rsidR="00A70C1B" w:rsidRDefault="00A70C1B" w:rsidP="00A70C1B">
            <w:pPr>
              <w:rPr>
                <w:rFonts w:eastAsia="Calibri"/>
              </w:rPr>
            </w:pPr>
          </w:p>
          <w:p w:rsidR="00A70C1B" w:rsidRDefault="00A70C1B" w:rsidP="00A70C1B">
            <w:pPr>
              <w:rPr>
                <w:rFonts w:eastAsia="Calibri"/>
              </w:rPr>
            </w:pPr>
          </w:p>
        </w:tc>
        <w:tc>
          <w:tcPr>
            <w:tcW w:w="1227" w:type="dxa"/>
          </w:tcPr>
          <w:p w:rsidR="00A70C1B" w:rsidRDefault="00A70C1B" w:rsidP="00A70C1B">
            <w:pPr>
              <w:rPr>
                <w:rFonts w:eastAsia="Calibri"/>
              </w:rPr>
            </w:pPr>
          </w:p>
        </w:tc>
      </w:tr>
    </w:tbl>
    <w:p w:rsidR="00A70C1B" w:rsidRPr="00A70C1B" w:rsidRDefault="00A70C1B" w:rsidP="00A70C1B">
      <w:pPr>
        <w:rPr>
          <w:rFonts w:eastAsia="Calibri"/>
        </w:rPr>
      </w:pPr>
      <w:r w:rsidRPr="00A70C1B">
        <w:rPr>
          <w:rFonts w:eastAsia="Calibri"/>
        </w:rPr>
        <w:tab/>
      </w:r>
    </w:p>
    <w:p w:rsidR="00A70C1B" w:rsidRPr="00A70C1B" w:rsidRDefault="00A70C1B" w:rsidP="00A70C1B">
      <w:r w:rsidRPr="00A70C1B">
        <w:t>Приложение: __________________________</w:t>
      </w:r>
      <w:r w:rsidRPr="00A70C1B">
        <w:t>____________________________</w:t>
      </w:r>
      <w:r w:rsidRPr="00A70C1B">
        <w:t xml:space="preserve">            __________________________</w:t>
      </w:r>
      <w:r w:rsidRPr="00A70C1B">
        <w:t>_____________________________</w:t>
      </w:r>
    </w:p>
    <w:p w:rsidR="00A70C1B" w:rsidRPr="00A70C1B" w:rsidRDefault="00A70C1B" w:rsidP="00A70C1B">
      <w:pPr>
        <w:tabs>
          <w:tab w:val="left" w:pos="9923"/>
        </w:tabs>
        <w:suppressAutoHyphens/>
        <w:rPr>
          <w:rFonts w:eastAsia="Calibri"/>
          <w:kern w:val="1"/>
          <w:lang w:eastAsia="ar-SA"/>
        </w:rPr>
      </w:pPr>
      <w:r w:rsidRPr="00A70C1B">
        <w:rPr>
          <w:rFonts w:eastAsia="Calibri"/>
          <w:kern w:val="1"/>
          <w:lang w:eastAsia="ar-SA"/>
        </w:rPr>
        <w:t>Всего к заявлению (на ____ страницах) приложено ____ видов документов на ____ листах в 1 экз.</w:t>
      </w:r>
    </w:p>
    <w:p w:rsidR="00A70C1B" w:rsidRPr="00A70C1B" w:rsidRDefault="00A70C1B" w:rsidP="00A70C1B">
      <w:r w:rsidRPr="00A70C1B">
        <w:t>Номер телефона, адрес электронной почты для связи: ________________________</w:t>
      </w:r>
    </w:p>
    <w:p w:rsidR="00A70C1B" w:rsidRPr="00A70C1B" w:rsidRDefault="00A70C1B" w:rsidP="00A70C1B"/>
    <w:p w:rsidR="00A70C1B" w:rsidRPr="00A70C1B" w:rsidRDefault="00A70C1B" w:rsidP="00A70C1B">
      <w:pPr>
        <w:tabs>
          <w:tab w:val="left" w:pos="1968"/>
        </w:tabs>
      </w:pPr>
      <w:r w:rsidRPr="00A70C1B">
        <w:t>Результат рассмотрения настоящего заявления прошу:</w:t>
      </w:r>
    </w:p>
    <w:p w:rsidR="00A70C1B" w:rsidRDefault="00A70C1B" w:rsidP="00A70C1B">
      <w:pPr>
        <w:rPr>
          <w:rFonts w:eastAsia="Calibri"/>
        </w:rPr>
      </w:pPr>
    </w:p>
    <w:tbl>
      <w:tblPr>
        <w:tblStyle w:val="ae"/>
        <w:tblW w:w="0" w:type="auto"/>
        <w:tblLook w:val="04A0" w:firstRow="1" w:lastRow="0" w:firstColumn="1" w:lastColumn="0" w:noHBand="0" w:noVBand="1"/>
      </w:tblPr>
      <w:tblGrid>
        <w:gridCol w:w="6487"/>
        <w:gridCol w:w="1085"/>
      </w:tblGrid>
      <w:tr w:rsidR="00A70C1B" w:rsidTr="00A70C1B">
        <w:tc>
          <w:tcPr>
            <w:tcW w:w="6487" w:type="dxa"/>
          </w:tcPr>
          <w:p w:rsidR="00A70C1B" w:rsidRPr="00A70C1B" w:rsidRDefault="00A70C1B" w:rsidP="00A70C1B">
            <w:pPr>
              <w:autoSpaceDE w:val="0"/>
              <w:autoSpaceDN w:val="0"/>
            </w:pPr>
            <w:r w:rsidRPr="00A70C1B">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085" w:type="dxa"/>
          </w:tcPr>
          <w:p w:rsidR="00A70C1B" w:rsidRDefault="00A70C1B" w:rsidP="00A70C1B">
            <w:pPr>
              <w:rPr>
                <w:rFonts w:eastAsia="Calibri"/>
              </w:rPr>
            </w:pPr>
          </w:p>
        </w:tc>
      </w:tr>
      <w:tr w:rsidR="00A70C1B" w:rsidTr="00A70C1B">
        <w:tc>
          <w:tcPr>
            <w:tcW w:w="6487" w:type="dxa"/>
          </w:tcPr>
          <w:p w:rsidR="00A70C1B" w:rsidRPr="00A70C1B" w:rsidRDefault="00A70C1B" w:rsidP="00A70C1B">
            <w:pPr>
              <w:autoSpaceDE w:val="0"/>
              <w:autoSpaceDN w:val="0"/>
            </w:pPr>
            <w:r w:rsidRPr="00A70C1B">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w:t>
            </w:r>
          </w:p>
        </w:tc>
        <w:tc>
          <w:tcPr>
            <w:tcW w:w="1085" w:type="dxa"/>
          </w:tcPr>
          <w:p w:rsidR="00A70C1B" w:rsidRDefault="00A70C1B" w:rsidP="00A70C1B">
            <w:pPr>
              <w:rPr>
                <w:rFonts w:eastAsia="Calibri"/>
              </w:rPr>
            </w:pPr>
          </w:p>
        </w:tc>
      </w:tr>
      <w:tr w:rsidR="00A70C1B" w:rsidTr="00A70C1B">
        <w:tc>
          <w:tcPr>
            <w:tcW w:w="6487" w:type="dxa"/>
          </w:tcPr>
          <w:p w:rsidR="00A70C1B" w:rsidRDefault="00A70C1B" w:rsidP="00A70C1B">
            <w:pPr>
              <w:rPr>
                <w:rFonts w:eastAsia="Calibri"/>
              </w:rPr>
            </w:pPr>
            <w:r w:rsidRPr="00A70C1B">
              <w:rPr>
                <w:rFonts w:eastAsia="Calibri"/>
              </w:rPr>
              <w:t>направить на бумажном носителе на почтовый адрес:</w:t>
            </w:r>
          </w:p>
          <w:p w:rsidR="00A70C1B" w:rsidRDefault="00A70C1B" w:rsidP="00A70C1B">
            <w:pPr>
              <w:rPr>
                <w:rFonts w:eastAsia="Calibri"/>
              </w:rPr>
            </w:pPr>
            <w:r>
              <w:rPr>
                <w:rFonts w:eastAsia="Calibri"/>
              </w:rPr>
              <w:t>____________________________________________________</w:t>
            </w:r>
          </w:p>
        </w:tc>
        <w:tc>
          <w:tcPr>
            <w:tcW w:w="1085" w:type="dxa"/>
          </w:tcPr>
          <w:p w:rsidR="00A70C1B" w:rsidRDefault="00A70C1B" w:rsidP="00A70C1B">
            <w:pPr>
              <w:rPr>
                <w:rFonts w:eastAsia="Calibri"/>
              </w:rPr>
            </w:pPr>
          </w:p>
        </w:tc>
      </w:tr>
      <w:tr w:rsidR="00A70C1B" w:rsidTr="00911D2E">
        <w:tc>
          <w:tcPr>
            <w:tcW w:w="7572" w:type="dxa"/>
            <w:gridSpan w:val="2"/>
          </w:tcPr>
          <w:p w:rsidR="00A70C1B" w:rsidRDefault="00A70C1B" w:rsidP="00A70C1B">
            <w:pPr>
              <w:jc w:val="center"/>
              <w:rPr>
                <w:rFonts w:eastAsia="Calibri"/>
              </w:rPr>
            </w:pPr>
            <w:r w:rsidRPr="00A70C1B">
              <w:rPr>
                <w:rFonts w:eastAsia="Calibri"/>
              </w:rPr>
              <w:t>Указывается один из перечисленных способов</w:t>
            </w:r>
          </w:p>
        </w:tc>
      </w:tr>
    </w:tbl>
    <w:p w:rsidR="00A70C1B" w:rsidRDefault="00A70C1B" w:rsidP="00A70C1B">
      <w:pPr>
        <w:rPr>
          <w:rFonts w:eastAsia="Calibri"/>
        </w:rPr>
      </w:pPr>
      <w:r w:rsidRPr="00A70C1B">
        <w:rPr>
          <w:rFonts w:eastAsia="Calibri"/>
        </w:rPr>
        <w:t>Предупрежде</w:t>
      </w:r>
      <w:proofErr w:type="gramStart"/>
      <w:r w:rsidRPr="00A70C1B">
        <w:rPr>
          <w:rFonts w:eastAsia="Calibri"/>
        </w:rPr>
        <w:t>н(</w:t>
      </w:r>
      <w:proofErr w:type="gramEnd"/>
      <w:r w:rsidRPr="00A70C1B">
        <w:rPr>
          <w:rFonts w:eastAsia="Calibri"/>
        </w:rPr>
        <w:t>а) об ответственности за предоставление заведомо ложной информации и недостоверных данных.</w:t>
      </w:r>
    </w:p>
    <w:p w:rsidR="00A70C1B" w:rsidRPr="00A70C1B" w:rsidRDefault="00A70C1B" w:rsidP="00A70C1B">
      <w:pPr>
        <w:rPr>
          <w:rFonts w:eastAsia="Calibri"/>
        </w:rPr>
      </w:pPr>
      <w:r w:rsidRPr="00A70C1B">
        <w:rPr>
          <w:rFonts w:eastAsia="Calibri"/>
        </w:rPr>
        <w:tab/>
      </w:r>
      <w:r w:rsidRPr="00A70C1B">
        <w:rPr>
          <w:rFonts w:eastAsia="Calibri"/>
        </w:rPr>
        <w:tab/>
      </w:r>
      <w:r>
        <w:rPr>
          <w:rFonts w:eastAsia="Calibri"/>
        </w:rPr>
        <w:t>______________</w:t>
      </w:r>
      <w:r w:rsidRPr="00A70C1B">
        <w:rPr>
          <w:rFonts w:eastAsia="Calibri"/>
        </w:rPr>
        <w:tab/>
      </w:r>
      <w:r>
        <w:rPr>
          <w:rFonts w:eastAsia="Calibri"/>
        </w:rPr>
        <w:t>__________________________</w:t>
      </w:r>
      <w:r w:rsidRPr="00A70C1B">
        <w:rPr>
          <w:rFonts w:eastAsia="Calibri"/>
        </w:rPr>
        <w:tab/>
      </w:r>
    </w:p>
    <w:p w:rsidR="00A70C1B" w:rsidRDefault="00A70C1B" w:rsidP="00A70C1B">
      <w:pPr>
        <w:rPr>
          <w:rFonts w:eastAsia="Calibri"/>
        </w:rPr>
      </w:pPr>
      <w:r w:rsidRPr="00A70C1B">
        <w:rPr>
          <w:rFonts w:eastAsia="Calibri"/>
        </w:rPr>
        <w:tab/>
      </w:r>
      <w:r w:rsidRPr="00A70C1B">
        <w:rPr>
          <w:rFonts w:eastAsia="Calibri"/>
        </w:rPr>
        <w:tab/>
      </w:r>
      <w:r>
        <w:rPr>
          <w:rFonts w:eastAsia="Calibri"/>
        </w:rPr>
        <w:t xml:space="preserve">      </w:t>
      </w:r>
      <w:proofErr w:type="gramStart"/>
      <w:r w:rsidRPr="00A70C1B">
        <w:rPr>
          <w:rFonts w:eastAsia="Calibri"/>
        </w:rPr>
        <w:t>(подпись)</w:t>
      </w:r>
      <w:r w:rsidRPr="00A70C1B">
        <w:rPr>
          <w:rFonts w:eastAsia="Calibri"/>
        </w:rPr>
        <w:tab/>
      </w:r>
      <w:r w:rsidRPr="00A70C1B">
        <w:rPr>
          <w:rFonts w:eastAsia="Calibri"/>
        </w:rPr>
        <w:tab/>
        <w:t xml:space="preserve">(фамилия, имя, отчество (при </w:t>
      </w:r>
      <w:r>
        <w:rPr>
          <w:rFonts w:eastAsia="Calibri"/>
        </w:rPr>
        <w:t xml:space="preserve">      </w:t>
      </w:r>
      <w:proofErr w:type="gramEnd"/>
    </w:p>
    <w:p w:rsidR="00A70C1B" w:rsidRPr="00A70C1B" w:rsidRDefault="00A70C1B" w:rsidP="00A70C1B">
      <w:pPr>
        <w:rPr>
          <w:rFonts w:eastAsia="Calibri"/>
        </w:rPr>
      </w:pPr>
      <w:r>
        <w:rPr>
          <w:rFonts w:eastAsia="Calibri"/>
        </w:rPr>
        <w:t xml:space="preserve">                                                                             </w:t>
      </w:r>
      <w:proofErr w:type="gramStart"/>
      <w:r w:rsidRPr="00A70C1B">
        <w:rPr>
          <w:rFonts w:eastAsia="Calibri"/>
        </w:rPr>
        <w:t>наличии</w:t>
      </w:r>
      <w:proofErr w:type="gramEnd"/>
      <w:r w:rsidRPr="00A70C1B">
        <w:rPr>
          <w:rFonts w:eastAsia="Calibri"/>
        </w:rPr>
        <w:t>)</w:t>
      </w:r>
    </w:p>
    <w:p w:rsidR="00A70C1B" w:rsidRPr="00A70C1B" w:rsidRDefault="00A70C1B" w:rsidP="00A70C1B">
      <w:pPr>
        <w:rPr>
          <w:rFonts w:eastAsia="Calibri"/>
        </w:rPr>
      </w:pPr>
    </w:p>
    <w:p w:rsidR="00A70C1B" w:rsidRPr="00A70C1B" w:rsidRDefault="00A70C1B" w:rsidP="00A70C1B">
      <w:pPr>
        <w:rPr>
          <w:rFonts w:eastAsia="Calibri"/>
        </w:rPr>
      </w:pPr>
      <w:r w:rsidRPr="00A70C1B">
        <w:rPr>
          <w:rFonts w:eastAsia="Calibri"/>
        </w:rPr>
        <w:t>«_______»  _________________ _______ г.       М.П.</w:t>
      </w:r>
    </w:p>
    <w:p w:rsidR="00A70C1B" w:rsidRPr="00A70C1B" w:rsidRDefault="00A70C1B" w:rsidP="00A70C1B">
      <w:pPr>
        <w:rPr>
          <w:rFonts w:eastAsia="Calibri"/>
        </w:rPr>
      </w:pPr>
      <w:r w:rsidRPr="00A70C1B">
        <w:rPr>
          <w:rFonts w:eastAsia="Calibri"/>
        </w:rPr>
        <w:tab/>
      </w:r>
    </w:p>
    <w:p w:rsidR="00A70C1B" w:rsidRPr="0039361B" w:rsidRDefault="00A70C1B" w:rsidP="00A70C1B">
      <w:pPr>
        <w:tabs>
          <w:tab w:val="left" w:pos="9923"/>
        </w:tabs>
        <w:ind w:left="4111" w:hanging="425"/>
        <w:rPr>
          <w:rFonts w:ascii="Arial" w:hAnsi="Arial" w:cs="Arial"/>
        </w:rPr>
      </w:pPr>
      <w:r>
        <w:rPr>
          <w:rFonts w:eastAsia="Calibri"/>
        </w:rPr>
        <w:t>Приложение №8</w:t>
      </w:r>
      <w:r w:rsidRPr="00A70C1B">
        <w:rPr>
          <w:rFonts w:eastAsia="Calibri"/>
        </w:rPr>
        <w:tab/>
      </w:r>
      <w:r w:rsidRPr="00A70C1B">
        <w:rPr>
          <w:rFonts w:eastAsia="Calibri"/>
        </w:rPr>
        <w:tab/>
      </w:r>
      <w:r w:rsidRPr="0039361B">
        <w:rPr>
          <w:rFonts w:ascii="Arial" w:hAnsi="Arial" w:cs="Arial"/>
        </w:rPr>
        <w:t>Приложение № 8</w:t>
      </w:r>
    </w:p>
    <w:p w:rsidR="00A70C1B" w:rsidRPr="00A70C1B" w:rsidRDefault="00A70C1B" w:rsidP="00A70C1B">
      <w:pPr>
        <w:tabs>
          <w:tab w:val="left" w:pos="9923"/>
        </w:tabs>
        <w:ind w:left="3686"/>
      </w:pPr>
      <w:r w:rsidRPr="00A70C1B">
        <w:t xml:space="preserve">к Административному регламенту предоставления муниципальной услуги </w:t>
      </w:r>
      <w:r w:rsidRPr="00A70C1B">
        <w:rPr>
          <w:rFonts w:eastAsia="Calibri"/>
        </w:rPr>
        <w:t>«Предоставление разрешения на условно разрешенный вид использования земельного участка или объекта капитального строительства</w:t>
      </w:r>
      <w:r w:rsidRPr="00A70C1B">
        <w:t>»</w:t>
      </w:r>
    </w:p>
    <w:p w:rsidR="00A70C1B" w:rsidRPr="00A70C1B" w:rsidRDefault="00A70C1B" w:rsidP="00A70C1B">
      <w:pPr>
        <w:autoSpaceDE w:val="0"/>
        <w:autoSpaceDN w:val="0"/>
        <w:adjustRightInd w:val="0"/>
        <w:ind w:hanging="709"/>
        <w:jc w:val="center"/>
        <w:outlineLvl w:val="0"/>
      </w:pPr>
      <w:r>
        <w:t xml:space="preserve">                                                                    </w:t>
      </w:r>
      <w:r w:rsidRPr="00A70C1B">
        <w:t>Кому _______</w:t>
      </w:r>
      <w:r>
        <w:t>_______</w:t>
      </w:r>
      <w:r w:rsidRPr="00A70C1B">
        <w:t>_________</w:t>
      </w:r>
    </w:p>
    <w:p w:rsidR="00A70C1B" w:rsidRPr="00A70C1B" w:rsidRDefault="00A70C1B" w:rsidP="00A70C1B">
      <w:pPr>
        <w:autoSpaceDE w:val="0"/>
        <w:autoSpaceDN w:val="0"/>
        <w:adjustRightInd w:val="0"/>
        <w:ind w:left="3828"/>
        <w:jc w:val="center"/>
      </w:pPr>
      <w:proofErr w:type="gramStart"/>
      <w:r w:rsidRPr="00A70C1B">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70C1B" w:rsidRPr="00A70C1B" w:rsidRDefault="00A70C1B" w:rsidP="00A70C1B">
      <w:pPr>
        <w:autoSpaceDE w:val="0"/>
        <w:autoSpaceDN w:val="0"/>
        <w:adjustRightInd w:val="0"/>
        <w:ind w:hanging="709"/>
        <w:jc w:val="center"/>
      </w:pPr>
      <w:r>
        <w:t xml:space="preserve">                                                                          ____</w:t>
      </w:r>
      <w:r w:rsidRPr="00A70C1B">
        <w:t>_______________________</w:t>
      </w:r>
    </w:p>
    <w:p w:rsidR="00A70C1B" w:rsidRDefault="00A70C1B" w:rsidP="00A70C1B">
      <w:pPr>
        <w:autoSpaceDE w:val="0"/>
        <w:autoSpaceDN w:val="0"/>
        <w:adjustRightInd w:val="0"/>
        <w:ind w:left="4820" w:hanging="709"/>
      </w:pPr>
      <w:r w:rsidRPr="00A70C1B">
        <w:t>почтовый</w:t>
      </w:r>
      <w:r>
        <w:t xml:space="preserve"> индекс и адрес,</w:t>
      </w:r>
    </w:p>
    <w:p w:rsidR="00A70C1B" w:rsidRDefault="00A70C1B" w:rsidP="00A70C1B">
      <w:pPr>
        <w:autoSpaceDE w:val="0"/>
        <w:autoSpaceDN w:val="0"/>
        <w:adjustRightInd w:val="0"/>
      </w:pPr>
      <w:r>
        <w:t xml:space="preserve">                                                                              телефон, адрес</w:t>
      </w:r>
    </w:p>
    <w:p w:rsidR="00A70C1B" w:rsidRPr="00A70C1B" w:rsidRDefault="00A70C1B" w:rsidP="00A70C1B">
      <w:pPr>
        <w:autoSpaceDE w:val="0"/>
        <w:autoSpaceDN w:val="0"/>
        <w:adjustRightInd w:val="0"/>
        <w:ind w:left="4820" w:hanging="709"/>
      </w:pPr>
      <w:r>
        <w:t xml:space="preserve">      </w:t>
      </w:r>
      <w:r w:rsidRPr="00A70C1B">
        <w:t>электронной почты)</w:t>
      </w:r>
    </w:p>
    <w:p w:rsidR="00A70C1B" w:rsidRPr="00A70C1B" w:rsidRDefault="00A70C1B" w:rsidP="00A70C1B">
      <w:pPr>
        <w:ind w:firstLine="709"/>
        <w:jc w:val="right"/>
      </w:pPr>
    </w:p>
    <w:p w:rsidR="00A70C1B" w:rsidRPr="00A70C1B" w:rsidRDefault="00A70C1B" w:rsidP="00A70C1B">
      <w:pPr>
        <w:jc w:val="center"/>
        <w:rPr>
          <w:rFonts w:eastAsia="Calibri"/>
        </w:rPr>
      </w:pPr>
      <w:proofErr w:type="gramStart"/>
      <w:r w:rsidRPr="00A70C1B">
        <w:t>Р</w:t>
      </w:r>
      <w:proofErr w:type="gramEnd"/>
      <w:r w:rsidRPr="00A70C1B">
        <w:t xml:space="preserve"> Е Ш Е Н И Е</w:t>
      </w:r>
      <w:r w:rsidRPr="00A70C1B">
        <w:br/>
      </w:r>
      <w:r w:rsidRPr="00A70C1B">
        <w:rPr>
          <w:bCs/>
        </w:rPr>
        <w:t xml:space="preserve">об отказе в выдаче дубликата разрешения на </w:t>
      </w:r>
      <w:r w:rsidRPr="00A70C1B">
        <w:rPr>
          <w:rFonts w:eastAsia="Calibri"/>
        </w:rPr>
        <w:t>условно разрешенный вид использования земельного участка или объекта капитального строительства</w:t>
      </w:r>
    </w:p>
    <w:p w:rsidR="00A70C1B" w:rsidRPr="00A70C1B" w:rsidRDefault="00A70C1B" w:rsidP="00A70C1B">
      <w:pPr>
        <w:jc w:val="center"/>
      </w:pPr>
      <w:r w:rsidRPr="00A70C1B">
        <w:t>Администрация Володинского сельского поселения Кривошеинского района Томской области</w:t>
      </w:r>
    </w:p>
    <w:p w:rsidR="00A70C1B" w:rsidRPr="00A70C1B" w:rsidRDefault="00A70C1B" w:rsidP="00A70C1B">
      <w:pPr>
        <w:autoSpaceDE w:val="0"/>
        <w:autoSpaceDN w:val="0"/>
        <w:ind w:firstLine="709"/>
        <w:jc w:val="center"/>
      </w:pPr>
    </w:p>
    <w:p w:rsidR="00A70C1B" w:rsidRPr="00A70C1B" w:rsidRDefault="00A70C1B" w:rsidP="00A70C1B">
      <w:pPr>
        <w:jc w:val="both"/>
      </w:pPr>
      <w:r w:rsidRPr="00A70C1B">
        <w:lastRenderedPageBreak/>
        <w:t xml:space="preserve">по результатам рассмотрения заявления </w:t>
      </w:r>
      <w:r w:rsidRPr="00A70C1B">
        <w:rPr>
          <w:bCs/>
        </w:rPr>
        <w:t>о выдаче дубликата разрешения на </w:t>
      </w:r>
      <w:r w:rsidRPr="00A70C1B">
        <w:rPr>
          <w:rFonts w:eastAsia="Calibri"/>
        </w:rPr>
        <w:t xml:space="preserve">условно разрешенный вид использования земельного участка или объекта капитального строительства </w:t>
      </w:r>
      <w:proofErr w:type="gramStart"/>
      <w:r w:rsidRPr="00A70C1B">
        <w:t>от</w:t>
      </w:r>
      <w:proofErr w:type="gramEnd"/>
      <w:r w:rsidRPr="00A70C1B">
        <w:t xml:space="preserve"> ______________ № ________________ принято решение об отказе в </w:t>
      </w:r>
    </w:p>
    <w:p w:rsidR="00A70C1B" w:rsidRPr="00A70C1B" w:rsidRDefault="00A70C1B" w:rsidP="00A70C1B">
      <w:pPr>
        <w:ind w:firstLine="709"/>
        <w:jc w:val="both"/>
      </w:pPr>
      <w:r w:rsidRPr="00A70C1B">
        <w:t xml:space="preserve">                                                        (дата и номер регистрации)</w:t>
      </w:r>
    </w:p>
    <w:p w:rsidR="00A70C1B" w:rsidRPr="00A70C1B" w:rsidRDefault="00A70C1B" w:rsidP="00A70C1B">
      <w:pPr>
        <w:jc w:val="both"/>
      </w:pPr>
      <w:r w:rsidRPr="00A70C1B">
        <w:t xml:space="preserve">выдаче дубликата разрешения на </w:t>
      </w:r>
      <w:r w:rsidRPr="00A70C1B">
        <w:rPr>
          <w:rFonts w:eastAsia="Calibri"/>
        </w:rPr>
        <w:t>условно разрешенный вид использования земельного участка или объекта капитального строительства</w:t>
      </w:r>
      <w:r w:rsidRPr="00A70C1B">
        <w:t xml:space="preserve">. </w:t>
      </w:r>
    </w:p>
    <w:p w:rsidR="00A70C1B" w:rsidRPr="00A70C1B" w:rsidRDefault="00A70C1B" w:rsidP="00A70C1B">
      <w:pPr>
        <w:ind w:firstLine="709"/>
        <w:jc w:val="both"/>
      </w:pPr>
    </w:p>
    <w:tbl>
      <w:tblPr>
        <w:tblW w:w="7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2902"/>
        <w:gridCol w:w="2835"/>
      </w:tblGrid>
      <w:tr w:rsidR="00A70C1B" w:rsidRPr="00A70C1B" w:rsidTr="00A70C1B">
        <w:trPr>
          <w:trHeight w:val="871"/>
        </w:trPr>
        <w:tc>
          <w:tcPr>
            <w:tcW w:w="1276" w:type="dxa"/>
          </w:tcPr>
          <w:p w:rsidR="00A70C1B" w:rsidRPr="00A70C1B" w:rsidRDefault="00A70C1B" w:rsidP="00B31B5D">
            <w:pPr>
              <w:jc w:val="both"/>
            </w:pPr>
            <w:r w:rsidRPr="00A70C1B">
              <w:t xml:space="preserve">№ пункта </w:t>
            </w:r>
            <w:proofErr w:type="spellStart"/>
            <w:r w:rsidRPr="00A70C1B">
              <w:t>Админи-стратив-ного</w:t>
            </w:r>
            <w:proofErr w:type="spellEnd"/>
            <w:r w:rsidRPr="00A70C1B">
              <w:t xml:space="preserve"> регламента</w:t>
            </w:r>
          </w:p>
        </w:tc>
        <w:tc>
          <w:tcPr>
            <w:tcW w:w="2902" w:type="dxa"/>
          </w:tcPr>
          <w:p w:rsidR="00A70C1B" w:rsidRPr="00A70C1B" w:rsidRDefault="00A70C1B" w:rsidP="00B31B5D">
            <w:pPr>
              <w:jc w:val="center"/>
            </w:pPr>
            <w:r w:rsidRPr="00A70C1B">
              <w:t xml:space="preserve">Наименование основания для отказа в выдаче дубликата разрешения на </w:t>
            </w:r>
            <w:r w:rsidRPr="00A70C1B">
              <w:rPr>
                <w:rFonts w:eastAsia="Calibri"/>
              </w:rPr>
              <w:t>условно разрешенный вид использования земельного участка или объекта капитального строительства</w:t>
            </w:r>
            <w:r w:rsidRPr="00A70C1B">
              <w:t xml:space="preserve"> в соответствии с Административным регламентом</w:t>
            </w:r>
          </w:p>
        </w:tc>
        <w:tc>
          <w:tcPr>
            <w:tcW w:w="2835" w:type="dxa"/>
          </w:tcPr>
          <w:p w:rsidR="00A70C1B" w:rsidRPr="00A70C1B" w:rsidRDefault="00A70C1B" w:rsidP="00B31B5D">
            <w:pPr>
              <w:jc w:val="center"/>
            </w:pPr>
            <w:r w:rsidRPr="00A70C1B">
              <w:t xml:space="preserve">Разъяснение причин отказа в выдаче дубликата разрешения на </w:t>
            </w:r>
            <w:r w:rsidRPr="00A70C1B">
              <w:rPr>
                <w:rFonts w:eastAsia="Calibri"/>
              </w:rPr>
              <w:t>условно разрешенный вид использования земельного участка или объекта капитального строительства</w:t>
            </w:r>
          </w:p>
        </w:tc>
      </w:tr>
      <w:tr w:rsidR="00A70C1B" w:rsidRPr="00A70C1B" w:rsidTr="00A70C1B">
        <w:trPr>
          <w:trHeight w:val="1051"/>
        </w:trPr>
        <w:tc>
          <w:tcPr>
            <w:tcW w:w="1276" w:type="dxa"/>
          </w:tcPr>
          <w:p w:rsidR="00A70C1B" w:rsidRPr="00A70C1B" w:rsidRDefault="00A70C1B" w:rsidP="00B31B5D">
            <w:pPr>
              <w:jc w:val="both"/>
            </w:pPr>
            <w:r w:rsidRPr="00A70C1B">
              <w:t>подпункт 1 пункта 3.53</w:t>
            </w:r>
          </w:p>
        </w:tc>
        <w:tc>
          <w:tcPr>
            <w:tcW w:w="2902" w:type="dxa"/>
          </w:tcPr>
          <w:p w:rsidR="00A70C1B" w:rsidRPr="00A70C1B" w:rsidRDefault="00A70C1B" w:rsidP="00B31B5D">
            <w:pPr>
              <w:jc w:val="both"/>
            </w:pPr>
            <w:r w:rsidRPr="00A70C1B">
              <w:t xml:space="preserve">несоответствие Заявителя кругу лиц, указанных в </w:t>
            </w:r>
            <w:r w:rsidRPr="00A70C1B">
              <w:rPr>
                <w:bCs/>
              </w:rPr>
              <w:t>пунктах 1.3, 1.4</w:t>
            </w:r>
            <w:r w:rsidRPr="00A70C1B">
              <w:t>Административного регламента.</w:t>
            </w:r>
          </w:p>
        </w:tc>
        <w:tc>
          <w:tcPr>
            <w:tcW w:w="2835" w:type="dxa"/>
          </w:tcPr>
          <w:p w:rsidR="00A70C1B" w:rsidRPr="00A70C1B" w:rsidRDefault="00A70C1B" w:rsidP="00B31B5D">
            <w:r w:rsidRPr="00A70C1B">
              <w:t>Указываются основания такого вывода</w:t>
            </w:r>
          </w:p>
        </w:tc>
      </w:tr>
      <w:tr w:rsidR="00A70C1B" w:rsidRPr="00A70C1B" w:rsidTr="00A70C1B">
        <w:trPr>
          <w:trHeight w:val="1051"/>
        </w:trPr>
        <w:tc>
          <w:tcPr>
            <w:tcW w:w="1276" w:type="dxa"/>
          </w:tcPr>
          <w:p w:rsidR="00A70C1B" w:rsidRPr="00A70C1B" w:rsidRDefault="00A70C1B" w:rsidP="00B31B5D">
            <w:pPr>
              <w:jc w:val="both"/>
            </w:pPr>
            <w:r w:rsidRPr="00A70C1B">
              <w:t>подпункт 2 пункта 3.53</w:t>
            </w:r>
          </w:p>
        </w:tc>
        <w:tc>
          <w:tcPr>
            <w:tcW w:w="2902" w:type="dxa"/>
          </w:tcPr>
          <w:p w:rsidR="00A70C1B" w:rsidRPr="00A70C1B" w:rsidRDefault="00A70C1B" w:rsidP="00B31B5D">
            <w:pPr>
              <w:tabs>
                <w:tab w:val="left" w:pos="932"/>
              </w:tabs>
              <w:autoSpaceDE w:val="0"/>
              <w:autoSpaceDN w:val="0"/>
              <w:adjustRightInd w:val="0"/>
              <w:jc w:val="both"/>
            </w:pPr>
            <w:r w:rsidRPr="00A70C1B">
              <w:t>в заявлении отсутствуют необходимые сведения для оформления дубликата разрешения</w:t>
            </w:r>
          </w:p>
          <w:p w:rsidR="00A70C1B" w:rsidRPr="00A70C1B" w:rsidRDefault="00A70C1B" w:rsidP="00B31B5D">
            <w:pPr>
              <w:jc w:val="both"/>
            </w:pPr>
          </w:p>
        </w:tc>
        <w:tc>
          <w:tcPr>
            <w:tcW w:w="2835" w:type="dxa"/>
          </w:tcPr>
          <w:p w:rsidR="00A70C1B" w:rsidRPr="00A70C1B" w:rsidRDefault="00A70C1B" w:rsidP="00B31B5D">
            <w:r w:rsidRPr="00A70C1B">
              <w:t>Указываются основания такого вывода</w:t>
            </w:r>
          </w:p>
        </w:tc>
      </w:tr>
      <w:tr w:rsidR="00A70C1B" w:rsidRPr="00A70C1B" w:rsidTr="00A70C1B">
        <w:trPr>
          <w:trHeight w:val="1051"/>
        </w:trPr>
        <w:tc>
          <w:tcPr>
            <w:tcW w:w="1276" w:type="dxa"/>
          </w:tcPr>
          <w:p w:rsidR="00A70C1B" w:rsidRPr="00A70C1B" w:rsidRDefault="00A70C1B" w:rsidP="00B31B5D">
            <w:pPr>
              <w:jc w:val="both"/>
            </w:pPr>
            <w:r w:rsidRPr="00A70C1B">
              <w:t>подпункт 3 пункта 3.53</w:t>
            </w:r>
          </w:p>
        </w:tc>
        <w:tc>
          <w:tcPr>
            <w:tcW w:w="2902" w:type="dxa"/>
          </w:tcPr>
          <w:p w:rsidR="00A70C1B" w:rsidRPr="00A70C1B" w:rsidRDefault="00A70C1B" w:rsidP="00B31B5D">
            <w:pPr>
              <w:jc w:val="both"/>
            </w:pPr>
            <w:r w:rsidRPr="00A70C1B">
              <w:t>текст заявления неразборчив, не подлежит прочтению</w:t>
            </w:r>
          </w:p>
        </w:tc>
        <w:tc>
          <w:tcPr>
            <w:tcW w:w="2835" w:type="dxa"/>
          </w:tcPr>
          <w:p w:rsidR="00A70C1B" w:rsidRPr="00A70C1B" w:rsidRDefault="00A70C1B" w:rsidP="00B31B5D">
            <w:r w:rsidRPr="00A70C1B">
              <w:t>Указываются основания такого вывода</w:t>
            </w:r>
          </w:p>
        </w:tc>
      </w:tr>
      <w:tr w:rsidR="00A70C1B" w:rsidRPr="00A70C1B" w:rsidTr="00A70C1B">
        <w:trPr>
          <w:trHeight w:val="1051"/>
        </w:trPr>
        <w:tc>
          <w:tcPr>
            <w:tcW w:w="1276" w:type="dxa"/>
          </w:tcPr>
          <w:p w:rsidR="00A70C1B" w:rsidRPr="00A70C1B" w:rsidRDefault="00A70C1B" w:rsidP="00B31B5D">
            <w:pPr>
              <w:jc w:val="both"/>
            </w:pPr>
            <w:r w:rsidRPr="00A70C1B">
              <w:t>подпункт 4 пункта 3.53</w:t>
            </w:r>
          </w:p>
        </w:tc>
        <w:tc>
          <w:tcPr>
            <w:tcW w:w="2902" w:type="dxa"/>
          </w:tcPr>
          <w:p w:rsidR="00A70C1B" w:rsidRPr="00A70C1B" w:rsidRDefault="00A70C1B" w:rsidP="00B31B5D">
            <w:pPr>
              <w:tabs>
                <w:tab w:val="left" w:pos="1001"/>
              </w:tabs>
              <w:contextualSpacing/>
              <w:jc w:val="both"/>
            </w:pPr>
            <w:r w:rsidRPr="00A70C1B">
              <w:t>____________________ (указать наименование правового акта органа местного самоуправления муниципального образования Томской области, предоставляющего муниципальную услугу) о разрешении на условно разрешенный вид использования, дубликат которого необходимо выдать, ____________________ (указать наименование органа местного самоуправления муниципального образования Томской области, предоставляющего муниципальную услугу) не выдавался.</w:t>
            </w:r>
          </w:p>
          <w:p w:rsidR="00A70C1B" w:rsidRPr="00A70C1B" w:rsidRDefault="00A70C1B" w:rsidP="00B31B5D">
            <w:pPr>
              <w:jc w:val="both"/>
            </w:pPr>
          </w:p>
        </w:tc>
        <w:tc>
          <w:tcPr>
            <w:tcW w:w="2835" w:type="dxa"/>
          </w:tcPr>
          <w:p w:rsidR="00A70C1B" w:rsidRPr="00A70C1B" w:rsidRDefault="00A70C1B" w:rsidP="00B31B5D">
            <w:r w:rsidRPr="00A70C1B">
              <w:t>Указываются основания такого вывода</w:t>
            </w:r>
          </w:p>
        </w:tc>
      </w:tr>
    </w:tbl>
    <w:p w:rsidR="00A70C1B" w:rsidRPr="00A70C1B" w:rsidRDefault="00A70C1B" w:rsidP="00A70C1B">
      <w:pPr>
        <w:widowControl w:val="0"/>
        <w:autoSpaceDE w:val="0"/>
        <w:autoSpaceDN w:val="0"/>
        <w:adjustRightInd w:val="0"/>
        <w:jc w:val="both"/>
      </w:pPr>
      <w:r>
        <w:t xml:space="preserve">     </w:t>
      </w:r>
      <w:r w:rsidRPr="00A70C1B">
        <w:t xml:space="preserve">Вы вправе повторно обратиться с заявлением </w:t>
      </w:r>
      <w:r w:rsidRPr="00A70C1B">
        <w:rPr>
          <w:bCs/>
        </w:rPr>
        <w:t xml:space="preserve">о выдаче дубликата разрешения на </w:t>
      </w:r>
      <w:r w:rsidRPr="00A70C1B">
        <w:rPr>
          <w:rFonts w:eastAsia="Calibri"/>
        </w:rPr>
        <w:t xml:space="preserve">условно разрешенный вид использования земельного участка или объекта капитального строительства </w:t>
      </w:r>
      <w:r w:rsidRPr="00A70C1B">
        <w:t>после устранения указанного нарушения.</w:t>
      </w:r>
    </w:p>
    <w:p w:rsidR="00A70C1B" w:rsidRPr="00A70C1B" w:rsidRDefault="00A70C1B" w:rsidP="00A70C1B">
      <w:pPr>
        <w:widowControl w:val="0"/>
        <w:autoSpaceDE w:val="0"/>
        <w:autoSpaceDN w:val="0"/>
        <w:adjustRightInd w:val="0"/>
        <w:ind w:firstLine="709"/>
        <w:jc w:val="both"/>
      </w:pPr>
      <w:proofErr w:type="gramStart"/>
      <w:r w:rsidRPr="00A70C1B">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A70C1B" w:rsidRPr="00A70C1B" w:rsidRDefault="00A70C1B" w:rsidP="00A70C1B">
      <w:pPr>
        <w:widowControl w:val="0"/>
        <w:autoSpaceDE w:val="0"/>
        <w:autoSpaceDN w:val="0"/>
        <w:adjustRightInd w:val="0"/>
        <w:jc w:val="both"/>
      </w:pPr>
      <w:r w:rsidRPr="00A70C1B">
        <w:t xml:space="preserve">Дополнительно </w:t>
      </w:r>
      <w:r>
        <w:t>и</w:t>
      </w:r>
      <w:r w:rsidRPr="00A70C1B">
        <w:t>нформируем:__________</w:t>
      </w:r>
      <w:r>
        <w:t>_________</w:t>
      </w:r>
      <w:r w:rsidRPr="00A70C1B">
        <w:t>________________</w:t>
      </w:r>
      <w:r w:rsidRPr="00A70C1B">
        <w:br/>
        <w:t>______________________________________</w:t>
      </w:r>
      <w:r>
        <w:t>______________________</w:t>
      </w:r>
      <w:r w:rsidRPr="00A70C1B">
        <w:t xml:space="preserve">.    </w:t>
      </w:r>
    </w:p>
    <w:p w:rsidR="00A70C1B" w:rsidRPr="00A70C1B" w:rsidRDefault="00A70C1B" w:rsidP="00A70C1B">
      <w:pPr>
        <w:widowControl w:val="0"/>
        <w:autoSpaceDE w:val="0"/>
        <w:autoSpaceDN w:val="0"/>
        <w:adjustRightInd w:val="0"/>
        <w:ind w:firstLine="709"/>
        <w:jc w:val="center"/>
      </w:pPr>
      <w:r w:rsidRPr="00A70C1B">
        <w:t xml:space="preserve">(указывается информация, необходимая для устранения причин отказа в выдаче дубликата разрешения на </w:t>
      </w:r>
      <w:r w:rsidRPr="00A70C1B">
        <w:rPr>
          <w:rFonts w:eastAsia="Calibri"/>
        </w:rPr>
        <w:t xml:space="preserve">условно разрешенный вид </w:t>
      </w:r>
      <w:r w:rsidRPr="00A70C1B">
        <w:rPr>
          <w:rFonts w:eastAsia="Calibri"/>
        </w:rPr>
        <w:lastRenderedPageBreak/>
        <w:t>использования земельного участка или объекта капитального строительства</w:t>
      </w:r>
      <w:r w:rsidRPr="00A70C1B">
        <w:t>, а также иная дополнительная информация при наличии)</w:t>
      </w:r>
    </w:p>
    <w:tbl>
      <w:tblPr>
        <w:tblW w:w="7541" w:type="dxa"/>
        <w:tblLayout w:type="fixed"/>
        <w:tblCellMar>
          <w:left w:w="28" w:type="dxa"/>
          <w:right w:w="28" w:type="dxa"/>
        </w:tblCellMar>
        <w:tblLook w:val="0000" w:firstRow="0" w:lastRow="0" w:firstColumn="0" w:lastColumn="0" w:noHBand="0" w:noVBand="0"/>
      </w:tblPr>
      <w:tblGrid>
        <w:gridCol w:w="1729"/>
        <w:gridCol w:w="283"/>
        <w:gridCol w:w="2269"/>
        <w:gridCol w:w="283"/>
        <w:gridCol w:w="2977"/>
      </w:tblGrid>
      <w:tr w:rsidR="00A70C1B" w:rsidRPr="00A70C1B" w:rsidTr="00A70C1B">
        <w:tc>
          <w:tcPr>
            <w:tcW w:w="1729" w:type="dxa"/>
            <w:tcBorders>
              <w:top w:val="nil"/>
              <w:left w:val="nil"/>
              <w:bottom w:val="single" w:sz="4" w:space="0" w:color="auto"/>
              <w:right w:val="nil"/>
            </w:tcBorders>
            <w:vAlign w:val="bottom"/>
          </w:tcPr>
          <w:p w:rsidR="00A70C1B" w:rsidRPr="00A70C1B" w:rsidRDefault="00A70C1B" w:rsidP="00B31B5D">
            <w:pPr>
              <w:ind w:firstLine="709"/>
              <w:jc w:val="center"/>
            </w:pPr>
          </w:p>
        </w:tc>
        <w:tc>
          <w:tcPr>
            <w:tcW w:w="283" w:type="dxa"/>
            <w:tcBorders>
              <w:top w:val="nil"/>
              <w:left w:val="nil"/>
              <w:bottom w:val="nil"/>
              <w:right w:val="nil"/>
            </w:tcBorders>
            <w:vAlign w:val="bottom"/>
          </w:tcPr>
          <w:p w:rsidR="00A70C1B" w:rsidRPr="00A70C1B" w:rsidRDefault="00A70C1B" w:rsidP="00B31B5D">
            <w:pPr>
              <w:ind w:firstLine="709"/>
            </w:pPr>
          </w:p>
        </w:tc>
        <w:tc>
          <w:tcPr>
            <w:tcW w:w="2269" w:type="dxa"/>
            <w:tcBorders>
              <w:top w:val="nil"/>
              <w:left w:val="nil"/>
              <w:bottom w:val="single" w:sz="4" w:space="0" w:color="auto"/>
              <w:right w:val="nil"/>
            </w:tcBorders>
            <w:vAlign w:val="bottom"/>
          </w:tcPr>
          <w:p w:rsidR="00A70C1B" w:rsidRPr="00A70C1B" w:rsidRDefault="00A70C1B" w:rsidP="00B31B5D">
            <w:pPr>
              <w:ind w:firstLine="709"/>
              <w:jc w:val="center"/>
            </w:pPr>
          </w:p>
        </w:tc>
        <w:tc>
          <w:tcPr>
            <w:tcW w:w="283" w:type="dxa"/>
            <w:tcBorders>
              <w:top w:val="nil"/>
              <w:left w:val="nil"/>
              <w:bottom w:val="nil"/>
              <w:right w:val="nil"/>
            </w:tcBorders>
            <w:vAlign w:val="bottom"/>
          </w:tcPr>
          <w:p w:rsidR="00A70C1B" w:rsidRPr="00A70C1B" w:rsidRDefault="00A70C1B" w:rsidP="00B31B5D">
            <w:pPr>
              <w:ind w:firstLine="709"/>
            </w:pPr>
          </w:p>
        </w:tc>
        <w:tc>
          <w:tcPr>
            <w:tcW w:w="2977" w:type="dxa"/>
            <w:tcBorders>
              <w:top w:val="nil"/>
              <w:left w:val="nil"/>
              <w:bottom w:val="single" w:sz="4" w:space="0" w:color="auto"/>
              <w:right w:val="nil"/>
            </w:tcBorders>
            <w:vAlign w:val="bottom"/>
          </w:tcPr>
          <w:p w:rsidR="00A70C1B" w:rsidRPr="00A70C1B" w:rsidRDefault="00A70C1B" w:rsidP="00B31B5D">
            <w:pPr>
              <w:ind w:firstLine="709"/>
              <w:jc w:val="center"/>
            </w:pPr>
          </w:p>
        </w:tc>
      </w:tr>
      <w:tr w:rsidR="00A70C1B" w:rsidRPr="00A70C1B" w:rsidTr="00A70C1B">
        <w:tc>
          <w:tcPr>
            <w:tcW w:w="1729" w:type="dxa"/>
            <w:tcBorders>
              <w:top w:val="nil"/>
              <w:left w:val="nil"/>
              <w:bottom w:val="nil"/>
              <w:right w:val="nil"/>
            </w:tcBorders>
          </w:tcPr>
          <w:p w:rsidR="00A70C1B" w:rsidRPr="00A70C1B" w:rsidRDefault="00A70C1B" w:rsidP="00A70C1B">
            <w:r w:rsidRPr="00A70C1B">
              <w:t>(должность)</w:t>
            </w:r>
          </w:p>
        </w:tc>
        <w:tc>
          <w:tcPr>
            <w:tcW w:w="283" w:type="dxa"/>
            <w:tcBorders>
              <w:top w:val="nil"/>
              <w:left w:val="nil"/>
              <w:bottom w:val="nil"/>
              <w:right w:val="nil"/>
            </w:tcBorders>
          </w:tcPr>
          <w:p w:rsidR="00A70C1B" w:rsidRPr="00A70C1B" w:rsidRDefault="00A70C1B" w:rsidP="00B31B5D">
            <w:pPr>
              <w:ind w:firstLine="709"/>
            </w:pPr>
          </w:p>
        </w:tc>
        <w:tc>
          <w:tcPr>
            <w:tcW w:w="2269" w:type="dxa"/>
            <w:tcBorders>
              <w:top w:val="nil"/>
              <w:left w:val="nil"/>
              <w:bottom w:val="nil"/>
              <w:right w:val="nil"/>
            </w:tcBorders>
          </w:tcPr>
          <w:p w:rsidR="00A70C1B" w:rsidRPr="00A70C1B" w:rsidRDefault="00A70C1B" w:rsidP="00B31B5D">
            <w:pPr>
              <w:ind w:firstLine="709"/>
              <w:jc w:val="center"/>
            </w:pPr>
            <w:r w:rsidRPr="00A70C1B">
              <w:t>(подпись)</w:t>
            </w:r>
          </w:p>
        </w:tc>
        <w:tc>
          <w:tcPr>
            <w:tcW w:w="283" w:type="dxa"/>
            <w:tcBorders>
              <w:top w:val="nil"/>
              <w:left w:val="nil"/>
              <w:bottom w:val="nil"/>
              <w:right w:val="nil"/>
            </w:tcBorders>
          </w:tcPr>
          <w:p w:rsidR="00A70C1B" w:rsidRPr="00A70C1B" w:rsidRDefault="00A70C1B" w:rsidP="00B31B5D">
            <w:pPr>
              <w:ind w:firstLine="709"/>
            </w:pPr>
          </w:p>
        </w:tc>
        <w:tc>
          <w:tcPr>
            <w:tcW w:w="2977" w:type="dxa"/>
            <w:tcBorders>
              <w:top w:val="nil"/>
              <w:left w:val="nil"/>
              <w:bottom w:val="nil"/>
              <w:right w:val="nil"/>
            </w:tcBorders>
          </w:tcPr>
          <w:p w:rsidR="00A70C1B" w:rsidRPr="00A70C1B" w:rsidRDefault="00A70C1B" w:rsidP="00A70C1B">
            <w:pPr>
              <w:jc w:val="center"/>
            </w:pPr>
            <w:proofErr w:type="gramStart"/>
            <w:r w:rsidRPr="00A70C1B">
              <w:t>(фамилия, имя, отчество (при наличии)</w:t>
            </w:r>
            <w:proofErr w:type="gramEnd"/>
          </w:p>
        </w:tc>
      </w:tr>
    </w:tbl>
    <w:p w:rsidR="00A70C1B" w:rsidRPr="00A70C1B" w:rsidRDefault="00A70C1B" w:rsidP="00A70C1B">
      <w:pPr>
        <w:ind w:firstLine="709"/>
      </w:pPr>
      <w:r w:rsidRPr="00A70C1B">
        <w:t>Дата</w:t>
      </w:r>
    </w:p>
    <w:p w:rsidR="0041312B" w:rsidRDefault="0041312B" w:rsidP="0041312B">
      <w:pPr>
        <w:tabs>
          <w:tab w:val="left" w:pos="9923"/>
        </w:tabs>
        <w:rPr>
          <w:rFonts w:eastAsia="Calibri"/>
        </w:rPr>
      </w:pPr>
    </w:p>
    <w:p w:rsidR="0041312B" w:rsidRPr="0041312B" w:rsidRDefault="0041312B" w:rsidP="0041312B">
      <w:pPr>
        <w:tabs>
          <w:tab w:val="left" w:pos="9923"/>
        </w:tabs>
        <w:jc w:val="center"/>
      </w:pPr>
      <w:r>
        <w:t xml:space="preserve">                                                                   </w:t>
      </w:r>
      <w:r w:rsidRPr="0041312B">
        <w:t>Приложение № 9</w:t>
      </w:r>
    </w:p>
    <w:p w:rsidR="0041312B" w:rsidRPr="0041312B" w:rsidRDefault="0041312B" w:rsidP="0041312B">
      <w:pPr>
        <w:tabs>
          <w:tab w:val="left" w:pos="9923"/>
        </w:tabs>
        <w:ind w:left="4820"/>
      </w:pPr>
      <w:r w:rsidRPr="0041312B">
        <w:t xml:space="preserve">к Административному регламенту предоставления муниципальной услуги </w:t>
      </w:r>
      <w:r w:rsidRPr="0041312B">
        <w:rPr>
          <w:rFonts w:eastAsia="Calibri"/>
        </w:rPr>
        <w:t>«Предоставление разрешения на условно разрешенный вид использования земельного участка или объекта капитального строительства</w:t>
      </w:r>
      <w:r w:rsidRPr="0041312B">
        <w:t>»</w:t>
      </w:r>
    </w:p>
    <w:p w:rsidR="0041312B" w:rsidRPr="0041312B" w:rsidRDefault="0041312B" w:rsidP="0041312B">
      <w:pPr>
        <w:widowControl w:val="0"/>
        <w:autoSpaceDE w:val="0"/>
        <w:autoSpaceDN w:val="0"/>
        <w:adjustRightInd w:val="0"/>
        <w:ind w:firstLine="709"/>
        <w:jc w:val="right"/>
      </w:pPr>
    </w:p>
    <w:p w:rsidR="0041312B" w:rsidRPr="0041312B" w:rsidRDefault="0041312B" w:rsidP="0041312B">
      <w:pPr>
        <w:autoSpaceDE w:val="0"/>
        <w:autoSpaceDN w:val="0"/>
        <w:ind w:firstLine="709"/>
        <w:jc w:val="center"/>
        <w:rPr>
          <w:bCs/>
        </w:rPr>
      </w:pPr>
    </w:p>
    <w:p w:rsidR="0041312B" w:rsidRPr="0041312B" w:rsidRDefault="0041312B" w:rsidP="0041312B">
      <w:pPr>
        <w:autoSpaceDE w:val="0"/>
        <w:autoSpaceDN w:val="0"/>
        <w:jc w:val="center"/>
        <w:rPr>
          <w:bCs/>
        </w:rPr>
      </w:pPr>
      <w:proofErr w:type="gramStart"/>
      <w:r w:rsidRPr="0041312B">
        <w:rPr>
          <w:bCs/>
        </w:rPr>
        <w:t>З</w:t>
      </w:r>
      <w:proofErr w:type="gramEnd"/>
      <w:r w:rsidRPr="0041312B">
        <w:rPr>
          <w:bCs/>
        </w:rPr>
        <w:t xml:space="preserve"> А Я В Л Е Н И Е</w:t>
      </w:r>
    </w:p>
    <w:p w:rsidR="0041312B" w:rsidRPr="0041312B" w:rsidRDefault="0041312B" w:rsidP="0041312B">
      <w:pPr>
        <w:autoSpaceDE w:val="0"/>
        <w:autoSpaceDN w:val="0"/>
        <w:ind w:firstLine="709"/>
        <w:jc w:val="center"/>
        <w:rPr>
          <w:bCs/>
        </w:rPr>
      </w:pPr>
      <w:r w:rsidRPr="0041312B">
        <w:rPr>
          <w:bCs/>
        </w:rPr>
        <w:t xml:space="preserve">об оставлении заявления о выдаче разрешения на </w:t>
      </w:r>
      <w:r w:rsidRPr="0041312B">
        <w:rPr>
          <w:rFonts w:eastAsia="Calibri"/>
        </w:rPr>
        <w:t>условно разрешенный вид использования земельного участка или объекта капитального строительства</w:t>
      </w:r>
      <w:r w:rsidRPr="0041312B">
        <w:rPr>
          <w:bCs/>
        </w:rPr>
        <w:t xml:space="preserve"> без рассмотрения</w:t>
      </w:r>
    </w:p>
    <w:p w:rsidR="0041312B" w:rsidRPr="0041312B" w:rsidRDefault="0041312B" w:rsidP="0041312B">
      <w:pPr>
        <w:autoSpaceDE w:val="0"/>
        <w:autoSpaceDN w:val="0"/>
        <w:ind w:firstLine="709"/>
        <w:jc w:val="center"/>
      </w:pPr>
    </w:p>
    <w:p w:rsidR="0041312B" w:rsidRPr="0041312B" w:rsidRDefault="0041312B" w:rsidP="0041312B">
      <w:pPr>
        <w:autoSpaceDE w:val="0"/>
        <w:autoSpaceDN w:val="0"/>
        <w:ind w:firstLine="709"/>
        <w:jc w:val="right"/>
      </w:pPr>
      <w:r w:rsidRPr="0041312B">
        <w:t>«____» __________ 20___ г.</w:t>
      </w:r>
    </w:p>
    <w:p w:rsidR="00A70C1B" w:rsidRPr="0041312B" w:rsidRDefault="00A70C1B" w:rsidP="00A70C1B">
      <w:pPr>
        <w:rPr>
          <w:rFonts w:eastAsia="Calibri"/>
        </w:rPr>
      </w:pPr>
    </w:p>
    <w:p w:rsidR="00A70C1B" w:rsidRDefault="0041312B" w:rsidP="0041312B">
      <w:pPr>
        <w:jc w:val="both"/>
        <w:rPr>
          <w:rFonts w:eastAsia="Calibri"/>
        </w:rPr>
      </w:pPr>
      <w:r w:rsidRPr="0041312B">
        <w:rPr>
          <w:rFonts w:eastAsia="Calibri"/>
        </w:rPr>
        <w:t xml:space="preserve">В администрацию Володинского сельского поселения </w:t>
      </w:r>
      <w:r>
        <w:rPr>
          <w:rFonts w:eastAsia="Calibri"/>
        </w:rPr>
        <w:t>К</w:t>
      </w:r>
      <w:r w:rsidRPr="0041312B">
        <w:rPr>
          <w:rFonts w:eastAsia="Calibri"/>
        </w:rPr>
        <w:t>ривошеинского района Томской области</w:t>
      </w:r>
    </w:p>
    <w:p w:rsidR="0041312B" w:rsidRPr="00A70C1B" w:rsidRDefault="0041312B" w:rsidP="0041312B">
      <w:pPr>
        <w:jc w:val="both"/>
        <w:rPr>
          <w:rFonts w:eastAsia="Calibri"/>
        </w:rPr>
      </w:pPr>
      <w:r w:rsidRPr="0041312B">
        <w:rPr>
          <w:rFonts w:eastAsia="Calibri"/>
        </w:rPr>
        <w:t xml:space="preserve">Прошу оставить заявление о выдаче разрешения на условно разрешенный вид использования земельного участка или объекта капитального строительства </w:t>
      </w:r>
      <w:proofErr w:type="gramStart"/>
      <w:r w:rsidRPr="0041312B">
        <w:rPr>
          <w:rFonts w:eastAsia="Calibri"/>
        </w:rPr>
        <w:t>от</w:t>
      </w:r>
      <w:proofErr w:type="gramEnd"/>
      <w:r w:rsidRPr="0041312B">
        <w:rPr>
          <w:rFonts w:eastAsia="Calibri"/>
        </w:rPr>
        <w:t xml:space="preserve"> ________________№_________________ без рассмотрения</w:t>
      </w:r>
    </w:p>
    <w:p w:rsidR="0041312B" w:rsidRDefault="0041312B" w:rsidP="0041312B">
      <w:r w:rsidRPr="0041312B">
        <w:t>Приложение: _______________</w:t>
      </w:r>
      <w:r>
        <w:t>_______</w:t>
      </w:r>
      <w:r w:rsidRPr="0041312B">
        <w:t>___________________________</w:t>
      </w:r>
    </w:p>
    <w:p w:rsidR="0041312B" w:rsidRDefault="0041312B" w:rsidP="0041312B"/>
    <w:p w:rsidR="0041312B" w:rsidRPr="0041312B" w:rsidRDefault="0041312B" w:rsidP="0041312B">
      <w:pPr>
        <w:rPr>
          <w:rFonts w:eastAsia="Calibri"/>
        </w:rPr>
      </w:pPr>
      <w:r w:rsidRPr="0041312B">
        <w:rPr>
          <w:rFonts w:eastAsia="Calibri"/>
        </w:rPr>
        <w:t xml:space="preserve">  </w:t>
      </w:r>
      <w:r>
        <w:rPr>
          <w:rFonts w:eastAsia="Calibri"/>
        </w:rPr>
        <w:t xml:space="preserve">                                  1. </w:t>
      </w:r>
      <w:r w:rsidRPr="0041312B">
        <w:rPr>
          <w:rFonts w:eastAsia="Calibri"/>
        </w:rPr>
        <w:t>Сведения о Заявителе</w:t>
      </w:r>
    </w:p>
    <w:tbl>
      <w:tblPr>
        <w:tblStyle w:val="ae"/>
        <w:tblW w:w="0" w:type="auto"/>
        <w:tblLook w:val="04A0" w:firstRow="1" w:lastRow="0" w:firstColumn="1" w:lastColumn="0" w:noHBand="0" w:noVBand="1"/>
      </w:tblPr>
      <w:tblGrid>
        <w:gridCol w:w="959"/>
        <w:gridCol w:w="4089"/>
        <w:gridCol w:w="2524"/>
      </w:tblGrid>
      <w:tr w:rsidR="0041312B" w:rsidTr="0041312B">
        <w:tc>
          <w:tcPr>
            <w:tcW w:w="959" w:type="dxa"/>
          </w:tcPr>
          <w:p w:rsidR="0041312B" w:rsidRPr="000D5357" w:rsidRDefault="0041312B" w:rsidP="00570394">
            <w:r w:rsidRPr="000D5357">
              <w:t>1.1</w:t>
            </w:r>
          </w:p>
        </w:tc>
        <w:tc>
          <w:tcPr>
            <w:tcW w:w="4089" w:type="dxa"/>
          </w:tcPr>
          <w:p w:rsidR="0041312B" w:rsidRPr="005F0289" w:rsidRDefault="0041312B" w:rsidP="00C55CAA">
            <w:r w:rsidRPr="005F0289">
              <w:t>Сведения о физическом лице, в случае если Заявителем является физическое лицо:</w:t>
            </w:r>
          </w:p>
        </w:tc>
        <w:tc>
          <w:tcPr>
            <w:tcW w:w="2524" w:type="dxa"/>
          </w:tcPr>
          <w:p w:rsidR="0041312B" w:rsidRDefault="0041312B" w:rsidP="0041312B"/>
        </w:tc>
      </w:tr>
      <w:tr w:rsidR="0041312B" w:rsidTr="0041312B">
        <w:tc>
          <w:tcPr>
            <w:tcW w:w="959" w:type="dxa"/>
          </w:tcPr>
          <w:p w:rsidR="0041312B" w:rsidRPr="000D5357" w:rsidRDefault="0041312B" w:rsidP="00570394">
            <w:r w:rsidRPr="000D5357">
              <w:t>1.1.1</w:t>
            </w:r>
          </w:p>
        </w:tc>
        <w:tc>
          <w:tcPr>
            <w:tcW w:w="4089" w:type="dxa"/>
          </w:tcPr>
          <w:p w:rsidR="0041312B" w:rsidRPr="005F0289" w:rsidRDefault="0041312B" w:rsidP="00C55CAA">
            <w:r w:rsidRPr="005F0289">
              <w:t>Фамилия, имя, отчество (при наличии)</w:t>
            </w:r>
          </w:p>
        </w:tc>
        <w:tc>
          <w:tcPr>
            <w:tcW w:w="2524" w:type="dxa"/>
          </w:tcPr>
          <w:p w:rsidR="0041312B" w:rsidRDefault="0041312B" w:rsidP="0041312B"/>
        </w:tc>
      </w:tr>
      <w:tr w:rsidR="0041312B" w:rsidTr="0041312B">
        <w:tc>
          <w:tcPr>
            <w:tcW w:w="959" w:type="dxa"/>
          </w:tcPr>
          <w:p w:rsidR="0041312B" w:rsidRPr="000D5357" w:rsidRDefault="0041312B" w:rsidP="00570394">
            <w:r w:rsidRPr="000D5357">
              <w:t>1.1.2</w:t>
            </w:r>
          </w:p>
        </w:tc>
        <w:tc>
          <w:tcPr>
            <w:tcW w:w="4089" w:type="dxa"/>
          </w:tcPr>
          <w:p w:rsidR="0041312B" w:rsidRPr="005F0289" w:rsidRDefault="0041312B" w:rsidP="00C55CAA">
            <w:r w:rsidRPr="005F0289">
              <w:t>Реквизиты документа, удостоверяющего личность (не указываются в случае, если Заявитель является индивидуальным предпринимателем)</w:t>
            </w:r>
          </w:p>
        </w:tc>
        <w:tc>
          <w:tcPr>
            <w:tcW w:w="2524" w:type="dxa"/>
          </w:tcPr>
          <w:p w:rsidR="0041312B" w:rsidRDefault="0041312B" w:rsidP="0041312B"/>
        </w:tc>
      </w:tr>
      <w:tr w:rsidR="0041312B" w:rsidTr="0041312B">
        <w:tc>
          <w:tcPr>
            <w:tcW w:w="959" w:type="dxa"/>
          </w:tcPr>
          <w:p w:rsidR="0041312B" w:rsidRPr="000D5357" w:rsidRDefault="0041312B" w:rsidP="00570394">
            <w:r w:rsidRPr="000D5357">
              <w:t>1.1.3</w:t>
            </w:r>
          </w:p>
        </w:tc>
        <w:tc>
          <w:tcPr>
            <w:tcW w:w="4089" w:type="dxa"/>
          </w:tcPr>
          <w:p w:rsidR="0041312B" w:rsidRPr="005F0289" w:rsidRDefault="0041312B" w:rsidP="00C55CAA">
            <w:r w:rsidRPr="005F0289">
              <w:t>Основной государственный регистрационный номер индивидуального предпринимателя</w:t>
            </w:r>
          </w:p>
        </w:tc>
        <w:tc>
          <w:tcPr>
            <w:tcW w:w="2524" w:type="dxa"/>
          </w:tcPr>
          <w:p w:rsidR="0041312B" w:rsidRDefault="0041312B" w:rsidP="0041312B"/>
        </w:tc>
      </w:tr>
      <w:tr w:rsidR="0041312B" w:rsidTr="0041312B">
        <w:tc>
          <w:tcPr>
            <w:tcW w:w="959" w:type="dxa"/>
          </w:tcPr>
          <w:p w:rsidR="0041312B" w:rsidRPr="000D5357" w:rsidRDefault="0041312B" w:rsidP="00570394">
            <w:r w:rsidRPr="000D5357">
              <w:t>1.2</w:t>
            </w:r>
          </w:p>
        </w:tc>
        <w:tc>
          <w:tcPr>
            <w:tcW w:w="4089" w:type="dxa"/>
          </w:tcPr>
          <w:p w:rsidR="0041312B" w:rsidRPr="005F0289" w:rsidRDefault="0041312B" w:rsidP="00C55CAA">
            <w:r w:rsidRPr="005F0289">
              <w:t>Сведения о юридическом лице:</w:t>
            </w:r>
          </w:p>
        </w:tc>
        <w:tc>
          <w:tcPr>
            <w:tcW w:w="2524" w:type="dxa"/>
          </w:tcPr>
          <w:p w:rsidR="0041312B" w:rsidRDefault="0041312B" w:rsidP="0041312B"/>
        </w:tc>
      </w:tr>
      <w:tr w:rsidR="0041312B" w:rsidTr="0041312B">
        <w:tc>
          <w:tcPr>
            <w:tcW w:w="959" w:type="dxa"/>
          </w:tcPr>
          <w:p w:rsidR="0041312B" w:rsidRPr="000D5357" w:rsidRDefault="0041312B" w:rsidP="00570394">
            <w:r w:rsidRPr="000D5357">
              <w:t>1.2.1</w:t>
            </w:r>
          </w:p>
        </w:tc>
        <w:tc>
          <w:tcPr>
            <w:tcW w:w="4089" w:type="dxa"/>
          </w:tcPr>
          <w:p w:rsidR="0041312B" w:rsidRPr="005F0289" w:rsidRDefault="0041312B" w:rsidP="00C55CAA">
            <w:r w:rsidRPr="005F0289">
              <w:t>Полное наименование</w:t>
            </w:r>
          </w:p>
        </w:tc>
        <w:tc>
          <w:tcPr>
            <w:tcW w:w="2524" w:type="dxa"/>
          </w:tcPr>
          <w:p w:rsidR="0041312B" w:rsidRDefault="0041312B" w:rsidP="0041312B"/>
        </w:tc>
      </w:tr>
      <w:tr w:rsidR="0041312B" w:rsidTr="0041312B">
        <w:tc>
          <w:tcPr>
            <w:tcW w:w="959" w:type="dxa"/>
          </w:tcPr>
          <w:p w:rsidR="0041312B" w:rsidRPr="000D5357" w:rsidRDefault="0041312B" w:rsidP="00570394">
            <w:r w:rsidRPr="000D5357">
              <w:t>1.2.2</w:t>
            </w:r>
          </w:p>
        </w:tc>
        <w:tc>
          <w:tcPr>
            <w:tcW w:w="4089" w:type="dxa"/>
          </w:tcPr>
          <w:p w:rsidR="0041312B" w:rsidRPr="005F0289" w:rsidRDefault="0041312B" w:rsidP="00C55CAA">
            <w:r w:rsidRPr="005F0289">
              <w:t>Основной государственный регистрационный номер</w:t>
            </w:r>
          </w:p>
        </w:tc>
        <w:tc>
          <w:tcPr>
            <w:tcW w:w="2524" w:type="dxa"/>
          </w:tcPr>
          <w:p w:rsidR="0041312B" w:rsidRDefault="0041312B" w:rsidP="0041312B"/>
        </w:tc>
      </w:tr>
      <w:tr w:rsidR="0041312B" w:rsidTr="0041312B">
        <w:tc>
          <w:tcPr>
            <w:tcW w:w="959" w:type="dxa"/>
          </w:tcPr>
          <w:p w:rsidR="0041312B" w:rsidRDefault="0041312B" w:rsidP="00570394">
            <w:r w:rsidRPr="000D5357">
              <w:t>1.2.3</w:t>
            </w:r>
          </w:p>
        </w:tc>
        <w:tc>
          <w:tcPr>
            <w:tcW w:w="4089" w:type="dxa"/>
          </w:tcPr>
          <w:p w:rsidR="0041312B" w:rsidRDefault="0041312B" w:rsidP="00C55CAA">
            <w:r w:rsidRPr="005F0289">
              <w:t>Идентификационный номер налогоплательщика – юридического лица</w:t>
            </w:r>
          </w:p>
        </w:tc>
        <w:tc>
          <w:tcPr>
            <w:tcW w:w="2524" w:type="dxa"/>
          </w:tcPr>
          <w:p w:rsidR="0041312B" w:rsidRDefault="0041312B" w:rsidP="0041312B"/>
        </w:tc>
      </w:tr>
      <w:tr w:rsidR="0041312B" w:rsidTr="0041312B">
        <w:tc>
          <w:tcPr>
            <w:tcW w:w="959" w:type="dxa"/>
          </w:tcPr>
          <w:p w:rsidR="0041312B" w:rsidRPr="001241E0" w:rsidRDefault="0041312B" w:rsidP="00347C35">
            <w:r w:rsidRPr="001241E0">
              <w:t>1.2.4</w:t>
            </w:r>
          </w:p>
        </w:tc>
        <w:tc>
          <w:tcPr>
            <w:tcW w:w="4089" w:type="dxa"/>
          </w:tcPr>
          <w:p w:rsidR="0041312B" w:rsidRDefault="0041312B" w:rsidP="00347C35">
            <w:r w:rsidRPr="001241E0">
              <w:t>Адрес места нахождения (регистрации) юридического лица/ адрес места жительства (регистрации) физического лица</w:t>
            </w:r>
          </w:p>
        </w:tc>
        <w:tc>
          <w:tcPr>
            <w:tcW w:w="2524" w:type="dxa"/>
          </w:tcPr>
          <w:p w:rsidR="0041312B" w:rsidRDefault="0041312B" w:rsidP="0041312B"/>
        </w:tc>
      </w:tr>
    </w:tbl>
    <w:p w:rsidR="0041312B" w:rsidRPr="0039361B" w:rsidRDefault="0041312B" w:rsidP="0041312B">
      <w:pPr>
        <w:rPr>
          <w:rFonts w:ascii="Arial" w:hAnsi="Arial" w:cs="Arial"/>
        </w:rPr>
      </w:pPr>
      <w:r>
        <w:rPr>
          <w:rFonts w:ascii="Arial" w:hAnsi="Arial" w:cs="Arial"/>
        </w:rPr>
        <w:t xml:space="preserve">             </w:t>
      </w:r>
      <w:r w:rsidRPr="0039361B">
        <w:rPr>
          <w:rFonts w:ascii="Arial" w:hAnsi="Arial" w:cs="Arial"/>
        </w:rPr>
        <w:t>_____________________</w:t>
      </w:r>
      <w:r>
        <w:rPr>
          <w:rFonts w:ascii="Arial" w:hAnsi="Arial" w:cs="Arial"/>
        </w:rPr>
        <w:t>_____________________________</w:t>
      </w:r>
    </w:p>
    <w:p w:rsidR="0041312B" w:rsidRPr="0041312B" w:rsidRDefault="0041312B" w:rsidP="0041312B">
      <w:pPr>
        <w:tabs>
          <w:tab w:val="left" w:pos="9923"/>
        </w:tabs>
        <w:suppressAutoHyphens/>
        <w:rPr>
          <w:rFonts w:eastAsia="Calibri"/>
          <w:kern w:val="1"/>
          <w:lang w:eastAsia="ar-SA"/>
        </w:rPr>
      </w:pPr>
      <w:r w:rsidRPr="0041312B">
        <w:rPr>
          <w:rFonts w:eastAsia="Calibri"/>
          <w:kern w:val="1"/>
          <w:lang w:eastAsia="ar-SA"/>
        </w:rPr>
        <w:t>Всего к заявлению (на ____ страницах) приложено ____ видов документов на ____ листах в 1 экз.</w:t>
      </w:r>
    </w:p>
    <w:p w:rsidR="0041312B" w:rsidRPr="0041312B" w:rsidRDefault="0041312B" w:rsidP="0041312B">
      <w:r w:rsidRPr="0041312B">
        <w:t>Номер телефона, адрес электронной почты для связи: ________________________</w:t>
      </w:r>
    </w:p>
    <w:p w:rsidR="0041312B" w:rsidRPr="0041312B" w:rsidRDefault="0041312B" w:rsidP="0041312B"/>
    <w:p w:rsidR="0041312B" w:rsidRPr="0041312B" w:rsidRDefault="0041312B" w:rsidP="0041312B">
      <w:pPr>
        <w:tabs>
          <w:tab w:val="left" w:pos="1968"/>
        </w:tabs>
      </w:pPr>
      <w:r w:rsidRPr="0041312B">
        <w:t>Результат рассмотрения настоящего заявления прошу:</w:t>
      </w:r>
    </w:p>
    <w:tbl>
      <w:tblPr>
        <w:tblStyle w:val="ae"/>
        <w:tblW w:w="0" w:type="auto"/>
        <w:tblLook w:val="04A0" w:firstRow="1" w:lastRow="0" w:firstColumn="1" w:lastColumn="0" w:noHBand="0" w:noVBand="1"/>
      </w:tblPr>
      <w:tblGrid>
        <w:gridCol w:w="6576"/>
        <w:gridCol w:w="996"/>
      </w:tblGrid>
      <w:tr w:rsidR="0041312B" w:rsidTr="0041312B">
        <w:tc>
          <w:tcPr>
            <w:tcW w:w="6576" w:type="dxa"/>
          </w:tcPr>
          <w:p w:rsidR="0041312B" w:rsidRPr="00B87726" w:rsidRDefault="0041312B" w:rsidP="002A46F8">
            <w:r w:rsidRPr="00B87726">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96" w:type="dxa"/>
          </w:tcPr>
          <w:p w:rsidR="0041312B" w:rsidRDefault="0041312B" w:rsidP="0041312B"/>
        </w:tc>
      </w:tr>
      <w:tr w:rsidR="0041312B" w:rsidTr="0041312B">
        <w:tc>
          <w:tcPr>
            <w:tcW w:w="6576" w:type="dxa"/>
          </w:tcPr>
          <w:p w:rsidR="0041312B" w:rsidRPr="00B87726" w:rsidRDefault="0041312B" w:rsidP="002A46F8">
            <w:r w:rsidRPr="00B87726">
              <w:lastRenderedPageBreak/>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w:t>
            </w:r>
          </w:p>
        </w:tc>
        <w:tc>
          <w:tcPr>
            <w:tcW w:w="996" w:type="dxa"/>
          </w:tcPr>
          <w:p w:rsidR="0041312B" w:rsidRDefault="0041312B" w:rsidP="0041312B"/>
        </w:tc>
      </w:tr>
      <w:tr w:rsidR="0041312B" w:rsidTr="0041312B">
        <w:tc>
          <w:tcPr>
            <w:tcW w:w="6576" w:type="dxa"/>
          </w:tcPr>
          <w:p w:rsidR="0041312B" w:rsidRDefault="0041312B" w:rsidP="002A46F8">
            <w:r w:rsidRPr="00B87726">
              <w:t>направить на бумажном носителе на почтовый адрес: _________________________________________</w:t>
            </w:r>
            <w:r>
              <w:t>____________</w:t>
            </w:r>
          </w:p>
        </w:tc>
        <w:tc>
          <w:tcPr>
            <w:tcW w:w="996" w:type="dxa"/>
          </w:tcPr>
          <w:p w:rsidR="0041312B" w:rsidRDefault="0041312B" w:rsidP="0041312B"/>
        </w:tc>
      </w:tr>
      <w:tr w:rsidR="0041312B" w:rsidTr="001F4262">
        <w:tc>
          <w:tcPr>
            <w:tcW w:w="7572" w:type="dxa"/>
            <w:gridSpan w:val="2"/>
          </w:tcPr>
          <w:p w:rsidR="0041312B" w:rsidRDefault="0041312B" w:rsidP="0041312B">
            <w:pPr>
              <w:jc w:val="center"/>
            </w:pPr>
            <w:r w:rsidRPr="0041312B">
              <w:t>Указывается один из перечисленных способов</w:t>
            </w:r>
          </w:p>
        </w:tc>
      </w:tr>
    </w:tbl>
    <w:p w:rsidR="0041312B" w:rsidRDefault="0041312B" w:rsidP="0041312B">
      <w:r>
        <w:t>Предупрежде</w:t>
      </w:r>
      <w:proofErr w:type="gramStart"/>
      <w:r>
        <w:t>н(</w:t>
      </w:r>
      <w:proofErr w:type="gramEnd"/>
      <w:r>
        <w:t xml:space="preserve">а) об ответственности за предоставление заведомо ложной информации и недостоверных данных. </w:t>
      </w:r>
    </w:p>
    <w:p w:rsidR="0041312B" w:rsidRDefault="0041312B" w:rsidP="0041312B"/>
    <w:tbl>
      <w:tblPr>
        <w:tblW w:w="9923" w:type="dxa"/>
        <w:tblCellMar>
          <w:left w:w="28" w:type="dxa"/>
          <w:right w:w="28" w:type="dxa"/>
        </w:tblCellMar>
        <w:tblLook w:val="0000" w:firstRow="0" w:lastRow="0" w:firstColumn="0" w:lastColumn="0" w:noHBand="0" w:noVBand="0"/>
      </w:tblPr>
      <w:tblGrid>
        <w:gridCol w:w="413"/>
        <w:gridCol w:w="3309"/>
        <w:gridCol w:w="413"/>
        <w:gridCol w:w="5788"/>
      </w:tblGrid>
      <w:tr w:rsidR="0041312B" w:rsidRPr="0041312B" w:rsidTr="0041312B">
        <w:tc>
          <w:tcPr>
            <w:tcW w:w="413" w:type="dxa"/>
            <w:tcBorders>
              <w:top w:val="nil"/>
              <w:left w:val="nil"/>
              <w:bottom w:val="nil"/>
              <w:right w:val="nil"/>
            </w:tcBorders>
            <w:vAlign w:val="bottom"/>
          </w:tcPr>
          <w:p w:rsidR="0041312B" w:rsidRPr="0041312B" w:rsidRDefault="0041312B" w:rsidP="00B31B5D">
            <w:pPr>
              <w:ind w:firstLine="709"/>
            </w:pPr>
          </w:p>
        </w:tc>
        <w:tc>
          <w:tcPr>
            <w:tcW w:w="3309" w:type="dxa"/>
            <w:tcBorders>
              <w:top w:val="nil"/>
              <w:left w:val="nil"/>
              <w:bottom w:val="single" w:sz="4" w:space="0" w:color="auto"/>
              <w:right w:val="nil"/>
            </w:tcBorders>
            <w:vAlign w:val="bottom"/>
          </w:tcPr>
          <w:p w:rsidR="0041312B" w:rsidRPr="0041312B" w:rsidRDefault="0041312B" w:rsidP="0041312B"/>
        </w:tc>
        <w:tc>
          <w:tcPr>
            <w:tcW w:w="413" w:type="dxa"/>
            <w:tcBorders>
              <w:top w:val="nil"/>
              <w:left w:val="nil"/>
              <w:bottom w:val="nil"/>
              <w:right w:val="nil"/>
            </w:tcBorders>
            <w:vAlign w:val="bottom"/>
          </w:tcPr>
          <w:p w:rsidR="0041312B" w:rsidRPr="0041312B" w:rsidRDefault="0041312B" w:rsidP="00B31B5D">
            <w:pPr>
              <w:ind w:firstLine="709"/>
            </w:pPr>
          </w:p>
        </w:tc>
        <w:tc>
          <w:tcPr>
            <w:tcW w:w="5788" w:type="dxa"/>
            <w:tcBorders>
              <w:top w:val="nil"/>
              <w:left w:val="nil"/>
              <w:bottom w:val="single" w:sz="4" w:space="0" w:color="auto"/>
              <w:right w:val="nil"/>
            </w:tcBorders>
            <w:vAlign w:val="bottom"/>
          </w:tcPr>
          <w:p w:rsidR="0041312B" w:rsidRPr="0041312B" w:rsidRDefault="0041312B" w:rsidP="00B31B5D">
            <w:pPr>
              <w:ind w:firstLine="709"/>
              <w:jc w:val="center"/>
            </w:pPr>
          </w:p>
        </w:tc>
      </w:tr>
      <w:tr w:rsidR="0041312B" w:rsidRPr="0041312B" w:rsidTr="0041312B">
        <w:tc>
          <w:tcPr>
            <w:tcW w:w="413" w:type="dxa"/>
            <w:tcBorders>
              <w:top w:val="nil"/>
              <w:left w:val="nil"/>
              <w:bottom w:val="nil"/>
              <w:right w:val="nil"/>
            </w:tcBorders>
          </w:tcPr>
          <w:p w:rsidR="0041312B" w:rsidRPr="0041312B" w:rsidRDefault="0041312B" w:rsidP="00B31B5D">
            <w:pPr>
              <w:ind w:firstLine="709"/>
            </w:pPr>
          </w:p>
        </w:tc>
        <w:tc>
          <w:tcPr>
            <w:tcW w:w="3309" w:type="dxa"/>
            <w:tcBorders>
              <w:top w:val="nil"/>
              <w:left w:val="nil"/>
              <w:bottom w:val="nil"/>
              <w:right w:val="nil"/>
            </w:tcBorders>
          </w:tcPr>
          <w:p w:rsidR="0041312B" w:rsidRPr="0041312B" w:rsidRDefault="0041312B" w:rsidP="00B31B5D">
            <w:pPr>
              <w:ind w:firstLine="709"/>
              <w:jc w:val="center"/>
            </w:pPr>
            <w:r w:rsidRPr="0041312B">
              <w:t>(подпись)</w:t>
            </w:r>
          </w:p>
        </w:tc>
        <w:tc>
          <w:tcPr>
            <w:tcW w:w="413" w:type="dxa"/>
            <w:tcBorders>
              <w:top w:val="nil"/>
              <w:left w:val="nil"/>
              <w:bottom w:val="nil"/>
              <w:right w:val="nil"/>
            </w:tcBorders>
          </w:tcPr>
          <w:p w:rsidR="0041312B" w:rsidRPr="0041312B" w:rsidRDefault="0041312B" w:rsidP="00B31B5D">
            <w:pPr>
              <w:ind w:firstLine="709"/>
            </w:pPr>
          </w:p>
        </w:tc>
        <w:tc>
          <w:tcPr>
            <w:tcW w:w="5788" w:type="dxa"/>
            <w:tcBorders>
              <w:top w:val="nil"/>
              <w:left w:val="nil"/>
              <w:bottom w:val="nil"/>
              <w:right w:val="nil"/>
            </w:tcBorders>
          </w:tcPr>
          <w:p w:rsidR="0041312B" w:rsidRDefault="0041312B" w:rsidP="0041312B">
            <w:pPr>
              <w:ind w:firstLine="709"/>
            </w:pPr>
            <w:proofErr w:type="gramStart"/>
            <w:r w:rsidRPr="0041312B">
              <w:t>(фамилия, имя, отчество</w:t>
            </w:r>
            <w:proofErr w:type="gramEnd"/>
          </w:p>
          <w:p w:rsidR="0041312B" w:rsidRPr="0041312B" w:rsidRDefault="0041312B" w:rsidP="0041312B">
            <w:pPr>
              <w:ind w:firstLine="709"/>
            </w:pPr>
            <w:r w:rsidRPr="0041312B">
              <w:t>(при наличии)</w:t>
            </w:r>
          </w:p>
        </w:tc>
      </w:tr>
    </w:tbl>
    <w:p w:rsidR="0041312B" w:rsidRPr="0041312B" w:rsidRDefault="0041312B" w:rsidP="0041312B">
      <w:r w:rsidRPr="0041312B">
        <w:rPr>
          <w:rFonts w:eastAsia="Calibri"/>
          <w:kern w:val="1"/>
          <w:lang w:eastAsia="ar-SA"/>
        </w:rPr>
        <w:t>«_______»  _________________ _______ г.</w:t>
      </w:r>
      <w:r w:rsidRPr="0041312B">
        <w:rPr>
          <w:rFonts w:eastAsia="Calibri"/>
          <w:kern w:val="1"/>
          <w:lang w:eastAsia="ar-SA"/>
        </w:rPr>
        <w:t xml:space="preserve"> </w:t>
      </w:r>
      <w:r w:rsidRPr="0041312B">
        <w:rPr>
          <w:rFonts w:eastAsia="Calibri"/>
          <w:kern w:val="1"/>
          <w:lang w:eastAsia="ar-SA"/>
        </w:rPr>
        <w:t>М.П.</w:t>
      </w:r>
    </w:p>
    <w:p w:rsidR="00A70C1B" w:rsidRDefault="00A70C1B" w:rsidP="00A70C1B">
      <w:pPr>
        <w:rPr>
          <w:rFonts w:eastAsia="Calibri"/>
        </w:rPr>
      </w:pPr>
      <w:r w:rsidRPr="00A70C1B">
        <w:rPr>
          <w:rFonts w:eastAsia="Calibri"/>
        </w:rPr>
        <w:tab/>
      </w:r>
    </w:p>
    <w:p w:rsidR="0041312B" w:rsidRPr="0041312B" w:rsidRDefault="0041312B" w:rsidP="0041312B">
      <w:pPr>
        <w:tabs>
          <w:tab w:val="left" w:pos="9923"/>
        </w:tabs>
        <w:ind w:left="3969"/>
      </w:pPr>
      <w:r w:rsidRPr="0041312B">
        <w:t>Приложение № 10</w:t>
      </w:r>
    </w:p>
    <w:p w:rsidR="0041312B" w:rsidRPr="0041312B" w:rsidRDefault="0041312B" w:rsidP="0041312B">
      <w:pPr>
        <w:tabs>
          <w:tab w:val="left" w:pos="9923"/>
        </w:tabs>
        <w:ind w:left="3969"/>
      </w:pPr>
      <w:r w:rsidRPr="0041312B">
        <w:t xml:space="preserve">к Административному регламенту предоставления муниципальной услуги </w:t>
      </w:r>
      <w:r w:rsidRPr="0041312B">
        <w:rPr>
          <w:rFonts w:eastAsia="Calibri"/>
        </w:rPr>
        <w:t>«Предоставление разрешения на условно разрешенный вид использования земельного участка или объекта капитального строительства</w:t>
      </w:r>
      <w:r w:rsidRPr="0041312B">
        <w:t>»</w:t>
      </w:r>
    </w:p>
    <w:p w:rsidR="0041312B" w:rsidRPr="0041312B" w:rsidRDefault="0041312B" w:rsidP="0041312B">
      <w:pPr>
        <w:autoSpaceDE w:val="0"/>
        <w:autoSpaceDN w:val="0"/>
        <w:adjustRightInd w:val="0"/>
        <w:jc w:val="right"/>
        <w:outlineLvl w:val="0"/>
      </w:pPr>
      <w:r w:rsidRPr="0041312B">
        <w:t>Кому _______________________</w:t>
      </w:r>
    </w:p>
    <w:p w:rsidR="0041312B" w:rsidRPr="0041312B" w:rsidRDefault="0041312B" w:rsidP="0041312B">
      <w:pPr>
        <w:autoSpaceDE w:val="0"/>
        <w:autoSpaceDN w:val="0"/>
        <w:adjustRightInd w:val="0"/>
        <w:ind w:left="4111"/>
        <w:jc w:val="center"/>
      </w:pPr>
      <w:proofErr w:type="gramStart"/>
      <w:r w:rsidRPr="0041312B">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41312B" w:rsidRPr="0041312B" w:rsidRDefault="0041312B" w:rsidP="0041312B">
      <w:pPr>
        <w:autoSpaceDE w:val="0"/>
        <w:autoSpaceDN w:val="0"/>
        <w:adjustRightInd w:val="0"/>
        <w:jc w:val="right"/>
      </w:pPr>
      <w:r w:rsidRPr="0041312B">
        <w:t>__________________________</w:t>
      </w:r>
    </w:p>
    <w:p w:rsidR="0041312B" w:rsidRPr="0041312B" w:rsidRDefault="0041312B" w:rsidP="0041312B">
      <w:pPr>
        <w:autoSpaceDE w:val="0"/>
        <w:autoSpaceDN w:val="0"/>
        <w:adjustRightInd w:val="0"/>
        <w:ind w:left="4820"/>
        <w:jc w:val="center"/>
      </w:pPr>
      <w:r w:rsidRPr="0041312B">
        <w:t>почтовый индекс и адрес, телефон, адрес электронной почты)</w:t>
      </w:r>
    </w:p>
    <w:p w:rsidR="0041312B" w:rsidRPr="0041312B" w:rsidRDefault="0041312B" w:rsidP="0041312B">
      <w:pPr>
        <w:ind w:firstLine="709"/>
        <w:jc w:val="center"/>
      </w:pPr>
    </w:p>
    <w:p w:rsidR="0041312B" w:rsidRPr="0041312B" w:rsidRDefault="0041312B" w:rsidP="0041312B">
      <w:pPr>
        <w:jc w:val="center"/>
        <w:outlineLvl w:val="0"/>
        <w:rPr>
          <w:bCs/>
        </w:rPr>
      </w:pPr>
      <w:proofErr w:type="gramStart"/>
      <w:r w:rsidRPr="0041312B">
        <w:t>Р</w:t>
      </w:r>
      <w:proofErr w:type="gramEnd"/>
      <w:r w:rsidRPr="0041312B">
        <w:t xml:space="preserve"> Е Ш Е Н И Е</w:t>
      </w:r>
      <w:r w:rsidRPr="0041312B">
        <w:br/>
        <w:t xml:space="preserve"> об оставлении заявления о выдаче разрешения на </w:t>
      </w:r>
      <w:r w:rsidRPr="0041312B">
        <w:rPr>
          <w:rFonts w:eastAsia="Calibri"/>
        </w:rPr>
        <w:t>условно разрешенный вид использования земельного участка или объекта капитального строительства</w:t>
      </w:r>
      <w:r w:rsidRPr="0041312B">
        <w:t xml:space="preserve"> без рассмотрения</w:t>
      </w:r>
    </w:p>
    <w:p w:rsidR="0041312B" w:rsidRPr="0041312B" w:rsidRDefault="0041312B" w:rsidP="0041312B">
      <w:pPr>
        <w:widowControl w:val="0"/>
        <w:autoSpaceDE w:val="0"/>
        <w:autoSpaceDN w:val="0"/>
        <w:adjustRightInd w:val="0"/>
        <w:ind w:firstLine="709"/>
        <w:rPr>
          <w:bCs/>
        </w:rPr>
      </w:pPr>
    </w:p>
    <w:p w:rsidR="0041312B" w:rsidRDefault="0041312B" w:rsidP="0041312B">
      <w:pPr>
        <w:widowControl w:val="0"/>
        <w:autoSpaceDE w:val="0"/>
        <w:autoSpaceDN w:val="0"/>
        <w:adjustRightInd w:val="0"/>
        <w:ind w:firstLine="709"/>
        <w:jc w:val="both"/>
        <w:rPr>
          <w:bCs/>
        </w:rPr>
      </w:pPr>
      <w:r w:rsidRPr="0041312B">
        <w:rPr>
          <w:bCs/>
        </w:rPr>
        <w:t xml:space="preserve">На основании Вашего заявления </w:t>
      </w:r>
      <w:proofErr w:type="gramStart"/>
      <w:r w:rsidRPr="0041312B">
        <w:rPr>
          <w:bCs/>
        </w:rPr>
        <w:t>от</w:t>
      </w:r>
      <w:proofErr w:type="gramEnd"/>
      <w:r w:rsidRPr="0041312B">
        <w:rPr>
          <w:bCs/>
        </w:rPr>
        <w:t xml:space="preserve"> __________№ _________ </w:t>
      </w:r>
    </w:p>
    <w:p w:rsidR="0041312B" w:rsidRPr="0041312B" w:rsidRDefault="0041312B" w:rsidP="00BD7EF6">
      <w:pPr>
        <w:widowControl w:val="0"/>
        <w:autoSpaceDE w:val="0"/>
        <w:autoSpaceDN w:val="0"/>
        <w:adjustRightInd w:val="0"/>
        <w:jc w:val="center"/>
      </w:pPr>
      <w:r w:rsidRPr="0041312B">
        <w:t>(дата и номер регистрации)</w:t>
      </w:r>
      <w:r w:rsidRPr="0041312B">
        <w:rPr>
          <w:bCs/>
        </w:rPr>
        <w:br/>
        <w:t>об</w:t>
      </w:r>
      <w:r>
        <w:rPr>
          <w:bCs/>
        </w:rPr>
        <w:t xml:space="preserve"> </w:t>
      </w:r>
      <w:r w:rsidRPr="0041312B">
        <w:rPr>
          <w:bCs/>
        </w:rPr>
        <w:t>оставлении</w:t>
      </w:r>
      <w:r>
        <w:rPr>
          <w:bCs/>
        </w:rPr>
        <w:t xml:space="preserve"> з</w:t>
      </w:r>
      <w:r w:rsidRPr="0041312B">
        <w:rPr>
          <w:bCs/>
        </w:rPr>
        <w:t xml:space="preserve">аявления о выдаче разрешения на </w:t>
      </w:r>
      <w:r w:rsidRPr="0041312B">
        <w:rPr>
          <w:rFonts w:eastAsia="Calibri"/>
        </w:rPr>
        <w:t xml:space="preserve">условно разрешенный вид использования земельного участка или объекта капитального строительства </w:t>
      </w:r>
      <w:r w:rsidRPr="0041312B">
        <w:rPr>
          <w:bCs/>
        </w:rPr>
        <w:t>без рассмотрения ______________________________________</w:t>
      </w:r>
      <w:r w:rsidR="00BD7EF6">
        <w:rPr>
          <w:bCs/>
        </w:rPr>
        <w:t>_______________________</w:t>
      </w:r>
      <w:r w:rsidRPr="0041312B">
        <w:rPr>
          <w:bCs/>
        </w:rPr>
        <w:t xml:space="preserve"> </w:t>
      </w:r>
      <w:r w:rsidRPr="0041312B">
        <w:t xml:space="preserve">(наименование органа местного самоуправления, уполномоченного на выдачу разрешений на </w:t>
      </w:r>
      <w:r w:rsidRPr="0041312B">
        <w:rPr>
          <w:rFonts w:eastAsia="Calibri"/>
        </w:rPr>
        <w:t>условно разрешенный вид использования земельного участка или объекта капитального строительства</w:t>
      </w:r>
      <w:r w:rsidRPr="0041312B">
        <w:t>)</w:t>
      </w:r>
    </w:p>
    <w:p w:rsidR="00BD7EF6" w:rsidRDefault="00BD7EF6" w:rsidP="0041312B">
      <w:pPr>
        <w:jc w:val="both"/>
      </w:pPr>
    </w:p>
    <w:p w:rsidR="00BD7EF6" w:rsidRDefault="0041312B" w:rsidP="0041312B">
      <w:pPr>
        <w:jc w:val="both"/>
      </w:pPr>
      <w:r w:rsidRPr="0041312B">
        <w:t xml:space="preserve">принято решение об оставлении заявления </w:t>
      </w:r>
      <w:r w:rsidRPr="0041312B">
        <w:rPr>
          <w:bCs/>
        </w:rPr>
        <w:t xml:space="preserve">о выдаче разрешения на </w:t>
      </w:r>
      <w:r w:rsidRPr="0041312B">
        <w:rPr>
          <w:rFonts w:eastAsia="Calibri"/>
        </w:rPr>
        <w:t>условно разрешенный вид использования земельного участка или объекта капитального строительства</w:t>
      </w:r>
      <w:r w:rsidRPr="0041312B">
        <w:t xml:space="preserve"> </w:t>
      </w:r>
      <w:proofErr w:type="gramStart"/>
      <w:r w:rsidRPr="0041312B">
        <w:t>от</w:t>
      </w:r>
      <w:proofErr w:type="gramEnd"/>
      <w:r w:rsidRPr="0041312B">
        <w:t xml:space="preserve"> _____________№___________  </w:t>
      </w:r>
    </w:p>
    <w:p w:rsidR="00BD7EF6" w:rsidRDefault="00BD7EF6" w:rsidP="0041312B">
      <w:pPr>
        <w:jc w:val="both"/>
      </w:pPr>
      <w:r>
        <w:t xml:space="preserve">                                                                    </w:t>
      </w:r>
      <w:r w:rsidRPr="0041312B">
        <w:t>(дата и номер регистрации)</w:t>
      </w:r>
    </w:p>
    <w:p w:rsidR="0041312B" w:rsidRPr="0041312B" w:rsidRDefault="0041312B" w:rsidP="0041312B">
      <w:pPr>
        <w:jc w:val="both"/>
      </w:pPr>
      <w:r w:rsidRPr="0041312B">
        <w:t>без рассмотрения.</w:t>
      </w:r>
      <w:r w:rsidR="00BD7EF6" w:rsidRPr="00BD7EF6">
        <w:t xml:space="preserve"> </w:t>
      </w:r>
    </w:p>
    <w:p w:rsidR="0041312B" w:rsidRPr="0041312B" w:rsidRDefault="0041312B" w:rsidP="0041312B">
      <w:pPr>
        <w:ind w:firstLine="709"/>
      </w:pPr>
      <w:r w:rsidRPr="0041312B">
        <w:t xml:space="preserve">                                                         </w:t>
      </w:r>
    </w:p>
    <w:tbl>
      <w:tblPr>
        <w:tblW w:w="7541" w:type="dxa"/>
        <w:tblLayout w:type="fixed"/>
        <w:tblCellMar>
          <w:left w:w="28" w:type="dxa"/>
          <w:right w:w="28" w:type="dxa"/>
        </w:tblCellMar>
        <w:tblLook w:val="0000" w:firstRow="0" w:lastRow="0" w:firstColumn="0" w:lastColumn="0" w:noHBand="0" w:noVBand="0"/>
      </w:tblPr>
      <w:tblGrid>
        <w:gridCol w:w="2155"/>
        <w:gridCol w:w="283"/>
        <w:gridCol w:w="2269"/>
        <w:gridCol w:w="283"/>
        <w:gridCol w:w="2551"/>
      </w:tblGrid>
      <w:tr w:rsidR="0041312B" w:rsidRPr="0041312B" w:rsidTr="00BD7EF6">
        <w:tc>
          <w:tcPr>
            <w:tcW w:w="2155" w:type="dxa"/>
            <w:tcBorders>
              <w:top w:val="nil"/>
              <w:left w:val="nil"/>
              <w:bottom w:val="single" w:sz="4" w:space="0" w:color="auto"/>
              <w:right w:val="nil"/>
            </w:tcBorders>
            <w:vAlign w:val="bottom"/>
          </w:tcPr>
          <w:p w:rsidR="0041312B" w:rsidRPr="0041312B" w:rsidRDefault="0041312B" w:rsidP="00B31B5D">
            <w:pPr>
              <w:ind w:firstLine="709"/>
              <w:jc w:val="center"/>
            </w:pPr>
          </w:p>
        </w:tc>
        <w:tc>
          <w:tcPr>
            <w:tcW w:w="283" w:type="dxa"/>
            <w:tcBorders>
              <w:top w:val="nil"/>
              <w:left w:val="nil"/>
              <w:bottom w:val="nil"/>
              <w:right w:val="nil"/>
            </w:tcBorders>
            <w:vAlign w:val="bottom"/>
          </w:tcPr>
          <w:p w:rsidR="0041312B" w:rsidRPr="0041312B" w:rsidRDefault="0041312B" w:rsidP="00B31B5D">
            <w:pPr>
              <w:ind w:firstLine="709"/>
            </w:pPr>
          </w:p>
        </w:tc>
        <w:tc>
          <w:tcPr>
            <w:tcW w:w="2269" w:type="dxa"/>
            <w:tcBorders>
              <w:top w:val="nil"/>
              <w:left w:val="nil"/>
              <w:bottom w:val="single" w:sz="4" w:space="0" w:color="auto"/>
              <w:right w:val="nil"/>
            </w:tcBorders>
            <w:vAlign w:val="bottom"/>
          </w:tcPr>
          <w:p w:rsidR="0041312B" w:rsidRPr="0041312B" w:rsidRDefault="0041312B" w:rsidP="00B31B5D">
            <w:pPr>
              <w:ind w:firstLine="709"/>
              <w:jc w:val="center"/>
            </w:pPr>
          </w:p>
        </w:tc>
        <w:tc>
          <w:tcPr>
            <w:tcW w:w="283" w:type="dxa"/>
            <w:tcBorders>
              <w:top w:val="nil"/>
              <w:left w:val="nil"/>
              <w:bottom w:val="nil"/>
              <w:right w:val="nil"/>
            </w:tcBorders>
            <w:vAlign w:val="bottom"/>
          </w:tcPr>
          <w:p w:rsidR="0041312B" w:rsidRPr="0041312B" w:rsidRDefault="0041312B" w:rsidP="00B31B5D">
            <w:pPr>
              <w:ind w:firstLine="709"/>
            </w:pPr>
          </w:p>
        </w:tc>
        <w:tc>
          <w:tcPr>
            <w:tcW w:w="2551" w:type="dxa"/>
            <w:tcBorders>
              <w:top w:val="nil"/>
              <w:left w:val="nil"/>
              <w:bottom w:val="single" w:sz="4" w:space="0" w:color="auto"/>
              <w:right w:val="nil"/>
            </w:tcBorders>
            <w:vAlign w:val="bottom"/>
          </w:tcPr>
          <w:p w:rsidR="0041312B" w:rsidRPr="0041312B" w:rsidRDefault="0041312B" w:rsidP="00B31B5D">
            <w:pPr>
              <w:ind w:firstLine="709"/>
              <w:jc w:val="center"/>
            </w:pPr>
          </w:p>
        </w:tc>
      </w:tr>
      <w:tr w:rsidR="0041312B" w:rsidRPr="0041312B" w:rsidTr="00BD7EF6">
        <w:tc>
          <w:tcPr>
            <w:tcW w:w="2155" w:type="dxa"/>
            <w:tcBorders>
              <w:top w:val="nil"/>
              <w:left w:val="nil"/>
              <w:bottom w:val="nil"/>
              <w:right w:val="nil"/>
            </w:tcBorders>
          </w:tcPr>
          <w:p w:rsidR="0041312B" w:rsidRPr="0041312B" w:rsidRDefault="0041312B" w:rsidP="00B31B5D">
            <w:pPr>
              <w:ind w:firstLine="709"/>
              <w:jc w:val="center"/>
            </w:pPr>
            <w:r w:rsidRPr="0041312B">
              <w:t>(должность)</w:t>
            </w:r>
          </w:p>
        </w:tc>
        <w:tc>
          <w:tcPr>
            <w:tcW w:w="283" w:type="dxa"/>
            <w:tcBorders>
              <w:top w:val="nil"/>
              <w:left w:val="nil"/>
              <w:bottom w:val="nil"/>
              <w:right w:val="nil"/>
            </w:tcBorders>
          </w:tcPr>
          <w:p w:rsidR="0041312B" w:rsidRPr="0041312B" w:rsidRDefault="0041312B" w:rsidP="00B31B5D">
            <w:pPr>
              <w:ind w:firstLine="709"/>
            </w:pPr>
          </w:p>
        </w:tc>
        <w:tc>
          <w:tcPr>
            <w:tcW w:w="2269" w:type="dxa"/>
            <w:tcBorders>
              <w:top w:val="nil"/>
              <w:left w:val="nil"/>
              <w:bottom w:val="nil"/>
              <w:right w:val="nil"/>
            </w:tcBorders>
          </w:tcPr>
          <w:p w:rsidR="0041312B" w:rsidRPr="0041312B" w:rsidRDefault="0041312B" w:rsidP="00B31B5D">
            <w:pPr>
              <w:ind w:firstLine="709"/>
              <w:jc w:val="center"/>
            </w:pPr>
            <w:r w:rsidRPr="0041312B">
              <w:t>(подпись)</w:t>
            </w:r>
          </w:p>
        </w:tc>
        <w:tc>
          <w:tcPr>
            <w:tcW w:w="283" w:type="dxa"/>
            <w:tcBorders>
              <w:top w:val="nil"/>
              <w:left w:val="nil"/>
              <w:bottom w:val="nil"/>
              <w:right w:val="nil"/>
            </w:tcBorders>
          </w:tcPr>
          <w:p w:rsidR="0041312B" w:rsidRPr="0041312B" w:rsidRDefault="0041312B" w:rsidP="00B31B5D">
            <w:pPr>
              <w:ind w:firstLine="709"/>
            </w:pPr>
          </w:p>
        </w:tc>
        <w:tc>
          <w:tcPr>
            <w:tcW w:w="2551" w:type="dxa"/>
            <w:tcBorders>
              <w:top w:val="nil"/>
              <w:left w:val="nil"/>
              <w:bottom w:val="nil"/>
              <w:right w:val="nil"/>
            </w:tcBorders>
          </w:tcPr>
          <w:p w:rsidR="0041312B" w:rsidRPr="0041312B" w:rsidRDefault="0041312B" w:rsidP="00B31B5D">
            <w:pPr>
              <w:ind w:firstLine="709"/>
              <w:jc w:val="center"/>
            </w:pPr>
            <w:proofErr w:type="gramStart"/>
            <w:r w:rsidRPr="0041312B">
              <w:t>(фамилия, имя, отчество (при наличии)</w:t>
            </w:r>
            <w:proofErr w:type="gramEnd"/>
          </w:p>
        </w:tc>
      </w:tr>
    </w:tbl>
    <w:p w:rsidR="0041312B" w:rsidRPr="0041312B" w:rsidRDefault="0041312B" w:rsidP="0041312B">
      <w:pPr>
        <w:ind w:firstLine="709"/>
        <w:outlineLvl w:val="0"/>
      </w:pPr>
      <w:r w:rsidRPr="0041312B">
        <w:t>Дата</w:t>
      </w:r>
    </w:p>
    <w:p w:rsidR="0041312B" w:rsidRPr="0041312B" w:rsidRDefault="0041312B" w:rsidP="0041312B">
      <w:pPr>
        <w:ind w:firstLine="709"/>
        <w:outlineLvl w:val="0"/>
      </w:pPr>
    </w:p>
    <w:p w:rsidR="0041312B" w:rsidRPr="0041312B" w:rsidRDefault="0041312B" w:rsidP="0041312B">
      <w:pPr>
        <w:tabs>
          <w:tab w:val="left" w:pos="9923"/>
        </w:tabs>
        <w:ind w:left="4820"/>
      </w:pPr>
      <w:r w:rsidRPr="0041312B">
        <w:t>Приложение № 11</w:t>
      </w:r>
    </w:p>
    <w:p w:rsidR="0041312B" w:rsidRPr="0041312B" w:rsidRDefault="0041312B" w:rsidP="0041312B">
      <w:pPr>
        <w:tabs>
          <w:tab w:val="left" w:pos="9923"/>
        </w:tabs>
        <w:ind w:left="4820"/>
      </w:pPr>
      <w:r w:rsidRPr="0041312B">
        <w:t xml:space="preserve">к Административному регламенту предоставления муниципальной услуги </w:t>
      </w:r>
      <w:r w:rsidRPr="0041312B">
        <w:rPr>
          <w:rFonts w:eastAsia="Calibri"/>
        </w:rPr>
        <w:t xml:space="preserve">«Предоставление разрешения на условно разрешенный вид </w:t>
      </w:r>
      <w:r w:rsidRPr="0041312B">
        <w:rPr>
          <w:rFonts w:eastAsia="Calibri"/>
        </w:rPr>
        <w:lastRenderedPageBreak/>
        <w:t>использования земельного участка или объекта капитального строительства</w:t>
      </w:r>
      <w:r w:rsidRPr="0041312B">
        <w:t>»</w:t>
      </w:r>
    </w:p>
    <w:p w:rsidR="0041312B" w:rsidRPr="0041312B" w:rsidRDefault="0041312B" w:rsidP="0041312B">
      <w:pPr>
        <w:tabs>
          <w:tab w:val="left" w:pos="9923"/>
        </w:tabs>
        <w:ind w:left="4820"/>
      </w:pPr>
    </w:p>
    <w:p w:rsidR="0041312B" w:rsidRPr="0041312B" w:rsidRDefault="0041312B" w:rsidP="0041312B">
      <w:pPr>
        <w:jc w:val="center"/>
      </w:pPr>
      <w:r w:rsidRPr="0041312B">
        <w:t>Согласие</w:t>
      </w:r>
    </w:p>
    <w:p w:rsidR="0041312B" w:rsidRPr="0041312B" w:rsidRDefault="0041312B" w:rsidP="0041312B">
      <w:pPr>
        <w:jc w:val="center"/>
      </w:pPr>
      <w:r w:rsidRPr="0041312B">
        <w:t>на обработку персональных данных</w:t>
      </w:r>
    </w:p>
    <w:p w:rsidR="0041312B" w:rsidRPr="0041312B" w:rsidRDefault="0041312B" w:rsidP="0041312B">
      <w:pPr>
        <w:tabs>
          <w:tab w:val="left" w:pos="1400"/>
          <w:tab w:val="left" w:pos="7700"/>
        </w:tabs>
      </w:pPr>
      <w:r w:rsidRPr="0041312B">
        <w:t>Я, ____________________________________________</w:t>
      </w:r>
      <w:r w:rsidR="00BD7EF6">
        <w:t>_________________</w:t>
      </w:r>
    </w:p>
    <w:p w:rsidR="0041312B" w:rsidRPr="0041312B" w:rsidRDefault="0041312B" w:rsidP="0041312B">
      <w:pPr>
        <w:jc w:val="center"/>
      </w:pPr>
      <w:r w:rsidRPr="0041312B">
        <w:t>(ФИО субъекта персональных данных)</w:t>
      </w:r>
    </w:p>
    <w:p w:rsidR="0041312B" w:rsidRPr="0041312B" w:rsidRDefault="0041312B" w:rsidP="0041312B">
      <w:pPr>
        <w:tabs>
          <w:tab w:val="left" w:pos="1400"/>
          <w:tab w:val="left" w:pos="7700"/>
        </w:tabs>
      </w:pPr>
      <w:r w:rsidRPr="0041312B">
        <w:t>далее Субъект, зарегистрирован _________________________________________</w:t>
      </w:r>
      <w:r w:rsidR="00BD7EF6">
        <w:t>___________________</w:t>
      </w:r>
      <w:r w:rsidRPr="0041312B">
        <w:t xml:space="preserve">,                        </w:t>
      </w:r>
    </w:p>
    <w:p w:rsidR="0041312B" w:rsidRPr="0041312B" w:rsidRDefault="0041312B" w:rsidP="00BD7EF6">
      <w:pPr>
        <w:tabs>
          <w:tab w:val="left" w:pos="1400"/>
          <w:tab w:val="left" w:pos="7700"/>
        </w:tabs>
        <w:jc w:val="center"/>
      </w:pPr>
      <w:r w:rsidRPr="0041312B">
        <w:t>(адрес субъекта персональных данных)</w:t>
      </w:r>
    </w:p>
    <w:p w:rsidR="0041312B" w:rsidRPr="0041312B" w:rsidRDefault="0041312B" w:rsidP="0041312B">
      <w:pPr>
        <w:tabs>
          <w:tab w:val="left" w:pos="400"/>
          <w:tab w:val="left" w:pos="9800"/>
        </w:tabs>
      </w:pPr>
      <w:r w:rsidRPr="0041312B">
        <w:t>___________________________________________</w:t>
      </w:r>
      <w:r w:rsidR="00BD7EF6">
        <w:t>_________________</w:t>
      </w:r>
      <w:r w:rsidRPr="0041312B">
        <w:t>,</w:t>
      </w:r>
    </w:p>
    <w:p w:rsidR="0041312B" w:rsidRPr="0041312B" w:rsidRDefault="0041312B" w:rsidP="00BD7EF6">
      <w:pPr>
        <w:jc w:val="center"/>
      </w:pPr>
      <w:r w:rsidRPr="0041312B">
        <w:t>(номер документа, удостоверяющего личность субъекта персональных данных, кем и когда выдан)</w:t>
      </w:r>
    </w:p>
    <w:p w:rsidR="0041312B" w:rsidRPr="0041312B" w:rsidRDefault="0041312B" w:rsidP="0041312B">
      <w:pPr>
        <w:jc w:val="both"/>
      </w:pPr>
      <w:r w:rsidRPr="0041312B">
        <w:t xml:space="preserve">даю своё согласие администрации Володинского сельского поселения Кривошеинского района Томской области, расположенной по адресу: Томская область, Кривошеинский район, с. </w:t>
      </w:r>
      <w:proofErr w:type="gramStart"/>
      <w:r w:rsidRPr="0041312B">
        <w:t>Володино</w:t>
      </w:r>
      <w:proofErr w:type="gramEnd"/>
      <w:r w:rsidRPr="0041312B">
        <w:t>, ул. Советская,31  на обработку своих персональных данных на следующих условиях:</w:t>
      </w:r>
    </w:p>
    <w:p w:rsidR="0041312B" w:rsidRPr="0041312B" w:rsidRDefault="0041312B" w:rsidP="0041312B">
      <w:pPr>
        <w:jc w:val="both"/>
      </w:pPr>
      <w:r w:rsidRPr="0041312B">
        <w:tab/>
        <w:t xml:space="preserve">1. </w:t>
      </w:r>
      <w:proofErr w:type="gramStart"/>
      <w:r w:rsidRPr="0041312B">
        <w:t>Субъект даёт согласие на обработку своих персональных данных, как с использованием средств автоматизации, так и без использования таких средств, т.е. совершение, в том числе следующих действий: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право на передачу такой информации третьим лицам и получение информации и</w:t>
      </w:r>
      <w:proofErr w:type="gramEnd"/>
      <w:r w:rsidRPr="0041312B">
        <w:t xml:space="preserve"> документов от третьих лиц для осуществления проверки достоверности и полноты информации о Субъекте и в случаях, установленных законодательством. </w:t>
      </w:r>
    </w:p>
    <w:p w:rsidR="0041312B" w:rsidRPr="0041312B" w:rsidRDefault="0041312B" w:rsidP="0041312B">
      <w:pPr>
        <w:ind w:firstLine="700"/>
        <w:jc w:val="both"/>
      </w:pPr>
      <w:r w:rsidRPr="0041312B">
        <w:t>2. Перечень персональных данных Субъекта, передаваемых Оператору на обработку:</w:t>
      </w:r>
    </w:p>
    <w:p w:rsidR="0041312B" w:rsidRPr="0041312B" w:rsidRDefault="0041312B" w:rsidP="0041312B">
      <w:pPr>
        <w:tabs>
          <w:tab w:val="num" w:pos="1200"/>
        </w:tabs>
        <w:ind w:left="700"/>
      </w:pPr>
      <w:r w:rsidRPr="0041312B">
        <w:t>- ФИО;</w:t>
      </w:r>
    </w:p>
    <w:p w:rsidR="0041312B" w:rsidRPr="0041312B" w:rsidRDefault="0041312B" w:rsidP="0041312B">
      <w:pPr>
        <w:tabs>
          <w:tab w:val="num" w:pos="1200"/>
          <w:tab w:val="num" w:pos="1800"/>
        </w:tabs>
        <w:ind w:left="700"/>
      </w:pPr>
      <w:r w:rsidRPr="0041312B">
        <w:t>- паспортные данные;</w:t>
      </w:r>
    </w:p>
    <w:p w:rsidR="0041312B" w:rsidRPr="0041312B" w:rsidRDefault="0041312B" w:rsidP="0041312B">
      <w:pPr>
        <w:tabs>
          <w:tab w:val="num" w:pos="1200"/>
          <w:tab w:val="num" w:pos="1800"/>
        </w:tabs>
        <w:ind w:left="700"/>
      </w:pPr>
      <w:r w:rsidRPr="0041312B">
        <w:t>- дата рождения;</w:t>
      </w:r>
    </w:p>
    <w:p w:rsidR="0041312B" w:rsidRPr="0041312B" w:rsidRDefault="0041312B" w:rsidP="0041312B">
      <w:pPr>
        <w:tabs>
          <w:tab w:val="num" w:pos="1200"/>
          <w:tab w:val="num" w:pos="1800"/>
        </w:tabs>
        <w:ind w:left="700"/>
      </w:pPr>
      <w:r w:rsidRPr="0041312B">
        <w:t>- место рождения;</w:t>
      </w:r>
    </w:p>
    <w:p w:rsidR="0041312B" w:rsidRPr="0041312B" w:rsidRDefault="0041312B" w:rsidP="0041312B">
      <w:pPr>
        <w:tabs>
          <w:tab w:val="num" w:pos="1200"/>
          <w:tab w:val="num" w:pos="1800"/>
        </w:tabs>
        <w:ind w:left="700"/>
      </w:pPr>
      <w:r w:rsidRPr="0041312B">
        <w:t>- адрес регистрации.</w:t>
      </w:r>
    </w:p>
    <w:p w:rsidR="0041312B" w:rsidRPr="0041312B" w:rsidRDefault="0041312B" w:rsidP="0041312B">
      <w:pPr>
        <w:ind w:firstLine="700"/>
        <w:jc w:val="both"/>
      </w:pPr>
      <w:r w:rsidRPr="0041312B">
        <w:t>3. Согласие даётся Субъектом с целью проверки корректности предоставленных субъектом сведений, принятия решения о предоставлении Субъекту услуг, для заключения с Оператором любых договоров и их дальнейшего исполнения, принятия решений или совершения иных действий, порождающих юридические последствия в отношении Субъекта и иных лиц.</w:t>
      </w:r>
    </w:p>
    <w:p w:rsidR="0041312B" w:rsidRPr="0041312B" w:rsidRDefault="0041312B" w:rsidP="0041312B">
      <w:pPr>
        <w:ind w:firstLine="700"/>
        <w:jc w:val="both"/>
      </w:pPr>
      <w:r w:rsidRPr="0041312B">
        <w:t>4. Обработка персональных данных (за исключением хранения) прекращается по достижению цели обработки или прекращения обязательств по заключённым договорам и соглашениям или исходя из документов Оператора, регламентирующих вопросы обработки персональных данных.</w:t>
      </w:r>
    </w:p>
    <w:p w:rsidR="0041312B" w:rsidRPr="0041312B" w:rsidRDefault="0041312B" w:rsidP="0041312B">
      <w:pPr>
        <w:ind w:firstLine="700"/>
        <w:jc w:val="both"/>
      </w:pPr>
      <w:r w:rsidRPr="0041312B">
        <w:t>5. Субъект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Субъекта, а персональные данные подлежат уничтожению, если отсутствуют иные правовые основания для обработки, установленные законодательством РФ или документами Оператора, регламентирующих вопросы обработки персональных данных.</w:t>
      </w:r>
    </w:p>
    <w:p w:rsidR="0041312B" w:rsidRPr="0041312B" w:rsidRDefault="0041312B" w:rsidP="0041312B">
      <w:pPr>
        <w:ind w:firstLine="700"/>
        <w:jc w:val="both"/>
      </w:pPr>
      <w:r w:rsidRPr="0041312B">
        <w:t>6. Данное согласие действует в течение всего срока обработки персональных данных до момента, указанного в п. 4 или п. 5 данного согласия, но не менее 5 лет.</w:t>
      </w:r>
    </w:p>
    <w:p w:rsidR="00BD7EF6" w:rsidRDefault="0041312B" w:rsidP="0041312B">
      <w:pPr>
        <w:autoSpaceDN w:val="0"/>
        <w:rPr>
          <w:rFonts w:eastAsia="Calibri"/>
        </w:rPr>
      </w:pPr>
      <w:r w:rsidRPr="0041312B">
        <w:rPr>
          <w:rFonts w:eastAsia="Calibri"/>
        </w:rPr>
        <w:t xml:space="preserve">___________________________________________________________                           </w:t>
      </w:r>
      <w:r w:rsidR="00BD7EF6">
        <w:rPr>
          <w:rFonts w:eastAsia="Calibri"/>
        </w:rPr>
        <w:t xml:space="preserve">                                  </w:t>
      </w:r>
    </w:p>
    <w:p w:rsidR="0041312B" w:rsidRPr="0041312B" w:rsidRDefault="00BD7EF6" w:rsidP="0041312B">
      <w:pPr>
        <w:autoSpaceDN w:val="0"/>
      </w:pPr>
      <w:r>
        <w:rPr>
          <w:rFonts w:eastAsia="Calibri"/>
        </w:rPr>
        <w:t xml:space="preserve">         </w:t>
      </w:r>
      <w:r w:rsidR="0041312B" w:rsidRPr="0041312B">
        <w:rPr>
          <w:rFonts w:eastAsia="Calibri"/>
        </w:rPr>
        <w:t>(дата)</w:t>
      </w:r>
      <w:r>
        <w:rPr>
          <w:rFonts w:eastAsia="Calibri"/>
        </w:rPr>
        <w:t xml:space="preserve">                        </w:t>
      </w:r>
      <w:r w:rsidR="0041312B" w:rsidRPr="0041312B">
        <w:rPr>
          <w:rFonts w:eastAsia="Calibri"/>
        </w:rPr>
        <w:t xml:space="preserve">(подпись)   </w:t>
      </w:r>
      <w:r>
        <w:rPr>
          <w:rFonts w:eastAsia="Calibri"/>
        </w:rPr>
        <w:t xml:space="preserve">   </w:t>
      </w:r>
      <w:r w:rsidR="0041312B" w:rsidRPr="0041312B">
        <w:rPr>
          <w:rFonts w:eastAsia="Calibri"/>
        </w:rPr>
        <w:t xml:space="preserve">      (расшифровка подписи)                                      </w:t>
      </w:r>
    </w:p>
    <w:p w:rsidR="0041312B" w:rsidRPr="0041312B" w:rsidRDefault="0041312B" w:rsidP="0041312B">
      <w:pPr>
        <w:widowControl w:val="0"/>
        <w:autoSpaceDE w:val="0"/>
        <w:autoSpaceDN w:val="0"/>
        <w:adjustRightInd w:val="0"/>
        <w:jc w:val="both"/>
        <w:rPr>
          <w:rFonts w:eastAsia="Calibri"/>
        </w:rPr>
      </w:pPr>
    </w:p>
    <w:p w:rsidR="00BD7EF6" w:rsidRPr="00BD7EF6" w:rsidRDefault="00BD7EF6" w:rsidP="00BD7EF6">
      <w:pPr>
        <w:jc w:val="center"/>
        <w:rPr>
          <w:b/>
        </w:rPr>
      </w:pPr>
      <w:r w:rsidRPr="00BD7EF6">
        <w:t xml:space="preserve">  </w:t>
      </w:r>
      <w:r w:rsidRPr="00BD7EF6">
        <w:rPr>
          <w:b/>
        </w:rPr>
        <w:t>АДМИНИСТРАЦИЯ ВОЛОДИНСКОГО СЕЛЬСКОГО ПОСЕЛЕНИЯ</w:t>
      </w:r>
    </w:p>
    <w:p w:rsidR="00BD7EF6" w:rsidRPr="00BD7EF6" w:rsidRDefault="00BD7EF6" w:rsidP="00BD7EF6">
      <w:pPr>
        <w:jc w:val="center"/>
        <w:rPr>
          <w:b/>
        </w:rPr>
      </w:pPr>
    </w:p>
    <w:p w:rsidR="00BD7EF6" w:rsidRPr="00BD7EF6" w:rsidRDefault="00BD7EF6" w:rsidP="00BD7EF6">
      <w:pPr>
        <w:jc w:val="center"/>
        <w:rPr>
          <w:b/>
        </w:rPr>
      </w:pPr>
      <w:r w:rsidRPr="00BD7EF6">
        <w:rPr>
          <w:b/>
        </w:rPr>
        <w:t xml:space="preserve">  ПОСТАНОВЛЕНИЕ</w:t>
      </w:r>
    </w:p>
    <w:p w:rsidR="00BD7EF6" w:rsidRDefault="00BD7EF6" w:rsidP="00BD7EF6">
      <w:pPr>
        <w:jc w:val="both"/>
        <w:rPr>
          <w:b/>
        </w:rPr>
      </w:pPr>
      <w:r w:rsidRPr="00BD7EF6">
        <w:rPr>
          <w:b/>
        </w:rPr>
        <w:t>01.03.2023г.                                                                                          № 32</w:t>
      </w:r>
    </w:p>
    <w:p w:rsidR="00BD7EF6" w:rsidRPr="00BD7EF6" w:rsidRDefault="00BD7EF6" w:rsidP="00BD7EF6">
      <w:pPr>
        <w:jc w:val="both"/>
      </w:pPr>
    </w:p>
    <w:p w:rsidR="00BD7EF6" w:rsidRPr="00BD7EF6" w:rsidRDefault="00BD7EF6" w:rsidP="00BD7EF6">
      <w:pPr>
        <w:pStyle w:val="af2"/>
        <w:jc w:val="center"/>
        <w:rPr>
          <w:rFonts w:ascii="Times New Roman" w:hAnsi="Times New Roman" w:cs="Times New Roman"/>
          <w:sz w:val="24"/>
          <w:szCs w:val="24"/>
        </w:rPr>
      </w:pPr>
      <w:r w:rsidRPr="00BD7EF6">
        <w:rPr>
          <w:rFonts w:ascii="Times New Roman" w:hAnsi="Times New Roman" w:cs="Times New Roman"/>
          <w:sz w:val="24"/>
          <w:szCs w:val="24"/>
        </w:rPr>
        <w:t>с. Володино</w:t>
      </w:r>
    </w:p>
    <w:p w:rsidR="00BD7EF6" w:rsidRPr="00BD7EF6" w:rsidRDefault="00BD7EF6" w:rsidP="00BD7EF6">
      <w:pPr>
        <w:pStyle w:val="af2"/>
        <w:jc w:val="center"/>
        <w:rPr>
          <w:rFonts w:ascii="Times New Roman" w:hAnsi="Times New Roman" w:cs="Times New Roman"/>
          <w:sz w:val="24"/>
          <w:szCs w:val="24"/>
        </w:rPr>
      </w:pPr>
      <w:r w:rsidRPr="00BD7EF6">
        <w:rPr>
          <w:rFonts w:ascii="Times New Roman" w:hAnsi="Times New Roman" w:cs="Times New Roman"/>
          <w:sz w:val="24"/>
          <w:szCs w:val="24"/>
        </w:rPr>
        <w:t>Кривошеинский район</w:t>
      </w:r>
    </w:p>
    <w:p w:rsidR="00BD7EF6" w:rsidRPr="00BD7EF6" w:rsidRDefault="00BD7EF6" w:rsidP="00BD7EF6">
      <w:pPr>
        <w:pStyle w:val="af2"/>
        <w:jc w:val="center"/>
        <w:rPr>
          <w:rFonts w:ascii="Times New Roman" w:hAnsi="Times New Roman" w:cs="Times New Roman"/>
          <w:sz w:val="24"/>
          <w:szCs w:val="24"/>
        </w:rPr>
      </w:pPr>
      <w:r w:rsidRPr="00BD7EF6">
        <w:rPr>
          <w:rFonts w:ascii="Times New Roman" w:hAnsi="Times New Roman" w:cs="Times New Roman"/>
          <w:sz w:val="24"/>
          <w:szCs w:val="24"/>
        </w:rPr>
        <w:t>Томская область</w:t>
      </w:r>
    </w:p>
    <w:p w:rsidR="00BD7EF6" w:rsidRDefault="00BD7EF6" w:rsidP="00BD7EF6">
      <w:pPr>
        <w:pStyle w:val="1"/>
        <w:tabs>
          <w:tab w:val="left" w:pos="9781"/>
        </w:tabs>
        <w:ind w:left="0" w:right="425" w:firstLine="1"/>
        <w:rPr>
          <w:sz w:val="24"/>
          <w:szCs w:val="24"/>
        </w:rPr>
      </w:pPr>
      <w:proofErr w:type="gramStart"/>
      <w:r w:rsidRPr="00BD7EF6">
        <w:rPr>
          <w:sz w:val="24"/>
          <w:szCs w:val="24"/>
        </w:rPr>
        <w:t xml:space="preserve">Об утверждении Административного  регламента предоставления муниципальной услуги «Направление уведомления о соответствии указанных в уведомлении о </w:t>
      </w:r>
      <w:r w:rsidRPr="00BD7EF6">
        <w:rPr>
          <w:sz w:val="24"/>
          <w:szCs w:val="24"/>
        </w:rPr>
        <w:lastRenderedPageBreak/>
        <w:t>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BD7EF6" w:rsidRPr="00BD7EF6" w:rsidRDefault="00BD7EF6" w:rsidP="00BD7EF6"/>
    <w:p w:rsidR="00BD7EF6" w:rsidRPr="00BD7EF6" w:rsidRDefault="00BD7EF6" w:rsidP="00BD7EF6">
      <w:pPr>
        <w:ind w:right="-1" w:firstLine="709"/>
        <w:jc w:val="both"/>
      </w:pPr>
      <w:r w:rsidRPr="00BD7EF6">
        <w:t xml:space="preserve">Руководствуясь Федеральным </w:t>
      </w:r>
      <w:hyperlink r:id="rId46" w:history="1">
        <w:r w:rsidRPr="00BD7EF6">
          <w:rPr>
            <w:color w:val="000000"/>
          </w:rPr>
          <w:t>законом</w:t>
        </w:r>
      </w:hyperlink>
      <w:r w:rsidRPr="00BD7EF6">
        <w:t xml:space="preserve"> от 06 октября 2003 года N 131-ФЗ "Об общих принципах организации местного самоуправления в Российской Федерации", Федеральным </w:t>
      </w:r>
      <w:hyperlink r:id="rId47" w:history="1">
        <w:r w:rsidRPr="00BD7EF6">
          <w:rPr>
            <w:color w:val="000000"/>
          </w:rPr>
          <w:t>законом</w:t>
        </w:r>
      </w:hyperlink>
      <w:r w:rsidRPr="00BD7EF6">
        <w:t xml:space="preserve"> от 27 июля 2010 года N 210-ФЗ "Об организации предоставления государственных и муниципальных услуг</w:t>
      </w:r>
    </w:p>
    <w:p w:rsidR="00BD7EF6" w:rsidRPr="00BD7EF6" w:rsidRDefault="00BD7EF6" w:rsidP="00BD7EF6">
      <w:pPr>
        <w:tabs>
          <w:tab w:val="left" w:pos="284"/>
        </w:tabs>
        <w:adjustRightInd w:val="0"/>
        <w:jc w:val="both"/>
      </w:pPr>
      <w:r w:rsidRPr="00BD7EF6">
        <w:t xml:space="preserve">          ПОСТАНОВЛЯЮ:</w:t>
      </w:r>
    </w:p>
    <w:p w:rsidR="00BD7EF6" w:rsidRPr="00BD7EF6" w:rsidRDefault="00BD7EF6" w:rsidP="00BD7EF6">
      <w:pPr>
        <w:pStyle w:val="af0"/>
        <w:numPr>
          <w:ilvl w:val="0"/>
          <w:numId w:val="34"/>
        </w:numPr>
        <w:tabs>
          <w:tab w:val="left" w:pos="993"/>
        </w:tabs>
        <w:ind w:left="0" w:firstLine="709"/>
        <w:contextualSpacing/>
        <w:jc w:val="both"/>
      </w:pPr>
      <w:r w:rsidRPr="00BD7EF6">
        <w:t>Утвердить прилагаемый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D7EF6" w:rsidRPr="00BD7EF6" w:rsidRDefault="00BD7EF6" w:rsidP="00BD7EF6">
      <w:pPr>
        <w:pStyle w:val="af2"/>
        <w:tabs>
          <w:tab w:val="left" w:pos="993"/>
        </w:tabs>
        <w:jc w:val="both"/>
        <w:rPr>
          <w:rFonts w:ascii="Times New Roman" w:hAnsi="Times New Roman" w:cs="Times New Roman"/>
          <w:bCs/>
          <w:sz w:val="24"/>
          <w:szCs w:val="24"/>
        </w:rPr>
      </w:pPr>
      <w:r w:rsidRPr="00BD7EF6">
        <w:rPr>
          <w:rFonts w:ascii="Times New Roman" w:hAnsi="Times New Roman" w:cs="Times New Roman"/>
          <w:sz w:val="24"/>
          <w:szCs w:val="24"/>
        </w:rPr>
        <w:t xml:space="preserve">               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w:t>
      </w:r>
      <w:r w:rsidRPr="00BD7EF6">
        <w:rPr>
          <w:rFonts w:ascii="Times New Roman" w:hAnsi="Times New Roman" w:cs="Times New Roman"/>
          <w:color w:val="000000"/>
          <w:sz w:val="24"/>
          <w:szCs w:val="24"/>
        </w:rPr>
        <w:t xml:space="preserve">: </w:t>
      </w:r>
      <w:hyperlink r:id="rId48" w:tgtFrame="_blank" w:history="1">
        <w:r w:rsidRPr="00BD7EF6">
          <w:rPr>
            <w:rStyle w:val="a3"/>
            <w:rFonts w:ascii="Times New Roman" w:hAnsi="Times New Roman" w:cs="Times New Roman"/>
            <w:bCs/>
            <w:color w:val="000000"/>
            <w:sz w:val="24"/>
            <w:szCs w:val="24"/>
            <w:shd w:val="clear" w:color="auto" w:fill="FFFFFF"/>
          </w:rPr>
          <w:t>http://volodino70.ru/</w:t>
        </w:r>
      </w:hyperlink>
      <w:r w:rsidRPr="00BD7EF6">
        <w:rPr>
          <w:rFonts w:ascii="Times New Roman" w:hAnsi="Times New Roman" w:cs="Times New Roman"/>
          <w:sz w:val="24"/>
          <w:szCs w:val="24"/>
        </w:rPr>
        <w:t xml:space="preserve">  в информационно-телекоммуникационной сети «Интернет».</w:t>
      </w:r>
    </w:p>
    <w:p w:rsidR="00BD7EF6" w:rsidRPr="00BD7EF6" w:rsidRDefault="00BD7EF6" w:rsidP="00BD7EF6">
      <w:pPr>
        <w:tabs>
          <w:tab w:val="left" w:pos="9781"/>
        </w:tabs>
        <w:ind w:firstLine="709"/>
        <w:jc w:val="both"/>
        <w:rPr>
          <w:rFonts w:eastAsia="PMingLiU"/>
        </w:rPr>
      </w:pPr>
      <w:r w:rsidRPr="00BD7EF6">
        <w:t xml:space="preserve">3. </w:t>
      </w:r>
      <w:r w:rsidRPr="00BD7EF6">
        <w:rPr>
          <w:rFonts w:eastAsia="PMingLiU"/>
        </w:rPr>
        <w:t>Настоящее постановление вступает в силу после официального  опубликования.</w:t>
      </w:r>
    </w:p>
    <w:p w:rsidR="00BD7EF6" w:rsidRPr="00BD7EF6" w:rsidRDefault="00BD7EF6" w:rsidP="00BD7EF6">
      <w:pPr>
        <w:adjustRightInd w:val="0"/>
        <w:ind w:firstLine="708"/>
        <w:jc w:val="both"/>
      </w:pPr>
      <w:r w:rsidRPr="00BD7EF6">
        <w:t xml:space="preserve">4. </w:t>
      </w:r>
      <w:proofErr w:type="gramStart"/>
      <w:r w:rsidRPr="00BD7EF6">
        <w:t>Контроль за</w:t>
      </w:r>
      <w:proofErr w:type="gramEnd"/>
      <w:r w:rsidRPr="00BD7EF6">
        <w:t xml:space="preserve"> исполнением настоящего постановления оставляю за собой.</w:t>
      </w:r>
    </w:p>
    <w:p w:rsidR="00BD7EF6" w:rsidRDefault="00BD7EF6" w:rsidP="00BD7EF6">
      <w:pPr>
        <w:pStyle w:val="5"/>
        <w:rPr>
          <w:b w:val="0"/>
          <w:color w:val="auto"/>
          <w:sz w:val="24"/>
          <w:szCs w:val="24"/>
        </w:rPr>
      </w:pPr>
    </w:p>
    <w:p w:rsidR="00BD7EF6" w:rsidRPr="00BD7EF6" w:rsidRDefault="00BD7EF6" w:rsidP="00BD7EF6">
      <w:pPr>
        <w:pStyle w:val="5"/>
        <w:jc w:val="left"/>
        <w:rPr>
          <w:b w:val="0"/>
          <w:color w:val="auto"/>
          <w:sz w:val="24"/>
          <w:szCs w:val="24"/>
        </w:rPr>
      </w:pPr>
      <w:r w:rsidRPr="00BD7EF6">
        <w:rPr>
          <w:b w:val="0"/>
          <w:color w:val="auto"/>
          <w:sz w:val="24"/>
          <w:szCs w:val="24"/>
        </w:rPr>
        <w:t xml:space="preserve">Глава Володинского сельского поселения                  Р.П. Петрова                                                                                                                                                                            </w:t>
      </w:r>
    </w:p>
    <w:p w:rsidR="00BD7EF6" w:rsidRPr="00BD7EF6" w:rsidRDefault="00BD7EF6" w:rsidP="00BD7EF6"/>
    <w:p w:rsidR="00BD7EF6" w:rsidRPr="00BD7EF6" w:rsidRDefault="00BD7EF6" w:rsidP="00BD7EF6">
      <w:pPr>
        <w:jc w:val="right"/>
      </w:pPr>
      <w:r w:rsidRPr="00BD7EF6">
        <w:t>Приложение</w:t>
      </w:r>
    </w:p>
    <w:p w:rsidR="00BD7EF6" w:rsidRPr="00BD7EF6" w:rsidRDefault="00BD7EF6" w:rsidP="00BD7EF6">
      <w:pPr>
        <w:ind w:firstLine="709"/>
        <w:jc w:val="right"/>
      </w:pPr>
      <w:r w:rsidRPr="00BD7EF6">
        <w:t>к  постановлению    Администрации</w:t>
      </w:r>
    </w:p>
    <w:p w:rsidR="00BD7EF6" w:rsidRPr="00BD7EF6" w:rsidRDefault="00BD7EF6" w:rsidP="00BD7EF6">
      <w:pPr>
        <w:ind w:firstLine="709"/>
        <w:jc w:val="right"/>
      </w:pPr>
      <w:r w:rsidRPr="00BD7EF6">
        <w:t xml:space="preserve"> Володинского сельского поселения</w:t>
      </w:r>
    </w:p>
    <w:p w:rsidR="00BD7EF6" w:rsidRPr="00BD7EF6" w:rsidRDefault="00BD7EF6" w:rsidP="00BD7EF6">
      <w:pPr>
        <w:jc w:val="right"/>
      </w:pPr>
      <w:r w:rsidRPr="00BD7EF6">
        <w:t>01.03. 2023   №32</w:t>
      </w:r>
    </w:p>
    <w:p w:rsidR="00BD7EF6" w:rsidRPr="00BD7EF6" w:rsidRDefault="00BD7EF6" w:rsidP="00BD7EF6">
      <w:pPr>
        <w:pStyle w:val="1"/>
        <w:tabs>
          <w:tab w:val="left" w:pos="9781"/>
        </w:tabs>
        <w:ind w:left="0" w:right="425" w:firstLine="1"/>
        <w:rPr>
          <w:b w:val="0"/>
          <w:sz w:val="24"/>
          <w:szCs w:val="24"/>
        </w:rPr>
      </w:pPr>
      <w:r w:rsidRPr="00BD7EF6">
        <w:rPr>
          <w:b w:val="0"/>
          <w:sz w:val="24"/>
          <w:szCs w:val="24"/>
        </w:rPr>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D7EF6" w:rsidRDefault="00BD7EF6" w:rsidP="00BD7EF6">
      <w:pPr>
        <w:widowControl w:val="0"/>
        <w:tabs>
          <w:tab w:val="left" w:pos="567"/>
        </w:tabs>
        <w:contextualSpacing/>
        <w:jc w:val="center"/>
        <w:rPr>
          <w:color w:val="000000"/>
        </w:rPr>
      </w:pPr>
    </w:p>
    <w:p w:rsidR="00BD7EF6" w:rsidRPr="00BD7EF6" w:rsidRDefault="00BD7EF6" w:rsidP="00BD7EF6">
      <w:pPr>
        <w:widowControl w:val="0"/>
        <w:tabs>
          <w:tab w:val="left" w:pos="567"/>
        </w:tabs>
        <w:contextualSpacing/>
        <w:jc w:val="center"/>
        <w:rPr>
          <w:color w:val="000000"/>
        </w:rPr>
      </w:pPr>
      <w:r w:rsidRPr="00BD7EF6">
        <w:rPr>
          <w:color w:val="000000"/>
        </w:rPr>
        <w:t xml:space="preserve">Раздел </w:t>
      </w:r>
      <w:r w:rsidRPr="00BD7EF6">
        <w:rPr>
          <w:color w:val="000000"/>
          <w:lang w:val="en-US"/>
        </w:rPr>
        <w:t>I</w:t>
      </w:r>
      <w:r w:rsidRPr="00BD7EF6">
        <w:rPr>
          <w:color w:val="000000"/>
        </w:rPr>
        <w:t>. Общие положения</w:t>
      </w:r>
    </w:p>
    <w:p w:rsidR="00BD7EF6" w:rsidRPr="00BD7EF6" w:rsidRDefault="00BD7EF6" w:rsidP="00BD7EF6">
      <w:pPr>
        <w:widowControl w:val="0"/>
        <w:tabs>
          <w:tab w:val="left" w:pos="567"/>
        </w:tabs>
        <w:contextualSpacing/>
        <w:rPr>
          <w:color w:val="000000"/>
        </w:rPr>
      </w:pPr>
      <w:r>
        <w:rPr>
          <w:color w:val="000000"/>
        </w:rPr>
        <w:t xml:space="preserve">           </w:t>
      </w:r>
      <w:r w:rsidRPr="00BD7EF6">
        <w:rPr>
          <w:color w:val="000000"/>
        </w:rPr>
        <w:t>Предмет регулирования Административного регламента</w:t>
      </w:r>
    </w:p>
    <w:p w:rsidR="00BD7EF6" w:rsidRPr="00BD7EF6" w:rsidRDefault="00BD7EF6" w:rsidP="00BD7EF6">
      <w:pPr>
        <w:widowControl w:val="0"/>
        <w:tabs>
          <w:tab w:val="left" w:pos="567"/>
        </w:tabs>
        <w:ind w:left="1287"/>
        <w:contextualSpacing/>
        <w:rPr>
          <w:color w:val="000000"/>
        </w:rPr>
      </w:pPr>
    </w:p>
    <w:p w:rsidR="00BD7EF6" w:rsidRPr="00BD7EF6" w:rsidRDefault="00BD7EF6" w:rsidP="00BD7EF6">
      <w:pPr>
        <w:numPr>
          <w:ilvl w:val="1"/>
          <w:numId w:val="18"/>
        </w:numPr>
        <w:autoSpaceDE w:val="0"/>
        <w:autoSpaceDN w:val="0"/>
        <w:adjustRightInd w:val="0"/>
        <w:ind w:left="0" w:firstLine="709"/>
        <w:jc w:val="both"/>
        <w:rPr>
          <w:iCs/>
          <w:color w:val="000000"/>
        </w:rPr>
      </w:pPr>
      <w:proofErr w:type="gramStart"/>
      <w:r w:rsidRPr="00BD7EF6">
        <w:rPr>
          <w:color w:val="000000"/>
        </w:rPr>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BD7EF6">
        <w:rPr>
          <w:bCs/>
          <w:color w:val="000000"/>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w:t>
      </w:r>
      <w:proofErr w:type="gramEnd"/>
      <w:r w:rsidRPr="00BD7EF6">
        <w:rPr>
          <w:bCs/>
          <w:color w:val="000000"/>
        </w:rPr>
        <w:t xml:space="preserve"> </w:t>
      </w:r>
      <w:proofErr w:type="gramStart"/>
      <w:r w:rsidRPr="00BD7EF6">
        <w:rPr>
          <w:bCs/>
          <w:color w:val="000000"/>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Pr="00BD7EF6">
        <w:rPr>
          <w:bCs/>
          <w:color w:val="000000"/>
        </w:rPr>
        <w:t xml:space="preserve"> </w:t>
      </w:r>
      <w:proofErr w:type="gramStart"/>
      <w:r w:rsidRPr="00BD7EF6">
        <w:rPr>
          <w:bCs/>
          <w:color w:val="000000"/>
        </w:rPr>
        <w:t>участке</w:t>
      </w:r>
      <w:proofErr w:type="gramEnd"/>
      <w:r w:rsidRPr="00BD7EF6">
        <w:rPr>
          <w:color w:val="000000"/>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Pr="00BD7EF6">
        <w:rPr>
          <w:iCs/>
          <w:color w:val="000000"/>
        </w:rPr>
        <w:t xml:space="preserve"> в муниципальном образовании Володинское сельское поселение.</w:t>
      </w:r>
    </w:p>
    <w:p w:rsidR="00BD7EF6" w:rsidRPr="00BD7EF6" w:rsidRDefault="00BD7EF6" w:rsidP="00BD7EF6">
      <w:pPr>
        <w:autoSpaceDE w:val="0"/>
        <w:autoSpaceDN w:val="0"/>
        <w:adjustRightInd w:val="0"/>
        <w:ind w:left="709"/>
        <w:jc w:val="both"/>
        <w:rPr>
          <w:iCs/>
          <w:color w:val="000000"/>
        </w:rPr>
      </w:pPr>
    </w:p>
    <w:p w:rsidR="00BD7EF6" w:rsidRPr="00BD7EF6" w:rsidRDefault="00BD7EF6" w:rsidP="00BD7EF6">
      <w:pPr>
        <w:autoSpaceDE w:val="0"/>
        <w:autoSpaceDN w:val="0"/>
        <w:adjustRightInd w:val="0"/>
        <w:ind w:left="709"/>
        <w:jc w:val="both"/>
        <w:rPr>
          <w:iCs/>
          <w:color w:val="000000"/>
        </w:rPr>
      </w:pPr>
      <w:r w:rsidRPr="00BD7EF6">
        <w:rPr>
          <w:iCs/>
          <w:color w:val="000000"/>
        </w:rPr>
        <w:t xml:space="preserve">                                               Круг Заявителей</w:t>
      </w:r>
    </w:p>
    <w:p w:rsidR="00BD7EF6" w:rsidRPr="00BD7EF6" w:rsidRDefault="00BD7EF6" w:rsidP="00BD7EF6">
      <w:pPr>
        <w:numPr>
          <w:ilvl w:val="1"/>
          <w:numId w:val="18"/>
        </w:numPr>
        <w:autoSpaceDE w:val="0"/>
        <w:autoSpaceDN w:val="0"/>
        <w:adjustRightInd w:val="0"/>
        <w:ind w:left="0" w:firstLine="709"/>
        <w:jc w:val="both"/>
        <w:rPr>
          <w:color w:val="000000"/>
        </w:rPr>
      </w:pPr>
      <w:r w:rsidRPr="00BD7EF6">
        <w:rPr>
          <w:color w:val="000000"/>
        </w:rPr>
        <w:lastRenderedPageBreak/>
        <w:t>Заявителями на получение муниципальной услуги являются застройщики</w:t>
      </w:r>
      <w:r w:rsidRPr="00BD7EF6">
        <w:rPr>
          <w:iCs/>
          <w:color w:val="000000"/>
        </w:rPr>
        <w:t xml:space="preserve"> </w:t>
      </w:r>
      <w:r w:rsidRPr="00BD7EF6">
        <w:rPr>
          <w:color w:val="000000"/>
        </w:rPr>
        <w:t xml:space="preserve">(далее – Заявитель). </w:t>
      </w:r>
    </w:p>
    <w:p w:rsidR="00BD7EF6" w:rsidRPr="00BD7EF6" w:rsidRDefault="00BD7EF6" w:rsidP="00BD7EF6">
      <w:pPr>
        <w:numPr>
          <w:ilvl w:val="1"/>
          <w:numId w:val="18"/>
        </w:numPr>
        <w:autoSpaceDE w:val="0"/>
        <w:autoSpaceDN w:val="0"/>
        <w:adjustRightInd w:val="0"/>
        <w:ind w:left="0" w:firstLine="709"/>
        <w:jc w:val="both"/>
        <w:rPr>
          <w:color w:val="000000"/>
        </w:rPr>
      </w:pPr>
      <w:r w:rsidRPr="00BD7EF6">
        <w:rPr>
          <w:color w:val="00000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D7EF6" w:rsidRPr="00BD7EF6" w:rsidRDefault="00BD7EF6" w:rsidP="00BD7EF6">
      <w:pPr>
        <w:autoSpaceDE w:val="0"/>
        <w:autoSpaceDN w:val="0"/>
        <w:adjustRightInd w:val="0"/>
        <w:jc w:val="both"/>
        <w:rPr>
          <w:color w:val="000000"/>
        </w:rPr>
      </w:pPr>
    </w:p>
    <w:p w:rsidR="00BD7EF6" w:rsidRPr="00BD7EF6" w:rsidRDefault="00BD7EF6" w:rsidP="00BD7EF6">
      <w:pPr>
        <w:widowControl w:val="0"/>
        <w:autoSpaceDE w:val="0"/>
        <w:autoSpaceDN w:val="0"/>
        <w:adjustRightInd w:val="0"/>
        <w:ind w:firstLine="709"/>
        <w:jc w:val="center"/>
        <w:outlineLvl w:val="2"/>
        <w:rPr>
          <w:color w:val="000000"/>
        </w:rPr>
      </w:pPr>
      <w:r w:rsidRPr="00BD7EF6">
        <w:rPr>
          <w:color w:val="000000"/>
        </w:rPr>
        <w:t>Требования к порядку информирования о предоставлении муниципальной услуги</w:t>
      </w:r>
    </w:p>
    <w:p w:rsidR="00BD7EF6" w:rsidRPr="00BD7EF6" w:rsidRDefault="00BD7EF6" w:rsidP="00BD7EF6">
      <w:pPr>
        <w:autoSpaceDE w:val="0"/>
        <w:autoSpaceDN w:val="0"/>
        <w:adjustRightInd w:val="0"/>
        <w:jc w:val="both"/>
        <w:rPr>
          <w:color w:val="000000"/>
        </w:rPr>
      </w:pPr>
    </w:p>
    <w:p w:rsidR="00BD7EF6" w:rsidRPr="00BD7EF6" w:rsidRDefault="00BD7EF6" w:rsidP="00BD7EF6">
      <w:pPr>
        <w:tabs>
          <w:tab w:val="left" w:pos="7425"/>
        </w:tabs>
        <w:ind w:firstLine="709"/>
        <w:jc w:val="both"/>
        <w:rPr>
          <w:color w:val="000000"/>
        </w:rPr>
      </w:pPr>
      <w:r w:rsidRPr="00BD7EF6">
        <w:rPr>
          <w:color w:val="000000"/>
        </w:rPr>
        <w:t>1.4. Информирование о порядке предоставления муниципальной услуги осуществляется:</w:t>
      </w:r>
    </w:p>
    <w:p w:rsidR="00BD7EF6" w:rsidRPr="00BD7EF6" w:rsidRDefault="00BD7EF6" w:rsidP="00BD7EF6">
      <w:pPr>
        <w:tabs>
          <w:tab w:val="left" w:pos="7425"/>
        </w:tabs>
        <w:ind w:firstLine="709"/>
        <w:jc w:val="both"/>
        <w:rPr>
          <w:color w:val="000000"/>
        </w:rPr>
      </w:pPr>
      <w:r w:rsidRPr="00BD7EF6">
        <w:rPr>
          <w:color w:val="000000"/>
        </w:rPr>
        <w:t>1) непосредственно при личном приеме заявителя в Администрацию Володинского сельского поселения Кривошеинского района Томской области (дале</w:t>
      </w:r>
      <w:proofErr w:type="gramStart"/>
      <w:r w:rsidRPr="00BD7EF6">
        <w:rPr>
          <w:color w:val="000000"/>
        </w:rPr>
        <w:t>е-</w:t>
      </w:r>
      <w:proofErr w:type="gramEnd"/>
      <w:r w:rsidRPr="00BD7EF6">
        <w:rPr>
          <w:color w:val="000000"/>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D7EF6" w:rsidRPr="00BD7EF6" w:rsidRDefault="00BD7EF6" w:rsidP="00BD7EF6">
      <w:pPr>
        <w:tabs>
          <w:tab w:val="left" w:pos="7425"/>
        </w:tabs>
        <w:ind w:firstLine="709"/>
        <w:jc w:val="both"/>
        <w:rPr>
          <w:color w:val="000000"/>
        </w:rPr>
      </w:pPr>
      <w:r w:rsidRPr="00BD7EF6">
        <w:rPr>
          <w:color w:val="000000"/>
        </w:rPr>
        <w:t>2) по телефону Уполномоченного органа или многофункционального центра;</w:t>
      </w:r>
    </w:p>
    <w:p w:rsidR="00BD7EF6" w:rsidRPr="00BD7EF6" w:rsidRDefault="00BD7EF6" w:rsidP="00BD7EF6">
      <w:pPr>
        <w:tabs>
          <w:tab w:val="left" w:pos="7425"/>
        </w:tabs>
        <w:ind w:firstLine="709"/>
        <w:jc w:val="both"/>
        <w:rPr>
          <w:color w:val="000000"/>
        </w:rPr>
      </w:pPr>
      <w:r w:rsidRPr="00BD7EF6">
        <w:rPr>
          <w:color w:val="000000"/>
        </w:rPr>
        <w:t>3) письменно, в том числе посредством электронной почты, факсимильной связи;</w:t>
      </w:r>
    </w:p>
    <w:p w:rsidR="00BD7EF6" w:rsidRPr="00BD7EF6" w:rsidRDefault="00BD7EF6" w:rsidP="00BD7EF6">
      <w:pPr>
        <w:tabs>
          <w:tab w:val="left" w:pos="7425"/>
        </w:tabs>
        <w:ind w:firstLine="709"/>
        <w:jc w:val="both"/>
        <w:rPr>
          <w:color w:val="000000"/>
        </w:rPr>
      </w:pPr>
      <w:r w:rsidRPr="00BD7EF6">
        <w:rPr>
          <w:color w:val="000000"/>
        </w:rPr>
        <w:t>4) посредством размещения в открытой и доступной форме информации:</w:t>
      </w:r>
    </w:p>
    <w:p w:rsidR="00BD7EF6" w:rsidRPr="00BD7EF6" w:rsidRDefault="00BD7EF6" w:rsidP="00BD7EF6">
      <w:pPr>
        <w:widowControl w:val="0"/>
        <w:tabs>
          <w:tab w:val="left" w:pos="851"/>
          <w:tab w:val="left" w:pos="1134"/>
        </w:tabs>
        <w:ind w:firstLine="709"/>
        <w:contextualSpacing/>
        <w:jc w:val="both"/>
        <w:rPr>
          <w:color w:val="000000"/>
        </w:rPr>
      </w:pPr>
      <w:r w:rsidRPr="00BD7EF6">
        <w:rPr>
          <w:color w:val="000000"/>
        </w:rPr>
        <w:t>а) в федеральной государственной информационной системе «Единый портал государственных и муниципальных услуг (функций)»</w:t>
      </w:r>
      <w:r w:rsidRPr="00BD7EF6">
        <w:rPr>
          <w:bCs/>
          <w:color w:val="000000"/>
        </w:rPr>
        <w:t xml:space="preserve"> </w:t>
      </w:r>
      <w:r w:rsidRPr="00BD7EF6">
        <w:rPr>
          <w:color w:val="000000"/>
        </w:rPr>
        <w:t>(https://www.gosuslugi.ru/) (далее – Единый портал);</w:t>
      </w:r>
    </w:p>
    <w:p w:rsidR="00BD7EF6" w:rsidRPr="00BD7EF6" w:rsidRDefault="00BD7EF6" w:rsidP="00BD7EF6">
      <w:pPr>
        <w:widowControl w:val="0"/>
        <w:tabs>
          <w:tab w:val="left" w:pos="851"/>
          <w:tab w:val="left" w:pos="1134"/>
        </w:tabs>
        <w:ind w:firstLine="709"/>
        <w:contextualSpacing/>
        <w:jc w:val="both"/>
        <w:rPr>
          <w:color w:val="000000"/>
        </w:rPr>
      </w:pPr>
      <w:r w:rsidRPr="00BD7EF6">
        <w:rPr>
          <w:bCs/>
          <w:color w:val="000000"/>
        </w:rPr>
        <w:t>б)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BD7EF6" w:rsidRPr="00BD7EF6" w:rsidRDefault="00BD7EF6" w:rsidP="00BD7EF6">
      <w:pPr>
        <w:tabs>
          <w:tab w:val="left" w:pos="7425"/>
        </w:tabs>
        <w:ind w:firstLine="709"/>
        <w:jc w:val="both"/>
      </w:pPr>
      <w:r w:rsidRPr="00BD7EF6">
        <w:rPr>
          <w:color w:val="000000"/>
        </w:rPr>
        <w:t xml:space="preserve">в) на официальном сайте Уполномоченного </w:t>
      </w:r>
      <w:r w:rsidRPr="00BD7EF6">
        <w:t>(</w:t>
      </w:r>
      <w:hyperlink r:id="rId49" w:tgtFrame="_blank" w:history="1">
        <w:r w:rsidRPr="00BD7EF6">
          <w:rPr>
            <w:rStyle w:val="a3"/>
            <w:rFonts w:eastAsiaTheme="majorEastAsia"/>
            <w:bCs/>
            <w:color w:val="000000"/>
            <w:shd w:val="clear" w:color="auto" w:fill="FFFFFF"/>
          </w:rPr>
          <w:t>http://volodino70.ru/</w:t>
        </w:r>
      </w:hyperlink>
      <w:r w:rsidRPr="00BD7EF6">
        <w:t>);</w:t>
      </w:r>
    </w:p>
    <w:p w:rsidR="00BD7EF6" w:rsidRPr="00BD7EF6" w:rsidRDefault="00BD7EF6" w:rsidP="00BD7EF6">
      <w:pPr>
        <w:tabs>
          <w:tab w:val="left" w:pos="7425"/>
        </w:tabs>
        <w:ind w:firstLine="709"/>
        <w:jc w:val="both"/>
        <w:rPr>
          <w:color w:val="000000"/>
        </w:rPr>
      </w:pPr>
      <w:r w:rsidRPr="00BD7EF6">
        <w:rPr>
          <w:color w:val="000000"/>
        </w:rPr>
        <w:t>5) посредством размещения информации на информационных стендах Уполномоченного органа или многофункционального центра.</w:t>
      </w:r>
    </w:p>
    <w:p w:rsidR="00BD7EF6" w:rsidRPr="00BD7EF6" w:rsidRDefault="00BD7EF6" w:rsidP="00BD7EF6">
      <w:pPr>
        <w:tabs>
          <w:tab w:val="left" w:pos="7425"/>
        </w:tabs>
        <w:ind w:firstLine="709"/>
        <w:jc w:val="both"/>
        <w:rPr>
          <w:color w:val="000000"/>
        </w:rPr>
      </w:pPr>
      <w:r w:rsidRPr="00BD7EF6">
        <w:rPr>
          <w:color w:val="000000"/>
        </w:rPr>
        <w:t>1.5. Информирование осуществляется по вопросам, касающимся:</w:t>
      </w:r>
    </w:p>
    <w:p w:rsidR="00BD7EF6" w:rsidRPr="00BD7EF6" w:rsidRDefault="00BD7EF6" w:rsidP="00BD7EF6">
      <w:pPr>
        <w:tabs>
          <w:tab w:val="left" w:pos="7425"/>
        </w:tabs>
        <w:ind w:firstLine="709"/>
        <w:jc w:val="both"/>
        <w:rPr>
          <w:color w:val="000000"/>
        </w:rPr>
      </w:pPr>
      <w:r w:rsidRPr="00BD7EF6">
        <w:rPr>
          <w:color w:val="000000"/>
        </w:rPr>
        <w:t xml:space="preserve">1) способов подачи </w:t>
      </w:r>
      <w:r w:rsidRPr="00BD7EF6">
        <w:rPr>
          <w:bCs/>
          <w:color w:val="000000"/>
        </w:rPr>
        <w:t>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r w:rsidRPr="00BD7EF6">
        <w:rPr>
          <w:color w:val="000000"/>
        </w:rPr>
        <w:t>;</w:t>
      </w:r>
    </w:p>
    <w:p w:rsidR="00BD7EF6" w:rsidRPr="00BD7EF6" w:rsidRDefault="00BD7EF6" w:rsidP="00BD7EF6">
      <w:pPr>
        <w:tabs>
          <w:tab w:val="left" w:pos="7425"/>
        </w:tabs>
        <w:ind w:firstLine="709"/>
        <w:jc w:val="both"/>
        <w:rPr>
          <w:color w:val="000000"/>
        </w:rPr>
      </w:pPr>
      <w:r w:rsidRPr="00BD7EF6">
        <w:rPr>
          <w:color w:val="000000"/>
        </w:rPr>
        <w:t>2) адресов Уполномоченного органа и многофункциональных центров, обращение в которые необходимо для предоставления муниципальной услуги;</w:t>
      </w:r>
    </w:p>
    <w:p w:rsidR="00BD7EF6" w:rsidRPr="00BD7EF6" w:rsidRDefault="00BD7EF6" w:rsidP="00BD7EF6">
      <w:pPr>
        <w:tabs>
          <w:tab w:val="left" w:pos="7425"/>
        </w:tabs>
        <w:ind w:firstLine="709"/>
        <w:jc w:val="both"/>
        <w:rPr>
          <w:color w:val="000000"/>
        </w:rPr>
      </w:pPr>
      <w:r w:rsidRPr="00BD7EF6">
        <w:rPr>
          <w:color w:val="000000"/>
        </w:rPr>
        <w:t>3) справочной информации о работе Уполномоченного органа (структурных подразделений Уполномоченного органа);</w:t>
      </w:r>
    </w:p>
    <w:p w:rsidR="00BD7EF6" w:rsidRPr="00BD7EF6" w:rsidRDefault="00BD7EF6" w:rsidP="00BD7EF6">
      <w:pPr>
        <w:autoSpaceDE w:val="0"/>
        <w:autoSpaceDN w:val="0"/>
        <w:adjustRightInd w:val="0"/>
        <w:ind w:firstLine="709"/>
        <w:jc w:val="both"/>
        <w:rPr>
          <w:color w:val="000000"/>
        </w:rPr>
      </w:pPr>
      <w:r w:rsidRPr="00BD7EF6">
        <w:rPr>
          <w:color w:val="000000"/>
        </w:rPr>
        <w:t>4) документов, необходимых для предоставления муниципальной услуги;</w:t>
      </w:r>
    </w:p>
    <w:p w:rsidR="00BD7EF6" w:rsidRPr="00BD7EF6" w:rsidRDefault="00BD7EF6" w:rsidP="00BD7EF6">
      <w:pPr>
        <w:autoSpaceDE w:val="0"/>
        <w:autoSpaceDN w:val="0"/>
        <w:adjustRightInd w:val="0"/>
        <w:ind w:firstLine="709"/>
        <w:jc w:val="both"/>
        <w:rPr>
          <w:color w:val="000000"/>
        </w:rPr>
      </w:pPr>
      <w:r w:rsidRPr="00BD7EF6">
        <w:rPr>
          <w:color w:val="000000"/>
        </w:rPr>
        <w:t>5) порядка и сроков предоставления муниципальной услуги;</w:t>
      </w:r>
    </w:p>
    <w:p w:rsidR="00BD7EF6" w:rsidRPr="00BD7EF6" w:rsidRDefault="00BD7EF6" w:rsidP="00BD7EF6">
      <w:pPr>
        <w:autoSpaceDE w:val="0"/>
        <w:autoSpaceDN w:val="0"/>
        <w:adjustRightInd w:val="0"/>
        <w:ind w:firstLine="709"/>
        <w:jc w:val="both"/>
        <w:rPr>
          <w:color w:val="000000"/>
        </w:rPr>
      </w:pPr>
      <w:r w:rsidRPr="00BD7EF6">
        <w:rPr>
          <w:color w:val="000000"/>
        </w:rPr>
        <w:t xml:space="preserve">6) порядка получения сведений о ходе рассмотрения </w:t>
      </w:r>
      <w:r w:rsidRPr="00BD7EF6">
        <w:rPr>
          <w:bCs/>
          <w:color w:val="000000"/>
        </w:rPr>
        <w:t>уведомления о планируемом строительстве, уведомления об изменении параметров</w:t>
      </w:r>
      <w:r w:rsidRPr="00BD7EF6">
        <w:rPr>
          <w:color w:val="000000"/>
        </w:rPr>
        <w:t>;</w:t>
      </w:r>
    </w:p>
    <w:p w:rsidR="00BD7EF6" w:rsidRPr="00BD7EF6" w:rsidRDefault="00BD7EF6" w:rsidP="00BD7EF6">
      <w:pPr>
        <w:autoSpaceDE w:val="0"/>
        <w:autoSpaceDN w:val="0"/>
        <w:adjustRightInd w:val="0"/>
        <w:ind w:firstLine="709"/>
        <w:jc w:val="both"/>
        <w:rPr>
          <w:color w:val="000000"/>
        </w:rPr>
      </w:pPr>
      <w:r w:rsidRPr="00BD7EF6">
        <w:rPr>
          <w:color w:val="000000"/>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D7EF6" w:rsidRPr="00BD7EF6" w:rsidRDefault="00BD7EF6" w:rsidP="00BD7EF6">
      <w:pPr>
        <w:autoSpaceDE w:val="0"/>
        <w:autoSpaceDN w:val="0"/>
        <w:adjustRightInd w:val="0"/>
        <w:ind w:firstLine="709"/>
        <w:jc w:val="both"/>
        <w:rPr>
          <w:color w:val="000000"/>
        </w:rPr>
      </w:pPr>
      <w:r w:rsidRPr="00BD7EF6">
        <w:rPr>
          <w:color w:val="000000"/>
        </w:rPr>
        <w:t>Получение информации по вопросам предоставления муниципальной услуги осуществляется бесплатно.</w:t>
      </w:r>
    </w:p>
    <w:p w:rsidR="00BD7EF6" w:rsidRPr="00BD7EF6" w:rsidRDefault="00BD7EF6" w:rsidP="00BD7EF6">
      <w:pPr>
        <w:tabs>
          <w:tab w:val="left" w:pos="7425"/>
        </w:tabs>
        <w:ind w:firstLine="709"/>
        <w:jc w:val="both"/>
        <w:rPr>
          <w:color w:val="000000"/>
        </w:rPr>
      </w:pPr>
      <w:r w:rsidRPr="00BD7EF6">
        <w:rPr>
          <w:color w:val="000000"/>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BD7EF6">
        <w:rPr>
          <w:color w:val="000000"/>
        </w:rPr>
        <w:t>обратившихся</w:t>
      </w:r>
      <w:proofErr w:type="gramEnd"/>
      <w:r w:rsidRPr="00BD7EF6">
        <w:rPr>
          <w:color w:val="000000"/>
        </w:rPr>
        <w:t xml:space="preserve"> по интересующим вопросам.</w:t>
      </w:r>
    </w:p>
    <w:p w:rsidR="00BD7EF6" w:rsidRPr="00BD7EF6" w:rsidRDefault="00BD7EF6" w:rsidP="00BD7EF6">
      <w:pPr>
        <w:tabs>
          <w:tab w:val="left" w:pos="7425"/>
        </w:tabs>
        <w:ind w:firstLine="709"/>
        <w:jc w:val="both"/>
        <w:rPr>
          <w:color w:val="000000"/>
        </w:rPr>
      </w:pPr>
      <w:r w:rsidRPr="00BD7EF6">
        <w:rPr>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D7EF6" w:rsidRPr="00BD7EF6" w:rsidRDefault="00BD7EF6" w:rsidP="00BD7EF6">
      <w:pPr>
        <w:tabs>
          <w:tab w:val="left" w:pos="7425"/>
        </w:tabs>
        <w:ind w:firstLine="709"/>
        <w:jc w:val="both"/>
        <w:rPr>
          <w:color w:val="000000"/>
        </w:rPr>
      </w:pPr>
      <w:r w:rsidRPr="00BD7EF6">
        <w:rPr>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D7EF6" w:rsidRPr="00BD7EF6" w:rsidRDefault="00BD7EF6" w:rsidP="00BD7EF6">
      <w:pPr>
        <w:tabs>
          <w:tab w:val="left" w:pos="7425"/>
        </w:tabs>
        <w:ind w:firstLine="709"/>
        <w:jc w:val="both"/>
        <w:rPr>
          <w:color w:val="000000"/>
        </w:rPr>
      </w:pPr>
      <w:r w:rsidRPr="00BD7EF6">
        <w:rPr>
          <w:color w:val="000000"/>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BD7EF6" w:rsidRPr="00BD7EF6" w:rsidRDefault="00BD7EF6" w:rsidP="00BD7EF6">
      <w:pPr>
        <w:tabs>
          <w:tab w:val="left" w:pos="7425"/>
        </w:tabs>
        <w:ind w:firstLine="709"/>
        <w:jc w:val="both"/>
        <w:rPr>
          <w:color w:val="000000"/>
        </w:rPr>
      </w:pPr>
      <w:r w:rsidRPr="00BD7EF6">
        <w:rPr>
          <w:color w:val="000000"/>
        </w:rPr>
        <w:t xml:space="preserve">а) изложить обращение в письменной форме; </w:t>
      </w:r>
    </w:p>
    <w:p w:rsidR="00BD7EF6" w:rsidRPr="00BD7EF6" w:rsidRDefault="00BD7EF6" w:rsidP="00BD7EF6">
      <w:pPr>
        <w:tabs>
          <w:tab w:val="left" w:pos="7425"/>
        </w:tabs>
        <w:ind w:firstLine="709"/>
        <w:jc w:val="both"/>
        <w:rPr>
          <w:color w:val="000000"/>
        </w:rPr>
      </w:pPr>
      <w:r w:rsidRPr="00BD7EF6">
        <w:rPr>
          <w:color w:val="000000"/>
        </w:rPr>
        <w:t>б) назначить другое время для консультаций.</w:t>
      </w:r>
    </w:p>
    <w:p w:rsidR="00BD7EF6" w:rsidRPr="00BD7EF6" w:rsidRDefault="00BD7EF6" w:rsidP="00BD7EF6">
      <w:pPr>
        <w:tabs>
          <w:tab w:val="left" w:pos="7425"/>
        </w:tabs>
        <w:ind w:firstLine="709"/>
        <w:jc w:val="both"/>
        <w:rPr>
          <w:color w:val="000000"/>
        </w:rPr>
      </w:pPr>
      <w:r w:rsidRPr="00BD7EF6">
        <w:rPr>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D7EF6" w:rsidRPr="00BD7EF6" w:rsidRDefault="00BD7EF6" w:rsidP="00BD7EF6">
      <w:pPr>
        <w:autoSpaceDE w:val="0"/>
        <w:autoSpaceDN w:val="0"/>
        <w:adjustRightInd w:val="0"/>
        <w:ind w:firstLine="709"/>
        <w:jc w:val="both"/>
        <w:rPr>
          <w:color w:val="000000"/>
        </w:rPr>
      </w:pPr>
      <w:r w:rsidRPr="00BD7EF6">
        <w:rPr>
          <w:color w:val="000000"/>
        </w:rPr>
        <w:t>Продолжительность информирования по телефону не должна превышать 10 минут.</w:t>
      </w:r>
    </w:p>
    <w:p w:rsidR="00BD7EF6" w:rsidRPr="00BD7EF6" w:rsidRDefault="00BD7EF6" w:rsidP="00BD7EF6">
      <w:pPr>
        <w:autoSpaceDE w:val="0"/>
        <w:autoSpaceDN w:val="0"/>
        <w:adjustRightInd w:val="0"/>
        <w:ind w:firstLine="709"/>
        <w:jc w:val="both"/>
        <w:rPr>
          <w:color w:val="000000"/>
        </w:rPr>
      </w:pPr>
      <w:r w:rsidRPr="00BD7EF6">
        <w:rPr>
          <w:color w:val="000000"/>
        </w:rPr>
        <w:t>Информирование осуществляется в соответствии с графиком приема граждан.</w:t>
      </w:r>
    </w:p>
    <w:p w:rsidR="00BD7EF6" w:rsidRPr="00BD7EF6" w:rsidRDefault="00BD7EF6" w:rsidP="00BD7EF6">
      <w:pPr>
        <w:autoSpaceDE w:val="0"/>
        <w:autoSpaceDN w:val="0"/>
        <w:adjustRightInd w:val="0"/>
        <w:ind w:firstLine="709"/>
        <w:jc w:val="both"/>
        <w:rPr>
          <w:color w:val="000000"/>
        </w:rPr>
      </w:pPr>
      <w:r w:rsidRPr="00BD7EF6">
        <w:rPr>
          <w:color w:val="000000"/>
        </w:rPr>
        <w:t xml:space="preserve">1.7. По письменному обращению должностное лицо Уполномоченного органа, ответственного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BD7EF6">
          <w:rPr>
            <w:color w:val="000000"/>
          </w:rPr>
          <w:t>пункте</w:t>
        </w:r>
      </w:hyperlink>
      <w:r w:rsidRPr="00BD7EF6">
        <w:rPr>
          <w:color w:val="000000"/>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D7EF6" w:rsidRPr="00BD7EF6" w:rsidRDefault="00BD7EF6" w:rsidP="00BD7EF6">
      <w:pPr>
        <w:autoSpaceDE w:val="0"/>
        <w:autoSpaceDN w:val="0"/>
        <w:adjustRightInd w:val="0"/>
        <w:ind w:firstLine="709"/>
        <w:jc w:val="both"/>
        <w:rPr>
          <w:color w:val="000000"/>
        </w:rPr>
      </w:pPr>
      <w:r w:rsidRPr="00BD7EF6">
        <w:rPr>
          <w:color w:val="000000"/>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D7EF6" w:rsidRPr="00BD7EF6" w:rsidRDefault="00BD7EF6" w:rsidP="00BD7EF6">
      <w:pPr>
        <w:autoSpaceDE w:val="0"/>
        <w:autoSpaceDN w:val="0"/>
        <w:adjustRightInd w:val="0"/>
        <w:ind w:firstLine="709"/>
        <w:jc w:val="both"/>
        <w:rPr>
          <w:color w:val="000000"/>
        </w:rPr>
      </w:pPr>
      <w:proofErr w:type="gramStart"/>
      <w:r w:rsidRPr="00BD7EF6">
        <w:rPr>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D7EF6" w:rsidRPr="00BD7EF6" w:rsidRDefault="00BD7EF6" w:rsidP="00BD7EF6">
      <w:pPr>
        <w:autoSpaceDE w:val="0"/>
        <w:autoSpaceDN w:val="0"/>
        <w:adjustRightInd w:val="0"/>
        <w:ind w:firstLine="709"/>
        <w:jc w:val="both"/>
        <w:rPr>
          <w:color w:val="000000"/>
        </w:rPr>
      </w:pPr>
      <w:r w:rsidRPr="00BD7EF6">
        <w:rPr>
          <w:color w:val="000000"/>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BD7EF6" w:rsidRPr="00BD7EF6" w:rsidRDefault="00BD7EF6" w:rsidP="00BD7EF6">
      <w:pPr>
        <w:autoSpaceDE w:val="0"/>
        <w:autoSpaceDN w:val="0"/>
        <w:adjustRightInd w:val="0"/>
        <w:ind w:firstLine="709"/>
        <w:jc w:val="both"/>
        <w:rPr>
          <w:color w:val="000000"/>
        </w:rPr>
      </w:pPr>
      <w:r w:rsidRPr="00BD7EF6">
        <w:rPr>
          <w:color w:val="000000"/>
        </w:rPr>
        <w:t>1)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D7EF6" w:rsidRPr="00BD7EF6" w:rsidRDefault="00BD7EF6" w:rsidP="00BD7EF6">
      <w:pPr>
        <w:autoSpaceDE w:val="0"/>
        <w:autoSpaceDN w:val="0"/>
        <w:adjustRightInd w:val="0"/>
        <w:ind w:firstLine="709"/>
        <w:jc w:val="both"/>
        <w:rPr>
          <w:color w:val="000000"/>
        </w:rPr>
      </w:pPr>
      <w:r w:rsidRPr="00BD7EF6">
        <w:rPr>
          <w:color w:val="000000"/>
        </w:rPr>
        <w:t>2) справочные телефоны Уполномоченного органа, ответственного за предоставление муниципальной услуги, в том числе номер телефона-автоинформатора (при наличии);</w:t>
      </w:r>
    </w:p>
    <w:p w:rsidR="00BD7EF6" w:rsidRPr="00BD7EF6" w:rsidRDefault="00BD7EF6" w:rsidP="00BD7EF6">
      <w:pPr>
        <w:autoSpaceDE w:val="0"/>
        <w:autoSpaceDN w:val="0"/>
        <w:adjustRightInd w:val="0"/>
        <w:ind w:firstLine="709"/>
        <w:jc w:val="both"/>
        <w:rPr>
          <w:color w:val="000000"/>
        </w:rPr>
      </w:pPr>
      <w:r w:rsidRPr="00BD7EF6">
        <w:rPr>
          <w:color w:val="000000"/>
        </w:rPr>
        <w:t>3) адрес официального сайта, а также электронной почты и (или) формы обратной связи Уполномоченного органа в сети «Интернет».</w:t>
      </w:r>
    </w:p>
    <w:p w:rsidR="00BD7EF6" w:rsidRPr="00BD7EF6" w:rsidRDefault="00BD7EF6" w:rsidP="00BD7EF6">
      <w:pPr>
        <w:autoSpaceDE w:val="0"/>
        <w:autoSpaceDN w:val="0"/>
        <w:adjustRightInd w:val="0"/>
        <w:ind w:firstLine="709"/>
        <w:jc w:val="both"/>
        <w:rPr>
          <w:color w:val="000000"/>
        </w:rPr>
      </w:pPr>
      <w:r w:rsidRPr="00BD7EF6">
        <w:rPr>
          <w:color w:val="000000"/>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D7EF6" w:rsidRPr="00BD7EF6" w:rsidRDefault="00BD7EF6" w:rsidP="00BD7EF6">
      <w:pPr>
        <w:autoSpaceDE w:val="0"/>
        <w:autoSpaceDN w:val="0"/>
        <w:adjustRightInd w:val="0"/>
        <w:ind w:firstLine="709"/>
        <w:jc w:val="both"/>
        <w:rPr>
          <w:color w:val="000000"/>
        </w:rPr>
      </w:pPr>
      <w:r w:rsidRPr="00BD7EF6">
        <w:rPr>
          <w:color w:val="000000"/>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D7EF6" w:rsidRPr="00BD7EF6" w:rsidRDefault="00BD7EF6" w:rsidP="00BD7EF6">
      <w:pPr>
        <w:autoSpaceDE w:val="0"/>
        <w:autoSpaceDN w:val="0"/>
        <w:adjustRightInd w:val="0"/>
        <w:ind w:firstLine="709"/>
        <w:jc w:val="both"/>
        <w:rPr>
          <w:color w:val="000000"/>
        </w:rPr>
      </w:pPr>
      <w:r w:rsidRPr="00BD7EF6">
        <w:rPr>
          <w:color w:val="000000"/>
        </w:rPr>
        <w:t xml:space="preserve">1.12. Информация о ходе рассмотрения </w:t>
      </w:r>
      <w:r w:rsidRPr="00BD7EF6">
        <w:rPr>
          <w:bCs/>
          <w:color w:val="000000"/>
        </w:rPr>
        <w:t>уведомления о планируемом строительстве, уведомления об изменении параметров</w:t>
      </w:r>
      <w:r w:rsidRPr="00BD7EF6">
        <w:rPr>
          <w:color w:val="000000"/>
        </w:rPr>
        <w:t xml:space="preserve"> и о результатах предоставления муниципальной услуги может быть получена заявителем (его представителем) в личном кабинете на Едином портале, </w:t>
      </w:r>
      <w:bookmarkStart w:id="12" w:name="_Hlk79013065"/>
      <w:r w:rsidRPr="00BD7EF6">
        <w:rPr>
          <w:color w:val="000000"/>
        </w:rPr>
        <w:t xml:space="preserve">региональном портале, </w:t>
      </w:r>
      <w:bookmarkEnd w:id="12"/>
      <w:r w:rsidRPr="00BD7EF6">
        <w:rPr>
          <w:color w:val="000000"/>
        </w:rPr>
        <w:t xml:space="preserve">а также в Уполномоченном органе при обращении заявителя лично, по телефону посредством электронной почты. </w:t>
      </w:r>
    </w:p>
    <w:p w:rsidR="00BD7EF6" w:rsidRDefault="00BD7EF6" w:rsidP="00BD7EF6">
      <w:pPr>
        <w:autoSpaceDE w:val="0"/>
        <w:autoSpaceDN w:val="0"/>
        <w:adjustRightInd w:val="0"/>
        <w:ind w:left="1287"/>
        <w:jc w:val="center"/>
        <w:rPr>
          <w:bCs/>
          <w:color w:val="000000"/>
        </w:rPr>
      </w:pPr>
    </w:p>
    <w:p w:rsidR="00BD7EF6" w:rsidRPr="00BD7EF6" w:rsidRDefault="00BD7EF6" w:rsidP="00BD7EF6">
      <w:pPr>
        <w:autoSpaceDE w:val="0"/>
        <w:autoSpaceDN w:val="0"/>
        <w:adjustRightInd w:val="0"/>
        <w:ind w:left="1287"/>
        <w:jc w:val="center"/>
        <w:rPr>
          <w:bCs/>
          <w:color w:val="000000"/>
        </w:rPr>
      </w:pPr>
      <w:r w:rsidRPr="00BD7EF6">
        <w:rPr>
          <w:bCs/>
          <w:color w:val="000000"/>
        </w:rPr>
        <w:t xml:space="preserve">Раздел </w:t>
      </w:r>
      <w:r w:rsidRPr="00BD7EF6">
        <w:rPr>
          <w:bCs/>
          <w:color w:val="000000"/>
          <w:lang w:val="en-US"/>
        </w:rPr>
        <w:t>II</w:t>
      </w:r>
      <w:r w:rsidRPr="00BD7EF6">
        <w:rPr>
          <w:bCs/>
          <w:color w:val="000000"/>
        </w:rPr>
        <w:t>. Стандарт предоставления муниципальной услуги</w:t>
      </w:r>
    </w:p>
    <w:p w:rsidR="00BD7EF6" w:rsidRPr="00BD7EF6" w:rsidRDefault="00BD7EF6" w:rsidP="00BD7EF6">
      <w:pPr>
        <w:autoSpaceDE w:val="0"/>
        <w:autoSpaceDN w:val="0"/>
        <w:adjustRightInd w:val="0"/>
        <w:ind w:firstLine="709"/>
        <w:jc w:val="center"/>
        <w:rPr>
          <w:bCs/>
          <w:color w:val="000000"/>
        </w:rPr>
      </w:pPr>
      <w:r w:rsidRPr="00BD7EF6">
        <w:rPr>
          <w:bCs/>
          <w:color w:val="000000"/>
        </w:rPr>
        <w:t>Наименование муниципальной услуги</w:t>
      </w:r>
    </w:p>
    <w:p w:rsidR="00BD7EF6" w:rsidRPr="00BD7EF6" w:rsidRDefault="00BD7EF6" w:rsidP="00BD7EF6">
      <w:pPr>
        <w:autoSpaceDE w:val="0"/>
        <w:autoSpaceDN w:val="0"/>
        <w:adjustRightInd w:val="0"/>
        <w:ind w:firstLine="709"/>
        <w:jc w:val="both"/>
        <w:rPr>
          <w:bCs/>
          <w:color w:val="000000"/>
        </w:rPr>
      </w:pPr>
      <w:r w:rsidRPr="00BD7EF6">
        <w:rPr>
          <w:bCs/>
          <w:color w:val="000000"/>
        </w:rPr>
        <w:t>2.1. </w:t>
      </w:r>
      <w:proofErr w:type="gramStart"/>
      <w:r w:rsidRPr="00BD7EF6">
        <w:rPr>
          <w:bCs/>
          <w:color w:val="000000"/>
        </w:rPr>
        <w:t xml:space="preserve">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sidRPr="00BD7EF6">
        <w:rPr>
          <w:bCs/>
          <w:color w:val="000000"/>
        </w:rPr>
        <w:lastRenderedPageBreak/>
        <w:t>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w:t>
      </w:r>
      <w:proofErr w:type="gramEnd"/>
      <w:r w:rsidRPr="00BD7EF6">
        <w:rPr>
          <w:bCs/>
          <w:color w:val="000000"/>
        </w:rPr>
        <w:t xml:space="preserve"> </w:t>
      </w:r>
      <w:proofErr w:type="gramStart"/>
      <w:r w:rsidRPr="00BD7EF6">
        <w:rPr>
          <w:bCs/>
          <w:color w:val="000000"/>
        </w:rPr>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w:t>
      </w:r>
      <w:proofErr w:type="gramEnd"/>
      <w:r w:rsidRPr="00BD7EF6">
        <w:rPr>
          <w:bCs/>
          <w:color w:val="000000"/>
        </w:rPr>
        <w:t xml:space="preserve"> - услуга).</w:t>
      </w:r>
    </w:p>
    <w:p w:rsidR="00BD7EF6" w:rsidRPr="00BD7EF6" w:rsidRDefault="00BD7EF6" w:rsidP="00BD7EF6">
      <w:pPr>
        <w:autoSpaceDE w:val="0"/>
        <w:autoSpaceDN w:val="0"/>
        <w:adjustRightInd w:val="0"/>
        <w:ind w:firstLine="709"/>
        <w:jc w:val="center"/>
        <w:rPr>
          <w:bCs/>
          <w:color w:val="000000"/>
        </w:rPr>
      </w:pPr>
      <w:r w:rsidRPr="00BD7EF6">
        <w:rPr>
          <w:bCs/>
          <w:color w:val="000000"/>
        </w:rPr>
        <w:t>Наименование органа, предоставляющего  муниципальную услугу</w:t>
      </w:r>
    </w:p>
    <w:p w:rsidR="00BD7EF6" w:rsidRPr="00BD7EF6" w:rsidRDefault="00BD7EF6" w:rsidP="00BD7EF6">
      <w:pPr>
        <w:autoSpaceDE w:val="0"/>
        <w:autoSpaceDN w:val="0"/>
        <w:adjustRightInd w:val="0"/>
        <w:ind w:firstLine="709"/>
        <w:jc w:val="both"/>
        <w:rPr>
          <w:bCs/>
          <w:color w:val="000000"/>
        </w:rPr>
      </w:pPr>
      <w:r w:rsidRPr="00BD7EF6">
        <w:rPr>
          <w:bCs/>
          <w:color w:val="000000"/>
        </w:rPr>
        <w:t>2.2.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BD7EF6" w:rsidRPr="00BD7EF6" w:rsidRDefault="00BD7EF6" w:rsidP="00BD7EF6">
      <w:pPr>
        <w:autoSpaceDE w:val="0"/>
        <w:autoSpaceDN w:val="0"/>
        <w:adjustRightInd w:val="0"/>
        <w:ind w:firstLine="709"/>
        <w:jc w:val="center"/>
        <w:rPr>
          <w:bCs/>
          <w:color w:val="000000"/>
        </w:rPr>
      </w:pPr>
      <w:r w:rsidRPr="00BD7EF6">
        <w:rPr>
          <w:bCs/>
          <w:color w:val="000000"/>
        </w:rPr>
        <w:t>Результат предоставления муниципальной  услуги</w:t>
      </w:r>
    </w:p>
    <w:p w:rsidR="00BD7EF6" w:rsidRPr="00BD7EF6" w:rsidRDefault="00BD7EF6" w:rsidP="00BD7EF6">
      <w:pPr>
        <w:autoSpaceDE w:val="0"/>
        <w:autoSpaceDN w:val="0"/>
        <w:adjustRightInd w:val="0"/>
        <w:ind w:firstLine="709"/>
        <w:jc w:val="both"/>
        <w:rPr>
          <w:bCs/>
          <w:color w:val="000000"/>
        </w:rPr>
      </w:pPr>
      <w:r w:rsidRPr="00BD7EF6">
        <w:rPr>
          <w:bCs/>
          <w:color w:val="000000"/>
        </w:rPr>
        <w:t>2.3. Результатом предоставления услуги является:</w:t>
      </w:r>
    </w:p>
    <w:p w:rsidR="00BD7EF6" w:rsidRPr="00BD7EF6" w:rsidRDefault="00BD7EF6" w:rsidP="00BD7EF6">
      <w:pPr>
        <w:autoSpaceDE w:val="0"/>
        <w:autoSpaceDN w:val="0"/>
        <w:adjustRightInd w:val="0"/>
        <w:ind w:firstLine="709"/>
        <w:jc w:val="both"/>
        <w:rPr>
          <w:bCs/>
          <w:color w:val="000000"/>
        </w:rPr>
      </w:pPr>
      <w:proofErr w:type="gramStart"/>
      <w:r w:rsidRPr="00BD7EF6">
        <w:rPr>
          <w:bCs/>
          <w:color w:val="000000"/>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roofErr w:type="gramEnd"/>
    </w:p>
    <w:p w:rsidR="00BD7EF6" w:rsidRPr="00BD7EF6" w:rsidRDefault="00BD7EF6" w:rsidP="00BD7EF6">
      <w:pPr>
        <w:autoSpaceDE w:val="0"/>
        <w:autoSpaceDN w:val="0"/>
        <w:adjustRightInd w:val="0"/>
        <w:ind w:firstLine="709"/>
        <w:jc w:val="both"/>
        <w:rPr>
          <w:bCs/>
          <w:color w:val="000000"/>
        </w:rPr>
      </w:pPr>
      <w:r w:rsidRPr="00BD7EF6">
        <w:rPr>
          <w:bCs/>
          <w:color w:val="000000"/>
        </w:rPr>
        <w:t>б) уведомление о несоответствии в случае наличия оснований, указанных в пункте 2.5 настоящего Административного регламента.</w:t>
      </w:r>
    </w:p>
    <w:p w:rsidR="00BD7EF6" w:rsidRPr="00BD7EF6" w:rsidRDefault="00BD7EF6" w:rsidP="00BD7EF6">
      <w:pPr>
        <w:autoSpaceDE w:val="0"/>
        <w:autoSpaceDN w:val="0"/>
        <w:adjustRightInd w:val="0"/>
        <w:ind w:firstLine="709"/>
        <w:jc w:val="both"/>
        <w:rPr>
          <w:bCs/>
          <w:color w:val="000000"/>
        </w:rPr>
      </w:pPr>
      <w:r w:rsidRPr="00BD7EF6">
        <w:rPr>
          <w:bCs/>
          <w:color w:val="000000"/>
        </w:rPr>
        <w:t>2.4.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Форма уведомления утверждена приказом Минстроя России от 19.09.2018 №591/пр.</w:t>
      </w:r>
    </w:p>
    <w:p w:rsidR="00BD7EF6" w:rsidRPr="00BD7EF6" w:rsidRDefault="00BD7EF6" w:rsidP="00BD7EF6">
      <w:pPr>
        <w:autoSpaceDE w:val="0"/>
        <w:autoSpaceDN w:val="0"/>
        <w:adjustRightInd w:val="0"/>
        <w:ind w:firstLine="709"/>
        <w:jc w:val="both"/>
        <w:rPr>
          <w:bCs/>
          <w:color w:val="000000"/>
        </w:rPr>
      </w:pPr>
      <w:r w:rsidRPr="00BD7EF6">
        <w:rPr>
          <w:bCs/>
          <w:color w:val="000000"/>
        </w:rPr>
        <w:t>2.5. Исчерпывающий перечень оснований для направления заявителю уведомления о несоответствии:</w:t>
      </w:r>
    </w:p>
    <w:p w:rsidR="00BD7EF6" w:rsidRPr="00BD7EF6" w:rsidRDefault="00BD7EF6" w:rsidP="00BD7EF6">
      <w:pPr>
        <w:autoSpaceDE w:val="0"/>
        <w:autoSpaceDN w:val="0"/>
        <w:adjustRightInd w:val="0"/>
        <w:ind w:firstLine="709"/>
        <w:jc w:val="both"/>
        <w:rPr>
          <w:bCs/>
          <w:color w:val="000000"/>
        </w:rPr>
      </w:pPr>
      <w:proofErr w:type="gramStart"/>
      <w:r w:rsidRPr="00BD7EF6">
        <w:rPr>
          <w:bCs/>
          <w:color w:val="000000"/>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Pr="00BD7EF6">
        <w:rPr>
          <w:bCs/>
          <w:color w:val="000000"/>
        </w:rPr>
        <w:t xml:space="preserve"> о планируемом строительстве, уведомления об изменении параметров;</w:t>
      </w:r>
    </w:p>
    <w:p w:rsidR="00BD7EF6" w:rsidRPr="00BD7EF6" w:rsidRDefault="00BD7EF6" w:rsidP="00BD7EF6">
      <w:pPr>
        <w:autoSpaceDE w:val="0"/>
        <w:autoSpaceDN w:val="0"/>
        <w:adjustRightInd w:val="0"/>
        <w:ind w:firstLine="709"/>
        <w:jc w:val="both"/>
        <w:rPr>
          <w:bCs/>
          <w:color w:val="000000"/>
        </w:rPr>
      </w:pPr>
      <w:proofErr w:type="gramStart"/>
      <w:r w:rsidRPr="00BD7EF6">
        <w:rPr>
          <w:bCs/>
          <w:color w:val="000000"/>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BD7EF6" w:rsidRPr="00BD7EF6" w:rsidRDefault="00BD7EF6" w:rsidP="00BD7EF6">
      <w:pPr>
        <w:autoSpaceDE w:val="0"/>
        <w:autoSpaceDN w:val="0"/>
        <w:adjustRightInd w:val="0"/>
        <w:ind w:firstLine="709"/>
        <w:jc w:val="both"/>
        <w:rPr>
          <w:bCs/>
          <w:color w:val="000000"/>
        </w:rPr>
      </w:pPr>
      <w:r w:rsidRPr="00BD7EF6">
        <w:rPr>
          <w:bCs/>
          <w:color w:val="000000"/>
        </w:rPr>
        <w:t>в) уведомление о планируемом строительстве, уведомление об изменении параметров подано или направлено лицом, не являющимся</w:t>
      </w:r>
      <w:r w:rsidRPr="00BD7EF6">
        <w:rPr>
          <w:bCs/>
          <w:color w:val="000000"/>
        </w:rPr>
        <w:br/>
        <w:t>застройщиком в связи с отсутствием у него прав на земельный участок;</w:t>
      </w:r>
    </w:p>
    <w:p w:rsidR="00BD7EF6" w:rsidRPr="00BD7EF6" w:rsidRDefault="00BD7EF6" w:rsidP="00BD7EF6">
      <w:pPr>
        <w:autoSpaceDE w:val="0"/>
        <w:autoSpaceDN w:val="0"/>
        <w:adjustRightInd w:val="0"/>
        <w:ind w:firstLine="709"/>
        <w:jc w:val="both"/>
        <w:rPr>
          <w:bCs/>
          <w:color w:val="000000"/>
        </w:rPr>
      </w:pPr>
      <w:proofErr w:type="gramStart"/>
      <w:r w:rsidRPr="00BD7EF6">
        <w:rPr>
          <w:bCs/>
          <w:color w:val="000000"/>
        </w:rPr>
        <w:t>г) в срок, указанный в части 9 статьи 51</w:t>
      </w:r>
      <w:r w:rsidRPr="00BD7EF6">
        <w:rPr>
          <w:bCs/>
          <w:color w:val="000000"/>
          <w:vertAlign w:val="superscript"/>
        </w:rPr>
        <w:t>1</w:t>
      </w:r>
      <w:r w:rsidRPr="00BD7EF6">
        <w:rPr>
          <w:bCs/>
          <w:color w:val="000000"/>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w:t>
      </w:r>
      <w:r w:rsidRPr="00BD7EF6">
        <w:rPr>
          <w:bCs/>
          <w:color w:val="000000"/>
        </w:rPr>
        <w:lastRenderedPageBreak/>
        <w:t>зоне</w:t>
      </w:r>
      <w:proofErr w:type="gramEnd"/>
      <w:r w:rsidRPr="00BD7EF6">
        <w:rPr>
          <w:bCs/>
          <w:color w:val="000000"/>
        </w:rPr>
        <w:t>, расположенной в границах территории исторического поселения федерального или регионального значения.</w:t>
      </w:r>
    </w:p>
    <w:p w:rsidR="00BD7EF6" w:rsidRPr="00BD7EF6" w:rsidRDefault="00BD7EF6" w:rsidP="00BD7EF6">
      <w:pPr>
        <w:autoSpaceDE w:val="0"/>
        <w:autoSpaceDN w:val="0"/>
        <w:adjustRightInd w:val="0"/>
        <w:ind w:firstLine="709"/>
        <w:jc w:val="both"/>
        <w:rPr>
          <w:bCs/>
          <w:color w:val="000000"/>
        </w:rPr>
      </w:pPr>
      <w:r w:rsidRPr="00BD7EF6">
        <w:rPr>
          <w:bCs/>
          <w:color w:val="000000"/>
        </w:rPr>
        <w:t>2.6. Результат предоставления услуги, указанный в пункте  2.3 настоящего Административного регламента:</w:t>
      </w:r>
    </w:p>
    <w:p w:rsidR="00BD7EF6" w:rsidRPr="00BD7EF6" w:rsidRDefault="00BD7EF6" w:rsidP="00BD7EF6">
      <w:pPr>
        <w:autoSpaceDE w:val="0"/>
        <w:autoSpaceDN w:val="0"/>
        <w:adjustRightInd w:val="0"/>
        <w:ind w:firstLine="709"/>
        <w:jc w:val="both"/>
        <w:rPr>
          <w:bCs/>
          <w:color w:val="000000"/>
        </w:rPr>
      </w:pPr>
      <w:r w:rsidRPr="00BD7EF6">
        <w:rPr>
          <w:bCs/>
          <w:color w:val="000000"/>
        </w:rPr>
        <w:t> 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BD7EF6" w:rsidRPr="00BD7EF6" w:rsidRDefault="00BD7EF6" w:rsidP="00BD7EF6">
      <w:pPr>
        <w:autoSpaceDE w:val="0"/>
        <w:autoSpaceDN w:val="0"/>
        <w:adjustRightInd w:val="0"/>
        <w:ind w:firstLine="709"/>
        <w:jc w:val="both"/>
        <w:rPr>
          <w:bCs/>
          <w:color w:val="000000"/>
        </w:rPr>
      </w:pPr>
      <w:r w:rsidRPr="00BD7EF6">
        <w:rPr>
          <w:bCs/>
          <w:color w:val="000000"/>
        </w:rPr>
        <w:t>б) 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D7EF6" w:rsidRDefault="00BD7EF6" w:rsidP="00BD7EF6">
      <w:pPr>
        <w:autoSpaceDE w:val="0"/>
        <w:autoSpaceDN w:val="0"/>
        <w:adjustRightInd w:val="0"/>
        <w:ind w:firstLine="709"/>
        <w:jc w:val="center"/>
        <w:outlineLvl w:val="0"/>
        <w:rPr>
          <w:bCs/>
          <w:color w:val="000000"/>
        </w:rPr>
      </w:pPr>
    </w:p>
    <w:p w:rsidR="00BD7EF6" w:rsidRDefault="00BD7EF6" w:rsidP="00BD7EF6">
      <w:pPr>
        <w:autoSpaceDE w:val="0"/>
        <w:autoSpaceDN w:val="0"/>
        <w:adjustRightInd w:val="0"/>
        <w:ind w:firstLine="709"/>
        <w:jc w:val="center"/>
        <w:outlineLvl w:val="0"/>
        <w:rPr>
          <w:bCs/>
          <w:color w:val="000000"/>
        </w:rPr>
      </w:pPr>
      <w:r w:rsidRPr="00BD7EF6">
        <w:rPr>
          <w:bCs/>
          <w:color w:val="000000"/>
        </w:rPr>
        <w:t>Срок предоставления муниципальной  услуги</w:t>
      </w:r>
    </w:p>
    <w:p w:rsidR="00BD7EF6" w:rsidRPr="00BD7EF6" w:rsidRDefault="00BD7EF6" w:rsidP="00BD7EF6">
      <w:pPr>
        <w:autoSpaceDE w:val="0"/>
        <w:autoSpaceDN w:val="0"/>
        <w:adjustRightInd w:val="0"/>
        <w:ind w:firstLine="709"/>
        <w:jc w:val="center"/>
        <w:outlineLvl w:val="0"/>
        <w:rPr>
          <w:bCs/>
          <w:color w:val="000000"/>
        </w:rPr>
      </w:pPr>
    </w:p>
    <w:p w:rsidR="00BD7EF6" w:rsidRPr="00BD7EF6" w:rsidRDefault="00BD7EF6" w:rsidP="00BD7EF6">
      <w:pPr>
        <w:autoSpaceDE w:val="0"/>
        <w:autoSpaceDN w:val="0"/>
        <w:adjustRightInd w:val="0"/>
        <w:ind w:firstLine="709"/>
        <w:jc w:val="both"/>
        <w:rPr>
          <w:bCs/>
        </w:rPr>
      </w:pPr>
      <w:r w:rsidRPr="00BD7EF6">
        <w:rPr>
          <w:bCs/>
        </w:rPr>
        <w:t>2.7. Срок предоставления услуги составляет:</w:t>
      </w:r>
    </w:p>
    <w:p w:rsidR="00BD7EF6" w:rsidRPr="00BD7EF6" w:rsidRDefault="00BD7EF6" w:rsidP="00BD7EF6">
      <w:pPr>
        <w:autoSpaceDE w:val="0"/>
        <w:autoSpaceDN w:val="0"/>
        <w:adjustRightInd w:val="0"/>
        <w:ind w:firstLine="709"/>
        <w:jc w:val="both"/>
        <w:rPr>
          <w:bCs/>
        </w:rPr>
      </w:pPr>
      <w:r w:rsidRPr="00BD7EF6">
        <w:rPr>
          <w:bCs/>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w:t>
      </w:r>
      <w:r w:rsidRPr="00BD7EF6">
        <w:rPr>
          <w:bCs/>
          <w:vertAlign w:val="superscript"/>
        </w:rPr>
        <w:t>1</w:t>
      </w:r>
      <w:r w:rsidRPr="00BD7EF6">
        <w:rPr>
          <w:bCs/>
        </w:rPr>
        <w:t xml:space="preserve"> Градостроительного кодекса Российской Федерации;</w:t>
      </w:r>
    </w:p>
    <w:p w:rsidR="00BD7EF6" w:rsidRDefault="00BD7EF6" w:rsidP="00BD7EF6">
      <w:pPr>
        <w:autoSpaceDE w:val="0"/>
        <w:autoSpaceDN w:val="0"/>
        <w:adjustRightInd w:val="0"/>
        <w:ind w:firstLine="709"/>
        <w:jc w:val="both"/>
        <w:rPr>
          <w:bCs/>
        </w:rPr>
      </w:pPr>
      <w:r w:rsidRPr="00BD7EF6">
        <w:rPr>
          <w:bCs/>
        </w:rP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w:t>
      </w:r>
      <w:r w:rsidRPr="00BD7EF6">
        <w:rPr>
          <w:bCs/>
          <w:vertAlign w:val="superscript"/>
        </w:rPr>
        <w:t>1</w:t>
      </w:r>
      <w:r w:rsidRPr="00BD7EF6">
        <w:rPr>
          <w:bCs/>
        </w:rPr>
        <w:t xml:space="preserve"> Градостроительного кодекса Российской Федерации.</w:t>
      </w:r>
    </w:p>
    <w:p w:rsidR="00BD7EF6" w:rsidRPr="00BD7EF6" w:rsidRDefault="00BD7EF6" w:rsidP="00BD7EF6">
      <w:pPr>
        <w:autoSpaceDE w:val="0"/>
        <w:autoSpaceDN w:val="0"/>
        <w:adjustRightInd w:val="0"/>
        <w:ind w:firstLine="709"/>
        <w:jc w:val="both"/>
        <w:rPr>
          <w:bCs/>
        </w:rPr>
      </w:pPr>
    </w:p>
    <w:p w:rsidR="00BD7EF6" w:rsidRPr="00BD7EF6" w:rsidRDefault="00BD7EF6" w:rsidP="00BD7EF6">
      <w:pPr>
        <w:widowControl w:val="0"/>
        <w:autoSpaceDE w:val="0"/>
        <w:autoSpaceDN w:val="0"/>
        <w:adjustRightInd w:val="0"/>
        <w:ind w:firstLine="567"/>
        <w:jc w:val="center"/>
        <w:rPr>
          <w:bCs/>
          <w:color w:val="000000"/>
        </w:rPr>
      </w:pPr>
      <w:r w:rsidRPr="00BD7EF6">
        <w:rPr>
          <w:bCs/>
          <w:color w:val="000000"/>
        </w:rPr>
        <w:t>Правовые основания для  предоставления муниципальной  услуги</w:t>
      </w:r>
    </w:p>
    <w:p w:rsidR="00BD7EF6" w:rsidRPr="00BD7EF6" w:rsidRDefault="00BD7EF6" w:rsidP="00BD7EF6">
      <w:pPr>
        <w:autoSpaceDE w:val="0"/>
        <w:autoSpaceDN w:val="0"/>
        <w:adjustRightInd w:val="0"/>
        <w:ind w:firstLine="709"/>
        <w:jc w:val="both"/>
        <w:rPr>
          <w:bCs/>
          <w:color w:val="000000"/>
        </w:rPr>
      </w:pPr>
    </w:p>
    <w:p w:rsidR="00BD7EF6" w:rsidRPr="00BD7EF6" w:rsidRDefault="00BD7EF6" w:rsidP="00BD7EF6">
      <w:pPr>
        <w:autoSpaceDE w:val="0"/>
        <w:autoSpaceDN w:val="0"/>
        <w:adjustRightInd w:val="0"/>
        <w:ind w:firstLine="709"/>
        <w:jc w:val="both"/>
        <w:rPr>
          <w:bCs/>
          <w:color w:val="000000"/>
        </w:rPr>
      </w:pPr>
      <w:r w:rsidRPr="00BD7EF6">
        <w:rPr>
          <w:bCs/>
          <w:color w:val="000000"/>
        </w:rPr>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BD7EF6" w:rsidRDefault="00BD7EF6" w:rsidP="00BD7EF6">
      <w:pPr>
        <w:widowControl w:val="0"/>
        <w:autoSpaceDE w:val="0"/>
        <w:autoSpaceDN w:val="0"/>
        <w:adjustRightInd w:val="0"/>
        <w:ind w:firstLine="567"/>
        <w:jc w:val="center"/>
        <w:rPr>
          <w:bCs/>
          <w:color w:val="000000"/>
        </w:rPr>
      </w:pPr>
    </w:p>
    <w:p w:rsidR="00BD7EF6" w:rsidRDefault="00BD7EF6" w:rsidP="00BD7EF6">
      <w:pPr>
        <w:widowControl w:val="0"/>
        <w:autoSpaceDE w:val="0"/>
        <w:autoSpaceDN w:val="0"/>
        <w:adjustRightInd w:val="0"/>
        <w:ind w:firstLine="567"/>
        <w:jc w:val="center"/>
        <w:rPr>
          <w:bCs/>
          <w:color w:val="000000"/>
        </w:rPr>
      </w:pPr>
      <w:r w:rsidRPr="00BD7EF6">
        <w:rPr>
          <w:bCs/>
          <w:color w:val="00000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D7EF6" w:rsidRPr="00BD7EF6" w:rsidRDefault="00BD7EF6" w:rsidP="00BD7EF6">
      <w:pPr>
        <w:widowControl w:val="0"/>
        <w:autoSpaceDE w:val="0"/>
        <w:autoSpaceDN w:val="0"/>
        <w:adjustRightInd w:val="0"/>
        <w:ind w:firstLine="567"/>
        <w:jc w:val="center"/>
        <w:rPr>
          <w:bCs/>
          <w:color w:val="000000"/>
        </w:rPr>
      </w:pPr>
    </w:p>
    <w:p w:rsidR="00BD7EF6" w:rsidRPr="00BD7EF6" w:rsidRDefault="00BD7EF6" w:rsidP="00BD7EF6">
      <w:pPr>
        <w:autoSpaceDE w:val="0"/>
        <w:autoSpaceDN w:val="0"/>
        <w:adjustRightInd w:val="0"/>
        <w:ind w:firstLine="709"/>
        <w:jc w:val="both"/>
        <w:rPr>
          <w:bCs/>
          <w:color w:val="000000"/>
        </w:rPr>
      </w:pPr>
      <w:r w:rsidRPr="00BD7EF6">
        <w:rPr>
          <w:bCs/>
          <w:color w:val="000000"/>
        </w:rPr>
        <w:t>2.9. </w:t>
      </w:r>
      <w:proofErr w:type="gramStart"/>
      <w:r w:rsidRPr="00BD7EF6">
        <w:rPr>
          <w:bCs/>
          <w:color w:val="000000"/>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BD7EF6">
        <w:rPr>
          <w:bCs/>
          <w:color w:val="000000"/>
        </w:rPr>
        <w:t xml:space="preserve"> находятся указанные документы, и которые заявитель вправе представить по собственной инициативе:</w:t>
      </w:r>
    </w:p>
    <w:p w:rsidR="00BD7EF6" w:rsidRPr="00BD7EF6" w:rsidRDefault="00BD7EF6" w:rsidP="00BD7EF6">
      <w:pPr>
        <w:autoSpaceDE w:val="0"/>
        <w:autoSpaceDN w:val="0"/>
        <w:adjustRightInd w:val="0"/>
        <w:ind w:firstLine="709"/>
        <w:jc w:val="both"/>
        <w:rPr>
          <w:bCs/>
          <w:color w:val="000000"/>
        </w:rPr>
      </w:pPr>
      <w:r w:rsidRPr="00BD7EF6">
        <w:rPr>
          <w:bCs/>
          <w:color w:val="000000"/>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BD7EF6" w:rsidRPr="00BD7EF6" w:rsidRDefault="00BD7EF6" w:rsidP="00BD7EF6">
      <w:pPr>
        <w:autoSpaceDE w:val="0"/>
        <w:autoSpaceDN w:val="0"/>
        <w:adjustRightInd w:val="0"/>
        <w:ind w:firstLine="709"/>
        <w:jc w:val="both"/>
        <w:rPr>
          <w:bCs/>
          <w:color w:val="000000"/>
        </w:rPr>
      </w:pPr>
      <w:r w:rsidRPr="00BD7EF6">
        <w:rPr>
          <w:bCs/>
          <w:color w:val="000000"/>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D7EF6" w:rsidRPr="00BD7EF6" w:rsidRDefault="00BD7EF6" w:rsidP="00BD7EF6">
      <w:pPr>
        <w:autoSpaceDE w:val="0"/>
        <w:autoSpaceDN w:val="0"/>
        <w:adjustRightInd w:val="0"/>
        <w:ind w:firstLine="709"/>
        <w:jc w:val="both"/>
        <w:rPr>
          <w:bCs/>
          <w:color w:val="000000"/>
        </w:rPr>
      </w:pPr>
      <w:proofErr w:type="gramStart"/>
      <w:r w:rsidRPr="00BD7EF6">
        <w:rPr>
          <w:bCs/>
          <w:color w:val="000000"/>
        </w:rPr>
        <w:t xml:space="preserve">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w:t>
      </w:r>
      <w:r w:rsidRPr="00BD7EF6">
        <w:rPr>
          <w:bCs/>
          <w:color w:val="000000"/>
        </w:rPr>
        <w:lastRenderedPageBreak/>
        <w:t>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BD7EF6" w:rsidRPr="00BD7EF6" w:rsidRDefault="00BD7EF6" w:rsidP="00BD7EF6">
      <w:pPr>
        <w:autoSpaceDE w:val="0"/>
        <w:autoSpaceDN w:val="0"/>
        <w:adjustRightInd w:val="0"/>
        <w:ind w:firstLine="709"/>
        <w:jc w:val="both"/>
        <w:rPr>
          <w:bCs/>
          <w:color w:val="000000"/>
        </w:rPr>
      </w:pPr>
      <w:r w:rsidRPr="00BD7EF6">
        <w:rPr>
          <w:bCs/>
          <w:color w:val="000000"/>
        </w:rPr>
        <w:t>2.10. </w:t>
      </w:r>
      <w:proofErr w:type="gramStart"/>
      <w:r w:rsidRPr="00BD7EF6">
        <w:rPr>
          <w:bCs/>
          <w:color w:val="000000"/>
        </w:rP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w:t>
      </w:r>
      <w:proofErr w:type="gramEnd"/>
      <w:r w:rsidRPr="00BD7EF6">
        <w:rPr>
          <w:bCs/>
          <w:color w:val="000000"/>
        </w:rPr>
        <w:t xml:space="preserve"> ним документы, указанные в подпунктах "б" - "е" пункта 2.28 настоящего Административного регламента, одним из следующих способов:</w:t>
      </w:r>
    </w:p>
    <w:p w:rsidR="00BD7EF6" w:rsidRPr="00BD7EF6" w:rsidRDefault="00BD7EF6" w:rsidP="00BD7EF6">
      <w:pPr>
        <w:autoSpaceDE w:val="0"/>
        <w:autoSpaceDN w:val="0"/>
        <w:adjustRightInd w:val="0"/>
        <w:ind w:firstLine="709"/>
        <w:jc w:val="both"/>
        <w:rPr>
          <w:bCs/>
          <w:color w:val="000000"/>
        </w:rPr>
      </w:pPr>
      <w:r w:rsidRPr="00BD7EF6">
        <w:rPr>
          <w:bCs/>
          <w:color w:val="000000"/>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BD7EF6" w:rsidRPr="00BD7EF6" w:rsidRDefault="00BD7EF6" w:rsidP="00BD7EF6">
      <w:pPr>
        <w:autoSpaceDE w:val="0"/>
        <w:autoSpaceDN w:val="0"/>
        <w:adjustRightInd w:val="0"/>
        <w:ind w:firstLine="709"/>
        <w:jc w:val="both"/>
        <w:rPr>
          <w:bCs/>
          <w:color w:val="000000"/>
        </w:rPr>
      </w:pPr>
      <w:proofErr w:type="gramStart"/>
      <w:r w:rsidRPr="00BD7EF6">
        <w:rPr>
          <w:bCs/>
          <w:color w:val="000000"/>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Pr="00BD7EF6">
        <w:rPr>
          <w:color w:val="000000"/>
        </w:rPr>
        <w:t xml:space="preserve"> </w:t>
      </w:r>
      <w:r w:rsidRPr="00BD7EF6">
        <w:rPr>
          <w:bCs/>
          <w:color w:val="000000"/>
        </w:rPr>
        <w:t>или иных</w:t>
      </w:r>
      <w:proofErr w:type="gramEnd"/>
      <w:r w:rsidRPr="00BD7EF6">
        <w:rPr>
          <w:bCs/>
          <w:color w:val="000000"/>
        </w:rPr>
        <w:t xml:space="preserve"> </w:t>
      </w:r>
      <w:proofErr w:type="gramStart"/>
      <w:r w:rsidRPr="00BD7EF6">
        <w:rPr>
          <w:bCs/>
          <w:color w:val="000000"/>
        </w:rPr>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BD7EF6" w:rsidRPr="00BD7EF6" w:rsidRDefault="00BD7EF6" w:rsidP="00BD7EF6">
      <w:pPr>
        <w:autoSpaceDE w:val="0"/>
        <w:autoSpaceDN w:val="0"/>
        <w:adjustRightInd w:val="0"/>
        <w:ind w:firstLine="709"/>
        <w:jc w:val="both"/>
        <w:rPr>
          <w:bCs/>
          <w:color w:val="000000"/>
        </w:rPr>
      </w:pPr>
      <w:r w:rsidRPr="00BD7EF6">
        <w:rPr>
          <w:bCs/>
          <w:color w:val="000000"/>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2.28 настоящего Административного регламента. </w:t>
      </w:r>
      <w:proofErr w:type="gramStart"/>
      <w:r w:rsidRPr="00BD7EF6">
        <w:rPr>
          <w:bCs/>
          <w:color w:val="000000"/>
        </w:rPr>
        <w:t>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BD7EF6">
        <w:rPr>
          <w:bCs/>
          <w:color w:val="000000"/>
        </w:rPr>
        <w:t xml:space="preserve"> </w:t>
      </w:r>
      <w:proofErr w:type="gramStart"/>
      <w:r w:rsidRPr="00BD7EF6">
        <w:rPr>
          <w:bCs/>
          <w:color w:val="000000"/>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BD7EF6">
        <w:rPr>
          <w:bCs/>
          <w:color w:val="000000"/>
        </w:rPr>
        <w:t xml:space="preserve"> </w:t>
      </w:r>
      <w:proofErr w:type="gramStart"/>
      <w:r w:rsidRPr="00BD7EF6">
        <w:rPr>
          <w:bCs/>
          <w:color w:val="000000"/>
        </w:rPr>
        <w:t>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w:t>
      </w:r>
      <w:proofErr w:type="gramEnd"/>
      <w:r w:rsidRPr="00BD7EF6">
        <w:rPr>
          <w:bCs/>
          <w:color w:val="000000"/>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BD7EF6" w:rsidRPr="00BD7EF6" w:rsidRDefault="00BD7EF6" w:rsidP="00BD7EF6">
      <w:pPr>
        <w:autoSpaceDE w:val="0"/>
        <w:autoSpaceDN w:val="0"/>
        <w:adjustRightInd w:val="0"/>
        <w:ind w:firstLine="709"/>
        <w:jc w:val="both"/>
        <w:rPr>
          <w:bCs/>
          <w:color w:val="000000"/>
        </w:rPr>
      </w:pPr>
      <w:r w:rsidRPr="00BD7EF6">
        <w:rPr>
          <w:bCs/>
          <w:color w:val="000000"/>
        </w:rPr>
        <w:lastRenderedPageBreak/>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w:t>
      </w:r>
      <w:proofErr w:type="gramStart"/>
      <w:r w:rsidRPr="00BD7EF6">
        <w:rPr>
          <w:bCs/>
          <w:color w:val="000000"/>
        </w:rPr>
        <w:t>Правил организации деятельности многофункциональных центров предоставления государственных</w:t>
      </w:r>
      <w:proofErr w:type="gramEnd"/>
      <w:r w:rsidRPr="00BD7EF6">
        <w:rPr>
          <w:bCs/>
          <w:color w:val="000000"/>
        </w:rPr>
        <w:t xml:space="preserve"> и муниципальных услуг».</w:t>
      </w:r>
    </w:p>
    <w:p w:rsidR="00BD7EF6" w:rsidRPr="00BD7EF6" w:rsidRDefault="00BD7EF6" w:rsidP="00BD7EF6">
      <w:pPr>
        <w:autoSpaceDE w:val="0"/>
        <w:autoSpaceDN w:val="0"/>
        <w:adjustRightInd w:val="0"/>
        <w:ind w:firstLine="709"/>
        <w:jc w:val="both"/>
        <w:rPr>
          <w:bCs/>
          <w:color w:val="000000"/>
        </w:rPr>
      </w:pPr>
      <w:proofErr w:type="gramStart"/>
      <w:r w:rsidRPr="00BD7EF6">
        <w:rPr>
          <w:bCs/>
          <w:color w:val="000000"/>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Pr="00BD7EF6">
        <w:rPr>
          <w:bCs/>
          <w:color w:val="000000"/>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D7EF6" w:rsidRDefault="00BD7EF6" w:rsidP="00BD7EF6">
      <w:pPr>
        <w:pStyle w:val="ConsPlusNormal"/>
        <w:ind w:firstLine="709"/>
        <w:jc w:val="center"/>
        <w:rPr>
          <w:rFonts w:ascii="Times New Roman" w:hAnsi="Times New Roman" w:cs="Times New Roman"/>
          <w:bCs/>
          <w:color w:val="000000"/>
          <w:sz w:val="24"/>
          <w:szCs w:val="24"/>
        </w:rPr>
      </w:pPr>
    </w:p>
    <w:p w:rsidR="00BD7EF6" w:rsidRPr="00BD7EF6" w:rsidRDefault="00BD7EF6" w:rsidP="00BD7EF6">
      <w:pPr>
        <w:pStyle w:val="ConsPlusNormal"/>
        <w:ind w:firstLine="709"/>
        <w:jc w:val="center"/>
        <w:rPr>
          <w:rFonts w:ascii="Times New Roman" w:hAnsi="Times New Roman" w:cs="Times New Roman"/>
          <w:bCs/>
          <w:color w:val="000000"/>
          <w:sz w:val="24"/>
          <w:szCs w:val="24"/>
        </w:rPr>
      </w:pPr>
      <w:r w:rsidRPr="00BD7EF6">
        <w:rPr>
          <w:rFonts w:ascii="Times New Roman" w:hAnsi="Times New Roman" w:cs="Times New Roman"/>
          <w:bCs/>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BD7EF6" w:rsidRPr="00BD7EF6" w:rsidRDefault="00BD7EF6" w:rsidP="00BD7EF6">
      <w:pPr>
        <w:autoSpaceDE w:val="0"/>
        <w:autoSpaceDN w:val="0"/>
        <w:adjustRightInd w:val="0"/>
        <w:ind w:firstLine="709"/>
        <w:jc w:val="both"/>
        <w:rPr>
          <w:bCs/>
          <w:color w:val="000000"/>
        </w:rPr>
      </w:pPr>
    </w:p>
    <w:p w:rsidR="00BD7EF6" w:rsidRPr="00BD7EF6" w:rsidRDefault="00BD7EF6" w:rsidP="00BD7EF6">
      <w:pPr>
        <w:autoSpaceDE w:val="0"/>
        <w:autoSpaceDN w:val="0"/>
        <w:adjustRightInd w:val="0"/>
        <w:ind w:firstLine="709"/>
        <w:jc w:val="both"/>
        <w:rPr>
          <w:bCs/>
          <w:color w:val="000000"/>
        </w:rPr>
      </w:pPr>
      <w:r w:rsidRPr="00BD7EF6">
        <w:rPr>
          <w:bCs/>
          <w:color w:val="000000"/>
        </w:rPr>
        <w:t xml:space="preserve">2.11. Исчерпывающий перечень оснований для отказа в приеме документов, указанных в пункте 2.28 настоящего Административного регламента, в том числе представленных в электронной форме: </w:t>
      </w:r>
    </w:p>
    <w:p w:rsidR="00BD7EF6" w:rsidRPr="00BD7EF6" w:rsidRDefault="00BD7EF6" w:rsidP="00BD7EF6">
      <w:pPr>
        <w:autoSpaceDE w:val="0"/>
        <w:autoSpaceDN w:val="0"/>
        <w:adjustRightInd w:val="0"/>
        <w:ind w:firstLine="709"/>
        <w:jc w:val="both"/>
        <w:rPr>
          <w:bCs/>
          <w:color w:val="000000"/>
        </w:rPr>
      </w:pPr>
      <w:r w:rsidRPr="00BD7EF6">
        <w:rPr>
          <w:bCs/>
          <w:color w:val="000000"/>
        </w:rPr>
        <w:t>а) уведомление о планируемом строительстве, уведомление об изменении параметров представлено в орган местного самоуправления, в полномочия которых не входит предоставление услуги;</w:t>
      </w:r>
    </w:p>
    <w:p w:rsidR="00BD7EF6" w:rsidRPr="00BD7EF6" w:rsidRDefault="00BD7EF6" w:rsidP="00BD7EF6">
      <w:pPr>
        <w:autoSpaceDE w:val="0"/>
        <w:autoSpaceDN w:val="0"/>
        <w:adjustRightInd w:val="0"/>
        <w:ind w:firstLine="709"/>
        <w:jc w:val="both"/>
        <w:rPr>
          <w:bCs/>
          <w:color w:val="000000"/>
        </w:rPr>
      </w:pPr>
      <w:r w:rsidRPr="00BD7EF6">
        <w:rPr>
          <w:bCs/>
          <w:color w:val="000000"/>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D7EF6" w:rsidRPr="00BD7EF6" w:rsidRDefault="00BD7EF6" w:rsidP="00BD7EF6">
      <w:pPr>
        <w:autoSpaceDE w:val="0"/>
        <w:autoSpaceDN w:val="0"/>
        <w:adjustRightInd w:val="0"/>
        <w:ind w:firstLine="709"/>
        <w:jc w:val="both"/>
        <w:rPr>
          <w:bCs/>
          <w:color w:val="000000"/>
        </w:rPr>
      </w:pPr>
      <w:r w:rsidRPr="00BD7EF6">
        <w:rPr>
          <w:bCs/>
          <w:color w:val="000000"/>
        </w:rPr>
        <w:t xml:space="preserve">в) представленные документы содержат подчистки и исправления текста; </w:t>
      </w:r>
    </w:p>
    <w:p w:rsidR="00BD7EF6" w:rsidRPr="00BD7EF6" w:rsidRDefault="00BD7EF6" w:rsidP="00BD7EF6">
      <w:pPr>
        <w:autoSpaceDE w:val="0"/>
        <w:autoSpaceDN w:val="0"/>
        <w:adjustRightInd w:val="0"/>
        <w:ind w:firstLine="709"/>
        <w:jc w:val="both"/>
        <w:rPr>
          <w:bCs/>
          <w:color w:val="000000"/>
        </w:rPr>
      </w:pPr>
      <w:r w:rsidRPr="00BD7EF6">
        <w:rPr>
          <w:bCs/>
          <w:color w:val="000000"/>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D7EF6" w:rsidRPr="00BD7EF6" w:rsidRDefault="00BD7EF6" w:rsidP="00BD7EF6">
      <w:pPr>
        <w:autoSpaceDE w:val="0"/>
        <w:autoSpaceDN w:val="0"/>
        <w:adjustRightInd w:val="0"/>
        <w:ind w:firstLine="709"/>
        <w:jc w:val="both"/>
        <w:rPr>
          <w:bCs/>
          <w:color w:val="000000"/>
        </w:rPr>
      </w:pPr>
      <w:r w:rsidRPr="00BD7EF6">
        <w:rPr>
          <w:bCs/>
          <w:color w:val="000000"/>
        </w:rPr>
        <w:t>д) уведомление о планируемом строительстве, уведомление об изменении параметров и документы, указанные в подпунктах "б" - "е" пункта 2.28 настоящего Административного регламента, представлены в электронной форме с нарушением требований, установленных пунктами 2.25 – 2.27 настоящего Административного регламента;</w:t>
      </w:r>
    </w:p>
    <w:p w:rsidR="00BD7EF6" w:rsidRPr="00BD7EF6" w:rsidRDefault="00BD7EF6" w:rsidP="00BD7EF6">
      <w:pPr>
        <w:autoSpaceDE w:val="0"/>
        <w:autoSpaceDN w:val="0"/>
        <w:adjustRightInd w:val="0"/>
        <w:ind w:firstLine="709"/>
        <w:jc w:val="both"/>
        <w:rPr>
          <w:bCs/>
          <w:color w:val="000000"/>
        </w:rPr>
      </w:pPr>
      <w:r w:rsidRPr="00BD7EF6">
        <w:rPr>
          <w:bCs/>
          <w:color w:val="000000"/>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BD7EF6" w:rsidRPr="00BD7EF6" w:rsidRDefault="00BD7EF6" w:rsidP="00BD7EF6">
      <w:pPr>
        <w:autoSpaceDE w:val="0"/>
        <w:autoSpaceDN w:val="0"/>
        <w:adjustRightInd w:val="0"/>
        <w:ind w:firstLine="709"/>
        <w:jc w:val="both"/>
        <w:rPr>
          <w:bCs/>
          <w:color w:val="000000"/>
        </w:rPr>
      </w:pPr>
      <w:r w:rsidRPr="00BD7EF6">
        <w:rPr>
          <w:bCs/>
          <w:color w:val="000000"/>
        </w:rPr>
        <w:t>2.12. Решение об отказе в приеме документов, указанных в пункте 2.28 настоящего Административного регламента, оформляется по форме согласно Приложению 1 к настоящему Административному регламенту.</w:t>
      </w:r>
    </w:p>
    <w:p w:rsidR="00BD7EF6" w:rsidRPr="00BD7EF6" w:rsidRDefault="00BD7EF6" w:rsidP="00BD7EF6">
      <w:pPr>
        <w:autoSpaceDE w:val="0"/>
        <w:autoSpaceDN w:val="0"/>
        <w:adjustRightInd w:val="0"/>
        <w:ind w:firstLine="709"/>
        <w:jc w:val="both"/>
        <w:rPr>
          <w:bCs/>
          <w:color w:val="000000"/>
        </w:rPr>
      </w:pPr>
      <w:r w:rsidRPr="00BD7EF6">
        <w:rPr>
          <w:bCs/>
          <w:color w:val="000000"/>
        </w:rPr>
        <w:t>2.13. </w:t>
      </w:r>
      <w:proofErr w:type="gramStart"/>
      <w:r w:rsidRPr="00BD7EF6">
        <w:rPr>
          <w:bCs/>
          <w:color w:val="000000"/>
        </w:rPr>
        <w:t xml:space="preserve">Решение об отказе в приеме документов, указанных в пункте 2.28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 </w:t>
      </w:r>
      <w:proofErr w:type="gramEnd"/>
    </w:p>
    <w:p w:rsidR="00BD7EF6" w:rsidRPr="00BD7EF6" w:rsidRDefault="00BD7EF6" w:rsidP="00BD7EF6">
      <w:pPr>
        <w:autoSpaceDE w:val="0"/>
        <w:autoSpaceDN w:val="0"/>
        <w:adjustRightInd w:val="0"/>
        <w:ind w:firstLine="709"/>
        <w:jc w:val="both"/>
        <w:rPr>
          <w:bCs/>
          <w:color w:val="000000"/>
        </w:rPr>
      </w:pPr>
      <w:r w:rsidRPr="00BD7EF6">
        <w:rPr>
          <w:bCs/>
          <w:color w:val="000000"/>
        </w:rPr>
        <w:t>2.14. Отказ в приеме документов, указанных в пункте 2.28 настоящего Административного регламента, не препятствует повторному обращению заявителя в Уполномоченный орган.</w:t>
      </w:r>
    </w:p>
    <w:p w:rsidR="00BD7EF6" w:rsidRPr="00BD7EF6" w:rsidRDefault="00BD7EF6" w:rsidP="00BD7EF6">
      <w:pPr>
        <w:autoSpaceDE w:val="0"/>
        <w:autoSpaceDN w:val="0"/>
        <w:adjustRightInd w:val="0"/>
        <w:ind w:firstLine="709"/>
        <w:jc w:val="both"/>
        <w:rPr>
          <w:bCs/>
          <w:color w:val="000000"/>
        </w:rPr>
      </w:pPr>
      <w:r w:rsidRPr="00BD7EF6">
        <w:rPr>
          <w:bCs/>
          <w:color w:val="000000"/>
        </w:rPr>
        <w:t xml:space="preserve">2.15. </w:t>
      </w:r>
      <w:proofErr w:type="gramStart"/>
      <w:r w:rsidRPr="00BD7EF6">
        <w:rPr>
          <w:bCs/>
          <w:color w:val="000000"/>
        </w:rPr>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Pr="00BD7EF6">
        <w:rPr>
          <w:bCs/>
          <w:color w:val="000000"/>
          <w:vertAlign w:val="superscript"/>
        </w:rPr>
        <w:t xml:space="preserve">1 </w:t>
      </w:r>
      <w:r w:rsidRPr="00BD7EF6">
        <w:rPr>
          <w:bCs/>
          <w:color w:val="000000"/>
        </w:rPr>
        <w:t>Градостроительного кодекса Российской Федерации, или документов, предусмотренных подпунктами "в", "д" и "е" пункта 2.28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w:t>
      </w:r>
      <w:proofErr w:type="gramEnd"/>
      <w:r w:rsidRPr="00BD7EF6">
        <w:rPr>
          <w:bCs/>
          <w:color w:val="000000"/>
        </w:rPr>
        <w:t xml:space="preserve"> нему документы без рассмотрения с </w:t>
      </w:r>
      <w:r w:rsidRPr="00BD7EF6">
        <w:rPr>
          <w:bCs/>
          <w:color w:val="000000"/>
        </w:rPr>
        <w:lastRenderedPageBreak/>
        <w:t xml:space="preserve">указанием причин возврата. В этом случае уведомление о планируемом строительстве, уведомление об изменении параметров считаются ненаправленными. </w:t>
      </w:r>
    </w:p>
    <w:p w:rsidR="00BD7EF6" w:rsidRDefault="00BD7EF6" w:rsidP="00BD7EF6">
      <w:pPr>
        <w:widowControl w:val="0"/>
        <w:tabs>
          <w:tab w:val="left" w:pos="567"/>
        </w:tabs>
        <w:ind w:firstLine="709"/>
        <w:contextualSpacing/>
        <w:jc w:val="center"/>
        <w:rPr>
          <w:bCs/>
          <w:color w:val="000000"/>
        </w:rPr>
      </w:pPr>
    </w:p>
    <w:p w:rsidR="00BD7EF6" w:rsidRPr="00BD7EF6" w:rsidRDefault="00BD7EF6" w:rsidP="00BD7EF6">
      <w:pPr>
        <w:widowControl w:val="0"/>
        <w:tabs>
          <w:tab w:val="left" w:pos="567"/>
        </w:tabs>
        <w:ind w:firstLine="709"/>
        <w:contextualSpacing/>
        <w:jc w:val="center"/>
        <w:rPr>
          <w:bCs/>
          <w:color w:val="000000"/>
        </w:rPr>
      </w:pPr>
      <w:r w:rsidRPr="00BD7EF6">
        <w:rPr>
          <w:bCs/>
          <w:color w:val="000000"/>
        </w:rPr>
        <w:t>Исчерпывающий перечень оснований для приостановления или отказа в предоставлении муниципальной услуги</w:t>
      </w:r>
    </w:p>
    <w:p w:rsidR="00BD7EF6" w:rsidRPr="00BD7EF6" w:rsidRDefault="00BD7EF6" w:rsidP="00BD7EF6">
      <w:pPr>
        <w:autoSpaceDE w:val="0"/>
        <w:autoSpaceDN w:val="0"/>
        <w:adjustRightInd w:val="0"/>
        <w:ind w:firstLine="709"/>
        <w:jc w:val="both"/>
        <w:rPr>
          <w:bCs/>
          <w:color w:val="000000"/>
        </w:rPr>
      </w:pPr>
    </w:p>
    <w:p w:rsidR="00BD7EF6" w:rsidRPr="00BD7EF6" w:rsidRDefault="00BD7EF6" w:rsidP="00BD7EF6">
      <w:pPr>
        <w:autoSpaceDE w:val="0"/>
        <w:autoSpaceDN w:val="0"/>
        <w:adjustRightInd w:val="0"/>
        <w:ind w:firstLine="709"/>
        <w:jc w:val="both"/>
        <w:rPr>
          <w:bCs/>
          <w:color w:val="000000"/>
        </w:rPr>
      </w:pPr>
      <w:r w:rsidRPr="00BD7EF6">
        <w:rPr>
          <w:bCs/>
          <w:color w:val="000000"/>
        </w:rPr>
        <w:t>2.16. </w:t>
      </w:r>
      <w:r w:rsidRPr="00BD7EF6" w:rsidDel="00EE53FC">
        <w:rPr>
          <w:bCs/>
          <w:color w:val="000000"/>
        </w:rPr>
        <w:t xml:space="preserve"> </w:t>
      </w:r>
      <w:r w:rsidRPr="00BD7EF6">
        <w:rPr>
          <w:bCs/>
          <w:color w:val="000000"/>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BD7EF6" w:rsidRPr="00BD7EF6" w:rsidRDefault="00BD7EF6" w:rsidP="00BD7EF6">
      <w:pPr>
        <w:autoSpaceDE w:val="0"/>
        <w:autoSpaceDN w:val="0"/>
        <w:adjustRightInd w:val="0"/>
        <w:ind w:firstLine="709"/>
        <w:jc w:val="both"/>
        <w:rPr>
          <w:bCs/>
          <w:color w:val="000000"/>
        </w:rPr>
      </w:pPr>
      <w:r w:rsidRPr="00BD7EF6">
        <w:rPr>
          <w:bCs/>
          <w:color w:val="000000"/>
        </w:rPr>
        <w:t xml:space="preserve"> </w:t>
      </w:r>
      <w:proofErr w:type="gramStart"/>
      <w:r w:rsidRPr="00BD7EF6">
        <w:rPr>
          <w:bCs/>
          <w:color w:val="000000"/>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2.5 настоящего Административного регламента.</w:t>
      </w:r>
      <w:proofErr w:type="gramEnd"/>
    </w:p>
    <w:p w:rsidR="00BD7EF6" w:rsidRPr="00BD7EF6" w:rsidRDefault="00BD7EF6" w:rsidP="00BD7EF6">
      <w:pPr>
        <w:autoSpaceDE w:val="0"/>
        <w:autoSpaceDN w:val="0"/>
        <w:adjustRightInd w:val="0"/>
        <w:ind w:firstLine="709"/>
        <w:jc w:val="both"/>
        <w:rPr>
          <w:bCs/>
          <w:color w:val="000000"/>
        </w:rPr>
      </w:pPr>
    </w:p>
    <w:p w:rsidR="00BD7EF6" w:rsidRPr="00BD7EF6" w:rsidRDefault="00BD7EF6" w:rsidP="00BD7EF6">
      <w:pPr>
        <w:widowControl w:val="0"/>
        <w:autoSpaceDE w:val="0"/>
        <w:autoSpaceDN w:val="0"/>
        <w:adjustRightInd w:val="0"/>
        <w:ind w:firstLine="709"/>
        <w:jc w:val="center"/>
        <w:outlineLvl w:val="2"/>
        <w:rPr>
          <w:color w:val="000000"/>
        </w:rPr>
      </w:pPr>
      <w:r w:rsidRPr="00BD7EF6">
        <w:rPr>
          <w:color w:val="000000"/>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p>
    <w:p w:rsidR="00BD7EF6" w:rsidRDefault="00BD7EF6" w:rsidP="00BD7EF6">
      <w:pPr>
        <w:widowControl w:val="0"/>
        <w:autoSpaceDE w:val="0"/>
        <w:autoSpaceDN w:val="0"/>
        <w:adjustRightInd w:val="0"/>
        <w:ind w:firstLine="709"/>
        <w:jc w:val="center"/>
        <w:outlineLvl w:val="2"/>
        <w:rPr>
          <w:color w:val="000000"/>
        </w:rPr>
      </w:pPr>
      <w:r w:rsidRPr="00BD7EF6">
        <w:rPr>
          <w:color w:val="000000"/>
        </w:rPr>
        <w:t xml:space="preserve">Володинского сельского поселения </w:t>
      </w:r>
    </w:p>
    <w:p w:rsidR="00BD7EF6" w:rsidRPr="00BD7EF6" w:rsidRDefault="00BD7EF6" w:rsidP="00BD7EF6">
      <w:pPr>
        <w:widowControl w:val="0"/>
        <w:autoSpaceDE w:val="0"/>
        <w:autoSpaceDN w:val="0"/>
        <w:adjustRightInd w:val="0"/>
        <w:ind w:firstLine="709"/>
        <w:jc w:val="center"/>
        <w:outlineLvl w:val="2"/>
        <w:rPr>
          <w:color w:val="000000"/>
        </w:rPr>
      </w:pPr>
    </w:p>
    <w:p w:rsidR="00BD7EF6" w:rsidRPr="00BD7EF6" w:rsidRDefault="00BD7EF6" w:rsidP="00BD7EF6">
      <w:pPr>
        <w:autoSpaceDE w:val="0"/>
        <w:autoSpaceDN w:val="0"/>
        <w:adjustRightInd w:val="0"/>
        <w:ind w:firstLine="709"/>
        <w:jc w:val="both"/>
        <w:rPr>
          <w:bCs/>
          <w:color w:val="000000"/>
        </w:rPr>
      </w:pPr>
      <w:r w:rsidRPr="00BD7EF6">
        <w:rPr>
          <w:bCs/>
          <w:color w:val="000000"/>
        </w:rPr>
        <w:t>2.17. Предоставление услуги осуществляется без взимания платы.</w:t>
      </w:r>
    </w:p>
    <w:p w:rsidR="00BD7EF6" w:rsidRPr="00BD7EF6" w:rsidRDefault="00BD7EF6" w:rsidP="00BD7EF6">
      <w:pPr>
        <w:autoSpaceDE w:val="0"/>
        <w:autoSpaceDN w:val="0"/>
        <w:adjustRightInd w:val="0"/>
        <w:ind w:firstLine="709"/>
        <w:jc w:val="both"/>
        <w:rPr>
          <w:bCs/>
          <w:color w:val="000000"/>
        </w:rPr>
      </w:pPr>
      <w:r w:rsidRPr="00BD7EF6">
        <w:rPr>
          <w:bCs/>
          <w:color w:val="000000"/>
        </w:rPr>
        <w:t>2.18.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BD7EF6" w:rsidRPr="00BD7EF6" w:rsidRDefault="00BD7EF6" w:rsidP="00BD7EF6">
      <w:pPr>
        <w:autoSpaceDE w:val="0"/>
        <w:autoSpaceDN w:val="0"/>
        <w:adjustRightInd w:val="0"/>
        <w:ind w:firstLine="709"/>
        <w:jc w:val="both"/>
        <w:rPr>
          <w:bCs/>
          <w:color w:val="000000"/>
        </w:rPr>
      </w:pPr>
      <w:r w:rsidRPr="00BD7EF6">
        <w:rPr>
          <w:bCs/>
          <w:color w:val="000000"/>
        </w:rP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2.10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BD7EF6" w:rsidRPr="00BD7EF6" w:rsidRDefault="00BD7EF6" w:rsidP="00BD7EF6">
      <w:pPr>
        <w:autoSpaceDE w:val="0"/>
        <w:autoSpaceDN w:val="0"/>
        <w:adjustRightInd w:val="0"/>
        <w:ind w:firstLine="709"/>
        <w:jc w:val="both"/>
        <w:rPr>
          <w:bCs/>
          <w:color w:val="000000"/>
        </w:rPr>
      </w:pPr>
      <w:r w:rsidRPr="00BD7EF6">
        <w:rPr>
          <w:bCs/>
          <w:color w:val="000000"/>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BD7EF6" w:rsidRPr="00BD7EF6" w:rsidRDefault="00BD7EF6" w:rsidP="00BD7EF6">
      <w:pPr>
        <w:autoSpaceDE w:val="0"/>
        <w:autoSpaceDN w:val="0"/>
        <w:adjustRightInd w:val="0"/>
        <w:ind w:firstLine="709"/>
        <w:jc w:val="both"/>
        <w:rPr>
          <w:bCs/>
          <w:color w:val="000000"/>
        </w:rPr>
      </w:pPr>
      <w:r w:rsidRPr="00BD7EF6">
        <w:rPr>
          <w:bCs/>
          <w:color w:val="000000"/>
        </w:rPr>
        <w:t xml:space="preserve">б) в электронной форме посредством электронной почты. </w:t>
      </w:r>
    </w:p>
    <w:p w:rsidR="00BD7EF6" w:rsidRPr="00BD7EF6" w:rsidRDefault="00BD7EF6" w:rsidP="00BD7EF6">
      <w:pPr>
        <w:autoSpaceDE w:val="0"/>
        <w:autoSpaceDN w:val="0"/>
        <w:adjustRightInd w:val="0"/>
        <w:ind w:firstLine="709"/>
        <w:jc w:val="both"/>
        <w:rPr>
          <w:bCs/>
          <w:color w:val="000000"/>
        </w:rPr>
      </w:pPr>
      <w:proofErr w:type="gramStart"/>
      <w:r w:rsidRPr="00BD7EF6">
        <w:rPr>
          <w:bCs/>
          <w:color w:val="000000"/>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w:t>
      </w:r>
      <w:proofErr w:type="gramEnd"/>
      <w:r w:rsidRPr="00BD7EF6">
        <w:rPr>
          <w:bCs/>
          <w:color w:val="000000"/>
        </w:rPr>
        <w:t xml:space="preserve"> запроса.</w:t>
      </w:r>
    </w:p>
    <w:p w:rsidR="00BD7EF6" w:rsidRPr="00BD7EF6" w:rsidRDefault="00BD7EF6" w:rsidP="00BD7EF6">
      <w:pPr>
        <w:autoSpaceDE w:val="0"/>
        <w:autoSpaceDN w:val="0"/>
        <w:adjustRightInd w:val="0"/>
        <w:ind w:firstLine="709"/>
        <w:jc w:val="both"/>
        <w:rPr>
          <w:bCs/>
          <w:color w:val="000000"/>
        </w:rPr>
      </w:pPr>
      <w:r w:rsidRPr="00BD7EF6">
        <w:rPr>
          <w:bCs/>
          <w:color w:val="000000"/>
        </w:rPr>
        <w:t>2.19. Результат предоставления услуги (его копия или сведения, содержащиеся в нем):</w:t>
      </w:r>
    </w:p>
    <w:p w:rsidR="00BD7EF6" w:rsidRPr="00BD7EF6" w:rsidRDefault="00BD7EF6" w:rsidP="00BD7EF6">
      <w:pPr>
        <w:autoSpaceDE w:val="0"/>
        <w:autoSpaceDN w:val="0"/>
        <w:adjustRightInd w:val="0"/>
        <w:ind w:firstLine="709"/>
        <w:jc w:val="both"/>
        <w:rPr>
          <w:bCs/>
          <w:color w:val="000000"/>
        </w:rPr>
      </w:pPr>
      <w:proofErr w:type="gramStart"/>
      <w:r w:rsidRPr="00BD7EF6">
        <w:rPr>
          <w:bCs/>
          <w:color w:val="000000"/>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BD7EF6" w:rsidRPr="00BD7EF6" w:rsidRDefault="00BD7EF6" w:rsidP="00BD7EF6">
      <w:pPr>
        <w:autoSpaceDE w:val="0"/>
        <w:autoSpaceDN w:val="0"/>
        <w:adjustRightInd w:val="0"/>
        <w:ind w:firstLine="709"/>
        <w:jc w:val="both"/>
        <w:rPr>
          <w:bCs/>
          <w:color w:val="000000"/>
        </w:rPr>
      </w:pPr>
      <w:r w:rsidRPr="00BD7EF6">
        <w:rPr>
          <w:bCs/>
          <w:color w:val="000000"/>
        </w:rPr>
        <w:t>б) </w:t>
      </w:r>
      <w:proofErr w:type="gramStart"/>
      <w:r w:rsidRPr="00BD7EF6">
        <w:rPr>
          <w:bCs/>
          <w:color w:val="000000"/>
        </w:rPr>
        <w:t>предусмотренный</w:t>
      </w:r>
      <w:proofErr w:type="gramEnd"/>
      <w:r w:rsidRPr="00BD7EF6">
        <w:rPr>
          <w:bCs/>
          <w:color w:val="000000"/>
        </w:rPr>
        <w:t xml:space="preserve"> подпунктом "б" пункта 2.3 настоящего Административного регламента, подлежит направлению в сроки, установленные пунктом 2.7 настоящего Административного регламента для предоставления услуги:</w:t>
      </w:r>
    </w:p>
    <w:p w:rsidR="00BD7EF6" w:rsidRPr="00BD7EF6" w:rsidRDefault="00BD7EF6" w:rsidP="00BD7EF6">
      <w:pPr>
        <w:autoSpaceDE w:val="0"/>
        <w:autoSpaceDN w:val="0"/>
        <w:adjustRightInd w:val="0"/>
        <w:ind w:firstLine="709"/>
        <w:jc w:val="both"/>
        <w:rPr>
          <w:bCs/>
          <w:color w:val="000000"/>
        </w:rPr>
      </w:pPr>
      <w:r w:rsidRPr="00BD7EF6">
        <w:rPr>
          <w:bCs/>
          <w:color w:val="000000"/>
        </w:rPr>
        <w:t xml:space="preserve">в орган исполнительной власти субъекта Российской Федерации, уполномоченный на осуществление государственного </w:t>
      </w:r>
      <w:r w:rsidRPr="00BD7EF6">
        <w:rPr>
          <w:bCs/>
          <w:color w:val="000000"/>
        </w:rPr>
        <w:lastRenderedPageBreak/>
        <w:t>строительного надзора, в случае направления уведомления о несоответствии по основанию, предусмотренному подпунктом "а" пункта 2.5 настоящего Административного регламента;</w:t>
      </w:r>
    </w:p>
    <w:p w:rsidR="00BD7EF6" w:rsidRPr="00BD7EF6" w:rsidRDefault="00BD7EF6" w:rsidP="00BD7EF6">
      <w:pPr>
        <w:autoSpaceDE w:val="0"/>
        <w:autoSpaceDN w:val="0"/>
        <w:adjustRightInd w:val="0"/>
        <w:ind w:firstLine="709"/>
        <w:jc w:val="both"/>
        <w:rPr>
          <w:bCs/>
          <w:color w:val="000000"/>
        </w:rPr>
      </w:pPr>
      <w:r w:rsidRPr="00BD7EF6">
        <w:rPr>
          <w:bCs/>
          <w:color w:val="000000"/>
        </w:rPr>
        <w:t xml:space="preserve">в федеральный орган исполнительной власти, уполномоченный </w:t>
      </w:r>
      <w:r w:rsidRPr="00BD7EF6">
        <w:rPr>
          <w:bCs/>
          <w:color w:val="000000"/>
        </w:rPr>
        <w:br/>
        <w:t xml:space="preserve">на осуществление государственного земельного надзора, орган местного самоуправления, осуществляющий муниципальный земельный контроль, </w:t>
      </w:r>
      <w:r w:rsidRPr="00BD7EF6">
        <w:rPr>
          <w:bCs/>
          <w:color w:val="000000"/>
        </w:rPr>
        <w:br/>
        <w:t>в случае направления уведомления о несоответствии по основаниям, предусмотренным подпунктами "б" и "в" пункта 2.5 настоящего Административного регламента;</w:t>
      </w:r>
    </w:p>
    <w:p w:rsidR="00BD7EF6" w:rsidRPr="00BD7EF6" w:rsidRDefault="00BD7EF6" w:rsidP="00BD7EF6">
      <w:pPr>
        <w:autoSpaceDE w:val="0"/>
        <w:autoSpaceDN w:val="0"/>
        <w:adjustRightInd w:val="0"/>
        <w:ind w:firstLine="709"/>
        <w:jc w:val="both"/>
        <w:rPr>
          <w:bCs/>
          <w:color w:val="000000"/>
        </w:rPr>
      </w:pPr>
      <w:r w:rsidRPr="00BD7EF6">
        <w:rPr>
          <w:bCs/>
          <w:color w:val="000000"/>
        </w:rPr>
        <w:t xml:space="preserve">в орган исполнительной власти субъекта Российской Федерации, уполномоченный в области охраны объектов культурного наследия, </w:t>
      </w:r>
      <w:r w:rsidRPr="00BD7EF6">
        <w:rPr>
          <w:bCs/>
          <w:color w:val="000000"/>
        </w:rPr>
        <w:br/>
        <w:t>в случае направления уведомления о несоответствии по основанию, предусмотренному подпунктом "г" пункта 2.5 настоящего Административного регламента.</w:t>
      </w:r>
    </w:p>
    <w:p w:rsidR="00BD7EF6" w:rsidRPr="00BD7EF6" w:rsidRDefault="00BD7EF6" w:rsidP="00BD7EF6">
      <w:pPr>
        <w:autoSpaceDE w:val="0"/>
        <w:autoSpaceDN w:val="0"/>
        <w:adjustRightInd w:val="0"/>
        <w:ind w:firstLine="709"/>
        <w:jc w:val="both"/>
        <w:rPr>
          <w:bCs/>
          <w:color w:val="000000"/>
        </w:rPr>
      </w:pPr>
    </w:p>
    <w:p w:rsidR="00BD7EF6" w:rsidRDefault="00BD7EF6" w:rsidP="00BD7EF6">
      <w:pPr>
        <w:autoSpaceDE w:val="0"/>
        <w:autoSpaceDN w:val="0"/>
        <w:adjustRightInd w:val="0"/>
        <w:ind w:firstLine="709"/>
        <w:jc w:val="center"/>
        <w:outlineLvl w:val="0"/>
        <w:rPr>
          <w:bCs/>
          <w:color w:val="000000"/>
        </w:rPr>
      </w:pPr>
      <w:r w:rsidRPr="00BD7EF6">
        <w:rPr>
          <w:bCs/>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D7EF6" w:rsidRPr="00BD7EF6" w:rsidRDefault="00BD7EF6" w:rsidP="00BD7EF6">
      <w:pPr>
        <w:autoSpaceDE w:val="0"/>
        <w:autoSpaceDN w:val="0"/>
        <w:adjustRightInd w:val="0"/>
        <w:ind w:firstLine="709"/>
        <w:jc w:val="center"/>
        <w:outlineLvl w:val="0"/>
        <w:rPr>
          <w:bCs/>
          <w:color w:val="000000"/>
        </w:rPr>
      </w:pPr>
    </w:p>
    <w:p w:rsidR="00BD7EF6" w:rsidRPr="00BD7EF6" w:rsidRDefault="00BD7EF6" w:rsidP="00BD7EF6">
      <w:pPr>
        <w:autoSpaceDE w:val="0"/>
        <w:autoSpaceDN w:val="0"/>
        <w:adjustRightInd w:val="0"/>
        <w:ind w:firstLine="709"/>
        <w:jc w:val="both"/>
        <w:rPr>
          <w:bCs/>
          <w:color w:val="000000"/>
        </w:rPr>
      </w:pPr>
      <w:r w:rsidRPr="00BD7EF6">
        <w:rPr>
          <w:bCs/>
          <w:color w:val="000000"/>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D7EF6" w:rsidRPr="00BD7EF6" w:rsidRDefault="00BD7EF6" w:rsidP="00BD7EF6">
      <w:pPr>
        <w:autoSpaceDE w:val="0"/>
        <w:autoSpaceDN w:val="0"/>
        <w:adjustRightInd w:val="0"/>
        <w:ind w:firstLine="709"/>
        <w:jc w:val="both"/>
        <w:rPr>
          <w:bCs/>
          <w:color w:val="000000"/>
        </w:rPr>
      </w:pPr>
    </w:p>
    <w:p w:rsidR="00BD7EF6" w:rsidRDefault="00BD7EF6" w:rsidP="00BD7EF6">
      <w:pPr>
        <w:widowControl w:val="0"/>
        <w:autoSpaceDE w:val="0"/>
        <w:autoSpaceDN w:val="0"/>
        <w:adjustRightInd w:val="0"/>
        <w:ind w:firstLine="709"/>
        <w:jc w:val="center"/>
        <w:rPr>
          <w:bCs/>
        </w:rPr>
      </w:pPr>
      <w:r w:rsidRPr="00BD7EF6">
        <w:rPr>
          <w:bCs/>
        </w:rPr>
        <w:t>Срок  регистрации запроса заявителя о предоставлении муниципальной услуги</w:t>
      </w:r>
    </w:p>
    <w:p w:rsidR="00BD7EF6" w:rsidRPr="00BD7EF6" w:rsidRDefault="00BD7EF6" w:rsidP="00BD7EF6">
      <w:pPr>
        <w:widowControl w:val="0"/>
        <w:autoSpaceDE w:val="0"/>
        <w:autoSpaceDN w:val="0"/>
        <w:adjustRightInd w:val="0"/>
        <w:ind w:firstLine="709"/>
        <w:jc w:val="center"/>
        <w:rPr>
          <w:bCs/>
        </w:rPr>
      </w:pPr>
    </w:p>
    <w:p w:rsidR="00BD7EF6" w:rsidRPr="00BD7EF6" w:rsidRDefault="00BD7EF6" w:rsidP="00BD7EF6">
      <w:pPr>
        <w:autoSpaceDE w:val="0"/>
        <w:autoSpaceDN w:val="0"/>
        <w:adjustRightInd w:val="0"/>
        <w:ind w:firstLine="709"/>
        <w:jc w:val="both"/>
        <w:rPr>
          <w:bCs/>
        </w:rPr>
      </w:pPr>
      <w:r w:rsidRPr="00BD7EF6">
        <w:rPr>
          <w:bCs/>
        </w:rPr>
        <w:t xml:space="preserve">2.21. Регистрация уведомления о планируемом строительстве, уведомления об изменении параметров, представленных </w:t>
      </w:r>
      <w:proofErr w:type="gramStart"/>
      <w:r w:rsidRPr="00BD7EF6">
        <w:rPr>
          <w:bCs/>
        </w:rPr>
        <w:t>заявителем</w:t>
      </w:r>
      <w:proofErr w:type="gramEnd"/>
      <w:r w:rsidRPr="00BD7EF6">
        <w:rPr>
          <w:bCs/>
        </w:rPr>
        <w:t xml:space="preserve"> указанными в пункте 2.10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BD7EF6" w:rsidRPr="00BD7EF6" w:rsidRDefault="00BD7EF6" w:rsidP="00BD7EF6">
      <w:pPr>
        <w:autoSpaceDE w:val="0"/>
        <w:autoSpaceDN w:val="0"/>
        <w:adjustRightInd w:val="0"/>
        <w:ind w:firstLine="709"/>
        <w:jc w:val="both"/>
        <w:rPr>
          <w:bCs/>
        </w:rPr>
      </w:pPr>
      <w:proofErr w:type="gramStart"/>
      <w:r w:rsidRPr="00BD7EF6">
        <w:rPr>
          <w:bCs/>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w:t>
      </w:r>
      <w:r w:rsidRPr="00BD7EF6" w:rsidDel="009E3D30">
        <w:rPr>
          <w:bCs/>
        </w:rPr>
        <w:t xml:space="preserve"> </w:t>
      </w:r>
      <w:r w:rsidRPr="00BD7EF6">
        <w:rPr>
          <w:bCs/>
        </w:rPr>
        <w:t>вне рабочего времени уполномоченного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roofErr w:type="gramEnd"/>
    </w:p>
    <w:p w:rsidR="00BD7EF6" w:rsidRPr="00BD7EF6" w:rsidRDefault="00BD7EF6" w:rsidP="00BD7EF6">
      <w:pPr>
        <w:autoSpaceDE w:val="0"/>
        <w:autoSpaceDN w:val="0"/>
        <w:adjustRightInd w:val="0"/>
        <w:ind w:firstLine="709"/>
        <w:jc w:val="both"/>
        <w:rPr>
          <w:bCs/>
        </w:rPr>
      </w:pPr>
      <w:r w:rsidRPr="00BD7EF6">
        <w:rPr>
          <w:bCs/>
        </w:rPr>
        <w:t>Уведомление о планируемом строительстве, уведомление об изменении параметров считается поступившим в уполномоченный орган местного самоуправления со дня его регистрации.</w:t>
      </w:r>
    </w:p>
    <w:p w:rsidR="00BD7EF6" w:rsidRPr="00BD7EF6" w:rsidRDefault="00BD7EF6" w:rsidP="00BD7EF6">
      <w:pPr>
        <w:autoSpaceDE w:val="0"/>
        <w:autoSpaceDN w:val="0"/>
        <w:adjustRightInd w:val="0"/>
        <w:ind w:firstLine="709"/>
        <w:jc w:val="both"/>
        <w:rPr>
          <w:bCs/>
        </w:rPr>
      </w:pPr>
    </w:p>
    <w:p w:rsidR="00BD7EF6" w:rsidRPr="00BD7EF6" w:rsidRDefault="00BD7EF6" w:rsidP="00BD7EF6">
      <w:pPr>
        <w:autoSpaceDE w:val="0"/>
        <w:autoSpaceDN w:val="0"/>
        <w:adjustRightInd w:val="0"/>
        <w:jc w:val="center"/>
      </w:pPr>
      <w:r w:rsidRPr="00BD7EF6">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w:t>
      </w:r>
    </w:p>
    <w:p w:rsidR="00BD7EF6" w:rsidRDefault="00BD7EF6" w:rsidP="00BD7EF6">
      <w:pPr>
        <w:autoSpaceDE w:val="0"/>
        <w:autoSpaceDN w:val="0"/>
        <w:adjustRightInd w:val="0"/>
        <w:jc w:val="center"/>
      </w:pPr>
      <w:r w:rsidRPr="00BD7EF6">
        <w:t>о социальной защите инвалидов</w:t>
      </w:r>
    </w:p>
    <w:p w:rsidR="00BD7EF6" w:rsidRPr="00BD7EF6" w:rsidRDefault="00BD7EF6" w:rsidP="00BD7EF6">
      <w:pPr>
        <w:autoSpaceDE w:val="0"/>
        <w:autoSpaceDN w:val="0"/>
        <w:adjustRightInd w:val="0"/>
        <w:jc w:val="center"/>
      </w:pPr>
    </w:p>
    <w:p w:rsidR="00BD7EF6" w:rsidRPr="00BD7EF6" w:rsidRDefault="00BD7EF6" w:rsidP="00BD7EF6">
      <w:pPr>
        <w:widowControl w:val="0"/>
        <w:autoSpaceDE w:val="0"/>
        <w:autoSpaceDN w:val="0"/>
        <w:adjustRightInd w:val="0"/>
        <w:ind w:firstLine="709"/>
        <w:jc w:val="both"/>
        <w:rPr>
          <w:color w:val="000000"/>
        </w:rPr>
      </w:pPr>
      <w:r w:rsidRPr="00BD7EF6">
        <w:rPr>
          <w:color w:val="000000"/>
        </w:rPr>
        <w:t xml:space="preserve">2.22. Местоположение административных зданий, в которых осуществляется прием </w:t>
      </w:r>
      <w:r w:rsidRPr="00BD7EF6">
        <w:rPr>
          <w:bCs/>
          <w:color w:val="000000"/>
        </w:rPr>
        <w:t>уведомлений о планируемом строительстве, уведомлений об изменении параметров</w:t>
      </w:r>
      <w:r w:rsidRPr="00BD7EF6">
        <w:rPr>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D7EF6" w:rsidRPr="00BD7EF6" w:rsidRDefault="00BD7EF6" w:rsidP="00BD7EF6">
      <w:pPr>
        <w:widowControl w:val="0"/>
        <w:tabs>
          <w:tab w:val="left" w:pos="567"/>
        </w:tabs>
        <w:ind w:firstLine="709"/>
        <w:contextualSpacing/>
        <w:jc w:val="both"/>
        <w:rPr>
          <w:color w:val="000000"/>
        </w:rPr>
      </w:pPr>
      <w:r w:rsidRPr="00BD7EF6">
        <w:rPr>
          <w:color w:val="000000"/>
        </w:rPr>
        <w:t>В случае</w:t>
      </w:r>
      <w:proofErr w:type="gramStart"/>
      <w:r w:rsidRPr="00BD7EF6">
        <w:rPr>
          <w:color w:val="000000"/>
        </w:rPr>
        <w:t>,</w:t>
      </w:r>
      <w:proofErr w:type="gramEnd"/>
      <w:r w:rsidRPr="00BD7EF6">
        <w:rPr>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D7EF6" w:rsidRPr="00BD7EF6" w:rsidRDefault="00BD7EF6" w:rsidP="00BD7EF6">
      <w:pPr>
        <w:widowControl w:val="0"/>
        <w:autoSpaceDE w:val="0"/>
        <w:autoSpaceDN w:val="0"/>
        <w:adjustRightInd w:val="0"/>
        <w:ind w:firstLine="709"/>
        <w:jc w:val="both"/>
        <w:rPr>
          <w:strike/>
          <w:color w:val="000000"/>
        </w:rPr>
      </w:pPr>
      <w:r w:rsidRPr="00BD7EF6">
        <w:rPr>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Pr="00BD7EF6">
        <w:rPr>
          <w:color w:val="000000"/>
        </w:rPr>
        <w:lastRenderedPageBreak/>
        <w:t>инвалидов.</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rsidR="00BD7EF6" w:rsidRPr="00BD7EF6" w:rsidRDefault="00BD7EF6" w:rsidP="00BD7EF6">
      <w:pPr>
        <w:widowControl w:val="0"/>
        <w:tabs>
          <w:tab w:val="left" w:pos="567"/>
          <w:tab w:val="left" w:pos="1134"/>
        </w:tabs>
        <w:ind w:left="709"/>
        <w:contextualSpacing/>
        <w:jc w:val="both"/>
        <w:rPr>
          <w:color w:val="000000"/>
        </w:rPr>
      </w:pPr>
      <w:r w:rsidRPr="00BD7EF6">
        <w:rPr>
          <w:color w:val="000000"/>
        </w:rPr>
        <w:t>а) наименование;</w:t>
      </w:r>
    </w:p>
    <w:p w:rsidR="00BD7EF6" w:rsidRPr="00BD7EF6" w:rsidRDefault="00BD7EF6" w:rsidP="00BD7EF6">
      <w:pPr>
        <w:widowControl w:val="0"/>
        <w:tabs>
          <w:tab w:val="left" w:pos="567"/>
          <w:tab w:val="left" w:pos="1134"/>
        </w:tabs>
        <w:ind w:left="709"/>
        <w:contextualSpacing/>
        <w:jc w:val="both"/>
        <w:rPr>
          <w:color w:val="000000"/>
        </w:rPr>
      </w:pPr>
      <w:r w:rsidRPr="00BD7EF6">
        <w:rPr>
          <w:color w:val="000000"/>
        </w:rPr>
        <w:t>б) местонахождение и юридический адрес;</w:t>
      </w:r>
    </w:p>
    <w:p w:rsidR="00BD7EF6" w:rsidRPr="00BD7EF6" w:rsidRDefault="00BD7EF6" w:rsidP="00BD7EF6">
      <w:pPr>
        <w:widowControl w:val="0"/>
        <w:tabs>
          <w:tab w:val="left" w:pos="567"/>
          <w:tab w:val="left" w:pos="1134"/>
        </w:tabs>
        <w:ind w:left="709"/>
        <w:contextualSpacing/>
        <w:jc w:val="both"/>
        <w:rPr>
          <w:color w:val="000000"/>
        </w:rPr>
      </w:pPr>
      <w:r w:rsidRPr="00BD7EF6">
        <w:rPr>
          <w:color w:val="000000"/>
        </w:rPr>
        <w:t>в) режим работы;</w:t>
      </w:r>
    </w:p>
    <w:p w:rsidR="00BD7EF6" w:rsidRPr="00BD7EF6" w:rsidRDefault="00BD7EF6" w:rsidP="00BD7EF6">
      <w:pPr>
        <w:widowControl w:val="0"/>
        <w:tabs>
          <w:tab w:val="left" w:pos="567"/>
          <w:tab w:val="left" w:pos="1134"/>
        </w:tabs>
        <w:ind w:left="709"/>
        <w:contextualSpacing/>
        <w:jc w:val="both"/>
        <w:rPr>
          <w:color w:val="000000"/>
        </w:rPr>
      </w:pPr>
      <w:r w:rsidRPr="00BD7EF6">
        <w:rPr>
          <w:color w:val="000000"/>
        </w:rPr>
        <w:t>г) график приема;</w:t>
      </w:r>
    </w:p>
    <w:p w:rsidR="00BD7EF6" w:rsidRPr="00BD7EF6" w:rsidRDefault="00BD7EF6" w:rsidP="00BD7EF6">
      <w:pPr>
        <w:widowControl w:val="0"/>
        <w:tabs>
          <w:tab w:val="left" w:pos="567"/>
          <w:tab w:val="left" w:pos="1134"/>
        </w:tabs>
        <w:ind w:left="709"/>
        <w:contextualSpacing/>
        <w:jc w:val="both"/>
        <w:rPr>
          <w:color w:val="000000"/>
        </w:rPr>
      </w:pPr>
      <w:r w:rsidRPr="00BD7EF6">
        <w:rPr>
          <w:color w:val="000000"/>
        </w:rPr>
        <w:t>д) номера телефонов для справок.</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Помещения, в которых предоставляется муниципальная услуга, оснащаются:</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а) противопожарной системой и средствами пожаротушения;</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б) системой оповещения о возникновении чрезвычайной ситуации;</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в) средствами оказания первой медицинской помощи.</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Места для заполнения заявлений оборудуются стульями, столами (стойками), бланками заявлений, письменными принадлежностями.</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Места приема Заявителей оборудуются информационными табличками (вывесками) с указанием:</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а) номера кабинета;</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б) фамилии, имени и отчества (последнее – при наличии), должности ответственного лица за прием документов;</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в) графика приема Заявителей.</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При предоставлении муниципальной услуги инвалидам обеспечиваются:</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а) возможность беспрепятственного доступа к объекту (зданию, помещению), в котором предоставляется государственная (муниципальная) услуга;</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б)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в) сопровождение инвалидов, имеющих стойкие расстройства функции зрения и самостоятельного передвижения;</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е</w:t>
      </w:r>
      <w:proofErr w:type="gramStart"/>
      <w:r w:rsidRPr="00BD7EF6">
        <w:rPr>
          <w:color w:val="000000"/>
        </w:rPr>
        <w:t>)д</w:t>
      </w:r>
      <w:proofErr w:type="gramEnd"/>
      <w:r w:rsidRPr="00BD7EF6">
        <w:rPr>
          <w:color w:val="000000"/>
        </w:rPr>
        <w:t xml:space="preserve">опуск </w:t>
      </w:r>
      <w:proofErr w:type="spellStart"/>
      <w:r w:rsidRPr="00BD7EF6">
        <w:rPr>
          <w:color w:val="000000"/>
        </w:rPr>
        <w:t>сурдопереводчика</w:t>
      </w:r>
      <w:proofErr w:type="spellEnd"/>
      <w:r w:rsidRPr="00BD7EF6">
        <w:rPr>
          <w:color w:val="000000"/>
        </w:rPr>
        <w:t xml:space="preserve"> и </w:t>
      </w:r>
      <w:proofErr w:type="spellStart"/>
      <w:r w:rsidRPr="00BD7EF6">
        <w:rPr>
          <w:color w:val="000000"/>
        </w:rPr>
        <w:t>тифлосурдопереводчика</w:t>
      </w:r>
      <w:proofErr w:type="spellEnd"/>
      <w:r w:rsidRPr="00BD7EF6">
        <w:rPr>
          <w:color w:val="000000"/>
        </w:rPr>
        <w:t>;</w:t>
      </w:r>
    </w:p>
    <w:p w:rsidR="00BD7EF6" w:rsidRPr="00BD7EF6" w:rsidRDefault="00BD7EF6" w:rsidP="00BD7EF6">
      <w:pPr>
        <w:widowControl w:val="0"/>
        <w:autoSpaceDE w:val="0"/>
        <w:autoSpaceDN w:val="0"/>
        <w:adjustRightInd w:val="0"/>
        <w:ind w:firstLine="709"/>
        <w:jc w:val="both"/>
        <w:rPr>
          <w:strike/>
          <w:color w:val="000000"/>
        </w:rPr>
      </w:pPr>
      <w:r w:rsidRPr="00BD7EF6">
        <w:rPr>
          <w:color w:val="000000"/>
        </w:rPr>
        <w:t xml:space="preserve">ж) допуск собаки-проводника при наличии документа, </w:t>
      </w:r>
      <w:r w:rsidRPr="00BD7EF6">
        <w:rPr>
          <w:color w:val="000000"/>
        </w:rPr>
        <w:lastRenderedPageBreak/>
        <w:t>подтверждающего ее специальное обучение, на объекты (здания, помещения), в которых предоставляются государственная (муниципальная) услуги;</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з) оказание инвалидам помощи в преодолении барьеров, мешающих получению ими  муниципальных услуг наравне с другими лицами.</w:t>
      </w:r>
    </w:p>
    <w:p w:rsidR="00BD7EF6" w:rsidRPr="00BD7EF6" w:rsidRDefault="00BD7EF6" w:rsidP="00BD7EF6">
      <w:pPr>
        <w:autoSpaceDE w:val="0"/>
        <w:autoSpaceDN w:val="0"/>
        <w:adjustRightInd w:val="0"/>
        <w:jc w:val="center"/>
        <w:rPr>
          <w:bCs/>
          <w:color w:val="000000"/>
        </w:rPr>
      </w:pPr>
      <w:r w:rsidRPr="00BD7EF6">
        <w:rPr>
          <w:bCs/>
          <w:color w:val="000000"/>
        </w:rPr>
        <w:t>Показатели доступности и качества муниципальной услуги</w:t>
      </w:r>
    </w:p>
    <w:p w:rsidR="00BD7EF6" w:rsidRPr="00BD7EF6" w:rsidRDefault="00BD7EF6" w:rsidP="00BD7EF6">
      <w:pPr>
        <w:autoSpaceDE w:val="0"/>
        <w:autoSpaceDN w:val="0"/>
        <w:adjustRightInd w:val="0"/>
        <w:ind w:firstLine="709"/>
        <w:jc w:val="both"/>
        <w:rPr>
          <w:bCs/>
          <w:color w:val="000000"/>
        </w:rPr>
      </w:pPr>
      <w:r w:rsidRPr="00BD7EF6">
        <w:rPr>
          <w:bCs/>
          <w:color w:val="000000"/>
        </w:rPr>
        <w:t>2.23. Основными показателями доступности предоставления муниципальной услуги являются:</w:t>
      </w:r>
    </w:p>
    <w:p w:rsidR="00BD7EF6" w:rsidRPr="00BD7EF6" w:rsidRDefault="00BD7EF6" w:rsidP="00BD7EF6">
      <w:pPr>
        <w:autoSpaceDE w:val="0"/>
        <w:autoSpaceDN w:val="0"/>
        <w:adjustRightInd w:val="0"/>
        <w:ind w:firstLine="709"/>
        <w:jc w:val="both"/>
        <w:rPr>
          <w:bCs/>
          <w:color w:val="000000"/>
        </w:rPr>
      </w:pPr>
      <w:r w:rsidRPr="00BD7EF6">
        <w:rPr>
          <w:bCs/>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D7EF6" w:rsidRPr="00BD7EF6" w:rsidRDefault="00BD7EF6" w:rsidP="00BD7EF6">
      <w:pPr>
        <w:autoSpaceDE w:val="0"/>
        <w:autoSpaceDN w:val="0"/>
        <w:adjustRightInd w:val="0"/>
        <w:ind w:firstLine="709"/>
        <w:jc w:val="both"/>
        <w:rPr>
          <w:bCs/>
          <w:color w:val="000000"/>
        </w:rPr>
      </w:pPr>
      <w:r w:rsidRPr="00BD7EF6">
        <w:rPr>
          <w:bCs/>
          <w:color w:val="000000"/>
        </w:rPr>
        <w:t>б) возможность получения заявителем уведомлений о предоставлении муниципальной услуги с помощью Единого портала,</w:t>
      </w:r>
      <w:r w:rsidRPr="00BD7EF6">
        <w:rPr>
          <w:color w:val="000000"/>
        </w:rPr>
        <w:t xml:space="preserve"> </w:t>
      </w:r>
      <w:r w:rsidRPr="00BD7EF6">
        <w:rPr>
          <w:bCs/>
          <w:color w:val="000000"/>
        </w:rPr>
        <w:t>регионального портала;</w:t>
      </w:r>
    </w:p>
    <w:p w:rsidR="00BD7EF6" w:rsidRPr="00BD7EF6" w:rsidRDefault="00BD7EF6" w:rsidP="00BD7EF6">
      <w:pPr>
        <w:autoSpaceDE w:val="0"/>
        <w:autoSpaceDN w:val="0"/>
        <w:adjustRightInd w:val="0"/>
        <w:ind w:firstLine="709"/>
        <w:jc w:val="both"/>
        <w:rPr>
          <w:bCs/>
          <w:color w:val="000000"/>
        </w:rPr>
      </w:pPr>
      <w:r w:rsidRPr="00BD7EF6">
        <w:rPr>
          <w:bCs/>
          <w:color w:val="000000"/>
        </w:rPr>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D7EF6" w:rsidRPr="00BD7EF6" w:rsidRDefault="00BD7EF6" w:rsidP="00BD7EF6">
      <w:pPr>
        <w:autoSpaceDE w:val="0"/>
        <w:autoSpaceDN w:val="0"/>
        <w:adjustRightInd w:val="0"/>
        <w:ind w:firstLine="709"/>
        <w:jc w:val="both"/>
        <w:rPr>
          <w:bCs/>
          <w:color w:val="000000"/>
        </w:rPr>
      </w:pPr>
      <w:r w:rsidRPr="00BD7EF6">
        <w:rPr>
          <w:bCs/>
          <w:color w:val="000000"/>
        </w:rPr>
        <w:t>2.24. Основными показателями качества предоставления муниципальной услуги являются:</w:t>
      </w:r>
    </w:p>
    <w:p w:rsidR="00BD7EF6" w:rsidRPr="00BD7EF6" w:rsidRDefault="00BD7EF6" w:rsidP="00BD7EF6">
      <w:pPr>
        <w:autoSpaceDE w:val="0"/>
        <w:autoSpaceDN w:val="0"/>
        <w:adjustRightInd w:val="0"/>
        <w:ind w:firstLine="709"/>
        <w:jc w:val="both"/>
        <w:rPr>
          <w:bCs/>
          <w:color w:val="000000"/>
        </w:rPr>
      </w:pPr>
      <w:r w:rsidRPr="00BD7EF6">
        <w:rPr>
          <w:bCs/>
          <w:color w:val="000000"/>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D7EF6" w:rsidRPr="00BD7EF6" w:rsidRDefault="00BD7EF6" w:rsidP="00BD7EF6">
      <w:pPr>
        <w:autoSpaceDE w:val="0"/>
        <w:autoSpaceDN w:val="0"/>
        <w:adjustRightInd w:val="0"/>
        <w:ind w:firstLine="709"/>
        <w:jc w:val="both"/>
        <w:rPr>
          <w:bCs/>
          <w:color w:val="000000"/>
        </w:rPr>
      </w:pPr>
      <w:r w:rsidRPr="00BD7EF6">
        <w:rPr>
          <w:bCs/>
          <w:color w:val="000000"/>
        </w:rPr>
        <w:t>б) минимально возможное количество взаимодействий гражданина с должностными лицами, участвующими в предоставлении муниципальной услуги;</w:t>
      </w:r>
    </w:p>
    <w:p w:rsidR="00BD7EF6" w:rsidRPr="00BD7EF6" w:rsidRDefault="00BD7EF6" w:rsidP="00BD7EF6">
      <w:pPr>
        <w:autoSpaceDE w:val="0"/>
        <w:autoSpaceDN w:val="0"/>
        <w:adjustRightInd w:val="0"/>
        <w:ind w:firstLine="709"/>
        <w:jc w:val="both"/>
        <w:rPr>
          <w:bCs/>
          <w:color w:val="000000"/>
        </w:rPr>
      </w:pPr>
      <w:r w:rsidRPr="00BD7EF6">
        <w:rPr>
          <w:bCs/>
          <w:color w:val="000000"/>
        </w:rPr>
        <w:t>в) отсутствие обоснованных жалоб на действия (бездействие) сотрудников и их некорректное (невнимательное) отношение к заявителям;</w:t>
      </w:r>
    </w:p>
    <w:p w:rsidR="00BD7EF6" w:rsidRPr="00BD7EF6" w:rsidRDefault="00BD7EF6" w:rsidP="00BD7EF6">
      <w:pPr>
        <w:autoSpaceDE w:val="0"/>
        <w:autoSpaceDN w:val="0"/>
        <w:adjustRightInd w:val="0"/>
        <w:ind w:firstLine="709"/>
        <w:jc w:val="both"/>
        <w:rPr>
          <w:bCs/>
          <w:color w:val="000000"/>
        </w:rPr>
      </w:pPr>
      <w:r w:rsidRPr="00BD7EF6">
        <w:rPr>
          <w:bCs/>
          <w:color w:val="000000"/>
        </w:rPr>
        <w:t>г) отсутствие нарушений установленных сроков в процессе предоставления муниципальной услуги;</w:t>
      </w:r>
    </w:p>
    <w:p w:rsidR="00BD7EF6" w:rsidRPr="00BD7EF6" w:rsidRDefault="00BD7EF6" w:rsidP="00BD7EF6">
      <w:pPr>
        <w:autoSpaceDE w:val="0"/>
        <w:autoSpaceDN w:val="0"/>
        <w:adjustRightInd w:val="0"/>
        <w:ind w:firstLine="709"/>
        <w:jc w:val="both"/>
        <w:rPr>
          <w:bCs/>
          <w:color w:val="000000"/>
        </w:rPr>
      </w:pPr>
      <w:r w:rsidRPr="00BD7EF6">
        <w:rPr>
          <w:bCs/>
          <w:color w:val="000000"/>
        </w:rPr>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D7EF6">
        <w:rPr>
          <w:bCs/>
          <w:color w:val="000000"/>
        </w:rPr>
        <w:t>итогам</w:t>
      </w:r>
      <w:proofErr w:type="gramEnd"/>
      <w:r w:rsidRPr="00BD7EF6">
        <w:rPr>
          <w:bCs/>
          <w:color w:val="000000"/>
        </w:rPr>
        <w:t xml:space="preserve"> рассмотрения которых вынесены решения об удовлетворении (частичном удовлетворении) требований заявителей.</w:t>
      </w:r>
    </w:p>
    <w:p w:rsidR="00BD7EF6" w:rsidRDefault="00BD7EF6" w:rsidP="00BD7EF6">
      <w:pPr>
        <w:autoSpaceDE w:val="0"/>
        <w:autoSpaceDN w:val="0"/>
        <w:adjustRightInd w:val="0"/>
        <w:jc w:val="center"/>
        <w:rPr>
          <w:bCs/>
          <w:color w:val="000000"/>
        </w:rPr>
      </w:pPr>
    </w:p>
    <w:p w:rsidR="00BD7EF6" w:rsidRDefault="00BD7EF6" w:rsidP="00BD7EF6">
      <w:pPr>
        <w:autoSpaceDE w:val="0"/>
        <w:autoSpaceDN w:val="0"/>
        <w:adjustRightInd w:val="0"/>
        <w:jc w:val="center"/>
        <w:rPr>
          <w:bCs/>
          <w:color w:val="000000"/>
        </w:rPr>
      </w:pPr>
      <w:r w:rsidRPr="00BD7EF6">
        <w:rPr>
          <w:bCs/>
          <w:color w:val="000000"/>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D7EF6" w:rsidRPr="00BD7EF6" w:rsidRDefault="00BD7EF6" w:rsidP="00BD7EF6">
      <w:pPr>
        <w:autoSpaceDE w:val="0"/>
        <w:autoSpaceDN w:val="0"/>
        <w:adjustRightInd w:val="0"/>
        <w:jc w:val="center"/>
        <w:rPr>
          <w:bCs/>
          <w:color w:val="000000"/>
        </w:rPr>
      </w:pPr>
    </w:p>
    <w:p w:rsidR="00BD7EF6" w:rsidRPr="00BD7EF6" w:rsidRDefault="00BD7EF6" w:rsidP="00BD7EF6">
      <w:pPr>
        <w:autoSpaceDE w:val="0"/>
        <w:autoSpaceDN w:val="0"/>
        <w:adjustRightInd w:val="0"/>
        <w:ind w:firstLine="709"/>
        <w:jc w:val="both"/>
        <w:rPr>
          <w:bCs/>
          <w:color w:val="000000"/>
        </w:rPr>
      </w:pPr>
      <w:r w:rsidRPr="00BD7EF6">
        <w:rPr>
          <w:bCs/>
          <w:color w:val="000000"/>
        </w:rPr>
        <w:t>2.25.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BD7EF6" w:rsidRPr="00BD7EF6" w:rsidRDefault="00BD7EF6" w:rsidP="00BD7EF6">
      <w:pPr>
        <w:autoSpaceDE w:val="0"/>
        <w:autoSpaceDN w:val="0"/>
        <w:adjustRightInd w:val="0"/>
        <w:ind w:firstLine="709"/>
        <w:jc w:val="both"/>
        <w:rPr>
          <w:bCs/>
          <w:color w:val="000000"/>
        </w:rPr>
      </w:pPr>
      <w:r w:rsidRPr="00BD7EF6">
        <w:rPr>
          <w:bCs/>
          <w:color w:val="000000"/>
        </w:rPr>
        <w:t>а) </w:t>
      </w:r>
      <w:proofErr w:type="spellStart"/>
      <w:r w:rsidRPr="00BD7EF6">
        <w:rPr>
          <w:bCs/>
          <w:color w:val="000000"/>
        </w:rPr>
        <w:t>xml</w:t>
      </w:r>
      <w:proofErr w:type="spellEnd"/>
      <w:r w:rsidRPr="00BD7EF6">
        <w:rPr>
          <w:bCs/>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D7EF6">
        <w:rPr>
          <w:bCs/>
          <w:color w:val="000000"/>
        </w:rPr>
        <w:t>xml</w:t>
      </w:r>
      <w:proofErr w:type="spellEnd"/>
      <w:r w:rsidRPr="00BD7EF6">
        <w:rPr>
          <w:bCs/>
          <w:color w:val="000000"/>
        </w:rPr>
        <w:t>;</w:t>
      </w:r>
    </w:p>
    <w:p w:rsidR="00BD7EF6" w:rsidRPr="00BD7EF6" w:rsidRDefault="00BD7EF6" w:rsidP="00BD7EF6">
      <w:pPr>
        <w:autoSpaceDE w:val="0"/>
        <w:autoSpaceDN w:val="0"/>
        <w:adjustRightInd w:val="0"/>
        <w:ind w:firstLine="709"/>
        <w:jc w:val="both"/>
        <w:rPr>
          <w:bCs/>
          <w:color w:val="000000"/>
        </w:rPr>
      </w:pPr>
      <w:r w:rsidRPr="00BD7EF6">
        <w:rPr>
          <w:bCs/>
          <w:color w:val="000000"/>
        </w:rPr>
        <w:t>б) </w:t>
      </w:r>
      <w:proofErr w:type="spellStart"/>
      <w:r w:rsidRPr="00BD7EF6">
        <w:rPr>
          <w:bCs/>
          <w:color w:val="000000"/>
        </w:rPr>
        <w:t>doc</w:t>
      </w:r>
      <w:proofErr w:type="spellEnd"/>
      <w:r w:rsidRPr="00BD7EF6">
        <w:rPr>
          <w:bCs/>
          <w:color w:val="000000"/>
        </w:rPr>
        <w:t xml:space="preserve">, </w:t>
      </w:r>
      <w:proofErr w:type="spellStart"/>
      <w:r w:rsidRPr="00BD7EF6">
        <w:rPr>
          <w:bCs/>
          <w:color w:val="000000"/>
        </w:rPr>
        <w:t>docx</w:t>
      </w:r>
      <w:proofErr w:type="spellEnd"/>
      <w:r w:rsidRPr="00BD7EF6">
        <w:rPr>
          <w:bCs/>
          <w:color w:val="000000"/>
        </w:rPr>
        <w:t xml:space="preserve">, </w:t>
      </w:r>
      <w:proofErr w:type="spellStart"/>
      <w:r w:rsidRPr="00BD7EF6">
        <w:rPr>
          <w:bCs/>
          <w:color w:val="000000"/>
        </w:rPr>
        <w:t>odt</w:t>
      </w:r>
      <w:proofErr w:type="spellEnd"/>
      <w:r w:rsidRPr="00BD7EF6">
        <w:rPr>
          <w:bCs/>
          <w:color w:val="000000"/>
        </w:rPr>
        <w:t xml:space="preserve"> - для документов с текстовым содержанием, </w:t>
      </w:r>
      <w:r w:rsidRPr="00BD7EF6">
        <w:rPr>
          <w:bCs/>
          <w:color w:val="000000"/>
        </w:rPr>
        <w:br/>
        <w:t>не включающим формулы;</w:t>
      </w:r>
    </w:p>
    <w:p w:rsidR="00BD7EF6" w:rsidRPr="00BD7EF6" w:rsidRDefault="00BD7EF6" w:rsidP="00BD7EF6">
      <w:pPr>
        <w:autoSpaceDE w:val="0"/>
        <w:autoSpaceDN w:val="0"/>
        <w:adjustRightInd w:val="0"/>
        <w:ind w:firstLine="709"/>
        <w:jc w:val="both"/>
        <w:rPr>
          <w:bCs/>
          <w:color w:val="000000"/>
        </w:rPr>
      </w:pPr>
      <w:r w:rsidRPr="00BD7EF6">
        <w:rPr>
          <w:bCs/>
          <w:color w:val="000000"/>
        </w:rPr>
        <w:t>в) </w:t>
      </w:r>
      <w:proofErr w:type="spellStart"/>
      <w:r w:rsidRPr="00BD7EF6">
        <w:rPr>
          <w:bCs/>
          <w:color w:val="000000"/>
        </w:rPr>
        <w:t>pdf</w:t>
      </w:r>
      <w:proofErr w:type="spellEnd"/>
      <w:r w:rsidRPr="00BD7EF6">
        <w:rPr>
          <w:bCs/>
          <w:color w:val="000000"/>
        </w:rPr>
        <w:t xml:space="preserve">, </w:t>
      </w:r>
      <w:proofErr w:type="spellStart"/>
      <w:r w:rsidRPr="00BD7EF6">
        <w:rPr>
          <w:bCs/>
          <w:color w:val="000000"/>
        </w:rPr>
        <w:t>jpg</w:t>
      </w:r>
      <w:proofErr w:type="spellEnd"/>
      <w:r w:rsidRPr="00BD7EF6">
        <w:rPr>
          <w:bCs/>
          <w:color w:val="000000"/>
        </w:rPr>
        <w:t xml:space="preserve">, </w:t>
      </w:r>
      <w:proofErr w:type="spellStart"/>
      <w:r w:rsidRPr="00BD7EF6">
        <w:rPr>
          <w:bCs/>
          <w:color w:val="000000"/>
        </w:rPr>
        <w:t>jpeg</w:t>
      </w:r>
      <w:proofErr w:type="spellEnd"/>
      <w:r w:rsidRPr="00BD7EF6">
        <w:rPr>
          <w:bCs/>
          <w:color w:val="000000"/>
        </w:rPr>
        <w:t xml:space="preserve">, </w:t>
      </w:r>
      <w:proofErr w:type="spellStart"/>
      <w:r w:rsidRPr="00BD7EF6">
        <w:rPr>
          <w:bCs/>
          <w:color w:val="000000"/>
          <w:lang w:val="en-US"/>
        </w:rPr>
        <w:t>png</w:t>
      </w:r>
      <w:proofErr w:type="spellEnd"/>
      <w:r w:rsidRPr="00BD7EF6">
        <w:rPr>
          <w:bCs/>
          <w:color w:val="000000"/>
        </w:rPr>
        <w:t xml:space="preserve">, </w:t>
      </w:r>
      <w:r w:rsidRPr="00BD7EF6">
        <w:rPr>
          <w:bCs/>
          <w:color w:val="000000"/>
          <w:lang w:val="en-US"/>
        </w:rPr>
        <w:t>bmp</w:t>
      </w:r>
      <w:r w:rsidRPr="00BD7EF6">
        <w:rPr>
          <w:bCs/>
          <w:color w:val="000000"/>
        </w:rPr>
        <w:t xml:space="preserve">, </w:t>
      </w:r>
      <w:r w:rsidRPr="00BD7EF6">
        <w:rPr>
          <w:bCs/>
          <w:color w:val="000000"/>
          <w:lang w:val="en-US"/>
        </w:rPr>
        <w:t>tiff</w:t>
      </w:r>
      <w:r w:rsidRPr="00BD7EF6">
        <w:rPr>
          <w:bCs/>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D7EF6" w:rsidRPr="00BD7EF6" w:rsidRDefault="00BD7EF6" w:rsidP="00BD7EF6">
      <w:pPr>
        <w:autoSpaceDE w:val="0"/>
        <w:autoSpaceDN w:val="0"/>
        <w:adjustRightInd w:val="0"/>
        <w:ind w:firstLine="709"/>
        <w:jc w:val="both"/>
        <w:rPr>
          <w:bCs/>
          <w:color w:val="000000"/>
        </w:rPr>
      </w:pPr>
      <w:r w:rsidRPr="00BD7EF6">
        <w:rPr>
          <w:bCs/>
          <w:color w:val="000000"/>
        </w:rPr>
        <w:t xml:space="preserve">г) </w:t>
      </w:r>
      <w:r w:rsidRPr="00BD7EF6">
        <w:rPr>
          <w:bCs/>
          <w:color w:val="000000"/>
          <w:lang w:val="en-US"/>
        </w:rPr>
        <w:t>zip</w:t>
      </w:r>
      <w:r w:rsidRPr="00BD7EF6">
        <w:rPr>
          <w:bCs/>
          <w:color w:val="000000"/>
        </w:rPr>
        <w:t xml:space="preserve">, </w:t>
      </w:r>
      <w:proofErr w:type="spellStart"/>
      <w:r w:rsidRPr="00BD7EF6">
        <w:rPr>
          <w:bCs/>
          <w:color w:val="000000"/>
          <w:lang w:val="en-US"/>
        </w:rPr>
        <w:t>rar</w:t>
      </w:r>
      <w:proofErr w:type="spellEnd"/>
      <w:r w:rsidRPr="00BD7EF6">
        <w:rPr>
          <w:bCs/>
          <w:color w:val="000000"/>
        </w:rPr>
        <w:t xml:space="preserve"> – для сжатых документов в один файл;</w:t>
      </w:r>
    </w:p>
    <w:p w:rsidR="00BD7EF6" w:rsidRPr="00BD7EF6" w:rsidRDefault="00BD7EF6" w:rsidP="00BD7EF6">
      <w:pPr>
        <w:autoSpaceDE w:val="0"/>
        <w:autoSpaceDN w:val="0"/>
        <w:adjustRightInd w:val="0"/>
        <w:ind w:firstLine="709"/>
        <w:jc w:val="both"/>
        <w:rPr>
          <w:bCs/>
          <w:color w:val="000000"/>
        </w:rPr>
      </w:pPr>
      <w:r w:rsidRPr="00BD7EF6">
        <w:rPr>
          <w:bCs/>
          <w:color w:val="000000"/>
        </w:rPr>
        <w:t xml:space="preserve">д) </w:t>
      </w:r>
      <w:r w:rsidRPr="00BD7EF6">
        <w:rPr>
          <w:bCs/>
          <w:color w:val="000000"/>
          <w:lang w:val="en-US"/>
        </w:rPr>
        <w:t>sig</w:t>
      </w:r>
      <w:r w:rsidRPr="00BD7EF6">
        <w:rPr>
          <w:bCs/>
          <w:color w:val="000000"/>
        </w:rPr>
        <w:t xml:space="preserve"> – для открепленной усиленной квалифицированной электронной подписи.</w:t>
      </w:r>
    </w:p>
    <w:p w:rsidR="00BD7EF6" w:rsidRPr="00BD7EF6" w:rsidRDefault="00BD7EF6" w:rsidP="00BD7EF6">
      <w:pPr>
        <w:autoSpaceDE w:val="0"/>
        <w:autoSpaceDN w:val="0"/>
        <w:adjustRightInd w:val="0"/>
        <w:ind w:firstLine="709"/>
        <w:jc w:val="both"/>
        <w:rPr>
          <w:bCs/>
          <w:color w:val="000000"/>
        </w:rPr>
      </w:pPr>
      <w:r w:rsidRPr="00BD7EF6">
        <w:rPr>
          <w:bCs/>
          <w:color w:val="000000"/>
        </w:rPr>
        <w:t>2.26. </w:t>
      </w:r>
      <w:proofErr w:type="gramStart"/>
      <w:r w:rsidRPr="00BD7EF6">
        <w:rPr>
          <w:bCs/>
          <w:color w:val="000000"/>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D7EF6">
        <w:rPr>
          <w:bCs/>
          <w:color w:val="000000"/>
        </w:rPr>
        <w:t>dpi</w:t>
      </w:r>
      <w:proofErr w:type="spellEnd"/>
      <w:r w:rsidRPr="00BD7EF6">
        <w:rPr>
          <w:bCs/>
          <w:color w:val="000000"/>
        </w:rPr>
        <w:t xml:space="preserve"> (масштаб 1:1) и всех аутентичных признаков</w:t>
      </w:r>
      <w:proofErr w:type="gramEnd"/>
      <w:r w:rsidRPr="00BD7EF6">
        <w:rPr>
          <w:bCs/>
          <w:color w:val="000000"/>
        </w:rPr>
        <w:t xml:space="preserve"> подлинности (графической подписи лица, печати, углового штампа бланка), с использованием следующих режимов:</w:t>
      </w:r>
    </w:p>
    <w:p w:rsidR="00BD7EF6" w:rsidRPr="00BD7EF6" w:rsidRDefault="00BD7EF6" w:rsidP="00BD7EF6">
      <w:pPr>
        <w:autoSpaceDE w:val="0"/>
        <w:autoSpaceDN w:val="0"/>
        <w:adjustRightInd w:val="0"/>
        <w:ind w:firstLine="709"/>
        <w:jc w:val="both"/>
        <w:rPr>
          <w:bCs/>
          <w:color w:val="000000"/>
        </w:rPr>
      </w:pPr>
      <w:r w:rsidRPr="00BD7EF6">
        <w:rPr>
          <w:bCs/>
          <w:color w:val="000000"/>
        </w:rPr>
        <w:t>"черно-белый" (при отсутствии в документе графических изображений и (или) цветного текста);</w:t>
      </w:r>
    </w:p>
    <w:p w:rsidR="00BD7EF6" w:rsidRPr="00BD7EF6" w:rsidRDefault="00BD7EF6" w:rsidP="00BD7EF6">
      <w:pPr>
        <w:autoSpaceDE w:val="0"/>
        <w:autoSpaceDN w:val="0"/>
        <w:adjustRightInd w:val="0"/>
        <w:ind w:firstLine="709"/>
        <w:jc w:val="both"/>
        <w:rPr>
          <w:bCs/>
          <w:color w:val="000000"/>
        </w:rPr>
      </w:pPr>
      <w:r w:rsidRPr="00BD7EF6">
        <w:rPr>
          <w:bCs/>
          <w:color w:val="000000"/>
        </w:rPr>
        <w:t>"оттенки серого" (при наличии в документе графических изображений, отличных от цветного графического изображения);</w:t>
      </w:r>
    </w:p>
    <w:p w:rsidR="00BD7EF6" w:rsidRPr="00BD7EF6" w:rsidRDefault="00BD7EF6" w:rsidP="00BD7EF6">
      <w:pPr>
        <w:autoSpaceDE w:val="0"/>
        <w:autoSpaceDN w:val="0"/>
        <w:adjustRightInd w:val="0"/>
        <w:ind w:firstLine="709"/>
        <w:jc w:val="both"/>
        <w:rPr>
          <w:bCs/>
          <w:color w:val="000000"/>
        </w:rPr>
      </w:pPr>
      <w:r w:rsidRPr="00BD7EF6">
        <w:rPr>
          <w:bCs/>
          <w:color w:val="000000"/>
        </w:rPr>
        <w:t>"цветной" или "режим полной цветопередачи" (при наличии в документе цветных графических изображений либо цветного текста).</w:t>
      </w:r>
    </w:p>
    <w:p w:rsidR="00BD7EF6" w:rsidRPr="00BD7EF6" w:rsidRDefault="00BD7EF6" w:rsidP="00BD7EF6">
      <w:pPr>
        <w:autoSpaceDE w:val="0"/>
        <w:autoSpaceDN w:val="0"/>
        <w:adjustRightInd w:val="0"/>
        <w:ind w:firstLine="709"/>
        <w:jc w:val="both"/>
        <w:rPr>
          <w:bCs/>
          <w:color w:val="000000"/>
        </w:rPr>
      </w:pPr>
      <w:r w:rsidRPr="00BD7EF6">
        <w:rPr>
          <w:bCs/>
          <w:color w:val="000000"/>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BD7EF6" w:rsidRPr="00BD7EF6" w:rsidRDefault="00BD7EF6" w:rsidP="00BD7EF6">
      <w:pPr>
        <w:autoSpaceDE w:val="0"/>
        <w:autoSpaceDN w:val="0"/>
        <w:adjustRightInd w:val="0"/>
        <w:ind w:firstLine="709"/>
        <w:jc w:val="both"/>
        <w:rPr>
          <w:bCs/>
          <w:color w:val="000000"/>
        </w:rPr>
      </w:pPr>
      <w:r w:rsidRPr="00BD7EF6">
        <w:rPr>
          <w:bCs/>
          <w:color w:val="000000"/>
        </w:rPr>
        <w:t>2.27.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BD7EF6" w:rsidRPr="00BD7EF6" w:rsidRDefault="00BD7EF6" w:rsidP="00BD7EF6">
      <w:pPr>
        <w:autoSpaceDE w:val="0"/>
        <w:autoSpaceDN w:val="0"/>
        <w:adjustRightInd w:val="0"/>
        <w:ind w:firstLine="709"/>
        <w:jc w:val="both"/>
        <w:rPr>
          <w:bCs/>
          <w:color w:val="000000"/>
        </w:rPr>
      </w:pPr>
      <w:r w:rsidRPr="00BD7EF6">
        <w:rPr>
          <w:bCs/>
          <w:color w:val="000000"/>
        </w:rPr>
        <w:t>2.28. Исчерпывающий перечень документов, необходимых для предоставления услуги, подлежащих представлению заявителем самостоятельно:</w:t>
      </w:r>
    </w:p>
    <w:p w:rsidR="00BD7EF6" w:rsidRPr="00BD7EF6" w:rsidRDefault="00BD7EF6" w:rsidP="00BD7EF6">
      <w:pPr>
        <w:autoSpaceDE w:val="0"/>
        <w:autoSpaceDN w:val="0"/>
        <w:adjustRightInd w:val="0"/>
        <w:ind w:firstLine="709"/>
        <w:jc w:val="both"/>
        <w:rPr>
          <w:bCs/>
          <w:color w:val="000000"/>
        </w:rPr>
      </w:pPr>
      <w:r w:rsidRPr="00BD7EF6">
        <w:rPr>
          <w:bCs/>
          <w:color w:val="000000"/>
        </w:rPr>
        <w:t xml:space="preserve">а) уведомление о планируемом строительстве, уведомление об изменении параметров. </w:t>
      </w:r>
      <w:proofErr w:type="gramStart"/>
      <w:r w:rsidRPr="00BD7EF6">
        <w:rPr>
          <w:bCs/>
          <w:color w:val="000000"/>
        </w:rPr>
        <w:t xml:space="preserve">В случае их представления в электронной форме посредством Единого портала, регионального портала в соответствии с подпунктом "а" пункта 2.10 настоящего </w:t>
      </w:r>
      <w:bookmarkStart w:id="13" w:name="_Hlk79014273"/>
      <w:r w:rsidRPr="00BD7EF6">
        <w:rPr>
          <w:bCs/>
          <w:color w:val="000000"/>
        </w:rPr>
        <w:t xml:space="preserve">Административного регламента </w:t>
      </w:r>
      <w:bookmarkEnd w:id="13"/>
      <w:r w:rsidRPr="00BD7EF6">
        <w:rPr>
          <w:bCs/>
          <w:color w:val="000000"/>
        </w:rPr>
        <w:t xml:space="preserve">указанные уведомления заполняются путем внесения соответствующих сведений в интерактивную форму на Едином портале, региональном портале </w:t>
      </w:r>
      <w:r w:rsidRPr="00BD7EF6">
        <w:rPr>
          <w:bCs/>
          <w:color w:val="000000"/>
          <w:lang w:val="en-US"/>
        </w:rPr>
        <w:t>c</w:t>
      </w:r>
      <w:r w:rsidRPr="00BD7EF6">
        <w:rPr>
          <w:bCs/>
          <w:color w:val="000000"/>
        </w:rPr>
        <w:t xml:space="preserve">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roofErr w:type="gramEnd"/>
    </w:p>
    <w:p w:rsidR="00BD7EF6" w:rsidRPr="00BD7EF6" w:rsidRDefault="00BD7EF6" w:rsidP="00BD7EF6">
      <w:pPr>
        <w:autoSpaceDE w:val="0"/>
        <w:autoSpaceDN w:val="0"/>
        <w:adjustRightInd w:val="0"/>
        <w:ind w:firstLine="709"/>
        <w:jc w:val="both"/>
        <w:rPr>
          <w:bCs/>
          <w:color w:val="000000"/>
        </w:rPr>
      </w:pPr>
      <w:r w:rsidRPr="00BD7EF6">
        <w:rPr>
          <w:bCs/>
          <w:color w:val="000000"/>
        </w:rPr>
        <w:t>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2.10 настоящего Административного регламента представление указанного документа не требуется;</w:t>
      </w:r>
    </w:p>
    <w:p w:rsidR="00BD7EF6" w:rsidRPr="00BD7EF6" w:rsidRDefault="00BD7EF6" w:rsidP="00BD7EF6">
      <w:pPr>
        <w:autoSpaceDE w:val="0"/>
        <w:autoSpaceDN w:val="0"/>
        <w:adjustRightInd w:val="0"/>
        <w:ind w:firstLine="709"/>
        <w:jc w:val="both"/>
        <w:rPr>
          <w:bCs/>
          <w:color w:val="000000"/>
        </w:rPr>
      </w:pPr>
      <w:r w:rsidRPr="00BD7EF6">
        <w:rPr>
          <w:bCs/>
          <w:color w:val="000000"/>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BD7EF6">
        <w:rPr>
          <w:bCs/>
          <w:color w:val="000000"/>
        </w:rPr>
        <w:t>В случае представления документов в электронной форме посредством Единого портала, регионального портала в соответствии с подпунктом "а" пункта 2.10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BD7EF6" w:rsidRPr="00BD7EF6" w:rsidRDefault="00BD7EF6" w:rsidP="00BD7EF6">
      <w:pPr>
        <w:autoSpaceDE w:val="0"/>
        <w:autoSpaceDN w:val="0"/>
        <w:adjustRightInd w:val="0"/>
        <w:ind w:firstLine="709"/>
        <w:jc w:val="both"/>
        <w:rPr>
          <w:bCs/>
          <w:color w:val="000000"/>
        </w:rPr>
      </w:pPr>
      <w:r w:rsidRPr="00BD7EF6">
        <w:rPr>
          <w:bCs/>
          <w:color w:val="000000"/>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D7EF6" w:rsidRPr="00BD7EF6" w:rsidRDefault="00BD7EF6" w:rsidP="00BD7EF6">
      <w:pPr>
        <w:autoSpaceDE w:val="0"/>
        <w:autoSpaceDN w:val="0"/>
        <w:adjustRightInd w:val="0"/>
        <w:ind w:firstLine="709"/>
        <w:jc w:val="both"/>
        <w:rPr>
          <w:bCs/>
          <w:color w:val="000000"/>
        </w:rPr>
      </w:pPr>
      <w:r w:rsidRPr="00BD7EF6">
        <w:rPr>
          <w:bCs/>
          <w:color w:val="000000"/>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D7EF6" w:rsidRPr="00BD7EF6" w:rsidRDefault="00BD7EF6" w:rsidP="00BD7EF6">
      <w:pPr>
        <w:autoSpaceDE w:val="0"/>
        <w:autoSpaceDN w:val="0"/>
        <w:adjustRightInd w:val="0"/>
        <w:ind w:firstLine="709"/>
        <w:jc w:val="both"/>
        <w:rPr>
          <w:bCs/>
          <w:color w:val="000000"/>
        </w:rPr>
      </w:pPr>
      <w:r w:rsidRPr="00BD7EF6">
        <w:rPr>
          <w:bCs/>
          <w:color w:val="000000"/>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BD7EF6">
        <w:rPr>
          <w:bCs/>
          <w:color w:val="000000"/>
          <w:vertAlign w:val="superscript"/>
        </w:rPr>
        <w:t>1</w:t>
      </w:r>
      <w:r w:rsidRPr="00BD7EF6">
        <w:rPr>
          <w:bCs/>
          <w:color w:val="000000"/>
        </w:rPr>
        <w:t xml:space="preserve"> Градостроительного кодекса Российской Федерации.</w:t>
      </w:r>
    </w:p>
    <w:p w:rsidR="00BD7EF6" w:rsidRPr="00BD7EF6" w:rsidRDefault="00BD7EF6" w:rsidP="00BD7EF6">
      <w:pPr>
        <w:autoSpaceDE w:val="0"/>
        <w:autoSpaceDN w:val="0"/>
        <w:adjustRightInd w:val="0"/>
        <w:ind w:firstLine="709"/>
        <w:jc w:val="both"/>
        <w:rPr>
          <w:bCs/>
          <w:color w:val="000000"/>
        </w:rPr>
      </w:pPr>
      <w:r w:rsidRPr="00BD7EF6">
        <w:rPr>
          <w:bCs/>
          <w:color w:val="000000"/>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BD7EF6">
        <w:rPr>
          <w:bCs/>
          <w:color w:val="000000"/>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BD7EF6">
        <w:rPr>
          <w:bCs/>
          <w:color w:val="000000"/>
        </w:rPr>
        <w:t xml:space="preserve"> которым установлены градостроительным регламентом в качестве требований к </w:t>
      </w:r>
      <w:proofErr w:type="gramStart"/>
      <w:r w:rsidRPr="00BD7EF6">
        <w:rPr>
          <w:bCs/>
          <w:color w:val="000000"/>
        </w:rPr>
        <w:t>архитектурным решениям</w:t>
      </w:r>
      <w:proofErr w:type="gramEnd"/>
      <w:r w:rsidRPr="00BD7EF6">
        <w:rPr>
          <w:bCs/>
          <w:color w:val="000000"/>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BD7EF6" w:rsidRPr="00BD7EF6" w:rsidRDefault="00BD7EF6" w:rsidP="00BD7EF6">
      <w:pPr>
        <w:autoSpaceDE w:val="0"/>
        <w:autoSpaceDN w:val="0"/>
        <w:adjustRightInd w:val="0"/>
        <w:ind w:firstLine="709"/>
        <w:jc w:val="both"/>
        <w:rPr>
          <w:bCs/>
          <w:color w:val="000000"/>
        </w:rPr>
      </w:pPr>
      <w:r w:rsidRPr="00BD7EF6">
        <w:rPr>
          <w:bCs/>
          <w:color w:val="000000"/>
        </w:rPr>
        <w:lastRenderedPageBreak/>
        <w:t>2.29. Порядок исправления допущенных опечаток и ошибок в уведомлении о соответствии, уведомлении о несоответствии.</w:t>
      </w:r>
    </w:p>
    <w:p w:rsidR="00BD7EF6" w:rsidRPr="00BD7EF6" w:rsidRDefault="00BD7EF6" w:rsidP="00BD7EF6">
      <w:pPr>
        <w:autoSpaceDE w:val="0"/>
        <w:autoSpaceDN w:val="0"/>
        <w:adjustRightInd w:val="0"/>
        <w:ind w:firstLine="709"/>
        <w:jc w:val="both"/>
        <w:rPr>
          <w:bCs/>
          <w:color w:val="000000"/>
        </w:rPr>
      </w:pPr>
      <w:r w:rsidRPr="00BD7EF6">
        <w:rPr>
          <w:bCs/>
          <w:color w:val="000000"/>
        </w:rPr>
        <w:t xml:space="preserve">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2 к настоящему Административному регламенту. </w:t>
      </w:r>
    </w:p>
    <w:p w:rsidR="00BD7EF6" w:rsidRPr="00BD7EF6" w:rsidRDefault="00BD7EF6" w:rsidP="00BD7EF6">
      <w:pPr>
        <w:autoSpaceDE w:val="0"/>
        <w:autoSpaceDN w:val="0"/>
        <w:adjustRightInd w:val="0"/>
        <w:ind w:firstLine="709"/>
        <w:jc w:val="both"/>
        <w:rPr>
          <w:bCs/>
          <w:color w:val="000000"/>
        </w:rPr>
      </w:pPr>
      <w:r w:rsidRPr="00BD7EF6">
        <w:rPr>
          <w:bCs/>
          <w:color w:val="000000"/>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BD7EF6" w:rsidRPr="00BD7EF6" w:rsidRDefault="00BD7EF6" w:rsidP="00BD7EF6">
      <w:pPr>
        <w:autoSpaceDE w:val="0"/>
        <w:autoSpaceDN w:val="0"/>
        <w:adjustRightInd w:val="0"/>
        <w:ind w:firstLine="709"/>
        <w:jc w:val="both"/>
        <w:rPr>
          <w:bCs/>
          <w:color w:val="000000"/>
        </w:rPr>
      </w:pPr>
      <w:proofErr w:type="gramStart"/>
      <w:r w:rsidRPr="00BD7EF6">
        <w:rPr>
          <w:bCs/>
          <w:color w:val="000000"/>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3 к настоящему Административному регламенту направляется заявителю в порядке, установленном пунктом 2.6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BD7EF6">
        <w:rPr>
          <w:bCs/>
          <w:color w:val="000000"/>
        </w:rPr>
        <w:t xml:space="preserve"> дней </w:t>
      </w:r>
      <w:proofErr w:type="gramStart"/>
      <w:r w:rsidRPr="00BD7EF6">
        <w:rPr>
          <w:bCs/>
          <w:color w:val="000000"/>
        </w:rPr>
        <w:t>с даты поступления</w:t>
      </w:r>
      <w:proofErr w:type="gramEnd"/>
      <w:r w:rsidRPr="00BD7EF6">
        <w:rPr>
          <w:bCs/>
          <w:color w:val="000000"/>
        </w:rPr>
        <w:t xml:space="preserve"> заявления об исправлении допущенных опечаток и ошибок.</w:t>
      </w:r>
    </w:p>
    <w:p w:rsidR="00BD7EF6" w:rsidRPr="00BD7EF6" w:rsidRDefault="00BD7EF6" w:rsidP="00BD7EF6">
      <w:pPr>
        <w:autoSpaceDE w:val="0"/>
        <w:autoSpaceDN w:val="0"/>
        <w:adjustRightInd w:val="0"/>
        <w:ind w:firstLine="709"/>
        <w:jc w:val="both"/>
        <w:rPr>
          <w:bCs/>
          <w:color w:val="000000"/>
        </w:rPr>
      </w:pPr>
      <w:r w:rsidRPr="00BD7EF6">
        <w:rPr>
          <w:bCs/>
          <w:color w:val="000000"/>
        </w:rPr>
        <w:t xml:space="preserve">2.30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BD7EF6" w:rsidRPr="00BD7EF6" w:rsidRDefault="00BD7EF6" w:rsidP="00BD7EF6">
      <w:pPr>
        <w:autoSpaceDE w:val="0"/>
        <w:autoSpaceDN w:val="0"/>
        <w:adjustRightInd w:val="0"/>
        <w:ind w:firstLine="709"/>
        <w:jc w:val="both"/>
        <w:rPr>
          <w:bCs/>
          <w:color w:val="000000"/>
        </w:rPr>
      </w:pPr>
      <w:r w:rsidRPr="00BD7EF6">
        <w:rPr>
          <w:bCs/>
          <w:color w:val="000000"/>
        </w:rPr>
        <w:t>а) несоответствие заявителя кругу лиц, указанных в пунктах 1.2 -1.3 настоящего Административного регламента;</w:t>
      </w:r>
    </w:p>
    <w:p w:rsidR="00BD7EF6" w:rsidRPr="00BD7EF6" w:rsidRDefault="00BD7EF6" w:rsidP="00BD7EF6">
      <w:pPr>
        <w:autoSpaceDE w:val="0"/>
        <w:autoSpaceDN w:val="0"/>
        <w:adjustRightInd w:val="0"/>
        <w:ind w:firstLine="709"/>
        <w:jc w:val="both"/>
        <w:rPr>
          <w:bCs/>
          <w:color w:val="000000"/>
        </w:rPr>
      </w:pPr>
      <w:r w:rsidRPr="00BD7EF6">
        <w:rPr>
          <w:bCs/>
          <w:color w:val="000000"/>
        </w:rPr>
        <w:t>б) отсутствие факта допущения опечаток и ошибок</w:t>
      </w:r>
      <w:r w:rsidRPr="00BD7EF6">
        <w:rPr>
          <w:bCs/>
          <w:color w:val="000000"/>
        </w:rPr>
        <w:br/>
        <w:t>в уведомлении о соответствии, уведомлении о несоответствии.</w:t>
      </w:r>
    </w:p>
    <w:p w:rsidR="00BD7EF6" w:rsidRPr="00BD7EF6" w:rsidRDefault="00BD7EF6" w:rsidP="00BD7EF6">
      <w:pPr>
        <w:autoSpaceDE w:val="0"/>
        <w:autoSpaceDN w:val="0"/>
        <w:adjustRightInd w:val="0"/>
        <w:ind w:firstLine="709"/>
        <w:jc w:val="both"/>
        <w:rPr>
          <w:bCs/>
          <w:color w:val="000000"/>
        </w:rPr>
      </w:pPr>
      <w:r w:rsidRPr="00BD7EF6">
        <w:rPr>
          <w:bCs/>
          <w:color w:val="000000"/>
        </w:rPr>
        <w:t>2.31. Порядок выдачи дубликата уведомления о соответствии, уведомления о несоответствии.</w:t>
      </w:r>
    </w:p>
    <w:p w:rsidR="00BD7EF6" w:rsidRPr="00BD7EF6" w:rsidRDefault="00BD7EF6" w:rsidP="00BD7EF6">
      <w:pPr>
        <w:autoSpaceDE w:val="0"/>
        <w:autoSpaceDN w:val="0"/>
        <w:adjustRightInd w:val="0"/>
        <w:ind w:firstLine="709"/>
        <w:jc w:val="both"/>
        <w:rPr>
          <w:bCs/>
          <w:color w:val="000000"/>
        </w:rPr>
      </w:pPr>
      <w:r w:rsidRPr="00BD7EF6">
        <w:rPr>
          <w:bCs/>
          <w:color w:val="000000"/>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4 к настоящему Административному регламенту.</w:t>
      </w:r>
    </w:p>
    <w:p w:rsidR="00BD7EF6" w:rsidRPr="00BD7EF6" w:rsidRDefault="00BD7EF6" w:rsidP="00BD7EF6">
      <w:pPr>
        <w:autoSpaceDE w:val="0"/>
        <w:autoSpaceDN w:val="0"/>
        <w:adjustRightInd w:val="0"/>
        <w:ind w:firstLine="709"/>
        <w:jc w:val="both"/>
        <w:rPr>
          <w:bCs/>
          <w:color w:val="000000"/>
        </w:rPr>
      </w:pPr>
      <w:r w:rsidRPr="00BD7EF6">
        <w:rPr>
          <w:bCs/>
          <w:color w:val="000000"/>
        </w:rPr>
        <w:t>В случае отсутствия оснований для отказа в выдаче дубликата уведомления о соответствии, уведомления о несоответствии, установленных пунктом 2.32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sidRPr="00BD7EF6">
        <w:rPr>
          <w:bCs/>
          <w:color w:val="000000"/>
        </w:rPr>
        <w:t>,</w:t>
      </w:r>
      <w:proofErr w:type="gramEnd"/>
      <w:r w:rsidRPr="00BD7EF6">
        <w:rPr>
          <w:bCs/>
          <w:color w:val="000000"/>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BD7EF6" w:rsidRPr="00BD7EF6" w:rsidRDefault="00BD7EF6" w:rsidP="00BD7EF6">
      <w:pPr>
        <w:autoSpaceDE w:val="0"/>
        <w:autoSpaceDN w:val="0"/>
        <w:adjustRightInd w:val="0"/>
        <w:ind w:firstLine="709"/>
        <w:jc w:val="both"/>
        <w:rPr>
          <w:bCs/>
          <w:color w:val="000000"/>
        </w:rPr>
      </w:pPr>
      <w:r w:rsidRPr="00BD7EF6">
        <w:rPr>
          <w:bCs/>
          <w:color w:val="000000"/>
        </w:rPr>
        <w:t xml:space="preserve">Дубликат уведомления о соответствии, уведомления о несоответствии либо </w:t>
      </w:r>
      <w:proofErr w:type="gramStart"/>
      <w:r w:rsidRPr="00BD7EF6">
        <w:rPr>
          <w:bCs/>
          <w:color w:val="000000"/>
        </w:rPr>
        <w:t>решение</w:t>
      </w:r>
      <w:proofErr w:type="gramEnd"/>
      <w:r w:rsidRPr="00BD7EF6">
        <w:rPr>
          <w:bCs/>
          <w:color w:val="000000"/>
        </w:rPr>
        <w:t xml:space="preserve"> об отказе в выдаче дубликата уведомления о соответствии, уведомления о несоответствии по форме согласно Приложению 5 к настоящему Административному регламенту направляется заявителю в порядке, установленном пунктом 2.6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BD7EF6" w:rsidRPr="00BD7EF6" w:rsidRDefault="00BD7EF6" w:rsidP="00BD7EF6">
      <w:pPr>
        <w:autoSpaceDE w:val="0"/>
        <w:autoSpaceDN w:val="0"/>
        <w:adjustRightInd w:val="0"/>
        <w:ind w:firstLine="709"/>
        <w:jc w:val="both"/>
        <w:rPr>
          <w:bCs/>
          <w:color w:val="000000"/>
        </w:rPr>
      </w:pPr>
      <w:r w:rsidRPr="00BD7EF6">
        <w:rPr>
          <w:bCs/>
          <w:color w:val="000000"/>
        </w:rPr>
        <w:t>2.32. Исчерпывающий перечень оснований для отказа в выдаче дубликата уведомления о соответствии, уведомления о несоответствии:</w:t>
      </w:r>
    </w:p>
    <w:p w:rsidR="00BD7EF6" w:rsidRPr="00BD7EF6" w:rsidRDefault="00BD7EF6" w:rsidP="00BD7EF6">
      <w:pPr>
        <w:autoSpaceDE w:val="0"/>
        <w:autoSpaceDN w:val="0"/>
        <w:adjustRightInd w:val="0"/>
        <w:ind w:firstLine="709"/>
        <w:jc w:val="both"/>
        <w:rPr>
          <w:bCs/>
          <w:color w:val="000000"/>
        </w:rPr>
      </w:pPr>
      <w:r w:rsidRPr="00BD7EF6">
        <w:rPr>
          <w:bCs/>
          <w:color w:val="000000"/>
        </w:rPr>
        <w:t>несоответствие заявителя кругу лиц, указанных в пунктах 1.2-1.3 настоящего Административного регламента.</w:t>
      </w:r>
    </w:p>
    <w:p w:rsidR="00BD7EF6" w:rsidRPr="00BD7EF6" w:rsidRDefault="00BD7EF6" w:rsidP="00BD7EF6">
      <w:pPr>
        <w:autoSpaceDE w:val="0"/>
        <w:autoSpaceDN w:val="0"/>
        <w:adjustRightInd w:val="0"/>
        <w:ind w:firstLine="709"/>
        <w:jc w:val="both"/>
        <w:rPr>
          <w:bCs/>
          <w:color w:val="000000"/>
        </w:rPr>
      </w:pPr>
      <w:r w:rsidRPr="00BD7EF6">
        <w:rPr>
          <w:bCs/>
          <w:color w:val="000000"/>
        </w:rPr>
        <w:t>2.33. При предоставлении муниципальной услуги запрещается требовать от заявителя:</w:t>
      </w:r>
    </w:p>
    <w:p w:rsidR="00BD7EF6" w:rsidRPr="00BD7EF6" w:rsidRDefault="00BD7EF6" w:rsidP="00BD7EF6">
      <w:pPr>
        <w:autoSpaceDE w:val="0"/>
        <w:autoSpaceDN w:val="0"/>
        <w:adjustRightInd w:val="0"/>
        <w:ind w:firstLine="709"/>
        <w:jc w:val="both"/>
        <w:rPr>
          <w:bCs/>
          <w:color w:val="000000"/>
        </w:rPr>
      </w:pPr>
      <w:r w:rsidRPr="00BD7EF6">
        <w:rPr>
          <w:bCs/>
          <w:color w:val="00000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Pr="00BD7EF6">
        <w:rPr>
          <w:bCs/>
          <w:color w:val="000000"/>
        </w:rPr>
        <w:lastRenderedPageBreak/>
        <w:t>отношения, возникающие в связи с предоставлением муниципальной услуги;</w:t>
      </w:r>
    </w:p>
    <w:p w:rsidR="00BD7EF6" w:rsidRPr="00BD7EF6" w:rsidRDefault="00BD7EF6" w:rsidP="00BD7EF6">
      <w:pPr>
        <w:autoSpaceDE w:val="0"/>
        <w:autoSpaceDN w:val="0"/>
        <w:adjustRightInd w:val="0"/>
        <w:ind w:firstLine="709"/>
        <w:jc w:val="both"/>
        <w:rPr>
          <w:bCs/>
          <w:color w:val="000000"/>
        </w:rPr>
      </w:pPr>
      <w:proofErr w:type="gramStart"/>
      <w:r w:rsidRPr="00BD7EF6">
        <w:rPr>
          <w:bCs/>
          <w:color w:val="000000"/>
        </w:rPr>
        <w:t xml:space="preserve">2) Представления документов и информации, которые в соответствии с нормативными правовыми актами Российской Федерации и </w:t>
      </w:r>
      <w:r w:rsidRPr="00BD7EF6">
        <w:rPr>
          <w:bCs/>
          <w:iCs/>
          <w:color w:val="000000"/>
        </w:rPr>
        <w:t xml:space="preserve">Томской области, </w:t>
      </w:r>
      <w:r w:rsidRPr="00BD7EF6">
        <w:rPr>
          <w:bCs/>
          <w:color w:val="000000"/>
        </w:rPr>
        <w:t xml:space="preserve"> муниципальными правовыми актами </w:t>
      </w:r>
      <w:r w:rsidRPr="00BD7EF6">
        <w:rPr>
          <w:bCs/>
          <w:iCs/>
          <w:color w:val="000000"/>
        </w:rPr>
        <w:t>Володинского сельского поселения</w:t>
      </w:r>
      <w:r w:rsidRPr="00BD7EF6">
        <w:rPr>
          <w:bCs/>
          <w:color w:val="000000"/>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BD7EF6">
        <w:rPr>
          <w:bCs/>
          <w:color w:val="000000"/>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BD7EF6" w:rsidRPr="00BD7EF6" w:rsidRDefault="00BD7EF6" w:rsidP="00BD7EF6">
      <w:pPr>
        <w:autoSpaceDE w:val="0"/>
        <w:autoSpaceDN w:val="0"/>
        <w:adjustRightInd w:val="0"/>
        <w:ind w:firstLine="709"/>
        <w:jc w:val="both"/>
        <w:rPr>
          <w:bCs/>
          <w:color w:val="000000"/>
        </w:rPr>
      </w:pPr>
      <w:r w:rsidRPr="00BD7EF6">
        <w:rPr>
          <w:bCs/>
          <w:color w:val="00000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D7EF6" w:rsidRPr="00BD7EF6" w:rsidRDefault="00BD7EF6" w:rsidP="00BD7EF6">
      <w:pPr>
        <w:autoSpaceDE w:val="0"/>
        <w:autoSpaceDN w:val="0"/>
        <w:adjustRightInd w:val="0"/>
        <w:ind w:firstLine="709"/>
        <w:jc w:val="both"/>
        <w:rPr>
          <w:bCs/>
          <w:color w:val="000000"/>
        </w:rPr>
      </w:pPr>
      <w:r w:rsidRPr="00BD7EF6">
        <w:rPr>
          <w:bCs/>
          <w:color w:val="000000"/>
        </w:rPr>
        <w:t>а) 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BD7EF6" w:rsidRPr="00BD7EF6" w:rsidRDefault="00BD7EF6" w:rsidP="00BD7EF6">
      <w:pPr>
        <w:autoSpaceDE w:val="0"/>
        <w:autoSpaceDN w:val="0"/>
        <w:adjustRightInd w:val="0"/>
        <w:ind w:firstLine="709"/>
        <w:jc w:val="both"/>
        <w:rPr>
          <w:bCs/>
          <w:color w:val="000000"/>
        </w:rPr>
      </w:pPr>
      <w:r w:rsidRPr="00BD7EF6">
        <w:rPr>
          <w:bCs/>
          <w:color w:val="000000"/>
        </w:rPr>
        <w:t>б) 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D7EF6" w:rsidRPr="00BD7EF6" w:rsidRDefault="00BD7EF6" w:rsidP="00BD7EF6">
      <w:pPr>
        <w:autoSpaceDE w:val="0"/>
        <w:autoSpaceDN w:val="0"/>
        <w:adjustRightInd w:val="0"/>
        <w:ind w:firstLine="709"/>
        <w:jc w:val="both"/>
        <w:rPr>
          <w:bCs/>
          <w:color w:val="000000"/>
        </w:rPr>
      </w:pPr>
      <w:r w:rsidRPr="00BD7EF6">
        <w:rPr>
          <w:bCs/>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D7EF6" w:rsidRPr="00BD7EF6" w:rsidRDefault="00BD7EF6" w:rsidP="00BD7EF6">
      <w:pPr>
        <w:autoSpaceDE w:val="0"/>
        <w:autoSpaceDN w:val="0"/>
        <w:adjustRightInd w:val="0"/>
        <w:ind w:firstLine="709"/>
        <w:jc w:val="both"/>
        <w:rPr>
          <w:bCs/>
          <w:color w:val="000000"/>
        </w:rPr>
      </w:pPr>
      <w:proofErr w:type="gramStart"/>
      <w:r w:rsidRPr="00BD7EF6">
        <w:rPr>
          <w:bCs/>
          <w:color w:val="000000"/>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BD7EF6">
        <w:rPr>
          <w:bCs/>
          <w:color w:val="000000"/>
        </w:rPr>
        <w:t xml:space="preserve"> </w:t>
      </w:r>
      <w:proofErr w:type="gramStart"/>
      <w:r w:rsidRPr="00BD7EF6">
        <w:rPr>
          <w:bCs/>
          <w:color w:val="000000"/>
        </w:rPr>
        <w:t>отказе</w:t>
      </w:r>
      <w:proofErr w:type="gramEnd"/>
      <w:r w:rsidRPr="00BD7EF6">
        <w:rPr>
          <w:bCs/>
          <w:color w:val="000000"/>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D7EF6" w:rsidRPr="00BD7EF6" w:rsidRDefault="00BD7EF6" w:rsidP="00BD7EF6">
      <w:pPr>
        <w:autoSpaceDE w:val="0"/>
        <w:autoSpaceDN w:val="0"/>
        <w:adjustRightInd w:val="0"/>
        <w:ind w:firstLine="709"/>
        <w:jc w:val="both"/>
        <w:rPr>
          <w:bCs/>
          <w:color w:val="000000"/>
        </w:rPr>
      </w:pPr>
    </w:p>
    <w:p w:rsidR="00BD7EF6" w:rsidRDefault="00BD7EF6" w:rsidP="00BD7EF6">
      <w:pPr>
        <w:jc w:val="center"/>
        <w:rPr>
          <w:color w:val="000000"/>
          <w:shd w:val="clear" w:color="auto" w:fill="FFFFFF"/>
        </w:rPr>
      </w:pPr>
      <w:r w:rsidRPr="00BD7EF6">
        <w:rPr>
          <w:color w:val="000000"/>
        </w:rPr>
        <w:t xml:space="preserve">Раздел </w:t>
      </w:r>
      <w:r w:rsidRPr="00BD7EF6">
        <w:rPr>
          <w:color w:val="000000"/>
          <w:lang w:val="en-US"/>
        </w:rPr>
        <w:t>III</w:t>
      </w:r>
      <w:r w:rsidRPr="00BD7EF6">
        <w:rPr>
          <w:color w:val="00000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color w:val="000000"/>
        </w:rPr>
        <w:t xml:space="preserve"> </w:t>
      </w:r>
      <w:r w:rsidRPr="00BD7EF6">
        <w:rPr>
          <w:color w:val="000000"/>
        </w:rPr>
        <w:t xml:space="preserve"> </w:t>
      </w:r>
      <w:r w:rsidRPr="00BD7EF6">
        <w:rPr>
          <w:color w:val="000000"/>
          <w:shd w:val="clear" w:color="auto" w:fill="FFFFFF"/>
        </w:rPr>
        <w:t>а также особенности выполнения административных процедур в многофункциональных центрах</w:t>
      </w:r>
    </w:p>
    <w:p w:rsidR="00BD7EF6" w:rsidRPr="00BD7EF6" w:rsidRDefault="00BD7EF6" w:rsidP="00BD7EF6">
      <w:pPr>
        <w:jc w:val="center"/>
        <w:rPr>
          <w:color w:val="000000"/>
          <w:shd w:val="clear" w:color="auto" w:fill="FFFFFF"/>
        </w:rPr>
      </w:pPr>
    </w:p>
    <w:p w:rsidR="00BD7EF6" w:rsidRDefault="00BD7EF6" w:rsidP="00BD7EF6">
      <w:pPr>
        <w:widowControl w:val="0"/>
        <w:autoSpaceDE w:val="0"/>
        <w:autoSpaceDN w:val="0"/>
        <w:adjustRightInd w:val="0"/>
        <w:ind w:firstLine="709"/>
        <w:jc w:val="center"/>
        <w:rPr>
          <w:bCs/>
          <w:color w:val="000000"/>
        </w:rPr>
      </w:pPr>
      <w:r w:rsidRPr="00BD7EF6">
        <w:rPr>
          <w:bCs/>
          <w:color w:val="000000"/>
        </w:rPr>
        <w:t>Исчерпывающий перечень административных процедур</w:t>
      </w:r>
    </w:p>
    <w:p w:rsidR="00BD7EF6" w:rsidRPr="00BD7EF6" w:rsidRDefault="00BD7EF6" w:rsidP="00BD7EF6">
      <w:pPr>
        <w:widowControl w:val="0"/>
        <w:autoSpaceDE w:val="0"/>
        <w:autoSpaceDN w:val="0"/>
        <w:adjustRightInd w:val="0"/>
        <w:ind w:firstLine="709"/>
        <w:jc w:val="center"/>
        <w:rPr>
          <w:bCs/>
          <w:color w:val="000000"/>
        </w:rPr>
      </w:pPr>
    </w:p>
    <w:p w:rsidR="00BD7EF6" w:rsidRPr="00BD7EF6" w:rsidRDefault="00BD7EF6" w:rsidP="00BD7EF6">
      <w:pPr>
        <w:widowControl w:val="0"/>
        <w:tabs>
          <w:tab w:val="left" w:pos="567"/>
        </w:tabs>
        <w:ind w:firstLine="709"/>
        <w:contextualSpacing/>
        <w:jc w:val="both"/>
        <w:rPr>
          <w:color w:val="000000"/>
        </w:rPr>
      </w:pPr>
      <w:r w:rsidRPr="00BD7EF6">
        <w:rPr>
          <w:color w:val="000000"/>
        </w:rPr>
        <w:t>3.1. Предоставление муниципальной услуги включает в себя следующие административные процедуры:</w:t>
      </w:r>
    </w:p>
    <w:p w:rsidR="00BD7EF6" w:rsidRPr="00BD7EF6" w:rsidRDefault="00BD7EF6" w:rsidP="00BD7EF6">
      <w:pPr>
        <w:widowControl w:val="0"/>
        <w:tabs>
          <w:tab w:val="left" w:pos="567"/>
        </w:tabs>
        <w:ind w:firstLine="709"/>
        <w:contextualSpacing/>
        <w:jc w:val="both"/>
        <w:rPr>
          <w:color w:val="000000"/>
        </w:rPr>
      </w:pPr>
      <w:r w:rsidRPr="00BD7EF6">
        <w:rPr>
          <w:color w:val="000000"/>
        </w:rPr>
        <w:t xml:space="preserve">1) прием, проверка документов и регистрация </w:t>
      </w:r>
      <w:r w:rsidRPr="00BD7EF6">
        <w:rPr>
          <w:bCs/>
          <w:color w:val="000000"/>
        </w:rPr>
        <w:t>уведомления о планируемом строительстве, уведомления об изменении параметров</w:t>
      </w:r>
      <w:r w:rsidRPr="00BD7EF6">
        <w:rPr>
          <w:color w:val="000000"/>
        </w:rPr>
        <w:t>;</w:t>
      </w:r>
    </w:p>
    <w:p w:rsidR="00BD7EF6" w:rsidRPr="00BD7EF6" w:rsidRDefault="00BD7EF6" w:rsidP="00BD7EF6">
      <w:pPr>
        <w:widowControl w:val="0"/>
        <w:tabs>
          <w:tab w:val="left" w:pos="567"/>
        </w:tabs>
        <w:ind w:firstLine="709"/>
        <w:contextualSpacing/>
        <w:jc w:val="both"/>
        <w:rPr>
          <w:color w:val="000000"/>
        </w:rPr>
      </w:pPr>
      <w:r w:rsidRPr="00BD7EF6">
        <w:rPr>
          <w:color w:val="000000"/>
        </w:rP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D7EF6" w:rsidRPr="00BD7EF6" w:rsidRDefault="00BD7EF6" w:rsidP="00BD7EF6">
      <w:pPr>
        <w:widowControl w:val="0"/>
        <w:tabs>
          <w:tab w:val="left" w:pos="567"/>
        </w:tabs>
        <w:ind w:firstLine="709"/>
        <w:contextualSpacing/>
        <w:jc w:val="both"/>
        <w:rPr>
          <w:color w:val="000000"/>
        </w:rPr>
      </w:pPr>
      <w:r w:rsidRPr="00BD7EF6">
        <w:rPr>
          <w:color w:val="000000"/>
        </w:rPr>
        <w:t>3) рассмотрение документов и сведений;</w:t>
      </w:r>
    </w:p>
    <w:p w:rsidR="00BD7EF6" w:rsidRPr="00BD7EF6" w:rsidRDefault="00BD7EF6" w:rsidP="00BD7EF6">
      <w:pPr>
        <w:widowControl w:val="0"/>
        <w:tabs>
          <w:tab w:val="left" w:pos="567"/>
        </w:tabs>
        <w:ind w:firstLine="709"/>
        <w:contextualSpacing/>
        <w:jc w:val="both"/>
        <w:rPr>
          <w:color w:val="000000"/>
        </w:rPr>
      </w:pPr>
      <w:r w:rsidRPr="00BD7EF6">
        <w:rPr>
          <w:color w:val="000000"/>
        </w:rPr>
        <w:t>4) принятие решения;</w:t>
      </w:r>
    </w:p>
    <w:p w:rsidR="00BD7EF6" w:rsidRPr="00BD7EF6" w:rsidRDefault="00BD7EF6" w:rsidP="00BD7EF6">
      <w:pPr>
        <w:widowControl w:val="0"/>
        <w:tabs>
          <w:tab w:val="left" w:pos="567"/>
        </w:tabs>
        <w:ind w:firstLine="709"/>
        <w:contextualSpacing/>
        <w:jc w:val="both"/>
        <w:rPr>
          <w:color w:val="000000"/>
        </w:rPr>
      </w:pPr>
      <w:r w:rsidRPr="00BD7EF6">
        <w:rPr>
          <w:color w:val="000000"/>
        </w:rPr>
        <w:t xml:space="preserve">5) выдача результата. </w:t>
      </w:r>
    </w:p>
    <w:p w:rsidR="00BD7EF6" w:rsidRPr="00BD7EF6" w:rsidRDefault="00BD7EF6" w:rsidP="00BD7EF6">
      <w:pPr>
        <w:widowControl w:val="0"/>
        <w:tabs>
          <w:tab w:val="left" w:pos="567"/>
        </w:tabs>
        <w:ind w:firstLine="709"/>
        <w:contextualSpacing/>
        <w:jc w:val="both"/>
        <w:rPr>
          <w:color w:val="000000"/>
        </w:rPr>
      </w:pPr>
      <w:r w:rsidRPr="00BD7EF6">
        <w:rPr>
          <w:color w:val="000000"/>
        </w:rPr>
        <w:t>Описание административных процедур представлено в Приложении 6 к настоящему Административному регламенту.</w:t>
      </w:r>
    </w:p>
    <w:p w:rsidR="00BD7EF6" w:rsidRPr="00BD7EF6" w:rsidRDefault="00BD7EF6" w:rsidP="00BD7EF6">
      <w:pPr>
        <w:widowControl w:val="0"/>
        <w:tabs>
          <w:tab w:val="left" w:pos="567"/>
        </w:tabs>
        <w:contextualSpacing/>
        <w:jc w:val="both"/>
        <w:rPr>
          <w:color w:val="000000"/>
        </w:rPr>
      </w:pPr>
    </w:p>
    <w:p w:rsidR="00BD7EF6" w:rsidRPr="00BD7EF6" w:rsidRDefault="00BD7EF6" w:rsidP="00BD7EF6">
      <w:pPr>
        <w:widowControl w:val="0"/>
        <w:autoSpaceDE w:val="0"/>
        <w:autoSpaceDN w:val="0"/>
        <w:adjustRightInd w:val="0"/>
        <w:ind w:firstLine="709"/>
        <w:jc w:val="center"/>
        <w:rPr>
          <w:color w:val="000000"/>
        </w:rPr>
      </w:pPr>
      <w:r w:rsidRPr="00BD7EF6">
        <w:rPr>
          <w:color w:val="000000"/>
        </w:rPr>
        <w:t>Перечень административных процедур (действий) при предоставлении муниципальной услуги услуг в электронной форме</w:t>
      </w:r>
    </w:p>
    <w:p w:rsidR="00BD7EF6" w:rsidRPr="00BD7EF6" w:rsidRDefault="00BD7EF6" w:rsidP="00BD7EF6">
      <w:pPr>
        <w:widowControl w:val="0"/>
        <w:tabs>
          <w:tab w:val="left" w:pos="567"/>
        </w:tabs>
        <w:ind w:firstLine="709"/>
        <w:contextualSpacing/>
        <w:jc w:val="both"/>
        <w:rPr>
          <w:color w:val="000000"/>
        </w:rPr>
      </w:pPr>
    </w:p>
    <w:p w:rsidR="00BD7EF6" w:rsidRPr="00BD7EF6" w:rsidRDefault="00BD7EF6" w:rsidP="00BD7EF6">
      <w:pPr>
        <w:autoSpaceDE w:val="0"/>
        <w:autoSpaceDN w:val="0"/>
        <w:adjustRightInd w:val="0"/>
        <w:ind w:firstLine="709"/>
        <w:jc w:val="both"/>
        <w:rPr>
          <w:color w:val="000000"/>
        </w:rPr>
      </w:pPr>
      <w:r w:rsidRPr="00BD7EF6">
        <w:rPr>
          <w:color w:val="000000"/>
        </w:rPr>
        <w:lastRenderedPageBreak/>
        <w:t>3.2. При предоставлении муниципальной услуги в электронной форме заявителю обеспечиваются:</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1) получение информации о порядке и сроках предоставления муниципальной услуги;</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 xml:space="preserve">2) формирование </w:t>
      </w:r>
      <w:r w:rsidRPr="00BD7EF6">
        <w:rPr>
          <w:bCs/>
          <w:color w:val="000000"/>
        </w:rPr>
        <w:t>уведомления о планируемом строительстве, уведомления об изменении параметров</w:t>
      </w:r>
      <w:r w:rsidRPr="00BD7EF6">
        <w:rPr>
          <w:color w:val="000000"/>
        </w:rPr>
        <w:t>;</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 xml:space="preserve">3) прием и регистрация Уполномоченным органом </w:t>
      </w:r>
      <w:r w:rsidRPr="00BD7EF6">
        <w:rPr>
          <w:bCs/>
          <w:color w:val="000000"/>
        </w:rPr>
        <w:t>уведомления о планируемом строительстве, уведомления об изменении параметров</w:t>
      </w:r>
      <w:r w:rsidRPr="00BD7EF6">
        <w:rPr>
          <w:color w:val="000000"/>
        </w:rPr>
        <w:t xml:space="preserve"> и иных документов, необходимых для предоставления муниципальной услуги;</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 xml:space="preserve">4) получение результата предоставления муниципальной услуги; </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 xml:space="preserve">5) получение сведений о ходе рассмотрения </w:t>
      </w:r>
      <w:r w:rsidRPr="00BD7EF6">
        <w:rPr>
          <w:bCs/>
          <w:color w:val="000000"/>
        </w:rPr>
        <w:t>уведомления о планируемом строительстве, уведомления об изменении параметров</w:t>
      </w:r>
      <w:r w:rsidRPr="00BD7EF6">
        <w:rPr>
          <w:color w:val="000000"/>
        </w:rPr>
        <w:t>;</w:t>
      </w:r>
    </w:p>
    <w:p w:rsidR="00BD7EF6" w:rsidRPr="00BD7EF6" w:rsidRDefault="00BD7EF6" w:rsidP="00BD7EF6">
      <w:pPr>
        <w:autoSpaceDE w:val="0"/>
        <w:autoSpaceDN w:val="0"/>
        <w:adjustRightInd w:val="0"/>
        <w:ind w:firstLine="709"/>
        <w:jc w:val="both"/>
        <w:rPr>
          <w:color w:val="000000"/>
        </w:rPr>
      </w:pPr>
      <w:r w:rsidRPr="00BD7EF6">
        <w:rPr>
          <w:color w:val="000000"/>
        </w:rPr>
        <w:t>6) осуществление оценки качества предоставления муниципальной услуги.</w:t>
      </w:r>
    </w:p>
    <w:p w:rsidR="00BD7EF6" w:rsidRPr="00BD7EF6" w:rsidRDefault="00BD7EF6" w:rsidP="00BD7EF6">
      <w:pPr>
        <w:autoSpaceDE w:val="0"/>
        <w:autoSpaceDN w:val="0"/>
        <w:adjustRightInd w:val="0"/>
        <w:ind w:firstLine="709"/>
        <w:jc w:val="both"/>
        <w:rPr>
          <w:color w:val="000000"/>
        </w:rPr>
      </w:pPr>
    </w:p>
    <w:p w:rsidR="00BD7EF6" w:rsidRPr="00BD7EF6" w:rsidRDefault="00BD7EF6" w:rsidP="00BD7EF6">
      <w:pPr>
        <w:autoSpaceDE w:val="0"/>
        <w:autoSpaceDN w:val="0"/>
        <w:adjustRightInd w:val="0"/>
        <w:jc w:val="center"/>
        <w:rPr>
          <w:color w:val="000000"/>
        </w:rPr>
      </w:pPr>
      <w:r w:rsidRPr="00BD7EF6">
        <w:rPr>
          <w:color w:val="000000"/>
        </w:rPr>
        <w:t xml:space="preserve">Порядок осуществления административных процедур (действий) </w:t>
      </w:r>
    </w:p>
    <w:p w:rsidR="00BD7EF6" w:rsidRDefault="00BD7EF6" w:rsidP="00BD7EF6">
      <w:pPr>
        <w:autoSpaceDE w:val="0"/>
        <w:autoSpaceDN w:val="0"/>
        <w:adjustRightInd w:val="0"/>
        <w:jc w:val="center"/>
        <w:rPr>
          <w:color w:val="000000"/>
        </w:rPr>
      </w:pPr>
      <w:r w:rsidRPr="00BD7EF6">
        <w:rPr>
          <w:color w:val="000000"/>
        </w:rPr>
        <w:t xml:space="preserve">в электронной форме </w:t>
      </w:r>
    </w:p>
    <w:p w:rsidR="00BD7EF6" w:rsidRPr="00BD7EF6" w:rsidRDefault="00BD7EF6" w:rsidP="00BD7EF6">
      <w:pPr>
        <w:autoSpaceDE w:val="0"/>
        <w:autoSpaceDN w:val="0"/>
        <w:adjustRightInd w:val="0"/>
        <w:jc w:val="center"/>
        <w:rPr>
          <w:color w:val="000000"/>
        </w:rPr>
      </w:pPr>
    </w:p>
    <w:p w:rsidR="00BD7EF6" w:rsidRPr="00BD7EF6" w:rsidRDefault="00BD7EF6" w:rsidP="00BD7EF6">
      <w:pPr>
        <w:widowControl w:val="0"/>
        <w:autoSpaceDE w:val="0"/>
        <w:autoSpaceDN w:val="0"/>
        <w:adjustRightInd w:val="0"/>
        <w:ind w:firstLine="709"/>
        <w:jc w:val="both"/>
        <w:rPr>
          <w:color w:val="000000"/>
        </w:rPr>
      </w:pPr>
      <w:r w:rsidRPr="00BD7EF6">
        <w:rPr>
          <w:color w:val="000000"/>
        </w:rPr>
        <w:t xml:space="preserve">3.3. Формирование </w:t>
      </w:r>
      <w:r w:rsidRPr="00BD7EF6">
        <w:rPr>
          <w:bCs/>
          <w:color w:val="000000"/>
        </w:rPr>
        <w:t>уведомления о планируемом строительстве, уведомления об изменении параметров</w:t>
      </w:r>
      <w:r w:rsidRPr="00BD7EF6">
        <w:rPr>
          <w:color w:val="000000"/>
        </w:rPr>
        <w:t>.</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 xml:space="preserve">Формирование </w:t>
      </w:r>
      <w:r w:rsidRPr="00BD7EF6">
        <w:rPr>
          <w:bCs/>
          <w:color w:val="000000"/>
        </w:rPr>
        <w:t>уведомления о планируемом строительстве, уведомления об изменении параметров</w:t>
      </w:r>
      <w:r w:rsidRPr="00BD7EF6">
        <w:rPr>
          <w:color w:val="000000"/>
        </w:rPr>
        <w:t xml:space="preserve"> осуществляется посредством заполнения электронной формы </w:t>
      </w:r>
      <w:r w:rsidRPr="00BD7EF6">
        <w:rPr>
          <w:bCs/>
          <w:color w:val="000000"/>
        </w:rPr>
        <w:t>уведомления о планируемом строительстве, уведомления об изменении параметров</w:t>
      </w:r>
      <w:r w:rsidRPr="00BD7EF6">
        <w:rPr>
          <w:color w:val="000000"/>
        </w:rPr>
        <w:t xml:space="preserve"> на Едином портале, региональном портале, без необходимости дополнительной подачи заявления в какой-либо иной форме.</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 xml:space="preserve">Форматно-логическая проверка сформированного </w:t>
      </w:r>
      <w:r w:rsidRPr="00BD7EF6">
        <w:rPr>
          <w:bCs/>
          <w:color w:val="000000"/>
        </w:rPr>
        <w:t>уведомления о планируемом строительстве, уведомления об изменении параметров</w:t>
      </w:r>
      <w:r w:rsidRPr="00BD7EF6">
        <w:rPr>
          <w:color w:val="000000"/>
        </w:rPr>
        <w:t xml:space="preserve"> осуществляется после заполнения заявителем каждого из полей электронной формы </w:t>
      </w:r>
      <w:r w:rsidRPr="00BD7EF6">
        <w:rPr>
          <w:bCs/>
          <w:color w:val="000000"/>
        </w:rPr>
        <w:t>уведомления о планируемом строительстве, уведомления об изменении параметров</w:t>
      </w:r>
      <w:r w:rsidRPr="00BD7EF6">
        <w:rPr>
          <w:color w:val="000000"/>
        </w:rPr>
        <w:t xml:space="preserve">. При выявлении некорректно заполненного поля электронной формы </w:t>
      </w:r>
      <w:r w:rsidRPr="00BD7EF6">
        <w:rPr>
          <w:bCs/>
          <w:color w:val="000000"/>
        </w:rPr>
        <w:t>уведомления о планируемом строительстве, уведомления об изменении параметров</w:t>
      </w:r>
      <w:r w:rsidRPr="00BD7EF6" w:rsidDel="0050003A">
        <w:rPr>
          <w:color w:val="000000"/>
        </w:rPr>
        <w:t xml:space="preserve"> </w:t>
      </w:r>
      <w:r w:rsidRPr="00BD7EF6">
        <w:rPr>
          <w:color w:val="000000"/>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BD7EF6">
        <w:rPr>
          <w:bCs/>
          <w:color w:val="000000"/>
        </w:rPr>
        <w:t>уведомления о планируемом строительстве, уведомления об изменении параметров</w:t>
      </w:r>
      <w:r w:rsidRPr="00BD7EF6">
        <w:rPr>
          <w:color w:val="000000"/>
        </w:rPr>
        <w:t>.</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 xml:space="preserve">При формировании </w:t>
      </w:r>
      <w:r w:rsidRPr="00BD7EF6">
        <w:rPr>
          <w:bCs/>
          <w:color w:val="000000"/>
        </w:rPr>
        <w:t>уведомления о планируемом строительстве, уведомления об изменении параметров</w:t>
      </w:r>
      <w:r w:rsidRPr="00BD7EF6">
        <w:rPr>
          <w:color w:val="000000"/>
        </w:rPr>
        <w:t xml:space="preserve"> заявителю обеспечивается:</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 xml:space="preserve">а) возможность копирования и сохранения </w:t>
      </w:r>
      <w:r w:rsidRPr="00BD7EF6">
        <w:rPr>
          <w:bCs/>
          <w:color w:val="000000"/>
        </w:rPr>
        <w:t>уведомления о планируемом строительстве, уведомления об изменении параметров</w:t>
      </w:r>
      <w:r w:rsidRPr="00BD7EF6">
        <w:rPr>
          <w:color w:val="000000"/>
        </w:rPr>
        <w:t xml:space="preserve"> и иных документов, указанных в Административном регламенте, необходимых для предоставления муниципальной услуги;</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 xml:space="preserve">б) возможность печати на бумажном носителе копии электронной формы </w:t>
      </w:r>
      <w:r w:rsidRPr="00BD7EF6">
        <w:rPr>
          <w:bCs/>
          <w:color w:val="000000"/>
        </w:rPr>
        <w:t>уведомления о планируемом строительстве, уведомления об изменении параметров</w:t>
      </w:r>
      <w:r w:rsidRPr="00BD7EF6">
        <w:rPr>
          <w:color w:val="000000"/>
        </w:rPr>
        <w:t>;</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 xml:space="preserve">в) сохранение ранее введенных в электронную форму </w:t>
      </w:r>
      <w:r w:rsidRPr="00BD7EF6">
        <w:rPr>
          <w:bCs/>
          <w:color w:val="000000"/>
        </w:rPr>
        <w:t>уведомления о планируемом строительстве, уведомления об изменении параметров</w:t>
      </w:r>
      <w:r w:rsidRPr="00BD7EF6">
        <w:rPr>
          <w:color w:val="000000"/>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BD7EF6">
        <w:rPr>
          <w:bCs/>
          <w:color w:val="000000"/>
        </w:rPr>
        <w:t>уведомления о планируемом строительстве, уведомления об изменении параметров</w:t>
      </w:r>
      <w:r w:rsidRPr="00BD7EF6">
        <w:rPr>
          <w:color w:val="000000"/>
        </w:rPr>
        <w:t>;</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 xml:space="preserve">г) заполнение полей электронной формы </w:t>
      </w:r>
      <w:r w:rsidRPr="00BD7EF6">
        <w:rPr>
          <w:bCs/>
          <w:color w:val="000000"/>
        </w:rPr>
        <w:t>уведомления о планируемом строительстве, уведомления об изменении параметров</w:t>
      </w:r>
      <w:r w:rsidRPr="00BD7EF6">
        <w:rPr>
          <w:color w:val="000000"/>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 xml:space="preserve">д) возможность вернуться на любой из этапов заполнения электронной формы </w:t>
      </w:r>
      <w:r w:rsidRPr="00BD7EF6">
        <w:rPr>
          <w:bCs/>
          <w:color w:val="000000"/>
        </w:rPr>
        <w:t>уведомления о планируемом строительстве, уведомления об изменении параметров</w:t>
      </w:r>
      <w:r w:rsidRPr="00BD7EF6">
        <w:rPr>
          <w:color w:val="000000"/>
        </w:rPr>
        <w:t xml:space="preserve"> без потери ранее введенной информации;</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 xml:space="preserve">е) возможность доступа заявителя на Едином портале, региональном портале, к ранее поданным им </w:t>
      </w:r>
      <w:r w:rsidRPr="00BD7EF6">
        <w:rPr>
          <w:bCs/>
          <w:color w:val="000000"/>
        </w:rPr>
        <w:t>уведомлениям о планируемом строительстве, уведомлениям об изменении параметров</w:t>
      </w:r>
      <w:r w:rsidRPr="00BD7EF6">
        <w:rPr>
          <w:color w:val="000000"/>
        </w:rPr>
        <w:t xml:space="preserve"> в течение не менее одного года, а также к частично сформированным уведомлениям – в течение не менее 3 месяцев.</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 xml:space="preserve">Сформированное и подписанное </w:t>
      </w:r>
      <w:r w:rsidRPr="00BD7EF6">
        <w:rPr>
          <w:bCs/>
          <w:color w:val="000000"/>
        </w:rPr>
        <w:t>уведомление о планируемом строительстве, уведомление об изменении параметров</w:t>
      </w:r>
      <w:r w:rsidRPr="00BD7EF6">
        <w:rPr>
          <w:color w:val="000000"/>
        </w:rPr>
        <w:t xml:space="preserve">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BD7EF6" w:rsidRPr="00BD7EF6" w:rsidRDefault="00BD7EF6" w:rsidP="00BD7EF6">
      <w:pPr>
        <w:autoSpaceDE w:val="0"/>
        <w:autoSpaceDN w:val="0"/>
        <w:adjustRightInd w:val="0"/>
        <w:ind w:firstLine="709"/>
        <w:jc w:val="both"/>
        <w:rPr>
          <w:color w:val="000000"/>
        </w:rPr>
      </w:pPr>
      <w:r w:rsidRPr="00BD7EF6">
        <w:rPr>
          <w:color w:val="000000"/>
        </w:rPr>
        <w:lastRenderedPageBreak/>
        <w:t xml:space="preserve">3.4. Уполномоченный орган обеспечивает в срок не позднее одного рабочего дня </w:t>
      </w:r>
      <w:proofErr w:type="gramStart"/>
      <w:r w:rsidRPr="00BD7EF6">
        <w:rPr>
          <w:color w:val="000000"/>
        </w:rPr>
        <w:t>с даты подачи</w:t>
      </w:r>
      <w:proofErr w:type="gramEnd"/>
      <w:r w:rsidRPr="00BD7EF6">
        <w:rPr>
          <w:color w:val="000000"/>
        </w:rPr>
        <w:t xml:space="preserve">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BD7EF6" w:rsidRPr="00BD7EF6" w:rsidRDefault="00BD7EF6" w:rsidP="00BD7EF6">
      <w:pPr>
        <w:autoSpaceDE w:val="0"/>
        <w:autoSpaceDN w:val="0"/>
        <w:adjustRightInd w:val="0"/>
        <w:ind w:firstLine="709"/>
        <w:jc w:val="both"/>
        <w:rPr>
          <w:color w:val="000000"/>
        </w:rPr>
      </w:pPr>
      <w:r w:rsidRPr="00BD7EF6">
        <w:rPr>
          <w:color w:val="000000"/>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BD7EF6" w:rsidRPr="00BD7EF6" w:rsidRDefault="00BD7EF6" w:rsidP="00BD7EF6">
      <w:pPr>
        <w:autoSpaceDE w:val="0"/>
        <w:autoSpaceDN w:val="0"/>
        <w:adjustRightInd w:val="0"/>
        <w:ind w:firstLine="709"/>
        <w:jc w:val="both"/>
        <w:rPr>
          <w:color w:val="000000"/>
        </w:rPr>
      </w:pPr>
      <w:r w:rsidRPr="00BD7EF6">
        <w:rPr>
          <w:color w:val="000000"/>
        </w:rPr>
        <w:t xml:space="preserve">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 </w:t>
      </w:r>
    </w:p>
    <w:p w:rsidR="00BD7EF6" w:rsidRPr="00BD7EF6" w:rsidRDefault="00BD7EF6" w:rsidP="00BD7EF6">
      <w:pPr>
        <w:autoSpaceDE w:val="0"/>
        <w:autoSpaceDN w:val="0"/>
        <w:adjustRightInd w:val="0"/>
        <w:ind w:firstLine="709"/>
        <w:jc w:val="both"/>
        <w:rPr>
          <w:color w:val="000000"/>
        </w:rPr>
      </w:pPr>
      <w:r w:rsidRPr="00BD7EF6">
        <w:rPr>
          <w:color w:val="000000"/>
        </w:rPr>
        <w:t xml:space="preserve">3.5. Электронное </w:t>
      </w:r>
      <w:r w:rsidRPr="00BD7EF6">
        <w:rPr>
          <w:bCs/>
          <w:color w:val="000000"/>
        </w:rPr>
        <w:t>уведомление о планируемом строительстве, уведомление об изменении параметров</w:t>
      </w:r>
      <w:r w:rsidRPr="00BD7EF6">
        <w:rPr>
          <w:color w:val="000000"/>
        </w:rPr>
        <w:t xml:space="preserve">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Ответственное должностное лицо:</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двух раз в день;</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производит действия в соответствии с пунктом 3.4 настоящего Административного регламента.</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 xml:space="preserve">3.6. Заявителю в качестве результата предоставления муниципальной услуги обеспечивается возможность получения документа: </w:t>
      </w:r>
    </w:p>
    <w:p w:rsidR="00BD7EF6" w:rsidRPr="00BD7EF6" w:rsidRDefault="00BD7EF6" w:rsidP="00BD7EF6">
      <w:pPr>
        <w:autoSpaceDE w:val="0"/>
        <w:autoSpaceDN w:val="0"/>
        <w:adjustRightInd w:val="0"/>
        <w:ind w:firstLine="709"/>
        <w:jc w:val="both"/>
        <w:rPr>
          <w:bCs/>
          <w:color w:val="000000"/>
        </w:rPr>
      </w:pPr>
      <w:r w:rsidRPr="00BD7EF6">
        <w:rPr>
          <w:bCs/>
          <w:color w:val="00000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BD7EF6" w:rsidRPr="00BD7EF6" w:rsidRDefault="00BD7EF6" w:rsidP="00BD7EF6">
      <w:pPr>
        <w:widowControl w:val="0"/>
        <w:autoSpaceDE w:val="0"/>
        <w:autoSpaceDN w:val="0"/>
        <w:adjustRightInd w:val="0"/>
        <w:ind w:firstLine="709"/>
        <w:jc w:val="both"/>
        <w:rPr>
          <w:bCs/>
          <w:color w:val="000000"/>
        </w:rPr>
      </w:pPr>
      <w:r w:rsidRPr="00BD7EF6">
        <w:rPr>
          <w:bCs/>
          <w:color w:val="00000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При предоставлении муниципальной услуги в электронной форме заявителю направляется:</w:t>
      </w:r>
    </w:p>
    <w:p w:rsidR="00BD7EF6" w:rsidRPr="00BD7EF6" w:rsidRDefault="00BD7EF6" w:rsidP="00BD7EF6">
      <w:pPr>
        <w:widowControl w:val="0"/>
        <w:autoSpaceDE w:val="0"/>
        <w:autoSpaceDN w:val="0"/>
        <w:adjustRightInd w:val="0"/>
        <w:ind w:firstLine="709"/>
        <w:jc w:val="both"/>
        <w:rPr>
          <w:color w:val="000000"/>
        </w:rPr>
      </w:pPr>
      <w:proofErr w:type="gramStart"/>
      <w:r w:rsidRPr="00BD7EF6">
        <w:rPr>
          <w:color w:val="000000"/>
        </w:rPr>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w:t>
      </w:r>
      <w:proofErr w:type="gramEnd"/>
      <w:r w:rsidRPr="00BD7EF6">
        <w:rPr>
          <w:color w:val="000000"/>
        </w:rPr>
        <w:t xml:space="preserve"> мотивированный отказ в приеме документов, необходимых для предоставления муниципальной услуги;</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D7EF6" w:rsidRPr="00BD7EF6" w:rsidRDefault="00BD7EF6" w:rsidP="00BD7EF6">
      <w:pPr>
        <w:autoSpaceDE w:val="0"/>
        <w:autoSpaceDN w:val="0"/>
        <w:adjustRightInd w:val="0"/>
        <w:ind w:firstLine="709"/>
        <w:jc w:val="both"/>
        <w:rPr>
          <w:color w:val="000000"/>
        </w:rPr>
      </w:pPr>
      <w:r w:rsidRPr="00BD7EF6">
        <w:rPr>
          <w:color w:val="000000"/>
        </w:rPr>
        <w:t>3.8. Оценка качества предоставления муниципальной услуги.</w:t>
      </w:r>
    </w:p>
    <w:p w:rsidR="00BD7EF6" w:rsidRPr="00BD7EF6" w:rsidRDefault="00BD7EF6" w:rsidP="00BD7EF6">
      <w:pPr>
        <w:autoSpaceDE w:val="0"/>
        <w:autoSpaceDN w:val="0"/>
        <w:adjustRightInd w:val="0"/>
        <w:ind w:firstLine="709"/>
        <w:jc w:val="both"/>
        <w:rPr>
          <w:color w:val="000000"/>
        </w:rPr>
      </w:pPr>
      <w:proofErr w:type="gramStart"/>
      <w:r w:rsidRPr="00BD7EF6">
        <w:rPr>
          <w:color w:val="000000"/>
        </w:rPr>
        <w:t>Оценка качества предоставления муниципальной услуги осуществляется в соответствии с «</w:t>
      </w:r>
      <w:hyperlink r:id="rId50" w:history="1">
        <w:r w:rsidRPr="00BD7EF6">
          <w:rPr>
            <w:color w:val="000000"/>
          </w:rPr>
          <w:t>Правилами</w:t>
        </w:r>
      </w:hyperlink>
      <w:r w:rsidRPr="00BD7EF6">
        <w:rPr>
          <w:color w:val="000000"/>
        </w:rPr>
        <w:t xml:space="preserve"> оценки гражданами </w:t>
      </w:r>
      <w:r w:rsidRPr="00BD7EF6">
        <w:rPr>
          <w:color w:val="000000"/>
        </w:rPr>
        <w:lastRenderedPageBreak/>
        <w:t>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BD7EF6">
        <w:rPr>
          <w:color w:val="000000"/>
        </w:rPr>
        <w:t xml:space="preserve"> </w:t>
      </w:r>
      <w:proofErr w:type="gramStart"/>
      <w:r w:rsidRPr="00BD7EF6">
        <w:rPr>
          <w:color w:val="000000"/>
        </w:rPr>
        <w:t>года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BD7EF6">
        <w:rPr>
          <w:color w:val="000000"/>
        </w:rPr>
        <w:t xml:space="preserve"> решений о досрочном прекращении исполнения соответствующими руководителями своих должностных обязанностей».</w:t>
      </w:r>
    </w:p>
    <w:p w:rsidR="00BD7EF6" w:rsidRPr="00BD7EF6" w:rsidRDefault="00BD7EF6" w:rsidP="00BD7EF6">
      <w:pPr>
        <w:widowControl w:val="0"/>
        <w:autoSpaceDE w:val="0"/>
        <w:autoSpaceDN w:val="0"/>
        <w:adjustRightInd w:val="0"/>
        <w:ind w:firstLine="709"/>
        <w:jc w:val="both"/>
        <w:rPr>
          <w:color w:val="000000"/>
        </w:rPr>
      </w:pPr>
      <w:r w:rsidRPr="00BD7EF6">
        <w:rPr>
          <w:color w:val="000000"/>
        </w:rPr>
        <w:t xml:space="preserve">3.9. </w:t>
      </w:r>
      <w:proofErr w:type="gramStart"/>
      <w:r w:rsidRPr="00BD7EF6">
        <w:rPr>
          <w:color w:val="000000"/>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BD7EF6">
        <w:rPr>
          <w:color w:val="000000"/>
        </w:rPr>
        <w:t xml:space="preserve"> муниципальных услуг».</w:t>
      </w:r>
    </w:p>
    <w:p w:rsidR="00BD7EF6" w:rsidRDefault="00BD7EF6" w:rsidP="00BD7EF6">
      <w:pPr>
        <w:widowControl w:val="0"/>
        <w:autoSpaceDE w:val="0"/>
        <w:autoSpaceDN w:val="0"/>
        <w:adjustRightInd w:val="0"/>
        <w:ind w:firstLine="709"/>
        <w:jc w:val="center"/>
        <w:rPr>
          <w:color w:val="000000"/>
        </w:rPr>
      </w:pPr>
    </w:p>
    <w:p w:rsidR="00BD7EF6" w:rsidRPr="00BD7EF6" w:rsidRDefault="00BD7EF6" w:rsidP="00BD7EF6">
      <w:pPr>
        <w:widowControl w:val="0"/>
        <w:autoSpaceDE w:val="0"/>
        <w:autoSpaceDN w:val="0"/>
        <w:adjustRightInd w:val="0"/>
        <w:ind w:firstLine="709"/>
        <w:jc w:val="center"/>
        <w:rPr>
          <w:color w:val="000000"/>
        </w:rPr>
      </w:pPr>
      <w:r w:rsidRPr="00BD7EF6">
        <w:rPr>
          <w:color w:val="000000"/>
        </w:rPr>
        <w:t xml:space="preserve">Раздел </w:t>
      </w:r>
      <w:r w:rsidRPr="00BD7EF6">
        <w:rPr>
          <w:color w:val="000000"/>
          <w:lang w:val="en-US"/>
        </w:rPr>
        <w:t>IV</w:t>
      </w:r>
      <w:r w:rsidRPr="00BD7EF6">
        <w:rPr>
          <w:color w:val="000000"/>
        </w:rPr>
        <w:t xml:space="preserve">. Формы </w:t>
      </w:r>
      <w:proofErr w:type="gramStart"/>
      <w:r w:rsidRPr="00BD7EF6">
        <w:rPr>
          <w:color w:val="000000"/>
        </w:rPr>
        <w:t>контроля за</w:t>
      </w:r>
      <w:proofErr w:type="gramEnd"/>
      <w:r w:rsidRPr="00BD7EF6">
        <w:rPr>
          <w:color w:val="000000"/>
        </w:rPr>
        <w:t xml:space="preserve"> исполнением административного регламента</w:t>
      </w:r>
    </w:p>
    <w:p w:rsidR="00BD7EF6" w:rsidRPr="00BD7EF6" w:rsidRDefault="00BD7EF6" w:rsidP="00BD7EF6">
      <w:pPr>
        <w:pStyle w:val="af2"/>
        <w:jc w:val="center"/>
        <w:rPr>
          <w:rFonts w:ascii="Times New Roman" w:hAnsi="Times New Roman" w:cs="Times New Roman"/>
          <w:sz w:val="24"/>
          <w:szCs w:val="24"/>
        </w:rPr>
      </w:pPr>
      <w:r w:rsidRPr="00BD7EF6">
        <w:rPr>
          <w:rFonts w:ascii="Times New Roman" w:hAnsi="Times New Roman" w:cs="Times New Roman"/>
          <w:sz w:val="24"/>
          <w:szCs w:val="24"/>
        </w:rPr>
        <w:t xml:space="preserve">Порядок осуществления текущего </w:t>
      </w:r>
      <w:proofErr w:type="gramStart"/>
      <w:r w:rsidRPr="00BD7EF6">
        <w:rPr>
          <w:rFonts w:ascii="Times New Roman" w:hAnsi="Times New Roman" w:cs="Times New Roman"/>
          <w:sz w:val="24"/>
          <w:szCs w:val="24"/>
        </w:rPr>
        <w:t>контроля за</w:t>
      </w:r>
      <w:proofErr w:type="gramEnd"/>
      <w:r w:rsidRPr="00BD7EF6">
        <w:rPr>
          <w:rFonts w:ascii="Times New Roman" w:hAnsi="Times New Roman" w:cs="Times New Roman"/>
          <w:sz w:val="24"/>
          <w:szCs w:val="24"/>
        </w:rPr>
        <w:t xml:space="preserve"> соблюдением</w:t>
      </w:r>
    </w:p>
    <w:p w:rsidR="00BD7EF6" w:rsidRPr="00BD7EF6" w:rsidRDefault="00BD7EF6" w:rsidP="00BD7EF6">
      <w:pPr>
        <w:pStyle w:val="af2"/>
        <w:jc w:val="center"/>
        <w:rPr>
          <w:rFonts w:ascii="Times New Roman" w:hAnsi="Times New Roman" w:cs="Times New Roman"/>
          <w:sz w:val="24"/>
          <w:szCs w:val="24"/>
        </w:rPr>
      </w:pPr>
      <w:r w:rsidRPr="00BD7EF6">
        <w:rPr>
          <w:rFonts w:ascii="Times New Roman" w:hAnsi="Times New Roman" w:cs="Times New Roman"/>
          <w:sz w:val="24"/>
          <w:szCs w:val="24"/>
        </w:rPr>
        <w:t>и исполнением ответственными должностными лицами положений</w:t>
      </w:r>
    </w:p>
    <w:p w:rsidR="00BD7EF6" w:rsidRPr="00BD7EF6" w:rsidRDefault="00BD7EF6" w:rsidP="00BD7EF6">
      <w:pPr>
        <w:pStyle w:val="af2"/>
        <w:jc w:val="center"/>
        <w:rPr>
          <w:rFonts w:ascii="Times New Roman" w:hAnsi="Times New Roman" w:cs="Times New Roman"/>
          <w:sz w:val="24"/>
          <w:szCs w:val="24"/>
        </w:rPr>
      </w:pPr>
      <w:r w:rsidRPr="00BD7EF6">
        <w:rPr>
          <w:rFonts w:ascii="Times New Roman" w:hAnsi="Times New Roman" w:cs="Times New Roman"/>
          <w:sz w:val="24"/>
          <w:szCs w:val="24"/>
        </w:rPr>
        <w:t>регламента и иных нормативных правовых актов, устанавливающих требования</w:t>
      </w:r>
    </w:p>
    <w:p w:rsidR="00BD7EF6" w:rsidRPr="00BD7EF6" w:rsidRDefault="00BD7EF6" w:rsidP="00BD7EF6">
      <w:pPr>
        <w:pStyle w:val="af2"/>
        <w:jc w:val="center"/>
        <w:rPr>
          <w:rFonts w:ascii="Times New Roman" w:hAnsi="Times New Roman" w:cs="Times New Roman"/>
          <w:sz w:val="24"/>
          <w:szCs w:val="24"/>
        </w:rPr>
      </w:pPr>
      <w:r w:rsidRPr="00BD7EF6">
        <w:rPr>
          <w:rFonts w:ascii="Times New Roman" w:hAnsi="Times New Roman" w:cs="Times New Roman"/>
          <w:sz w:val="24"/>
          <w:szCs w:val="24"/>
        </w:rPr>
        <w:t>к предоставлению муниципальной услуги, а также принятием ими решений</w:t>
      </w:r>
    </w:p>
    <w:p w:rsidR="00BD7EF6" w:rsidRPr="00BD7EF6" w:rsidRDefault="00BD7EF6" w:rsidP="00BD7EF6">
      <w:pPr>
        <w:widowControl w:val="0"/>
        <w:autoSpaceDE w:val="0"/>
        <w:autoSpaceDN w:val="0"/>
        <w:adjustRightInd w:val="0"/>
        <w:ind w:firstLine="709"/>
        <w:jc w:val="center"/>
        <w:rPr>
          <w:color w:val="000000"/>
        </w:rPr>
      </w:pPr>
    </w:p>
    <w:p w:rsidR="00BD7EF6" w:rsidRPr="00BD7EF6" w:rsidRDefault="00BD7EF6" w:rsidP="00BD7EF6">
      <w:pPr>
        <w:autoSpaceDE w:val="0"/>
        <w:autoSpaceDN w:val="0"/>
        <w:adjustRightInd w:val="0"/>
        <w:ind w:firstLine="540"/>
        <w:jc w:val="both"/>
        <w:rPr>
          <w:color w:val="000000"/>
        </w:rPr>
      </w:pPr>
      <w:r w:rsidRPr="00BD7EF6">
        <w:rPr>
          <w:color w:val="000000"/>
        </w:rPr>
        <w:t xml:space="preserve">4.1. Текущий </w:t>
      </w:r>
      <w:proofErr w:type="gramStart"/>
      <w:r w:rsidRPr="00BD7EF6">
        <w:rPr>
          <w:color w:val="000000"/>
        </w:rPr>
        <w:t>контроль за</w:t>
      </w:r>
      <w:proofErr w:type="gramEnd"/>
      <w:r w:rsidRPr="00BD7EF6">
        <w:rPr>
          <w:color w:val="00000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D7EF6" w:rsidRPr="00BD7EF6" w:rsidRDefault="00BD7EF6" w:rsidP="00BD7EF6">
      <w:pPr>
        <w:autoSpaceDE w:val="0"/>
        <w:autoSpaceDN w:val="0"/>
        <w:adjustRightInd w:val="0"/>
        <w:ind w:firstLine="540"/>
        <w:jc w:val="both"/>
        <w:rPr>
          <w:color w:val="000000"/>
        </w:rPr>
      </w:pPr>
      <w:r w:rsidRPr="00BD7EF6">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D7EF6" w:rsidRPr="00BD7EF6" w:rsidRDefault="00BD7EF6" w:rsidP="00BD7EF6">
      <w:pPr>
        <w:autoSpaceDE w:val="0"/>
        <w:autoSpaceDN w:val="0"/>
        <w:adjustRightInd w:val="0"/>
        <w:ind w:firstLine="540"/>
        <w:jc w:val="both"/>
        <w:rPr>
          <w:color w:val="000000"/>
        </w:rPr>
      </w:pPr>
      <w:r w:rsidRPr="00BD7EF6">
        <w:rPr>
          <w:color w:val="000000"/>
        </w:rPr>
        <w:t>Текущий контроль осуществляется путем проведения проверок:</w:t>
      </w:r>
    </w:p>
    <w:p w:rsidR="00BD7EF6" w:rsidRPr="00BD7EF6" w:rsidRDefault="00BD7EF6" w:rsidP="00BD7EF6">
      <w:pPr>
        <w:numPr>
          <w:ilvl w:val="0"/>
          <w:numId w:val="35"/>
        </w:numPr>
        <w:autoSpaceDE w:val="0"/>
        <w:autoSpaceDN w:val="0"/>
        <w:adjustRightInd w:val="0"/>
        <w:jc w:val="both"/>
        <w:rPr>
          <w:color w:val="000000"/>
        </w:rPr>
      </w:pPr>
      <w:r w:rsidRPr="00BD7EF6">
        <w:rPr>
          <w:color w:val="000000"/>
        </w:rPr>
        <w:t>решений о предоставлении (об отказе в предоставлении) муниципальной услуги;</w:t>
      </w:r>
    </w:p>
    <w:p w:rsidR="00BD7EF6" w:rsidRPr="00BD7EF6" w:rsidRDefault="00BD7EF6" w:rsidP="00BD7EF6">
      <w:pPr>
        <w:numPr>
          <w:ilvl w:val="0"/>
          <w:numId w:val="35"/>
        </w:numPr>
        <w:autoSpaceDE w:val="0"/>
        <w:autoSpaceDN w:val="0"/>
        <w:adjustRightInd w:val="0"/>
        <w:jc w:val="both"/>
        <w:rPr>
          <w:color w:val="000000"/>
        </w:rPr>
      </w:pPr>
      <w:r w:rsidRPr="00BD7EF6">
        <w:rPr>
          <w:color w:val="000000"/>
        </w:rPr>
        <w:t>выявления и устранения нарушений прав граждан;</w:t>
      </w:r>
    </w:p>
    <w:p w:rsidR="00BD7EF6" w:rsidRPr="00BD7EF6" w:rsidRDefault="00BD7EF6" w:rsidP="00BD7EF6">
      <w:pPr>
        <w:autoSpaceDE w:val="0"/>
        <w:autoSpaceDN w:val="0"/>
        <w:adjustRightInd w:val="0"/>
        <w:ind w:firstLine="540"/>
        <w:jc w:val="both"/>
        <w:rPr>
          <w:color w:val="000000"/>
        </w:rPr>
      </w:pPr>
      <w:r w:rsidRPr="00BD7EF6">
        <w:rPr>
          <w:color w:val="000000"/>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D7EF6" w:rsidRPr="00BD7EF6" w:rsidRDefault="00BD7EF6" w:rsidP="00BD7EF6">
      <w:pPr>
        <w:pStyle w:val="af2"/>
        <w:jc w:val="center"/>
        <w:rPr>
          <w:rFonts w:ascii="Times New Roman" w:hAnsi="Times New Roman" w:cs="Times New Roman"/>
          <w:sz w:val="24"/>
          <w:szCs w:val="24"/>
        </w:rPr>
      </w:pPr>
      <w:r w:rsidRPr="00BD7EF6">
        <w:rPr>
          <w:rFonts w:ascii="Times New Roman" w:hAnsi="Times New Roman" w:cs="Times New Roman"/>
          <w:sz w:val="24"/>
          <w:szCs w:val="24"/>
        </w:rPr>
        <w:t xml:space="preserve">Порядок и периодичность осуществления </w:t>
      </w:r>
      <w:proofErr w:type="gramStart"/>
      <w:r w:rsidRPr="00BD7EF6">
        <w:rPr>
          <w:rFonts w:ascii="Times New Roman" w:hAnsi="Times New Roman" w:cs="Times New Roman"/>
          <w:sz w:val="24"/>
          <w:szCs w:val="24"/>
        </w:rPr>
        <w:t>плановых</w:t>
      </w:r>
      <w:proofErr w:type="gramEnd"/>
      <w:r w:rsidRPr="00BD7EF6">
        <w:rPr>
          <w:rFonts w:ascii="Times New Roman" w:hAnsi="Times New Roman" w:cs="Times New Roman"/>
          <w:sz w:val="24"/>
          <w:szCs w:val="24"/>
        </w:rPr>
        <w:t xml:space="preserve"> и внеплановых</w:t>
      </w:r>
    </w:p>
    <w:p w:rsidR="00BD7EF6" w:rsidRPr="00BD7EF6" w:rsidRDefault="00BD7EF6" w:rsidP="00BD7EF6">
      <w:pPr>
        <w:pStyle w:val="af2"/>
        <w:jc w:val="center"/>
        <w:rPr>
          <w:rFonts w:ascii="Times New Roman" w:hAnsi="Times New Roman" w:cs="Times New Roman"/>
          <w:sz w:val="24"/>
          <w:szCs w:val="24"/>
        </w:rPr>
      </w:pPr>
      <w:r w:rsidRPr="00BD7EF6">
        <w:rPr>
          <w:rFonts w:ascii="Times New Roman" w:hAnsi="Times New Roman" w:cs="Times New Roman"/>
          <w:sz w:val="24"/>
          <w:szCs w:val="24"/>
        </w:rPr>
        <w:t>проверок полноты и качества предоставления муниципальной услуги,</w:t>
      </w:r>
    </w:p>
    <w:p w:rsidR="00BD7EF6" w:rsidRPr="00BD7EF6" w:rsidRDefault="00BD7EF6" w:rsidP="00BD7EF6">
      <w:pPr>
        <w:pStyle w:val="af2"/>
        <w:jc w:val="center"/>
        <w:rPr>
          <w:rFonts w:ascii="Times New Roman" w:hAnsi="Times New Roman" w:cs="Times New Roman"/>
          <w:sz w:val="24"/>
          <w:szCs w:val="24"/>
        </w:rPr>
      </w:pPr>
      <w:r w:rsidRPr="00BD7EF6">
        <w:rPr>
          <w:rFonts w:ascii="Times New Roman" w:hAnsi="Times New Roman" w:cs="Times New Roman"/>
          <w:sz w:val="24"/>
          <w:szCs w:val="24"/>
        </w:rPr>
        <w:t xml:space="preserve">в том числе порядок и формы </w:t>
      </w:r>
      <w:proofErr w:type="gramStart"/>
      <w:r w:rsidRPr="00BD7EF6">
        <w:rPr>
          <w:rFonts w:ascii="Times New Roman" w:hAnsi="Times New Roman" w:cs="Times New Roman"/>
          <w:sz w:val="24"/>
          <w:szCs w:val="24"/>
        </w:rPr>
        <w:t>контроля за</w:t>
      </w:r>
      <w:proofErr w:type="gramEnd"/>
      <w:r w:rsidRPr="00BD7EF6">
        <w:rPr>
          <w:rFonts w:ascii="Times New Roman" w:hAnsi="Times New Roman" w:cs="Times New Roman"/>
          <w:sz w:val="24"/>
          <w:szCs w:val="24"/>
        </w:rPr>
        <w:t xml:space="preserve"> полнотой и</w:t>
      </w:r>
    </w:p>
    <w:p w:rsidR="00BD7EF6" w:rsidRPr="00BD7EF6" w:rsidRDefault="00BD7EF6" w:rsidP="00BD7EF6">
      <w:pPr>
        <w:pStyle w:val="af2"/>
        <w:jc w:val="center"/>
        <w:rPr>
          <w:rFonts w:ascii="Times New Roman" w:hAnsi="Times New Roman" w:cs="Times New Roman"/>
          <w:sz w:val="24"/>
          <w:szCs w:val="24"/>
        </w:rPr>
      </w:pPr>
      <w:r w:rsidRPr="00BD7EF6">
        <w:rPr>
          <w:rFonts w:ascii="Times New Roman" w:hAnsi="Times New Roman" w:cs="Times New Roman"/>
          <w:sz w:val="24"/>
          <w:szCs w:val="24"/>
        </w:rPr>
        <w:t>качеством предоставления муниципальной услуги</w:t>
      </w:r>
    </w:p>
    <w:p w:rsidR="00BD7EF6" w:rsidRPr="00BD7EF6" w:rsidRDefault="00BD7EF6" w:rsidP="00BD7EF6">
      <w:pPr>
        <w:pStyle w:val="af2"/>
        <w:jc w:val="center"/>
        <w:rPr>
          <w:rFonts w:ascii="Times New Roman" w:hAnsi="Times New Roman" w:cs="Times New Roman"/>
          <w:sz w:val="24"/>
          <w:szCs w:val="24"/>
        </w:rPr>
      </w:pPr>
    </w:p>
    <w:p w:rsidR="00BD7EF6" w:rsidRPr="00BD7EF6" w:rsidRDefault="00BD7EF6" w:rsidP="00BD7EF6">
      <w:pPr>
        <w:autoSpaceDE w:val="0"/>
        <w:autoSpaceDN w:val="0"/>
        <w:adjustRightInd w:val="0"/>
        <w:ind w:firstLine="540"/>
        <w:jc w:val="both"/>
        <w:rPr>
          <w:color w:val="000000"/>
        </w:rPr>
      </w:pPr>
      <w:r w:rsidRPr="00BD7EF6">
        <w:rPr>
          <w:color w:val="000000"/>
        </w:rPr>
        <w:t xml:space="preserve">4.2. </w:t>
      </w:r>
      <w:proofErr w:type="gramStart"/>
      <w:r w:rsidRPr="00BD7EF6">
        <w:rPr>
          <w:color w:val="000000"/>
        </w:rPr>
        <w:t>Контроль за</w:t>
      </w:r>
      <w:proofErr w:type="gramEnd"/>
      <w:r w:rsidRPr="00BD7EF6">
        <w:rPr>
          <w:color w:val="000000"/>
        </w:rPr>
        <w:t xml:space="preserve"> полнотой и качеством предоставления муниципальной услуги включает в себя проведение плановых и внеплановых проверок.</w:t>
      </w:r>
    </w:p>
    <w:p w:rsidR="00BD7EF6" w:rsidRPr="00BD7EF6" w:rsidRDefault="00BD7EF6" w:rsidP="00BD7EF6">
      <w:pPr>
        <w:autoSpaceDE w:val="0"/>
        <w:autoSpaceDN w:val="0"/>
        <w:adjustRightInd w:val="0"/>
        <w:ind w:firstLine="540"/>
        <w:jc w:val="both"/>
        <w:rPr>
          <w:color w:val="000000"/>
        </w:rPr>
      </w:pPr>
      <w:r w:rsidRPr="00BD7EF6">
        <w:rPr>
          <w:color w:val="000000"/>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D7EF6" w:rsidRPr="00BD7EF6" w:rsidRDefault="00BD7EF6" w:rsidP="00BD7EF6">
      <w:pPr>
        <w:autoSpaceDE w:val="0"/>
        <w:autoSpaceDN w:val="0"/>
        <w:adjustRightInd w:val="0"/>
        <w:ind w:firstLine="540"/>
        <w:jc w:val="both"/>
        <w:rPr>
          <w:color w:val="000000"/>
        </w:rPr>
      </w:pPr>
      <w:r w:rsidRPr="00BD7EF6">
        <w:rPr>
          <w:color w:val="000000"/>
        </w:rPr>
        <w:t>1) соблюдение сроков предоставления муниципальной услуги;</w:t>
      </w:r>
    </w:p>
    <w:p w:rsidR="00BD7EF6" w:rsidRPr="00BD7EF6" w:rsidRDefault="00BD7EF6" w:rsidP="00BD7EF6">
      <w:pPr>
        <w:autoSpaceDE w:val="0"/>
        <w:autoSpaceDN w:val="0"/>
        <w:adjustRightInd w:val="0"/>
        <w:ind w:firstLine="540"/>
        <w:jc w:val="both"/>
        <w:rPr>
          <w:color w:val="000000"/>
        </w:rPr>
      </w:pPr>
      <w:r w:rsidRPr="00BD7EF6">
        <w:rPr>
          <w:color w:val="000000"/>
        </w:rPr>
        <w:t>2) соблюдение положений настоящего Административного регламента;</w:t>
      </w:r>
    </w:p>
    <w:p w:rsidR="00BD7EF6" w:rsidRPr="00BD7EF6" w:rsidRDefault="00BD7EF6" w:rsidP="00BD7EF6">
      <w:pPr>
        <w:autoSpaceDE w:val="0"/>
        <w:autoSpaceDN w:val="0"/>
        <w:adjustRightInd w:val="0"/>
        <w:ind w:firstLine="540"/>
        <w:jc w:val="both"/>
        <w:rPr>
          <w:color w:val="000000"/>
        </w:rPr>
      </w:pPr>
      <w:r w:rsidRPr="00BD7EF6">
        <w:rPr>
          <w:color w:val="000000"/>
        </w:rPr>
        <w:t>3) правильность и обоснованность принятого решения об отказе в предоставлении муниципальной услуги.</w:t>
      </w:r>
    </w:p>
    <w:p w:rsidR="00BD7EF6" w:rsidRPr="00BD7EF6" w:rsidRDefault="00BD7EF6" w:rsidP="00BD7EF6">
      <w:pPr>
        <w:autoSpaceDE w:val="0"/>
        <w:autoSpaceDN w:val="0"/>
        <w:adjustRightInd w:val="0"/>
        <w:ind w:firstLine="540"/>
        <w:jc w:val="both"/>
        <w:rPr>
          <w:color w:val="000000"/>
        </w:rPr>
      </w:pPr>
      <w:r w:rsidRPr="00BD7EF6">
        <w:rPr>
          <w:color w:val="000000"/>
        </w:rPr>
        <w:lastRenderedPageBreak/>
        <w:t>4.4. Основанием для проведения внеплановых проверок являются:</w:t>
      </w:r>
    </w:p>
    <w:p w:rsidR="00BD7EF6" w:rsidRPr="00BD7EF6" w:rsidRDefault="00BD7EF6" w:rsidP="00BD7EF6">
      <w:pPr>
        <w:autoSpaceDE w:val="0"/>
        <w:autoSpaceDN w:val="0"/>
        <w:adjustRightInd w:val="0"/>
        <w:ind w:firstLine="540"/>
        <w:jc w:val="both"/>
        <w:rPr>
          <w:iCs/>
          <w:color w:val="000000"/>
        </w:rPr>
      </w:pPr>
      <w:r w:rsidRPr="00BD7EF6">
        <w:rPr>
          <w:color w:val="000000"/>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муниципальных правовых актов Володинского сельского поселения;</w:t>
      </w:r>
    </w:p>
    <w:p w:rsidR="00BD7EF6" w:rsidRPr="00BD7EF6" w:rsidRDefault="00BD7EF6" w:rsidP="00BD7EF6">
      <w:pPr>
        <w:autoSpaceDE w:val="0"/>
        <w:autoSpaceDN w:val="0"/>
        <w:adjustRightInd w:val="0"/>
        <w:ind w:firstLine="540"/>
        <w:jc w:val="both"/>
        <w:rPr>
          <w:color w:val="000000"/>
        </w:rPr>
      </w:pPr>
      <w:r w:rsidRPr="00BD7EF6">
        <w:rPr>
          <w:color w:val="000000"/>
        </w:rPr>
        <w:t>2) обращения граждан и юридических лиц на нарушения законодательства, в том числе на качество предоставления муниципальной услуги.</w:t>
      </w:r>
    </w:p>
    <w:p w:rsidR="00BD7EF6" w:rsidRDefault="00BD7EF6" w:rsidP="00BD7EF6">
      <w:pPr>
        <w:autoSpaceDE w:val="0"/>
        <w:autoSpaceDN w:val="0"/>
        <w:adjustRightInd w:val="0"/>
        <w:jc w:val="center"/>
        <w:outlineLvl w:val="0"/>
        <w:rPr>
          <w:color w:val="000000"/>
        </w:rPr>
      </w:pPr>
    </w:p>
    <w:p w:rsidR="00BD7EF6" w:rsidRPr="00BD7EF6" w:rsidRDefault="00BD7EF6" w:rsidP="00BD7EF6">
      <w:pPr>
        <w:autoSpaceDE w:val="0"/>
        <w:autoSpaceDN w:val="0"/>
        <w:adjustRightInd w:val="0"/>
        <w:jc w:val="center"/>
        <w:outlineLvl w:val="0"/>
        <w:rPr>
          <w:color w:val="000000"/>
        </w:rPr>
      </w:pPr>
      <w:r w:rsidRPr="00BD7EF6">
        <w:rPr>
          <w:color w:val="000000"/>
        </w:rPr>
        <w:t>Ответственность должностных лиц за решения и действия</w:t>
      </w:r>
    </w:p>
    <w:p w:rsidR="00BD7EF6" w:rsidRPr="00BD7EF6" w:rsidRDefault="00BD7EF6" w:rsidP="00BD7EF6">
      <w:pPr>
        <w:autoSpaceDE w:val="0"/>
        <w:autoSpaceDN w:val="0"/>
        <w:adjustRightInd w:val="0"/>
        <w:jc w:val="center"/>
        <w:rPr>
          <w:color w:val="000000"/>
        </w:rPr>
      </w:pPr>
      <w:r w:rsidRPr="00BD7EF6">
        <w:rPr>
          <w:color w:val="000000"/>
        </w:rPr>
        <w:t xml:space="preserve">(бездействие), </w:t>
      </w:r>
      <w:proofErr w:type="gramStart"/>
      <w:r w:rsidRPr="00BD7EF6">
        <w:rPr>
          <w:color w:val="000000"/>
        </w:rPr>
        <w:t>принимаемые</w:t>
      </w:r>
      <w:proofErr w:type="gramEnd"/>
      <w:r w:rsidRPr="00BD7EF6">
        <w:rPr>
          <w:color w:val="000000"/>
        </w:rPr>
        <w:t xml:space="preserve"> (осуществляемые) ими в ходе</w:t>
      </w:r>
    </w:p>
    <w:p w:rsidR="00BD7EF6" w:rsidRDefault="00BD7EF6" w:rsidP="00BD7EF6">
      <w:pPr>
        <w:autoSpaceDE w:val="0"/>
        <w:autoSpaceDN w:val="0"/>
        <w:adjustRightInd w:val="0"/>
        <w:jc w:val="center"/>
        <w:rPr>
          <w:color w:val="000000"/>
        </w:rPr>
      </w:pPr>
      <w:r w:rsidRPr="00BD7EF6">
        <w:rPr>
          <w:color w:val="000000"/>
        </w:rPr>
        <w:t>предоставления муниципальной услуги</w:t>
      </w:r>
    </w:p>
    <w:p w:rsidR="00BD7EF6" w:rsidRPr="00BD7EF6" w:rsidRDefault="00BD7EF6" w:rsidP="00BD7EF6">
      <w:pPr>
        <w:autoSpaceDE w:val="0"/>
        <w:autoSpaceDN w:val="0"/>
        <w:adjustRightInd w:val="0"/>
        <w:jc w:val="center"/>
        <w:rPr>
          <w:color w:val="000000"/>
        </w:rPr>
      </w:pPr>
    </w:p>
    <w:p w:rsidR="00BD7EF6" w:rsidRPr="00BD7EF6" w:rsidRDefault="00BD7EF6" w:rsidP="00BD7EF6">
      <w:pPr>
        <w:autoSpaceDE w:val="0"/>
        <w:autoSpaceDN w:val="0"/>
        <w:adjustRightInd w:val="0"/>
        <w:ind w:firstLine="540"/>
        <w:jc w:val="both"/>
        <w:rPr>
          <w:iCs/>
          <w:color w:val="000000"/>
        </w:rPr>
      </w:pPr>
      <w:r w:rsidRPr="00BD7EF6">
        <w:rPr>
          <w:color w:val="000000"/>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муниципальных правовых актов Володинского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BD7EF6" w:rsidRPr="00BD7EF6" w:rsidRDefault="00BD7EF6" w:rsidP="00BD7EF6">
      <w:pPr>
        <w:autoSpaceDE w:val="0"/>
        <w:autoSpaceDN w:val="0"/>
        <w:adjustRightInd w:val="0"/>
        <w:ind w:firstLine="540"/>
        <w:jc w:val="both"/>
        <w:rPr>
          <w:color w:val="000000"/>
        </w:rPr>
      </w:pPr>
      <w:r w:rsidRPr="00BD7EF6">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D7EF6" w:rsidRDefault="00BD7EF6" w:rsidP="00BD7EF6">
      <w:pPr>
        <w:autoSpaceDE w:val="0"/>
        <w:autoSpaceDN w:val="0"/>
        <w:adjustRightInd w:val="0"/>
        <w:jc w:val="center"/>
        <w:outlineLvl w:val="0"/>
        <w:rPr>
          <w:color w:val="000000"/>
        </w:rPr>
      </w:pPr>
    </w:p>
    <w:p w:rsidR="00BD7EF6" w:rsidRPr="00BD7EF6" w:rsidRDefault="00BD7EF6" w:rsidP="00BD7EF6">
      <w:pPr>
        <w:autoSpaceDE w:val="0"/>
        <w:autoSpaceDN w:val="0"/>
        <w:adjustRightInd w:val="0"/>
        <w:jc w:val="center"/>
        <w:outlineLvl w:val="0"/>
        <w:rPr>
          <w:color w:val="000000"/>
        </w:rPr>
      </w:pPr>
      <w:r w:rsidRPr="00BD7EF6">
        <w:rPr>
          <w:color w:val="000000"/>
        </w:rPr>
        <w:t xml:space="preserve">Требования к порядку и формам </w:t>
      </w:r>
      <w:proofErr w:type="gramStart"/>
      <w:r w:rsidRPr="00BD7EF6">
        <w:rPr>
          <w:color w:val="000000"/>
        </w:rPr>
        <w:t>контроля за</w:t>
      </w:r>
      <w:proofErr w:type="gramEnd"/>
      <w:r w:rsidRPr="00BD7EF6">
        <w:rPr>
          <w:color w:val="000000"/>
        </w:rPr>
        <w:t xml:space="preserve"> предоставлением</w:t>
      </w:r>
    </w:p>
    <w:p w:rsidR="00BD7EF6" w:rsidRPr="00BD7EF6" w:rsidRDefault="00BD7EF6" w:rsidP="00BD7EF6">
      <w:pPr>
        <w:autoSpaceDE w:val="0"/>
        <w:autoSpaceDN w:val="0"/>
        <w:adjustRightInd w:val="0"/>
        <w:jc w:val="center"/>
        <w:rPr>
          <w:color w:val="000000"/>
        </w:rPr>
      </w:pPr>
      <w:r w:rsidRPr="00BD7EF6">
        <w:rPr>
          <w:color w:val="000000"/>
        </w:rPr>
        <w:t>муниципальной услуги, в том числе со стороны граждан,</w:t>
      </w:r>
    </w:p>
    <w:p w:rsidR="00BD7EF6" w:rsidRDefault="00BD7EF6" w:rsidP="00BD7EF6">
      <w:pPr>
        <w:autoSpaceDE w:val="0"/>
        <w:autoSpaceDN w:val="0"/>
        <w:adjustRightInd w:val="0"/>
        <w:jc w:val="center"/>
        <w:rPr>
          <w:color w:val="000000"/>
        </w:rPr>
      </w:pPr>
      <w:r w:rsidRPr="00BD7EF6">
        <w:rPr>
          <w:color w:val="000000"/>
        </w:rPr>
        <w:t>их объединений и организаций</w:t>
      </w:r>
    </w:p>
    <w:p w:rsidR="00BD7EF6" w:rsidRPr="00BD7EF6" w:rsidRDefault="00BD7EF6" w:rsidP="00BD7EF6">
      <w:pPr>
        <w:autoSpaceDE w:val="0"/>
        <w:autoSpaceDN w:val="0"/>
        <w:adjustRightInd w:val="0"/>
        <w:jc w:val="center"/>
        <w:rPr>
          <w:color w:val="000000"/>
        </w:rPr>
      </w:pPr>
    </w:p>
    <w:p w:rsidR="00BD7EF6" w:rsidRPr="00BD7EF6" w:rsidRDefault="00BD7EF6" w:rsidP="00BD7EF6">
      <w:pPr>
        <w:autoSpaceDE w:val="0"/>
        <w:autoSpaceDN w:val="0"/>
        <w:adjustRightInd w:val="0"/>
        <w:ind w:firstLine="540"/>
        <w:jc w:val="both"/>
        <w:rPr>
          <w:color w:val="000000"/>
        </w:rPr>
      </w:pPr>
      <w:r w:rsidRPr="00BD7EF6">
        <w:rPr>
          <w:color w:val="000000"/>
        </w:rPr>
        <w:t xml:space="preserve">4.6. Граждане, их объединения и организации имеют право осуществлять </w:t>
      </w:r>
      <w:proofErr w:type="gramStart"/>
      <w:r w:rsidRPr="00BD7EF6">
        <w:rPr>
          <w:color w:val="000000"/>
        </w:rPr>
        <w:t>контроль за</w:t>
      </w:r>
      <w:proofErr w:type="gramEnd"/>
      <w:r w:rsidRPr="00BD7EF6">
        <w:rPr>
          <w:color w:val="000000"/>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D7EF6" w:rsidRPr="00BD7EF6" w:rsidRDefault="00BD7EF6" w:rsidP="00BD7EF6">
      <w:pPr>
        <w:autoSpaceDE w:val="0"/>
        <w:autoSpaceDN w:val="0"/>
        <w:adjustRightInd w:val="0"/>
        <w:ind w:firstLine="540"/>
        <w:jc w:val="both"/>
        <w:rPr>
          <w:color w:val="000000"/>
        </w:rPr>
      </w:pPr>
      <w:r w:rsidRPr="00BD7EF6">
        <w:rPr>
          <w:color w:val="000000"/>
        </w:rPr>
        <w:t>Граждане, их объединения и организации также имеют право:</w:t>
      </w:r>
    </w:p>
    <w:p w:rsidR="00BD7EF6" w:rsidRPr="00BD7EF6" w:rsidRDefault="00BD7EF6" w:rsidP="00BD7EF6">
      <w:pPr>
        <w:autoSpaceDE w:val="0"/>
        <w:autoSpaceDN w:val="0"/>
        <w:adjustRightInd w:val="0"/>
        <w:ind w:firstLine="540"/>
        <w:jc w:val="both"/>
        <w:rPr>
          <w:color w:val="000000"/>
        </w:rPr>
      </w:pPr>
      <w:r w:rsidRPr="00BD7EF6">
        <w:rPr>
          <w:color w:val="000000"/>
        </w:rPr>
        <w:t>1) направлять замечания и предложения по улучшению доступности и качества предоставления муниципальной услуги;</w:t>
      </w:r>
    </w:p>
    <w:p w:rsidR="00BD7EF6" w:rsidRPr="00BD7EF6" w:rsidRDefault="00BD7EF6" w:rsidP="00BD7EF6">
      <w:pPr>
        <w:autoSpaceDE w:val="0"/>
        <w:autoSpaceDN w:val="0"/>
        <w:adjustRightInd w:val="0"/>
        <w:ind w:firstLine="540"/>
        <w:jc w:val="both"/>
        <w:rPr>
          <w:color w:val="000000"/>
        </w:rPr>
      </w:pPr>
      <w:r w:rsidRPr="00BD7EF6">
        <w:rPr>
          <w:color w:val="000000"/>
        </w:rPr>
        <w:t>2) вносить предложения о мерах по устранению нарушений настоящего Административного регламента.</w:t>
      </w:r>
    </w:p>
    <w:p w:rsidR="00BD7EF6" w:rsidRPr="00BD7EF6" w:rsidRDefault="00BD7EF6" w:rsidP="00BD7EF6">
      <w:pPr>
        <w:autoSpaceDE w:val="0"/>
        <w:autoSpaceDN w:val="0"/>
        <w:adjustRightInd w:val="0"/>
        <w:ind w:firstLine="540"/>
        <w:jc w:val="both"/>
        <w:rPr>
          <w:color w:val="000000"/>
        </w:rPr>
      </w:pPr>
      <w:r w:rsidRPr="00BD7EF6">
        <w:rPr>
          <w:color w:val="000000"/>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D7EF6" w:rsidRPr="00BD7EF6" w:rsidRDefault="00BD7EF6" w:rsidP="00BD7EF6">
      <w:pPr>
        <w:autoSpaceDE w:val="0"/>
        <w:autoSpaceDN w:val="0"/>
        <w:adjustRightInd w:val="0"/>
        <w:ind w:firstLine="540"/>
        <w:jc w:val="both"/>
        <w:rPr>
          <w:color w:val="000000"/>
        </w:rPr>
      </w:pPr>
      <w:r w:rsidRPr="00BD7EF6">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D7EF6" w:rsidRPr="00BD7EF6" w:rsidRDefault="00BD7EF6" w:rsidP="00BD7EF6">
      <w:pPr>
        <w:widowControl w:val="0"/>
        <w:autoSpaceDE w:val="0"/>
        <w:autoSpaceDN w:val="0"/>
        <w:adjustRightInd w:val="0"/>
        <w:ind w:firstLine="709"/>
        <w:jc w:val="center"/>
        <w:outlineLvl w:val="1"/>
        <w:rPr>
          <w:color w:val="000000"/>
        </w:rPr>
      </w:pPr>
      <w:r w:rsidRPr="00BD7EF6">
        <w:rPr>
          <w:color w:val="000000"/>
          <w:lang w:val="en-US"/>
        </w:rPr>
        <w:t>V</w:t>
      </w:r>
      <w:r w:rsidRPr="00BD7EF6">
        <w:rPr>
          <w:color w:val="000000"/>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D7EF6" w:rsidRPr="00BD7EF6" w:rsidRDefault="00BD7EF6" w:rsidP="00BD7EF6">
      <w:pPr>
        <w:widowControl w:val="0"/>
        <w:autoSpaceDE w:val="0"/>
        <w:autoSpaceDN w:val="0"/>
        <w:adjustRightInd w:val="0"/>
        <w:ind w:firstLine="709"/>
        <w:jc w:val="center"/>
        <w:outlineLvl w:val="1"/>
        <w:rPr>
          <w:color w:val="000000"/>
        </w:rPr>
      </w:pPr>
    </w:p>
    <w:p w:rsidR="00BD7EF6" w:rsidRPr="00BD7EF6" w:rsidRDefault="00BD7EF6" w:rsidP="00BD7EF6">
      <w:pPr>
        <w:autoSpaceDE w:val="0"/>
        <w:autoSpaceDN w:val="0"/>
        <w:adjustRightInd w:val="0"/>
        <w:ind w:firstLine="709"/>
        <w:jc w:val="both"/>
        <w:rPr>
          <w:color w:val="000000"/>
        </w:rPr>
      </w:pPr>
      <w:r w:rsidRPr="00BD7EF6">
        <w:rPr>
          <w:color w:val="000000"/>
        </w:rPr>
        <w:t xml:space="preserve">5.1. </w:t>
      </w:r>
      <w:proofErr w:type="gramStart"/>
      <w:r w:rsidRPr="00BD7EF6">
        <w:rPr>
          <w:color w:val="000000"/>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BD7EF6">
        <w:rPr>
          <w:bCs/>
          <w:color w:val="000000"/>
        </w:rPr>
        <w:t xml:space="preserve"> </w:t>
      </w:r>
      <w:r w:rsidRPr="00BD7EF6">
        <w:rPr>
          <w:color w:val="000000"/>
        </w:rPr>
        <w:t>в досудебном (внесудебном) порядке (далее – жалоба).</w:t>
      </w:r>
      <w:proofErr w:type="gramEnd"/>
    </w:p>
    <w:p w:rsidR="00BD7EF6" w:rsidRPr="00BD7EF6" w:rsidRDefault="00BD7EF6" w:rsidP="00BD7EF6">
      <w:pPr>
        <w:autoSpaceDE w:val="0"/>
        <w:autoSpaceDN w:val="0"/>
        <w:adjustRightInd w:val="0"/>
        <w:ind w:firstLine="709"/>
        <w:jc w:val="both"/>
        <w:rPr>
          <w:color w:val="000000"/>
        </w:rPr>
      </w:pPr>
    </w:p>
    <w:p w:rsidR="00BD7EF6" w:rsidRPr="00BD7EF6" w:rsidRDefault="00BD7EF6" w:rsidP="00BD7EF6">
      <w:pPr>
        <w:autoSpaceDE w:val="0"/>
        <w:autoSpaceDN w:val="0"/>
        <w:adjustRightInd w:val="0"/>
        <w:jc w:val="center"/>
        <w:rPr>
          <w:bCs/>
          <w:color w:val="000000"/>
        </w:rPr>
      </w:pPr>
      <w:r w:rsidRPr="00BD7EF6">
        <w:rPr>
          <w:bCs/>
          <w:color w:val="000000"/>
        </w:rPr>
        <w:t>Органы местного самоуправления, организации и уполномоченные</w:t>
      </w:r>
    </w:p>
    <w:p w:rsidR="00BD7EF6" w:rsidRDefault="00BD7EF6" w:rsidP="00BD7EF6">
      <w:pPr>
        <w:autoSpaceDE w:val="0"/>
        <w:autoSpaceDN w:val="0"/>
        <w:adjustRightInd w:val="0"/>
        <w:jc w:val="center"/>
        <w:rPr>
          <w:bCs/>
          <w:color w:val="000000"/>
        </w:rPr>
      </w:pPr>
      <w:r w:rsidRPr="00BD7EF6">
        <w:rPr>
          <w:bCs/>
          <w:color w:val="000000"/>
        </w:rPr>
        <w:t xml:space="preserve"> на рассмотрение жалобы лица, которым может быть направлена жалоба заявителя в досудебном (внесудебном) порядке</w:t>
      </w:r>
    </w:p>
    <w:p w:rsidR="00BD7EF6" w:rsidRPr="00BD7EF6" w:rsidRDefault="00BD7EF6" w:rsidP="00BD7EF6">
      <w:pPr>
        <w:autoSpaceDE w:val="0"/>
        <w:autoSpaceDN w:val="0"/>
        <w:adjustRightInd w:val="0"/>
        <w:jc w:val="center"/>
        <w:rPr>
          <w:bCs/>
          <w:color w:val="000000"/>
        </w:rPr>
      </w:pPr>
    </w:p>
    <w:p w:rsidR="00BD7EF6" w:rsidRPr="00BD7EF6" w:rsidRDefault="00BD7EF6" w:rsidP="00BD7EF6">
      <w:pPr>
        <w:autoSpaceDE w:val="0"/>
        <w:autoSpaceDN w:val="0"/>
        <w:adjustRightInd w:val="0"/>
        <w:ind w:firstLine="709"/>
        <w:jc w:val="both"/>
        <w:rPr>
          <w:bCs/>
          <w:color w:val="000000"/>
        </w:rPr>
      </w:pPr>
      <w:r w:rsidRPr="00BD7EF6">
        <w:rPr>
          <w:bCs/>
          <w:color w:val="00000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D7EF6" w:rsidRPr="00BD7EF6" w:rsidRDefault="00BD7EF6" w:rsidP="00BD7EF6">
      <w:pPr>
        <w:autoSpaceDE w:val="0"/>
        <w:autoSpaceDN w:val="0"/>
        <w:adjustRightInd w:val="0"/>
        <w:ind w:firstLine="709"/>
        <w:jc w:val="both"/>
        <w:rPr>
          <w:bCs/>
          <w:color w:val="000000"/>
        </w:rPr>
      </w:pPr>
      <w:r w:rsidRPr="00BD7EF6">
        <w:rPr>
          <w:bCs/>
          <w:color w:val="000000"/>
        </w:rPr>
        <w:t>в Уполномоченный орган – на решение и (или) действия (бездействие) должностного лица,  Уполномоченного органа, руководителя Уполномоченного органа;</w:t>
      </w:r>
    </w:p>
    <w:p w:rsidR="00BD7EF6" w:rsidRPr="00BD7EF6" w:rsidRDefault="00BD7EF6" w:rsidP="00BD7EF6">
      <w:pPr>
        <w:autoSpaceDE w:val="0"/>
        <w:autoSpaceDN w:val="0"/>
        <w:adjustRightInd w:val="0"/>
        <w:ind w:firstLine="709"/>
        <w:jc w:val="both"/>
        <w:rPr>
          <w:bCs/>
          <w:color w:val="000000"/>
        </w:rPr>
      </w:pPr>
      <w:r w:rsidRPr="00BD7EF6">
        <w:rPr>
          <w:bCs/>
          <w:color w:val="000000"/>
        </w:rPr>
        <w:t>в вышестоящий орган на решение и (или) действия (бездействие) должностного лица, руководителя Уполномоченного органа;</w:t>
      </w:r>
    </w:p>
    <w:p w:rsidR="00BD7EF6" w:rsidRPr="00BD7EF6" w:rsidRDefault="00BD7EF6" w:rsidP="00BD7EF6">
      <w:pPr>
        <w:autoSpaceDE w:val="0"/>
        <w:autoSpaceDN w:val="0"/>
        <w:adjustRightInd w:val="0"/>
        <w:ind w:firstLine="709"/>
        <w:jc w:val="both"/>
        <w:rPr>
          <w:bCs/>
          <w:color w:val="000000"/>
        </w:rPr>
      </w:pPr>
      <w:r w:rsidRPr="00BD7EF6">
        <w:rPr>
          <w:bCs/>
          <w:color w:val="000000"/>
        </w:rPr>
        <w:t>к руководителю многофункционального центра – на решения и действия (бездействие) работника многофункционального центра;</w:t>
      </w:r>
    </w:p>
    <w:p w:rsidR="00BD7EF6" w:rsidRPr="00BD7EF6" w:rsidRDefault="00BD7EF6" w:rsidP="00BD7EF6">
      <w:pPr>
        <w:autoSpaceDE w:val="0"/>
        <w:autoSpaceDN w:val="0"/>
        <w:adjustRightInd w:val="0"/>
        <w:ind w:firstLine="709"/>
        <w:jc w:val="both"/>
        <w:rPr>
          <w:bCs/>
          <w:color w:val="000000"/>
        </w:rPr>
      </w:pPr>
      <w:r w:rsidRPr="00BD7EF6">
        <w:rPr>
          <w:bCs/>
          <w:color w:val="000000"/>
        </w:rPr>
        <w:t>к учредителю многофункционального центра – на решение и действия (бездействие) многофункционального центра.</w:t>
      </w:r>
    </w:p>
    <w:p w:rsidR="00BD7EF6" w:rsidRPr="00BD7EF6" w:rsidRDefault="00BD7EF6" w:rsidP="00BD7EF6">
      <w:pPr>
        <w:autoSpaceDE w:val="0"/>
        <w:autoSpaceDN w:val="0"/>
        <w:adjustRightInd w:val="0"/>
        <w:ind w:firstLine="709"/>
        <w:jc w:val="both"/>
        <w:rPr>
          <w:bCs/>
          <w:color w:val="000000"/>
        </w:rPr>
      </w:pPr>
      <w:r w:rsidRPr="00BD7EF6">
        <w:rPr>
          <w:color w:val="000000"/>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D7EF6" w:rsidRPr="00BD7EF6" w:rsidRDefault="00BD7EF6" w:rsidP="00BD7EF6">
      <w:pPr>
        <w:autoSpaceDE w:val="0"/>
        <w:autoSpaceDN w:val="0"/>
        <w:adjustRightInd w:val="0"/>
        <w:ind w:firstLine="709"/>
        <w:jc w:val="both"/>
        <w:rPr>
          <w:color w:val="000000"/>
        </w:rPr>
      </w:pPr>
    </w:p>
    <w:p w:rsidR="00BD7EF6" w:rsidRPr="00BD7EF6" w:rsidRDefault="00BD7EF6" w:rsidP="00BD7EF6">
      <w:pPr>
        <w:autoSpaceDE w:val="0"/>
        <w:autoSpaceDN w:val="0"/>
        <w:adjustRightInd w:val="0"/>
        <w:ind w:firstLine="709"/>
        <w:jc w:val="center"/>
        <w:rPr>
          <w:bCs/>
          <w:color w:val="000000"/>
        </w:rPr>
      </w:pPr>
      <w:r w:rsidRPr="00BD7EF6">
        <w:rPr>
          <w:bCs/>
          <w:color w:val="00000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D7EF6" w:rsidRPr="00BD7EF6" w:rsidRDefault="00BD7EF6" w:rsidP="00BD7EF6">
      <w:pPr>
        <w:autoSpaceDE w:val="0"/>
        <w:autoSpaceDN w:val="0"/>
        <w:adjustRightInd w:val="0"/>
        <w:ind w:firstLine="709"/>
        <w:jc w:val="both"/>
        <w:rPr>
          <w:bCs/>
          <w:color w:val="000000"/>
        </w:rPr>
      </w:pPr>
      <w:r w:rsidRPr="00BD7EF6">
        <w:rPr>
          <w:color w:val="000000"/>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D7EF6" w:rsidRDefault="00BD7EF6" w:rsidP="00BD7EF6">
      <w:pPr>
        <w:autoSpaceDE w:val="0"/>
        <w:autoSpaceDN w:val="0"/>
        <w:adjustRightInd w:val="0"/>
        <w:ind w:firstLine="709"/>
        <w:jc w:val="center"/>
        <w:rPr>
          <w:bCs/>
          <w:color w:val="000000"/>
        </w:rPr>
      </w:pPr>
    </w:p>
    <w:p w:rsidR="00BD7EF6" w:rsidRPr="00BD7EF6" w:rsidRDefault="00BD7EF6" w:rsidP="00BD7EF6">
      <w:pPr>
        <w:autoSpaceDE w:val="0"/>
        <w:autoSpaceDN w:val="0"/>
        <w:adjustRightInd w:val="0"/>
        <w:ind w:firstLine="709"/>
        <w:jc w:val="center"/>
        <w:rPr>
          <w:bCs/>
          <w:color w:val="000000"/>
        </w:rPr>
      </w:pPr>
      <w:r w:rsidRPr="00BD7EF6">
        <w:rPr>
          <w:bCs/>
          <w:color w:val="000000"/>
        </w:rPr>
        <w:t xml:space="preserve">Перечень нормативных правовых актов, регулирующих порядок досудебного (внесудебного) обжалования действий (бездействия) </w:t>
      </w:r>
    </w:p>
    <w:p w:rsidR="00BD7EF6" w:rsidRPr="00BD7EF6" w:rsidRDefault="00BD7EF6" w:rsidP="00BD7EF6">
      <w:pPr>
        <w:autoSpaceDE w:val="0"/>
        <w:autoSpaceDN w:val="0"/>
        <w:adjustRightInd w:val="0"/>
        <w:ind w:firstLine="709"/>
        <w:jc w:val="center"/>
        <w:rPr>
          <w:bCs/>
          <w:color w:val="000000"/>
        </w:rPr>
      </w:pPr>
      <w:r w:rsidRPr="00BD7EF6">
        <w:rPr>
          <w:bCs/>
          <w:color w:val="000000"/>
        </w:rPr>
        <w:t xml:space="preserve">и (или) решений, принятых (осуществленных) в ходе </w:t>
      </w:r>
    </w:p>
    <w:p w:rsidR="00BD7EF6" w:rsidRDefault="00BD7EF6" w:rsidP="00BD7EF6">
      <w:pPr>
        <w:autoSpaceDE w:val="0"/>
        <w:autoSpaceDN w:val="0"/>
        <w:adjustRightInd w:val="0"/>
        <w:ind w:firstLine="709"/>
        <w:jc w:val="center"/>
        <w:rPr>
          <w:bCs/>
          <w:color w:val="000000"/>
        </w:rPr>
      </w:pPr>
      <w:r w:rsidRPr="00BD7EF6">
        <w:rPr>
          <w:bCs/>
          <w:color w:val="000000"/>
        </w:rPr>
        <w:t>предоставления муниципальной услуги</w:t>
      </w:r>
    </w:p>
    <w:p w:rsidR="00BD7EF6" w:rsidRPr="00BD7EF6" w:rsidRDefault="00BD7EF6" w:rsidP="00BD7EF6">
      <w:pPr>
        <w:autoSpaceDE w:val="0"/>
        <w:autoSpaceDN w:val="0"/>
        <w:adjustRightInd w:val="0"/>
        <w:ind w:firstLine="709"/>
        <w:jc w:val="center"/>
        <w:rPr>
          <w:bCs/>
          <w:color w:val="000000"/>
        </w:rPr>
      </w:pPr>
    </w:p>
    <w:p w:rsidR="00BD7EF6" w:rsidRPr="00BD7EF6" w:rsidRDefault="00BD7EF6" w:rsidP="00BD7EF6">
      <w:pPr>
        <w:autoSpaceDE w:val="0"/>
        <w:autoSpaceDN w:val="0"/>
        <w:adjustRightInd w:val="0"/>
        <w:ind w:firstLine="709"/>
        <w:jc w:val="both"/>
        <w:rPr>
          <w:color w:val="000000"/>
        </w:rPr>
      </w:pPr>
      <w:r w:rsidRPr="00BD7EF6">
        <w:rPr>
          <w:color w:val="000000"/>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D7EF6" w:rsidRPr="00BD7EF6" w:rsidRDefault="00BD7EF6" w:rsidP="00BD7EF6">
      <w:pPr>
        <w:autoSpaceDE w:val="0"/>
        <w:autoSpaceDN w:val="0"/>
        <w:adjustRightInd w:val="0"/>
        <w:ind w:firstLine="709"/>
        <w:jc w:val="both"/>
        <w:rPr>
          <w:color w:val="000000"/>
        </w:rPr>
      </w:pPr>
      <w:r w:rsidRPr="00BD7EF6">
        <w:rPr>
          <w:color w:val="000000"/>
        </w:rPr>
        <w:t xml:space="preserve">1) Федеральным </w:t>
      </w:r>
      <w:hyperlink r:id="rId51" w:history="1">
        <w:r w:rsidRPr="00BD7EF6">
          <w:rPr>
            <w:color w:val="000000"/>
          </w:rPr>
          <w:t>законом</w:t>
        </w:r>
      </w:hyperlink>
      <w:r w:rsidRPr="00BD7EF6">
        <w:rPr>
          <w:color w:val="000000"/>
        </w:rPr>
        <w:t xml:space="preserve">  </w:t>
      </w:r>
      <w:r w:rsidRPr="00BD7EF6">
        <w:t xml:space="preserve">от 27 июля 2010 года № 210-ФЗ </w:t>
      </w:r>
      <w:r w:rsidRPr="00BD7EF6">
        <w:rPr>
          <w:color w:val="000000"/>
        </w:rPr>
        <w:t xml:space="preserve"> «Об организации предоставления государственных и муниципальных услуг»;</w:t>
      </w:r>
    </w:p>
    <w:p w:rsidR="00BD7EF6" w:rsidRPr="00BD7EF6" w:rsidRDefault="00BD7EF6" w:rsidP="00BD7EF6">
      <w:pPr>
        <w:autoSpaceDE w:val="0"/>
        <w:autoSpaceDN w:val="0"/>
        <w:adjustRightInd w:val="0"/>
        <w:ind w:firstLine="709"/>
        <w:jc w:val="both"/>
        <w:rPr>
          <w:color w:val="000000"/>
        </w:rPr>
      </w:pPr>
      <w:r w:rsidRPr="00BD7EF6">
        <w:rPr>
          <w:color w:val="000000"/>
        </w:rPr>
        <w:t xml:space="preserve">2) </w:t>
      </w:r>
      <w:hyperlink r:id="rId52" w:history="1">
        <w:r w:rsidRPr="00BD7EF6">
          <w:rPr>
            <w:color w:val="000000"/>
          </w:rPr>
          <w:t>постановлением</w:t>
        </w:r>
      </w:hyperlink>
      <w:r w:rsidRPr="00BD7EF6">
        <w:rPr>
          <w:color w:val="000000"/>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D7EF6" w:rsidRDefault="00BD7EF6" w:rsidP="00BD7EF6">
      <w:pPr>
        <w:autoSpaceDE w:val="0"/>
        <w:autoSpaceDN w:val="0"/>
        <w:adjustRightInd w:val="0"/>
        <w:ind w:firstLine="709"/>
        <w:jc w:val="both"/>
        <w:rPr>
          <w:color w:val="000000"/>
        </w:rPr>
      </w:pPr>
    </w:p>
    <w:p w:rsidR="00BD7EF6" w:rsidRPr="00BD7EF6" w:rsidRDefault="00BD7EF6" w:rsidP="00BD7EF6">
      <w:pPr>
        <w:autoSpaceDE w:val="0"/>
        <w:autoSpaceDN w:val="0"/>
        <w:adjustRightInd w:val="0"/>
        <w:ind w:firstLine="5529"/>
        <w:jc w:val="both"/>
        <w:rPr>
          <w:color w:val="000000"/>
        </w:rPr>
      </w:pPr>
      <w:r w:rsidRPr="00BD7EF6">
        <w:rPr>
          <w:bCs/>
          <w:color w:val="000000"/>
        </w:rPr>
        <w:t>Приложение  1</w:t>
      </w:r>
    </w:p>
    <w:p w:rsidR="00BD7EF6" w:rsidRPr="00BD7EF6" w:rsidRDefault="00BD7EF6" w:rsidP="00BD7EF6">
      <w:pPr>
        <w:widowControl w:val="0"/>
        <w:tabs>
          <w:tab w:val="left" w:pos="567"/>
        </w:tabs>
        <w:jc w:val="right"/>
        <w:rPr>
          <w:color w:val="000000"/>
        </w:rPr>
      </w:pPr>
      <w:r w:rsidRPr="00BD7EF6">
        <w:rPr>
          <w:color w:val="000000"/>
        </w:rPr>
        <w:t xml:space="preserve">к </w:t>
      </w:r>
      <w:r>
        <w:rPr>
          <w:color w:val="000000"/>
        </w:rPr>
        <w:t>А</w:t>
      </w:r>
      <w:r w:rsidRPr="00BD7EF6">
        <w:rPr>
          <w:color w:val="000000"/>
        </w:rPr>
        <w:t>дминистративному регламенту</w:t>
      </w:r>
    </w:p>
    <w:p w:rsidR="00BD7EF6" w:rsidRPr="00BD7EF6" w:rsidRDefault="00BD7EF6" w:rsidP="00BD7EF6">
      <w:pPr>
        <w:widowControl w:val="0"/>
        <w:tabs>
          <w:tab w:val="left" w:pos="0"/>
        </w:tabs>
        <w:ind w:right="-1"/>
        <w:contextualSpacing/>
        <w:jc w:val="right"/>
        <w:rPr>
          <w:color w:val="000000"/>
        </w:rPr>
      </w:pPr>
      <w:r w:rsidRPr="00BD7EF6">
        <w:rPr>
          <w:color w:val="000000"/>
        </w:rPr>
        <w:t>по предоставлению муниципальной услуги</w:t>
      </w:r>
    </w:p>
    <w:p w:rsidR="00BD7EF6" w:rsidRPr="00BD7EF6" w:rsidRDefault="00BD7EF6" w:rsidP="00BD7EF6">
      <w:pPr>
        <w:tabs>
          <w:tab w:val="left" w:pos="7920"/>
        </w:tabs>
        <w:ind w:left="3969" w:firstLine="709"/>
        <w:jc w:val="right"/>
        <w:rPr>
          <w:bCs/>
          <w:color w:val="000000"/>
        </w:rPr>
      </w:pPr>
    </w:p>
    <w:p w:rsidR="00BD7EF6" w:rsidRPr="00BD7EF6" w:rsidRDefault="00BD7EF6" w:rsidP="00BD7EF6">
      <w:pPr>
        <w:spacing w:line="240" w:lineRule="atLeast"/>
        <w:ind w:left="3528"/>
        <w:jc w:val="right"/>
        <w:rPr>
          <w:color w:val="000000"/>
        </w:rPr>
      </w:pPr>
      <w:r w:rsidRPr="00BD7EF6">
        <w:rPr>
          <w:color w:val="000000"/>
        </w:rPr>
        <w:t>ФОРМА</w:t>
      </w:r>
    </w:p>
    <w:p w:rsidR="00BD7EF6" w:rsidRPr="00BD7EF6" w:rsidRDefault="00BD7EF6" w:rsidP="00BD7EF6">
      <w:pPr>
        <w:tabs>
          <w:tab w:val="left" w:pos="9071"/>
        </w:tabs>
        <w:spacing w:line="240" w:lineRule="atLeast"/>
        <w:ind w:left="2977"/>
        <w:rPr>
          <w:color w:val="000000"/>
        </w:rPr>
      </w:pPr>
      <w:r w:rsidRPr="00BD7EF6">
        <w:rPr>
          <w:color w:val="000000"/>
        </w:rPr>
        <w:t>Кому _____________________</w:t>
      </w:r>
      <w:r>
        <w:rPr>
          <w:color w:val="000000"/>
        </w:rPr>
        <w:t>_______________</w:t>
      </w:r>
    </w:p>
    <w:p w:rsidR="00BD7EF6" w:rsidRPr="00BD7EF6" w:rsidRDefault="00BD7EF6" w:rsidP="00BD7EF6">
      <w:pPr>
        <w:spacing w:line="240" w:lineRule="atLeast"/>
        <w:ind w:left="3261" w:hanging="142"/>
        <w:jc w:val="center"/>
        <w:rPr>
          <w:color w:val="000000"/>
        </w:rPr>
      </w:pPr>
      <w:r w:rsidRPr="00BD7EF6">
        <w:rPr>
          <w:color w:val="000000"/>
        </w:rPr>
        <w:t>(фамилия, имя, отчество (последне</w:t>
      </w:r>
      <w:proofErr w:type="gramStart"/>
      <w:r w:rsidRPr="00BD7EF6">
        <w:rPr>
          <w:color w:val="000000"/>
        </w:rPr>
        <w:t>е-</w:t>
      </w:r>
      <w:proofErr w:type="gramEnd"/>
      <w:r w:rsidRPr="00BD7EF6">
        <w:rPr>
          <w:color w:val="000000"/>
        </w:rPr>
        <w:t xml:space="preserve">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D7EF6" w:rsidRPr="00BD7EF6" w:rsidRDefault="00BD7EF6" w:rsidP="00BD7EF6">
      <w:pPr>
        <w:spacing w:line="240" w:lineRule="atLeast"/>
        <w:ind w:left="2977"/>
        <w:rPr>
          <w:color w:val="000000"/>
        </w:rPr>
      </w:pPr>
      <w:r w:rsidRPr="00BD7EF6">
        <w:rPr>
          <w:color w:val="000000"/>
        </w:rPr>
        <w:t>____________________________________</w:t>
      </w:r>
    </w:p>
    <w:p w:rsidR="00BD7EF6" w:rsidRPr="00BD7EF6" w:rsidRDefault="00BD7EF6" w:rsidP="00BD7EF6">
      <w:pPr>
        <w:spacing w:line="240" w:lineRule="atLeast"/>
        <w:ind w:left="2977"/>
        <w:jc w:val="center"/>
        <w:rPr>
          <w:color w:val="000000"/>
          <w:vertAlign w:val="superscript"/>
        </w:rPr>
      </w:pPr>
      <w:r w:rsidRPr="00BD7EF6">
        <w:rPr>
          <w:color w:val="000000"/>
          <w:vertAlign w:val="superscript"/>
        </w:rPr>
        <w:t>(</w:t>
      </w:r>
      <w:r w:rsidRPr="00BD7EF6">
        <w:rPr>
          <w:color w:val="000000"/>
        </w:rPr>
        <w:t>почтовый индекс и адрес, телефон, адрес электронной почты застройщика)</w:t>
      </w:r>
    </w:p>
    <w:p w:rsidR="00BD7EF6" w:rsidRDefault="00BD7EF6" w:rsidP="00BD7EF6">
      <w:pPr>
        <w:spacing w:line="240" w:lineRule="atLeast"/>
        <w:jc w:val="center"/>
        <w:rPr>
          <w:color w:val="000000"/>
        </w:rPr>
      </w:pPr>
    </w:p>
    <w:p w:rsidR="00BD7EF6" w:rsidRPr="00BD7EF6" w:rsidRDefault="00BD7EF6" w:rsidP="00BD7EF6">
      <w:pPr>
        <w:spacing w:line="240" w:lineRule="atLeast"/>
        <w:jc w:val="center"/>
        <w:rPr>
          <w:color w:val="000000"/>
        </w:rPr>
      </w:pPr>
      <w:proofErr w:type="gramStart"/>
      <w:r w:rsidRPr="00BD7EF6">
        <w:rPr>
          <w:color w:val="000000"/>
        </w:rPr>
        <w:t>Р</w:t>
      </w:r>
      <w:proofErr w:type="gramEnd"/>
      <w:r w:rsidRPr="00BD7EF6">
        <w:rPr>
          <w:color w:val="000000"/>
        </w:rPr>
        <w:t xml:space="preserve"> Е Ш Е Н И Е</w:t>
      </w:r>
    </w:p>
    <w:p w:rsidR="00BD7EF6" w:rsidRPr="00BD7EF6" w:rsidRDefault="00BD7EF6" w:rsidP="00BD7EF6">
      <w:pPr>
        <w:spacing w:line="240" w:lineRule="atLeast"/>
        <w:jc w:val="center"/>
        <w:rPr>
          <w:color w:val="000000"/>
        </w:rPr>
      </w:pPr>
      <w:r w:rsidRPr="00BD7EF6">
        <w:rPr>
          <w:color w:val="000000"/>
        </w:rPr>
        <w:t xml:space="preserve">об отказе в приеме документов </w:t>
      </w:r>
    </w:p>
    <w:p w:rsidR="00BD7EF6" w:rsidRPr="00BD7EF6" w:rsidRDefault="00BD7EF6" w:rsidP="00BD7EF6">
      <w:pPr>
        <w:rPr>
          <w:color w:val="000000"/>
        </w:rPr>
      </w:pPr>
      <w:r w:rsidRPr="00BD7EF6">
        <w:rPr>
          <w:color w:val="000000"/>
        </w:rPr>
        <w:t xml:space="preserve">_____________________________________________________________ </w:t>
      </w:r>
    </w:p>
    <w:p w:rsidR="00BD7EF6" w:rsidRPr="00BD7EF6" w:rsidRDefault="00BD7EF6" w:rsidP="00BD7EF6">
      <w:pPr>
        <w:jc w:val="center"/>
        <w:rPr>
          <w:color w:val="000000"/>
        </w:rPr>
      </w:pPr>
      <w:r w:rsidRPr="00BD7EF6">
        <w:rPr>
          <w:color w:val="000000"/>
        </w:rPr>
        <w:t>(наименование уполномоченного на выдачу разрешений на строительство органа местного самоуправления)</w:t>
      </w:r>
    </w:p>
    <w:p w:rsidR="00BD7EF6" w:rsidRPr="00BD7EF6" w:rsidRDefault="00BD7EF6" w:rsidP="00BD7EF6">
      <w:pPr>
        <w:ind w:firstLine="709"/>
        <w:jc w:val="both"/>
        <w:rPr>
          <w:color w:val="000000"/>
        </w:rPr>
      </w:pPr>
      <w:proofErr w:type="gramStart"/>
      <w:r w:rsidRPr="00BD7EF6">
        <w:rPr>
          <w:color w:val="000000"/>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w:t>
      </w:r>
      <w:proofErr w:type="gramEnd"/>
      <w:r w:rsidRPr="00BD7EF6">
        <w:rPr>
          <w:color w:val="000000"/>
        </w:rPr>
        <w:t xml:space="preserve">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w:t>
      </w:r>
      <w:proofErr w:type="gramStart"/>
      <w:r w:rsidRPr="00BD7EF6">
        <w:rPr>
          <w:color w:val="000000"/>
        </w:rPr>
        <w:t>по</w:t>
      </w:r>
      <w:proofErr w:type="gramEnd"/>
      <w:r w:rsidRPr="00BD7EF6">
        <w:rPr>
          <w:color w:val="000000"/>
        </w:rPr>
        <w:t xml:space="preserve"> </w:t>
      </w:r>
      <w:proofErr w:type="gramStart"/>
      <w:r w:rsidRPr="00BD7EF6">
        <w:rPr>
          <w:color w:val="000000"/>
        </w:rPr>
        <w:t>следующим</w:t>
      </w:r>
      <w:proofErr w:type="gramEnd"/>
      <w:r w:rsidRPr="00BD7EF6">
        <w:rPr>
          <w:color w:val="000000"/>
        </w:rPr>
        <w:t xml:space="preserve"> основаниям:</w:t>
      </w:r>
      <w:r w:rsidR="00D256F5" w:rsidRPr="00D256F5">
        <w:rPr>
          <w:color w:val="000000"/>
          <w:vertAlign w:val="superscrip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3336"/>
        <w:gridCol w:w="2855"/>
      </w:tblGrid>
      <w:tr w:rsidR="00BD7EF6" w:rsidRPr="00BD7EF6" w:rsidTr="00B31B5D">
        <w:trPr>
          <w:tblHeader/>
        </w:trPr>
        <w:tc>
          <w:tcPr>
            <w:tcW w:w="1668" w:type="dxa"/>
            <w:shd w:val="clear" w:color="auto" w:fill="auto"/>
            <w:vAlign w:val="center"/>
          </w:tcPr>
          <w:p w:rsidR="00BD7EF6" w:rsidRPr="00BD7EF6" w:rsidRDefault="00BD7EF6" w:rsidP="00B31B5D">
            <w:pPr>
              <w:spacing w:line="240" w:lineRule="atLeast"/>
              <w:jc w:val="center"/>
              <w:rPr>
                <w:color w:val="000000"/>
              </w:rPr>
            </w:pPr>
            <w:r w:rsidRPr="00BD7EF6">
              <w:rPr>
                <w:color w:val="000000"/>
              </w:rPr>
              <w:lastRenderedPageBreak/>
              <w:t>№ пункта</w:t>
            </w:r>
          </w:p>
          <w:p w:rsidR="00BD7EF6" w:rsidRPr="00BD7EF6" w:rsidRDefault="00BD7EF6" w:rsidP="00B31B5D">
            <w:pPr>
              <w:spacing w:line="240" w:lineRule="atLeast"/>
              <w:jc w:val="center"/>
              <w:rPr>
                <w:color w:val="000000"/>
              </w:rPr>
            </w:pPr>
            <w:proofErr w:type="spellStart"/>
            <w:proofErr w:type="gramStart"/>
            <w:r w:rsidRPr="00BD7EF6">
              <w:rPr>
                <w:color w:val="000000"/>
              </w:rPr>
              <w:t>Администра-тивного</w:t>
            </w:r>
            <w:proofErr w:type="spellEnd"/>
            <w:proofErr w:type="gramEnd"/>
            <w:r w:rsidRPr="00BD7EF6">
              <w:rPr>
                <w:color w:val="000000"/>
              </w:rPr>
              <w:t xml:space="preserve"> регламента</w:t>
            </w:r>
          </w:p>
        </w:tc>
        <w:tc>
          <w:tcPr>
            <w:tcW w:w="4110" w:type="dxa"/>
            <w:shd w:val="clear" w:color="auto" w:fill="auto"/>
            <w:vAlign w:val="center"/>
          </w:tcPr>
          <w:p w:rsidR="00BD7EF6" w:rsidRPr="00BD7EF6" w:rsidRDefault="00BD7EF6" w:rsidP="00B31B5D">
            <w:pPr>
              <w:spacing w:line="240" w:lineRule="atLeast"/>
              <w:jc w:val="center"/>
              <w:rPr>
                <w:color w:val="000000"/>
              </w:rPr>
            </w:pPr>
            <w:r w:rsidRPr="00BD7EF6">
              <w:rPr>
                <w:color w:val="000000"/>
              </w:rPr>
              <w:t>Наименование основания для отказа в соответствии с Административным регламентом</w:t>
            </w:r>
          </w:p>
        </w:tc>
        <w:tc>
          <w:tcPr>
            <w:tcW w:w="3509" w:type="dxa"/>
            <w:shd w:val="clear" w:color="auto" w:fill="auto"/>
            <w:vAlign w:val="center"/>
          </w:tcPr>
          <w:p w:rsidR="00BD7EF6" w:rsidRPr="00BD7EF6" w:rsidRDefault="00BD7EF6" w:rsidP="00B31B5D">
            <w:pPr>
              <w:spacing w:line="240" w:lineRule="atLeast"/>
              <w:jc w:val="center"/>
              <w:rPr>
                <w:color w:val="000000"/>
              </w:rPr>
            </w:pPr>
            <w:r w:rsidRPr="00BD7EF6">
              <w:rPr>
                <w:color w:val="000000"/>
              </w:rPr>
              <w:t>Разъяснение причин отказа</w:t>
            </w:r>
          </w:p>
          <w:p w:rsidR="00BD7EF6" w:rsidRPr="00BD7EF6" w:rsidRDefault="00BD7EF6" w:rsidP="00B31B5D">
            <w:pPr>
              <w:spacing w:line="240" w:lineRule="atLeast"/>
              <w:jc w:val="center"/>
              <w:rPr>
                <w:color w:val="000000"/>
              </w:rPr>
            </w:pPr>
            <w:r w:rsidRPr="00BD7EF6">
              <w:rPr>
                <w:color w:val="000000"/>
              </w:rPr>
              <w:t>в приеме документов</w:t>
            </w:r>
          </w:p>
        </w:tc>
      </w:tr>
      <w:tr w:rsidR="00BD7EF6" w:rsidRPr="00BD7EF6" w:rsidTr="00B31B5D">
        <w:tc>
          <w:tcPr>
            <w:tcW w:w="1668" w:type="dxa"/>
            <w:shd w:val="clear" w:color="auto" w:fill="auto"/>
          </w:tcPr>
          <w:p w:rsidR="00BD7EF6" w:rsidRPr="00BD7EF6" w:rsidRDefault="00BD7EF6" w:rsidP="00B31B5D">
            <w:pPr>
              <w:spacing w:after="120" w:line="240" w:lineRule="atLeast"/>
              <w:rPr>
                <w:color w:val="000000"/>
              </w:rPr>
            </w:pPr>
            <w:r w:rsidRPr="00BD7EF6">
              <w:rPr>
                <w:color w:val="000000"/>
              </w:rPr>
              <w:t>подпункт "а" пункта 2.13</w:t>
            </w:r>
          </w:p>
        </w:tc>
        <w:tc>
          <w:tcPr>
            <w:tcW w:w="4110" w:type="dxa"/>
            <w:shd w:val="clear" w:color="auto" w:fill="auto"/>
          </w:tcPr>
          <w:p w:rsidR="00BD7EF6" w:rsidRPr="00BD7EF6" w:rsidRDefault="00BD7EF6" w:rsidP="00B31B5D">
            <w:pPr>
              <w:spacing w:after="120" w:line="240" w:lineRule="atLeast"/>
              <w:rPr>
                <w:color w:val="000000"/>
              </w:rPr>
            </w:pPr>
            <w:r w:rsidRPr="00BD7EF6">
              <w:rPr>
                <w:color w:val="000000"/>
              </w:rPr>
              <w:t>уведомление о планируемом строительстве, уведомление об изменении параметров представлено в  орган местного самоуправления, в полномочия которых не входит предоставление услуги</w:t>
            </w:r>
          </w:p>
        </w:tc>
        <w:tc>
          <w:tcPr>
            <w:tcW w:w="3509" w:type="dxa"/>
            <w:shd w:val="clear" w:color="auto" w:fill="auto"/>
          </w:tcPr>
          <w:p w:rsidR="00BD7EF6" w:rsidRPr="00BD7EF6" w:rsidRDefault="00BD7EF6" w:rsidP="00B31B5D">
            <w:pPr>
              <w:spacing w:after="120" w:line="240" w:lineRule="atLeast"/>
              <w:rPr>
                <w:color w:val="000000"/>
              </w:rPr>
            </w:pPr>
            <w:r w:rsidRPr="00BD7EF6">
              <w:rPr>
                <w:color w:val="000000"/>
              </w:rPr>
              <w:t>Указывается, какое ведомство предоставляет услугу, информация о его местонахождении</w:t>
            </w:r>
          </w:p>
        </w:tc>
      </w:tr>
      <w:tr w:rsidR="00BD7EF6" w:rsidRPr="00BD7EF6" w:rsidTr="00B31B5D">
        <w:tc>
          <w:tcPr>
            <w:tcW w:w="1668" w:type="dxa"/>
            <w:shd w:val="clear" w:color="auto" w:fill="auto"/>
          </w:tcPr>
          <w:p w:rsidR="00BD7EF6" w:rsidRPr="00BD7EF6" w:rsidRDefault="00BD7EF6" w:rsidP="00B31B5D">
            <w:pPr>
              <w:spacing w:after="120" w:line="240" w:lineRule="atLeast"/>
              <w:rPr>
                <w:color w:val="000000"/>
              </w:rPr>
            </w:pPr>
            <w:r w:rsidRPr="00BD7EF6">
              <w:rPr>
                <w:color w:val="000000"/>
              </w:rPr>
              <w:t>подпункт "б" пункта 2.13</w:t>
            </w:r>
          </w:p>
        </w:tc>
        <w:tc>
          <w:tcPr>
            <w:tcW w:w="4110" w:type="dxa"/>
            <w:shd w:val="clear" w:color="auto" w:fill="auto"/>
          </w:tcPr>
          <w:p w:rsidR="00BD7EF6" w:rsidRPr="00BD7EF6" w:rsidRDefault="00BD7EF6" w:rsidP="00B31B5D">
            <w:pPr>
              <w:spacing w:after="120" w:line="240" w:lineRule="atLeast"/>
              <w:rPr>
                <w:color w:val="000000"/>
              </w:rPr>
            </w:pPr>
            <w:r w:rsidRPr="00BD7EF6">
              <w:rPr>
                <w:color w:val="00000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09" w:type="dxa"/>
            <w:shd w:val="clear" w:color="auto" w:fill="auto"/>
          </w:tcPr>
          <w:p w:rsidR="00BD7EF6" w:rsidRPr="00BD7EF6" w:rsidRDefault="00BD7EF6" w:rsidP="00B31B5D">
            <w:pPr>
              <w:spacing w:after="120" w:line="240" w:lineRule="atLeast"/>
              <w:rPr>
                <w:color w:val="000000"/>
              </w:rPr>
            </w:pPr>
            <w:r w:rsidRPr="00BD7EF6">
              <w:rPr>
                <w:color w:val="000000"/>
              </w:rPr>
              <w:t>Указывается исчерпывающий перечень документов, утративших силу</w:t>
            </w:r>
          </w:p>
        </w:tc>
      </w:tr>
      <w:tr w:rsidR="00BD7EF6" w:rsidRPr="00BD7EF6" w:rsidTr="00B31B5D">
        <w:tc>
          <w:tcPr>
            <w:tcW w:w="1668" w:type="dxa"/>
            <w:shd w:val="clear" w:color="auto" w:fill="auto"/>
          </w:tcPr>
          <w:p w:rsidR="00BD7EF6" w:rsidRPr="00BD7EF6" w:rsidRDefault="00BD7EF6" w:rsidP="00B31B5D">
            <w:pPr>
              <w:spacing w:after="120" w:line="240" w:lineRule="atLeast"/>
              <w:rPr>
                <w:color w:val="000000"/>
              </w:rPr>
            </w:pPr>
            <w:r w:rsidRPr="00BD7EF6">
              <w:rPr>
                <w:color w:val="000000"/>
              </w:rPr>
              <w:t>подпункт "в" пункта 2.13</w:t>
            </w:r>
          </w:p>
        </w:tc>
        <w:tc>
          <w:tcPr>
            <w:tcW w:w="4110" w:type="dxa"/>
            <w:shd w:val="clear" w:color="auto" w:fill="auto"/>
          </w:tcPr>
          <w:p w:rsidR="00BD7EF6" w:rsidRPr="00BD7EF6" w:rsidRDefault="00BD7EF6" w:rsidP="00B31B5D">
            <w:pPr>
              <w:spacing w:after="120" w:line="240" w:lineRule="atLeast"/>
              <w:rPr>
                <w:color w:val="000000"/>
              </w:rPr>
            </w:pPr>
            <w:r w:rsidRPr="00BD7EF6">
              <w:rPr>
                <w:color w:val="000000"/>
              </w:rPr>
              <w:t xml:space="preserve">представленные документы содержат подчистки и исправления текста </w:t>
            </w:r>
          </w:p>
        </w:tc>
        <w:tc>
          <w:tcPr>
            <w:tcW w:w="3509" w:type="dxa"/>
            <w:shd w:val="clear" w:color="auto" w:fill="auto"/>
          </w:tcPr>
          <w:p w:rsidR="00BD7EF6" w:rsidRPr="00BD7EF6" w:rsidRDefault="00BD7EF6" w:rsidP="00B31B5D">
            <w:pPr>
              <w:spacing w:after="120" w:line="240" w:lineRule="atLeast"/>
              <w:rPr>
                <w:color w:val="000000"/>
              </w:rPr>
            </w:pPr>
            <w:r w:rsidRPr="00BD7EF6">
              <w:rPr>
                <w:color w:val="000000"/>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BD7EF6" w:rsidRPr="00BD7EF6" w:rsidTr="00B31B5D">
        <w:tc>
          <w:tcPr>
            <w:tcW w:w="1668" w:type="dxa"/>
            <w:shd w:val="clear" w:color="auto" w:fill="auto"/>
          </w:tcPr>
          <w:p w:rsidR="00BD7EF6" w:rsidRPr="00BD7EF6" w:rsidRDefault="00BD7EF6" w:rsidP="00B31B5D">
            <w:pPr>
              <w:spacing w:after="120" w:line="240" w:lineRule="atLeast"/>
              <w:rPr>
                <w:color w:val="000000"/>
              </w:rPr>
            </w:pPr>
            <w:r w:rsidRPr="00BD7EF6">
              <w:rPr>
                <w:color w:val="000000"/>
              </w:rPr>
              <w:t>подпункт "г" пункта 2.13</w:t>
            </w:r>
          </w:p>
        </w:tc>
        <w:tc>
          <w:tcPr>
            <w:tcW w:w="4110" w:type="dxa"/>
            <w:shd w:val="clear" w:color="auto" w:fill="auto"/>
          </w:tcPr>
          <w:p w:rsidR="00BD7EF6" w:rsidRPr="00BD7EF6" w:rsidRDefault="00BD7EF6" w:rsidP="00B31B5D">
            <w:pPr>
              <w:spacing w:after="120" w:line="240" w:lineRule="atLeast"/>
              <w:rPr>
                <w:color w:val="000000"/>
              </w:rPr>
            </w:pPr>
            <w:r w:rsidRPr="00BD7EF6">
              <w:rPr>
                <w:color w:val="00000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09" w:type="dxa"/>
            <w:shd w:val="clear" w:color="auto" w:fill="auto"/>
          </w:tcPr>
          <w:p w:rsidR="00BD7EF6" w:rsidRPr="00BD7EF6" w:rsidRDefault="00BD7EF6" w:rsidP="00B31B5D">
            <w:pPr>
              <w:spacing w:after="120" w:line="240" w:lineRule="atLeast"/>
              <w:rPr>
                <w:color w:val="000000"/>
              </w:rPr>
            </w:pPr>
            <w:r w:rsidRPr="00BD7EF6">
              <w:rPr>
                <w:color w:val="000000"/>
              </w:rPr>
              <w:t>Указывается исчерпывающий перечень документов, содержащих повреждения</w:t>
            </w:r>
          </w:p>
        </w:tc>
      </w:tr>
      <w:tr w:rsidR="00BD7EF6" w:rsidRPr="00BD7EF6" w:rsidTr="00B31B5D">
        <w:tc>
          <w:tcPr>
            <w:tcW w:w="1668" w:type="dxa"/>
            <w:shd w:val="clear" w:color="auto" w:fill="auto"/>
          </w:tcPr>
          <w:p w:rsidR="00BD7EF6" w:rsidRPr="00BD7EF6" w:rsidRDefault="00BD7EF6" w:rsidP="00B31B5D">
            <w:pPr>
              <w:spacing w:after="120" w:line="240" w:lineRule="atLeast"/>
              <w:rPr>
                <w:color w:val="000000"/>
              </w:rPr>
            </w:pPr>
            <w:r w:rsidRPr="00BD7EF6">
              <w:rPr>
                <w:color w:val="000000"/>
              </w:rPr>
              <w:t>подпункт "д" пункта 2.13</w:t>
            </w:r>
          </w:p>
        </w:tc>
        <w:tc>
          <w:tcPr>
            <w:tcW w:w="4110" w:type="dxa"/>
            <w:shd w:val="clear" w:color="auto" w:fill="auto"/>
          </w:tcPr>
          <w:p w:rsidR="00BD7EF6" w:rsidRPr="00BD7EF6" w:rsidRDefault="00BD7EF6" w:rsidP="00B31B5D">
            <w:pPr>
              <w:spacing w:after="120" w:line="240" w:lineRule="atLeast"/>
              <w:rPr>
                <w:color w:val="000000"/>
              </w:rPr>
            </w:pPr>
            <w:r w:rsidRPr="00BD7EF6">
              <w:rPr>
                <w:color w:val="000000"/>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sidRPr="00BD7EF6">
              <w:rPr>
                <w:bCs/>
                <w:color w:val="000000"/>
              </w:rPr>
              <w:t>Административного регламента</w:t>
            </w:r>
          </w:p>
        </w:tc>
        <w:tc>
          <w:tcPr>
            <w:tcW w:w="3509" w:type="dxa"/>
            <w:shd w:val="clear" w:color="auto" w:fill="auto"/>
          </w:tcPr>
          <w:p w:rsidR="00BD7EF6" w:rsidRPr="00BD7EF6" w:rsidRDefault="00BD7EF6" w:rsidP="00B31B5D">
            <w:pPr>
              <w:spacing w:after="120" w:line="240" w:lineRule="atLeast"/>
              <w:rPr>
                <w:color w:val="000000"/>
              </w:rPr>
            </w:pPr>
            <w:r w:rsidRPr="00BD7EF6">
              <w:rPr>
                <w:color w:val="000000"/>
              </w:rPr>
              <w:t>Указывается исчерпывающий перечень документов, поданных с нарушением указанных требований, а также нарушенные требования</w:t>
            </w:r>
          </w:p>
        </w:tc>
      </w:tr>
      <w:tr w:rsidR="00BD7EF6" w:rsidRPr="00BD7EF6" w:rsidTr="00B31B5D">
        <w:tc>
          <w:tcPr>
            <w:tcW w:w="1668" w:type="dxa"/>
            <w:shd w:val="clear" w:color="auto" w:fill="auto"/>
          </w:tcPr>
          <w:p w:rsidR="00BD7EF6" w:rsidRPr="00BD7EF6" w:rsidRDefault="00BD7EF6" w:rsidP="00B31B5D">
            <w:pPr>
              <w:spacing w:after="120" w:line="240" w:lineRule="atLeast"/>
              <w:rPr>
                <w:color w:val="000000"/>
              </w:rPr>
            </w:pPr>
            <w:r w:rsidRPr="00BD7EF6">
              <w:rPr>
                <w:color w:val="000000"/>
              </w:rPr>
              <w:t>подпункт "е" пункта 2.13</w:t>
            </w:r>
          </w:p>
        </w:tc>
        <w:tc>
          <w:tcPr>
            <w:tcW w:w="4110" w:type="dxa"/>
            <w:shd w:val="clear" w:color="auto" w:fill="auto"/>
          </w:tcPr>
          <w:p w:rsidR="00BD7EF6" w:rsidRPr="00BD7EF6" w:rsidRDefault="00BD7EF6" w:rsidP="00B31B5D">
            <w:pPr>
              <w:spacing w:after="120" w:line="240" w:lineRule="atLeast"/>
              <w:rPr>
                <w:color w:val="000000"/>
              </w:rPr>
            </w:pPr>
            <w:r w:rsidRPr="00BD7EF6">
              <w:rPr>
                <w:color w:val="00000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09" w:type="dxa"/>
            <w:shd w:val="clear" w:color="auto" w:fill="auto"/>
          </w:tcPr>
          <w:p w:rsidR="00BD7EF6" w:rsidRPr="00BD7EF6" w:rsidRDefault="00BD7EF6" w:rsidP="00B31B5D">
            <w:pPr>
              <w:spacing w:after="120" w:line="240" w:lineRule="atLeast"/>
              <w:rPr>
                <w:color w:val="000000"/>
              </w:rPr>
            </w:pPr>
            <w:r w:rsidRPr="00BD7EF6">
              <w:rPr>
                <w:color w:val="000000"/>
              </w:rPr>
              <w:t>Указывается исчерпывающий перечень электронных документов, не соответствующих указанному критерию</w:t>
            </w:r>
          </w:p>
        </w:tc>
      </w:tr>
    </w:tbl>
    <w:p w:rsidR="00BD7EF6" w:rsidRPr="00BD7EF6" w:rsidRDefault="00BD7EF6" w:rsidP="00BD7EF6">
      <w:pPr>
        <w:tabs>
          <w:tab w:val="right" w:leader="underscore" w:pos="9071"/>
        </w:tabs>
        <w:rPr>
          <w:color w:val="000000"/>
        </w:rPr>
      </w:pPr>
      <w:r w:rsidRPr="00BD7EF6">
        <w:rPr>
          <w:color w:val="000000"/>
        </w:rPr>
        <w:t>Дополнительно информируем: __________________________________________________________________________________________________________________________</w:t>
      </w:r>
    </w:p>
    <w:p w:rsidR="00BD7EF6" w:rsidRPr="00BD7EF6" w:rsidRDefault="00BD7EF6" w:rsidP="00BD7EF6">
      <w:pPr>
        <w:spacing w:line="240" w:lineRule="atLeast"/>
        <w:jc w:val="center"/>
        <w:rPr>
          <w:color w:val="000000"/>
        </w:rPr>
      </w:pPr>
      <w:r w:rsidRPr="00BD7EF6">
        <w:rPr>
          <w:color w:val="00000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BD7EF6" w:rsidRPr="00BD7EF6" w:rsidRDefault="00BD7EF6" w:rsidP="00BD7EF6">
      <w:pPr>
        <w:tabs>
          <w:tab w:val="right" w:leader="underscore" w:pos="9071"/>
        </w:tabs>
        <w:rPr>
          <w:color w:val="000000"/>
        </w:rPr>
      </w:pPr>
      <w:r w:rsidRPr="00BD7EF6">
        <w:rPr>
          <w:color w:val="000000"/>
        </w:rPr>
        <w:t>Приложение: __________________________________________________________________________________________________________________________</w:t>
      </w:r>
    </w:p>
    <w:p w:rsidR="00BD7EF6" w:rsidRPr="00BD7EF6" w:rsidRDefault="00BD7EF6" w:rsidP="00BD7EF6">
      <w:pPr>
        <w:tabs>
          <w:tab w:val="right" w:leader="underscore" w:pos="9071"/>
        </w:tabs>
        <w:spacing w:line="240" w:lineRule="atLeast"/>
        <w:jc w:val="center"/>
        <w:rPr>
          <w:color w:val="000000"/>
        </w:rPr>
      </w:pPr>
      <w:r w:rsidRPr="00BD7EF6">
        <w:rPr>
          <w:color w:val="000000"/>
        </w:rPr>
        <w:t>(прилагаются документы, представленные заявителем)</w:t>
      </w:r>
    </w:p>
    <w:p w:rsidR="00D256F5" w:rsidRDefault="00D256F5" w:rsidP="00BD7EF6">
      <w:pPr>
        <w:rPr>
          <w:color w:val="000000"/>
        </w:rPr>
      </w:pPr>
    </w:p>
    <w:p w:rsidR="00D256F5" w:rsidRDefault="00D256F5" w:rsidP="00BD7EF6">
      <w:pPr>
        <w:rPr>
          <w:color w:val="000000"/>
        </w:rPr>
      </w:pPr>
    </w:p>
    <w:tbl>
      <w:tblPr>
        <w:tblW w:w="7087" w:type="dxa"/>
        <w:tblInd w:w="312" w:type="dxa"/>
        <w:tblLayout w:type="fixed"/>
        <w:tblCellMar>
          <w:left w:w="28" w:type="dxa"/>
          <w:right w:w="28" w:type="dxa"/>
        </w:tblCellMar>
        <w:tblLook w:val="0000" w:firstRow="0" w:lastRow="0" w:firstColumn="0" w:lastColumn="0" w:noHBand="0" w:noVBand="0"/>
      </w:tblPr>
      <w:tblGrid>
        <w:gridCol w:w="1984"/>
        <w:gridCol w:w="426"/>
        <w:gridCol w:w="1390"/>
        <w:gridCol w:w="311"/>
        <w:gridCol w:w="2976"/>
      </w:tblGrid>
      <w:tr w:rsidR="00D256F5" w:rsidRPr="00D256F5" w:rsidTr="00D256F5">
        <w:tc>
          <w:tcPr>
            <w:tcW w:w="1984" w:type="dxa"/>
            <w:tcBorders>
              <w:top w:val="nil"/>
              <w:left w:val="nil"/>
              <w:bottom w:val="single" w:sz="4" w:space="0" w:color="auto"/>
              <w:right w:val="nil"/>
            </w:tcBorders>
            <w:vAlign w:val="bottom"/>
          </w:tcPr>
          <w:p w:rsidR="00D256F5" w:rsidRPr="00D256F5" w:rsidRDefault="00D256F5" w:rsidP="00B31B5D">
            <w:pPr>
              <w:rPr>
                <w:color w:val="000000"/>
              </w:rPr>
            </w:pPr>
          </w:p>
        </w:tc>
        <w:tc>
          <w:tcPr>
            <w:tcW w:w="426" w:type="dxa"/>
            <w:tcBorders>
              <w:top w:val="nil"/>
              <w:left w:val="nil"/>
              <w:bottom w:val="nil"/>
              <w:right w:val="nil"/>
            </w:tcBorders>
            <w:vAlign w:val="bottom"/>
          </w:tcPr>
          <w:p w:rsidR="00D256F5" w:rsidRPr="00D256F5" w:rsidRDefault="00D256F5" w:rsidP="00B31B5D">
            <w:pPr>
              <w:rPr>
                <w:color w:val="000000"/>
              </w:rPr>
            </w:pPr>
          </w:p>
        </w:tc>
        <w:tc>
          <w:tcPr>
            <w:tcW w:w="1390" w:type="dxa"/>
            <w:tcBorders>
              <w:top w:val="nil"/>
              <w:left w:val="nil"/>
              <w:bottom w:val="single" w:sz="4" w:space="0" w:color="auto"/>
              <w:right w:val="nil"/>
            </w:tcBorders>
            <w:vAlign w:val="bottom"/>
          </w:tcPr>
          <w:p w:rsidR="00D256F5" w:rsidRPr="00D256F5" w:rsidRDefault="00D256F5" w:rsidP="00B31B5D">
            <w:pPr>
              <w:rPr>
                <w:color w:val="000000"/>
              </w:rPr>
            </w:pPr>
          </w:p>
        </w:tc>
        <w:tc>
          <w:tcPr>
            <w:tcW w:w="311" w:type="dxa"/>
            <w:tcBorders>
              <w:top w:val="nil"/>
              <w:left w:val="nil"/>
              <w:bottom w:val="nil"/>
              <w:right w:val="nil"/>
            </w:tcBorders>
            <w:vAlign w:val="bottom"/>
          </w:tcPr>
          <w:p w:rsidR="00D256F5" w:rsidRPr="00D256F5" w:rsidRDefault="00D256F5" w:rsidP="00B31B5D">
            <w:pPr>
              <w:rPr>
                <w:color w:val="000000"/>
              </w:rPr>
            </w:pPr>
          </w:p>
        </w:tc>
        <w:tc>
          <w:tcPr>
            <w:tcW w:w="2976" w:type="dxa"/>
            <w:tcBorders>
              <w:top w:val="nil"/>
              <w:left w:val="nil"/>
              <w:bottom w:val="single" w:sz="4" w:space="0" w:color="auto"/>
              <w:right w:val="nil"/>
            </w:tcBorders>
            <w:vAlign w:val="bottom"/>
          </w:tcPr>
          <w:p w:rsidR="00D256F5" w:rsidRPr="00D256F5" w:rsidRDefault="00D256F5" w:rsidP="00B31B5D">
            <w:pPr>
              <w:rPr>
                <w:color w:val="000000"/>
              </w:rPr>
            </w:pPr>
          </w:p>
        </w:tc>
      </w:tr>
      <w:tr w:rsidR="00D256F5" w:rsidRPr="00D256F5" w:rsidTr="00D256F5">
        <w:tc>
          <w:tcPr>
            <w:tcW w:w="1984" w:type="dxa"/>
            <w:tcBorders>
              <w:top w:val="nil"/>
              <w:left w:val="nil"/>
              <w:bottom w:val="nil"/>
              <w:right w:val="nil"/>
            </w:tcBorders>
          </w:tcPr>
          <w:p w:rsidR="00D256F5" w:rsidRPr="00D256F5" w:rsidRDefault="00D256F5" w:rsidP="00B31B5D">
            <w:pPr>
              <w:spacing w:line="240" w:lineRule="atLeast"/>
              <w:jc w:val="center"/>
              <w:rPr>
                <w:color w:val="000000"/>
              </w:rPr>
            </w:pPr>
            <w:r w:rsidRPr="00D256F5">
              <w:rPr>
                <w:color w:val="000000"/>
              </w:rPr>
              <w:t>(должность)</w:t>
            </w:r>
          </w:p>
        </w:tc>
        <w:tc>
          <w:tcPr>
            <w:tcW w:w="426" w:type="dxa"/>
            <w:tcBorders>
              <w:top w:val="nil"/>
              <w:left w:val="nil"/>
              <w:bottom w:val="nil"/>
              <w:right w:val="nil"/>
            </w:tcBorders>
          </w:tcPr>
          <w:p w:rsidR="00D256F5" w:rsidRPr="00D256F5" w:rsidRDefault="00D256F5" w:rsidP="00B31B5D">
            <w:pPr>
              <w:spacing w:line="240" w:lineRule="atLeast"/>
              <w:jc w:val="center"/>
              <w:rPr>
                <w:color w:val="000000"/>
              </w:rPr>
            </w:pPr>
          </w:p>
        </w:tc>
        <w:tc>
          <w:tcPr>
            <w:tcW w:w="1390" w:type="dxa"/>
            <w:tcBorders>
              <w:top w:val="nil"/>
              <w:left w:val="nil"/>
              <w:bottom w:val="nil"/>
              <w:right w:val="nil"/>
            </w:tcBorders>
          </w:tcPr>
          <w:p w:rsidR="00D256F5" w:rsidRPr="00D256F5" w:rsidRDefault="00D256F5" w:rsidP="00B31B5D">
            <w:pPr>
              <w:spacing w:line="240" w:lineRule="atLeast"/>
              <w:jc w:val="center"/>
              <w:rPr>
                <w:color w:val="000000"/>
              </w:rPr>
            </w:pPr>
            <w:r w:rsidRPr="00D256F5">
              <w:rPr>
                <w:color w:val="000000"/>
              </w:rPr>
              <w:t>(подпись)</w:t>
            </w:r>
          </w:p>
        </w:tc>
        <w:tc>
          <w:tcPr>
            <w:tcW w:w="311" w:type="dxa"/>
            <w:tcBorders>
              <w:top w:val="nil"/>
              <w:left w:val="nil"/>
              <w:bottom w:val="nil"/>
              <w:right w:val="nil"/>
            </w:tcBorders>
          </w:tcPr>
          <w:p w:rsidR="00D256F5" w:rsidRPr="00D256F5" w:rsidRDefault="00D256F5" w:rsidP="00B31B5D">
            <w:pPr>
              <w:spacing w:line="240" w:lineRule="atLeast"/>
              <w:jc w:val="center"/>
              <w:rPr>
                <w:color w:val="000000"/>
              </w:rPr>
            </w:pPr>
          </w:p>
        </w:tc>
        <w:tc>
          <w:tcPr>
            <w:tcW w:w="2976" w:type="dxa"/>
            <w:tcBorders>
              <w:top w:val="nil"/>
              <w:left w:val="nil"/>
              <w:bottom w:val="nil"/>
              <w:right w:val="nil"/>
            </w:tcBorders>
          </w:tcPr>
          <w:p w:rsidR="00D256F5" w:rsidRPr="00D256F5" w:rsidRDefault="00D256F5" w:rsidP="00B31B5D">
            <w:pPr>
              <w:spacing w:line="240" w:lineRule="atLeast"/>
              <w:jc w:val="center"/>
              <w:rPr>
                <w:color w:val="000000"/>
              </w:rPr>
            </w:pPr>
            <w:r w:rsidRPr="00D256F5">
              <w:rPr>
                <w:color w:val="000000"/>
              </w:rPr>
              <w:t>(фамилия, имя, отчество</w:t>
            </w:r>
            <w:r w:rsidRPr="00D256F5">
              <w:rPr>
                <w:color w:val="000000"/>
              </w:rPr>
              <w:br/>
              <w:t>(последне</w:t>
            </w:r>
            <w:proofErr w:type="gramStart"/>
            <w:r w:rsidRPr="00D256F5">
              <w:rPr>
                <w:color w:val="000000"/>
              </w:rPr>
              <w:t>е-</w:t>
            </w:r>
            <w:proofErr w:type="gramEnd"/>
            <w:r w:rsidRPr="00D256F5">
              <w:rPr>
                <w:color w:val="000000"/>
              </w:rPr>
              <w:t xml:space="preserve"> при наличии)</w:t>
            </w:r>
          </w:p>
        </w:tc>
      </w:tr>
    </w:tbl>
    <w:p w:rsidR="00BD7EF6" w:rsidRPr="00D256F5" w:rsidRDefault="00BD7EF6" w:rsidP="00BD7EF6">
      <w:pPr>
        <w:rPr>
          <w:color w:val="000000"/>
        </w:rPr>
      </w:pPr>
      <w:r w:rsidRPr="00D256F5">
        <w:rPr>
          <w:color w:val="000000"/>
        </w:rPr>
        <w:t>Дата</w:t>
      </w:r>
    </w:p>
    <w:p w:rsidR="00BD7EF6" w:rsidRPr="00D256F5" w:rsidRDefault="00BD7EF6" w:rsidP="00BD7EF6">
      <w:pPr>
        <w:rPr>
          <w:color w:val="000000"/>
        </w:rPr>
      </w:pPr>
      <w:r w:rsidRPr="00D256F5">
        <w:rPr>
          <w:color w:val="000000"/>
        </w:rPr>
        <w:t>*Сведения об ИНН в отношении иностранного юридического лица не указываются.</w:t>
      </w:r>
    </w:p>
    <w:p w:rsidR="00BD7EF6" w:rsidRDefault="00BD7EF6" w:rsidP="00BD7EF6">
      <w:pPr>
        <w:autoSpaceDE w:val="0"/>
        <w:autoSpaceDN w:val="0"/>
        <w:adjustRightInd w:val="0"/>
        <w:ind w:firstLine="709"/>
        <w:jc w:val="both"/>
        <w:rPr>
          <w:color w:val="000000"/>
        </w:rPr>
      </w:pPr>
    </w:p>
    <w:p w:rsidR="00D256F5" w:rsidRPr="00D256F5" w:rsidRDefault="00D256F5" w:rsidP="00D256F5">
      <w:pPr>
        <w:autoSpaceDE w:val="0"/>
        <w:autoSpaceDN w:val="0"/>
        <w:adjustRightInd w:val="0"/>
        <w:ind w:firstLine="5387"/>
        <w:rPr>
          <w:bCs/>
          <w:color w:val="000000"/>
        </w:rPr>
      </w:pPr>
      <w:r w:rsidRPr="00D256F5">
        <w:rPr>
          <w:bCs/>
          <w:color w:val="000000"/>
        </w:rPr>
        <w:t>Приложение  2</w:t>
      </w:r>
    </w:p>
    <w:p w:rsidR="00D256F5" w:rsidRPr="00D256F5" w:rsidRDefault="00D256F5" w:rsidP="00D256F5">
      <w:pPr>
        <w:widowControl w:val="0"/>
        <w:tabs>
          <w:tab w:val="left" w:pos="567"/>
        </w:tabs>
        <w:jc w:val="right"/>
        <w:rPr>
          <w:color w:val="000000"/>
        </w:rPr>
      </w:pPr>
      <w:r w:rsidRPr="00D256F5">
        <w:rPr>
          <w:color w:val="000000"/>
        </w:rPr>
        <w:t>к Административному регламенту</w:t>
      </w:r>
    </w:p>
    <w:p w:rsidR="00D256F5" w:rsidRPr="00D256F5" w:rsidRDefault="00D256F5" w:rsidP="00D256F5">
      <w:pPr>
        <w:widowControl w:val="0"/>
        <w:tabs>
          <w:tab w:val="left" w:pos="0"/>
        </w:tabs>
        <w:ind w:right="-1"/>
        <w:contextualSpacing/>
        <w:jc w:val="right"/>
        <w:rPr>
          <w:color w:val="000000"/>
        </w:rPr>
      </w:pPr>
      <w:r w:rsidRPr="00D256F5">
        <w:rPr>
          <w:color w:val="000000"/>
        </w:rPr>
        <w:t>по предоставлению муниципальной услуги</w:t>
      </w:r>
    </w:p>
    <w:p w:rsidR="00D256F5" w:rsidRPr="00D256F5" w:rsidRDefault="00D256F5" w:rsidP="00D256F5">
      <w:pPr>
        <w:tabs>
          <w:tab w:val="left" w:pos="7920"/>
        </w:tabs>
        <w:ind w:left="3969" w:firstLine="709"/>
        <w:jc w:val="right"/>
        <w:rPr>
          <w:bCs/>
          <w:color w:val="000000"/>
        </w:rPr>
      </w:pPr>
    </w:p>
    <w:p w:rsidR="00D256F5" w:rsidRPr="00D256F5" w:rsidRDefault="00D256F5" w:rsidP="00D256F5">
      <w:pPr>
        <w:spacing w:line="240" w:lineRule="atLeast"/>
        <w:jc w:val="center"/>
        <w:rPr>
          <w:color w:val="000000"/>
        </w:rPr>
      </w:pPr>
      <w:proofErr w:type="gramStart"/>
      <w:r w:rsidRPr="00D256F5">
        <w:rPr>
          <w:color w:val="000000"/>
        </w:rPr>
        <w:t>З</w:t>
      </w:r>
      <w:proofErr w:type="gramEnd"/>
      <w:r w:rsidRPr="00D256F5">
        <w:rPr>
          <w:color w:val="000000"/>
        </w:rPr>
        <w:t xml:space="preserve"> А Я В Л Е Н И Е</w:t>
      </w:r>
    </w:p>
    <w:p w:rsidR="00D256F5" w:rsidRPr="00D256F5" w:rsidRDefault="00D256F5" w:rsidP="00D256F5">
      <w:pPr>
        <w:spacing w:line="240" w:lineRule="atLeast"/>
        <w:jc w:val="center"/>
        <w:rPr>
          <w:color w:val="000000"/>
        </w:rPr>
      </w:pPr>
      <w:r w:rsidRPr="00D256F5">
        <w:rPr>
          <w:color w:val="000000"/>
        </w:rPr>
        <w:t xml:space="preserve">об исправлении допущенных опечаток и ошибок </w:t>
      </w:r>
      <w:proofErr w:type="gramStart"/>
      <w:r w:rsidRPr="00D256F5">
        <w:rPr>
          <w:color w:val="000000"/>
        </w:rPr>
        <w:t>в</w:t>
      </w:r>
      <w:proofErr w:type="gramEnd"/>
      <w:r w:rsidRPr="00D256F5">
        <w:rPr>
          <w:color w:val="000000"/>
        </w:rPr>
        <w:t xml:space="preserve"> </w:t>
      </w:r>
    </w:p>
    <w:p w:rsidR="00D256F5" w:rsidRPr="00D256F5" w:rsidRDefault="00D256F5" w:rsidP="00D256F5">
      <w:pPr>
        <w:spacing w:line="240" w:lineRule="atLeast"/>
        <w:jc w:val="center"/>
        <w:rPr>
          <w:color w:val="000000"/>
        </w:rPr>
      </w:pPr>
      <w:proofErr w:type="gramStart"/>
      <w:r w:rsidRPr="00D256F5">
        <w:rPr>
          <w:color w:val="000000"/>
        </w:rPr>
        <w:t xml:space="preserve">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D256F5" w:rsidRPr="00D256F5" w:rsidRDefault="00D256F5" w:rsidP="00D256F5">
      <w:pPr>
        <w:spacing w:line="240" w:lineRule="atLeast"/>
        <w:jc w:val="center"/>
        <w:rPr>
          <w:color w:val="000000"/>
        </w:rPr>
      </w:pPr>
      <w:proofErr w:type="gramStart"/>
      <w:r w:rsidRPr="00D256F5">
        <w:rPr>
          <w:color w:val="000000"/>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D256F5" w:rsidRPr="00D256F5" w:rsidRDefault="00D256F5" w:rsidP="00D256F5">
      <w:pPr>
        <w:spacing w:line="240" w:lineRule="atLeast"/>
        <w:jc w:val="center"/>
        <w:rPr>
          <w:color w:val="000000"/>
        </w:rPr>
      </w:pPr>
      <w:r w:rsidRPr="00D256F5">
        <w:rPr>
          <w:color w:val="000000"/>
        </w:rPr>
        <w:t>(далее - уведомление)</w:t>
      </w:r>
    </w:p>
    <w:p w:rsidR="00D256F5" w:rsidRPr="00D256F5" w:rsidRDefault="00D256F5" w:rsidP="00D256F5">
      <w:pPr>
        <w:spacing w:line="240" w:lineRule="atLeast"/>
        <w:jc w:val="right"/>
        <w:rPr>
          <w:color w:val="000000"/>
        </w:rPr>
      </w:pPr>
      <w:r w:rsidRPr="00D256F5">
        <w:rPr>
          <w:color w:val="000000"/>
        </w:rPr>
        <w:t>"___" _________ 20___ г.</w:t>
      </w:r>
    </w:p>
    <w:p w:rsidR="00D256F5" w:rsidRPr="00D256F5" w:rsidRDefault="00D256F5" w:rsidP="00D256F5">
      <w:pPr>
        <w:spacing w:line="240" w:lineRule="atLeast"/>
        <w:jc w:val="center"/>
        <w:rPr>
          <w:color w:val="000000"/>
          <w:vertAlign w:val="superscript"/>
        </w:rPr>
      </w:pPr>
      <w:r w:rsidRPr="00D256F5">
        <w:rPr>
          <w:color w:val="000000"/>
          <w:vertAlign w:val="superscript"/>
        </w:rPr>
        <w:t xml:space="preserve"> (наименование уполномоченного на выдачу разрешений на строительство органа местного самоуправления)</w:t>
      </w:r>
    </w:p>
    <w:p w:rsidR="00D256F5" w:rsidRPr="00D256F5" w:rsidRDefault="00D256F5" w:rsidP="00D256F5">
      <w:pPr>
        <w:spacing w:line="240" w:lineRule="atLeast"/>
        <w:jc w:val="center"/>
        <w:rPr>
          <w:color w:val="000000"/>
          <w:vertAlign w:val="superscript"/>
        </w:rPr>
      </w:pPr>
    </w:p>
    <w:p w:rsidR="00D256F5" w:rsidRPr="00D256F5" w:rsidRDefault="00D256F5" w:rsidP="00D256F5">
      <w:pPr>
        <w:spacing w:line="240" w:lineRule="atLeast"/>
        <w:ind w:firstLine="709"/>
        <w:jc w:val="both"/>
        <w:rPr>
          <w:color w:val="000000"/>
        </w:rPr>
      </w:pPr>
      <w:r w:rsidRPr="00D256F5">
        <w:rPr>
          <w:color w:val="000000"/>
        </w:rPr>
        <w:t>Прошу исправить допущенную опечатку/ ошибку в уведомлении.</w:t>
      </w:r>
    </w:p>
    <w:p w:rsidR="00D256F5" w:rsidRPr="00D256F5" w:rsidRDefault="00D256F5" w:rsidP="00D256F5">
      <w:pPr>
        <w:spacing w:line="240" w:lineRule="atLeast"/>
        <w:jc w:val="center"/>
        <w:rPr>
          <w:color w:val="000000"/>
        </w:rPr>
      </w:pPr>
      <w:r w:rsidRPr="00D256F5">
        <w:rPr>
          <w:color w:val="000000"/>
        </w:rPr>
        <w:t>1. Сведения о застройщике</w:t>
      </w: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2"/>
        <w:gridCol w:w="1843"/>
      </w:tblGrid>
      <w:tr w:rsidR="00D256F5" w:rsidRPr="00D256F5" w:rsidTr="00D256F5">
        <w:tc>
          <w:tcPr>
            <w:tcW w:w="817" w:type="dxa"/>
            <w:shd w:val="clear" w:color="auto" w:fill="auto"/>
          </w:tcPr>
          <w:p w:rsidR="00D256F5" w:rsidRPr="00D256F5" w:rsidRDefault="00D256F5" w:rsidP="00B31B5D">
            <w:pPr>
              <w:spacing w:before="120" w:after="120" w:line="240" w:lineRule="atLeast"/>
              <w:jc w:val="center"/>
              <w:rPr>
                <w:color w:val="000000"/>
              </w:rPr>
            </w:pPr>
            <w:r w:rsidRPr="00D256F5">
              <w:rPr>
                <w:color w:val="000000"/>
              </w:rPr>
              <w:t>1.1</w:t>
            </w:r>
          </w:p>
        </w:tc>
        <w:tc>
          <w:tcPr>
            <w:tcW w:w="4252" w:type="dxa"/>
            <w:shd w:val="clear" w:color="auto" w:fill="auto"/>
          </w:tcPr>
          <w:p w:rsidR="00D256F5" w:rsidRPr="00D256F5" w:rsidRDefault="00D256F5" w:rsidP="00B31B5D">
            <w:pPr>
              <w:spacing w:before="120" w:after="120" w:line="240" w:lineRule="atLeast"/>
              <w:rPr>
                <w:color w:val="000000"/>
              </w:rPr>
            </w:pPr>
            <w:r w:rsidRPr="00D256F5">
              <w:rPr>
                <w:color w:val="000000"/>
              </w:rPr>
              <w:t>Сведения о физическом лице, в случае если застройщиком является физическое лицо:</w:t>
            </w:r>
          </w:p>
        </w:tc>
        <w:tc>
          <w:tcPr>
            <w:tcW w:w="1843" w:type="dxa"/>
            <w:shd w:val="clear" w:color="auto" w:fill="auto"/>
          </w:tcPr>
          <w:p w:rsidR="00D256F5" w:rsidRPr="00D256F5" w:rsidRDefault="00D256F5" w:rsidP="00B31B5D">
            <w:pPr>
              <w:spacing w:before="120" w:after="120" w:line="240" w:lineRule="atLeast"/>
              <w:rPr>
                <w:color w:val="000000"/>
              </w:rPr>
            </w:pPr>
          </w:p>
        </w:tc>
      </w:tr>
      <w:tr w:rsidR="00D256F5" w:rsidRPr="00D256F5" w:rsidTr="00D256F5">
        <w:tc>
          <w:tcPr>
            <w:tcW w:w="817" w:type="dxa"/>
            <w:shd w:val="clear" w:color="auto" w:fill="auto"/>
          </w:tcPr>
          <w:p w:rsidR="00D256F5" w:rsidRPr="00D256F5" w:rsidRDefault="00D256F5" w:rsidP="00B31B5D">
            <w:pPr>
              <w:spacing w:before="120" w:after="120" w:line="240" w:lineRule="atLeast"/>
              <w:jc w:val="center"/>
              <w:rPr>
                <w:color w:val="000000"/>
              </w:rPr>
            </w:pPr>
            <w:r w:rsidRPr="00D256F5">
              <w:rPr>
                <w:color w:val="000000"/>
              </w:rPr>
              <w:t>1.1.1</w:t>
            </w:r>
          </w:p>
        </w:tc>
        <w:tc>
          <w:tcPr>
            <w:tcW w:w="4252" w:type="dxa"/>
            <w:shd w:val="clear" w:color="auto" w:fill="auto"/>
          </w:tcPr>
          <w:p w:rsidR="00D256F5" w:rsidRPr="00D256F5" w:rsidRDefault="00D256F5" w:rsidP="00B31B5D">
            <w:pPr>
              <w:spacing w:before="120" w:after="120" w:line="240" w:lineRule="atLeast"/>
              <w:rPr>
                <w:color w:val="000000"/>
              </w:rPr>
            </w:pPr>
            <w:r w:rsidRPr="00D256F5">
              <w:rPr>
                <w:color w:val="000000"/>
              </w:rPr>
              <w:t>Фамилия, имя, отчество (последне</w:t>
            </w:r>
            <w:proofErr w:type="gramStart"/>
            <w:r w:rsidRPr="00D256F5">
              <w:rPr>
                <w:color w:val="000000"/>
              </w:rPr>
              <w:t>е-</w:t>
            </w:r>
            <w:proofErr w:type="gramEnd"/>
            <w:r w:rsidRPr="00D256F5">
              <w:rPr>
                <w:color w:val="000000"/>
              </w:rPr>
              <w:t xml:space="preserve"> при наличии)</w:t>
            </w:r>
          </w:p>
        </w:tc>
        <w:tc>
          <w:tcPr>
            <w:tcW w:w="1843" w:type="dxa"/>
            <w:shd w:val="clear" w:color="auto" w:fill="auto"/>
          </w:tcPr>
          <w:p w:rsidR="00D256F5" w:rsidRPr="00D256F5" w:rsidRDefault="00D256F5" w:rsidP="00B31B5D">
            <w:pPr>
              <w:spacing w:before="120" w:after="120" w:line="240" w:lineRule="atLeast"/>
              <w:rPr>
                <w:color w:val="000000"/>
              </w:rPr>
            </w:pPr>
          </w:p>
        </w:tc>
      </w:tr>
      <w:tr w:rsidR="00D256F5" w:rsidRPr="00D256F5" w:rsidTr="00D256F5">
        <w:tc>
          <w:tcPr>
            <w:tcW w:w="817" w:type="dxa"/>
            <w:shd w:val="clear" w:color="auto" w:fill="auto"/>
          </w:tcPr>
          <w:p w:rsidR="00D256F5" w:rsidRPr="00D256F5" w:rsidRDefault="00D256F5" w:rsidP="00B31B5D">
            <w:pPr>
              <w:spacing w:before="120" w:after="120" w:line="240" w:lineRule="atLeast"/>
              <w:jc w:val="center"/>
              <w:rPr>
                <w:color w:val="000000"/>
              </w:rPr>
            </w:pPr>
            <w:r w:rsidRPr="00D256F5">
              <w:rPr>
                <w:color w:val="000000"/>
              </w:rPr>
              <w:t>1.1.2</w:t>
            </w:r>
          </w:p>
        </w:tc>
        <w:tc>
          <w:tcPr>
            <w:tcW w:w="4252" w:type="dxa"/>
            <w:shd w:val="clear" w:color="auto" w:fill="auto"/>
          </w:tcPr>
          <w:p w:rsidR="00D256F5" w:rsidRPr="00D256F5" w:rsidRDefault="00D256F5" w:rsidP="00B31B5D">
            <w:pPr>
              <w:spacing w:before="120" w:after="120" w:line="240" w:lineRule="atLeast"/>
              <w:rPr>
                <w:color w:val="000000"/>
              </w:rPr>
            </w:pPr>
            <w:r w:rsidRPr="00D256F5">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1843" w:type="dxa"/>
            <w:shd w:val="clear" w:color="auto" w:fill="auto"/>
          </w:tcPr>
          <w:p w:rsidR="00D256F5" w:rsidRPr="00D256F5" w:rsidRDefault="00D256F5" w:rsidP="00B31B5D">
            <w:pPr>
              <w:spacing w:before="120" w:after="120" w:line="240" w:lineRule="atLeast"/>
              <w:rPr>
                <w:color w:val="000000"/>
              </w:rPr>
            </w:pPr>
          </w:p>
        </w:tc>
      </w:tr>
      <w:tr w:rsidR="00D256F5" w:rsidRPr="00D256F5" w:rsidTr="00D256F5">
        <w:tc>
          <w:tcPr>
            <w:tcW w:w="817" w:type="dxa"/>
            <w:shd w:val="clear" w:color="auto" w:fill="auto"/>
          </w:tcPr>
          <w:p w:rsidR="00D256F5" w:rsidRPr="00D256F5" w:rsidRDefault="00D256F5" w:rsidP="00B31B5D">
            <w:pPr>
              <w:spacing w:before="120" w:after="120" w:line="240" w:lineRule="atLeast"/>
              <w:jc w:val="center"/>
              <w:rPr>
                <w:color w:val="000000"/>
              </w:rPr>
            </w:pPr>
            <w:r w:rsidRPr="00D256F5">
              <w:rPr>
                <w:color w:val="000000"/>
              </w:rPr>
              <w:t>1.1.3</w:t>
            </w:r>
          </w:p>
        </w:tc>
        <w:tc>
          <w:tcPr>
            <w:tcW w:w="4252" w:type="dxa"/>
            <w:shd w:val="clear" w:color="auto" w:fill="auto"/>
          </w:tcPr>
          <w:p w:rsidR="00D256F5" w:rsidRPr="00D256F5" w:rsidRDefault="00D256F5" w:rsidP="00B31B5D">
            <w:pPr>
              <w:spacing w:before="120" w:after="120" w:line="240" w:lineRule="atLeast"/>
              <w:rPr>
                <w:color w:val="000000"/>
              </w:rPr>
            </w:pPr>
            <w:r w:rsidRPr="00D256F5">
              <w:rPr>
                <w:color w:val="000000"/>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1843" w:type="dxa"/>
            <w:shd w:val="clear" w:color="auto" w:fill="auto"/>
          </w:tcPr>
          <w:p w:rsidR="00D256F5" w:rsidRPr="00D256F5" w:rsidRDefault="00D256F5" w:rsidP="00B31B5D">
            <w:pPr>
              <w:spacing w:before="120" w:after="120" w:line="240" w:lineRule="atLeast"/>
              <w:rPr>
                <w:color w:val="000000"/>
              </w:rPr>
            </w:pPr>
          </w:p>
        </w:tc>
      </w:tr>
      <w:tr w:rsidR="00D256F5" w:rsidRPr="00D256F5" w:rsidTr="00D256F5">
        <w:tc>
          <w:tcPr>
            <w:tcW w:w="817" w:type="dxa"/>
            <w:shd w:val="clear" w:color="auto" w:fill="auto"/>
          </w:tcPr>
          <w:p w:rsidR="00D256F5" w:rsidRPr="00D256F5" w:rsidRDefault="00D256F5" w:rsidP="00B31B5D">
            <w:pPr>
              <w:spacing w:before="120" w:after="120" w:line="240" w:lineRule="atLeast"/>
              <w:jc w:val="center"/>
              <w:rPr>
                <w:color w:val="000000"/>
              </w:rPr>
            </w:pPr>
            <w:r w:rsidRPr="00D256F5">
              <w:rPr>
                <w:color w:val="000000"/>
              </w:rPr>
              <w:t>1.2</w:t>
            </w:r>
          </w:p>
        </w:tc>
        <w:tc>
          <w:tcPr>
            <w:tcW w:w="4252" w:type="dxa"/>
            <w:shd w:val="clear" w:color="auto" w:fill="auto"/>
          </w:tcPr>
          <w:p w:rsidR="00D256F5" w:rsidRPr="00D256F5" w:rsidRDefault="00D256F5" w:rsidP="00B31B5D">
            <w:pPr>
              <w:spacing w:before="120" w:after="120" w:line="240" w:lineRule="atLeast"/>
              <w:rPr>
                <w:color w:val="000000"/>
              </w:rPr>
            </w:pPr>
            <w:r w:rsidRPr="00D256F5">
              <w:rPr>
                <w:color w:val="000000"/>
              </w:rPr>
              <w:t>Сведения о юридическом лице (в случае если застройщиком является юридическое лицо):</w:t>
            </w:r>
          </w:p>
        </w:tc>
        <w:tc>
          <w:tcPr>
            <w:tcW w:w="1843" w:type="dxa"/>
            <w:shd w:val="clear" w:color="auto" w:fill="auto"/>
          </w:tcPr>
          <w:p w:rsidR="00D256F5" w:rsidRPr="00D256F5" w:rsidRDefault="00D256F5" w:rsidP="00B31B5D">
            <w:pPr>
              <w:spacing w:before="120" w:after="120" w:line="240" w:lineRule="atLeast"/>
              <w:rPr>
                <w:color w:val="000000"/>
              </w:rPr>
            </w:pPr>
          </w:p>
        </w:tc>
      </w:tr>
      <w:tr w:rsidR="00D256F5" w:rsidRPr="00D256F5" w:rsidTr="00D256F5">
        <w:tc>
          <w:tcPr>
            <w:tcW w:w="817" w:type="dxa"/>
            <w:shd w:val="clear" w:color="auto" w:fill="auto"/>
          </w:tcPr>
          <w:p w:rsidR="00D256F5" w:rsidRPr="00D256F5" w:rsidRDefault="00D256F5" w:rsidP="00B31B5D">
            <w:pPr>
              <w:spacing w:before="120" w:after="120" w:line="240" w:lineRule="atLeast"/>
              <w:jc w:val="center"/>
              <w:rPr>
                <w:color w:val="000000"/>
              </w:rPr>
            </w:pPr>
            <w:r w:rsidRPr="00D256F5">
              <w:rPr>
                <w:color w:val="000000"/>
              </w:rPr>
              <w:t>1.2.1</w:t>
            </w:r>
          </w:p>
        </w:tc>
        <w:tc>
          <w:tcPr>
            <w:tcW w:w="4252" w:type="dxa"/>
            <w:shd w:val="clear" w:color="auto" w:fill="auto"/>
          </w:tcPr>
          <w:p w:rsidR="00D256F5" w:rsidRPr="00D256F5" w:rsidRDefault="00D256F5" w:rsidP="00B31B5D">
            <w:pPr>
              <w:spacing w:before="120" w:after="120" w:line="240" w:lineRule="atLeast"/>
              <w:rPr>
                <w:color w:val="000000"/>
              </w:rPr>
            </w:pPr>
            <w:r w:rsidRPr="00D256F5">
              <w:rPr>
                <w:color w:val="000000"/>
              </w:rPr>
              <w:t>Полное наименование</w:t>
            </w:r>
          </w:p>
        </w:tc>
        <w:tc>
          <w:tcPr>
            <w:tcW w:w="1843" w:type="dxa"/>
            <w:shd w:val="clear" w:color="auto" w:fill="auto"/>
          </w:tcPr>
          <w:p w:rsidR="00D256F5" w:rsidRPr="00D256F5" w:rsidRDefault="00D256F5" w:rsidP="00B31B5D">
            <w:pPr>
              <w:spacing w:before="120" w:after="120" w:line="240" w:lineRule="atLeast"/>
              <w:rPr>
                <w:color w:val="000000"/>
              </w:rPr>
            </w:pPr>
          </w:p>
        </w:tc>
      </w:tr>
      <w:tr w:rsidR="00D256F5" w:rsidRPr="00D256F5" w:rsidTr="00D256F5">
        <w:tc>
          <w:tcPr>
            <w:tcW w:w="817" w:type="dxa"/>
            <w:shd w:val="clear" w:color="auto" w:fill="auto"/>
          </w:tcPr>
          <w:p w:rsidR="00D256F5" w:rsidRPr="00D256F5" w:rsidRDefault="00D256F5" w:rsidP="00B31B5D">
            <w:pPr>
              <w:spacing w:before="120" w:after="120" w:line="240" w:lineRule="atLeast"/>
              <w:jc w:val="center"/>
              <w:rPr>
                <w:color w:val="000000"/>
              </w:rPr>
            </w:pPr>
            <w:r w:rsidRPr="00D256F5">
              <w:rPr>
                <w:color w:val="000000"/>
              </w:rPr>
              <w:t>1.2.2</w:t>
            </w:r>
          </w:p>
        </w:tc>
        <w:tc>
          <w:tcPr>
            <w:tcW w:w="4252" w:type="dxa"/>
            <w:shd w:val="clear" w:color="auto" w:fill="auto"/>
          </w:tcPr>
          <w:p w:rsidR="00D256F5" w:rsidRPr="00D256F5" w:rsidRDefault="00D256F5" w:rsidP="00B31B5D">
            <w:pPr>
              <w:spacing w:before="120" w:after="120" w:line="240" w:lineRule="atLeast"/>
              <w:rPr>
                <w:color w:val="000000"/>
              </w:rPr>
            </w:pPr>
            <w:r w:rsidRPr="00D256F5">
              <w:rPr>
                <w:color w:val="000000"/>
              </w:rPr>
              <w:t>Основной государственный регистрационный номер</w:t>
            </w:r>
          </w:p>
        </w:tc>
        <w:tc>
          <w:tcPr>
            <w:tcW w:w="1843" w:type="dxa"/>
            <w:shd w:val="clear" w:color="auto" w:fill="auto"/>
          </w:tcPr>
          <w:p w:rsidR="00D256F5" w:rsidRPr="00D256F5" w:rsidRDefault="00D256F5" w:rsidP="00B31B5D">
            <w:pPr>
              <w:spacing w:before="120" w:after="120" w:line="240" w:lineRule="atLeast"/>
              <w:rPr>
                <w:color w:val="000000"/>
              </w:rPr>
            </w:pPr>
          </w:p>
        </w:tc>
      </w:tr>
      <w:tr w:rsidR="00D256F5" w:rsidRPr="00D256F5" w:rsidTr="00D256F5">
        <w:tc>
          <w:tcPr>
            <w:tcW w:w="817" w:type="dxa"/>
            <w:shd w:val="clear" w:color="auto" w:fill="auto"/>
          </w:tcPr>
          <w:p w:rsidR="00D256F5" w:rsidRPr="00D256F5" w:rsidRDefault="00D256F5" w:rsidP="00B31B5D">
            <w:pPr>
              <w:spacing w:before="120" w:after="120" w:line="240" w:lineRule="atLeast"/>
              <w:jc w:val="center"/>
              <w:rPr>
                <w:color w:val="000000"/>
              </w:rPr>
            </w:pPr>
            <w:r w:rsidRPr="00D256F5">
              <w:rPr>
                <w:color w:val="000000"/>
              </w:rPr>
              <w:t>1.2.3</w:t>
            </w:r>
          </w:p>
        </w:tc>
        <w:tc>
          <w:tcPr>
            <w:tcW w:w="4252" w:type="dxa"/>
            <w:shd w:val="clear" w:color="auto" w:fill="auto"/>
          </w:tcPr>
          <w:p w:rsidR="00D256F5" w:rsidRPr="00D256F5" w:rsidRDefault="00D256F5" w:rsidP="00B31B5D">
            <w:pPr>
              <w:spacing w:before="120" w:after="120" w:line="240" w:lineRule="atLeast"/>
              <w:rPr>
                <w:color w:val="000000"/>
              </w:rPr>
            </w:pPr>
            <w:r w:rsidRPr="00D256F5">
              <w:rPr>
                <w:color w:val="000000"/>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1843" w:type="dxa"/>
            <w:shd w:val="clear" w:color="auto" w:fill="auto"/>
          </w:tcPr>
          <w:p w:rsidR="00D256F5" w:rsidRPr="00D256F5" w:rsidRDefault="00D256F5" w:rsidP="00B31B5D">
            <w:pPr>
              <w:spacing w:before="120" w:after="120" w:line="240" w:lineRule="atLeast"/>
              <w:rPr>
                <w:color w:val="000000"/>
              </w:rPr>
            </w:pPr>
          </w:p>
        </w:tc>
      </w:tr>
    </w:tbl>
    <w:p w:rsidR="00D256F5" w:rsidRPr="00D256F5" w:rsidRDefault="00D256F5" w:rsidP="00D256F5">
      <w:pPr>
        <w:spacing w:line="240" w:lineRule="atLeast"/>
        <w:jc w:val="center"/>
        <w:rPr>
          <w:color w:val="000000"/>
        </w:rPr>
      </w:pPr>
    </w:p>
    <w:p w:rsidR="00D256F5" w:rsidRPr="00D256F5" w:rsidRDefault="00D256F5" w:rsidP="00D256F5">
      <w:pPr>
        <w:spacing w:line="240" w:lineRule="atLeast"/>
        <w:jc w:val="center"/>
        <w:rPr>
          <w:color w:val="000000"/>
        </w:rPr>
      </w:pPr>
      <w:r w:rsidRPr="00D256F5">
        <w:rPr>
          <w:color w:val="000000"/>
        </w:rPr>
        <w:t>2. Сведения о выданном уведомлении, содержащем опечатку/ ошибку</w:t>
      </w:r>
    </w:p>
    <w:p w:rsidR="00D256F5" w:rsidRPr="00D256F5" w:rsidRDefault="00D256F5" w:rsidP="00D256F5">
      <w:pPr>
        <w:spacing w:line="240" w:lineRule="atLeast"/>
        <w:jc w:val="center"/>
        <w:rPr>
          <w:color w:val="000000"/>
        </w:rPr>
      </w:pP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835"/>
        <w:gridCol w:w="1559"/>
        <w:gridCol w:w="1701"/>
      </w:tblGrid>
      <w:tr w:rsidR="00D256F5" w:rsidRPr="00D256F5" w:rsidTr="00D256F5">
        <w:tc>
          <w:tcPr>
            <w:tcW w:w="817" w:type="dxa"/>
            <w:shd w:val="clear" w:color="auto" w:fill="auto"/>
            <w:vAlign w:val="center"/>
          </w:tcPr>
          <w:p w:rsidR="00D256F5" w:rsidRPr="00D256F5" w:rsidRDefault="00D256F5" w:rsidP="00B31B5D">
            <w:pPr>
              <w:spacing w:line="240" w:lineRule="atLeast"/>
              <w:jc w:val="center"/>
              <w:rPr>
                <w:color w:val="000000"/>
              </w:rPr>
            </w:pPr>
            <w:r w:rsidRPr="00D256F5">
              <w:rPr>
                <w:color w:val="000000"/>
              </w:rPr>
              <w:t>№</w:t>
            </w:r>
          </w:p>
        </w:tc>
        <w:tc>
          <w:tcPr>
            <w:tcW w:w="2835" w:type="dxa"/>
            <w:shd w:val="clear" w:color="auto" w:fill="auto"/>
            <w:vAlign w:val="center"/>
          </w:tcPr>
          <w:p w:rsidR="00D256F5" w:rsidRPr="00D256F5" w:rsidRDefault="00D256F5" w:rsidP="00B31B5D">
            <w:pPr>
              <w:spacing w:line="240" w:lineRule="atLeast"/>
              <w:jc w:val="center"/>
              <w:rPr>
                <w:color w:val="000000"/>
              </w:rPr>
            </w:pPr>
            <w:r w:rsidRPr="00D256F5">
              <w:rPr>
                <w:color w:val="000000"/>
              </w:rPr>
              <w:t xml:space="preserve">Орган, выдавший </w:t>
            </w:r>
            <w:r w:rsidRPr="00D256F5">
              <w:rPr>
                <w:color w:val="000000"/>
              </w:rPr>
              <w:br/>
              <w:t xml:space="preserve">уведомление </w:t>
            </w:r>
          </w:p>
        </w:tc>
        <w:tc>
          <w:tcPr>
            <w:tcW w:w="1559" w:type="dxa"/>
            <w:shd w:val="clear" w:color="auto" w:fill="auto"/>
            <w:vAlign w:val="center"/>
          </w:tcPr>
          <w:p w:rsidR="00D256F5" w:rsidRPr="00D256F5" w:rsidRDefault="00D256F5" w:rsidP="00B31B5D">
            <w:pPr>
              <w:spacing w:line="240" w:lineRule="atLeast"/>
              <w:jc w:val="center"/>
              <w:rPr>
                <w:color w:val="000000"/>
              </w:rPr>
            </w:pPr>
            <w:r w:rsidRPr="00D256F5">
              <w:rPr>
                <w:color w:val="000000"/>
              </w:rPr>
              <w:t>Номер документа</w:t>
            </w:r>
          </w:p>
        </w:tc>
        <w:tc>
          <w:tcPr>
            <w:tcW w:w="1701" w:type="dxa"/>
            <w:shd w:val="clear" w:color="auto" w:fill="auto"/>
            <w:vAlign w:val="center"/>
          </w:tcPr>
          <w:p w:rsidR="00D256F5" w:rsidRPr="00D256F5" w:rsidRDefault="00D256F5" w:rsidP="00B31B5D">
            <w:pPr>
              <w:spacing w:line="240" w:lineRule="atLeast"/>
              <w:jc w:val="center"/>
              <w:rPr>
                <w:color w:val="000000"/>
              </w:rPr>
            </w:pPr>
            <w:r w:rsidRPr="00D256F5">
              <w:rPr>
                <w:color w:val="000000"/>
              </w:rPr>
              <w:t xml:space="preserve">Дата </w:t>
            </w:r>
            <w:r w:rsidRPr="00D256F5">
              <w:rPr>
                <w:color w:val="000000"/>
              </w:rPr>
              <w:br/>
              <w:t>документа</w:t>
            </w:r>
          </w:p>
        </w:tc>
      </w:tr>
      <w:tr w:rsidR="00D256F5" w:rsidRPr="00D256F5" w:rsidTr="00D256F5">
        <w:tc>
          <w:tcPr>
            <w:tcW w:w="817" w:type="dxa"/>
            <w:shd w:val="clear" w:color="auto" w:fill="auto"/>
            <w:vAlign w:val="center"/>
          </w:tcPr>
          <w:p w:rsidR="00D256F5" w:rsidRPr="00D256F5" w:rsidRDefault="00D256F5" w:rsidP="00B31B5D">
            <w:pPr>
              <w:spacing w:line="240" w:lineRule="atLeast"/>
              <w:jc w:val="center"/>
              <w:rPr>
                <w:color w:val="000000"/>
              </w:rPr>
            </w:pPr>
          </w:p>
        </w:tc>
        <w:tc>
          <w:tcPr>
            <w:tcW w:w="2835" w:type="dxa"/>
            <w:shd w:val="clear" w:color="auto" w:fill="auto"/>
            <w:vAlign w:val="center"/>
          </w:tcPr>
          <w:p w:rsidR="00D256F5" w:rsidRPr="00D256F5" w:rsidRDefault="00D256F5" w:rsidP="00B31B5D">
            <w:pPr>
              <w:spacing w:line="240" w:lineRule="atLeast"/>
              <w:jc w:val="center"/>
              <w:rPr>
                <w:color w:val="000000"/>
              </w:rPr>
            </w:pPr>
          </w:p>
          <w:p w:rsidR="00D256F5" w:rsidRPr="00D256F5" w:rsidRDefault="00D256F5" w:rsidP="00B31B5D">
            <w:pPr>
              <w:spacing w:line="240" w:lineRule="atLeast"/>
              <w:jc w:val="center"/>
              <w:rPr>
                <w:color w:val="000000"/>
              </w:rPr>
            </w:pPr>
          </w:p>
        </w:tc>
        <w:tc>
          <w:tcPr>
            <w:tcW w:w="1559" w:type="dxa"/>
            <w:shd w:val="clear" w:color="auto" w:fill="auto"/>
            <w:vAlign w:val="center"/>
          </w:tcPr>
          <w:p w:rsidR="00D256F5" w:rsidRPr="00D256F5" w:rsidRDefault="00D256F5" w:rsidP="00B31B5D">
            <w:pPr>
              <w:spacing w:line="240" w:lineRule="atLeast"/>
              <w:jc w:val="center"/>
              <w:rPr>
                <w:color w:val="000000"/>
              </w:rPr>
            </w:pPr>
          </w:p>
        </w:tc>
        <w:tc>
          <w:tcPr>
            <w:tcW w:w="1701" w:type="dxa"/>
            <w:shd w:val="clear" w:color="auto" w:fill="auto"/>
            <w:vAlign w:val="center"/>
          </w:tcPr>
          <w:p w:rsidR="00D256F5" w:rsidRPr="00D256F5" w:rsidRDefault="00D256F5" w:rsidP="00B31B5D">
            <w:pPr>
              <w:spacing w:line="240" w:lineRule="atLeast"/>
              <w:jc w:val="center"/>
              <w:rPr>
                <w:color w:val="000000"/>
              </w:rPr>
            </w:pPr>
          </w:p>
        </w:tc>
      </w:tr>
    </w:tbl>
    <w:p w:rsidR="00D256F5" w:rsidRPr="00D256F5" w:rsidRDefault="00D256F5" w:rsidP="00D256F5">
      <w:pPr>
        <w:spacing w:line="240" w:lineRule="atLeast"/>
        <w:jc w:val="center"/>
        <w:rPr>
          <w:color w:val="000000"/>
        </w:rPr>
      </w:pPr>
    </w:p>
    <w:p w:rsidR="00D256F5" w:rsidRPr="00D256F5" w:rsidRDefault="00D256F5" w:rsidP="00D256F5">
      <w:pPr>
        <w:spacing w:line="240" w:lineRule="atLeast"/>
        <w:jc w:val="center"/>
        <w:rPr>
          <w:color w:val="000000"/>
        </w:rPr>
      </w:pPr>
      <w:r w:rsidRPr="00D256F5">
        <w:rPr>
          <w:color w:val="000000"/>
        </w:rPr>
        <w:t>3. Обоснование для внесения исправлений в уведомление</w:t>
      </w:r>
      <w:r w:rsidRPr="00D256F5" w:rsidDel="00C05176">
        <w:rPr>
          <w:color w:val="000000"/>
        </w:rPr>
        <w:t xml:space="preserve"> </w:t>
      </w:r>
      <w:r w:rsidRPr="00D256F5">
        <w:rPr>
          <w:color w:val="00000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824"/>
        <w:gridCol w:w="2023"/>
        <w:gridCol w:w="3107"/>
      </w:tblGrid>
      <w:tr w:rsidR="00D256F5" w:rsidRPr="00D256F5" w:rsidTr="00B31B5D">
        <w:tc>
          <w:tcPr>
            <w:tcW w:w="817" w:type="dxa"/>
            <w:shd w:val="clear" w:color="auto" w:fill="auto"/>
            <w:vAlign w:val="center"/>
          </w:tcPr>
          <w:p w:rsidR="00D256F5" w:rsidRPr="00D256F5" w:rsidRDefault="00D256F5" w:rsidP="00B31B5D">
            <w:pPr>
              <w:spacing w:line="240" w:lineRule="atLeast"/>
              <w:jc w:val="center"/>
              <w:rPr>
                <w:color w:val="000000"/>
              </w:rPr>
            </w:pPr>
            <w:r w:rsidRPr="00D256F5">
              <w:rPr>
                <w:color w:val="000000"/>
              </w:rPr>
              <w:t>№</w:t>
            </w:r>
          </w:p>
        </w:tc>
        <w:tc>
          <w:tcPr>
            <w:tcW w:w="2126" w:type="dxa"/>
            <w:shd w:val="clear" w:color="auto" w:fill="auto"/>
            <w:vAlign w:val="center"/>
          </w:tcPr>
          <w:p w:rsidR="00D256F5" w:rsidRPr="00D256F5" w:rsidRDefault="00D256F5" w:rsidP="00B31B5D">
            <w:pPr>
              <w:spacing w:line="240" w:lineRule="atLeast"/>
              <w:jc w:val="center"/>
              <w:rPr>
                <w:color w:val="000000"/>
              </w:rPr>
            </w:pPr>
            <w:r w:rsidRPr="00D256F5">
              <w:rPr>
                <w:color w:val="000000"/>
              </w:rPr>
              <w:t xml:space="preserve">Данные (сведения), указанные </w:t>
            </w:r>
            <w:r w:rsidRPr="00D256F5">
              <w:rPr>
                <w:color w:val="000000"/>
              </w:rPr>
              <w:br/>
              <w:t>в уведомлении</w:t>
            </w:r>
          </w:p>
        </w:tc>
        <w:tc>
          <w:tcPr>
            <w:tcW w:w="2552" w:type="dxa"/>
            <w:shd w:val="clear" w:color="auto" w:fill="auto"/>
            <w:vAlign w:val="center"/>
          </w:tcPr>
          <w:p w:rsidR="00D256F5" w:rsidRPr="00D256F5" w:rsidRDefault="00D256F5" w:rsidP="00B31B5D">
            <w:pPr>
              <w:spacing w:line="240" w:lineRule="atLeast"/>
              <w:jc w:val="center"/>
              <w:rPr>
                <w:color w:val="000000"/>
              </w:rPr>
            </w:pPr>
            <w:r w:rsidRPr="00D256F5">
              <w:rPr>
                <w:color w:val="000000"/>
              </w:rPr>
              <w:t xml:space="preserve">Данные (сведения), которые необходимо указать </w:t>
            </w:r>
            <w:r w:rsidRPr="00D256F5">
              <w:rPr>
                <w:color w:val="000000"/>
              </w:rPr>
              <w:br/>
              <w:t xml:space="preserve">в уведомлении </w:t>
            </w:r>
          </w:p>
        </w:tc>
        <w:tc>
          <w:tcPr>
            <w:tcW w:w="4678" w:type="dxa"/>
            <w:shd w:val="clear" w:color="auto" w:fill="auto"/>
            <w:vAlign w:val="center"/>
          </w:tcPr>
          <w:p w:rsidR="00D256F5" w:rsidRPr="00D256F5" w:rsidRDefault="00D256F5" w:rsidP="00B31B5D">
            <w:pPr>
              <w:spacing w:line="240" w:lineRule="atLeast"/>
              <w:jc w:val="center"/>
              <w:rPr>
                <w:color w:val="000000"/>
              </w:rPr>
            </w:pPr>
            <w:r w:rsidRPr="00D256F5">
              <w:rPr>
                <w:color w:val="000000"/>
              </w:rPr>
              <w:t>Обоснование с указанием реквизита</w:t>
            </w:r>
            <w:proofErr w:type="gramStart"/>
            <w:r w:rsidRPr="00D256F5">
              <w:rPr>
                <w:color w:val="000000"/>
              </w:rPr>
              <w:t xml:space="preserve"> (-</w:t>
            </w:r>
            <w:proofErr w:type="spellStart"/>
            <w:proofErr w:type="gramEnd"/>
            <w:r w:rsidRPr="00D256F5">
              <w:rPr>
                <w:color w:val="000000"/>
              </w:rPr>
              <w:t>ов</w:t>
            </w:r>
            <w:proofErr w:type="spellEnd"/>
            <w:r w:rsidRPr="00D256F5">
              <w:rPr>
                <w:color w:val="000000"/>
              </w:rPr>
              <w:t>) документа (-</w:t>
            </w:r>
            <w:proofErr w:type="spellStart"/>
            <w:r w:rsidRPr="00D256F5">
              <w:rPr>
                <w:color w:val="000000"/>
              </w:rPr>
              <w:t>ов</w:t>
            </w:r>
            <w:proofErr w:type="spellEnd"/>
            <w:r w:rsidRPr="00D256F5">
              <w:rPr>
                <w:color w:val="000000"/>
              </w:rPr>
              <w:t xml:space="preserve">), документации, на основании которых принималось решение о выдаче уведомления </w:t>
            </w:r>
          </w:p>
        </w:tc>
      </w:tr>
      <w:tr w:rsidR="00D256F5" w:rsidRPr="00D256F5" w:rsidTr="00B31B5D">
        <w:tc>
          <w:tcPr>
            <w:tcW w:w="817" w:type="dxa"/>
            <w:shd w:val="clear" w:color="auto" w:fill="auto"/>
            <w:vAlign w:val="center"/>
          </w:tcPr>
          <w:p w:rsidR="00D256F5" w:rsidRPr="00D256F5" w:rsidRDefault="00D256F5" w:rsidP="00B31B5D">
            <w:pPr>
              <w:spacing w:line="240" w:lineRule="atLeast"/>
              <w:jc w:val="center"/>
              <w:rPr>
                <w:color w:val="000000"/>
              </w:rPr>
            </w:pPr>
          </w:p>
        </w:tc>
        <w:tc>
          <w:tcPr>
            <w:tcW w:w="2126" w:type="dxa"/>
            <w:shd w:val="clear" w:color="auto" w:fill="auto"/>
            <w:vAlign w:val="center"/>
          </w:tcPr>
          <w:p w:rsidR="00D256F5" w:rsidRPr="00D256F5" w:rsidRDefault="00D256F5" w:rsidP="00B31B5D">
            <w:pPr>
              <w:spacing w:line="240" w:lineRule="atLeast"/>
              <w:jc w:val="center"/>
              <w:rPr>
                <w:color w:val="000000"/>
              </w:rPr>
            </w:pPr>
          </w:p>
          <w:p w:rsidR="00D256F5" w:rsidRPr="00D256F5" w:rsidRDefault="00D256F5" w:rsidP="00B31B5D">
            <w:pPr>
              <w:spacing w:line="240" w:lineRule="atLeast"/>
              <w:jc w:val="center"/>
              <w:rPr>
                <w:color w:val="000000"/>
              </w:rPr>
            </w:pPr>
          </w:p>
        </w:tc>
        <w:tc>
          <w:tcPr>
            <w:tcW w:w="2552" w:type="dxa"/>
            <w:shd w:val="clear" w:color="auto" w:fill="auto"/>
            <w:vAlign w:val="center"/>
          </w:tcPr>
          <w:p w:rsidR="00D256F5" w:rsidRPr="00D256F5" w:rsidRDefault="00D256F5" w:rsidP="00B31B5D">
            <w:pPr>
              <w:spacing w:line="240" w:lineRule="atLeast"/>
              <w:jc w:val="center"/>
              <w:rPr>
                <w:color w:val="000000"/>
              </w:rPr>
            </w:pPr>
          </w:p>
        </w:tc>
        <w:tc>
          <w:tcPr>
            <w:tcW w:w="4678" w:type="dxa"/>
            <w:shd w:val="clear" w:color="auto" w:fill="auto"/>
            <w:vAlign w:val="center"/>
          </w:tcPr>
          <w:p w:rsidR="00D256F5" w:rsidRPr="00D256F5" w:rsidRDefault="00D256F5" w:rsidP="00B31B5D">
            <w:pPr>
              <w:spacing w:line="240" w:lineRule="atLeast"/>
              <w:jc w:val="center"/>
              <w:rPr>
                <w:color w:val="000000"/>
              </w:rPr>
            </w:pPr>
          </w:p>
        </w:tc>
      </w:tr>
    </w:tbl>
    <w:p w:rsidR="00D256F5" w:rsidRPr="00D256F5" w:rsidRDefault="00D256F5" w:rsidP="00D256F5">
      <w:pPr>
        <w:spacing w:line="240" w:lineRule="atLeast"/>
        <w:rPr>
          <w:color w:val="000000"/>
        </w:rPr>
      </w:pPr>
    </w:p>
    <w:p w:rsidR="00D256F5" w:rsidRPr="00D256F5" w:rsidRDefault="00D256F5" w:rsidP="00D256F5">
      <w:pPr>
        <w:tabs>
          <w:tab w:val="right" w:pos="9071"/>
        </w:tabs>
        <w:rPr>
          <w:color w:val="000000"/>
        </w:rPr>
      </w:pPr>
      <w:r w:rsidRPr="00D256F5">
        <w:rPr>
          <w:color w:val="000000"/>
        </w:rPr>
        <w:t xml:space="preserve">Приложение: </w:t>
      </w:r>
      <w:r w:rsidRPr="00D256F5">
        <w:rPr>
          <w:color w:val="000000"/>
        </w:rPr>
        <w:tab/>
      </w:r>
      <w:r w:rsidRPr="00D256F5">
        <w:rPr>
          <w:color w:val="000000"/>
        </w:rPr>
        <w:tab/>
      </w:r>
      <w:r w:rsidRPr="00D256F5">
        <w:rPr>
          <w:color w:val="000000"/>
        </w:rPr>
        <w:tab/>
      </w:r>
    </w:p>
    <w:p w:rsidR="00D256F5" w:rsidRPr="00D256F5" w:rsidRDefault="00D256F5" w:rsidP="00D256F5">
      <w:pPr>
        <w:tabs>
          <w:tab w:val="right" w:pos="9071"/>
        </w:tabs>
        <w:rPr>
          <w:color w:val="000000"/>
        </w:rPr>
      </w:pPr>
      <w:r w:rsidRPr="00D256F5">
        <w:rPr>
          <w:color w:val="000000"/>
        </w:rPr>
        <w:t xml:space="preserve">Номер телефона и адрес электронной почты для связи: </w:t>
      </w:r>
      <w:r w:rsidRPr="00D256F5">
        <w:rPr>
          <w:color w:val="000000"/>
        </w:rPr>
        <w:tab/>
      </w:r>
      <w:r w:rsidRPr="00D256F5">
        <w:rPr>
          <w:color w:val="000000"/>
        </w:rPr>
        <w:tab/>
      </w:r>
      <w:r w:rsidRPr="00D256F5">
        <w:rPr>
          <w:color w:val="000000"/>
        </w:rPr>
        <w:tab/>
      </w:r>
    </w:p>
    <w:p w:rsidR="00D256F5" w:rsidRPr="00D256F5" w:rsidRDefault="00D256F5" w:rsidP="00D256F5">
      <w:pPr>
        <w:rPr>
          <w:color w:val="000000"/>
        </w:rPr>
      </w:pPr>
      <w:r w:rsidRPr="00D256F5">
        <w:rPr>
          <w:color w:val="000000"/>
        </w:rPr>
        <w:t>Результат рассмотрения настоящего заявления прошу:</w:t>
      </w:r>
    </w:p>
    <w:tbl>
      <w:tblPr>
        <w:tblW w:w="7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809"/>
      </w:tblGrid>
      <w:tr w:rsidR="00D256F5" w:rsidRPr="00D256F5" w:rsidTr="00D256F5">
        <w:tc>
          <w:tcPr>
            <w:tcW w:w="5920" w:type="dxa"/>
            <w:shd w:val="clear" w:color="auto" w:fill="auto"/>
          </w:tcPr>
          <w:p w:rsidR="00D256F5" w:rsidRPr="00D256F5" w:rsidRDefault="00D256F5" w:rsidP="00B31B5D">
            <w:pPr>
              <w:spacing w:before="60" w:after="60" w:line="240" w:lineRule="atLeast"/>
              <w:rPr>
                <w:color w:val="000000"/>
              </w:rPr>
            </w:pPr>
            <w:r w:rsidRPr="00D256F5">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09" w:type="dxa"/>
            <w:shd w:val="clear" w:color="auto" w:fill="auto"/>
          </w:tcPr>
          <w:p w:rsidR="00D256F5" w:rsidRPr="00D256F5" w:rsidRDefault="00D256F5" w:rsidP="00B31B5D">
            <w:pPr>
              <w:spacing w:before="60" w:after="60" w:line="240" w:lineRule="atLeast"/>
              <w:rPr>
                <w:color w:val="000000"/>
              </w:rPr>
            </w:pPr>
          </w:p>
        </w:tc>
      </w:tr>
      <w:tr w:rsidR="00D256F5" w:rsidRPr="00D256F5" w:rsidTr="00D256F5">
        <w:tc>
          <w:tcPr>
            <w:tcW w:w="5920" w:type="dxa"/>
            <w:shd w:val="clear" w:color="auto" w:fill="auto"/>
          </w:tcPr>
          <w:p w:rsidR="00D256F5" w:rsidRPr="00D256F5" w:rsidRDefault="00D256F5" w:rsidP="00B31B5D">
            <w:pPr>
              <w:spacing w:before="60" w:after="60" w:line="240" w:lineRule="atLeast"/>
              <w:rPr>
                <w:color w:val="000000"/>
              </w:rPr>
            </w:pPr>
            <w:r w:rsidRPr="00D256F5">
              <w:rPr>
                <w:color w:val="00000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D256F5">
              <w:rPr>
                <w:color w:val="000000"/>
              </w:rPr>
              <w:br/>
              <w:t>_______________________________________________________</w:t>
            </w:r>
          </w:p>
        </w:tc>
        <w:tc>
          <w:tcPr>
            <w:tcW w:w="1809" w:type="dxa"/>
            <w:shd w:val="clear" w:color="auto" w:fill="auto"/>
          </w:tcPr>
          <w:p w:rsidR="00D256F5" w:rsidRPr="00D256F5" w:rsidRDefault="00D256F5" w:rsidP="00B31B5D">
            <w:pPr>
              <w:spacing w:before="60" w:after="60" w:line="240" w:lineRule="atLeast"/>
              <w:rPr>
                <w:color w:val="000000"/>
              </w:rPr>
            </w:pPr>
          </w:p>
        </w:tc>
      </w:tr>
      <w:tr w:rsidR="00D256F5" w:rsidRPr="00D256F5" w:rsidTr="00D256F5">
        <w:tc>
          <w:tcPr>
            <w:tcW w:w="5920" w:type="dxa"/>
            <w:shd w:val="clear" w:color="auto" w:fill="auto"/>
          </w:tcPr>
          <w:p w:rsidR="00D256F5" w:rsidRPr="00D256F5" w:rsidRDefault="00D256F5" w:rsidP="00B31B5D">
            <w:pPr>
              <w:spacing w:before="60" w:after="60" w:line="240" w:lineRule="atLeast"/>
              <w:rPr>
                <w:color w:val="000000"/>
              </w:rPr>
            </w:pPr>
            <w:r w:rsidRPr="00D256F5">
              <w:rPr>
                <w:color w:val="000000"/>
              </w:rPr>
              <w:t>направить на бумажном носителе на почтовый адрес: _______________________________________________________</w:t>
            </w:r>
          </w:p>
        </w:tc>
        <w:tc>
          <w:tcPr>
            <w:tcW w:w="1809" w:type="dxa"/>
            <w:shd w:val="clear" w:color="auto" w:fill="auto"/>
          </w:tcPr>
          <w:p w:rsidR="00D256F5" w:rsidRPr="00D256F5" w:rsidRDefault="00D256F5" w:rsidP="00B31B5D">
            <w:pPr>
              <w:spacing w:before="60" w:after="60" w:line="240" w:lineRule="atLeast"/>
              <w:rPr>
                <w:color w:val="000000"/>
              </w:rPr>
            </w:pPr>
          </w:p>
        </w:tc>
      </w:tr>
      <w:tr w:rsidR="00D256F5" w:rsidRPr="00D256F5" w:rsidTr="00D256F5">
        <w:tc>
          <w:tcPr>
            <w:tcW w:w="5920" w:type="dxa"/>
            <w:shd w:val="clear" w:color="auto" w:fill="auto"/>
          </w:tcPr>
          <w:p w:rsidR="00D256F5" w:rsidRPr="00D256F5" w:rsidRDefault="00D256F5" w:rsidP="00B31B5D">
            <w:pPr>
              <w:spacing w:before="60" w:after="60" w:line="240" w:lineRule="atLeast"/>
              <w:jc w:val="center"/>
              <w:rPr>
                <w:color w:val="000000"/>
              </w:rPr>
            </w:pPr>
            <w:r w:rsidRPr="00D256F5">
              <w:rPr>
                <w:color w:val="000000"/>
              </w:rPr>
              <w:t>Указывается один из перечисленных способов</w:t>
            </w:r>
          </w:p>
        </w:tc>
        <w:tc>
          <w:tcPr>
            <w:tcW w:w="1809" w:type="dxa"/>
            <w:shd w:val="clear" w:color="auto" w:fill="auto"/>
          </w:tcPr>
          <w:p w:rsidR="00D256F5" w:rsidRPr="00D256F5" w:rsidRDefault="00D256F5" w:rsidP="00B31B5D">
            <w:pPr>
              <w:spacing w:before="60" w:after="60" w:line="240" w:lineRule="atLeast"/>
              <w:rPr>
                <w:color w:val="000000"/>
              </w:rPr>
            </w:pPr>
          </w:p>
        </w:tc>
      </w:tr>
    </w:tbl>
    <w:p w:rsidR="00D256F5" w:rsidRPr="00D256F5" w:rsidRDefault="00D256F5" w:rsidP="00D256F5">
      <w:pPr>
        <w:rPr>
          <w:color w:val="000000"/>
        </w:rPr>
      </w:pPr>
    </w:p>
    <w:tbl>
      <w:tblPr>
        <w:tblW w:w="0" w:type="auto"/>
        <w:tblCellMar>
          <w:left w:w="28" w:type="dxa"/>
          <w:right w:w="28" w:type="dxa"/>
        </w:tblCellMar>
        <w:tblLook w:val="0000" w:firstRow="0" w:lastRow="0" w:firstColumn="0" w:lastColumn="0" w:noHBand="0" w:noVBand="0"/>
      </w:tblPr>
      <w:tblGrid>
        <w:gridCol w:w="2298"/>
        <w:gridCol w:w="361"/>
        <w:gridCol w:w="1723"/>
        <w:gridCol w:w="418"/>
        <w:gridCol w:w="2612"/>
      </w:tblGrid>
      <w:tr w:rsidR="00D256F5" w:rsidRPr="00D256F5" w:rsidTr="00B31B5D">
        <w:tc>
          <w:tcPr>
            <w:tcW w:w="2978" w:type="dxa"/>
            <w:tcBorders>
              <w:top w:val="nil"/>
              <w:left w:val="nil"/>
              <w:right w:val="nil"/>
            </w:tcBorders>
            <w:vAlign w:val="bottom"/>
          </w:tcPr>
          <w:p w:rsidR="00D256F5" w:rsidRPr="00D256F5" w:rsidRDefault="00D256F5" w:rsidP="00B31B5D">
            <w:pPr>
              <w:rPr>
                <w:color w:val="000000"/>
              </w:rPr>
            </w:pPr>
          </w:p>
        </w:tc>
        <w:tc>
          <w:tcPr>
            <w:tcW w:w="452" w:type="dxa"/>
            <w:tcBorders>
              <w:top w:val="nil"/>
              <w:left w:val="nil"/>
              <w:bottom w:val="nil"/>
              <w:right w:val="nil"/>
            </w:tcBorders>
            <w:vAlign w:val="bottom"/>
          </w:tcPr>
          <w:p w:rsidR="00D256F5" w:rsidRPr="00D256F5" w:rsidRDefault="00D256F5" w:rsidP="00B31B5D">
            <w:pPr>
              <w:rPr>
                <w:color w:val="000000"/>
              </w:rPr>
            </w:pPr>
          </w:p>
        </w:tc>
        <w:tc>
          <w:tcPr>
            <w:tcW w:w="2026" w:type="dxa"/>
            <w:tcBorders>
              <w:top w:val="nil"/>
              <w:left w:val="nil"/>
              <w:bottom w:val="single" w:sz="4" w:space="0" w:color="auto"/>
              <w:right w:val="nil"/>
            </w:tcBorders>
            <w:vAlign w:val="bottom"/>
          </w:tcPr>
          <w:p w:rsidR="00D256F5" w:rsidRPr="00D256F5" w:rsidRDefault="00D256F5" w:rsidP="00B31B5D">
            <w:pPr>
              <w:rPr>
                <w:color w:val="000000"/>
              </w:rPr>
            </w:pPr>
          </w:p>
        </w:tc>
        <w:tc>
          <w:tcPr>
            <w:tcW w:w="526" w:type="dxa"/>
            <w:tcBorders>
              <w:top w:val="nil"/>
              <w:left w:val="nil"/>
              <w:bottom w:val="nil"/>
              <w:right w:val="nil"/>
            </w:tcBorders>
            <w:vAlign w:val="bottom"/>
          </w:tcPr>
          <w:p w:rsidR="00D256F5" w:rsidRPr="00D256F5" w:rsidRDefault="00D256F5" w:rsidP="00B31B5D">
            <w:pPr>
              <w:rPr>
                <w:color w:val="000000"/>
              </w:rPr>
            </w:pPr>
          </w:p>
        </w:tc>
        <w:tc>
          <w:tcPr>
            <w:tcW w:w="3145" w:type="dxa"/>
            <w:tcBorders>
              <w:top w:val="nil"/>
              <w:left w:val="nil"/>
              <w:bottom w:val="single" w:sz="4" w:space="0" w:color="auto"/>
              <w:right w:val="nil"/>
            </w:tcBorders>
            <w:vAlign w:val="bottom"/>
          </w:tcPr>
          <w:p w:rsidR="00D256F5" w:rsidRPr="00D256F5" w:rsidRDefault="00D256F5" w:rsidP="00B31B5D">
            <w:pPr>
              <w:rPr>
                <w:color w:val="000000"/>
              </w:rPr>
            </w:pPr>
          </w:p>
        </w:tc>
      </w:tr>
      <w:tr w:rsidR="00D256F5" w:rsidRPr="00D256F5" w:rsidTr="00B31B5D">
        <w:tc>
          <w:tcPr>
            <w:tcW w:w="2978" w:type="dxa"/>
            <w:tcBorders>
              <w:left w:val="nil"/>
              <w:bottom w:val="nil"/>
              <w:right w:val="nil"/>
            </w:tcBorders>
          </w:tcPr>
          <w:p w:rsidR="00D256F5" w:rsidRPr="00D256F5" w:rsidRDefault="00D256F5" w:rsidP="00B31B5D">
            <w:pPr>
              <w:rPr>
                <w:color w:val="000000"/>
              </w:rPr>
            </w:pPr>
          </w:p>
        </w:tc>
        <w:tc>
          <w:tcPr>
            <w:tcW w:w="452" w:type="dxa"/>
            <w:tcBorders>
              <w:top w:val="nil"/>
              <w:left w:val="nil"/>
              <w:bottom w:val="nil"/>
              <w:right w:val="nil"/>
            </w:tcBorders>
          </w:tcPr>
          <w:p w:rsidR="00D256F5" w:rsidRPr="00D256F5" w:rsidRDefault="00D256F5" w:rsidP="00B31B5D">
            <w:pPr>
              <w:rPr>
                <w:color w:val="000000"/>
              </w:rPr>
            </w:pPr>
          </w:p>
        </w:tc>
        <w:tc>
          <w:tcPr>
            <w:tcW w:w="2026" w:type="dxa"/>
            <w:tcBorders>
              <w:top w:val="nil"/>
              <w:left w:val="nil"/>
              <w:bottom w:val="nil"/>
              <w:right w:val="nil"/>
            </w:tcBorders>
          </w:tcPr>
          <w:p w:rsidR="00D256F5" w:rsidRPr="00D256F5" w:rsidRDefault="00D256F5" w:rsidP="00B31B5D">
            <w:pPr>
              <w:spacing w:line="240" w:lineRule="atLeast"/>
              <w:jc w:val="center"/>
              <w:rPr>
                <w:color w:val="000000"/>
                <w:vertAlign w:val="superscript"/>
              </w:rPr>
            </w:pPr>
            <w:r w:rsidRPr="00D256F5">
              <w:rPr>
                <w:color w:val="000000"/>
                <w:vertAlign w:val="superscript"/>
              </w:rPr>
              <w:t>(подпись)</w:t>
            </w:r>
          </w:p>
        </w:tc>
        <w:tc>
          <w:tcPr>
            <w:tcW w:w="526" w:type="dxa"/>
            <w:tcBorders>
              <w:top w:val="nil"/>
              <w:left w:val="nil"/>
              <w:bottom w:val="nil"/>
              <w:right w:val="nil"/>
            </w:tcBorders>
          </w:tcPr>
          <w:p w:rsidR="00D256F5" w:rsidRPr="00D256F5" w:rsidRDefault="00D256F5" w:rsidP="00B31B5D">
            <w:pPr>
              <w:spacing w:line="240" w:lineRule="atLeast"/>
              <w:jc w:val="center"/>
              <w:rPr>
                <w:color w:val="000000"/>
                <w:vertAlign w:val="superscript"/>
              </w:rPr>
            </w:pPr>
          </w:p>
        </w:tc>
        <w:tc>
          <w:tcPr>
            <w:tcW w:w="3145" w:type="dxa"/>
            <w:tcBorders>
              <w:top w:val="nil"/>
              <w:left w:val="nil"/>
              <w:bottom w:val="nil"/>
              <w:right w:val="nil"/>
            </w:tcBorders>
          </w:tcPr>
          <w:p w:rsidR="00D256F5" w:rsidRPr="00D256F5" w:rsidRDefault="00D256F5" w:rsidP="00B31B5D">
            <w:pPr>
              <w:spacing w:line="240" w:lineRule="atLeast"/>
              <w:jc w:val="center"/>
              <w:rPr>
                <w:color w:val="000000"/>
                <w:vertAlign w:val="superscript"/>
              </w:rPr>
            </w:pPr>
            <w:r w:rsidRPr="00D256F5">
              <w:rPr>
                <w:color w:val="000000"/>
                <w:vertAlign w:val="superscript"/>
              </w:rPr>
              <w:t xml:space="preserve">(фамилия, имя, отчество </w:t>
            </w:r>
            <w:r w:rsidRPr="00D256F5">
              <w:rPr>
                <w:color w:val="000000"/>
                <w:vertAlign w:val="superscript"/>
              </w:rPr>
              <w:br/>
              <w:t>(последне</w:t>
            </w:r>
            <w:proofErr w:type="gramStart"/>
            <w:r w:rsidRPr="00D256F5">
              <w:rPr>
                <w:color w:val="000000"/>
                <w:vertAlign w:val="superscript"/>
              </w:rPr>
              <w:t>е-</w:t>
            </w:r>
            <w:proofErr w:type="gramEnd"/>
            <w:r w:rsidRPr="00D256F5">
              <w:rPr>
                <w:color w:val="000000"/>
                <w:vertAlign w:val="superscript"/>
              </w:rPr>
              <w:t xml:space="preserve"> при наличии)</w:t>
            </w:r>
          </w:p>
        </w:tc>
      </w:tr>
    </w:tbl>
    <w:p w:rsidR="00D256F5" w:rsidRPr="00D256F5" w:rsidRDefault="00D256F5" w:rsidP="00D256F5">
      <w:pPr>
        <w:rPr>
          <w:color w:val="000000"/>
          <w:vertAlign w:val="superscript"/>
        </w:rPr>
      </w:pPr>
      <w:r w:rsidRPr="00D256F5">
        <w:rPr>
          <w:color w:val="000000"/>
          <w:vertAlign w:val="superscript"/>
        </w:rPr>
        <w:t>*Нужное подчеркнуть.</w:t>
      </w:r>
    </w:p>
    <w:p w:rsidR="00D256F5" w:rsidRDefault="00D256F5" w:rsidP="00D256F5">
      <w:pPr>
        <w:autoSpaceDE w:val="0"/>
        <w:autoSpaceDN w:val="0"/>
        <w:adjustRightInd w:val="0"/>
        <w:rPr>
          <w:color w:val="000000"/>
        </w:rPr>
      </w:pPr>
    </w:p>
    <w:p w:rsidR="00D256F5" w:rsidRPr="00D256F5" w:rsidRDefault="00D256F5" w:rsidP="00D256F5">
      <w:pPr>
        <w:autoSpaceDE w:val="0"/>
        <w:autoSpaceDN w:val="0"/>
        <w:adjustRightInd w:val="0"/>
        <w:jc w:val="right"/>
        <w:rPr>
          <w:bCs/>
          <w:color w:val="000000"/>
        </w:rPr>
      </w:pPr>
      <w:r w:rsidRPr="00D256F5">
        <w:rPr>
          <w:bCs/>
          <w:color w:val="000000"/>
        </w:rPr>
        <w:t>Приложение  3</w:t>
      </w:r>
    </w:p>
    <w:p w:rsidR="00D256F5" w:rsidRPr="00D256F5" w:rsidRDefault="00D256F5" w:rsidP="00D256F5">
      <w:pPr>
        <w:widowControl w:val="0"/>
        <w:tabs>
          <w:tab w:val="left" w:pos="567"/>
        </w:tabs>
        <w:jc w:val="right"/>
        <w:rPr>
          <w:color w:val="000000"/>
        </w:rPr>
      </w:pPr>
      <w:r w:rsidRPr="00D256F5">
        <w:rPr>
          <w:color w:val="000000"/>
        </w:rPr>
        <w:t>к Административному регламенту</w:t>
      </w:r>
    </w:p>
    <w:p w:rsidR="00D256F5" w:rsidRPr="00D256F5" w:rsidRDefault="00D256F5" w:rsidP="00D256F5">
      <w:pPr>
        <w:widowControl w:val="0"/>
        <w:tabs>
          <w:tab w:val="left" w:pos="0"/>
        </w:tabs>
        <w:ind w:right="-1"/>
        <w:contextualSpacing/>
        <w:jc w:val="right"/>
        <w:rPr>
          <w:color w:val="000000"/>
        </w:rPr>
      </w:pPr>
      <w:r w:rsidRPr="00D256F5">
        <w:rPr>
          <w:color w:val="000000"/>
        </w:rPr>
        <w:t>по предоставлению муниципальной услуги</w:t>
      </w:r>
    </w:p>
    <w:p w:rsidR="00D256F5" w:rsidRPr="00D256F5" w:rsidRDefault="00D256F5" w:rsidP="00D256F5">
      <w:pPr>
        <w:tabs>
          <w:tab w:val="left" w:pos="7920"/>
        </w:tabs>
        <w:ind w:left="3969" w:firstLine="709"/>
        <w:jc w:val="both"/>
        <w:rPr>
          <w:bCs/>
          <w:color w:val="000000"/>
        </w:rPr>
      </w:pPr>
    </w:p>
    <w:p w:rsidR="00D256F5" w:rsidRPr="00D256F5" w:rsidRDefault="00D256F5" w:rsidP="00D256F5">
      <w:pPr>
        <w:spacing w:line="240" w:lineRule="atLeast"/>
        <w:ind w:left="3528"/>
        <w:jc w:val="right"/>
        <w:rPr>
          <w:color w:val="000000"/>
        </w:rPr>
      </w:pPr>
      <w:r w:rsidRPr="00D256F5">
        <w:rPr>
          <w:color w:val="000000"/>
        </w:rPr>
        <w:t>ФОРМА</w:t>
      </w:r>
    </w:p>
    <w:p w:rsidR="00D256F5" w:rsidRPr="00D256F5" w:rsidRDefault="00D256F5" w:rsidP="00D256F5">
      <w:pPr>
        <w:tabs>
          <w:tab w:val="left" w:pos="9071"/>
        </w:tabs>
        <w:spacing w:line="240" w:lineRule="atLeast"/>
        <w:ind w:left="2977"/>
        <w:rPr>
          <w:color w:val="000000"/>
        </w:rPr>
      </w:pPr>
      <w:r w:rsidRPr="00D256F5">
        <w:rPr>
          <w:color w:val="000000"/>
        </w:rPr>
        <w:t>Кому _____________________</w:t>
      </w:r>
      <w:r>
        <w:rPr>
          <w:color w:val="000000"/>
        </w:rPr>
        <w:t>__________</w:t>
      </w:r>
    </w:p>
    <w:p w:rsidR="00D256F5" w:rsidRPr="00D256F5" w:rsidRDefault="00D256F5" w:rsidP="00D256F5">
      <w:pPr>
        <w:spacing w:line="240" w:lineRule="atLeast"/>
        <w:ind w:left="3686"/>
        <w:jc w:val="center"/>
        <w:rPr>
          <w:color w:val="000000"/>
        </w:rPr>
      </w:pPr>
      <w:r w:rsidRPr="00D256F5">
        <w:rPr>
          <w:color w:val="000000"/>
        </w:rPr>
        <w:t>(фамилия, имя, отчество (последне</w:t>
      </w:r>
      <w:proofErr w:type="gramStart"/>
      <w:r w:rsidRPr="00D256F5">
        <w:rPr>
          <w:color w:val="000000"/>
        </w:rPr>
        <w:t>е-</w:t>
      </w:r>
      <w:proofErr w:type="gramEnd"/>
      <w:r w:rsidRPr="00D256F5">
        <w:rPr>
          <w:color w:val="000000"/>
        </w:rPr>
        <w:t xml:space="preserve">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256F5" w:rsidRPr="00D256F5" w:rsidRDefault="00D256F5" w:rsidP="00D256F5">
      <w:pPr>
        <w:spacing w:line="240" w:lineRule="atLeast"/>
        <w:ind w:left="2977"/>
        <w:rPr>
          <w:color w:val="000000"/>
        </w:rPr>
      </w:pPr>
      <w:r w:rsidRPr="00D256F5">
        <w:rPr>
          <w:color w:val="000000"/>
        </w:rPr>
        <w:t>____________________________________</w:t>
      </w:r>
    </w:p>
    <w:p w:rsidR="00D256F5" w:rsidRPr="00D256F5" w:rsidRDefault="00D256F5" w:rsidP="00D256F5">
      <w:pPr>
        <w:spacing w:line="240" w:lineRule="atLeast"/>
        <w:ind w:left="2977"/>
        <w:jc w:val="center"/>
        <w:rPr>
          <w:color w:val="000000"/>
        </w:rPr>
      </w:pPr>
      <w:r w:rsidRPr="00D256F5">
        <w:rPr>
          <w:color w:val="000000"/>
        </w:rPr>
        <w:t>(почтовый индекс и адрес, телефон, адрес электронной почты застройщика)</w:t>
      </w:r>
    </w:p>
    <w:p w:rsidR="00D256F5" w:rsidRDefault="00D256F5" w:rsidP="00D256F5">
      <w:pPr>
        <w:spacing w:line="240" w:lineRule="atLeast"/>
        <w:jc w:val="center"/>
        <w:rPr>
          <w:color w:val="000000"/>
        </w:rPr>
      </w:pPr>
    </w:p>
    <w:p w:rsidR="00D256F5" w:rsidRPr="00D256F5" w:rsidRDefault="00D256F5" w:rsidP="00D256F5">
      <w:pPr>
        <w:spacing w:line="240" w:lineRule="atLeast"/>
        <w:jc w:val="center"/>
        <w:rPr>
          <w:color w:val="000000"/>
        </w:rPr>
      </w:pPr>
      <w:proofErr w:type="gramStart"/>
      <w:r w:rsidRPr="00D256F5">
        <w:rPr>
          <w:color w:val="000000"/>
        </w:rPr>
        <w:t>Р</w:t>
      </w:r>
      <w:proofErr w:type="gramEnd"/>
      <w:r w:rsidRPr="00D256F5">
        <w:rPr>
          <w:color w:val="000000"/>
        </w:rPr>
        <w:t xml:space="preserve"> Е Ш Е Н И Е</w:t>
      </w:r>
    </w:p>
    <w:p w:rsidR="00D256F5" w:rsidRPr="00D256F5" w:rsidRDefault="00D256F5" w:rsidP="00D256F5">
      <w:pPr>
        <w:spacing w:line="240" w:lineRule="atLeast"/>
        <w:jc w:val="center"/>
        <w:rPr>
          <w:color w:val="000000"/>
        </w:rPr>
      </w:pPr>
      <w:r w:rsidRPr="00D256F5">
        <w:rPr>
          <w:color w:val="000000"/>
        </w:rPr>
        <w:t xml:space="preserve">об отказе во внесении исправлений </w:t>
      </w:r>
      <w:proofErr w:type="gramStart"/>
      <w:r w:rsidRPr="00D256F5">
        <w:rPr>
          <w:color w:val="000000"/>
        </w:rPr>
        <w:t>в</w:t>
      </w:r>
      <w:proofErr w:type="gramEnd"/>
    </w:p>
    <w:p w:rsidR="00D256F5" w:rsidRPr="00D256F5" w:rsidRDefault="00D256F5" w:rsidP="00D256F5">
      <w:pPr>
        <w:spacing w:line="240" w:lineRule="atLeast"/>
        <w:jc w:val="center"/>
        <w:rPr>
          <w:color w:val="000000"/>
        </w:rPr>
      </w:pPr>
      <w:proofErr w:type="gramStart"/>
      <w:r w:rsidRPr="00D256F5">
        <w:rPr>
          <w:color w:val="000000"/>
        </w:rPr>
        <w:t xml:space="preserve">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D256F5" w:rsidRPr="00D256F5" w:rsidRDefault="00D256F5" w:rsidP="00D256F5">
      <w:pPr>
        <w:spacing w:line="240" w:lineRule="atLeast"/>
        <w:jc w:val="center"/>
        <w:rPr>
          <w:color w:val="000000"/>
        </w:rPr>
      </w:pPr>
      <w:r w:rsidRPr="00D256F5">
        <w:rPr>
          <w:color w:val="000000"/>
        </w:rPr>
        <w:t> </w:t>
      </w:r>
      <w:proofErr w:type="gramStart"/>
      <w:r w:rsidRPr="00D256F5">
        <w:rPr>
          <w:color w:val="000000"/>
        </w:rPr>
        <w:t xml:space="preserve">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w:t>
      </w:r>
      <w:r w:rsidRPr="00D256F5">
        <w:rPr>
          <w:color w:val="000000"/>
        </w:rPr>
        <w:lastRenderedPageBreak/>
        <w:t>размещения объекта индивидуального жилищного строительства или садового дома на земельном участке**</w:t>
      </w:r>
      <w:proofErr w:type="gramEnd"/>
    </w:p>
    <w:p w:rsidR="00D256F5" w:rsidRPr="00D256F5" w:rsidRDefault="00D256F5" w:rsidP="00D256F5">
      <w:pPr>
        <w:spacing w:line="240" w:lineRule="atLeast"/>
        <w:jc w:val="center"/>
        <w:rPr>
          <w:color w:val="000000"/>
        </w:rPr>
      </w:pPr>
      <w:r w:rsidRPr="00D256F5">
        <w:rPr>
          <w:color w:val="000000"/>
        </w:rPr>
        <w:t>(далее – уведомление)</w:t>
      </w:r>
    </w:p>
    <w:p w:rsidR="00D256F5" w:rsidRPr="00D256F5" w:rsidRDefault="00D256F5" w:rsidP="00D256F5">
      <w:pPr>
        <w:rPr>
          <w:color w:val="000000"/>
        </w:rPr>
      </w:pPr>
      <w:r w:rsidRPr="00D256F5">
        <w:rPr>
          <w:color w:val="000000"/>
        </w:rPr>
        <w:t xml:space="preserve">_____________________________________________________________ </w:t>
      </w:r>
    </w:p>
    <w:p w:rsidR="00D256F5" w:rsidRDefault="00D256F5" w:rsidP="00D256F5">
      <w:pPr>
        <w:jc w:val="center"/>
        <w:rPr>
          <w:color w:val="000000"/>
          <w:vertAlign w:val="superscript"/>
        </w:rPr>
      </w:pPr>
      <w:r w:rsidRPr="00D256F5">
        <w:rPr>
          <w:color w:val="000000"/>
          <w:vertAlign w:val="superscript"/>
        </w:rPr>
        <w:t>(наименование уполномоченного на выдачу разрешений на строительство органа местного самоуправления)</w:t>
      </w:r>
    </w:p>
    <w:p w:rsidR="00D256F5" w:rsidRDefault="00D256F5" w:rsidP="00D256F5">
      <w:pPr>
        <w:jc w:val="both"/>
        <w:rPr>
          <w:color w:val="000000"/>
        </w:rPr>
      </w:pPr>
      <w:r w:rsidRPr="00D256F5">
        <w:rPr>
          <w:color w:val="000000"/>
        </w:rPr>
        <w:t xml:space="preserve">по результатам рассмотрения заявления об исправлении допущенных опечаток и ошибок в уведомлении </w:t>
      </w:r>
      <w:proofErr w:type="gramStart"/>
      <w:r w:rsidRPr="00D256F5">
        <w:rPr>
          <w:color w:val="000000"/>
        </w:rPr>
        <w:t>от</w:t>
      </w:r>
      <w:proofErr w:type="gramEnd"/>
      <w:r w:rsidRPr="00D256F5">
        <w:rPr>
          <w:color w:val="000000"/>
        </w:rPr>
        <w:t xml:space="preserve"> ___________ № ____________ </w:t>
      </w:r>
    </w:p>
    <w:p w:rsidR="00D256F5" w:rsidRPr="00D256F5" w:rsidRDefault="00D256F5" w:rsidP="00D256F5">
      <w:pPr>
        <w:jc w:val="both"/>
        <w:rPr>
          <w:color w:val="000000"/>
        </w:rPr>
      </w:pPr>
      <w:r w:rsidRPr="00D256F5">
        <w:rPr>
          <w:color w:val="000000"/>
          <w:vertAlign w:val="superscript"/>
        </w:rPr>
        <w:t xml:space="preserve"> </w:t>
      </w:r>
      <w:r>
        <w:rPr>
          <w:color w:val="000000"/>
          <w:vertAlign w:val="superscript"/>
        </w:rPr>
        <w:t xml:space="preserve">                                                                                </w:t>
      </w:r>
      <w:r w:rsidRPr="00D256F5">
        <w:rPr>
          <w:color w:val="000000"/>
          <w:vertAlign w:val="superscript"/>
        </w:rPr>
        <w:t xml:space="preserve"> </w:t>
      </w:r>
      <w:r w:rsidRPr="00D256F5">
        <w:rPr>
          <w:color w:val="000000"/>
        </w:rPr>
        <w:t>(дата             и  номер регистрации)</w:t>
      </w:r>
    </w:p>
    <w:p w:rsidR="00D256F5" w:rsidRPr="00D256F5" w:rsidRDefault="00D256F5" w:rsidP="00D256F5">
      <w:pPr>
        <w:jc w:val="both"/>
        <w:rPr>
          <w:color w:val="000000"/>
        </w:rPr>
      </w:pPr>
      <w:r w:rsidRPr="00D256F5">
        <w:rPr>
          <w:color w:val="000000"/>
        </w:rPr>
        <w:t>принято решение об отказе во внесении</w:t>
      </w:r>
      <w:r w:rsidRPr="00D256F5">
        <w:rPr>
          <w:color w:val="000000"/>
          <w:vertAlign w:val="superscript"/>
        </w:rPr>
        <w:t xml:space="preserve">                                                             </w:t>
      </w:r>
    </w:p>
    <w:p w:rsidR="00D256F5" w:rsidRDefault="00D256F5" w:rsidP="00D256F5">
      <w:pPr>
        <w:rPr>
          <w:color w:val="000000"/>
        </w:rPr>
      </w:pPr>
      <w:r w:rsidRPr="00D256F5">
        <w:rPr>
          <w:color w:val="000000"/>
        </w:rPr>
        <w:t>исправлений в уведомление.</w:t>
      </w:r>
    </w:p>
    <w:p w:rsidR="00D256F5" w:rsidRDefault="00D256F5" w:rsidP="00D256F5">
      <w:pPr>
        <w:rPr>
          <w:color w:val="000000"/>
        </w:rPr>
      </w:pPr>
    </w:p>
    <w:tbl>
      <w:tblPr>
        <w:tblStyle w:val="ae"/>
        <w:tblW w:w="0" w:type="auto"/>
        <w:tblLook w:val="04A0" w:firstRow="1" w:lastRow="0" w:firstColumn="1" w:lastColumn="0" w:noHBand="0" w:noVBand="1"/>
      </w:tblPr>
      <w:tblGrid>
        <w:gridCol w:w="2524"/>
        <w:gridCol w:w="2524"/>
        <w:gridCol w:w="2524"/>
      </w:tblGrid>
      <w:tr w:rsidR="00D256F5" w:rsidTr="00A95553">
        <w:tc>
          <w:tcPr>
            <w:tcW w:w="2524" w:type="dxa"/>
            <w:vAlign w:val="center"/>
          </w:tcPr>
          <w:p w:rsidR="00D256F5" w:rsidRPr="00D256F5" w:rsidRDefault="00D256F5" w:rsidP="00B31B5D">
            <w:pPr>
              <w:spacing w:line="240" w:lineRule="atLeast"/>
              <w:jc w:val="center"/>
              <w:rPr>
                <w:color w:val="000000"/>
              </w:rPr>
            </w:pPr>
            <w:r w:rsidRPr="00D256F5">
              <w:rPr>
                <w:color w:val="000000"/>
              </w:rPr>
              <w:t>№ пункта</w:t>
            </w:r>
          </w:p>
          <w:p w:rsidR="00D256F5" w:rsidRPr="00D256F5" w:rsidRDefault="00D256F5" w:rsidP="00D256F5">
            <w:pPr>
              <w:spacing w:line="240" w:lineRule="atLeast"/>
              <w:jc w:val="center"/>
              <w:rPr>
                <w:color w:val="000000"/>
              </w:rPr>
            </w:pPr>
            <w:r w:rsidRPr="00D256F5">
              <w:rPr>
                <w:color w:val="000000"/>
              </w:rPr>
              <w:t>Административного регламента</w:t>
            </w:r>
          </w:p>
        </w:tc>
        <w:tc>
          <w:tcPr>
            <w:tcW w:w="2524" w:type="dxa"/>
            <w:vAlign w:val="center"/>
          </w:tcPr>
          <w:p w:rsidR="00D256F5" w:rsidRPr="00D256F5" w:rsidRDefault="00D256F5" w:rsidP="00B31B5D">
            <w:pPr>
              <w:spacing w:line="240" w:lineRule="atLeast"/>
              <w:jc w:val="center"/>
              <w:rPr>
                <w:color w:val="000000"/>
              </w:rPr>
            </w:pPr>
            <w:r w:rsidRPr="00D256F5">
              <w:rPr>
                <w:color w:val="000000"/>
              </w:rPr>
              <w:t xml:space="preserve">Наименование основания </w:t>
            </w:r>
            <w:proofErr w:type="gramStart"/>
            <w:r w:rsidRPr="00D256F5">
              <w:rPr>
                <w:color w:val="000000"/>
              </w:rPr>
              <w:t>для отказа во внесении исправлений в уведомление в соответствии с Административным регламентом</w:t>
            </w:r>
            <w:proofErr w:type="gramEnd"/>
          </w:p>
        </w:tc>
        <w:tc>
          <w:tcPr>
            <w:tcW w:w="2524" w:type="dxa"/>
            <w:vAlign w:val="center"/>
          </w:tcPr>
          <w:p w:rsidR="00D256F5" w:rsidRPr="00D256F5" w:rsidRDefault="00D256F5" w:rsidP="00B31B5D">
            <w:pPr>
              <w:spacing w:line="240" w:lineRule="atLeast"/>
              <w:jc w:val="center"/>
              <w:rPr>
                <w:color w:val="000000"/>
              </w:rPr>
            </w:pPr>
            <w:r w:rsidRPr="00D256F5">
              <w:rPr>
                <w:color w:val="000000"/>
              </w:rPr>
              <w:t>Разъяснение причин отказа во внесении исправлений в уведомление</w:t>
            </w:r>
          </w:p>
        </w:tc>
      </w:tr>
      <w:tr w:rsidR="00D256F5" w:rsidTr="00D256F5">
        <w:tc>
          <w:tcPr>
            <w:tcW w:w="2524" w:type="dxa"/>
          </w:tcPr>
          <w:p w:rsidR="00D256F5" w:rsidRPr="00D256F5" w:rsidRDefault="00D256F5" w:rsidP="00B31B5D">
            <w:pPr>
              <w:spacing w:after="120" w:line="240" w:lineRule="atLeast"/>
              <w:rPr>
                <w:color w:val="000000"/>
              </w:rPr>
            </w:pPr>
            <w:r w:rsidRPr="00D256F5">
              <w:rPr>
                <w:color w:val="000000"/>
              </w:rPr>
              <w:t>подпункт "а" пункта 2.26</w:t>
            </w:r>
          </w:p>
        </w:tc>
        <w:tc>
          <w:tcPr>
            <w:tcW w:w="2524" w:type="dxa"/>
          </w:tcPr>
          <w:p w:rsidR="00D256F5" w:rsidRPr="00D256F5" w:rsidRDefault="00D256F5" w:rsidP="00B31B5D">
            <w:pPr>
              <w:spacing w:after="120" w:line="240" w:lineRule="atLeast"/>
              <w:rPr>
                <w:color w:val="000000"/>
              </w:rPr>
            </w:pPr>
            <w:r w:rsidRPr="00D256F5">
              <w:rPr>
                <w:color w:val="000000"/>
              </w:rPr>
              <w:t>несоответствие заявителя кругу лиц, указанных в пункте 2.2 Административного регламента</w:t>
            </w:r>
          </w:p>
        </w:tc>
        <w:tc>
          <w:tcPr>
            <w:tcW w:w="2524" w:type="dxa"/>
          </w:tcPr>
          <w:p w:rsidR="00D256F5" w:rsidRPr="00D256F5" w:rsidRDefault="00D256F5" w:rsidP="00B31B5D">
            <w:pPr>
              <w:spacing w:after="120" w:line="240" w:lineRule="atLeast"/>
              <w:rPr>
                <w:color w:val="000000"/>
              </w:rPr>
            </w:pPr>
            <w:r w:rsidRPr="00D256F5">
              <w:rPr>
                <w:color w:val="000000"/>
              </w:rPr>
              <w:t>Указываются основания такого вывода</w:t>
            </w:r>
          </w:p>
        </w:tc>
      </w:tr>
      <w:tr w:rsidR="00D256F5" w:rsidTr="00D256F5">
        <w:tc>
          <w:tcPr>
            <w:tcW w:w="2524" w:type="dxa"/>
          </w:tcPr>
          <w:p w:rsidR="00D256F5" w:rsidRPr="00D256F5" w:rsidRDefault="00D256F5" w:rsidP="00B31B5D">
            <w:pPr>
              <w:spacing w:after="120" w:line="240" w:lineRule="atLeast"/>
              <w:rPr>
                <w:color w:val="000000"/>
              </w:rPr>
            </w:pPr>
            <w:r w:rsidRPr="00D256F5">
              <w:rPr>
                <w:color w:val="000000"/>
              </w:rPr>
              <w:t>подпункт "б" пункта 2.26</w:t>
            </w:r>
          </w:p>
        </w:tc>
        <w:tc>
          <w:tcPr>
            <w:tcW w:w="2524" w:type="dxa"/>
          </w:tcPr>
          <w:p w:rsidR="00D256F5" w:rsidRPr="00D256F5" w:rsidRDefault="00D256F5" w:rsidP="00B31B5D">
            <w:pPr>
              <w:spacing w:after="120" w:line="240" w:lineRule="atLeast"/>
              <w:rPr>
                <w:color w:val="000000"/>
              </w:rPr>
            </w:pPr>
            <w:r w:rsidRPr="00D256F5">
              <w:rPr>
                <w:color w:val="000000"/>
              </w:rPr>
              <w:t>отсутствие факта допущения опечатки или ошибки в уведомлении</w:t>
            </w:r>
          </w:p>
        </w:tc>
        <w:tc>
          <w:tcPr>
            <w:tcW w:w="2524" w:type="dxa"/>
          </w:tcPr>
          <w:p w:rsidR="00D256F5" w:rsidRPr="00D256F5" w:rsidRDefault="00D256F5" w:rsidP="00B31B5D">
            <w:pPr>
              <w:spacing w:after="120" w:line="240" w:lineRule="atLeast"/>
              <w:rPr>
                <w:color w:val="000000"/>
              </w:rPr>
            </w:pPr>
            <w:r w:rsidRPr="00D256F5">
              <w:rPr>
                <w:color w:val="000000"/>
              </w:rPr>
              <w:t>Указываются основания такого вывода</w:t>
            </w:r>
          </w:p>
        </w:tc>
      </w:tr>
    </w:tbl>
    <w:p w:rsidR="00D256F5" w:rsidRPr="00D256F5" w:rsidRDefault="00D256F5" w:rsidP="00D256F5">
      <w:pPr>
        <w:pStyle w:val="ConsPlusNonformat"/>
        <w:jc w:val="both"/>
        <w:rPr>
          <w:rFonts w:ascii="Times New Roman" w:hAnsi="Times New Roman" w:cs="Times New Roman"/>
          <w:color w:val="000000"/>
          <w:sz w:val="24"/>
          <w:szCs w:val="24"/>
        </w:rPr>
      </w:pPr>
      <w:r w:rsidRPr="00D256F5">
        <w:rPr>
          <w:rFonts w:ascii="Times New Roman" w:hAnsi="Times New Roman" w:cs="Times New Roman"/>
          <w:color w:val="000000"/>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D256F5" w:rsidRPr="00D256F5" w:rsidRDefault="00D256F5" w:rsidP="00D256F5">
      <w:pPr>
        <w:pStyle w:val="ConsPlusNonformat"/>
        <w:jc w:val="both"/>
        <w:rPr>
          <w:rFonts w:ascii="Times New Roman" w:hAnsi="Times New Roman" w:cs="Times New Roman"/>
          <w:color w:val="000000"/>
          <w:sz w:val="24"/>
          <w:szCs w:val="24"/>
        </w:rPr>
      </w:pPr>
      <w:proofErr w:type="gramStart"/>
      <w:r w:rsidRPr="00D256F5">
        <w:rPr>
          <w:rFonts w:ascii="Times New Roman" w:hAnsi="Times New Roman" w:cs="Times New Roman"/>
          <w:color w:val="000000"/>
          <w:sz w:val="24"/>
          <w:szCs w:val="24"/>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_____________________________________________________________________________________________________________________________________________,а также в судебном порядке.</w:t>
      </w:r>
      <w:proofErr w:type="gramEnd"/>
    </w:p>
    <w:p w:rsidR="00D256F5" w:rsidRPr="00D256F5" w:rsidRDefault="00D256F5" w:rsidP="00D256F5">
      <w:pPr>
        <w:pStyle w:val="ConsPlusNonformat"/>
        <w:jc w:val="both"/>
        <w:rPr>
          <w:rFonts w:ascii="Times New Roman" w:hAnsi="Times New Roman" w:cs="Times New Roman"/>
          <w:color w:val="000000"/>
          <w:sz w:val="24"/>
          <w:szCs w:val="24"/>
        </w:rPr>
      </w:pPr>
      <w:r w:rsidRPr="00D256F5">
        <w:rPr>
          <w:rFonts w:ascii="Times New Roman" w:hAnsi="Times New Roman" w:cs="Times New Roman"/>
          <w:color w:val="000000"/>
          <w:sz w:val="24"/>
          <w:szCs w:val="24"/>
        </w:rPr>
        <w:t>Дополнительно информируем:___________________________________________________________________________________________________________________________________</w:t>
      </w:r>
      <w:r>
        <w:rPr>
          <w:rFonts w:ascii="Times New Roman" w:hAnsi="Times New Roman" w:cs="Times New Roman"/>
          <w:color w:val="000000"/>
          <w:sz w:val="24"/>
          <w:szCs w:val="24"/>
        </w:rPr>
        <w:t>_________________________</w:t>
      </w:r>
      <w:r w:rsidRPr="00D256F5">
        <w:rPr>
          <w:rFonts w:ascii="Times New Roman" w:hAnsi="Times New Roman" w:cs="Times New Roman"/>
          <w:color w:val="000000"/>
          <w:sz w:val="24"/>
          <w:szCs w:val="24"/>
        </w:rPr>
        <w:t>_</w:t>
      </w:r>
    </w:p>
    <w:p w:rsidR="00D256F5" w:rsidRPr="00D256F5" w:rsidRDefault="00D256F5" w:rsidP="00D256F5">
      <w:pPr>
        <w:pStyle w:val="ConsPlusNonformat"/>
        <w:ind w:firstLine="708"/>
        <w:jc w:val="center"/>
        <w:rPr>
          <w:rFonts w:ascii="Times New Roman" w:hAnsi="Times New Roman" w:cs="Times New Roman"/>
          <w:color w:val="000000"/>
          <w:sz w:val="24"/>
          <w:szCs w:val="24"/>
          <w:vertAlign w:val="superscript"/>
        </w:rPr>
      </w:pPr>
      <w:r w:rsidRPr="00D256F5">
        <w:rPr>
          <w:rFonts w:ascii="Times New Roman" w:hAnsi="Times New Roman" w:cs="Times New Roman"/>
          <w:color w:val="000000"/>
          <w:sz w:val="24"/>
          <w:szCs w:val="24"/>
          <w:vertAlign w:val="superscript"/>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D256F5" w:rsidRPr="00D256F5" w:rsidRDefault="00D256F5" w:rsidP="00D256F5">
      <w:pPr>
        <w:rPr>
          <w:color w:val="000000"/>
        </w:rPr>
      </w:pPr>
    </w:p>
    <w:tbl>
      <w:tblPr>
        <w:tblW w:w="7541" w:type="dxa"/>
        <w:tblLayout w:type="fixed"/>
        <w:tblCellMar>
          <w:left w:w="28" w:type="dxa"/>
          <w:right w:w="28" w:type="dxa"/>
        </w:tblCellMar>
        <w:tblLook w:val="0000" w:firstRow="0" w:lastRow="0" w:firstColumn="0" w:lastColumn="0" w:noHBand="0" w:noVBand="0"/>
      </w:tblPr>
      <w:tblGrid>
        <w:gridCol w:w="2013"/>
        <w:gridCol w:w="595"/>
        <w:gridCol w:w="1248"/>
        <w:gridCol w:w="709"/>
        <w:gridCol w:w="2976"/>
      </w:tblGrid>
      <w:tr w:rsidR="00D256F5" w:rsidRPr="00D256F5" w:rsidTr="00D256F5">
        <w:tc>
          <w:tcPr>
            <w:tcW w:w="2013" w:type="dxa"/>
            <w:tcBorders>
              <w:top w:val="nil"/>
              <w:left w:val="nil"/>
              <w:bottom w:val="single" w:sz="4" w:space="0" w:color="auto"/>
              <w:right w:val="nil"/>
            </w:tcBorders>
            <w:vAlign w:val="bottom"/>
          </w:tcPr>
          <w:p w:rsidR="00D256F5" w:rsidRPr="00D256F5" w:rsidRDefault="00D256F5" w:rsidP="00B31B5D">
            <w:pPr>
              <w:rPr>
                <w:color w:val="000000"/>
              </w:rPr>
            </w:pPr>
          </w:p>
        </w:tc>
        <w:tc>
          <w:tcPr>
            <w:tcW w:w="595" w:type="dxa"/>
            <w:tcBorders>
              <w:top w:val="nil"/>
              <w:left w:val="nil"/>
              <w:bottom w:val="nil"/>
              <w:right w:val="nil"/>
            </w:tcBorders>
            <w:vAlign w:val="bottom"/>
          </w:tcPr>
          <w:p w:rsidR="00D256F5" w:rsidRPr="00D256F5" w:rsidRDefault="00D256F5" w:rsidP="00B31B5D">
            <w:pPr>
              <w:rPr>
                <w:color w:val="000000"/>
              </w:rPr>
            </w:pPr>
          </w:p>
        </w:tc>
        <w:tc>
          <w:tcPr>
            <w:tcW w:w="1248" w:type="dxa"/>
            <w:tcBorders>
              <w:top w:val="nil"/>
              <w:left w:val="nil"/>
              <w:bottom w:val="single" w:sz="4" w:space="0" w:color="auto"/>
              <w:right w:val="nil"/>
            </w:tcBorders>
            <w:vAlign w:val="bottom"/>
          </w:tcPr>
          <w:p w:rsidR="00D256F5" w:rsidRPr="00D256F5" w:rsidRDefault="00D256F5" w:rsidP="00B31B5D">
            <w:pPr>
              <w:rPr>
                <w:color w:val="000000"/>
              </w:rPr>
            </w:pPr>
          </w:p>
        </w:tc>
        <w:tc>
          <w:tcPr>
            <w:tcW w:w="709" w:type="dxa"/>
            <w:tcBorders>
              <w:top w:val="nil"/>
              <w:left w:val="nil"/>
              <w:bottom w:val="nil"/>
              <w:right w:val="nil"/>
            </w:tcBorders>
            <w:vAlign w:val="bottom"/>
          </w:tcPr>
          <w:p w:rsidR="00D256F5" w:rsidRPr="00D256F5" w:rsidRDefault="00D256F5" w:rsidP="00B31B5D">
            <w:pPr>
              <w:rPr>
                <w:color w:val="000000"/>
              </w:rPr>
            </w:pPr>
          </w:p>
        </w:tc>
        <w:tc>
          <w:tcPr>
            <w:tcW w:w="2976" w:type="dxa"/>
            <w:tcBorders>
              <w:top w:val="nil"/>
              <w:left w:val="nil"/>
              <w:bottom w:val="single" w:sz="4" w:space="0" w:color="auto"/>
              <w:right w:val="nil"/>
            </w:tcBorders>
            <w:vAlign w:val="bottom"/>
          </w:tcPr>
          <w:p w:rsidR="00D256F5" w:rsidRPr="00D256F5" w:rsidRDefault="00D256F5" w:rsidP="00B31B5D">
            <w:pPr>
              <w:rPr>
                <w:color w:val="000000"/>
              </w:rPr>
            </w:pPr>
          </w:p>
        </w:tc>
      </w:tr>
      <w:tr w:rsidR="00D256F5" w:rsidRPr="00D256F5" w:rsidTr="00D256F5">
        <w:tc>
          <w:tcPr>
            <w:tcW w:w="2013" w:type="dxa"/>
            <w:tcBorders>
              <w:top w:val="nil"/>
              <w:left w:val="nil"/>
              <w:bottom w:val="nil"/>
              <w:right w:val="nil"/>
            </w:tcBorders>
          </w:tcPr>
          <w:p w:rsidR="00D256F5" w:rsidRPr="00D256F5" w:rsidRDefault="00D256F5" w:rsidP="00B31B5D">
            <w:pPr>
              <w:spacing w:line="240" w:lineRule="atLeast"/>
              <w:jc w:val="center"/>
              <w:rPr>
                <w:color w:val="000000"/>
                <w:vertAlign w:val="superscript"/>
              </w:rPr>
            </w:pPr>
            <w:r w:rsidRPr="00D256F5">
              <w:rPr>
                <w:color w:val="000000"/>
                <w:vertAlign w:val="superscript"/>
              </w:rPr>
              <w:t>(должность)</w:t>
            </w:r>
          </w:p>
        </w:tc>
        <w:tc>
          <w:tcPr>
            <w:tcW w:w="595" w:type="dxa"/>
            <w:tcBorders>
              <w:top w:val="nil"/>
              <w:left w:val="nil"/>
              <w:bottom w:val="nil"/>
              <w:right w:val="nil"/>
            </w:tcBorders>
          </w:tcPr>
          <w:p w:rsidR="00D256F5" w:rsidRPr="00D256F5" w:rsidRDefault="00D256F5" w:rsidP="00B31B5D">
            <w:pPr>
              <w:spacing w:line="240" w:lineRule="atLeast"/>
              <w:jc w:val="center"/>
              <w:rPr>
                <w:color w:val="000000"/>
                <w:vertAlign w:val="superscript"/>
              </w:rPr>
            </w:pPr>
          </w:p>
        </w:tc>
        <w:tc>
          <w:tcPr>
            <w:tcW w:w="1248" w:type="dxa"/>
            <w:tcBorders>
              <w:top w:val="nil"/>
              <w:left w:val="nil"/>
              <w:bottom w:val="nil"/>
              <w:right w:val="nil"/>
            </w:tcBorders>
          </w:tcPr>
          <w:p w:rsidR="00D256F5" w:rsidRPr="00D256F5" w:rsidRDefault="00D256F5" w:rsidP="00B31B5D">
            <w:pPr>
              <w:spacing w:line="240" w:lineRule="atLeast"/>
              <w:jc w:val="center"/>
              <w:rPr>
                <w:color w:val="000000"/>
                <w:vertAlign w:val="superscript"/>
              </w:rPr>
            </w:pPr>
            <w:r w:rsidRPr="00D256F5">
              <w:rPr>
                <w:color w:val="000000"/>
                <w:vertAlign w:val="superscript"/>
              </w:rPr>
              <w:t>(подпись)</w:t>
            </w:r>
          </w:p>
        </w:tc>
        <w:tc>
          <w:tcPr>
            <w:tcW w:w="709" w:type="dxa"/>
            <w:tcBorders>
              <w:top w:val="nil"/>
              <w:left w:val="nil"/>
              <w:bottom w:val="nil"/>
              <w:right w:val="nil"/>
            </w:tcBorders>
          </w:tcPr>
          <w:p w:rsidR="00D256F5" w:rsidRPr="00D256F5" w:rsidRDefault="00D256F5" w:rsidP="00B31B5D">
            <w:pPr>
              <w:spacing w:line="240" w:lineRule="atLeast"/>
              <w:jc w:val="center"/>
              <w:rPr>
                <w:color w:val="000000"/>
                <w:vertAlign w:val="superscript"/>
              </w:rPr>
            </w:pPr>
          </w:p>
        </w:tc>
        <w:tc>
          <w:tcPr>
            <w:tcW w:w="2976" w:type="dxa"/>
            <w:tcBorders>
              <w:top w:val="nil"/>
              <w:left w:val="nil"/>
              <w:bottom w:val="nil"/>
              <w:right w:val="nil"/>
            </w:tcBorders>
          </w:tcPr>
          <w:p w:rsidR="00D256F5" w:rsidRPr="00D256F5" w:rsidRDefault="00D256F5" w:rsidP="00B31B5D">
            <w:pPr>
              <w:spacing w:line="240" w:lineRule="atLeast"/>
              <w:jc w:val="center"/>
              <w:rPr>
                <w:color w:val="000000"/>
                <w:vertAlign w:val="superscript"/>
              </w:rPr>
            </w:pPr>
            <w:r w:rsidRPr="00D256F5">
              <w:rPr>
                <w:color w:val="000000"/>
                <w:vertAlign w:val="superscript"/>
              </w:rPr>
              <w:t>(фамилия, имя, отчество</w:t>
            </w:r>
            <w:r w:rsidRPr="00D256F5">
              <w:rPr>
                <w:color w:val="000000"/>
                <w:vertAlign w:val="superscript"/>
              </w:rPr>
              <w:br/>
              <w:t>(последне</w:t>
            </w:r>
            <w:proofErr w:type="gramStart"/>
            <w:r w:rsidRPr="00D256F5">
              <w:rPr>
                <w:color w:val="000000"/>
                <w:vertAlign w:val="superscript"/>
              </w:rPr>
              <w:t>е-</w:t>
            </w:r>
            <w:proofErr w:type="gramEnd"/>
            <w:r w:rsidRPr="00D256F5">
              <w:rPr>
                <w:color w:val="000000"/>
                <w:vertAlign w:val="superscript"/>
              </w:rPr>
              <w:t xml:space="preserve"> при наличии)</w:t>
            </w:r>
          </w:p>
        </w:tc>
      </w:tr>
    </w:tbl>
    <w:p w:rsidR="00D256F5" w:rsidRPr="00D256F5" w:rsidRDefault="00D256F5" w:rsidP="00D256F5">
      <w:pPr>
        <w:rPr>
          <w:color w:val="000000"/>
        </w:rPr>
      </w:pPr>
      <w:r w:rsidRPr="00D256F5">
        <w:rPr>
          <w:color w:val="000000"/>
        </w:rPr>
        <w:t>Дата</w:t>
      </w:r>
    </w:p>
    <w:p w:rsidR="00D256F5" w:rsidRPr="00D256F5" w:rsidRDefault="00D256F5" w:rsidP="00D256F5">
      <w:pPr>
        <w:rPr>
          <w:color w:val="000000"/>
          <w:vertAlign w:val="superscript"/>
        </w:rPr>
      </w:pPr>
      <w:r w:rsidRPr="00D256F5">
        <w:rPr>
          <w:color w:val="000000"/>
          <w:vertAlign w:val="superscript"/>
        </w:rPr>
        <w:t>*Сведения об ИНН в отношении иностранного юридического лица не указываются.</w:t>
      </w:r>
    </w:p>
    <w:p w:rsidR="00D256F5" w:rsidRPr="00D256F5" w:rsidRDefault="00D256F5" w:rsidP="00D256F5">
      <w:pPr>
        <w:rPr>
          <w:color w:val="000000"/>
          <w:vertAlign w:val="superscript"/>
        </w:rPr>
      </w:pPr>
      <w:r w:rsidRPr="00D256F5">
        <w:rPr>
          <w:color w:val="000000"/>
          <w:vertAlign w:val="superscript"/>
        </w:rPr>
        <w:t>**Нужное подчеркнуть.</w:t>
      </w:r>
    </w:p>
    <w:p w:rsidR="00D256F5" w:rsidRDefault="00D256F5" w:rsidP="00D256F5">
      <w:pPr>
        <w:rPr>
          <w:color w:val="000000"/>
        </w:rPr>
      </w:pPr>
    </w:p>
    <w:p w:rsidR="00D256F5" w:rsidRPr="00D256F5" w:rsidRDefault="00D256F5" w:rsidP="00B17517">
      <w:pPr>
        <w:autoSpaceDE w:val="0"/>
        <w:autoSpaceDN w:val="0"/>
        <w:adjustRightInd w:val="0"/>
        <w:ind w:firstLine="5387"/>
        <w:jc w:val="right"/>
        <w:rPr>
          <w:bCs/>
          <w:color w:val="000000"/>
        </w:rPr>
      </w:pPr>
      <w:r w:rsidRPr="00D256F5">
        <w:rPr>
          <w:bCs/>
          <w:color w:val="000000"/>
        </w:rPr>
        <w:t>Приложение  4</w:t>
      </w:r>
    </w:p>
    <w:p w:rsidR="00D256F5" w:rsidRPr="00D256F5" w:rsidRDefault="00D256F5" w:rsidP="00D256F5">
      <w:pPr>
        <w:widowControl w:val="0"/>
        <w:tabs>
          <w:tab w:val="left" w:pos="567"/>
        </w:tabs>
        <w:jc w:val="right"/>
        <w:rPr>
          <w:color w:val="000000"/>
        </w:rPr>
      </w:pPr>
      <w:r w:rsidRPr="00D256F5">
        <w:rPr>
          <w:color w:val="000000"/>
        </w:rPr>
        <w:t>к Административному регламенту</w:t>
      </w:r>
    </w:p>
    <w:p w:rsidR="00D256F5" w:rsidRPr="00D256F5" w:rsidRDefault="00D256F5" w:rsidP="00D256F5">
      <w:pPr>
        <w:widowControl w:val="0"/>
        <w:tabs>
          <w:tab w:val="left" w:pos="0"/>
        </w:tabs>
        <w:ind w:right="-1"/>
        <w:contextualSpacing/>
        <w:jc w:val="right"/>
        <w:rPr>
          <w:color w:val="000000"/>
        </w:rPr>
      </w:pPr>
      <w:r w:rsidRPr="00D256F5">
        <w:rPr>
          <w:color w:val="000000"/>
        </w:rPr>
        <w:t>по предоставлению муниципальной услуги</w:t>
      </w:r>
    </w:p>
    <w:p w:rsidR="00D256F5" w:rsidRPr="00D256F5" w:rsidRDefault="00D256F5" w:rsidP="00D256F5">
      <w:pPr>
        <w:autoSpaceDE w:val="0"/>
        <w:autoSpaceDN w:val="0"/>
        <w:adjustRightInd w:val="0"/>
        <w:jc w:val="right"/>
        <w:rPr>
          <w:bCs/>
          <w:color w:val="000000"/>
        </w:rPr>
      </w:pPr>
    </w:p>
    <w:p w:rsidR="00D256F5" w:rsidRPr="00D256F5" w:rsidRDefault="00D256F5" w:rsidP="00D256F5">
      <w:pPr>
        <w:spacing w:line="240" w:lineRule="atLeast"/>
        <w:jc w:val="right"/>
        <w:rPr>
          <w:color w:val="000000"/>
        </w:rPr>
      </w:pPr>
      <w:r w:rsidRPr="00D256F5">
        <w:rPr>
          <w:color w:val="000000"/>
        </w:rPr>
        <w:t>ФОРМА</w:t>
      </w:r>
    </w:p>
    <w:p w:rsidR="00D256F5" w:rsidRPr="00D256F5" w:rsidRDefault="00D256F5" w:rsidP="00D256F5">
      <w:pPr>
        <w:spacing w:line="240" w:lineRule="atLeast"/>
        <w:jc w:val="center"/>
        <w:rPr>
          <w:color w:val="000000"/>
        </w:rPr>
      </w:pPr>
      <w:proofErr w:type="gramStart"/>
      <w:r w:rsidRPr="00D256F5">
        <w:rPr>
          <w:color w:val="000000"/>
        </w:rPr>
        <w:t>З</w:t>
      </w:r>
      <w:proofErr w:type="gramEnd"/>
      <w:r w:rsidRPr="00D256F5">
        <w:rPr>
          <w:color w:val="000000"/>
        </w:rPr>
        <w:t xml:space="preserve"> А Я В Л Е Н И Е</w:t>
      </w:r>
    </w:p>
    <w:p w:rsidR="00D256F5" w:rsidRPr="00D256F5" w:rsidRDefault="00D256F5" w:rsidP="00D256F5">
      <w:pPr>
        <w:spacing w:line="240" w:lineRule="atLeast"/>
        <w:jc w:val="center"/>
        <w:rPr>
          <w:color w:val="000000"/>
        </w:rPr>
      </w:pPr>
      <w:r w:rsidRPr="00D256F5">
        <w:rPr>
          <w:color w:val="000000"/>
        </w:rPr>
        <w:t xml:space="preserve">о выдаче дубликата </w:t>
      </w:r>
    </w:p>
    <w:p w:rsidR="00D256F5" w:rsidRPr="00D256F5" w:rsidRDefault="00D256F5" w:rsidP="00D256F5">
      <w:pPr>
        <w:spacing w:line="240" w:lineRule="atLeast"/>
        <w:jc w:val="center"/>
        <w:rPr>
          <w:color w:val="000000"/>
        </w:rPr>
      </w:pPr>
      <w:proofErr w:type="gramStart"/>
      <w:r w:rsidRPr="00D256F5">
        <w:rPr>
          <w:color w:val="000000"/>
        </w:rPr>
        <w:t xml:space="preserve">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D256F5" w:rsidRPr="00D256F5" w:rsidRDefault="00D256F5" w:rsidP="00D256F5">
      <w:pPr>
        <w:spacing w:line="240" w:lineRule="atLeast"/>
        <w:jc w:val="center"/>
        <w:rPr>
          <w:color w:val="000000"/>
        </w:rPr>
      </w:pPr>
      <w:proofErr w:type="gramStart"/>
      <w:r w:rsidRPr="00D256F5">
        <w:rPr>
          <w:color w:val="000000"/>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D256F5" w:rsidRPr="00D256F5" w:rsidRDefault="00D256F5" w:rsidP="00D256F5">
      <w:pPr>
        <w:spacing w:line="240" w:lineRule="atLeast"/>
        <w:jc w:val="center"/>
        <w:rPr>
          <w:color w:val="000000"/>
        </w:rPr>
      </w:pPr>
      <w:r w:rsidRPr="00D256F5">
        <w:rPr>
          <w:color w:val="000000"/>
        </w:rPr>
        <w:t>(далее - уведомление)</w:t>
      </w:r>
    </w:p>
    <w:p w:rsidR="00D256F5" w:rsidRPr="00D256F5" w:rsidRDefault="00D256F5" w:rsidP="00D256F5">
      <w:pPr>
        <w:spacing w:line="240" w:lineRule="atLeast"/>
        <w:rPr>
          <w:color w:val="000000"/>
        </w:rPr>
      </w:pPr>
    </w:p>
    <w:p w:rsidR="00D256F5" w:rsidRPr="00D256F5" w:rsidRDefault="00D256F5" w:rsidP="00D256F5">
      <w:pPr>
        <w:spacing w:line="240" w:lineRule="atLeast"/>
        <w:jc w:val="right"/>
        <w:rPr>
          <w:color w:val="000000"/>
        </w:rPr>
      </w:pPr>
      <w:r w:rsidRPr="00D256F5">
        <w:rPr>
          <w:color w:val="000000"/>
        </w:rPr>
        <w:lastRenderedPageBreak/>
        <w:t>"___" _________ 20___ г.</w:t>
      </w:r>
    </w:p>
    <w:p w:rsidR="00D256F5" w:rsidRPr="00D256F5" w:rsidRDefault="00D256F5" w:rsidP="00D256F5">
      <w:pPr>
        <w:tabs>
          <w:tab w:val="right" w:pos="9071"/>
        </w:tabs>
        <w:spacing w:line="240" w:lineRule="atLeast"/>
        <w:rPr>
          <w:color w:val="000000"/>
        </w:rPr>
      </w:pPr>
      <w:r w:rsidRPr="00D256F5">
        <w:rPr>
          <w:color w:val="000000"/>
        </w:rPr>
        <w:t>__________________________________________________</w:t>
      </w:r>
      <w:r w:rsidR="00B17517">
        <w:rPr>
          <w:color w:val="000000"/>
        </w:rPr>
        <w:t>___________</w:t>
      </w:r>
    </w:p>
    <w:p w:rsidR="00D256F5" w:rsidRDefault="00D256F5" w:rsidP="00D256F5">
      <w:pPr>
        <w:spacing w:line="240" w:lineRule="atLeast"/>
        <w:jc w:val="center"/>
        <w:rPr>
          <w:color w:val="000000"/>
        </w:rPr>
      </w:pPr>
      <w:r w:rsidRPr="00B17517">
        <w:rPr>
          <w:color w:val="000000"/>
        </w:rPr>
        <w:t xml:space="preserve"> (наименование уполномоченного на выдачу разрешений на строительство органа местного самоуправления)</w:t>
      </w:r>
    </w:p>
    <w:p w:rsidR="00B17517" w:rsidRPr="00B17517" w:rsidRDefault="00B17517" w:rsidP="00D256F5">
      <w:pPr>
        <w:spacing w:line="240" w:lineRule="atLeast"/>
        <w:jc w:val="center"/>
        <w:rPr>
          <w:color w:val="000000"/>
        </w:rPr>
      </w:pPr>
    </w:p>
    <w:p w:rsidR="00D256F5" w:rsidRPr="00D256F5" w:rsidRDefault="00D256F5" w:rsidP="00D256F5">
      <w:pPr>
        <w:spacing w:line="240" w:lineRule="atLeast"/>
        <w:jc w:val="center"/>
        <w:rPr>
          <w:color w:val="000000"/>
        </w:rPr>
      </w:pPr>
      <w:r w:rsidRPr="00B17517">
        <w:rPr>
          <w:color w:val="000000"/>
        </w:rPr>
        <w:t>1.</w:t>
      </w:r>
      <w:r w:rsidRPr="00D256F5">
        <w:rPr>
          <w:color w:val="000000"/>
        </w:rPr>
        <w:t xml:space="preserve"> Сведения о застройщике</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835"/>
        <w:gridCol w:w="4253"/>
      </w:tblGrid>
      <w:tr w:rsidR="00D256F5" w:rsidRPr="00D256F5" w:rsidTr="00B17517">
        <w:tc>
          <w:tcPr>
            <w:tcW w:w="817" w:type="dxa"/>
            <w:shd w:val="clear" w:color="auto" w:fill="auto"/>
          </w:tcPr>
          <w:p w:rsidR="00D256F5" w:rsidRPr="00D256F5" w:rsidRDefault="00D256F5" w:rsidP="00B31B5D">
            <w:pPr>
              <w:spacing w:before="60" w:after="60" w:line="240" w:lineRule="atLeast"/>
              <w:jc w:val="center"/>
              <w:rPr>
                <w:color w:val="000000"/>
              </w:rPr>
            </w:pPr>
            <w:r w:rsidRPr="00D256F5">
              <w:rPr>
                <w:color w:val="000000"/>
              </w:rPr>
              <w:t>1.1</w:t>
            </w:r>
          </w:p>
        </w:tc>
        <w:tc>
          <w:tcPr>
            <w:tcW w:w="2835" w:type="dxa"/>
            <w:shd w:val="clear" w:color="auto" w:fill="auto"/>
          </w:tcPr>
          <w:p w:rsidR="00D256F5" w:rsidRPr="00D256F5" w:rsidRDefault="00D256F5" w:rsidP="00B31B5D">
            <w:pPr>
              <w:spacing w:before="60" w:after="60" w:line="240" w:lineRule="atLeast"/>
              <w:rPr>
                <w:color w:val="000000"/>
              </w:rPr>
            </w:pPr>
            <w:r w:rsidRPr="00D256F5">
              <w:rPr>
                <w:color w:val="000000"/>
              </w:rPr>
              <w:t>Сведения о физическом лице, в случае если застройщиком является физическое лицо:</w:t>
            </w:r>
          </w:p>
        </w:tc>
        <w:tc>
          <w:tcPr>
            <w:tcW w:w="4253" w:type="dxa"/>
            <w:shd w:val="clear" w:color="auto" w:fill="auto"/>
          </w:tcPr>
          <w:p w:rsidR="00D256F5" w:rsidRPr="00D256F5" w:rsidRDefault="00D256F5" w:rsidP="00B31B5D">
            <w:pPr>
              <w:spacing w:before="60" w:after="60" w:line="240" w:lineRule="atLeast"/>
              <w:rPr>
                <w:color w:val="000000"/>
              </w:rPr>
            </w:pPr>
          </w:p>
        </w:tc>
      </w:tr>
      <w:tr w:rsidR="00D256F5" w:rsidRPr="00D256F5" w:rsidTr="00B17517">
        <w:tc>
          <w:tcPr>
            <w:tcW w:w="817" w:type="dxa"/>
            <w:shd w:val="clear" w:color="auto" w:fill="auto"/>
          </w:tcPr>
          <w:p w:rsidR="00D256F5" w:rsidRPr="00D256F5" w:rsidRDefault="00D256F5" w:rsidP="00B31B5D">
            <w:pPr>
              <w:spacing w:before="60" w:after="60" w:line="240" w:lineRule="atLeast"/>
              <w:jc w:val="center"/>
              <w:rPr>
                <w:color w:val="000000"/>
              </w:rPr>
            </w:pPr>
            <w:r w:rsidRPr="00D256F5">
              <w:rPr>
                <w:color w:val="000000"/>
              </w:rPr>
              <w:t>1.1.1</w:t>
            </w:r>
          </w:p>
        </w:tc>
        <w:tc>
          <w:tcPr>
            <w:tcW w:w="2835" w:type="dxa"/>
            <w:shd w:val="clear" w:color="auto" w:fill="auto"/>
          </w:tcPr>
          <w:p w:rsidR="00D256F5" w:rsidRPr="00D256F5" w:rsidRDefault="00D256F5" w:rsidP="00B31B5D">
            <w:pPr>
              <w:spacing w:before="60" w:after="60" w:line="240" w:lineRule="atLeast"/>
              <w:rPr>
                <w:color w:val="000000"/>
              </w:rPr>
            </w:pPr>
            <w:r w:rsidRPr="00D256F5">
              <w:rPr>
                <w:color w:val="000000"/>
              </w:rPr>
              <w:t>Фамилия, имя, отчество (последне</w:t>
            </w:r>
            <w:proofErr w:type="gramStart"/>
            <w:r w:rsidRPr="00D256F5">
              <w:rPr>
                <w:color w:val="000000"/>
              </w:rPr>
              <w:t>е-</w:t>
            </w:r>
            <w:proofErr w:type="gramEnd"/>
            <w:r w:rsidRPr="00D256F5">
              <w:rPr>
                <w:color w:val="000000"/>
              </w:rPr>
              <w:t xml:space="preserve"> при наличии)</w:t>
            </w:r>
          </w:p>
        </w:tc>
        <w:tc>
          <w:tcPr>
            <w:tcW w:w="4253" w:type="dxa"/>
            <w:shd w:val="clear" w:color="auto" w:fill="auto"/>
          </w:tcPr>
          <w:p w:rsidR="00D256F5" w:rsidRPr="00D256F5" w:rsidRDefault="00D256F5" w:rsidP="00B31B5D">
            <w:pPr>
              <w:spacing w:before="60" w:after="60" w:line="240" w:lineRule="atLeast"/>
              <w:rPr>
                <w:color w:val="000000"/>
              </w:rPr>
            </w:pPr>
          </w:p>
        </w:tc>
      </w:tr>
      <w:tr w:rsidR="00D256F5" w:rsidRPr="00D256F5" w:rsidTr="00B17517">
        <w:tc>
          <w:tcPr>
            <w:tcW w:w="817" w:type="dxa"/>
            <w:shd w:val="clear" w:color="auto" w:fill="auto"/>
          </w:tcPr>
          <w:p w:rsidR="00D256F5" w:rsidRPr="00D256F5" w:rsidRDefault="00D256F5" w:rsidP="00B31B5D">
            <w:pPr>
              <w:spacing w:before="60" w:after="60" w:line="240" w:lineRule="atLeast"/>
              <w:jc w:val="center"/>
              <w:rPr>
                <w:color w:val="000000"/>
              </w:rPr>
            </w:pPr>
            <w:r w:rsidRPr="00D256F5">
              <w:rPr>
                <w:color w:val="000000"/>
              </w:rPr>
              <w:t>1.1.2</w:t>
            </w:r>
          </w:p>
        </w:tc>
        <w:tc>
          <w:tcPr>
            <w:tcW w:w="2835" w:type="dxa"/>
            <w:shd w:val="clear" w:color="auto" w:fill="auto"/>
          </w:tcPr>
          <w:p w:rsidR="00D256F5" w:rsidRPr="00D256F5" w:rsidRDefault="00D256F5" w:rsidP="00B31B5D">
            <w:pPr>
              <w:spacing w:before="60" w:after="60" w:line="240" w:lineRule="atLeast"/>
              <w:rPr>
                <w:color w:val="000000"/>
              </w:rPr>
            </w:pPr>
            <w:r w:rsidRPr="00D256F5">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shd w:val="clear" w:color="auto" w:fill="auto"/>
          </w:tcPr>
          <w:p w:rsidR="00D256F5" w:rsidRPr="00D256F5" w:rsidRDefault="00D256F5" w:rsidP="00B31B5D">
            <w:pPr>
              <w:spacing w:before="60" w:after="60" w:line="240" w:lineRule="atLeast"/>
              <w:rPr>
                <w:color w:val="000000"/>
              </w:rPr>
            </w:pPr>
          </w:p>
        </w:tc>
      </w:tr>
      <w:tr w:rsidR="00D256F5" w:rsidRPr="00D256F5" w:rsidTr="00B17517">
        <w:tc>
          <w:tcPr>
            <w:tcW w:w="817" w:type="dxa"/>
            <w:shd w:val="clear" w:color="auto" w:fill="auto"/>
          </w:tcPr>
          <w:p w:rsidR="00D256F5" w:rsidRPr="00D256F5" w:rsidRDefault="00D256F5" w:rsidP="00B31B5D">
            <w:pPr>
              <w:spacing w:before="60" w:after="60" w:line="240" w:lineRule="atLeast"/>
              <w:jc w:val="center"/>
              <w:rPr>
                <w:color w:val="000000"/>
              </w:rPr>
            </w:pPr>
            <w:r w:rsidRPr="00D256F5">
              <w:rPr>
                <w:color w:val="000000"/>
              </w:rPr>
              <w:t>1.1.3</w:t>
            </w:r>
          </w:p>
        </w:tc>
        <w:tc>
          <w:tcPr>
            <w:tcW w:w="2835" w:type="dxa"/>
            <w:shd w:val="clear" w:color="auto" w:fill="auto"/>
          </w:tcPr>
          <w:p w:rsidR="00D256F5" w:rsidRPr="00D256F5" w:rsidRDefault="00D256F5" w:rsidP="00B31B5D">
            <w:pPr>
              <w:spacing w:before="60" w:after="60" w:line="240" w:lineRule="atLeast"/>
              <w:rPr>
                <w:color w:val="000000"/>
              </w:rPr>
            </w:pPr>
            <w:r w:rsidRPr="00D256F5">
              <w:rPr>
                <w:color w:val="000000"/>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253" w:type="dxa"/>
            <w:shd w:val="clear" w:color="auto" w:fill="auto"/>
          </w:tcPr>
          <w:p w:rsidR="00D256F5" w:rsidRPr="00D256F5" w:rsidRDefault="00D256F5" w:rsidP="00B31B5D">
            <w:pPr>
              <w:spacing w:before="60" w:after="60" w:line="240" w:lineRule="atLeast"/>
              <w:rPr>
                <w:color w:val="000000"/>
              </w:rPr>
            </w:pPr>
          </w:p>
        </w:tc>
      </w:tr>
      <w:tr w:rsidR="00D256F5" w:rsidRPr="00D256F5" w:rsidTr="00B17517">
        <w:tc>
          <w:tcPr>
            <w:tcW w:w="817" w:type="dxa"/>
            <w:shd w:val="clear" w:color="auto" w:fill="auto"/>
          </w:tcPr>
          <w:p w:rsidR="00D256F5" w:rsidRPr="00D256F5" w:rsidRDefault="00D256F5" w:rsidP="00B31B5D">
            <w:pPr>
              <w:spacing w:before="60" w:after="60" w:line="240" w:lineRule="atLeast"/>
              <w:jc w:val="center"/>
              <w:rPr>
                <w:color w:val="000000"/>
              </w:rPr>
            </w:pPr>
            <w:r w:rsidRPr="00D256F5">
              <w:rPr>
                <w:color w:val="000000"/>
              </w:rPr>
              <w:t>1.2</w:t>
            </w:r>
          </w:p>
        </w:tc>
        <w:tc>
          <w:tcPr>
            <w:tcW w:w="2835" w:type="dxa"/>
            <w:shd w:val="clear" w:color="auto" w:fill="auto"/>
          </w:tcPr>
          <w:p w:rsidR="00D256F5" w:rsidRPr="00D256F5" w:rsidRDefault="00D256F5" w:rsidP="00B31B5D">
            <w:pPr>
              <w:spacing w:before="60" w:after="60" w:line="240" w:lineRule="atLeast"/>
              <w:rPr>
                <w:color w:val="000000"/>
              </w:rPr>
            </w:pPr>
            <w:r w:rsidRPr="00D256F5">
              <w:rPr>
                <w:color w:val="000000"/>
              </w:rPr>
              <w:t>Сведения о юридическом лице (в случае если застройщиком является юридическое лицо):</w:t>
            </w:r>
          </w:p>
        </w:tc>
        <w:tc>
          <w:tcPr>
            <w:tcW w:w="4253" w:type="dxa"/>
            <w:shd w:val="clear" w:color="auto" w:fill="auto"/>
          </w:tcPr>
          <w:p w:rsidR="00D256F5" w:rsidRPr="00D256F5" w:rsidRDefault="00D256F5" w:rsidP="00B31B5D">
            <w:pPr>
              <w:spacing w:before="60" w:after="60" w:line="240" w:lineRule="atLeast"/>
              <w:rPr>
                <w:color w:val="000000"/>
              </w:rPr>
            </w:pPr>
          </w:p>
        </w:tc>
      </w:tr>
      <w:tr w:rsidR="00D256F5" w:rsidRPr="00D256F5" w:rsidTr="00B17517">
        <w:tc>
          <w:tcPr>
            <w:tcW w:w="817" w:type="dxa"/>
            <w:shd w:val="clear" w:color="auto" w:fill="auto"/>
          </w:tcPr>
          <w:p w:rsidR="00D256F5" w:rsidRPr="00D256F5" w:rsidRDefault="00D256F5" w:rsidP="00B31B5D">
            <w:pPr>
              <w:spacing w:before="60" w:after="60" w:line="240" w:lineRule="atLeast"/>
              <w:jc w:val="center"/>
              <w:rPr>
                <w:color w:val="000000"/>
              </w:rPr>
            </w:pPr>
            <w:r w:rsidRPr="00D256F5">
              <w:rPr>
                <w:color w:val="000000"/>
              </w:rPr>
              <w:t>1.2.1</w:t>
            </w:r>
          </w:p>
        </w:tc>
        <w:tc>
          <w:tcPr>
            <w:tcW w:w="2835" w:type="dxa"/>
            <w:shd w:val="clear" w:color="auto" w:fill="auto"/>
          </w:tcPr>
          <w:p w:rsidR="00D256F5" w:rsidRPr="00D256F5" w:rsidRDefault="00D256F5" w:rsidP="00B31B5D">
            <w:pPr>
              <w:spacing w:before="60" w:after="60" w:line="240" w:lineRule="atLeast"/>
              <w:rPr>
                <w:color w:val="000000"/>
              </w:rPr>
            </w:pPr>
            <w:r w:rsidRPr="00D256F5">
              <w:rPr>
                <w:color w:val="000000"/>
              </w:rPr>
              <w:t>Полное наименование</w:t>
            </w:r>
          </w:p>
        </w:tc>
        <w:tc>
          <w:tcPr>
            <w:tcW w:w="4253" w:type="dxa"/>
            <w:shd w:val="clear" w:color="auto" w:fill="auto"/>
          </w:tcPr>
          <w:p w:rsidR="00D256F5" w:rsidRPr="00D256F5" w:rsidRDefault="00D256F5" w:rsidP="00B31B5D">
            <w:pPr>
              <w:spacing w:before="60" w:after="60" w:line="240" w:lineRule="atLeast"/>
              <w:rPr>
                <w:color w:val="000000"/>
              </w:rPr>
            </w:pPr>
          </w:p>
        </w:tc>
      </w:tr>
      <w:tr w:rsidR="00D256F5" w:rsidRPr="00D256F5" w:rsidTr="00B17517">
        <w:tc>
          <w:tcPr>
            <w:tcW w:w="817" w:type="dxa"/>
            <w:shd w:val="clear" w:color="auto" w:fill="auto"/>
          </w:tcPr>
          <w:p w:rsidR="00D256F5" w:rsidRPr="00D256F5" w:rsidRDefault="00D256F5" w:rsidP="00B31B5D">
            <w:pPr>
              <w:spacing w:before="60" w:after="60" w:line="240" w:lineRule="atLeast"/>
              <w:jc w:val="center"/>
              <w:rPr>
                <w:color w:val="000000"/>
              </w:rPr>
            </w:pPr>
            <w:r w:rsidRPr="00D256F5">
              <w:rPr>
                <w:color w:val="000000"/>
              </w:rPr>
              <w:t>1.2.2</w:t>
            </w:r>
          </w:p>
        </w:tc>
        <w:tc>
          <w:tcPr>
            <w:tcW w:w="2835" w:type="dxa"/>
            <w:shd w:val="clear" w:color="auto" w:fill="auto"/>
          </w:tcPr>
          <w:p w:rsidR="00D256F5" w:rsidRPr="00D256F5" w:rsidRDefault="00D256F5" w:rsidP="00B31B5D">
            <w:pPr>
              <w:spacing w:before="60" w:after="60" w:line="240" w:lineRule="atLeast"/>
              <w:rPr>
                <w:color w:val="000000"/>
              </w:rPr>
            </w:pPr>
            <w:r w:rsidRPr="00D256F5">
              <w:rPr>
                <w:color w:val="000000"/>
              </w:rPr>
              <w:t>Основной государственный регистрационный номер</w:t>
            </w:r>
          </w:p>
        </w:tc>
        <w:tc>
          <w:tcPr>
            <w:tcW w:w="4253" w:type="dxa"/>
            <w:shd w:val="clear" w:color="auto" w:fill="auto"/>
          </w:tcPr>
          <w:p w:rsidR="00D256F5" w:rsidRPr="00D256F5" w:rsidRDefault="00D256F5" w:rsidP="00B31B5D">
            <w:pPr>
              <w:spacing w:before="60" w:after="60" w:line="240" w:lineRule="atLeast"/>
              <w:rPr>
                <w:color w:val="000000"/>
              </w:rPr>
            </w:pPr>
          </w:p>
        </w:tc>
      </w:tr>
      <w:tr w:rsidR="00D256F5" w:rsidRPr="00D256F5" w:rsidTr="00B17517">
        <w:tc>
          <w:tcPr>
            <w:tcW w:w="817" w:type="dxa"/>
            <w:shd w:val="clear" w:color="auto" w:fill="auto"/>
          </w:tcPr>
          <w:p w:rsidR="00D256F5" w:rsidRPr="00D256F5" w:rsidRDefault="00D256F5" w:rsidP="00B31B5D">
            <w:pPr>
              <w:spacing w:before="60" w:after="60" w:line="240" w:lineRule="atLeast"/>
              <w:jc w:val="center"/>
              <w:rPr>
                <w:color w:val="000000"/>
              </w:rPr>
            </w:pPr>
            <w:r w:rsidRPr="00D256F5">
              <w:rPr>
                <w:color w:val="000000"/>
              </w:rPr>
              <w:t>1.2.3</w:t>
            </w:r>
          </w:p>
        </w:tc>
        <w:tc>
          <w:tcPr>
            <w:tcW w:w="2835" w:type="dxa"/>
            <w:shd w:val="clear" w:color="auto" w:fill="auto"/>
          </w:tcPr>
          <w:p w:rsidR="00D256F5" w:rsidRPr="00D256F5" w:rsidRDefault="00D256F5" w:rsidP="00B31B5D">
            <w:pPr>
              <w:spacing w:before="60" w:after="60" w:line="240" w:lineRule="atLeast"/>
              <w:rPr>
                <w:color w:val="000000"/>
              </w:rPr>
            </w:pPr>
            <w:r w:rsidRPr="00D256F5">
              <w:rPr>
                <w:color w:val="000000"/>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253" w:type="dxa"/>
            <w:shd w:val="clear" w:color="auto" w:fill="auto"/>
          </w:tcPr>
          <w:p w:rsidR="00D256F5" w:rsidRPr="00D256F5" w:rsidRDefault="00D256F5" w:rsidP="00B31B5D">
            <w:pPr>
              <w:spacing w:before="60" w:after="60" w:line="240" w:lineRule="atLeast"/>
              <w:rPr>
                <w:color w:val="000000"/>
              </w:rPr>
            </w:pPr>
          </w:p>
        </w:tc>
      </w:tr>
    </w:tbl>
    <w:p w:rsidR="00D256F5" w:rsidRPr="00D256F5" w:rsidRDefault="00D256F5" w:rsidP="00D256F5">
      <w:pPr>
        <w:spacing w:line="240" w:lineRule="exact"/>
        <w:jc w:val="center"/>
        <w:rPr>
          <w:color w:val="000000"/>
        </w:rPr>
      </w:pPr>
    </w:p>
    <w:p w:rsidR="00D256F5" w:rsidRPr="00D256F5" w:rsidRDefault="00D256F5" w:rsidP="00D256F5">
      <w:pPr>
        <w:spacing w:line="240" w:lineRule="atLeast"/>
        <w:jc w:val="center"/>
        <w:rPr>
          <w:color w:val="000000"/>
        </w:rPr>
      </w:pPr>
      <w:r w:rsidRPr="00D256F5">
        <w:rPr>
          <w:color w:val="000000"/>
        </w:rPr>
        <w:t>2. Сведения о выданном уведомлении</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552"/>
        <w:gridCol w:w="1842"/>
        <w:gridCol w:w="2694"/>
      </w:tblGrid>
      <w:tr w:rsidR="00D256F5" w:rsidRPr="00D256F5" w:rsidTr="00B17517">
        <w:tc>
          <w:tcPr>
            <w:tcW w:w="817" w:type="dxa"/>
            <w:shd w:val="clear" w:color="auto" w:fill="auto"/>
            <w:vAlign w:val="center"/>
          </w:tcPr>
          <w:p w:rsidR="00D256F5" w:rsidRPr="00D256F5" w:rsidRDefault="00D256F5" w:rsidP="00B31B5D">
            <w:pPr>
              <w:spacing w:line="240" w:lineRule="atLeast"/>
              <w:jc w:val="center"/>
              <w:rPr>
                <w:color w:val="000000"/>
              </w:rPr>
            </w:pPr>
            <w:r w:rsidRPr="00D256F5">
              <w:rPr>
                <w:color w:val="000000"/>
              </w:rPr>
              <w:t>№</w:t>
            </w:r>
          </w:p>
        </w:tc>
        <w:tc>
          <w:tcPr>
            <w:tcW w:w="2552" w:type="dxa"/>
            <w:shd w:val="clear" w:color="auto" w:fill="auto"/>
            <w:vAlign w:val="center"/>
          </w:tcPr>
          <w:p w:rsidR="00D256F5" w:rsidRPr="00D256F5" w:rsidRDefault="00D256F5" w:rsidP="00B31B5D">
            <w:pPr>
              <w:spacing w:line="240" w:lineRule="atLeast"/>
              <w:jc w:val="center"/>
              <w:rPr>
                <w:color w:val="000000"/>
              </w:rPr>
            </w:pPr>
            <w:r w:rsidRPr="00D256F5">
              <w:rPr>
                <w:color w:val="000000"/>
              </w:rPr>
              <w:t xml:space="preserve">Орган, выдавший </w:t>
            </w:r>
            <w:r w:rsidRPr="00D256F5">
              <w:rPr>
                <w:color w:val="000000"/>
              </w:rPr>
              <w:br/>
              <w:t xml:space="preserve">уведомление </w:t>
            </w:r>
          </w:p>
        </w:tc>
        <w:tc>
          <w:tcPr>
            <w:tcW w:w="1842" w:type="dxa"/>
            <w:shd w:val="clear" w:color="auto" w:fill="auto"/>
            <w:vAlign w:val="center"/>
          </w:tcPr>
          <w:p w:rsidR="00D256F5" w:rsidRPr="00D256F5" w:rsidRDefault="00D256F5" w:rsidP="00B31B5D">
            <w:pPr>
              <w:spacing w:line="240" w:lineRule="atLeast"/>
              <w:jc w:val="center"/>
              <w:rPr>
                <w:color w:val="000000"/>
              </w:rPr>
            </w:pPr>
            <w:r w:rsidRPr="00D256F5">
              <w:rPr>
                <w:color w:val="000000"/>
              </w:rPr>
              <w:t>Номер документа</w:t>
            </w:r>
          </w:p>
        </w:tc>
        <w:tc>
          <w:tcPr>
            <w:tcW w:w="2694" w:type="dxa"/>
            <w:shd w:val="clear" w:color="auto" w:fill="auto"/>
            <w:vAlign w:val="center"/>
          </w:tcPr>
          <w:p w:rsidR="00D256F5" w:rsidRPr="00D256F5" w:rsidRDefault="00D256F5" w:rsidP="00B31B5D">
            <w:pPr>
              <w:spacing w:line="240" w:lineRule="atLeast"/>
              <w:jc w:val="center"/>
              <w:rPr>
                <w:color w:val="000000"/>
              </w:rPr>
            </w:pPr>
            <w:r w:rsidRPr="00D256F5">
              <w:rPr>
                <w:color w:val="000000"/>
              </w:rPr>
              <w:t xml:space="preserve">Дата </w:t>
            </w:r>
            <w:r w:rsidRPr="00D256F5">
              <w:rPr>
                <w:color w:val="000000"/>
              </w:rPr>
              <w:br/>
              <w:t>документа</w:t>
            </w:r>
          </w:p>
        </w:tc>
      </w:tr>
      <w:tr w:rsidR="00D256F5" w:rsidRPr="00D256F5" w:rsidTr="00B17517">
        <w:tc>
          <w:tcPr>
            <w:tcW w:w="817" w:type="dxa"/>
            <w:shd w:val="clear" w:color="auto" w:fill="auto"/>
            <w:vAlign w:val="center"/>
          </w:tcPr>
          <w:p w:rsidR="00D256F5" w:rsidRPr="00D256F5" w:rsidRDefault="00D256F5" w:rsidP="00B31B5D">
            <w:pPr>
              <w:spacing w:line="240" w:lineRule="atLeast"/>
              <w:jc w:val="center"/>
              <w:rPr>
                <w:color w:val="000000"/>
              </w:rPr>
            </w:pPr>
          </w:p>
        </w:tc>
        <w:tc>
          <w:tcPr>
            <w:tcW w:w="2552" w:type="dxa"/>
            <w:shd w:val="clear" w:color="auto" w:fill="auto"/>
            <w:vAlign w:val="center"/>
          </w:tcPr>
          <w:p w:rsidR="00D256F5" w:rsidRPr="00D256F5" w:rsidRDefault="00D256F5" w:rsidP="00B31B5D">
            <w:pPr>
              <w:spacing w:line="240" w:lineRule="atLeast"/>
              <w:jc w:val="center"/>
              <w:rPr>
                <w:color w:val="000000"/>
              </w:rPr>
            </w:pPr>
          </w:p>
        </w:tc>
        <w:tc>
          <w:tcPr>
            <w:tcW w:w="1842" w:type="dxa"/>
            <w:shd w:val="clear" w:color="auto" w:fill="auto"/>
            <w:vAlign w:val="center"/>
          </w:tcPr>
          <w:p w:rsidR="00D256F5" w:rsidRPr="00D256F5" w:rsidRDefault="00D256F5" w:rsidP="00B31B5D">
            <w:pPr>
              <w:spacing w:line="240" w:lineRule="atLeast"/>
              <w:jc w:val="center"/>
              <w:rPr>
                <w:color w:val="000000"/>
              </w:rPr>
            </w:pPr>
          </w:p>
        </w:tc>
        <w:tc>
          <w:tcPr>
            <w:tcW w:w="2694" w:type="dxa"/>
            <w:shd w:val="clear" w:color="auto" w:fill="auto"/>
            <w:vAlign w:val="center"/>
          </w:tcPr>
          <w:p w:rsidR="00D256F5" w:rsidRPr="00D256F5" w:rsidRDefault="00D256F5" w:rsidP="00B31B5D">
            <w:pPr>
              <w:spacing w:line="240" w:lineRule="atLeast"/>
              <w:jc w:val="center"/>
              <w:rPr>
                <w:color w:val="000000"/>
              </w:rPr>
            </w:pPr>
          </w:p>
        </w:tc>
      </w:tr>
    </w:tbl>
    <w:p w:rsidR="00D256F5" w:rsidRPr="00D256F5" w:rsidRDefault="00D256F5" w:rsidP="00D256F5">
      <w:pPr>
        <w:spacing w:line="120" w:lineRule="exact"/>
        <w:jc w:val="center"/>
        <w:rPr>
          <w:color w:val="000000"/>
        </w:rPr>
      </w:pPr>
    </w:p>
    <w:p w:rsidR="00D256F5" w:rsidRPr="00D256F5" w:rsidRDefault="00D256F5" w:rsidP="00D256F5">
      <w:pPr>
        <w:spacing w:line="240" w:lineRule="atLeast"/>
        <w:rPr>
          <w:color w:val="000000"/>
        </w:rPr>
      </w:pPr>
      <w:r w:rsidRPr="00D256F5">
        <w:rPr>
          <w:color w:val="000000"/>
        </w:rPr>
        <w:t xml:space="preserve">Прошу выдать дубликат уведомления </w:t>
      </w:r>
    </w:p>
    <w:p w:rsidR="00D256F5" w:rsidRPr="00D256F5" w:rsidRDefault="00D256F5" w:rsidP="00D256F5">
      <w:pPr>
        <w:tabs>
          <w:tab w:val="right" w:pos="9071"/>
        </w:tabs>
        <w:rPr>
          <w:color w:val="000000"/>
        </w:rPr>
      </w:pPr>
      <w:r w:rsidRPr="00D256F5">
        <w:rPr>
          <w:color w:val="000000"/>
        </w:rPr>
        <w:t>Приложение: _________________________________________________</w:t>
      </w:r>
      <w:r w:rsidR="00B17517">
        <w:rPr>
          <w:color w:val="000000"/>
        </w:rPr>
        <w:t>____________</w:t>
      </w:r>
    </w:p>
    <w:p w:rsidR="00D256F5" w:rsidRPr="00D256F5" w:rsidRDefault="00D256F5" w:rsidP="00D256F5">
      <w:pPr>
        <w:tabs>
          <w:tab w:val="right" w:pos="9071"/>
        </w:tabs>
        <w:rPr>
          <w:color w:val="000000"/>
        </w:rPr>
      </w:pPr>
      <w:r w:rsidRPr="00D256F5">
        <w:rPr>
          <w:color w:val="000000"/>
        </w:rPr>
        <w:t>Номер телефона и адрес электронной почты для связи: __________________________________________________</w:t>
      </w:r>
      <w:r w:rsidR="00B17517">
        <w:rPr>
          <w:color w:val="000000"/>
        </w:rPr>
        <w:t>___________</w:t>
      </w:r>
    </w:p>
    <w:p w:rsidR="00D256F5" w:rsidRPr="00D256F5" w:rsidRDefault="00D256F5" w:rsidP="00D256F5">
      <w:pPr>
        <w:rPr>
          <w:color w:val="000000"/>
        </w:rPr>
      </w:pPr>
      <w:r w:rsidRPr="00D256F5">
        <w:rPr>
          <w:color w:val="000000"/>
        </w:rPr>
        <w:t>Результат рассмотрения настоящего заявления прошу:</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2552"/>
      </w:tblGrid>
      <w:tr w:rsidR="00D256F5" w:rsidRPr="00D256F5" w:rsidTr="00B17517">
        <w:tc>
          <w:tcPr>
            <w:tcW w:w="5211" w:type="dxa"/>
            <w:shd w:val="clear" w:color="auto" w:fill="auto"/>
          </w:tcPr>
          <w:p w:rsidR="00D256F5" w:rsidRPr="00D256F5" w:rsidRDefault="00D256F5" w:rsidP="00B31B5D">
            <w:pPr>
              <w:spacing w:before="60" w:after="60" w:line="240" w:lineRule="atLeast"/>
              <w:rPr>
                <w:color w:val="000000"/>
              </w:rPr>
            </w:pPr>
            <w:r w:rsidRPr="00D256F5">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552" w:type="dxa"/>
            <w:shd w:val="clear" w:color="auto" w:fill="auto"/>
          </w:tcPr>
          <w:p w:rsidR="00D256F5" w:rsidRPr="00D256F5" w:rsidRDefault="00D256F5" w:rsidP="00B31B5D">
            <w:pPr>
              <w:spacing w:before="60" w:after="60" w:line="240" w:lineRule="atLeast"/>
              <w:rPr>
                <w:color w:val="000000"/>
              </w:rPr>
            </w:pPr>
          </w:p>
        </w:tc>
      </w:tr>
      <w:tr w:rsidR="00D256F5" w:rsidRPr="00D256F5" w:rsidTr="00B17517">
        <w:tc>
          <w:tcPr>
            <w:tcW w:w="5211" w:type="dxa"/>
            <w:shd w:val="clear" w:color="auto" w:fill="auto"/>
          </w:tcPr>
          <w:p w:rsidR="00D256F5" w:rsidRPr="00D256F5" w:rsidRDefault="00D256F5" w:rsidP="00B31B5D">
            <w:pPr>
              <w:spacing w:before="60" w:after="60" w:line="240" w:lineRule="atLeast"/>
              <w:rPr>
                <w:color w:val="000000"/>
              </w:rPr>
            </w:pPr>
            <w:r w:rsidRPr="00D256F5">
              <w:rPr>
                <w:color w:val="000000"/>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D256F5">
              <w:rPr>
                <w:color w:val="000000"/>
              </w:rPr>
              <w:br/>
            </w:r>
            <w:r w:rsidRPr="00D256F5">
              <w:rPr>
                <w:color w:val="000000"/>
              </w:rPr>
              <w:lastRenderedPageBreak/>
              <w:t>_______________________</w:t>
            </w:r>
            <w:r w:rsidR="00B17517">
              <w:rPr>
                <w:color w:val="000000"/>
              </w:rPr>
              <w:t>__________________</w:t>
            </w:r>
          </w:p>
        </w:tc>
        <w:tc>
          <w:tcPr>
            <w:tcW w:w="2552" w:type="dxa"/>
            <w:shd w:val="clear" w:color="auto" w:fill="auto"/>
          </w:tcPr>
          <w:p w:rsidR="00D256F5" w:rsidRPr="00D256F5" w:rsidRDefault="00D256F5" w:rsidP="00B31B5D">
            <w:pPr>
              <w:spacing w:before="60" w:after="60" w:line="240" w:lineRule="atLeast"/>
              <w:rPr>
                <w:color w:val="000000"/>
              </w:rPr>
            </w:pPr>
          </w:p>
        </w:tc>
      </w:tr>
      <w:tr w:rsidR="00D256F5" w:rsidRPr="00D256F5" w:rsidTr="00B17517">
        <w:tc>
          <w:tcPr>
            <w:tcW w:w="5211" w:type="dxa"/>
            <w:shd w:val="clear" w:color="auto" w:fill="auto"/>
          </w:tcPr>
          <w:p w:rsidR="00D256F5" w:rsidRPr="00D256F5" w:rsidRDefault="00D256F5" w:rsidP="00B31B5D">
            <w:pPr>
              <w:spacing w:before="60" w:after="60" w:line="240" w:lineRule="atLeast"/>
              <w:rPr>
                <w:color w:val="000000"/>
              </w:rPr>
            </w:pPr>
            <w:r w:rsidRPr="00D256F5">
              <w:rPr>
                <w:color w:val="000000"/>
              </w:rPr>
              <w:lastRenderedPageBreak/>
              <w:t>направить на бумажном носителе на почтовый адрес: _______________________</w:t>
            </w:r>
            <w:r w:rsidR="00B17517">
              <w:rPr>
                <w:color w:val="000000"/>
              </w:rPr>
              <w:t>___________</w:t>
            </w:r>
          </w:p>
        </w:tc>
        <w:tc>
          <w:tcPr>
            <w:tcW w:w="2552" w:type="dxa"/>
            <w:shd w:val="clear" w:color="auto" w:fill="auto"/>
          </w:tcPr>
          <w:p w:rsidR="00D256F5" w:rsidRPr="00D256F5" w:rsidRDefault="00D256F5" w:rsidP="00B31B5D">
            <w:pPr>
              <w:spacing w:before="60" w:after="60" w:line="240" w:lineRule="atLeast"/>
              <w:rPr>
                <w:color w:val="000000"/>
              </w:rPr>
            </w:pPr>
          </w:p>
        </w:tc>
      </w:tr>
      <w:tr w:rsidR="00D256F5" w:rsidRPr="00D256F5" w:rsidTr="00B17517">
        <w:tc>
          <w:tcPr>
            <w:tcW w:w="5211" w:type="dxa"/>
            <w:shd w:val="clear" w:color="auto" w:fill="auto"/>
          </w:tcPr>
          <w:p w:rsidR="00D256F5" w:rsidRPr="00D256F5" w:rsidRDefault="00D256F5" w:rsidP="00B31B5D">
            <w:pPr>
              <w:spacing w:before="60" w:after="60" w:line="240" w:lineRule="atLeast"/>
              <w:jc w:val="center"/>
              <w:rPr>
                <w:color w:val="000000"/>
              </w:rPr>
            </w:pPr>
            <w:r w:rsidRPr="00D256F5">
              <w:rPr>
                <w:color w:val="000000"/>
              </w:rPr>
              <w:t>Указывается один из перечисленных способов</w:t>
            </w:r>
          </w:p>
        </w:tc>
        <w:tc>
          <w:tcPr>
            <w:tcW w:w="2552" w:type="dxa"/>
            <w:shd w:val="clear" w:color="auto" w:fill="auto"/>
          </w:tcPr>
          <w:p w:rsidR="00D256F5" w:rsidRPr="00D256F5" w:rsidRDefault="00D256F5" w:rsidP="00B31B5D">
            <w:pPr>
              <w:spacing w:before="60" w:after="60" w:line="240" w:lineRule="atLeast"/>
              <w:rPr>
                <w:color w:val="000000"/>
              </w:rPr>
            </w:pPr>
          </w:p>
        </w:tc>
      </w:tr>
    </w:tbl>
    <w:p w:rsidR="00D256F5" w:rsidRPr="00D256F5" w:rsidRDefault="00D256F5" w:rsidP="00D256F5">
      <w:pPr>
        <w:spacing w:line="240" w:lineRule="exact"/>
        <w:rPr>
          <w:color w:val="000000"/>
        </w:rPr>
      </w:pPr>
    </w:p>
    <w:p w:rsidR="00D256F5" w:rsidRPr="00B17517" w:rsidRDefault="00B17517" w:rsidP="00D256F5">
      <w:pPr>
        <w:ind w:left="4253"/>
        <w:rPr>
          <w:color w:val="000000"/>
        </w:rPr>
      </w:pPr>
      <w:r>
        <w:rPr>
          <w:color w:val="000000"/>
        </w:rPr>
        <w:t>_________________________</w:t>
      </w:r>
    </w:p>
    <w:p w:rsidR="00D256F5" w:rsidRDefault="00D256F5" w:rsidP="00D256F5">
      <w:pPr>
        <w:spacing w:line="240" w:lineRule="atLeast"/>
        <w:ind w:left="4253"/>
        <w:rPr>
          <w:color w:val="000000"/>
        </w:rPr>
      </w:pPr>
      <w:r w:rsidRPr="00B17517">
        <w:rPr>
          <w:color w:val="000000"/>
        </w:rPr>
        <w:t xml:space="preserve">          </w:t>
      </w:r>
      <w:proofErr w:type="gramStart"/>
      <w:r w:rsidRPr="00B17517">
        <w:rPr>
          <w:color w:val="000000"/>
        </w:rPr>
        <w:t>(подпись)                       (фамилия, имя, отчество (последнее - при наличии)</w:t>
      </w:r>
      <w:proofErr w:type="gramEnd"/>
    </w:p>
    <w:p w:rsidR="00B17517" w:rsidRPr="00B17517" w:rsidRDefault="00B17517" w:rsidP="00D256F5">
      <w:pPr>
        <w:spacing w:line="240" w:lineRule="atLeast"/>
        <w:ind w:left="4253"/>
        <w:rPr>
          <w:color w:val="000000"/>
        </w:rPr>
      </w:pPr>
    </w:p>
    <w:p w:rsidR="00D256F5" w:rsidRPr="00B17517" w:rsidRDefault="00D256F5" w:rsidP="00D256F5">
      <w:pPr>
        <w:rPr>
          <w:color w:val="000000"/>
        </w:rPr>
      </w:pPr>
      <w:r w:rsidRPr="00B17517">
        <w:rPr>
          <w:color w:val="000000"/>
        </w:rPr>
        <w:t>*Нужное подчеркнуть.</w:t>
      </w:r>
    </w:p>
    <w:p w:rsidR="00D256F5" w:rsidRPr="00B17517" w:rsidRDefault="00D256F5" w:rsidP="00D256F5">
      <w:pPr>
        <w:autoSpaceDE w:val="0"/>
        <w:autoSpaceDN w:val="0"/>
        <w:adjustRightInd w:val="0"/>
        <w:ind w:firstLine="5387"/>
        <w:rPr>
          <w:bCs/>
          <w:color w:val="000000"/>
        </w:rPr>
      </w:pPr>
    </w:p>
    <w:p w:rsidR="00B17517" w:rsidRPr="00B17517" w:rsidRDefault="00B17517" w:rsidP="00B17517">
      <w:pPr>
        <w:autoSpaceDE w:val="0"/>
        <w:autoSpaceDN w:val="0"/>
        <w:adjustRightInd w:val="0"/>
        <w:ind w:firstLine="5387"/>
        <w:jc w:val="right"/>
        <w:rPr>
          <w:bCs/>
          <w:color w:val="000000"/>
        </w:rPr>
      </w:pPr>
      <w:r w:rsidRPr="00B17517">
        <w:rPr>
          <w:bCs/>
          <w:color w:val="000000"/>
        </w:rPr>
        <w:t>Приложение  5</w:t>
      </w:r>
    </w:p>
    <w:p w:rsidR="00B17517" w:rsidRPr="00B17517" w:rsidRDefault="00B17517" w:rsidP="00B17517">
      <w:pPr>
        <w:widowControl w:val="0"/>
        <w:tabs>
          <w:tab w:val="left" w:pos="567"/>
        </w:tabs>
        <w:jc w:val="right"/>
        <w:rPr>
          <w:color w:val="000000"/>
        </w:rPr>
      </w:pPr>
      <w:r w:rsidRPr="00B17517">
        <w:rPr>
          <w:color w:val="000000"/>
        </w:rPr>
        <w:t>к Административному регламенту</w:t>
      </w:r>
    </w:p>
    <w:p w:rsidR="00B17517" w:rsidRPr="00B17517" w:rsidRDefault="00B17517" w:rsidP="00B17517">
      <w:pPr>
        <w:widowControl w:val="0"/>
        <w:tabs>
          <w:tab w:val="left" w:pos="0"/>
        </w:tabs>
        <w:ind w:right="-1"/>
        <w:contextualSpacing/>
        <w:jc w:val="right"/>
        <w:rPr>
          <w:color w:val="000000"/>
        </w:rPr>
      </w:pPr>
      <w:r w:rsidRPr="00B17517">
        <w:rPr>
          <w:color w:val="000000"/>
        </w:rPr>
        <w:t>по предоставлению  муниципальной услуги</w:t>
      </w:r>
    </w:p>
    <w:p w:rsidR="00B17517" w:rsidRPr="00B17517" w:rsidRDefault="00B17517" w:rsidP="00B17517">
      <w:pPr>
        <w:widowControl w:val="0"/>
        <w:tabs>
          <w:tab w:val="left" w:pos="0"/>
        </w:tabs>
        <w:ind w:left="3969" w:right="-1" w:firstLine="567"/>
        <w:contextualSpacing/>
        <w:jc w:val="right"/>
        <w:rPr>
          <w:color w:val="000000"/>
        </w:rPr>
      </w:pPr>
    </w:p>
    <w:p w:rsidR="00B17517" w:rsidRPr="00B17517" w:rsidRDefault="00B17517" w:rsidP="00B17517">
      <w:pPr>
        <w:spacing w:line="240" w:lineRule="atLeast"/>
        <w:ind w:left="3528"/>
        <w:jc w:val="right"/>
        <w:rPr>
          <w:color w:val="000000"/>
        </w:rPr>
      </w:pPr>
      <w:r w:rsidRPr="00B17517">
        <w:rPr>
          <w:color w:val="000000"/>
        </w:rPr>
        <w:t>ФОРМА</w:t>
      </w:r>
    </w:p>
    <w:p w:rsidR="00B17517" w:rsidRPr="00B17517" w:rsidRDefault="00B17517" w:rsidP="00B17517">
      <w:pPr>
        <w:tabs>
          <w:tab w:val="left" w:pos="9071"/>
        </w:tabs>
        <w:spacing w:line="240" w:lineRule="atLeast"/>
        <w:ind w:left="2977"/>
        <w:rPr>
          <w:color w:val="000000"/>
        </w:rPr>
      </w:pPr>
      <w:r w:rsidRPr="00B17517">
        <w:rPr>
          <w:color w:val="000000"/>
        </w:rPr>
        <w:t>Кому _____</w:t>
      </w:r>
      <w:r>
        <w:rPr>
          <w:color w:val="000000"/>
        </w:rPr>
        <w:t>_________________________</w:t>
      </w:r>
    </w:p>
    <w:p w:rsidR="00B17517" w:rsidRPr="00B17517" w:rsidRDefault="00B17517" w:rsidP="00B17517">
      <w:pPr>
        <w:spacing w:line="240" w:lineRule="atLeast"/>
        <w:ind w:left="2977"/>
        <w:jc w:val="center"/>
        <w:rPr>
          <w:color w:val="000000"/>
        </w:rPr>
      </w:pPr>
      <w:r w:rsidRPr="00B17517">
        <w:rPr>
          <w:color w:val="000000"/>
        </w:rPr>
        <w:t>(фамилия, имя, отчество (последне</w:t>
      </w:r>
      <w:proofErr w:type="gramStart"/>
      <w:r w:rsidRPr="00B17517">
        <w:rPr>
          <w:color w:val="000000"/>
        </w:rPr>
        <w:t>е-</w:t>
      </w:r>
      <w:proofErr w:type="gramEnd"/>
      <w:r w:rsidRPr="00B17517">
        <w:rPr>
          <w:color w:val="000000"/>
        </w:rPr>
        <w:t xml:space="preserve">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17517" w:rsidRPr="00B17517" w:rsidRDefault="00B17517" w:rsidP="00B17517">
      <w:pPr>
        <w:spacing w:line="240" w:lineRule="atLeast"/>
        <w:ind w:left="2977"/>
        <w:rPr>
          <w:color w:val="000000"/>
        </w:rPr>
      </w:pPr>
      <w:r w:rsidRPr="00B17517">
        <w:rPr>
          <w:color w:val="000000"/>
        </w:rPr>
        <w:t>____</w:t>
      </w:r>
      <w:r>
        <w:rPr>
          <w:color w:val="000000"/>
        </w:rPr>
        <w:t>_______________________________</w:t>
      </w:r>
      <w:r w:rsidRPr="00B17517">
        <w:rPr>
          <w:color w:val="000000"/>
        </w:rPr>
        <w:t>_</w:t>
      </w:r>
    </w:p>
    <w:p w:rsidR="00B17517" w:rsidRDefault="00B17517" w:rsidP="00B17517">
      <w:pPr>
        <w:spacing w:line="240" w:lineRule="atLeast"/>
        <w:ind w:left="2977"/>
        <w:jc w:val="center"/>
        <w:rPr>
          <w:color w:val="000000"/>
        </w:rPr>
      </w:pPr>
      <w:r w:rsidRPr="00B17517">
        <w:rPr>
          <w:color w:val="000000"/>
        </w:rPr>
        <w:t>(почтовый индекс и адрес, телефон, адрес электронной почты застройщика)</w:t>
      </w:r>
    </w:p>
    <w:p w:rsidR="00B17517" w:rsidRPr="00B17517" w:rsidRDefault="00B17517" w:rsidP="00B17517">
      <w:pPr>
        <w:spacing w:line="240" w:lineRule="atLeast"/>
        <w:ind w:left="2977"/>
        <w:jc w:val="center"/>
        <w:rPr>
          <w:color w:val="000000"/>
        </w:rPr>
      </w:pPr>
    </w:p>
    <w:p w:rsidR="00B17517" w:rsidRPr="00B17517" w:rsidRDefault="00B17517" w:rsidP="00B17517">
      <w:pPr>
        <w:spacing w:line="240" w:lineRule="atLeast"/>
        <w:jc w:val="center"/>
        <w:rPr>
          <w:color w:val="000000"/>
        </w:rPr>
      </w:pPr>
      <w:proofErr w:type="gramStart"/>
      <w:r w:rsidRPr="00B17517">
        <w:rPr>
          <w:color w:val="000000"/>
        </w:rPr>
        <w:t>Р</w:t>
      </w:r>
      <w:proofErr w:type="gramEnd"/>
      <w:r w:rsidRPr="00B17517">
        <w:rPr>
          <w:color w:val="000000"/>
        </w:rPr>
        <w:t xml:space="preserve"> Е Ш Е Н И Е</w:t>
      </w:r>
    </w:p>
    <w:p w:rsidR="00B17517" w:rsidRPr="00B17517" w:rsidRDefault="00B17517" w:rsidP="00B17517">
      <w:pPr>
        <w:spacing w:line="240" w:lineRule="atLeast"/>
        <w:jc w:val="center"/>
        <w:rPr>
          <w:color w:val="000000"/>
        </w:rPr>
      </w:pPr>
      <w:proofErr w:type="gramStart"/>
      <w:r w:rsidRPr="00B17517">
        <w:rPr>
          <w:color w:val="000000"/>
        </w:rPr>
        <w:t xml:space="preserve">об отказе </w:t>
      </w:r>
      <w:r w:rsidRPr="00B17517">
        <w:rPr>
          <w:bCs/>
          <w:color w:val="000000"/>
        </w:rPr>
        <w:t>в выдаче дубликата</w:t>
      </w:r>
      <w:r w:rsidRPr="00B17517">
        <w:rPr>
          <w:color w:val="000000"/>
        </w:rPr>
        <w:t xml:space="preserve"> </w:t>
      </w:r>
      <w:r w:rsidRPr="00B17517">
        <w:rPr>
          <w:color w:val="000000"/>
        </w:rPr>
        <w:b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B17517" w:rsidRPr="00B17517" w:rsidRDefault="00B17517" w:rsidP="00B17517">
      <w:pPr>
        <w:spacing w:line="240" w:lineRule="atLeast"/>
        <w:jc w:val="center"/>
        <w:rPr>
          <w:color w:val="000000"/>
        </w:rPr>
      </w:pPr>
      <w:proofErr w:type="gramStart"/>
      <w:r w:rsidRPr="00B17517">
        <w:rPr>
          <w:color w:val="000000"/>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B17517" w:rsidRPr="00B17517" w:rsidRDefault="00B17517" w:rsidP="00B17517">
      <w:pPr>
        <w:spacing w:line="240" w:lineRule="atLeast"/>
        <w:jc w:val="center"/>
        <w:rPr>
          <w:color w:val="000000"/>
        </w:rPr>
      </w:pPr>
      <w:r w:rsidRPr="00B17517">
        <w:rPr>
          <w:color w:val="000000"/>
        </w:rPr>
        <w:t>(далее – уведомление)</w:t>
      </w:r>
    </w:p>
    <w:p w:rsidR="00B17517" w:rsidRPr="00B17517" w:rsidRDefault="00B17517" w:rsidP="00B17517">
      <w:pPr>
        <w:rPr>
          <w:color w:val="000000"/>
        </w:rPr>
      </w:pPr>
      <w:r w:rsidRPr="00B17517">
        <w:rPr>
          <w:color w:val="000000"/>
        </w:rPr>
        <w:t xml:space="preserve">_____________________________________________________________ </w:t>
      </w:r>
    </w:p>
    <w:p w:rsidR="00B17517" w:rsidRPr="00B17517" w:rsidRDefault="00B17517" w:rsidP="00B17517">
      <w:pPr>
        <w:jc w:val="center"/>
        <w:rPr>
          <w:color w:val="000000"/>
        </w:rPr>
      </w:pPr>
      <w:r w:rsidRPr="00B17517">
        <w:rPr>
          <w:color w:val="000000"/>
        </w:rPr>
        <w:t>(наименование уполномоченного на выдачу разрешений на строительство органа местного самоуправления)</w:t>
      </w:r>
    </w:p>
    <w:p w:rsidR="00B17517" w:rsidRDefault="00B17517" w:rsidP="00B17517">
      <w:pPr>
        <w:spacing w:before="60"/>
        <w:jc w:val="both"/>
        <w:rPr>
          <w:color w:val="000000"/>
        </w:rPr>
      </w:pPr>
      <w:r w:rsidRPr="00B17517">
        <w:rPr>
          <w:color w:val="000000"/>
        </w:rPr>
        <w:t xml:space="preserve">по результатам рассмотрения заявления о выдаче дубликата уведомления </w:t>
      </w:r>
      <w:proofErr w:type="gramStart"/>
      <w:r w:rsidRPr="00B17517">
        <w:rPr>
          <w:color w:val="000000"/>
        </w:rPr>
        <w:t>от</w:t>
      </w:r>
      <w:proofErr w:type="gramEnd"/>
      <w:r w:rsidRPr="00B17517">
        <w:rPr>
          <w:color w:val="000000"/>
        </w:rPr>
        <w:t> ___________ № ____________</w:t>
      </w:r>
    </w:p>
    <w:p w:rsidR="00B17517" w:rsidRDefault="00B17517" w:rsidP="00B17517">
      <w:pPr>
        <w:spacing w:before="60"/>
        <w:jc w:val="both"/>
        <w:rPr>
          <w:color w:val="000000"/>
        </w:rPr>
      </w:pPr>
      <w:r w:rsidRPr="00B17517">
        <w:rPr>
          <w:color w:val="000000"/>
        </w:rPr>
        <w:t>(дата              и      номер регистрации) </w:t>
      </w:r>
    </w:p>
    <w:p w:rsidR="00B17517" w:rsidRPr="00B17517" w:rsidRDefault="00B17517" w:rsidP="00B17517">
      <w:pPr>
        <w:spacing w:before="60"/>
        <w:jc w:val="both"/>
        <w:rPr>
          <w:color w:val="000000"/>
        </w:rPr>
      </w:pPr>
      <w:r w:rsidRPr="00B17517">
        <w:rPr>
          <w:color w:val="000000"/>
        </w:rPr>
        <w:t>принято решение об отказе в выдаче дубликата уведомления.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3336"/>
        <w:gridCol w:w="2855"/>
      </w:tblGrid>
      <w:tr w:rsidR="00B17517" w:rsidRPr="00B17517" w:rsidTr="00B17517">
        <w:trPr>
          <w:trHeight w:val="1168"/>
          <w:tblHeader/>
        </w:trPr>
        <w:tc>
          <w:tcPr>
            <w:tcW w:w="1381" w:type="dxa"/>
            <w:shd w:val="clear" w:color="auto" w:fill="auto"/>
            <w:vAlign w:val="center"/>
          </w:tcPr>
          <w:p w:rsidR="00B17517" w:rsidRPr="00B17517" w:rsidRDefault="00B17517" w:rsidP="00B31B5D">
            <w:pPr>
              <w:spacing w:line="240" w:lineRule="atLeast"/>
              <w:jc w:val="center"/>
              <w:rPr>
                <w:color w:val="000000"/>
              </w:rPr>
            </w:pPr>
            <w:r w:rsidRPr="00B17517">
              <w:rPr>
                <w:color w:val="000000"/>
              </w:rPr>
              <w:t>            № пункта</w:t>
            </w:r>
          </w:p>
          <w:p w:rsidR="00B17517" w:rsidRPr="00B17517" w:rsidRDefault="00B17517" w:rsidP="00B31B5D">
            <w:pPr>
              <w:spacing w:line="240" w:lineRule="atLeast"/>
              <w:jc w:val="center"/>
              <w:rPr>
                <w:color w:val="000000"/>
              </w:rPr>
            </w:pPr>
            <w:r>
              <w:rPr>
                <w:color w:val="000000"/>
              </w:rPr>
              <w:t>Администра</w:t>
            </w:r>
            <w:r w:rsidRPr="00B17517">
              <w:rPr>
                <w:color w:val="000000"/>
              </w:rPr>
              <w:t>тивного регламента</w:t>
            </w:r>
          </w:p>
        </w:tc>
        <w:tc>
          <w:tcPr>
            <w:tcW w:w="3336" w:type="dxa"/>
            <w:shd w:val="clear" w:color="auto" w:fill="auto"/>
            <w:vAlign w:val="center"/>
          </w:tcPr>
          <w:p w:rsidR="00B17517" w:rsidRPr="00B17517" w:rsidRDefault="00B17517" w:rsidP="00B31B5D">
            <w:pPr>
              <w:spacing w:line="240" w:lineRule="atLeast"/>
              <w:jc w:val="center"/>
              <w:rPr>
                <w:color w:val="000000"/>
              </w:rPr>
            </w:pPr>
            <w:r w:rsidRPr="00B17517">
              <w:rPr>
                <w:color w:val="000000"/>
              </w:rPr>
              <w:t>Наименование основания для отказа в выдаче дубликата уведомления в соответствии с Административным регламентом</w:t>
            </w:r>
          </w:p>
        </w:tc>
        <w:tc>
          <w:tcPr>
            <w:tcW w:w="2855" w:type="dxa"/>
            <w:shd w:val="clear" w:color="auto" w:fill="auto"/>
            <w:vAlign w:val="center"/>
          </w:tcPr>
          <w:p w:rsidR="00B17517" w:rsidRPr="00B17517" w:rsidRDefault="00B17517" w:rsidP="00B31B5D">
            <w:pPr>
              <w:spacing w:line="240" w:lineRule="atLeast"/>
              <w:jc w:val="center"/>
              <w:rPr>
                <w:color w:val="000000"/>
              </w:rPr>
            </w:pPr>
            <w:r w:rsidRPr="00B17517">
              <w:rPr>
                <w:color w:val="000000"/>
              </w:rPr>
              <w:t>Разъяснение причин отказа в выдаче дубликата уведомления</w:t>
            </w:r>
          </w:p>
        </w:tc>
      </w:tr>
      <w:tr w:rsidR="00B17517" w:rsidRPr="00B17517" w:rsidTr="00B17517">
        <w:trPr>
          <w:trHeight w:val="1022"/>
        </w:trPr>
        <w:tc>
          <w:tcPr>
            <w:tcW w:w="1381" w:type="dxa"/>
            <w:shd w:val="clear" w:color="auto" w:fill="auto"/>
          </w:tcPr>
          <w:p w:rsidR="00B17517" w:rsidRPr="00B17517" w:rsidRDefault="00B17517" w:rsidP="00B31B5D">
            <w:pPr>
              <w:spacing w:after="120" w:line="240" w:lineRule="atLeast"/>
              <w:jc w:val="center"/>
              <w:rPr>
                <w:color w:val="000000"/>
              </w:rPr>
            </w:pPr>
            <w:r w:rsidRPr="00B17517">
              <w:rPr>
                <w:color w:val="000000"/>
              </w:rPr>
              <w:t>пункт 2.28</w:t>
            </w:r>
          </w:p>
        </w:tc>
        <w:tc>
          <w:tcPr>
            <w:tcW w:w="3336" w:type="dxa"/>
            <w:shd w:val="clear" w:color="auto" w:fill="auto"/>
          </w:tcPr>
          <w:p w:rsidR="00B17517" w:rsidRPr="00B17517" w:rsidRDefault="00B17517" w:rsidP="00B31B5D">
            <w:pPr>
              <w:spacing w:after="120" w:line="240" w:lineRule="atLeast"/>
              <w:rPr>
                <w:color w:val="000000"/>
              </w:rPr>
            </w:pPr>
            <w:r w:rsidRPr="00B17517">
              <w:rPr>
                <w:color w:val="000000"/>
              </w:rPr>
              <w:t>несоответствие заявителя кругу лиц, указанных в пункте 2.2 Административного регламента</w:t>
            </w:r>
          </w:p>
        </w:tc>
        <w:tc>
          <w:tcPr>
            <w:tcW w:w="2855" w:type="dxa"/>
            <w:shd w:val="clear" w:color="auto" w:fill="auto"/>
          </w:tcPr>
          <w:p w:rsidR="00B17517" w:rsidRPr="00B17517" w:rsidRDefault="00B17517" w:rsidP="00B31B5D">
            <w:pPr>
              <w:spacing w:after="120" w:line="240" w:lineRule="atLeast"/>
              <w:rPr>
                <w:color w:val="000000"/>
              </w:rPr>
            </w:pPr>
            <w:r w:rsidRPr="00B17517">
              <w:rPr>
                <w:color w:val="000000"/>
              </w:rPr>
              <w:t>Указываются основания такого вывода</w:t>
            </w:r>
          </w:p>
        </w:tc>
      </w:tr>
    </w:tbl>
    <w:p w:rsidR="00B17517" w:rsidRPr="00B17517" w:rsidRDefault="00B17517" w:rsidP="00B17517">
      <w:pPr>
        <w:pStyle w:val="ConsPlusNonformat"/>
        <w:ind w:firstLine="708"/>
        <w:jc w:val="both"/>
        <w:rPr>
          <w:rFonts w:ascii="Times New Roman" w:hAnsi="Times New Roman" w:cs="Times New Roman"/>
          <w:color w:val="000000"/>
          <w:sz w:val="22"/>
          <w:szCs w:val="22"/>
        </w:rPr>
      </w:pPr>
    </w:p>
    <w:p w:rsidR="00B17517" w:rsidRPr="00B17517" w:rsidRDefault="00B17517" w:rsidP="00B17517">
      <w:pPr>
        <w:pStyle w:val="ConsPlusNonformat"/>
        <w:ind w:firstLine="708"/>
        <w:jc w:val="both"/>
        <w:rPr>
          <w:rFonts w:ascii="Times New Roman" w:hAnsi="Times New Roman" w:cs="Times New Roman"/>
          <w:color w:val="000000"/>
          <w:sz w:val="22"/>
          <w:szCs w:val="22"/>
        </w:rPr>
      </w:pPr>
      <w:r w:rsidRPr="00B17517">
        <w:rPr>
          <w:rFonts w:ascii="Times New Roman" w:hAnsi="Times New Roman" w:cs="Times New Roman"/>
          <w:color w:val="000000"/>
          <w:sz w:val="22"/>
          <w:szCs w:val="22"/>
        </w:rPr>
        <w:t>Вы вправе повторно обратиться с заявлением о выдаче дубликата уведомления после устранения указанных нарушений.</w:t>
      </w:r>
    </w:p>
    <w:p w:rsidR="00B17517" w:rsidRPr="00B17517" w:rsidRDefault="00B17517" w:rsidP="00B17517">
      <w:pPr>
        <w:pStyle w:val="ConsPlusNonformat"/>
        <w:ind w:firstLine="708"/>
        <w:jc w:val="both"/>
        <w:rPr>
          <w:rFonts w:ascii="Times New Roman" w:hAnsi="Times New Roman" w:cs="Times New Roman"/>
          <w:color w:val="000000"/>
          <w:sz w:val="22"/>
          <w:szCs w:val="22"/>
        </w:rPr>
      </w:pPr>
    </w:p>
    <w:p w:rsidR="00B17517" w:rsidRDefault="00B17517" w:rsidP="00B17517">
      <w:pPr>
        <w:pStyle w:val="ConsPlusNonformat"/>
        <w:ind w:firstLine="708"/>
        <w:jc w:val="both"/>
        <w:rPr>
          <w:rFonts w:ascii="Times New Roman" w:hAnsi="Times New Roman" w:cs="Times New Roman"/>
          <w:color w:val="000000"/>
          <w:sz w:val="22"/>
          <w:szCs w:val="22"/>
        </w:rPr>
      </w:pPr>
      <w:proofErr w:type="gramStart"/>
      <w:r w:rsidRPr="00B17517">
        <w:rPr>
          <w:rFonts w:ascii="Times New Roman" w:hAnsi="Times New Roman" w:cs="Times New Roman"/>
          <w:color w:val="000000"/>
          <w:sz w:val="22"/>
          <w:szCs w:val="22"/>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w:t>
      </w:r>
      <w:r>
        <w:rPr>
          <w:rFonts w:ascii="Times New Roman" w:hAnsi="Times New Roman" w:cs="Times New Roman"/>
          <w:color w:val="000000"/>
          <w:sz w:val="22"/>
          <w:szCs w:val="22"/>
        </w:rPr>
        <w:t>__, а также в судебном порядке.</w:t>
      </w:r>
      <w:proofErr w:type="gramEnd"/>
    </w:p>
    <w:p w:rsidR="00B17517" w:rsidRPr="00B17517" w:rsidRDefault="00B17517" w:rsidP="00B17517">
      <w:pPr>
        <w:pStyle w:val="ConsPlusNonformat"/>
        <w:jc w:val="both"/>
        <w:rPr>
          <w:rFonts w:ascii="Times New Roman" w:hAnsi="Times New Roman" w:cs="Times New Roman"/>
          <w:color w:val="000000"/>
          <w:sz w:val="22"/>
          <w:szCs w:val="22"/>
        </w:rPr>
      </w:pPr>
      <w:r w:rsidRPr="00B17517">
        <w:rPr>
          <w:rFonts w:ascii="Times New Roman" w:hAnsi="Times New Roman" w:cs="Times New Roman"/>
          <w:color w:val="000000"/>
          <w:sz w:val="22"/>
          <w:szCs w:val="22"/>
        </w:rPr>
        <w:t>Дополнительно информируем:________________________________________________________________________________________</w:t>
      </w:r>
      <w:r>
        <w:rPr>
          <w:rFonts w:ascii="Times New Roman" w:hAnsi="Times New Roman" w:cs="Times New Roman"/>
          <w:color w:val="000000"/>
          <w:sz w:val="22"/>
          <w:szCs w:val="22"/>
        </w:rPr>
        <w:t>____________</w:t>
      </w:r>
      <w:r w:rsidRPr="00B17517">
        <w:rPr>
          <w:rFonts w:ascii="Times New Roman" w:hAnsi="Times New Roman" w:cs="Times New Roman"/>
          <w:color w:val="000000"/>
          <w:sz w:val="22"/>
          <w:szCs w:val="22"/>
        </w:rPr>
        <w:t>.</w:t>
      </w:r>
    </w:p>
    <w:p w:rsidR="00B17517" w:rsidRPr="00B17517" w:rsidRDefault="00B17517" w:rsidP="00B17517">
      <w:pPr>
        <w:pStyle w:val="ConsPlusNonformat"/>
        <w:ind w:firstLine="708"/>
        <w:jc w:val="center"/>
        <w:rPr>
          <w:rFonts w:ascii="Times New Roman" w:hAnsi="Times New Roman" w:cs="Times New Roman"/>
          <w:color w:val="000000"/>
          <w:sz w:val="22"/>
          <w:szCs w:val="22"/>
        </w:rPr>
      </w:pPr>
      <w:r w:rsidRPr="00B17517">
        <w:rPr>
          <w:rFonts w:ascii="Times New Roman" w:hAnsi="Times New Roman" w:cs="Times New Roman"/>
          <w:color w:val="000000"/>
          <w:sz w:val="22"/>
          <w:szCs w:val="22"/>
        </w:rPr>
        <w:lastRenderedPageBreak/>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B17517" w:rsidRPr="00B17517" w:rsidRDefault="00B17517" w:rsidP="00B17517">
      <w:pPr>
        <w:rPr>
          <w:color w:val="000000"/>
        </w:rPr>
      </w:pPr>
    </w:p>
    <w:tbl>
      <w:tblPr>
        <w:tblW w:w="7683" w:type="dxa"/>
        <w:tblLayout w:type="fixed"/>
        <w:tblCellMar>
          <w:left w:w="28" w:type="dxa"/>
          <w:right w:w="28" w:type="dxa"/>
        </w:tblCellMar>
        <w:tblLook w:val="0000" w:firstRow="0" w:lastRow="0" w:firstColumn="0" w:lastColumn="0" w:noHBand="0" w:noVBand="0"/>
      </w:tblPr>
      <w:tblGrid>
        <w:gridCol w:w="2296"/>
        <w:gridCol w:w="595"/>
        <w:gridCol w:w="1532"/>
        <w:gridCol w:w="709"/>
        <w:gridCol w:w="2551"/>
      </w:tblGrid>
      <w:tr w:rsidR="00B17517" w:rsidRPr="00B17517" w:rsidTr="00B17517">
        <w:tc>
          <w:tcPr>
            <w:tcW w:w="2296" w:type="dxa"/>
            <w:tcBorders>
              <w:top w:val="nil"/>
              <w:left w:val="nil"/>
              <w:bottom w:val="single" w:sz="4" w:space="0" w:color="auto"/>
              <w:right w:val="nil"/>
            </w:tcBorders>
            <w:vAlign w:val="bottom"/>
          </w:tcPr>
          <w:p w:rsidR="00B17517" w:rsidRPr="00B17517" w:rsidRDefault="00B17517" w:rsidP="00B31B5D">
            <w:pPr>
              <w:rPr>
                <w:color w:val="000000"/>
              </w:rPr>
            </w:pPr>
          </w:p>
        </w:tc>
        <w:tc>
          <w:tcPr>
            <w:tcW w:w="595" w:type="dxa"/>
            <w:tcBorders>
              <w:top w:val="nil"/>
              <w:left w:val="nil"/>
              <w:bottom w:val="nil"/>
              <w:right w:val="nil"/>
            </w:tcBorders>
            <w:vAlign w:val="bottom"/>
          </w:tcPr>
          <w:p w:rsidR="00B17517" w:rsidRPr="00B17517" w:rsidRDefault="00B17517" w:rsidP="00B31B5D">
            <w:pPr>
              <w:rPr>
                <w:color w:val="000000"/>
              </w:rPr>
            </w:pPr>
          </w:p>
        </w:tc>
        <w:tc>
          <w:tcPr>
            <w:tcW w:w="1532" w:type="dxa"/>
            <w:tcBorders>
              <w:top w:val="nil"/>
              <w:left w:val="nil"/>
              <w:bottom w:val="single" w:sz="4" w:space="0" w:color="auto"/>
              <w:right w:val="nil"/>
            </w:tcBorders>
            <w:vAlign w:val="bottom"/>
          </w:tcPr>
          <w:p w:rsidR="00B17517" w:rsidRPr="00B17517" w:rsidRDefault="00B17517" w:rsidP="00B31B5D">
            <w:pPr>
              <w:rPr>
                <w:color w:val="000000"/>
              </w:rPr>
            </w:pPr>
          </w:p>
        </w:tc>
        <w:tc>
          <w:tcPr>
            <w:tcW w:w="709" w:type="dxa"/>
            <w:tcBorders>
              <w:top w:val="nil"/>
              <w:left w:val="nil"/>
              <w:bottom w:val="nil"/>
              <w:right w:val="nil"/>
            </w:tcBorders>
            <w:vAlign w:val="bottom"/>
          </w:tcPr>
          <w:p w:rsidR="00B17517" w:rsidRPr="00B17517" w:rsidRDefault="00B17517" w:rsidP="00B31B5D">
            <w:pPr>
              <w:rPr>
                <w:color w:val="000000"/>
              </w:rPr>
            </w:pPr>
          </w:p>
        </w:tc>
        <w:tc>
          <w:tcPr>
            <w:tcW w:w="2551" w:type="dxa"/>
            <w:tcBorders>
              <w:top w:val="nil"/>
              <w:left w:val="nil"/>
              <w:bottom w:val="single" w:sz="4" w:space="0" w:color="auto"/>
              <w:right w:val="nil"/>
            </w:tcBorders>
            <w:vAlign w:val="bottom"/>
          </w:tcPr>
          <w:p w:rsidR="00B17517" w:rsidRPr="00B17517" w:rsidRDefault="00B17517" w:rsidP="00B31B5D">
            <w:pPr>
              <w:rPr>
                <w:color w:val="000000"/>
              </w:rPr>
            </w:pPr>
          </w:p>
        </w:tc>
      </w:tr>
      <w:tr w:rsidR="00B17517" w:rsidRPr="00B17517" w:rsidTr="00B17517">
        <w:tc>
          <w:tcPr>
            <w:tcW w:w="2296" w:type="dxa"/>
            <w:tcBorders>
              <w:top w:val="nil"/>
              <w:left w:val="nil"/>
              <w:bottom w:val="nil"/>
              <w:right w:val="nil"/>
            </w:tcBorders>
          </w:tcPr>
          <w:p w:rsidR="00B17517" w:rsidRPr="00B17517" w:rsidRDefault="00B17517" w:rsidP="00B31B5D">
            <w:pPr>
              <w:spacing w:line="240" w:lineRule="atLeast"/>
              <w:jc w:val="center"/>
              <w:rPr>
                <w:color w:val="000000"/>
              </w:rPr>
            </w:pPr>
            <w:r w:rsidRPr="00B17517">
              <w:rPr>
                <w:color w:val="000000"/>
              </w:rPr>
              <w:t>(должность)</w:t>
            </w:r>
          </w:p>
        </w:tc>
        <w:tc>
          <w:tcPr>
            <w:tcW w:w="595" w:type="dxa"/>
            <w:tcBorders>
              <w:top w:val="nil"/>
              <w:left w:val="nil"/>
              <w:bottom w:val="nil"/>
              <w:right w:val="nil"/>
            </w:tcBorders>
          </w:tcPr>
          <w:p w:rsidR="00B17517" w:rsidRPr="00B17517" w:rsidRDefault="00B17517" w:rsidP="00B31B5D">
            <w:pPr>
              <w:spacing w:line="240" w:lineRule="atLeast"/>
              <w:jc w:val="center"/>
              <w:rPr>
                <w:color w:val="000000"/>
              </w:rPr>
            </w:pPr>
          </w:p>
        </w:tc>
        <w:tc>
          <w:tcPr>
            <w:tcW w:w="1532" w:type="dxa"/>
            <w:tcBorders>
              <w:top w:val="nil"/>
              <w:left w:val="nil"/>
              <w:bottom w:val="nil"/>
              <w:right w:val="nil"/>
            </w:tcBorders>
          </w:tcPr>
          <w:p w:rsidR="00B17517" w:rsidRPr="00B17517" w:rsidRDefault="00B17517" w:rsidP="00B31B5D">
            <w:pPr>
              <w:spacing w:line="240" w:lineRule="atLeast"/>
              <w:jc w:val="center"/>
              <w:rPr>
                <w:color w:val="000000"/>
              </w:rPr>
            </w:pPr>
            <w:r w:rsidRPr="00B17517">
              <w:rPr>
                <w:color w:val="000000"/>
              </w:rPr>
              <w:t>(подпись)</w:t>
            </w:r>
          </w:p>
        </w:tc>
        <w:tc>
          <w:tcPr>
            <w:tcW w:w="709" w:type="dxa"/>
            <w:tcBorders>
              <w:top w:val="nil"/>
              <w:left w:val="nil"/>
              <w:bottom w:val="nil"/>
              <w:right w:val="nil"/>
            </w:tcBorders>
          </w:tcPr>
          <w:p w:rsidR="00B17517" w:rsidRPr="00B17517" w:rsidRDefault="00B17517" w:rsidP="00B31B5D">
            <w:pPr>
              <w:spacing w:line="240" w:lineRule="atLeast"/>
              <w:jc w:val="center"/>
              <w:rPr>
                <w:color w:val="000000"/>
              </w:rPr>
            </w:pPr>
          </w:p>
        </w:tc>
        <w:tc>
          <w:tcPr>
            <w:tcW w:w="2551" w:type="dxa"/>
            <w:tcBorders>
              <w:top w:val="nil"/>
              <w:left w:val="nil"/>
              <w:bottom w:val="nil"/>
              <w:right w:val="nil"/>
            </w:tcBorders>
          </w:tcPr>
          <w:p w:rsidR="00B17517" w:rsidRPr="00B17517" w:rsidRDefault="00B17517" w:rsidP="00B31B5D">
            <w:pPr>
              <w:spacing w:line="240" w:lineRule="atLeast"/>
              <w:jc w:val="center"/>
              <w:rPr>
                <w:color w:val="000000"/>
              </w:rPr>
            </w:pPr>
            <w:proofErr w:type="gramStart"/>
            <w:r w:rsidRPr="00B17517">
              <w:rPr>
                <w:color w:val="000000"/>
              </w:rPr>
              <w:t>(фамилия, имя, отчество (при наличии)</w:t>
            </w:r>
            <w:proofErr w:type="gramEnd"/>
          </w:p>
        </w:tc>
      </w:tr>
    </w:tbl>
    <w:p w:rsidR="00B17517" w:rsidRPr="00B17517" w:rsidRDefault="00B17517" w:rsidP="00B17517">
      <w:pPr>
        <w:rPr>
          <w:color w:val="000000"/>
        </w:rPr>
      </w:pPr>
    </w:p>
    <w:p w:rsidR="00B17517" w:rsidRPr="00B17517" w:rsidRDefault="00B17517" w:rsidP="00B17517">
      <w:pPr>
        <w:rPr>
          <w:color w:val="000000"/>
        </w:rPr>
      </w:pPr>
      <w:r w:rsidRPr="00B17517">
        <w:rPr>
          <w:color w:val="000000"/>
        </w:rPr>
        <w:t>Дата</w:t>
      </w:r>
    </w:p>
    <w:p w:rsidR="00B17517" w:rsidRPr="00B17517" w:rsidRDefault="00B17517" w:rsidP="00B17517">
      <w:pPr>
        <w:rPr>
          <w:color w:val="000000"/>
        </w:rPr>
      </w:pPr>
    </w:p>
    <w:p w:rsidR="00B17517" w:rsidRPr="00B17517" w:rsidRDefault="00B17517" w:rsidP="00B17517">
      <w:pPr>
        <w:rPr>
          <w:color w:val="000000"/>
        </w:rPr>
      </w:pPr>
      <w:r w:rsidRPr="00B17517">
        <w:rPr>
          <w:color w:val="000000"/>
        </w:rPr>
        <w:t>*Сведения об ИНН в отношении иностранного юридического лица не указываются.</w:t>
      </w:r>
    </w:p>
    <w:p w:rsidR="00B17517" w:rsidRPr="00B17517" w:rsidRDefault="00B17517" w:rsidP="00B17517">
      <w:pPr>
        <w:rPr>
          <w:color w:val="000000"/>
        </w:rPr>
      </w:pPr>
      <w:r w:rsidRPr="00B17517">
        <w:rPr>
          <w:color w:val="000000"/>
        </w:rPr>
        <w:t>**Нужное подчеркнуть.</w:t>
      </w:r>
    </w:p>
    <w:p w:rsidR="00B17517" w:rsidRDefault="00B17517" w:rsidP="00B17517">
      <w:pPr>
        <w:rPr>
          <w:rFonts w:ascii="Arial" w:hAnsi="Arial" w:cs="Arial"/>
          <w:color w:val="000000"/>
        </w:rPr>
      </w:pPr>
    </w:p>
    <w:p w:rsidR="00B17517" w:rsidRPr="00B17517" w:rsidRDefault="00B17517" w:rsidP="00B17517">
      <w:pPr>
        <w:autoSpaceDE w:val="0"/>
        <w:autoSpaceDN w:val="0"/>
        <w:adjustRightInd w:val="0"/>
        <w:ind w:left="8080"/>
        <w:jc w:val="right"/>
        <w:rPr>
          <w:bCs/>
          <w:color w:val="000000"/>
        </w:rPr>
      </w:pPr>
    </w:p>
    <w:p w:rsidR="00B17517" w:rsidRDefault="00B17517" w:rsidP="00B17517">
      <w:pPr>
        <w:widowControl w:val="0"/>
        <w:tabs>
          <w:tab w:val="left" w:pos="567"/>
        </w:tabs>
        <w:ind w:left="4962"/>
        <w:jc w:val="right"/>
        <w:rPr>
          <w:color w:val="000000"/>
        </w:rPr>
      </w:pPr>
      <w:r>
        <w:rPr>
          <w:color w:val="000000"/>
        </w:rPr>
        <w:t>Приложение 6</w:t>
      </w:r>
    </w:p>
    <w:p w:rsidR="00B17517" w:rsidRPr="00B17517" w:rsidRDefault="00B17517" w:rsidP="00B17517">
      <w:pPr>
        <w:widowControl w:val="0"/>
        <w:tabs>
          <w:tab w:val="left" w:pos="567"/>
        </w:tabs>
        <w:ind w:left="4962"/>
        <w:jc w:val="right"/>
        <w:rPr>
          <w:color w:val="000000"/>
        </w:rPr>
      </w:pPr>
      <w:r>
        <w:rPr>
          <w:color w:val="000000"/>
        </w:rPr>
        <w:t>к А</w:t>
      </w:r>
      <w:r w:rsidRPr="00B17517">
        <w:rPr>
          <w:color w:val="000000"/>
        </w:rPr>
        <w:t>дминистративному регламенту</w:t>
      </w:r>
    </w:p>
    <w:p w:rsidR="00B17517" w:rsidRPr="00B17517" w:rsidRDefault="00B17517" w:rsidP="00B17517">
      <w:pPr>
        <w:widowControl w:val="0"/>
        <w:tabs>
          <w:tab w:val="left" w:pos="567"/>
        </w:tabs>
        <w:ind w:left="4962" w:firstLine="141"/>
        <w:jc w:val="right"/>
        <w:rPr>
          <w:color w:val="000000"/>
        </w:rPr>
      </w:pPr>
      <w:r w:rsidRPr="00B17517">
        <w:rPr>
          <w:color w:val="000000"/>
        </w:rPr>
        <w:t xml:space="preserve">  по предоставлению муниципальной услуги</w:t>
      </w:r>
    </w:p>
    <w:p w:rsidR="00B17517" w:rsidRPr="00B17517" w:rsidRDefault="00B17517" w:rsidP="00B17517">
      <w:pPr>
        <w:widowControl w:val="0"/>
        <w:tabs>
          <w:tab w:val="left" w:pos="567"/>
        </w:tabs>
        <w:ind w:firstLine="426"/>
        <w:jc w:val="center"/>
        <w:rPr>
          <w:color w:val="000000"/>
        </w:rPr>
      </w:pPr>
      <w:r w:rsidRPr="00B17517">
        <w:rPr>
          <w:color w:val="000000"/>
        </w:rPr>
        <w:t>Состав, последовательность и сроки выполнения административных процедур (действий) при предоставлении муниципальной услуги</w:t>
      </w:r>
    </w:p>
    <w:tbl>
      <w:tblPr>
        <w:tblW w:w="5055"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843"/>
        <w:gridCol w:w="851"/>
        <w:gridCol w:w="709"/>
        <w:gridCol w:w="1133"/>
        <w:gridCol w:w="851"/>
        <w:gridCol w:w="992"/>
      </w:tblGrid>
      <w:tr w:rsidR="00B17517" w:rsidRPr="00B17517" w:rsidTr="00B17517">
        <w:trPr>
          <w:cantSplit/>
          <w:trHeight w:val="1134"/>
        </w:trPr>
        <w:tc>
          <w:tcPr>
            <w:tcW w:w="833" w:type="pct"/>
            <w:shd w:val="clear" w:color="auto" w:fill="auto"/>
            <w:vAlign w:val="center"/>
          </w:tcPr>
          <w:p w:rsidR="00B17517" w:rsidRPr="00B17517" w:rsidRDefault="00B17517" w:rsidP="00B17517">
            <w:pPr>
              <w:jc w:val="center"/>
              <w:rPr>
                <w:color w:val="000000"/>
              </w:rPr>
            </w:pPr>
            <w:r w:rsidRPr="00B17517">
              <w:rPr>
                <w:color w:val="000000"/>
              </w:rPr>
              <w:t>Основание для начала административной процедуры</w:t>
            </w:r>
          </w:p>
        </w:tc>
        <w:tc>
          <w:tcPr>
            <w:tcW w:w="1204" w:type="pct"/>
            <w:shd w:val="clear" w:color="auto" w:fill="auto"/>
            <w:vAlign w:val="center"/>
          </w:tcPr>
          <w:p w:rsidR="00B17517" w:rsidRPr="00B17517" w:rsidRDefault="00B17517" w:rsidP="00B17517">
            <w:pPr>
              <w:jc w:val="center"/>
              <w:rPr>
                <w:color w:val="000000"/>
              </w:rPr>
            </w:pPr>
            <w:r w:rsidRPr="00B17517">
              <w:rPr>
                <w:color w:val="000000"/>
              </w:rPr>
              <w:t>Содержание административных действий</w:t>
            </w:r>
          </w:p>
        </w:tc>
        <w:tc>
          <w:tcPr>
            <w:tcW w:w="556" w:type="pct"/>
            <w:shd w:val="clear" w:color="auto" w:fill="auto"/>
            <w:vAlign w:val="center"/>
          </w:tcPr>
          <w:p w:rsidR="00B17517" w:rsidRPr="00B17517" w:rsidRDefault="00B17517" w:rsidP="00B17517">
            <w:pPr>
              <w:jc w:val="center"/>
              <w:rPr>
                <w:color w:val="000000"/>
              </w:rPr>
            </w:pPr>
            <w:r w:rsidRPr="00B17517">
              <w:rPr>
                <w:color w:val="000000"/>
              </w:rPr>
              <w:t xml:space="preserve">Срок выполнения </w:t>
            </w:r>
            <w:proofErr w:type="spellStart"/>
            <w:proofErr w:type="gramStart"/>
            <w:r w:rsidRPr="00B17517">
              <w:rPr>
                <w:color w:val="000000"/>
              </w:rPr>
              <w:t>администра-тивных</w:t>
            </w:r>
            <w:proofErr w:type="spellEnd"/>
            <w:proofErr w:type="gramEnd"/>
            <w:r w:rsidRPr="00B17517">
              <w:rPr>
                <w:color w:val="000000"/>
              </w:rPr>
              <w:t xml:space="preserve"> действий</w:t>
            </w:r>
          </w:p>
        </w:tc>
        <w:tc>
          <w:tcPr>
            <w:tcW w:w="463" w:type="pct"/>
            <w:shd w:val="clear" w:color="auto" w:fill="auto"/>
            <w:vAlign w:val="center"/>
          </w:tcPr>
          <w:p w:rsidR="00B17517" w:rsidRPr="00B17517" w:rsidRDefault="00B17517" w:rsidP="00B17517">
            <w:pPr>
              <w:jc w:val="center"/>
              <w:rPr>
                <w:color w:val="000000"/>
              </w:rPr>
            </w:pPr>
            <w:proofErr w:type="spellStart"/>
            <w:proofErr w:type="gramStart"/>
            <w:r w:rsidRPr="00B17517">
              <w:rPr>
                <w:color w:val="000000"/>
              </w:rPr>
              <w:t>Должност-ное</w:t>
            </w:r>
            <w:proofErr w:type="spellEnd"/>
            <w:proofErr w:type="gramEnd"/>
            <w:r w:rsidRPr="00B17517">
              <w:rPr>
                <w:color w:val="000000"/>
              </w:rPr>
              <w:t xml:space="preserve"> лицо, </w:t>
            </w:r>
            <w:proofErr w:type="spellStart"/>
            <w:r w:rsidRPr="00B17517">
              <w:rPr>
                <w:color w:val="000000"/>
              </w:rPr>
              <w:t>ответст</w:t>
            </w:r>
            <w:proofErr w:type="spellEnd"/>
            <w:r w:rsidRPr="00B17517">
              <w:rPr>
                <w:color w:val="000000"/>
              </w:rPr>
              <w:t xml:space="preserve">-венное за </w:t>
            </w:r>
            <w:proofErr w:type="spellStart"/>
            <w:r w:rsidRPr="00B17517">
              <w:rPr>
                <w:color w:val="000000"/>
              </w:rPr>
              <w:t>выполне-ние</w:t>
            </w:r>
            <w:proofErr w:type="spellEnd"/>
            <w:r w:rsidRPr="00B17517">
              <w:rPr>
                <w:color w:val="000000"/>
              </w:rPr>
              <w:t xml:space="preserve"> </w:t>
            </w:r>
            <w:proofErr w:type="spellStart"/>
            <w:r w:rsidRPr="00B17517">
              <w:rPr>
                <w:color w:val="000000"/>
              </w:rPr>
              <w:t>админист-ративного</w:t>
            </w:r>
            <w:proofErr w:type="spellEnd"/>
            <w:r w:rsidRPr="00B17517">
              <w:rPr>
                <w:color w:val="000000"/>
              </w:rPr>
              <w:t xml:space="preserve"> действия</w:t>
            </w:r>
          </w:p>
        </w:tc>
        <w:tc>
          <w:tcPr>
            <w:tcW w:w="740" w:type="pct"/>
            <w:shd w:val="clear" w:color="auto" w:fill="auto"/>
            <w:vAlign w:val="center"/>
          </w:tcPr>
          <w:p w:rsidR="00B17517" w:rsidRPr="00B17517" w:rsidRDefault="00B17517" w:rsidP="00B17517">
            <w:pPr>
              <w:jc w:val="center"/>
              <w:rPr>
                <w:color w:val="000000"/>
              </w:rPr>
            </w:pPr>
            <w:r w:rsidRPr="00B17517">
              <w:rPr>
                <w:color w:val="000000"/>
              </w:rPr>
              <w:t xml:space="preserve">Место выполнения </w:t>
            </w:r>
            <w:proofErr w:type="spellStart"/>
            <w:r w:rsidRPr="00B17517">
              <w:rPr>
                <w:color w:val="000000"/>
              </w:rPr>
              <w:t>административ</w:t>
            </w:r>
            <w:proofErr w:type="spellEnd"/>
            <w:r w:rsidRPr="00B17517">
              <w:rPr>
                <w:color w:val="000000"/>
              </w:rPr>
              <w:t>-</w:t>
            </w:r>
          </w:p>
          <w:p w:rsidR="00B17517" w:rsidRPr="00B17517" w:rsidRDefault="00B17517" w:rsidP="00B17517">
            <w:pPr>
              <w:jc w:val="center"/>
              <w:rPr>
                <w:color w:val="000000"/>
              </w:rPr>
            </w:pPr>
            <w:proofErr w:type="spellStart"/>
            <w:r w:rsidRPr="00B17517">
              <w:rPr>
                <w:color w:val="000000"/>
              </w:rPr>
              <w:t>ного</w:t>
            </w:r>
            <w:proofErr w:type="spellEnd"/>
            <w:r w:rsidRPr="00B17517">
              <w:rPr>
                <w:color w:val="000000"/>
              </w:rPr>
              <w:t xml:space="preserve"> действия/ используемая информационная система</w:t>
            </w:r>
          </w:p>
        </w:tc>
        <w:tc>
          <w:tcPr>
            <w:tcW w:w="556" w:type="pct"/>
            <w:shd w:val="clear" w:color="auto" w:fill="auto"/>
            <w:vAlign w:val="center"/>
          </w:tcPr>
          <w:p w:rsidR="00B17517" w:rsidRPr="00B17517" w:rsidRDefault="00B17517" w:rsidP="00B17517">
            <w:pPr>
              <w:jc w:val="center"/>
              <w:rPr>
                <w:color w:val="000000"/>
              </w:rPr>
            </w:pPr>
            <w:r w:rsidRPr="00B17517">
              <w:rPr>
                <w:color w:val="000000"/>
              </w:rPr>
              <w:t>Критерии принятия решения</w:t>
            </w:r>
          </w:p>
        </w:tc>
        <w:tc>
          <w:tcPr>
            <w:tcW w:w="648" w:type="pct"/>
            <w:shd w:val="clear" w:color="auto" w:fill="auto"/>
            <w:vAlign w:val="center"/>
          </w:tcPr>
          <w:p w:rsidR="00B17517" w:rsidRPr="00B17517" w:rsidRDefault="00B17517" w:rsidP="00B17517">
            <w:pPr>
              <w:jc w:val="center"/>
              <w:rPr>
                <w:color w:val="000000"/>
              </w:rPr>
            </w:pPr>
            <w:r w:rsidRPr="00B17517">
              <w:rPr>
                <w:color w:val="000000"/>
              </w:rPr>
              <w:t>Результат административного действия, способ фиксации</w:t>
            </w:r>
          </w:p>
        </w:tc>
      </w:tr>
    </w:tbl>
    <w:p w:rsidR="00B17517" w:rsidRPr="00B17517" w:rsidRDefault="00B17517" w:rsidP="00B17517">
      <w:pPr>
        <w:ind w:left="9204" w:right="-598"/>
        <w:rPr>
          <w:color w:val="000000"/>
        </w:rPr>
      </w:pPr>
    </w:p>
    <w:tbl>
      <w:tblPr>
        <w:tblW w:w="505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164"/>
        <w:gridCol w:w="1908"/>
        <w:gridCol w:w="876"/>
        <w:gridCol w:w="669"/>
        <w:gridCol w:w="18"/>
        <w:gridCol w:w="1107"/>
        <w:gridCol w:w="18"/>
        <w:gridCol w:w="925"/>
        <w:gridCol w:w="18"/>
        <w:gridCol w:w="952"/>
      </w:tblGrid>
      <w:tr w:rsidR="00B17517" w:rsidRPr="00B17517" w:rsidTr="00B17517">
        <w:trPr>
          <w:tblHeader/>
        </w:trPr>
        <w:tc>
          <w:tcPr>
            <w:tcW w:w="760" w:type="pct"/>
            <w:shd w:val="clear" w:color="auto" w:fill="auto"/>
            <w:vAlign w:val="center"/>
          </w:tcPr>
          <w:p w:rsidR="00B17517" w:rsidRPr="00B17517" w:rsidRDefault="00B17517" w:rsidP="00B17517">
            <w:pPr>
              <w:jc w:val="center"/>
              <w:rPr>
                <w:color w:val="000000"/>
              </w:rPr>
            </w:pPr>
            <w:r w:rsidRPr="00B17517">
              <w:rPr>
                <w:color w:val="000000"/>
              </w:rPr>
              <w:t>1</w:t>
            </w:r>
          </w:p>
        </w:tc>
        <w:tc>
          <w:tcPr>
            <w:tcW w:w="1246" w:type="pct"/>
            <w:shd w:val="clear" w:color="auto" w:fill="auto"/>
            <w:vAlign w:val="center"/>
          </w:tcPr>
          <w:p w:rsidR="00B17517" w:rsidRPr="00B17517" w:rsidRDefault="00B17517" w:rsidP="00B17517">
            <w:pPr>
              <w:jc w:val="center"/>
              <w:rPr>
                <w:color w:val="000000"/>
              </w:rPr>
            </w:pPr>
            <w:r w:rsidRPr="00B17517">
              <w:rPr>
                <w:color w:val="000000"/>
              </w:rPr>
              <w:t>2</w:t>
            </w:r>
          </w:p>
        </w:tc>
        <w:tc>
          <w:tcPr>
            <w:tcW w:w="572" w:type="pct"/>
            <w:shd w:val="clear" w:color="auto" w:fill="auto"/>
            <w:vAlign w:val="center"/>
          </w:tcPr>
          <w:p w:rsidR="00B17517" w:rsidRPr="00B17517" w:rsidRDefault="00B17517" w:rsidP="00B17517">
            <w:pPr>
              <w:jc w:val="center"/>
              <w:rPr>
                <w:color w:val="000000"/>
              </w:rPr>
            </w:pPr>
            <w:r w:rsidRPr="00B17517">
              <w:rPr>
                <w:color w:val="000000"/>
              </w:rPr>
              <w:t>3</w:t>
            </w:r>
          </w:p>
        </w:tc>
        <w:tc>
          <w:tcPr>
            <w:tcW w:w="449" w:type="pct"/>
            <w:gridSpan w:val="2"/>
            <w:shd w:val="clear" w:color="auto" w:fill="auto"/>
            <w:vAlign w:val="center"/>
          </w:tcPr>
          <w:p w:rsidR="00B17517" w:rsidRPr="00B17517" w:rsidRDefault="00B17517" w:rsidP="00B17517">
            <w:pPr>
              <w:jc w:val="center"/>
              <w:rPr>
                <w:color w:val="000000"/>
              </w:rPr>
            </w:pPr>
            <w:r w:rsidRPr="00B17517">
              <w:rPr>
                <w:color w:val="000000"/>
              </w:rPr>
              <w:t>4</w:t>
            </w:r>
          </w:p>
        </w:tc>
        <w:tc>
          <w:tcPr>
            <w:tcW w:w="735" w:type="pct"/>
            <w:gridSpan w:val="2"/>
            <w:shd w:val="clear" w:color="auto" w:fill="auto"/>
            <w:vAlign w:val="center"/>
          </w:tcPr>
          <w:p w:rsidR="00B17517" w:rsidRPr="00B17517" w:rsidRDefault="00B17517" w:rsidP="00B17517">
            <w:pPr>
              <w:jc w:val="center"/>
              <w:rPr>
                <w:color w:val="000000"/>
              </w:rPr>
            </w:pPr>
            <w:r w:rsidRPr="00B17517">
              <w:rPr>
                <w:color w:val="000000"/>
              </w:rPr>
              <w:t>5</w:t>
            </w:r>
          </w:p>
        </w:tc>
        <w:tc>
          <w:tcPr>
            <w:tcW w:w="616" w:type="pct"/>
            <w:gridSpan w:val="2"/>
            <w:shd w:val="clear" w:color="auto" w:fill="auto"/>
            <w:vAlign w:val="center"/>
          </w:tcPr>
          <w:p w:rsidR="00B17517" w:rsidRPr="00B17517" w:rsidRDefault="00B17517" w:rsidP="00B17517">
            <w:pPr>
              <w:jc w:val="center"/>
              <w:rPr>
                <w:color w:val="000000"/>
              </w:rPr>
            </w:pPr>
            <w:r w:rsidRPr="00B17517">
              <w:rPr>
                <w:color w:val="000000"/>
              </w:rPr>
              <w:t>6</w:t>
            </w:r>
          </w:p>
        </w:tc>
        <w:tc>
          <w:tcPr>
            <w:tcW w:w="622" w:type="pct"/>
            <w:shd w:val="clear" w:color="auto" w:fill="auto"/>
            <w:vAlign w:val="center"/>
          </w:tcPr>
          <w:p w:rsidR="00B17517" w:rsidRPr="00B17517" w:rsidRDefault="00B17517" w:rsidP="00B17517">
            <w:pPr>
              <w:jc w:val="center"/>
              <w:rPr>
                <w:color w:val="000000"/>
              </w:rPr>
            </w:pPr>
            <w:r w:rsidRPr="00B17517">
              <w:rPr>
                <w:color w:val="000000"/>
              </w:rPr>
              <w:t>7</w:t>
            </w:r>
          </w:p>
        </w:tc>
      </w:tr>
      <w:tr w:rsidR="00B17517" w:rsidRPr="00B17517" w:rsidTr="00B17517">
        <w:tc>
          <w:tcPr>
            <w:tcW w:w="5000" w:type="pct"/>
            <w:gridSpan w:val="10"/>
            <w:shd w:val="clear" w:color="auto" w:fill="auto"/>
          </w:tcPr>
          <w:p w:rsidR="00B17517" w:rsidRPr="00B17517" w:rsidRDefault="00B17517" w:rsidP="00B17517">
            <w:pPr>
              <w:numPr>
                <w:ilvl w:val="0"/>
                <w:numId w:val="36"/>
              </w:numPr>
              <w:ind w:firstLine="0"/>
              <w:jc w:val="center"/>
              <w:rPr>
                <w:color w:val="000000"/>
              </w:rPr>
            </w:pPr>
            <w:r w:rsidRPr="00B17517">
              <w:rPr>
                <w:color w:val="000000"/>
              </w:rPr>
              <w:t>Проверка документов и регистрация заявления</w:t>
            </w:r>
          </w:p>
        </w:tc>
      </w:tr>
      <w:tr w:rsidR="00B17517" w:rsidRPr="00B17517" w:rsidTr="00B17517">
        <w:trPr>
          <w:trHeight w:val="541"/>
        </w:trPr>
        <w:tc>
          <w:tcPr>
            <w:tcW w:w="760" w:type="pct"/>
            <w:vMerge w:val="restart"/>
            <w:tcBorders>
              <w:bottom w:val="nil"/>
            </w:tcBorders>
            <w:shd w:val="clear" w:color="auto" w:fill="auto"/>
          </w:tcPr>
          <w:p w:rsidR="00B17517" w:rsidRPr="00B17517" w:rsidRDefault="00B17517" w:rsidP="00B17517">
            <w:pPr>
              <w:rPr>
                <w:color w:val="000000"/>
              </w:rPr>
            </w:pPr>
            <w:r w:rsidRPr="00B17517">
              <w:rPr>
                <w:color w:val="000000"/>
              </w:rPr>
              <w:t>Поступление заявления и документов для предоставления муниципальной услуги в Уполномоченный орган</w:t>
            </w:r>
          </w:p>
        </w:tc>
        <w:tc>
          <w:tcPr>
            <w:tcW w:w="1246" w:type="pct"/>
            <w:shd w:val="clear" w:color="auto" w:fill="auto"/>
          </w:tcPr>
          <w:p w:rsidR="00B17517" w:rsidRPr="00B17517" w:rsidRDefault="00B17517" w:rsidP="00B17517">
            <w:pPr>
              <w:rPr>
                <w:color w:val="000000"/>
              </w:rPr>
            </w:pPr>
            <w:r w:rsidRPr="00B17517">
              <w:rPr>
                <w:color w:val="000000"/>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B17517" w:rsidRPr="00B17517" w:rsidRDefault="00B17517" w:rsidP="00B17517">
            <w:pPr>
              <w:rPr>
                <w:color w:val="000000"/>
              </w:rPr>
            </w:pPr>
          </w:p>
        </w:tc>
        <w:tc>
          <w:tcPr>
            <w:tcW w:w="572" w:type="pct"/>
            <w:vMerge w:val="restart"/>
            <w:shd w:val="clear" w:color="auto" w:fill="auto"/>
            <w:vAlign w:val="center"/>
          </w:tcPr>
          <w:p w:rsidR="00B17517" w:rsidRPr="00B17517" w:rsidRDefault="00B17517" w:rsidP="00B17517">
            <w:pPr>
              <w:rPr>
                <w:color w:val="000000"/>
              </w:rPr>
            </w:pPr>
            <w:r w:rsidRPr="00B17517">
              <w:rPr>
                <w:color w:val="000000"/>
              </w:rPr>
              <w:t>До 1 рабочего дня</w:t>
            </w:r>
          </w:p>
        </w:tc>
        <w:tc>
          <w:tcPr>
            <w:tcW w:w="449" w:type="pct"/>
            <w:gridSpan w:val="2"/>
            <w:vMerge w:val="restart"/>
            <w:shd w:val="clear" w:color="auto" w:fill="auto"/>
          </w:tcPr>
          <w:p w:rsidR="00B17517" w:rsidRPr="00B17517" w:rsidRDefault="00B17517" w:rsidP="00B17517">
            <w:pPr>
              <w:rPr>
                <w:color w:val="000000"/>
              </w:rPr>
            </w:pPr>
            <w:r w:rsidRPr="00B17517">
              <w:rPr>
                <w:color w:val="000000"/>
              </w:rPr>
              <w:t xml:space="preserve">Уполномоченного органа, </w:t>
            </w:r>
            <w:proofErr w:type="spellStart"/>
            <w:proofErr w:type="gramStart"/>
            <w:r w:rsidRPr="00B17517">
              <w:rPr>
                <w:color w:val="000000"/>
              </w:rPr>
              <w:t>ответст</w:t>
            </w:r>
            <w:proofErr w:type="spellEnd"/>
            <w:r w:rsidRPr="00B17517">
              <w:rPr>
                <w:color w:val="000000"/>
              </w:rPr>
              <w:t>-венное</w:t>
            </w:r>
            <w:proofErr w:type="gramEnd"/>
            <w:r w:rsidRPr="00B17517">
              <w:rPr>
                <w:color w:val="000000"/>
              </w:rPr>
              <w:t xml:space="preserve"> за предоставление </w:t>
            </w:r>
            <w:proofErr w:type="spellStart"/>
            <w:r w:rsidRPr="00B17517">
              <w:rPr>
                <w:color w:val="000000"/>
              </w:rPr>
              <w:t>муниципа-льной</w:t>
            </w:r>
            <w:proofErr w:type="spellEnd"/>
            <w:r w:rsidRPr="00B17517">
              <w:rPr>
                <w:color w:val="000000"/>
              </w:rPr>
              <w:t xml:space="preserve"> услуги</w:t>
            </w:r>
          </w:p>
        </w:tc>
        <w:tc>
          <w:tcPr>
            <w:tcW w:w="735" w:type="pct"/>
            <w:gridSpan w:val="2"/>
            <w:vMerge w:val="restart"/>
            <w:shd w:val="clear" w:color="auto" w:fill="auto"/>
          </w:tcPr>
          <w:p w:rsidR="00B17517" w:rsidRPr="00B17517" w:rsidRDefault="00B17517" w:rsidP="00B17517">
            <w:pPr>
              <w:jc w:val="both"/>
              <w:rPr>
                <w:color w:val="000000"/>
              </w:rPr>
            </w:pPr>
            <w:r w:rsidRPr="00B17517">
              <w:rPr>
                <w:color w:val="000000"/>
              </w:rPr>
              <w:t>Уполномоченный орган / ГИС / ПГС</w:t>
            </w:r>
          </w:p>
          <w:p w:rsidR="00B17517" w:rsidRPr="00B17517" w:rsidRDefault="00B17517" w:rsidP="00B17517">
            <w:pPr>
              <w:rPr>
                <w:color w:val="000000"/>
              </w:rPr>
            </w:pPr>
          </w:p>
        </w:tc>
        <w:tc>
          <w:tcPr>
            <w:tcW w:w="616" w:type="pct"/>
            <w:gridSpan w:val="2"/>
            <w:vMerge w:val="restart"/>
            <w:shd w:val="clear" w:color="auto" w:fill="auto"/>
          </w:tcPr>
          <w:p w:rsidR="00B17517" w:rsidRPr="00B17517" w:rsidRDefault="00B17517" w:rsidP="00B17517">
            <w:pPr>
              <w:rPr>
                <w:color w:val="000000"/>
              </w:rPr>
            </w:pPr>
            <w:r w:rsidRPr="00B17517">
              <w:rPr>
                <w:color w:val="000000"/>
              </w:rPr>
              <w:t>–</w:t>
            </w:r>
          </w:p>
          <w:p w:rsidR="00B17517" w:rsidRPr="00B17517" w:rsidRDefault="00B17517" w:rsidP="00B17517">
            <w:pPr>
              <w:rPr>
                <w:color w:val="000000"/>
              </w:rPr>
            </w:pPr>
          </w:p>
        </w:tc>
        <w:tc>
          <w:tcPr>
            <w:tcW w:w="622" w:type="pct"/>
            <w:vMerge w:val="restart"/>
            <w:shd w:val="clear" w:color="auto" w:fill="auto"/>
          </w:tcPr>
          <w:p w:rsidR="00B17517" w:rsidRPr="00B17517" w:rsidRDefault="00B17517" w:rsidP="00B17517">
            <w:pPr>
              <w:rPr>
                <w:color w:val="000000"/>
              </w:rPr>
            </w:pPr>
            <w:r w:rsidRPr="00B17517">
              <w:rPr>
                <w:color w:val="000000"/>
              </w:rPr>
              <w:t xml:space="preserve">Регистрация заявления и документов в ГИС (присвоение номера и датирование); </w:t>
            </w:r>
          </w:p>
          <w:p w:rsidR="00B17517" w:rsidRPr="00B17517" w:rsidRDefault="00B17517" w:rsidP="00B17517">
            <w:pPr>
              <w:rPr>
                <w:color w:val="000000"/>
              </w:rPr>
            </w:pPr>
            <w:r w:rsidRPr="00B17517">
              <w:rPr>
                <w:color w:val="000000"/>
              </w:rPr>
              <w:t>назначение должностного лица, ответственного за предоставление муниципальной услуги</w:t>
            </w:r>
            <w:r w:rsidRPr="00B17517">
              <w:rPr>
                <w:color w:val="000000"/>
              </w:rPr>
              <w:lastRenderedPageBreak/>
              <w:t>, и передача ему документов</w:t>
            </w:r>
          </w:p>
          <w:p w:rsidR="00B17517" w:rsidRPr="00B17517" w:rsidRDefault="00B17517" w:rsidP="00B17517">
            <w:pPr>
              <w:pStyle w:val="af0"/>
              <w:tabs>
                <w:tab w:val="left" w:pos="391"/>
              </w:tabs>
              <w:ind w:left="0"/>
              <w:contextualSpacing/>
              <w:rPr>
                <w:rFonts w:eastAsia="Calibri"/>
                <w:color w:val="000000"/>
              </w:rPr>
            </w:pPr>
          </w:p>
        </w:tc>
      </w:tr>
      <w:tr w:rsidR="00B17517" w:rsidRPr="00B17517" w:rsidTr="00B17517">
        <w:trPr>
          <w:trHeight w:val="691"/>
        </w:trPr>
        <w:tc>
          <w:tcPr>
            <w:tcW w:w="760" w:type="pct"/>
            <w:vMerge/>
            <w:tcBorders>
              <w:top w:val="nil"/>
              <w:bottom w:val="nil"/>
            </w:tcBorders>
            <w:shd w:val="clear" w:color="auto" w:fill="auto"/>
          </w:tcPr>
          <w:p w:rsidR="00B17517" w:rsidRPr="00B17517" w:rsidRDefault="00B17517" w:rsidP="00B17517">
            <w:pPr>
              <w:rPr>
                <w:color w:val="000000"/>
              </w:rPr>
            </w:pPr>
          </w:p>
        </w:tc>
        <w:tc>
          <w:tcPr>
            <w:tcW w:w="1246" w:type="pct"/>
            <w:tcBorders>
              <w:top w:val="nil"/>
            </w:tcBorders>
            <w:shd w:val="clear" w:color="auto" w:fill="auto"/>
          </w:tcPr>
          <w:p w:rsidR="00B17517" w:rsidRPr="00B17517" w:rsidRDefault="00B17517" w:rsidP="00B17517">
            <w:pPr>
              <w:rPr>
                <w:color w:val="000000"/>
              </w:rPr>
            </w:pPr>
            <w:r w:rsidRPr="00B17517">
              <w:rPr>
                <w:color w:val="000000"/>
              </w:rPr>
              <w:t>Принятие решения об отказе в приеме документов, в случае выявления оснований для отказа в приеме документов</w:t>
            </w:r>
          </w:p>
        </w:tc>
        <w:tc>
          <w:tcPr>
            <w:tcW w:w="572" w:type="pct"/>
            <w:vMerge/>
            <w:tcBorders>
              <w:top w:val="nil"/>
            </w:tcBorders>
            <w:shd w:val="clear" w:color="auto" w:fill="auto"/>
            <w:vAlign w:val="center"/>
          </w:tcPr>
          <w:p w:rsidR="00B17517" w:rsidRPr="00B17517" w:rsidRDefault="00B17517" w:rsidP="00B17517">
            <w:pPr>
              <w:rPr>
                <w:color w:val="000000"/>
              </w:rPr>
            </w:pPr>
          </w:p>
        </w:tc>
        <w:tc>
          <w:tcPr>
            <w:tcW w:w="449" w:type="pct"/>
            <w:gridSpan w:val="2"/>
            <w:vMerge/>
            <w:shd w:val="clear" w:color="auto" w:fill="auto"/>
          </w:tcPr>
          <w:p w:rsidR="00B17517" w:rsidRPr="00B17517" w:rsidRDefault="00B17517" w:rsidP="00B17517">
            <w:pPr>
              <w:rPr>
                <w:color w:val="000000"/>
              </w:rPr>
            </w:pPr>
          </w:p>
        </w:tc>
        <w:tc>
          <w:tcPr>
            <w:tcW w:w="735" w:type="pct"/>
            <w:gridSpan w:val="2"/>
            <w:vMerge/>
            <w:shd w:val="clear" w:color="auto" w:fill="auto"/>
          </w:tcPr>
          <w:p w:rsidR="00B17517" w:rsidRPr="00B17517" w:rsidRDefault="00B17517" w:rsidP="00B17517">
            <w:pPr>
              <w:rPr>
                <w:color w:val="000000"/>
              </w:rPr>
            </w:pPr>
          </w:p>
        </w:tc>
        <w:tc>
          <w:tcPr>
            <w:tcW w:w="616" w:type="pct"/>
            <w:gridSpan w:val="2"/>
            <w:vMerge/>
            <w:shd w:val="clear" w:color="auto" w:fill="auto"/>
          </w:tcPr>
          <w:p w:rsidR="00B17517" w:rsidRPr="00B17517" w:rsidRDefault="00B17517" w:rsidP="00B17517">
            <w:pPr>
              <w:rPr>
                <w:color w:val="000000"/>
              </w:rPr>
            </w:pPr>
          </w:p>
        </w:tc>
        <w:tc>
          <w:tcPr>
            <w:tcW w:w="622" w:type="pct"/>
            <w:vMerge/>
            <w:shd w:val="clear" w:color="auto" w:fill="auto"/>
          </w:tcPr>
          <w:p w:rsidR="00B17517" w:rsidRPr="00B17517" w:rsidRDefault="00B17517" w:rsidP="00B17517">
            <w:pPr>
              <w:rPr>
                <w:color w:val="000000"/>
              </w:rPr>
            </w:pPr>
          </w:p>
        </w:tc>
      </w:tr>
      <w:tr w:rsidR="00B17517" w:rsidRPr="00B17517" w:rsidTr="00B17517">
        <w:trPr>
          <w:trHeight w:val="3375"/>
        </w:trPr>
        <w:tc>
          <w:tcPr>
            <w:tcW w:w="760" w:type="pct"/>
            <w:vMerge/>
            <w:tcBorders>
              <w:top w:val="nil"/>
              <w:bottom w:val="nil"/>
            </w:tcBorders>
            <w:shd w:val="clear" w:color="auto" w:fill="auto"/>
          </w:tcPr>
          <w:p w:rsidR="00B17517" w:rsidRPr="00B17517" w:rsidRDefault="00B17517" w:rsidP="00B17517">
            <w:pPr>
              <w:rPr>
                <w:color w:val="000000"/>
              </w:rPr>
            </w:pPr>
          </w:p>
        </w:tc>
        <w:tc>
          <w:tcPr>
            <w:tcW w:w="1246" w:type="pct"/>
            <w:shd w:val="clear" w:color="auto" w:fill="auto"/>
          </w:tcPr>
          <w:p w:rsidR="00B17517" w:rsidRPr="00B17517" w:rsidRDefault="00B17517" w:rsidP="00B17517">
            <w:pPr>
              <w:rPr>
                <w:color w:val="000000"/>
              </w:rPr>
            </w:pPr>
            <w:r w:rsidRPr="00B17517">
              <w:rPr>
                <w:color w:val="000000"/>
              </w:rPr>
              <w:t xml:space="preserve">Регистрация заявления, в случае отсутствия оснований для отказа в приеме документов </w:t>
            </w:r>
          </w:p>
        </w:tc>
        <w:tc>
          <w:tcPr>
            <w:tcW w:w="572" w:type="pct"/>
            <w:shd w:val="clear" w:color="auto" w:fill="auto"/>
            <w:vAlign w:val="center"/>
          </w:tcPr>
          <w:p w:rsidR="00B17517" w:rsidRPr="00B17517" w:rsidRDefault="00B17517" w:rsidP="00B17517">
            <w:pPr>
              <w:rPr>
                <w:color w:val="000000"/>
              </w:rPr>
            </w:pPr>
          </w:p>
        </w:tc>
        <w:tc>
          <w:tcPr>
            <w:tcW w:w="449" w:type="pct"/>
            <w:gridSpan w:val="2"/>
            <w:shd w:val="clear" w:color="auto" w:fill="auto"/>
          </w:tcPr>
          <w:p w:rsidR="00B17517" w:rsidRPr="00B17517" w:rsidRDefault="00B17517" w:rsidP="00B17517">
            <w:pPr>
              <w:rPr>
                <w:color w:val="000000"/>
              </w:rPr>
            </w:pPr>
            <w:proofErr w:type="spellStart"/>
            <w:proofErr w:type="gramStart"/>
            <w:r w:rsidRPr="00B17517">
              <w:rPr>
                <w:color w:val="000000"/>
              </w:rPr>
              <w:t>Должност-ное</w:t>
            </w:r>
            <w:proofErr w:type="spellEnd"/>
            <w:proofErr w:type="gramEnd"/>
            <w:r w:rsidRPr="00B17517">
              <w:rPr>
                <w:color w:val="000000"/>
              </w:rPr>
              <w:t xml:space="preserve"> лицо </w:t>
            </w:r>
            <w:proofErr w:type="spellStart"/>
            <w:r w:rsidRPr="00B17517">
              <w:rPr>
                <w:color w:val="000000"/>
              </w:rPr>
              <w:t>Уполно</w:t>
            </w:r>
            <w:proofErr w:type="spellEnd"/>
            <w:r w:rsidRPr="00B17517">
              <w:rPr>
                <w:color w:val="000000"/>
              </w:rPr>
              <w:t xml:space="preserve">-моченного органа, </w:t>
            </w:r>
            <w:proofErr w:type="spellStart"/>
            <w:r w:rsidRPr="00B17517">
              <w:rPr>
                <w:color w:val="000000"/>
              </w:rPr>
              <w:t>ответст</w:t>
            </w:r>
            <w:proofErr w:type="spellEnd"/>
            <w:r w:rsidRPr="00B17517">
              <w:rPr>
                <w:color w:val="000000"/>
              </w:rPr>
              <w:t>-венное за регистра-</w:t>
            </w:r>
            <w:proofErr w:type="spellStart"/>
            <w:r w:rsidRPr="00B17517">
              <w:rPr>
                <w:color w:val="000000"/>
              </w:rPr>
              <w:t>цию</w:t>
            </w:r>
            <w:proofErr w:type="spellEnd"/>
            <w:r w:rsidRPr="00B17517">
              <w:rPr>
                <w:color w:val="000000"/>
              </w:rPr>
              <w:t xml:space="preserve"> </w:t>
            </w:r>
            <w:proofErr w:type="spellStart"/>
            <w:r w:rsidRPr="00B17517">
              <w:rPr>
                <w:color w:val="000000"/>
              </w:rPr>
              <w:t>корреспо-нденции</w:t>
            </w:r>
            <w:proofErr w:type="spellEnd"/>
          </w:p>
        </w:tc>
        <w:tc>
          <w:tcPr>
            <w:tcW w:w="735" w:type="pct"/>
            <w:gridSpan w:val="2"/>
            <w:shd w:val="clear" w:color="auto" w:fill="auto"/>
          </w:tcPr>
          <w:p w:rsidR="00B17517" w:rsidRPr="00B17517" w:rsidRDefault="00B17517" w:rsidP="00B17517">
            <w:pPr>
              <w:rPr>
                <w:color w:val="000000"/>
              </w:rPr>
            </w:pPr>
            <w:r w:rsidRPr="00B17517">
              <w:rPr>
                <w:color w:val="000000"/>
              </w:rPr>
              <w:t xml:space="preserve">Уполномоченный орган/ГИС </w:t>
            </w:r>
          </w:p>
        </w:tc>
        <w:tc>
          <w:tcPr>
            <w:tcW w:w="616" w:type="pct"/>
            <w:gridSpan w:val="2"/>
            <w:shd w:val="clear" w:color="auto" w:fill="auto"/>
          </w:tcPr>
          <w:p w:rsidR="00B17517" w:rsidRPr="00B17517" w:rsidRDefault="00B17517" w:rsidP="00B17517">
            <w:pPr>
              <w:rPr>
                <w:color w:val="000000"/>
              </w:rPr>
            </w:pPr>
          </w:p>
        </w:tc>
        <w:tc>
          <w:tcPr>
            <w:tcW w:w="622" w:type="pct"/>
            <w:shd w:val="clear" w:color="auto" w:fill="auto"/>
          </w:tcPr>
          <w:p w:rsidR="00B17517" w:rsidRPr="00B17517" w:rsidRDefault="00B17517" w:rsidP="00B17517">
            <w:pPr>
              <w:rPr>
                <w:color w:val="000000"/>
              </w:rPr>
            </w:pPr>
          </w:p>
        </w:tc>
      </w:tr>
      <w:tr w:rsidR="00B17517" w:rsidRPr="00B17517" w:rsidTr="00B17517">
        <w:trPr>
          <w:trHeight w:val="300"/>
        </w:trPr>
        <w:tc>
          <w:tcPr>
            <w:tcW w:w="5000" w:type="pct"/>
            <w:gridSpan w:val="10"/>
            <w:shd w:val="clear" w:color="auto" w:fill="auto"/>
          </w:tcPr>
          <w:p w:rsidR="00B17517" w:rsidRPr="00B17517" w:rsidRDefault="00B17517" w:rsidP="00B17517">
            <w:pPr>
              <w:numPr>
                <w:ilvl w:val="0"/>
                <w:numId w:val="36"/>
              </w:numPr>
              <w:ind w:firstLine="0"/>
              <w:jc w:val="center"/>
              <w:rPr>
                <w:color w:val="000000"/>
              </w:rPr>
            </w:pPr>
            <w:r w:rsidRPr="00B17517">
              <w:rPr>
                <w:color w:val="000000"/>
              </w:rPr>
              <w:t>Получение сведений посредством СМЭВ</w:t>
            </w:r>
          </w:p>
        </w:tc>
      </w:tr>
      <w:tr w:rsidR="00B17517" w:rsidRPr="00B17517" w:rsidTr="00B17517">
        <w:trPr>
          <w:trHeight w:val="126"/>
        </w:trPr>
        <w:tc>
          <w:tcPr>
            <w:tcW w:w="760" w:type="pct"/>
            <w:vMerge w:val="restart"/>
            <w:shd w:val="clear" w:color="auto" w:fill="auto"/>
          </w:tcPr>
          <w:p w:rsidR="00B17517" w:rsidRPr="00B17517" w:rsidRDefault="00B17517" w:rsidP="00B17517">
            <w:pPr>
              <w:rPr>
                <w:color w:val="000000"/>
              </w:rPr>
            </w:pPr>
            <w:r w:rsidRPr="00B17517">
              <w:rPr>
                <w:color w:val="000000"/>
              </w:rPr>
              <w:t xml:space="preserve">Пакет </w:t>
            </w:r>
            <w:proofErr w:type="spellStart"/>
            <w:proofErr w:type="gramStart"/>
            <w:r w:rsidRPr="00B17517">
              <w:rPr>
                <w:color w:val="000000"/>
              </w:rPr>
              <w:t>зарегистри-рованных</w:t>
            </w:r>
            <w:proofErr w:type="spellEnd"/>
            <w:proofErr w:type="gramEnd"/>
            <w:r w:rsidRPr="00B17517">
              <w:rPr>
                <w:color w:val="000000"/>
              </w:rPr>
              <w:t xml:space="preserve"> документов, поступивших должностному лицу,</w:t>
            </w:r>
          </w:p>
          <w:p w:rsidR="00B17517" w:rsidRPr="00B17517" w:rsidRDefault="00B17517" w:rsidP="00B17517">
            <w:pPr>
              <w:rPr>
                <w:color w:val="000000"/>
              </w:rPr>
            </w:pPr>
            <w:proofErr w:type="gramStart"/>
            <w:r w:rsidRPr="00B17517">
              <w:rPr>
                <w:color w:val="000000"/>
              </w:rPr>
              <w:t>ответственному</w:t>
            </w:r>
            <w:proofErr w:type="gramEnd"/>
            <w:r w:rsidRPr="00B17517">
              <w:rPr>
                <w:color w:val="000000"/>
              </w:rPr>
              <w:t xml:space="preserve"> за предоставление  муниципальной услуги</w:t>
            </w:r>
          </w:p>
        </w:tc>
        <w:tc>
          <w:tcPr>
            <w:tcW w:w="1246" w:type="pct"/>
            <w:shd w:val="clear" w:color="auto" w:fill="auto"/>
          </w:tcPr>
          <w:p w:rsidR="00B17517" w:rsidRPr="00B17517" w:rsidRDefault="00B17517" w:rsidP="00B17517">
            <w:pPr>
              <w:rPr>
                <w:color w:val="000000"/>
              </w:rPr>
            </w:pPr>
            <w:proofErr w:type="spellStart"/>
            <w:r w:rsidRPr="00B17517">
              <w:rPr>
                <w:color w:val="000000"/>
              </w:rPr>
              <w:t>Ннаправление</w:t>
            </w:r>
            <w:proofErr w:type="spellEnd"/>
            <w:r w:rsidRPr="00B17517">
              <w:rPr>
                <w:color w:val="000000"/>
              </w:rPr>
              <w:t xml:space="preserve"> межведомственных запросов в органы и организации</w:t>
            </w:r>
          </w:p>
        </w:tc>
        <w:tc>
          <w:tcPr>
            <w:tcW w:w="572" w:type="pct"/>
            <w:shd w:val="clear" w:color="auto" w:fill="auto"/>
          </w:tcPr>
          <w:p w:rsidR="00B17517" w:rsidRPr="00B17517" w:rsidRDefault="00B17517" w:rsidP="00B17517">
            <w:pPr>
              <w:rPr>
                <w:color w:val="000000"/>
              </w:rPr>
            </w:pPr>
            <w:r w:rsidRPr="00B17517">
              <w:rPr>
                <w:color w:val="000000"/>
              </w:rPr>
              <w:t>Вдень регистрации заявления и документов</w:t>
            </w:r>
          </w:p>
        </w:tc>
        <w:tc>
          <w:tcPr>
            <w:tcW w:w="437" w:type="pct"/>
            <w:shd w:val="clear" w:color="auto" w:fill="auto"/>
          </w:tcPr>
          <w:p w:rsidR="00B17517" w:rsidRPr="00B17517" w:rsidRDefault="00B17517" w:rsidP="00B17517">
            <w:pPr>
              <w:rPr>
                <w:color w:val="000000"/>
              </w:rPr>
            </w:pPr>
            <w:proofErr w:type="spellStart"/>
            <w:proofErr w:type="gramStart"/>
            <w:r w:rsidRPr="00B17517">
              <w:rPr>
                <w:color w:val="000000"/>
              </w:rPr>
              <w:t>Должност-ное</w:t>
            </w:r>
            <w:proofErr w:type="spellEnd"/>
            <w:proofErr w:type="gramEnd"/>
            <w:r w:rsidRPr="00B17517">
              <w:rPr>
                <w:color w:val="000000"/>
              </w:rPr>
              <w:t xml:space="preserve"> лицо </w:t>
            </w:r>
            <w:proofErr w:type="spellStart"/>
            <w:r w:rsidRPr="00B17517">
              <w:rPr>
                <w:color w:val="000000"/>
              </w:rPr>
              <w:t>Уполно</w:t>
            </w:r>
            <w:proofErr w:type="spellEnd"/>
            <w:r w:rsidRPr="00B17517">
              <w:rPr>
                <w:color w:val="000000"/>
              </w:rPr>
              <w:t xml:space="preserve">-моченного органа, </w:t>
            </w:r>
            <w:proofErr w:type="spellStart"/>
            <w:r w:rsidRPr="00B17517">
              <w:rPr>
                <w:color w:val="000000"/>
              </w:rPr>
              <w:t>ответстве-нное</w:t>
            </w:r>
            <w:proofErr w:type="spellEnd"/>
            <w:r w:rsidRPr="00B17517">
              <w:rPr>
                <w:color w:val="000000"/>
              </w:rPr>
              <w:t xml:space="preserve"> за </w:t>
            </w:r>
            <w:proofErr w:type="spellStart"/>
            <w:r w:rsidRPr="00B17517">
              <w:rPr>
                <w:color w:val="000000"/>
              </w:rPr>
              <w:t>предоста-вление</w:t>
            </w:r>
            <w:proofErr w:type="spellEnd"/>
            <w:r w:rsidRPr="00B17517">
              <w:rPr>
                <w:color w:val="000000"/>
              </w:rPr>
              <w:t xml:space="preserve"> </w:t>
            </w:r>
            <w:proofErr w:type="spellStart"/>
            <w:r w:rsidRPr="00B17517">
              <w:rPr>
                <w:color w:val="000000"/>
              </w:rPr>
              <w:t>муници-пальной</w:t>
            </w:r>
            <w:proofErr w:type="spellEnd"/>
            <w:r w:rsidRPr="00B17517">
              <w:rPr>
                <w:color w:val="000000"/>
              </w:rPr>
              <w:t xml:space="preserve"> услуги</w:t>
            </w:r>
          </w:p>
        </w:tc>
        <w:tc>
          <w:tcPr>
            <w:tcW w:w="735" w:type="pct"/>
            <w:gridSpan w:val="2"/>
            <w:shd w:val="clear" w:color="auto" w:fill="auto"/>
          </w:tcPr>
          <w:p w:rsidR="00B17517" w:rsidRPr="00B17517" w:rsidRDefault="00B17517" w:rsidP="00B17517">
            <w:pPr>
              <w:rPr>
                <w:color w:val="000000"/>
              </w:rPr>
            </w:pPr>
            <w:r w:rsidRPr="00B17517">
              <w:rPr>
                <w:color w:val="000000"/>
              </w:rPr>
              <w:t>Уполномоченный орган/ГИС/ ПГС / СМЭВ</w:t>
            </w:r>
          </w:p>
        </w:tc>
        <w:tc>
          <w:tcPr>
            <w:tcW w:w="616" w:type="pct"/>
            <w:gridSpan w:val="2"/>
            <w:shd w:val="clear" w:color="auto" w:fill="auto"/>
          </w:tcPr>
          <w:p w:rsidR="00B17517" w:rsidRPr="00B17517" w:rsidRDefault="00B17517" w:rsidP="00B17517">
            <w:pPr>
              <w:rPr>
                <w:color w:val="000000"/>
              </w:rPr>
            </w:pPr>
            <w:r w:rsidRPr="00B17517">
              <w:rPr>
                <w:color w:val="000000"/>
              </w:rPr>
              <w:t xml:space="preserve">Отсутствие документов, необходимых для </w:t>
            </w:r>
            <w:proofErr w:type="spellStart"/>
            <w:proofErr w:type="gramStart"/>
            <w:r w:rsidRPr="00B17517">
              <w:rPr>
                <w:color w:val="000000"/>
              </w:rPr>
              <w:t>предостав-ления</w:t>
            </w:r>
            <w:proofErr w:type="spellEnd"/>
            <w:proofErr w:type="gramEnd"/>
            <w:r w:rsidRPr="00B17517">
              <w:rPr>
                <w:color w:val="000000"/>
              </w:rPr>
              <w:t xml:space="preserve">  муниципальной услуги, находящихся в распоряжении </w:t>
            </w:r>
            <w:proofErr w:type="spellStart"/>
            <w:r w:rsidRPr="00B17517">
              <w:rPr>
                <w:color w:val="000000"/>
              </w:rPr>
              <w:t>государствен-ных</w:t>
            </w:r>
            <w:proofErr w:type="spellEnd"/>
            <w:r w:rsidRPr="00B17517">
              <w:rPr>
                <w:color w:val="000000"/>
              </w:rPr>
              <w:t xml:space="preserve"> органов (организаций)</w:t>
            </w:r>
          </w:p>
        </w:tc>
        <w:tc>
          <w:tcPr>
            <w:tcW w:w="635" w:type="pct"/>
            <w:gridSpan w:val="2"/>
            <w:shd w:val="clear" w:color="auto" w:fill="auto"/>
          </w:tcPr>
          <w:p w:rsidR="00B17517" w:rsidRPr="00B17517" w:rsidRDefault="00B17517" w:rsidP="00B17517">
            <w:pPr>
              <w:rPr>
                <w:color w:val="000000"/>
              </w:rPr>
            </w:pPr>
            <w:r w:rsidRPr="00B17517">
              <w:rPr>
                <w:color w:val="00000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B17517" w:rsidRPr="00B17517" w:rsidTr="00B17517">
        <w:trPr>
          <w:trHeight w:val="135"/>
        </w:trPr>
        <w:tc>
          <w:tcPr>
            <w:tcW w:w="760" w:type="pct"/>
            <w:vMerge/>
            <w:shd w:val="clear" w:color="auto" w:fill="auto"/>
          </w:tcPr>
          <w:p w:rsidR="00B17517" w:rsidRPr="00B17517" w:rsidRDefault="00B17517" w:rsidP="00B17517">
            <w:pPr>
              <w:rPr>
                <w:color w:val="000000"/>
              </w:rPr>
            </w:pPr>
          </w:p>
        </w:tc>
        <w:tc>
          <w:tcPr>
            <w:tcW w:w="1246" w:type="pct"/>
            <w:shd w:val="clear" w:color="auto" w:fill="auto"/>
          </w:tcPr>
          <w:p w:rsidR="00B17517" w:rsidRPr="00B17517" w:rsidRDefault="00B17517" w:rsidP="00B17517">
            <w:pPr>
              <w:rPr>
                <w:color w:val="000000"/>
              </w:rPr>
            </w:pPr>
            <w:r w:rsidRPr="00B17517">
              <w:rPr>
                <w:color w:val="000000"/>
              </w:rPr>
              <w:t xml:space="preserve">Получение ответов на межведомственные запросы, формирование </w:t>
            </w:r>
            <w:r w:rsidRPr="00B17517">
              <w:rPr>
                <w:color w:val="000000"/>
              </w:rPr>
              <w:lastRenderedPageBreak/>
              <w:t>полного комплекта документов</w:t>
            </w:r>
          </w:p>
        </w:tc>
        <w:tc>
          <w:tcPr>
            <w:tcW w:w="572" w:type="pct"/>
            <w:shd w:val="clear" w:color="auto" w:fill="auto"/>
          </w:tcPr>
          <w:p w:rsidR="00B17517" w:rsidRPr="00B17517" w:rsidRDefault="00B17517" w:rsidP="00B17517">
            <w:pPr>
              <w:rPr>
                <w:color w:val="000000"/>
              </w:rPr>
            </w:pPr>
            <w:r w:rsidRPr="00B17517">
              <w:rPr>
                <w:color w:val="000000"/>
              </w:rPr>
              <w:t xml:space="preserve">3 рабочих дня со дня направления </w:t>
            </w:r>
            <w:proofErr w:type="spellStart"/>
            <w:proofErr w:type="gramStart"/>
            <w:r w:rsidRPr="00B17517">
              <w:rPr>
                <w:color w:val="000000"/>
              </w:rPr>
              <w:t>межведомст</w:t>
            </w:r>
            <w:proofErr w:type="spellEnd"/>
            <w:r w:rsidRPr="00B17517">
              <w:rPr>
                <w:color w:val="000000"/>
              </w:rPr>
              <w:t>-венного</w:t>
            </w:r>
            <w:proofErr w:type="gramEnd"/>
            <w:r w:rsidRPr="00B17517">
              <w:rPr>
                <w:color w:val="000000"/>
              </w:rPr>
              <w:t xml:space="preserve"> запроса в орган или организацию, </w:t>
            </w:r>
            <w:proofErr w:type="spellStart"/>
            <w:r w:rsidRPr="00B17517">
              <w:rPr>
                <w:color w:val="000000"/>
              </w:rPr>
              <w:t>предоставля-ющие</w:t>
            </w:r>
            <w:proofErr w:type="spellEnd"/>
            <w:r w:rsidRPr="00B17517">
              <w:rPr>
                <w:color w:val="000000"/>
              </w:rPr>
              <w:t xml:space="preserve"> документ и информацию, если иные сроки не </w:t>
            </w:r>
            <w:proofErr w:type="spellStart"/>
            <w:r w:rsidRPr="00B17517">
              <w:rPr>
                <w:color w:val="000000"/>
              </w:rPr>
              <w:t>предусмот-рены</w:t>
            </w:r>
            <w:proofErr w:type="spellEnd"/>
            <w:r w:rsidRPr="00B17517">
              <w:rPr>
                <w:color w:val="000000"/>
              </w:rPr>
              <w:t xml:space="preserve"> законодательством РФ и субъекта РФ </w:t>
            </w:r>
          </w:p>
        </w:tc>
        <w:tc>
          <w:tcPr>
            <w:tcW w:w="437" w:type="pct"/>
            <w:shd w:val="clear" w:color="auto" w:fill="auto"/>
          </w:tcPr>
          <w:p w:rsidR="00B17517" w:rsidRPr="00B17517" w:rsidRDefault="00B17517" w:rsidP="00B17517">
            <w:pPr>
              <w:rPr>
                <w:color w:val="000000"/>
              </w:rPr>
            </w:pPr>
            <w:proofErr w:type="spellStart"/>
            <w:r w:rsidRPr="00B17517">
              <w:rPr>
                <w:color w:val="000000"/>
              </w:rPr>
              <w:t>Ддолжно-стное</w:t>
            </w:r>
            <w:proofErr w:type="spellEnd"/>
            <w:r w:rsidRPr="00B17517">
              <w:rPr>
                <w:color w:val="000000"/>
              </w:rPr>
              <w:t xml:space="preserve"> лицо </w:t>
            </w:r>
            <w:proofErr w:type="spellStart"/>
            <w:proofErr w:type="gramStart"/>
            <w:r w:rsidRPr="00B17517">
              <w:rPr>
                <w:color w:val="000000"/>
              </w:rPr>
              <w:t>Уполно</w:t>
            </w:r>
            <w:proofErr w:type="spellEnd"/>
            <w:r w:rsidRPr="00B17517">
              <w:rPr>
                <w:color w:val="000000"/>
              </w:rPr>
              <w:t>-моченного</w:t>
            </w:r>
            <w:proofErr w:type="gramEnd"/>
            <w:r w:rsidRPr="00B17517">
              <w:rPr>
                <w:color w:val="000000"/>
              </w:rPr>
              <w:t xml:space="preserve"> органа, </w:t>
            </w:r>
            <w:proofErr w:type="spellStart"/>
            <w:r w:rsidRPr="00B17517">
              <w:rPr>
                <w:color w:val="000000"/>
              </w:rPr>
              <w:t>ответст</w:t>
            </w:r>
            <w:proofErr w:type="spellEnd"/>
            <w:r w:rsidRPr="00B17517">
              <w:rPr>
                <w:color w:val="000000"/>
              </w:rPr>
              <w:t xml:space="preserve">-венное за </w:t>
            </w:r>
            <w:proofErr w:type="spellStart"/>
            <w:r w:rsidRPr="00B17517">
              <w:rPr>
                <w:color w:val="000000"/>
              </w:rPr>
              <w:t>предоста-вление</w:t>
            </w:r>
            <w:proofErr w:type="spellEnd"/>
            <w:r w:rsidRPr="00B17517">
              <w:rPr>
                <w:color w:val="000000"/>
              </w:rPr>
              <w:t xml:space="preserve"> </w:t>
            </w:r>
            <w:proofErr w:type="spellStart"/>
            <w:r w:rsidRPr="00B17517">
              <w:rPr>
                <w:color w:val="000000"/>
              </w:rPr>
              <w:t>муници-пальной</w:t>
            </w:r>
            <w:proofErr w:type="spellEnd"/>
            <w:r w:rsidRPr="00B17517">
              <w:rPr>
                <w:color w:val="000000"/>
              </w:rPr>
              <w:t xml:space="preserve"> услуги</w:t>
            </w:r>
          </w:p>
        </w:tc>
        <w:tc>
          <w:tcPr>
            <w:tcW w:w="735" w:type="pct"/>
            <w:gridSpan w:val="2"/>
            <w:shd w:val="clear" w:color="auto" w:fill="auto"/>
          </w:tcPr>
          <w:p w:rsidR="00B17517" w:rsidRPr="00B17517" w:rsidRDefault="00B17517" w:rsidP="00B17517">
            <w:pPr>
              <w:rPr>
                <w:color w:val="000000"/>
              </w:rPr>
            </w:pPr>
            <w:r w:rsidRPr="00B17517">
              <w:rPr>
                <w:color w:val="000000"/>
              </w:rPr>
              <w:t>Уполномоченный орган /ГИС/ ПГС / СМЭВ</w:t>
            </w:r>
          </w:p>
        </w:tc>
        <w:tc>
          <w:tcPr>
            <w:tcW w:w="616" w:type="pct"/>
            <w:gridSpan w:val="2"/>
            <w:shd w:val="clear" w:color="auto" w:fill="auto"/>
          </w:tcPr>
          <w:p w:rsidR="00B17517" w:rsidRPr="00B17517" w:rsidRDefault="00B17517" w:rsidP="00B17517">
            <w:pPr>
              <w:rPr>
                <w:color w:val="000000"/>
              </w:rPr>
            </w:pPr>
            <w:r w:rsidRPr="00B17517">
              <w:rPr>
                <w:color w:val="000000"/>
              </w:rPr>
              <w:t>–</w:t>
            </w:r>
          </w:p>
        </w:tc>
        <w:tc>
          <w:tcPr>
            <w:tcW w:w="635" w:type="pct"/>
            <w:gridSpan w:val="2"/>
            <w:shd w:val="clear" w:color="auto" w:fill="auto"/>
          </w:tcPr>
          <w:p w:rsidR="00B17517" w:rsidRPr="00B17517" w:rsidRDefault="00B17517" w:rsidP="00B17517">
            <w:pPr>
              <w:rPr>
                <w:color w:val="000000"/>
              </w:rPr>
            </w:pPr>
            <w:r w:rsidRPr="00B17517">
              <w:rPr>
                <w:color w:val="000000"/>
              </w:rPr>
              <w:t>Получение документов (сведений), необходимых для предоставления муниципальной услуги</w:t>
            </w:r>
          </w:p>
        </w:tc>
      </w:tr>
      <w:tr w:rsidR="00B17517" w:rsidRPr="00B17517" w:rsidTr="00B17517">
        <w:trPr>
          <w:trHeight w:val="523"/>
        </w:trPr>
        <w:tc>
          <w:tcPr>
            <w:tcW w:w="5000" w:type="pct"/>
            <w:gridSpan w:val="10"/>
            <w:shd w:val="clear" w:color="auto" w:fill="auto"/>
          </w:tcPr>
          <w:p w:rsidR="00B17517" w:rsidRPr="00B17517" w:rsidRDefault="00B17517" w:rsidP="00B17517">
            <w:pPr>
              <w:numPr>
                <w:ilvl w:val="0"/>
                <w:numId w:val="36"/>
              </w:numPr>
              <w:ind w:firstLine="0"/>
              <w:jc w:val="center"/>
              <w:rPr>
                <w:color w:val="000000"/>
              </w:rPr>
            </w:pPr>
            <w:r w:rsidRPr="00B17517">
              <w:rPr>
                <w:color w:val="000000"/>
              </w:rPr>
              <w:t>Рассмотрение документов и сведений</w:t>
            </w:r>
          </w:p>
        </w:tc>
      </w:tr>
      <w:tr w:rsidR="00B17517" w:rsidRPr="00B17517" w:rsidTr="00B17517">
        <w:trPr>
          <w:trHeight w:val="11011"/>
        </w:trPr>
        <w:tc>
          <w:tcPr>
            <w:tcW w:w="760" w:type="pct"/>
            <w:shd w:val="clear" w:color="auto" w:fill="auto"/>
          </w:tcPr>
          <w:p w:rsidR="00B17517" w:rsidRPr="00B17517" w:rsidRDefault="00B17517" w:rsidP="00B17517">
            <w:pPr>
              <w:rPr>
                <w:color w:val="000000"/>
              </w:rPr>
            </w:pPr>
            <w:r w:rsidRPr="00B17517">
              <w:rPr>
                <w:color w:val="000000"/>
              </w:rPr>
              <w:lastRenderedPageBreak/>
              <w:t xml:space="preserve">Пакет </w:t>
            </w:r>
            <w:proofErr w:type="gramStart"/>
            <w:r w:rsidRPr="00B17517">
              <w:rPr>
                <w:color w:val="000000"/>
              </w:rPr>
              <w:t>зарегистрирован-</w:t>
            </w:r>
            <w:proofErr w:type="spellStart"/>
            <w:r w:rsidRPr="00B17517">
              <w:rPr>
                <w:color w:val="000000"/>
              </w:rPr>
              <w:t>ных</w:t>
            </w:r>
            <w:proofErr w:type="spellEnd"/>
            <w:proofErr w:type="gramEnd"/>
            <w:r w:rsidRPr="00B17517">
              <w:rPr>
                <w:color w:val="000000"/>
              </w:rPr>
              <w:t xml:space="preserve"> документов, поступивших должностному лицу,</w:t>
            </w:r>
          </w:p>
          <w:p w:rsidR="00B17517" w:rsidRPr="00B17517" w:rsidRDefault="00B17517" w:rsidP="00B17517">
            <w:pPr>
              <w:ind w:left="34"/>
              <w:rPr>
                <w:color w:val="000000"/>
              </w:rPr>
            </w:pPr>
            <w:proofErr w:type="gramStart"/>
            <w:r w:rsidRPr="00B17517">
              <w:rPr>
                <w:color w:val="000000"/>
              </w:rPr>
              <w:t>ответственному</w:t>
            </w:r>
            <w:proofErr w:type="gramEnd"/>
            <w:r w:rsidRPr="00B17517">
              <w:rPr>
                <w:color w:val="000000"/>
              </w:rPr>
              <w:t xml:space="preserve"> за предоставление  муниципальной услуги</w:t>
            </w:r>
          </w:p>
        </w:tc>
        <w:tc>
          <w:tcPr>
            <w:tcW w:w="1246" w:type="pct"/>
            <w:shd w:val="clear" w:color="auto" w:fill="auto"/>
          </w:tcPr>
          <w:p w:rsidR="00B17517" w:rsidRPr="00B17517" w:rsidRDefault="00B17517" w:rsidP="00B17517">
            <w:pPr>
              <w:rPr>
                <w:color w:val="000000"/>
              </w:rPr>
            </w:pPr>
            <w:r w:rsidRPr="00B17517">
              <w:rPr>
                <w:color w:val="000000"/>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72" w:type="pct"/>
            <w:shd w:val="clear" w:color="auto" w:fill="auto"/>
          </w:tcPr>
          <w:p w:rsidR="00B17517" w:rsidRPr="00B17517" w:rsidRDefault="00B17517" w:rsidP="00B17517">
            <w:pPr>
              <w:rPr>
                <w:color w:val="000000"/>
              </w:rPr>
            </w:pPr>
            <w:r w:rsidRPr="00B17517">
              <w:rPr>
                <w:color w:val="000000"/>
              </w:rPr>
              <w:t>До 4 рабочих дней</w:t>
            </w:r>
          </w:p>
        </w:tc>
        <w:tc>
          <w:tcPr>
            <w:tcW w:w="449" w:type="pct"/>
            <w:gridSpan w:val="2"/>
            <w:shd w:val="clear" w:color="auto" w:fill="auto"/>
          </w:tcPr>
          <w:p w:rsidR="00B17517" w:rsidRPr="00B17517" w:rsidRDefault="00B17517" w:rsidP="00B17517">
            <w:pPr>
              <w:rPr>
                <w:color w:val="000000"/>
              </w:rPr>
            </w:pPr>
            <w:proofErr w:type="spellStart"/>
            <w:proofErr w:type="gramStart"/>
            <w:r w:rsidRPr="00B17517">
              <w:rPr>
                <w:color w:val="000000"/>
              </w:rPr>
              <w:t>Должност-ное</w:t>
            </w:r>
            <w:proofErr w:type="spellEnd"/>
            <w:proofErr w:type="gramEnd"/>
            <w:r w:rsidRPr="00B17517">
              <w:rPr>
                <w:color w:val="000000"/>
              </w:rPr>
              <w:t xml:space="preserve"> лицо Уполномоченного органа, </w:t>
            </w:r>
            <w:proofErr w:type="spellStart"/>
            <w:r w:rsidRPr="00B17517">
              <w:rPr>
                <w:color w:val="000000"/>
              </w:rPr>
              <w:t>ответст</w:t>
            </w:r>
            <w:proofErr w:type="spellEnd"/>
            <w:r w:rsidRPr="00B17517">
              <w:rPr>
                <w:color w:val="000000"/>
              </w:rPr>
              <w:t xml:space="preserve">-венное за </w:t>
            </w:r>
            <w:proofErr w:type="spellStart"/>
            <w:r w:rsidRPr="00B17517">
              <w:rPr>
                <w:color w:val="000000"/>
              </w:rPr>
              <w:t>предоста-вление</w:t>
            </w:r>
            <w:proofErr w:type="spellEnd"/>
            <w:r w:rsidRPr="00B17517">
              <w:rPr>
                <w:color w:val="000000"/>
              </w:rPr>
              <w:t xml:space="preserve"> </w:t>
            </w:r>
            <w:proofErr w:type="spellStart"/>
            <w:r w:rsidRPr="00B17517">
              <w:rPr>
                <w:color w:val="000000"/>
              </w:rPr>
              <w:t>муниципа-льной</w:t>
            </w:r>
            <w:proofErr w:type="spellEnd"/>
            <w:r w:rsidRPr="00B17517">
              <w:rPr>
                <w:color w:val="000000"/>
              </w:rPr>
              <w:t xml:space="preserve"> услуги</w:t>
            </w:r>
          </w:p>
        </w:tc>
        <w:tc>
          <w:tcPr>
            <w:tcW w:w="735" w:type="pct"/>
            <w:gridSpan w:val="2"/>
            <w:shd w:val="clear" w:color="auto" w:fill="auto"/>
          </w:tcPr>
          <w:p w:rsidR="00B17517" w:rsidRPr="00B17517" w:rsidRDefault="00B17517" w:rsidP="00B17517">
            <w:pPr>
              <w:rPr>
                <w:color w:val="000000"/>
              </w:rPr>
            </w:pPr>
            <w:r w:rsidRPr="00B17517">
              <w:rPr>
                <w:color w:val="000000"/>
              </w:rPr>
              <w:t>Уполномоченный орган / ГИС / ПГС</w:t>
            </w:r>
          </w:p>
        </w:tc>
        <w:tc>
          <w:tcPr>
            <w:tcW w:w="616" w:type="pct"/>
            <w:gridSpan w:val="2"/>
            <w:shd w:val="clear" w:color="auto" w:fill="auto"/>
          </w:tcPr>
          <w:p w:rsidR="00B17517" w:rsidRPr="00B17517" w:rsidRDefault="00B17517" w:rsidP="00B17517">
            <w:pPr>
              <w:rPr>
                <w:color w:val="000000"/>
              </w:rPr>
            </w:pPr>
            <w:r w:rsidRPr="00B17517">
              <w:rPr>
                <w:color w:val="000000"/>
              </w:rPr>
              <w:t xml:space="preserve">Основания отказа в </w:t>
            </w:r>
            <w:proofErr w:type="spellStart"/>
            <w:proofErr w:type="gramStart"/>
            <w:r w:rsidRPr="00B17517">
              <w:rPr>
                <w:color w:val="000000"/>
              </w:rPr>
              <w:t>предоставле-нии</w:t>
            </w:r>
            <w:proofErr w:type="spellEnd"/>
            <w:proofErr w:type="gramEnd"/>
            <w:r w:rsidRPr="00B17517">
              <w:rPr>
                <w:color w:val="000000"/>
              </w:rPr>
              <w:t xml:space="preserve"> муниципальной услуги, предусмотрен-</w:t>
            </w:r>
            <w:proofErr w:type="spellStart"/>
            <w:r w:rsidRPr="00B17517">
              <w:rPr>
                <w:color w:val="000000"/>
              </w:rPr>
              <w:t>ные</w:t>
            </w:r>
            <w:proofErr w:type="spellEnd"/>
            <w:r w:rsidRPr="00B17517">
              <w:rPr>
                <w:color w:val="000000"/>
              </w:rPr>
              <w:t xml:space="preserve"> пунктом 2.20 </w:t>
            </w:r>
            <w:proofErr w:type="spellStart"/>
            <w:r w:rsidRPr="00B17517">
              <w:rPr>
                <w:color w:val="000000"/>
              </w:rPr>
              <w:t>Администра-тивного</w:t>
            </w:r>
            <w:proofErr w:type="spellEnd"/>
            <w:r w:rsidRPr="00B17517">
              <w:rPr>
                <w:color w:val="000000"/>
              </w:rPr>
              <w:t xml:space="preserve"> регламента</w:t>
            </w:r>
          </w:p>
        </w:tc>
        <w:tc>
          <w:tcPr>
            <w:tcW w:w="622" w:type="pct"/>
            <w:shd w:val="clear" w:color="auto" w:fill="auto"/>
          </w:tcPr>
          <w:p w:rsidR="00B17517" w:rsidRPr="00B17517" w:rsidRDefault="00B17517" w:rsidP="00B17517">
            <w:pPr>
              <w:rPr>
                <w:color w:val="000000"/>
              </w:rPr>
            </w:pPr>
            <w:r w:rsidRPr="00B17517">
              <w:rPr>
                <w:color w:val="000000"/>
              </w:rPr>
              <w:t xml:space="preserve">Проект результата предоставления муниципальной услуги </w:t>
            </w:r>
          </w:p>
        </w:tc>
      </w:tr>
      <w:tr w:rsidR="00B17517" w:rsidRPr="00B17517" w:rsidTr="00B17517">
        <w:trPr>
          <w:trHeight w:val="459"/>
        </w:trPr>
        <w:tc>
          <w:tcPr>
            <w:tcW w:w="5000" w:type="pct"/>
            <w:gridSpan w:val="10"/>
            <w:shd w:val="clear" w:color="auto" w:fill="auto"/>
          </w:tcPr>
          <w:p w:rsidR="00B17517" w:rsidRPr="00B17517" w:rsidRDefault="00B17517" w:rsidP="00B17517">
            <w:pPr>
              <w:numPr>
                <w:ilvl w:val="0"/>
                <w:numId w:val="36"/>
              </w:numPr>
              <w:ind w:firstLine="0"/>
              <w:jc w:val="center"/>
              <w:rPr>
                <w:color w:val="000000"/>
              </w:rPr>
            </w:pPr>
            <w:r w:rsidRPr="00B17517">
              <w:rPr>
                <w:color w:val="000000"/>
              </w:rPr>
              <w:t>Принятие решения</w:t>
            </w:r>
          </w:p>
        </w:tc>
      </w:tr>
      <w:tr w:rsidR="00B17517" w:rsidRPr="00B17517" w:rsidTr="00B17517">
        <w:trPr>
          <w:trHeight w:val="1110"/>
        </w:trPr>
        <w:tc>
          <w:tcPr>
            <w:tcW w:w="760" w:type="pct"/>
            <w:vMerge w:val="restart"/>
            <w:tcBorders>
              <w:bottom w:val="nil"/>
            </w:tcBorders>
            <w:shd w:val="clear" w:color="auto" w:fill="auto"/>
          </w:tcPr>
          <w:p w:rsidR="00B17517" w:rsidRPr="00B17517" w:rsidRDefault="00B17517" w:rsidP="00B17517">
            <w:pPr>
              <w:ind w:left="34"/>
              <w:rPr>
                <w:color w:val="000000"/>
              </w:rPr>
            </w:pPr>
            <w:r w:rsidRPr="00B17517">
              <w:rPr>
                <w:color w:val="000000"/>
              </w:rPr>
              <w:t xml:space="preserve">Проект результата предоставления муниципальной услуги </w:t>
            </w:r>
          </w:p>
        </w:tc>
        <w:tc>
          <w:tcPr>
            <w:tcW w:w="1246" w:type="pct"/>
            <w:shd w:val="clear" w:color="auto" w:fill="auto"/>
          </w:tcPr>
          <w:p w:rsidR="00B17517" w:rsidRPr="00B17517" w:rsidRDefault="00B17517" w:rsidP="00B17517">
            <w:pPr>
              <w:rPr>
                <w:color w:val="000000"/>
              </w:rPr>
            </w:pPr>
            <w:r w:rsidRPr="00B17517">
              <w:rPr>
                <w:color w:val="000000"/>
              </w:rPr>
              <w:t xml:space="preserve">Принятие решения о предоставления муниципальной услуги </w:t>
            </w:r>
          </w:p>
          <w:p w:rsidR="00B17517" w:rsidRPr="00B17517" w:rsidRDefault="00B17517" w:rsidP="00B17517">
            <w:pPr>
              <w:rPr>
                <w:color w:val="000000"/>
              </w:rPr>
            </w:pPr>
          </w:p>
        </w:tc>
        <w:tc>
          <w:tcPr>
            <w:tcW w:w="572" w:type="pct"/>
            <w:vMerge w:val="restart"/>
            <w:shd w:val="clear" w:color="auto" w:fill="auto"/>
            <w:vAlign w:val="center"/>
          </w:tcPr>
          <w:p w:rsidR="00B17517" w:rsidRPr="00B17517" w:rsidRDefault="00B17517" w:rsidP="00B17517">
            <w:pPr>
              <w:rPr>
                <w:color w:val="000000"/>
              </w:rPr>
            </w:pPr>
            <w:r w:rsidRPr="00B17517">
              <w:rPr>
                <w:color w:val="000000"/>
              </w:rPr>
              <w:t>До 1 часа</w:t>
            </w:r>
          </w:p>
        </w:tc>
        <w:tc>
          <w:tcPr>
            <w:tcW w:w="449" w:type="pct"/>
            <w:gridSpan w:val="2"/>
            <w:vMerge w:val="restart"/>
            <w:shd w:val="clear" w:color="auto" w:fill="auto"/>
          </w:tcPr>
          <w:p w:rsidR="00B17517" w:rsidRPr="00B17517" w:rsidRDefault="00B17517" w:rsidP="00B17517">
            <w:pPr>
              <w:rPr>
                <w:color w:val="000000"/>
              </w:rPr>
            </w:pPr>
            <w:proofErr w:type="spellStart"/>
            <w:proofErr w:type="gramStart"/>
            <w:r w:rsidRPr="00B17517">
              <w:rPr>
                <w:color w:val="000000"/>
              </w:rPr>
              <w:t>Должност-ное</w:t>
            </w:r>
            <w:proofErr w:type="spellEnd"/>
            <w:proofErr w:type="gramEnd"/>
            <w:r w:rsidRPr="00B17517">
              <w:rPr>
                <w:color w:val="000000"/>
              </w:rPr>
              <w:t xml:space="preserve"> лицо Уполномоченного органа, </w:t>
            </w:r>
            <w:proofErr w:type="spellStart"/>
            <w:r w:rsidRPr="00B17517">
              <w:rPr>
                <w:color w:val="000000"/>
              </w:rPr>
              <w:t>ответстве-нное</w:t>
            </w:r>
            <w:proofErr w:type="spellEnd"/>
            <w:r w:rsidRPr="00B17517">
              <w:rPr>
                <w:color w:val="000000"/>
              </w:rPr>
              <w:t xml:space="preserve"> за </w:t>
            </w:r>
            <w:proofErr w:type="spellStart"/>
            <w:r w:rsidRPr="00B17517">
              <w:rPr>
                <w:color w:val="000000"/>
              </w:rPr>
              <w:t>предостав-ление</w:t>
            </w:r>
            <w:proofErr w:type="spellEnd"/>
            <w:r w:rsidRPr="00B17517">
              <w:rPr>
                <w:color w:val="000000"/>
              </w:rPr>
              <w:t xml:space="preserve"> </w:t>
            </w:r>
            <w:proofErr w:type="spellStart"/>
            <w:r w:rsidRPr="00B17517">
              <w:rPr>
                <w:color w:val="000000"/>
              </w:rPr>
              <w:t>муниципа-льной</w:t>
            </w:r>
            <w:proofErr w:type="spellEnd"/>
            <w:r w:rsidRPr="00B17517">
              <w:rPr>
                <w:color w:val="000000"/>
              </w:rPr>
              <w:t xml:space="preserve"> услуги;</w:t>
            </w:r>
          </w:p>
          <w:p w:rsidR="00B17517" w:rsidRPr="00B17517" w:rsidRDefault="00B17517" w:rsidP="00B17517">
            <w:pPr>
              <w:rPr>
                <w:color w:val="000000"/>
              </w:rPr>
            </w:pPr>
            <w:proofErr w:type="gramStart"/>
            <w:r w:rsidRPr="00B17517">
              <w:rPr>
                <w:color w:val="000000"/>
              </w:rPr>
              <w:t>Руково</w:t>
            </w:r>
            <w:r w:rsidRPr="00B17517">
              <w:rPr>
                <w:color w:val="000000"/>
              </w:rPr>
              <w:lastRenderedPageBreak/>
              <w:t>ди-</w:t>
            </w:r>
            <w:proofErr w:type="spellStart"/>
            <w:r w:rsidRPr="00B17517">
              <w:rPr>
                <w:color w:val="000000"/>
              </w:rPr>
              <w:t>тель</w:t>
            </w:r>
            <w:proofErr w:type="spellEnd"/>
            <w:r w:rsidRPr="00B17517">
              <w:rPr>
                <w:color w:val="000000"/>
              </w:rPr>
              <w:t xml:space="preserve"> </w:t>
            </w:r>
            <w:proofErr w:type="spellStart"/>
            <w:r w:rsidRPr="00B17517">
              <w:rPr>
                <w:color w:val="000000"/>
              </w:rPr>
              <w:t>Уполно</w:t>
            </w:r>
            <w:proofErr w:type="spellEnd"/>
            <w:r w:rsidRPr="00B17517">
              <w:rPr>
                <w:color w:val="000000"/>
              </w:rPr>
              <w:t xml:space="preserve">-моченного органа) или иное </w:t>
            </w:r>
            <w:proofErr w:type="spellStart"/>
            <w:r w:rsidRPr="00B17517">
              <w:rPr>
                <w:color w:val="000000"/>
              </w:rPr>
              <w:t>уполномо-ченное</w:t>
            </w:r>
            <w:proofErr w:type="spellEnd"/>
            <w:r w:rsidRPr="00B17517">
              <w:rPr>
                <w:color w:val="000000"/>
              </w:rPr>
              <w:t xml:space="preserve"> им лицо</w:t>
            </w:r>
            <w:proofErr w:type="gramEnd"/>
          </w:p>
        </w:tc>
        <w:tc>
          <w:tcPr>
            <w:tcW w:w="735" w:type="pct"/>
            <w:gridSpan w:val="2"/>
            <w:vMerge w:val="restart"/>
            <w:shd w:val="clear" w:color="auto" w:fill="auto"/>
            <w:vAlign w:val="center"/>
          </w:tcPr>
          <w:p w:rsidR="00B17517" w:rsidRPr="00B17517" w:rsidRDefault="00B17517" w:rsidP="00B17517">
            <w:pPr>
              <w:rPr>
                <w:color w:val="000000"/>
              </w:rPr>
            </w:pPr>
            <w:r w:rsidRPr="00B17517">
              <w:rPr>
                <w:color w:val="000000"/>
              </w:rPr>
              <w:t>Уполномоченный орган/ ГИС / ПГС</w:t>
            </w:r>
          </w:p>
        </w:tc>
        <w:tc>
          <w:tcPr>
            <w:tcW w:w="616" w:type="pct"/>
            <w:gridSpan w:val="2"/>
            <w:vMerge w:val="restart"/>
            <w:shd w:val="clear" w:color="auto" w:fill="auto"/>
          </w:tcPr>
          <w:p w:rsidR="00B17517" w:rsidRPr="00B17517" w:rsidRDefault="00B17517" w:rsidP="00B17517">
            <w:pPr>
              <w:rPr>
                <w:color w:val="000000"/>
              </w:rPr>
            </w:pPr>
            <w:r w:rsidRPr="00B17517">
              <w:rPr>
                <w:color w:val="000000"/>
              </w:rPr>
              <w:t>–</w:t>
            </w:r>
          </w:p>
          <w:p w:rsidR="00B17517" w:rsidRPr="00B17517" w:rsidRDefault="00B17517" w:rsidP="00B17517">
            <w:pPr>
              <w:rPr>
                <w:color w:val="000000"/>
              </w:rPr>
            </w:pPr>
          </w:p>
        </w:tc>
        <w:tc>
          <w:tcPr>
            <w:tcW w:w="622" w:type="pct"/>
            <w:vMerge w:val="restart"/>
            <w:shd w:val="clear" w:color="auto" w:fill="auto"/>
          </w:tcPr>
          <w:p w:rsidR="00B17517" w:rsidRPr="00B17517" w:rsidRDefault="00B17517" w:rsidP="00B17517">
            <w:pPr>
              <w:rPr>
                <w:color w:val="000000"/>
              </w:rPr>
            </w:pPr>
            <w:r w:rsidRPr="00B17517">
              <w:rPr>
                <w:color w:val="00000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B17517" w:rsidRPr="00B17517" w:rsidRDefault="00B17517" w:rsidP="00B17517">
            <w:pPr>
              <w:rPr>
                <w:color w:val="000000"/>
              </w:rPr>
            </w:pPr>
          </w:p>
        </w:tc>
      </w:tr>
      <w:tr w:rsidR="00B17517" w:rsidRPr="00B17517" w:rsidTr="00B17517">
        <w:trPr>
          <w:trHeight w:val="4395"/>
        </w:trPr>
        <w:tc>
          <w:tcPr>
            <w:tcW w:w="760" w:type="pct"/>
            <w:vMerge/>
            <w:tcBorders>
              <w:top w:val="nil"/>
              <w:bottom w:val="nil"/>
            </w:tcBorders>
            <w:shd w:val="clear" w:color="auto" w:fill="auto"/>
          </w:tcPr>
          <w:p w:rsidR="00B17517" w:rsidRPr="00B17517" w:rsidRDefault="00B17517" w:rsidP="00B17517">
            <w:pPr>
              <w:ind w:left="34"/>
              <w:rPr>
                <w:color w:val="000000"/>
              </w:rPr>
            </w:pPr>
          </w:p>
        </w:tc>
        <w:tc>
          <w:tcPr>
            <w:tcW w:w="1246" w:type="pct"/>
            <w:tcBorders>
              <w:top w:val="nil"/>
            </w:tcBorders>
            <w:shd w:val="clear" w:color="auto" w:fill="auto"/>
          </w:tcPr>
          <w:p w:rsidR="00B17517" w:rsidRPr="00B17517" w:rsidRDefault="00B17517" w:rsidP="00B17517">
            <w:pPr>
              <w:rPr>
                <w:color w:val="000000"/>
              </w:rPr>
            </w:pPr>
            <w:r w:rsidRPr="00B17517">
              <w:rPr>
                <w:color w:val="000000"/>
              </w:rPr>
              <w:t xml:space="preserve">Формирование решения о предоставлении муниципальной услуги </w:t>
            </w:r>
          </w:p>
          <w:p w:rsidR="00B17517" w:rsidRPr="00B17517" w:rsidRDefault="00B17517" w:rsidP="00B17517">
            <w:pPr>
              <w:rPr>
                <w:color w:val="000000"/>
              </w:rPr>
            </w:pPr>
          </w:p>
        </w:tc>
        <w:tc>
          <w:tcPr>
            <w:tcW w:w="572" w:type="pct"/>
            <w:vMerge/>
            <w:tcBorders>
              <w:top w:val="nil"/>
            </w:tcBorders>
            <w:shd w:val="clear" w:color="auto" w:fill="auto"/>
          </w:tcPr>
          <w:p w:rsidR="00B17517" w:rsidRPr="00B17517" w:rsidRDefault="00B17517" w:rsidP="00B17517">
            <w:pPr>
              <w:rPr>
                <w:color w:val="000000"/>
              </w:rPr>
            </w:pPr>
          </w:p>
        </w:tc>
        <w:tc>
          <w:tcPr>
            <w:tcW w:w="449" w:type="pct"/>
            <w:gridSpan w:val="2"/>
            <w:vMerge/>
            <w:tcBorders>
              <w:top w:val="nil"/>
            </w:tcBorders>
            <w:shd w:val="clear" w:color="auto" w:fill="auto"/>
          </w:tcPr>
          <w:p w:rsidR="00B17517" w:rsidRPr="00B17517" w:rsidRDefault="00B17517" w:rsidP="00B17517">
            <w:pPr>
              <w:rPr>
                <w:color w:val="000000"/>
              </w:rPr>
            </w:pPr>
          </w:p>
        </w:tc>
        <w:tc>
          <w:tcPr>
            <w:tcW w:w="735" w:type="pct"/>
            <w:gridSpan w:val="2"/>
            <w:vMerge/>
            <w:tcBorders>
              <w:top w:val="nil"/>
            </w:tcBorders>
            <w:shd w:val="clear" w:color="auto" w:fill="auto"/>
          </w:tcPr>
          <w:p w:rsidR="00B17517" w:rsidRPr="00B17517" w:rsidRDefault="00B17517" w:rsidP="00B17517">
            <w:pPr>
              <w:rPr>
                <w:color w:val="000000"/>
              </w:rPr>
            </w:pPr>
          </w:p>
        </w:tc>
        <w:tc>
          <w:tcPr>
            <w:tcW w:w="616" w:type="pct"/>
            <w:gridSpan w:val="2"/>
            <w:vMerge/>
            <w:shd w:val="clear" w:color="auto" w:fill="auto"/>
          </w:tcPr>
          <w:p w:rsidR="00B17517" w:rsidRPr="00B17517" w:rsidRDefault="00B17517" w:rsidP="00B17517">
            <w:pPr>
              <w:rPr>
                <w:color w:val="000000"/>
              </w:rPr>
            </w:pPr>
          </w:p>
        </w:tc>
        <w:tc>
          <w:tcPr>
            <w:tcW w:w="622" w:type="pct"/>
            <w:vMerge/>
            <w:shd w:val="clear" w:color="auto" w:fill="auto"/>
          </w:tcPr>
          <w:p w:rsidR="00B17517" w:rsidRPr="00B17517" w:rsidRDefault="00B17517" w:rsidP="00B17517">
            <w:pPr>
              <w:rPr>
                <w:color w:val="000000"/>
              </w:rPr>
            </w:pPr>
          </w:p>
        </w:tc>
      </w:tr>
      <w:tr w:rsidR="00B17517" w:rsidRPr="00B17517" w:rsidTr="00B17517">
        <w:trPr>
          <w:trHeight w:val="4395"/>
        </w:trPr>
        <w:tc>
          <w:tcPr>
            <w:tcW w:w="760" w:type="pct"/>
            <w:vMerge w:val="restart"/>
            <w:shd w:val="clear" w:color="auto" w:fill="auto"/>
          </w:tcPr>
          <w:p w:rsidR="00B17517" w:rsidRPr="00B17517" w:rsidRDefault="00B17517" w:rsidP="00B17517">
            <w:pPr>
              <w:ind w:left="34"/>
              <w:rPr>
                <w:color w:val="000000"/>
              </w:rPr>
            </w:pPr>
          </w:p>
        </w:tc>
        <w:tc>
          <w:tcPr>
            <w:tcW w:w="1246" w:type="pct"/>
            <w:shd w:val="clear" w:color="auto" w:fill="auto"/>
          </w:tcPr>
          <w:p w:rsidR="00B17517" w:rsidRPr="00B17517" w:rsidRDefault="00B17517" w:rsidP="00B17517">
            <w:pPr>
              <w:rPr>
                <w:color w:val="000000"/>
              </w:rPr>
            </w:pPr>
            <w:r w:rsidRPr="00B17517">
              <w:rPr>
                <w:color w:val="000000"/>
              </w:rPr>
              <w:t>Принятие решения об отказе в предоставлении услуги</w:t>
            </w:r>
          </w:p>
        </w:tc>
        <w:tc>
          <w:tcPr>
            <w:tcW w:w="572" w:type="pct"/>
            <w:vMerge w:val="restart"/>
            <w:shd w:val="clear" w:color="auto" w:fill="auto"/>
          </w:tcPr>
          <w:p w:rsidR="00B17517" w:rsidRPr="00B17517" w:rsidRDefault="00B17517" w:rsidP="00B17517">
            <w:pPr>
              <w:rPr>
                <w:color w:val="000000"/>
              </w:rPr>
            </w:pPr>
          </w:p>
        </w:tc>
        <w:tc>
          <w:tcPr>
            <w:tcW w:w="449" w:type="pct"/>
            <w:gridSpan w:val="2"/>
            <w:vMerge w:val="restart"/>
            <w:shd w:val="clear" w:color="auto" w:fill="auto"/>
          </w:tcPr>
          <w:p w:rsidR="00B17517" w:rsidRPr="00B17517" w:rsidRDefault="00B17517" w:rsidP="00B17517">
            <w:pPr>
              <w:rPr>
                <w:color w:val="000000"/>
              </w:rPr>
            </w:pPr>
          </w:p>
        </w:tc>
        <w:tc>
          <w:tcPr>
            <w:tcW w:w="735" w:type="pct"/>
            <w:gridSpan w:val="2"/>
            <w:vMerge w:val="restart"/>
            <w:tcBorders>
              <w:top w:val="nil"/>
            </w:tcBorders>
            <w:shd w:val="clear" w:color="auto" w:fill="auto"/>
          </w:tcPr>
          <w:p w:rsidR="00B17517" w:rsidRPr="00B17517" w:rsidRDefault="00B17517" w:rsidP="00B17517">
            <w:pPr>
              <w:rPr>
                <w:color w:val="000000"/>
              </w:rPr>
            </w:pPr>
          </w:p>
        </w:tc>
        <w:tc>
          <w:tcPr>
            <w:tcW w:w="616" w:type="pct"/>
            <w:gridSpan w:val="2"/>
            <w:vMerge w:val="restart"/>
            <w:shd w:val="clear" w:color="auto" w:fill="auto"/>
          </w:tcPr>
          <w:p w:rsidR="00B17517" w:rsidRPr="00B17517" w:rsidRDefault="00B17517" w:rsidP="00B17517">
            <w:pPr>
              <w:rPr>
                <w:color w:val="000000"/>
              </w:rPr>
            </w:pPr>
          </w:p>
        </w:tc>
        <w:tc>
          <w:tcPr>
            <w:tcW w:w="622" w:type="pct"/>
            <w:vMerge w:val="restart"/>
            <w:shd w:val="clear" w:color="auto" w:fill="auto"/>
          </w:tcPr>
          <w:p w:rsidR="00B17517" w:rsidRPr="00B17517" w:rsidRDefault="00B17517" w:rsidP="00B17517">
            <w:pPr>
              <w:rPr>
                <w:color w:val="000000"/>
              </w:rPr>
            </w:pPr>
            <w:r w:rsidRPr="00B17517">
              <w:rPr>
                <w:color w:val="00000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B17517" w:rsidRPr="00B17517" w:rsidRDefault="00B17517" w:rsidP="00B17517">
            <w:pPr>
              <w:rPr>
                <w:color w:val="000000"/>
              </w:rPr>
            </w:pPr>
          </w:p>
        </w:tc>
      </w:tr>
      <w:tr w:rsidR="00B17517" w:rsidRPr="00B17517" w:rsidTr="00B17517">
        <w:trPr>
          <w:trHeight w:val="4395"/>
        </w:trPr>
        <w:tc>
          <w:tcPr>
            <w:tcW w:w="760" w:type="pct"/>
            <w:vMerge/>
            <w:shd w:val="clear" w:color="auto" w:fill="auto"/>
          </w:tcPr>
          <w:p w:rsidR="00B17517" w:rsidRPr="00B17517" w:rsidRDefault="00B17517" w:rsidP="00B17517">
            <w:pPr>
              <w:ind w:left="34"/>
              <w:rPr>
                <w:color w:val="000000"/>
              </w:rPr>
            </w:pPr>
          </w:p>
        </w:tc>
        <w:tc>
          <w:tcPr>
            <w:tcW w:w="1246" w:type="pct"/>
            <w:shd w:val="clear" w:color="auto" w:fill="auto"/>
          </w:tcPr>
          <w:p w:rsidR="00B17517" w:rsidRPr="00B17517" w:rsidRDefault="00B17517" w:rsidP="00B17517">
            <w:pPr>
              <w:rPr>
                <w:color w:val="000000"/>
              </w:rPr>
            </w:pPr>
            <w:r w:rsidRPr="00B17517">
              <w:rPr>
                <w:color w:val="000000"/>
              </w:rPr>
              <w:t>Формирование решения об отказе в предоставлении муниципальной услуги</w:t>
            </w:r>
          </w:p>
          <w:p w:rsidR="00B17517" w:rsidRPr="00B17517" w:rsidRDefault="00B17517" w:rsidP="00B17517">
            <w:pPr>
              <w:rPr>
                <w:color w:val="000000"/>
              </w:rPr>
            </w:pPr>
          </w:p>
        </w:tc>
        <w:tc>
          <w:tcPr>
            <w:tcW w:w="572" w:type="pct"/>
            <w:vMerge/>
            <w:shd w:val="clear" w:color="auto" w:fill="auto"/>
          </w:tcPr>
          <w:p w:rsidR="00B17517" w:rsidRPr="00B17517" w:rsidRDefault="00B17517" w:rsidP="00B17517">
            <w:pPr>
              <w:rPr>
                <w:color w:val="000000"/>
              </w:rPr>
            </w:pPr>
          </w:p>
        </w:tc>
        <w:tc>
          <w:tcPr>
            <w:tcW w:w="449" w:type="pct"/>
            <w:gridSpan w:val="2"/>
            <w:vMerge/>
            <w:shd w:val="clear" w:color="auto" w:fill="auto"/>
          </w:tcPr>
          <w:p w:rsidR="00B17517" w:rsidRPr="00B17517" w:rsidRDefault="00B17517" w:rsidP="00B17517">
            <w:pPr>
              <w:rPr>
                <w:color w:val="000000"/>
              </w:rPr>
            </w:pPr>
          </w:p>
        </w:tc>
        <w:tc>
          <w:tcPr>
            <w:tcW w:w="735" w:type="pct"/>
            <w:gridSpan w:val="2"/>
            <w:vMerge/>
            <w:tcBorders>
              <w:top w:val="nil"/>
            </w:tcBorders>
            <w:shd w:val="clear" w:color="auto" w:fill="auto"/>
          </w:tcPr>
          <w:p w:rsidR="00B17517" w:rsidRPr="00B17517" w:rsidRDefault="00B17517" w:rsidP="00B17517">
            <w:pPr>
              <w:rPr>
                <w:color w:val="000000"/>
              </w:rPr>
            </w:pPr>
          </w:p>
        </w:tc>
        <w:tc>
          <w:tcPr>
            <w:tcW w:w="616" w:type="pct"/>
            <w:gridSpan w:val="2"/>
            <w:vMerge/>
            <w:shd w:val="clear" w:color="auto" w:fill="auto"/>
          </w:tcPr>
          <w:p w:rsidR="00B17517" w:rsidRPr="00B17517" w:rsidRDefault="00B17517" w:rsidP="00B17517">
            <w:pPr>
              <w:rPr>
                <w:color w:val="000000"/>
              </w:rPr>
            </w:pPr>
          </w:p>
        </w:tc>
        <w:tc>
          <w:tcPr>
            <w:tcW w:w="622" w:type="pct"/>
            <w:vMerge/>
            <w:shd w:val="clear" w:color="auto" w:fill="auto"/>
          </w:tcPr>
          <w:p w:rsidR="00B17517" w:rsidRPr="00B17517" w:rsidRDefault="00B17517" w:rsidP="00B17517">
            <w:pPr>
              <w:rPr>
                <w:color w:val="000000"/>
              </w:rPr>
            </w:pPr>
          </w:p>
        </w:tc>
      </w:tr>
      <w:tr w:rsidR="00B17517" w:rsidRPr="00B17517" w:rsidTr="00B17517">
        <w:trPr>
          <w:trHeight w:val="420"/>
        </w:trPr>
        <w:tc>
          <w:tcPr>
            <w:tcW w:w="5000" w:type="pct"/>
            <w:gridSpan w:val="10"/>
            <w:shd w:val="clear" w:color="auto" w:fill="auto"/>
          </w:tcPr>
          <w:p w:rsidR="00B17517" w:rsidRPr="00B17517" w:rsidRDefault="00B17517" w:rsidP="00B17517">
            <w:pPr>
              <w:numPr>
                <w:ilvl w:val="0"/>
                <w:numId w:val="36"/>
              </w:numPr>
              <w:ind w:firstLine="0"/>
              <w:jc w:val="center"/>
              <w:rPr>
                <w:color w:val="000000"/>
              </w:rPr>
            </w:pPr>
            <w:r w:rsidRPr="00B17517">
              <w:rPr>
                <w:color w:val="000000"/>
              </w:rPr>
              <w:t xml:space="preserve">Выдача результата </w:t>
            </w:r>
          </w:p>
        </w:tc>
      </w:tr>
      <w:tr w:rsidR="00B17517" w:rsidRPr="00B17517" w:rsidTr="00B17517">
        <w:trPr>
          <w:trHeight w:val="3900"/>
        </w:trPr>
        <w:tc>
          <w:tcPr>
            <w:tcW w:w="760" w:type="pct"/>
            <w:vMerge w:val="restart"/>
            <w:shd w:val="clear" w:color="auto" w:fill="auto"/>
          </w:tcPr>
          <w:p w:rsidR="00B17517" w:rsidRPr="00B17517" w:rsidRDefault="00B17517" w:rsidP="00B17517">
            <w:pPr>
              <w:ind w:left="34"/>
              <w:rPr>
                <w:color w:val="000000"/>
              </w:rPr>
            </w:pPr>
            <w:r w:rsidRPr="00B17517">
              <w:rPr>
                <w:color w:val="000000"/>
              </w:rPr>
              <w:t xml:space="preserve">Формирование и регистрация результата муниципальной услуги, указанного в пункте 2.20 </w:t>
            </w:r>
            <w:proofErr w:type="gramStart"/>
            <w:r w:rsidRPr="00B17517">
              <w:rPr>
                <w:color w:val="000000"/>
              </w:rPr>
              <w:t>Административно-</w:t>
            </w:r>
            <w:proofErr w:type="spellStart"/>
            <w:r w:rsidRPr="00B17517">
              <w:rPr>
                <w:color w:val="000000"/>
              </w:rPr>
              <w:t>го</w:t>
            </w:r>
            <w:proofErr w:type="spellEnd"/>
            <w:proofErr w:type="gramEnd"/>
            <w:r w:rsidRPr="00B17517">
              <w:rPr>
                <w:color w:val="000000"/>
              </w:rPr>
              <w:t xml:space="preserve"> регламе</w:t>
            </w:r>
            <w:r w:rsidRPr="00B17517">
              <w:rPr>
                <w:color w:val="000000"/>
              </w:rPr>
              <w:lastRenderedPageBreak/>
              <w:t>нта,  в форме электронного документа в ГИС</w:t>
            </w:r>
          </w:p>
        </w:tc>
        <w:tc>
          <w:tcPr>
            <w:tcW w:w="1246" w:type="pct"/>
            <w:shd w:val="clear" w:color="auto" w:fill="auto"/>
          </w:tcPr>
          <w:p w:rsidR="00B17517" w:rsidRPr="00B17517" w:rsidRDefault="00B17517" w:rsidP="00B17517">
            <w:pPr>
              <w:ind w:left="32"/>
              <w:rPr>
                <w:color w:val="000000"/>
              </w:rPr>
            </w:pPr>
            <w:r w:rsidRPr="00B17517">
              <w:rPr>
                <w:color w:val="000000"/>
              </w:rPr>
              <w:lastRenderedPageBreak/>
              <w:t xml:space="preserve">Регистрация результата предоставления муниципальной услуги </w:t>
            </w:r>
          </w:p>
          <w:p w:rsidR="00B17517" w:rsidRPr="00B17517" w:rsidRDefault="00B17517" w:rsidP="00B17517">
            <w:pPr>
              <w:ind w:left="32"/>
              <w:rPr>
                <w:color w:val="000000"/>
              </w:rPr>
            </w:pPr>
          </w:p>
        </w:tc>
        <w:tc>
          <w:tcPr>
            <w:tcW w:w="572" w:type="pct"/>
            <w:shd w:val="clear" w:color="auto" w:fill="auto"/>
          </w:tcPr>
          <w:p w:rsidR="00B17517" w:rsidRPr="00B17517" w:rsidRDefault="00B17517" w:rsidP="00B17517">
            <w:pPr>
              <w:ind w:left="29"/>
              <w:rPr>
                <w:color w:val="000000"/>
              </w:rPr>
            </w:pPr>
            <w:r w:rsidRPr="00B17517">
              <w:rPr>
                <w:color w:val="000000"/>
              </w:rPr>
              <w:t xml:space="preserve">После окончания процедуры принятия решения (в общий срок </w:t>
            </w:r>
            <w:proofErr w:type="spellStart"/>
            <w:proofErr w:type="gramStart"/>
            <w:r w:rsidRPr="00B17517">
              <w:rPr>
                <w:color w:val="000000"/>
              </w:rPr>
              <w:t>предостав-ления</w:t>
            </w:r>
            <w:proofErr w:type="spellEnd"/>
            <w:proofErr w:type="gramEnd"/>
            <w:r w:rsidRPr="00B17517">
              <w:rPr>
                <w:color w:val="000000"/>
              </w:rPr>
              <w:t xml:space="preserve"> </w:t>
            </w:r>
            <w:proofErr w:type="spellStart"/>
            <w:r w:rsidRPr="00B17517">
              <w:rPr>
                <w:color w:val="000000"/>
              </w:rPr>
              <w:t>муниципал</w:t>
            </w:r>
            <w:r w:rsidRPr="00B17517">
              <w:rPr>
                <w:color w:val="000000"/>
              </w:rPr>
              <w:lastRenderedPageBreak/>
              <w:t>ь</w:t>
            </w:r>
            <w:proofErr w:type="spellEnd"/>
            <w:r w:rsidRPr="00B17517">
              <w:rPr>
                <w:color w:val="000000"/>
              </w:rPr>
              <w:t>-ной услуги не включается)</w:t>
            </w:r>
          </w:p>
        </w:tc>
        <w:tc>
          <w:tcPr>
            <w:tcW w:w="449" w:type="pct"/>
            <w:gridSpan w:val="2"/>
            <w:shd w:val="clear" w:color="auto" w:fill="auto"/>
          </w:tcPr>
          <w:p w:rsidR="00B17517" w:rsidRPr="00B17517" w:rsidRDefault="00B17517" w:rsidP="00B17517">
            <w:pPr>
              <w:ind w:left="28"/>
              <w:rPr>
                <w:color w:val="000000"/>
              </w:rPr>
            </w:pPr>
            <w:r w:rsidRPr="00B17517">
              <w:rPr>
                <w:color w:val="000000"/>
              </w:rPr>
              <w:lastRenderedPageBreak/>
              <w:t xml:space="preserve">Должностное лицо Уполномоченного органа, </w:t>
            </w:r>
            <w:proofErr w:type="spellStart"/>
            <w:proofErr w:type="gramStart"/>
            <w:r w:rsidRPr="00B17517">
              <w:rPr>
                <w:color w:val="000000"/>
              </w:rPr>
              <w:t>ответст</w:t>
            </w:r>
            <w:proofErr w:type="spellEnd"/>
            <w:r w:rsidRPr="00B17517">
              <w:rPr>
                <w:color w:val="000000"/>
              </w:rPr>
              <w:t>-вен</w:t>
            </w:r>
            <w:r w:rsidRPr="00B17517">
              <w:rPr>
                <w:color w:val="000000"/>
              </w:rPr>
              <w:lastRenderedPageBreak/>
              <w:t>ное</w:t>
            </w:r>
            <w:proofErr w:type="gramEnd"/>
            <w:r w:rsidRPr="00B17517">
              <w:rPr>
                <w:color w:val="000000"/>
              </w:rPr>
              <w:t xml:space="preserve"> за </w:t>
            </w:r>
            <w:proofErr w:type="spellStart"/>
            <w:r w:rsidRPr="00B17517">
              <w:rPr>
                <w:color w:val="000000"/>
              </w:rPr>
              <w:t>предоста-вление</w:t>
            </w:r>
            <w:proofErr w:type="spellEnd"/>
            <w:r w:rsidRPr="00B17517">
              <w:rPr>
                <w:color w:val="000000"/>
              </w:rPr>
              <w:t xml:space="preserve">  муниципальной услуги</w:t>
            </w:r>
          </w:p>
        </w:tc>
        <w:tc>
          <w:tcPr>
            <w:tcW w:w="735" w:type="pct"/>
            <w:gridSpan w:val="2"/>
            <w:shd w:val="clear" w:color="auto" w:fill="auto"/>
          </w:tcPr>
          <w:p w:rsidR="00B17517" w:rsidRPr="00B17517" w:rsidRDefault="00B17517" w:rsidP="00B17517">
            <w:pPr>
              <w:ind w:left="28"/>
              <w:rPr>
                <w:color w:val="000000"/>
              </w:rPr>
            </w:pPr>
            <w:r w:rsidRPr="00B17517">
              <w:rPr>
                <w:color w:val="000000"/>
              </w:rPr>
              <w:lastRenderedPageBreak/>
              <w:t>Уполномоченный орган / ГИС</w:t>
            </w:r>
          </w:p>
        </w:tc>
        <w:tc>
          <w:tcPr>
            <w:tcW w:w="616" w:type="pct"/>
            <w:gridSpan w:val="2"/>
            <w:shd w:val="clear" w:color="auto" w:fill="auto"/>
          </w:tcPr>
          <w:p w:rsidR="00B17517" w:rsidRPr="00B17517" w:rsidRDefault="00B17517" w:rsidP="00B17517">
            <w:pPr>
              <w:rPr>
                <w:color w:val="000000"/>
              </w:rPr>
            </w:pPr>
            <w:r w:rsidRPr="00B17517">
              <w:rPr>
                <w:color w:val="000000"/>
              </w:rPr>
              <w:t>–</w:t>
            </w:r>
          </w:p>
        </w:tc>
        <w:tc>
          <w:tcPr>
            <w:tcW w:w="622" w:type="pct"/>
            <w:shd w:val="clear" w:color="auto" w:fill="auto"/>
          </w:tcPr>
          <w:p w:rsidR="00B17517" w:rsidRPr="00B17517" w:rsidRDefault="00B17517" w:rsidP="00B17517">
            <w:pPr>
              <w:ind w:left="47"/>
              <w:rPr>
                <w:color w:val="000000"/>
              </w:rPr>
            </w:pPr>
            <w:r w:rsidRPr="00B17517">
              <w:rPr>
                <w:color w:val="000000"/>
              </w:rPr>
              <w:t xml:space="preserve">Внесение сведений о конечном результате предоставления муниципальной услуги </w:t>
            </w:r>
          </w:p>
        </w:tc>
      </w:tr>
      <w:tr w:rsidR="00B17517" w:rsidRPr="00B17517" w:rsidTr="00B17517">
        <w:trPr>
          <w:trHeight w:val="809"/>
        </w:trPr>
        <w:tc>
          <w:tcPr>
            <w:tcW w:w="760" w:type="pct"/>
            <w:vMerge/>
            <w:shd w:val="clear" w:color="auto" w:fill="auto"/>
          </w:tcPr>
          <w:p w:rsidR="00B17517" w:rsidRPr="00B17517" w:rsidRDefault="00B17517" w:rsidP="00B17517">
            <w:pPr>
              <w:ind w:left="34"/>
              <w:rPr>
                <w:color w:val="000000"/>
              </w:rPr>
            </w:pPr>
          </w:p>
        </w:tc>
        <w:tc>
          <w:tcPr>
            <w:tcW w:w="1246" w:type="pct"/>
            <w:shd w:val="clear" w:color="auto" w:fill="auto"/>
          </w:tcPr>
          <w:p w:rsidR="00B17517" w:rsidRPr="00B17517" w:rsidRDefault="00B17517" w:rsidP="00B17517">
            <w:pPr>
              <w:rPr>
                <w:color w:val="000000"/>
              </w:rPr>
            </w:pPr>
            <w:r w:rsidRPr="00B17517">
              <w:rPr>
                <w:color w:val="000000"/>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B17517" w:rsidRPr="00B17517" w:rsidRDefault="00B17517" w:rsidP="00B17517">
            <w:pPr>
              <w:rPr>
                <w:color w:val="000000"/>
              </w:rPr>
            </w:pPr>
          </w:p>
        </w:tc>
        <w:tc>
          <w:tcPr>
            <w:tcW w:w="572" w:type="pct"/>
            <w:shd w:val="clear" w:color="auto" w:fill="auto"/>
          </w:tcPr>
          <w:p w:rsidR="00B17517" w:rsidRPr="00B17517" w:rsidRDefault="00B17517" w:rsidP="00B17517">
            <w:pPr>
              <w:rPr>
                <w:color w:val="000000"/>
              </w:rPr>
            </w:pPr>
            <w:r w:rsidRPr="00B17517">
              <w:rPr>
                <w:color w:val="000000"/>
              </w:rPr>
              <w:t xml:space="preserve">В сроки, </w:t>
            </w:r>
            <w:proofErr w:type="gramStart"/>
            <w:r w:rsidRPr="00B17517">
              <w:rPr>
                <w:color w:val="000000"/>
              </w:rPr>
              <w:t>установлен-</w:t>
            </w:r>
            <w:proofErr w:type="spellStart"/>
            <w:r w:rsidRPr="00B17517">
              <w:rPr>
                <w:color w:val="000000"/>
              </w:rPr>
              <w:t>ные</w:t>
            </w:r>
            <w:proofErr w:type="spellEnd"/>
            <w:proofErr w:type="gramEnd"/>
            <w:r w:rsidRPr="00B17517">
              <w:rPr>
                <w:color w:val="000000"/>
              </w:rPr>
              <w:t xml:space="preserve"> соглашением о </w:t>
            </w:r>
            <w:proofErr w:type="spellStart"/>
            <w:r w:rsidRPr="00B17517">
              <w:rPr>
                <w:color w:val="000000"/>
              </w:rPr>
              <w:t>взаимодей-ствии</w:t>
            </w:r>
            <w:proofErr w:type="spellEnd"/>
            <w:r w:rsidRPr="00B17517">
              <w:rPr>
                <w:color w:val="000000"/>
              </w:rPr>
              <w:t xml:space="preserve"> между Уполномоченным органом  и </w:t>
            </w:r>
            <w:proofErr w:type="spellStart"/>
            <w:r w:rsidRPr="00B17517">
              <w:rPr>
                <w:color w:val="000000"/>
              </w:rPr>
              <w:t>многофункци-ональным</w:t>
            </w:r>
            <w:proofErr w:type="spellEnd"/>
            <w:r w:rsidRPr="00B17517">
              <w:rPr>
                <w:color w:val="000000"/>
              </w:rPr>
              <w:t xml:space="preserve"> центром</w:t>
            </w:r>
          </w:p>
        </w:tc>
        <w:tc>
          <w:tcPr>
            <w:tcW w:w="449" w:type="pct"/>
            <w:gridSpan w:val="2"/>
            <w:shd w:val="clear" w:color="auto" w:fill="auto"/>
          </w:tcPr>
          <w:p w:rsidR="00B17517" w:rsidRPr="00B17517" w:rsidRDefault="00B17517" w:rsidP="00B17517">
            <w:pPr>
              <w:rPr>
                <w:color w:val="000000"/>
              </w:rPr>
            </w:pPr>
            <w:proofErr w:type="spellStart"/>
            <w:proofErr w:type="gramStart"/>
            <w:r w:rsidRPr="00B17517">
              <w:rPr>
                <w:color w:val="000000"/>
              </w:rPr>
              <w:t>Должност-ное</w:t>
            </w:r>
            <w:proofErr w:type="spellEnd"/>
            <w:proofErr w:type="gramEnd"/>
            <w:r w:rsidRPr="00B17517">
              <w:rPr>
                <w:color w:val="000000"/>
              </w:rPr>
              <w:t xml:space="preserve"> лицо </w:t>
            </w:r>
            <w:proofErr w:type="spellStart"/>
            <w:r w:rsidRPr="00B17517">
              <w:rPr>
                <w:color w:val="000000"/>
              </w:rPr>
              <w:t>Уполномо-ченного</w:t>
            </w:r>
            <w:proofErr w:type="spellEnd"/>
            <w:r w:rsidRPr="00B17517">
              <w:rPr>
                <w:color w:val="000000"/>
              </w:rPr>
              <w:t xml:space="preserve"> органа, </w:t>
            </w:r>
            <w:proofErr w:type="spellStart"/>
            <w:r w:rsidRPr="00B17517">
              <w:rPr>
                <w:color w:val="000000"/>
              </w:rPr>
              <w:t>ответст</w:t>
            </w:r>
            <w:proofErr w:type="spellEnd"/>
            <w:r w:rsidRPr="00B17517">
              <w:rPr>
                <w:color w:val="000000"/>
              </w:rPr>
              <w:t xml:space="preserve">-венное за </w:t>
            </w:r>
            <w:proofErr w:type="spellStart"/>
            <w:r w:rsidRPr="00B17517">
              <w:rPr>
                <w:color w:val="000000"/>
              </w:rPr>
              <w:t>предоста-вление</w:t>
            </w:r>
            <w:proofErr w:type="spellEnd"/>
            <w:r w:rsidRPr="00B17517">
              <w:rPr>
                <w:color w:val="000000"/>
              </w:rPr>
              <w:t xml:space="preserve"> </w:t>
            </w:r>
            <w:proofErr w:type="spellStart"/>
            <w:r w:rsidRPr="00B17517">
              <w:rPr>
                <w:color w:val="000000"/>
              </w:rPr>
              <w:t>муниципа-льной</w:t>
            </w:r>
            <w:proofErr w:type="spellEnd"/>
            <w:r w:rsidRPr="00B17517">
              <w:rPr>
                <w:color w:val="000000"/>
              </w:rPr>
              <w:t xml:space="preserve"> услуги</w:t>
            </w:r>
          </w:p>
        </w:tc>
        <w:tc>
          <w:tcPr>
            <w:tcW w:w="735" w:type="pct"/>
            <w:gridSpan w:val="2"/>
            <w:shd w:val="clear" w:color="auto" w:fill="auto"/>
          </w:tcPr>
          <w:p w:rsidR="00B17517" w:rsidRPr="00B17517" w:rsidRDefault="00B17517" w:rsidP="00B17517">
            <w:pPr>
              <w:rPr>
                <w:color w:val="000000"/>
              </w:rPr>
            </w:pPr>
            <w:r w:rsidRPr="00B17517">
              <w:rPr>
                <w:color w:val="000000"/>
              </w:rPr>
              <w:t>Уполномоченный орган / АИС МФЦ</w:t>
            </w:r>
          </w:p>
        </w:tc>
        <w:tc>
          <w:tcPr>
            <w:tcW w:w="616" w:type="pct"/>
            <w:gridSpan w:val="2"/>
            <w:shd w:val="clear" w:color="auto" w:fill="auto"/>
          </w:tcPr>
          <w:p w:rsidR="00B17517" w:rsidRPr="00B17517" w:rsidRDefault="00B17517" w:rsidP="00B17517">
            <w:pPr>
              <w:rPr>
                <w:color w:val="000000"/>
              </w:rPr>
            </w:pPr>
            <w:r w:rsidRPr="00B17517">
              <w:rPr>
                <w:color w:val="00000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622" w:type="pct"/>
            <w:shd w:val="clear" w:color="auto" w:fill="auto"/>
          </w:tcPr>
          <w:p w:rsidR="00B17517" w:rsidRPr="00B17517" w:rsidRDefault="00B17517" w:rsidP="00B17517">
            <w:pPr>
              <w:rPr>
                <w:color w:val="000000"/>
              </w:rPr>
            </w:pPr>
            <w:r w:rsidRPr="00B17517">
              <w:rPr>
                <w:color w:val="00000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proofErr w:type="spellStart"/>
            <w:proofErr w:type="gramStart"/>
            <w:r w:rsidRPr="00B17517">
              <w:rPr>
                <w:color w:val="000000"/>
              </w:rPr>
              <w:t>многофункциональ-ного</w:t>
            </w:r>
            <w:proofErr w:type="spellEnd"/>
            <w:proofErr w:type="gramEnd"/>
            <w:r w:rsidRPr="00B17517">
              <w:rPr>
                <w:color w:val="000000"/>
              </w:rPr>
              <w:t xml:space="preserve"> центра; </w:t>
            </w:r>
          </w:p>
          <w:p w:rsidR="00B17517" w:rsidRPr="00B17517" w:rsidRDefault="00B17517" w:rsidP="00B17517">
            <w:pPr>
              <w:rPr>
                <w:color w:val="000000"/>
              </w:rPr>
            </w:pPr>
            <w:r w:rsidRPr="00B17517">
              <w:rPr>
                <w:color w:val="000000"/>
              </w:rPr>
              <w:t>внесение сведений в ГИС о выдаче результата муниципальной услуги</w:t>
            </w:r>
          </w:p>
        </w:tc>
      </w:tr>
      <w:tr w:rsidR="00B17517" w:rsidRPr="00B17517" w:rsidTr="00B17517">
        <w:trPr>
          <w:trHeight w:val="243"/>
        </w:trPr>
        <w:tc>
          <w:tcPr>
            <w:tcW w:w="760" w:type="pct"/>
            <w:vMerge/>
            <w:shd w:val="clear" w:color="auto" w:fill="auto"/>
          </w:tcPr>
          <w:p w:rsidR="00B17517" w:rsidRPr="00B17517" w:rsidRDefault="00B17517" w:rsidP="00B17517">
            <w:pPr>
              <w:ind w:left="34"/>
              <w:rPr>
                <w:color w:val="000000"/>
              </w:rPr>
            </w:pPr>
          </w:p>
        </w:tc>
        <w:tc>
          <w:tcPr>
            <w:tcW w:w="1246" w:type="pct"/>
            <w:shd w:val="clear" w:color="auto" w:fill="auto"/>
          </w:tcPr>
          <w:p w:rsidR="00B17517" w:rsidRPr="00B17517" w:rsidRDefault="00B17517" w:rsidP="00B17517">
            <w:pPr>
              <w:ind w:left="32"/>
              <w:rPr>
                <w:color w:val="000000"/>
              </w:rPr>
            </w:pPr>
            <w:r w:rsidRPr="00B17517">
              <w:rPr>
                <w:color w:val="000000"/>
              </w:rPr>
              <w:t>Направление заявителю результата предоставления муниципальной услуги в личный кабинет на Едином портале</w:t>
            </w:r>
          </w:p>
        </w:tc>
        <w:tc>
          <w:tcPr>
            <w:tcW w:w="572" w:type="pct"/>
            <w:shd w:val="clear" w:color="auto" w:fill="auto"/>
          </w:tcPr>
          <w:p w:rsidR="00B17517" w:rsidRPr="00B17517" w:rsidRDefault="00B17517" w:rsidP="00B17517">
            <w:pPr>
              <w:ind w:left="29"/>
              <w:rPr>
                <w:color w:val="000000"/>
              </w:rPr>
            </w:pPr>
            <w:r w:rsidRPr="00B17517">
              <w:rPr>
                <w:color w:val="000000"/>
              </w:rPr>
              <w:t>В день регистрации результата предоставления муниципальной услуг</w:t>
            </w:r>
            <w:r w:rsidRPr="00B17517">
              <w:rPr>
                <w:color w:val="000000"/>
              </w:rPr>
              <w:lastRenderedPageBreak/>
              <w:t>и</w:t>
            </w:r>
          </w:p>
        </w:tc>
        <w:tc>
          <w:tcPr>
            <w:tcW w:w="449" w:type="pct"/>
            <w:gridSpan w:val="2"/>
            <w:shd w:val="clear" w:color="auto" w:fill="auto"/>
          </w:tcPr>
          <w:p w:rsidR="00B17517" w:rsidRPr="00B17517" w:rsidRDefault="00B17517" w:rsidP="00B17517">
            <w:pPr>
              <w:ind w:left="28"/>
              <w:rPr>
                <w:color w:val="000000"/>
              </w:rPr>
            </w:pPr>
            <w:proofErr w:type="spellStart"/>
            <w:proofErr w:type="gramStart"/>
            <w:r w:rsidRPr="00B17517">
              <w:rPr>
                <w:color w:val="000000"/>
              </w:rPr>
              <w:t>Должност-ное</w:t>
            </w:r>
            <w:proofErr w:type="spellEnd"/>
            <w:proofErr w:type="gramEnd"/>
            <w:r w:rsidRPr="00B17517">
              <w:rPr>
                <w:color w:val="000000"/>
              </w:rPr>
              <w:t xml:space="preserve"> лицо </w:t>
            </w:r>
            <w:proofErr w:type="spellStart"/>
            <w:r w:rsidRPr="00B17517">
              <w:rPr>
                <w:color w:val="000000"/>
              </w:rPr>
              <w:t>Уполно</w:t>
            </w:r>
            <w:proofErr w:type="spellEnd"/>
            <w:r w:rsidRPr="00B17517">
              <w:rPr>
                <w:color w:val="000000"/>
              </w:rPr>
              <w:t xml:space="preserve">-моченного органа, </w:t>
            </w:r>
            <w:proofErr w:type="spellStart"/>
            <w:r w:rsidRPr="00B17517">
              <w:rPr>
                <w:color w:val="000000"/>
              </w:rPr>
              <w:t>ответст</w:t>
            </w:r>
            <w:proofErr w:type="spellEnd"/>
            <w:r w:rsidRPr="00B17517">
              <w:rPr>
                <w:color w:val="000000"/>
              </w:rPr>
              <w:t xml:space="preserve">-венное за </w:t>
            </w:r>
            <w:proofErr w:type="spellStart"/>
            <w:r w:rsidRPr="00B17517">
              <w:rPr>
                <w:color w:val="000000"/>
              </w:rPr>
              <w:t>предостав-ление</w:t>
            </w:r>
            <w:proofErr w:type="spellEnd"/>
            <w:r w:rsidRPr="00B17517">
              <w:rPr>
                <w:color w:val="000000"/>
              </w:rPr>
              <w:t xml:space="preserve"> муниципальной услуги</w:t>
            </w:r>
          </w:p>
        </w:tc>
        <w:tc>
          <w:tcPr>
            <w:tcW w:w="735" w:type="pct"/>
            <w:gridSpan w:val="2"/>
            <w:shd w:val="clear" w:color="auto" w:fill="auto"/>
          </w:tcPr>
          <w:p w:rsidR="00B17517" w:rsidRPr="00B17517" w:rsidRDefault="00B17517" w:rsidP="00B17517">
            <w:pPr>
              <w:ind w:left="28"/>
              <w:rPr>
                <w:color w:val="000000"/>
              </w:rPr>
            </w:pPr>
            <w:r w:rsidRPr="00B17517">
              <w:rPr>
                <w:color w:val="000000"/>
              </w:rPr>
              <w:t>ГИС</w:t>
            </w:r>
          </w:p>
        </w:tc>
        <w:tc>
          <w:tcPr>
            <w:tcW w:w="616" w:type="pct"/>
            <w:gridSpan w:val="2"/>
            <w:shd w:val="clear" w:color="auto" w:fill="auto"/>
          </w:tcPr>
          <w:p w:rsidR="00B17517" w:rsidRPr="00B17517" w:rsidRDefault="00B17517" w:rsidP="00B17517">
            <w:pPr>
              <w:rPr>
                <w:color w:val="000000"/>
              </w:rPr>
            </w:pPr>
          </w:p>
        </w:tc>
        <w:tc>
          <w:tcPr>
            <w:tcW w:w="622" w:type="pct"/>
            <w:shd w:val="clear" w:color="auto" w:fill="auto"/>
          </w:tcPr>
          <w:p w:rsidR="00B17517" w:rsidRPr="00B17517" w:rsidRDefault="00B17517" w:rsidP="00B17517">
            <w:pPr>
              <w:autoSpaceDE w:val="0"/>
              <w:autoSpaceDN w:val="0"/>
              <w:adjustRightInd w:val="0"/>
              <w:jc w:val="both"/>
              <w:outlineLvl w:val="0"/>
              <w:rPr>
                <w:color w:val="000000"/>
              </w:rPr>
            </w:pPr>
            <w:r w:rsidRPr="00B17517">
              <w:rPr>
                <w:color w:val="000000"/>
              </w:rPr>
              <w:t>Результат муниципальной услуги, направленный заявителю в личный кабинет на Единый портал</w:t>
            </w:r>
          </w:p>
        </w:tc>
      </w:tr>
    </w:tbl>
    <w:p w:rsidR="00B17517" w:rsidRPr="00B17517" w:rsidRDefault="00B17517" w:rsidP="00B17517">
      <w:pPr>
        <w:widowControl w:val="0"/>
        <w:rPr>
          <w:color w:val="000000"/>
        </w:rPr>
      </w:pPr>
    </w:p>
    <w:p w:rsidR="00B17517" w:rsidRPr="00B17517" w:rsidRDefault="00B17517" w:rsidP="00B17517">
      <w:pPr>
        <w:jc w:val="center"/>
        <w:rPr>
          <w:bCs/>
          <w:color w:val="000000"/>
        </w:rPr>
      </w:pPr>
    </w:p>
    <w:p w:rsidR="00B17517" w:rsidRPr="00B17517" w:rsidRDefault="00B17517" w:rsidP="00B17517">
      <w:pPr>
        <w:pStyle w:val="a5"/>
        <w:spacing w:before="26" w:after="26"/>
        <w:ind w:left="0"/>
        <w:jc w:val="center"/>
        <w:rPr>
          <w:b/>
          <w:bCs/>
          <w:spacing w:val="2"/>
        </w:rPr>
      </w:pPr>
      <w:r w:rsidRPr="00B17517">
        <w:rPr>
          <w:b/>
          <w:bCs/>
          <w:spacing w:val="2"/>
        </w:rPr>
        <w:t>АДМИНИСТРАЦИЯ ВОЛОДИНСКОГО СЕЛЬСКОГО ПОСЕЛЕНИЯ</w:t>
      </w:r>
    </w:p>
    <w:p w:rsidR="00B17517" w:rsidRPr="00B17517" w:rsidRDefault="00B17517" w:rsidP="00B17517">
      <w:pPr>
        <w:pStyle w:val="a5"/>
        <w:spacing w:before="26" w:after="26"/>
        <w:ind w:left="0"/>
        <w:jc w:val="center"/>
        <w:rPr>
          <w:b/>
          <w:bCs/>
          <w:spacing w:val="2"/>
        </w:rPr>
      </w:pPr>
    </w:p>
    <w:p w:rsidR="00B17517" w:rsidRPr="00B17517" w:rsidRDefault="00B17517" w:rsidP="00B17517">
      <w:pPr>
        <w:pStyle w:val="a5"/>
        <w:spacing w:before="26" w:after="26"/>
        <w:ind w:left="0"/>
        <w:jc w:val="center"/>
        <w:rPr>
          <w:b/>
          <w:spacing w:val="2"/>
        </w:rPr>
      </w:pPr>
      <w:r w:rsidRPr="00B17517">
        <w:rPr>
          <w:b/>
          <w:bCs/>
          <w:spacing w:val="2"/>
        </w:rPr>
        <w:t>ПОСТАНОВЛЕНИЕ</w:t>
      </w:r>
      <w:r w:rsidRPr="00B17517">
        <w:rPr>
          <w:b/>
          <w:spacing w:val="2"/>
        </w:rPr>
        <w:t xml:space="preserve"> </w:t>
      </w:r>
    </w:p>
    <w:p w:rsidR="00B17517" w:rsidRDefault="00B17517" w:rsidP="00B17517">
      <w:pPr>
        <w:pStyle w:val="a5"/>
        <w:spacing w:before="26" w:after="26"/>
        <w:ind w:left="0"/>
        <w:jc w:val="both"/>
        <w:outlineLvl w:val="0"/>
        <w:rPr>
          <w:b/>
          <w:spacing w:val="2"/>
        </w:rPr>
      </w:pPr>
      <w:r w:rsidRPr="00B17517">
        <w:rPr>
          <w:b/>
          <w:spacing w:val="2"/>
        </w:rPr>
        <w:t>27.03.2023                                                                                          № 37</w:t>
      </w:r>
    </w:p>
    <w:p w:rsidR="00B17517" w:rsidRPr="00B17517" w:rsidRDefault="00B17517" w:rsidP="00B17517">
      <w:pPr>
        <w:pStyle w:val="a5"/>
        <w:spacing w:before="26" w:after="26"/>
        <w:ind w:left="0"/>
        <w:jc w:val="both"/>
        <w:outlineLvl w:val="0"/>
        <w:rPr>
          <w:b/>
          <w:spacing w:val="2"/>
        </w:rPr>
      </w:pPr>
    </w:p>
    <w:p w:rsidR="00B17517" w:rsidRPr="00B17517" w:rsidRDefault="00B17517" w:rsidP="00B17517">
      <w:pPr>
        <w:pStyle w:val="a5"/>
        <w:spacing w:before="26" w:after="26"/>
        <w:ind w:left="0"/>
        <w:jc w:val="center"/>
        <w:outlineLvl w:val="0"/>
        <w:rPr>
          <w:spacing w:val="2"/>
        </w:rPr>
      </w:pPr>
      <w:proofErr w:type="spellStart"/>
      <w:r w:rsidRPr="00B17517">
        <w:rPr>
          <w:spacing w:val="2"/>
        </w:rPr>
        <w:t>с</w:t>
      </w:r>
      <w:proofErr w:type="gramStart"/>
      <w:r w:rsidRPr="00B17517">
        <w:rPr>
          <w:spacing w:val="2"/>
        </w:rPr>
        <w:t>.В</w:t>
      </w:r>
      <w:proofErr w:type="gramEnd"/>
      <w:r w:rsidRPr="00B17517">
        <w:rPr>
          <w:spacing w:val="2"/>
        </w:rPr>
        <w:t>олодино</w:t>
      </w:r>
      <w:proofErr w:type="spellEnd"/>
    </w:p>
    <w:p w:rsidR="00B17517" w:rsidRPr="00B17517" w:rsidRDefault="00B17517" w:rsidP="00B17517">
      <w:pPr>
        <w:pStyle w:val="a5"/>
        <w:spacing w:before="26" w:after="26"/>
        <w:ind w:left="0"/>
        <w:jc w:val="center"/>
        <w:outlineLvl w:val="0"/>
        <w:rPr>
          <w:spacing w:val="2"/>
        </w:rPr>
      </w:pPr>
      <w:r w:rsidRPr="00B17517">
        <w:rPr>
          <w:spacing w:val="2"/>
        </w:rPr>
        <w:t>Кривошеинский район</w:t>
      </w:r>
    </w:p>
    <w:p w:rsidR="00B17517" w:rsidRPr="00B17517" w:rsidRDefault="00B17517" w:rsidP="00B17517">
      <w:pPr>
        <w:pStyle w:val="a5"/>
        <w:spacing w:before="26" w:after="26"/>
        <w:ind w:left="0"/>
        <w:jc w:val="center"/>
        <w:outlineLvl w:val="0"/>
        <w:rPr>
          <w:spacing w:val="2"/>
        </w:rPr>
      </w:pPr>
      <w:r w:rsidRPr="00B17517">
        <w:rPr>
          <w:spacing w:val="2"/>
        </w:rPr>
        <w:t>Томская область</w:t>
      </w:r>
    </w:p>
    <w:p w:rsidR="00B17517" w:rsidRPr="00B17517" w:rsidRDefault="00B17517" w:rsidP="00B17517">
      <w:pPr>
        <w:pStyle w:val="a5"/>
        <w:spacing w:before="26" w:after="26"/>
        <w:ind w:left="0"/>
        <w:jc w:val="center"/>
        <w:outlineLvl w:val="0"/>
        <w:rPr>
          <w:spacing w:val="2"/>
        </w:rPr>
      </w:pPr>
    </w:p>
    <w:p w:rsidR="00B17517" w:rsidRPr="00B17517" w:rsidRDefault="00B17517" w:rsidP="00B17517">
      <w:pPr>
        <w:pStyle w:val="a5"/>
        <w:spacing w:before="26" w:after="26"/>
        <w:ind w:left="0"/>
        <w:jc w:val="center"/>
        <w:outlineLvl w:val="0"/>
        <w:rPr>
          <w:spacing w:val="2"/>
        </w:rPr>
      </w:pPr>
      <w:proofErr w:type="gramStart"/>
      <w:r w:rsidRPr="00B17517">
        <w:rPr>
          <w:spacing w:val="2"/>
        </w:rPr>
        <w:t xml:space="preserve">О внесении изменений в перечень главных администраторов доходов местного бюджета муниципального образования Володинское сельское поселение, утвержденный постановлением Администрации Володинского сельского поселения от 01.12.2021 №84 «Об утверждении перечня главных администраторов доходов местного бюджета муниципального образования Володинское сельское поселение, порядка и сроков внесения изменений в перечень главных администраторов доходов местного бюджета муниципального образования Володинское сельское поселение» </w:t>
      </w:r>
      <w:proofErr w:type="gramEnd"/>
    </w:p>
    <w:p w:rsidR="00B17517" w:rsidRPr="00B17517" w:rsidRDefault="00B17517" w:rsidP="00B17517">
      <w:pPr>
        <w:pStyle w:val="a5"/>
        <w:spacing w:before="26" w:after="26"/>
        <w:ind w:left="0"/>
        <w:jc w:val="center"/>
        <w:outlineLvl w:val="0"/>
        <w:rPr>
          <w:color w:val="444444"/>
          <w:spacing w:val="2"/>
        </w:rPr>
      </w:pPr>
    </w:p>
    <w:p w:rsidR="00B17517" w:rsidRPr="00B17517" w:rsidRDefault="00B17517" w:rsidP="00B17517">
      <w:pPr>
        <w:ind w:firstLine="709"/>
        <w:jc w:val="both"/>
      </w:pPr>
      <w:r w:rsidRPr="00B17517">
        <w:rPr>
          <w:spacing w:val="2"/>
        </w:rPr>
        <w:t xml:space="preserve">В соответствии со статьей 160.1 Бюджетного кодекса Российской Федерации, </w:t>
      </w:r>
      <w:r w:rsidRPr="00B17517">
        <w:t>постановлением Администрации Томской области от 17.03.2023 № 119а  «О внесении изменений в постановление Администрации Томской области от 17.12.2021 № 528а»,</w:t>
      </w:r>
    </w:p>
    <w:p w:rsidR="00B17517" w:rsidRPr="00B17517" w:rsidRDefault="00B17517" w:rsidP="00B17517">
      <w:pPr>
        <w:pStyle w:val="a5"/>
        <w:spacing w:before="26" w:after="26"/>
        <w:ind w:left="0" w:firstLine="709"/>
        <w:jc w:val="both"/>
        <w:outlineLvl w:val="0"/>
        <w:rPr>
          <w:spacing w:val="2"/>
        </w:rPr>
      </w:pPr>
      <w:r w:rsidRPr="00B17517">
        <w:rPr>
          <w:spacing w:val="2"/>
        </w:rPr>
        <w:t>ПОСТАНОВЛЯЮ:</w:t>
      </w:r>
    </w:p>
    <w:p w:rsidR="00B17517" w:rsidRPr="00B17517" w:rsidRDefault="00B17517" w:rsidP="00B17517">
      <w:pPr>
        <w:pStyle w:val="a5"/>
        <w:numPr>
          <w:ilvl w:val="0"/>
          <w:numId w:val="37"/>
        </w:numPr>
        <w:spacing w:before="26" w:after="26"/>
        <w:ind w:left="0" w:firstLine="709"/>
        <w:contextualSpacing/>
        <w:jc w:val="both"/>
        <w:outlineLvl w:val="0"/>
        <w:rPr>
          <w:spacing w:val="2"/>
        </w:rPr>
      </w:pPr>
      <w:proofErr w:type="gramStart"/>
      <w:r w:rsidRPr="00B17517">
        <w:rPr>
          <w:spacing w:val="2"/>
        </w:rPr>
        <w:t>Внести следующие изменения в перечень главных администраторов доходов местного бюджета муниципального образования Володинское сельское поселение, утвержденный постановлением Администрации Володинского сельского поселения от 01.12.2021 №84 «Об утверждении перечня главных администраторов доходов местного бюджета муниципального образования Володинское сельское поселение, порядка и сроков внесения изменений в перечень главных администраторов доходов местного бюджета муниципального образования Володинское сельское поселение»:</w:t>
      </w:r>
      <w:proofErr w:type="gramEnd"/>
    </w:p>
    <w:p w:rsidR="00B17517" w:rsidRPr="00B17517" w:rsidRDefault="00B17517" w:rsidP="00B17517">
      <w:pPr>
        <w:pStyle w:val="a5"/>
        <w:numPr>
          <w:ilvl w:val="0"/>
          <w:numId w:val="38"/>
        </w:numPr>
        <w:spacing w:before="26" w:after="26"/>
        <w:contextualSpacing/>
        <w:jc w:val="both"/>
        <w:outlineLvl w:val="0"/>
        <w:rPr>
          <w:spacing w:val="2"/>
        </w:rPr>
      </w:pPr>
      <w:r w:rsidRPr="00B17517">
        <w:rPr>
          <w:spacing w:val="2"/>
        </w:rPr>
        <w:t>строки</w:t>
      </w:r>
    </w:p>
    <w:tbl>
      <w:tblPr>
        <w:tblW w:w="72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4961"/>
      </w:tblGrid>
      <w:tr w:rsidR="00B17517" w:rsidRPr="00B17517" w:rsidTr="00B17517">
        <w:trPr>
          <w:trHeight w:val="435"/>
        </w:trPr>
        <w:tc>
          <w:tcPr>
            <w:tcW w:w="567" w:type="dxa"/>
            <w:tcBorders>
              <w:top w:val="single" w:sz="4" w:space="0" w:color="auto"/>
              <w:left w:val="single" w:sz="4" w:space="0" w:color="auto"/>
              <w:bottom w:val="single" w:sz="4" w:space="0" w:color="auto"/>
              <w:right w:val="single" w:sz="4" w:space="0" w:color="auto"/>
            </w:tcBorders>
            <w:hideMark/>
          </w:tcPr>
          <w:p w:rsidR="00B17517" w:rsidRPr="00B17517" w:rsidRDefault="00B17517" w:rsidP="00B31B5D">
            <w:pPr>
              <w:spacing w:line="276" w:lineRule="auto"/>
              <w:jc w:val="center"/>
              <w:rPr>
                <w:bCs/>
                <w:color w:val="000000"/>
                <w:lang w:eastAsia="en-US"/>
              </w:rPr>
            </w:pPr>
            <w:r w:rsidRPr="00B17517">
              <w:rPr>
                <w:bCs/>
                <w:color w:val="000000"/>
                <w:lang w:eastAsia="en-US"/>
              </w:rPr>
              <w:t>100</w:t>
            </w:r>
          </w:p>
        </w:tc>
        <w:tc>
          <w:tcPr>
            <w:tcW w:w="1701" w:type="dxa"/>
            <w:tcBorders>
              <w:top w:val="single" w:sz="4" w:space="0" w:color="auto"/>
              <w:left w:val="single" w:sz="4" w:space="0" w:color="auto"/>
              <w:bottom w:val="single" w:sz="4" w:space="0" w:color="auto"/>
              <w:right w:val="single" w:sz="4" w:space="0" w:color="auto"/>
            </w:tcBorders>
          </w:tcPr>
          <w:p w:rsidR="00B17517" w:rsidRPr="00B17517" w:rsidRDefault="00B17517" w:rsidP="00B31B5D">
            <w:pPr>
              <w:autoSpaceDE w:val="0"/>
              <w:autoSpaceDN w:val="0"/>
              <w:adjustRightInd w:val="0"/>
              <w:spacing w:line="276" w:lineRule="auto"/>
              <w:jc w:val="center"/>
              <w:rPr>
                <w:lang w:eastAsia="en-US"/>
              </w:rPr>
            </w:pPr>
          </w:p>
        </w:tc>
        <w:tc>
          <w:tcPr>
            <w:tcW w:w="4961" w:type="dxa"/>
            <w:tcBorders>
              <w:top w:val="single" w:sz="4" w:space="0" w:color="auto"/>
              <w:left w:val="single" w:sz="4" w:space="0" w:color="auto"/>
              <w:bottom w:val="single" w:sz="4" w:space="0" w:color="auto"/>
              <w:right w:val="single" w:sz="4" w:space="0" w:color="auto"/>
            </w:tcBorders>
            <w:hideMark/>
          </w:tcPr>
          <w:p w:rsidR="00B17517" w:rsidRPr="00B17517" w:rsidRDefault="00B17517" w:rsidP="00B31B5D">
            <w:pPr>
              <w:spacing w:line="276" w:lineRule="auto"/>
              <w:rPr>
                <w:lang w:eastAsia="en-US"/>
              </w:rPr>
            </w:pPr>
            <w:r w:rsidRPr="00B17517">
              <w:rPr>
                <w:color w:val="000000"/>
                <w:lang w:eastAsia="en-US"/>
              </w:rPr>
              <w:t>Управление Федерального казначейства по Томской области</w:t>
            </w:r>
          </w:p>
        </w:tc>
      </w:tr>
      <w:tr w:rsidR="00B17517" w:rsidRPr="00B17517" w:rsidTr="00B17517">
        <w:trPr>
          <w:trHeight w:val="435"/>
        </w:trPr>
        <w:tc>
          <w:tcPr>
            <w:tcW w:w="567" w:type="dxa"/>
            <w:tcBorders>
              <w:top w:val="single" w:sz="4" w:space="0" w:color="auto"/>
              <w:left w:val="single" w:sz="4" w:space="0" w:color="auto"/>
              <w:bottom w:val="single" w:sz="4" w:space="0" w:color="auto"/>
              <w:right w:val="single" w:sz="4" w:space="0" w:color="auto"/>
            </w:tcBorders>
            <w:hideMark/>
          </w:tcPr>
          <w:p w:rsidR="00B17517" w:rsidRPr="00B17517" w:rsidRDefault="00B17517" w:rsidP="00B31B5D">
            <w:pPr>
              <w:spacing w:line="276" w:lineRule="auto"/>
              <w:jc w:val="center"/>
              <w:rPr>
                <w:lang w:eastAsia="en-US"/>
              </w:rPr>
            </w:pPr>
            <w:r w:rsidRPr="00B17517">
              <w:rPr>
                <w:bCs/>
                <w:color w:val="000000"/>
                <w:lang w:eastAsia="en-US"/>
              </w:rPr>
              <w:t>100</w:t>
            </w:r>
          </w:p>
        </w:tc>
        <w:tc>
          <w:tcPr>
            <w:tcW w:w="1701" w:type="dxa"/>
            <w:tcBorders>
              <w:top w:val="single" w:sz="4" w:space="0" w:color="auto"/>
              <w:left w:val="single" w:sz="4" w:space="0" w:color="auto"/>
              <w:bottom w:val="single" w:sz="4" w:space="0" w:color="auto"/>
              <w:right w:val="single" w:sz="4" w:space="0" w:color="auto"/>
            </w:tcBorders>
            <w:hideMark/>
          </w:tcPr>
          <w:p w:rsidR="00B17517" w:rsidRPr="00B17517" w:rsidRDefault="00B17517" w:rsidP="00B31B5D">
            <w:pPr>
              <w:spacing w:line="276" w:lineRule="auto"/>
              <w:jc w:val="center"/>
              <w:rPr>
                <w:color w:val="000000"/>
                <w:lang w:eastAsia="en-US"/>
              </w:rPr>
            </w:pPr>
            <w:r w:rsidRPr="00B17517">
              <w:rPr>
                <w:color w:val="000000"/>
                <w:lang w:eastAsia="en-US"/>
              </w:rPr>
              <w:t> 103 02231 01 0000 110</w:t>
            </w:r>
          </w:p>
        </w:tc>
        <w:tc>
          <w:tcPr>
            <w:tcW w:w="4961" w:type="dxa"/>
            <w:tcBorders>
              <w:top w:val="single" w:sz="4" w:space="0" w:color="auto"/>
              <w:left w:val="single" w:sz="4" w:space="0" w:color="auto"/>
              <w:bottom w:val="single" w:sz="4" w:space="0" w:color="auto"/>
              <w:right w:val="single" w:sz="4" w:space="0" w:color="auto"/>
            </w:tcBorders>
            <w:hideMark/>
          </w:tcPr>
          <w:p w:rsidR="00B17517" w:rsidRPr="00B17517" w:rsidRDefault="00B17517" w:rsidP="00B31B5D">
            <w:pPr>
              <w:spacing w:line="276" w:lineRule="auto"/>
              <w:rPr>
                <w:color w:val="000000"/>
                <w:lang w:eastAsia="en-US"/>
              </w:rPr>
            </w:pPr>
            <w:r w:rsidRPr="00B17517">
              <w:rPr>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17517" w:rsidRPr="00B17517" w:rsidTr="00B17517">
        <w:trPr>
          <w:trHeight w:val="435"/>
        </w:trPr>
        <w:tc>
          <w:tcPr>
            <w:tcW w:w="567" w:type="dxa"/>
            <w:tcBorders>
              <w:top w:val="single" w:sz="4" w:space="0" w:color="auto"/>
              <w:left w:val="single" w:sz="4" w:space="0" w:color="auto"/>
              <w:bottom w:val="single" w:sz="4" w:space="0" w:color="auto"/>
              <w:right w:val="single" w:sz="4" w:space="0" w:color="auto"/>
            </w:tcBorders>
            <w:hideMark/>
          </w:tcPr>
          <w:p w:rsidR="00B17517" w:rsidRPr="00B17517" w:rsidRDefault="00B17517" w:rsidP="00B31B5D">
            <w:pPr>
              <w:spacing w:line="276" w:lineRule="auto"/>
              <w:jc w:val="center"/>
              <w:rPr>
                <w:lang w:eastAsia="en-US"/>
              </w:rPr>
            </w:pPr>
            <w:r w:rsidRPr="00B17517">
              <w:rPr>
                <w:bCs/>
                <w:color w:val="000000"/>
                <w:lang w:eastAsia="en-US"/>
              </w:rPr>
              <w:t>10</w:t>
            </w:r>
            <w:r w:rsidRPr="00B17517">
              <w:rPr>
                <w:bCs/>
                <w:color w:val="000000"/>
                <w:lang w:eastAsia="en-US"/>
              </w:rPr>
              <w:lastRenderedPageBreak/>
              <w:t>0</w:t>
            </w:r>
          </w:p>
        </w:tc>
        <w:tc>
          <w:tcPr>
            <w:tcW w:w="1701" w:type="dxa"/>
            <w:tcBorders>
              <w:top w:val="single" w:sz="4" w:space="0" w:color="auto"/>
              <w:left w:val="single" w:sz="4" w:space="0" w:color="auto"/>
              <w:bottom w:val="single" w:sz="4" w:space="0" w:color="auto"/>
              <w:right w:val="single" w:sz="4" w:space="0" w:color="auto"/>
            </w:tcBorders>
            <w:hideMark/>
          </w:tcPr>
          <w:p w:rsidR="00B17517" w:rsidRPr="00B17517" w:rsidRDefault="00B17517" w:rsidP="00B31B5D">
            <w:pPr>
              <w:spacing w:line="276" w:lineRule="auto"/>
              <w:jc w:val="center"/>
              <w:rPr>
                <w:color w:val="000000"/>
                <w:lang w:eastAsia="en-US"/>
              </w:rPr>
            </w:pPr>
            <w:r w:rsidRPr="00B17517">
              <w:rPr>
                <w:color w:val="000000"/>
                <w:lang w:eastAsia="en-US"/>
              </w:rPr>
              <w:lastRenderedPageBreak/>
              <w:t xml:space="preserve"> 103 02241 01 </w:t>
            </w:r>
            <w:r w:rsidRPr="00B17517">
              <w:rPr>
                <w:color w:val="000000"/>
                <w:lang w:eastAsia="en-US"/>
              </w:rPr>
              <w:lastRenderedPageBreak/>
              <w:t>0000 110</w:t>
            </w:r>
          </w:p>
        </w:tc>
        <w:tc>
          <w:tcPr>
            <w:tcW w:w="4961" w:type="dxa"/>
            <w:tcBorders>
              <w:top w:val="single" w:sz="4" w:space="0" w:color="auto"/>
              <w:left w:val="single" w:sz="4" w:space="0" w:color="auto"/>
              <w:bottom w:val="single" w:sz="4" w:space="0" w:color="auto"/>
              <w:right w:val="single" w:sz="4" w:space="0" w:color="auto"/>
            </w:tcBorders>
            <w:hideMark/>
          </w:tcPr>
          <w:p w:rsidR="00B17517" w:rsidRPr="00B17517" w:rsidRDefault="00B17517" w:rsidP="00B31B5D">
            <w:pPr>
              <w:spacing w:line="276" w:lineRule="auto"/>
              <w:rPr>
                <w:color w:val="000000"/>
                <w:lang w:eastAsia="en-US"/>
              </w:rPr>
            </w:pPr>
            <w:r w:rsidRPr="00B17517">
              <w:rPr>
                <w:lang w:eastAsia="en-US"/>
              </w:rPr>
              <w:lastRenderedPageBreak/>
              <w:t xml:space="preserve">Доходы от уплаты акцизов на моторные </w:t>
            </w:r>
            <w:r w:rsidRPr="00B17517">
              <w:rPr>
                <w:lang w:eastAsia="en-US"/>
              </w:rPr>
              <w:lastRenderedPageBreak/>
              <w:t>масла для дизельных и (или) карбюраторных (</w:t>
            </w:r>
            <w:proofErr w:type="spellStart"/>
            <w:r w:rsidRPr="00B17517">
              <w:rPr>
                <w:lang w:eastAsia="en-US"/>
              </w:rPr>
              <w:t>инжекторных</w:t>
            </w:r>
            <w:proofErr w:type="spellEnd"/>
            <w:r w:rsidRPr="00B17517">
              <w:rPr>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17517" w:rsidRPr="00B17517" w:rsidTr="00B17517">
        <w:trPr>
          <w:trHeight w:val="435"/>
        </w:trPr>
        <w:tc>
          <w:tcPr>
            <w:tcW w:w="567" w:type="dxa"/>
            <w:tcBorders>
              <w:top w:val="single" w:sz="4" w:space="0" w:color="auto"/>
              <w:left w:val="single" w:sz="4" w:space="0" w:color="auto"/>
              <w:bottom w:val="single" w:sz="4" w:space="0" w:color="auto"/>
              <w:right w:val="single" w:sz="4" w:space="0" w:color="auto"/>
            </w:tcBorders>
            <w:hideMark/>
          </w:tcPr>
          <w:p w:rsidR="00B17517" w:rsidRPr="00B17517" w:rsidRDefault="00B17517" w:rsidP="00B31B5D">
            <w:pPr>
              <w:spacing w:line="276" w:lineRule="auto"/>
              <w:jc w:val="center"/>
              <w:rPr>
                <w:lang w:eastAsia="en-US"/>
              </w:rPr>
            </w:pPr>
            <w:r w:rsidRPr="00B17517">
              <w:rPr>
                <w:bCs/>
                <w:color w:val="000000"/>
                <w:lang w:eastAsia="en-US"/>
              </w:rPr>
              <w:lastRenderedPageBreak/>
              <w:t>100</w:t>
            </w:r>
          </w:p>
        </w:tc>
        <w:tc>
          <w:tcPr>
            <w:tcW w:w="1701" w:type="dxa"/>
            <w:tcBorders>
              <w:top w:val="single" w:sz="4" w:space="0" w:color="auto"/>
              <w:left w:val="single" w:sz="4" w:space="0" w:color="auto"/>
              <w:bottom w:val="single" w:sz="4" w:space="0" w:color="auto"/>
              <w:right w:val="single" w:sz="4" w:space="0" w:color="auto"/>
            </w:tcBorders>
            <w:hideMark/>
          </w:tcPr>
          <w:p w:rsidR="00B17517" w:rsidRPr="00B17517" w:rsidRDefault="00B17517" w:rsidP="00B31B5D">
            <w:pPr>
              <w:spacing w:line="276" w:lineRule="auto"/>
              <w:jc w:val="center"/>
              <w:rPr>
                <w:color w:val="000000"/>
                <w:lang w:eastAsia="en-US"/>
              </w:rPr>
            </w:pPr>
            <w:r w:rsidRPr="00B17517">
              <w:rPr>
                <w:color w:val="000000"/>
                <w:lang w:eastAsia="en-US"/>
              </w:rPr>
              <w:t> 103 02251 01 0000 110</w:t>
            </w:r>
          </w:p>
        </w:tc>
        <w:tc>
          <w:tcPr>
            <w:tcW w:w="4961" w:type="dxa"/>
            <w:tcBorders>
              <w:top w:val="single" w:sz="4" w:space="0" w:color="auto"/>
              <w:left w:val="single" w:sz="4" w:space="0" w:color="auto"/>
              <w:bottom w:val="single" w:sz="4" w:space="0" w:color="auto"/>
              <w:right w:val="single" w:sz="4" w:space="0" w:color="auto"/>
            </w:tcBorders>
            <w:hideMark/>
          </w:tcPr>
          <w:p w:rsidR="00B17517" w:rsidRPr="00B17517" w:rsidRDefault="00B17517" w:rsidP="00B31B5D">
            <w:pPr>
              <w:spacing w:line="276" w:lineRule="auto"/>
              <w:rPr>
                <w:color w:val="000000"/>
                <w:lang w:eastAsia="en-US"/>
              </w:rPr>
            </w:pPr>
            <w:r w:rsidRPr="00B17517">
              <w:rPr>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17517" w:rsidRPr="00B17517" w:rsidTr="00B17517">
        <w:trPr>
          <w:trHeight w:val="435"/>
        </w:trPr>
        <w:tc>
          <w:tcPr>
            <w:tcW w:w="567" w:type="dxa"/>
            <w:tcBorders>
              <w:top w:val="single" w:sz="4" w:space="0" w:color="auto"/>
              <w:left w:val="single" w:sz="4" w:space="0" w:color="auto"/>
              <w:bottom w:val="single" w:sz="4" w:space="0" w:color="auto"/>
              <w:right w:val="single" w:sz="4" w:space="0" w:color="auto"/>
            </w:tcBorders>
            <w:hideMark/>
          </w:tcPr>
          <w:p w:rsidR="00B17517" w:rsidRPr="00B17517" w:rsidRDefault="00B17517" w:rsidP="00B31B5D">
            <w:pPr>
              <w:spacing w:line="276" w:lineRule="auto"/>
              <w:jc w:val="center"/>
              <w:rPr>
                <w:lang w:eastAsia="en-US"/>
              </w:rPr>
            </w:pPr>
            <w:r w:rsidRPr="00B17517">
              <w:rPr>
                <w:bCs/>
                <w:color w:val="000000"/>
                <w:lang w:eastAsia="en-US"/>
              </w:rPr>
              <w:t>100</w:t>
            </w:r>
          </w:p>
        </w:tc>
        <w:tc>
          <w:tcPr>
            <w:tcW w:w="1701" w:type="dxa"/>
            <w:tcBorders>
              <w:top w:val="single" w:sz="4" w:space="0" w:color="auto"/>
              <w:left w:val="single" w:sz="4" w:space="0" w:color="auto"/>
              <w:bottom w:val="single" w:sz="4" w:space="0" w:color="auto"/>
              <w:right w:val="single" w:sz="4" w:space="0" w:color="auto"/>
            </w:tcBorders>
            <w:hideMark/>
          </w:tcPr>
          <w:p w:rsidR="00B17517" w:rsidRPr="00B17517" w:rsidRDefault="00B17517" w:rsidP="00B31B5D">
            <w:pPr>
              <w:spacing w:line="276" w:lineRule="auto"/>
              <w:jc w:val="center"/>
              <w:rPr>
                <w:color w:val="000000"/>
                <w:lang w:eastAsia="en-US"/>
              </w:rPr>
            </w:pPr>
            <w:r w:rsidRPr="00B17517">
              <w:rPr>
                <w:color w:val="000000"/>
                <w:lang w:eastAsia="en-US"/>
              </w:rPr>
              <w:t> 103 02261 01 0000 110</w:t>
            </w:r>
          </w:p>
        </w:tc>
        <w:tc>
          <w:tcPr>
            <w:tcW w:w="4961" w:type="dxa"/>
            <w:tcBorders>
              <w:top w:val="single" w:sz="4" w:space="0" w:color="auto"/>
              <w:left w:val="single" w:sz="4" w:space="0" w:color="auto"/>
              <w:bottom w:val="single" w:sz="4" w:space="0" w:color="auto"/>
              <w:right w:val="single" w:sz="4" w:space="0" w:color="auto"/>
            </w:tcBorders>
            <w:hideMark/>
          </w:tcPr>
          <w:p w:rsidR="00B17517" w:rsidRPr="00B17517" w:rsidRDefault="00B17517" w:rsidP="00B31B5D">
            <w:pPr>
              <w:spacing w:line="276" w:lineRule="auto"/>
              <w:rPr>
                <w:color w:val="000000"/>
                <w:lang w:eastAsia="en-US"/>
              </w:rPr>
            </w:pPr>
            <w:r w:rsidRPr="00B17517">
              <w:rPr>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bl>
    <w:p w:rsidR="00B17517" w:rsidRPr="00B17517" w:rsidRDefault="00B17517" w:rsidP="00B17517">
      <w:pPr>
        <w:pStyle w:val="a5"/>
        <w:spacing w:before="26" w:after="26"/>
        <w:ind w:left="709"/>
        <w:jc w:val="both"/>
        <w:outlineLvl w:val="0"/>
        <w:rPr>
          <w:spacing w:val="2"/>
        </w:rPr>
      </w:pPr>
      <w:r w:rsidRPr="00B17517">
        <w:rPr>
          <w:spacing w:val="2"/>
        </w:rPr>
        <w:t>исключить;</w:t>
      </w:r>
    </w:p>
    <w:p w:rsidR="00B17517" w:rsidRPr="00B17517" w:rsidRDefault="00B17517" w:rsidP="00B17517">
      <w:pPr>
        <w:pStyle w:val="a5"/>
        <w:numPr>
          <w:ilvl w:val="0"/>
          <w:numId w:val="38"/>
        </w:numPr>
        <w:spacing w:before="26" w:after="26"/>
        <w:contextualSpacing/>
        <w:jc w:val="both"/>
        <w:outlineLvl w:val="0"/>
        <w:rPr>
          <w:spacing w:val="2"/>
        </w:rPr>
      </w:pPr>
      <w:r w:rsidRPr="00B17517">
        <w:rPr>
          <w:spacing w:val="2"/>
        </w:rPr>
        <w:t>после строки:</w:t>
      </w:r>
    </w:p>
    <w:tbl>
      <w:tblPr>
        <w:tblW w:w="72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4252"/>
      </w:tblGrid>
      <w:tr w:rsidR="00B17517" w:rsidRPr="00B17517" w:rsidTr="00B17517">
        <w:trPr>
          <w:trHeight w:val="435"/>
        </w:trPr>
        <w:tc>
          <w:tcPr>
            <w:tcW w:w="709" w:type="dxa"/>
            <w:tcBorders>
              <w:top w:val="single" w:sz="4" w:space="0" w:color="auto"/>
              <w:left w:val="single" w:sz="4" w:space="0" w:color="auto"/>
              <w:bottom w:val="single" w:sz="4" w:space="0" w:color="auto"/>
              <w:right w:val="single" w:sz="4" w:space="0" w:color="auto"/>
            </w:tcBorders>
          </w:tcPr>
          <w:p w:rsidR="00B17517" w:rsidRPr="00B17517" w:rsidRDefault="00B17517" w:rsidP="00B31B5D">
            <w:pPr>
              <w:spacing w:line="276" w:lineRule="auto"/>
              <w:jc w:val="center"/>
              <w:rPr>
                <w:lang w:eastAsia="en-US"/>
              </w:rPr>
            </w:pPr>
            <w:r w:rsidRPr="00B17517">
              <w:rPr>
                <w:bCs/>
                <w:color w:val="000000"/>
                <w:lang w:eastAsia="en-US"/>
              </w:rPr>
              <w:t>«182</w:t>
            </w:r>
          </w:p>
        </w:tc>
        <w:tc>
          <w:tcPr>
            <w:tcW w:w="2268" w:type="dxa"/>
            <w:tcBorders>
              <w:top w:val="single" w:sz="4" w:space="0" w:color="auto"/>
              <w:left w:val="single" w:sz="4" w:space="0" w:color="auto"/>
              <w:bottom w:val="single" w:sz="4" w:space="0" w:color="auto"/>
              <w:right w:val="single" w:sz="4" w:space="0" w:color="auto"/>
            </w:tcBorders>
          </w:tcPr>
          <w:p w:rsidR="00B17517" w:rsidRPr="00B17517" w:rsidRDefault="00B17517" w:rsidP="00B31B5D">
            <w:pPr>
              <w:spacing w:line="276" w:lineRule="auto"/>
              <w:jc w:val="center"/>
              <w:rPr>
                <w:color w:val="000000"/>
                <w:lang w:eastAsia="en-US"/>
              </w:rPr>
            </w:pPr>
            <w:r w:rsidRPr="00B17517">
              <w:rPr>
                <w:color w:val="000000"/>
                <w:lang w:eastAsia="en-US"/>
              </w:rPr>
              <w:t> 101 02030 01 0000 110</w:t>
            </w:r>
          </w:p>
        </w:tc>
        <w:tc>
          <w:tcPr>
            <w:tcW w:w="4252" w:type="dxa"/>
            <w:tcBorders>
              <w:top w:val="single" w:sz="4" w:space="0" w:color="auto"/>
              <w:left w:val="single" w:sz="4" w:space="0" w:color="auto"/>
              <w:bottom w:val="single" w:sz="4" w:space="0" w:color="auto"/>
              <w:right w:val="single" w:sz="4" w:space="0" w:color="auto"/>
            </w:tcBorders>
          </w:tcPr>
          <w:p w:rsidR="00B17517" w:rsidRPr="00B17517" w:rsidRDefault="00B17517" w:rsidP="00B31B5D">
            <w:pPr>
              <w:spacing w:line="276" w:lineRule="auto"/>
              <w:rPr>
                <w:color w:val="000000"/>
                <w:lang w:eastAsia="en-US"/>
              </w:rPr>
            </w:pPr>
            <w:r w:rsidRPr="00B17517">
              <w:rPr>
                <w:color w:val="000000"/>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bl>
    <w:p w:rsidR="00B17517" w:rsidRPr="00B17517" w:rsidRDefault="00B17517" w:rsidP="00B17517">
      <w:pPr>
        <w:pStyle w:val="a5"/>
        <w:spacing w:before="26" w:after="26"/>
        <w:ind w:left="709"/>
        <w:jc w:val="both"/>
        <w:outlineLvl w:val="0"/>
        <w:rPr>
          <w:spacing w:val="2"/>
        </w:rPr>
      </w:pPr>
      <w:r w:rsidRPr="00B17517">
        <w:rPr>
          <w:spacing w:val="2"/>
        </w:rPr>
        <w:t>дополнить строками следующего содержания:</w:t>
      </w:r>
    </w:p>
    <w:tbl>
      <w:tblPr>
        <w:tblW w:w="72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4252"/>
      </w:tblGrid>
      <w:tr w:rsidR="00B17517" w:rsidRPr="00B17517" w:rsidTr="00B17517">
        <w:trPr>
          <w:trHeight w:val="435"/>
        </w:trPr>
        <w:tc>
          <w:tcPr>
            <w:tcW w:w="709" w:type="dxa"/>
            <w:tcBorders>
              <w:top w:val="single" w:sz="4" w:space="0" w:color="auto"/>
              <w:left w:val="single" w:sz="4" w:space="0" w:color="auto"/>
              <w:bottom w:val="single" w:sz="4" w:space="0" w:color="auto"/>
              <w:right w:val="single" w:sz="4" w:space="0" w:color="auto"/>
            </w:tcBorders>
          </w:tcPr>
          <w:p w:rsidR="00B17517" w:rsidRPr="00B17517" w:rsidRDefault="00B17517" w:rsidP="00B31B5D">
            <w:pPr>
              <w:spacing w:line="276" w:lineRule="auto"/>
              <w:jc w:val="center"/>
              <w:rPr>
                <w:lang w:eastAsia="en-US"/>
              </w:rPr>
            </w:pPr>
            <w:r w:rsidRPr="00B17517">
              <w:rPr>
                <w:spacing w:val="2"/>
              </w:rPr>
              <w:t>«</w:t>
            </w:r>
            <w:r w:rsidRPr="00B17517">
              <w:rPr>
                <w:bCs/>
                <w:color w:val="000000"/>
                <w:lang w:eastAsia="en-US"/>
              </w:rPr>
              <w:t>182</w:t>
            </w:r>
          </w:p>
        </w:tc>
        <w:tc>
          <w:tcPr>
            <w:tcW w:w="2268" w:type="dxa"/>
            <w:tcBorders>
              <w:top w:val="single" w:sz="4" w:space="0" w:color="auto"/>
              <w:left w:val="single" w:sz="4" w:space="0" w:color="auto"/>
              <w:bottom w:val="single" w:sz="4" w:space="0" w:color="auto"/>
              <w:right w:val="single" w:sz="4" w:space="0" w:color="auto"/>
            </w:tcBorders>
          </w:tcPr>
          <w:p w:rsidR="00B17517" w:rsidRPr="00B17517" w:rsidRDefault="00B17517" w:rsidP="00B31B5D">
            <w:pPr>
              <w:spacing w:line="276" w:lineRule="auto"/>
              <w:jc w:val="center"/>
              <w:rPr>
                <w:color w:val="000000"/>
                <w:lang w:eastAsia="en-US"/>
              </w:rPr>
            </w:pPr>
            <w:r w:rsidRPr="00B17517">
              <w:rPr>
                <w:color w:val="000000"/>
                <w:lang w:eastAsia="en-US"/>
              </w:rPr>
              <w:t> 103 02231 01 0000 110</w:t>
            </w:r>
          </w:p>
        </w:tc>
        <w:tc>
          <w:tcPr>
            <w:tcW w:w="4252" w:type="dxa"/>
            <w:tcBorders>
              <w:top w:val="single" w:sz="4" w:space="0" w:color="auto"/>
              <w:left w:val="single" w:sz="4" w:space="0" w:color="auto"/>
              <w:bottom w:val="single" w:sz="4" w:space="0" w:color="auto"/>
              <w:right w:val="single" w:sz="4" w:space="0" w:color="auto"/>
            </w:tcBorders>
          </w:tcPr>
          <w:p w:rsidR="00B17517" w:rsidRPr="00B17517" w:rsidRDefault="00B17517" w:rsidP="00B31B5D">
            <w:pPr>
              <w:spacing w:line="276" w:lineRule="auto"/>
              <w:rPr>
                <w:color w:val="000000"/>
                <w:lang w:eastAsia="en-US"/>
              </w:rPr>
            </w:pPr>
            <w:r w:rsidRPr="00B17517">
              <w:rPr>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17517" w:rsidRPr="00B17517" w:rsidTr="00B17517">
        <w:trPr>
          <w:trHeight w:val="435"/>
        </w:trPr>
        <w:tc>
          <w:tcPr>
            <w:tcW w:w="709" w:type="dxa"/>
            <w:tcBorders>
              <w:top w:val="single" w:sz="4" w:space="0" w:color="auto"/>
              <w:left w:val="single" w:sz="4" w:space="0" w:color="auto"/>
              <w:bottom w:val="single" w:sz="4" w:space="0" w:color="auto"/>
              <w:right w:val="single" w:sz="4" w:space="0" w:color="auto"/>
            </w:tcBorders>
          </w:tcPr>
          <w:p w:rsidR="00B17517" w:rsidRPr="00B17517" w:rsidRDefault="00B17517" w:rsidP="00B31B5D">
            <w:pPr>
              <w:spacing w:line="276" w:lineRule="auto"/>
              <w:jc w:val="center"/>
              <w:rPr>
                <w:lang w:eastAsia="en-US"/>
              </w:rPr>
            </w:pPr>
            <w:r w:rsidRPr="00B17517">
              <w:rPr>
                <w:bCs/>
                <w:color w:val="000000"/>
                <w:lang w:eastAsia="en-US"/>
              </w:rPr>
              <w:t>182</w:t>
            </w:r>
          </w:p>
        </w:tc>
        <w:tc>
          <w:tcPr>
            <w:tcW w:w="2268" w:type="dxa"/>
            <w:tcBorders>
              <w:top w:val="single" w:sz="4" w:space="0" w:color="auto"/>
              <w:left w:val="single" w:sz="4" w:space="0" w:color="auto"/>
              <w:bottom w:val="single" w:sz="4" w:space="0" w:color="auto"/>
              <w:right w:val="single" w:sz="4" w:space="0" w:color="auto"/>
            </w:tcBorders>
          </w:tcPr>
          <w:p w:rsidR="00B17517" w:rsidRPr="00B17517" w:rsidRDefault="00B17517" w:rsidP="00B31B5D">
            <w:pPr>
              <w:spacing w:line="276" w:lineRule="auto"/>
              <w:jc w:val="center"/>
              <w:rPr>
                <w:color w:val="000000"/>
                <w:lang w:eastAsia="en-US"/>
              </w:rPr>
            </w:pPr>
            <w:r w:rsidRPr="00B17517">
              <w:rPr>
                <w:color w:val="000000"/>
                <w:lang w:eastAsia="en-US"/>
              </w:rPr>
              <w:t> 103 02241 01 0000 110</w:t>
            </w:r>
          </w:p>
        </w:tc>
        <w:tc>
          <w:tcPr>
            <w:tcW w:w="4252" w:type="dxa"/>
            <w:tcBorders>
              <w:top w:val="single" w:sz="4" w:space="0" w:color="auto"/>
              <w:left w:val="single" w:sz="4" w:space="0" w:color="auto"/>
              <w:bottom w:val="single" w:sz="4" w:space="0" w:color="auto"/>
              <w:right w:val="single" w:sz="4" w:space="0" w:color="auto"/>
            </w:tcBorders>
          </w:tcPr>
          <w:p w:rsidR="00B17517" w:rsidRPr="00B17517" w:rsidRDefault="00B17517" w:rsidP="00B31B5D">
            <w:pPr>
              <w:spacing w:line="276" w:lineRule="auto"/>
              <w:rPr>
                <w:color w:val="000000"/>
                <w:lang w:eastAsia="en-US"/>
              </w:rPr>
            </w:pPr>
            <w:r w:rsidRPr="00B17517">
              <w:rPr>
                <w:lang w:eastAsia="en-US"/>
              </w:rPr>
              <w:t>Доходы от уплаты акцизов на моторные масла для дизельных и (или) карбюраторных (</w:t>
            </w:r>
            <w:proofErr w:type="spellStart"/>
            <w:r w:rsidRPr="00B17517">
              <w:rPr>
                <w:lang w:eastAsia="en-US"/>
              </w:rPr>
              <w:t>инжекторных</w:t>
            </w:r>
            <w:proofErr w:type="spellEnd"/>
            <w:r w:rsidRPr="00B17517">
              <w:rPr>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17517" w:rsidRPr="00B17517" w:rsidTr="00B17517">
        <w:trPr>
          <w:trHeight w:val="435"/>
        </w:trPr>
        <w:tc>
          <w:tcPr>
            <w:tcW w:w="709" w:type="dxa"/>
            <w:tcBorders>
              <w:top w:val="single" w:sz="4" w:space="0" w:color="auto"/>
              <w:left w:val="single" w:sz="4" w:space="0" w:color="auto"/>
              <w:bottom w:val="single" w:sz="4" w:space="0" w:color="auto"/>
              <w:right w:val="single" w:sz="4" w:space="0" w:color="auto"/>
            </w:tcBorders>
          </w:tcPr>
          <w:p w:rsidR="00B17517" w:rsidRPr="00B17517" w:rsidRDefault="00B17517" w:rsidP="00B31B5D">
            <w:pPr>
              <w:spacing w:line="276" w:lineRule="auto"/>
              <w:jc w:val="center"/>
              <w:rPr>
                <w:lang w:eastAsia="en-US"/>
              </w:rPr>
            </w:pPr>
            <w:r w:rsidRPr="00B17517">
              <w:rPr>
                <w:bCs/>
                <w:color w:val="000000"/>
                <w:lang w:eastAsia="en-US"/>
              </w:rPr>
              <w:lastRenderedPageBreak/>
              <w:t>182</w:t>
            </w:r>
          </w:p>
        </w:tc>
        <w:tc>
          <w:tcPr>
            <w:tcW w:w="2268" w:type="dxa"/>
            <w:tcBorders>
              <w:top w:val="single" w:sz="4" w:space="0" w:color="auto"/>
              <w:left w:val="single" w:sz="4" w:space="0" w:color="auto"/>
              <w:bottom w:val="single" w:sz="4" w:space="0" w:color="auto"/>
              <w:right w:val="single" w:sz="4" w:space="0" w:color="auto"/>
            </w:tcBorders>
          </w:tcPr>
          <w:p w:rsidR="00B17517" w:rsidRPr="00B17517" w:rsidRDefault="00B17517" w:rsidP="00B31B5D">
            <w:pPr>
              <w:spacing w:line="276" w:lineRule="auto"/>
              <w:jc w:val="center"/>
              <w:rPr>
                <w:color w:val="000000"/>
                <w:lang w:eastAsia="en-US"/>
              </w:rPr>
            </w:pPr>
            <w:r w:rsidRPr="00B17517">
              <w:rPr>
                <w:color w:val="000000"/>
                <w:lang w:eastAsia="en-US"/>
              </w:rPr>
              <w:t> 103 02251 01 0000 110</w:t>
            </w:r>
          </w:p>
        </w:tc>
        <w:tc>
          <w:tcPr>
            <w:tcW w:w="4252" w:type="dxa"/>
            <w:tcBorders>
              <w:top w:val="single" w:sz="4" w:space="0" w:color="auto"/>
              <w:left w:val="single" w:sz="4" w:space="0" w:color="auto"/>
              <w:bottom w:val="single" w:sz="4" w:space="0" w:color="auto"/>
              <w:right w:val="single" w:sz="4" w:space="0" w:color="auto"/>
            </w:tcBorders>
          </w:tcPr>
          <w:p w:rsidR="00B17517" w:rsidRPr="00B17517" w:rsidRDefault="00B17517" w:rsidP="00B31B5D">
            <w:pPr>
              <w:spacing w:line="276" w:lineRule="auto"/>
              <w:rPr>
                <w:color w:val="000000"/>
                <w:lang w:eastAsia="en-US"/>
              </w:rPr>
            </w:pPr>
            <w:r w:rsidRPr="00B17517">
              <w:rPr>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17517" w:rsidRPr="00B17517" w:rsidTr="00B17517">
        <w:trPr>
          <w:trHeight w:val="435"/>
        </w:trPr>
        <w:tc>
          <w:tcPr>
            <w:tcW w:w="709" w:type="dxa"/>
            <w:tcBorders>
              <w:top w:val="single" w:sz="4" w:space="0" w:color="auto"/>
              <w:left w:val="single" w:sz="4" w:space="0" w:color="auto"/>
              <w:bottom w:val="single" w:sz="4" w:space="0" w:color="auto"/>
              <w:right w:val="single" w:sz="4" w:space="0" w:color="auto"/>
            </w:tcBorders>
          </w:tcPr>
          <w:p w:rsidR="00B17517" w:rsidRPr="00B17517" w:rsidRDefault="00B17517" w:rsidP="00B31B5D">
            <w:pPr>
              <w:spacing w:line="276" w:lineRule="auto"/>
              <w:jc w:val="center"/>
              <w:rPr>
                <w:lang w:eastAsia="en-US"/>
              </w:rPr>
            </w:pPr>
            <w:r w:rsidRPr="00B17517">
              <w:rPr>
                <w:bCs/>
                <w:color w:val="000000"/>
                <w:lang w:eastAsia="en-US"/>
              </w:rPr>
              <w:t>182</w:t>
            </w:r>
          </w:p>
        </w:tc>
        <w:tc>
          <w:tcPr>
            <w:tcW w:w="2268" w:type="dxa"/>
            <w:tcBorders>
              <w:top w:val="single" w:sz="4" w:space="0" w:color="auto"/>
              <w:left w:val="single" w:sz="4" w:space="0" w:color="auto"/>
              <w:bottom w:val="single" w:sz="4" w:space="0" w:color="auto"/>
              <w:right w:val="single" w:sz="4" w:space="0" w:color="auto"/>
            </w:tcBorders>
          </w:tcPr>
          <w:p w:rsidR="00B17517" w:rsidRPr="00B17517" w:rsidRDefault="00B17517" w:rsidP="00B31B5D">
            <w:pPr>
              <w:spacing w:line="276" w:lineRule="auto"/>
              <w:jc w:val="center"/>
              <w:rPr>
                <w:color w:val="000000"/>
                <w:lang w:eastAsia="en-US"/>
              </w:rPr>
            </w:pPr>
            <w:r w:rsidRPr="00B17517">
              <w:rPr>
                <w:color w:val="000000"/>
                <w:lang w:eastAsia="en-US"/>
              </w:rPr>
              <w:t> 103 02261 01 0000 110</w:t>
            </w:r>
          </w:p>
        </w:tc>
        <w:tc>
          <w:tcPr>
            <w:tcW w:w="4252" w:type="dxa"/>
            <w:tcBorders>
              <w:top w:val="single" w:sz="4" w:space="0" w:color="auto"/>
              <w:left w:val="single" w:sz="4" w:space="0" w:color="auto"/>
              <w:bottom w:val="single" w:sz="4" w:space="0" w:color="auto"/>
              <w:right w:val="single" w:sz="4" w:space="0" w:color="auto"/>
            </w:tcBorders>
          </w:tcPr>
          <w:p w:rsidR="00B17517" w:rsidRPr="00B17517" w:rsidRDefault="00B17517" w:rsidP="00B31B5D">
            <w:pPr>
              <w:pStyle w:val="a5"/>
              <w:spacing w:before="26" w:after="26"/>
              <w:ind w:left="0"/>
              <w:jc w:val="both"/>
              <w:outlineLvl w:val="0"/>
              <w:rPr>
                <w:color w:val="000000"/>
                <w:lang w:eastAsia="en-US"/>
              </w:rPr>
            </w:pPr>
            <w:r w:rsidRPr="00B17517">
              <w:rPr>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sidRPr="00B17517">
              <w:rPr>
                <w:spacing w:val="2"/>
              </w:rPr>
              <w:t>».</w:t>
            </w:r>
          </w:p>
        </w:tc>
      </w:tr>
    </w:tbl>
    <w:p w:rsidR="00B17517" w:rsidRPr="00B17517" w:rsidRDefault="00B17517" w:rsidP="00B17517">
      <w:pPr>
        <w:pStyle w:val="a5"/>
        <w:numPr>
          <w:ilvl w:val="0"/>
          <w:numId w:val="37"/>
        </w:numPr>
        <w:ind w:left="0" w:firstLine="709"/>
        <w:contextualSpacing/>
        <w:jc w:val="both"/>
        <w:rPr>
          <w:color w:val="000000"/>
        </w:rPr>
      </w:pPr>
      <w:r w:rsidRPr="00B17517">
        <w:rPr>
          <w:color w:val="000000"/>
        </w:rPr>
        <w:t>Настоящее постановление вступает в силу со дня его официального опубликования.</w:t>
      </w:r>
    </w:p>
    <w:p w:rsidR="00B17517" w:rsidRPr="00B17517" w:rsidRDefault="00B17517" w:rsidP="00B17517">
      <w:pPr>
        <w:pStyle w:val="af0"/>
        <w:numPr>
          <w:ilvl w:val="0"/>
          <w:numId w:val="37"/>
        </w:numPr>
        <w:ind w:left="0" w:firstLine="709"/>
        <w:contextualSpacing/>
        <w:jc w:val="both"/>
        <w:rPr>
          <w:bCs/>
        </w:rPr>
      </w:pPr>
      <w:r w:rsidRPr="00B17517">
        <w:t xml:space="preserve">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53" w:tgtFrame="_blank" w:history="1">
        <w:r w:rsidRPr="00B17517">
          <w:rPr>
            <w:rStyle w:val="a3"/>
            <w:bCs/>
            <w:color w:val="auto"/>
          </w:rPr>
          <w:t>http://volodino70.ru/</w:t>
        </w:r>
      </w:hyperlink>
      <w:r w:rsidRPr="00B17517">
        <w:t xml:space="preserve"> в информационно-телекоммуникационной сети «Интернет».</w:t>
      </w:r>
    </w:p>
    <w:p w:rsidR="00B17517" w:rsidRPr="00B17517" w:rsidRDefault="00B17517" w:rsidP="00B17517">
      <w:pPr>
        <w:pStyle w:val="a5"/>
        <w:spacing w:before="26" w:after="26"/>
        <w:ind w:left="0"/>
        <w:outlineLvl w:val="0"/>
        <w:rPr>
          <w:spacing w:val="2"/>
        </w:rPr>
      </w:pPr>
    </w:p>
    <w:p w:rsidR="00B17517" w:rsidRDefault="00B17517" w:rsidP="00B17517">
      <w:pPr>
        <w:pStyle w:val="a5"/>
        <w:spacing w:before="26" w:after="26"/>
        <w:ind w:left="0"/>
        <w:outlineLvl w:val="0"/>
        <w:rPr>
          <w:spacing w:val="2"/>
        </w:rPr>
      </w:pPr>
      <w:r w:rsidRPr="00B17517">
        <w:rPr>
          <w:spacing w:val="2"/>
        </w:rPr>
        <w:t xml:space="preserve">Глава Администрации </w:t>
      </w:r>
    </w:p>
    <w:p w:rsidR="00B17517" w:rsidRPr="00B17517" w:rsidRDefault="00B17517" w:rsidP="00B17517">
      <w:pPr>
        <w:pStyle w:val="a5"/>
        <w:spacing w:before="26" w:after="26"/>
        <w:ind w:left="0"/>
        <w:outlineLvl w:val="0"/>
        <w:rPr>
          <w:spacing w:val="2"/>
        </w:rPr>
      </w:pPr>
      <w:r w:rsidRPr="00B17517">
        <w:rPr>
          <w:spacing w:val="2"/>
        </w:rPr>
        <w:t xml:space="preserve">Володинского сельского поселения                 </w:t>
      </w:r>
      <w:r>
        <w:rPr>
          <w:spacing w:val="2"/>
        </w:rPr>
        <w:t xml:space="preserve">              </w:t>
      </w:r>
      <w:r w:rsidRPr="00B17517">
        <w:rPr>
          <w:spacing w:val="2"/>
        </w:rPr>
        <w:t xml:space="preserve">   </w:t>
      </w:r>
      <w:proofErr w:type="spellStart"/>
      <w:r w:rsidRPr="00B17517">
        <w:rPr>
          <w:spacing w:val="2"/>
        </w:rPr>
        <w:t>Р.П.Петрова</w:t>
      </w:r>
      <w:proofErr w:type="spellEnd"/>
    </w:p>
    <w:p w:rsidR="00B17517" w:rsidRPr="00B17517" w:rsidRDefault="00B17517" w:rsidP="00B17517">
      <w:pPr>
        <w:jc w:val="both"/>
      </w:pPr>
    </w:p>
    <w:p w:rsidR="00B17517" w:rsidRPr="00B17517" w:rsidRDefault="00B17517" w:rsidP="00B17517"/>
    <w:p w:rsidR="00B17517" w:rsidRPr="00B17517" w:rsidRDefault="00B17517" w:rsidP="00B17517"/>
    <w:p w:rsidR="00B17517" w:rsidRPr="00B17517" w:rsidRDefault="00B17517" w:rsidP="00B17517">
      <w:pPr>
        <w:rPr>
          <w:color w:val="000000"/>
        </w:rPr>
      </w:pPr>
    </w:p>
    <w:p w:rsidR="00D256F5" w:rsidRPr="00B17517" w:rsidRDefault="00D256F5" w:rsidP="00B17517">
      <w:pPr>
        <w:autoSpaceDE w:val="0"/>
        <w:autoSpaceDN w:val="0"/>
        <w:adjustRightInd w:val="0"/>
        <w:rPr>
          <w:bCs/>
          <w:color w:val="000000"/>
        </w:rPr>
      </w:pPr>
    </w:p>
    <w:p w:rsidR="00D256F5" w:rsidRPr="00B17517" w:rsidRDefault="00D256F5" w:rsidP="00B17517">
      <w:pPr>
        <w:rPr>
          <w:color w:val="000000"/>
        </w:rPr>
      </w:pPr>
    </w:p>
    <w:p w:rsidR="00D256F5" w:rsidRPr="00B17517" w:rsidRDefault="00D256F5" w:rsidP="00B17517">
      <w:pPr>
        <w:autoSpaceDE w:val="0"/>
        <w:autoSpaceDN w:val="0"/>
        <w:adjustRightInd w:val="0"/>
        <w:jc w:val="both"/>
        <w:rPr>
          <w:color w:val="000000"/>
        </w:rPr>
      </w:pPr>
    </w:p>
    <w:p w:rsidR="0041312B" w:rsidRPr="00B17517" w:rsidRDefault="0041312B" w:rsidP="00B17517"/>
    <w:p w:rsidR="0041312B" w:rsidRPr="00B17517" w:rsidRDefault="0041312B" w:rsidP="00B17517"/>
    <w:p w:rsidR="00D256F5" w:rsidRPr="00B17517" w:rsidRDefault="00D256F5" w:rsidP="00B17517"/>
    <w:p w:rsidR="0041312B" w:rsidRPr="00B17517" w:rsidRDefault="0041312B" w:rsidP="00B17517">
      <w:pPr>
        <w:rPr>
          <w:rFonts w:eastAsia="Calibri"/>
        </w:rPr>
      </w:pPr>
    </w:p>
    <w:p w:rsidR="002F411C" w:rsidRPr="00B17517" w:rsidRDefault="002F411C" w:rsidP="00B17517">
      <w:pPr>
        <w:tabs>
          <w:tab w:val="left" w:pos="5670"/>
        </w:tabs>
        <w:autoSpaceDE w:val="0"/>
        <w:autoSpaceDN w:val="0"/>
        <w:rPr>
          <w:rFonts w:eastAsia="Calibri"/>
        </w:rPr>
      </w:pPr>
    </w:p>
    <w:p w:rsidR="002F411C" w:rsidRPr="00B17517" w:rsidRDefault="002F411C" w:rsidP="00B17517">
      <w:pPr>
        <w:tabs>
          <w:tab w:val="left" w:pos="5670"/>
        </w:tabs>
        <w:autoSpaceDE w:val="0"/>
        <w:autoSpaceDN w:val="0"/>
        <w:rPr>
          <w:rFonts w:eastAsia="Calibri"/>
        </w:rPr>
      </w:pPr>
    </w:p>
    <w:p w:rsidR="002F411C" w:rsidRPr="00D256F5" w:rsidRDefault="002F411C" w:rsidP="00B17517">
      <w:pPr>
        <w:tabs>
          <w:tab w:val="left" w:pos="5670"/>
        </w:tabs>
        <w:autoSpaceDE w:val="0"/>
        <w:autoSpaceDN w:val="0"/>
        <w:ind w:left="4820"/>
        <w:jc w:val="both"/>
      </w:pPr>
    </w:p>
    <w:p w:rsidR="00C2661E" w:rsidRPr="00D256F5" w:rsidRDefault="00C2661E" w:rsidP="00B17517">
      <w:pPr>
        <w:tabs>
          <w:tab w:val="left" w:pos="9923"/>
        </w:tabs>
        <w:suppressAutoHyphens/>
        <w:jc w:val="right"/>
      </w:pPr>
    </w:p>
    <w:p w:rsidR="00C2661E" w:rsidRPr="00D256F5" w:rsidRDefault="00C2661E" w:rsidP="00B17517">
      <w:pPr>
        <w:tabs>
          <w:tab w:val="left" w:pos="9923"/>
        </w:tabs>
        <w:suppressAutoHyphens/>
        <w:jc w:val="right"/>
      </w:pPr>
    </w:p>
    <w:p w:rsidR="00C2661E" w:rsidRPr="00D256F5" w:rsidRDefault="00C2661E" w:rsidP="00B17517">
      <w:pPr>
        <w:tabs>
          <w:tab w:val="left" w:pos="9923"/>
        </w:tabs>
        <w:suppressAutoHyphens/>
        <w:jc w:val="right"/>
      </w:pPr>
    </w:p>
    <w:p w:rsidR="00C2661E" w:rsidRPr="00D256F5" w:rsidRDefault="00C2661E" w:rsidP="00B17517">
      <w:pPr>
        <w:tabs>
          <w:tab w:val="left" w:pos="9923"/>
        </w:tabs>
        <w:ind w:left="4820"/>
      </w:pPr>
    </w:p>
    <w:p w:rsidR="00C2661E" w:rsidRPr="00D256F5" w:rsidRDefault="00C2661E" w:rsidP="00B17517">
      <w:pPr>
        <w:tabs>
          <w:tab w:val="left" w:pos="9923"/>
        </w:tabs>
        <w:ind w:left="4820"/>
      </w:pPr>
    </w:p>
    <w:p w:rsidR="00C2661E" w:rsidRPr="00D256F5" w:rsidRDefault="00C2661E" w:rsidP="00B17517">
      <w:pPr>
        <w:tabs>
          <w:tab w:val="left" w:pos="9923"/>
        </w:tabs>
        <w:ind w:left="4820"/>
      </w:pPr>
    </w:p>
    <w:p w:rsidR="00C2661E" w:rsidRPr="00D256F5" w:rsidRDefault="00C2661E" w:rsidP="00C2661E">
      <w:pPr>
        <w:tabs>
          <w:tab w:val="left" w:pos="9923"/>
        </w:tabs>
        <w:ind w:left="4820"/>
      </w:pPr>
    </w:p>
    <w:p w:rsidR="00C2661E" w:rsidRPr="00D256F5" w:rsidRDefault="00C2661E" w:rsidP="00C2661E">
      <w:pPr>
        <w:tabs>
          <w:tab w:val="left" w:pos="9923"/>
        </w:tabs>
        <w:ind w:left="4820"/>
      </w:pPr>
    </w:p>
    <w:p w:rsidR="00C2661E" w:rsidRPr="00D256F5" w:rsidRDefault="00C2661E" w:rsidP="00C2661E">
      <w:pPr>
        <w:tabs>
          <w:tab w:val="left" w:pos="9923"/>
        </w:tabs>
        <w:ind w:left="4820"/>
      </w:pPr>
    </w:p>
    <w:p w:rsidR="00C2661E" w:rsidRPr="00D256F5" w:rsidRDefault="00C2661E" w:rsidP="00C2661E">
      <w:pPr>
        <w:tabs>
          <w:tab w:val="left" w:pos="9923"/>
        </w:tabs>
        <w:ind w:left="4820"/>
      </w:pPr>
    </w:p>
    <w:p w:rsidR="00C2661E" w:rsidRPr="00D256F5" w:rsidRDefault="00C2661E" w:rsidP="00C2661E">
      <w:pPr>
        <w:tabs>
          <w:tab w:val="left" w:pos="9923"/>
        </w:tabs>
        <w:ind w:left="4820"/>
      </w:pPr>
    </w:p>
    <w:p w:rsidR="00C2661E" w:rsidRPr="00D256F5" w:rsidRDefault="00C2661E" w:rsidP="00C2661E">
      <w:pPr>
        <w:tabs>
          <w:tab w:val="left" w:pos="9923"/>
        </w:tabs>
        <w:ind w:left="4820" w:right="-1"/>
        <w:jc w:val="both"/>
      </w:pPr>
    </w:p>
    <w:p w:rsidR="00C2661E" w:rsidRPr="00D256F5" w:rsidRDefault="00C2661E" w:rsidP="00C2661E">
      <w:pPr>
        <w:tabs>
          <w:tab w:val="left" w:pos="9923"/>
        </w:tabs>
        <w:ind w:left="4820" w:right="-1"/>
        <w:jc w:val="both"/>
      </w:pPr>
    </w:p>
    <w:p w:rsidR="00C2661E" w:rsidRPr="00D256F5" w:rsidRDefault="00C2661E" w:rsidP="00C2661E">
      <w:pPr>
        <w:tabs>
          <w:tab w:val="left" w:pos="9923"/>
        </w:tabs>
        <w:ind w:left="4820" w:right="-1"/>
        <w:jc w:val="both"/>
      </w:pPr>
    </w:p>
    <w:p w:rsidR="00C2661E" w:rsidRPr="00D256F5" w:rsidRDefault="00C2661E" w:rsidP="00C2661E">
      <w:pPr>
        <w:tabs>
          <w:tab w:val="left" w:pos="9923"/>
        </w:tabs>
        <w:ind w:left="4820" w:right="-1"/>
        <w:jc w:val="both"/>
      </w:pPr>
    </w:p>
    <w:p w:rsidR="00C2661E" w:rsidRPr="00D256F5" w:rsidRDefault="00C2661E" w:rsidP="00C2661E">
      <w:pPr>
        <w:tabs>
          <w:tab w:val="left" w:pos="9923"/>
        </w:tabs>
        <w:ind w:left="4820" w:right="-1"/>
        <w:jc w:val="both"/>
      </w:pPr>
    </w:p>
    <w:p w:rsidR="00C2661E" w:rsidRPr="00D256F5" w:rsidRDefault="00C2661E" w:rsidP="00C2661E">
      <w:pPr>
        <w:tabs>
          <w:tab w:val="left" w:pos="9923"/>
        </w:tabs>
        <w:ind w:left="4820" w:right="-1"/>
        <w:jc w:val="both"/>
      </w:pPr>
    </w:p>
    <w:p w:rsidR="00C2661E" w:rsidRPr="00D256F5" w:rsidRDefault="00C2661E" w:rsidP="00C2661E">
      <w:pPr>
        <w:tabs>
          <w:tab w:val="left" w:pos="9923"/>
        </w:tabs>
        <w:ind w:left="4820" w:right="-1"/>
        <w:jc w:val="both"/>
      </w:pPr>
    </w:p>
    <w:p w:rsidR="00C2661E" w:rsidRPr="00D256F5" w:rsidRDefault="00C2661E" w:rsidP="00C2661E">
      <w:pPr>
        <w:tabs>
          <w:tab w:val="left" w:pos="9923"/>
        </w:tabs>
        <w:ind w:left="4820" w:right="-1"/>
        <w:jc w:val="both"/>
      </w:pPr>
    </w:p>
    <w:p w:rsidR="00C2661E" w:rsidRPr="00D256F5" w:rsidRDefault="00C2661E" w:rsidP="00C2661E">
      <w:pPr>
        <w:tabs>
          <w:tab w:val="left" w:pos="9923"/>
        </w:tabs>
        <w:ind w:left="4820" w:right="-1"/>
        <w:jc w:val="both"/>
      </w:pPr>
    </w:p>
    <w:p w:rsidR="00C2661E" w:rsidRPr="00D256F5" w:rsidRDefault="00C2661E" w:rsidP="00C2661E">
      <w:pPr>
        <w:tabs>
          <w:tab w:val="left" w:pos="9923"/>
        </w:tabs>
        <w:ind w:left="4820" w:right="-1"/>
        <w:jc w:val="both"/>
      </w:pPr>
    </w:p>
    <w:p w:rsidR="00C2661E" w:rsidRPr="00D256F5" w:rsidRDefault="00C2661E" w:rsidP="00C2661E">
      <w:pPr>
        <w:tabs>
          <w:tab w:val="left" w:pos="9923"/>
        </w:tabs>
        <w:ind w:left="4820" w:right="-1"/>
        <w:jc w:val="both"/>
      </w:pPr>
    </w:p>
    <w:p w:rsidR="00C2661E" w:rsidRPr="00D256F5" w:rsidRDefault="00C2661E" w:rsidP="00C2661E">
      <w:pPr>
        <w:tabs>
          <w:tab w:val="left" w:pos="9923"/>
        </w:tabs>
        <w:ind w:left="4820" w:right="-1"/>
        <w:jc w:val="both"/>
      </w:pPr>
    </w:p>
    <w:p w:rsidR="00C2661E" w:rsidRPr="00D256F5" w:rsidRDefault="00C2661E" w:rsidP="00C2661E">
      <w:pPr>
        <w:tabs>
          <w:tab w:val="left" w:pos="9923"/>
        </w:tabs>
        <w:ind w:left="4820" w:right="-1"/>
        <w:jc w:val="both"/>
      </w:pPr>
    </w:p>
    <w:p w:rsidR="00C2661E" w:rsidRPr="00D256F5" w:rsidRDefault="00C2661E" w:rsidP="00C2661E">
      <w:pPr>
        <w:tabs>
          <w:tab w:val="left" w:pos="9923"/>
        </w:tabs>
        <w:ind w:left="4820" w:right="-1"/>
        <w:jc w:val="both"/>
      </w:pPr>
    </w:p>
    <w:tbl>
      <w:tblPr>
        <w:tblStyle w:val="ae"/>
        <w:tblpPr w:leftFromText="180" w:rightFromText="180" w:vertAnchor="text" w:horzAnchor="margin" w:tblpY="114"/>
        <w:tblW w:w="146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18"/>
        <w:gridCol w:w="4781"/>
        <w:gridCol w:w="4078"/>
      </w:tblGrid>
      <w:tr w:rsidR="009508CB" w:rsidRPr="00EB1539" w:rsidTr="009508CB">
        <w:trPr>
          <w:trHeight w:val="2542"/>
        </w:trPr>
        <w:tc>
          <w:tcPr>
            <w:tcW w:w="5818" w:type="dxa"/>
          </w:tcPr>
          <w:p w:rsidR="009508CB" w:rsidRDefault="009508CB" w:rsidP="009508CB">
            <w:pPr>
              <w:keepNext/>
              <w:jc w:val="center"/>
              <w:rPr>
                <w:color w:val="808080" w:themeColor="background1" w:themeShade="80"/>
              </w:rPr>
            </w:pPr>
            <w:bookmarkStart w:id="14" w:name="_GoBack"/>
            <w:bookmarkEnd w:id="14"/>
            <w:r w:rsidRPr="00EB1539">
              <w:rPr>
                <w:color w:val="808080" w:themeColor="background1" w:themeShade="80"/>
              </w:rPr>
              <w:t xml:space="preserve">Ежемесячное печатное издание – </w:t>
            </w:r>
          </w:p>
          <w:p w:rsidR="009508CB" w:rsidRPr="00EB1539" w:rsidRDefault="009508CB" w:rsidP="009508CB">
            <w:pPr>
              <w:keepNext/>
              <w:jc w:val="center"/>
              <w:rPr>
                <w:color w:val="808080" w:themeColor="background1" w:themeShade="80"/>
              </w:rPr>
            </w:pPr>
            <w:r w:rsidRPr="00EB1539">
              <w:rPr>
                <w:color w:val="808080" w:themeColor="background1" w:themeShade="80"/>
              </w:rPr>
              <w:t>«Информационный бюллетень»</w:t>
            </w:r>
          </w:p>
          <w:p w:rsidR="009508CB" w:rsidRPr="00EB1539" w:rsidRDefault="009508CB" w:rsidP="009508CB">
            <w:pPr>
              <w:keepNext/>
              <w:jc w:val="center"/>
              <w:rPr>
                <w:color w:val="808080" w:themeColor="background1" w:themeShade="80"/>
              </w:rPr>
            </w:pPr>
            <w:r w:rsidRPr="00EB1539">
              <w:rPr>
                <w:color w:val="808080" w:themeColor="background1" w:themeShade="80"/>
              </w:rPr>
              <w:t>Учредитель:</w:t>
            </w:r>
          </w:p>
          <w:p w:rsidR="009508CB" w:rsidRPr="00EB1539" w:rsidRDefault="009508CB" w:rsidP="009508CB">
            <w:pPr>
              <w:keepNext/>
              <w:jc w:val="center"/>
              <w:rPr>
                <w:color w:val="808080" w:themeColor="background1" w:themeShade="80"/>
              </w:rPr>
            </w:pPr>
            <w:r w:rsidRPr="00EB1539">
              <w:rPr>
                <w:color w:val="808080" w:themeColor="background1" w:themeShade="80"/>
              </w:rPr>
              <w:t>Администрация Володинского сельского поселения Кривошеинского района Томской области</w:t>
            </w:r>
          </w:p>
          <w:p w:rsidR="009508CB" w:rsidRPr="00EB1539" w:rsidRDefault="009508CB" w:rsidP="009508CB">
            <w:pPr>
              <w:keepNext/>
              <w:jc w:val="center"/>
              <w:rPr>
                <w:color w:val="808080" w:themeColor="background1" w:themeShade="80"/>
              </w:rPr>
            </w:pPr>
            <w:r w:rsidRPr="00EB1539">
              <w:rPr>
                <w:color w:val="808080" w:themeColor="background1" w:themeShade="80"/>
              </w:rPr>
              <w:t>636310,Томская область, Кривошеинский район,</w:t>
            </w:r>
          </w:p>
          <w:p w:rsidR="009508CB" w:rsidRPr="00EB1539" w:rsidRDefault="009508CB" w:rsidP="009508CB">
            <w:pPr>
              <w:keepNext/>
              <w:jc w:val="center"/>
              <w:rPr>
                <w:color w:val="808080" w:themeColor="background1" w:themeShade="80"/>
              </w:rPr>
            </w:pPr>
            <w:r w:rsidRPr="00EB1539">
              <w:rPr>
                <w:color w:val="808080" w:themeColor="background1" w:themeShade="80"/>
              </w:rPr>
              <w:t>с. Володино, ул</w:t>
            </w:r>
            <w:proofErr w:type="gramStart"/>
            <w:r w:rsidRPr="00EB1539">
              <w:rPr>
                <w:color w:val="808080" w:themeColor="background1" w:themeShade="80"/>
              </w:rPr>
              <w:t>.С</w:t>
            </w:r>
            <w:proofErr w:type="gramEnd"/>
            <w:r w:rsidRPr="00EB1539">
              <w:rPr>
                <w:color w:val="808080" w:themeColor="background1" w:themeShade="80"/>
              </w:rPr>
              <w:t>оветская,31</w:t>
            </w:r>
          </w:p>
          <w:p w:rsidR="009508CB" w:rsidRPr="00EB1539" w:rsidRDefault="009508CB" w:rsidP="009508CB">
            <w:pPr>
              <w:keepNext/>
              <w:jc w:val="center"/>
              <w:rPr>
                <w:color w:val="808080" w:themeColor="background1" w:themeShade="80"/>
              </w:rPr>
            </w:pPr>
          </w:p>
          <w:p w:rsidR="009508CB" w:rsidRPr="00EB1539" w:rsidRDefault="009508CB" w:rsidP="009508CB">
            <w:pPr>
              <w:keepNext/>
              <w:jc w:val="center"/>
              <w:rPr>
                <w:color w:val="808080" w:themeColor="background1" w:themeShade="80"/>
              </w:rPr>
            </w:pPr>
          </w:p>
        </w:tc>
        <w:tc>
          <w:tcPr>
            <w:tcW w:w="4781" w:type="dxa"/>
          </w:tcPr>
          <w:p w:rsidR="009508CB" w:rsidRPr="00EB1539" w:rsidRDefault="009508CB" w:rsidP="009508CB">
            <w:pPr>
              <w:keepNext/>
              <w:jc w:val="center"/>
              <w:rPr>
                <w:color w:val="808080" w:themeColor="background1" w:themeShade="80"/>
              </w:rPr>
            </w:pPr>
            <w:r w:rsidRPr="00EB1539">
              <w:rPr>
                <w:color w:val="808080" w:themeColor="background1" w:themeShade="80"/>
              </w:rPr>
              <w:t>Адрес издателя</w:t>
            </w:r>
          </w:p>
          <w:p w:rsidR="009508CB" w:rsidRPr="00EB1539" w:rsidRDefault="009508CB" w:rsidP="009508CB">
            <w:pPr>
              <w:keepNext/>
              <w:jc w:val="center"/>
              <w:rPr>
                <w:color w:val="808080" w:themeColor="background1" w:themeShade="80"/>
              </w:rPr>
            </w:pPr>
            <w:r w:rsidRPr="00EB1539">
              <w:rPr>
                <w:color w:val="808080" w:themeColor="background1" w:themeShade="80"/>
              </w:rPr>
              <w:t>636310,Томская область, Кривошеинский район, с. Володино, ул</w:t>
            </w:r>
            <w:proofErr w:type="gramStart"/>
            <w:r w:rsidRPr="00EB1539">
              <w:rPr>
                <w:color w:val="808080" w:themeColor="background1" w:themeShade="80"/>
              </w:rPr>
              <w:t>.С</w:t>
            </w:r>
            <w:proofErr w:type="gramEnd"/>
            <w:r w:rsidRPr="00EB1539">
              <w:rPr>
                <w:color w:val="808080" w:themeColor="background1" w:themeShade="80"/>
              </w:rPr>
              <w:t>оветская,31</w:t>
            </w:r>
          </w:p>
          <w:p w:rsidR="009508CB" w:rsidRPr="00EB1539" w:rsidRDefault="009508CB" w:rsidP="009508CB">
            <w:pPr>
              <w:keepNext/>
              <w:jc w:val="center"/>
              <w:rPr>
                <w:color w:val="808080" w:themeColor="background1" w:themeShade="80"/>
              </w:rPr>
            </w:pPr>
            <w:r w:rsidRPr="00EB1539">
              <w:rPr>
                <w:color w:val="808080" w:themeColor="background1" w:themeShade="80"/>
              </w:rPr>
              <w:t>телефон: 8(38251) 4-54-33</w:t>
            </w:r>
          </w:p>
          <w:p w:rsidR="009508CB" w:rsidRPr="00EB1539" w:rsidRDefault="009508CB" w:rsidP="009508CB">
            <w:pPr>
              <w:keepNext/>
              <w:rPr>
                <w:color w:val="808080" w:themeColor="background1" w:themeShade="80"/>
              </w:rPr>
            </w:pPr>
            <w:r w:rsidRPr="00EB1539">
              <w:rPr>
                <w:color w:val="808080" w:themeColor="background1" w:themeShade="80"/>
              </w:rPr>
              <w:t xml:space="preserve">              факс:       8(38251) 4-54-33</w:t>
            </w:r>
          </w:p>
          <w:p w:rsidR="009508CB" w:rsidRPr="00814FA5" w:rsidRDefault="009508CB" w:rsidP="009508CB">
            <w:pPr>
              <w:keepNext/>
              <w:tabs>
                <w:tab w:val="center" w:pos="5102"/>
              </w:tabs>
              <w:jc w:val="center"/>
              <w:rPr>
                <w:color w:val="808080" w:themeColor="background1" w:themeShade="80"/>
              </w:rPr>
            </w:pPr>
            <w:r w:rsidRPr="00EB1539">
              <w:rPr>
                <w:color w:val="808080" w:themeColor="background1" w:themeShade="80"/>
                <w:lang w:val="en-US"/>
              </w:rPr>
              <w:t>E</w:t>
            </w:r>
            <w:r w:rsidRPr="00814FA5">
              <w:rPr>
                <w:color w:val="808080" w:themeColor="background1" w:themeShade="80"/>
              </w:rPr>
              <w:t xml:space="preserve"> - </w:t>
            </w:r>
            <w:r w:rsidRPr="00EB1539">
              <w:rPr>
                <w:color w:val="808080" w:themeColor="background1" w:themeShade="80"/>
                <w:lang w:val="en-US"/>
              </w:rPr>
              <w:t>mail</w:t>
            </w:r>
            <w:r w:rsidRPr="00814FA5">
              <w:rPr>
                <w:color w:val="808080" w:themeColor="background1" w:themeShade="80"/>
              </w:rPr>
              <w:t xml:space="preserve">:   </w:t>
            </w:r>
            <w:proofErr w:type="spellStart"/>
            <w:r w:rsidRPr="00CC79F6">
              <w:rPr>
                <w:color w:val="808080" w:themeColor="background1" w:themeShade="80"/>
                <w:lang w:val="en-US"/>
              </w:rPr>
              <w:t>volodino</w:t>
            </w:r>
            <w:proofErr w:type="spellEnd"/>
            <w:r w:rsidRPr="00814FA5">
              <w:rPr>
                <w:color w:val="808080" w:themeColor="background1" w:themeShade="80"/>
              </w:rPr>
              <w:t>@</w:t>
            </w:r>
            <w:proofErr w:type="spellStart"/>
            <w:r w:rsidRPr="00CC79F6">
              <w:rPr>
                <w:color w:val="808080" w:themeColor="background1" w:themeShade="80"/>
                <w:lang w:val="en-US"/>
              </w:rPr>
              <w:t>tomsk</w:t>
            </w:r>
            <w:proofErr w:type="spellEnd"/>
            <w:r w:rsidRPr="00814FA5">
              <w:rPr>
                <w:color w:val="808080" w:themeColor="background1" w:themeShade="80"/>
              </w:rPr>
              <w:t>.</w:t>
            </w:r>
            <w:proofErr w:type="spellStart"/>
            <w:r w:rsidRPr="00CC79F6">
              <w:rPr>
                <w:color w:val="808080" w:themeColor="background1" w:themeShade="80"/>
                <w:lang w:val="en-US"/>
              </w:rPr>
              <w:t>gov</w:t>
            </w:r>
            <w:proofErr w:type="spellEnd"/>
            <w:r w:rsidRPr="00814FA5">
              <w:rPr>
                <w:color w:val="808080" w:themeColor="background1" w:themeShade="80"/>
              </w:rPr>
              <w:t>.</w:t>
            </w:r>
            <w:proofErr w:type="spellStart"/>
            <w:r w:rsidRPr="00CC79F6">
              <w:rPr>
                <w:color w:val="808080" w:themeColor="background1" w:themeShade="80"/>
                <w:lang w:val="en-US"/>
              </w:rPr>
              <w:t>ru</w:t>
            </w:r>
            <w:proofErr w:type="spellEnd"/>
          </w:p>
          <w:p w:rsidR="009508CB" w:rsidRPr="00EB1539" w:rsidRDefault="009508CB" w:rsidP="009508CB">
            <w:pPr>
              <w:keepNext/>
              <w:jc w:val="center"/>
              <w:rPr>
                <w:color w:val="808080" w:themeColor="background1" w:themeShade="80"/>
              </w:rPr>
            </w:pPr>
            <w:proofErr w:type="gramStart"/>
            <w:r w:rsidRPr="00EB1539">
              <w:rPr>
                <w:color w:val="808080" w:themeColor="background1" w:themeShade="80"/>
              </w:rPr>
              <w:t xml:space="preserve">Ответственный за выпуск </w:t>
            </w:r>
            <w:proofErr w:type="spellStart"/>
            <w:r w:rsidRPr="00EB1539">
              <w:rPr>
                <w:color w:val="808080" w:themeColor="background1" w:themeShade="80"/>
              </w:rPr>
              <w:t>Е.А.Сёмина</w:t>
            </w:r>
            <w:proofErr w:type="spellEnd"/>
            <w:proofErr w:type="gramEnd"/>
          </w:p>
          <w:p w:rsidR="009508CB" w:rsidRPr="00EB1539" w:rsidRDefault="009508CB" w:rsidP="009508CB">
            <w:pPr>
              <w:keepNext/>
              <w:jc w:val="center"/>
              <w:rPr>
                <w:color w:val="808080" w:themeColor="background1" w:themeShade="80"/>
              </w:rPr>
            </w:pPr>
            <w:r w:rsidRPr="00EB1539">
              <w:rPr>
                <w:color w:val="808080" w:themeColor="background1" w:themeShade="80"/>
              </w:rPr>
              <w:t xml:space="preserve">Вёрстка, дизайн </w:t>
            </w:r>
            <w:r>
              <w:rPr>
                <w:color w:val="808080" w:themeColor="background1" w:themeShade="80"/>
              </w:rPr>
              <w:t>Е.Н. Ржевская</w:t>
            </w:r>
          </w:p>
          <w:p w:rsidR="009508CB" w:rsidRPr="00EB1539" w:rsidRDefault="009508CB" w:rsidP="009508CB">
            <w:pPr>
              <w:keepNext/>
              <w:rPr>
                <w:color w:val="808080" w:themeColor="background1" w:themeShade="80"/>
              </w:rPr>
            </w:pPr>
          </w:p>
        </w:tc>
        <w:tc>
          <w:tcPr>
            <w:tcW w:w="4078" w:type="dxa"/>
          </w:tcPr>
          <w:p w:rsidR="009508CB" w:rsidRPr="00EB1539" w:rsidRDefault="009508CB" w:rsidP="009508CB">
            <w:pPr>
              <w:keepNext/>
              <w:jc w:val="center"/>
              <w:rPr>
                <w:color w:val="808080" w:themeColor="background1" w:themeShade="80"/>
              </w:rPr>
            </w:pPr>
            <w:r w:rsidRPr="00EB1539">
              <w:rPr>
                <w:color w:val="808080" w:themeColor="background1" w:themeShade="80"/>
              </w:rPr>
              <w:t>Информационный бюллетень выходит по мере необходимости</w:t>
            </w:r>
          </w:p>
          <w:p w:rsidR="009508CB" w:rsidRPr="00EB1539" w:rsidRDefault="009508CB" w:rsidP="009508CB">
            <w:pPr>
              <w:keepNext/>
              <w:jc w:val="center"/>
              <w:rPr>
                <w:color w:val="808080" w:themeColor="background1" w:themeShade="80"/>
              </w:rPr>
            </w:pPr>
            <w:r w:rsidRPr="00EB1539">
              <w:rPr>
                <w:color w:val="808080" w:themeColor="background1" w:themeShade="80"/>
              </w:rPr>
              <w:t>Т</w:t>
            </w:r>
            <w:r>
              <w:rPr>
                <w:color w:val="808080" w:themeColor="background1" w:themeShade="80"/>
              </w:rPr>
              <w:t>и</w:t>
            </w:r>
            <w:r w:rsidRPr="00EB1539">
              <w:rPr>
                <w:color w:val="808080" w:themeColor="background1" w:themeShade="80"/>
              </w:rPr>
              <w:t>раж 7 экземпляров</w:t>
            </w:r>
          </w:p>
          <w:p w:rsidR="009508CB" w:rsidRPr="00EB1539" w:rsidRDefault="009508CB" w:rsidP="009508CB">
            <w:pPr>
              <w:keepNext/>
              <w:jc w:val="center"/>
              <w:rPr>
                <w:color w:val="808080" w:themeColor="background1" w:themeShade="80"/>
              </w:rPr>
            </w:pPr>
            <w:r w:rsidRPr="00EB1539">
              <w:rPr>
                <w:color w:val="808080" w:themeColor="background1" w:themeShade="80"/>
              </w:rPr>
              <w:t>Бюллетень отпечатан в Администрации Володинского сельского поселения Кривошеинского района Томской области</w:t>
            </w:r>
          </w:p>
          <w:p w:rsidR="009508CB" w:rsidRPr="00EB1539" w:rsidRDefault="009508CB" w:rsidP="009508CB">
            <w:pPr>
              <w:keepNext/>
              <w:jc w:val="center"/>
              <w:rPr>
                <w:color w:val="808080" w:themeColor="background1" w:themeShade="80"/>
              </w:rPr>
            </w:pPr>
            <w:r w:rsidRPr="00EB1539">
              <w:rPr>
                <w:color w:val="808080" w:themeColor="background1" w:themeShade="80"/>
              </w:rPr>
              <w:t>Цена «Бесплатно»</w:t>
            </w:r>
          </w:p>
        </w:tc>
      </w:tr>
    </w:tbl>
    <w:p w:rsidR="00C2661E" w:rsidRPr="00D256F5" w:rsidRDefault="00C2661E" w:rsidP="00C2661E">
      <w:pPr>
        <w:tabs>
          <w:tab w:val="left" w:pos="9923"/>
        </w:tabs>
        <w:ind w:left="4820" w:right="-1"/>
        <w:jc w:val="both"/>
      </w:pPr>
    </w:p>
    <w:p w:rsidR="00FE43B9" w:rsidRPr="00D256F5" w:rsidRDefault="00FE43B9" w:rsidP="00FE43B9">
      <w:pPr>
        <w:pStyle w:val="formattext"/>
        <w:spacing w:before="0" w:beforeAutospacing="0" w:after="0" w:afterAutospacing="0"/>
        <w:ind w:firstLine="709"/>
        <w:jc w:val="both"/>
        <w:textAlignment w:val="baseline"/>
      </w:pPr>
    </w:p>
    <w:p w:rsidR="00FE43B9" w:rsidRPr="00D256F5" w:rsidRDefault="00FE43B9" w:rsidP="00FE43B9">
      <w:pPr>
        <w:pStyle w:val="formattext"/>
        <w:spacing w:before="0" w:beforeAutospacing="0" w:after="0" w:afterAutospacing="0"/>
        <w:ind w:firstLine="709"/>
        <w:jc w:val="both"/>
        <w:textAlignment w:val="baseline"/>
      </w:pPr>
    </w:p>
    <w:p w:rsidR="0000092A" w:rsidRPr="00D256F5" w:rsidRDefault="0000092A" w:rsidP="0000092A"/>
    <w:p w:rsidR="0000092A" w:rsidRPr="00D256F5" w:rsidRDefault="0000092A" w:rsidP="0000092A"/>
    <w:p w:rsidR="00E77777" w:rsidRPr="00D256F5" w:rsidRDefault="00E77777" w:rsidP="00E77777">
      <w:pPr>
        <w:tabs>
          <w:tab w:val="left" w:pos="851"/>
          <w:tab w:val="left" w:pos="1134"/>
        </w:tabs>
        <w:spacing w:line="276" w:lineRule="auto"/>
        <w:jc w:val="both"/>
        <w:rPr>
          <w:bCs/>
          <w:lang w:bidi="ru-RU"/>
        </w:rPr>
      </w:pPr>
    </w:p>
    <w:p w:rsidR="00E77777" w:rsidRPr="00D256F5" w:rsidRDefault="00E77777" w:rsidP="00E77777"/>
    <w:bookmarkEnd w:id="7"/>
    <w:p w:rsidR="00E77777" w:rsidRPr="00D256F5" w:rsidRDefault="00E77777" w:rsidP="00E77777"/>
    <w:p w:rsidR="005D2E8D" w:rsidRPr="00D256F5" w:rsidRDefault="005D2E8D" w:rsidP="00E77777"/>
    <w:p w:rsidR="005D2E8D" w:rsidRPr="00D256F5" w:rsidRDefault="005D2E8D" w:rsidP="00E77777"/>
    <w:p w:rsidR="005D2E8D" w:rsidRPr="00D256F5" w:rsidRDefault="005D2E8D" w:rsidP="00E77777"/>
    <w:p w:rsidR="005D2E8D" w:rsidRPr="00D256F5" w:rsidRDefault="005D2E8D" w:rsidP="00E77777"/>
    <w:p w:rsidR="005D2E8D" w:rsidRPr="00D256F5" w:rsidRDefault="005D2E8D" w:rsidP="00E77777"/>
    <w:p w:rsidR="005D2E8D" w:rsidRPr="00D256F5" w:rsidRDefault="005D2E8D" w:rsidP="00E77777"/>
    <w:p w:rsidR="005D2E8D" w:rsidRPr="00D256F5" w:rsidRDefault="005D2E8D" w:rsidP="00E77777"/>
    <w:p w:rsidR="005D2E8D" w:rsidRPr="00D256F5" w:rsidRDefault="005D2E8D" w:rsidP="00E77777"/>
    <w:p w:rsidR="005D2E8D" w:rsidRPr="00D256F5" w:rsidRDefault="005D2E8D" w:rsidP="00E77777"/>
    <w:p w:rsidR="005D2E8D" w:rsidRPr="00D256F5" w:rsidRDefault="005D2E8D" w:rsidP="00E77777"/>
    <w:p w:rsidR="005D2E8D" w:rsidRPr="00D256F5" w:rsidRDefault="005D2E8D" w:rsidP="00E77777"/>
    <w:p w:rsidR="005D2E8D" w:rsidRPr="00D256F5" w:rsidRDefault="005D2E8D" w:rsidP="00E77777"/>
    <w:p w:rsidR="005D2E8D" w:rsidRPr="00D256F5" w:rsidRDefault="005D2E8D" w:rsidP="00E77777"/>
    <w:p w:rsidR="005D2E8D" w:rsidRPr="00D256F5" w:rsidRDefault="005D2E8D" w:rsidP="00E77777"/>
    <w:p w:rsidR="005D2E8D" w:rsidRPr="00D256F5" w:rsidRDefault="005D2E8D" w:rsidP="00E77777"/>
    <w:p w:rsidR="005D2E8D" w:rsidRPr="00D256F5" w:rsidRDefault="005D2E8D" w:rsidP="00E77777"/>
    <w:p w:rsidR="00E77777" w:rsidRPr="00D256F5" w:rsidRDefault="00E77777" w:rsidP="00E77777">
      <w:pPr>
        <w:pStyle w:val="af0"/>
        <w:tabs>
          <w:tab w:val="left" w:pos="709"/>
          <w:tab w:val="left" w:pos="993"/>
          <w:tab w:val="left" w:pos="1418"/>
          <w:tab w:val="left" w:pos="1701"/>
        </w:tabs>
        <w:spacing w:line="276" w:lineRule="auto"/>
        <w:ind w:left="709" w:right="-1"/>
        <w:jc w:val="both"/>
      </w:pPr>
    </w:p>
    <w:p w:rsidR="00E77777" w:rsidRPr="00D256F5" w:rsidRDefault="00E77777" w:rsidP="00E77777"/>
    <w:p w:rsidR="00821062" w:rsidRPr="00D256F5" w:rsidRDefault="00821062" w:rsidP="00821062">
      <w:pPr>
        <w:jc w:val="center"/>
      </w:pPr>
    </w:p>
    <w:p w:rsidR="00821062" w:rsidRPr="00D256F5" w:rsidRDefault="00821062" w:rsidP="00821062"/>
    <w:p w:rsidR="00821062" w:rsidRPr="00D256F5" w:rsidRDefault="00821062" w:rsidP="00821062">
      <w:pPr>
        <w:jc w:val="center"/>
      </w:pPr>
    </w:p>
    <w:p w:rsidR="00D21E8B" w:rsidRPr="00D256F5" w:rsidRDefault="00D21E8B" w:rsidP="00D21E8B">
      <w:pPr>
        <w:widowControl w:val="0"/>
        <w:autoSpaceDE w:val="0"/>
        <w:autoSpaceDN w:val="0"/>
        <w:adjustRightInd w:val="0"/>
        <w:spacing w:line="360" w:lineRule="auto"/>
        <w:jc w:val="center"/>
        <w:outlineLvl w:val="2"/>
      </w:pPr>
    </w:p>
    <w:p w:rsidR="00D21E8B" w:rsidRPr="00D256F5" w:rsidRDefault="00D21E8B" w:rsidP="00D21E8B">
      <w:pPr>
        <w:widowControl w:val="0"/>
        <w:tabs>
          <w:tab w:val="left" w:pos="1418"/>
        </w:tabs>
        <w:autoSpaceDE w:val="0"/>
        <w:autoSpaceDN w:val="0"/>
        <w:adjustRightInd w:val="0"/>
        <w:spacing w:line="360" w:lineRule="auto"/>
        <w:ind w:firstLine="851"/>
        <w:jc w:val="center"/>
        <w:outlineLvl w:val="2"/>
      </w:pPr>
    </w:p>
    <w:p w:rsidR="00D21E8B" w:rsidRPr="00D256F5" w:rsidRDefault="00D21E8B" w:rsidP="00D21E8B"/>
    <w:p w:rsidR="00D21E8B" w:rsidRPr="00D256F5" w:rsidRDefault="00D21E8B" w:rsidP="00D21E8B"/>
    <w:p w:rsidR="00A52A05" w:rsidRPr="00D256F5" w:rsidRDefault="00A52A05" w:rsidP="00A52A05"/>
    <w:p w:rsidR="00A52A05" w:rsidRPr="00D256F5" w:rsidRDefault="00A52A05" w:rsidP="00A52A05"/>
    <w:p w:rsidR="0041102B" w:rsidRPr="00D256F5" w:rsidRDefault="0041102B" w:rsidP="0041102B"/>
    <w:p w:rsidR="0041102B" w:rsidRPr="00D256F5" w:rsidRDefault="0041102B" w:rsidP="0041102B"/>
    <w:p w:rsidR="00E85976" w:rsidRPr="00D256F5" w:rsidRDefault="00E85976" w:rsidP="00F914EB">
      <w:pPr>
        <w:keepNext/>
        <w:widowControl w:val="0"/>
        <w:autoSpaceDE w:val="0"/>
        <w:autoSpaceDN w:val="0"/>
        <w:adjustRightInd w:val="0"/>
        <w:jc w:val="center"/>
      </w:pPr>
    </w:p>
    <w:p w:rsidR="00E85976" w:rsidRPr="00C2661E" w:rsidRDefault="00E85976" w:rsidP="00F914EB">
      <w:pPr>
        <w:keepNext/>
        <w:widowControl w:val="0"/>
        <w:autoSpaceDE w:val="0"/>
        <w:autoSpaceDN w:val="0"/>
        <w:adjustRightInd w:val="0"/>
        <w:jc w:val="center"/>
      </w:pPr>
    </w:p>
    <w:p w:rsidR="00E85976" w:rsidRPr="00C2661E" w:rsidRDefault="00E85976" w:rsidP="00F914EB">
      <w:pPr>
        <w:keepNext/>
        <w:widowControl w:val="0"/>
        <w:autoSpaceDE w:val="0"/>
        <w:autoSpaceDN w:val="0"/>
        <w:adjustRightInd w:val="0"/>
        <w:jc w:val="center"/>
      </w:pPr>
    </w:p>
    <w:p w:rsidR="00E85976" w:rsidRPr="00C2661E" w:rsidRDefault="00E85976" w:rsidP="00F914EB">
      <w:pPr>
        <w:keepNext/>
        <w:widowControl w:val="0"/>
        <w:autoSpaceDE w:val="0"/>
        <w:autoSpaceDN w:val="0"/>
        <w:adjustRightInd w:val="0"/>
        <w:jc w:val="center"/>
      </w:pPr>
    </w:p>
    <w:p w:rsidR="00E85976" w:rsidRPr="00C2661E" w:rsidRDefault="00E85976" w:rsidP="00F914EB">
      <w:pPr>
        <w:keepNext/>
        <w:widowControl w:val="0"/>
        <w:autoSpaceDE w:val="0"/>
        <w:autoSpaceDN w:val="0"/>
        <w:adjustRightInd w:val="0"/>
        <w:jc w:val="center"/>
      </w:pPr>
    </w:p>
    <w:p w:rsidR="0029084A" w:rsidRPr="00C2661E" w:rsidRDefault="0029084A" w:rsidP="00F914EB">
      <w:pPr>
        <w:keepNext/>
        <w:widowControl w:val="0"/>
        <w:autoSpaceDE w:val="0"/>
        <w:autoSpaceDN w:val="0"/>
        <w:adjustRightInd w:val="0"/>
        <w:jc w:val="center"/>
      </w:pPr>
    </w:p>
    <w:p w:rsidR="0029084A" w:rsidRPr="00C2661E" w:rsidRDefault="0029084A" w:rsidP="00F914EB">
      <w:pPr>
        <w:keepNext/>
        <w:widowControl w:val="0"/>
        <w:autoSpaceDE w:val="0"/>
        <w:autoSpaceDN w:val="0"/>
        <w:adjustRightInd w:val="0"/>
        <w:jc w:val="center"/>
      </w:pPr>
    </w:p>
    <w:p w:rsidR="0029084A" w:rsidRPr="00C2661E" w:rsidRDefault="0029084A" w:rsidP="00F914EB">
      <w:pPr>
        <w:keepNext/>
        <w:widowControl w:val="0"/>
        <w:autoSpaceDE w:val="0"/>
        <w:autoSpaceDN w:val="0"/>
        <w:adjustRightInd w:val="0"/>
        <w:jc w:val="center"/>
      </w:pPr>
    </w:p>
    <w:p w:rsidR="0029084A" w:rsidRPr="00C2661E" w:rsidRDefault="0029084A" w:rsidP="00F914EB">
      <w:pPr>
        <w:keepNext/>
        <w:widowControl w:val="0"/>
        <w:autoSpaceDE w:val="0"/>
        <w:autoSpaceDN w:val="0"/>
        <w:adjustRightInd w:val="0"/>
        <w:jc w:val="center"/>
      </w:pPr>
    </w:p>
    <w:p w:rsidR="0029084A" w:rsidRPr="00C2661E" w:rsidRDefault="0029084A" w:rsidP="00F914EB">
      <w:pPr>
        <w:keepNext/>
        <w:widowControl w:val="0"/>
        <w:autoSpaceDE w:val="0"/>
        <w:autoSpaceDN w:val="0"/>
        <w:adjustRightInd w:val="0"/>
        <w:jc w:val="center"/>
      </w:pPr>
    </w:p>
    <w:p w:rsidR="0029084A" w:rsidRPr="00E77777" w:rsidRDefault="0029084A" w:rsidP="00F914EB">
      <w:pPr>
        <w:keepNext/>
        <w:widowControl w:val="0"/>
        <w:autoSpaceDE w:val="0"/>
        <w:autoSpaceDN w:val="0"/>
        <w:adjustRightInd w:val="0"/>
        <w:jc w:val="center"/>
      </w:pPr>
    </w:p>
    <w:p w:rsidR="0029084A" w:rsidRPr="00E77777" w:rsidRDefault="0029084A" w:rsidP="00F914EB">
      <w:pPr>
        <w:keepNext/>
        <w:widowControl w:val="0"/>
        <w:autoSpaceDE w:val="0"/>
        <w:autoSpaceDN w:val="0"/>
        <w:adjustRightInd w:val="0"/>
        <w:jc w:val="center"/>
      </w:pPr>
    </w:p>
    <w:p w:rsidR="0029084A" w:rsidRPr="00E77777" w:rsidRDefault="0029084A" w:rsidP="00F914EB">
      <w:pPr>
        <w:keepNext/>
        <w:widowControl w:val="0"/>
        <w:autoSpaceDE w:val="0"/>
        <w:autoSpaceDN w:val="0"/>
        <w:adjustRightInd w:val="0"/>
        <w:jc w:val="center"/>
      </w:pPr>
    </w:p>
    <w:p w:rsidR="0029084A" w:rsidRPr="00E77777" w:rsidRDefault="0029084A" w:rsidP="00F914EB">
      <w:pPr>
        <w:keepNext/>
        <w:widowControl w:val="0"/>
        <w:autoSpaceDE w:val="0"/>
        <w:autoSpaceDN w:val="0"/>
        <w:adjustRightInd w:val="0"/>
        <w:jc w:val="center"/>
      </w:pPr>
    </w:p>
    <w:p w:rsidR="0029084A" w:rsidRPr="00E77777" w:rsidRDefault="0029084A" w:rsidP="00F914EB">
      <w:pPr>
        <w:keepNext/>
        <w:widowControl w:val="0"/>
        <w:autoSpaceDE w:val="0"/>
        <w:autoSpaceDN w:val="0"/>
        <w:adjustRightInd w:val="0"/>
        <w:jc w:val="center"/>
      </w:pPr>
    </w:p>
    <w:p w:rsidR="0029084A" w:rsidRPr="00E77777" w:rsidRDefault="0029084A" w:rsidP="00F914EB">
      <w:pPr>
        <w:keepNext/>
        <w:widowControl w:val="0"/>
        <w:autoSpaceDE w:val="0"/>
        <w:autoSpaceDN w:val="0"/>
        <w:adjustRightInd w:val="0"/>
        <w:jc w:val="center"/>
      </w:pPr>
    </w:p>
    <w:p w:rsidR="0029084A" w:rsidRPr="00E77777" w:rsidRDefault="0029084A" w:rsidP="00F914EB">
      <w:pPr>
        <w:keepNext/>
        <w:widowControl w:val="0"/>
        <w:autoSpaceDE w:val="0"/>
        <w:autoSpaceDN w:val="0"/>
        <w:adjustRightInd w:val="0"/>
        <w:jc w:val="center"/>
      </w:pPr>
    </w:p>
    <w:p w:rsidR="0029084A" w:rsidRPr="00821062" w:rsidRDefault="0029084A" w:rsidP="00F914EB">
      <w:pPr>
        <w:keepNext/>
        <w:widowControl w:val="0"/>
        <w:autoSpaceDE w:val="0"/>
        <w:autoSpaceDN w:val="0"/>
        <w:adjustRightInd w:val="0"/>
        <w:jc w:val="center"/>
      </w:pPr>
    </w:p>
    <w:p w:rsidR="0029084A" w:rsidRPr="00821062" w:rsidRDefault="0029084A" w:rsidP="00F914EB">
      <w:pPr>
        <w:keepNext/>
        <w:widowControl w:val="0"/>
        <w:autoSpaceDE w:val="0"/>
        <w:autoSpaceDN w:val="0"/>
        <w:adjustRightInd w:val="0"/>
        <w:jc w:val="center"/>
      </w:pPr>
    </w:p>
    <w:p w:rsidR="0029084A" w:rsidRPr="00821062" w:rsidRDefault="0029084A" w:rsidP="00F914EB">
      <w:pPr>
        <w:keepNext/>
        <w:widowControl w:val="0"/>
        <w:autoSpaceDE w:val="0"/>
        <w:autoSpaceDN w:val="0"/>
        <w:adjustRightInd w:val="0"/>
        <w:jc w:val="center"/>
      </w:pPr>
    </w:p>
    <w:p w:rsidR="0029084A" w:rsidRPr="00821062" w:rsidRDefault="0029084A" w:rsidP="00F914EB">
      <w:pPr>
        <w:keepNext/>
        <w:widowControl w:val="0"/>
        <w:autoSpaceDE w:val="0"/>
        <w:autoSpaceDN w:val="0"/>
        <w:adjustRightInd w:val="0"/>
        <w:jc w:val="center"/>
      </w:pPr>
    </w:p>
    <w:p w:rsidR="0029084A" w:rsidRPr="00821062" w:rsidRDefault="0029084A" w:rsidP="00F914EB">
      <w:pPr>
        <w:keepNext/>
        <w:widowControl w:val="0"/>
        <w:autoSpaceDE w:val="0"/>
        <w:autoSpaceDN w:val="0"/>
        <w:adjustRightInd w:val="0"/>
        <w:jc w:val="center"/>
      </w:pPr>
    </w:p>
    <w:p w:rsidR="0029084A" w:rsidRPr="00821062" w:rsidRDefault="0029084A" w:rsidP="00F914EB">
      <w:pPr>
        <w:keepNext/>
        <w:widowControl w:val="0"/>
        <w:autoSpaceDE w:val="0"/>
        <w:autoSpaceDN w:val="0"/>
        <w:adjustRightInd w:val="0"/>
        <w:jc w:val="center"/>
      </w:pPr>
    </w:p>
    <w:p w:rsidR="0029084A" w:rsidRPr="00821062" w:rsidRDefault="0029084A" w:rsidP="00F914EB">
      <w:pPr>
        <w:keepNext/>
        <w:widowControl w:val="0"/>
        <w:autoSpaceDE w:val="0"/>
        <w:autoSpaceDN w:val="0"/>
        <w:adjustRightInd w:val="0"/>
        <w:jc w:val="center"/>
      </w:pPr>
    </w:p>
    <w:p w:rsidR="0029084A" w:rsidRPr="00821062" w:rsidRDefault="0029084A" w:rsidP="00F914EB">
      <w:pPr>
        <w:keepNext/>
        <w:widowControl w:val="0"/>
        <w:autoSpaceDE w:val="0"/>
        <w:autoSpaceDN w:val="0"/>
        <w:adjustRightInd w:val="0"/>
        <w:jc w:val="center"/>
      </w:pPr>
    </w:p>
    <w:p w:rsidR="0029084A" w:rsidRPr="00821062" w:rsidRDefault="0029084A" w:rsidP="00F914EB">
      <w:pPr>
        <w:keepNext/>
        <w:widowControl w:val="0"/>
        <w:autoSpaceDE w:val="0"/>
        <w:autoSpaceDN w:val="0"/>
        <w:adjustRightInd w:val="0"/>
        <w:jc w:val="center"/>
      </w:pPr>
    </w:p>
    <w:p w:rsidR="0041102B" w:rsidRDefault="0041102B" w:rsidP="00F914EB">
      <w:pPr>
        <w:keepNext/>
        <w:widowControl w:val="0"/>
        <w:autoSpaceDE w:val="0"/>
        <w:autoSpaceDN w:val="0"/>
        <w:adjustRightInd w:val="0"/>
        <w:jc w:val="center"/>
      </w:pPr>
    </w:p>
    <w:p w:rsidR="0041102B" w:rsidRDefault="0041102B" w:rsidP="00F914EB">
      <w:pPr>
        <w:keepNext/>
        <w:widowControl w:val="0"/>
        <w:autoSpaceDE w:val="0"/>
        <w:autoSpaceDN w:val="0"/>
        <w:adjustRightInd w:val="0"/>
        <w:jc w:val="center"/>
      </w:pPr>
    </w:p>
    <w:p w:rsidR="0041102B" w:rsidRDefault="0041102B" w:rsidP="00F914EB">
      <w:pPr>
        <w:keepNext/>
        <w:widowControl w:val="0"/>
        <w:autoSpaceDE w:val="0"/>
        <w:autoSpaceDN w:val="0"/>
        <w:adjustRightInd w:val="0"/>
        <w:jc w:val="center"/>
      </w:pPr>
    </w:p>
    <w:p w:rsidR="0041102B" w:rsidRDefault="0041102B" w:rsidP="00F914EB">
      <w:pPr>
        <w:keepNext/>
        <w:widowControl w:val="0"/>
        <w:autoSpaceDE w:val="0"/>
        <w:autoSpaceDN w:val="0"/>
        <w:adjustRightInd w:val="0"/>
        <w:jc w:val="center"/>
      </w:pPr>
    </w:p>
    <w:p w:rsidR="0041102B" w:rsidRDefault="0041102B" w:rsidP="00F914EB">
      <w:pPr>
        <w:keepNext/>
        <w:widowControl w:val="0"/>
        <w:autoSpaceDE w:val="0"/>
        <w:autoSpaceDN w:val="0"/>
        <w:adjustRightInd w:val="0"/>
        <w:jc w:val="center"/>
      </w:pPr>
    </w:p>
    <w:p w:rsidR="0041102B" w:rsidRDefault="0041102B" w:rsidP="00F914EB">
      <w:pPr>
        <w:keepNext/>
        <w:widowControl w:val="0"/>
        <w:autoSpaceDE w:val="0"/>
        <w:autoSpaceDN w:val="0"/>
        <w:adjustRightInd w:val="0"/>
        <w:jc w:val="center"/>
      </w:pPr>
    </w:p>
    <w:p w:rsidR="0041102B" w:rsidRDefault="0041102B" w:rsidP="00F914EB">
      <w:pPr>
        <w:keepNext/>
        <w:widowControl w:val="0"/>
        <w:autoSpaceDE w:val="0"/>
        <w:autoSpaceDN w:val="0"/>
        <w:adjustRightInd w:val="0"/>
        <w:jc w:val="center"/>
      </w:pPr>
    </w:p>
    <w:p w:rsidR="0041102B" w:rsidRDefault="0041102B" w:rsidP="00F914EB">
      <w:pPr>
        <w:keepNext/>
        <w:widowControl w:val="0"/>
        <w:autoSpaceDE w:val="0"/>
        <w:autoSpaceDN w:val="0"/>
        <w:adjustRightInd w:val="0"/>
        <w:jc w:val="center"/>
      </w:pPr>
    </w:p>
    <w:p w:rsidR="0041102B" w:rsidRDefault="0041102B" w:rsidP="00F914EB">
      <w:pPr>
        <w:keepNext/>
        <w:widowControl w:val="0"/>
        <w:autoSpaceDE w:val="0"/>
        <w:autoSpaceDN w:val="0"/>
        <w:adjustRightInd w:val="0"/>
        <w:jc w:val="center"/>
      </w:pPr>
    </w:p>
    <w:p w:rsidR="0041102B" w:rsidRDefault="0041102B" w:rsidP="00F914EB">
      <w:pPr>
        <w:keepNext/>
        <w:widowControl w:val="0"/>
        <w:autoSpaceDE w:val="0"/>
        <w:autoSpaceDN w:val="0"/>
        <w:adjustRightInd w:val="0"/>
        <w:jc w:val="center"/>
      </w:pPr>
    </w:p>
    <w:p w:rsidR="0041102B" w:rsidRDefault="0041102B" w:rsidP="00F914EB">
      <w:pPr>
        <w:keepNext/>
        <w:widowControl w:val="0"/>
        <w:autoSpaceDE w:val="0"/>
        <w:autoSpaceDN w:val="0"/>
        <w:adjustRightInd w:val="0"/>
        <w:jc w:val="center"/>
      </w:pPr>
    </w:p>
    <w:p w:rsidR="005D2E8D" w:rsidRDefault="005D2E8D" w:rsidP="00F914EB">
      <w:pPr>
        <w:keepNext/>
        <w:widowControl w:val="0"/>
        <w:autoSpaceDE w:val="0"/>
        <w:autoSpaceDN w:val="0"/>
        <w:adjustRightInd w:val="0"/>
        <w:jc w:val="center"/>
      </w:pPr>
    </w:p>
    <w:p w:rsidR="005D2E8D" w:rsidRDefault="005D2E8D" w:rsidP="00F914EB">
      <w:pPr>
        <w:keepNext/>
        <w:widowControl w:val="0"/>
        <w:autoSpaceDE w:val="0"/>
        <w:autoSpaceDN w:val="0"/>
        <w:adjustRightInd w:val="0"/>
        <w:jc w:val="center"/>
      </w:pPr>
    </w:p>
    <w:p w:rsidR="005D2E8D" w:rsidRDefault="005D2E8D" w:rsidP="00F914EB">
      <w:pPr>
        <w:keepNext/>
        <w:widowControl w:val="0"/>
        <w:autoSpaceDE w:val="0"/>
        <w:autoSpaceDN w:val="0"/>
        <w:adjustRightInd w:val="0"/>
        <w:jc w:val="center"/>
      </w:pPr>
    </w:p>
    <w:p w:rsidR="005D2E8D" w:rsidRDefault="005D2E8D" w:rsidP="00F914EB">
      <w:pPr>
        <w:keepNext/>
        <w:widowControl w:val="0"/>
        <w:autoSpaceDE w:val="0"/>
        <w:autoSpaceDN w:val="0"/>
        <w:adjustRightInd w:val="0"/>
        <w:jc w:val="center"/>
      </w:pPr>
    </w:p>
    <w:p w:rsidR="005D2E8D" w:rsidRDefault="005D2E8D" w:rsidP="00F914EB">
      <w:pPr>
        <w:keepNext/>
        <w:widowControl w:val="0"/>
        <w:autoSpaceDE w:val="0"/>
        <w:autoSpaceDN w:val="0"/>
        <w:adjustRightInd w:val="0"/>
        <w:jc w:val="center"/>
      </w:pPr>
    </w:p>
    <w:p w:rsidR="005D2E8D" w:rsidRDefault="005D2E8D" w:rsidP="00F914EB">
      <w:pPr>
        <w:keepNext/>
        <w:widowControl w:val="0"/>
        <w:autoSpaceDE w:val="0"/>
        <w:autoSpaceDN w:val="0"/>
        <w:adjustRightInd w:val="0"/>
        <w:jc w:val="center"/>
      </w:pPr>
    </w:p>
    <w:p w:rsidR="005D2E8D" w:rsidRDefault="005D2E8D" w:rsidP="00F914EB">
      <w:pPr>
        <w:keepNext/>
        <w:widowControl w:val="0"/>
        <w:autoSpaceDE w:val="0"/>
        <w:autoSpaceDN w:val="0"/>
        <w:adjustRightInd w:val="0"/>
        <w:jc w:val="center"/>
      </w:pPr>
    </w:p>
    <w:p w:rsidR="005D2E8D" w:rsidRDefault="005D2E8D" w:rsidP="00F914EB">
      <w:pPr>
        <w:keepNext/>
        <w:widowControl w:val="0"/>
        <w:autoSpaceDE w:val="0"/>
        <w:autoSpaceDN w:val="0"/>
        <w:adjustRightInd w:val="0"/>
        <w:jc w:val="center"/>
      </w:pPr>
    </w:p>
    <w:p w:rsidR="005D2E8D" w:rsidRDefault="005D2E8D" w:rsidP="00F914EB">
      <w:pPr>
        <w:keepNext/>
        <w:widowControl w:val="0"/>
        <w:autoSpaceDE w:val="0"/>
        <w:autoSpaceDN w:val="0"/>
        <w:adjustRightInd w:val="0"/>
        <w:jc w:val="center"/>
      </w:pPr>
    </w:p>
    <w:p w:rsidR="005D2E8D" w:rsidRDefault="005D2E8D" w:rsidP="00F914EB">
      <w:pPr>
        <w:keepNext/>
        <w:widowControl w:val="0"/>
        <w:autoSpaceDE w:val="0"/>
        <w:autoSpaceDN w:val="0"/>
        <w:adjustRightInd w:val="0"/>
        <w:jc w:val="center"/>
      </w:pPr>
    </w:p>
    <w:p w:rsidR="005D2E8D" w:rsidRDefault="005D2E8D" w:rsidP="00F914EB">
      <w:pPr>
        <w:keepNext/>
        <w:widowControl w:val="0"/>
        <w:autoSpaceDE w:val="0"/>
        <w:autoSpaceDN w:val="0"/>
        <w:adjustRightInd w:val="0"/>
        <w:jc w:val="center"/>
      </w:pPr>
    </w:p>
    <w:p w:rsidR="005D2E8D" w:rsidRDefault="005D2E8D" w:rsidP="00F914EB">
      <w:pPr>
        <w:keepNext/>
        <w:widowControl w:val="0"/>
        <w:autoSpaceDE w:val="0"/>
        <w:autoSpaceDN w:val="0"/>
        <w:adjustRightInd w:val="0"/>
        <w:jc w:val="center"/>
      </w:pPr>
    </w:p>
    <w:p w:rsidR="005D2E8D" w:rsidRDefault="005D2E8D" w:rsidP="00F914EB">
      <w:pPr>
        <w:keepNext/>
        <w:widowControl w:val="0"/>
        <w:autoSpaceDE w:val="0"/>
        <w:autoSpaceDN w:val="0"/>
        <w:adjustRightInd w:val="0"/>
        <w:jc w:val="center"/>
      </w:pPr>
    </w:p>
    <w:p w:rsidR="005D2E8D" w:rsidRDefault="005D2E8D" w:rsidP="00F914EB">
      <w:pPr>
        <w:keepNext/>
        <w:widowControl w:val="0"/>
        <w:autoSpaceDE w:val="0"/>
        <w:autoSpaceDN w:val="0"/>
        <w:adjustRightInd w:val="0"/>
        <w:jc w:val="center"/>
      </w:pPr>
    </w:p>
    <w:p w:rsidR="005D2E8D" w:rsidRDefault="005D2E8D" w:rsidP="00F914EB">
      <w:pPr>
        <w:keepNext/>
        <w:widowControl w:val="0"/>
        <w:autoSpaceDE w:val="0"/>
        <w:autoSpaceDN w:val="0"/>
        <w:adjustRightInd w:val="0"/>
        <w:jc w:val="center"/>
      </w:pPr>
    </w:p>
    <w:p w:rsidR="005D2E8D" w:rsidRDefault="005D2E8D" w:rsidP="00F914EB">
      <w:pPr>
        <w:keepNext/>
        <w:widowControl w:val="0"/>
        <w:autoSpaceDE w:val="0"/>
        <w:autoSpaceDN w:val="0"/>
        <w:adjustRightInd w:val="0"/>
        <w:jc w:val="center"/>
      </w:pPr>
    </w:p>
    <w:p w:rsidR="005D2E8D" w:rsidRDefault="005D2E8D" w:rsidP="00F914EB">
      <w:pPr>
        <w:keepNext/>
        <w:widowControl w:val="0"/>
        <w:autoSpaceDE w:val="0"/>
        <w:autoSpaceDN w:val="0"/>
        <w:adjustRightInd w:val="0"/>
        <w:jc w:val="center"/>
      </w:pPr>
    </w:p>
    <w:p w:rsidR="005D2E8D" w:rsidRDefault="005D2E8D" w:rsidP="00F914EB">
      <w:pPr>
        <w:keepNext/>
        <w:widowControl w:val="0"/>
        <w:autoSpaceDE w:val="0"/>
        <w:autoSpaceDN w:val="0"/>
        <w:adjustRightInd w:val="0"/>
        <w:jc w:val="center"/>
      </w:pPr>
    </w:p>
    <w:p w:rsidR="005D2E8D" w:rsidRDefault="005D2E8D" w:rsidP="00F914EB">
      <w:pPr>
        <w:keepNext/>
        <w:widowControl w:val="0"/>
        <w:autoSpaceDE w:val="0"/>
        <w:autoSpaceDN w:val="0"/>
        <w:adjustRightInd w:val="0"/>
        <w:jc w:val="center"/>
      </w:pPr>
    </w:p>
    <w:p w:rsidR="005D2E8D" w:rsidRDefault="005D2E8D" w:rsidP="00F914EB">
      <w:pPr>
        <w:keepNext/>
        <w:widowControl w:val="0"/>
        <w:autoSpaceDE w:val="0"/>
        <w:autoSpaceDN w:val="0"/>
        <w:adjustRightInd w:val="0"/>
        <w:jc w:val="center"/>
      </w:pPr>
    </w:p>
    <w:p w:rsidR="005D2E8D" w:rsidRDefault="005D2E8D" w:rsidP="00F914EB">
      <w:pPr>
        <w:keepNext/>
        <w:widowControl w:val="0"/>
        <w:autoSpaceDE w:val="0"/>
        <w:autoSpaceDN w:val="0"/>
        <w:adjustRightInd w:val="0"/>
        <w:jc w:val="center"/>
      </w:pPr>
    </w:p>
    <w:p w:rsidR="005D2E8D" w:rsidRDefault="005D2E8D" w:rsidP="00F914EB">
      <w:pPr>
        <w:keepNext/>
        <w:widowControl w:val="0"/>
        <w:autoSpaceDE w:val="0"/>
        <w:autoSpaceDN w:val="0"/>
        <w:adjustRightInd w:val="0"/>
        <w:jc w:val="center"/>
      </w:pPr>
    </w:p>
    <w:p w:rsidR="005D2E8D" w:rsidRDefault="005D2E8D" w:rsidP="00F914EB">
      <w:pPr>
        <w:keepNext/>
        <w:widowControl w:val="0"/>
        <w:autoSpaceDE w:val="0"/>
        <w:autoSpaceDN w:val="0"/>
        <w:adjustRightInd w:val="0"/>
        <w:jc w:val="center"/>
      </w:pPr>
    </w:p>
    <w:p w:rsidR="0041102B" w:rsidRDefault="0041102B" w:rsidP="00F914EB">
      <w:pPr>
        <w:keepNext/>
        <w:widowControl w:val="0"/>
        <w:autoSpaceDE w:val="0"/>
        <w:autoSpaceDN w:val="0"/>
        <w:adjustRightInd w:val="0"/>
        <w:jc w:val="center"/>
      </w:pPr>
    </w:p>
    <w:p w:rsidR="0029084A" w:rsidRDefault="0029084A" w:rsidP="00F914EB">
      <w:pPr>
        <w:keepNext/>
        <w:widowControl w:val="0"/>
        <w:autoSpaceDE w:val="0"/>
        <w:autoSpaceDN w:val="0"/>
        <w:adjustRightInd w:val="0"/>
        <w:jc w:val="center"/>
      </w:pPr>
    </w:p>
    <w:p w:rsidR="0029084A" w:rsidRDefault="0029084A" w:rsidP="00F914EB">
      <w:pPr>
        <w:keepNext/>
        <w:widowControl w:val="0"/>
        <w:autoSpaceDE w:val="0"/>
        <w:autoSpaceDN w:val="0"/>
        <w:adjustRightInd w:val="0"/>
        <w:jc w:val="center"/>
      </w:pPr>
    </w:p>
    <w:p w:rsidR="0029084A" w:rsidRDefault="0029084A" w:rsidP="00F914EB">
      <w:pPr>
        <w:keepNext/>
        <w:widowControl w:val="0"/>
        <w:autoSpaceDE w:val="0"/>
        <w:autoSpaceDN w:val="0"/>
        <w:adjustRightInd w:val="0"/>
        <w:jc w:val="center"/>
      </w:pPr>
    </w:p>
    <w:p w:rsidR="0029084A" w:rsidRDefault="0029084A" w:rsidP="00F914EB">
      <w:pPr>
        <w:keepNext/>
        <w:widowControl w:val="0"/>
        <w:autoSpaceDE w:val="0"/>
        <w:autoSpaceDN w:val="0"/>
        <w:adjustRightInd w:val="0"/>
        <w:jc w:val="center"/>
      </w:pPr>
    </w:p>
    <w:p w:rsidR="0029084A" w:rsidRDefault="0029084A" w:rsidP="00F914EB">
      <w:pPr>
        <w:keepNext/>
        <w:widowControl w:val="0"/>
        <w:autoSpaceDE w:val="0"/>
        <w:autoSpaceDN w:val="0"/>
        <w:adjustRightInd w:val="0"/>
        <w:jc w:val="center"/>
      </w:pPr>
    </w:p>
    <w:p w:rsidR="0029084A" w:rsidRPr="00AA04BB" w:rsidRDefault="0029084A" w:rsidP="00F914EB">
      <w:pPr>
        <w:keepNext/>
        <w:widowControl w:val="0"/>
        <w:autoSpaceDE w:val="0"/>
        <w:autoSpaceDN w:val="0"/>
        <w:adjustRightInd w:val="0"/>
        <w:jc w:val="center"/>
      </w:pPr>
    </w:p>
    <w:sectPr w:rsidR="0029084A" w:rsidRPr="00AA04BB" w:rsidSect="00821062">
      <w:headerReference w:type="default" r:id="rId54"/>
      <w:footerReference w:type="default" r:id="rId55"/>
      <w:type w:val="continuous"/>
      <w:pgSz w:w="16839" w:h="23814" w:code="8"/>
      <w:pgMar w:top="564" w:right="567" w:bottom="993" w:left="851" w:header="709" w:footer="476"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11C" w:rsidRDefault="002F411C" w:rsidP="00145FAD">
      <w:r>
        <w:separator/>
      </w:r>
    </w:p>
  </w:endnote>
  <w:endnote w:type="continuationSeparator" w:id="0">
    <w:p w:rsidR="002F411C" w:rsidRDefault="002F411C" w:rsidP="0014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11C" w:rsidRPr="001B365B" w:rsidRDefault="002F411C" w:rsidP="00101CD1">
    <w:pPr>
      <w:pStyle w:val="a9"/>
      <w:rPr>
        <w:rFonts w:ascii="Times New Roman" w:hAnsi="Times New Roman" w:cs="Times New Roman"/>
        <w:color w:val="808080" w:themeColor="background1" w:themeShade="80"/>
        <w:sz w:val="22"/>
        <w:szCs w:val="22"/>
      </w:rPr>
    </w:pPr>
    <w:r w:rsidRPr="001B365B">
      <w:rPr>
        <w:rFonts w:ascii="Times New Roman" w:hAnsi="Times New Roman" w:cs="Times New Roman"/>
        <w:color w:val="808080" w:themeColor="background1" w:themeShade="80"/>
        <w:sz w:val="22"/>
        <w:szCs w:val="22"/>
      </w:rPr>
      <w:t>_________________________________________________________________________________________________________________________________________</w:t>
    </w:r>
  </w:p>
  <w:p w:rsidR="002F411C" w:rsidRPr="001B365B" w:rsidRDefault="002F411C" w:rsidP="00101CD1">
    <w:pPr>
      <w:pStyle w:val="a9"/>
      <w:rPr>
        <w:color w:val="808080" w:themeColor="background1" w:themeShade="80"/>
        <w:sz w:val="22"/>
        <w:szCs w:val="22"/>
      </w:rPr>
    </w:pPr>
    <w:r w:rsidRPr="001B365B">
      <w:rPr>
        <w:rFonts w:ascii="Times New Roman" w:hAnsi="Times New Roman" w:cs="Times New Roman"/>
        <w:color w:val="808080" w:themeColor="background1" w:themeShade="80"/>
        <w:sz w:val="22"/>
        <w:szCs w:val="22"/>
      </w:rPr>
      <w:t xml:space="preserve">Тираж – 7 экземпляров, ответственный за выпуск  - </w:t>
    </w:r>
    <w:proofErr w:type="spellStart"/>
    <w:r w:rsidRPr="001B365B">
      <w:rPr>
        <w:rFonts w:ascii="Times New Roman" w:hAnsi="Times New Roman" w:cs="Times New Roman"/>
        <w:color w:val="808080" w:themeColor="background1" w:themeShade="80"/>
        <w:sz w:val="22"/>
        <w:szCs w:val="22"/>
      </w:rPr>
      <w:t>Е.А.Сёмина</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11C" w:rsidRPr="00101CD1" w:rsidRDefault="002F411C" w:rsidP="00101CD1">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2F411C" w:rsidRPr="00101CD1" w:rsidRDefault="002F411C">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11C" w:rsidRPr="00D6280A" w:rsidRDefault="002F411C" w:rsidP="00D628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11C" w:rsidRDefault="002F411C" w:rsidP="00145FAD">
      <w:r>
        <w:separator/>
      </w:r>
    </w:p>
  </w:footnote>
  <w:footnote w:type="continuationSeparator" w:id="0">
    <w:p w:rsidR="002F411C" w:rsidRDefault="002F411C" w:rsidP="00145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709"/>
      <w:gridCol w:w="709"/>
    </w:tblGrid>
    <w:tr w:rsidR="002F411C" w:rsidRPr="00101CD1" w:rsidTr="00101CD1">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881905955"/>
            <w:placeholder>
              <w:docPart w:val="6D4B30B1A4D341E6A22917BF4B3501FB"/>
            </w:placeholder>
            <w:dataBinding w:prefixMappings="xmlns:ns0='http://schemas.openxmlformats.org/officeDocument/2006/extended-properties'" w:xpath="/ns0:Properties[1]/ns0:Company[1]" w:storeItemID="{6668398D-A668-4E3E-A5EB-62B293D839F1}"/>
            <w:text/>
          </w:sdtPr>
          <w:sdtContent>
            <w:p w:rsidR="002F411C" w:rsidRPr="001B365B" w:rsidRDefault="002F411C" w:rsidP="00101CD1">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1529934781"/>
            <w:placeholder>
              <w:docPart w:val="2BF75910BA114BE6B63CF3B91B9C82D5"/>
            </w:placeholder>
            <w:dataBinding w:prefixMappings="xmlns:ns0='http://schemas.openxmlformats.org/package/2006/metadata/core-properties' xmlns:ns1='http://purl.org/dc/elements/1.1/'" w:xpath="/ns0:coreProperties[1]/ns1:title[1]" w:storeItemID="{6C3C8BC8-F283-45AE-878A-BAB7291924A1}"/>
            <w:text/>
          </w:sdtPr>
          <w:sdtContent>
            <w:p w:rsidR="002F411C" w:rsidRPr="001B365B" w:rsidRDefault="00746F0A" w:rsidP="00E20AEC">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3 (037)   31 марта 2023 г.</w:t>
              </w:r>
            </w:p>
          </w:sdtContent>
        </w:sdt>
      </w:tc>
      <w:tc>
        <w:tcPr>
          <w:tcW w:w="230" w:type="pct"/>
          <w:tcBorders>
            <w:left w:val="single" w:sz="6" w:space="0" w:color="000000" w:themeColor="text1"/>
          </w:tcBorders>
        </w:tcPr>
        <w:p w:rsidR="002F411C" w:rsidRPr="001B365B" w:rsidRDefault="002F411C" w:rsidP="00101CD1">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Pr>
              <w:rFonts w:ascii="Times New Roman" w:hAnsi="Times New Roman" w:cs="Times New Roman"/>
              <w:noProof/>
              <w:color w:val="808080" w:themeColor="background1" w:themeShade="80"/>
              <w:sz w:val="32"/>
            </w:rPr>
            <w:t>2</w:t>
          </w:r>
          <w:r w:rsidRPr="001B365B">
            <w:rPr>
              <w:rFonts w:ascii="Times New Roman" w:hAnsi="Times New Roman" w:cs="Times New Roman"/>
              <w:color w:val="808080" w:themeColor="background1" w:themeShade="80"/>
              <w:sz w:val="32"/>
            </w:rPr>
            <w:fldChar w:fldCharType="end"/>
          </w:r>
        </w:p>
      </w:tc>
    </w:tr>
  </w:tbl>
  <w:p w:rsidR="002F411C" w:rsidRDefault="002F411C" w:rsidP="00101CD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981"/>
      <w:gridCol w:w="722"/>
    </w:tblGrid>
    <w:tr w:rsidR="002F411C" w:rsidRPr="001B365B" w:rsidTr="004B1FC5">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1960704571"/>
            <w:placeholder>
              <w:docPart w:val="11D452C413874354829EE44C59DAA638"/>
            </w:placeholder>
            <w:dataBinding w:prefixMappings="xmlns:ns0='http://schemas.openxmlformats.org/officeDocument/2006/extended-properties'" w:xpath="/ns0:Properties[1]/ns0:Company[1]" w:storeItemID="{6668398D-A668-4E3E-A5EB-62B293D839F1}"/>
            <w:text/>
          </w:sdtPr>
          <w:sdtContent>
            <w:p w:rsidR="002F411C" w:rsidRPr="001B365B" w:rsidRDefault="002F411C" w:rsidP="004B1FC5">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1657996918"/>
            <w:placeholder>
              <w:docPart w:val="E666CCEA9139437BA67F7510D84FB948"/>
            </w:placeholder>
            <w:dataBinding w:prefixMappings="xmlns:ns0='http://schemas.openxmlformats.org/package/2006/metadata/core-properties' xmlns:ns1='http://purl.org/dc/elements/1.1/'" w:xpath="/ns0:coreProperties[1]/ns1:title[1]" w:storeItemID="{6C3C8BC8-F283-45AE-878A-BAB7291924A1}"/>
            <w:text/>
          </w:sdtPr>
          <w:sdtContent>
            <w:p w:rsidR="002F411C" w:rsidRPr="001B365B" w:rsidRDefault="002F411C" w:rsidP="00746F0A">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xml:space="preserve">№ </w:t>
              </w:r>
              <w:r w:rsidR="00746F0A">
                <w:rPr>
                  <w:rFonts w:ascii="Times New Roman" w:hAnsi="Times New Roman" w:cs="Times New Roman"/>
                  <w:b/>
                  <w:bCs/>
                  <w:color w:val="808080" w:themeColor="background1" w:themeShade="80"/>
                  <w:sz w:val="32"/>
                </w:rPr>
                <w:t>3</w:t>
              </w:r>
              <w:r>
                <w:rPr>
                  <w:rFonts w:ascii="Times New Roman" w:hAnsi="Times New Roman" w:cs="Times New Roman"/>
                  <w:b/>
                  <w:bCs/>
                  <w:color w:val="808080" w:themeColor="background1" w:themeShade="80"/>
                  <w:sz w:val="32"/>
                </w:rPr>
                <w:t xml:space="preserve"> (03</w:t>
              </w:r>
              <w:r w:rsidR="00746F0A">
                <w:rPr>
                  <w:rFonts w:ascii="Times New Roman" w:hAnsi="Times New Roman" w:cs="Times New Roman"/>
                  <w:b/>
                  <w:bCs/>
                  <w:color w:val="808080" w:themeColor="background1" w:themeShade="80"/>
                  <w:sz w:val="32"/>
                </w:rPr>
                <w:t>7</w:t>
              </w:r>
              <w:r>
                <w:rPr>
                  <w:rFonts w:ascii="Times New Roman" w:hAnsi="Times New Roman" w:cs="Times New Roman"/>
                  <w:b/>
                  <w:bCs/>
                  <w:color w:val="808080" w:themeColor="background1" w:themeShade="80"/>
                  <w:sz w:val="32"/>
                </w:rPr>
                <w:t xml:space="preserve">)   31 </w:t>
              </w:r>
              <w:r w:rsidR="00746F0A">
                <w:rPr>
                  <w:rFonts w:ascii="Times New Roman" w:hAnsi="Times New Roman" w:cs="Times New Roman"/>
                  <w:b/>
                  <w:bCs/>
                  <w:color w:val="808080" w:themeColor="background1" w:themeShade="80"/>
                  <w:sz w:val="32"/>
                </w:rPr>
                <w:t>марта</w:t>
              </w:r>
              <w:r>
                <w:rPr>
                  <w:rFonts w:ascii="Times New Roman" w:hAnsi="Times New Roman" w:cs="Times New Roman"/>
                  <w:b/>
                  <w:bCs/>
                  <w:color w:val="808080" w:themeColor="background1" w:themeShade="80"/>
                  <w:sz w:val="32"/>
                </w:rPr>
                <w:t xml:space="preserve"> 2023 г.</w:t>
              </w:r>
            </w:p>
          </w:sdtContent>
        </w:sdt>
      </w:tc>
      <w:tc>
        <w:tcPr>
          <w:tcW w:w="230" w:type="pct"/>
          <w:tcBorders>
            <w:left w:val="single" w:sz="6" w:space="0" w:color="000000" w:themeColor="text1"/>
          </w:tcBorders>
        </w:tcPr>
        <w:p w:rsidR="002F411C" w:rsidRPr="001B365B" w:rsidRDefault="002F411C" w:rsidP="004B1FC5">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sidR="009508CB">
            <w:rPr>
              <w:rFonts w:ascii="Times New Roman" w:hAnsi="Times New Roman" w:cs="Times New Roman"/>
              <w:noProof/>
              <w:color w:val="808080" w:themeColor="background1" w:themeShade="80"/>
              <w:sz w:val="32"/>
            </w:rPr>
            <w:t>111</w:t>
          </w:r>
          <w:r w:rsidRPr="001B365B">
            <w:rPr>
              <w:rFonts w:ascii="Times New Roman" w:hAnsi="Times New Roman" w:cs="Times New Roman"/>
              <w:color w:val="808080" w:themeColor="background1" w:themeShade="80"/>
              <w:sz w:val="32"/>
            </w:rPr>
            <w:fldChar w:fldCharType="end"/>
          </w:r>
        </w:p>
      </w:tc>
    </w:tr>
  </w:tbl>
  <w:p w:rsidR="002F411C" w:rsidRDefault="002F411C"/>
  <w:p w:rsidR="002F411C" w:rsidRDefault="002F41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971B1"/>
    <w:multiLevelType w:val="hybridMultilevel"/>
    <w:tmpl w:val="9DF2FA3C"/>
    <w:lvl w:ilvl="0" w:tplc="723A9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104073"/>
    <w:multiLevelType w:val="multilevel"/>
    <w:tmpl w:val="47EEF07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64A730B"/>
    <w:multiLevelType w:val="multilevel"/>
    <w:tmpl w:val="E25EDC3E"/>
    <w:lvl w:ilvl="0">
      <w:start w:val="3"/>
      <w:numFmt w:val="upperRoman"/>
      <w:lvlText w:val="%1."/>
      <w:lvlJc w:val="left"/>
      <w:pPr>
        <w:ind w:left="1800" w:hanging="720"/>
      </w:pPr>
      <w:rPr>
        <w:rFonts w:ascii="Times New Roman" w:hAnsi="Times New Roman" w:cs="Times New Roman" w:hint="default"/>
        <w:b w:val="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nsid w:val="090250D2"/>
    <w:multiLevelType w:val="hybridMultilevel"/>
    <w:tmpl w:val="9E8E13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672493B"/>
    <w:multiLevelType w:val="hybridMultilevel"/>
    <w:tmpl w:val="3FA27EE4"/>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B927782"/>
    <w:multiLevelType w:val="hybridMultilevel"/>
    <w:tmpl w:val="FD7047F4"/>
    <w:lvl w:ilvl="0" w:tplc="05B09D92">
      <w:start w:val="1"/>
      <w:numFmt w:val="decimal"/>
      <w:lvlText w:val="%1)"/>
      <w:lvlJc w:val="left"/>
      <w:pPr>
        <w:ind w:left="786" w:hanging="360"/>
      </w:pPr>
      <w:rPr>
        <w:rFonts w:hint="default"/>
        <w:color w:val="auto"/>
      </w:rPr>
    </w:lvl>
    <w:lvl w:ilvl="1" w:tplc="8EA020C2" w:tentative="1">
      <w:start w:val="1"/>
      <w:numFmt w:val="lowerLetter"/>
      <w:lvlText w:val="%2."/>
      <w:lvlJc w:val="left"/>
      <w:pPr>
        <w:ind w:left="2291" w:hanging="360"/>
      </w:pPr>
    </w:lvl>
    <w:lvl w:ilvl="2" w:tplc="234C6A46" w:tentative="1">
      <w:start w:val="1"/>
      <w:numFmt w:val="lowerRoman"/>
      <w:lvlText w:val="%3."/>
      <w:lvlJc w:val="right"/>
      <w:pPr>
        <w:ind w:left="3011" w:hanging="180"/>
      </w:pPr>
    </w:lvl>
    <w:lvl w:ilvl="3" w:tplc="5896F4BC" w:tentative="1">
      <w:start w:val="1"/>
      <w:numFmt w:val="decimal"/>
      <w:lvlText w:val="%4."/>
      <w:lvlJc w:val="left"/>
      <w:pPr>
        <w:ind w:left="3731" w:hanging="360"/>
      </w:pPr>
    </w:lvl>
    <w:lvl w:ilvl="4" w:tplc="5B7AB596" w:tentative="1">
      <w:start w:val="1"/>
      <w:numFmt w:val="lowerLetter"/>
      <w:lvlText w:val="%5."/>
      <w:lvlJc w:val="left"/>
      <w:pPr>
        <w:ind w:left="4451" w:hanging="360"/>
      </w:pPr>
    </w:lvl>
    <w:lvl w:ilvl="5" w:tplc="C78E2F44" w:tentative="1">
      <w:start w:val="1"/>
      <w:numFmt w:val="lowerRoman"/>
      <w:lvlText w:val="%6."/>
      <w:lvlJc w:val="right"/>
      <w:pPr>
        <w:ind w:left="5171" w:hanging="180"/>
      </w:pPr>
    </w:lvl>
    <w:lvl w:ilvl="6" w:tplc="B776DF1A" w:tentative="1">
      <w:start w:val="1"/>
      <w:numFmt w:val="decimal"/>
      <w:lvlText w:val="%7."/>
      <w:lvlJc w:val="left"/>
      <w:pPr>
        <w:ind w:left="5891" w:hanging="360"/>
      </w:pPr>
    </w:lvl>
    <w:lvl w:ilvl="7" w:tplc="97343DF2" w:tentative="1">
      <w:start w:val="1"/>
      <w:numFmt w:val="lowerLetter"/>
      <w:lvlText w:val="%8."/>
      <w:lvlJc w:val="left"/>
      <w:pPr>
        <w:ind w:left="6611" w:hanging="360"/>
      </w:pPr>
    </w:lvl>
    <w:lvl w:ilvl="8" w:tplc="B72A3FE4" w:tentative="1">
      <w:start w:val="1"/>
      <w:numFmt w:val="lowerRoman"/>
      <w:lvlText w:val="%9."/>
      <w:lvlJc w:val="right"/>
      <w:pPr>
        <w:ind w:left="7331" w:hanging="180"/>
      </w:pPr>
    </w:lvl>
  </w:abstractNum>
  <w:abstractNum w:abstractNumId="8">
    <w:nsid w:val="1E0016A2"/>
    <w:multiLevelType w:val="hybridMultilevel"/>
    <w:tmpl w:val="128CD6DA"/>
    <w:lvl w:ilvl="0" w:tplc="3272966C">
      <w:start w:val="3"/>
      <w:numFmt w:val="decimal"/>
      <w:lvlText w:val="%1."/>
      <w:lvlJc w:val="left"/>
      <w:pPr>
        <w:ind w:left="132" w:hanging="310"/>
      </w:pPr>
      <w:rPr>
        <w:rFonts w:ascii="Times New Roman" w:eastAsia="Times New Roman" w:hAnsi="Times New Roman" w:cs="Times New Roman" w:hint="default"/>
        <w:spacing w:val="-4"/>
        <w:w w:val="100"/>
        <w:sz w:val="28"/>
        <w:szCs w:val="28"/>
        <w:lang w:val="ru-RU" w:eastAsia="en-US" w:bidi="ar-SA"/>
      </w:rPr>
    </w:lvl>
    <w:lvl w:ilvl="1" w:tplc="3C924036">
      <w:numFmt w:val="bullet"/>
      <w:lvlText w:val="•"/>
      <w:lvlJc w:val="left"/>
      <w:pPr>
        <w:ind w:left="1148" w:hanging="310"/>
      </w:pPr>
      <w:rPr>
        <w:rFonts w:hint="default"/>
        <w:lang w:val="ru-RU" w:eastAsia="en-US" w:bidi="ar-SA"/>
      </w:rPr>
    </w:lvl>
    <w:lvl w:ilvl="2" w:tplc="A6B2A546">
      <w:numFmt w:val="bullet"/>
      <w:lvlText w:val="•"/>
      <w:lvlJc w:val="left"/>
      <w:pPr>
        <w:ind w:left="2157" w:hanging="310"/>
      </w:pPr>
      <w:rPr>
        <w:rFonts w:hint="default"/>
        <w:lang w:val="ru-RU" w:eastAsia="en-US" w:bidi="ar-SA"/>
      </w:rPr>
    </w:lvl>
    <w:lvl w:ilvl="3" w:tplc="E67E0E46">
      <w:numFmt w:val="bullet"/>
      <w:lvlText w:val="•"/>
      <w:lvlJc w:val="left"/>
      <w:pPr>
        <w:ind w:left="3165" w:hanging="310"/>
      </w:pPr>
      <w:rPr>
        <w:rFonts w:hint="default"/>
        <w:lang w:val="ru-RU" w:eastAsia="en-US" w:bidi="ar-SA"/>
      </w:rPr>
    </w:lvl>
    <w:lvl w:ilvl="4" w:tplc="E160BDA4">
      <w:numFmt w:val="bullet"/>
      <w:lvlText w:val="•"/>
      <w:lvlJc w:val="left"/>
      <w:pPr>
        <w:ind w:left="4174" w:hanging="310"/>
      </w:pPr>
      <w:rPr>
        <w:rFonts w:hint="default"/>
        <w:lang w:val="ru-RU" w:eastAsia="en-US" w:bidi="ar-SA"/>
      </w:rPr>
    </w:lvl>
    <w:lvl w:ilvl="5" w:tplc="AF8621D8">
      <w:numFmt w:val="bullet"/>
      <w:lvlText w:val="•"/>
      <w:lvlJc w:val="left"/>
      <w:pPr>
        <w:ind w:left="5182" w:hanging="310"/>
      </w:pPr>
      <w:rPr>
        <w:rFonts w:hint="default"/>
        <w:lang w:val="ru-RU" w:eastAsia="en-US" w:bidi="ar-SA"/>
      </w:rPr>
    </w:lvl>
    <w:lvl w:ilvl="6" w:tplc="E098D736">
      <w:numFmt w:val="bullet"/>
      <w:lvlText w:val="•"/>
      <w:lvlJc w:val="left"/>
      <w:pPr>
        <w:ind w:left="6191" w:hanging="310"/>
      </w:pPr>
      <w:rPr>
        <w:rFonts w:hint="default"/>
        <w:lang w:val="ru-RU" w:eastAsia="en-US" w:bidi="ar-SA"/>
      </w:rPr>
    </w:lvl>
    <w:lvl w:ilvl="7" w:tplc="C31A3D66">
      <w:numFmt w:val="bullet"/>
      <w:lvlText w:val="•"/>
      <w:lvlJc w:val="left"/>
      <w:pPr>
        <w:ind w:left="7199" w:hanging="310"/>
      </w:pPr>
      <w:rPr>
        <w:rFonts w:hint="default"/>
        <w:lang w:val="ru-RU" w:eastAsia="en-US" w:bidi="ar-SA"/>
      </w:rPr>
    </w:lvl>
    <w:lvl w:ilvl="8" w:tplc="C608B180">
      <w:numFmt w:val="bullet"/>
      <w:lvlText w:val="•"/>
      <w:lvlJc w:val="left"/>
      <w:pPr>
        <w:ind w:left="8208" w:hanging="310"/>
      </w:pPr>
      <w:rPr>
        <w:rFonts w:hint="default"/>
        <w:lang w:val="ru-RU" w:eastAsia="en-US" w:bidi="ar-SA"/>
      </w:rPr>
    </w:lvl>
  </w:abstractNum>
  <w:abstractNum w:abstractNumId="9">
    <w:nsid w:val="20C97EDB"/>
    <w:multiLevelType w:val="multilevel"/>
    <w:tmpl w:val="F324498A"/>
    <w:lvl w:ilvl="0">
      <w:start w:val="3"/>
      <w:numFmt w:val="decimal"/>
      <w:lvlText w:val="%1."/>
      <w:lvlJc w:val="left"/>
      <w:pPr>
        <w:ind w:left="600" w:hanging="600"/>
      </w:pPr>
      <w:rPr>
        <w:rFonts w:hint="default"/>
      </w:rPr>
    </w:lvl>
    <w:lvl w:ilvl="1">
      <w:start w:val="50"/>
      <w:numFmt w:val="decimal"/>
      <w:lvlText w:val="%1.%2."/>
      <w:lvlJc w:val="left"/>
      <w:pPr>
        <w:ind w:left="1462" w:hanging="72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1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53D4B85"/>
    <w:multiLevelType w:val="hybridMultilevel"/>
    <w:tmpl w:val="A4E6BAAE"/>
    <w:lvl w:ilvl="0" w:tplc="812E2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62B6703"/>
    <w:multiLevelType w:val="hybridMultilevel"/>
    <w:tmpl w:val="FF9E1B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A22776"/>
    <w:multiLevelType w:val="hybridMultilevel"/>
    <w:tmpl w:val="2112F4A2"/>
    <w:lvl w:ilvl="0" w:tplc="C16E36F2">
      <w:start w:val="12"/>
      <w:numFmt w:val="decimal"/>
      <w:lvlText w:val="%1."/>
      <w:lvlJc w:val="left"/>
      <w:pPr>
        <w:ind w:left="1495" w:hanging="360"/>
      </w:pPr>
      <w:rPr>
        <w:rFonts w:eastAsia="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D4533D"/>
    <w:multiLevelType w:val="hybridMultilevel"/>
    <w:tmpl w:val="C27CB1AC"/>
    <w:lvl w:ilvl="0" w:tplc="C7A22EFE">
      <w:start w:val="1"/>
      <w:numFmt w:val="decimal"/>
      <w:lvlText w:val="%1)"/>
      <w:lvlJc w:val="left"/>
      <w:pPr>
        <w:ind w:left="1069" w:hanging="360"/>
      </w:pPr>
      <w:rPr>
        <w:rFonts w:hint="default"/>
      </w:rPr>
    </w:lvl>
    <w:lvl w:ilvl="1" w:tplc="21483734" w:tentative="1">
      <w:start w:val="1"/>
      <w:numFmt w:val="lowerLetter"/>
      <w:lvlText w:val="%2."/>
      <w:lvlJc w:val="left"/>
      <w:pPr>
        <w:ind w:left="1789" w:hanging="360"/>
      </w:pPr>
    </w:lvl>
    <w:lvl w:ilvl="2" w:tplc="4570665A" w:tentative="1">
      <w:start w:val="1"/>
      <w:numFmt w:val="lowerRoman"/>
      <w:lvlText w:val="%3."/>
      <w:lvlJc w:val="right"/>
      <w:pPr>
        <w:ind w:left="2509" w:hanging="180"/>
      </w:pPr>
    </w:lvl>
    <w:lvl w:ilvl="3" w:tplc="ED903FAE" w:tentative="1">
      <w:start w:val="1"/>
      <w:numFmt w:val="decimal"/>
      <w:lvlText w:val="%4."/>
      <w:lvlJc w:val="left"/>
      <w:pPr>
        <w:ind w:left="3229" w:hanging="360"/>
      </w:pPr>
    </w:lvl>
    <w:lvl w:ilvl="4" w:tplc="45F2AA32" w:tentative="1">
      <w:start w:val="1"/>
      <w:numFmt w:val="lowerLetter"/>
      <w:lvlText w:val="%5."/>
      <w:lvlJc w:val="left"/>
      <w:pPr>
        <w:ind w:left="3949" w:hanging="360"/>
      </w:pPr>
    </w:lvl>
    <w:lvl w:ilvl="5" w:tplc="E340D16A" w:tentative="1">
      <w:start w:val="1"/>
      <w:numFmt w:val="lowerRoman"/>
      <w:lvlText w:val="%6."/>
      <w:lvlJc w:val="right"/>
      <w:pPr>
        <w:ind w:left="4669" w:hanging="180"/>
      </w:pPr>
    </w:lvl>
    <w:lvl w:ilvl="6" w:tplc="56882996" w:tentative="1">
      <w:start w:val="1"/>
      <w:numFmt w:val="decimal"/>
      <w:lvlText w:val="%7."/>
      <w:lvlJc w:val="left"/>
      <w:pPr>
        <w:ind w:left="5389" w:hanging="360"/>
      </w:pPr>
    </w:lvl>
    <w:lvl w:ilvl="7" w:tplc="D7B6111C" w:tentative="1">
      <w:start w:val="1"/>
      <w:numFmt w:val="lowerLetter"/>
      <w:lvlText w:val="%8."/>
      <w:lvlJc w:val="left"/>
      <w:pPr>
        <w:ind w:left="6109" w:hanging="360"/>
      </w:pPr>
    </w:lvl>
    <w:lvl w:ilvl="8" w:tplc="BD5AB0BE" w:tentative="1">
      <w:start w:val="1"/>
      <w:numFmt w:val="lowerRoman"/>
      <w:lvlText w:val="%9."/>
      <w:lvlJc w:val="right"/>
      <w:pPr>
        <w:ind w:left="6829" w:hanging="180"/>
      </w:pPr>
    </w:lvl>
  </w:abstractNum>
  <w:abstractNum w:abstractNumId="15">
    <w:nsid w:val="42114357"/>
    <w:multiLevelType w:val="hybridMultilevel"/>
    <w:tmpl w:val="9C480240"/>
    <w:lvl w:ilvl="0" w:tplc="7BC6C662">
      <w:start w:val="1"/>
      <w:numFmt w:val="decimal"/>
      <w:lvlText w:val="%1)"/>
      <w:lvlJc w:val="left"/>
      <w:pPr>
        <w:ind w:left="1069" w:hanging="360"/>
      </w:pPr>
      <w:rPr>
        <w:rFonts w:hint="default"/>
      </w:rPr>
    </w:lvl>
    <w:lvl w:ilvl="1" w:tplc="2634F9F0" w:tentative="1">
      <w:start w:val="1"/>
      <w:numFmt w:val="lowerLetter"/>
      <w:lvlText w:val="%2."/>
      <w:lvlJc w:val="left"/>
      <w:pPr>
        <w:ind w:left="1789" w:hanging="360"/>
      </w:pPr>
    </w:lvl>
    <w:lvl w:ilvl="2" w:tplc="32FC6B7E" w:tentative="1">
      <w:start w:val="1"/>
      <w:numFmt w:val="lowerRoman"/>
      <w:lvlText w:val="%3."/>
      <w:lvlJc w:val="right"/>
      <w:pPr>
        <w:ind w:left="2509" w:hanging="180"/>
      </w:pPr>
    </w:lvl>
    <w:lvl w:ilvl="3" w:tplc="5D7E318A" w:tentative="1">
      <w:start w:val="1"/>
      <w:numFmt w:val="decimal"/>
      <w:lvlText w:val="%4."/>
      <w:lvlJc w:val="left"/>
      <w:pPr>
        <w:ind w:left="3229" w:hanging="360"/>
      </w:pPr>
    </w:lvl>
    <w:lvl w:ilvl="4" w:tplc="D5A6F55E" w:tentative="1">
      <w:start w:val="1"/>
      <w:numFmt w:val="lowerLetter"/>
      <w:lvlText w:val="%5."/>
      <w:lvlJc w:val="left"/>
      <w:pPr>
        <w:ind w:left="3949" w:hanging="360"/>
      </w:pPr>
    </w:lvl>
    <w:lvl w:ilvl="5" w:tplc="B036BD66" w:tentative="1">
      <w:start w:val="1"/>
      <w:numFmt w:val="lowerRoman"/>
      <w:lvlText w:val="%6."/>
      <w:lvlJc w:val="right"/>
      <w:pPr>
        <w:ind w:left="4669" w:hanging="180"/>
      </w:pPr>
    </w:lvl>
    <w:lvl w:ilvl="6" w:tplc="9FB0CAC2" w:tentative="1">
      <w:start w:val="1"/>
      <w:numFmt w:val="decimal"/>
      <w:lvlText w:val="%7."/>
      <w:lvlJc w:val="left"/>
      <w:pPr>
        <w:ind w:left="5389" w:hanging="360"/>
      </w:pPr>
    </w:lvl>
    <w:lvl w:ilvl="7" w:tplc="19EA9736" w:tentative="1">
      <w:start w:val="1"/>
      <w:numFmt w:val="lowerLetter"/>
      <w:lvlText w:val="%8."/>
      <w:lvlJc w:val="left"/>
      <w:pPr>
        <w:ind w:left="6109" w:hanging="360"/>
      </w:pPr>
    </w:lvl>
    <w:lvl w:ilvl="8" w:tplc="755CB8D8" w:tentative="1">
      <w:start w:val="1"/>
      <w:numFmt w:val="lowerRoman"/>
      <w:lvlText w:val="%9."/>
      <w:lvlJc w:val="right"/>
      <w:pPr>
        <w:ind w:left="6829" w:hanging="180"/>
      </w:pPr>
    </w:lvl>
  </w:abstractNum>
  <w:abstractNum w:abstractNumId="16">
    <w:nsid w:val="44A064CD"/>
    <w:multiLevelType w:val="hybridMultilevel"/>
    <w:tmpl w:val="13FC32C0"/>
    <w:lvl w:ilvl="0" w:tplc="991894A2">
      <w:start w:val="6"/>
      <w:numFmt w:val="decimal"/>
      <w:lvlText w:val="%1)"/>
      <w:lvlJc w:val="left"/>
      <w:pPr>
        <w:ind w:left="197" w:hanging="360"/>
      </w:pPr>
      <w:rPr>
        <w:rFonts w:hint="default"/>
      </w:rPr>
    </w:lvl>
    <w:lvl w:ilvl="1" w:tplc="81A8AAA6" w:tentative="1">
      <w:start w:val="1"/>
      <w:numFmt w:val="lowerLetter"/>
      <w:lvlText w:val="%2."/>
      <w:lvlJc w:val="left"/>
      <w:pPr>
        <w:ind w:left="917" w:hanging="360"/>
      </w:pPr>
    </w:lvl>
    <w:lvl w:ilvl="2" w:tplc="43B0382A" w:tentative="1">
      <w:start w:val="1"/>
      <w:numFmt w:val="lowerRoman"/>
      <w:lvlText w:val="%3."/>
      <w:lvlJc w:val="right"/>
      <w:pPr>
        <w:ind w:left="1637" w:hanging="180"/>
      </w:pPr>
    </w:lvl>
    <w:lvl w:ilvl="3" w:tplc="33E4408E" w:tentative="1">
      <w:start w:val="1"/>
      <w:numFmt w:val="decimal"/>
      <w:lvlText w:val="%4."/>
      <w:lvlJc w:val="left"/>
      <w:pPr>
        <w:ind w:left="2357" w:hanging="360"/>
      </w:pPr>
    </w:lvl>
    <w:lvl w:ilvl="4" w:tplc="16B69A62" w:tentative="1">
      <w:start w:val="1"/>
      <w:numFmt w:val="lowerLetter"/>
      <w:lvlText w:val="%5."/>
      <w:lvlJc w:val="left"/>
      <w:pPr>
        <w:ind w:left="3077" w:hanging="360"/>
      </w:pPr>
    </w:lvl>
    <w:lvl w:ilvl="5" w:tplc="3B40721C" w:tentative="1">
      <w:start w:val="1"/>
      <w:numFmt w:val="lowerRoman"/>
      <w:lvlText w:val="%6."/>
      <w:lvlJc w:val="right"/>
      <w:pPr>
        <w:ind w:left="3797" w:hanging="180"/>
      </w:pPr>
    </w:lvl>
    <w:lvl w:ilvl="6" w:tplc="03D8F272" w:tentative="1">
      <w:start w:val="1"/>
      <w:numFmt w:val="decimal"/>
      <w:lvlText w:val="%7."/>
      <w:lvlJc w:val="left"/>
      <w:pPr>
        <w:ind w:left="4517" w:hanging="360"/>
      </w:pPr>
    </w:lvl>
    <w:lvl w:ilvl="7" w:tplc="91D05FC0" w:tentative="1">
      <w:start w:val="1"/>
      <w:numFmt w:val="lowerLetter"/>
      <w:lvlText w:val="%8."/>
      <w:lvlJc w:val="left"/>
      <w:pPr>
        <w:ind w:left="5237" w:hanging="360"/>
      </w:pPr>
    </w:lvl>
    <w:lvl w:ilvl="8" w:tplc="E6003258" w:tentative="1">
      <w:start w:val="1"/>
      <w:numFmt w:val="lowerRoman"/>
      <w:lvlText w:val="%9."/>
      <w:lvlJc w:val="right"/>
      <w:pPr>
        <w:ind w:left="5957" w:hanging="180"/>
      </w:pPr>
    </w:lvl>
  </w:abstractNum>
  <w:abstractNum w:abstractNumId="17">
    <w:nsid w:val="47E567CC"/>
    <w:multiLevelType w:val="multilevel"/>
    <w:tmpl w:val="A46096DE"/>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4AC52E43"/>
    <w:multiLevelType w:val="hybridMultilevel"/>
    <w:tmpl w:val="82DCBAA2"/>
    <w:lvl w:ilvl="0" w:tplc="55E20F80">
      <w:start w:val="1"/>
      <w:numFmt w:val="decimal"/>
      <w:lvlText w:val="%1."/>
      <w:lvlJc w:val="left"/>
      <w:pPr>
        <w:tabs>
          <w:tab w:val="num" w:pos="2140"/>
        </w:tabs>
        <w:ind w:left="2140"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BDC085E"/>
    <w:multiLevelType w:val="hybridMultilevel"/>
    <w:tmpl w:val="4EA80E8A"/>
    <w:lvl w:ilvl="0" w:tplc="F4F03C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F467E8C"/>
    <w:multiLevelType w:val="multilevel"/>
    <w:tmpl w:val="05D65F80"/>
    <w:lvl w:ilvl="0">
      <w:start w:val="4"/>
      <w:numFmt w:val="decimal"/>
      <w:lvlText w:val="%1."/>
      <w:lvlJc w:val="left"/>
      <w:pPr>
        <w:ind w:left="450" w:hanging="450"/>
      </w:pPr>
      <w:rPr>
        <w:rFonts w:eastAsia="Calibri" w:hint="default"/>
      </w:rPr>
    </w:lvl>
    <w:lvl w:ilvl="1">
      <w:start w:val="7"/>
      <w:numFmt w:val="decimal"/>
      <w:lvlText w:val="%1.%2."/>
      <w:lvlJc w:val="left"/>
      <w:pPr>
        <w:ind w:left="2149" w:hanging="720"/>
      </w:pPr>
      <w:rPr>
        <w:rFonts w:eastAsia="Calibri" w:hint="default"/>
      </w:rPr>
    </w:lvl>
    <w:lvl w:ilvl="2">
      <w:start w:val="1"/>
      <w:numFmt w:val="decimal"/>
      <w:lvlText w:val="%1.%2.%3."/>
      <w:lvlJc w:val="left"/>
      <w:pPr>
        <w:ind w:left="3578" w:hanging="720"/>
      </w:pPr>
      <w:rPr>
        <w:rFonts w:eastAsia="Calibri" w:hint="default"/>
      </w:rPr>
    </w:lvl>
    <w:lvl w:ilvl="3">
      <w:start w:val="1"/>
      <w:numFmt w:val="decimal"/>
      <w:lvlText w:val="%1.%2.%3.%4."/>
      <w:lvlJc w:val="left"/>
      <w:pPr>
        <w:ind w:left="5367" w:hanging="1080"/>
      </w:pPr>
      <w:rPr>
        <w:rFonts w:eastAsia="Calibri" w:hint="default"/>
      </w:rPr>
    </w:lvl>
    <w:lvl w:ilvl="4">
      <w:start w:val="1"/>
      <w:numFmt w:val="decimal"/>
      <w:lvlText w:val="%1.%2.%3.%4.%5."/>
      <w:lvlJc w:val="left"/>
      <w:pPr>
        <w:ind w:left="6796" w:hanging="1080"/>
      </w:pPr>
      <w:rPr>
        <w:rFonts w:eastAsia="Calibri" w:hint="default"/>
      </w:rPr>
    </w:lvl>
    <w:lvl w:ilvl="5">
      <w:start w:val="1"/>
      <w:numFmt w:val="decimal"/>
      <w:lvlText w:val="%1.%2.%3.%4.%5.%6."/>
      <w:lvlJc w:val="left"/>
      <w:pPr>
        <w:ind w:left="8585" w:hanging="1440"/>
      </w:pPr>
      <w:rPr>
        <w:rFonts w:eastAsia="Calibri" w:hint="default"/>
      </w:rPr>
    </w:lvl>
    <w:lvl w:ilvl="6">
      <w:start w:val="1"/>
      <w:numFmt w:val="decimal"/>
      <w:lvlText w:val="%1.%2.%3.%4.%5.%6.%7."/>
      <w:lvlJc w:val="left"/>
      <w:pPr>
        <w:ind w:left="10374" w:hanging="1800"/>
      </w:pPr>
      <w:rPr>
        <w:rFonts w:eastAsia="Calibri" w:hint="default"/>
      </w:rPr>
    </w:lvl>
    <w:lvl w:ilvl="7">
      <w:start w:val="1"/>
      <w:numFmt w:val="decimal"/>
      <w:lvlText w:val="%1.%2.%3.%4.%5.%6.%7.%8."/>
      <w:lvlJc w:val="left"/>
      <w:pPr>
        <w:ind w:left="11803" w:hanging="1800"/>
      </w:pPr>
      <w:rPr>
        <w:rFonts w:eastAsia="Calibri" w:hint="default"/>
      </w:rPr>
    </w:lvl>
    <w:lvl w:ilvl="8">
      <w:start w:val="1"/>
      <w:numFmt w:val="decimal"/>
      <w:lvlText w:val="%1.%2.%3.%4.%5.%6.%7.%8.%9."/>
      <w:lvlJc w:val="left"/>
      <w:pPr>
        <w:ind w:left="13592" w:hanging="2160"/>
      </w:pPr>
      <w:rPr>
        <w:rFonts w:eastAsia="Calibri" w:hint="default"/>
      </w:rPr>
    </w:lvl>
  </w:abstractNum>
  <w:abstractNum w:abstractNumId="21">
    <w:nsid w:val="508F368C"/>
    <w:multiLevelType w:val="hybridMultilevel"/>
    <w:tmpl w:val="827A058A"/>
    <w:lvl w:ilvl="0" w:tplc="C20E0CB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6C3A2F"/>
    <w:multiLevelType w:val="multilevel"/>
    <w:tmpl w:val="D3E80262"/>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3911A33"/>
    <w:multiLevelType w:val="hybridMultilevel"/>
    <w:tmpl w:val="D9901FC8"/>
    <w:lvl w:ilvl="0" w:tplc="740A3406">
      <w:start w:val="1"/>
      <w:numFmt w:val="decimal"/>
      <w:lvlText w:val="%1)"/>
      <w:lvlJc w:val="left"/>
      <w:pPr>
        <w:ind w:left="1170" w:hanging="360"/>
      </w:pPr>
      <w:rPr>
        <w:rFonts w:hint="default"/>
        <w:i w:val="0"/>
      </w:rPr>
    </w:lvl>
    <w:lvl w:ilvl="1" w:tplc="56A2F1FC" w:tentative="1">
      <w:start w:val="1"/>
      <w:numFmt w:val="lowerLetter"/>
      <w:lvlText w:val="%2."/>
      <w:lvlJc w:val="left"/>
      <w:pPr>
        <w:ind w:left="1890" w:hanging="360"/>
      </w:pPr>
    </w:lvl>
    <w:lvl w:ilvl="2" w:tplc="F5C648D4" w:tentative="1">
      <w:start w:val="1"/>
      <w:numFmt w:val="lowerRoman"/>
      <w:lvlText w:val="%3."/>
      <w:lvlJc w:val="right"/>
      <w:pPr>
        <w:ind w:left="2610" w:hanging="180"/>
      </w:pPr>
    </w:lvl>
    <w:lvl w:ilvl="3" w:tplc="710A071C" w:tentative="1">
      <w:start w:val="1"/>
      <w:numFmt w:val="decimal"/>
      <w:lvlText w:val="%4."/>
      <w:lvlJc w:val="left"/>
      <w:pPr>
        <w:ind w:left="3330" w:hanging="360"/>
      </w:pPr>
    </w:lvl>
    <w:lvl w:ilvl="4" w:tplc="06425390" w:tentative="1">
      <w:start w:val="1"/>
      <w:numFmt w:val="lowerLetter"/>
      <w:lvlText w:val="%5."/>
      <w:lvlJc w:val="left"/>
      <w:pPr>
        <w:ind w:left="4050" w:hanging="360"/>
      </w:pPr>
    </w:lvl>
    <w:lvl w:ilvl="5" w:tplc="4C62CCC0" w:tentative="1">
      <w:start w:val="1"/>
      <w:numFmt w:val="lowerRoman"/>
      <w:lvlText w:val="%6."/>
      <w:lvlJc w:val="right"/>
      <w:pPr>
        <w:ind w:left="4770" w:hanging="180"/>
      </w:pPr>
    </w:lvl>
    <w:lvl w:ilvl="6" w:tplc="79AACB54" w:tentative="1">
      <w:start w:val="1"/>
      <w:numFmt w:val="decimal"/>
      <w:lvlText w:val="%7."/>
      <w:lvlJc w:val="left"/>
      <w:pPr>
        <w:ind w:left="5490" w:hanging="360"/>
      </w:pPr>
    </w:lvl>
    <w:lvl w:ilvl="7" w:tplc="D182EA3E" w:tentative="1">
      <w:start w:val="1"/>
      <w:numFmt w:val="lowerLetter"/>
      <w:lvlText w:val="%8."/>
      <w:lvlJc w:val="left"/>
      <w:pPr>
        <w:ind w:left="6210" w:hanging="360"/>
      </w:pPr>
    </w:lvl>
    <w:lvl w:ilvl="8" w:tplc="F7B09C72" w:tentative="1">
      <w:start w:val="1"/>
      <w:numFmt w:val="lowerRoman"/>
      <w:lvlText w:val="%9."/>
      <w:lvlJc w:val="right"/>
      <w:pPr>
        <w:ind w:left="6930" w:hanging="180"/>
      </w:pPr>
    </w:lvl>
  </w:abstractNum>
  <w:abstractNum w:abstractNumId="24">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7D37DA"/>
    <w:multiLevelType w:val="hybridMultilevel"/>
    <w:tmpl w:val="B6A8DA70"/>
    <w:lvl w:ilvl="0" w:tplc="48A67A3A">
      <w:start w:val="1"/>
      <w:numFmt w:val="bullet"/>
      <w:lvlText w:val=""/>
      <w:lvlJc w:val="left"/>
      <w:pPr>
        <w:ind w:left="928" w:hanging="360"/>
      </w:pPr>
      <w:rPr>
        <w:rFonts w:ascii="Symbol" w:hAnsi="Symbol" w:hint="default"/>
      </w:rPr>
    </w:lvl>
    <w:lvl w:ilvl="1" w:tplc="A28C77FC" w:tentative="1">
      <w:start w:val="1"/>
      <w:numFmt w:val="bullet"/>
      <w:lvlText w:val="o"/>
      <w:lvlJc w:val="left"/>
      <w:pPr>
        <w:ind w:left="1440" w:hanging="360"/>
      </w:pPr>
      <w:rPr>
        <w:rFonts w:ascii="Courier New" w:hAnsi="Courier New" w:cs="Courier New" w:hint="default"/>
      </w:rPr>
    </w:lvl>
    <w:lvl w:ilvl="2" w:tplc="8F96FDEC" w:tentative="1">
      <w:start w:val="1"/>
      <w:numFmt w:val="bullet"/>
      <w:lvlText w:val=""/>
      <w:lvlJc w:val="left"/>
      <w:pPr>
        <w:ind w:left="2160" w:hanging="360"/>
      </w:pPr>
      <w:rPr>
        <w:rFonts w:ascii="Wingdings" w:hAnsi="Wingdings" w:hint="default"/>
      </w:rPr>
    </w:lvl>
    <w:lvl w:ilvl="3" w:tplc="C930E464" w:tentative="1">
      <w:start w:val="1"/>
      <w:numFmt w:val="bullet"/>
      <w:lvlText w:val=""/>
      <w:lvlJc w:val="left"/>
      <w:pPr>
        <w:ind w:left="2880" w:hanging="360"/>
      </w:pPr>
      <w:rPr>
        <w:rFonts w:ascii="Symbol" w:hAnsi="Symbol" w:hint="default"/>
      </w:rPr>
    </w:lvl>
    <w:lvl w:ilvl="4" w:tplc="7AA208D8" w:tentative="1">
      <w:start w:val="1"/>
      <w:numFmt w:val="bullet"/>
      <w:lvlText w:val="o"/>
      <w:lvlJc w:val="left"/>
      <w:pPr>
        <w:ind w:left="3600" w:hanging="360"/>
      </w:pPr>
      <w:rPr>
        <w:rFonts w:ascii="Courier New" w:hAnsi="Courier New" w:cs="Courier New" w:hint="default"/>
      </w:rPr>
    </w:lvl>
    <w:lvl w:ilvl="5" w:tplc="B4AA4B88" w:tentative="1">
      <w:start w:val="1"/>
      <w:numFmt w:val="bullet"/>
      <w:lvlText w:val=""/>
      <w:lvlJc w:val="left"/>
      <w:pPr>
        <w:ind w:left="4320" w:hanging="360"/>
      </w:pPr>
      <w:rPr>
        <w:rFonts w:ascii="Wingdings" w:hAnsi="Wingdings" w:hint="default"/>
      </w:rPr>
    </w:lvl>
    <w:lvl w:ilvl="6" w:tplc="F084947A" w:tentative="1">
      <w:start w:val="1"/>
      <w:numFmt w:val="bullet"/>
      <w:lvlText w:val=""/>
      <w:lvlJc w:val="left"/>
      <w:pPr>
        <w:ind w:left="5040" w:hanging="360"/>
      </w:pPr>
      <w:rPr>
        <w:rFonts w:ascii="Symbol" w:hAnsi="Symbol" w:hint="default"/>
      </w:rPr>
    </w:lvl>
    <w:lvl w:ilvl="7" w:tplc="83468C2C" w:tentative="1">
      <w:start w:val="1"/>
      <w:numFmt w:val="bullet"/>
      <w:lvlText w:val="o"/>
      <w:lvlJc w:val="left"/>
      <w:pPr>
        <w:ind w:left="5760" w:hanging="360"/>
      </w:pPr>
      <w:rPr>
        <w:rFonts w:ascii="Courier New" w:hAnsi="Courier New" w:cs="Courier New" w:hint="default"/>
      </w:rPr>
    </w:lvl>
    <w:lvl w:ilvl="8" w:tplc="DBE0BA98" w:tentative="1">
      <w:start w:val="1"/>
      <w:numFmt w:val="bullet"/>
      <w:lvlText w:val=""/>
      <w:lvlJc w:val="left"/>
      <w:pPr>
        <w:ind w:left="6480" w:hanging="360"/>
      </w:pPr>
      <w:rPr>
        <w:rFonts w:ascii="Wingdings" w:hAnsi="Wingdings" w:hint="default"/>
      </w:rPr>
    </w:lvl>
  </w:abstractNum>
  <w:abstractNum w:abstractNumId="26">
    <w:nsid w:val="5B8B2E5F"/>
    <w:multiLevelType w:val="hybridMultilevel"/>
    <w:tmpl w:val="91108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B04A0B"/>
    <w:multiLevelType w:val="hybridMultilevel"/>
    <w:tmpl w:val="7A70AFA2"/>
    <w:lvl w:ilvl="0" w:tplc="FE22F558">
      <w:start w:val="1"/>
      <w:numFmt w:val="decimal"/>
      <w:lvlText w:val="2.3.%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4256F3"/>
    <w:multiLevelType w:val="multilevel"/>
    <w:tmpl w:val="CCA6A11E"/>
    <w:lvl w:ilvl="0">
      <w:start w:val="4"/>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0BD01C8"/>
    <w:multiLevelType w:val="multilevel"/>
    <w:tmpl w:val="1CA2B38C"/>
    <w:lvl w:ilvl="0">
      <w:start w:val="4"/>
      <w:numFmt w:val="decimal"/>
      <w:lvlText w:val="%1."/>
      <w:lvlJc w:val="left"/>
      <w:pPr>
        <w:ind w:left="450" w:hanging="450"/>
      </w:pPr>
      <w:rPr>
        <w:rFonts w:hint="default"/>
      </w:rPr>
    </w:lvl>
    <w:lvl w:ilvl="1">
      <w:start w:val="9"/>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1">
    <w:nsid w:val="64321441"/>
    <w:multiLevelType w:val="hybridMultilevel"/>
    <w:tmpl w:val="8300FBC4"/>
    <w:lvl w:ilvl="0" w:tplc="A6DCBA10">
      <w:start w:val="1"/>
      <w:numFmt w:val="decimal"/>
      <w:lvlText w:val="%1."/>
      <w:lvlJc w:val="left"/>
      <w:pPr>
        <w:ind w:left="132" w:hanging="708"/>
      </w:pPr>
      <w:rPr>
        <w:rFonts w:ascii="Times New Roman" w:eastAsia="Times New Roman" w:hAnsi="Times New Roman" w:cs="Times New Roman" w:hint="default"/>
        <w:spacing w:val="-4"/>
        <w:w w:val="100"/>
        <w:sz w:val="28"/>
        <w:szCs w:val="28"/>
        <w:lang w:val="ru-RU" w:eastAsia="en-US" w:bidi="ar-SA"/>
      </w:rPr>
    </w:lvl>
    <w:lvl w:ilvl="1" w:tplc="6B5C031A">
      <w:numFmt w:val="bullet"/>
      <w:lvlText w:val="•"/>
      <w:lvlJc w:val="left"/>
      <w:pPr>
        <w:ind w:left="1148" w:hanging="708"/>
      </w:pPr>
      <w:rPr>
        <w:rFonts w:hint="default"/>
        <w:lang w:val="ru-RU" w:eastAsia="en-US" w:bidi="ar-SA"/>
      </w:rPr>
    </w:lvl>
    <w:lvl w:ilvl="2" w:tplc="4C62D1FC">
      <w:numFmt w:val="bullet"/>
      <w:lvlText w:val="•"/>
      <w:lvlJc w:val="left"/>
      <w:pPr>
        <w:ind w:left="2157" w:hanging="708"/>
      </w:pPr>
      <w:rPr>
        <w:rFonts w:hint="default"/>
        <w:lang w:val="ru-RU" w:eastAsia="en-US" w:bidi="ar-SA"/>
      </w:rPr>
    </w:lvl>
    <w:lvl w:ilvl="3" w:tplc="41F608C0">
      <w:numFmt w:val="bullet"/>
      <w:lvlText w:val="•"/>
      <w:lvlJc w:val="left"/>
      <w:pPr>
        <w:ind w:left="3165" w:hanging="708"/>
      </w:pPr>
      <w:rPr>
        <w:rFonts w:hint="default"/>
        <w:lang w:val="ru-RU" w:eastAsia="en-US" w:bidi="ar-SA"/>
      </w:rPr>
    </w:lvl>
    <w:lvl w:ilvl="4" w:tplc="0AB28DBC">
      <w:numFmt w:val="bullet"/>
      <w:lvlText w:val="•"/>
      <w:lvlJc w:val="left"/>
      <w:pPr>
        <w:ind w:left="4174" w:hanging="708"/>
      </w:pPr>
      <w:rPr>
        <w:rFonts w:hint="default"/>
        <w:lang w:val="ru-RU" w:eastAsia="en-US" w:bidi="ar-SA"/>
      </w:rPr>
    </w:lvl>
    <w:lvl w:ilvl="5" w:tplc="E90E57C8">
      <w:numFmt w:val="bullet"/>
      <w:lvlText w:val="•"/>
      <w:lvlJc w:val="left"/>
      <w:pPr>
        <w:ind w:left="5182" w:hanging="708"/>
      </w:pPr>
      <w:rPr>
        <w:rFonts w:hint="default"/>
        <w:lang w:val="ru-RU" w:eastAsia="en-US" w:bidi="ar-SA"/>
      </w:rPr>
    </w:lvl>
    <w:lvl w:ilvl="6" w:tplc="14DC9CFC">
      <w:numFmt w:val="bullet"/>
      <w:lvlText w:val="•"/>
      <w:lvlJc w:val="left"/>
      <w:pPr>
        <w:ind w:left="6191" w:hanging="708"/>
      </w:pPr>
      <w:rPr>
        <w:rFonts w:hint="default"/>
        <w:lang w:val="ru-RU" w:eastAsia="en-US" w:bidi="ar-SA"/>
      </w:rPr>
    </w:lvl>
    <w:lvl w:ilvl="7" w:tplc="11507888">
      <w:numFmt w:val="bullet"/>
      <w:lvlText w:val="•"/>
      <w:lvlJc w:val="left"/>
      <w:pPr>
        <w:ind w:left="7199" w:hanging="708"/>
      </w:pPr>
      <w:rPr>
        <w:rFonts w:hint="default"/>
        <w:lang w:val="ru-RU" w:eastAsia="en-US" w:bidi="ar-SA"/>
      </w:rPr>
    </w:lvl>
    <w:lvl w:ilvl="8" w:tplc="5F501898">
      <w:numFmt w:val="bullet"/>
      <w:lvlText w:val="•"/>
      <w:lvlJc w:val="left"/>
      <w:pPr>
        <w:ind w:left="8208" w:hanging="708"/>
      </w:pPr>
      <w:rPr>
        <w:rFonts w:hint="default"/>
        <w:lang w:val="ru-RU" w:eastAsia="en-US" w:bidi="ar-SA"/>
      </w:rPr>
    </w:lvl>
  </w:abstractNum>
  <w:abstractNum w:abstractNumId="32">
    <w:nsid w:val="679929A8"/>
    <w:multiLevelType w:val="hybridMultilevel"/>
    <w:tmpl w:val="C0BEE726"/>
    <w:lvl w:ilvl="0" w:tplc="F1EEC19A">
      <w:start w:val="6"/>
      <w:numFmt w:val="decimal"/>
      <w:lvlText w:val="%1)"/>
      <w:lvlJc w:val="left"/>
      <w:pPr>
        <w:ind w:left="3196" w:hanging="360"/>
      </w:pPr>
      <w:rPr>
        <w:rFonts w:hint="default"/>
      </w:rPr>
    </w:lvl>
    <w:lvl w:ilvl="1" w:tplc="CDC0CCC0" w:tentative="1">
      <w:start w:val="1"/>
      <w:numFmt w:val="lowerLetter"/>
      <w:lvlText w:val="%2."/>
      <w:lvlJc w:val="left"/>
      <w:pPr>
        <w:ind w:left="869" w:hanging="360"/>
      </w:pPr>
    </w:lvl>
    <w:lvl w:ilvl="2" w:tplc="73FE331A" w:tentative="1">
      <w:start w:val="1"/>
      <w:numFmt w:val="lowerRoman"/>
      <w:lvlText w:val="%3."/>
      <w:lvlJc w:val="right"/>
      <w:pPr>
        <w:ind w:left="1589" w:hanging="180"/>
      </w:pPr>
    </w:lvl>
    <w:lvl w:ilvl="3" w:tplc="D284C10E" w:tentative="1">
      <w:start w:val="1"/>
      <w:numFmt w:val="decimal"/>
      <w:lvlText w:val="%4."/>
      <w:lvlJc w:val="left"/>
      <w:pPr>
        <w:ind w:left="2309" w:hanging="360"/>
      </w:pPr>
    </w:lvl>
    <w:lvl w:ilvl="4" w:tplc="CE5AC740" w:tentative="1">
      <w:start w:val="1"/>
      <w:numFmt w:val="lowerLetter"/>
      <w:lvlText w:val="%5."/>
      <w:lvlJc w:val="left"/>
      <w:pPr>
        <w:ind w:left="3029" w:hanging="360"/>
      </w:pPr>
    </w:lvl>
    <w:lvl w:ilvl="5" w:tplc="57C6C642" w:tentative="1">
      <w:start w:val="1"/>
      <w:numFmt w:val="lowerRoman"/>
      <w:lvlText w:val="%6."/>
      <w:lvlJc w:val="right"/>
      <w:pPr>
        <w:ind w:left="3749" w:hanging="180"/>
      </w:pPr>
    </w:lvl>
    <w:lvl w:ilvl="6" w:tplc="482E6C5E" w:tentative="1">
      <w:start w:val="1"/>
      <w:numFmt w:val="decimal"/>
      <w:lvlText w:val="%7."/>
      <w:lvlJc w:val="left"/>
      <w:pPr>
        <w:ind w:left="4469" w:hanging="360"/>
      </w:pPr>
    </w:lvl>
    <w:lvl w:ilvl="7" w:tplc="DF6EFE84" w:tentative="1">
      <w:start w:val="1"/>
      <w:numFmt w:val="lowerLetter"/>
      <w:lvlText w:val="%8."/>
      <w:lvlJc w:val="left"/>
      <w:pPr>
        <w:ind w:left="5189" w:hanging="360"/>
      </w:pPr>
    </w:lvl>
    <w:lvl w:ilvl="8" w:tplc="BD28607A" w:tentative="1">
      <w:start w:val="1"/>
      <w:numFmt w:val="lowerRoman"/>
      <w:lvlText w:val="%9."/>
      <w:lvlJc w:val="right"/>
      <w:pPr>
        <w:ind w:left="5909" w:hanging="180"/>
      </w:pPr>
    </w:lvl>
  </w:abstractNum>
  <w:abstractNum w:abstractNumId="33">
    <w:nsid w:val="69535945"/>
    <w:multiLevelType w:val="hybridMultilevel"/>
    <w:tmpl w:val="9760CBF6"/>
    <w:lvl w:ilvl="0" w:tplc="C34CB5CA">
      <w:start w:val="1"/>
      <w:numFmt w:val="decimal"/>
      <w:lvlText w:val="%1."/>
      <w:lvlJc w:val="left"/>
      <w:pPr>
        <w:tabs>
          <w:tab w:val="num" w:pos="921"/>
        </w:tabs>
        <w:ind w:left="921" w:hanging="360"/>
      </w:pPr>
      <w:rPr>
        <w:rFonts w:hint="default"/>
        <w:b/>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34">
    <w:nsid w:val="6A3F529A"/>
    <w:multiLevelType w:val="multilevel"/>
    <w:tmpl w:val="43C44A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6DD374F8"/>
    <w:multiLevelType w:val="multilevel"/>
    <w:tmpl w:val="034E4720"/>
    <w:lvl w:ilvl="0">
      <w:start w:val="2"/>
      <w:numFmt w:val="decimal"/>
      <w:lvlText w:val="%1."/>
      <w:lvlJc w:val="left"/>
      <w:pPr>
        <w:ind w:left="360" w:hanging="360"/>
      </w:pPr>
      <w:rPr>
        <w:rFonts w:ascii="Cambria" w:hAnsi="Cambria" w:cs="Times New Roman" w:hint="default"/>
        <w:b w:val="0"/>
        <w:i/>
        <w:color w:val="365F91"/>
        <w:sz w:val="20"/>
      </w:rPr>
    </w:lvl>
    <w:lvl w:ilvl="1">
      <w:start w:val="2"/>
      <w:numFmt w:val="decimal"/>
      <w:lvlText w:val="%1.%2."/>
      <w:lvlJc w:val="left"/>
      <w:pPr>
        <w:ind w:left="2138" w:hanging="360"/>
      </w:pPr>
      <w:rPr>
        <w:rFonts w:ascii="Times New Roman" w:hAnsi="Times New Roman" w:cs="Times New Roman" w:hint="default"/>
        <w:b w:val="0"/>
        <w:i w:val="0"/>
        <w:color w:val="auto"/>
        <w:sz w:val="24"/>
        <w:szCs w:val="24"/>
      </w:rPr>
    </w:lvl>
    <w:lvl w:ilvl="2">
      <w:start w:val="1"/>
      <w:numFmt w:val="decimal"/>
      <w:lvlText w:val="%1.%2.%3."/>
      <w:lvlJc w:val="left"/>
      <w:pPr>
        <w:ind w:left="4276" w:hanging="720"/>
      </w:pPr>
      <w:rPr>
        <w:rFonts w:ascii="Times New Roman" w:hAnsi="Times New Roman" w:cs="Times New Roman" w:hint="default"/>
        <w:b w:val="0"/>
        <w:i w:val="0"/>
        <w:color w:val="auto"/>
        <w:sz w:val="24"/>
        <w:szCs w:val="24"/>
      </w:rPr>
    </w:lvl>
    <w:lvl w:ilvl="3">
      <w:start w:val="1"/>
      <w:numFmt w:val="decimal"/>
      <w:lvlText w:val="%1.%2.%3.%4."/>
      <w:lvlJc w:val="left"/>
      <w:pPr>
        <w:ind w:left="1430" w:hanging="720"/>
      </w:pPr>
      <w:rPr>
        <w:rFonts w:ascii="Times New Roman" w:hAnsi="Times New Roman" w:cs="Times New Roman" w:hint="default"/>
        <w:b w:val="0"/>
        <w:i w:val="0"/>
        <w:color w:val="auto"/>
        <w:sz w:val="24"/>
        <w:szCs w:val="24"/>
      </w:rPr>
    </w:lvl>
    <w:lvl w:ilvl="4">
      <w:start w:val="1"/>
      <w:numFmt w:val="decimal"/>
      <w:lvlText w:val="%1.%2.%3.%4.%5."/>
      <w:lvlJc w:val="left"/>
      <w:pPr>
        <w:ind w:left="8192" w:hanging="1080"/>
      </w:pPr>
      <w:rPr>
        <w:rFonts w:ascii="Cambria" w:hAnsi="Cambria" w:cs="Times New Roman" w:hint="default"/>
        <w:b w:val="0"/>
        <w:i/>
        <w:color w:val="365F91"/>
        <w:sz w:val="20"/>
      </w:rPr>
    </w:lvl>
    <w:lvl w:ilvl="5">
      <w:start w:val="1"/>
      <w:numFmt w:val="decimal"/>
      <w:lvlText w:val="%1.%2.%3.%4.%5.%6."/>
      <w:lvlJc w:val="left"/>
      <w:pPr>
        <w:ind w:left="9970" w:hanging="1080"/>
      </w:pPr>
      <w:rPr>
        <w:rFonts w:ascii="Cambria" w:hAnsi="Cambria" w:cs="Times New Roman" w:hint="default"/>
        <w:b w:val="0"/>
        <w:i/>
        <w:color w:val="365F91"/>
        <w:sz w:val="20"/>
      </w:rPr>
    </w:lvl>
    <w:lvl w:ilvl="6">
      <w:start w:val="1"/>
      <w:numFmt w:val="decimal"/>
      <w:lvlText w:val="%1.%2.%3.%4.%5.%6.%7."/>
      <w:lvlJc w:val="left"/>
      <w:pPr>
        <w:ind w:left="12108" w:hanging="1440"/>
      </w:pPr>
      <w:rPr>
        <w:rFonts w:ascii="Cambria" w:hAnsi="Cambria" w:cs="Times New Roman" w:hint="default"/>
        <w:b w:val="0"/>
        <w:i/>
        <w:color w:val="365F91"/>
        <w:sz w:val="20"/>
      </w:rPr>
    </w:lvl>
    <w:lvl w:ilvl="7">
      <w:start w:val="1"/>
      <w:numFmt w:val="decimal"/>
      <w:lvlText w:val="%1.%2.%3.%4.%5.%6.%7.%8."/>
      <w:lvlJc w:val="left"/>
      <w:pPr>
        <w:ind w:left="13886" w:hanging="1440"/>
      </w:pPr>
      <w:rPr>
        <w:rFonts w:ascii="Cambria" w:hAnsi="Cambria" w:cs="Times New Roman" w:hint="default"/>
        <w:b w:val="0"/>
        <w:i/>
        <w:color w:val="365F91"/>
        <w:sz w:val="20"/>
      </w:rPr>
    </w:lvl>
    <w:lvl w:ilvl="8">
      <w:start w:val="1"/>
      <w:numFmt w:val="decimal"/>
      <w:lvlText w:val="%1.%2.%3.%4.%5.%6.%7.%8.%9."/>
      <w:lvlJc w:val="left"/>
      <w:pPr>
        <w:ind w:left="16024" w:hanging="1800"/>
      </w:pPr>
      <w:rPr>
        <w:rFonts w:ascii="Cambria" w:hAnsi="Cambria" w:cs="Times New Roman" w:hint="default"/>
        <w:b w:val="0"/>
        <w:i/>
        <w:color w:val="365F91"/>
        <w:sz w:val="20"/>
      </w:rPr>
    </w:lvl>
  </w:abstractNum>
  <w:abstractNum w:abstractNumId="36">
    <w:nsid w:val="6E1311B7"/>
    <w:multiLevelType w:val="hybridMultilevel"/>
    <w:tmpl w:val="B7CEDA6C"/>
    <w:lvl w:ilvl="0" w:tplc="97120C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1F659A"/>
    <w:multiLevelType w:val="hybridMultilevel"/>
    <w:tmpl w:val="48208564"/>
    <w:lvl w:ilvl="0" w:tplc="CF80FD30">
      <w:start w:val="1"/>
      <w:numFmt w:val="decimal"/>
      <w:lvlText w:val="%1)"/>
      <w:lvlJc w:val="left"/>
      <w:pPr>
        <w:ind w:left="810" w:hanging="360"/>
      </w:pPr>
      <w:rPr>
        <w:rFonts w:hint="default"/>
      </w:rPr>
    </w:lvl>
    <w:lvl w:ilvl="1" w:tplc="C8A88B24" w:tentative="1">
      <w:start w:val="1"/>
      <w:numFmt w:val="lowerLetter"/>
      <w:lvlText w:val="%2."/>
      <w:lvlJc w:val="left"/>
      <w:pPr>
        <w:ind w:left="1530" w:hanging="360"/>
      </w:pPr>
    </w:lvl>
    <w:lvl w:ilvl="2" w:tplc="44CCB382" w:tentative="1">
      <w:start w:val="1"/>
      <w:numFmt w:val="lowerRoman"/>
      <w:lvlText w:val="%3."/>
      <w:lvlJc w:val="right"/>
      <w:pPr>
        <w:ind w:left="2250" w:hanging="180"/>
      </w:pPr>
    </w:lvl>
    <w:lvl w:ilvl="3" w:tplc="13945B62" w:tentative="1">
      <w:start w:val="1"/>
      <w:numFmt w:val="decimal"/>
      <w:lvlText w:val="%4."/>
      <w:lvlJc w:val="left"/>
      <w:pPr>
        <w:ind w:left="2970" w:hanging="360"/>
      </w:pPr>
    </w:lvl>
    <w:lvl w:ilvl="4" w:tplc="1A5E0BD8" w:tentative="1">
      <w:start w:val="1"/>
      <w:numFmt w:val="lowerLetter"/>
      <w:lvlText w:val="%5."/>
      <w:lvlJc w:val="left"/>
      <w:pPr>
        <w:ind w:left="3690" w:hanging="360"/>
      </w:pPr>
    </w:lvl>
    <w:lvl w:ilvl="5" w:tplc="B78AA982" w:tentative="1">
      <w:start w:val="1"/>
      <w:numFmt w:val="lowerRoman"/>
      <w:lvlText w:val="%6."/>
      <w:lvlJc w:val="right"/>
      <w:pPr>
        <w:ind w:left="4410" w:hanging="180"/>
      </w:pPr>
    </w:lvl>
    <w:lvl w:ilvl="6" w:tplc="565A2184" w:tentative="1">
      <w:start w:val="1"/>
      <w:numFmt w:val="decimal"/>
      <w:lvlText w:val="%7."/>
      <w:lvlJc w:val="left"/>
      <w:pPr>
        <w:ind w:left="5130" w:hanging="360"/>
      </w:pPr>
    </w:lvl>
    <w:lvl w:ilvl="7" w:tplc="503A2846" w:tentative="1">
      <w:start w:val="1"/>
      <w:numFmt w:val="lowerLetter"/>
      <w:lvlText w:val="%8."/>
      <w:lvlJc w:val="left"/>
      <w:pPr>
        <w:ind w:left="5850" w:hanging="360"/>
      </w:pPr>
    </w:lvl>
    <w:lvl w:ilvl="8" w:tplc="683400CA" w:tentative="1">
      <w:start w:val="1"/>
      <w:numFmt w:val="lowerRoman"/>
      <w:lvlText w:val="%9."/>
      <w:lvlJc w:val="right"/>
      <w:pPr>
        <w:ind w:left="6570" w:hanging="180"/>
      </w:pPr>
    </w:lvl>
  </w:abstractNum>
  <w:num w:numId="1">
    <w:abstractNumId w:val="33"/>
  </w:num>
  <w:num w:numId="2">
    <w:abstractNumId w:val="11"/>
  </w:num>
  <w:num w:numId="3">
    <w:abstractNumId w:val="5"/>
  </w:num>
  <w:num w:numId="4">
    <w:abstractNumId w:val="6"/>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4"/>
  </w:num>
  <w:num w:numId="8">
    <w:abstractNumId w:val="3"/>
  </w:num>
  <w:num w:numId="9">
    <w:abstractNumId w:val="22"/>
  </w:num>
  <w:num w:numId="10">
    <w:abstractNumId w:val="35"/>
  </w:num>
  <w:num w:numId="11">
    <w:abstractNumId w:val="27"/>
  </w:num>
  <w:num w:numId="12">
    <w:abstractNumId w:val="36"/>
  </w:num>
  <w:num w:numId="13">
    <w:abstractNumId w:val="21"/>
  </w:num>
  <w:num w:numId="14">
    <w:abstractNumId w:val="4"/>
  </w:num>
  <w:num w:numId="15">
    <w:abstractNumId w:val="12"/>
  </w:num>
  <w:num w:numId="16">
    <w:abstractNumId w:val="24"/>
  </w:num>
  <w:num w:numId="17">
    <w:abstractNumId w:val="2"/>
  </w:num>
  <w:num w:numId="18">
    <w:abstractNumId w:val="10"/>
  </w:num>
  <w:num w:numId="19">
    <w:abstractNumId w:val="25"/>
  </w:num>
  <w:num w:numId="20">
    <w:abstractNumId w:val="7"/>
  </w:num>
  <w:num w:numId="21">
    <w:abstractNumId w:val="32"/>
  </w:num>
  <w:num w:numId="22">
    <w:abstractNumId w:val="16"/>
  </w:num>
  <w:num w:numId="23">
    <w:abstractNumId w:val="17"/>
  </w:num>
  <w:num w:numId="24">
    <w:abstractNumId w:val="15"/>
  </w:num>
  <w:num w:numId="25">
    <w:abstractNumId w:val="9"/>
  </w:num>
  <w:num w:numId="26">
    <w:abstractNumId w:val="14"/>
  </w:num>
  <w:num w:numId="27">
    <w:abstractNumId w:val="28"/>
  </w:num>
  <w:num w:numId="28">
    <w:abstractNumId w:val="37"/>
  </w:num>
  <w:num w:numId="29">
    <w:abstractNumId w:val="23"/>
  </w:num>
  <w:num w:numId="30">
    <w:abstractNumId w:val="20"/>
  </w:num>
  <w:num w:numId="31">
    <w:abstractNumId w:val="30"/>
  </w:num>
  <w:num w:numId="32">
    <w:abstractNumId w:val="31"/>
  </w:num>
  <w:num w:numId="33">
    <w:abstractNumId w:val="8"/>
  </w:num>
  <w:num w:numId="34">
    <w:abstractNumId w:val="29"/>
  </w:num>
  <w:num w:numId="35">
    <w:abstractNumId w:val="19"/>
  </w:num>
  <w:num w:numId="36">
    <w:abstractNumId w:val="0"/>
  </w:num>
  <w:num w:numId="37">
    <w:abstractNumId w:val="26"/>
  </w:num>
  <w:num w:numId="3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proofState w:spelling="clean" w:grammar="clean"/>
  <w:defaultTabStop w:val="708"/>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
  <w:rsids>
    <w:rsidRoot w:val="000336A7"/>
    <w:rsid w:val="0000092A"/>
    <w:rsid w:val="000160B2"/>
    <w:rsid w:val="00021EE4"/>
    <w:rsid w:val="000229EA"/>
    <w:rsid w:val="00022DFF"/>
    <w:rsid w:val="00024D29"/>
    <w:rsid w:val="00026F64"/>
    <w:rsid w:val="00030F9D"/>
    <w:rsid w:val="000336A7"/>
    <w:rsid w:val="00035CF9"/>
    <w:rsid w:val="00043FB4"/>
    <w:rsid w:val="000468E7"/>
    <w:rsid w:val="00046BAA"/>
    <w:rsid w:val="0005056B"/>
    <w:rsid w:val="000549C9"/>
    <w:rsid w:val="00075512"/>
    <w:rsid w:val="00093306"/>
    <w:rsid w:val="00097D5D"/>
    <w:rsid w:val="000A0FFB"/>
    <w:rsid w:val="000D41FF"/>
    <w:rsid w:val="000D520A"/>
    <w:rsid w:val="000D66D1"/>
    <w:rsid w:val="000E1D3A"/>
    <w:rsid w:val="000E7797"/>
    <w:rsid w:val="000F187F"/>
    <w:rsid w:val="000F3034"/>
    <w:rsid w:val="000F30B6"/>
    <w:rsid w:val="000F4910"/>
    <w:rsid w:val="00101CD1"/>
    <w:rsid w:val="0010508A"/>
    <w:rsid w:val="00117FD4"/>
    <w:rsid w:val="00134481"/>
    <w:rsid w:val="001351E4"/>
    <w:rsid w:val="001403C1"/>
    <w:rsid w:val="00142BA4"/>
    <w:rsid w:val="00145FAD"/>
    <w:rsid w:val="00152176"/>
    <w:rsid w:val="00153D22"/>
    <w:rsid w:val="00153E58"/>
    <w:rsid w:val="00154407"/>
    <w:rsid w:val="00157FA6"/>
    <w:rsid w:val="001607C2"/>
    <w:rsid w:val="00160D3D"/>
    <w:rsid w:val="00166221"/>
    <w:rsid w:val="001719F9"/>
    <w:rsid w:val="001816DE"/>
    <w:rsid w:val="001824C0"/>
    <w:rsid w:val="00186E6A"/>
    <w:rsid w:val="00187170"/>
    <w:rsid w:val="001951BA"/>
    <w:rsid w:val="001A02DC"/>
    <w:rsid w:val="001B365B"/>
    <w:rsid w:val="001B4896"/>
    <w:rsid w:val="001B6E4A"/>
    <w:rsid w:val="001E2685"/>
    <w:rsid w:val="001E312E"/>
    <w:rsid w:val="001E469B"/>
    <w:rsid w:val="001F04EC"/>
    <w:rsid w:val="001F5CDD"/>
    <w:rsid w:val="00213261"/>
    <w:rsid w:val="00213A42"/>
    <w:rsid w:val="00215E83"/>
    <w:rsid w:val="00217458"/>
    <w:rsid w:val="0022455C"/>
    <w:rsid w:val="00224599"/>
    <w:rsid w:val="002341FD"/>
    <w:rsid w:val="00237B2D"/>
    <w:rsid w:val="002522E8"/>
    <w:rsid w:val="0025700E"/>
    <w:rsid w:val="00257B79"/>
    <w:rsid w:val="00274E85"/>
    <w:rsid w:val="00282D19"/>
    <w:rsid w:val="0029084A"/>
    <w:rsid w:val="00290CD7"/>
    <w:rsid w:val="002A1198"/>
    <w:rsid w:val="002A32F4"/>
    <w:rsid w:val="002A4167"/>
    <w:rsid w:val="002B780F"/>
    <w:rsid w:val="002D05EB"/>
    <w:rsid w:val="002E3EEB"/>
    <w:rsid w:val="002F411C"/>
    <w:rsid w:val="002F58F2"/>
    <w:rsid w:val="00300D0D"/>
    <w:rsid w:val="00303D9D"/>
    <w:rsid w:val="003045D6"/>
    <w:rsid w:val="00306867"/>
    <w:rsid w:val="00311F5D"/>
    <w:rsid w:val="00322EA9"/>
    <w:rsid w:val="0032573D"/>
    <w:rsid w:val="003279AB"/>
    <w:rsid w:val="00330887"/>
    <w:rsid w:val="0033632A"/>
    <w:rsid w:val="003363C9"/>
    <w:rsid w:val="00340FB7"/>
    <w:rsid w:val="00342E3D"/>
    <w:rsid w:val="00344341"/>
    <w:rsid w:val="003450EE"/>
    <w:rsid w:val="00347E2E"/>
    <w:rsid w:val="003511AC"/>
    <w:rsid w:val="00356866"/>
    <w:rsid w:val="003638C6"/>
    <w:rsid w:val="00371594"/>
    <w:rsid w:val="00373304"/>
    <w:rsid w:val="00374E4F"/>
    <w:rsid w:val="00375961"/>
    <w:rsid w:val="003773DF"/>
    <w:rsid w:val="003776B1"/>
    <w:rsid w:val="003820BD"/>
    <w:rsid w:val="00382614"/>
    <w:rsid w:val="00386663"/>
    <w:rsid w:val="0039041F"/>
    <w:rsid w:val="00395E42"/>
    <w:rsid w:val="003B624A"/>
    <w:rsid w:val="003B7019"/>
    <w:rsid w:val="003B7BD1"/>
    <w:rsid w:val="003D0AFC"/>
    <w:rsid w:val="003E0F34"/>
    <w:rsid w:val="003E5E35"/>
    <w:rsid w:val="003F66EA"/>
    <w:rsid w:val="003F7D03"/>
    <w:rsid w:val="0041102B"/>
    <w:rsid w:val="0041312B"/>
    <w:rsid w:val="00413EA6"/>
    <w:rsid w:val="00415175"/>
    <w:rsid w:val="00425208"/>
    <w:rsid w:val="00432AB3"/>
    <w:rsid w:val="00436391"/>
    <w:rsid w:val="00436A9C"/>
    <w:rsid w:val="0044339B"/>
    <w:rsid w:val="004457ED"/>
    <w:rsid w:val="00446995"/>
    <w:rsid w:val="00450A2D"/>
    <w:rsid w:val="00452884"/>
    <w:rsid w:val="00464609"/>
    <w:rsid w:val="00464A84"/>
    <w:rsid w:val="0047264F"/>
    <w:rsid w:val="00473E5B"/>
    <w:rsid w:val="00487687"/>
    <w:rsid w:val="00491165"/>
    <w:rsid w:val="004A3D6A"/>
    <w:rsid w:val="004A48FF"/>
    <w:rsid w:val="004B1FC5"/>
    <w:rsid w:val="004B31C0"/>
    <w:rsid w:val="004B777B"/>
    <w:rsid w:val="004D342F"/>
    <w:rsid w:val="004F7427"/>
    <w:rsid w:val="005036B4"/>
    <w:rsid w:val="00513A54"/>
    <w:rsid w:val="00517F44"/>
    <w:rsid w:val="00526249"/>
    <w:rsid w:val="00535CBF"/>
    <w:rsid w:val="00555741"/>
    <w:rsid w:val="005567CC"/>
    <w:rsid w:val="00560A9A"/>
    <w:rsid w:val="0056245A"/>
    <w:rsid w:val="00563B05"/>
    <w:rsid w:val="005640E1"/>
    <w:rsid w:val="00572F27"/>
    <w:rsid w:val="00580501"/>
    <w:rsid w:val="00590910"/>
    <w:rsid w:val="00590954"/>
    <w:rsid w:val="005C4E89"/>
    <w:rsid w:val="005D2E8D"/>
    <w:rsid w:val="005E2886"/>
    <w:rsid w:val="005E4667"/>
    <w:rsid w:val="005F2768"/>
    <w:rsid w:val="005F28B3"/>
    <w:rsid w:val="005F537B"/>
    <w:rsid w:val="0060685C"/>
    <w:rsid w:val="00610CE9"/>
    <w:rsid w:val="006136BE"/>
    <w:rsid w:val="0061522B"/>
    <w:rsid w:val="00620B51"/>
    <w:rsid w:val="00621CD9"/>
    <w:rsid w:val="00624ED1"/>
    <w:rsid w:val="00626647"/>
    <w:rsid w:val="0063013C"/>
    <w:rsid w:val="006313B0"/>
    <w:rsid w:val="00646311"/>
    <w:rsid w:val="00651CC0"/>
    <w:rsid w:val="0065593C"/>
    <w:rsid w:val="00663943"/>
    <w:rsid w:val="006703E3"/>
    <w:rsid w:val="00672BB9"/>
    <w:rsid w:val="006758C4"/>
    <w:rsid w:val="00684ECB"/>
    <w:rsid w:val="00692452"/>
    <w:rsid w:val="006927BB"/>
    <w:rsid w:val="00695AC8"/>
    <w:rsid w:val="006A2D6F"/>
    <w:rsid w:val="006A3AB5"/>
    <w:rsid w:val="006A7D74"/>
    <w:rsid w:val="006B42D1"/>
    <w:rsid w:val="006D445F"/>
    <w:rsid w:val="006D53D2"/>
    <w:rsid w:val="006D717B"/>
    <w:rsid w:val="006D7FD4"/>
    <w:rsid w:val="006E026B"/>
    <w:rsid w:val="006E4666"/>
    <w:rsid w:val="006E46BB"/>
    <w:rsid w:val="006F6495"/>
    <w:rsid w:val="00700776"/>
    <w:rsid w:val="007112FA"/>
    <w:rsid w:val="00725FB8"/>
    <w:rsid w:val="0073649F"/>
    <w:rsid w:val="00746F0A"/>
    <w:rsid w:val="007479CD"/>
    <w:rsid w:val="00747B9C"/>
    <w:rsid w:val="00750AD6"/>
    <w:rsid w:val="0075432A"/>
    <w:rsid w:val="00754451"/>
    <w:rsid w:val="00765081"/>
    <w:rsid w:val="00765E3E"/>
    <w:rsid w:val="00766152"/>
    <w:rsid w:val="0077081D"/>
    <w:rsid w:val="00776A8F"/>
    <w:rsid w:val="00787491"/>
    <w:rsid w:val="007941BA"/>
    <w:rsid w:val="00794728"/>
    <w:rsid w:val="007A7057"/>
    <w:rsid w:val="007B599A"/>
    <w:rsid w:val="007C27F4"/>
    <w:rsid w:val="007C7115"/>
    <w:rsid w:val="007C7274"/>
    <w:rsid w:val="007D1E34"/>
    <w:rsid w:val="007E63DF"/>
    <w:rsid w:val="007E6521"/>
    <w:rsid w:val="00803F77"/>
    <w:rsid w:val="00813BCA"/>
    <w:rsid w:val="008141A4"/>
    <w:rsid w:val="00814FA5"/>
    <w:rsid w:val="00821062"/>
    <w:rsid w:val="00827B60"/>
    <w:rsid w:val="0083323C"/>
    <w:rsid w:val="0083352C"/>
    <w:rsid w:val="00840654"/>
    <w:rsid w:val="0084287D"/>
    <w:rsid w:val="008431BC"/>
    <w:rsid w:val="008507D5"/>
    <w:rsid w:val="0085207D"/>
    <w:rsid w:val="00854694"/>
    <w:rsid w:val="008607B0"/>
    <w:rsid w:val="008670CC"/>
    <w:rsid w:val="00867401"/>
    <w:rsid w:val="00876535"/>
    <w:rsid w:val="00885EF4"/>
    <w:rsid w:val="008B1593"/>
    <w:rsid w:val="008B3707"/>
    <w:rsid w:val="008B5097"/>
    <w:rsid w:val="008C0A23"/>
    <w:rsid w:val="008C3985"/>
    <w:rsid w:val="008D720C"/>
    <w:rsid w:val="008F10A8"/>
    <w:rsid w:val="00915131"/>
    <w:rsid w:val="00921A63"/>
    <w:rsid w:val="009265F1"/>
    <w:rsid w:val="009363D2"/>
    <w:rsid w:val="0094300F"/>
    <w:rsid w:val="00943670"/>
    <w:rsid w:val="009508CB"/>
    <w:rsid w:val="009514A4"/>
    <w:rsid w:val="00955CE3"/>
    <w:rsid w:val="00964FAF"/>
    <w:rsid w:val="00975FF4"/>
    <w:rsid w:val="009776B3"/>
    <w:rsid w:val="00982382"/>
    <w:rsid w:val="009A1A7F"/>
    <w:rsid w:val="009B49F9"/>
    <w:rsid w:val="009B4C01"/>
    <w:rsid w:val="009B6F4E"/>
    <w:rsid w:val="009C3441"/>
    <w:rsid w:val="009C3635"/>
    <w:rsid w:val="009D513F"/>
    <w:rsid w:val="009E7C7B"/>
    <w:rsid w:val="009F07F2"/>
    <w:rsid w:val="009F7275"/>
    <w:rsid w:val="00A018E5"/>
    <w:rsid w:val="00A20348"/>
    <w:rsid w:val="00A230BB"/>
    <w:rsid w:val="00A25105"/>
    <w:rsid w:val="00A25529"/>
    <w:rsid w:val="00A4639E"/>
    <w:rsid w:val="00A4745C"/>
    <w:rsid w:val="00A50187"/>
    <w:rsid w:val="00A5185B"/>
    <w:rsid w:val="00A52A05"/>
    <w:rsid w:val="00A5456E"/>
    <w:rsid w:val="00A62F49"/>
    <w:rsid w:val="00A671C0"/>
    <w:rsid w:val="00A70C1B"/>
    <w:rsid w:val="00A8190A"/>
    <w:rsid w:val="00A83FD3"/>
    <w:rsid w:val="00A85E36"/>
    <w:rsid w:val="00A958BE"/>
    <w:rsid w:val="00AA04BB"/>
    <w:rsid w:val="00AA5F31"/>
    <w:rsid w:val="00AA7006"/>
    <w:rsid w:val="00AB1DE6"/>
    <w:rsid w:val="00AB2424"/>
    <w:rsid w:val="00AB2BB1"/>
    <w:rsid w:val="00AB5D5F"/>
    <w:rsid w:val="00AC0123"/>
    <w:rsid w:val="00AC36D4"/>
    <w:rsid w:val="00AD0F0C"/>
    <w:rsid w:val="00AD4848"/>
    <w:rsid w:val="00AD7B4B"/>
    <w:rsid w:val="00AE6094"/>
    <w:rsid w:val="00AF30DA"/>
    <w:rsid w:val="00AF498F"/>
    <w:rsid w:val="00B01E82"/>
    <w:rsid w:val="00B0509C"/>
    <w:rsid w:val="00B0693C"/>
    <w:rsid w:val="00B17517"/>
    <w:rsid w:val="00B21BEA"/>
    <w:rsid w:val="00B26AE2"/>
    <w:rsid w:val="00B36C69"/>
    <w:rsid w:val="00B37B2E"/>
    <w:rsid w:val="00B416B2"/>
    <w:rsid w:val="00B42290"/>
    <w:rsid w:val="00B479C4"/>
    <w:rsid w:val="00B534B5"/>
    <w:rsid w:val="00B66C1A"/>
    <w:rsid w:val="00B77E48"/>
    <w:rsid w:val="00B83FF1"/>
    <w:rsid w:val="00B901C9"/>
    <w:rsid w:val="00B9481D"/>
    <w:rsid w:val="00BA139E"/>
    <w:rsid w:val="00BA4083"/>
    <w:rsid w:val="00BB1CA6"/>
    <w:rsid w:val="00BB6A77"/>
    <w:rsid w:val="00BC0B54"/>
    <w:rsid w:val="00BC198E"/>
    <w:rsid w:val="00BC1A6C"/>
    <w:rsid w:val="00BD0170"/>
    <w:rsid w:val="00BD7EF6"/>
    <w:rsid w:val="00BE4A7F"/>
    <w:rsid w:val="00BF0C74"/>
    <w:rsid w:val="00BF117E"/>
    <w:rsid w:val="00BF3657"/>
    <w:rsid w:val="00BF42B4"/>
    <w:rsid w:val="00C0014D"/>
    <w:rsid w:val="00C035C8"/>
    <w:rsid w:val="00C05B0C"/>
    <w:rsid w:val="00C17824"/>
    <w:rsid w:val="00C2661E"/>
    <w:rsid w:val="00C31E41"/>
    <w:rsid w:val="00C333CD"/>
    <w:rsid w:val="00C40085"/>
    <w:rsid w:val="00C408C4"/>
    <w:rsid w:val="00C45521"/>
    <w:rsid w:val="00C503AA"/>
    <w:rsid w:val="00C60173"/>
    <w:rsid w:val="00C66900"/>
    <w:rsid w:val="00C740A4"/>
    <w:rsid w:val="00C769D3"/>
    <w:rsid w:val="00C83C1D"/>
    <w:rsid w:val="00CA1F2B"/>
    <w:rsid w:val="00CA58B6"/>
    <w:rsid w:val="00CB2CA8"/>
    <w:rsid w:val="00CB4FDC"/>
    <w:rsid w:val="00CB573A"/>
    <w:rsid w:val="00CC0A5C"/>
    <w:rsid w:val="00CC1EC7"/>
    <w:rsid w:val="00CC4DC6"/>
    <w:rsid w:val="00CC79F6"/>
    <w:rsid w:val="00CD2293"/>
    <w:rsid w:val="00CD44A1"/>
    <w:rsid w:val="00CD6947"/>
    <w:rsid w:val="00CE7A63"/>
    <w:rsid w:val="00CF54F9"/>
    <w:rsid w:val="00CF5B68"/>
    <w:rsid w:val="00D004FB"/>
    <w:rsid w:val="00D21E8B"/>
    <w:rsid w:val="00D256F5"/>
    <w:rsid w:val="00D27843"/>
    <w:rsid w:val="00D3435D"/>
    <w:rsid w:val="00D4297C"/>
    <w:rsid w:val="00D451BF"/>
    <w:rsid w:val="00D47F4E"/>
    <w:rsid w:val="00D50E95"/>
    <w:rsid w:val="00D5384E"/>
    <w:rsid w:val="00D60394"/>
    <w:rsid w:val="00D6280A"/>
    <w:rsid w:val="00D84073"/>
    <w:rsid w:val="00D8495B"/>
    <w:rsid w:val="00D96BE7"/>
    <w:rsid w:val="00DA2164"/>
    <w:rsid w:val="00DC06BF"/>
    <w:rsid w:val="00DC5497"/>
    <w:rsid w:val="00DD24BF"/>
    <w:rsid w:val="00DD49BB"/>
    <w:rsid w:val="00DD6D8D"/>
    <w:rsid w:val="00DE6DCD"/>
    <w:rsid w:val="00DF7356"/>
    <w:rsid w:val="00E03C78"/>
    <w:rsid w:val="00E0504C"/>
    <w:rsid w:val="00E155EE"/>
    <w:rsid w:val="00E16B28"/>
    <w:rsid w:val="00E20AEC"/>
    <w:rsid w:val="00E34BD2"/>
    <w:rsid w:val="00E41D99"/>
    <w:rsid w:val="00E450BC"/>
    <w:rsid w:val="00E51FEE"/>
    <w:rsid w:val="00E543E5"/>
    <w:rsid w:val="00E547A0"/>
    <w:rsid w:val="00E54EF4"/>
    <w:rsid w:val="00E608F4"/>
    <w:rsid w:val="00E63668"/>
    <w:rsid w:val="00E63E52"/>
    <w:rsid w:val="00E65516"/>
    <w:rsid w:val="00E701A2"/>
    <w:rsid w:val="00E70B94"/>
    <w:rsid w:val="00E74E41"/>
    <w:rsid w:val="00E75284"/>
    <w:rsid w:val="00E77777"/>
    <w:rsid w:val="00E81798"/>
    <w:rsid w:val="00E82EC3"/>
    <w:rsid w:val="00E83447"/>
    <w:rsid w:val="00E85976"/>
    <w:rsid w:val="00E909E0"/>
    <w:rsid w:val="00E91150"/>
    <w:rsid w:val="00EA1224"/>
    <w:rsid w:val="00EB0255"/>
    <w:rsid w:val="00EB02F5"/>
    <w:rsid w:val="00EB1539"/>
    <w:rsid w:val="00EC20D3"/>
    <w:rsid w:val="00ED22B9"/>
    <w:rsid w:val="00ED6727"/>
    <w:rsid w:val="00EE6411"/>
    <w:rsid w:val="00EE6BD5"/>
    <w:rsid w:val="00EE746C"/>
    <w:rsid w:val="00F04DD9"/>
    <w:rsid w:val="00F1060F"/>
    <w:rsid w:val="00F14DC3"/>
    <w:rsid w:val="00F20247"/>
    <w:rsid w:val="00F27B9C"/>
    <w:rsid w:val="00F319C1"/>
    <w:rsid w:val="00F34A9E"/>
    <w:rsid w:val="00F355F0"/>
    <w:rsid w:val="00F3604E"/>
    <w:rsid w:val="00F42BAD"/>
    <w:rsid w:val="00F60A7B"/>
    <w:rsid w:val="00F751E4"/>
    <w:rsid w:val="00F914EB"/>
    <w:rsid w:val="00F919F9"/>
    <w:rsid w:val="00F91B2E"/>
    <w:rsid w:val="00F95E55"/>
    <w:rsid w:val="00FB0A33"/>
    <w:rsid w:val="00FC0D71"/>
    <w:rsid w:val="00FE0226"/>
    <w:rsid w:val="00FE43B9"/>
    <w:rsid w:val="00FE63F3"/>
    <w:rsid w:val="00FF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rules v:ext="edit">
        <o:r id="V:Rule3" type="connector" idref="#_x0000_s1050"/>
        <o:r id="V:Rule4" type="connector" idref="#_x0000_s105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2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6A7"/>
    <w:pPr>
      <w:keepNext/>
      <w:widowControl w:val="0"/>
      <w:shd w:val="clear" w:color="auto" w:fill="FFFFFF"/>
      <w:autoSpaceDE w:val="0"/>
      <w:autoSpaceDN w:val="0"/>
      <w:adjustRightInd w:val="0"/>
      <w:spacing w:before="269"/>
      <w:ind w:left="840"/>
      <w:jc w:val="center"/>
      <w:outlineLvl w:val="0"/>
    </w:pPr>
    <w:rPr>
      <w:b/>
      <w:bCs/>
      <w:color w:val="000000"/>
      <w:sz w:val="26"/>
      <w:szCs w:val="32"/>
    </w:rPr>
  </w:style>
  <w:style w:type="paragraph" w:styleId="2">
    <w:name w:val="heading 2"/>
    <w:basedOn w:val="a"/>
    <w:next w:val="a"/>
    <w:link w:val="20"/>
    <w:unhideWhenUsed/>
    <w:qFormat/>
    <w:rsid w:val="000336A7"/>
    <w:pPr>
      <w:keepNext/>
      <w:widowControl w:val="0"/>
      <w:shd w:val="clear" w:color="auto" w:fill="FFFFFF"/>
      <w:autoSpaceDE w:val="0"/>
      <w:autoSpaceDN w:val="0"/>
      <w:adjustRightInd w:val="0"/>
      <w:jc w:val="right"/>
      <w:outlineLvl w:val="1"/>
    </w:pPr>
    <w:rPr>
      <w:b/>
      <w:bCs/>
      <w:color w:val="000000"/>
      <w:spacing w:val="-10"/>
      <w:sz w:val="26"/>
      <w:szCs w:val="25"/>
    </w:rPr>
  </w:style>
  <w:style w:type="paragraph" w:styleId="3">
    <w:name w:val="heading 3"/>
    <w:basedOn w:val="a"/>
    <w:next w:val="a"/>
    <w:link w:val="30"/>
    <w:unhideWhenUsed/>
    <w:qFormat/>
    <w:rsid w:val="000336A7"/>
    <w:pPr>
      <w:keepNext/>
      <w:widowControl w:val="0"/>
      <w:shd w:val="clear" w:color="auto" w:fill="FFFFFF"/>
      <w:autoSpaceDE w:val="0"/>
      <w:autoSpaceDN w:val="0"/>
      <w:adjustRightInd w:val="0"/>
      <w:spacing w:before="173" w:line="418" w:lineRule="exact"/>
      <w:jc w:val="center"/>
      <w:outlineLvl w:val="2"/>
    </w:pPr>
    <w:rPr>
      <w:b/>
      <w:bCs/>
      <w:color w:val="000000"/>
      <w:spacing w:val="-3"/>
      <w:sz w:val="26"/>
      <w:szCs w:val="36"/>
    </w:rPr>
  </w:style>
  <w:style w:type="paragraph" w:styleId="4">
    <w:name w:val="heading 4"/>
    <w:basedOn w:val="a"/>
    <w:next w:val="a"/>
    <w:link w:val="40"/>
    <w:unhideWhenUsed/>
    <w:qFormat/>
    <w:rsid w:val="000336A7"/>
    <w:pPr>
      <w:keepNext/>
      <w:widowControl w:val="0"/>
      <w:shd w:val="clear" w:color="auto" w:fill="FFFFFF"/>
      <w:autoSpaceDE w:val="0"/>
      <w:autoSpaceDN w:val="0"/>
      <w:adjustRightInd w:val="0"/>
      <w:jc w:val="center"/>
      <w:outlineLvl w:val="3"/>
    </w:pPr>
    <w:rPr>
      <w:b/>
      <w:bCs/>
    </w:rPr>
  </w:style>
  <w:style w:type="paragraph" w:styleId="5">
    <w:name w:val="heading 5"/>
    <w:basedOn w:val="a"/>
    <w:next w:val="a"/>
    <w:link w:val="50"/>
    <w:unhideWhenUsed/>
    <w:qFormat/>
    <w:rsid w:val="000336A7"/>
    <w:pPr>
      <w:keepNext/>
      <w:autoSpaceDE w:val="0"/>
      <w:autoSpaceDN w:val="0"/>
      <w:adjustRightInd w:val="0"/>
      <w:ind w:firstLine="540"/>
      <w:jc w:val="both"/>
      <w:outlineLvl w:val="4"/>
    </w:pPr>
    <w:rPr>
      <w:b/>
      <w:bCs/>
      <w:color w:val="993300"/>
      <w:sz w:val="26"/>
      <w:szCs w:val="26"/>
    </w:rPr>
  </w:style>
  <w:style w:type="paragraph" w:styleId="6">
    <w:name w:val="heading 6"/>
    <w:basedOn w:val="a"/>
    <w:next w:val="a"/>
    <w:link w:val="60"/>
    <w:unhideWhenUsed/>
    <w:qFormat/>
    <w:rsid w:val="000336A7"/>
    <w:pPr>
      <w:keepNext/>
      <w:autoSpaceDE w:val="0"/>
      <w:autoSpaceDN w:val="0"/>
      <w:adjustRightInd w:val="0"/>
      <w:ind w:firstLine="540"/>
      <w:jc w:val="both"/>
      <w:outlineLvl w:val="5"/>
    </w:pPr>
    <w:rPr>
      <w:b/>
      <w:bCs/>
      <w:color w:val="000000"/>
    </w:rPr>
  </w:style>
  <w:style w:type="paragraph" w:styleId="7">
    <w:name w:val="heading 7"/>
    <w:basedOn w:val="a"/>
    <w:next w:val="a"/>
    <w:link w:val="70"/>
    <w:unhideWhenUsed/>
    <w:qFormat/>
    <w:rsid w:val="000336A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336A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0336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6A7"/>
    <w:rPr>
      <w:rFonts w:ascii="Times New Roman" w:eastAsia="Times New Roman" w:hAnsi="Times New Roman" w:cs="Times New Roman"/>
      <w:b/>
      <w:bCs/>
      <w:color w:val="000000"/>
      <w:sz w:val="26"/>
      <w:szCs w:val="32"/>
      <w:shd w:val="clear" w:color="auto" w:fill="FFFFFF"/>
      <w:lang w:eastAsia="ru-RU"/>
    </w:rPr>
  </w:style>
  <w:style w:type="character" w:customStyle="1" w:styleId="20">
    <w:name w:val="Заголовок 2 Знак"/>
    <w:basedOn w:val="a0"/>
    <w:link w:val="2"/>
    <w:uiPriority w:val="9"/>
    <w:rsid w:val="000336A7"/>
    <w:rPr>
      <w:rFonts w:ascii="Times New Roman" w:eastAsia="Times New Roman" w:hAnsi="Times New Roman" w:cs="Times New Roman"/>
      <w:b/>
      <w:bCs/>
      <w:color w:val="000000"/>
      <w:spacing w:val="-10"/>
      <w:sz w:val="26"/>
      <w:szCs w:val="25"/>
      <w:shd w:val="clear" w:color="auto" w:fill="FFFFFF"/>
      <w:lang w:eastAsia="ru-RU"/>
    </w:rPr>
  </w:style>
  <w:style w:type="character" w:customStyle="1" w:styleId="30">
    <w:name w:val="Заголовок 3 Знак"/>
    <w:basedOn w:val="a0"/>
    <w:link w:val="3"/>
    <w:rsid w:val="000336A7"/>
    <w:rPr>
      <w:rFonts w:ascii="Times New Roman" w:eastAsia="Times New Roman" w:hAnsi="Times New Roman" w:cs="Times New Roman"/>
      <w:b/>
      <w:bCs/>
      <w:color w:val="000000"/>
      <w:spacing w:val="-3"/>
      <w:sz w:val="26"/>
      <w:szCs w:val="36"/>
      <w:shd w:val="clear" w:color="auto" w:fill="FFFFFF"/>
      <w:lang w:eastAsia="ru-RU"/>
    </w:rPr>
  </w:style>
  <w:style w:type="character" w:customStyle="1" w:styleId="40">
    <w:name w:val="Заголовок 4 Знак"/>
    <w:basedOn w:val="a0"/>
    <w:link w:val="4"/>
    <w:rsid w:val="000336A7"/>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0336A7"/>
    <w:rPr>
      <w:rFonts w:ascii="Times New Roman" w:eastAsia="Times New Roman" w:hAnsi="Times New Roman" w:cs="Times New Roman"/>
      <w:b/>
      <w:bCs/>
      <w:color w:val="993300"/>
      <w:sz w:val="26"/>
      <w:szCs w:val="26"/>
      <w:lang w:eastAsia="ru-RU"/>
    </w:rPr>
  </w:style>
  <w:style w:type="character" w:customStyle="1" w:styleId="60">
    <w:name w:val="Заголовок 6 Знак"/>
    <w:basedOn w:val="a0"/>
    <w:link w:val="6"/>
    <w:rsid w:val="000336A7"/>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0336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0336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0336A7"/>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unhideWhenUsed/>
    <w:rsid w:val="000336A7"/>
    <w:rPr>
      <w:color w:val="0000FF"/>
      <w:u w:val="single"/>
    </w:rPr>
  </w:style>
  <w:style w:type="character" w:styleId="a4">
    <w:name w:val="FollowedHyperlink"/>
    <w:basedOn w:val="a0"/>
    <w:uiPriority w:val="99"/>
    <w:unhideWhenUsed/>
    <w:rsid w:val="000336A7"/>
    <w:rPr>
      <w:color w:val="800080"/>
      <w:u w:val="single"/>
    </w:rPr>
  </w:style>
  <w:style w:type="paragraph" w:styleId="a5">
    <w:name w:val="Normal (Web)"/>
    <w:aliases w:val="Обычный (Web),Обычный (Web)1"/>
    <w:basedOn w:val="a"/>
    <w:uiPriority w:val="34"/>
    <w:unhideWhenUsed/>
    <w:qFormat/>
    <w:rsid w:val="000336A7"/>
    <w:pPr>
      <w:ind w:left="708"/>
    </w:pPr>
  </w:style>
  <w:style w:type="character" w:customStyle="1" w:styleId="a6">
    <w:name w:val="Верхний колонтитул Знак"/>
    <w:basedOn w:val="a0"/>
    <w:link w:val="a7"/>
    <w:uiPriority w:val="99"/>
    <w:locked/>
    <w:rsid w:val="000336A7"/>
    <w:rPr>
      <w:sz w:val="24"/>
      <w:szCs w:val="24"/>
    </w:rPr>
  </w:style>
  <w:style w:type="character" w:customStyle="1" w:styleId="a8">
    <w:name w:val="Нижний колонтитул Знак"/>
    <w:basedOn w:val="a0"/>
    <w:link w:val="a9"/>
    <w:locked/>
    <w:rsid w:val="000336A7"/>
    <w:rPr>
      <w:sz w:val="24"/>
      <w:szCs w:val="24"/>
    </w:rPr>
  </w:style>
  <w:style w:type="character" w:customStyle="1" w:styleId="aa">
    <w:name w:val="Основной текст с отступом Знак"/>
    <w:basedOn w:val="a0"/>
    <w:link w:val="ab"/>
    <w:locked/>
    <w:rsid w:val="000336A7"/>
    <w:rPr>
      <w:b/>
      <w:bCs/>
      <w:color w:val="993300"/>
      <w:sz w:val="26"/>
      <w:szCs w:val="26"/>
    </w:rPr>
  </w:style>
  <w:style w:type="character" w:customStyle="1" w:styleId="21">
    <w:name w:val="Основной текст с отступом 2 Знак"/>
    <w:basedOn w:val="a0"/>
    <w:link w:val="22"/>
    <w:locked/>
    <w:rsid w:val="000336A7"/>
    <w:rPr>
      <w:sz w:val="26"/>
      <w:szCs w:val="26"/>
    </w:rPr>
  </w:style>
  <w:style w:type="character" w:customStyle="1" w:styleId="31">
    <w:name w:val="Основной текст с отступом 3 Знак"/>
    <w:basedOn w:val="a0"/>
    <w:link w:val="32"/>
    <w:locked/>
    <w:rsid w:val="000336A7"/>
    <w:rPr>
      <w:b/>
      <w:bCs/>
      <w:color w:val="000000"/>
      <w:sz w:val="26"/>
      <w:szCs w:val="26"/>
    </w:rPr>
  </w:style>
  <w:style w:type="character" w:customStyle="1" w:styleId="23">
    <w:name w:val="Текст выноски Знак2"/>
    <w:basedOn w:val="a0"/>
    <w:link w:val="ac"/>
    <w:locked/>
    <w:rsid w:val="000336A7"/>
    <w:rPr>
      <w:rFonts w:ascii="Tahoma" w:hAnsi="Tahoma" w:cs="Tahoma"/>
      <w:sz w:val="16"/>
      <w:szCs w:val="16"/>
    </w:rPr>
  </w:style>
  <w:style w:type="paragraph" w:customStyle="1" w:styleId="ConsPlusNormal">
    <w:name w:val="ConsPlusNormal"/>
    <w:link w:val="ConsPlusNormal0"/>
    <w:qFormat/>
    <w:rsid w:val="0003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0336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qFormat/>
    <w:rsid w:val="000336A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71">
    <w:name w:val="Заголовок 7 Знак1"/>
    <w:basedOn w:val="a0"/>
    <w:semiHidden/>
    <w:rsid w:val="000336A7"/>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0336A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0336A7"/>
    <w:rPr>
      <w:rFonts w:asciiTheme="majorHAnsi" w:eastAsiaTheme="majorEastAsia" w:hAnsiTheme="majorHAnsi" w:cstheme="majorBidi"/>
      <w:i/>
      <w:iCs/>
      <w:color w:val="404040" w:themeColor="text1" w:themeTint="BF"/>
    </w:rPr>
  </w:style>
  <w:style w:type="paragraph" w:styleId="ac">
    <w:name w:val="Balloon Text"/>
    <w:basedOn w:val="a"/>
    <w:link w:val="23"/>
    <w:unhideWhenUsed/>
    <w:rsid w:val="000336A7"/>
    <w:rPr>
      <w:rFonts w:ascii="Tahoma" w:eastAsiaTheme="minorHAnsi" w:hAnsi="Tahoma" w:cs="Tahoma"/>
      <w:sz w:val="16"/>
      <w:szCs w:val="16"/>
      <w:lang w:eastAsia="en-US"/>
    </w:rPr>
  </w:style>
  <w:style w:type="character" w:customStyle="1" w:styleId="ad">
    <w:name w:val="Текст выноски Знак"/>
    <w:basedOn w:val="a0"/>
    <w:rsid w:val="000336A7"/>
    <w:rPr>
      <w:rFonts w:ascii="Tahoma" w:eastAsia="Times New Roman" w:hAnsi="Tahoma" w:cs="Tahoma"/>
      <w:sz w:val="16"/>
      <w:szCs w:val="16"/>
      <w:lang w:eastAsia="ru-RU"/>
    </w:rPr>
  </w:style>
  <w:style w:type="character" w:customStyle="1" w:styleId="11">
    <w:name w:val="Текст выноски Знак1"/>
    <w:basedOn w:val="a0"/>
    <w:semiHidden/>
    <w:rsid w:val="000336A7"/>
    <w:rPr>
      <w:rFonts w:ascii="Tahoma" w:hAnsi="Tahoma" w:cs="Tahoma"/>
      <w:sz w:val="16"/>
      <w:szCs w:val="16"/>
    </w:rPr>
  </w:style>
  <w:style w:type="paragraph" w:styleId="a9">
    <w:name w:val="footer"/>
    <w:basedOn w:val="a"/>
    <w:link w:val="a8"/>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0"/>
    <w:uiPriority w:val="99"/>
    <w:semiHidden/>
    <w:rsid w:val="000336A7"/>
    <w:rPr>
      <w:rFonts w:ascii="Times New Roman" w:eastAsia="Times New Roman" w:hAnsi="Times New Roman" w:cs="Times New Roman"/>
      <w:sz w:val="24"/>
      <w:szCs w:val="24"/>
      <w:lang w:eastAsia="ru-RU"/>
    </w:rPr>
  </w:style>
  <w:style w:type="paragraph" w:styleId="ab">
    <w:name w:val="Body Text Indent"/>
    <w:basedOn w:val="a"/>
    <w:link w:val="aa"/>
    <w:unhideWhenUsed/>
    <w:rsid w:val="000336A7"/>
    <w:pPr>
      <w:spacing w:after="120"/>
      <w:ind w:left="283"/>
    </w:pPr>
    <w:rPr>
      <w:rFonts w:asciiTheme="minorHAnsi" w:eastAsiaTheme="minorHAnsi" w:hAnsiTheme="minorHAnsi" w:cstheme="minorBidi"/>
      <w:b/>
      <w:bCs/>
      <w:color w:val="993300"/>
      <w:sz w:val="26"/>
      <w:szCs w:val="26"/>
      <w:lang w:eastAsia="en-US"/>
    </w:rPr>
  </w:style>
  <w:style w:type="character" w:customStyle="1" w:styleId="13">
    <w:name w:val="Основной текст с отступом Знак1"/>
    <w:basedOn w:val="a0"/>
    <w:semiHidden/>
    <w:rsid w:val="000336A7"/>
    <w:rPr>
      <w:rFonts w:ascii="Times New Roman" w:eastAsia="Times New Roman" w:hAnsi="Times New Roman" w:cs="Times New Roman"/>
      <w:sz w:val="24"/>
      <w:szCs w:val="24"/>
      <w:lang w:eastAsia="ru-RU"/>
    </w:rPr>
  </w:style>
  <w:style w:type="paragraph" w:styleId="22">
    <w:name w:val="Body Text Indent 2"/>
    <w:basedOn w:val="a"/>
    <w:link w:val="21"/>
    <w:unhideWhenUsed/>
    <w:rsid w:val="000336A7"/>
    <w:pPr>
      <w:spacing w:after="120" w:line="480" w:lineRule="auto"/>
      <w:ind w:left="283"/>
    </w:pPr>
    <w:rPr>
      <w:rFonts w:asciiTheme="minorHAnsi" w:eastAsiaTheme="minorHAnsi" w:hAnsiTheme="minorHAnsi" w:cstheme="minorBidi"/>
      <w:sz w:val="26"/>
      <w:szCs w:val="26"/>
      <w:lang w:eastAsia="en-US"/>
    </w:rPr>
  </w:style>
  <w:style w:type="character" w:customStyle="1" w:styleId="210">
    <w:name w:val="Основной текст с отступом 2 Знак1"/>
    <w:basedOn w:val="a0"/>
    <w:semiHidden/>
    <w:rsid w:val="000336A7"/>
    <w:rPr>
      <w:rFonts w:ascii="Times New Roman" w:eastAsia="Times New Roman" w:hAnsi="Times New Roman" w:cs="Times New Roman"/>
      <w:sz w:val="24"/>
      <w:szCs w:val="24"/>
      <w:lang w:eastAsia="ru-RU"/>
    </w:rPr>
  </w:style>
  <w:style w:type="paragraph" w:styleId="32">
    <w:name w:val="Body Text Indent 3"/>
    <w:basedOn w:val="a"/>
    <w:link w:val="31"/>
    <w:unhideWhenUsed/>
    <w:rsid w:val="000336A7"/>
    <w:pPr>
      <w:spacing w:after="120"/>
      <w:ind w:left="283"/>
    </w:pPr>
    <w:rPr>
      <w:rFonts w:asciiTheme="minorHAnsi" w:eastAsiaTheme="minorHAnsi" w:hAnsiTheme="minorHAnsi" w:cstheme="minorBidi"/>
      <w:b/>
      <w:bCs/>
      <w:color w:val="000000"/>
      <w:sz w:val="26"/>
      <w:szCs w:val="26"/>
      <w:lang w:eastAsia="en-US"/>
    </w:rPr>
  </w:style>
  <w:style w:type="character" w:customStyle="1" w:styleId="310">
    <w:name w:val="Основной текст с отступом 3 Знак1"/>
    <w:basedOn w:val="a0"/>
    <w:semiHidden/>
    <w:rsid w:val="000336A7"/>
    <w:rPr>
      <w:rFonts w:ascii="Times New Roman" w:eastAsia="Times New Roman" w:hAnsi="Times New Roman" w:cs="Times New Roman"/>
      <w:sz w:val="16"/>
      <w:szCs w:val="16"/>
      <w:lang w:eastAsia="ru-RU"/>
    </w:rPr>
  </w:style>
  <w:style w:type="paragraph" w:styleId="a7">
    <w:name w:val="header"/>
    <w:basedOn w:val="a"/>
    <w:link w:val="a6"/>
    <w:uiPriority w:val="99"/>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0"/>
    <w:uiPriority w:val="99"/>
    <w:semiHidden/>
    <w:rsid w:val="000336A7"/>
    <w:rPr>
      <w:rFonts w:ascii="Times New Roman" w:eastAsia="Times New Roman" w:hAnsi="Times New Roman" w:cs="Times New Roman"/>
      <w:sz w:val="24"/>
      <w:szCs w:val="24"/>
      <w:lang w:eastAsia="ru-RU"/>
    </w:rPr>
  </w:style>
  <w:style w:type="table" w:styleId="ae">
    <w:name w:val="Table Grid"/>
    <w:basedOn w:val="a1"/>
    <w:uiPriority w:val="39"/>
    <w:rsid w:val="000336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6F6495"/>
  </w:style>
  <w:style w:type="paragraph" w:styleId="af0">
    <w:name w:val="List Paragraph"/>
    <w:aliases w:val="Таблицы нейминг,ТЗ список,Абзац списка нумерованный,Цветной список - Акцент 11"/>
    <w:basedOn w:val="a"/>
    <w:link w:val="af1"/>
    <w:uiPriority w:val="34"/>
    <w:qFormat/>
    <w:rsid w:val="006F6495"/>
    <w:pPr>
      <w:ind w:left="708"/>
    </w:pPr>
  </w:style>
  <w:style w:type="paragraph" w:styleId="af2">
    <w:name w:val="No Spacing"/>
    <w:link w:val="af3"/>
    <w:uiPriority w:val="1"/>
    <w:qFormat/>
    <w:rsid w:val="00672BB9"/>
    <w:pPr>
      <w:spacing w:after="0" w:line="240" w:lineRule="auto"/>
    </w:pPr>
  </w:style>
  <w:style w:type="character" w:customStyle="1" w:styleId="af3">
    <w:name w:val="Без интервала Знак"/>
    <w:link w:val="af2"/>
    <w:uiPriority w:val="1"/>
    <w:rsid w:val="00672BB9"/>
  </w:style>
  <w:style w:type="character" w:customStyle="1" w:styleId="ConsPlusNormal0">
    <w:name w:val="ConsPlusNormal Знак"/>
    <w:basedOn w:val="a0"/>
    <w:link w:val="ConsPlusNormal"/>
    <w:locked/>
    <w:rsid w:val="00672BB9"/>
    <w:rPr>
      <w:rFonts w:ascii="Arial" w:eastAsia="Times New Roman" w:hAnsi="Arial" w:cs="Arial"/>
      <w:sz w:val="20"/>
      <w:szCs w:val="20"/>
      <w:lang w:eastAsia="ru-RU"/>
    </w:rPr>
  </w:style>
  <w:style w:type="paragraph" w:customStyle="1" w:styleId="ConsPlusTitle">
    <w:name w:val="ConsPlusTitle"/>
    <w:rsid w:val="00101CD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4">
    <w:name w:val="Основной текст_"/>
    <w:link w:val="15"/>
    <w:uiPriority w:val="99"/>
    <w:locked/>
    <w:rsid w:val="00101CD1"/>
    <w:rPr>
      <w:rFonts w:ascii="Times New Roman" w:hAnsi="Times New Roman" w:cs="Times New Roman"/>
      <w:sz w:val="23"/>
      <w:szCs w:val="23"/>
      <w:shd w:val="clear" w:color="auto" w:fill="FFFFFF"/>
    </w:rPr>
  </w:style>
  <w:style w:type="paragraph" w:customStyle="1" w:styleId="15">
    <w:name w:val="Основной текст1"/>
    <w:basedOn w:val="a"/>
    <w:link w:val="af4"/>
    <w:uiPriority w:val="99"/>
    <w:qFormat/>
    <w:rsid w:val="00101CD1"/>
    <w:pPr>
      <w:shd w:val="clear" w:color="auto" w:fill="FFFFFF"/>
      <w:spacing w:after="360" w:line="240" w:lineRule="atLeast"/>
      <w:jc w:val="center"/>
    </w:pPr>
    <w:rPr>
      <w:rFonts w:eastAsiaTheme="minorHAnsi"/>
      <w:sz w:val="23"/>
      <w:szCs w:val="23"/>
      <w:lang w:eastAsia="en-US"/>
    </w:rPr>
  </w:style>
  <w:style w:type="paragraph" w:styleId="af5">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f6"/>
    <w:uiPriority w:val="1"/>
    <w:unhideWhenUsed/>
    <w:qFormat/>
    <w:rsid w:val="00CB573A"/>
    <w:pPr>
      <w:spacing w:after="120"/>
    </w:pPr>
  </w:style>
  <w:style w:type="character" w:customStyle="1" w:styleId="af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f5"/>
    <w:uiPriority w:val="1"/>
    <w:rsid w:val="00CB573A"/>
    <w:rPr>
      <w:rFonts w:ascii="Times New Roman" w:eastAsia="Times New Roman" w:hAnsi="Times New Roman" w:cs="Times New Roman"/>
      <w:sz w:val="24"/>
      <w:szCs w:val="24"/>
      <w:lang w:eastAsia="ru-RU"/>
    </w:rPr>
  </w:style>
  <w:style w:type="character" w:styleId="af7">
    <w:name w:val="Strong"/>
    <w:uiPriority w:val="22"/>
    <w:qFormat/>
    <w:rsid w:val="00CB573A"/>
    <w:rPr>
      <w:b/>
      <w:bCs/>
    </w:rPr>
  </w:style>
  <w:style w:type="paragraph" w:customStyle="1" w:styleId="Standard">
    <w:name w:val="Standard"/>
    <w:uiPriority w:val="99"/>
    <w:rsid w:val="005909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16">
    <w:name w:val="Абзац списка1"/>
    <w:basedOn w:val="a"/>
    <w:uiPriority w:val="34"/>
    <w:qFormat/>
    <w:rsid w:val="00590954"/>
    <w:pPr>
      <w:spacing w:after="200" w:line="276" w:lineRule="auto"/>
      <w:ind w:left="720"/>
      <w:contextualSpacing/>
    </w:pPr>
    <w:rPr>
      <w:rFonts w:ascii="Calibri" w:hAnsi="Calibri"/>
      <w:sz w:val="22"/>
      <w:szCs w:val="22"/>
    </w:rPr>
  </w:style>
  <w:style w:type="paragraph" w:customStyle="1" w:styleId="af8">
    <w:name w:val="МУ Обычный стиль"/>
    <w:basedOn w:val="a"/>
    <w:autoRedefine/>
    <w:rsid w:val="00E82EC3"/>
    <w:pPr>
      <w:widowControl w:val="0"/>
      <w:tabs>
        <w:tab w:val="left" w:pos="0"/>
        <w:tab w:val="left" w:pos="567"/>
      </w:tabs>
      <w:autoSpaceDE w:val="0"/>
      <w:autoSpaceDN w:val="0"/>
      <w:adjustRightInd w:val="0"/>
      <w:ind w:firstLine="284"/>
      <w:jc w:val="both"/>
      <w:outlineLvl w:val="2"/>
    </w:pPr>
    <w:rPr>
      <w:color w:val="000000"/>
    </w:rPr>
  </w:style>
  <w:style w:type="paragraph" w:customStyle="1" w:styleId="u">
    <w:name w:val="u"/>
    <w:basedOn w:val="a"/>
    <w:rsid w:val="00590954"/>
    <w:pPr>
      <w:ind w:firstLine="390"/>
      <w:jc w:val="both"/>
    </w:pPr>
  </w:style>
  <w:style w:type="character" w:customStyle="1" w:styleId="blk">
    <w:name w:val="blk"/>
    <w:rsid w:val="00590954"/>
    <w:rPr>
      <w:rFonts w:cs="Times New Roman"/>
    </w:rPr>
  </w:style>
  <w:style w:type="paragraph" w:customStyle="1" w:styleId="24">
    <w:name w:val="Абзац списка2"/>
    <w:basedOn w:val="a"/>
    <w:uiPriority w:val="34"/>
    <w:qFormat/>
    <w:rsid w:val="00590954"/>
    <w:pPr>
      <w:spacing w:after="200" w:line="276" w:lineRule="auto"/>
      <w:ind w:left="720"/>
      <w:contextualSpacing/>
    </w:pPr>
    <w:rPr>
      <w:rFonts w:ascii="Calibri" w:hAnsi="Calibri"/>
      <w:sz w:val="22"/>
      <w:szCs w:val="22"/>
    </w:rPr>
  </w:style>
  <w:style w:type="paragraph" w:customStyle="1" w:styleId="af9">
    <w:name w:val="реквизитПодпись"/>
    <w:basedOn w:val="a"/>
    <w:rsid w:val="008C3985"/>
    <w:pPr>
      <w:tabs>
        <w:tab w:val="left" w:pos="6804"/>
      </w:tabs>
      <w:suppressAutoHyphens/>
      <w:spacing w:before="360"/>
    </w:pPr>
    <w:rPr>
      <w:szCs w:val="20"/>
      <w:lang w:eastAsia="ar-SA"/>
    </w:rPr>
  </w:style>
  <w:style w:type="character" w:customStyle="1" w:styleId="small">
    <w:name w:val="small"/>
    <w:rsid w:val="008C3985"/>
    <w:rPr>
      <w:rFonts w:ascii="Times New Roman" w:hAnsi="Times New Roman" w:cs="Times New Roman" w:hint="default"/>
    </w:rPr>
  </w:style>
  <w:style w:type="paragraph" w:styleId="HTML">
    <w:name w:val="HTML Preformatted"/>
    <w:basedOn w:val="a"/>
    <w:link w:val="HTML1"/>
    <w:unhideWhenUsed/>
    <w:rsid w:val="00E9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character" w:customStyle="1" w:styleId="HTML0">
    <w:name w:val="Стандартный HTML Знак"/>
    <w:basedOn w:val="a0"/>
    <w:uiPriority w:val="99"/>
    <w:semiHidden/>
    <w:rsid w:val="00E909E0"/>
    <w:rPr>
      <w:rFonts w:ascii="Consolas" w:eastAsia="Times New Roman" w:hAnsi="Consolas" w:cs="Consolas"/>
      <w:sz w:val="20"/>
      <w:szCs w:val="20"/>
      <w:lang w:eastAsia="ru-RU"/>
    </w:rPr>
  </w:style>
  <w:style w:type="character" w:customStyle="1" w:styleId="HTML1">
    <w:name w:val="Стандартный HTML Знак1"/>
    <w:basedOn w:val="a0"/>
    <w:link w:val="HTML"/>
    <w:locked/>
    <w:rsid w:val="00E909E0"/>
    <w:rPr>
      <w:rFonts w:ascii="Courier New" w:eastAsia="Courier New" w:hAnsi="Courier New" w:cs="Courier New"/>
      <w:sz w:val="20"/>
      <w:szCs w:val="20"/>
      <w:lang w:eastAsia="ru-RU"/>
    </w:rPr>
  </w:style>
  <w:style w:type="character" w:customStyle="1" w:styleId="apple-converted-space">
    <w:name w:val="apple-converted-space"/>
    <w:basedOn w:val="a0"/>
    <w:rsid w:val="00E909E0"/>
    <w:rPr>
      <w:rFonts w:cs="Times New Roman"/>
    </w:rPr>
  </w:style>
  <w:style w:type="paragraph" w:customStyle="1" w:styleId="17">
    <w:name w:val="Обычный1"/>
    <w:rsid w:val="00E909E0"/>
    <w:pPr>
      <w:tabs>
        <w:tab w:val="left" w:pos="360"/>
      </w:tabs>
      <w:suppressAutoHyphens/>
      <w:spacing w:after="0" w:line="240" w:lineRule="auto"/>
      <w:ind w:left="360" w:hanging="360"/>
      <w:jc w:val="both"/>
    </w:pPr>
    <w:rPr>
      <w:rFonts w:ascii="Times New Roman" w:eastAsia="Calibri" w:hAnsi="Times New Roman" w:cs="Times New Roman"/>
      <w:sz w:val="24"/>
      <w:szCs w:val="20"/>
      <w:lang w:eastAsia="ar-SA"/>
    </w:rPr>
  </w:style>
  <w:style w:type="paragraph" w:styleId="afa">
    <w:name w:val="Intense Quote"/>
    <w:basedOn w:val="a"/>
    <w:next w:val="a"/>
    <w:link w:val="afb"/>
    <w:qFormat/>
    <w:rsid w:val="005F537B"/>
    <w:pPr>
      <w:pBdr>
        <w:bottom w:val="single" w:sz="4" w:space="4" w:color="4F81BD"/>
      </w:pBdr>
      <w:spacing w:before="200" w:after="280"/>
      <w:ind w:left="936" w:right="936"/>
    </w:pPr>
    <w:rPr>
      <w:b/>
      <w:bCs/>
      <w:i/>
      <w:iCs/>
      <w:color w:val="4F81BD"/>
    </w:rPr>
  </w:style>
  <w:style w:type="character" w:customStyle="1" w:styleId="afb">
    <w:name w:val="Выделенная цитата Знак"/>
    <w:basedOn w:val="a0"/>
    <w:link w:val="afa"/>
    <w:rsid w:val="005F537B"/>
    <w:rPr>
      <w:rFonts w:ascii="Times New Roman" w:eastAsia="Times New Roman" w:hAnsi="Times New Roman" w:cs="Times New Roman"/>
      <w:b/>
      <w:bCs/>
      <w:i/>
      <w:iCs/>
      <w:color w:val="4F81BD"/>
      <w:sz w:val="24"/>
      <w:szCs w:val="24"/>
      <w:lang w:eastAsia="ru-RU"/>
    </w:rPr>
  </w:style>
  <w:style w:type="character" w:customStyle="1" w:styleId="af1">
    <w:name w:val="Абзац списка Знак"/>
    <w:aliases w:val="Таблицы нейминг Знак,ТЗ список Знак,Абзац списка нумерованный Знак,Цветной список - Акцент 11 Знак"/>
    <w:link w:val="af0"/>
    <w:uiPriority w:val="34"/>
    <w:qFormat/>
    <w:locked/>
    <w:rsid w:val="003820BD"/>
    <w:rPr>
      <w:rFonts w:ascii="Times New Roman" w:eastAsia="Times New Roman" w:hAnsi="Times New Roman" w:cs="Times New Roman"/>
      <w:sz w:val="24"/>
      <w:szCs w:val="24"/>
      <w:lang w:eastAsia="ru-RU"/>
    </w:rPr>
  </w:style>
  <w:style w:type="paragraph" w:customStyle="1" w:styleId="formattext">
    <w:name w:val="formattext"/>
    <w:basedOn w:val="a"/>
    <w:rsid w:val="00F355F0"/>
    <w:pPr>
      <w:spacing w:before="100" w:beforeAutospacing="1" w:after="100" w:afterAutospacing="1"/>
    </w:pPr>
  </w:style>
  <w:style w:type="character" w:customStyle="1" w:styleId="ConsPlusNormal1">
    <w:name w:val="ConsPlusNormal1"/>
    <w:locked/>
    <w:rsid w:val="00C60173"/>
    <w:rPr>
      <w:rFonts w:ascii="Arial" w:eastAsia="Times New Roman" w:hAnsi="Arial" w:cs="Arial"/>
      <w:sz w:val="22"/>
      <w:szCs w:val="22"/>
      <w:lang w:eastAsia="ru-RU" w:bidi="ar-SA"/>
    </w:rPr>
  </w:style>
  <w:style w:type="paragraph" w:customStyle="1" w:styleId="headertext">
    <w:name w:val="headertext"/>
    <w:basedOn w:val="a"/>
    <w:rsid w:val="00C60173"/>
    <w:pPr>
      <w:spacing w:before="100" w:beforeAutospacing="1" w:after="100" w:afterAutospacing="1"/>
    </w:pPr>
  </w:style>
  <w:style w:type="character" w:customStyle="1" w:styleId="s1">
    <w:name w:val="s1"/>
    <w:rsid w:val="00C035C8"/>
  </w:style>
  <w:style w:type="paragraph" w:customStyle="1" w:styleId="p2">
    <w:name w:val="p2"/>
    <w:basedOn w:val="a"/>
    <w:rsid w:val="00C035C8"/>
    <w:pPr>
      <w:spacing w:before="100" w:beforeAutospacing="1" w:after="100" w:afterAutospacing="1"/>
    </w:pPr>
  </w:style>
  <w:style w:type="character" w:customStyle="1" w:styleId="afc">
    <w:name w:val="Гипертекстовая ссылка"/>
    <w:uiPriority w:val="99"/>
    <w:rsid w:val="00C035C8"/>
    <w:rPr>
      <w:color w:val="106BBE"/>
    </w:rPr>
  </w:style>
  <w:style w:type="character" w:customStyle="1" w:styleId="s2">
    <w:name w:val="s2"/>
    <w:rsid w:val="00C035C8"/>
  </w:style>
  <w:style w:type="paragraph" w:customStyle="1" w:styleId="p10">
    <w:name w:val="p10"/>
    <w:basedOn w:val="a"/>
    <w:rsid w:val="00C035C8"/>
    <w:pPr>
      <w:spacing w:before="100" w:beforeAutospacing="1" w:after="100" w:afterAutospacing="1"/>
    </w:pPr>
  </w:style>
  <w:style w:type="paragraph" w:customStyle="1" w:styleId="p1">
    <w:name w:val="p1"/>
    <w:basedOn w:val="a"/>
    <w:rsid w:val="00C035C8"/>
    <w:pPr>
      <w:spacing w:before="100" w:beforeAutospacing="1" w:after="100" w:afterAutospacing="1"/>
    </w:pPr>
  </w:style>
  <w:style w:type="paragraph" w:customStyle="1" w:styleId="p31">
    <w:name w:val="p31"/>
    <w:basedOn w:val="a"/>
    <w:rsid w:val="00C035C8"/>
    <w:pPr>
      <w:spacing w:before="100" w:beforeAutospacing="1" w:after="100" w:afterAutospacing="1"/>
    </w:pPr>
  </w:style>
  <w:style w:type="paragraph" w:customStyle="1" w:styleId="ConsNonformat">
    <w:name w:val="ConsNonformat"/>
    <w:rsid w:val="00C035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035C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C035C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DocList">
    <w:name w:val="ConsDocList"/>
    <w:rsid w:val="00C035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56">
    <w:name w:val="Font Style56"/>
    <w:uiPriority w:val="99"/>
    <w:rsid w:val="00C035C8"/>
    <w:rPr>
      <w:rFonts w:ascii="Times New Roman" w:hAnsi="Times New Roman" w:cs="Times New Roman"/>
      <w:sz w:val="22"/>
      <w:szCs w:val="22"/>
    </w:rPr>
  </w:style>
  <w:style w:type="character" w:styleId="afd">
    <w:name w:val="Emphasis"/>
    <w:basedOn w:val="a0"/>
    <w:uiPriority w:val="20"/>
    <w:qFormat/>
    <w:rsid w:val="000229EA"/>
    <w:rPr>
      <w:i/>
      <w:iCs/>
    </w:rPr>
  </w:style>
  <w:style w:type="character" w:customStyle="1" w:styleId="afe">
    <w:name w:val="Цветовое выделение"/>
    <w:uiPriority w:val="99"/>
    <w:rsid w:val="0029084A"/>
    <w:rPr>
      <w:b/>
      <w:color w:val="26282F"/>
    </w:rPr>
  </w:style>
  <w:style w:type="paragraph" w:customStyle="1" w:styleId="aff">
    <w:name w:val="Нормальный (таблица)"/>
    <w:basedOn w:val="a"/>
    <w:next w:val="a"/>
    <w:uiPriority w:val="99"/>
    <w:rsid w:val="0029084A"/>
    <w:pPr>
      <w:widowControl w:val="0"/>
      <w:autoSpaceDE w:val="0"/>
      <w:autoSpaceDN w:val="0"/>
      <w:adjustRightInd w:val="0"/>
      <w:jc w:val="both"/>
    </w:pPr>
    <w:rPr>
      <w:rFonts w:ascii="Times New Roman CYR" w:hAnsi="Times New Roman CYR" w:cs="Times New Roman CYR"/>
    </w:rPr>
  </w:style>
  <w:style w:type="paragraph" w:customStyle="1" w:styleId="aff0">
    <w:name w:val="Прижатый влево"/>
    <w:basedOn w:val="a"/>
    <w:next w:val="a"/>
    <w:uiPriority w:val="99"/>
    <w:rsid w:val="0029084A"/>
    <w:pPr>
      <w:widowControl w:val="0"/>
      <w:autoSpaceDE w:val="0"/>
      <w:autoSpaceDN w:val="0"/>
      <w:adjustRightInd w:val="0"/>
    </w:pPr>
    <w:rPr>
      <w:rFonts w:ascii="Times New Roman CYR" w:hAnsi="Times New Roman CYR" w:cs="Times New Roman CYR"/>
    </w:rPr>
  </w:style>
  <w:style w:type="paragraph" w:customStyle="1" w:styleId="aff1">
    <w:name w:val="Таблицы (моноширинный)"/>
    <w:basedOn w:val="a"/>
    <w:next w:val="a"/>
    <w:uiPriority w:val="99"/>
    <w:rsid w:val="006A3AB5"/>
    <w:pPr>
      <w:widowControl w:val="0"/>
      <w:autoSpaceDE w:val="0"/>
      <w:autoSpaceDN w:val="0"/>
      <w:adjustRightInd w:val="0"/>
    </w:pPr>
    <w:rPr>
      <w:rFonts w:ascii="Courier New" w:hAnsi="Courier New" w:cs="Courier New"/>
    </w:rPr>
  </w:style>
  <w:style w:type="paragraph" w:customStyle="1" w:styleId="pboth">
    <w:name w:val="pboth"/>
    <w:basedOn w:val="a"/>
    <w:rsid w:val="00D21E8B"/>
    <w:pPr>
      <w:spacing w:before="100" w:beforeAutospacing="1" w:after="100" w:afterAutospacing="1"/>
    </w:pPr>
  </w:style>
  <w:style w:type="character" w:customStyle="1" w:styleId="ListLabel13">
    <w:name w:val="ListLabel 13"/>
    <w:qFormat/>
    <w:rsid w:val="00E77777"/>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66137">
      <w:bodyDiv w:val="1"/>
      <w:marLeft w:val="0"/>
      <w:marRight w:val="0"/>
      <w:marTop w:val="0"/>
      <w:marBottom w:val="0"/>
      <w:divBdr>
        <w:top w:val="none" w:sz="0" w:space="0" w:color="auto"/>
        <w:left w:val="none" w:sz="0" w:space="0" w:color="auto"/>
        <w:bottom w:val="none" w:sz="0" w:space="0" w:color="auto"/>
        <w:right w:val="none" w:sz="0" w:space="0" w:color="auto"/>
      </w:divBdr>
    </w:div>
    <w:div w:id="13822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olodino70.ru/" TargetMode="External"/><Relationship Id="rId18" Type="http://schemas.openxmlformats.org/officeDocument/2006/relationships/hyperlink" Target="https://www.consultant.ru/document/cons_doc_LAW_77193/e836337ad27264bd9af7d52f968311a94c95d6f9/" TargetMode="External"/><Relationship Id="rId26" Type="http://schemas.openxmlformats.org/officeDocument/2006/relationships/hyperlink" Target="https://www.consultant.ru/document/cons_doc_LAW_412864/a2588b2a1374c05e0939bb4df8e54fc0dfd6e000/" TargetMode="External"/><Relationship Id="rId39" Type="http://schemas.openxmlformats.org/officeDocument/2006/relationships/hyperlink" Target="consultantplus://offline/main?base=LAW;n=113646;fld=134;dst=100166" TargetMode="External"/><Relationship Id="rId21" Type="http://schemas.openxmlformats.org/officeDocument/2006/relationships/hyperlink" Target="http://legalacts.ru/doc/FZ-ob-organizacii-predostavlenija-gosudar-i-municipal-uslug/" TargetMode="External"/><Relationship Id="rId34" Type="http://schemas.openxmlformats.org/officeDocument/2006/relationships/hyperlink" Target="http://volodino70.ru/" TargetMode="External"/><Relationship Id="rId42" Type="http://schemas.openxmlformats.org/officeDocument/2006/relationships/hyperlink" Target="consultantplus://offline/ref=570971C2B94708539BD06035C224A13ABFBC43B90F88F081026CE26E82FD0D783367A917F5CD55C0qEr0I" TargetMode="External"/><Relationship Id="rId47" Type="http://schemas.openxmlformats.org/officeDocument/2006/relationships/hyperlink" Target="consultantplus://offline/ref=7DEF3684B016FF3F24E3D363A29BEEB5B5C8AB36DB0B971D7A10DCFB59I124F" TargetMode="External"/><Relationship Id="rId50" Type="http://schemas.openxmlformats.org/officeDocument/2006/relationships/hyperlink" Target="consultantplus://offline/ref=7477D36D247F526C7BD4B7DDD08F15A6014F84D62298DDA4DCA8A2DB7828FD21BF4B5E0D31D769E7uBz4M" TargetMode="External"/><Relationship Id="rId55"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consultant.ru/document/cons_doc_LAW_431970/4bfa1f8ac14f300a18b88034e85a4e238ed17f62/" TargetMode="External"/><Relationship Id="rId25" Type="http://schemas.openxmlformats.org/officeDocument/2006/relationships/hyperlink" Target="consultantplus://offline/ref=0AB76CC07DAC348E0003252618D478DE49A5555810BF36359D7D8DD6BE3286156AAF6E3918A50DA76732H" TargetMode="External"/><Relationship Id="rId33" Type="http://schemas.openxmlformats.org/officeDocument/2006/relationships/hyperlink" Target="consultantplus://offline/ref=7DEF3684B016FF3F24E3D363A29BEEB5B5C8AB36DB0B971D7A10DCFB59I124F" TargetMode="External"/><Relationship Id="rId38" Type="http://schemas.openxmlformats.org/officeDocument/2006/relationships/hyperlink" Target="consultantplus://offline/main?base=LAW;n=113646;fld=134;dst=100166" TargetMode="External"/><Relationship Id="rId46" Type="http://schemas.openxmlformats.org/officeDocument/2006/relationships/hyperlink" Target="consultantplus://offline/ref=7DEF3684B016FF3F24E3D363A29BEEB5B5C8AB39DA09971D7A10DCFB59I124F" TargetMode="External"/><Relationship Id="rId2" Type="http://schemas.openxmlformats.org/officeDocument/2006/relationships/numbering" Target="numbering.xml"/><Relationship Id="rId16" Type="http://schemas.openxmlformats.org/officeDocument/2006/relationships/hyperlink" Target="https://www.consultant.ru/document/cons_doc_LAW_55777/cbbd115faa0d2e08c2cf5e319a70941a2f9625c1/" TargetMode="External"/><Relationship Id="rId20" Type="http://schemas.openxmlformats.org/officeDocument/2006/relationships/hyperlink" Target="http://legalacts.ru/doc/FZ-ob-organizacii-predostavlenija-gosudar-i-municipal-uslug/" TargetMode="External"/><Relationship Id="rId29" Type="http://schemas.openxmlformats.org/officeDocument/2006/relationships/hyperlink" Target="mailto:volodino@tomsk.gov.ru" TargetMode="External"/><Relationship Id="rId41" Type="http://schemas.openxmlformats.org/officeDocument/2006/relationships/hyperlink" Target="consultantplus://offline/ref%3DADA633B25A72E2F76671A87784B41D68620655BC6D4BD918FD5F907CFBE30149440DD04543F278C7K2kCF"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0AB76CC07DAC348E0003252618D478DE49A5535815BE36359D7D8DD6BE3286156AAF6E3918A40EAD6730H" TargetMode="External"/><Relationship Id="rId32" Type="http://schemas.openxmlformats.org/officeDocument/2006/relationships/hyperlink" Target="consultantplus://offline/ref=7DEF3684B016FF3F24E3D363A29BEEB5B5C8AB39DA09971D7A10DCFB59I124F" TargetMode="External"/><Relationship Id="rId37" Type="http://schemas.openxmlformats.org/officeDocument/2006/relationships/hyperlink" Target="consultantplus://offline/ref=D922A0A42099AC91FAC8523E6CCBD33A46C3E50F418D04773B0B5F10747C80D32BD203BF35614129B262F14336AE5F824E68D2C0795430427Eb4F" TargetMode="External"/><Relationship Id="rId40" Type="http://schemas.openxmlformats.org/officeDocument/2006/relationships/hyperlink" Target="consultantplus://offline/ref=D5228E38CEF6BCBA422C92C0B03D0047E800CEE556600E0AADA527ED79E05FA061BC92AF306361A373CD798C9E6B79B554CCC2AB4C38E" TargetMode="External"/><Relationship Id="rId45" Type="http://schemas.openxmlformats.org/officeDocument/2006/relationships/hyperlink" Target="consultantplus://offline/ref=7477D36D247F526C7BD4B7DDD08F15A6014F84D62298DDA4DCA8A2DB7828FD21BF4B5E0D31D769E7uBz4M" TargetMode="External"/><Relationship Id="rId53" Type="http://schemas.openxmlformats.org/officeDocument/2006/relationships/hyperlink" Target="http://volodino70.ru/"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721BEFF0824BC4E523E0E4C236532F0AA4146254157E5B64C7F4F09LDW3K" TargetMode="External"/><Relationship Id="rId23" Type="http://schemas.openxmlformats.org/officeDocument/2006/relationships/hyperlink" Target="https://www.consultant.ru/document/cons_doc_LAW_431970/7e4a9388b3a2611890a95ada5f607b38ad46d0fd/" TargetMode="External"/><Relationship Id="rId28" Type="http://schemas.openxmlformats.org/officeDocument/2006/relationships/oleObject" Target="embeddings/oleObject1.bin"/><Relationship Id="rId36" Type="http://schemas.openxmlformats.org/officeDocument/2006/relationships/hyperlink" Target="consultantplus://offline/ref=7477D36D247F526C7BD4B7DDD08F15A6014F84D62298DDA4DCA8A2DB7828FD21BF4B5E0D31D769E7uBz4M" TargetMode="External"/><Relationship Id="rId49" Type="http://schemas.openxmlformats.org/officeDocument/2006/relationships/hyperlink" Target="http://volodino70.ru/" TargetMode="External"/><Relationship Id="rId57"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yperlink" Target="http://legalacts.ru/doc/FZ-ob-organizacii-predostavlenija-gosudar-i-municipal-uslug/" TargetMode="External"/><Relationship Id="rId31" Type="http://schemas.openxmlformats.org/officeDocument/2006/relationships/hyperlink" Target="https://sudact.ru/law/federalnyi-zakon-ot-27072010-n-210-fz-ob/glava-4/statia-16/" TargetMode="External"/><Relationship Id="rId44" Type="http://schemas.openxmlformats.org/officeDocument/2006/relationships/hyperlink" Target="http://docs.cntd.ru/document/901919338" TargetMode="External"/><Relationship Id="rId52" Type="http://schemas.openxmlformats.org/officeDocument/2006/relationships/hyperlink" Target="consultantplus://offline/ref=A397FE100A04CF436DCCCECBCB31C68B42BE200191B8B806F655A1EE54601F0A8CDCC862B6B13B1233FA6C374EFDx9G"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volodino70.ru/" TargetMode="External"/><Relationship Id="rId22" Type="http://schemas.openxmlformats.org/officeDocument/2006/relationships/hyperlink" Target="https://www.consultant.ru/document/cons_doc_LAW_431970/7e4a9388b3a2611890a95ada5f607b38ad46d0fd/" TargetMode="External"/><Relationship Id="rId27" Type="http://schemas.openxmlformats.org/officeDocument/2006/relationships/image" Target="media/image2.emf"/><Relationship Id="rId30" Type="http://schemas.openxmlformats.org/officeDocument/2006/relationships/hyperlink" Target="http://offline/ref=B1055CFA80D2184F356B4075EC650242A585B1A1F9629E2ACF3428s8FBM" TargetMode="External"/><Relationship Id="rId35" Type="http://schemas.openxmlformats.org/officeDocument/2006/relationships/hyperlink" Target="http://volodino70.ru/" TargetMode="External"/><Relationship Id="rId43" Type="http://schemas.openxmlformats.org/officeDocument/2006/relationships/hyperlink" Target="consultantplus://offline/ref=570971C2B94708539BD06035C224A13ABFBD4DBF048FF081026CE26E82FD0D783367A91EqFr3I" TargetMode="External"/><Relationship Id="rId48" Type="http://schemas.openxmlformats.org/officeDocument/2006/relationships/hyperlink" Target="http://volodino70.ru/"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A397FE100A04CF436DCCCECBCB31C68B42BB23069BBDB806F655A1EE54601F0A9EDC906DB7BA2E4666A03B3A4CDA072EB6A14582EAF0xAG"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4B30B1A4D341E6A22917BF4B3501FB"/>
        <w:category>
          <w:name w:val="Общие"/>
          <w:gallery w:val="placeholder"/>
        </w:category>
        <w:types>
          <w:type w:val="bbPlcHdr"/>
        </w:types>
        <w:behaviors>
          <w:behavior w:val="content"/>
        </w:behaviors>
        <w:guid w:val="{C347D2F0-35AE-490A-B412-0C1BAD1393C5}"/>
      </w:docPartPr>
      <w:docPartBody>
        <w:p w:rsidR="00615CF5" w:rsidRDefault="00615CF5" w:rsidP="00615CF5">
          <w:pPr>
            <w:pStyle w:val="6D4B30B1A4D341E6A22917BF4B3501FB"/>
          </w:pPr>
          <w:r>
            <w:t>[Введите название организации]</w:t>
          </w:r>
        </w:p>
      </w:docPartBody>
    </w:docPart>
    <w:docPart>
      <w:docPartPr>
        <w:name w:val="2BF75910BA114BE6B63CF3B91B9C82D5"/>
        <w:category>
          <w:name w:val="Общие"/>
          <w:gallery w:val="placeholder"/>
        </w:category>
        <w:types>
          <w:type w:val="bbPlcHdr"/>
        </w:types>
        <w:behaviors>
          <w:behavior w:val="content"/>
        </w:behaviors>
        <w:guid w:val="{5E264190-85F1-4394-9025-EE627AD225F3}"/>
      </w:docPartPr>
      <w:docPartBody>
        <w:p w:rsidR="00615CF5" w:rsidRDefault="00615CF5" w:rsidP="00615CF5">
          <w:pPr>
            <w:pStyle w:val="2BF75910BA114BE6B63CF3B91B9C82D5"/>
          </w:pPr>
          <w:r>
            <w:t>[Введите название организации]</w:t>
          </w:r>
        </w:p>
      </w:docPartBody>
    </w:docPart>
    <w:docPart>
      <w:docPartPr>
        <w:name w:val="11D452C413874354829EE44C59DAA638"/>
        <w:category>
          <w:name w:val="Общие"/>
          <w:gallery w:val="placeholder"/>
        </w:category>
        <w:types>
          <w:type w:val="bbPlcHdr"/>
        </w:types>
        <w:behaviors>
          <w:behavior w:val="content"/>
        </w:behaviors>
        <w:guid w:val="{966741B0-869C-48E6-AB7E-7B508D65515A}"/>
      </w:docPartPr>
      <w:docPartBody>
        <w:p w:rsidR="00AA363F" w:rsidRDefault="00AA363F" w:rsidP="00AA363F">
          <w:pPr>
            <w:pStyle w:val="11D452C413874354829EE44C59DAA638"/>
          </w:pPr>
          <w:r>
            <w:t>[Введите название организации]</w:t>
          </w:r>
        </w:p>
      </w:docPartBody>
    </w:docPart>
    <w:docPart>
      <w:docPartPr>
        <w:name w:val="E666CCEA9139437BA67F7510D84FB948"/>
        <w:category>
          <w:name w:val="Общие"/>
          <w:gallery w:val="placeholder"/>
        </w:category>
        <w:types>
          <w:type w:val="bbPlcHdr"/>
        </w:types>
        <w:behaviors>
          <w:behavior w:val="content"/>
        </w:behaviors>
        <w:guid w:val="{F49F8034-6C41-455B-BD14-D99D2587205A}"/>
      </w:docPartPr>
      <w:docPartBody>
        <w:p w:rsidR="00AA363F" w:rsidRDefault="00AA363F" w:rsidP="00AA363F">
          <w:pPr>
            <w:pStyle w:val="E666CCEA9139437BA67F7510D84FB948"/>
          </w:pPr>
          <w: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2D7639"/>
    <w:rsid w:val="001F4544"/>
    <w:rsid w:val="002D7639"/>
    <w:rsid w:val="002E4685"/>
    <w:rsid w:val="0031170F"/>
    <w:rsid w:val="00364C79"/>
    <w:rsid w:val="00405841"/>
    <w:rsid w:val="00506E33"/>
    <w:rsid w:val="005830FA"/>
    <w:rsid w:val="00615CF5"/>
    <w:rsid w:val="0066694F"/>
    <w:rsid w:val="00683791"/>
    <w:rsid w:val="007B5DE5"/>
    <w:rsid w:val="008464F4"/>
    <w:rsid w:val="00924BBC"/>
    <w:rsid w:val="00A375EE"/>
    <w:rsid w:val="00A83123"/>
    <w:rsid w:val="00A93142"/>
    <w:rsid w:val="00AA363F"/>
    <w:rsid w:val="00B45B49"/>
    <w:rsid w:val="00B60B1C"/>
    <w:rsid w:val="00BB78CA"/>
    <w:rsid w:val="00C36D1B"/>
    <w:rsid w:val="00C93A7C"/>
    <w:rsid w:val="00D4758E"/>
    <w:rsid w:val="00D70A93"/>
    <w:rsid w:val="00DD21F5"/>
    <w:rsid w:val="00E6315C"/>
    <w:rsid w:val="00F43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C7F26B3B5B4D01B1FD7F555DE51BCB">
    <w:name w:val="43C7F26B3B5B4D01B1FD7F555DE51BCB"/>
    <w:rsid w:val="002D7639"/>
  </w:style>
  <w:style w:type="paragraph" w:customStyle="1" w:styleId="6FB9C6E53B22488AB4AAFCD1043A33D2">
    <w:name w:val="6FB9C6E53B22488AB4AAFCD1043A33D2"/>
    <w:rsid w:val="002D7639"/>
  </w:style>
  <w:style w:type="paragraph" w:customStyle="1" w:styleId="6D4B30B1A4D341E6A22917BF4B3501FB">
    <w:name w:val="6D4B30B1A4D341E6A22917BF4B3501FB"/>
    <w:rsid w:val="00615CF5"/>
  </w:style>
  <w:style w:type="paragraph" w:customStyle="1" w:styleId="2BF75910BA114BE6B63CF3B91B9C82D5">
    <w:name w:val="2BF75910BA114BE6B63CF3B91B9C82D5"/>
    <w:rsid w:val="00615CF5"/>
  </w:style>
  <w:style w:type="paragraph" w:customStyle="1" w:styleId="11D452C413874354829EE44C59DAA638">
    <w:name w:val="11D452C413874354829EE44C59DAA638"/>
    <w:rsid w:val="00AA363F"/>
  </w:style>
  <w:style w:type="paragraph" w:customStyle="1" w:styleId="E666CCEA9139437BA67F7510D84FB948">
    <w:name w:val="E666CCEA9139437BA67F7510D84FB948"/>
    <w:rsid w:val="00AA363F"/>
  </w:style>
  <w:style w:type="paragraph" w:customStyle="1" w:styleId="41445AD3ED6E40F69A9DE7C118F3BCCE">
    <w:name w:val="41445AD3ED6E40F69A9DE7C118F3BCCE"/>
    <w:rsid w:val="00A93142"/>
  </w:style>
  <w:style w:type="paragraph" w:customStyle="1" w:styleId="66E4CA47F30C4AF3BE949829E968938B">
    <w:name w:val="66E4CA47F30C4AF3BE949829E968938B"/>
    <w:rsid w:val="00A931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854E2-019D-4CEA-966A-180632BA3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112</Pages>
  <Words>99175</Words>
  <Characters>565302</Characters>
  <Application>Microsoft Office Word</Application>
  <DocSecurity>0</DocSecurity>
  <Lines>4710</Lines>
  <Paragraphs>1326</Paragraphs>
  <ScaleCrop>false</ScaleCrop>
  <HeadingPairs>
    <vt:vector size="2" baseType="variant">
      <vt:variant>
        <vt:lpstr>Название</vt:lpstr>
      </vt:variant>
      <vt:variant>
        <vt:i4>1</vt:i4>
      </vt:variant>
    </vt:vector>
  </HeadingPairs>
  <TitlesOfParts>
    <vt:vector size="1" baseType="lpstr">
      <vt:lpstr>№ 11 (035)   31 января 2023 г.</vt:lpstr>
    </vt:vector>
  </TitlesOfParts>
  <Company>Информационный  бюллетень  Володинского сельского поселения</Company>
  <LinksUpToDate>false</LinksUpToDate>
  <CharactersWithSpaces>663151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3 (037)   31 марта 2023 г.</dc:title>
  <dc:creator>USER</dc:creator>
  <cp:lastModifiedBy>USER</cp:lastModifiedBy>
  <cp:revision>51</cp:revision>
  <cp:lastPrinted>2021-03-12T08:32:00Z</cp:lastPrinted>
  <dcterms:created xsi:type="dcterms:W3CDTF">2021-03-12T05:11:00Z</dcterms:created>
  <dcterms:modified xsi:type="dcterms:W3CDTF">2023-04-24T09:03:00Z</dcterms:modified>
  <cp:contentStatus/>
</cp:coreProperties>
</file>