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8D3A86"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8D3A86"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F87302">
        <w:rPr>
          <w:rFonts w:ascii="Times New Roman" w:hAnsi="Times New Roman" w:cs="Times New Roman"/>
          <w:sz w:val="32"/>
          <w:szCs w:val="24"/>
        </w:rPr>
        <w:t>29</w:t>
      </w:r>
      <w:r w:rsidR="00D3435D">
        <w:rPr>
          <w:rFonts w:ascii="Times New Roman" w:hAnsi="Times New Roman" w:cs="Times New Roman"/>
          <w:sz w:val="32"/>
          <w:szCs w:val="24"/>
        </w:rPr>
        <w:t>.</w:t>
      </w:r>
      <w:r w:rsidR="00F87302">
        <w:rPr>
          <w:rFonts w:ascii="Times New Roman" w:hAnsi="Times New Roman" w:cs="Times New Roman"/>
          <w:sz w:val="32"/>
          <w:szCs w:val="24"/>
        </w:rPr>
        <w:t>12</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D1E34">
        <w:rPr>
          <w:rFonts w:ascii="Times New Roman" w:hAnsi="Times New Roman" w:cs="Times New Roman"/>
          <w:b/>
          <w:sz w:val="44"/>
          <w:szCs w:val="36"/>
        </w:rPr>
        <w:t>1</w:t>
      </w:r>
      <w:r w:rsidR="00F87302">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F87302">
        <w:rPr>
          <w:rFonts w:ascii="Times New Roman" w:hAnsi="Times New Roman" w:cs="Times New Roman"/>
          <w:b/>
          <w:sz w:val="44"/>
          <w:szCs w:val="36"/>
        </w:rPr>
        <w:t>45</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headerReference w:type="first" r:id="rId12"/>
          <w:footerReference w:type="first" r:id="rId13"/>
          <w:pgSz w:w="16839" w:h="23814" w:code="8"/>
          <w:pgMar w:top="1134" w:right="567" w:bottom="1134" w:left="1134" w:header="709" w:footer="478" w:gutter="0"/>
          <w:cols w:space="708"/>
          <w:titlePg/>
          <w:docGrid w:linePitch="360"/>
        </w:sectPr>
      </w:pPr>
    </w:p>
    <w:p w:rsidR="00373C76" w:rsidRDefault="00373C76" w:rsidP="00373C76">
      <w:pPr>
        <w:jc w:val="center"/>
        <w:rPr>
          <w:b/>
          <w:bCs/>
        </w:rPr>
      </w:pPr>
    </w:p>
    <w:p w:rsidR="00373C76" w:rsidRPr="00373C76" w:rsidRDefault="00373C76" w:rsidP="00373C76">
      <w:pPr>
        <w:jc w:val="center"/>
        <w:rPr>
          <w:b/>
          <w:bCs/>
        </w:rPr>
      </w:pPr>
      <w:r w:rsidRPr="00373C76">
        <w:rPr>
          <w:b/>
          <w:bCs/>
        </w:rPr>
        <w:t>ТОМСКАЯ  ОБЛАСТЬ</w:t>
      </w:r>
    </w:p>
    <w:p w:rsidR="00373C76" w:rsidRPr="00373C76" w:rsidRDefault="00373C76" w:rsidP="00373C76">
      <w:pPr>
        <w:jc w:val="center"/>
        <w:rPr>
          <w:b/>
          <w:bCs/>
        </w:rPr>
      </w:pPr>
      <w:r w:rsidRPr="00373C76">
        <w:rPr>
          <w:b/>
          <w:bCs/>
        </w:rPr>
        <w:t>КРИВОШЕИНСКИЙ  РАЙОН</w:t>
      </w:r>
    </w:p>
    <w:p w:rsidR="00373C76" w:rsidRPr="00373C76" w:rsidRDefault="00373C76" w:rsidP="00373C76">
      <w:pPr>
        <w:jc w:val="center"/>
        <w:rPr>
          <w:b/>
          <w:bCs/>
        </w:rPr>
      </w:pPr>
      <w:r w:rsidRPr="00373C76">
        <w:rPr>
          <w:b/>
          <w:bCs/>
        </w:rPr>
        <w:t>СОВЕТ ВОЛОДИНСКОГО СЕЛЬСКОГО ПОСЕЛЕНИЯ</w:t>
      </w:r>
    </w:p>
    <w:p w:rsidR="00373C76" w:rsidRPr="00373C76" w:rsidRDefault="00373C76" w:rsidP="00373C76">
      <w:pPr>
        <w:ind w:firstLine="561"/>
        <w:jc w:val="right"/>
        <w:rPr>
          <w:b/>
          <w:bCs/>
        </w:rPr>
      </w:pPr>
    </w:p>
    <w:p w:rsidR="00373C76" w:rsidRPr="00373C76" w:rsidRDefault="00373C76" w:rsidP="00373C76">
      <w:pPr>
        <w:jc w:val="center"/>
        <w:rPr>
          <w:b/>
          <w:bCs/>
        </w:rPr>
      </w:pPr>
      <w:r w:rsidRPr="00373C76">
        <w:rPr>
          <w:b/>
          <w:bCs/>
        </w:rPr>
        <w:t xml:space="preserve">РЕШЕНИЕ  </w:t>
      </w:r>
    </w:p>
    <w:p w:rsidR="00373C76" w:rsidRPr="00373C76" w:rsidRDefault="00373C76" w:rsidP="00373C76">
      <w:pPr>
        <w:rPr>
          <w:b/>
          <w:bCs/>
        </w:rPr>
      </w:pPr>
      <w:r w:rsidRPr="00373C76">
        <w:rPr>
          <w:b/>
          <w:bCs/>
        </w:rPr>
        <w:t>15.12.2023                                                                                             № 51</w:t>
      </w:r>
    </w:p>
    <w:p w:rsidR="00373C76" w:rsidRPr="00373C76" w:rsidRDefault="00373C76" w:rsidP="00373C76">
      <w:pPr>
        <w:ind w:firstLine="561"/>
        <w:jc w:val="right"/>
        <w:rPr>
          <w:b/>
          <w:bCs/>
        </w:rPr>
      </w:pPr>
      <w:r w:rsidRPr="00373C76">
        <w:rPr>
          <w:b/>
          <w:bCs/>
        </w:rPr>
        <w:t xml:space="preserve">15-е собрание </w:t>
      </w:r>
      <w:r w:rsidRPr="00373C76">
        <w:rPr>
          <w:b/>
          <w:bCs/>
          <w:lang w:val="en-US"/>
        </w:rPr>
        <w:t>V</w:t>
      </w:r>
      <w:r w:rsidRPr="00373C76">
        <w:rPr>
          <w:b/>
          <w:bCs/>
        </w:rPr>
        <w:t xml:space="preserve"> созыва</w:t>
      </w:r>
    </w:p>
    <w:p w:rsidR="00373C76" w:rsidRPr="00373C76" w:rsidRDefault="00373C76" w:rsidP="00373C76">
      <w:pPr>
        <w:ind w:firstLine="561"/>
        <w:rPr>
          <w:bCs/>
          <w:color w:val="000000"/>
        </w:rPr>
      </w:pPr>
    </w:p>
    <w:p w:rsidR="00373C76" w:rsidRPr="00373C76" w:rsidRDefault="00373C76" w:rsidP="00373C76">
      <w:pPr>
        <w:ind w:firstLine="561"/>
        <w:jc w:val="center"/>
        <w:rPr>
          <w:bCs/>
          <w:color w:val="000000"/>
        </w:rPr>
      </w:pPr>
      <w:r w:rsidRPr="00373C76">
        <w:rPr>
          <w:bCs/>
          <w:color w:val="000000"/>
        </w:rPr>
        <w:t>О внесении изменений в решение Совета Володинского сельского</w:t>
      </w:r>
      <w:r>
        <w:rPr>
          <w:bCs/>
          <w:color w:val="000000"/>
        </w:rPr>
        <w:t xml:space="preserve"> </w:t>
      </w:r>
      <w:r w:rsidRPr="00373C76">
        <w:rPr>
          <w:bCs/>
          <w:color w:val="000000"/>
        </w:rPr>
        <w:t>поселения № 20 от 23.12.2022 «О бюджете муниципального</w:t>
      </w:r>
    </w:p>
    <w:p w:rsidR="00373C76" w:rsidRPr="00373C76" w:rsidRDefault="00373C76" w:rsidP="00373C76">
      <w:pPr>
        <w:ind w:firstLine="561"/>
        <w:jc w:val="center"/>
        <w:rPr>
          <w:bCs/>
          <w:color w:val="000000"/>
        </w:rPr>
      </w:pPr>
      <w:r w:rsidRPr="00373C76">
        <w:rPr>
          <w:bCs/>
          <w:color w:val="000000"/>
        </w:rPr>
        <w:t>образования Володинское сельское поселение на 2023 год и на плановый период 2024 и 2025 годов»</w:t>
      </w:r>
    </w:p>
    <w:p w:rsidR="00373C76" w:rsidRPr="00373C76" w:rsidRDefault="00373C76" w:rsidP="00373C76">
      <w:pPr>
        <w:ind w:firstLine="561"/>
        <w:rPr>
          <w:bCs/>
          <w:color w:val="000000"/>
        </w:rPr>
      </w:pPr>
    </w:p>
    <w:p w:rsidR="00373C76" w:rsidRPr="00373C76" w:rsidRDefault="00373C76" w:rsidP="00373C76">
      <w:pPr>
        <w:ind w:firstLine="709"/>
        <w:rPr>
          <w:bCs/>
          <w:color w:val="000000"/>
        </w:rPr>
      </w:pPr>
      <w:r w:rsidRPr="00373C76">
        <w:rPr>
          <w:bCs/>
        </w:rPr>
        <w:t>Р</w:t>
      </w:r>
      <w:r w:rsidRPr="00373C76">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2023 год и на плановый период 2024 и 2025 годов,</w:t>
      </w:r>
    </w:p>
    <w:p w:rsidR="00373C76" w:rsidRPr="00373C76" w:rsidRDefault="00373C76" w:rsidP="00373C76">
      <w:pPr>
        <w:spacing w:line="360" w:lineRule="auto"/>
        <w:ind w:firstLine="709"/>
        <w:rPr>
          <w:bCs/>
          <w:color w:val="000000"/>
        </w:rPr>
      </w:pPr>
      <w:r w:rsidRPr="00373C76">
        <w:rPr>
          <w:bCs/>
          <w:color w:val="000000"/>
        </w:rPr>
        <w:t>РЕШИЛ:</w:t>
      </w:r>
    </w:p>
    <w:p w:rsidR="00373C76" w:rsidRPr="00373C76" w:rsidRDefault="00373C76" w:rsidP="00373C76">
      <w:pPr>
        <w:numPr>
          <w:ilvl w:val="0"/>
          <w:numId w:val="19"/>
        </w:numPr>
        <w:tabs>
          <w:tab w:val="clear" w:pos="921"/>
          <w:tab w:val="num" w:pos="0"/>
        </w:tabs>
        <w:ind w:left="0" w:firstLine="709"/>
        <w:jc w:val="both"/>
        <w:rPr>
          <w:bCs/>
          <w:color w:val="000000"/>
        </w:rPr>
      </w:pPr>
      <w:proofErr w:type="gramStart"/>
      <w:r w:rsidRPr="00373C76">
        <w:rPr>
          <w:bCs/>
          <w:color w:val="000000"/>
        </w:rPr>
        <w:t>Внести в решение Совета Володинского сельского поселения № 20 от 23.12.2022 «О бюджете муниципального образования Володинское сельское поселение на 2023 год и на плановый период 2024 и 2025 годов» (в редакции решений Совета Володинского сельского поселения от 09.03.2023 № 25, от 27.04.2023 № 31, от 26.07.2023 № 38, от 28.09.2023 № 40, от 14.11.2023 № 47) следующие изменения:</w:t>
      </w:r>
      <w:proofErr w:type="gramEnd"/>
    </w:p>
    <w:p w:rsidR="00373C76" w:rsidRPr="00373C76" w:rsidRDefault="00373C76" w:rsidP="00373C76">
      <w:pPr>
        <w:pStyle w:val="7"/>
        <w:keepLines w:val="0"/>
        <w:numPr>
          <w:ilvl w:val="0"/>
          <w:numId w:val="32"/>
        </w:numPr>
        <w:spacing w:before="0"/>
        <w:ind w:left="0" w:firstLine="709"/>
        <w:jc w:val="both"/>
        <w:rPr>
          <w:rFonts w:ascii="Times New Roman" w:hAnsi="Times New Roman" w:cs="Times New Roman"/>
          <w:i w:val="0"/>
        </w:rPr>
      </w:pPr>
      <w:r w:rsidRPr="00373C76">
        <w:rPr>
          <w:rFonts w:ascii="Times New Roman" w:hAnsi="Times New Roman" w:cs="Times New Roman"/>
          <w:i w:val="0"/>
        </w:rPr>
        <w:t xml:space="preserve">пункт 1 статьи 1 изложить в следующей редакции: </w:t>
      </w:r>
    </w:p>
    <w:p w:rsidR="00373C76" w:rsidRPr="00373C76" w:rsidRDefault="00373C76" w:rsidP="00373C76">
      <w:pPr>
        <w:tabs>
          <w:tab w:val="num" w:pos="0"/>
        </w:tabs>
        <w:ind w:firstLine="709"/>
        <w:rPr>
          <w:color w:val="000000"/>
        </w:rPr>
      </w:pPr>
      <w:r w:rsidRPr="00373C76">
        <w:rPr>
          <w:bCs/>
        </w:rPr>
        <w:t>«</w:t>
      </w:r>
      <w:r w:rsidRPr="00373C76">
        <w:rPr>
          <w:color w:val="000000"/>
        </w:rPr>
        <w:t>1.  Утвердить основные характеристики местного бюджета муниципального образования Володинское сельское поселение на 2023 год:</w:t>
      </w:r>
    </w:p>
    <w:p w:rsidR="00373C76" w:rsidRPr="00373C76" w:rsidRDefault="00373C76" w:rsidP="00373C76">
      <w:pPr>
        <w:ind w:firstLine="709"/>
      </w:pPr>
      <w:r w:rsidRPr="00373C76">
        <w:rPr>
          <w:color w:val="000000"/>
        </w:rPr>
        <w:t xml:space="preserve">1) общий объем доходов местного бюджета </w:t>
      </w:r>
      <w:r w:rsidRPr="00373C76">
        <w:t>в сумме 15213,8 тыс. рублей, в том числе налоговые и неналоговые доходы в сумме 6232,6 тыс. рублей; безвозмездные поступления в сумме 8981,2 тыс. рублей;</w:t>
      </w:r>
    </w:p>
    <w:p w:rsidR="00373C76" w:rsidRPr="00373C76" w:rsidRDefault="00373C76" w:rsidP="00373C76">
      <w:pPr>
        <w:tabs>
          <w:tab w:val="num" w:pos="921"/>
        </w:tabs>
        <w:ind w:firstLine="709"/>
      </w:pPr>
      <w:r w:rsidRPr="00373C76">
        <w:t>2) общий объем расходов местного бюджета в сумме 18320,8 тыс. рублей;</w:t>
      </w:r>
    </w:p>
    <w:p w:rsidR="00373C76" w:rsidRPr="00373C76" w:rsidRDefault="00373C76" w:rsidP="00373C76">
      <w:pPr>
        <w:ind w:firstLine="709"/>
      </w:pPr>
      <w:r w:rsidRPr="00373C76">
        <w:t>3) дефицит местного бюджета в сумме 3107,0 тыс. рублей</w:t>
      </w:r>
      <w:proofErr w:type="gramStart"/>
      <w:r w:rsidRPr="00373C76">
        <w:t>.»;</w:t>
      </w:r>
      <w:proofErr w:type="gramEnd"/>
    </w:p>
    <w:p w:rsidR="00373C76" w:rsidRPr="00373C76" w:rsidRDefault="00373C76" w:rsidP="00373C76">
      <w:pPr>
        <w:numPr>
          <w:ilvl w:val="0"/>
          <w:numId w:val="32"/>
        </w:numPr>
        <w:ind w:left="0" w:firstLine="709"/>
        <w:jc w:val="both"/>
      </w:pPr>
      <w:r w:rsidRPr="00373C76">
        <w:t xml:space="preserve">в статье 4 слова и цифры «на 2023 год – 3705,5 тыс. рублей» </w:t>
      </w:r>
      <w:proofErr w:type="gramStart"/>
      <w:r w:rsidRPr="00373C76">
        <w:t>заменить на слова</w:t>
      </w:r>
      <w:proofErr w:type="gramEnd"/>
      <w:r w:rsidRPr="00373C76">
        <w:t xml:space="preserve"> и цифры «на 2023 год – 3667,3 тыс. рублей»;</w:t>
      </w:r>
    </w:p>
    <w:p w:rsidR="00373C76" w:rsidRPr="00373C76" w:rsidRDefault="00373C76" w:rsidP="00373C76">
      <w:pPr>
        <w:numPr>
          <w:ilvl w:val="0"/>
          <w:numId w:val="32"/>
        </w:numPr>
        <w:ind w:left="0" w:firstLine="709"/>
        <w:jc w:val="both"/>
      </w:pPr>
      <w:r w:rsidRPr="00373C76">
        <w:t xml:space="preserve">в статье 5 слова и цифры «по состоянию на 1 января 2024 года в сумме 3083,0 тыс. рублей» </w:t>
      </w:r>
      <w:proofErr w:type="gramStart"/>
      <w:r w:rsidRPr="00373C76">
        <w:t>заменить на слова</w:t>
      </w:r>
      <w:proofErr w:type="gramEnd"/>
      <w:r w:rsidRPr="00373C76">
        <w:t xml:space="preserve"> и цифры «по состоянию на 1 января 2024 года в сумме 3116,3 тыс. рублей»;</w:t>
      </w:r>
    </w:p>
    <w:p w:rsidR="00373C76" w:rsidRPr="00373C76" w:rsidRDefault="00373C76" w:rsidP="00373C76">
      <w:pPr>
        <w:numPr>
          <w:ilvl w:val="0"/>
          <w:numId w:val="32"/>
        </w:numPr>
        <w:ind w:left="0" w:firstLine="709"/>
        <w:jc w:val="both"/>
      </w:pPr>
      <w:r w:rsidRPr="00373C76">
        <w:t>приложения 2, 3, 6, 7, 8  изложить в новой редакции согласно приложениям 1,2,3,4,5 к настоящему решению соответственно.</w:t>
      </w:r>
    </w:p>
    <w:p w:rsidR="00373C76" w:rsidRPr="00373C76" w:rsidRDefault="00373C76" w:rsidP="00373C76">
      <w:pPr>
        <w:ind w:firstLine="709"/>
        <w:rPr>
          <w:bCs/>
        </w:rPr>
      </w:pPr>
      <w:r w:rsidRPr="00373C76">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373C76">
          <w:rPr>
            <w:rStyle w:val="a3"/>
            <w:rFonts w:eastAsiaTheme="majorEastAsia"/>
            <w:bCs/>
            <w:color w:val="auto"/>
            <w:shd w:val="clear" w:color="auto" w:fill="FFFFFF"/>
          </w:rPr>
          <w:t>http://volodino70.ru/</w:t>
        </w:r>
      </w:hyperlink>
      <w:r w:rsidRPr="00373C76">
        <w:rPr>
          <w:rStyle w:val="a3"/>
          <w:rFonts w:eastAsiaTheme="majorEastAsia"/>
          <w:bCs/>
          <w:color w:val="auto"/>
          <w:shd w:val="clear" w:color="auto" w:fill="FFFFFF"/>
        </w:rPr>
        <w:t xml:space="preserve"> </w:t>
      </w:r>
      <w:r w:rsidRPr="00373C76">
        <w:t>в информационно-телекоммуникационной сети «Интернет».</w:t>
      </w:r>
    </w:p>
    <w:p w:rsidR="00373C76" w:rsidRPr="00373C76" w:rsidRDefault="00373C76" w:rsidP="00373C76">
      <w:pPr>
        <w:ind w:firstLine="709"/>
        <w:rPr>
          <w:color w:val="000000"/>
        </w:rPr>
      </w:pPr>
      <w:r w:rsidRPr="00373C76">
        <w:rPr>
          <w:color w:val="000000"/>
        </w:rPr>
        <w:t>3. Настоящее решение вступает в силу со дня официального опубликования.</w:t>
      </w:r>
    </w:p>
    <w:p w:rsidR="00373C76" w:rsidRPr="00373C76" w:rsidRDefault="00373C76" w:rsidP="00373C76">
      <w:pPr>
        <w:rPr>
          <w:color w:val="000000"/>
        </w:rPr>
      </w:pPr>
    </w:p>
    <w:p w:rsidR="00373C76" w:rsidRPr="00373C76" w:rsidRDefault="00373C76" w:rsidP="00373C76">
      <w:pPr>
        <w:rPr>
          <w:color w:val="000000"/>
        </w:rPr>
      </w:pPr>
      <w:r w:rsidRPr="00373C76">
        <w:rPr>
          <w:color w:val="000000"/>
        </w:rPr>
        <w:t xml:space="preserve">Председатель Совета </w:t>
      </w:r>
    </w:p>
    <w:p w:rsidR="00373C76" w:rsidRPr="00373C76" w:rsidRDefault="00373C76" w:rsidP="00373C76">
      <w:pPr>
        <w:rPr>
          <w:color w:val="000000"/>
        </w:rPr>
      </w:pPr>
      <w:r w:rsidRPr="00373C76">
        <w:rPr>
          <w:color w:val="000000"/>
        </w:rPr>
        <w:t xml:space="preserve">Володинского сельского поселения                               </w:t>
      </w:r>
      <w:proofErr w:type="spellStart"/>
      <w:r w:rsidRPr="00373C76">
        <w:rPr>
          <w:color w:val="000000"/>
        </w:rPr>
        <w:t>Мовкаленко</w:t>
      </w:r>
      <w:proofErr w:type="spellEnd"/>
      <w:r w:rsidRPr="00373C76">
        <w:rPr>
          <w:color w:val="000000"/>
        </w:rPr>
        <w:t xml:space="preserve"> В.И.</w:t>
      </w:r>
    </w:p>
    <w:p w:rsidR="00373C76" w:rsidRPr="00373C76" w:rsidRDefault="00373C76" w:rsidP="00373C76">
      <w:pPr>
        <w:rPr>
          <w:color w:val="000000"/>
        </w:rPr>
      </w:pPr>
    </w:p>
    <w:p w:rsidR="00373C76" w:rsidRPr="00373C76" w:rsidRDefault="00373C76" w:rsidP="00373C76">
      <w:pPr>
        <w:rPr>
          <w:color w:val="000000"/>
        </w:rPr>
      </w:pPr>
      <w:r w:rsidRPr="00373C76">
        <w:rPr>
          <w:color w:val="000000"/>
        </w:rPr>
        <w:t>Глава Володинского сельского поселения                     Петрова Р.П.</w:t>
      </w:r>
    </w:p>
    <w:p w:rsidR="00373C76" w:rsidRDefault="00373C76" w:rsidP="00373C76">
      <w:pPr>
        <w:ind w:firstLine="4536"/>
        <w:rPr>
          <w:color w:val="000000"/>
        </w:rPr>
      </w:pPr>
      <w:r w:rsidRPr="00373C76">
        <w:rPr>
          <w:color w:val="000000"/>
        </w:rPr>
        <w:t xml:space="preserve">          </w:t>
      </w:r>
    </w:p>
    <w:p w:rsidR="00373C76" w:rsidRDefault="00373C76" w:rsidP="00373C76">
      <w:pPr>
        <w:ind w:firstLine="4536"/>
        <w:rPr>
          <w:color w:val="000000"/>
        </w:rPr>
      </w:pPr>
    </w:p>
    <w:p w:rsidR="00373C76" w:rsidRDefault="00373C76" w:rsidP="00373C76">
      <w:pPr>
        <w:rPr>
          <w:color w:val="000000"/>
        </w:rPr>
      </w:pPr>
    </w:p>
    <w:p w:rsidR="00373C76" w:rsidRPr="00373C76" w:rsidRDefault="00373C76" w:rsidP="00373C76">
      <w:pPr>
        <w:ind w:firstLine="4536"/>
        <w:jc w:val="right"/>
        <w:rPr>
          <w:color w:val="000000"/>
        </w:rPr>
      </w:pPr>
      <w:r w:rsidRPr="00373C76">
        <w:rPr>
          <w:color w:val="000000"/>
        </w:rPr>
        <w:t xml:space="preserve"> Приложение 1</w:t>
      </w:r>
    </w:p>
    <w:p w:rsidR="00CE3472" w:rsidRDefault="00CE3472" w:rsidP="00373C76">
      <w:pPr>
        <w:ind w:firstLine="4536"/>
        <w:jc w:val="right"/>
        <w:rPr>
          <w:color w:val="000000"/>
        </w:rPr>
      </w:pPr>
      <w:r>
        <w:rPr>
          <w:color w:val="000000"/>
        </w:rPr>
        <w:t xml:space="preserve">           </w:t>
      </w:r>
      <w:r w:rsidR="00373C76" w:rsidRPr="00373C76">
        <w:rPr>
          <w:color w:val="000000"/>
        </w:rPr>
        <w:t>к   ре</w:t>
      </w:r>
      <w:r>
        <w:rPr>
          <w:color w:val="000000"/>
        </w:rPr>
        <w:t>шению   Совета</w:t>
      </w:r>
    </w:p>
    <w:p w:rsidR="00373C76" w:rsidRDefault="00CE3472" w:rsidP="00CE3472">
      <w:pPr>
        <w:jc w:val="right"/>
        <w:rPr>
          <w:color w:val="000000"/>
        </w:rPr>
      </w:pPr>
      <w:r>
        <w:rPr>
          <w:color w:val="000000"/>
        </w:rPr>
        <w:t xml:space="preserve">Володинского    </w:t>
      </w:r>
      <w:r w:rsidRPr="00373C76">
        <w:rPr>
          <w:color w:val="000000"/>
        </w:rPr>
        <w:t>сельского поселения</w:t>
      </w:r>
    </w:p>
    <w:p w:rsidR="00373C76" w:rsidRPr="00373C76" w:rsidRDefault="00373C76" w:rsidP="00373C76">
      <w:pPr>
        <w:ind w:firstLine="4536"/>
        <w:jc w:val="right"/>
        <w:rPr>
          <w:bCs/>
          <w:color w:val="000000"/>
        </w:rPr>
      </w:pPr>
      <w:r w:rsidRPr="00373C76">
        <w:rPr>
          <w:color w:val="000000"/>
        </w:rPr>
        <w:t xml:space="preserve">             от 15.12.2023 № 51</w:t>
      </w:r>
    </w:p>
    <w:p w:rsidR="00373C76" w:rsidRPr="00373C76" w:rsidRDefault="00373C76" w:rsidP="00373C76">
      <w:pPr>
        <w:ind w:firstLine="561"/>
        <w:jc w:val="right"/>
        <w:rPr>
          <w:bCs/>
          <w:color w:val="000000"/>
        </w:rPr>
      </w:pPr>
      <w:r w:rsidRPr="00373C76">
        <w:rPr>
          <w:bCs/>
          <w:color w:val="000000"/>
        </w:rPr>
        <w:t xml:space="preserve"> </w:t>
      </w:r>
    </w:p>
    <w:p w:rsidR="00373C76" w:rsidRPr="00373C76" w:rsidRDefault="00373C76" w:rsidP="00373C76">
      <w:pPr>
        <w:jc w:val="center"/>
        <w:rPr>
          <w:color w:val="000000"/>
        </w:rPr>
      </w:pPr>
      <w:r w:rsidRPr="00373C76">
        <w:rPr>
          <w:color w:val="000000"/>
        </w:rPr>
        <w:t>Приложение 2</w:t>
      </w:r>
    </w:p>
    <w:p w:rsidR="00CE3472" w:rsidRDefault="00373C76" w:rsidP="00373C76">
      <w:pPr>
        <w:jc w:val="center"/>
        <w:rPr>
          <w:bCs/>
          <w:color w:val="000000"/>
        </w:rPr>
      </w:pPr>
      <w:r w:rsidRPr="00373C76">
        <w:rPr>
          <w:color w:val="000000"/>
        </w:rPr>
        <w:t>к решению Совета Володинского сельского поселения № 20 от 23.12.2022</w:t>
      </w:r>
      <w:r>
        <w:rPr>
          <w:color w:val="000000"/>
        </w:rPr>
        <w:t xml:space="preserve"> </w:t>
      </w:r>
      <w:r w:rsidRPr="00373C76">
        <w:rPr>
          <w:bCs/>
          <w:color w:val="000000"/>
        </w:rPr>
        <w:t xml:space="preserve">«О бюджете муниципального образования  Володинское сельское поселение на 2023 год и </w:t>
      </w:r>
    </w:p>
    <w:p w:rsidR="00373C76" w:rsidRPr="00373C76" w:rsidRDefault="00373C76" w:rsidP="00373C76">
      <w:pPr>
        <w:jc w:val="center"/>
        <w:rPr>
          <w:bCs/>
          <w:color w:val="000000"/>
        </w:rPr>
      </w:pPr>
      <w:r w:rsidRPr="00373C76">
        <w:rPr>
          <w:bCs/>
          <w:color w:val="000000"/>
        </w:rPr>
        <w:t>на плановый период 2024 и 2025 годов»</w:t>
      </w:r>
    </w:p>
    <w:p w:rsidR="00373C76" w:rsidRPr="00373C76" w:rsidRDefault="00373C76" w:rsidP="00373C76">
      <w:pPr>
        <w:ind w:firstLine="561"/>
        <w:jc w:val="right"/>
        <w:rPr>
          <w:bCs/>
          <w:color w:val="000000"/>
        </w:rPr>
      </w:pPr>
    </w:p>
    <w:p w:rsidR="00373C76" w:rsidRPr="00373C76" w:rsidRDefault="00373C76" w:rsidP="00373C76">
      <w:pPr>
        <w:jc w:val="center"/>
        <w:rPr>
          <w:bCs/>
          <w:color w:val="000000"/>
        </w:rPr>
      </w:pPr>
      <w:r w:rsidRPr="00373C76">
        <w:rPr>
          <w:bCs/>
          <w:color w:val="000000"/>
        </w:rPr>
        <w:t xml:space="preserve">Объём доходов бюджета </w:t>
      </w:r>
    </w:p>
    <w:p w:rsidR="00373C76" w:rsidRPr="00373C76" w:rsidRDefault="00373C76" w:rsidP="00373C76">
      <w:pPr>
        <w:jc w:val="center"/>
        <w:rPr>
          <w:bCs/>
          <w:color w:val="000000"/>
        </w:rPr>
      </w:pPr>
      <w:r w:rsidRPr="00373C76">
        <w:rPr>
          <w:bCs/>
          <w:color w:val="000000"/>
        </w:rPr>
        <w:t>муниципального образования Володинское сельское поселение</w:t>
      </w:r>
    </w:p>
    <w:p w:rsidR="00373C76" w:rsidRPr="00373C76" w:rsidRDefault="00373C76" w:rsidP="00373C76">
      <w:pPr>
        <w:jc w:val="center"/>
        <w:rPr>
          <w:bCs/>
          <w:color w:val="000000"/>
        </w:rPr>
      </w:pPr>
      <w:r w:rsidRPr="00373C76">
        <w:rPr>
          <w:bCs/>
          <w:color w:val="000000"/>
        </w:rPr>
        <w:t>на 2023 год и на плановый период 2024 и 2025 годов</w:t>
      </w:r>
    </w:p>
    <w:p w:rsidR="00373C76" w:rsidRPr="00373C76" w:rsidRDefault="00373C76" w:rsidP="00373C76">
      <w:pPr>
        <w:ind w:firstLine="8415"/>
        <w:rPr>
          <w:bCs/>
          <w:color w:val="000000"/>
        </w:rPr>
      </w:pPr>
      <w:proofErr w:type="spellStart"/>
      <w:r w:rsidRPr="00373C76">
        <w:rPr>
          <w:bCs/>
          <w:color w:val="000000"/>
        </w:rPr>
        <w:t>т</w:t>
      </w:r>
      <w:r>
        <w:rPr>
          <w:bCs/>
          <w:color w:val="000000"/>
        </w:rPr>
        <w:t>т</w:t>
      </w:r>
      <w:r w:rsidRPr="00373C76">
        <w:rPr>
          <w:bCs/>
          <w:color w:val="000000"/>
        </w:rPr>
        <w:t>ыс</w:t>
      </w:r>
      <w:proofErr w:type="spellEnd"/>
      <w:r w:rsidRPr="00373C76">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373C76" w:rsidRPr="00373C76" w:rsidTr="00373C76">
        <w:tc>
          <w:tcPr>
            <w:tcW w:w="3881"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r w:rsidRPr="00373C76">
              <w:rPr>
                <w:bCs/>
                <w:color w:val="000000"/>
              </w:rPr>
              <w:t>Наименование показателей</w:t>
            </w:r>
          </w:p>
          <w:p w:rsidR="00373C76" w:rsidRPr="00373C76" w:rsidRDefault="00373C76" w:rsidP="00373C76">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rPr>
                <w:bCs/>
                <w:color w:val="000000"/>
              </w:rPr>
            </w:pPr>
            <w:r w:rsidRPr="00373C76">
              <w:rPr>
                <w:bCs/>
                <w:color w:val="000000"/>
              </w:rPr>
              <w:t>2023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rPr>
                <w:bCs/>
                <w:color w:val="000000"/>
              </w:rPr>
              <w:t>2024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rPr>
                <w:bCs/>
                <w:color w:val="000000"/>
              </w:rPr>
              <w:t>2025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r>
      <w:tr w:rsidR="00373C76" w:rsidRPr="00373C76" w:rsidTr="00373C76">
        <w:tc>
          <w:tcPr>
            <w:tcW w:w="388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rPr>
                <w:bCs/>
                <w:color w:val="000000"/>
              </w:rPr>
            </w:pPr>
            <w:r w:rsidRPr="00373C76">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rPr>
                <w:bCs/>
                <w:color w:val="000000"/>
              </w:rPr>
            </w:pPr>
            <w:r w:rsidRPr="00373C76">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r w:rsidRPr="00373C76">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r w:rsidRPr="00373C76">
              <w:rPr>
                <w:bCs/>
                <w:color w:val="000000"/>
              </w:rPr>
              <w:t>4</w:t>
            </w:r>
          </w:p>
        </w:tc>
      </w:tr>
      <w:tr w:rsidR="00373C76" w:rsidRPr="00373C76" w:rsidTr="00373C76">
        <w:tc>
          <w:tcPr>
            <w:tcW w:w="388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rPr>
                <w:bCs/>
                <w:color w:val="000000"/>
              </w:rPr>
            </w:pPr>
            <w:r w:rsidRPr="00373C76">
              <w:rPr>
                <w:bCs/>
                <w:color w:val="000000"/>
              </w:rPr>
              <w:t xml:space="preserve"> </w:t>
            </w:r>
          </w:p>
          <w:p w:rsidR="00373C76" w:rsidRPr="00373C76" w:rsidRDefault="00373C76" w:rsidP="00373C76">
            <w:pPr>
              <w:rPr>
                <w:bCs/>
                <w:color w:val="000000"/>
              </w:rPr>
            </w:pPr>
            <w:r w:rsidRPr="00373C76">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rPr>
            </w:pPr>
          </w:p>
          <w:p w:rsidR="00373C76" w:rsidRPr="00373C76" w:rsidRDefault="00373C76" w:rsidP="00373C76">
            <w:pPr>
              <w:jc w:val="center"/>
              <w:rPr>
                <w:bCs/>
              </w:rPr>
            </w:pPr>
            <w:r w:rsidRPr="00373C76">
              <w:rPr>
                <w:bCs/>
              </w:rPr>
              <w:t>15213,8</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rPr>
            </w:pPr>
            <w:r w:rsidRPr="00373C76">
              <w:rPr>
                <w:bCs/>
              </w:rPr>
              <w:t>10922,1</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rPr>
            </w:pPr>
            <w:r w:rsidRPr="00373C76">
              <w:rPr>
                <w:bCs/>
              </w:rPr>
              <w:t>11068,7</w:t>
            </w:r>
          </w:p>
        </w:tc>
      </w:tr>
      <w:tr w:rsidR="00373C76" w:rsidRPr="00373C76" w:rsidTr="00373C76">
        <w:tc>
          <w:tcPr>
            <w:tcW w:w="388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rPr>
                <w:bCs/>
                <w:color w:val="000000"/>
              </w:rPr>
            </w:pPr>
            <w:r w:rsidRPr="00373C76">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tc>
      </w:tr>
      <w:tr w:rsidR="00373C76" w:rsidRPr="00373C76" w:rsidTr="00373C76">
        <w:tc>
          <w:tcPr>
            <w:tcW w:w="3881"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rPr>
                <w:bCs/>
                <w:color w:val="000000"/>
              </w:rPr>
            </w:pPr>
          </w:p>
          <w:p w:rsidR="00373C76" w:rsidRPr="00373C76" w:rsidRDefault="00373C76" w:rsidP="00373C76">
            <w:pPr>
              <w:rPr>
                <w:bCs/>
                <w:color w:val="000000"/>
              </w:rPr>
            </w:pPr>
            <w:r w:rsidRPr="00373C76">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rPr>
            </w:pPr>
          </w:p>
          <w:p w:rsidR="00373C76" w:rsidRPr="00373C76" w:rsidRDefault="00373C76" w:rsidP="00373C76">
            <w:pPr>
              <w:jc w:val="center"/>
              <w:rPr>
                <w:bCs/>
              </w:rPr>
            </w:pPr>
            <w:r w:rsidRPr="00373C76">
              <w:rPr>
                <w:bCs/>
              </w:rPr>
              <w:t>6232,6</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color w:val="000000"/>
              </w:rPr>
            </w:pPr>
            <w:r w:rsidRPr="00373C76">
              <w:rPr>
                <w:bCs/>
                <w:color w:val="000000"/>
              </w:rPr>
              <w:t>6310,0</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color w:val="000000"/>
              </w:rPr>
            </w:pPr>
            <w:r w:rsidRPr="00373C76">
              <w:rPr>
                <w:bCs/>
                <w:color w:val="000000"/>
              </w:rPr>
              <w:t>6449,0</w:t>
            </w:r>
          </w:p>
        </w:tc>
      </w:tr>
      <w:tr w:rsidR="00373C76" w:rsidRPr="00373C76" w:rsidTr="00373C76">
        <w:tc>
          <w:tcPr>
            <w:tcW w:w="388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rPr>
                <w:bCs/>
                <w:color w:val="000000"/>
              </w:rPr>
            </w:pPr>
            <w:r w:rsidRPr="00373C76">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rPr>
            </w:pPr>
          </w:p>
          <w:p w:rsidR="00373C76" w:rsidRPr="00373C76" w:rsidRDefault="00373C76" w:rsidP="00373C76">
            <w:pPr>
              <w:jc w:val="center"/>
              <w:rPr>
                <w:bCs/>
              </w:rPr>
            </w:pPr>
            <w:r w:rsidRPr="00373C76">
              <w:rPr>
                <w:bCs/>
              </w:rPr>
              <w:t>8981,2</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rPr>
            </w:pPr>
            <w:r w:rsidRPr="00373C76">
              <w:rPr>
                <w:bCs/>
              </w:rPr>
              <w:t>4612,1</w:t>
            </w:r>
          </w:p>
        </w:tc>
        <w:tc>
          <w:tcPr>
            <w:tcW w:w="170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p w:rsidR="00373C76" w:rsidRPr="00373C76" w:rsidRDefault="00373C76" w:rsidP="00373C76">
            <w:pPr>
              <w:jc w:val="center"/>
              <w:rPr>
                <w:bCs/>
              </w:rPr>
            </w:pPr>
            <w:r w:rsidRPr="00373C76">
              <w:rPr>
                <w:bCs/>
              </w:rPr>
              <w:t>4619,7</w:t>
            </w:r>
          </w:p>
        </w:tc>
      </w:tr>
    </w:tbl>
    <w:p w:rsidR="00373C76" w:rsidRPr="00373C76" w:rsidRDefault="00373C76" w:rsidP="00373C76">
      <w:pPr>
        <w:rPr>
          <w:color w:val="000000"/>
        </w:rPr>
      </w:pPr>
    </w:p>
    <w:p w:rsidR="00373C76" w:rsidRPr="00373C76" w:rsidRDefault="00373C76" w:rsidP="00373C76">
      <w:pPr>
        <w:ind w:firstLine="4536"/>
        <w:jc w:val="right"/>
        <w:rPr>
          <w:color w:val="000000"/>
        </w:rPr>
      </w:pPr>
      <w:r w:rsidRPr="00373C76">
        <w:rPr>
          <w:color w:val="000000"/>
        </w:rPr>
        <w:t xml:space="preserve">                     Приложение 2</w:t>
      </w:r>
    </w:p>
    <w:p w:rsidR="00CE3472" w:rsidRDefault="00CE3472" w:rsidP="00373C76">
      <w:pPr>
        <w:ind w:firstLine="4536"/>
        <w:jc w:val="right"/>
        <w:rPr>
          <w:color w:val="000000"/>
        </w:rPr>
      </w:pPr>
      <w:r>
        <w:rPr>
          <w:color w:val="000000"/>
        </w:rPr>
        <w:t xml:space="preserve">               к решению Совета</w:t>
      </w:r>
    </w:p>
    <w:p w:rsidR="00373C76" w:rsidRPr="00373C76" w:rsidRDefault="00373C76" w:rsidP="00CE3472">
      <w:pPr>
        <w:jc w:val="right"/>
        <w:rPr>
          <w:color w:val="000000"/>
        </w:rPr>
      </w:pPr>
      <w:r w:rsidRPr="00373C76">
        <w:rPr>
          <w:color w:val="000000"/>
        </w:rPr>
        <w:t xml:space="preserve">Володинского </w:t>
      </w:r>
      <w:r w:rsidR="00CE3472" w:rsidRPr="00373C76">
        <w:rPr>
          <w:color w:val="000000"/>
        </w:rPr>
        <w:t xml:space="preserve">сельского поселения  </w:t>
      </w:r>
      <w:r>
        <w:rPr>
          <w:color w:val="000000"/>
        </w:rPr>
        <w:t xml:space="preserve">         </w:t>
      </w:r>
    </w:p>
    <w:p w:rsidR="00373C76" w:rsidRPr="00373C76" w:rsidRDefault="00373C76" w:rsidP="00373C76">
      <w:pPr>
        <w:ind w:firstLine="4536"/>
        <w:jc w:val="right"/>
        <w:rPr>
          <w:bCs/>
          <w:color w:val="000000"/>
        </w:rPr>
      </w:pPr>
      <w:r>
        <w:rPr>
          <w:color w:val="000000"/>
        </w:rPr>
        <w:t xml:space="preserve">             </w:t>
      </w:r>
      <w:r w:rsidRPr="00373C76">
        <w:rPr>
          <w:color w:val="000000"/>
        </w:rPr>
        <w:t xml:space="preserve"> от 15.12.2023 № 51</w:t>
      </w:r>
    </w:p>
    <w:p w:rsidR="00373C76" w:rsidRPr="00373C76" w:rsidRDefault="00373C76" w:rsidP="00373C76">
      <w:pPr>
        <w:ind w:firstLine="561"/>
        <w:jc w:val="right"/>
        <w:rPr>
          <w:bCs/>
          <w:color w:val="000000"/>
        </w:rPr>
      </w:pPr>
    </w:p>
    <w:p w:rsidR="00373C76" w:rsidRPr="00373C76" w:rsidRDefault="00373C76" w:rsidP="00373C76">
      <w:pPr>
        <w:ind w:firstLine="561"/>
        <w:jc w:val="center"/>
        <w:rPr>
          <w:color w:val="000000"/>
        </w:rPr>
      </w:pPr>
      <w:r w:rsidRPr="00373C76">
        <w:rPr>
          <w:color w:val="000000"/>
        </w:rPr>
        <w:t>Приложение 3</w:t>
      </w:r>
    </w:p>
    <w:p w:rsidR="00373C76" w:rsidRPr="00373C76" w:rsidRDefault="00373C76" w:rsidP="00373C76">
      <w:pPr>
        <w:ind w:firstLine="561"/>
        <w:jc w:val="center"/>
        <w:rPr>
          <w:bCs/>
          <w:color w:val="000000"/>
        </w:rPr>
      </w:pPr>
      <w:r w:rsidRPr="00373C76">
        <w:rPr>
          <w:color w:val="000000"/>
        </w:rPr>
        <w:t>к решению Совета Володинского сельского поселения № 20 от 23.12.2022</w:t>
      </w:r>
      <w:r>
        <w:rPr>
          <w:color w:val="000000"/>
        </w:rPr>
        <w:t xml:space="preserve"> </w:t>
      </w:r>
      <w:r w:rsidRPr="00373C76">
        <w:rPr>
          <w:bCs/>
          <w:color w:val="000000"/>
        </w:rPr>
        <w:t>«О бюджете муниципального образования  Володинское сельское поселение на 2023 год и на плановый период 2024 и 2025 годов»</w:t>
      </w:r>
    </w:p>
    <w:p w:rsidR="00373C76" w:rsidRPr="00373C76" w:rsidRDefault="00373C76" w:rsidP="00373C76">
      <w:pPr>
        <w:ind w:firstLine="561"/>
        <w:jc w:val="right"/>
        <w:rPr>
          <w:bCs/>
          <w:color w:val="000000"/>
        </w:rPr>
      </w:pPr>
    </w:p>
    <w:p w:rsidR="00373C76" w:rsidRPr="00373C76" w:rsidRDefault="00373C76" w:rsidP="00373C76">
      <w:pPr>
        <w:jc w:val="center"/>
      </w:pPr>
      <w:r w:rsidRPr="00373C76">
        <w:rPr>
          <w:bCs/>
        </w:rPr>
        <w:t xml:space="preserve">Объем  межбюджетных трансфертов </w:t>
      </w:r>
    </w:p>
    <w:p w:rsidR="00373C76" w:rsidRPr="00373C76" w:rsidRDefault="00373C76" w:rsidP="00373C76">
      <w:pPr>
        <w:jc w:val="center"/>
        <w:rPr>
          <w:bCs/>
          <w:color w:val="000000"/>
        </w:rPr>
      </w:pPr>
      <w:r w:rsidRPr="00373C76">
        <w:rPr>
          <w:bCs/>
        </w:rPr>
        <w:t xml:space="preserve">бюджету муниципального образования Володинское сельское поселение из бюджета муниципального района </w:t>
      </w:r>
      <w:r w:rsidRPr="00373C76">
        <w:rPr>
          <w:bCs/>
          <w:color w:val="000000"/>
        </w:rPr>
        <w:t>на 2023 год и на плановый период 2024 и 2025 годов</w:t>
      </w:r>
    </w:p>
    <w:p w:rsidR="00373C76" w:rsidRPr="00373C76" w:rsidRDefault="00373C76" w:rsidP="00373C76">
      <w:pPr>
        <w:ind w:firstLine="561"/>
        <w:jc w:val="right"/>
        <w:rPr>
          <w:color w:val="000000"/>
        </w:rPr>
      </w:pPr>
    </w:p>
    <w:tbl>
      <w:tblPr>
        <w:tblW w:w="7521" w:type="dxa"/>
        <w:tblInd w:w="-34" w:type="dxa"/>
        <w:tblLook w:val="04A0" w:firstRow="1" w:lastRow="0" w:firstColumn="1" w:lastColumn="0" w:noHBand="0" w:noVBand="1"/>
      </w:tblPr>
      <w:tblGrid>
        <w:gridCol w:w="3828"/>
        <w:gridCol w:w="1231"/>
        <w:gridCol w:w="1231"/>
        <w:gridCol w:w="1231"/>
      </w:tblGrid>
      <w:tr w:rsidR="00373C76" w:rsidRPr="00373C76" w:rsidTr="00373C76">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373C76" w:rsidRPr="00373C76" w:rsidRDefault="00373C76" w:rsidP="00373C76">
            <w:pPr>
              <w:jc w:val="center"/>
            </w:pPr>
            <w:r w:rsidRPr="00373C76">
              <w:t>Наименование показателей</w:t>
            </w:r>
          </w:p>
        </w:tc>
        <w:tc>
          <w:tcPr>
            <w:tcW w:w="1231" w:type="dxa"/>
            <w:tcBorders>
              <w:top w:val="single" w:sz="4" w:space="0" w:color="auto"/>
              <w:left w:val="single" w:sz="4" w:space="0" w:color="auto"/>
              <w:bottom w:val="single" w:sz="4" w:space="0" w:color="000000"/>
              <w:right w:val="single" w:sz="4" w:space="0" w:color="000000"/>
            </w:tcBorders>
            <w:hideMark/>
          </w:tcPr>
          <w:p w:rsidR="00373C76" w:rsidRPr="00373C76" w:rsidRDefault="00373C76" w:rsidP="00373C76">
            <w:pPr>
              <w:jc w:val="center"/>
              <w:rPr>
                <w:bCs/>
                <w:color w:val="000000"/>
              </w:rPr>
            </w:pPr>
            <w:r w:rsidRPr="00373C76">
              <w:rPr>
                <w:bCs/>
                <w:color w:val="000000"/>
              </w:rPr>
              <w:t>2023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c>
          <w:tcPr>
            <w:tcW w:w="1231" w:type="dxa"/>
            <w:tcBorders>
              <w:top w:val="single" w:sz="4" w:space="0" w:color="auto"/>
              <w:left w:val="single" w:sz="4" w:space="0" w:color="auto"/>
              <w:right w:val="single" w:sz="4" w:space="0" w:color="auto"/>
            </w:tcBorders>
          </w:tcPr>
          <w:p w:rsidR="00373C76" w:rsidRPr="00373C76" w:rsidRDefault="00373C76" w:rsidP="00373C76">
            <w:pPr>
              <w:jc w:val="center"/>
            </w:pPr>
            <w:r w:rsidRPr="00373C76">
              <w:rPr>
                <w:bCs/>
                <w:color w:val="000000"/>
              </w:rPr>
              <w:t>2024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c>
          <w:tcPr>
            <w:tcW w:w="1231" w:type="dxa"/>
            <w:tcBorders>
              <w:top w:val="single" w:sz="4" w:space="0" w:color="auto"/>
              <w:left w:val="single" w:sz="4" w:space="0" w:color="auto"/>
              <w:right w:val="single" w:sz="4" w:space="0" w:color="000000"/>
            </w:tcBorders>
          </w:tcPr>
          <w:p w:rsidR="00373C76" w:rsidRPr="00373C76" w:rsidRDefault="00373C76" w:rsidP="00373C76">
            <w:pPr>
              <w:jc w:val="center"/>
            </w:pPr>
            <w:r w:rsidRPr="00373C76">
              <w:rPr>
                <w:bCs/>
                <w:color w:val="000000"/>
              </w:rPr>
              <w:t>2025 год (</w:t>
            </w:r>
            <w:proofErr w:type="spellStart"/>
            <w:r w:rsidRPr="00373C76">
              <w:rPr>
                <w:bCs/>
                <w:color w:val="000000"/>
              </w:rPr>
              <w:t>тыс</w:t>
            </w:r>
            <w:proofErr w:type="gramStart"/>
            <w:r w:rsidRPr="00373C76">
              <w:rPr>
                <w:bCs/>
                <w:color w:val="000000"/>
              </w:rPr>
              <w:t>.р</w:t>
            </w:r>
            <w:proofErr w:type="gramEnd"/>
            <w:r w:rsidRPr="00373C76">
              <w:rPr>
                <w:bCs/>
                <w:color w:val="000000"/>
              </w:rPr>
              <w:t>уб</w:t>
            </w:r>
            <w:proofErr w:type="spellEnd"/>
            <w:r w:rsidRPr="00373C76">
              <w:rPr>
                <w:bCs/>
                <w:color w:val="000000"/>
              </w:rPr>
              <w:t>.)</w:t>
            </w:r>
          </w:p>
        </w:tc>
      </w:tr>
      <w:tr w:rsidR="00373C76" w:rsidRPr="00373C76" w:rsidTr="00373C76">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373C76" w:rsidRPr="00373C76" w:rsidRDefault="00373C76" w:rsidP="00373C76">
            <w:pPr>
              <w:jc w:val="center"/>
            </w:pPr>
            <w:r w:rsidRPr="00373C76">
              <w:t>1</w:t>
            </w:r>
          </w:p>
        </w:tc>
        <w:tc>
          <w:tcPr>
            <w:tcW w:w="1231" w:type="dxa"/>
            <w:tcBorders>
              <w:top w:val="single" w:sz="4" w:space="0" w:color="auto"/>
              <w:left w:val="nil"/>
              <w:bottom w:val="single" w:sz="4" w:space="0" w:color="auto"/>
              <w:right w:val="single" w:sz="4" w:space="0" w:color="auto"/>
            </w:tcBorders>
            <w:noWrap/>
            <w:hideMark/>
          </w:tcPr>
          <w:p w:rsidR="00373C76" w:rsidRPr="00373C76" w:rsidRDefault="00373C76" w:rsidP="00373C76">
            <w:pPr>
              <w:jc w:val="center"/>
            </w:pPr>
            <w:r w:rsidRPr="00373C76">
              <w:t>2</w:t>
            </w:r>
          </w:p>
        </w:tc>
        <w:tc>
          <w:tcPr>
            <w:tcW w:w="1231" w:type="dxa"/>
            <w:tcBorders>
              <w:top w:val="single" w:sz="4" w:space="0" w:color="auto"/>
              <w:left w:val="nil"/>
              <w:bottom w:val="single" w:sz="4" w:space="0" w:color="auto"/>
              <w:right w:val="single" w:sz="4" w:space="0" w:color="auto"/>
            </w:tcBorders>
          </w:tcPr>
          <w:p w:rsidR="00373C76" w:rsidRPr="00373C76" w:rsidRDefault="00373C76" w:rsidP="00373C76">
            <w:pPr>
              <w:jc w:val="center"/>
            </w:pPr>
            <w:r w:rsidRPr="00373C76">
              <w:t>3</w:t>
            </w:r>
          </w:p>
        </w:tc>
        <w:tc>
          <w:tcPr>
            <w:tcW w:w="1231"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4</w:t>
            </w:r>
          </w:p>
        </w:tc>
      </w:tr>
      <w:tr w:rsidR="00373C76" w:rsidRPr="00373C76" w:rsidTr="00373C76">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373C76" w:rsidRPr="00373C76" w:rsidRDefault="00373C76" w:rsidP="00373C76">
            <w:pPr>
              <w:rPr>
                <w:bCs/>
              </w:rPr>
            </w:pPr>
            <w:r w:rsidRPr="00373C76">
              <w:rPr>
                <w:bCs/>
              </w:rPr>
              <w:t xml:space="preserve">Безвозмездные поступления от других бюджетов бюджетной системы Российской Федерации – всего </w:t>
            </w:r>
          </w:p>
        </w:tc>
        <w:tc>
          <w:tcPr>
            <w:tcW w:w="1231" w:type="dxa"/>
            <w:tcBorders>
              <w:top w:val="single" w:sz="4" w:space="0" w:color="auto"/>
              <w:left w:val="nil"/>
              <w:bottom w:val="single" w:sz="4" w:space="0" w:color="auto"/>
              <w:right w:val="single" w:sz="4" w:space="0" w:color="auto"/>
            </w:tcBorders>
            <w:noWrap/>
            <w:vAlign w:val="bottom"/>
            <w:hideMark/>
          </w:tcPr>
          <w:p w:rsidR="00373C76" w:rsidRPr="00373C76" w:rsidRDefault="00373C76" w:rsidP="00373C76">
            <w:pPr>
              <w:jc w:val="center"/>
            </w:pPr>
            <w:r w:rsidRPr="00373C76">
              <w:t>8981,2</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r w:rsidRPr="00373C76">
              <w:t>4612,1</w:t>
            </w: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r w:rsidRPr="00373C76">
              <w:t>4619,7</w:t>
            </w:r>
          </w:p>
        </w:tc>
      </w:tr>
      <w:tr w:rsidR="00373C76" w:rsidRPr="00373C76" w:rsidTr="00373C76">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rPr>
                <w:bCs/>
              </w:rPr>
            </w:pPr>
            <w:r w:rsidRPr="00373C76">
              <w:rPr>
                <w:bCs/>
                <w:color w:val="000000"/>
              </w:rPr>
              <w:t>в том числе:</w:t>
            </w:r>
          </w:p>
        </w:tc>
        <w:tc>
          <w:tcPr>
            <w:tcW w:w="1231" w:type="dxa"/>
            <w:tcBorders>
              <w:top w:val="single" w:sz="4" w:space="0" w:color="auto"/>
              <w:left w:val="nil"/>
              <w:bottom w:val="single" w:sz="4" w:space="0" w:color="auto"/>
              <w:right w:val="single" w:sz="4" w:space="0" w:color="auto"/>
            </w:tcBorders>
            <w:noWrap/>
          </w:tcPr>
          <w:p w:rsidR="00373C76" w:rsidRPr="00373C76" w:rsidRDefault="00373C76" w:rsidP="00373C76">
            <w:pPr>
              <w:jc w:val="center"/>
              <w:rPr>
                <w:bCs/>
              </w:rPr>
            </w:pPr>
          </w:p>
        </w:tc>
        <w:tc>
          <w:tcPr>
            <w:tcW w:w="1231" w:type="dxa"/>
            <w:tcBorders>
              <w:top w:val="single" w:sz="4" w:space="0" w:color="auto"/>
              <w:left w:val="nil"/>
              <w:bottom w:val="single" w:sz="4" w:space="0" w:color="auto"/>
              <w:right w:val="single" w:sz="4" w:space="0" w:color="auto"/>
            </w:tcBorders>
          </w:tcPr>
          <w:p w:rsidR="00373C76" w:rsidRPr="00373C76" w:rsidRDefault="00373C76" w:rsidP="00373C76">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rPr>
                <w:bCs/>
                <w:color w:val="000000"/>
              </w:rP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373C76" w:rsidRPr="00373C76" w:rsidRDefault="00373C76" w:rsidP="00373C76">
            <w:r w:rsidRPr="00373C76">
              <w:lastRenderedPageBreak/>
              <w:t>Дотации бюджетам поселений на выравнивание бюджетной обеспеченности</w:t>
            </w:r>
          </w:p>
        </w:tc>
        <w:tc>
          <w:tcPr>
            <w:tcW w:w="1231" w:type="dxa"/>
            <w:tcBorders>
              <w:top w:val="single" w:sz="4" w:space="0" w:color="auto"/>
              <w:left w:val="nil"/>
              <w:bottom w:val="single" w:sz="4" w:space="0" w:color="auto"/>
              <w:right w:val="single" w:sz="4" w:space="0" w:color="auto"/>
            </w:tcBorders>
            <w:noWrap/>
            <w:vAlign w:val="bottom"/>
            <w:hideMark/>
          </w:tcPr>
          <w:p w:rsidR="00373C76" w:rsidRPr="00373C76" w:rsidRDefault="00373C76" w:rsidP="00373C76">
            <w:pPr>
              <w:jc w:val="center"/>
            </w:pPr>
            <w:r w:rsidRPr="00373C76">
              <w:t>4993,4</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r w:rsidRPr="00373C76">
              <w:t>3997,0</w:t>
            </w: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r w:rsidRPr="00373C76">
              <w:t>3997,0</w:t>
            </w: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Субвенции бюджетам поселений на осуществление первичного воинского учета на территориях, где отсутствуют военные комиссариаты</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195,7</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r w:rsidRPr="00373C76">
              <w:t>205,0</w:t>
            </w: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r w:rsidRPr="00373C76">
              <w:t>212,6</w:t>
            </w: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965,9</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415,5</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r w:rsidRPr="00373C76">
              <w:t>410,1</w:t>
            </w: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r w:rsidRPr="00373C76">
              <w:t>410,1</w:t>
            </w: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1763,6</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w:t>
            </w:r>
            <w:proofErr w:type="spellStart"/>
            <w:r w:rsidRPr="00373C76">
              <w:t>Шавко</w:t>
            </w:r>
            <w:proofErr w:type="spellEnd"/>
            <w:r w:rsidRPr="00373C76">
              <w:t xml:space="preserve"> А.И.)</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10,0</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907"/>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pPr>
              <w:autoSpaceDE w:val="0"/>
              <w:autoSpaceDN w:val="0"/>
              <w:adjustRightInd w:val="0"/>
              <w:ind w:firstLine="34"/>
            </w:pPr>
            <w:r w:rsidRPr="00373C76">
              <w:t>Прочие межбюджетные трансферты, передаваемые бюджетам сельских поселений на реализацию инициативного проекта «Устройство ограждения кладбища по адресу: Томская область, Кривошеинский район, деревня Новониколаевка»</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163,2</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реализацию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88,3</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282,6</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 xml:space="preserve">Прочие межбюджетные </w:t>
            </w:r>
            <w:r w:rsidRPr="00373C76">
              <w:lastRenderedPageBreak/>
              <w:t>трансферты, передаваемые бюджетам сельских поселений на техническое обслуживание оборудования локальных станций подготовки питьевой воды на территории Кривошеинского района</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17,3</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r w:rsidR="00373C76" w:rsidRPr="00373C76" w:rsidTr="00373C76">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73C76" w:rsidRPr="00373C76" w:rsidRDefault="00373C76" w:rsidP="00373C76">
            <w:r w:rsidRPr="00373C76">
              <w:t>Прочие межбюджетные трансферты, передаваемые бюджетам сельских поселений на поощрение муниципальных управленческих команд</w:t>
            </w:r>
          </w:p>
        </w:tc>
        <w:tc>
          <w:tcPr>
            <w:tcW w:w="1231" w:type="dxa"/>
            <w:tcBorders>
              <w:top w:val="single" w:sz="4" w:space="0" w:color="auto"/>
              <w:left w:val="nil"/>
              <w:bottom w:val="single" w:sz="4" w:space="0" w:color="auto"/>
              <w:right w:val="single" w:sz="4" w:space="0" w:color="auto"/>
            </w:tcBorders>
            <w:noWrap/>
            <w:vAlign w:val="bottom"/>
          </w:tcPr>
          <w:p w:rsidR="00373C76" w:rsidRPr="00373C76" w:rsidRDefault="00373C76" w:rsidP="00373C76">
            <w:pPr>
              <w:jc w:val="center"/>
            </w:pPr>
            <w:r w:rsidRPr="00373C76">
              <w:t>85,7</w:t>
            </w:r>
          </w:p>
        </w:tc>
        <w:tc>
          <w:tcPr>
            <w:tcW w:w="1231" w:type="dxa"/>
            <w:tcBorders>
              <w:top w:val="single" w:sz="4" w:space="0" w:color="auto"/>
              <w:left w:val="nil"/>
              <w:bottom w:val="single" w:sz="4" w:space="0" w:color="auto"/>
              <w:right w:val="single" w:sz="4" w:space="0" w:color="auto"/>
            </w:tcBorders>
            <w:vAlign w:val="bottom"/>
          </w:tcPr>
          <w:p w:rsidR="00373C76" w:rsidRPr="00373C76" w:rsidRDefault="00373C76" w:rsidP="00373C76">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73C76" w:rsidRPr="00373C76" w:rsidRDefault="00373C76" w:rsidP="00373C76">
            <w:pPr>
              <w:jc w:val="center"/>
            </w:pPr>
          </w:p>
        </w:tc>
      </w:tr>
    </w:tbl>
    <w:p w:rsidR="00373C76" w:rsidRPr="00373C76" w:rsidRDefault="00373C76" w:rsidP="00373C76">
      <w:pPr>
        <w:ind w:firstLine="4536"/>
        <w:rPr>
          <w:color w:val="000000"/>
        </w:rPr>
      </w:pPr>
    </w:p>
    <w:p w:rsidR="00CE3472" w:rsidRDefault="00373C76" w:rsidP="00CE3472">
      <w:pPr>
        <w:ind w:firstLine="4536"/>
        <w:jc w:val="right"/>
        <w:rPr>
          <w:color w:val="000000"/>
        </w:rPr>
      </w:pPr>
      <w:r>
        <w:rPr>
          <w:color w:val="000000"/>
        </w:rPr>
        <w:t xml:space="preserve">    </w:t>
      </w:r>
      <w:r w:rsidRPr="00373C76">
        <w:rPr>
          <w:color w:val="000000"/>
        </w:rPr>
        <w:t xml:space="preserve">                 Приложение 3</w:t>
      </w:r>
      <w:r w:rsidR="00CE3472">
        <w:rPr>
          <w:color w:val="000000"/>
        </w:rPr>
        <w:t xml:space="preserve">                 </w:t>
      </w:r>
    </w:p>
    <w:p w:rsidR="00CE3472" w:rsidRDefault="00373C76" w:rsidP="00CE3472">
      <w:pPr>
        <w:jc w:val="right"/>
        <w:rPr>
          <w:color w:val="000000"/>
        </w:rPr>
      </w:pPr>
      <w:r w:rsidRPr="00373C76">
        <w:rPr>
          <w:color w:val="000000"/>
        </w:rPr>
        <w:t xml:space="preserve">к решению Совета </w:t>
      </w:r>
    </w:p>
    <w:p w:rsidR="00373C76" w:rsidRPr="00373C76" w:rsidRDefault="00373C76" w:rsidP="00CE3472">
      <w:pPr>
        <w:jc w:val="right"/>
        <w:rPr>
          <w:color w:val="000000"/>
        </w:rPr>
      </w:pPr>
      <w:r w:rsidRPr="00373C76">
        <w:rPr>
          <w:color w:val="000000"/>
        </w:rPr>
        <w:t xml:space="preserve">Володинского сельского поселения </w:t>
      </w:r>
    </w:p>
    <w:p w:rsidR="00373C76" w:rsidRPr="00373C76" w:rsidRDefault="00373C76" w:rsidP="00373C76">
      <w:pPr>
        <w:ind w:firstLine="4536"/>
        <w:jc w:val="right"/>
        <w:rPr>
          <w:bCs/>
          <w:color w:val="000000"/>
        </w:rPr>
      </w:pPr>
      <w:r>
        <w:rPr>
          <w:color w:val="000000"/>
        </w:rPr>
        <w:t xml:space="preserve">            </w:t>
      </w:r>
      <w:r w:rsidRPr="00373C76">
        <w:rPr>
          <w:color w:val="000000"/>
        </w:rPr>
        <w:t xml:space="preserve"> от 15.12.2023 № 51</w:t>
      </w:r>
    </w:p>
    <w:p w:rsidR="00373C76" w:rsidRPr="00373C76" w:rsidRDefault="00373C76" w:rsidP="00373C76">
      <w:pPr>
        <w:jc w:val="right"/>
        <w:rPr>
          <w:color w:val="000000"/>
        </w:rPr>
      </w:pPr>
    </w:p>
    <w:p w:rsidR="00373C76" w:rsidRPr="00373C76" w:rsidRDefault="00373C76" w:rsidP="00373C76">
      <w:pPr>
        <w:ind w:firstLine="561"/>
        <w:jc w:val="center"/>
        <w:rPr>
          <w:color w:val="000000"/>
        </w:rPr>
      </w:pPr>
      <w:r w:rsidRPr="00373C76">
        <w:rPr>
          <w:color w:val="000000"/>
        </w:rPr>
        <w:t>Приложение 6</w:t>
      </w:r>
    </w:p>
    <w:p w:rsidR="00373C76" w:rsidRPr="00373C76" w:rsidRDefault="00373C76" w:rsidP="00373C76">
      <w:pPr>
        <w:ind w:firstLine="561"/>
        <w:jc w:val="center"/>
        <w:rPr>
          <w:bCs/>
          <w:color w:val="000000"/>
        </w:rPr>
      </w:pPr>
      <w:r w:rsidRPr="00373C76">
        <w:rPr>
          <w:color w:val="000000"/>
        </w:rPr>
        <w:t>к решению Совета Володинского сельского поселения № 20 от 23.12.2022</w:t>
      </w:r>
      <w:r>
        <w:rPr>
          <w:color w:val="000000"/>
        </w:rPr>
        <w:t xml:space="preserve"> </w:t>
      </w:r>
      <w:r w:rsidRPr="00373C76">
        <w:rPr>
          <w:bCs/>
          <w:color w:val="000000"/>
        </w:rPr>
        <w:t>«О бюджете муниципального образования  Володинское сельское поселение на 2023 год и на плановый период 2024 и 2025 годов»</w:t>
      </w:r>
    </w:p>
    <w:p w:rsidR="00373C76" w:rsidRPr="00373C76" w:rsidRDefault="00373C76" w:rsidP="00373C76">
      <w:pPr>
        <w:autoSpaceDE w:val="0"/>
        <w:autoSpaceDN w:val="0"/>
        <w:adjustRightInd w:val="0"/>
        <w:jc w:val="center"/>
      </w:pPr>
    </w:p>
    <w:p w:rsidR="00373C76" w:rsidRPr="00373C76" w:rsidRDefault="00373C76" w:rsidP="00373C76">
      <w:pPr>
        <w:autoSpaceDE w:val="0"/>
        <w:autoSpaceDN w:val="0"/>
        <w:adjustRightInd w:val="0"/>
        <w:jc w:val="center"/>
      </w:pPr>
      <w:r w:rsidRPr="00373C76">
        <w:t xml:space="preserve">Ведомственная структура расходов бюджета муниципального образования </w:t>
      </w:r>
      <w:r>
        <w:t xml:space="preserve"> </w:t>
      </w:r>
      <w:r w:rsidRPr="00373C76">
        <w:t>Володинское сельское поселение на 2023 год</w:t>
      </w:r>
    </w:p>
    <w:p w:rsidR="00373C76" w:rsidRPr="00373C76" w:rsidRDefault="00373C76" w:rsidP="00373C76">
      <w:pPr>
        <w:spacing w:line="360" w:lineRule="auto"/>
        <w:ind w:firstLine="561"/>
        <w:jc w:val="right"/>
        <w:rPr>
          <w:bCs/>
          <w:color w:val="000000"/>
        </w:rPr>
      </w:pPr>
    </w:p>
    <w:tbl>
      <w:tblPr>
        <w:tblW w:w="7940" w:type="dxa"/>
        <w:tblInd w:w="-254" w:type="dxa"/>
        <w:tblLayout w:type="fixed"/>
        <w:tblCellMar>
          <w:left w:w="30" w:type="dxa"/>
          <w:right w:w="30" w:type="dxa"/>
        </w:tblCellMar>
        <w:tblLook w:val="04A0" w:firstRow="1" w:lastRow="0" w:firstColumn="1" w:lastColumn="0" w:noHBand="0" w:noVBand="1"/>
      </w:tblPr>
      <w:tblGrid>
        <w:gridCol w:w="426"/>
        <w:gridCol w:w="3402"/>
        <w:gridCol w:w="425"/>
        <w:gridCol w:w="822"/>
        <w:gridCol w:w="6"/>
        <w:gridCol w:w="9"/>
        <w:gridCol w:w="1229"/>
        <w:gridCol w:w="15"/>
        <w:gridCol w:w="529"/>
        <w:gridCol w:w="15"/>
        <w:gridCol w:w="1047"/>
        <w:gridCol w:w="15"/>
      </w:tblGrid>
      <w:tr w:rsidR="00373C76" w:rsidRPr="00373C76" w:rsidTr="00373C76">
        <w:trPr>
          <w:trHeight w:val="160"/>
        </w:trPr>
        <w:tc>
          <w:tcPr>
            <w:tcW w:w="426"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rPr>
                <w:bCs/>
                <w:color w:val="000000"/>
              </w:rPr>
            </w:pPr>
            <w:r w:rsidRPr="00373C76">
              <w:rPr>
                <w:bCs/>
                <w:color w:val="000000"/>
              </w:rPr>
              <w:t xml:space="preserve">№ </w:t>
            </w:r>
            <w:proofErr w:type="gramStart"/>
            <w:r w:rsidRPr="00373C76">
              <w:rPr>
                <w:bCs/>
                <w:color w:val="000000"/>
              </w:rPr>
              <w:t>п</w:t>
            </w:r>
            <w:proofErr w:type="gramEnd"/>
            <w:r w:rsidRPr="00373C76">
              <w:rPr>
                <w:bCs/>
                <w:color w:val="000000"/>
              </w:rPr>
              <w:t>/п</w:t>
            </w:r>
          </w:p>
        </w:tc>
        <w:tc>
          <w:tcPr>
            <w:tcW w:w="3402"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Наименование</w:t>
            </w:r>
          </w:p>
        </w:tc>
        <w:tc>
          <w:tcPr>
            <w:tcW w:w="425"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Вед</w:t>
            </w:r>
          </w:p>
        </w:tc>
        <w:tc>
          <w:tcPr>
            <w:tcW w:w="837" w:type="dxa"/>
            <w:gridSpan w:val="3"/>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proofErr w:type="spellStart"/>
            <w:r w:rsidRPr="00373C76">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ВР</w:t>
            </w:r>
          </w:p>
        </w:tc>
        <w:tc>
          <w:tcPr>
            <w:tcW w:w="1062" w:type="dxa"/>
            <w:gridSpan w:val="2"/>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Сумма</w:t>
            </w:r>
          </w:p>
          <w:p w:rsidR="00373C76" w:rsidRPr="00373C76" w:rsidRDefault="00373C76" w:rsidP="00373C76">
            <w:pPr>
              <w:autoSpaceDE w:val="0"/>
              <w:autoSpaceDN w:val="0"/>
              <w:adjustRightInd w:val="0"/>
              <w:jc w:val="center"/>
              <w:rPr>
                <w:bCs/>
                <w:color w:val="000000"/>
              </w:rPr>
            </w:pPr>
            <w:r w:rsidRPr="00373C76">
              <w:rPr>
                <w:color w:val="000000"/>
              </w:rPr>
              <w:t>(</w:t>
            </w:r>
            <w:proofErr w:type="spellStart"/>
            <w:r w:rsidRPr="00373C76">
              <w:rPr>
                <w:color w:val="000000"/>
              </w:rPr>
              <w:t>тыс</w:t>
            </w:r>
            <w:proofErr w:type="gramStart"/>
            <w:r w:rsidRPr="00373C76">
              <w:rPr>
                <w:color w:val="000000"/>
              </w:rPr>
              <w:t>.р</w:t>
            </w:r>
            <w:proofErr w:type="gramEnd"/>
            <w:r w:rsidRPr="00373C76">
              <w:rPr>
                <w:color w:val="000000"/>
              </w:rPr>
              <w:t>уб</w:t>
            </w:r>
            <w:proofErr w:type="spellEnd"/>
            <w:r w:rsidRPr="00373C76">
              <w:rPr>
                <w:color w:val="000000"/>
              </w:rPr>
              <w:t>.)</w:t>
            </w:r>
            <w:r w:rsidRPr="00373C76">
              <w:rPr>
                <w:bCs/>
                <w:color w:val="000000"/>
              </w:rPr>
              <w:t xml:space="preserve"> </w:t>
            </w:r>
          </w:p>
        </w:tc>
      </w:tr>
      <w:tr w:rsidR="00373C76" w:rsidRPr="00373C76" w:rsidTr="00373C76">
        <w:trPr>
          <w:trHeight w:val="345"/>
        </w:trPr>
        <w:tc>
          <w:tcPr>
            <w:tcW w:w="426" w:type="dxa"/>
            <w:tcBorders>
              <w:top w:val="single" w:sz="6" w:space="0" w:color="auto"/>
              <w:left w:val="nil"/>
              <w:bottom w:val="single" w:sz="4" w:space="0" w:color="BFBFBF"/>
              <w:right w:val="single" w:sz="6" w:space="0" w:color="C0C0C0"/>
            </w:tcBorders>
          </w:tcPr>
          <w:p w:rsidR="00373C76" w:rsidRPr="00373C76" w:rsidRDefault="00373C76" w:rsidP="00373C76">
            <w:pPr>
              <w:autoSpaceDE w:val="0"/>
              <w:autoSpaceDN w:val="0"/>
              <w:adjustRightInd w:val="0"/>
              <w:jc w:val="right"/>
              <w:rPr>
                <w:color w:val="000000"/>
              </w:rPr>
            </w:pPr>
          </w:p>
        </w:tc>
        <w:tc>
          <w:tcPr>
            <w:tcW w:w="3402" w:type="dxa"/>
            <w:tcBorders>
              <w:top w:val="single" w:sz="6" w:space="0" w:color="auto"/>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color w:val="000000"/>
              </w:rPr>
            </w:pPr>
            <w:r w:rsidRPr="00373C76">
              <w:rPr>
                <w:bCs/>
                <w:color w:val="000000"/>
              </w:rPr>
              <w:t>В С Е Г О</w:t>
            </w:r>
          </w:p>
        </w:tc>
        <w:tc>
          <w:tcPr>
            <w:tcW w:w="425" w:type="dxa"/>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837" w:type="dxa"/>
            <w:gridSpan w:val="3"/>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bCs/>
              </w:rPr>
            </w:pPr>
            <w:r w:rsidRPr="00373C76">
              <w:rPr>
                <w:bCs/>
              </w:rPr>
              <w:t>18320,8</w:t>
            </w:r>
          </w:p>
        </w:tc>
      </w:tr>
      <w:tr w:rsidR="00373C76" w:rsidRPr="00373C76" w:rsidTr="00373C76">
        <w:trPr>
          <w:gridAfter w:val="1"/>
          <w:wAfter w:w="15" w:type="dxa"/>
          <w:trHeight w:val="406"/>
        </w:trPr>
        <w:tc>
          <w:tcPr>
            <w:tcW w:w="426" w:type="dxa"/>
            <w:tcBorders>
              <w:top w:val="single" w:sz="4" w:space="0" w:color="BFBFBF"/>
              <w:left w:val="single" w:sz="4" w:space="0" w:color="BFBFBF"/>
              <w:bottom w:val="single" w:sz="4" w:space="0" w:color="BFBFBF"/>
              <w:right w:val="single" w:sz="6" w:space="0" w:color="C0C0C0"/>
            </w:tcBorders>
            <w:hideMark/>
          </w:tcPr>
          <w:p w:rsidR="00373C76" w:rsidRPr="00373C76" w:rsidRDefault="00373C76" w:rsidP="00373C76">
            <w:pPr>
              <w:autoSpaceDE w:val="0"/>
              <w:autoSpaceDN w:val="0"/>
              <w:adjustRightInd w:val="0"/>
              <w:jc w:val="right"/>
              <w:rPr>
                <w:bCs/>
                <w:color w:val="000000"/>
              </w:rPr>
            </w:pPr>
            <w:r w:rsidRPr="00373C76">
              <w:rPr>
                <w:bCs/>
                <w:color w:val="000000"/>
              </w:rPr>
              <w:t>1</w:t>
            </w:r>
          </w:p>
        </w:tc>
        <w:tc>
          <w:tcPr>
            <w:tcW w:w="3402" w:type="dxa"/>
            <w:tcBorders>
              <w:top w:val="single" w:sz="6" w:space="0" w:color="C0C0C0"/>
              <w:left w:val="single" w:sz="6" w:space="0" w:color="C0C0C0"/>
              <w:bottom w:val="single" w:sz="6" w:space="0" w:color="C0C0C0"/>
              <w:right w:val="single" w:sz="4" w:space="0" w:color="D9D9D9"/>
            </w:tcBorders>
            <w:hideMark/>
          </w:tcPr>
          <w:p w:rsidR="00373C76" w:rsidRPr="00373C76" w:rsidRDefault="00373C76" w:rsidP="00373C76">
            <w:pPr>
              <w:autoSpaceDE w:val="0"/>
              <w:autoSpaceDN w:val="0"/>
              <w:adjustRightInd w:val="0"/>
              <w:rPr>
                <w:bCs/>
                <w:color w:val="000000"/>
              </w:rPr>
            </w:pPr>
            <w:r w:rsidRPr="00373C76">
              <w:rPr>
                <w:bCs/>
                <w:color w:val="00000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373C76" w:rsidRPr="00373C76" w:rsidRDefault="00373C76" w:rsidP="00373C76">
            <w:pPr>
              <w:autoSpaceDE w:val="0"/>
              <w:autoSpaceDN w:val="0"/>
              <w:adjustRightInd w:val="0"/>
              <w:jc w:val="center"/>
              <w:rPr>
                <w:bCs/>
                <w:color w:val="000000"/>
              </w:rPr>
            </w:pPr>
            <w:r w:rsidRPr="00373C76">
              <w:rPr>
                <w:bCs/>
                <w:color w:val="000000"/>
              </w:rPr>
              <w:t>908</w:t>
            </w:r>
          </w:p>
        </w:tc>
        <w:tc>
          <w:tcPr>
            <w:tcW w:w="828" w:type="dxa"/>
            <w:gridSpan w:val="2"/>
            <w:tcBorders>
              <w:top w:val="single" w:sz="6" w:space="0" w:color="C0C0C0"/>
              <w:left w:val="single" w:sz="4" w:space="0" w:color="D9D9D9"/>
              <w:bottom w:val="single" w:sz="6" w:space="0" w:color="C0C0C0"/>
              <w:right w:val="single" w:sz="6" w:space="0" w:color="C0C0C0"/>
            </w:tcBorders>
          </w:tcPr>
          <w:p w:rsidR="00373C76" w:rsidRPr="00373C76" w:rsidRDefault="00373C76" w:rsidP="00373C76">
            <w:pPr>
              <w:autoSpaceDE w:val="0"/>
              <w:autoSpaceDN w:val="0"/>
              <w:adjustRightInd w:val="0"/>
              <w:rPr>
                <w:bCs/>
                <w:color w:val="000000"/>
              </w:rPr>
            </w:pPr>
          </w:p>
        </w:tc>
        <w:tc>
          <w:tcPr>
            <w:tcW w:w="1238"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bCs/>
              </w:rPr>
            </w:pPr>
            <w:r w:rsidRPr="00373C76">
              <w:rPr>
                <w:bCs/>
              </w:rPr>
              <w:t>18320.8</w:t>
            </w:r>
          </w:p>
        </w:tc>
      </w:tr>
      <w:tr w:rsidR="00373C76" w:rsidRPr="00373C76" w:rsidTr="00373C76">
        <w:trPr>
          <w:gridAfter w:val="1"/>
          <w:wAfter w:w="15" w:type="dxa"/>
          <w:trHeight w:val="415"/>
        </w:trPr>
        <w:tc>
          <w:tcPr>
            <w:tcW w:w="426" w:type="dxa"/>
            <w:vMerge w:val="restart"/>
            <w:tcBorders>
              <w:top w:val="single" w:sz="4" w:space="0" w:color="BFBFBF"/>
              <w:left w:val="nil"/>
              <w:bottom w:val="nil"/>
              <w:right w:val="single" w:sz="6" w:space="0" w:color="C0C0C0"/>
            </w:tcBorders>
          </w:tcPr>
          <w:p w:rsidR="00373C76" w:rsidRPr="00373C76" w:rsidRDefault="00373C76" w:rsidP="00373C76">
            <w:pPr>
              <w:autoSpaceDE w:val="0"/>
              <w:autoSpaceDN w:val="0"/>
              <w:adjustRightInd w:val="0"/>
              <w:jc w:val="right"/>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6307.8</w:t>
            </w:r>
          </w:p>
        </w:tc>
      </w:tr>
      <w:tr w:rsidR="00373C76" w:rsidRPr="00373C76" w:rsidTr="00373C76">
        <w:trPr>
          <w:gridAfter w:val="1"/>
          <w:wAfter w:w="15" w:type="dxa"/>
          <w:trHeight w:val="50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1105.0</w:t>
            </w:r>
          </w:p>
        </w:tc>
      </w:tr>
      <w:tr w:rsidR="00373C76" w:rsidRPr="00373C76" w:rsidTr="00373C76">
        <w:trPr>
          <w:gridAfter w:val="1"/>
          <w:wAfter w:w="15" w:type="dxa"/>
          <w:trHeight w:val="723"/>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Руководство и управление в сфере установленных </w:t>
            </w:r>
            <w:proofErr w:type="gramStart"/>
            <w:r w:rsidRPr="00373C76">
              <w:rPr>
                <w:color w:val="000000"/>
              </w:rPr>
              <w:t>функций органов государственной власти субъектов Российской Федерации</w:t>
            </w:r>
            <w:proofErr w:type="gramEnd"/>
            <w:r w:rsidRPr="00373C76">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gridAfter w:val="1"/>
          <w:wAfter w:w="15" w:type="dxa"/>
          <w:trHeight w:val="292"/>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Подпрограмма "Совершенствование управления социально-экономическим развитием </w:t>
            </w:r>
            <w:r w:rsidRPr="00373C76">
              <w:rPr>
                <w:color w:val="000000"/>
              </w:rPr>
              <w:lastRenderedPageBreak/>
              <w:t>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lastRenderedPageBreak/>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gridAfter w:val="1"/>
          <w:wAfter w:w="15" w:type="dxa"/>
          <w:trHeight w:val="516"/>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27.9</w:t>
            </w:r>
          </w:p>
        </w:tc>
      </w:tr>
      <w:tr w:rsidR="00373C76" w:rsidRPr="00373C76" w:rsidTr="00373C76">
        <w:trPr>
          <w:gridAfter w:val="1"/>
          <w:wAfter w:w="15" w:type="dxa"/>
          <w:trHeight w:val="773"/>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4124.4</w:t>
            </w:r>
          </w:p>
        </w:tc>
      </w:tr>
      <w:tr w:rsidR="00373C76" w:rsidRPr="00373C76" w:rsidTr="00373C76">
        <w:trPr>
          <w:gridAfter w:val="1"/>
          <w:wAfter w:w="15" w:type="dxa"/>
          <w:trHeight w:val="685"/>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Руководство и управление в сфере установленных </w:t>
            </w:r>
            <w:proofErr w:type="gramStart"/>
            <w:r w:rsidRPr="00373C76">
              <w:rPr>
                <w:color w:val="000000"/>
              </w:rPr>
              <w:t>функций органов государственной власти субъектов Российской Федерации</w:t>
            </w:r>
            <w:proofErr w:type="gramEnd"/>
            <w:r w:rsidRPr="00373C76">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4053.6</w:t>
            </w:r>
          </w:p>
        </w:tc>
      </w:tr>
      <w:tr w:rsidR="00373C76" w:rsidRPr="00373C76" w:rsidTr="00373C76">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4053.3</w:t>
            </w:r>
          </w:p>
        </w:tc>
      </w:tr>
      <w:tr w:rsidR="00373C76" w:rsidRPr="00373C76" w:rsidTr="00373C76">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3385.4</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3385.4</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662.9</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662.9</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5.3</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5.3</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Расходы на выплаты персоналу в целях обеспечения выполнения функций государственными </w:t>
            </w:r>
            <w:r w:rsidRPr="00373C76">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57.8</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13.0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13.0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FF0000"/>
              </w:rPr>
            </w:pPr>
            <w:r w:rsidRPr="00373C7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gridAfter w:val="1"/>
          <w:wAfter w:w="15" w:type="dxa"/>
          <w:trHeight w:val="443"/>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1078.4</w:t>
            </w:r>
          </w:p>
        </w:tc>
      </w:tr>
      <w:tr w:rsidR="00373C76" w:rsidRPr="00373C76" w:rsidTr="00373C76">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pPr>
            <w:r w:rsidRPr="00373C76">
              <w:t>1026.3</w:t>
            </w:r>
          </w:p>
        </w:tc>
      </w:tr>
      <w:tr w:rsidR="00373C76" w:rsidRPr="00373C76" w:rsidTr="00373C76">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pPr>
            <w:r w:rsidRPr="00373C76">
              <w:t>1026.3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10.7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Расходы на организацию, ведение </w:t>
            </w:r>
            <w:proofErr w:type="spellStart"/>
            <w:r w:rsidRPr="00373C76">
              <w:rPr>
                <w:color w:val="000000"/>
              </w:rPr>
              <w:t>похозяйственного</w:t>
            </w:r>
            <w:proofErr w:type="spellEnd"/>
            <w:r w:rsidRPr="00373C76">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1009.1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72.0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72.0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937.1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937.1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FF0000"/>
              </w:rPr>
            </w:pPr>
            <w:r w:rsidRPr="00373C7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bCs/>
                <w:iCs/>
                <w:color w:val="00000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Осуществление первичного воинского учета на территориях, где отсутствуют </w:t>
            </w:r>
            <w:r w:rsidRPr="00373C76">
              <w:rPr>
                <w:color w:val="000000"/>
              </w:rPr>
              <w:lastRenderedPageBreak/>
              <w:t>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3667.3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3667.3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«К</w:t>
            </w:r>
            <w:r w:rsidRPr="00373C76">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gridAfter w:val="1"/>
          <w:wAfter w:w="15" w:type="dxa"/>
          <w:trHeight w:val="3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1903.7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FF0000"/>
              </w:rPr>
            </w:pPr>
            <w:r w:rsidRPr="00373C7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1903.7</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rPr>
                <w:color w:val="000000"/>
              </w:rPr>
            </w:pPr>
            <w:r w:rsidRPr="00373C76">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rPr>
                <w:color w:val="000000"/>
              </w:rPr>
            </w:pPr>
            <w:r w:rsidRPr="00373C76">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691.9</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599.1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599.1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proofErr w:type="spellStart"/>
            <w:r w:rsidRPr="00373C76">
              <w:t>Софинанирование</w:t>
            </w:r>
            <w:proofErr w:type="spellEnd"/>
            <w:r w:rsidRPr="00373C7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lang w:val="en-US"/>
              </w:rPr>
            </w:pPr>
            <w:r w:rsidRPr="00373C76">
              <w:rPr>
                <w:iCs/>
              </w:rPr>
              <w:t>3097.3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1843.2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1843.2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299.9</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коммунальной инфраструктуры и обеспечение надежности функционирования коммунального комплекса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17.3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Закупка товаров, работ и услуг </w:t>
            </w:r>
            <w:r w:rsidRPr="00373C76">
              <w:rPr>
                <w:color w:val="00000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17.3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17.3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1543.3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1062.2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1062.2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1062.2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1247.1</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"Повышение финансовой грамотности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2140000000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2148200000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Финансовая поддержка инициативных проектов, выдвигаемых муниципальными образованиями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Реализация инициативного проекта "Устройство ограждения кладбища по </w:t>
            </w:r>
            <w:r w:rsidRPr="00373C76">
              <w:rPr>
                <w:color w:val="000000"/>
              </w:rPr>
              <w:lastRenderedPageBreak/>
              <w:t>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lastRenderedPageBreak/>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995.6</w:t>
            </w:r>
          </w:p>
        </w:tc>
      </w:tr>
      <w:tr w:rsidR="00373C76" w:rsidRPr="00373C76" w:rsidTr="00373C76">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218.1</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69.5</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Иные закупки товаров, работ и услуг для обеспечения </w:t>
            </w:r>
            <w:r w:rsidRPr="00373C76">
              <w:rPr>
                <w:color w:val="00000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gridAfter w:val="1"/>
          <w:wAfter w:w="15" w:type="dxa"/>
          <w:trHeight w:val="420"/>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2025.6</w:t>
            </w:r>
          </w:p>
        </w:tc>
      </w:tr>
      <w:tr w:rsidR="00373C76" w:rsidRPr="00373C76" w:rsidTr="00373C76">
        <w:trPr>
          <w:gridAfter w:val="1"/>
          <w:wAfter w:w="15" w:type="dxa"/>
          <w:trHeight w:val="254"/>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1994.6</w:t>
            </w:r>
          </w:p>
        </w:tc>
      </w:tr>
      <w:tr w:rsidR="00373C76" w:rsidRPr="00373C76" w:rsidTr="00373C76">
        <w:trPr>
          <w:gridAfter w:val="1"/>
          <w:wAfter w:w="15" w:type="dxa"/>
          <w:trHeight w:val="340"/>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73C7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398.6</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r w:rsidRPr="00373C76">
              <w:t>Муниципальная программа "Комплексное развитие сельских территорий в Кривошеинском районе на 2021-2024 годы с прогнозом на 2025-2026 годы"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r w:rsidRPr="00373C76">
              <w:t>Современный облик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400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bCs/>
                <w:iCs/>
                <w:color w:val="000000"/>
              </w:rPr>
              <w:t>Социальная политика</w:t>
            </w:r>
          </w:p>
          <w:p w:rsidR="00373C76" w:rsidRPr="00373C76" w:rsidRDefault="00373C76" w:rsidP="00373C76">
            <w:pPr>
              <w:autoSpaceDE w:val="0"/>
              <w:autoSpaceDN w:val="0"/>
              <w:adjustRightInd w:val="0"/>
              <w:rPr>
                <w:bCs/>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1000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975.9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color w:val="000000"/>
              </w:rPr>
              <w:t>Социальное обеспечение населения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Социальное обеспечение и иные выплаты населению</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Социальные выплаты гражданам, кроме публичных нормативных социальных выплат</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320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10.0</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Охрана семьи и детства</w:t>
            </w:r>
          </w:p>
          <w:p w:rsidR="00373C76" w:rsidRPr="00373C76" w:rsidRDefault="00373C76" w:rsidP="00373C76">
            <w:pPr>
              <w:autoSpaceDE w:val="0"/>
              <w:autoSpaceDN w:val="0"/>
              <w:adjustRightInd w:val="0"/>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"Развитие мер социальной поддержки отдельных категорий граждан"</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proofErr w:type="gramStart"/>
            <w:r w:rsidRPr="00373C76">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373C76">
              <w:rPr>
                <w:color w:val="000000"/>
              </w:rPr>
              <w:t xml:space="preserve"> </w:t>
            </w:r>
            <w:proofErr w:type="gramStart"/>
            <w:r w:rsidRPr="00373C76">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373C76">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iCs/>
              </w:rPr>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lang w:val="en-US"/>
              </w:rPr>
            </w:pPr>
            <w:r w:rsidRPr="00373C76">
              <w:rPr>
                <w:iCs/>
              </w:rPr>
              <w:t>4</w:t>
            </w:r>
            <w:r w:rsidRPr="00373C76">
              <w:rPr>
                <w:iCs/>
                <w:lang w:val="en-US"/>
              </w:rPr>
              <w:t>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965.9</w:t>
            </w:r>
          </w:p>
        </w:tc>
      </w:tr>
      <w:tr w:rsidR="00373C76" w:rsidRPr="00373C76" w:rsidTr="00373C76">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373C76" w:rsidRPr="00373C76" w:rsidRDefault="00373C76" w:rsidP="00373C76">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2017.7</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508.9</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415.5</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394.0</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394.0</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21.5</w:t>
            </w:r>
          </w:p>
        </w:tc>
      </w:tr>
      <w:tr w:rsidR="00373C76" w:rsidRPr="00373C76" w:rsidTr="00373C76">
        <w:trPr>
          <w:gridBefore w:val="1"/>
          <w:gridAfter w:val="1"/>
          <w:wBefore w:w="426" w:type="dxa"/>
          <w:wAfter w:w="15" w:type="dxa"/>
          <w:trHeight w:val="456"/>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21.5</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93.4</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proofErr w:type="spellStart"/>
            <w:r w:rsidRPr="00373C76">
              <w:rPr>
                <w:color w:val="000000"/>
              </w:rPr>
              <w:t>Софинансирование</w:t>
            </w:r>
            <w:proofErr w:type="spellEnd"/>
            <w:r w:rsidRPr="00373C76">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gridBefore w:val="1"/>
          <w:gridAfter w:val="1"/>
          <w:wBefore w:w="426" w:type="dxa"/>
          <w:wAfter w:w="15" w:type="dxa"/>
          <w:trHeight w:val="310"/>
        </w:trPr>
        <w:tc>
          <w:tcPr>
            <w:tcW w:w="340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rPr>
                <w:color w:val="000000"/>
              </w:rPr>
            </w:pPr>
            <w:r w:rsidRPr="00373C76">
              <w:rPr>
                <w:color w:val="000000"/>
              </w:rPr>
              <w:t>79.5</w:t>
            </w:r>
          </w:p>
        </w:tc>
      </w:tr>
      <w:tr w:rsidR="00373C76" w:rsidRPr="00373C76" w:rsidTr="00373C76">
        <w:trPr>
          <w:gridBefore w:val="1"/>
          <w:gridAfter w:val="1"/>
          <w:wBefore w:w="426" w:type="dxa"/>
          <w:wAfter w:w="15" w:type="dxa"/>
          <w:trHeight w:val="25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1508.8</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rPr>
            </w:pPr>
            <w:r w:rsidRPr="00373C76">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gridBefore w:val="1"/>
          <w:gridAfter w:val="1"/>
          <w:wBefore w:w="426" w:type="dxa"/>
          <w:wAfter w:w="15" w:type="dxa"/>
          <w:trHeight w:val="468"/>
        </w:trPr>
        <w:tc>
          <w:tcPr>
            <w:tcW w:w="340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908</w:t>
            </w:r>
          </w:p>
        </w:tc>
        <w:tc>
          <w:tcPr>
            <w:tcW w:w="82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rPr>
            </w:pPr>
            <w:r w:rsidRPr="00373C76">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bl>
    <w:p w:rsidR="00CE3472" w:rsidRDefault="00373C76" w:rsidP="00CE3472">
      <w:pPr>
        <w:ind w:firstLine="4536"/>
        <w:jc w:val="right"/>
        <w:rPr>
          <w:color w:val="000000"/>
        </w:rPr>
      </w:pPr>
      <w:r w:rsidRPr="00373C76">
        <w:rPr>
          <w:color w:val="000000"/>
        </w:rPr>
        <w:t xml:space="preserve">                    </w:t>
      </w:r>
    </w:p>
    <w:p w:rsidR="00CE3472" w:rsidRDefault="00373C76" w:rsidP="00CE3472">
      <w:pPr>
        <w:ind w:firstLine="4536"/>
        <w:jc w:val="right"/>
        <w:rPr>
          <w:color w:val="000000"/>
        </w:rPr>
      </w:pPr>
      <w:r w:rsidRPr="00373C76">
        <w:rPr>
          <w:color w:val="000000"/>
        </w:rPr>
        <w:t xml:space="preserve"> Приложение 4</w:t>
      </w:r>
      <w:r w:rsidR="00CE3472">
        <w:rPr>
          <w:color w:val="000000"/>
        </w:rPr>
        <w:t xml:space="preserve">             </w:t>
      </w:r>
    </w:p>
    <w:p w:rsidR="00373C76" w:rsidRPr="00373C76" w:rsidRDefault="00373C76" w:rsidP="00CE3472">
      <w:pPr>
        <w:ind w:firstLine="4536"/>
        <w:jc w:val="right"/>
        <w:rPr>
          <w:color w:val="000000"/>
        </w:rPr>
      </w:pPr>
      <w:r w:rsidRPr="00373C76">
        <w:rPr>
          <w:color w:val="000000"/>
        </w:rPr>
        <w:t xml:space="preserve"> к решению Совета Володинского </w:t>
      </w:r>
      <w:r>
        <w:rPr>
          <w:color w:val="000000"/>
        </w:rPr>
        <w:t xml:space="preserve"> </w:t>
      </w:r>
      <w:r w:rsidRPr="00373C76">
        <w:rPr>
          <w:color w:val="000000"/>
        </w:rPr>
        <w:t xml:space="preserve">сельского поселения  </w:t>
      </w:r>
    </w:p>
    <w:p w:rsidR="00373C76" w:rsidRPr="00373C76" w:rsidRDefault="00373C76" w:rsidP="00CE3472">
      <w:pPr>
        <w:ind w:firstLine="4536"/>
        <w:jc w:val="right"/>
        <w:rPr>
          <w:bCs/>
          <w:color w:val="000000"/>
        </w:rPr>
      </w:pPr>
      <w:r>
        <w:rPr>
          <w:color w:val="000000"/>
        </w:rPr>
        <w:t xml:space="preserve">            </w:t>
      </w:r>
      <w:r w:rsidRPr="00373C76">
        <w:rPr>
          <w:color w:val="000000"/>
        </w:rPr>
        <w:t xml:space="preserve"> от 15.12.2023 № 51</w:t>
      </w:r>
    </w:p>
    <w:p w:rsidR="00373C76" w:rsidRPr="00373C76" w:rsidRDefault="00373C76" w:rsidP="00373C76">
      <w:pPr>
        <w:jc w:val="center"/>
        <w:rPr>
          <w:color w:val="000000"/>
        </w:rPr>
      </w:pPr>
    </w:p>
    <w:p w:rsidR="00373C76" w:rsidRPr="00373C76" w:rsidRDefault="00373C76" w:rsidP="00373C76">
      <w:pPr>
        <w:jc w:val="center"/>
        <w:rPr>
          <w:color w:val="000000"/>
        </w:rPr>
      </w:pPr>
      <w:r w:rsidRPr="00373C76">
        <w:rPr>
          <w:color w:val="000000"/>
        </w:rPr>
        <w:t>Приложение 7</w:t>
      </w:r>
    </w:p>
    <w:p w:rsidR="00373C76" w:rsidRPr="00373C76" w:rsidRDefault="00373C76" w:rsidP="00373C76">
      <w:pPr>
        <w:jc w:val="center"/>
        <w:rPr>
          <w:bCs/>
          <w:color w:val="000000"/>
        </w:rPr>
      </w:pPr>
      <w:r w:rsidRPr="00373C76">
        <w:rPr>
          <w:color w:val="000000"/>
        </w:rPr>
        <w:t>к решению Совета Володинского сельского поселения № 20 от 23.12.2022</w:t>
      </w:r>
      <w:r>
        <w:rPr>
          <w:color w:val="000000"/>
        </w:rPr>
        <w:t xml:space="preserve"> </w:t>
      </w:r>
      <w:r w:rsidRPr="00373C76">
        <w:rPr>
          <w:bCs/>
          <w:color w:val="000000"/>
        </w:rPr>
        <w:t>«О бюджете муниципального образования  Володинское сельское поселение на 2023 год и на плановый период 2024 и 2025 годов»</w:t>
      </w:r>
    </w:p>
    <w:p w:rsidR="00373C76" w:rsidRPr="00373C76" w:rsidRDefault="00373C76" w:rsidP="00373C76">
      <w:pPr>
        <w:ind w:firstLine="561"/>
        <w:jc w:val="right"/>
        <w:rPr>
          <w:color w:val="000000"/>
        </w:rPr>
      </w:pPr>
    </w:p>
    <w:p w:rsidR="00373C76" w:rsidRPr="00373C76" w:rsidRDefault="00373C76" w:rsidP="00373C76">
      <w:pPr>
        <w:autoSpaceDE w:val="0"/>
        <w:autoSpaceDN w:val="0"/>
        <w:adjustRightInd w:val="0"/>
        <w:jc w:val="center"/>
        <w:rPr>
          <w:bCs/>
        </w:rPr>
      </w:pPr>
      <w:r w:rsidRPr="00373C76">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tbl>
      <w:tblPr>
        <w:tblW w:w="7671" w:type="dxa"/>
        <w:tblInd w:w="-254" w:type="dxa"/>
        <w:tblLayout w:type="fixed"/>
        <w:tblCellMar>
          <w:left w:w="30" w:type="dxa"/>
          <w:right w:w="30" w:type="dxa"/>
        </w:tblCellMar>
        <w:tblLook w:val="04A0" w:firstRow="1" w:lastRow="0" w:firstColumn="1" w:lastColumn="0" w:noHBand="0" w:noVBand="1"/>
      </w:tblPr>
      <w:tblGrid>
        <w:gridCol w:w="4112"/>
        <w:gridCol w:w="709"/>
        <w:gridCol w:w="1244"/>
        <w:gridCol w:w="544"/>
        <w:gridCol w:w="1062"/>
      </w:tblGrid>
      <w:tr w:rsidR="00373C76" w:rsidRPr="00373C76" w:rsidTr="00373C76">
        <w:trPr>
          <w:trHeight w:val="160"/>
        </w:trPr>
        <w:tc>
          <w:tcPr>
            <w:tcW w:w="4112"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proofErr w:type="spellStart"/>
            <w:r w:rsidRPr="00373C76">
              <w:rPr>
                <w:bCs/>
                <w:color w:val="000000"/>
              </w:rPr>
              <w:t>РзПр</w:t>
            </w:r>
            <w:proofErr w:type="spellEnd"/>
          </w:p>
        </w:tc>
        <w:tc>
          <w:tcPr>
            <w:tcW w:w="1244"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ЦСР</w:t>
            </w:r>
          </w:p>
        </w:tc>
        <w:tc>
          <w:tcPr>
            <w:tcW w:w="544"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ВР</w:t>
            </w:r>
          </w:p>
        </w:tc>
        <w:tc>
          <w:tcPr>
            <w:tcW w:w="1062" w:type="dxa"/>
            <w:tcBorders>
              <w:top w:val="single" w:sz="6" w:space="0" w:color="auto"/>
              <w:left w:val="single" w:sz="6" w:space="0" w:color="auto"/>
              <w:bottom w:val="nil"/>
              <w:right w:val="single" w:sz="6" w:space="0" w:color="auto"/>
            </w:tcBorders>
            <w:hideMark/>
          </w:tcPr>
          <w:p w:rsidR="00373C76" w:rsidRPr="00373C76" w:rsidRDefault="00373C76" w:rsidP="00373C76">
            <w:pPr>
              <w:autoSpaceDE w:val="0"/>
              <w:autoSpaceDN w:val="0"/>
              <w:adjustRightInd w:val="0"/>
              <w:jc w:val="center"/>
              <w:rPr>
                <w:bCs/>
                <w:color w:val="000000"/>
              </w:rPr>
            </w:pPr>
            <w:r w:rsidRPr="00373C76">
              <w:rPr>
                <w:bCs/>
                <w:color w:val="000000"/>
              </w:rPr>
              <w:t>Сумма</w:t>
            </w:r>
          </w:p>
          <w:p w:rsidR="00373C76" w:rsidRPr="00373C76" w:rsidRDefault="00373C76" w:rsidP="00373C76">
            <w:pPr>
              <w:autoSpaceDE w:val="0"/>
              <w:autoSpaceDN w:val="0"/>
              <w:adjustRightInd w:val="0"/>
              <w:jc w:val="center"/>
              <w:rPr>
                <w:bCs/>
                <w:color w:val="000000"/>
              </w:rPr>
            </w:pPr>
            <w:r w:rsidRPr="00373C76">
              <w:rPr>
                <w:color w:val="000000"/>
              </w:rPr>
              <w:t>(</w:t>
            </w:r>
            <w:proofErr w:type="spellStart"/>
            <w:r w:rsidRPr="00373C76">
              <w:rPr>
                <w:color w:val="000000"/>
              </w:rPr>
              <w:t>тыс</w:t>
            </w:r>
            <w:proofErr w:type="gramStart"/>
            <w:r w:rsidRPr="00373C76">
              <w:rPr>
                <w:color w:val="000000"/>
              </w:rPr>
              <w:t>.р</w:t>
            </w:r>
            <w:proofErr w:type="gramEnd"/>
            <w:r w:rsidRPr="00373C76">
              <w:rPr>
                <w:color w:val="000000"/>
              </w:rPr>
              <w:t>уб</w:t>
            </w:r>
            <w:proofErr w:type="spellEnd"/>
            <w:r w:rsidRPr="00373C76">
              <w:rPr>
                <w:color w:val="000000"/>
              </w:rPr>
              <w:t>.)</w:t>
            </w:r>
            <w:r w:rsidRPr="00373C76">
              <w:rPr>
                <w:bCs/>
                <w:color w:val="000000"/>
              </w:rPr>
              <w:t xml:space="preserve"> </w:t>
            </w:r>
          </w:p>
        </w:tc>
      </w:tr>
      <w:tr w:rsidR="00373C76" w:rsidRPr="00373C76" w:rsidTr="00373C76">
        <w:trPr>
          <w:trHeight w:val="345"/>
        </w:trPr>
        <w:tc>
          <w:tcPr>
            <w:tcW w:w="4112" w:type="dxa"/>
            <w:tcBorders>
              <w:top w:val="single" w:sz="6" w:space="0" w:color="auto"/>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color w:val="000000"/>
              </w:rPr>
            </w:pPr>
            <w:r w:rsidRPr="00373C76">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1244" w:type="dxa"/>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rPr>
            </w:pPr>
          </w:p>
        </w:tc>
        <w:tc>
          <w:tcPr>
            <w:tcW w:w="1062" w:type="dxa"/>
            <w:tcBorders>
              <w:top w:val="single" w:sz="6" w:space="0" w:color="auto"/>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bCs/>
              </w:rPr>
            </w:pPr>
            <w:r w:rsidRPr="00373C76">
              <w:rPr>
                <w:bCs/>
              </w:rPr>
              <w:t>18320,8</w:t>
            </w:r>
          </w:p>
        </w:tc>
      </w:tr>
      <w:tr w:rsidR="00373C76" w:rsidRPr="00373C76" w:rsidTr="00373C76">
        <w:trPr>
          <w:trHeight w:val="415"/>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0100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6307.8</w:t>
            </w:r>
          </w:p>
        </w:tc>
      </w:tr>
      <w:tr w:rsidR="00373C76" w:rsidRPr="00373C76" w:rsidTr="00373C76">
        <w:trPr>
          <w:trHeight w:val="50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1105.0</w:t>
            </w:r>
          </w:p>
        </w:tc>
      </w:tr>
      <w:tr w:rsidR="00373C76" w:rsidRPr="00373C76" w:rsidTr="00373C76">
        <w:trPr>
          <w:trHeight w:val="723"/>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Руководство и управление в сфере установленных </w:t>
            </w:r>
            <w:proofErr w:type="gramStart"/>
            <w:r w:rsidRPr="00373C76">
              <w:rPr>
                <w:color w:val="000000"/>
              </w:rPr>
              <w:t>функций органов государственной власти субъектов Российской Федерации</w:t>
            </w:r>
            <w:proofErr w:type="gramEnd"/>
            <w:r w:rsidRPr="00373C76">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trHeight w:val="292"/>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1077.1</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"Совершенствование управления социально-экономическим развитием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trHeight w:val="30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Поощрение муниципальных управленческих команд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27.9</w:t>
            </w:r>
          </w:p>
        </w:tc>
      </w:tr>
      <w:tr w:rsidR="00373C76" w:rsidRPr="00373C76" w:rsidTr="00373C76">
        <w:trPr>
          <w:trHeight w:val="51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27.9</w:t>
            </w:r>
          </w:p>
        </w:tc>
      </w:tr>
      <w:tr w:rsidR="00373C76" w:rsidRPr="00373C76" w:rsidTr="00373C76">
        <w:trPr>
          <w:trHeight w:val="773"/>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4124.4</w:t>
            </w:r>
          </w:p>
        </w:tc>
      </w:tr>
      <w:tr w:rsidR="00373C76" w:rsidRPr="00373C76" w:rsidTr="00373C76">
        <w:trPr>
          <w:trHeight w:val="685"/>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Руководство и управление в сфере установленных </w:t>
            </w:r>
            <w:proofErr w:type="gramStart"/>
            <w:r w:rsidRPr="00373C76">
              <w:rPr>
                <w:color w:val="000000"/>
              </w:rPr>
              <w:t>функций органов государственной власти субъектов Российской Федерации</w:t>
            </w:r>
            <w:proofErr w:type="gramEnd"/>
            <w:r w:rsidRPr="00373C76">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4053.6</w:t>
            </w:r>
          </w:p>
        </w:tc>
      </w:tr>
      <w:tr w:rsidR="00373C76" w:rsidRPr="00373C76" w:rsidTr="00373C76">
        <w:trPr>
          <w:trHeight w:val="37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4053.6</w:t>
            </w:r>
          </w:p>
        </w:tc>
      </w:tr>
      <w:tr w:rsidR="00373C76" w:rsidRPr="00373C76" w:rsidTr="00373C76">
        <w:trPr>
          <w:trHeight w:val="37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3385.4</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3385.4</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662.9</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662.9</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5.3</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5.3</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"Совершенствование управления социально-экономическим развитием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Поощрение муниципальных управленческих команд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57.8</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0369655492</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120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57.8</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13.0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13.0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FF0000"/>
              </w:rPr>
            </w:pPr>
            <w:r w:rsidRPr="00373C7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color w:val="000000"/>
              </w:rPr>
            </w:pPr>
            <w:r w:rsidRPr="00373C76">
              <w:rPr>
                <w:iCs/>
                <w:color w:val="000000"/>
              </w:rPr>
              <w:t>2.0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trHeight w:val="347"/>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11.0</w:t>
            </w:r>
          </w:p>
        </w:tc>
      </w:tr>
      <w:tr w:rsidR="00373C76" w:rsidRPr="00373C76" w:rsidTr="00373C76">
        <w:trPr>
          <w:trHeight w:val="443"/>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1078.4</w:t>
            </w:r>
          </w:p>
        </w:tc>
      </w:tr>
      <w:tr w:rsidR="00373C76" w:rsidRPr="00373C76" w:rsidTr="00373C76">
        <w:trPr>
          <w:trHeight w:val="252"/>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pPr>
            <w:r w:rsidRPr="00373C76">
              <w:t>1026.3</w:t>
            </w:r>
          </w:p>
        </w:tc>
      </w:tr>
      <w:tr w:rsidR="00373C76" w:rsidRPr="00373C76" w:rsidTr="00373C76">
        <w:trPr>
          <w:trHeight w:val="252"/>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pPr>
            <w:r w:rsidRPr="00373C76">
              <w:t>1026.3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10.7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 xml:space="preserve">Расходы на организацию, ведение </w:t>
            </w:r>
            <w:proofErr w:type="spellStart"/>
            <w:r w:rsidRPr="00373C76">
              <w:rPr>
                <w:color w:val="000000"/>
              </w:rPr>
              <w:t>похозяйственного</w:t>
            </w:r>
            <w:proofErr w:type="spellEnd"/>
            <w:r w:rsidRPr="00373C76">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1009.1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72.0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72.0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937.1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937.1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FF0000"/>
              </w:rPr>
            </w:pPr>
            <w:r w:rsidRPr="00373C76">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0113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7971100000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color w:val="000000"/>
              </w:rPr>
              <w:t>52.1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bCs/>
                <w:iCs/>
                <w:color w:val="000000"/>
              </w:rPr>
              <w:lastRenderedPageBreak/>
              <w:t>Национальная оборона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0200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Мобилизационная и вневойсковая подготовка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Осуществление первичного воинского учета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100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343"/>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0203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110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195.7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0300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iCs/>
                <w:color w:val="000000"/>
              </w:rPr>
              <w:t>33.5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0400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3667.3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3667.3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«Сохранение и развитие автомобильных дорог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«К</w:t>
            </w:r>
            <w:r w:rsidRPr="00373C76">
              <w:t>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 xml:space="preserve">Капитальный ремонт и (или) ремонт </w:t>
            </w:r>
            <w:r w:rsidRPr="00373C76">
              <w:lastRenderedPageBreak/>
              <w:t>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lastRenderedPageBreak/>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w:t>
            </w:r>
            <w:r w:rsidRPr="00373C76">
              <w:rPr>
                <w:color w:val="000000"/>
              </w:rPr>
              <w:lastRenderedPageBreak/>
              <w:t>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1763.6</w:t>
            </w:r>
          </w:p>
        </w:tc>
      </w:tr>
      <w:tr w:rsidR="00373C76" w:rsidRPr="00373C76" w:rsidTr="00373C76">
        <w:trPr>
          <w:trHeight w:val="3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1903.7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FF0000"/>
              </w:rPr>
            </w:pPr>
            <w:r w:rsidRPr="00373C7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1903.7</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rPr>
                <w:color w:val="000000"/>
              </w:rPr>
            </w:pPr>
            <w:r w:rsidRPr="00373C7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1211.8</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rPr>
                <w:color w:val="000000"/>
              </w:rPr>
            </w:pPr>
            <w:r w:rsidRPr="00373C7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691.9</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599.1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599.1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proofErr w:type="spellStart"/>
            <w:r w:rsidRPr="00373C76">
              <w:t>Софинанирование</w:t>
            </w:r>
            <w:proofErr w:type="spellEnd"/>
            <w:r w:rsidRPr="00373C7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0409</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92.8</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0500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lang w:val="en-US"/>
              </w:rPr>
            </w:pPr>
            <w:r w:rsidRPr="00373C76">
              <w:rPr>
                <w:iCs/>
              </w:rPr>
              <w:t>3097.3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жилищного хозяйства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7.0</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1843.2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1843.2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Муниципальная программа "Развитие коммунальной и коммуникационной инфраструктуры в Кривошеинском районе"</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299.9</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коммунальной инфраструктуры и обеспечение надежности функционирования коммунального комплекса Кривошеинского района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17.3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17.3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17.3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Подготовка объектов коммунального комплекса Кривошеинского района к прохождению отопительного сезона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282.6</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1543.3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1062.2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1062.2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t>1062.2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t>481.1</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1247.1</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"Повышение финансовой грамотности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2140000000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t>2148200000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Финансовая поддержка инициативных проектов, выдвигаемых муниципальными образованиями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251.5</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163.2</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pPr>
            <w:r w:rsidRPr="00373C76">
              <w:t>2148241107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88.3</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995.6</w:t>
            </w:r>
          </w:p>
        </w:tc>
      </w:tr>
      <w:tr w:rsidR="00373C76" w:rsidRPr="00373C76" w:rsidTr="00373C76">
        <w:trPr>
          <w:trHeight w:val="30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321.3</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218.1</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69.5</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60004S1106</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93.6</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60004S1107</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55.0</w:t>
            </w:r>
          </w:p>
        </w:tc>
      </w:tr>
      <w:tr w:rsidR="00373C76" w:rsidRPr="00373C76" w:rsidTr="00373C76">
        <w:trPr>
          <w:trHeight w:val="420"/>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373C76" w:rsidRPr="00373C76" w:rsidRDefault="00373C76" w:rsidP="00373C76">
            <w:pPr>
              <w:autoSpaceDE w:val="0"/>
              <w:autoSpaceDN w:val="0"/>
              <w:adjustRightInd w:val="0"/>
              <w:jc w:val="center"/>
              <w:rPr>
                <w:color w:val="000000"/>
              </w:rPr>
            </w:pPr>
            <w:r w:rsidRPr="00373C76">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trHeight w:val="44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center"/>
            </w:pPr>
            <w:r w:rsidRPr="00373C76">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456.2</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0800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color w:val="000000"/>
              </w:rPr>
            </w:pPr>
            <w:r w:rsidRPr="00373C76">
              <w:rPr>
                <w:iCs/>
                <w:color w:val="000000"/>
              </w:rPr>
              <w:t>2025.6</w:t>
            </w:r>
          </w:p>
        </w:tc>
      </w:tr>
      <w:tr w:rsidR="00373C76" w:rsidRPr="00373C76" w:rsidTr="00373C76">
        <w:trPr>
          <w:trHeight w:val="254"/>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1994.6</w:t>
            </w:r>
          </w:p>
        </w:tc>
      </w:tr>
      <w:tr w:rsidR="00373C76" w:rsidRPr="00373C76" w:rsidTr="00373C76">
        <w:trPr>
          <w:trHeight w:val="340"/>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73C7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398.6</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pPr>
            <w:r w:rsidRPr="00373C76">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color w:val="000000"/>
              </w:rPr>
            </w:pPr>
            <w:r w:rsidRPr="00373C76">
              <w:rPr>
                <w:color w:val="000000"/>
              </w:rPr>
              <w:t>398.6</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r w:rsidRPr="00373C76">
              <w:t xml:space="preserve">Муниципальная программа </w:t>
            </w:r>
            <w:r w:rsidRPr="00373C76">
              <w:lastRenderedPageBreak/>
              <w:t>"Комплексное развитие сельских территорий в Кривошеинском районе на 2021-2024 годы с прогнозом на 2025-2026 годы"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r w:rsidRPr="00373C76">
              <w:t>Современный облик сельских территорий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color w:val="000000"/>
              </w:rPr>
            </w:pPr>
            <w:r w:rsidRPr="00373C76">
              <w:rPr>
                <w:color w:val="000000"/>
              </w:rPr>
              <w:t>1596.0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pPr>
            <w:r w:rsidRPr="00373C76">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0804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pPr>
            <w:r w:rsidRPr="00373C76">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31.0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bCs/>
                <w:iCs/>
                <w:color w:val="000000"/>
              </w:rPr>
              <w:t>Социальная политика</w:t>
            </w:r>
          </w:p>
          <w:p w:rsidR="00373C76" w:rsidRPr="00373C76" w:rsidRDefault="00373C76" w:rsidP="00373C76">
            <w:pPr>
              <w:autoSpaceDE w:val="0"/>
              <w:autoSpaceDN w:val="0"/>
              <w:adjustRightInd w:val="0"/>
              <w:rPr>
                <w:bCs/>
                <w:i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1000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975.9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bCs/>
                <w:iCs/>
                <w:color w:val="000000"/>
              </w:rPr>
            </w:pPr>
            <w:r w:rsidRPr="00373C76">
              <w:rPr>
                <w:color w:val="000000"/>
              </w:rPr>
              <w:t>Социальное обеспечение населения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bCs/>
                <w:iCs/>
                <w:color w:val="000000"/>
              </w:rPr>
            </w:pPr>
            <w:r w:rsidRPr="00373C76">
              <w:rPr>
                <w:bCs/>
                <w:iCs/>
                <w:color w:val="000000"/>
              </w:rPr>
              <w:t>1003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t>Резервные фонды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Социальное обеспечение и иные выплаты населению</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color w:val="000000"/>
              </w:rPr>
              <w:t>10.0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Социальные выплаты гражданам, кроме публичных нормативных социальных выплат</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1003</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center"/>
              <w:rPr>
                <w:color w:val="000000"/>
              </w:rPr>
            </w:pPr>
            <w:r w:rsidRPr="00373C7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320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10.0</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Охрана семьи и детства</w:t>
            </w:r>
          </w:p>
          <w:p w:rsidR="00373C76" w:rsidRPr="00373C76" w:rsidRDefault="00373C76" w:rsidP="00373C76">
            <w:pPr>
              <w:autoSpaceDE w:val="0"/>
              <w:autoSpaceDN w:val="0"/>
              <w:adjustRightInd w:val="0"/>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"Социальная поддержка населения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Подпрограмма "Развитие мер социальной поддержки отдельных категорий граждан"</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proofErr w:type="gramStart"/>
            <w:r w:rsidRPr="00373C76">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373C76">
              <w:rPr>
                <w:color w:val="000000"/>
              </w:rPr>
              <w:t xml:space="preserve"> </w:t>
            </w:r>
            <w:proofErr w:type="gramStart"/>
            <w:r w:rsidRPr="00373C76">
              <w:rPr>
                <w:color w:val="00000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w:t>
            </w:r>
            <w:r w:rsidRPr="00373C76">
              <w:rPr>
                <w:color w:val="000000"/>
              </w:rPr>
              <w:lastRenderedPageBreak/>
              <w:t>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373C76">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lastRenderedPageBreak/>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iCs/>
              </w:rPr>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lastRenderedPageBreak/>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lang w:val="en-US"/>
              </w:rPr>
            </w:pPr>
            <w:r w:rsidRPr="00373C76">
              <w:rPr>
                <w:iCs/>
              </w:rPr>
              <w:t>4</w:t>
            </w:r>
            <w:r w:rsidRPr="00373C76">
              <w:rPr>
                <w:iCs/>
                <w:lang w:val="en-US"/>
              </w:rPr>
              <w:t>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965.9</w:t>
            </w:r>
          </w:p>
        </w:tc>
      </w:tr>
      <w:tr w:rsidR="00373C76" w:rsidRPr="00373C76" w:rsidTr="00373C76">
        <w:trPr>
          <w:trHeight w:val="141"/>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1004</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11189</w:t>
            </w:r>
            <w:r w:rsidRPr="00373C76">
              <w:rPr>
                <w:color w:val="000000"/>
                <w:lang w:val="en-US"/>
              </w:rPr>
              <w:t>R</w:t>
            </w:r>
            <w:r w:rsidRPr="00373C76">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410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965.9</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bCs/>
                <w:iCs/>
                <w:color w:val="000000"/>
              </w:rPr>
            </w:pPr>
            <w:r w:rsidRPr="00373C76">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bCs/>
                <w:iCs/>
                <w:color w:val="000000"/>
              </w:rPr>
            </w:pPr>
            <w:r w:rsidRPr="00373C76">
              <w:rPr>
                <w:bCs/>
                <w:iCs/>
                <w:color w:val="000000"/>
              </w:rPr>
              <w:t>1100</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right"/>
              <w:rPr>
                <w:iCs/>
              </w:rPr>
            </w:pPr>
            <w:r w:rsidRPr="00373C76">
              <w:rPr>
                <w:iCs/>
              </w:rPr>
              <w:t>2017.7</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508.9</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Государственная программа «Развитие молодежной политики, физической культуры и спорта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Проектная часть государственной программы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Региональный проект «Спорт – норма жизни»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415.5</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415.5</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394.0</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394.0</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21.5</w:t>
            </w:r>
          </w:p>
        </w:tc>
      </w:tr>
      <w:tr w:rsidR="00373C76" w:rsidRPr="00373C76" w:rsidTr="00373C76">
        <w:trPr>
          <w:trHeight w:val="456"/>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21.5</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93.4</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proofErr w:type="spellStart"/>
            <w:r w:rsidRPr="00373C76">
              <w:rPr>
                <w:color w:val="000000"/>
              </w:rPr>
              <w:t>Софинансирование</w:t>
            </w:r>
            <w:proofErr w:type="spellEnd"/>
            <w:r w:rsidRPr="00373C76">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pPr>
            <w:r w:rsidRPr="00373C76">
              <w:rPr>
                <w:color w:val="000000"/>
              </w:rPr>
              <w:t>79.5</w:t>
            </w:r>
          </w:p>
        </w:tc>
      </w:tr>
      <w:tr w:rsidR="00373C76" w:rsidRPr="00373C76" w:rsidTr="00373C76">
        <w:trPr>
          <w:trHeight w:val="310"/>
        </w:trPr>
        <w:tc>
          <w:tcPr>
            <w:tcW w:w="411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rPr>
                <w:color w:val="000000"/>
              </w:rPr>
            </w:pPr>
            <w:r w:rsidRPr="00373C76">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373C76" w:rsidRPr="00373C76" w:rsidRDefault="00373C76" w:rsidP="00373C76">
            <w:pPr>
              <w:jc w:val="right"/>
              <w:rPr>
                <w:color w:val="000000"/>
              </w:rPr>
            </w:pPr>
            <w:r w:rsidRPr="00373C76">
              <w:rPr>
                <w:color w:val="000000"/>
              </w:rPr>
              <w:t>79.5</w:t>
            </w:r>
          </w:p>
        </w:tc>
      </w:tr>
      <w:tr w:rsidR="00373C76" w:rsidRPr="00373C76" w:rsidTr="00373C76">
        <w:trPr>
          <w:trHeight w:val="25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 xml:space="preserve">Иные закупки товаров, работ и услуг </w:t>
            </w:r>
            <w:r w:rsidRPr="00373C76">
              <w:rPr>
                <w:color w:val="000000"/>
              </w:rPr>
              <w:lastRenderedPageBreak/>
              <w:t>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1101</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rPr>
                <w:color w:val="000000"/>
              </w:rPr>
            </w:pPr>
            <w:r w:rsidRPr="00373C76">
              <w:rPr>
                <w:color w:val="000000"/>
              </w:rPr>
              <w:t>13.9</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Массовый спорт</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r w:rsidRPr="00373C76">
              <w:rPr>
                <w:iCs/>
              </w:rPr>
              <w:t>1508.8</w:t>
            </w:r>
          </w:p>
        </w:tc>
      </w:tr>
      <w:tr w:rsidR="00373C76" w:rsidRPr="00373C76" w:rsidTr="00373C76">
        <w:trPr>
          <w:trHeight w:val="404"/>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rPr>
            </w:pPr>
            <w:r w:rsidRPr="00373C76">
              <w:rPr>
                <w:iCs/>
              </w:rPr>
              <w:t>200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r w:rsidR="00373C76" w:rsidRPr="00373C76" w:rsidTr="00373C76">
        <w:trPr>
          <w:trHeight w:val="468"/>
        </w:trPr>
        <w:tc>
          <w:tcPr>
            <w:tcW w:w="411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rPr>
                <w:color w:val="000000"/>
              </w:rPr>
            </w:pPr>
            <w:r w:rsidRPr="00373C76">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1102</w:t>
            </w:r>
          </w:p>
        </w:tc>
        <w:tc>
          <w:tcPr>
            <w:tcW w:w="12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color w:val="000000"/>
              </w:rPr>
            </w:pPr>
            <w:r w:rsidRPr="00373C76">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autoSpaceDE w:val="0"/>
              <w:autoSpaceDN w:val="0"/>
              <w:adjustRightInd w:val="0"/>
              <w:jc w:val="center"/>
              <w:rPr>
                <w:iCs/>
              </w:rPr>
            </w:pPr>
            <w:r w:rsidRPr="00373C76">
              <w:rPr>
                <w:iCs/>
              </w:rPr>
              <w:t>240</w:t>
            </w:r>
          </w:p>
        </w:tc>
        <w:tc>
          <w:tcPr>
            <w:tcW w:w="1062" w:type="dxa"/>
            <w:tcBorders>
              <w:top w:val="single" w:sz="6" w:space="0" w:color="C0C0C0"/>
              <w:left w:val="single" w:sz="6" w:space="0" w:color="C0C0C0"/>
              <w:bottom w:val="single" w:sz="6" w:space="0" w:color="C0C0C0"/>
              <w:right w:val="single" w:sz="6" w:space="0" w:color="C0C0C0"/>
            </w:tcBorders>
          </w:tcPr>
          <w:p w:rsidR="00373C76" w:rsidRPr="00373C76" w:rsidRDefault="00373C76" w:rsidP="00373C76">
            <w:pPr>
              <w:jc w:val="right"/>
            </w:pPr>
            <w:r w:rsidRPr="00373C76">
              <w:rPr>
                <w:iCs/>
              </w:rPr>
              <w:t>1508.8</w:t>
            </w:r>
          </w:p>
        </w:tc>
      </w:tr>
    </w:tbl>
    <w:p w:rsidR="008D3A86" w:rsidRDefault="00373C76" w:rsidP="00373C76">
      <w:pPr>
        <w:ind w:firstLine="4536"/>
        <w:jc w:val="right"/>
        <w:rPr>
          <w:color w:val="000000"/>
        </w:rPr>
      </w:pPr>
      <w:r w:rsidRPr="00373C76">
        <w:rPr>
          <w:color w:val="000000"/>
        </w:rPr>
        <w:t xml:space="preserve">                 </w:t>
      </w:r>
    </w:p>
    <w:p w:rsidR="00373C76" w:rsidRPr="00373C76" w:rsidRDefault="00373C76" w:rsidP="00373C76">
      <w:pPr>
        <w:ind w:firstLine="4536"/>
        <w:jc w:val="right"/>
        <w:rPr>
          <w:color w:val="000000"/>
        </w:rPr>
      </w:pPr>
      <w:r w:rsidRPr="00373C76">
        <w:rPr>
          <w:color w:val="000000"/>
        </w:rPr>
        <w:t xml:space="preserve">   Приложение 5</w:t>
      </w:r>
    </w:p>
    <w:p w:rsidR="00CE3472" w:rsidRDefault="00CE3472" w:rsidP="00373C76">
      <w:pPr>
        <w:ind w:firstLine="4536"/>
        <w:jc w:val="right"/>
        <w:rPr>
          <w:color w:val="000000"/>
        </w:rPr>
      </w:pPr>
      <w:r>
        <w:rPr>
          <w:color w:val="000000"/>
        </w:rPr>
        <w:t xml:space="preserve">               к решению Совета</w:t>
      </w:r>
    </w:p>
    <w:p w:rsidR="00373C76" w:rsidRPr="00373C76" w:rsidRDefault="00373C76" w:rsidP="00CE3472">
      <w:pPr>
        <w:jc w:val="right"/>
        <w:rPr>
          <w:color w:val="000000"/>
        </w:rPr>
      </w:pPr>
      <w:r w:rsidRPr="00373C76">
        <w:rPr>
          <w:color w:val="000000"/>
        </w:rPr>
        <w:t xml:space="preserve">Володинского </w:t>
      </w:r>
      <w:r w:rsidR="00CE3472" w:rsidRPr="00373C76">
        <w:rPr>
          <w:color w:val="000000"/>
        </w:rPr>
        <w:t xml:space="preserve">сельского поселения  </w:t>
      </w:r>
      <w:r>
        <w:rPr>
          <w:color w:val="000000"/>
        </w:rPr>
        <w:t xml:space="preserve">       </w:t>
      </w:r>
      <w:r w:rsidRPr="00373C76">
        <w:rPr>
          <w:color w:val="000000"/>
        </w:rPr>
        <w:t xml:space="preserve"> </w:t>
      </w:r>
    </w:p>
    <w:p w:rsidR="00373C76" w:rsidRDefault="00373C76" w:rsidP="00373C76">
      <w:pPr>
        <w:ind w:firstLine="4536"/>
        <w:jc w:val="right"/>
        <w:rPr>
          <w:color w:val="000000"/>
        </w:rPr>
      </w:pPr>
      <w:r>
        <w:rPr>
          <w:color w:val="000000"/>
        </w:rPr>
        <w:t xml:space="preserve">             </w:t>
      </w:r>
      <w:r w:rsidRPr="00373C76">
        <w:rPr>
          <w:color w:val="000000"/>
        </w:rPr>
        <w:t>от 15.12.2023 № 51</w:t>
      </w:r>
    </w:p>
    <w:p w:rsidR="00CE3472" w:rsidRPr="00373C76" w:rsidRDefault="00CE3472" w:rsidP="00373C76">
      <w:pPr>
        <w:ind w:firstLine="4536"/>
        <w:jc w:val="right"/>
        <w:rPr>
          <w:bCs/>
          <w:color w:val="000000"/>
        </w:rPr>
      </w:pPr>
    </w:p>
    <w:p w:rsidR="00373C76" w:rsidRPr="00373C76" w:rsidRDefault="00373C76" w:rsidP="00373C76">
      <w:pPr>
        <w:jc w:val="center"/>
        <w:rPr>
          <w:color w:val="000000"/>
        </w:rPr>
      </w:pPr>
      <w:r w:rsidRPr="00373C76">
        <w:rPr>
          <w:color w:val="000000"/>
        </w:rPr>
        <w:t>Приложение 8</w:t>
      </w:r>
    </w:p>
    <w:p w:rsidR="008D3A86" w:rsidRDefault="00373C76" w:rsidP="00373C76">
      <w:pPr>
        <w:jc w:val="center"/>
        <w:rPr>
          <w:bCs/>
          <w:color w:val="000000"/>
        </w:rPr>
      </w:pPr>
      <w:r w:rsidRPr="00373C76">
        <w:rPr>
          <w:color w:val="000000"/>
        </w:rPr>
        <w:t>к решению Совета Володинского сельского поселения № 20 от 23.12.2022</w:t>
      </w:r>
      <w:r w:rsidRPr="00373C76">
        <w:rPr>
          <w:bCs/>
          <w:color w:val="000000"/>
        </w:rPr>
        <w:t>«О бюджете муниципального образования  Володинское сельское поселение на 2023 год</w:t>
      </w:r>
    </w:p>
    <w:p w:rsidR="00373C76" w:rsidRPr="00373C76" w:rsidRDefault="00373C76" w:rsidP="00373C76">
      <w:pPr>
        <w:jc w:val="center"/>
        <w:rPr>
          <w:bCs/>
          <w:color w:val="000000"/>
        </w:rPr>
      </w:pPr>
      <w:r w:rsidRPr="00373C76">
        <w:rPr>
          <w:bCs/>
          <w:color w:val="000000"/>
        </w:rPr>
        <w:t xml:space="preserve"> и на плановый период 2024 и 2025 годов»</w:t>
      </w:r>
    </w:p>
    <w:p w:rsidR="00373C76" w:rsidRPr="00373C76" w:rsidRDefault="00373C76" w:rsidP="00373C76">
      <w:pPr>
        <w:ind w:right="515" w:firstLine="561"/>
        <w:jc w:val="right"/>
        <w:rPr>
          <w:color w:val="000000"/>
        </w:rPr>
      </w:pPr>
    </w:p>
    <w:p w:rsidR="00373C76" w:rsidRPr="00373C76" w:rsidRDefault="00373C76" w:rsidP="00373C76">
      <w:pPr>
        <w:jc w:val="center"/>
        <w:rPr>
          <w:color w:val="000000"/>
        </w:rPr>
      </w:pPr>
      <w:r w:rsidRPr="00373C76">
        <w:rPr>
          <w:color w:val="000000"/>
        </w:rPr>
        <w:t>Перечень и объемы финансирования муниципальных программ на 2023 год</w:t>
      </w:r>
      <w:r>
        <w:rPr>
          <w:color w:val="000000"/>
        </w:rPr>
        <w:t xml:space="preserve"> </w:t>
      </w:r>
      <w:r w:rsidRPr="00373C76">
        <w:rPr>
          <w:color w:val="000000"/>
        </w:rPr>
        <w:t>и на плановый период 2024 и 2025 годов</w:t>
      </w:r>
    </w:p>
    <w:p w:rsidR="00373C76" w:rsidRPr="00373C76" w:rsidRDefault="00373C76" w:rsidP="00373C76">
      <w:pPr>
        <w:jc w:val="center"/>
        <w:rPr>
          <w:bCs/>
          <w:color w:val="000000"/>
        </w:rPr>
      </w:pPr>
    </w:p>
    <w:tbl>
      <w:tblPr>
        <w:tblW w:w="82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1"/>
        <w:gridCol w:w="1418"/>
        <w:gridCol w:w="1418"/>
        <w:gridCol w:w="1275"/>
        <w:gridCol w:w="1274"/>
      </w:tblGrid>
      <w:tr w:rsidR="00373C76" w:rsidRPr="00373C76" w:rsidTr="00373C76">
        <w:tc>
          <w:tcPr>
            <w:tcW w:w="425"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w:t>
            </w:r>
            <w:proofErr w:type="gramStart"/>
            <w:r w:rsidRPr="00373C76">
              <w:t>п</w:t>
            </w:r>
            <w:proofErr w:type="gramEnd"/>
            <w:r w:rsidRPr="00373C76">
              <w:t>/п</w:t>
            </w:r>
          </w:p>
        </w:tc>
        <w:tc>
          <w:tcPr>
            <w:tcW w:w="241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ЦСР</w:t>
            </w:r>
          </w:p>
        </w:tc>
        <w:tc>
          <w:tcPr>
            <w:tcW w:w="1418"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 xml:space="preserve">Сумма на 2023 год, </w:t>
            </w:r>
            <w:proofErr w:type="spellStart"/>
            <w:r w:rsidRPr="00373C76">
              <w:t>тыс</w:t>
            </w:r>
            <w:proofErr w:type="gramStart"/>
            <w:r w:rsidRPr="00373C76">
              <w:t>.р</w:t>
            </w:r>
            <w:proofErr w:type="gramEnd"/>
            <w:r w:rsidRPr="00373C76">
              <w:t>уб</w:t>
            </w:r>
            <w:proofErr w:type="spellEnd"/>
            <w:r w:rsidRPr="00373C76">
              <w:t>.</w:t>
            </w: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 xml:space="preserve">Сумма на 2024 год, </w:t>
            </w:r>
            <w:proofErr w:type="spellStart"/>
            <w:r w:rsidRPr="00373C76">
              <w:t>тыс</w:t>
            </w:r>
            <w:proofErr w:type="gramStart"/>
            <w:r w:rsidRPr="00373C76">
              <w:t>.р</w:t>
            </w:r>
            <w:proofErr w:type="gramEnd"/>
            <w:r w:rsidRPr="00373C76">
              <w:t>уб</w:t>
            </w:r>
            <w:proofErr w:type="spellEnd"/>
            <w:r w:rsidRPr="00373C76">
              <w:t>.</w:t>
            </w: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 xml:space="preserve">Сумма на 2025 год, </w:t>
            </w:r>
            <w:proofErr w:type="spellStart"/>
            <w:r w:rsidRPr="00373C76">
              <w:t>тыс</w:t>
            </w:r>
            <w:proofErr w:type="gramStart"/>
            <w:r w:rsidRPr="00373C76">
              <w:t>.р</w:t>
            </w:r>
            <w:proofErr w:type="gramEnd"/>
            <w:r w:rsidRPr="00373C76">
              <w:t>уб</w:t>
            </w:r>
            <w:proofErr w:type="spellEnd"/>
            <w:r w:rsidRPr="00373C76">
              <w:t>.</w:t>
            </w:r>
          </w:p>
        </w:tc>
      </w:tr>
      <w:tr w:rsidR="00373C76" w:rsidRPr="00373C76" w:rsidTr="00373C76">
        <w:tc>
          <w:tcPr>
            <w:tcW w:w="425" w:type="dxa"/>
            <w:tcBorders>
              <w:top w:val="single" w:sz="4" w:space="0" w:color="auto"/>
              <w:left w:val="single" w:sz="4" w:space="0" w:color="auto"/>
              <w:bottom w:val="single" w:sz="4" w:space="0" w:color="auto"/>
              <w:right w:val="single" w:sz="4" w:space="0" w:color="auto"/>
            </w:tcBorders>
          </w:tcPr>
          <w:p w:rsidR="00373C76" w:rsidRPr="00373C76" w:rsidRDefault="00373C76" w:rsidP="00373C76"/>
        </w:tc>
        <w:tc>
          <w:tcPr>
            <w:tcW w:w="3829" w:type="dxa"/>
            <w:gridSpan w:val="2"/>
            <w:tcBorders>
              <w:top w:val="single" w:sz="4" w:space="0" w:color="auto"/>
              <w:left w:val="single" w:sz="4" w:space="0" w:color="auto"/>
              <w:bottom w:val="single" w:sz="4" w:space="0" w:color="auto"/>
              <w:right w:val="single" w:sz="4" w:space="0" w:color="auto"/>
            </w:tcBorders>
            <w:hideMark/>
          </w:tcPr>
          <w:p w:rsidR="00373C76" w:rsidRPr="00373C76" w:rsidRDefault="00373C76" w:rsidP="00373C76">
            <w:r w:rsidRPr="00373C76">
              <w:t>ВСЕГО:</w:t>
            </w:r>
          </w:p>
        </w:tc>
        <w:tc>
          <w:tcPr>
            <w:tcW w:w="1418"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3543,1</w:t>
            </w: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3162,0</w:t>
            </w: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3062,0</w:t>
            </w:r>
          </w:p>
        </w:tc>
      </w:tr>
      <w:tr w:rsidR="00373C76" w:rsidRPr="00373C76" w:rsidTr="00373C76">
        <w:tc>
          <w:tcPr>
            <w:tcW w:w="425" w:type="dxa"/>
            <w:tcBorders>
              <w:top w:val="single" w:sz="4" w:space="0" w:color="auto"/>
              <w:left w:val="single" w:sz="4" w:space="0" w:color="auto"/>
              <w:bottom w:val="single" w:sz="4" w:space="0" w:color="auto"/>
              <w:right w:val="single" w:sz="4" w:space="0" w:color="auto"/>
            </w:tcBorders>
          </w:tcPr>
          <w:p w:rsidR="00373C76" w:rsidRPr="00373C76" w:rsidRDefault="00373C76" w:rsidP="00373C76"/>
        </w:tc>
        <w:tc>
          <w:tcPr>
            <w:tcW w:w="3829" w:type="dxa"/>
            <w:gridSpan w:val="2"/>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p>
        </w:tc>
      </w:tr>
      <w:tr w:rsidR="00373C76" w:rsidRPr="00373C76" w:rsidTr="00373C76">
        <w:tc>
          <w:tcPr>
            <w:tcW w:w="425"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r w:rsidRPr="00373C76">
              <w:t>1.</w:t>
            </w:r>
          </w:p>
        </w:tc>
        <w:tc>
          <w:tcPr>
            <w:tcW w:w="2411"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r w:rsidRPr="00373C7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r w:rsidRPr="00373C76">
              <w:t>7969000000</w:t>
            </w:r>
          </w:p>
        </w:tc>
        <w:tc>
          <w:tcPr>
            <w:tcW w:w="1418" w:type="dxa"/>
            <w:tcBorders>
              <w:top w:val="single" w:sz="4" w:space="0" w:color="auto"/>
              <w:left w:val="single" w:sz="4" w:space="0" w:color="auto"/>
              <w:bottom w:val="single" w:sz="4" w:space="0" w:color="auto"/>
              <w:right w:val="single" w:sz="4" w:space="0" w:color="auto"/>
            </w:tcBorders>
            <w:hideMark/>
          </w:tcPr>
          <w:p w:rsidR="00373C76" w:rsidRPr="00373C76" w:rsidRDefault="00373C76" w:rsidP="00373C76">
            <w:pPr>
              <w:jc w:val="center"/>
            </w:pPr>
            <w:r w:rsidRPr="00373C76">
              <w:t>1903,7</w:t>
            </w: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2062,0</w:t>
            </w: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2062,0</w:t>
            </w:r>
          </w:p>
        </w:tc>
      </w:tr>
      <w:tr w:rsidR="00373C76" w:rsidRPr="00373C76" w:rsidTr="00373C76">
        <w:tc>
          <w:tcPr>
            <w:tcW w:w="425"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2.</w:t>
            </w:r>
          </w:p>
        </w:tc>
        <w:tc>
          <w:tcPr>
            <w:tcW w:w="2411"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7968000000</w:t>
            </w:r>
          </w:p>
        </w:tc>
        <w:tc>
          <w:tcPr>
            <w:tcW w:w="141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1543,3</w:t>
            </w: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1000,0</w:t>
            </w: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1000,0</w:t>
            </w:r>
          </w:p>
        </w:tc>
      </w:tr>
      <w:tr w:rsidR="00373C76" w:rsidRPr="00373C76" w:rsidTr="00373C76">
        <w:tc>
          <w:tcPr>
            <w:tcW w:w="425"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3.</w:t>
            </w:r>
          </w:p>
        </w:tc>
        <w:tc>
          <w:tcPr>
            <w:tcW w:w="2411"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8" w:type="dxa"/>
            <w:tcBorders>
              <w:top w:val="single" w:sz="4" w:space="0" w:color="auto"/>
              <w:left w:val="single" w:sz="4" w:space="0" w:color="auto"/>
              <w:bottom w:val="single" w:sz="4" w:space="0" w:color="auto"/>
              <w:right w:val="single" w:sz="4" w:space="0" w:color="auto"/>
            </w:tcBorders>
          </w:tcPr>
          <w:p w:rsidR="00373C76" w:rsidRPr="00373C76" w:rsidRDefault="00373C76" w:rsidP="00373C76">
            <w:r w:rsidRPr="00373C76">
              <w:t>7971000000</w:t>
            </w:r>
          </w:p>
        </w:tc>
        <w:tc>
          <w:tcPr>
            <w:tcW w:w="141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96,1</w:t>
            </w:r>
          </w:p>
        </w:tc>
        <w:tc>
          <w:tcPr>
            <w:tcW w:w="1275"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r w:rsidRPr="00373C76">
              <w:t>100,0</w:t>
            </w:r>
          </w:p>
        </w:tc>
        <w:tc>
          <w:tcPr>
            <w:tcW w:w="1274"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jc w:val="center"/>
            </w:pPr>
          </w:p>
        </w:tc>
      </w:tr>
    </w:tbl>
    <w:p w:rsidR="00373C76" w:rsidRPr="00373C76" w:rsidRDefault="00373C76" w:rsidP="00373C76">
      <w:pPr>
        <w:ind w:firstLine="561"/>
        <w:jc w:val="right"/>
      </w:pPr>
    </w:p>
    <w:p w:rsidR="00373C76" w:rsidRPr="00373C76" w:rsidRDefault="00373C76" w:rsidP="00373C76">
      <w:pPr>
        <w:ind w:firstLine="561"/>
        <w:jc w:val="center"/>
        <w:rPr>
          <w:b/>
          <w:bCs/>
        </w:rPr>
      </w:pPr>
      <w:r w:rsidRPr="00373C76">
        <w:rPr>
          <w:b/>
          <w:bCs/>
        </w:rPr>
        <w:t>СОВЕТ  ВОЛОДИНСКОГО  СЕЛЬСКОГО  ПОСЕЛЕНИЯ</w:t>
      </w:r>
    </w:p>
    <w:p w:rsidR="00373C76" w:rsidRPr="00373C76" w:rsidRDefault="00373C76" w:rsidP="00373C76">
      <w:pPr>
        <w:rPr>
          <w:b/>
          <w:bCs/>
        </w:rPr>
      </w:pPr>
    </w:p>
    <w:p w:rsidR="00373C76" w:rsidRPr="00373C76" w:rsidRDefault="00373C76" w:rsidP="00373C76">
      <w:pPr>
        <w:jc w:val="center"/>
        <w:rPr>
          <w:b/>
          <w:bCs/>
        </w:rPr>
      </w:pPr>
      <w:r w:rsidRPr="00373C76">
        <w:rPr>
          <w:b/>
          <w:bCs/>
        </w:rPr>
        <w:t xml:space="preserve">РЕШЕНИЕ                                                       </w:t>
      </w:r>
    </w:p>
    <w:p w:rsidR="00373C76" w:rsidRPr="00373C76" w:rsidRDefault="00373C76" w:rsidP="00373C76">
      <w:pPr>
        <w:tabs>
          <w:tab w:val="left" w:pos="3435"/>
        </w:tabs>
        <w:rPr>
          <w:b/>
          <w:bCs/>
        </w:rPr>
      </w:pPr>
      <w:r w:rsidRPr="00373C76">
        <w:rPr>
          <w:b/>
          <w:bCs/>
        </w:rPr>
        <w:t xml:space="preserve">  25.12.2023г.                                                                                          № 53</w:t>
      </w:r>
    </w:p>
    <w:p w:rsidR="00373C76" w:rsidRPr="00373C76" w:rsidRDefault="00373C76" w:rsidP="00373C76">
      <w:pPr>
        <w:rPr>
          <w:b/>
        </w:rPr>
      </w:pPr>
      <w:r w:rsidRPr="00373C76">
        <w:rPr>
          <w:b/>
        </w:rPr>
        <w:t xml:space="preserve">                                                                        </w:t>
      </w:r>
      <w:r>
        <w:rPr>
          <w:b/>
        </w:rPr>
        <w:t xml:space="preserve">   </w:t>
      </w:r>
      <w:r w:rsidRPr="00373C76">
        <w:rPr>
          <w:b/>
        </w:rPr>
        <w:t xml:space="preserve">    16-е собрание  </w:t>
      </w:r>
      <w:r w:rsidRPr="00373C76">
        <w:rPr>
          <w:b/>
          <w:bCs/>
        </w:rPr>
        <w:t>V</w:t>
      </w:r>
      <w:r w:rsidRPr="00373C76">
        <w:rPr>
          <w:b/>
        </w:rPr>
        <w:t xml:space="preserve"> созыва </w:t>
      </w:r>
    </w:p>
    <w:p w:rsidR="00373C76" w:rsidRPr="00373C76" w:rsidRDefault="00373C76" w:rsidP="00373C76"/>
    <w:p w:rsidR="00373C76" w:rsidRPr="00373C76" w:rsidRDefault="00373C76" w:rsidP="00373C76">
      <w:pPr>
        <w:jc w:val="center"/>
      </w:pPr>
      <w:proofErr w:type="spellStart"/>
      <w:r w:rsidRPr="00373C76">
        <w:t>с</w:t>
      </w:r>
      <w:proofErr w:type="gramStart"/>
      <w:r w:rsidRPr="00373C76">
        <w:t>.В</w:t>
      </w:r>
      <w:proofErr w:type="gramEnd"/>
      <w:r w:rsidRPr="00373C76">
        <w:t>олодино</w:t>
      </w:r>
      <w:proofErr w:type="spellEnd"/>
    </w:p>
    <w:p w:rsidR="00373C76" w:rsidRPr="00373C76" w:rsidRDefault="00373C76" w:rsidP="00373C76">
      <w:pPr>
        <w:jc w:val="center"/>
      </w:pPr>
      <w:r w:rsidRPr="00373C76">
        <w:lastRenderedPageBreak/>
        <w:t>Кривошеинский район</w:t>
      </w:r>
    </w:p>
    <w:p w:rsidR="00373C76" w:rsidRPr="00373C76" w:rsidRDefault="00373C76" w:rsidP="00373C76">
      <w:pPr>
        <w:jc w:val="center"/>
      </w:pPr>
      <w:r w:rsidRPr="00373C76">
        <w:t>Томская область</w:t>
      </w:r>
    </w:p>
    <w:p w:rsidR="00373C76" w:rsidRPr="00373C76" w:rsidRDefault="00373C76" w:rsidP="00373C76">
      <w:pPr>
        <w:tabs>
          <w:tab w:val="left" w:pos="5529"/>
        </w:tabs>
        <w:jc w:val="center"/>
      </w:pPr>
    </w:p>
    <w:p w:rsidR="00373C76" w:rsidRPr="00373C76" w:rsidRDefault="00373C76" w:rsidP="00373C76">
      <w:pPr>
        <w:pStyle w:val="af2"/>
        <w:jc w:val="center"/>
        <w:rPr>
          <w:rFonts w:ascii="Times New Roman" w:hAnsi="Times New Roman" w:cs="Times New Roman"/>
          <w:b/>
          <w:sz w:val="24"/>
          <w:szCs w:val="24"/>
        </w:rPr>
      </w:pPr>
      <w:r w:rsidRPr="00373C76">
        <w:rPr>
          <w:rFonts w:ascii="Times New Roman" w:hAnsi="Times New Roman" w:cs="Times New Roman"/>
          <w:b/>
          <w:sz w:val="24"/>
          <w:szCs w:val="24"/>
        </w:rPr>
        <w:t xml:space="preserve">О    передаче     полномочий     </w:t>
      </w:r>
      <w:proofErr w:type="spellStart"/>
      <w:r w:rsidRPr="00373C76">
        <w:rPr>
          <w:rFonts w:ascii="Times New Roman" w:hAnsi="Times New Roman" w:cs="Times New Roman"/>
          <w:b/>
          <w:sz w:val="24"/>
          <w:szCs w:val="24"/>
        </w:rPr>
        <w:t>контрольно</w:t>
      </w:r>
      <w:proofErr w:type="spellEnd"/>
      <w:r w:rsidRPr="00373C76">
        <w:rPr>
          <w:rFonts w:ascii="Times New Roman" w:hAnsi="Times New Roman" w:cs="Times New Roman"/>
          <w:b/>
          <w:sz w:val="24"/>
          <w:szCs w:val="24"/>
        </w:rPr>
        <w:t xml:space="preserve"> - счетного органа </w:t>
      </w:r>
    </w:p>
    <w:p w:rsidR="00373C76" w:rsidRPr="00373C76" w:rsidRDefault="00373C76" w:rsidP="00373C76">
      <w:pPr>
        <w:pStyle w:val="af2"/>
        <w:jc w:val="center"/>
        <w:rPr>
          <w:rFonts w:ascii="Times New Roman" w:hAnsi="Times New Roman" w:cs="Times New Roman"/>
          <w:b/>
          <w:sz w:val="24"/>
          <w:szCs w:val="24"/>
        </w:rPr>
      </w:pPr>
      <w:r w:rsidRPr="00373C76">
        <w:rPr>
          <w:rFonts w:ascii="Times New Roman" w:hAnsi="Times New Roman" w:cs="Times New Roman"/>
          <w:b/>
          <w:sz w:val="24"/>
          <w:szCs w:val="24"/>
        </w:rPr>
        <w:t xml:space="preserve">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муниципальному казённому учреждению Контрольно-счётная  комиссия    муниципального   образования Кривошеинский    район Томской области</w:t>
      </w:r>
    </w:p>
    <w:p w:rsidR="00373C76" w:rsidRPr="00373C76" w:rsidRDefault="00373C76" w:rsidP="00373C76">
      <w:pPr>
        <w:jc w:val="center"/>
      </w:pPr>
    </w:p>
    <w:p w:rsidR="00373C76" w:rsidRPr="00373C76" w:rsidRDefault="00373C76" w:rsidP="00373C76">
      <w:pPr>
        <w:pStyle w:val="af2"/>
        <w:ind w:firstLine="708"/>
        <w:jc w:val="both"/>
        <w:rPr>
          <w:rFonts w:ascii="Times New Roman" w:hAnsi="Times New Roman" w:cs="Times New Roman"/>
          <w:sz w:val="24"/>
          <w:szCs w:val="24"/>
        </w:rPr>
      </w:pPr>
      <w:proofErr w:type="gramStart"/>
      <w:r w:rsidRPr="00373C76">
        <w:rPr>
          <w:rFonts w:ascii="Times New Roman" w:hAnsi="Times New Roman" w:cs="Times New Roman"/>
          <w:sz w:val="24"/>
          <w:szCs w:val="24"/>
        </w:rPr>
        <w:t>На основании  части 11 статьи 3 Федерального закона от 07 февраля 2011года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 октября 2003 года №131–ФЗ «Об общих принципах организации местного самоуправления в Российской Федерации», Бюджетного кодекса Российской Федерации, в соответствии со статьей 98   Федерального   закона   от 05 ноября 2013года №44-ФЗ</w:t>
      </w:r>
      <w:proofErr w:type="gramEnd"/>
      <w:r w:rsidRPr="00373C76">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Уставом  муниципального образования Володинское  сельское поселение,</w:t>
      </w:r>
    </w:p>
    <w:p w:rsidR="00373C76" w:rsidRPr="00373C76" w:rsidRDefault="00373C76" w:rsidP="00373C76">
      <w:pPr>
        <w:pStyle w:val="af2"/>
        <w:ind w:firstLine="708"/>
        <w:rPr>
          <w:rFonts w:ascii="Times New Roman" w:hAnsi="Times New Roman" w:cs="Times New Roman"/>
          <w:sz w:val="24"/>
          <w:szCs w:val="24"/>
        </w:rPr>
      </w:pPr>
      <w:r w:rsidRPr="00373C76">
        <w:rPr>
          <w:rFonts w:ascii="Times New Roman" w:hAnsi="Times New Roman" w:cs="Times New Roman"/>
          <w:sz w:val="24"/>
          <w:szCs w:val="24"/>
        </w:rPr>
        <w:t>СОВЕТ ВОЛОДИНСКОГО СЕЛЬСКОГО ПОСЕЛЕНИЯ РЕШИЛ:</w:t>
      </w:r>
    </w:p>
    <w:p w:rsidR="00373C76" w:rsidRPr="00373C76" w:rsidRDefault="00373C76" w:rsidP="00373C76">
      <w:pPr>
        <w:pStyle w:val="af2"/>
        <w:jc w:val="both"/>
        <w:rPr>
          <w:rFonts w:ascii="Times New Roman" w:hAnsi="Times New Roman" w:cs="Times New Roman"/>
          <w:sz w:val="24"/>
          <w:szCs w:val="24"/>
        </w:rPr>
      </w:pPr>
      <w:r w:rsidRPr="00373C76">
        <w:rPr>
          <w:rFonts w:ascii="Times New Roman" w:hAnsi="Times New Roman" w:cs="Times New Roman"/>
          <w:sz w:val="24"/>
          <w:szCs w:val="24"/>
        </w:rPr>
        <w:tab/>
        <w:t xml:space="preserve">1.Передать полномочия  </w:t>
      </w:r>
      <w:proofErr w:type="spellStart"/>
      <w:r w:rsidRPr="00373C76">
        <w:rPr>
          <w:rFonts w:ascii="Times New Roman" w:hAnsi="Times New Roman" w:cs="Times New Roman"/>
          <w:sz w:val="24"/>
          <w:szCs w:val="24"/>
        </w:rPr>
        <w:t>контрольно</w:t>
      </w:r>
      <w:proofErr w:type="spellEnd"/>
      <w:r w:rsidRPr="00373C76">
        <w:rPr>
          <w:rFonts w:ascii="Times New Roman" w:hAnsi="Times New Roman" w:cs="Times New Roman"/>
          <w:sz w:val="24"/>
          <w:szCs w:val="24"/>
        </w:rPr>
        <w:t>–счетного органа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муниципальному казённому учреждению Контрольно-счётная  комиссия    муниципального   образования Кривошеинский    район Томской области  на 2024 год.</w:t>
      </w:r>
    </w:p>
    <w:p w:rsidR="00373C76" w:rsidRPr="00373C76" w:rsidRDefault="00373C76" w:rsidP="00373C76">
      <w:pPr>
        <w:pStyle w:val="af2"/>
        <w:tabs>
          <w:tab w:val="left" w:pos="709"/>
          <w:tab w:val="left" w:pos="993"/>
        </w:tabs>
        <w:jc w:val="both"/>
        <w:rPr>
          <w:rFonts w:ascii="Times New Roman" w:hAnsi="Times New Roman" w:cs="Times New Roman"/>
          <w:sz w:val="24"/>
          <w:szCs w:val="24"/>
        </w:rPr>
      </w:pPr>
      <w:r w:rsidRPr="00373C76">
        <w:rPr>
          <w:rFonts w:ascii="Times New Roman" w:hAnsi="Times New Roman" w:cs="Times New Roman"/>
          <w:sz w:val="24"/>
          <w:szCs w:val="24"/>
        </w:rPr>
        <w:tab/>
        <w:t xml:space="preserve">2. Муниципальное казённое учреждение Контрольно-счётная комиссия    муниципального   образования Кривошеинский    район Томской области осуществляет переданные полномочия </w:t>
      </w:r>
      <w:proofErr w:type="gramStart"/>
      <w:r w:rsidRPr="00373C76">
        <w:rPr>
          <w:rFonts w:ascii="Times New Roman" w:hAnsi="Times New Roman" w:cs="Times New Roman"/>
          <w:sz w:val="24"/>
          <w:szCs w:val="24"/>
        </w:rPr>
        <w:t>с  даты  заключения</w:t>
      </w:r>
      <w:proofErr w:type="gramEnd"/>
      <w:r w:rsidRPr="00373C76">
        <w:rPr>
          <w:rFonts w:ascii="Times New Roman" w:hAnsi="Times New Roman" w:cs="Times New Roman"/>
          <w:sz w:val="24"/>
          <w:szCs w:val="24"/>
        </w:rPr>
        <w:t xml:space="preserve"> соглашения.</w:t>
      </w:r>
    </w:p>
    <w:p w:rsidR="00373C76" w:rsidRPr="00373C76" w:rsidRDefault="00373C76" w:rsidP="00373C76">
      <w:pPr>
        <w:ind w:firstLine="708"/>
      </w:pPr>
      <w:r w:rsidRPr="00373C76">
        <w:t>3.Настоящее решение вступает в силу со дня официального подписания.</w:t>
      </w:r>
    </w:p>
    <w:p w:rsidR="00373C76" w:rsidRPr="00373C76" w:rsidRDefault="00373C76" w:rsidP="00373C76">
      <w:r w:rsidRPr="00373C76">
        <w:t xml:space="preserve"> </w:t>
      </w:r>
      <w:r w:rsidRPr="00373C76">
        <w:tab/>
        <w:t>4.</w:t>
      </w:r>
      <w:proofErr w:type="gramStart"/>
      <w:r w:rsidRPr="00373C76">
        <w:t>Контроль за</w:t>
      </w:r>
      <w:proofErr w:type="gramEnd"/>
      <w:r w:rsidRPr="00373C76">
        <w:t xml:space="preserve"> исполнением настоящего решения возложить на контрольно-правовой комитет.</w:t>
      </w:r>
    </w:p>
    <w:p w:rsidR="00373C76" w:rsidRPr="00373C76" w:rsidRDefault="00373C76" w:rsidP="00373C76">
      <w:pPr>
        <w:tabs>
          <w:tab w:val="left" w:pos="5760"/>
        </w:tabs>
      </w:pPr>
    </w:p>
    <w:p w:rsidR="00373C76" w:rsidRPr="00373C76" w:rsidRDefault="00373C76" w:rsidP="00373C76">
      <w:r w:rsidRPr="00373C76">
        <w:t xml:space="preserve">Председатель Совета </w:t>
      </w:r>
    </w:p>
    <w:p w:rsidR="00373C76" w:rsidRPr="00373C76" w:rsidRDefault="00373C76" w:rsidP="00373C76">
      <w:r w:rsidRPr="00373C76">
        <w:t xml:space="preserve">Володинского      сельского      поселения                     </w:t>
      </w:r>
      <w:proofErr w:type="spellStart"/>
      <w:r w:rsidRPr="00373C76">
        <w:t>В.И.Мовкаленко</w:t>
      </w:r>
      <w:proofErr w:type="spellEnd"/>
    </w:p>
    <w:p w:rsidR="00373C76" w:rsidRPr="00373C76" w:rsidRDefault="00373C76" w:rsidP="00373C76"/>
    <w:p w:rsidR="00373C76" w:rsidRPr="00373C76" w:rsidRDefault="00373C76" w:rsidP="00373C76">
      <w:r w:rsidRPr="00373C76">
        <w:t xml:space="preserve">Глава Володинского сельского поселения                     </w:t>
      </w:r>
      <w:proofErr w:type="spellStart"/>
      <w:r w:rsidRPr="00373C76">
        <w:t>Р.П.Петрова</w:t>
      </w:r>
      <w:proofErr w:type="spellEnd"/>
      <w:r w:rsidRPr="00373C76">
        <w:t xml:space="preserve"> </w:t>
      </w:r>
    </w:p>
    <w:p w:rsidR="00373C76" w:rsidRDefault="00373C76" w:rsidP="00373C76"/>
    <w:p w:rsidR="00CE3472" w:rsidRPr="00373C76" w:rsidRDefault="00CE3472" w:rsidP="00373C76"/>
    <w:p w:rsidR="00373C76" w:rsidRPr="00373C76" w:rsidRDefault="00373C76" w:rsidP="00373C76">
      <w:pPr>
        <w:ind w:firstLine="561"/>
        <w:jc w:val="center"/>
        <w:rPr>
          <w:b/>
          <w:bCs/>
        </w:rPr>
      </w:pPr>
      <w:r w:rsidRPr="00373C76">
        <w:rPr>
          <w:b/>
          <w:bCs/>
        </w:rPr>
        <w:t>СОВЕТ  ВОЛОДИНСКОГО  СЕЛЬСКОГО  ПОСЕЛЕНИЯ</w:t>
      </w:r>
    </w:p>
    <w:p w:rsidR="00373C76" w:rsidRPr="00373C76" w:rsidRDefault="00373C76" w:rsidP="00373C76">
      <w:pPr>
        <w:rPr>
          <w:b/>
          <w:bCs/>
        </w:rPr>
      </w:pPr>
    </w:p>
    <w:p w:rsidR="00373C76" w:rsidRPr="00373C76" w:rsidRDefault="00373C76" w:rsidP="00373C76">
      <w:pPr>
        <w:jc w:val="center"/>
        <w:rPr>
          <w:b/>
          <w:bCs/>
        </w:rPr>
      </w:pPr>
      <w:r w:rsidRPr="00373C76">
        <w:rPr>
          <w:b/>
          <w:bCs/>
        </w:rPr>
        <w:t xml:space="preserve">РЕШЕНИЕ                                                       </w:t>
      </w:r>
    </w:p>
    <w:p w:rsidR="00373C76" w:rsidRPr="00373C76" w:rsidRDefault="00373C76" w:rsidP="00373C76">
      <w:pPr>
        <w:tabs>
          <w:tab w:val="left" w:pos="3435"/>
        </w:tabs>
        <w:rPr>
          <w:b/>
          <w:bCs/>
        </w:rPr>
      </w:pPr>
      <w:r w:rsidRPr="00373C76">
        <w:rPr>
          <w:b/>
          <w:bCs/>
        </w:rPr>
        <w:t xml:space="preserve">  25.12.2023г.                                                                                         №54</w:t>
      </w:r>
    </w:p>
    <w:p w:rsidR="00373C76" w:rsidRPr="00373C76" w:rsidRDefault="00373C76" w:rsidP="00373C76">
      <w:pPr>
        <w:rPr>
          <w:b/>
        </w:rPr>
      </w:pPr>
      <w:r w:rsidRPr="00373C76">
        <w:rPr>
          <w:b/>
        </w:rPr>
        <w:t xml:space="preserve">                                                                              16 -е собрание  </w:t>
      </w:r>
      <w:r w:rsidRPr="00373C76">
        <w:rPr>
          <w:b/>
          <w:bCs/>
        </w:rPr>
        <w:t>V</w:t>
      </w:r>
      <w:r w:rsidRPr="00373C76">
        <w:rPr>
          <w:b/>
        </w:rPr>
        <w:t xml:space="preserve"> созыва</w:t>
      </w:r>
    </w:p>
    <w:p w:rsidR="00373C76" w:rsidRPr="00373C76" w:rsidRDefault="00373C76" w:rsidP="00373C76">
      <w:r w:rsidRPr="00373C76">
        <w:t xml:space="preserve"> </w:t>
      </w:r>
    </w:p>
    <w:p w:rsidR="00373C76" w:rsidRPr="00373C76" w:rsidRDefault="00373C76" w:rsidP="00373C76">
      <w:pPr>
        <w:jc w:val="center"/>
      </w:pPr>
      <w:proofErr w:type="spellStart"/>
      <w:r w:rsidRPr="00373C76">
        <w:t>с</w:t>
      </w:r>
      <w:proofErr w:type="gramStart"/>
      <w:r w:rsidRPr="00373C76">
        <w:t>.В</w:t>
      </w:r>
      <w:proofErr w:type="gramEnd"/>
      <w:r w:rsidRPr="00373C76">
        <w:t>олодино</w:t>
      </w:r>
      <w:proofErr w:type="spellEnd"/>
    </w:p>
    <w:p w:rsidR="00373C76" w:rsidRPr="00373C76" w:rsidRDefault="00373C76" w:rsidP="00373C76">
      <w:pPr>
        <w:jc w:val="center"/>
      </w:pPr>
      <w:r w:rsidRPr="00373C76">
        <w:t>Кривошеинский район</w:t>
      </w:r>
    </w:p>
    <w:p w:rsidR="00373C76" w:rsidRPr="00373C76" w:rsidRDefault="00373C76" w:rsidP="00373C76">
      <w:pPr>
        <w:jc w:val="center"/>
      </w:pPr>
      <w:r w:rsidRPr="00373C76">
        <w:t>Томская область</w:t>
      </w:r>
    </w:p>
    <w:p w:rsidR="00373C76" w:rsidRPr="00373C76" w:rsidRDefault="00373C76" w:rsidP="00373C76"/>
    <w:p w:rsidR="00373C76" w:rsidRPr="00373C76" w:rsidRDefault="00373C76" w:rsidP="00373C76">
      <w:pPr>
        <w:jc w:val="center"/>
        <w:rPr>
          <w:b/>
        </w:rPr>
      </w:pPr>
      <w:r w:rsidRPr="00373C76">
        <w:rPr>
          <w:b/>
        </w:rPr>
        <w:t>О      передаче  части    полномочий     по исполнению, осуществлению</w:t>
      </w:r>
      <w:r>
        <w:rPr>
          <w:b/>
        </w:rPr>
        <w:t xml:space="preserve"> </w:t>
      </w:r>
      <w:r w:rsidRPr="00373C76">
        <w:rPr>
          <w:b/>
        </w:rPr>
        <w:t xml:space="preserve">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w:t>
      </w:r>
    </w:p>
    <w:p w:rsidR="00373C76" w:rsidRPr="00373C76" w:rsidRDefault="00373C76" w:rsidP="00373C76"/>
    <w:p w:rsidR="00373C76" w:rsidRPr="00373C76" w:rsidRDefault="00373C76" w:rsidP="00373C76">
      <w:pPr>
        <w:pStyle w:val="af5"/>
        <w:ind w:firstLine="708"/>
      </w:pPr>
      <w:r w:rsidRPr="00373C76">
        <w:t>В соответствии с пунктом 4 статьи 15   Федерального  закона от 06 октября 2003 года  №131–ФЗ «Об общих принципах организации местного самоуправления в Российской Федерации» и Уставом муниципального образования Володинское сельское поселение,</w:t>
      </w:r>
    </w:p>
    <w:p w:rsidR="00373C76" w:rsidRPr="00373C76" w:rsidRDefault="00373C76" w:rsidP="00373C76">
      <w:pPr>
        <w:pStyle w:val="af5"/>
        <w:ind w:firstLine="708"/>
      </w:pPr>
      <w:r w:rsidRPr="00373C76">
        <w:t>СОВЕТ ВОЛОДИНСКОГО СЕЛЬСКОГО ПОСЕЛЕНИЯ РЕШИЛ:</w:t>
      </w:r>
    </w:p>
    <w:p w:rsidR="00373C76" w:rsidRPr="00373C76" w:rsidRDefault="00373C76" w:rsidP="00373C76">
      <w:pPr>
        <w:tabs>
          <w:tab w:val="left" w:pos="5760"/>
        </w:tabs>
      </w:pPr>
      <w:r w:rsidRPr="00373C76">
        <w:t xml:space="preserve">            1. Передать часть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w:t>
      </w:r>
      <w:r w:rsidRPr="00373C76">
        <w:lastRenderedPageBreak/>
        <w:t>муниципальных нужд» бюджета Володинского сельского поселения  муниципальному образованию Кривошеинский район на 2024 год.</w:t>
      </w:r>
    </w:p>
    <w:p w:rsidR="00373C76" w:rsidRPr="00373C76" w:rsidRDefault="00373C76" w:rsidP="00373C76">
      <w:pPr>
        <w:tabs>
          <w:tab w:val="left" w:pos="5760"/>
        </w:tabs>
      </w:pPr>
      <w:r w:rsidRPr="00373C76">
        <w:t xml:space="preserve">            2. Муниципальное образование Кривошеинский район осуществляет переданные полномочия с 01 января 2024 года.</w:t>
      </w:r>
    </w:p>
    <w:p w:rsidR="00373C76" w:rsidRPr="00373C76" w:rsidRDefault="00373C76" w:rsidP="00373C76">
      <w:pPr>
        <w:tabs>
          <w:tab w:val="left" w:pos="5760"/>
        </w:tabs>
      </w:pPr>
      <w:r w:rsidRPr="00373C76">
        <w:t xml:space="preserve">            3. </w:t>
      </w:r>
      <w:proofErr w:type="gramStart"/>
      <w:r w:rsidRPr="00373C76">
        <w:t>Главе Володинского сельского поселения  подписать Соглашение о передаче осуществления части своих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на 2024  в срок до 31 декабря 2023 года.</w:t>
      </w:r>
      <w:proofErr w:type="gramEnd"/>
    </w:p>
    <w:p w:rsidR="00373C76" w:rsidRPr="00373C76" w:rsidRDefault="00373C76" w:rsidP="00373C76">
      <w:r w:rsidRPr="00373C76">
        <w:t xml:space="preserve">           4. Настоящее решение вступает в силу со дня официального подписания.</w:t>
      </w:r>
    </w:p>
    <w:p w:rsidR="00373C76" w:rsidRPr="00373C76" w:rsidRDefault="00373C76" w:rsidP="00373C76">
      <w:r w:rsidRPr="00373C76">
        <w:t xml:space="preserve">            5. </w:t>
      </w:r>
      <w:proofErr w:type="gramStart"/>
      <w:r w:rsidRPr="00373C76">
        <w:t>Контроль за</w:t>
      </w:r>
      <w:proofErr w:type="gramEnd"/>
      <w:r w:rsidRPr="00373C76">
        <w:t xml:space="preserve"> исполнением настоящего решения возложить на контрольно-правовой комитет.</w:t>
      </w:r>
    </w:p>
    <w:p w:rsidR="00373C76" w:rsidRPr="00373C76" w:rsidRDefault="00373C76" w:rsidP="00373C76">
      <w:pPr>
        <w:tabs>
          <w:tab w:val="left" w:pos="5760"/>
        </w:tabs>
      </w:pPr>
    </w:p>
    <w:p w:rsidR="00373C76" w:rsidRPr="00373C76" w:rsidRDefault="00373C76" w:rsidP="00373C76">
      <w:r w:rsidRPr="00373C76">
        <w:t xml:space="preserve">Председатель Совета </w:t>
      </w:r>
    </w:p>
    <w:p w:rsidR="00373C76" w:rsidRPr="00373C76" w:rsidRDefault="00373C76" w:rsidP="00373C76">
      <w:r w:rsidRPr="00373C76">
        <w:t xml:space="preserve">Володинского      сельского      поселения                      </w:t>
      </w:r>
      <w:proofErr w:type="spellStart"/>
      <w:r w:rsidRPr="00373C76">
        <w:t>В.И.Мовкаленко</w:t>
      </w:r>
      <w:proofErr w:type="spellEnd"/>
    </w:p>
    <w:p w:rsidR="00373C76" w:rsidRPr="00373C76" w:rsidRDefault="00373C76" w:rsidP="00373C76"/>
    <w:p w:rsidR="00373C76" w:rsidRPr="00373C76" w:rsidRDefault="00373C76" w:rsidP="00373C76">
      <w:r w:rsidRPr="00373C76">
        <w:t xml:space="preserve">Глава Володинского сельского поселения                     </w:t>
      </w:r>
      <w:proofErr w:type="spellStart"/>
      <w:r w:rsidRPr="00373C76">
        <w:t>Р.П.Петрова</w:t>
      </w:r>
      <w:proofErr w:type="spellEnd"/>
      <w:r w:rsidRPr="00373C76">
        <w:t xml:space="preserve"> </w:t>
      </w:r>
    </w:p>
    <w:p w:rsidR="00CE3472" w:rsidRDefault="00CE3472" w:rsidP="00373C76">
      <w:pPr>
        <w:rPr>
          <w:b/>
          <w:bCs/>
        </w:rPr>
      </w:pPr>
    </w:p>
    <w:p w:rsidR="008D3A86" w:rsidRDefault="008D3A86" w:rsidP="00373C76">
      <w:pPr>
        <w:rPr>
          <w:b/>
          <w:bCs/>
        </w:rPr>
      </w:pPr>
    </w:p>
    <w:p w:rsidR="00277D8C" w:rsidRPr="00277D8C" w:rsidRDefault="00277D8C" w:rsidP="00277D8C">
      <w:pPr>
        <w:ind w:firstLine="561"/>
        <w:jc w:val="center"/>
        <w:rPr>
          <w:b/>
          <w:bCs/>
        </w:rPr>
      </w:pPr>
      <w:r w:rsidRPr="00277D8C">
        <w:rPr>
          <w:b/>
          <w:bCs/>
        </w:rPr>
        <w:t>ТОМСКАЯ  ОБЛАСТЬ</w:t>
      </w:r>
    </w:p>
    <w:p w:rsidR="00277D8C" w:rsidRPr="00277D8C" w:rsidRDefault="00277D8C" w:rsidP="00277D8C">
      <w:pPr>
        <w:ind w:firstLine="561"/>
        <w:jc w:val="center"/>
        <w:rPr>
          <w:b/>
          <w:bCs/>
        </w:rPr>
      </w:pPr>
      <w:r w:rsidRPr="00277D8C">
        <w:rPr>
          <w:b/>
          <w:bCs/>
        </w:rPr>
        <w:t>КРИВОШЕИНСКИЙ  РАЙОН</w:t>
      </w:r>
    </w:p>
    <w:p w:rsidR="00277D8C" w:rsidRPr="00277D8C" w:rsidRDefault="00277D8C" w:rsidP="00277D8C">
      <w:pPr>
        <w:ind w:firstLine="561"/>
        <w:jc w:val="center"/>
        <w:rPr>
          <w:b/>
          <w:bCs/>
        </w:rPr>
      </w:pPr>
      <w:r w:rsidRPr="00277D8C">
        <w:rPr>
          <w:b/>
          <w:bCs/>
        </w:rPr>
        <w:t>СОВЕТ  ВОЛОДИНСКОГО  СЕЛЬСКОГО  ПОСЕЛЕНИЯ</w:t>
      </w:r>
    </w:p>
    <w:p w:rsidR="00277D8C" w:rsidRPr="00277D8C" w:rsidRDefault="00277D8C" w:rsidP="00277D8C">
      <w:pPr>
        <w:ind w:firstLine="561"/>
        <w:jc w:val="right"/>
        <w:rPr>
          <w:b/>
          <w:bCs/>
        </w:rPr>
      </w:pPr>
    </w:p>
    <w:p w:rsidR="00277D8C" w:rsidRPr="00277D8C" w:rsidRDefault="00277D8C" w:rsidP="00277D8C">
      <w:pPr>
        <w:ind w:firstLine="561"/>
        <w:jc w:val="center"/>
        <w:rPr>
          <w:b/>
          <w:bCs/>
        </w:rPr>
      </w:pPr>
      <w:r w:rsidRPr="00277D8C">
        <w:rPr>
          <w:b/>
          <w:bCs/>
        </w:rPr>
        <w:t xml:space="preserve">РЕШЕНИЕ </w:t>
      </w:r>
    </w:p>
    <w:p w:rsidR="00277D8C" w:rsidRPr="00277D8C" w:rsidRDefault="00277D8C" w:rsidP="00277D8C">
      <w:pPr>
        <w:ind w:firstLine="561"/>
        <w:jc w:val="both"/>
        <w:rPr>
          <w:b/>
          <w:bCs/>
        </w:rPr>
      </w:pPr>
      <w:r w:rsidRPr="00277D8C">
        <w:rPr>
          <w:b/>
          <w:bCs/>
        </w:rPr>
        <w:t>25.12.2023                                                                                    № 55</w:t>
      </w:r>
    </w:p>
    <w:p w:rsidR="00277D8C" w:rsidRPr="00277D8C" w:rsidRDefault="00277D8C" w:rsidP="00277D8C">
      <w:pPr>
        <w:ind w:firstLine="561"/>
        <w:jc w:val="right"/>
        <w:rPr>
          <w:b/>
          <w:bCs/>
        </w:rPr>
      </w:pPr>
      <w:r w:rsidRPr="00277D8C">
        <w:rPr>
          <w:b/>
          <w:bCs/>
        </w:rPr>
        <w:t>16-е собрание V созыва</w:t>
      </w:r>
    </w:p>
    <w:p w:rsidR="00277D8C" w:rsidRPr="00277D8C" w:rsidRDefault="00277D8C" w:rsidP="00277D8C">
      <w:pPr>
        <w:ind w:firstLine="561"/>
        <w:rPr>
          <w:bCs/>
          <w:color w:val="000000"/>
        </w:rPr>
      </w:pPr>
    </w:p>
    <w:p w:rsidR="00277D8C" w:rsidRPr="00277D8C" w:rsidRDefault="00277D8C" w:rsidP="00277D8C">
      <w:pPr>
        <w:ind w:firstLine="561"/>
        <w:jc w:val="center"/>
        <w:rPr>
          <w:bCs/>
          <w:color w:val="000000"/>
        </w:rPr>
      </w:pPr>
      <w:r w:rsidRPr="00277D8C">
        <w:rPr>
          <w:bCs/>
          <w:color w:val="000000"/>
        </w:rPr>
        <w:t>О бюджете муниципального образования</w:t>
      </w:r>
    </w:p>
    <w:p w:rsidR="00277D8C" w:rsidRPr="00277D8C" w:rsidRDefault="00277D8C" w:rsidP="00277D8C">
      <w:pPr>
        <w:ind w:firstLine="561"/>
        <w:jc w:val="center"/>
        <w:rPr>
          <w:bCs/>
        </w:rPr>
      </w:pPr>
      <w:r w:rsidRPr="00277D8C">
        <w:rPr>
          <w:bCs/>
          <w:color w:val="000000"/>
        </w:rPr>
        <w:t xml:space="preserve">Володинское сельское поселение </w:t>
      </w:r>
      <w:r w:rsidRPr="00277D8C">
        <w:rPr>
          <w:bCs/>
        </w:rPr>
        <w:t>Кривошеинского района Томской области</w:t>
      </w:r>
      <w:r>
        <w:rPr>
          <w:bCs/>
        </w:rPr>
        <w:t xml:space="preserve"> </w:t>
      </w:r>
      <w:r w:rsidRPr="00277D8C">
        <w:rPr>
          <w:bCs/>
        </w:rPr>
        <w:t>на 2024 год и на плановый период 2025 и 2026 годов</w:t>
      </w:r>
    </w:p>
    <w:p w:rsidR="00277D8C" w:rsidRPr="00277D8C" w:rsidRDefault="00277D8C" w:rsidP="00277D8C">
      <w:pPr>
        <w:ind w:firstLine="709"/>
        <w:jc w:val="both"/>
        <w:rPr>
          <w:bCs/>
        </w:rPr>
      </w:pPr>
    </w:p>
    <w:p w:rsidR="00277D8C" w:rsidRPr="00277D8C" w:rsidRDefault="00277D8C" w:rsidP="00277D8C">
      <w:pPr>
        <w:ind w:firstLine="709"/>
        <w:jc w:val="both"/>
        <w:rPr>
          <w:bCs/>
        </w:rPr>
      </w:pPr>
      <w:r w:rsidRPr="00277D8C">
        <w:rPr>
          <w:bCs/>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77D8C" w:rsidRPr="00277D8C" w:rsidRDefault="00277D8C" w:rsidP="00277D8C">
      <w:pPr>
        <w:spacing w:line="360" w:lineRule="auto"/>
        <w:ind w:firstLine="709"/>
        <w:rPr>
          <w:bCs/>
        </w:rPr>
      </w:pPr>
      <w:r w:rsidRPr="00277D8C">
        <w:rPr>
          <w:bCs/>
        </w:rPr>
        <w:t>РЕШИЛ:</w:t>
      </w:r>
    </w:p>
    <w:p w:rsidR="00277D8C" w:rsidRPr="00277D8C" w:rsidRDefault="00277D8C" w:rsidP="00277D8C">
      <w:pPr>
        <w:spacing w:line="360" w:lineRule="auto"/>
        <w:ind w:firstLine="709"/>
        <w:jc w:val="both"/>
        <w:rPr>
          <w:bCs/>
        </w:rPr>
      </w:pPr>
      <w:r w:rsidRPr="00277D8C">
        <w:rPr>
          <w:bCs/>
        </w:rPr>
        <w:t>Статья 1</w:t>
      </w:r>
    </w:p>
    <w:p w:rsidR="00277D8C" w:rsidRPr="00277D8C" w:rsidRDefault="00277D8C" w:rsidP="00277D8C">
      <w:pPr>
        <w:tabs>
          <w:tab w:val="num" w:pos="0"/>
        </w:tabs>
        <w:spacing w:line="360" w:lineRule="auto"/>
        <w:ind w:firstLine="709"/>
        <w:jc w:val="both"/>
      </w:pPr>
      <w:r w:rsidRPr="00277D8C">
        <w:t xml:space="preserve">1. Утвердить основные характеристики местного бюджета </w:t>
      </w:r>
      <w:r w:rsidRPr="00277D8C">
        <w:rPr>
          <w:bCs/>
        </w:rPr>
        <w:t>муниципального образования Володинское сельское поселение Кривошеинского района Томской области на 2024 год</w:t>
      </w:r>
      <w:r w:rsidRPr="00277D8C">
        <w:t>:</w:t>
      </w:r>
    </w:p>
    <w:p w:rsidR="00277D8C" w:rsidRPr="00277D8C" w:rsidRDefault="00277D8C" w:rsidP="00277D8C">
      <w:pPr>
        <w:spacing w:line="360" w:lineRule="auto"/>
        <w:ind w:firstLine="709"/>
      </w:pPr>
      <w:r w:rsidRPr="00277D8C">
        <w:rPr>
          <w:color w:val="000000"/>
        </w:rPr>
        <w:t xml:space="preserve">1) общий объем доходов местного бюджета </w:t>
      </w:r>
      <w:r w:rsidRPr="00277D8C">
        <w:t>в сумме 12214,0 тыс. рублей, в том числе налоговые и неналоговые доходы в сумме 6831,0 тыс. рублей; безвозмездные поступления в сумме 5383,0 тыс. рублей;</w:t>
      </w:r>
    </w:p>
    <w:p w:rsidR="00277D8C" w:rsidRPr="00277D8C" w:rsidRDefault="00277D8C" w:rsidP="00277D8C">
      <w:pPr>
        <w:tabs>
          <w:tab w:val="num" w:pos="921"/>
        </w:tabs>
        <w:spacing w:line="360" w:lineRule="auto"/>
        <w:ind w:firstLine="709"/>
      </w:pPr>
      <w:r w:rsidRPr="00277D8C">
        <w:t>2) общий объем расходов местного бюджета в сумме 12214,0 тыс. рублей;</w:t>
      </w:r>
    </w:p>
    <w:p w:rsidR="00277D8C" w:rsidRPr="00277D8C" w:rsidRDefault="00277D8C" w:rsidP="00277D8C">
      <w:pPr>
        <w:spacing w:line="360" w:lineRule="auto"/>
        <w:ind w:firstLine="709"/>
        <w:jc w:val="both"/>
        <w:rPr>
          <w:color w:val="000000"/>
        </w:rPr>
      </w:pPr>
      <w:r w:rsidRPr="00277D8C">
        <w:t>3) дефицит местного бюджета в сумме 0,0 тыс. рублей</w:t>
      </w:r>
      <w:r w:rsidRPr="00277D8C">
        <w:rPr>
          <w:color w:val="000000"/>
        </w:rPr>
        <w:t xml:space="preserve">. </w:t>
      </w:r>
    </w:p>
    <w:p w:rsidR="00277D8C" w:rsidRPr="00277D8C" w:rsidRDefault="00277D8C" w:rsidP="00277D8C">
      <w:pPr>
        <w:tabs>
          <w:tab w:val="num" w:pos="0"/>
        </w:tabs>
        <w:spacing w:line="360" w:lineRule="auto"/>
        <w:ind w:firstLine="709"/>
        <w:jc w:val="both"/>
      </w:pPr>
      <w:r w:rsidRPr="00277D8C">
        <w:rPr>
          <w:color w:val="000000"/>
        </w:rPr>
        <w:t xml:space="preserve">2. </w:t>
      </w:r>
      <w:r w:rsidRPr="00277D8C">
        <w:t xml:space="preserve">Утвердить основные характеристики местного бюджета </w:t>
      </w:r>
      <w:r w:rsidRPr="00277D8C">
        <w:rPr>
          <w:bCs/>
        </w:rPr>
        <w:t>муниципального образования Володинское сельское поселение Кривошеинского района Томской области на 2025 год и на 2026 год</w:t>
      </w:r>
      <w:r w:rsidRPr="00277D8C">
        <w:t>:</w:t>
      </w:r>
    </w:p>
    <w:p w:rsidR="00277D8C" w:rsidRPr="00277D8C" w:rsidRDefault="00277D8C" w:rsidP="00277D8C">
      <w:pPr>
        <w:spacing w:line="360" w:lineRule="auto"/>
        <w:ind w:firstLine="709"/>
        <w:jc w:val="both"/>
        <w:rPr>
          <w:color w:val="000000"/>
        </w:rPr>
      </w:pPr>
      <w:proofErr w:type="gramStart"/>
      <w:r w:rsidRPr="00277D8C">
        <w:rPr>
          <w:color w:val="000000"/>
        </w:rPr>
        <w:t xml:space="preserve">1) общий объем доходов местного бюджета на 2025 год в сумме </w:t>
      </w:r>
      <w:r w:rsidRPr="00277D8C">
        <w:t>12299,9</w:t>
      </w:r>
      <w:r w:rsidRPr="00277D8C">
        <w:rPr>
          <w:color w:val="000000"/>
        </w:rPr>
        <w:t xml:space="preserve"> тыс. рублей, в том числе налоговые и неналоговые доходы в сумме 6959,0 тыс. рублей, безвозмездные поступления в сумме 5340,9 тыс. рублей и на 2026 год в сумме 12452,1 тыс. рублей, в том числе налоговые и неналоговые доходы в сумме 7087,0 тыс. рублей, безвозмездные поступления в сумме 5365,1 тыс</w:t>
      </w:r>
      <w:proofErr w:type="gramEnd"/>
      <w:r w:rsidRPr="00277D8C">
        <w:rPr>
          <w:color w:val="000000"/>
        </w:rPr>
        <w:t>. рублей;</w:t>
      </w:r>
    </w:p>
    <w:p w:rsidR="00277D8C" w:rsidRPr="00277D8C" w:rsidRDefault="00277D8C" w:rsidP="00277D8C">
      <w:pPr>
        <w:spacing w:line="360" w:lineRule="auto"/>
        <w:ind w:firstLine="709"/>
        <w:jc w:val="both"/>
        <w:rPr>
          <w:color w:val="000000"/>
        </w:rPr>
      </w:pPr>
      <w:r w:rsidRPr="00277D8C">
        <w:rPr>
          <w:color w:val="000000"/>
        </w:rPr>
        <w:t xml:space="preserve">2) общий объем расходов местного бюджета на 2025 год </w:t>
      </w:r>
      <w:r w:rsidRPr="00277D8C">
        <w:t xml:space="preserve">в сумме 12299,9 тыс. рублей, в том числе общий объем условно </w:t>
      </w:r>
      <w:r w:rsidRPr="00277D8C">
        <w:lastRenderedPageBreak/>
        <w:t>утвержденных расходов 287,0 тыс. рублей, и на 2026 год в сумме 12452,1 тыс. рублей, в том числе общий объем условно утвержденных расходов 581,0</w:t>
      </w:r>
      <w:r w:rsidRPr="00277D8C">
        <w:rPr>
          <w:color w:val="FF0000"/>
        </w:rPr>
        <w:t xml:space="preserve"> </w:t>
      </w:r>
      <w:r w:rsidRPr="00277D8C">
        <w:rPr>
          <w:color w:val="000000"/>
        </w:rPr>
        <w:t>тыс. рублей;</w:t>
      </w:r>
    </w:p>
    <w:p w:rsidR="00277D8C" w:rsidRPr="00277D8C" w:rsidRDefault="00277D8C" w:rsidP="00277D8C">
      <w:pPr>
        <w:tabs>
          <w:tab w:val="num" w:pos="0"/>
        </w:tabs>
        <w:spacing w:line="360" w:lineRule="auto"/>
        <w:ind w:firstLine="709"/>
        <w:jc w:val="both"/>
        <w:rPr>
          <w:color w:val="000000"/>
        </w:rPr>
      </w:pPr>
      <w:r w:rsidRPr="00277D8C">
        <w:rPr>
          <w:color w:val="000000"/>
        </w:rPr>
        <w:t xml:space="preserve">3) дефицит местного бюджета на 2025 год в сумме 0,0 тыс. рублей и на 2026 год дефицит в сумме 0,0 тыс. рублей. </w:t>
      </w:r>
    </w:p>
    <w:p w:rsidR="00277D8C" w:rsidRPr="00277D8C" w:rsidRDefault="00277D8C" w:rsidP="00277D8C">
      <w:pPr>
        <w:spacing w:line="360" w:lineRule="auto"/>
        <w:ind w:firstLine="709"/>
        <w:jc w:val="both"/>
        <w:rPr>
          <w:bCs/>
        </w:rPr>
      </w:pPr>
    </w:p>
    <w:p w:rsidR="00277D8C" w:rsidRPr="00277D8C" w:rsidRDefault="00277D8C" w:rsidP="00277D8C">
      <w:pPr>
        <w:spacing w:line="360" w:lineRule="auto"/>
        <w:ind w:firstLine="709"/>
        <w:jc w:val="both"/>
        <w:rPr>
          <w:bCs/>
        </w:rPr>
      </w:pPr>
      <w:r w:rsidRPr="00277D8C">
        <w:rPr>
          <w:bCs/>
        </w:rPr>
        <w:t>Статья 2</w:t>
      </w:r>
    </w:p>
    <w:p w:rsidR="00277D8C" w:rsidRPr="00277D8C" w:rsidRDefault="00277D8C" w:rsidP="00277D8C">
      <w:pPr>
        <w:spacing w:line="360" w:lineRule="auto"/>
        <w:ind w:firstLine="709"/>
        <w:jc w:val="both"/>
      </w:pPr>
      <w:r w:rsidRPr="00277D8C">
        <w:t>Принять к сведению, что поступление доходов в бюджет</w:t>
      </w:r>
      <w:r w:rsidRPr="00277D8C">
        <w:rPr>
          <w:bCs/>
        </w:rPr>
        <w:t xml:space="preserve"> муниципального образования</w:t>
      </w:r>
      <w:r w:rsidRPr="00277D8C">
        <w:t xml:space="preserve"> Володинское сельское поселение </w:t>
      </w:r>
      <w:r w:rsidRPr="00277D8C">
        <w:rPr>
          <w:bCs/>
        </w:rPr>
        <w:t>Кривошеинского района Томской области на 2024 год и на плановый период 2025 и 2026 годов</w:t>
      </w:r>
      <w:r w:rsidRPr="00277D8C">
        <w:t xml:space="preserve"> формируется по установленным нормативам зачислений доходов согласно приложению 1 к настоящему Решению.</w:t>
      </w:r>
    </w:p>
    <w:p w:rsidR="00277D8C" w:rsidRPr="00277D8C" w:rsidRDefault="00277D8C" w:rsidP="00277D8C">
      <w:pPr>
        <w:spacing w:line="360" w:lineRule="auto"/>
        <w:ind w:firstLine="709"/>
        <w:jc w:val="both"/>
        <w:rPr>
          <w:bCs/>
        </w:rPr>
      </w:pPr>
      <w:r w:rsidRPr="00277D8C">
        <w:rPr>
          <w:bCs/>
        </w:rPr>
        <w:t>Статья 3</w:t>
      </w:r>
    </w:p>
    <w:p w:rsidR="00277D8C" w:rsidRPr="00277D8C" w:rsidRDefault="00277D8C" w:rsidP="00277D8C">
      <w:pPr>
        <w:spacing w:line="360" w:lineRule="auto"/>
        <w:ind w:firstLine="709"/>
        <w:jc w:val="both"/>
        <w:rPr>
          <w:bCs/>
        </w:rPr>
      </w:pPr>
      <w:r w:rsidRPr="00277D8C">
        <w:rPr>
          <w:bCs/>
        </w:rPr>
        <w:t>Утвердить:</w:t>
      </w:r>
    </w:p>
    <w:p w:rsidR="00277D8C" w:rsidRPr="00277D8C" w:rsidRDefault="00277D8C" w:rsidP="00277D8C">
      <w:pPr>
        <w:numPr>
          <w:ilvl w:val="0"/>
          <w:numId w:val="1"/>
        </w:numPr>
        <w:spacing w:line="360" w:lineRule="auto"/>
        <w:ind w:left="0" w:firstLine="709"/>
        <w:jc w:val="both"/>
      </w:pPr>
      <w:r w:rsidRPr="00277D8C">
        <w:t xml:space="preserve">объём доходов бюджета </w:t>
      </w:r>
      <w:r w:rsidRPr="00277D8C">
        <w:rPr>
          <w:bCs/>
        </w:rPr>
        <w:t xml:space="preserve">муниципального образования </w:t>
      </w:r>
      <w:r w:rsidRPr="00277D8C">
        <w:t xml:space="preserve">Володинское сельское поселение </w:t>
      </w:r>
      <w:r w:rsidRPr="00277D8C">
        <w:rPr>
          <w:bCs/>
        </w:rPr>
        <w:t>Кривошеинского района Томской области на 2024 год и на плановый период 2025 и 2026 годов</w:t>
      </w:r>
      <w:r w:rsidRPr="00277D8C">
        <w:t xml:space="preserve"> согласно приложению 2 к настоящему Решению;</w:t>
      </w:r>
    </w:p>
    <w:p w:rsidR="00277D8C" w:rsidRPr="00277D8C" w:rsidRDefault="00277D8C" w:rsidP="00277D8C">
      <w:pPr>
        <w:numPr>
          <w:ilvl w:val="0"/>
          <w:numId w:val="1"/>
        </w:numPr>
        <w:spacing w:line="360" w:lineRule="auto"/>
        <w:ind w:left="0" w:firstLine="709"/>
        <w:jc w:val="both"/>
      </w:pPr>
      <w:r w:rsidRPr="00277D8C">
        <w:t xml:space="preserve">объём межбюджетных трансфертов бюджету </w:t>
      </w:r>
      <w:r w:rsidRPr="00277D8C">
        <w:rPr>
          <w:bCs/>
        </w:rPr>
        <w:t xml:space="preserve">муниципального образования </w:t>
      </w:r>
      <w:r w:rsidRPr="00277D8C">
        <w:t xml:space="preserve">Володинское сельское поселение </w:t>
      </w:r>
      <w:r w:rsidRPr="00277D8C">
        <w:rPr>
          <w:bCs/>
        </w:rPr>
        <w:t xml:space="preserve">Кривошеинского района Томской области </w:t>
      </w:r>
      <w:r w:rsidRPr="00277D8C">
        <w:t xml:space="preserve">из бюджета муниципального района </w:t>
      </w:r>
      <w:r w:rsidRPr="00277D8C">
        <w:rPr>
          <w:bCs/>
        </w:rPr>
        <w:t>на 2024 год и на плановый период 2025 и 2026 годов</w:t>
      </w:r>
      <w:r w:rsidRPr="00277D8C">
        <w:t xml:space="preserve"> согласно приложению 3 к настоящему Решению;</w:t>
      </w:r>
    </w:p>
    <w:p w:rsidR="00277D8C" w:rsidRPr="00277D8C" w:rsidRDefault="00277D8C" w:rsidP="00277D8C">
      <w:pPr>
        <w:numPr>
          <w:ilvl w:val="0"/>
          <w:numId w:val="1"/>
        </w:numPr>
        <w:spacing w:line="360" w:lineRule="auto"/>
        <w:ind w:left="0" w:firstLine="709"/>
        <w:jc w:val="both"/>
      </w:pPr>
      <w:r w:rsidRPr="00277D8C">
        <w:t xml:space="preserve">источники финансирования дефицита местного бюджета муниципального образования Володинское сельское поселение </w:t>
      </w:r>
      <w:r w:rsidRPr="00277D8C">
        <w:rPr>
          <w:bCs/>
        </w:rPr>
        <w:t>Кривошеинского района Томской области на 2024 год и на плановый период 2025 и 2026 годов</w:t>
      </w:r>
      <w:r w:rsidRPr="00277D8C">
        <w:t xml:space="preserve"> согласно приложению </w:t>
      </w:r>
      <w:r w:rsidRPr="00277D8C">
        <w:rPr>
          <w:bCs/>
        </w:rPr>
        <w:t xml:space="preserve">4 </w:t>
      </w:r>
      <w:r w:rsidRPr="00277D8C">
        <w:t>к настоящему Решению.</w:t>
      </w:r>
    </w:p>
    <w:p w:rsidR="00277D8C" w:rsidRPr="00277D8C" w:rsidRDefault="00277D8C" w:rsidP="00277D8C">
      <w:pPr>
        <w:numPr>
          <w:ilvl w:val="0"/>
          <w:numId w:val="1"/>
        </w:numPr>
        <w:spacing w:line="360" w:lineRule="auto"/>
        <w:ind w:left="0" w:firstLine="709"/>
        <w:jc w:val="both"/>
        <w:rPr>
          <w:bCs/>
        </w:rPr>
      </w:pPr>
      <w:r w:rsidRPr="00277D8C">
        <w:t xml:space="preserve">перечень </w:t>
      </w:r>
      <w:r w:rsidRPr="00277D8C">
        <w:rPr>
          <w:bCs/>
        </w:rPr>
        <w:t>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w:t>
      </w:r>
      <w:r w:rsidRPr="00277D8C">
        <w:t xml:space="preserve"> </w:t>
      </w:r>
      <w:r w:rsidRPr="00277D8C">
        <w:rPr>
          <w:bCs/>
        </w:rPr>
        <w:t xml:space="preserve">Кривошеинского района Томской области </w:t>
      </w:r>
      <w:r w:rsidRPr="00277D8C">
        <w:t>согласно приложению</w:t>
      </w:r>
      <w:r w:rsidRPr="00277D8C">
        <w:rPr>
          <w:bCs/>
        </w:rPr>
        <w:t xml:space="preserve"> 5</w:t>
      </w:r>
      <w:r w:rsidRPr="00277D8C">
        <w:t xml:space="preserve"> к настоящему Решению.</w:t>
      </w:r>
    </w:p>
    <w:p w:rsidR="00277D8C" w:rsidRPr="00277D8C" w:rsidRDefault="00277D8C" w:rsidP="00277D8C">
      <w:pPr>
        <w:numPr>
          <w:ilvl w:val="0"/>
          <w:numId w:val="1"/>
        </w:numPr>
        <w:spacing w:line="360" w:lineRule="auto"/>
        <w:ind w:left="0" w:firstLine="709"/>
        <w:jc w:val="both"/>
      </w:pPr>
      <w:r w:rsidRPr="00277D8C">
        <w:t xml:space="preserve">ведомственную структуру расходов бюджета муниципального образования Володинское сельское поселение </w:t>
      </w:r>
      <w:r w:rsidRPr="00277D8C">
        <w:rPr>
          <w:bCs/>
        </w:rPr>
        <w:t xml:space="preserve">Кривошеинского района Томской области </w:t>
      </w:r>
      <w:r w:rsidRPr="00277D8C">
        <w:t xml:space="preserve">на 2024 год согласно приложению </w:t>
      </w:r>
      <w:r w:rsidRPr="00277D8C">
        <w:rPr>
          <w:bCs/>
        </w:rPr>
        <w:t xml:space="preserve">6 </w:t>
      </w:r>
      <w:r w:rsidRPr="00277D8C">
        <w:t xml:space="preserve">к настоящему Решению и на </w:t>
      </w:r>
      <w:r w:rsidRPr="00277D8C">
        <w:rPr>
          <w:bCs/>
        </w:rPr>
        <w:t>плановый период 2025 и 2026 годов согласно</w:t>
      </w:r>
      <w:r w:rsidRPr="00277D8C">
        <w:t xml:space="preserve"> приложению </w:t>
      </w:r>
      <w:r w:rsidRPr="00277D8C">
        <w:rPr>
          <w:bCs/>
        </w:rPr>
        <w:t xml:space="preserve">6.1 </w:t>
      </w:r>
      <w:r w:rsidRPr="00277D8C">
        <w:t>к настоящему Решению.</w:t>
      </w:r>
    </w:p>
    <w:p w:rsidR="00277D8C" w:rsidRPr="00277D8C" w:rsidRDefault="00277D8C" w:rsidP="00277D8C">
      <w:pPr>
        <w:numPr>
          <w:ilvl w:val="0"/>
          <w:numId w:val="1"/>
        </w:numPr>
        <w:spacing w:line="360" w:lineRule="auto"/>
        <w:ind w:left="0" w:firstLine="709"/>
        <w:jc w:val="both"/>
      </w:pPr>
      <w:proofErr w:type="gramStart"/>
      <w:r w:rsidRPr="00277D8C">
        <w:t xml:space="preserve">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w:t>
      </w:r>
      <w:r w:rsidRPr="00277D8C">
        <w:rPr>
          <w:bCs/>
        </w:rPr>
        <w:t xml:space="preserve">муниципального образования Володинское сельское поселение Кривошеинского района Томской области </w:t>
      </w:r>
      <w:r w:rsidRPr="00277D8C">
        <w:t xml:space="preserve">на 2024 год согласно приложению </w:t>
      </w:r>
      <w:r w:rsidRPr="00277D8C">
        <w:rPr>
          <w:bCs/>
        </w:rPr>
        <w:t xml:space="preserve">7 </w:t>
      </w:r>
      <w:r w:rsidRPr="00277D8C">
        <w:t xml:space="preserve">к настоящему Решению и на </w:t>
      </w:r>
      <w:r w:rsidRPr="00277D8C">
        <w:rPr>
          <w:bCs/>
        </w:rPr>
        <w:t>плановый период 2025 и 2026 годов согласно</w:t>
      </w:r>
      <w:r w:rsidRPr="00277D8C">
        <w:t xml:space="preserve"> приложению </w:t>
      </w:r>
      <w:r w:rsidRPr="00277D8C">
        <w:rPr>
          <w:bCs/>
        </w:rPr>
        <w:t xml:space="preserve">7.1 </w:t>
      </w:r>
      <w:r w:rsidRPr="00277D8C">
        <w:t>к настоящему Решению.</w:t>
      </w:r>
      <w:proofErr w:type="gramEnd"/>
    </w:p>
    <w:p w:rsidR="00277D8C" w:rsidRPr="00277D8C" w:rsidRDefault="00277D8C" w:rsidP="00277D8C">
      <w:pPr>
        <w:spacing w:line="360" w:lineRule="auto"/>
        <w:ind w:firstLine="709"/>
        <w:jc w:val="both"/>
        <w:rPr>
          <w:bCs/>
        </w:rPr>
      </w:pPr>
      <w:r w:rsidRPr="00277D8C">
        <w:rPr>
          <w:bCs/>
        </w:rPr>
        <w:t>Статья 4</w:t>
      </w:r>
    </w:p>
    <w:p w:rsidR="00277D8C" w:rsidRPr="00277D8C" w:rsidRDefault="00277D8C" w:rsidP="00277D8C">
      <w:pPr>
        <w:numPr>
          <w:ilvl w:val="0"/>
          <w:numId w:val="2"/>
        </w:numPr>
        <w:spacing w:line="360" w:lineRule="auto"/>
        <w:ind w:left="0" w:firstLine="709"/>
        <w:jc w:val="both"/>
      </w:pPr>
      <w:r w:rsidRPr="00277D8C">
        <w:lastRenderedPageBreak/>
        <w:t xml:space="preserve">Утвердить объем бюджетных ассигнований муниципального дорожного фонда Володинского сельского поселения на 2024 год и на </w:t>
      </w:r>
      <w:r w:rsidRPr="00277D8C">
        <w:rPr>
          <w:bCs/>
          <w:color w:val="000000"/>
        </w:rPr>
        <w:t xml:space="preserve">плановый период 2025 и 2026 годов </w:t>
      </w:r>
      <w:r w:rsidRPr="00277D8C">
        <w:t>в сумме:</w:t>
      </w:r>
    </w:p>
    <w:p w:rsidR="00277D8C" w:rsidRPr="00277D8C" w:rsidRDefault="00277D8C" w:rsidP="00277D8C">
      <w:pPr>
        <w:spacing w:line="360" w:lineRule="auto"/>
        <w:ind w:left="709"/>
        <w:jc w:val="both"/>
      </w:pPr>
      <w:r w:rsidRPr="00277D8C">
        <w:t xml:space="preserve">на 2024 год – 1643,0 тыс. рублей; </w:t>
      </w:r>
    </w:p>
    <w:p w:rsidR="00277D8C" w:rsidRPr="00277D8C" w:rsidRDefault="00277D8C" w:rsidP="00277D8C">
      <w:pPr>
        <w:spacing w:line="360" w:lineRule="auto"/>
        <w:ind w:left="709"/>
        <w:jc w:val="both"/>
      </w:pPr>
      <w:r w:rsidRPr="00277D8C">
        <w:t xml:space="preserve">на 2025 год – 1917,0 тыс. рублей; </w:t>
      </w:r>
    </w:p>
    <w:p w:rsidR="00277D8C" w:rsidRPr="00277D8C" w:rsidRDefault="00277D8C" w:rsidP="00277D8C">
      <w:pPr>
        <w:spacing w:line="360" w:lineRule="auto"/>
        <w:ind w:left="709"/>
        <w:jc w:val="both"/>
      </w:pPr>
      <w:r w:rsidRPr="00277D8C">
        <w:t xml:space="preserve">на 2026 год – 1750,0 тыс. рублей. </w:t>
      </w:r>
    </w:p>
    <w:p w:rsidR="00277D8C" w:rsidRPr="00277D8C" w:rsidRDefault="00277D8C" w:rsidP="00277D8C">
      <w:pPr>
        <w:numPr>
          <w:ilvl w:val="0"/>
          <w:numId w:val="2"/>
        </w:numPr>
        <w:spacing w:line="360" w:lineRule="auto"/>
        <w:ind w:left="0" w:firstLine="709"/>
        <w:jc w:val="both"/>
        <w:rPr>
          <w:color w:val="000000"/>
        </w:rPr>
      </w:pPr>
      <w:r w:rsidRPr="00277D8C">
        <w:rPr>
          <w:color w:val="000000"/>
        </w:rPr>
        <w:t>Утвердить объем межбюджетных трансфертов бюджету муниципального района из бюджета поселения на 2024 год в сумме 398,6 тыс. рублей, на 2025 год в сумме 398,6 тыс. рублей на 2026 год в сумме 398,6 тыс. рублей.</w:t>
      </w:r>
    </w:p>
    <w:p w:rsidR="00277D8C" w:rsidRPr="00277D8C" w:rsidRDefault="00277D8C" w:rsidP="00277D8C">
      <w:pPr>
        <w:numPr>
          <w:ilvl w:val="0"/>
          <w:numId w:val="2"/>
        </w:numPr>
        <w:spacing w:line="360" w:lineRule="auto"/>
        <w:ind w:left="0" w:firstLine="709"/>
        <w:jc w:val="both"/>
      </w:pPr>
      <w:r w:rsidRPr="00277D8C">
        <w:t xml:space="preserve">Утвердить перечень и объемы финансирования муниципальных программ на 2024 год и на </w:t>
      </w:r>
      <w:r w:rsidRPr="00277D8C">
        <w:rPr>
          <w:bCs/>
        </w:rPr>
        <w:t xml:space="preserve">плановый период 2025 и 2026 годов </w:t>
      </w:r>
      <w:r w:rsidRPr="00277D8C">
        <w:t xml:space="preserve">согласно приложению </w:t>
      </w:r>
      <w:r w:rsidRPr="00277D8C">
        <w:rPr>
          <w:bCs/>
        </w:rPr>
        <w:t xml:space="preserve">8 </w:t>
      </w:r>
      <w:r w:rsidRPr="00277D8C">
        <w:t xml:space="preserve">к настоящему Решению. </w:t>
      </w:r>
    </w:p>
    <w:p w:rsidR="00277D8C" w:rsidRPr="00277D8C" w:rsidRDefault="00277D8C" w:rsidP="00277D8C">
      <w:pPr>
        <w:numPr>
          <w:ilvl w:val="0"/>
          <w:numId w:val="2"/>
        </w:numPr>
        <w:spacing w:line="360" w:lineRule="auto"/>
        <w:ind w:left="0" w:firstLine="709"/>
        <w:jc w:val="both"/>
      </w:pPr>
      <w:r w:rsidRPr="00277D8C">
        <w:t>Утвердить р</w:t>
      </w:r>
      <w:r w:rsidRPr="00277D8C">
        <w:rPr>
          <w:bCs/>
        </w:rPr>
        <w:t>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Кривошеинского района Томской области на 2024 год</w:t>
      </w:r>
      <w:r w:rsidRPr="00277D8C">
        <w:t xml:space="preserve"> и на </w:t>
      </w:r>
      <w:r w:rsidRPr="00277D8C">
        <w:rPr>
          <w:bCs/>
        </w:rPr>
        <w:t>плановый период 2025 и 2026 годов</w:t>
      </w:r>
      <w:r w:rsidRPr="00277D8C">
        <w:t xml:space="preserve"> согласно приложению </w:t>
      </w:r>
      <w:r w:rsidRPr="00277D8C">
        <w:rPr>
          <w:bCs/>
        </w:rPr>
        <w:t xml:space="preserve">9 </w:t>
      </w:r>
      <w:r w:rsidRPr="00277D8C">
        <w:t>к настоящему Решению.</w:t>
      </w:r>
    </w:p>
    <w:p w:rsidR="00277D8C" w:rsidRPr="00277D8C" w:rsidRDefault="00277D8C" w:rsidP="00277D8C">
      <w:pPr>
        <w:spacing w:line="360" w:lineRule="auto"/>
        <w:ind w:firstLine="709"/>
        <w:jc w:val="both"/>
        <w:rPr>
          <w:bCs/>
        </w:rPr>
      </w:pPr>
      <w:r w:rsidRPr="00277D8C">
        <w:rPr>
          <w:bCs/>
        </w:rPr>
        <w:t>Статья 5</w:t>
      </w:r>
    </w:p>
    <w:p w:rsidR="00277D8C" w:rsidRPr="00277D8C" w:rsidRDefault="00277D8C" w:rsidP="00277D8C">
      <w:pPr>
        <w:spacing w:line="360" w:lineRule="auto"/>
        <w:ind w:firstLine="709"/>
        <w:jc w:val="both"/>
        <w:rPr>
          <w:bCs/>
        </w:rPr>
      </w:pPr>
      <w:r w:rsidRPr="00277D8C">
        <w:rPr>
          <w:bCs/>
        </w:rPr>
        <w:t xml:space="preserve">Установить общий объем бюджетных ассигнований, направляемых на исполнение публичных нормативных обязательств на 2024 год и на плановый период 2025 год и на 2026 годов в сумме: на 2024 год 0,0 </w:t>
      </w:r>
      <w:proofErr w:type="spellStart"/>
      <w:r w:rsidRPr="00277D8C">
        <w:rPr>
          <w:bCs/>
        </w:rPr>
        <w:t>тыс</w:t>
      </w:r>
      <w:proofErr w:type="gramStart"/>
      <w:r w:rsidRPr="00277D8C">
        <w:rPr>
          <w:bCs/>
        </w:rPr>
        <w:t>.р</w:t>
      </w:r>
      <w:proofErr w:type="gramEnd"/>
      <w:r w:rsidRPr="00277D8C">
        <w:rPr>
          <w:bCs/>
        </w:rPr>
        <w:t>уб</w:t>
      </w:r>
      <w:proofErr w:type="spellEnd"/>
      <w:r w:rsidRPr="00277D8C">
        <w:rPr>
          <w:bCs/>
        </w:rPr>
        <w:t xml:space="preserve">.,  на 2025 год 0,0 </w:t>
      </w:r>
      <w:proofErr w:type="spellStart"/>
      <w:r w:rsidRPr="00277D8C">
        <w:rPr>
          <w:bCs/>
        </w:rPr>
        <w:t>тыс.руб</w:t>
      </w:r>
      <w:proofErr w:type="spellEnd"/>
      <w:r w:rsidRPr="00277D8C">
        <w:rPr>
          <w:bCs/>
        </w:rPr>
        <w:t xml:space="preserve">., на 2026 год 0,0 </w:t>
      </w:r>
      <w:proofErr w:type="spellStart"/>
      <w:r w:rsidRPr="00277D8C">
        <w:rPr>
          <w:bCs/>
        </w:rPr>
        <w:t>тыс.руб</w:t>
      </w:r>
      <w:proofErr w:type="spellEnd"/>
      <w:r w:rsidRPr="00277D8C">
        <w:rPr>
          <w:bCs/>
        </w:rPr>
        <w:t>.</w:t>
      </w:r>
    </w:p>
    <w:p w:rsidR="00277D8C" w:rsidRPr="00277D8C" w:rsidRDefault="00277D8C" w:rsidP="00277D8C">
      <w:pPr>
        <w:spacing w:line="360" w:lineRule="auto"/>
        <w:ind w:firstLine="709"/>
        <w:jc w:val="both"/>
        <w:rPr>
          <w:bCs/>
        </w:rPr>
      </w:pPr>
      <w:r w:rsidRPr="00277D8C">
        <w:rPr>
          <w:bCs/>
        </w:rPr>
        <w:t xml:space="preserve">Установить верхний предел муниципального внутреннего долга по состоянию на 1 января 2025 года в сумме 3415,5 </w:t>
      </w:r>
      <w:proofErr w:type="spellStart"/>
      <w:r w:rsidRPr="00277D8C">
        <w:rPr>
          <w:bCs/>
        </w:rPr>
        <w:t>тыс</w:t>
      </w:r>
      <w:proofErr w:type="gramStart"/>
      <w:r w:rsidRPr="00277D8C">
        <w:rPr>
          <w:bCs/>
        </w:rPr>
        <w:t>.р</w:t>
      </w:r>
      <w:proofErr w:type="gramEnd"/>
      <w:r w:rsidRPr="00277D8C">
        <w:rPr>
          <w:bCs/>
        </w:rPr>
        <w:t>ублей</w:t>
      </w:r>
      <w:proofErr w:type="spellEnd"/>
      <w:r w:rsidRPr="00277D8C">
        <w:rPr>
          <w:bCs/>
        </w:rPr>
        <w:t xml:space="preserve">, в том числе верхний предел по муниципальным гарантиям в сумме 0,0 </w:t>
      </w:r>
      <w:proofErr w:type="spellStart"/>
      <w:r w:rsidRPr="00277D8C">
        <w:rPr>
          <w:bCs/>
        </w:rPr>
        <w:t>тыс.рублей</w:t>
      </w:r>
      <w:proofErr w:type="spellEnd"/>
      <w:r w:rsidRPr="00277D8C">
        <w:rPr>
          <w:bCs/>
        </w:rPr>
        <w:t xml:space="preserve">,  на 1 января 2026 года в сумме 3479,5 </w:t>
      </w:r>
      <w:proofErr w:type="spellStart"/>
      <w:r w:rsidRPr="00277D8C">
        <w:rPr>
          <w:bCs/>
        </w:rPr>
        <w:t>тыс.рублей</w:t>
      </w:r>
      <w:proofErr w:type="spellEnd"/>
      <w:r w:rsidRPr="00277D8C">
        <w:rPr>
          <w:bCs/>
        </w:rPr>
        <w:t xml:space="preserve">, в том числе верхний предел по муниципальным гарантиям в сумме 0,0 </w:t>
      </w:r>
      <w:proofErr w:type="spellStart"/>
      <w:r w:rsidRPr="00277D8C">
        <w:rPr>
          <w:bCs/>
        </w:rPr>
        <w:t>тыс.рублей</w:t>
      </w:r>
      <w:proofErr w:type="spellEnd"/>
      <w:r w:rsidRPr="00277D8C">
        <w:rPr>
          <w:bCs/>
        </w:rPr>
        <w:t xml:space="preserve">, на 1 января 2027 года, в сумме 3543,5 </w:t>
      </w:r>
      <w:proofErr w:type="spellStart"/>
      <w:r w:rsidRPr="00277D8C">
        <w:rPr>
          <w:bCs/>
        </w:rPr>
        <w:t>тыс</w:t>
      </w:r>
      <w:proofErr w:type="gramStart"/>
      <w:r w:rsidRPr="00277D8C">
        <w:rPr>
          <w:bCs/>
        </w:rPr>
        <w:t>.р</w:t>
      </w:r>
      <w:proofErr w:type="gramEnd"/>
      <w:r w:rsidRPr="00277D8C">
        <w:rPr>
          <w:bCs/>
        </w:rPr>
        <w:t>ублей</w:t>
      </w:r>
      <w:proofErr w:type="spellEnd"/>
      <w:r w:rsidRPr="00277D8C">
        <w:rPr>
          <w:bCs/>
        </w:rPr>
        <w:t xml:space="preserve">, в том числе верхний предел по муниципальным гарантиям в сумме 0,0 </w:t>
      </w:r>
      <w:proofErr w:type="spellStart"/>
      <w:r w:rsidRPr="00277D8C">
        <w:rPr>
          <w:bCs/>
        </w:rPr>
        <w:t>тыс.рублей</w:t>
      </w:r>
      <w:proofErr w:type="spellEnd"/>
      <w:r w:rsidRPr="00277D8C">
        <w:rPr>
          <w:bCs/>
        </w:rPr>
        <w:t>.</w:t>
      </w:r>
    </w:p>
    <w:p w:rsidR="00277D8C" w:rsidRPr="00277D8C" w:rsidRDefault="00277D8C" w:rsidP="00277D8C">
      <w:pPr>
        <w:spacing w:line="360" w:lineRule="auto"/>
        <w:ind w:firstLine="709"/>
        <w:jc w:val="both"/>
        <w:rPr>
          <w:iCs/>
        </w:rPr>
      </w:pPr>
      <w:r w:rsidRPr="00277D8C">
        <w:rPr>
          <w:iCs/>
        </w:rPr>
        <w:t xml:space="preserve">Установить объем расходов местного бюджета муниципального образования Володинское сельское поселение </w:t>
      </w:r>
      <w:r w:rsidRPr="00277D8C">
        <w:rPr>
          <w:bCs/>
        </w:rPr>
        <w:t xml:space="preserve">Кривошеинского района Томской области </w:t>
      </w:r>
      <w:r w:rsidRPr="00277D8C">
        <w:rPr>
          <w:iCs/>
        </w:rPr>
        <w:t>на обслуживание муниципального внутреннего долга в 2024 году 0,0 тыс. рублей, в 2025 году 0,0 тыс. рублей, в 2026 году 0,0 тыс. рублей.</w:t>
      </w:r>
    </w:p>
    <w:p w:rsidR="00277D8C" w:rsidRPr="00277D8C" w:rsidRDefault="00277D8C" w:rsidP="00277D8C">
      <w:pPr>
        <w:spacing w:line="360" w:lineRule="auto"/>
        <w:ind w:firstLine="709"/>
        <w:jc w:val="both"/>
        <w:rPr>
          <w:iCs/>
        </w:rPr>
      </w:pPr>
      <w:r w:rsidRPr="00277D8C">
        <w:t xml:space="preserve">Установить, что муниципальные внутренние заимствования </w:t>
      </w:r>
      <w:r w:rsidRPr="00277D8C">
        <w:rPr>
          <w:bCs/>
        </w:rPr>
        <w:t>муниципального образования Володинское сельское поселение Кривошеинского района Томской области на 2024 год и на плановый период 2025 и 2026 годов не планируются.</w:t>
      </w:r>
    </w:p>
    <w:p w:rsidR="00277D8C" w:rsidRPr="00277D8C" w:rsidRDefault="00277D8C" w:rsidP="00277D8C">
      <w:pPr>
        <w:spacing w:line="360" w:lineRule="auto"/>
        <w:ind w:firstLine="709"/>
        <w:jc w:val="both"/>
        <w:rPr>
          <w:bCs/>
        </w:rPr>
      </w:pPr>
      <w:r w:rsidRPr="00277D8C">
        <w:rPr>
          <w:bCs/>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Кривошеинского района Томской области в 2024, 2025, 2026 годах не предусмотрены.</w:t>
      </w:r>
    </w:p>
    <w:p w:rsidR="00277D8C" w:rsidRPr="00277D8C" w:rsidRDefault="00277D8C" w:rsidP="00277D8C">
      <w:pPr>
        <w:spacing w:line="360" w:lineRule="auto"/>
        <w:ind w:firstLine="709"/>
        <w:jc w:val="both"/>
        <w:rPr>
          <w:bCs/>
        </w:rPr>
      </w:pPr>
      <w:r w:rsidRPr="00277D8C">
        <w:rPr>
          <w:bCs/>
        </w:rPr>
        <w:t xml:space="preserve">Установить, что бюджетные ассигнования на предоставление бюджетных кредитов из бюджета муниципального образования </w:t>
      </w:r>
      <w:r w:rsidRPr="00277D8C">
        <w:rPr>
          <w:bCs/>
        </w:rPr>
        <w:lastRenderedPageBreak/>
        <w:t>Володинское сельское поселение Кривошеинского района Томской области в 2024, 2025, 20265 годах не предусмотрены.</w:t>
      </w:r>
    </w:p>
    <w:p w:rsidR="00277D8C" w:rsidRPr="00277D8C" w:rsidRDefault="00277D8C" w:rsidP="00277D8C">
      <w:pPr>
        <w:spacing w:line="360" w:lineRule="auto"/>
        <w:ind w:firstLine="709"/>
        <w:jc w:val="both"/>
        <w:rPr>
          <w:bCs/>
        </w:rPr>
      </w:pPr>
      <w:r w:rsidRPr="00277D8C">
        <w:rPr>
          <w:bCs/>
        </w:rPr>
        <w:t>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Володинское сельское поселение Кривошеинского района Томской области не установлены в связи с отсутствием таковых.</w:t>
      </w:r>
    </w:p>
    <w:p w:rsidR="00277D8C" w:rsidRPr="00277D8C" w:rsidRDefault="00277D8C" w:rsidP="00277D8C">
      <w:pPr>
        <w:spacing w:line="360" w:lineRule="auto"/>
        <w:ind w:firstLine="709"/>
        <w:jc w:val="both"/>
        <w:rPr>
          <w:bCs/>
        </w:rPr>
      </w:pPr>
      <w:r w:rsidRPr="00277D8C">
        <w:rPr>
          <w:bCs/>
        </w:rPr>
        <w:t>Статья 6</w:t>
      </w:r>
    </w:p>
    <w:p w:rsidR="00277D8C" w:rsidRPr="00277D8C" w:rsidRDefault="00277D8C" w:rsidP="00277D8C">
      <w:pPr>
        <w:spacing w:line="360" w:lineRule="auto"/>
        <w:ind w:firstLine="709"/>
        <w:jc w:val="both"/>
        <w:rPr>
          <w:bCs/>
        </w:rPr>
      </w:pPr>
      <w:r w:rsidRPr="00277D8C">
        <w:rPr>
          <w:bCs/>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277D8C" w:rsidRPr="00277D8C" w:rsidRDefault="00277D8C" w:rsidP="00277D8C">
      <w:pPr>
        <w:spacing w:line="360" w:lineRule="auto"/>
        <w:ind w:firstLine="709"/>
        <w:jc w:val="both"/>
        <w:rPr>
          <w:bCs/>
        </w:rPr>
      </w:pPr>
      <w:r w:rsidRPr="00277D8C">
        <w:rPr>
          <w:bCs/>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277D8C" w:rsidRPr="00277D8C" w:rsidRDefault="00277D8C" w:rsidP="00277D8C">
      <w:pPr>
        <w:spacing w:line="360" w:lineRule="auto"/>
        <w:ind w:firstLine="709"/>
        <w:jc w:val="both"/>
        <w:rPr>
          <w:bCs/>
        </w:rPr>
      </w:pPr>
      <w:r w:rsidRPr="00277D8C">
        <w:rPr>
          <w:bCs/>
        </w:rPr>
        <w:t>Статья 7</w:t>
      </w:r>
    </w:p>
    <w:p w:rsidR="00277D8C" w:rsidRPr="00277D8C" w:rsidRDefault="00277D8C" w:rsidP="00277D8C">
      <w:pPr>
        <w:spacing w:line="360" w:lineRule="auto"/>
        <w:ind w:firstLine="709"/>
        <w:jc w:val="both"/>
        <w:rPr>
          <w:bCs/>
        </w:rPr>
      </w:pPr>
      <w:r w:rsidRPr="00277D8C">
        <w:rPr>
          <w:bCs/>
        </w:rPr>
        <w:t>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w:t>
      </w:r>
    </w:p>
    <w:p w:rsidR="00277D8C" w:rsidRPr="00277D8C" w:rsidRDefault="00277D8C" w:rsidP="00277D8C">
      <w:pPr>
        <w:spacing w:line="360" w:lineRule="auto"/>
        <w:ind w:firstLine="709"/>
        <w:jc w:val="both"/>
        <w:rPr>
          <w:bCs/>
        </w:rPr>
      </w:pPr>
      <w:r w:rsidRPr="00277D8C">
        <w:rPr>
          <w:bCs/>
        </w:rPr>
        <w:t>Статья 8</w:t>
      </w:r>
    </w:p>
    <w:p w:rsidR="00277D8C" w:rsidRPr="00277D8C" w:rsidRDefault="00277D8C" w:rsidP="00277D8C">
      <w:pPr>
        <w:spacing w:line="360" w:lineRule="auto"/>
        <w:ind w:firstLine="709"/>
        <w:jc w:val="both"/>
      </w:pPr>
      <w:proofErr w:type="gramStart"/>
      <w:r w:rsidRPr="00277D8C">
        <w:rPr>
          <w:color w:val="000000"/>
        </w:rPr>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2024 году </w:t>
      </w:r>
      <w:r w:rsidRPr="00277D8C">
        <w:t xml:space="preserve">и в </w:t>
      </w:r>
      <w:r w:rsidRPr="00277D8C">
        <w:rPr>
          <w:bCs/>
          <w:color w:val="000000"/>
        </w:rPr>
        <w:t xml:space="preserve">плановом периоде 2025 и 2026 </w:t>
      </w:r>
      <w:r w:rsidRPr="00277D8C">
        <w:rPr>
          <w:bCs/>
        </w:rPr>
        <w:t xml:space="preserve">годов </w:t>
      </w:r>
      <w:r w:rsidRPr="00277D8C">
        <w:t xml:space="preserve">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w:t>
      </w:r>
      <w:r w:rsidRPr="00277D8C">
        <w:rPr>
          <w:bCs/>
        </w:rPr>
        <w:t xml:space="preserve">муниципального образования </w:t>
      </w:r>
      <w:r w:rsidRPr="00277D8C">
        <w:t>Володинское сельское поселение</w:t>
      </w:r>
      <w:r w:rsidRPr="00277D8C">
        <w:rPr>
          <w:bCs/>
        </w:rPr>
        <w:t xml:space="preserve"> Кривошеинского района Томской области</w:t>
      </w:r>
      <w:proofErr w:type="gramEnd"/>
      <w:r w:rsidRPr="00277D8C">
        <w:t xml:space="preserve"> и (или) при сокращении бюджетных ассигнований по отдельным статьям расходов бюджета.</w:t>
      </w:r>
    </w:p>
    <w:p w:rsidR="00277D8C" w:rsidRPr="00277D8C" w:rsidRDefault="00277D8C" w:rsidP="00277D8C">
      <w:pPr>
        <w:spacing w:line="360" w:lineRule="auto"/>
        <w:ind w:firstLine="709"/>
        <w:jc w:val="both"/>
        <w:rPr>
          <w:bCs/>
        </w:rPr>
      </w:pPr>
      <w:r w:rsidRPr="00277D8C">
        <w:rPr>
          <w:bCs/>
        </w:rPr>
        <w:t>Статья 9</w:t>
      </w:r>
    </w:p>
    <w:p w:rsidR="00277D8C" w:rsidRPr="00277D8C" w:rsidRDefault="00277D8C" w:rsidP="00277D8C">
      <w:pPr>
        <w:autoSpaceDE w:val="0"/>
        <w:autoSpaceDN w:val="0"/>
        <w:adjustRightInd w:val="0"/>
        <w:spacing w:line="360" w:lineRule="auto"/>
        <w:ind w:firstLine="709"/>
        <w:jc w:val="both"/>
      </w:pPr>
      <w:r w:rsidRPr="00277D8C">
        <w:t>Установить, что при заключении договоров (муниципальных контрактов), предметом которых являются поставка товаров, выполнение работ и оказание услуг, Исполнительно-распорядительный орган муниципального образования – Администрация Володинского сельского поселения вправе предусматривать авансовые платежи:</w:t>
      </w:r>
    </w:p>
    <w:p w:rsidR="00277D8C" w:rsidRPr="00277D8C" w:rsidRDefault="00277D8C" w:rsidP="00277D8C">
      <w:pPr>
        <w:autoSpaceDE w:val="0"/>
        <w:autoSpaceDN w:val="0"/>
        <w:adjustRightInd w:val="0"/>
        <w:spacing w:line="360" w:lineRule="auto"/>
        <w:ind w:firstLine="709"/>
        <w:jc w:val="both"/>
      </w:pPr>
      <w:proofErr w:type="gramStart"/>
      <w:r w:rsidRPr="00277D8C">
        <w:t xml:space="preserve">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w:t>
      </w:r>
      <w:r w:rsidRPr="00277D8C">
        <w:lastRenderedPageBreak/>
        <w:t>выездных спортивных мероприятиях, о подписке на печатные издания и об их приобретении</w:t>
      </w:r>
      <w:proofErr w:type="gramEnd"/>
      <w:r w:rsidRPr="00277D8C">
        <w:t xml:space="preserve">, обучении на курсах повышения квалификации, обеспечении участия в семинарах, </w:t>
      </w:r>
      <w:proofErr w:type="spellStart"/>
      <w:r w:rsidRPr="00277D8C">
        <w:t>вебинарах</w:t>
      </w:r>
      <w:proofErr w:type="spellEnd"/>
      <w:r w:rsidRPr="00277D8C">
        <w:t>, конференциях, форумах, приобретении ави</w:t>
      </w:r>
      <w:proofErr w:type="gramStart"/>
      <w:r w:rsidRPr="00277D8C">
        <w:t>а-</w:t>
      </w:r>
      <w:proofErr w:type="gramEnd"/>
      <w:r w:rsidRPr="00277D8C">
        <w:t xml:space="preserve"> и железнодорожных билетов, билетов для проезда городским и пригородным транспортом и путевок на санаторно-курортное лечение, обязательного страхования гражданской ответственности владельцев транспортных средств;</w:t>
      </w:r>
    </w:p>
    <w:p w:rsidR="00277D8C" w:rsidRPr="00277D8C" w:rsidRDefault="00277D8C" w:rsidP="00277D8C">
      <w:pPr>
        <w:autoSpaceDE w:val="0"/>
        <w:autoSpaceDN w:val="0"/>
        <w:adjustRightInd w:val="0"/>
        <w:spacing w:line="360" w:lineRule="auto"/>
        <w:ind w:firstLine="709"/>
        <w:jc w:val="both"/>
      </w:pPr>
      <w:r w:rsidRPr="00277D8C">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277D8C" w:rsidRPr="00277D8C" w:rsidRDefault="00277D8C" w:rsidP="00277D8C">
      <w:pPr>
        <w:spacing w:line="360" w:lineRule="auto"/>
        <w:ind w:firstLine="709"/>
        <w:jc w:val="both"/>
        <w:rPr>
          <w:bCs/>
        </w:rPr>
      </w:pPr>
      <w:r w:rsidRPr="00277D8C">
        <w:rPr>
          <w:bCs/>
        </w:rPr>
        <w:t>Статья 10</w:t>
      </w:r>
    </w:p>
    <w:p w:rsidR="00277D8C" w:rsidRPr="00277D8C" w:rsidRDefault="00277D8C" w:rsidP="00277D8C">
      <w:pPr>
        <w:autoSpaceDE w:val="0"/>
        <w:autoSpaceDN w:val="0"/>
        <w:adjustRightInd w:val="0"/>
        <w:spacing w:line="360" w:lineRule="auto"/>
        <w:ind w:firstLine="709"/>
        <w:jc w:val="both"/>
      </w:pPr>
      <w:r w:rsidRPr="00277D8C">
        <w:t xml:space="preserve">Исполнительно-распорядительному органу муниципального образования – 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2024 год и на </w:t>
      </w:r>
      <w:r w:rsidRPr="00277D8C">
        <w:rPr>
          <w:bCs/>
          <w:color w:val="000000"/>
        </w:rPr>
        <w:t xml:space="preserve">плановый период 2025 и 2026 годов </w:t>
      </w:r>
      <w:r w:rsidRPr="00277D8C">
        <w:t xml:space="preserve">с учетом индексации тарифов и режима экономии, а также соответствия этих лимитов бюджетным расходам. </w:t>
      </w:r>
    </w:p>
    <w:p w:rsidR="00277D8C" w:rsidRPr="00277D8C" w:rsidRDefault="00277D8C" w:rsidP="00277D8C">
      <w:pPr>
        <w:spacing w:line="360" w:lineRule="auto"/>
        <w:ind w:firstLine="709"/>
        <w:jc w:val="both"/>
        <w:rPr>
          <w:bCs/>
        </w:rPr>
      </w:pPr>
      <w:r w:rsidRPr="00277D8C">
        <w:rPr>
          <w:bCs/>
        </w:rPr>
        <w:t>Статья 11</w:t>
      </w:r>
    </w:p>
    <w:p w:rsidR="00277D8C" w:rsidRPr="00277D8C" w:rsidRDefault="00277D8C" w:rsidP="00277D8C">
      <w:pPr>
        <w:spacing w:line="360" w:lineRule="auto"/>
        <w:ind w:firstLine="709"/>
        <w:jc w:val="both"/>
      </w:pPr>
      <w:r w:rsidRPr="00277D8C">
        <w:t>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2024 год в сумме 60,0 тыс. рублей, на 2025 год в сумме 60,0 тыс. рублей, на 2026 год в сумме 60,0 тыс. рублей.</w:t>
      </w:r>
    </w:p>
    <w:p w:rsidR="00277D8C" w:rsidRPr="00277D8C" w:rsidRDefault="00277D8C" w:rsidP="00277D8C">
      <w:pPr>
        <w:spacing w:line="360" w:lineRule="auto"/>
        <w:ind w:firstLine="709"/>
        <w:jc w:val="both"/>
        <w:rPr>
          <w:bCs/>
        </w:rPr>
      </w:pPr>
      <w:r w:rsidRPr="00277D8C">
        <w:t xml:space="preserve"> </w:t>
      </w:r>
      <w:r w:rsidRPr="00277D8C">
        <w:rPr>
          <w:bCs/>
        </w:rPr>
        <w:t>Статья 12</w:t>
      </w:r>
    </w:p>
    <w:p w:rsidR="00277D8C" w:rsidRPr="00277D8C" w:rsidRDefault="00277D8C" w:rsidP="00277D8C">
      <w:pPr>
        <w:spacing w:line="360" w:lineRule="auto"/>
        <w:ind w:firstLine="709"/>
        <w:jc w:val="both"/>
        <w:rPr>
          <w:bCs/>
        </w:rPr>
      </w:pPr>
      <w:r w:rsidRPr="00277D8C">
        <w:rPr>
          <w:bCs/>
        </w:rPr>
        <w:t>Настоящее решение вступает в силу с 1 января 2024 года.</w:t>
      </w:r>
    </w:p>
    <w:p w:rsidR="00277D8C" w:rsidRPr="00277D8C" w:rsidRDefault="00277D8C" w:rsidP="00277D8C">
      <w:pPr>
        <w:spacing w:line="360" w:lineRule="auto"/>
        <w:ind w:firstLine="709"/>
        <w:jc w:val="both"/>
        <w:rPr>
          <w:bCs/>
        </w:rPr>
      </w:pPr>
      <w:r w:rsidRPr="00277D8C">
        <w:rPr>
          <w:bCs/>
        </w:rPr>
        <w:t>Статья 13</w:t>
      </w:r>
    </w:p>
    <w:p w:rsidR="00277D8C" w:rsidRPr="00277D8C" w:rsidRDefault="00277D8C" w:rsidP="00277D8C">
      <w:pPr>
        <w:spacing w:line="360" w:lineRule="auto"/>
        <w:ind w:firstLine="709"/>
        <w:jc w:val="both"/>
        <w:rPr>
          <w:bCs/>
        </w:rPr>
      </w:pPr>
      <w:r w:rsidRPr="00277D8C">
        <w:rPr>
          <w:bCs/>
        </w:rPr>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5" w:tgtFrame="_blank" w:history="1">
        <w:r w:rsidRPr="00277D8C">
          <w:rPr>
            <w:rStyle w:val="a3"/>
            <w:bCs/>
            <w:shd w:val="clear" w:color="auto" w:fill="FFFFFF"/>
          </w:rPr>
          <w:t>http://volodino70.ru/</w:t>
        </w:r>
      </w:hyperlink>
      <w:r w:rsidRPr="00277D8C">
        <w:rPr>
          <w:rStyle w:val="a3"/>
          <w:bCs/>
          <w:shd w:val="clear" w:color="auto" w:fill="FFFFFF"/>
        </w:rPr>
        <w:t xml:space="preserve"> </w:t>
      </w:r>
      <w:r w:rsidRPr="00277D8C">
        <w:rPr>
          <w:bCs/>
        </w:rPr>
        <w:t>в информационно-телекоммуникационной сети «Интернет».</w:t>
      </w:r>
    </w:p>
    <w:p w:rsidR="00277D8C" w:rsidRPr="00277D8C" w:rsidRDefault="00277D8C" w:rsidP="00277D8C">
      <w:pPr>
        <w:spacing w:line="360" w:lineRule="auto"/>
        <w:ind w:firstLine="709"/>
        <w:jc w:val="both"/>
        <w:rPr>
          <w:bCs/>
        </w:rPr>
      </w:pPr>
      <w:r w:rsidRPr="00277D8C">
        <w:rPr>
          <w:bCs/>
        </w:rPr>
        <w:t>Статья 14</w:t>
      </w:r>
    </w:p>
    <w:p w:rsidR="00277D8C" w:rsidRPr="00277D8C" w:rsidRDefault="00277D8C" w:rsidP="00277D8C">
      <w:pPr>
        <w:spacing w:line="360" w:lineRule="auto"/>
        <w:ind w:firstLine="709"/>
        <w:jc w:val="both"/>
        <w:rPr>
          <w:bCs/>
        </w:rPr>
      </w:pPr>
      <w:proofErr w:type="gramStart"/>
      <w:r w:rsidRPr="00277D8C">
        <w:rPr>
          <w:bCs/>
        </w:rPr>
        <w:t>Контроль за</w:t>
      </w:r>
      <w:proofErr w:type="gramEnd"/>
      <w:r w:rsidRPr="00277D8C">
        <w:rPr>
          <w:bCs/>
        </w:rPr>
        <w:t xml:space="preserve"> исполнением настоящего решения возложить на социально-экономический комитет Совета Володинского сельского поселения.</w:t>
      </w:r>
    </w:p>
    <w:p w:rsidR="00277D8C" w:rsidRPr="00277D8C" w:rsidRDefault="00277D8C" w:rsidP="00277D8C">
      <w:pPr>
        <w:ind w:firstLine="709"/>
        <w:jc w:val="both"/>
        <w:rPr>
          <w:color w:val="000000"/>
        </w:rPr>
      </w:pPr>
    </w:p>
    <w:p w:rsidR="00277D8C" w:rsidRPr="00277D8C" w:rsidRDefault="00277D8C" w:rsidP="00277D8C">
      <w:pPr>
        <w:rPr>
          <w:color w:val="000000"/>
        </w:rPr>
      </w:pPr>
      <w:r w:rsidRPr="00277D8C">
        <w:rPr>
          <w:color w:val="000000"/>
        </w:rPr>
        <w:t>Председатель Совета</w:t>
      </w:r>
    </w:p>
    <w:p w:rsidR="00277D8C" w:rsidRPr="00277D8C" w:rsidRDefault="00277D8C" w:rsidP="00277D8C">
      <w:pPr>
        <w:rPr>
          <w:color w:val="000000"/>
        </w:rPr>
      </w:pPr>
      <w:r w:rsidRPr="00277D8C">
        <w:rPr>
          <w:color w:val="000000"/>
        </w:rPr>
        <w:t xml:space="preserve"> Володинского сельского поселения                              </w:t>
      </w:r>
      <w:proofErr w:type="spellStart"/>
      <w:r w:rsidRPr="00277D8C">
        <w:rPr>
          <w:color w:val="000000"/>
        </w:rPr>
        <w:t>Мовкаленко</w:t>
      </w:r>
      <w:proofErr w:type="spellEnd"/>
      <w:r w:rsidRPr="00277D8C">
        <w:rPr>
          <w:color w:val="000000"/>
        </w:rPr>
        <w:t xml:space="preserve"> В.И.</w:t>
      </w:r>
    </w:p>
    <w:p w:rsidR="00277D8C" w:rsidRPr="00277D8C" w:rsidRDefault="00277D8C" w:rsidP="00277D8C">
      <w:pPr>
        <w:rPr>
          <w:color w:val="000000"/>
        </w:rPr>
      </w:pPr>
    </w:p>
    <w:p w:rsidR="00277D8C" w:rsidRPr="00277D8C" w:rsidRDefault="00277D8C" w:rsidP="00277D8C">
      <w:pPr>
        <w:rPr>
          <w:color w:val="000000"/>
        </w:rPr>
      </w:pPr>
      <w:r w:rsidRPr="00277D8C">
        <w:rPr>
          <w:color w:val="000000"/>
        </w:rPr>
        <w:t>Глава Володинского сельского поселения                     Петрова Р.П.</w:t>
      </w:r>
    </w:p>
    <w:p w:rsidR="00277D8C" w:rsidRPr="00277D8C" w:rsidRDefault="00277D8C" w:rsidP="00277D8C">
      <w:pPr>
        <w:ind w:firstLine="561"/>
        <w:jc w:val="right"/>
        <w:rPr>
          <w:color w:val="000000"/>
        </w:rPr>
      </w:pPr>
    </w:p>
    <w:p w:rsidR="00277D8C" w:rsidRPr="00277D8C" w:rsidRDefault="00277D8C" w:rsidP="00277D8C">
      <w:pPr>
        <w:ind w:firstLine="561"/>
        <w:jc w:val="right"/>
        <w:rPr>
          <w:color w:val="000000"/>
        </w:rPr>
      </w:pPr>
      <w:r w:rsidRPr="00277D8C">
        <w:rPr>
          <w:color w:val="000000"/>
        </w:rPr>
        <w:t>Приложение 1</w:t>
      </w:r>
    </w:p>
    <w:p w:rsidR="00CE3472" w:rsidRDefault="00277D8C" w:rsidP="00277D8C">
      <w:pPr>
        <w:ind w:firstLine="561"/>
        <w:jc w:val="right"/>
        <w:rPr>
          <w:color w:val="000000"/>
        </w:rPr>
      </w:pPr>
      <w:r w:rsidRPr="00277D8C">
        <w:rPr>
          <w:color w:val="000000"/>
        </w:rPr>
        <w:t xml:space="preserve">к решению Совета </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277D8C">
      <w:pPr>
        <w:ind w:firstLine="561"/>
        <w:jc w:val="right"/>
        <w:rPr>
          <w:color w:val="000000"/>
        </w:rPr>
      </w:pPr>
      <w:r w:rsidRPr="00277D8C">
        <w:rPr>
          <w:color w:val="000000"/>
        </w:rPr>
        <w:t xml:space="preserve"> № 55 от 25.12.2023 </w:t>
      </w:r>
    </w:p>
    <w:p w:rsidR="00277D8C" w:rsidRPr="00277D8C" w:rsidRDefault="00277D8C" w:rsidP="00277D8C">
      <w:pPr>
        <w:ind w:firstLine="561"/>
        <w:jc w:val="right"/>
        <w:rPr>
          <w:bCs/>
          <w:color w:val="000000"/>
        </w:rPr>
      </w:pPr>
    </w:p>
    <w:p w:rsidR="00277D8C" w:rsidRPr="00277D8C" w:rsidRDefault="00277D8C" w:rsidP="00277D8C">
      <w:pPr>
        <w:jc w:val="center"/>
        <w:rPr>
          <w:bCs/>
          <w:color w:val="000000"/>
        </w:rPr>
      </w:pPr>
      <w:r w:rsidRPr="00277D8C">
        <w:rPr>
          <w:bCs/>
          <w:color w:val="000000"/>
        </w:rPr>
        <w:t>Нормативы зачислений доходов в бюджет муниципального образования</w:t>
      </w:r>
      <w:r>
        <w:rPr>
          <w:bCs/>
          <w:color w:val="000000"/>
        </w:rPr>
        <w:t xml:space="preserve"> </w:t>
      </w:r>
      <w:r w:rsidRPr="00277D8C">
        <w:rPr>
          <w:bCs/>
          <w:color w:val="000000"/>
        </w:rPr>
        <w:t xml:space="preserve">Володинское сельское </w:t>
      </w:r>
      <w:r w:rsidRPr="00277D8C">
        <w:rPr>
          <w:bCs/>
        </w:rPr>
        <w:t>поселение Кривошеинского района Томской области на</w:t>
      </w:r>
      <w:r w:rsidRPr="00277D8C">
        <w:rPr>
          <w:bCs/>
          <w:color w:val="000000"/>
        </w:rPr>
        <w:t xml:space="preserve"> 2024 год и на плановый период 2025 и 2026 годов</w:t>
      </w:r>
    </w:p>
    <w:p w:rsidR="00277D8C" w:rsidRPr="00277D8C" w:rsidRDefault="00277D8C" w:rsidP="00277D8C">
      <w:pPr>
        <w:ind w:firstLine="7480"/>
        <w:rPr>
          <w:bCs/>
          <w:color w:val="000000"/>
        </w:rPr>
      </w:pPr>
      <w:r>
        <w:rPr>
          <w:bCs/>
          <w:color w:val="000000"/>
        </w:rPr>
        <w:lastRenderedPageBreak/>
        <w:t xml:space="preserve"> (</w:t>
      </w:r>
      <w:r w:rsidRPr="00277D8C">
        <w:rPr>
          <w:bCs/>
          <w:color w:val="000000"/>
        </w:rPr>
        <w:t>в процентах)</w:t>
      </w: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129"/>
        <w:gridCol w:w="3543"/>
        <w:gridCol w:w="1738"/>
      </w:tblGrid>
      <w:tr w:rsidR="00277D8C" w:rsidRPr="00277D8C" w:rsidTr="00277D8C">
        <w:trPr>
          <w:trHeight w:val="240"/>
        </w:trPr>
        <w:tc>
          <w:tcPr>
            <w:tcW w:w="2235" w:type="dxa"/>
            <w:gridSpan w:val="2"/>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Код Бюджетной классификации Российской Федерации</w:t>
            </w:r>
          </w:p>
        </w:tc>
        <w:tc>
          <w:tcPr>
            <w:tcW w:w="3543" w:type="dxa"/>
            <w:vMerge w:val="restart"/>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Наименование дохода</w:t>
            </w:r>
          </w:p>
        </w:tc>
        <w:tc>
          <w:tcPr>
            <w:tcW w:w="1738" w:type="dxa"/>
            <w:vMerge w:val="restart"/>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Бюджеты поселений</w:t>
            </w:r>
          </w:p>
        </w:tc>
      </w:tr>
      <w:tr w:rsidR="00277D8C" w:rsidRPr="00277D8C" w:rsidTr="00277D8C">
        <w:trPr>
          <w:trHeight w:val="300"/>
        </w:trPr>
        <w:tc>
          <w:tcPr>
            <w:tcW w:w="1106"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proofErr w:type="spellStart"/>
            <w:proofErr w:type="gramStart"/>
            <w:r w:rsidRPr="00277D8C">
              <w:rPr>
                <w:color w:val="000000"/>
              </w:rPr>
              <w:t>админи-стратора</w:t>
            </w:r>
            <w:proofErr w:type="spellEnd"/>
            <w:proofErr w:type="gramEnd"/>
            <w:r w:rsidRPr="00277D8C">
              <w:rPr>
                <w:color w:val="000000"/>
              </w:rPr>
              <w:t xml:space="preserve"> доходов</w:t>
            </w:r>
          </w:p>
        </w:tc>
        <w:tc>
          <w:tcPr>
            <w:tcW w:w="1129"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доходов</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77D8C" w:rsidRPr="00277D8C" w:rsidRDefault="00277D8C" w:rsidP="00277D8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D8C" w:rsidRPr="00277D8C" w:rsidRDefault="00277D8C" w:rsidP="00277D8C">
            <w:pPr>
              <w:rPr>
                <w:bCs/>
                <w:color w:val="000000"/>
              </w:rPr>
            </w:pPr>
          </w:p>
        </w:tc>
      </w:tr>
      <w:tr w:rsidR="00277D8C" w:rsidRPr="00277D8C" w:rsidTr="00277D8C">
        <w:tc>
          <w:tcPr>
            <w:tcW w:w="1106"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c>
          <w:tcPr>
            <w:tcW w:w="1129"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c>
          <w:tcPr>
            <w:tcW w:w="354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В части прочих безвозмездных поступлений</w:t>
            </w:r>
          </w:p>
        </w:tc>
        <w:tc>
          <w:tcPr>
            <w:tcW w:w="173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r>
      <w:tr w:rsidR="00277D8C" w:rsidRPr="00277D8C" w:rsidTr="00277D8C">
        <w:tc>
          <w:tcPr>
            <w:tcW w:w="1106"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both"/>
              <w:rPr>
                <w:bCs/>
                <w:color w:val="000000"/>
              </w:rPr>
            </w:pPr>
            <w:r w:rsidRPr="00277D8C">
              <w:rPr>
                <w:bCs/>
                <w:color w:val="000000"/>
              </w:rPr>
              <w:t>992</w:t>
            </w:r>
          </w:p>
        </w:tc>
        <w:tc>
          <w:tcPr>
            <w:tcW w:w="1129"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both"/>
              <w:rPr>
                <w:bCs/>
                <w:color w:val="000000"/>
              </w:rPr>
            </w:pPr>
            <w:r w:rsidRPr="00277D8C">
              <w:rPr>
                <w:color w:val="000000"/>
              </w:rPr>
              <w:t>2 08 05000 10 0000 150</w:t>
            </w:r>
          </w:p>
        </w:tc>
        <w:tc>
          <w:tcPr>
            <w:tcW w:w="354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ind w:firstLine="33"/>
              <w:jc w:val="both"/>
              <w:rPr>
                <w:bCs/>
              </w:rPr>
            </w:pPr>
            <w:r w:rsidRPr="00277D8C">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3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color w:val="000000"/>
              </w:rPr>
            </w:pPr>
          </w:p>
          <w:p w:rsidR="00277D8C" w:rsidRPr="00277D8C" w:rsidRDefault="00277D8C" w:rsidP="00277D8C">
            <w:pPr>
              <w:jc w:val="center"/>
              <w:rPr>
                <w:bCs/>
                <w:color w:val="000000"/>
              </w:rPr>
            </w:pPr>
          </w:p>
          <w:p w:rsidR="00277D8C" w:rsidRPr="00277D8C" w:rsidRDefault="00277D8C" w:rsidP="00277D8C">
            <w:pPr>
              <w:jc w:val="center"/>
              <w:rPr>
                <w:bCs/>
                <w:color w:val="000000"/>
              </w:rPr>
            </w:pPr>
          </w:p>
          <w:p w:rsidR="00277D8C" w:rsidRPr="00277D8C" w:rsidRDefault="00277D8C" w:rsidP="00277D8C">
            <w:pPr>
              <w:jc w:val="center"/>
              <w:rPr>
                <w:bCs/>
                <w:color w:val="000000"/>
              </w:rPr>
            </w:pPr>
            <w:r w:rsidRPr="00277D8C">
              <w:rPr>
                <w:bCs/>
                <w:color w:val="000000"/>
              </w:rPr>
              <w:t>100</w:t>
            </w:r>
          </w:p>
        </w:tc>
      </w:tr>
      <w:tr w:rsidR="00277D8C" w:rsidRPr="00277D8C" w:rsidTr="00277D8C">
        <w:tc>
          <w:tcPr>
            <w:tcW w:w="1106"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both"/>
              <w:rPr>
                <w:bCs/>
                <w:color w:val="000000"/>
              </w:rPr>
            </w:pPr>
            <w:r w:rsidRPr="00277D8C">
              <w:rPr>
                <w:bCs/>
                <w:color w:val="000000"/>
              </w:rPr>
              <w:t>908</w:t>
            </w:r>
          </w:p>
        </w:tc>
        <w:tc>
          <w:tcPr>
            <w:tcW w:w="1129"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both"/>
              <w:rPr>
                <w:bCs/>
                <w:color w:val="000000"/>
              </w:rPr>
            </w:pPr>
            <w:r w:rsidRPr="00277D8C">
              <w:rPr>
                <w:color w:val="000000"/>
              </w:rPr>
              <w:t>2 07 05030 10 0000 150</w:t>
            </w:r>
          </w:p>
        </w:tc>
        <w:tc>
          <w:tcPr>
            <w:tcW w:w="354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ind w:firstLine="33"/>
              <w:jc w:val="both"/>
              <w:rPr>
                <w:bCs/>
              </w:rPr>
            </w:pPr>
            <w:r w:rsidRPr="00277D8C">
              <w:t>Прочие безвозмездные поступления в бюджеты сельских поселений</w:t>
            </w:r>
          </w:p>
        </w:tc>
        <w:tc>
          <w:tcPr>
            <w:tcW w:w="173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100</w:t>
            </w:r>
          </w:p>
        </w:tc>
      </w:tr>
    </w:tbl>
    <w:p w:rsidR="00277D8C" w:rsidRPr="00277D8C" w:rsidRDefault="00277D8C" w:rsidP="00277D8C">
      <w:pPr>
        <w:ind w:firstLine="561"/>
        <w:jc w:val="right"/>
        <w:rPr>
          <w:color w:val="000000"/>
        </w:rPr>
      </w:pPr>
    </w:p>
    <w:p w:rsidR="00277D8C" w:rsidRPr="00277D8C" w:rsidRDefault="00277D8C" w:rsidP="00CE3472">
      <w:pPr>
        <w:ind w:firstLine="561"/>
        <w:jc w:val="right"/>
        <w:rPr>
          <w:color w:val="000000"/>
        </w:rPr>
      </w:pPr>
      <w:r w:rsidRPr="00277D8C">
        <w:rPr>
          <w:color w:val="000000"/>
        </w:rPr>
        <w:t>Приложение 2</w:t>
      </w:r>
    </w:p>
    <w:p w:rsidR="00CE3472" w:rsidRDefault="00277D8C" w:rsidP="00CE3472">
      <w:pPr>
        <w:ind w:firstLine="561"/>
        <w:jc w:val="right"/>
        <w:rPr>
          <w:color w:val="000000"/>
        </w:rPr>
      </w:pPr>
      <w:r w:rsidRPr="00277D8C">
        <w:rPr>
          <w:color w:val="000000"/>
        </w:rPr>
        <w:t>к решению Совета</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277D8C">
      <w:pPr>
        <w:ind w:firstLine="561"/>
        <w:jc w:val="right"/>
        <w:rPr>
          <w:color w:val="000000"/>
        </w:rPr>
      </w:pPr>
      <w:r w:rsidRPr="00277D8C">
        <w:rPr>
          <w:color w:val="000000"/>
        </w:rPr>
        <w:t xml:space="preserve"> № 55 от 25.12.2023 </w:t>
      </w:r>
    </w:p>
    <w:p w:rsidR="00277D8C" w:rsidRPr="00277D8C" w:rsidRDefault="00277D8C" w:rsidP="00277D8C">
      <w:pPr>
        <w:ind w:firstLine="561"/>
        <w:jc w:val="right"/>
        <w:rPr>
          <w:bCs/>
          <w:color w:val="000000"/>
        </w:rPr>
      </w:pPr>
    </w:p>
    <w:p w:rsidR="00277D8C" w:rsidRPr="00277D8C" w:rsidRDefault="00277D8C" w:rsidP="00277D8C">
      <w:pPr>
        <w:jc w:val="center"/>
        <w:rPr>
          <w:bCs/>
          <w:color w:val="000000"/>
        </w:rPr>
      </w:pPr>
      <w:r w:rsidRPr="00277D8C">
        <w:rPr>
          <w:bCs/>
          <w:color w:val="000000"/>
        </w:rPr>
        <w:t xml:space="preserve">Объём доходов бюджета </w:t>
      </w:r>
    </w:p>
    <w:p w:rsidR="00277D8C" w:rsidRPr="00277D8C" w:rsidRDefault="00277D8C" w:rsidP="00277D8C">
      <w:pPr>
        <w:jc w:val="center"/>
        <w:rPr>
          <w:bCs/>
          <w:color w:val="000000"/>
        </w:rPr>
      </w:pPr>
      <w:r w:rsidRPr="00277D8C">
        <w:rPr>
          <w:bCs/>
          <w:color w:val="000000"/>
        </w:rPr>
        <w:t xml:space="preserve">муниципального образования Володинское сельское </w:t>
      </w:r>
      <w:r w:rsidRPr="00277D8C">
        <w:rPr>
          <w:bCs/>
        </w:rPr>
        <w:t>поселение Кривошеинского района Томской области на 2024 год и на плановый период 2025 и 2026</w:t>
      </w:r>
      <w:r w:rsidRPr="00277D8C">
        <w:rPr>
          <w:bCs/>
          <w:color w:val="000000"/>
        </w:rPr>
        <w:t xml:space="preserve"> годов</w:t>
      </w:r>
    </w:p>
    <w:p w:rsidR="00277D8C" w:rsidRPr="00277D8C" w:rsidRDefault="00277D8C" w:rsidP="00277D8C">
      <w:pPr>
        <w:ind w:firstLine="8415"/>
        <w:rPr>
          <w:bCs/>
          <w:color w:val="000000"/>
        </w:rPr>
      </w:pPr>
      <w:proofErr w:type="spellStart"/>
      <w:r w:rsidRPr="00277D8C">
        <w:rPr>
          <w:bCs/>
          <w:color w:val="000000"/>
        </w:rPr>
        <w:t>т</w:t>
      </w:r>
      <w:r>
        <w:rPr>
          <w:bCs/>
          <w:color w:val="000000"/>
        </w:rPr>
        <w:t>т</w:t>
      </w:r>
      <w:r w:rsidRPr="00277D8C">
        <w:rPr>
          <w:bCs/>
          <w:color w:val="000000"/>
        </w:rPr>
        <w:t>ыс</w:t>
      </w:r>
      <w:proofErr w:type="spellEnd"/>
      <w:r w:rsidRPr="00277D8C">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277D8C" w:rsidRPr="00277D8C" w:rsidTr="00277D8C">
        <w:tc>
          <w:tcPr>
            <w:tcW w:w="3881"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r w:rsidRPr="00277D8C">
              <w:rPr>
                <w:bCs/>
                <w:color w:val="000000"/>
              </w:rPr>
              <w:t>Наименование показателей</w:t>
            </w:r>
          </w:p>
          <w:p w:rsidR="00277D8C" w:rsidRPr="00277D8C" w:rsidRDefault="00277D8C" w:rsidP="00277D8C">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2024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rPr>
                <w:bCs/>
                <w:color w:val="000000"/>
              </w:rPr>
              <w:t>2025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rPr>
                <w:bCs/>
                <w:color w:val="000000"/>
              </w:rPr>
              <w:t>2026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r>
      <w:tr w:rsidR="00277D8C" w:rsidRPr="00277D8C" w:rsidTr="00277D8C">
        <w:tc>
          <w:tcPr>
            <w:tcW w:w="3881"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r w:rsidRPr="00277D8C">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r w:rsidRPr="00277D8C">
              <w:rPr>
                <w:bCs/>
                <w:color w:val="000000"/>
              </w:rPr>
              <w:t>4</w:t>
            </w:r>
          </w:p>
        </w:tc>
      </w:tr>
      <w:tr w:rsidR="00277D8C" w:rsidRPr="00277D8C" w:rsidTr="00277D8C">
        <w:tc>
          <w:tcPr>
            <w:tcW w:w="3881"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rPr>
                <w:bCs/>
                <w:color w:val="000000"/>
              </w:rPr>
            </w:pPr>
            <w:r w:rsidRPr="00277D8C">
              <w:rPr>
                <w:bCs/>
                <w:color w:val="000000"/>
              </w:rPr>
              <w:t xml:space="preserve"> </w:t>
            </w:r>
          </w:p>
          <w:p w:rsidR="00277D8C" w:rsidRPr="00277D8C" w:rsidRDefault="00277D8C" w:rsidP="00277D8C">
            <w:pPr>
              <w:rPr>
                <w:bCs/>
                <w:color w:val="000000"/>
              </w:rPr>
            </w:pPr>
            <w:r w:rsidRPr="00277D8C">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rPr>
            </w:pPr>
          </w:p>
          <w:p w:rsidR="00277D8C" w:rsidRPr="00277D8C" w:rsidRDefault="00277D8C" w:rsidP="00277D8C">
            <w:pPr>
              <w:jc w:val="center"/>
              <w:rPr>
                <w:bCs/>
              </w:rPr>
            </w:pPr>
            <w:r w:rsidRPr="00277D8C">
              <w:rPr>
                <w:bCs/>
              </w:rPr>
              <w:t>12214,0</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rPr>
            </w:pPr>
            <w:r w:rsidRPr="00277D8C">
              <w:rPr>
                <w:bCs/>
              </w:rPr>
              <w:t>12299,9</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rPr>
            </w:pPr>
            <w:r w:rsidRPr="00277D8C">
              <w:rPr>
                <w:bCs/>
              </w:rPr>
              <w:t>12452,1</w:t>
            </w:r>
          </w:p>
        </w:tc>
      </w:tr>
      <w:tr w:rsidR="00277D8C" w:rsidRPr="00277D8C" w:rsidTr="00277D8C">
        <w:tc>
          <w:tcPr>
            <w:tcW w:w="3881"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rPr>
                <w:bCs/>
                <w:color w:val="000000"/>
              </w:rPr>
            </w:pPr>
            <w:r w:rsidRPr="00277D8C">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r>
      <w:tr w:rsidR="00277D8C" w:rsidRPr="00277D8C" w:rsidTr="00277D8C">
        <w:tc>
          <w:tcPr>
            <w:tcW w:w="3881"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rPr>
                <w:bCs/>
                <w:color w:val="000000"/>
              </w:rPr>
            </w:pPr>
          </w:p>
          <w:p w:rsidR="00277D8C" w:rsidRPr="00277D8C" w:rsidRDefault="00277D8C" w:rsidP="00277D8C">
            <w:pPr>
              <w:rPr>
                <w:bCs/>
                <w:color w:val="000000"/>
              </w:rPr>
            </w:pPr>
            <w:r w:rsidRPr="00277D8C">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rPr>
            </w:pPr>
          </w:p>
          <w:p w:rsidR="00277D8C" w:rsidRPr="00277D8C" w:rsidRDefault="00277D8C" w:rsidP="00277D8C">
            <w:pPr>
              <w:jc w:val="center"/>
              <w:rPr>
                <w:bCs/>
              </w:rPr>
            </w:pPr>
            <w:r w:rsidRPr="00277D8C">
              <w:rPr>
                <w:bCs/>
              </w:rPr>
              <w:t>6831,0</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color w:val="000000"/>
              </w:rPr>
            </w:pPr>
            <w:r w:rsidRPr="00277D8C">
              <w:rPr>
                <w:bCs/>
                <w:color w:val="000000"/>
              </w:rPr>
              <w:t>6959,0</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color w:val="000000"/>
              </w:rPr>
            </w:pPr>
            <w:r w:rsidRPr="00277D8C">
              <w:rPr>
                <w:bCs/>
                <w:color w:val="000000"/>
              </w:rPr>
              <w:t>7087,0</w:t>
            </w:r>
          </w:p>
        </w:tc>
      </w:tr>
      <w:tr w:rsidR="00277D8C" w:rsidRPr="00277D8C" w:rsidTr="00277D8C">
        <w:tc>
          <w:tcPr>
            <w:tcW w:w="3881"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rPr>
                <w:bCs/>
                <w:color w:val="000000"/>
              </w:rPr>
            </w:pPr>
            <w:r w:rsidRPr="00277D8C">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rPr>
            </w:pPr>
          </w:p>
          <w:p w:rsidR="00277D8C" w:rsidRPr="00277D8C" w:rsidRDefault="00277D8C" w:rsidP="00277D8C">
            <w:pPr>
              <w:jc w:val="center"/>
              <w:rPr>
                <w:bCs/>
              </w:rPr>
            </w:pPr>
            <w:r w:rsidRPr="00277D8C">
              <w:rPr>
                <w:bCs/>
              </w:rPr>
              <w:t>5383,0</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rPr>
            </w:pPr>
            <w:r w:rsidRPr="00277D8C">
              <w:rPr>
                <w:bCs/>
              </w:rPr>
              <w:t>5340,9</w:t>
            </w:r>
          </w:p>
        </w:tc>
        <w:tc>
          <w:tcPr>
            <w:tcW w:w="170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rPr>
            </w:pPr>
            <w:r w:rsidRPr="00277D8C">
              <w:rPr>
                <w:bCs/>
              </w:rPr>
              <w:t>5365,1</w:t>
            </w:r>
          </w:p>
        </w:tc>
      </w:tr>
    </w:tbl>
    <w:p w:rsidR="00277D8C" w:rsidRPr="00277D8C" w:rsidRDefault="00277D8C" w:rsidP="00277D8C">
      <w:pPr>
        <w:ind w:firstLine="561"/>
        <w:jc w:val="center"/>
        <w:rPr>
          <w:bCs/>
          <w:color w:val="000000"/>
        </w:rPr>
      </w:pPr>
    </w:p>
    <w:p w:rsidR="00277D8C" w:rsidRPr="00277D8C" w:rsidRDefault="00277D8C" w:rsidP="00277D8C">
      <w:pPr>
        <w:ind w:firstLine="561"/>
        <w:jc w:val="right"/>
        <w:rPr>
          <w:color w:val="000000"/>
        </w:rPr>
      </w:pPr>
      <w:r w:rsidRPr="00277D8C">
        <w:rPr>
          <w:color w:val="000000"/>
        </w:rPr>
        <w:t>Приложение 3</w:t>
      </w:r>
    </w:p>
    <w:p w:rsidR="00CE3472" w:rsidRDefault="00277D8C" w:rsidP="00277D8C">
      <w:pPr>
        <w:ind w:firstLine="561"/>
        <w:jc w:val="right"/>
        <w:rPr>
          <w:color w:val="000000"/>
        </w:rPr>
      </w:pPr>
      <w:r w:rsidRPr="00277D8C">
        <w:rPr>
          <w:color w:val="000000"/>
        </w:rPr>
        <w:t xml:space="preserve">к решению Совета </w:t>
      </w:r>
    </w:p>
    <w:p w:rsidR="00CE3472" w:rsidRPr="00277D8C" w:rsidRDefault="00277D8C" w:rsidP="00CE3472">
      <w:pPr>
        <w:ind w:firstLine="561"/>
        <w:jc w:val="right"/>
        <w:rPr>
          <w:color w:val="000000"/>
        </w:rPr>
      </w:pPr>
      <w:r w:rsidRPr="00277D8C">
        <w:rPr>
          <w:color w:val="000000"/>
        </w:rPr>
        <w:t xml:space="preserve">Володинского </w:t>
      </w:r>
      <w:r w:rsidR="00CE3472" w:rsidRPr="00277D8C">
        <w:rPr>
          <w:color w:val="000000"/>
        </w:rPr>
        <w:t>сельского поселения</w:t>
      </w:r>
    </w:p>
    <w:p w:rsidR="00277D8C" w:rsidRPr="00277D8C" w:rsidRDefault="00277D8C" w:rsidP="00277D8C">
      <w:pPr>
        <w:ind w:firstLine="561"/>
        <w:jc w:val="right"/>
        <w:rPr>
          <w:color w:val="000000"/>
        </w:rPr>
      </w:pPr>
      <w:r w:rsidRPr="00277D8C">
        <w:rPr>
          <w:color w:val="000000"/>
        </w:rPr>
        <w:t xml:space="preserve">№ 55 от 25.12.2023 </w:t>
      </w:r>
    </w:p>
    <w:p w:rsidR="00277D8C" w:rsidRPr="00277D8C" w:rsidRDefault="00277D8C" w:rsidP="00277D8C">
      <w:pPr>
        <w:jc w:val="center"/>
        <w:rPr>
          <w:bCs/>
        </w:rPr>
      </w:pPr>
    </w:p>
    <w:p w:rsidR="00277D8C" w:rsidRPr="00277D8C" w:rsidRDefault="00277D8C" w:rsidP="00277D8C">
      <w:pPr>
        <w:jc w:val="center"/>
      </w:pPr>
      <w:r w:rsidRPr="00277D8C">
        <w:rPr>
          <w:bCs/>
        </w:rPr>
        <w:t xml:space="preserve">Объем  межбюджетных трансфертов </w:t>
      </w:r>
    </w:p>
    <w:p w:rsidR="00277D8C" w:rsidRPr="00277D8C" w:rsidRDefault="00277D8C" w:rsidP="00277D8C">
      <w:pPr>
        <w:jc w:val="center"/>
        <w:rPr>
          <w:bCs/>
        </w:rPr>
      </w:pPr>
      <w:r w:rsidRPr="00277D8C">
        <w:rPr>
          <w:bCs/>
        </w:rPr>
        <w:t>бюджету муниципального образования Володинское сельское поселение Кривошеинского района Томской области</w:t>
      </w:r>
    </w:p>
    <w:p w:rsidR="00277D8C" w:rsidRPr="00277D8C" w:rsidRDefault="00277D8C" w:rsidP="00277D8C">
      <w:pPr>
        <w:jc w:val="center"/>
        <w:rPr>
          <w:bCs/>
          <w:color w:val="000000"/>
        </w:rPr>
      </w:pPr>
      <w:r w:rsidRPr="00277D8C">
        <w:rPr>
          <w:bCs/>
        </w:rPr>
        <w:t xml:space="preserve">из бюджета муниципального района </w:t>
      </w:r>
      <w:r w:rsidRPr="00277D8C">
        <w:rPr>
          <w:bCs/>
          <w:color w:val="000000"/>
        </w:rPr>
        <w:t>на 2024 год и на плановый период 2025 и 2026 годов</w:t>
      </w:r>
    </w:p>
    <w:p w:rsidR="00277D8C" w:rsidRPr="00277D8C" w:rsidRDefault="00277D8C" w:rsidP="00277D8C"/>
    <w:tbl>
      <w:tblPr>
        <w:tblW w:w="7566" w:type="dxa"/>
        <w:tblInd w:w="108" w:type="dxa"/>
        <w:tblLook w:val="04A0" w:firstRow="1" w:lastRow="0" w:firstColumn="1" w:lastColumn="0" w:noHBand="0" w:noVBand="1"/>
      </w:tblPr>
      <w:tblGrid>
        <w:gridCol w:w="3828"/>
        <w:gridCol w:w="1276"/>
        <w:gridCol w:w="1231"/>
        <w:gridCol w:w="1231"/>
      </w:tblGrid>
      <w:tr w:rsidR="00277D8C" w:rsidRPr="00277D8C" w:rsidTr="00277D8C">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277D8C" w:rsidRPr="00277D8C" w:rsidRDefault="00277D8C" w:rsidP="00277D8C">
            <w:pPr>
              <w:jc w:val="center"/>
            </w:pPr>
            <w:r w:rsidRPr="00277D8C">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277D8C" w:rsidRPr="00277D8C" w:rsidRDefault="00277D8C" w:rsidP="00277D8C">
            <w:pPr>
              <w:jc w:val="center"/>
              <w:rPr>
                <w:bCs/>
                <w:color w:val="000000"/>
              </w:rPr>
            </w:pPr>
            <w:r w:rsidRPr="00277D8C">
              <w:rPr>
                <w:bCs/>
                <w:color w:val="000000"/>
              </w:rPr>
              <w:t>2024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231" w:type="dxa"/>
            <w:tcBorders>
              <w:top w:val="single" w:sz="4" w:space="0" w:color="auto"/>
              <w:left w:val="single" w:sz="4" w:space="0" w:color="auto"/>
              <w:right w:val="single" w:sz="4" w:space="0" w:color="auto"/>
            </w:tcBorders>
          </w:tcPr>
          <w:p w:rsidR="00277D8C" w:rsidRPr="00277D8C" w:rsidRDefault="00277D8C" w:rsidP="00277D8C">
            <w:pPr>
              <w:jc w:val="center"/>
            </w:pPr>
            <w:r w:rsidRPr="00277D8C">
              <w:rPr>
                <w:bCs/>
                <w:color w:val="000000"/>
              </w:rPr>
              <w:t>2025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231" w:type="dxa"/>
            <w:tcBorders>
              <w:top w:val="single" w:sz="4" w:space="0" w:color="auto"/>
              <w:left w:val="single" w:sz="4" w:space="0" w:color="auto"/>
              <w:right w:val="single" w:sz="4" w:space="0" w:color="000000"/>
            </w:tcBorders>
          </w:tcPr>
          <w:p w:rsidR="00277D8C" w:rsidRPr="00277D8C" w:rsidRDefault="00277D8C" w:rsidP="00277D8C">
            <w:pPr>
              <w:jc w:val="center"/>
            </w:pPr>
            <w:r w:rsidRPr="00277D8C">
              <w:rPr>
                <w:bCs/>
                <w:color w:val="000000"/>
              </w:rPr>
              <w:t>2026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r>
      <w:tr w:rsidR="00277D8C" w:rsidRPr="00277D8C" w:rsidTr="00277D8C">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277D8C" w:rsidRPr="00277D8C" w:rsidRDefault="00277D8C" w:rsidP="00277D8C">
            <w:pPr>
              <w:jc w:val="center"/>
            </w:pPr>
            <w:r w:rsidRPr="00277D8C">
              <w:t>1</w:t>
            </w:r>
          </w:p>
        </w:tc>
        <w:tc>
          <w:tcPr>
            <w:tcW w:w="1276" w:type="dxa"/>
            <w:tcBorders>
              <w:top w:val="single" w:sz="4" w:space="0" w:color="auto"/>
              <w:left w:val="nil"/>
              <w:bottom w:val="single" w:sz="4" w:space="0" w:color="auto"/>
              <w:right w:val="single" w:sz="4" w:space="0" w:color="auto"/>
            </w:tcBorders>
            <w:noWrap/>
            <w:hideMark/>
          </w:tcPr>
          <w:p w:rsidR="00277D8C" w:rsidRPr="00277D8C" w:rsidRDefault="00277D8C" w:rsidP="00277D8C">
            <w:pPr>
              <w:jc w:val="center"/>
            </w:pPr>
            <w:r w:rsidRPr="00277D8C">
              <w:t>2</w:t>
            </w:r>
          </w:p>
        </w:tc>
        <w:tc>
          <w:tcPr>
            <w:tcW w:w="1231" w:type="dxa"/>
            <w:tcBorders>
              <w:top w:val="single" w:sz="4" w:space="0" w:color="auto"/>
              <w:left w:val="nil"/>
              <w:bottom w:val="single" w:sz="4" w:space="0" w:color="auto"/>
              <w:right w:val="single" w:sz="4" w:space="0" w:color="auto"/>
            </w:tcBorders>
          </w:tcPr>
          <w:p w:rsidR="00277D8C" w:rsidRPr="00277D8C" w:rsidRDefault="00277D8C" w:rsidP="00277D8C">
            <w:pPr>
              <w:jc w:val="center"/>
            </w:pPr>
            <w:r w:rsidRPr="00277D8C">
              <w:t>3</w:t>
            </w:r>
          </w:p>
        </w:tc>
        <w:tc>
          <w:tcPr>
            <w:tcW w:w="1231"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4</w:t>
            </w:r>
          </w:p>
        </w:tc>
      </w:tr>
      <w:tr w:rsidR="00277D8C" w:rsidRPr="00277D8C" w:rsidTr="00277D8C">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277D8C" w:rsidRPr="00277D8C" w:rsidRDefault="00277D8C" w:rsidP="00277D8C">
            <w:pPr>
              <w:rPr>
                <w:bCs/>
              </w:rPr>
            </w:pPr>
            <w:r w:rsidRPr="00277D8C">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277D8C" w:rsidRPr="00277D8C" w:rsidRDefault="00277D8C" w:rsidP="00277D8C">
            <w:pPr>
              <w:jc w:val="center"/>
            </w:pPr>
            <w:r w:rsidRPr="00277D8C">
              <w:t>5383,0</w:t>
            </w:r>
          </w:p>
        </w:tc>
        <w:tc>
          <w:tcPr>
            <w:tcW w:w="1231" w:type="dxa"/>
            <w:tcBorders>
              <w:top w:val="single" w:sz="4" w:space="0" w:color="auto"/>
              <w:left w:val="nil"/>
              <w:bottom w:val="single" w:sz="4" w:space="0" w:color="auto"/>
              <w:right w:val="single" w:sz="4" w:space="0" w:color="auto"/>
            </w:tcBorders>
            <w:vAlign w:val="bottom"/>
          </w:tcPr>
          <w:p w:rsidR="00277D8C" w:rsidRPr="00277D8C" w:rsidRDefault="00277D8C" w:rsidP="00277D8C">
            <w:pPr>
              <w:jc w:val="center"/>
            </w:pPr>
            <w:r w:rsidRPr="00277D8C">
              <w:t>5340,9</w:t>
            </w:r>
          </w:p>
        </w:tc>
        <w:tc>
          <w:tcPr>
            <w:tcW w:w="1231"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jc w:val="center"/>
            </w:pPr>
            <w:r w:rsidRPr="00277D8C">
              <w:t>5365,1</w:t>
            </w:r>
          </w:p>
        </w:tc>
      </w:tr>
      <w:tr w:rsidR="00277D8C" w:rsidRPr="00277D8C" w:rsidTr="00277D8C">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rPr>
                <w:bCs/>
              </w:rPr>
            </w:pPr>
            <w:r w:rsidRPr="00277D8C">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277D8C" w:rsidRPr="00277D8C" w:rsidRDefault="00277D8C" w:rsidP="00277D8C">
            <w:pPr>
              <w:jc w:val="center"/>
              <w:rPr>
                <w:bCs/>
              </w:rPr>
            </w:pPr>
          </w:p>
        </w:tc>
        <w:tc>
          <w:tcPr>
            <w:tcW w:w="1231" w:type="dxa"/>
            <w:tcBorders>
              <w:top w:val="single" w:sz="4" w:space="0" w:color="auto"/>
              <w:left w:val="nil"/>
              <w:bottom w:val="single" w:sz="4" w:space="0" w:color="auto"/>
              <w:right w:val="single" w:sz="4" w:space="0" w:color="auto"/>
            </w:tcBorders>
          </w:tcPr>
          <w:p w:rsidR="00277D8C" w:rsidRPr="00277D8C" w:rsidRDefault="00277D8C" w:rsidP="00277D8C">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tc>
      </w:tr>
      <w:tr w:rsidR="00277D8C" w:rsidRPr="00277D8C" w:rsidTr="00277D8C">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277D8C" w:rsidRPr="00277D8C" w:rsidRDefault="00277D8C" w:rsidP="00277D8C">
            <w:r w:rsidRPr="00277D8C">
              <w:lastRenderedPageBreak/>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277D8C" w:rsidRPr="00277D8C" w:rsidRDefault="00277D8C" w:rsidP="00277D8C">
            <w:pPr>
              <w:jc w:val="center"/>
            </w:pPr>
            <w:r w:rsidRPr="00277D8C">
              <w:t>4587,0</w:t>
            </w:r>
          </w:p>
        </w:tc>
        <w:tc>
          <w:tcPr>
            <w:tcW w:w="1231" w:type="dxa"/>
            <w:tcBorders>
              <w:top w:val="single" w:sz="4" w:space="0" w:color="auto"/>
              <w:left w:val="nil"/>
              <w:bottom w:val="single" w:sz="4" w:space="0" w:color="auto"/>
              <w:right w:val="single" w:sz="4" w:space="0" w:color="auto"/>
            </w:tcBorders>
            <w:vAlign w:val="bottom"/>
          </w:tcPr>
          <w:p w:rsidR="00277D8C" w:rsidRPr="00277D8C" w:rsidRDefault="00277D8C" w:rsidP="00277D8C">
            <w:pPr>
              <w:jc w:val="center"/>
            </w:pPr>
            <w:r w:rsidRPr="00277D8C">
              <w:t>4520,0</w:t>
            </w:r>
          </w:p>
        </w:tc>
        <w:tc>
          <w:tcPr>
            <w:tcW w:w="1231"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jc w:val="center"/>
            </w:pPr>
            <w:r w:rsidRPr="00277D8C">
              <w:t>4519,0</w:t>
            </w:r>
          </w:p>
        </w:tc>
      </w:tr>
      <w:tr w:rsidR="00277D8C" w:rsidRPr="00277D8C" w:rsidTr="00277D8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277D8C" w:rsidRPr="00277D8C" w:rsidRDefault="00277D8C" w:rsidP="00277D8C">
            <w:r w:rsidRPr="00277D8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noWrap/>
            <w:vAlign w:val="bottom"/>
          </w:tcPr>
          <w:p w:rsidR="00277D8C" w:rsidRPr="00277D8C" w:rsidRDefault="00277D8C" w:rsidP="00277D8C">
            <w:pPr>
              <w:jc w:val="center"/>
            </w:pPr>
            <w:r w:rsidRPr="00277D8C">
              <w:t>236,2</w:t>
            </w:r>
          </w:p>
        </w:tc>
        <w:tc>
          <w:tcPr>
            <w:tcW w:w="1231" w:type="dxa"/>
            <w:tcBorders>
              <w:top w:val="single" w:sz="4" w:space="0" w:color="auto"/>
              <w:left w:val="nil"/>
              <w:bottom w:val="single" w:sz="4" w:space="0" w:color="auto"/>
              <w:right w:val="single" w:sz="4" w:space="0" w:color="auto"/>
            </w:tcBorders>
            <w:vAlign w:val="bottom"/>
          </w:tcPr>
          <w:p w:rsidR="00277D8C" w:rsidRPr="00277D8C" w:rsidRDefault="00277D8C" w:rsidP="00277D8C">
            <w:pPr>
              <w:jc w:val="center"/>
            </w:pPr>
            <w:r w:rsidRPr="00277D8C">
              <w:t>261,1</w:t>
            </w:r>
          </w:p>
        </w:tc>
        <w:tc>
          <w:tcPr>
            <w:tcW w:w="1231"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jc w:val="center"/>
            </w:pPr>
            <w:r w:rsidRPr="00277D8C">
              <w:t>286,3</w:t>
            </w:r>
          </w:p>
        </w:tc>
      </w:tr>
      <w:tr w:rsidR="00277D8C" w:rsidRPr="00277D8C" w:rsidTr="00277D8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277D8C" w:rsidRPr="00277D8C" w:rsidRDefault="00277D8C" w:rsidP="00277D8C">
            <w:r w:rsidRPr="00277D8C">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277D8C" w:rsidRPr="00277D8C" w:rsidRDefault="00277D8C" w:rsidP="00277D8C">
            <w:pPr>
              <w:jc w:val="center"/>
            </w:pPr>
            <w:r w:rsidRPr="00277D8C">
              <w:t>468,9</w:t>
            </w:r>
          </w:p>
        </w:tc>
        <w:tc>
          <w:tcPr>
            <w:tcW w:w="1231" w:type="dxa"/>
            <w:tcBorders>
              <w:top w:val="single" w:sz="4" w:space="0" w:color="auto"/>
              <w:left w:val="nil"/>
              <w:bottom w:val="single" w:sz="4" w:space="0" w:color="auto"/>
              <w:right w:val="single" w:sz="4" w:space="0" w:color="auto"/>
            </w:tcBorders>
            <w:vAlign w:val="bottom"/>
          </w:tcPr>
          <w:p w:rsidR="00277D8C" w:rsidRPr="00277D8C" w:rsidRDefault="00277D8C" w:rsidP="00277D8C">
            <w:pPr>
              <w:jc w:val="center"/>
            </w:pPr>
            <w:r w:rsidRPr="00277D8C">
              <w:t>468,9</w:t>
            </w:r>
          </w:p>
        </w:tc>
        <w:tc>
          <w:tcPr>
            <w:tcW w:w="1231"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jc w:val="center"/>
            </w:pPr>
            <w:r w:rsidRPr="00277D8C">
              <w:t>468,9</w:t>
            </w:r>
          </w:p>
        </w:tc>
      </w:tr>
      <w:tr w:rsidR="00277D8C" w:rsidRPr="00277D8C" w:rsidTr="00277D8C">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277D8C" w:rsidRPr="00277D8C" w:rsidRDefault="00277D8C" w:rsidP="00277D8C">
            <w:r w:rsidRPr="00277D8C">
              <w:t>Прочие межбюджетные трансферты, передаваемые бюджетам сельских поселений на реализацию мероприятий по обеспечению доступа к воде питьевого качества населения сельских территорий</w:t>
            </w:r>
          </w:p>
        </w:tc>
        <w:tc>
          <w:tcPr>
            <w:tcW w:w="1276" w:type="dxa"/>
            <w:tcBorders>
              <w:top w:val="single" w:sz="4" w:space="0" w:color="auto"/>
              <w:left w:val="nil"/>
              <w:bottom w:val="single" w:sz="4" w:space="0" w:color="auto"/>
              <w:right w:val="single" w:sz="4" w:space="0" w:color="auto"/>
            </w:tcBorders>
            <w:noWrap/>
            <w:vAlign w:val="bottom"/>
          </w:tcPr>
          <w:p w:rsidR="00277D8C" w:rsidRPr="00277D8C" w:rsidRDefault="00277D8C" w:rsidP="00277D8C">
            <w:pPr>
              <w:jc w:val="center"/>
            </w:pPr>
            <w:r w:rsidRPr="00277D8C">
              <w:t>90,9</w:t>
            </w:r>
          </w:p>
        </w:tc>
        <w:tc>
          <w:tcPr>
            <w:tcW w:w="1231" w:type="dxa"/>
            <w:tcBorders>
              <w:top w:val="single" w:sz="4" w:space="0" w:color="auto"/>
              <w:left w:val="nil"/>
              <w:bottom w:val="single" w:sz="4" w:space="0" w:color="auto"/>
              <w:right w:val="single" w:sz="4" w:space="0" w:color="auto"/>
            </w:tcBorders>
            <w:vAlign w:val="bottom"/>
          </w:tcPr>
          <w:p w:rsidR="00277D8C" w:rsidRPr="00277D8C" w:rsidRDefault="00277D8C" w:rsidP="00277D8C">
            <w:pPr>
              <w:jc w:val="center"/>
            </w:pPr>
            <w:r w:rsidRPr="00277D8C">
              <w:t>90,9</w:t>
            </w:r>
          </w:p>
        </w:tc>
        <w:tc>
          <w:tcPr>
            <w:tcW w:w="1231" w:type="dxa"/>
            <w:tcBorders>
              <w:top w:val="single" w:sz="4" w:space="0" w:color="auto"/>
              <w:left w:val="single" w:sz="4" w:space="0" w:color="auto"/>
              <w:bottom w:val="single" w:sz="4" w:space="0" w:color="auto"/>
              <w:right w:val="single" w:sz="4" w:space="0" w:color="auto"/>
            </w:tcBorders>
            <w:vAlign w:val="bottom"/>
          </w:tcPr>
          <w:p w:rsidR="00277D8C" w:rsidRPr="00277D8C" w:rsidRDefault="00277D8C" w:rsidP="00277D8C">
            <w:pPr>
              <w:jc w:val="center"/>
            </w:pPr>
            <w:r w:rsidRPr="00277D8C">
              <w:t>90,9</w:t>
            </w:r>
          </w:p>
        </w:tc>
      </w:tr>
    </w:tbl>
    <w:p w:rsidR="00277D8C" w:rsidRPr="00277D8C" w:rsidRDefault="00277D8C" w:rsidP="00277D8C">
      <w:pPr>
        <w:ind w:firstLine="4536"/>
        <w:rPr>
          <w:color w:val="000000"/>
        </w:rPr>
      </w:pPr>
    </w:p>
    <w:p w:rsidR="00277D8C" w:rsidRPr="00277D8C" w:rsidRDefault="00277D8C" w:rsidP="00CE3472">
      <w:pPr>
        <w:ind w:firstLine="561"/>
        <w:jc w:val="right"/>
        <w:rPr>
          <w:color w:val="000000"/>
        </w:rPr>
      </w:pPr>
      <w:r w:rsidRPr="00277D8C">
        <w:rPr>
          <w:color w:val="000000"/>
        </w:rPr>
        <w:t>Приложение 4</w:t>
      </w:r>
    </w:p>
    <w:p w:rsidR="00CE3472" w:rsidRDefault="00277D8C" w:rsidP="00CE3472">
      <w:pPr>
        <w:ind w:firstLine="561"/>
        <w:jc w:val="right"/>
        <w:rPr>
          <w:color w:val="000000"/>
        </w:rPr>
      </w:pPr>
      <w:r w:rsidRPr="00277D8C">
        <w:rPr>
          <w:color w:val="000000"/>
        </w:rPr>
        <w:t xml:space="preserve">к решению Совета </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CE3472">
      <w:pPr>
        <w:ind w:firstLine="561"/>
        <w:jc w:val="right"/>
        <w:rPr>
          <w:color w:val="000000"/>
        </w:rPr>
      </w:pPr>
      <w:r w:rsidRPr="00277D8C">
        <w:rPr>
          <w:color w:val="000000"/>
        </w:rPr>
        <w:t xml:space="preserve">  № 55 от 25.12.2023 </w:t>
      </w:r>
    </w:p>
    <w:p w:rsidR="00277D8C" w:rsidRPr="00277D8C" w:rsidRDefault="00277D8C" w:rsidP="00277D8C">
      <w:pPr>
        <w:jc w:val="center"/>
      </w:pPr>
    </w:p>
    <w:p w:rsidR="00277D8C" w:rsidRPr="00277D8C" w:rsidRDefault="00277D8C" w:rsidP="00277D8C">
      <w:pPr>
        <w:jc w:val="center"/>
      </w:pPr>
      <w:r w:rsidRPr="00277D8C">
        <w:t>Источники финансирования дефицита местного бюджета</w:t>
      </w:r>
    </w:p>
    <w:p w:rsidR="00277D8C" w:rsidRPr="00277D8C" w:rsidRDefault="00277D8C" w:rsidP="00277D8C">
      <w:pPr>
        <w:jc w:val="center"/>
        <w:rPr>
          <w:bCs/>
        </w:rPr>
      </w:pPr>
      <w:r w:rsidRPr="00277D8C">
        <w:t xml:space="preserve">муниципального образования Володинское сельское поселение </w:t>
      </w:r>
      <w:r w:rsidRPr="00277D8C">
        <w:rPr>
          <w:bCs/>
        </w:rPr>
        <w:t>Кривошеинского района Томской области на 2024 год и на плановый период 2025 и 2026 годов</w:t>
      </w:r>
    </w:p>
    <w:p w:rsidR="00277D8C" w:rsidRPr="00277D8C" w:rsidRDefault="00277D8C" w:rsidP="00277D8C">
      <w:pPr>
        <w:jc w:val="center"/>
      </w:pPr>
    </w:p>
    <w:p w:rsidR="00277D8C" w:rsidRPr="00277D8C" w:rsidRDefault="00277D8C" w:rsidP="00277D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948"/>
        <w:gridCol w:w="1373"/>
        <w:gridCol w:w="1330"/>
        <w:gridCol w:w="1330"/>
      </w:tblGrid>
      <w:tr w:rsidR="00277D8C" w:rsidRPr="00277D8C" w:rsidTr="00277D8C">
        <w:tc>
          <w:tcPr>
            <w:tcW w:w="67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 xml:space="preserve">№ </w:t>
            </w:r>
            <w:proofErr w:type="gramStart"/>
            <w:r w:rsidRPr="00277D8C">
              <w:t>п</w:t>
            </w:r>
            <w:proofErr w:type="gramEnd"/>
            <w:r w:rsidRPr="00277D8C">
              <w:t>/п</w:t>
            </w:r>
          </w:p>
        </w:tc>
        <w:tc>
          <w:tcPr>
            <w:tcW w:w="4255"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Наименование источника финансирования дефицита местного бюджета</w:t>
            </w:r>
          </w:p>
        </w:tc>
        <w:tc>
          <w:tcPr>
            <w:tcW w:w="159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2024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rPr>
                <w:bCs/>
                <w:color w:val="000000"/>
              </w:rPr>
              <w:t>2025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rPr>
                <w:bCs/>
                <w:color w:val="000000"/>
              </w:rPr>
              <w:t>2026 год (</w:t>
            </w:r>
            <w:proofErr w:type="spellStart"/>
            <w:r w:rsidRPr="00277D8C">
              <w:rPr>
                <w:bCs/>
                <w:color w:val="000000"/>
              </w:rPr>
              <w:t>тыс</w:t>
            </w:r>
            <w:proofErr w:type="gramStart"/>
            <w:r w:rsidRPr="00277D8C">
              <w:rPr>
                <w:bCs/>
                <w:color w:val="000000"/>
              </w:rPr>
              <w:t>.р</w:t>
            </w:r>
            <w:proofErr w:type="gramEnd"/>
            <w:r w:rsidRPr="00277D8C">
              <w:rPr>
                <w:bCs/>
                <w:color w:val="000000"/>
              </w:rPr>
              <w:t>уб</w:t>
            </w:r>
            <w:proofErr w:type="spellEnd"/>
            <w:r w:rsidRPr="00277D8C">
              <w:rPr>
                <w:bCs/>
                <w:color w:val="000000"/>
              </w:rPr>
              <w:t>.)</w:t>
            </w:r>
          </w:p>
        </w:tc>
      </w:tr>
      <w:tr w:rsidR="00277D8C" w:rsidRPr="00277D8C" w:rsidTr="00277D8C">
        <w:tc>
          <w:tcPr>
            <w:tcW w:w="67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1</w:t>
            </w:r>
          </w:p>
        </w:tc>
        <w:tc>
          <w:tcPr>
            <w:tcW w:w="4255"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2</w:t>
            </w:r>
          </w:p>
        </w:tc>
        <w:tc>
          <w:tcPr>
            <w:tcW w:w="159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3</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4</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5</w:t>
            </w:r>
          </w:p>
        </w:tc>
      </w:tr>
      <w:tr w:rsidR="00277D8C" w:rsidRPr="00277D8C" w:rsidTr="00277D8C">
        <w:tc>
          <w:tcPr>
            <w:tcW w:w="673"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p w:rsidR="00277D8C" w:rsidRPr="00277D8C" w:rsidRDefault="00277D8C" w:rsidP="00277D8C">
            <w:pPr>
              <w:jc w:val="center"/>
            </w:pPr>
            <w:r w:rsidRPr="00277D8C">
              <w:t xml:space="preserve">1. </w:t>
            </w:r>
          </w:p>
        </w:tc>
        <w:tc>
          <w:tcPr>
            <w:tcW w:w="4255"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 xml:space="preserve">Изменение остатков средств на счетах по учету средств местного бюджета в течение соответствующего финансового года </w:t>
            </w:r>
          </w:p>
        </w:tc>
        <w:tc>
          <w:tcPr>
            <w:tcW w:w="159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p w:rsidR="00277D8C" w:rsidRPr="00277D8C" w:rsidRDefault="00277D8C" w:rsidP="00277D8C">
            <w:pPr>
              <w:jc w:val="center"/>
            </w:pPr>
            <w:r w:rsidRPr="00277D8C">
              <w:t>0,0</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p w:rsidR="00277D8C" w:rsidRPr="00277D8C" w:rsidRDefault="00277D8C" w:rsidP="00277D8C">
            <w:pPr>
              <w:jc w:val="center"/>
            </w:pPr>
            <w:r w:rsidRPr="00277D8C">
              <w:t>0,0</w:t>
            </w:r>
          </w:p>
        </w:tc>
        <w:tc>
          <w:tcPr>
            <w:tcW w:w="148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p w:rsidR="00277D8C" w:rsidRPr="00277D8C" w:rsidRDefault="00277D8C" w:rsidP="00277D8C">
            <w:pPr>
              <w:jc w:val="center"/>
            </w:pPr>
            <w:r w:rsidRPr="00277D8C">
              <w:t>0,0</w:t>
            </w:r>
          </w:p>
        </w:tc>
      </w:tr>
    </w:tbl>
    <w:p w:rsidR="00277D8C" w:rsidRPr="00277D8C" w:rsidRDefault="00277D8C" w:rsidP="00277D8C">
      <w:pPr>
        <w:jc w:val="center"/>
      </w:pPr>
    </w:p>
    <w:p w:rsidR="00277D8C" w:rsidRPr="00277D8C" w:rsidRDefault="00277D8C" w:rsidP="00CE3472">
      <w:pPr>
        <w:ind w:firstLine="561"/>
        <w:jc w:val="right"/>
        <w:rPr>
          <w:color w:val="000000"/>
        </w:rPr>
      </w:pPr>
      <w:r w:rsidRPr="00277D8C">
        <w:rPr>
          <w:color w:val="000000"/>
        </w:rPr>
        <w:t>Приложение 5</w:t>
      </w:r>
    </w:p>
    <w:p w:rsidR="00CE3472" w:rsidRDefault="00277D8C" w:rsidP="00CE3472">
      <w:pPr>
        <w:ind w:firstLine="561"/>
        <w:jc w:val="right"/>
        <w:rPr>
          <w:color w:val="000000"/>
        </w:rPr>
      </w:pPr>
      <w:r w:rsidRPr="00277D8C">
        <w:rPr>
          <w:color w:val="000000"/>
        </w:rPr>
        <w:t xml:space="preserve">к решению Совета </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CE3472">
      <w:pPr>
        <w:ind w:firstLine="561"/>
        <w:jc w:val="right"/>
        <w:rPr>
          <w:color w:val="000000"/>
        </w:rPr>
      </w:pPr>
      <w:r w:rsidRPr="00277D8C">
        <w:rPr>
          <w:color w:val="000000"/>
        </w:rPr>
        <w:t xml:space="preserve"> № 55 от 25.12.2023 </w:t>
      </w:r>
    </w:p>
    <w:p w:rsidR="00277D8C" w:rsidRPr="00277D8C" w:rsidRDefault="00277D8C" w:rsidP="00277D8C">
      <w:pPr>
        <w:ind w:firstLine="561"/>
        <w:jc w:val="right"/>
        <w:rPr>
          <w:color w:val="000000"/>
        </w:rPr>
      </w:pPr>
    </w:p>
    <w:p w:rsidR="00277D8C" w:rsidRDefault="00277D8C" w:rsidP="00277D8C">
      <w:pPr>
        <w:jc w:val="center"/>
        <w:rPr>
          <w:bCs/>
          <w:color w:val="000000"/>
        </w:rPr>
      </w:pPr>
      <w:r w:rsidRPr="00277D8C">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w:t>
      </w:r>
      <w:r>
        <w:rPr>
          <w:bCs/>
          <w:color w:val="000000"/>
        </w:rPr>
        <w:t xml:space="preserve"> </w:t>
      </w:r>
      <w:r w:rsidRPr="00277D8C">
        <w:rPr>
          <w:bCs/>
          <w:color w:val="000000"/>
        </w:rPr>
        <w:t>Володинское сельское поселение</w:t>
      </w:r>
    </w:p>
    <w:p w:rsidR="00277D8C" w:rsidRPr="00277D8C" w:rsidRDefault="00277D8C" w:rsidP="00277D8C">
      <w:pPr>
        <w:jc w:val="center"/>
        <w:rPr>
          <w:bCs/>
        </w:rPr>
      </w:pPr>
      <w:r w:rsidRPr="00277D8C">
        <w:rPr>
          <w:bCs/>
          <w:color w:val="000000"/>
        </w:rPr>
        <w:t xml:space="preserve"> </w:t>
      </w:r>
      <w:r w:rsidRPr="00277D8C">
        <w:rPr>
          <w:bCs/>
        </w:rPr>
        <w:t>Кривошеинского района Томской области</w:t>
      </w:r>
    </w:p>
    <w:p w:rsidR="00277D8C" w:rsidRPr="00277D8C" w:rsidRDefault="00277D8C" w:rsidP="00277D8C">
      <w:pPr>
        <w:jc w:val="center"/>
        <w:rPr>
          <w:bCs/>
          <w:color w:val="000000"/>
        </w:rPr>
      </w:pPr>
    </w:p>
    <w:p w:rsidR="00277D8C" w:rsidRPr="00277D8C" w:rsidRDefault="00277D8C" w:rsidP="00277D8C">
      <w:pPr>
        <w:ind w:firstLine="561"/>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639"/>
      </w:tblGrid>
      <w:tr w:rsidR="00277D8C" w:rsidRPr="00277D8C" w:rsidTr="00277D8C">
        <w:trPr>
          <w:trHeight w:val="373"/>
        </w:trPr>
        <w:tc>
          <w:tcPr>
            <w:tcW w:w="352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Код бюджетной классификации Российской Федерации</w:t>
            </w:r>
          </w:p>
        </w:tc>
        <w:tc>
          <w:tcPr>
            <w:tcW w:w="5943" w:type="dxa"/>
            <w:vMerge w:val="restart"/>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Наименование главных распорядителей средств местного бюджета</w:t>
            </w:r>
          </w:p>
        </w:tc>
      </w:tr>
      <w:tr w:rsidR="00277D8C" w:rsidRPr="00277D8C" w:rsidTr="00277D8C">
        <w:trPr>
          <w:trHeight w:val="180"/>
        </w:trPr>
        <w:tc>
          <w:tcPr>
            <w:tcW w:w="352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rPr>
                <w:bCs/>
                <w:color w:val="000000"/>
              </w:rPr>
            </w:pPr>
          </w:p>
          <w:p w:rsidR="00277D8C" w:rsidRPr="00277D8C" w:rsidRDefault="00277D8C" w:rsidP="00277D8C">
            <w:pPr>
              <w:jc w:val="center"/>
              <w:rPr>
                <w:bCs/>
                <w:color w:val="000000"/>
              </w:rPr>
            </w:pPr>
            <w:r w:rsidRPr="00277D8C">
              <w:rPr>
                <w:bCs/>
                <w:color w:val="000000"/>
              </w:rPr>
              <w:t>главный распорядитель средств местного бюджета</w:t>
            </w:r>
          </w:p>
          <w:p w:rsidR="00277D8C" w:rsidRPr="00277D8C" w:rsidRDefault="00277D8C" w:rsidP="00277D8C">
            <w:pPr>
              <w:jc w:val="cente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D8C" w:rsidRPr="00277D8C" w:rsidRDefault="00277D8C" w:rsidP="00277D8C">
            <w:pPr>
              <w:rPr>
                <w:bCs/>
                <w:color w:val="000000"/>
              </w:rPr>
            </w:pPr>
          </w:p>
        </w:tc>
      </w:tr>
      <w:tr w:rsidR="00277D8C" w:rsidRPr="00277D8C" w:rsidTr="00277D8C">
        <w:tc>
          <w:tcPr>
            <w:tcW w:w="352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1</w:t>
            </w:r>
          </w:p>
        </w:tc>
        <w:tc>
          <w:tcPr>
            <w:tcW w:w="594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2</w:t>
            </w:r>
          </w:p>
        </w:tc>
      </w:tr>
      <w:tr w:rsidR="00277D8C" w:rsidRPr="00277D8C" w:rsidTr="00277D8C">
        <w:tc>
          <w:tcPr>
            <w:tcW w:w="352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rPr>
                <w:bCs/>
                <w:color w:val="000000"/>
              </w:rPr>
            </w:pPr>
            <w:r w:rsidRPr="00277D8C">
              <w:rPr>
                <w:bCs/>
                <w:color w:val="000000"/>
              </w:rPr>
              <w:t>908</w:t>
            </w:r>
          </w:p>
        </w:tc>
        <w:tc>
          <w:tcPr>
            <w:tcW w:w="5943"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rPr>
                <w:bCs/>
                <w:color w:val="000000"/>
              </w:rPr>
            </w:pPr>
            <w:r w:rsidRPr="00277D8C">
              <w:rPr>
                <w:bCs/>
                <w:color w:val="000000"/>
              </w:rPr>
              <w:t xml:space="preserve">Исполнительно-распорядительный орган </w:t>
            </w:r>
            <w:r w:rsidRPr="00277D8C">
              <w:rPr>
                <w:bCs/>
                <w:color w:val="000000"/>
              </w:rPr>
              <w:lastRenderedPageBreak/>
              <w:t>муниципального образования − Администрация Володинского сельского поселения</w:t>
            </w:r>
          </w:p>
        </w:tc>
      </w:tr>
    </w:tbl>
    <w:p w:rsidR="00277D8C" w:rsidRDefault="00277D8C" w:rsidP="00277D8C">
      <w:pPr>
        <w:ind w:firstLine="561"/>
        <w:jc w:val="right"/>
        <w:rPr>
          <w:color w:val="000000"/>
        </w:rPr>
      </w:pPr>
    </w:p>
    <w:p w:rsidR="00277D8C" w:rsidRPr="00277D8C" w:rsidRDefault="00277D8C" w:rsidP="00CE3472">
      <w:pPr>
        <w:ind w:firstLine="561"/>
        <w:jc w:val="right"/>
        <w:rPr>
          <w:color w:val="000000"/>
        </w:rPr>
      </w:pPr>
      <w:r w:rsidRPr="00277D8C">
        <w:rPr>
          <w:color w:val="000000"/>
        </w:rPr>
        <w:t>Приложение 6</w:t>
      </w:r>
    </w:p>
    <w:p w:rsidR="00CE3472" w:rsidRDefault="00277D8C" w:rsidP="00CE3472">
      <w:pPr>
        <w:ind w:firstLine="561"/>
        <w:jc w:val="right"/>
        <w:rPr>
          <w:color w:val="000000"/>
        </w:rPr>
      </w:pPr>
      <w:r w:rsidRPr="00277D8C">
        <w:rPr>
          <w:color w:val="000000"/>
        </w:rPr>
        <w:t xml:space="preserve">к решению Совета </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CE3472">
      <w:pPr>
        <w:autoSpaceDE w:val="0"/>
        <w:autoSpaceDN w:val="0"/>
        <w:adjustRightInd w:val="0"/>
        <w:jc w:val="right"/>
        <w:rPr>
          <w:color w:val="000000"/>
        </w:rPr>
      </w:pPr>
      <w:r w:rsidRPr="00277D8C">
        <w:rPr>
          <w:color w:val="000000"/>
        </w:rPr>
        <w:t xml:space="preserve"> № 55 от 25.12.2023 </w:t>
      </w:r>
    </w:p>
    <w:p w:rsidR="00277D8C" w:rsidRPr="00277D8C" w:rsidRDefault="00277D8C" w:rsidP="00277D8C">
      <w:pPr>
        <w:autoSpaceDE w:val="0"/>
        <w:autoSpaceDN w:val="0"/>
        <w:adjustRightInd w:val="0"/>
        <w:jc w:val="center"/>
        <w:rPr>
          <w:color w:val="000000"/>
        </w:rPr>
      </w:pPr>
    </w:p>
    <w:p w:rsidR="00277D8C" w:rsidRPr="00277D8C" w:rsidRDefault="00277D8C" w:rsidP="00277D8C">
      <w:pPr>
        <w:autoSpaceDE w:val="0"/>
        <w:autoSpaceDN w:val="0"/>
        <w:adjustRightInd w:val="0"/>
        <w:jc w:val="center"/>
      </w:pPr>
      <w:r w:rsidRPr="00277D8C">
        <w:t xml:space="preserve">Ведомственная структура расходов бюджета муниципального образования </w:t>
      </w:r>
      <w:r>
        <w:t xml:space="preserve"> </w:t>
      </w:r>
      <w:r w:rsidRPr="00277D8C">
        <w:t xml:space="preserve">Володинское сельское поселение </w:t>
      </w:r>
      <w:r w:rsidRPr="00277D8C">
        <w:rPr>
          <w:bCs/>
        </w:rPr>
        <w:t>Кривошеинского района Томской области</w:t>
      </w:r>
      <w:r>
        <w:rPr>
          <w:bCs/>
        </w:rPr>
        <w:t xml:space="preserve"> </w:t>
      </w:r>
      <w:r w:rsidRPr="00277D8C">
        <w:t>на 2024 год</w:t>
      </w:r>
    </w:p>
    <w:p w:rsidR="00277D8C" w:rsidRPr="00277D8C" w:rsidRDefault="00277D8C" w:rsidP="00277D8C">
      <w:pPr>
        <w:jc w:val="center"/>
        <w:rPr>
          <w:bCs/>
          <w:color w:val="000000"/>
        </w:rPr>
      </w:pPr>
    </w:p>
    <w:tbl>
      <w:tblPr>
        <w:tblW w:w="7657" w:type="dxa"/>
        <w:tblInd w:w="-254" w:type="dxa"/>
        <w:tblLayout w:type="fixed"/>
        <w:tblCellMar>
          <w:left w:w="30" w:type="dxa"/>
          <w:right w:w="30" w:type="dxa"/>
        </w:tblCellMar>
        <w:tblLook w:val="04A0" w:firstRow="1" w:lastRow="0" w:firstColumn="1" w:lastColumn="0" w:noHBand="0" w:noVBand="1"/>
      </w:tblPr>
      <w:tblGrid>
        <w:gridCol w:w="426"/>
        <w:gridCol w:w="3119"/>
        <w:gridCol w:w="567"/>
        <w:gridCol w:w="680"/>
        <w:gridCol w:w="6"/>
        <w:gridCol w:w="9"/>
        <w:gridCol w:w="1229"/>
        <w:gridCol w:w="15"/>
        <w:gridCol w:w="529"/>
        <w:gridCol w:w="15"/>
        <w:gridCol w:w="1047"/>
        <w:gridCol w:w="15"/>
      </w:tblGrid>
      <w:tr w:rsidR="00277D8C" w:rsidRPr="00277D8C" w:rsidTr="00277D8C">
        <w:trPr>
          <w:trHeight w:val="160"/>
        </w:trPr>
        <w:tc>
          <w:tcPr>
            <w:tcW w:w="426"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rPr>
                <w:bCs/>
                <w:color w:val="000000"/>
              </w:rPr>
            </w:pPr>
            <w:r w:rsidRPr="00277D8C">
              <w:rPr>
                <w:bCs/>
                <w:color w:val="000000"/>
              </w:rPr>
              <w:t xml:space="preserve">№ </w:t>
            </w:r>
            <w:proofErr w:type="gramStart"/>
            <w:r w:rsidRPr="00277D8C">
              <w:rPr>
                <w:bCs/>
                <w:color w:val="000000"/>
              </w:rPr>
              <w:t>п</w:t>
            </w:r>
            <w:proofErr w:type="gramEnd"/>
            <w:r w:rsidRPr="00277D8C">
              <w:rPr>
                <w:bCs/>
                <w:color w:val="000000"/>
              </w:rPr>
              <w:t>/п</w:t>
            </w:r>
          </w:p>
        </w:tc>
        <w:tc>
          <w:tcPr>
            <w:tcW w:w="3119"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Вед</w:t>
            </w:r>
          </w:p>
        </w:tc>
        <w:tc>
          <w:tcPr>
            <w:tcW w:w="695" w:type="dxa"/>
            <w:gridSpan w:val="3"/>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proofErr w:type="spellStart"/>
            <w:r w:rsidRPr="00277D8C">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ВР</w:t>
            </w:r>
          </w:p>
        </w:tc>
        <w:tc>
          <w:tcPr>
            <w:tcW w:w="1062"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Сумма</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r w:rsidRPr="00277D8C">
              <w:rPr>
                <w:bCs/>
                <w:color w:val="000000"/>
              </w:rPr>
              <w:t xml:space="preserve"> </w:t>
            </w:r>
          </w:p>
        </w:tc>
      </w:tr>
      <w:tr w:rsidR="00277D8C" w:rsidRPr="00277D8C" w:rsidTr="00277D8C">
        <w:trPr>
          <w:trHeight w:val="345"/>
        </w:trPr>
        <w:tc>
          <w:tcPr>
            <w:tcW w:w="426" w:type="dxa"/>
            <w:tcBorders>
              <w:top w:val="single" w:sz="6" w:space="0" w:color="auto"/>
              <w:left w:val="nil"/>
              <w:bottom w:val="single" w:sz="4" w:space="0" w:color="BFBFBF"/>
              <w:right w:val="single" w:sz="6" w:space="0" w:color="C0C0C0"/>
            </w:tcBorders>
          </w:tcPr>
          <w:p w:rsidR="00277D8C" w:rsidRPr="00277D8C" w:rsidRDefault="00277D8C" w:rsidP="00277D8C">
            <w:pPr>
              <w:autoSpaceDE w:val="0"/>
              <w:autoSpaceDN w:val="0"/>
              <w:adjustRightInd w:val="0"/>
              <w:jc w:val="right"/>
              <w:rPr>
                <w:color w:val="000000"/>
              </w:rPr>
            </w:pPr>
          </w:p>
        </w:tc>
        <w:tc>
          <w:tcPr>
            <w:tcW w:w="3119" w:type="dxa"/>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color w:val="000000"/>
              </w:rPr>
            </w:pPr>
            <w:r w:rsidRPr="00277D8C">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695" w:type="dxa"/>
            <w:gridSpan w:val="3"/>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12214,0</w:t>
            </w:r>
          </w:p>
        </w:tc>
      </w:tr>
      <w:tr w:rsidR="00277D8C" w:rsidRPr="00277D8C" w:rsidTr="00277D8C">
        <w:trPr>
          <w:gridAfter w:val="1"/>
          <w:wAfter w:w="15" w:type="dxa"/>
          <w:trHeight w:val="406"/>
        </w:trPr>
        <w:tc>
          <w:tcPr>
            <w:tcW w:w="426" w:type="dxa"/>
            <w:tcBorders>
              <w:top w:val="single" w:sz="4" w:space="0" w:color="BFBFBF"/>
              <w:left w:val="single" w:sz="4" w:space="0" w:color="BFBFBF"/>
              <w:bottom w:val="single" w:sz="4" w:space="0" w:color="BFBFBF"/>
              <w:right w:val="single" w:sz="6" w:space="0" w:color="C0C0C0"/>
            </w:tcBorders>
            <w:hideMark/>
          </w:tcPr>
          <w:p w:rsidR="00277D8C" w:rsidRPr="00277D8C" w:rsidRDefault="00277D8C" w:rsidP="00277D8C">
            <w:pPr>
              <w:autoSpaceDE w:val="0"/>
              <w:autoSpaceDN w:val="0"/>
              <w:adjustRightInd w:val="0"/>
              <w:jc w:val="right"/>
              <w:rPr>
                <w:bCs/>
                <w:color w:val="000000"/>
              </w:rPr>
            </w:pPr>
            <w:r w:rsidRPr="00277D8C">
              <w:rPr>
                <w:bCs/>
                <w:color w:val="000000"/>
              </w:rPr>
              <w:t>1</w:t>
            </w:r>
          </w:p>
        </w:tc>
        <w:tc>
          <w:tcPr>
            <w:tcW w:w="3119" w:type="dxa"/>
            <w:tcBorders>
              <w:top w:val="single" w:sz="6" w:space="0" w:color="C0C0C0"/>
              <w:left w:val="single" w:sz="6" w:space="0" w:color="C0C0C0"/>
              <w:bottom w:val="single" w:sz="6" w:space="0" w:color="C0C0C0"/>
              <w:right w:val="single" w:sz="4" w:space="0" w:color="D9D9D9"/>
            </w:tcBorders>
            <w:hideMark/>
          </w:tcPr>
          <w:p w:rsidR="00277D8C" w:rsidRPr="00277D8C" w:rsidRDefault="00277D8C" w:rsidP="00277D8C">
            <w:pPr>
              <w:autoSpaceDE w:val="0"/>
              <w:autoSpaceDN w:val="0"/>
              <w:adjustRightInd w:val="0"/>
              <w:ind w:left="-31" w:firstLine="31"/>
              <w:rPr>
                <w:bCs/>
                <w:color w:val="000000"/>
              </w:rPr>
            </w:pPr>
            <w:r w:rsidRPr="00277D8C">
              <w:rPr>
                <w:bCs/>
                <w:color w:val="00000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277D8C" w:rsidRPr="00277D8C" w:rsidRDefault="00277D8C" w:rsidP="00277D8C">
            <w:pPr>
              <w:autoSpaceDE w:val="0"/>
              <w:autoSpaceDN w:val="0"/>
              <w:adjustRightInd w:val="0"/>
              <w:jc w:val="center"/>
              <w:rPr>
                <w:bCs/>
                <w:color w:val="000000"/>
              </w:rPr>
            </w:pPr>
            <w:r w:rsidRPr="00277D8C">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277D8C" w:rsidRPr="00277D8C" w:rsidRDefault="00277D8C" w:rsidP="00277D8C">
            <w:pPr>
              <w:autoSpaceDE w:val="0"/>
              <w:autoSpaceDN w:val="0"/>
              <w:adjustRightInd w:val="0"/>
              <w:rPr>
                <w:bCs/>
                <w:color w:val="000000"/>
              </w:rPr>
            </w:pPr>
          </w:p>
        </w:tc>
        <w:tc>
          <w:tcPr>
            <w:tcW w:w="1238"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12214.0</w:t>
            </w:r>
          </w:p>
        </w:tc>
      </w:tr>
      <w:tr w:rsidR="00277D8C" w:rsidRPr="00277D8C" w:rsidTr="00277D8C">
        <w:trPr>
          <w:gridAfter w:val="1"/>
          <w:wAfter w:w="15" w:type="dxa"/>
          <w:trHeight w:val="415"/>
        </w:trPr>
        <w:tc>
          <w:tcPr>
            <w:tcW w:w="426" w:type="dxa"/>
            <w:vMerge w:val="restart"/>
            <w:tcBorders>
              <w:top w:val="single" w:sz="4" w:space="0" w:color="BFBFBF"/>
              <w:left w:val="nil"/>
              <w:bottom w:val="nil"/>
              <w:right w:val="single" w:sz="6" w:space="0" w:color="C0C0C0"/>
            </w:tcBorders>
          </w:tcPr>
          <w:p w:rsidR="00277D8C" w:rsidRPr="00277D8C" w:rsidRDefault="00277D8C" w:rsidP="00277D8C">
            <w:pPr>
              <w:autoSpaceDE w:val="0"/>
              <w:autoSpaceDN w:val="0"/>
              <w:adjustRightInd w:val="0"/>
              <w:jc w:val="right"/>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5729.4</w:t>
            </w:r>
          </w:p>
        </w:tc>
      </w:tr>
      <w:tr w:rsidR="00277D8C" w:rsidRPr="00277D8C" w:rsidTr="00277D8C">
        <w:trPr>
          <w:gridAfter w:val="1"/>
          <w:wAfter w:w="15" w:type="dxa"/>
          <w:trHeight w:val="50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23"/>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292"/>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73"/>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4520.4</w:t>
            </w:r>
          </w:p>
        </w:tc>
      </w:tr>
      <w:tr w:rsidR="00277D8C" w:rsidRPr="00277D8C" w:rsidTr="00277D8C">
        <w:trPr>
          <w:gridAfter w:val="1"/>
          <w:wAfter w:w="15" w:type="dxa"/>
          <w:trHeight w:val="685"/>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Расходы на выплаты персоналу в целях обеспечения выполнения функций государственными (муниципальными) </w:t>
            </w:r>
            <w:r w:rsidRPr="00277D8C">
              <w:rPr>
                <w:color w:val="000000"/>
              </w:rPr>
              <w:lastRenderedPageBreak/>
              <w:t>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443"/>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117.0</w:t>
            </w:r>
          </w:p>
        </w:tc>
      </w:tr>
      <w:tr w:rsidR="00277D8C" w:rsidRPr="00277D8C" w:rsidTr="00277D8C">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252"/>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Расходы на организацию, ведение </w:t>
            </w:r>
            <w:proofErr w:type="spellStart"/>
            <w:r w:rsidRPr="00277D8C">
              <w:rPr>
                <w:color w:val="000000"/>
              </w:rPr>
              <w:t>похозяйственного</w:t>
            </w:r>
            <w:proofErr w:type="spellEnd"/>
            <w:r w:rsidRPr="00277D8C">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Мобилизационная и </w:t>
            </w:r>
            <w:r w:rsidRPr="00277D8C">
              <w:rPr>
                <w:color w:val="000000"/>
              </w:rPr>
              <w:lastRenderedPageBreak/>
              <w:t>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236.2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234.2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234.2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1643.0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1643.0</w:t>
            </w:r>
          </w:p>
        </w:tc>
      </w:tr>
      <w:tr w:rsidR="00277D8C" w:rsidRPr="00277D8C" w:rsidTr="00277D8C">
        <w:trPr>
          <w:gridAfter w:val="1"/>
          <w:wAfter w:w="15" w:type="dxa"/>
          <w:trHeight w:val="3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1643.0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FF0000"/>
              </w:rPr>
            </w:pPr>
            <w:r w:rsidRPr="00277D8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1643.0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693.0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493.0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493.0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proofErr w:type="spellStart"/>
            <w:r w:rsidRPr="00277D8C">
              <w:t>Софинанирование</w:t>
            </w:r>
            <w:proofErr w:type="spellEnd"/>
            <w:r w:rsidRPr="00277D8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lang w:val="en-US"/>
              </w:rPr>
            </w:pPr>
            <w:r w:rsidRPr="00277D8C">
              <w:rPr>
                <w:iCs/>
              </w:rPr>
              <w:t>2953.9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w:t>
            </w:r>
            <w:r w:rsidRPr="00277D8C">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1590.9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коммунальной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Региональные проекты, направленные на реализацию национальных проектов</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"Чистая вода"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Реализация мероприятий по обеспечению доступа к воде питьевого качества населения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Закупка товаров, работ и услуг для обеспечения </w:t>
            </w:r>
            <w:r w:rsidRPr="00277D8C">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20"/>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747.8</w:t>
            </w:r>
          </w:p>
        </w:tc>
      </w:tr>
      <w:tr w:rsidR="00277D8C" w:rsidRPr="00277D8C" w:rsidTr="00277D8C">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428.6</w:t>
            </w:r>
          </w:p>
        </w:tc>
      </w:tr>
      <w:tr w:rsidR="00277D8C" w:rsidRPr="00277D8C" w:rsidTr="00277D8C">
        <w:trPr>
          <w:gridAfter w:val="1"/>
          <w:wAfter w:w="15" w:type="dxa"/>
          <w:trHeight w:val="254"/>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340"/>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77D8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426"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государственных </w:t>
            </w:r>
            <w:r w:rsidRPr="00277D8C">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456"/>
        </w:trPr>
        <w:tc>
          <w:tcPr>
            <w:tcW w:w="426"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1122.9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Before w:val="1"/>
          <w:gridAfter w:val="1"/>
          <w:wBefore w:w="426" w:type="dxa"/>
          <w:wAfter w:w="15" w:type="dxa"/>
          <w:trHeight w:val="456"/>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154.0</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proofErr w:type="spellStart"/>
            <w:r w:rsidRPr="00277D8C">
              <w:rPr>
                <w:color w:val="000000"/>
              </w:rPr>
              <w:t>Софинансирование</w:t>
            </w:r>
            <w:proofErr w:type="spellEnd"/>
            <w:r w:rsidRPr="00277D8C">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Before w:val="1"/>
          <w:gridAfter w:val="1"/>
          <w:wBefore w:w="426" w:type="dxa"/>
          <w:wAfter w:w="15" w:type="dxa"/>
          <w:trHeight w:val="310"/>
        </w:trPr>
        <w:tc>
          <w:tcPr>
            <w:tcW w:w="311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rPr>
                <w:color w:val="000000"/>
              </w:rPr>
            </w:pPr>
            <w:r w:rsidRPr="00277D8C">
              <w:rPr>
                <w:color w:val="000000"/>
              </w:rPr>
              <w:t>93.7</w:t>
            </w:r>
          </w:p>
        </w:tc>
      </w:tr>
      <w:tr w:rsidR="00277D8C" w:rsidRPr="00277D8C" w:rsidTr="00277D8C">
        <w:trPr>
          <w:gridBefore w:val="1"/>
          <w:gridAfter w:val="1"/>
          <w:wBefore w:w="426" w:type="dxa"/>
          <w:wAfter w:w="15" w:type="dxa"/>
          <w:trHeight w:val="25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Массовый спорт</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500.0</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rPr>
            </w:pPr>
            <w:r w:rsidRPr="00277D8C">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Before w:val="1"/>
          <w:gridAfter w:val="1"/>
          <w:wBefore w:w="426" w:type="dxa"/>
          <w:wAfter w:w="15" w:type="dxa"/>
          <w:trHeight w:val="468"/>
        </w:trPr>
        <w:tc>
          <w:tcPr>
            <w:tcW w:w="311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rPr>
            </w:pPr>
            <w:r w:rsidRPr="00277D8C">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bl>
    <w:p w:rsidR="00CE3472" w:rsidRDefault="00CE3472" w:rsidP="00277D8C">
      <w:pPr>
        <w:ind w:right="515" w:firstLine="561"/>
        <w:jc w:val="right"/>
        <w:rPr>
          <w:color w:val="000000"/>
        </w:rPr>
      </w:pPr>
    </w:p>
    <w:p w:rsidR="00277D8C" w:rsidRPr="00277D8C" w:rsidRDefault="00277D8C" w:rsidP="00CE3472">
      <w:pPr>
        <w:ind w:right="-15" w:firstLine="561"/>
        <w:jc w:val="right"/>
        <w:rPr>
          <w:color w:val="000000"/>
        </w:rPr>
      </w:pPr>
      <w:r w:rsidRPr="00277D8C">
        <w:rPr>
          <w:color w:val="000000"/>
        </w:rPr>
        <w:t>Приложение 6.1</w:t>
      </w:r>
    </w:p>
    <w:p w:rsidR="00CE3472" w:rsidRDefault="00CE3472" w:rsidP="00CE3472">
      <w:pPr>
        <w:ind w:right="-15" w:firstLine="561"/>
        <w:jc w:val="right"/>
        <w:rPr>
          <w:color w:val="000000"/>
        </w:rPr>
      </w:pPr>
      <w:r>
        <w:rPr>
          <w:color w:val="000000"/>
        </w:rPr>
        <w:t xml:space="preserve"> </w:t>
      </w:r>
      <w:r w:rsidR="00277D8C" w:rsidRPr="00277D8C">
        <w:rPr>
          <w:color w:val="000000"/>
        </w:rPr>
        <w:t xml:space="preserve">к решению Совета </w:t>
      </w:r>
    </w:p>
    <w:p w:rsidR="00CE3472" w:rsidRPr="00277D8C" w:rsidRDefault="00277D8C" w:rsidP="00CE3472">
      <w:pPr>
        <w:ind w:right="-15" w:firstLine="561"/>
        <w:jc w:val="right"/>
        <w:rPr>
          <w:color w:val="000000"/>
        </w:rPr>
      </w:pPr>
      <w:r w:rsidRPr="00277D8C">
        <w:rPr>
          <w:color w:val="000000"/>
        </w:rPr>
        <w:t xml:space="preserve">Володинского </w:t>
      </w:r>
      <w:r w:rsidR="00CE3472" w:rsidRPr="00277D8C">
        <w:rPr>
          <w:color w:val="000000"/>
        </w:rPr>
        <w:t>сельского поселения</w:t>
      </w:r>
    </w:p>
    <w:p w:rsidR="00277D8C" w:rsidRPr="00277D8C" w:rsidRDefault="00277D8C" w:rsidP="00CE3472">
      <w:pPr>
        <w:ind w:right="-15" w:firstLine="561"/>
        <w:jc w:val="right"/>
        <w:rPr>
          <w:color w:val="000000"/>
        </w:rPr>
      </w:pPr>
      <w:r w:rsidRPr="00277D8C">
        <w:rPr>
          <w:color w:val="000000"/>
        </w:rPr>
        <w:t xml:space="preserve">№ 55 от 25.12.2023 </w:t>
      </w:r>
    </w:p>
    <w:p w:rsidR="00277D8C" w:rsidRPr="00277D8C" w:rsidRDefault="00277D8C" w:rsidP="00277D8C">
      <w:pPr>
        <w:autoSpaceDE w:val="0"/>
        <w:autoSpaceDN w:val="0"/>
        <w:adjustRightInd w:val="0"/>
        <w:jc w:val="center"/>
      </w:pPr>
    </w:p>
    <w:p w:rsidR="00277D8C" w:rsidRPr="00277D8C" w:rsidRDefault="00277D8C" w:rsidP="00277D8C">
      <w:pPr>
        <w:autoSpaceDE w:val="0"/>
        <w:autoSpaceDN w:val="0"/>
        <w:adjustRightInd w:val="0"/>
        <w:jc w:val="center"/>
      </w:pPr>
      <w:r w:rsidRPr="00277D8C">
        <w:t xml:space="preserve">Ведомственная структура расходов бюджета муниципального образования Володинское сельское поселение </w:t>
      </w:r>
      <w:r w:rsidRPr="00277D8C">
        <w:rPr>
          <w:bCs/>
        </w:rPr>
        <w:t>Кривошеинского района Томской области</w:t>
      </w:r>
      <w:r w:rsidRPr="00277D8C">
        <w:t xml:space="preserve"> на плановый период 2025 и 2026 годов</w:t>
      </w:r>
    </w:p>
    <w:p w:rsidR="00277D8C" w:rsidRPr="00277D8C" w:rsidRDefault="00277D8C" w:rsidP="00277D8C">
      <w:pPr>
        <w:jc w:val="center"/>
        <w:rPr>
          <w:bCs/>
          <w:color w:val="000000"/>
        </w:rPr>
      </w:pPr>
    </w:p>
    <w:tbl>
      <w:tblPr>
        <w:tblW w:w="7939" w:type="dxa"/>
        <w:tblInd w:w="-254" w:type="dxa"/>
        <w:tblLayout w:type="fixed"/>
        <w:tblCellMar>
          <w:left w:w="30" w:type="dxa"/>
          <w:right w:w="30" w:type="dxa"/>
        </w:tblCellMar>
        <w:tblLook w:val="04A0" w:firstRow="1" w:lastRow="0" w:firstColumn="1" w:lastColumn="0" w:noHBand="0" w:noVBand="1"/>
      </w:tblPr>
      <w:tblGrid>
        <w:gridCol w:w="283"/>
        <w:gridCol w:w="3262"/>
        <w:gridCol w:w="425"/>
        <w:gridCol w:w="567"/>
        <w:gridCol w:w="1135"/>
        <w:gridCol w:w="471"/>
        <w:gridCol w:w="15"/>
        <w:gridCol w:w="964"/>
        <w:gridCol w:w="6"/>
        <w:gridCol w:w="811"/>
      </w:tblGrid>
      <w:tr w:rsidR="00277D8C" w:rsidRPr="00277D8C" w:rsidTr="00277D8C">
        <w:trPr>
          <w:trHeight w:val="160"/>
        </w:trPr>
        <w:tc>
          <w:tcPr>
            <w:tcW w:w="283"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rPr>
                <w:bCs/>
                <w:color w:val="000000"/>
              </w:rPr>
            </w:pPr>
            <w:r w:rsidRPr="00277D8C">
              <w:rPr>
                <w:bCs/>
                <w:color w:val="000000"/>
              </w:rPr>
              <w:t xml:space="preserve">№ </w:t>
            </w:r>
            <w:proofErr w:type="gramStart"/>
            <w:r w:rsidRPr="00277D8C">
              <w:rPr>
                <w:bCs/>
                <w:color w:val="000000"/>
              </w:rPr>
              <w:t>п</w:t>
            </w:r>
            <w:proofErr w:type="gramEnd"/>
            <w:r w:rsidRPr="00277D8C">
              <w:rPr>
                <w:bCs/>
                <w:color w:val="000000"/>
              </w:rPr>
              <w:t>/п</w:t>
            </w:r>
          </w:p>
        </w:tc>
        <w:tc>
          <w:tcPr>
            <w:tcW w:w="3262"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Наименование</w:t>
            </w:r>
          </w:p>
        </w:tc>
        <w:tc>
          <w:tcPr>
            <w:tcW w:w="425"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Вед</w:t>
            </w:r>
          </w:p>
        </w:tc>
        <w:tc>
          <w:tcPr>
            <w:tcW w:w="567"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proofErr w:type="spellStart"/>
            <w:r w:rsidRPr="00277D8C">
              <w:rPr>
                <w:bCs/>
                <w:color w:val="000000"/>
              </w:rPr>
              <w:t>РзПр</w:t>
            </w:r>
            <w:proofErr w:type="spellEnd"/>
          </w:p>
        </w:tc>
        <w:tc>
          <w:tcPr>
            <w:tcW w:w="1135"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ЦСР</w:t>
            </w:r>
          </w:p>
        </w:tc>
        <w:tc>
          <w:tcPr>
            <w:tcW w:w="471"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ВР</w:t>
            </w:r>
          </w:p>
        </w:tc>
        <w:tc>
          <w:tcPr>
            <w:tcW w:w="979"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Сумма на 2025 год</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p>
        </w:tc>
        <w:tc>
          <w:tcPr>
            <w:tcW w:w="817" w:type="dxa"/>
            <w:gridSpan w:val="2"/>
            <w:tcBorders>
              <w:top w:val="single" w:sz="6" w:space="0" w:color="auto"/>
              <w:left w:val="single" w:sz="6" w:space="0" w:color="auto"/>
              <w:bottom w:val="nil"/>
              <w:right w:val="single" w:sz="6" w:space="0" w:color="auto"/>
            </w:tcBorders>
          </w:tcPr>
          <w:p w:rsidR="00277D8C" w:rsidRPr="00277D8C" w:rsidRDefault="00277D8C" w:rsidP="00277D8C">
            <w:pPr>
              <w:autoSpaceDE w:val="0"/>
              <w:autoSpaceDN w:val="0"/>
              <w:adjustRightInd w:val="0"/>
              <w:jc w:val="center"/>
              <w:rPr>
                <w:bCs/>
                <w:color w:val="000000"/>
              </w:rPr>
            </w:pPr>
            <w:r w:rsidRPr="00277D8C">
              <w:rPr>
                <w:bCs/>
                <w:color w:val="000000"/>
              </w:rPr>
              <w:t>Сумма на 2026 год</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p>
        </w:tc>
      </w:tr>
      <w:tr w:rsidR="00277D8C" w:rsidRPr="00277D8C" w:rsidTr="00277D8C">
        <w:trPr>
          <w:trHeight w:val="345"/>
        </w:trPr>
        <w:tc>
          <w:tcPr>
            <w:tcW w:w="283" w:type="dxa"/>
            <w:tcBorders>
              <w:top w:val="single" w:sz="6" w:space="0" w:color="auto"/>
              <w:left w:val="nil"/>
              <w:bottom w:val="single" w:sz="4" w:space="0" w:color="BFBFBF"/>
              <w:right w:val="single" w:sz="6" w:space="0" w:color="C0C0C0"/>
            </w:tcBorders>
          </w:tcPr>
          <w:p w:rsidR="00277D8C" w:rsidRPr="00277D8C" w:rsidRDefault="00277D8C" w:rsidP="00277D8C">
            <w:pPr>
              <w:autoSpaceDE w:val="0"/>
              <w:autoSpaceDN w:val="0"/>
              <w:adjustRightInd w:val="0"/>
              <w:jc w:val="right"/>
              <w:rPr>
                <w:color w:val="000000"/>
              </w:rPr>
            </w:pPr>
          </w:p>
        </w:tc>
        <w:tc>
          <w:tcPr>
            <w:tcW w:w="3262" w:type="dxa"/>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color w:val="000000"/>
              </w:rPr>
            </w:pPr>
            <w:r w:rsidRPr="00277D8C">
              <w:rPr>
                <w:bCs/>
                <w:color w:val="000000"/>
              </w:rPr>
              <w:t>В С Е Г О</w:t>
            </w:r>
          </w:p>
        </w:tc>
        <w:tc>
          <w:tcPr>
            <w:tcW w:w="425"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1135"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471"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12299,9</w:t>
            </w:r>
          </w:p>
        </w:tc>
        <w:tc>
          <w:tcPr>
            <w:tcW w:w="817"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bCs/>
              </w:rPr>
            </w:pPr>
            <w:r w:rsidRPr="00277D8C">
              <w:rPr>
                <w:bCs/>
              </w:rPr>
              <w:t>12452,1</w:t>
            </w:r>
          </w:p>
        </w:tc>
      </w:tr>
      <w:tr w:rsidR="00277D8C" w:rsidRPr="00277D8C" w:rsidTr="00277D8C">
        <w:trPr>
          <w:trHeight w:val="406"/>
        </w:trPr>
        <w:tc>
          <w:tcPr>
            <w:tcW w:w="283" w:type="dxa"/>
            <w:tcBorders>
              <w:top w:val="single" w:sz="4" w:space="0" w:color="BFBFBF"/>
              <w:left w:val="single" w:sz="4" w:space="0" w:color="BFBFBF"/>
              <w:bottom w:val="single" w:sz="4" w:space="0" w:color="BFBFBF"/>
              <w:right w:val="single" w:sz="6" w:space="0" w:color="C0C0C0"/>
            </w:tcBorders>
            <w:hideMark/>
          </w:tcPr>
          <w:p w:rsidR="00277D8C" w:rsidRPr="00277D8C" w:rsidRDefault="00277D8C" w:rsidP="00277D8C">
            <w:pPr>
              <w:autoSpaceDE w:val="0"/>
              <w:autoSpaceDN w:val="0"/>
              <w:adjustRightInd w:val="0"/>
              <w:jc w:val="right"/>
              <w:rPr>
                <w:bCs/>
                <w:color w:val="000000"/>
              </w:rPr>
            </w:pPr>
            <w:r w:rsidRPr="00277D8C">
              <w:rPr>
                <w:bCs/>
                <w:color w:val="000000"/>
              </w:rPr>
              <w:t>1</w:t>
            </w:r>
          </w:p>
        </w:tc>
        <w:tc>
          <w:tcPr>
            <w:tcW w:w="3262" w:type="dxa"/>
            <w:tcBorders>
              <w:top w:val="single" w:sz="6" w:space="0" w:color="C0C0C0"/>
              <w:left w:val="single" w:sz="6" w:space="0" w:color="C0C0C0"/>
              <w:bottom w:val="single" w:sz="6" w:space="0" w:color="C0C0C0"/>
              <w:right w:val="single" w:sz="4" w:space="0" w:color="D9D9D9"/>
            </w:tcBorders>
            <w:hideMark/>
          </w:tcPr>
          <w:p w:rsidR="00277D8C" w:rsidRPr="00277D8C" w:rsidRDefault="00277D8C" w:rsidP="00277D8C">
            <w:pPr>
              <w:autoSpaceDE w:val="0"/>
              <w:autoSpaceDN w:val="0"/>
              <w:adjustRightInd w:val="0"/>
              <w:rPr>
                <w:bCs/>
                <w:color w:val="000000"/>
              </w:rPr>
            </w:pPr>
            <w:r w:rsidRPr="00277D8C">
              <w:rPr>
                <w:bCs/>
                <w:color w:val="00000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277D8C" w:rsidRPr="00277D8C" w:rsidRDefault="00277D8C" w:rsidP="00277D8C">
            <w:pPr>
              <w:autoSpaceDE w:val="0"/>
              <w:autoSpaceDN w:val="0"/>
              <w:adjustRightInd w:val="0"/>
              <w:jc w:val="center"/>
              <w:rPr>
                <w:bCs/>
                <w:color w:val="000000"/>
              </w:rPr>
            </w:pPr>
            <w:r w:rsidRPr="00277D8C">
              <w:rPr>
                <w:bCs/>
                <w:color w:val="000000"/>
              </w:rPr>
              <w:t>908</w:t>
            </w:r>
          </w:p>
        </w:tc>
        <w:tc>
          <w:tcPr>
            <w:tcW w:w="567" w:type="dxa"/>
            <w:tcBorders>
              <w:top w:val="single" w:sz="6" w:space="0" w:color="C0C0C0"/>
              <w:left w:val="single" w:sz="4" w:space="0" w:color="D9D9D9"/>
              <w:bottom w:val="single" w:sz="6" w:space="0" w:color="C0C0C0"/>
              <w:right w:val="single" w:sz="6" w:space="0" w:color="C0C0C0"/>
            </w:tcBorders>
          </w:tcPr>
          <w:p w:rsidR="00277D8C" w:rsidRPr="00277D8C" w:rsidRDefault="00277D8C" w:rsidP="00277D8C">
            <w:pPr>
              <w:autoSpaceDE w:val="0"/>
              <w:autoSpaceDN w:val="0"/>
              <w:adjustRightInd w:val="0"/>
              <w:rPr>
                <w:bCs/>
                <w:color w:val="000000"/>
              </w:rPr>
            </w:pP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970"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12299.9</w:t>
            </w:r>
          </w:p>
        </w:tc>
        <w:tc>
          <w:tcPr>
            <w:tcW w:w="811"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bCs/>
              </w:rPr>
            </w:pPr>
            <w:r w:rsidRPr="00277D8C">
              <w:rPr>
                <w:bCs/>
              </w:rPr>
              <w:t>12452.1</w:t>
            </w:r>
          </w:p>
        </w:tc>
      </w:tr>
      <w:tr w:rsidR="00277D8C" w:rsidRPr="00277D8C" w:rsidTr="00277D8C">
        <w:trPr>
          <w:trHeight w:val="415"/>
        </w:trPr>
        <w:tc>
          <w:tcPr>
            <w:tcW w:w="283" w:type="dxa"/>
            <w:vMerge w:val="restart"/>
            <w:tcBorders>
              <w:top w:val="single" w:sz="4" w:space="0" w:color="BFBFBF"/>
              <w:left w:val="nil"/>
              <w:bottom w:val="nil"/>
              <w:right w:val="single" w:sz="6" w:space="0" w:color="C0C0C0"/>
            </w:tcBorders>
          </w:tcPr>
          <w:p w:rsidR="00277D8C" w:rsidRPr="00277D8C" w:rsidRDefault="00277D8C" w:rsidP="00277D8C">
            <w:pPr>
              <w:autoSpaceDE w:val="0"/>
              <w:autoSpaceDN w:val="0"/>
              <w:adjustRightInd w:val="0"/>
              <w:jc w:val="right"/>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0100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6016.4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6310.4</w:t>
            </w:r>
          </w:p>
        </w:tc>
      </w:tr>
      <w:tr w:rsidR="00277D8C" w:rsidRPr="00277D8C" w:rsidTr="00277D8C">
        <w:trPr>
          <w:trHeight w:val="50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trHeight w:val="723"/>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trHeight w:val="292"/>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trHeight w:val="51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trHeight w:val="51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trHeight w:val="773"/>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4520.4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4520.4</w:t>
            </w:r>
          </w:p>
        </w:tc>
      </w:tr>
      <w:tr w:rsidR="00277D8C" w:rsidRPr="00277D8C" w:rsidTr="00277D8C">
        <w:trPr>
          <w:trHeight w:val="685"/>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trHeight w:val="37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trHeight w:val="37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w:t>
            </w:r>
            <w:r w:rsidRPr="00277D8C">
              <w:rPr>
                <w:color w:val="00000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trHeight w:val="347"/>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trHeight w:val="443"/>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404.0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698.0</w:t>
            </w:r>
          </w:p>
        </w:tc>
      </w:tr>
      <w:tr w:rsidR="00277D8C" w:rsidRPr="00277D8C" w:rsidTr="00277D8C">
        <w:trPr>
          <w:trHeight w:val="252"/>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pPr>
            <w:r w:rsidRPr="00277D8C">
              <w:t>92.0</w:t>
            </w:r>
          </w:p>
        </w:tc>
      </w:tr>
      <w:tr w:rsidR="00277D8C" w:rsidRPr="00277D8C" w:rsidTr="00277D8C">
        <w:trPr>
          <w:trHeight w:val="252"/>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pPr>
            <w:r w:rsidRPr="00277D8C">
              <w:t>92.0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Расходы на организацию, ведение </w:t>
            </w:r>
            <w:proofErr w:type="spellStart"/>
            <w:r w:rsidRPr="00277D8C">
              <w:rPr>
                <w:color w:val="000000"/>
              </w:rPr>
              <w:t>похозяйственного</w:t>
            </w:r>
            <w:proofErr w:type="spellEnd"/>
            <w:r w:rsidRPr="00277D8C">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Закупка товаров, работ и услуг </w:t>
            </w:r>
            <w:r w:rsidRPr="00277D8C">
              <w:rPr>
                <w:color w:val="00000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0200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259.1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284.3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259.1</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284.3</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0300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Мероприятия по предупреждению и ликвидации последствий </w:t>
            </w:r>
            <w:r w:rsidRPr="00277D8C">
              <w:rPr>
                <w:color w:val="000000"/>
              </w:rPr>
              <w:lastRenderedPageBreak/>
              <w:t>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0400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1917.0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trHeight w:val="3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FF0000"/>
              </w:rPr>
            </w:pPr>
            <w:r w:rsidRPr="00277D8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967.0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800.0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767.0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600.0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767.0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600.0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proofErr w:type="spellStart"/>
            <w:r w:rsidRPr="00277D8C">
              <w:t>Софинанирование</w:t>
            </w:r>
            <w:proofErr w:type="spellEnd"/>
            <w:r w:rsidRPr="00277D8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trHeight w:val="45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0500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lang w:val="en-US"/>
              </w:rPr>
            </w:pPr>
            <w:r w:rsidRPr="00277D8C">
              <w:rPr>
                <w:iCs/>
              </w:rPr>
              <w:t>2953.9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lang w:val="en-US"/>
              </w:rPr>
            </w:pPr>
            <w:r w:rsidRPr="00277D8C">
              <w:rPr>
                <w:iCs/>
              </w:rPr>
              <w:t>2953.9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1590.9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1500.0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Закупка товаров, работ и услуг для обеспечения </w:t>
            </w:r>
            <w:r w:rsidRPr="00277D8C">
              <w:rPr>
                <w:color w:val="00000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trHeight w:val="30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trHeight w:val="420"/>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747.8</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747.8</w:t>
            </w:r>
          </w:p>
        </w:tc>
      </w:tr>
      <w:tr w:rsidR="00277D8C" w:rsidRPr="00277D8C" w:rsidTr="00277D8C">
        <w:trPr>
          <w:trHeight w:val="448"/>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747.8</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747.8</w:t>
            </w:r>
          </w:p>
        </w:tc>
      </w:tr>
      <w:tr w:rsidR="00277D8C" w:rsidRPr="00277D8C" w:rsidTr="00277D8C">
        <w:trPr>
          <w:trHeight w:val="45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0800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428.6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428.6</w:t>
            </w:r>
          </w:p>
        </w:tc>
      </w:tr>
      <w:tr w:rsidR="00277D8C" w:rsidRPr="00277D8C" w:rsidTr="00277D8C">
        <w:trPr>
          <w:trHeight w:val="254"/>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trHeight w:val="340"/>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trHeight w:val="45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77D8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 xml:space="preserve">Организация и проведение </w:t>
            </w:r>
            <w:r w:rsidRPr="00277D8C">
              <w:lastRenderedPageBreak/>
              <w:t>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trHeight w:val="141"/>
        </w:trPr>
        <w:tc>
          <w:tcPr>
            <w:tcW w:w="283" w:type="dxa"/>
            <w:vMerge/>
            <w:tcBorders>
              <w:top w:val="single" w:sz="6" w:space="0" w:color="C0C0C0"/>
              <w:left w:val="nil"/>
              <w:bottom w:val="nil"/>
              <w:right w:val="single" w:sz="6" w:space="0" w:color="C0C0C0"/>
            </w:tcBorders>
            <w:vAlign w:val="center"/>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trHeight w:val="456"/>
        </w:trPr>
        <w:tc>
          <w:tcPr>
            <w:tcW w:w="283" w:type="dxa"/>
            <w:vMerge/>
            <w:tcBorders>
              <w:top w:val="single" w:sz="6" w:space="0" w:color="C0C0C0"/>
              <w:left w:val="nil"/>
              <w:bottom w:val="nil"/>
              <w:right w:val="single" w:sz="6" w:space="0" w:color="C0C0C0"/>
            </w:tcBorders>
            <w:vAlign w:val="center"/>
            <w:hideMark/>
          </w:tcPr>
          <w:p w:rsidR="00277D8C" w:rsidRPr="00277D8C" w:rsidRDefault="00277D8C" w:rsidP="00277D8C">
            <w:pPr>
              <w:rPr>
                <w:iCs/>
                <w:color w:val="000000"/>
              </w:rPr>
            </w:pPr>
          </w:p>
        </w:tc>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1100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622.9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110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Before w:val="1"/>
          <w:wBefore w:w="283" w:type="dxa"/>
          <w:trHeight w:val="456"/>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154.0</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154.0</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proofErr w:type="spellStart"/>
            <w:r w:rsidRPr="00277D8C">
              <w:rPr>
                <w:color w:val="000000"/>
              </w:rPr>
              <w:t>Софинансирование</w:t>
            </w:r>
            <w:proofErr w:type="spellEnd"/>
            <w:r w:rsidRPr="00277D8C">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Before w:val="1"/>
          <w:wBefore w:w="283" w:type="dxa"/>
          <w:trHeight w:val="310"/>
        </w:trPr>
        <w:tc>
          <w:tcPr>
            <w:tcW w:w="3262"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rPr>
                <w:color w:val="000000"/>
              </w:rPr>
            </w:pPr>
            <w:r w:rsidRPr="00277D8C">
              <w:rPr>
                <w:color w:val="000000"/>
              </w:rPr>
              <w:t>93.7</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93.7</w:t>
            </w:r>
          </w:p>
        </w:tc>
      </w:tr>
      <w:tr w:rsidR="00277D8C" w:rsidRPr="00277D8C" w:rsidTr="00277D8C">
        <w:trPr>
          <w:gridBefore w:val="1"/>
          <w:wBefore w:w="283" w:type="dxa"/>
          <w:trHeight w:val="258"/>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Закупка товаров, работ и услуг </w:t>
            </w:r>
            <w:r w:rsidRPr="00277D8C">
              <w:rPr>
                <w:color w:val="000000"/>
              </w:rPr>
              <w:lastRenderedPageBreak/>
              <w:t>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w:t>
            </w:r>
            <w:r w:rsidRPr="00277D8C">
              <w:rPr>
                <w:color w:val="000000"/>
              </w:rPr>
              <w:lastRenderedPageBreak/>
              <w:t>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Before w:val="1"/>
          <w:wBefore w:w="283" w:type="dxa"/>
          <w:trHeight w:val="468"/>
        </w:trPr>
        <w:tc>
          <w:tcPr>
            <w:tcW w:w="3262"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817"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bl>
    <w:p w:rsidR="00277D8C" w:rsidRPr="00277D8C" w:rsidRDefault="00277D8C" w:rsidP="00277D8C">
      <w:pPr>
        <w:ind w:right="515" w:firstLine="561"/>
        <w:jc w:val="right"/>
        <w:rPr>
          <w:color w:val="000000"/>
        </w:rPr>
      </w:pPr>
    </w:p>
    <w:p w:rsidR="00277D8C" w:rsidRPr="00277D8C" w:rsidRDefault="00277D8C" w:rsidP="00277D8C">
      <w:pPr>
        <w:ind w:firstLine="561"/>
        <w:jc w:val="right"/>
        <w:rPr>
          <w:color w:val="000000"/>
        </w:rPr>
      </w:pPr>
      <w:r w:rsidRPr="00277D8C">
        <w:rPr>
          <w:color w:val="000000"/>
        </w:rPr>
        <w:t>Приложение 7</w:t>
      </w:r>
    </w:p>
    <w:p w:rsidR="00CE3472" w:rsidRDefault="00277D8C" w:rsidP="00277D8C">
      <w:pPr>
        <w:ind w:firstLine="561"/>
        <w:jc w:val="right"/>
        <w:rPr>
          <w:color w:val="000000"/>
        </w:rPr>
      </w:pPr>
      <w:r w:rsidRPr="00277D8C">
        <w:rPr>
          <w:color w:val="000000"/>
        </w:rPr>
        <w:t xml:space="preserve">к решению Совета </w:t>
      </w:r>
    </w:p>
    <w:p w:rsidR="00CE3472" w:rsidRPr="00277D8C" w:rsidRDefault="00277D8C" w:rsidP="00CE3472">
      <w:pPr>
        <w:ind w:firstLine="561"/>
        <w:jc w:val="right"/>
        <w:rPr>
          <w:color w:val="000000"/>
        </w:rPr>
      </w:pPr>
      <w:r w:rsidRPr="00277D8C">
        <w:rPr>
          <w:color w:val="000000"/>
        </w:rPr>
        <w:t xml:space="preserve">Володинского </w:t>
      </w:r>
      <w:r w:rsidR="00CE3472" w:rsidRPr="00277D8C">
        <w:rPr>
          <w:color w:val="000000"/>
        </w:rPr>
        <w:t>сельского поселения</w:t>
      </w:r>
    </w:p>
    <w:p w:rsidR="00277D8C" w:rsidRPr="00277D8C" w:rsidRDefault="00277D8C" w:rsidP="00277D8C">
      <w:pPr>
        <w:autoSpaceDE w:val="0"/>
        <w:autoSpaceDN w:val="0"/>
        <w:adjustRightInd w:val="0"/>
        <w:jc w:val="right"/>
        <w:rPr>
          <w:color w:val="000000"/>
        </w:rPr>
      </w:pPr>
      <w:r w:rsidRPr="00277D8C">
        <w:rPr>
          <w:color w:val="000000"/>
        </w:rPr>
        <w:t>№ 55 от 25.12.2023</w:t>
      </w:r>
    </w:p>
    <w:p w:rsidR="00277D8C" w:rsidRPr="00277D8C" w:rsidRDefault="00277D8C" w:rsidP="00277D8C">
      <w:pPr>
        <w:jc w:val="right"/>
        <w:rPr>
          <w:bCs/>
          <w:color w:val="000000"/>
        </w:rPr>
      </w:pPr>
    </w:p>
    <w:p w:rsidR="00277D8C" w:rsidRPr="00277D8C" w:rsidRDefault="00277D8C" w:rsidP="00277D8C">
      <w:pPr>
        <w:autoSpaceDE w:val="0"/>
        <w:autoSpaceDN w:val="0"/>
        <w:adjustRightInd w:val="0"/>
        <w:jc w:val="center"/>
        <w:rPr>
          <w:bCs/>
        </w:rPr>
      </w:pPr>
      <w:r w:rsidRPr="00277D8C">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277D8C" w:rsidRPr="00277D8C" w:rsidRDefault="00277D8C" w:rsidP="00277D8C">
      <w:pPr>
        <w:jc w:val="center"/>
        <w:rPr>
          <w:bCs/>
          <w:color w:val="000000"/>
        </w:rPr>
      </w:pPr>
    </w:p>
    <w:tbl>
      <w:tblPr>
        <w:tblW w:w="7514" w:type="dxa"/>
        <w:tblInd w:w="30" w:type="dxa"/>
        <w:tblLayout w:type="fixed"/>
        <w:tblCellMar>
          <w:left w:w="30" w:type="dxa"/>
          <w:right w:w="30" w:type="dxa"/>
        </w:tblCellMar>
        <w:tblLook w:val="04A0" w:firstRow="1" w:lastRow="0" w:firstColumn="1" w:lastColumn="0" w:noHBand="0" w:noVBand="1"/>
      </w:tblPr>
      <w:tblGrid>
        <w:gridCol w:w="3969"/>
        <w:gridCol w:w="680"/>
        <w:gridCol w:w="15"/>
        <w:gridCol w:w="1229"/>
        <w:gridCol w:w="15"/>
        <w:gridCol w:w="529"/>
        <w:gridCol w:w="15"/>
        <w:gridCol w:w="1047"/>
        <w:gridCol w:w="15"/>
      </w:tblGrid>
      <w:tr w:rsidR="00277D8C" w:rsidRPr="00277D8C" w:rsidTr="00277D8C">
        <w:trPr>
          <w:trHeight w:val="160"/>
        </w:trPr>
        <w:tc>
          <w:tcPr>
            <w:tcW w:w="3969"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proofErr w:type="spellStart"/>
            <w:r w:rsidRPr="00277D8C">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ВР</w:t>
            </w:r>
          </w:p>
        </w:tc>
        <w:tc>
          <w:tcPr>
            <w:tcW w:w="1062"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Сумма</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r w:rsidRPr="00277D8C">
              <w:rPr>
                <w:bCs/>
                <w:color w:val="000000"/>
              </w:rPr>
              <w:t xml:space="preserve"> </w:t>
            </w:r>
          </w:p>
        </w:tc>
      </w:tr>
      <w:tr w:rsidR="00277D8C" w:rsidRPr="00277D8C" w:rsidTr="00277D8C">
        <w:trPr>
          <w:trHeight w:val="345"/>
        </w:trPr>
        <w:tc>
          <w:tcPr>
            <w:tcW w:w="3969" w:type="dxa"/>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color w:val="000000"/>
              </w:rPr>
            </w:pPr>
            <w:r w:rsidRPr="00277D8C">
              <w:rPr>
                <w:bCs/>
                <w:color w:val="00000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12214,0</w:t>
            </w:r>
          </w:p>
        </w:tc>
      </w:tr>
      <w:tr w:rsidR="00277D8C" w:rsidRPr="00277D8C" w:rsidTr="00277D8C">
        <w:trPr>
          <w:gridAfter w:val="1"/>
          <w:wAfter w:w="15" w:type="dxa"/>
          <w:trHeight w:val="415"/>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5729.4</w:t>
            </w:r>
          </w:p>
        </w:tc>
      </w:tr>
      <w:tr w:rsidR="00277D8C" w:rsidRPr="00277D8C" w:rsidTr="00277D8C">
        <w:trPr>
          <w:gridAfter w:val="1"/>
          <w:wAfter w:w="15" w:type="dxa"/>
          <w:trHeight w:val="50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23"/>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292"/>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73"/>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4520.4</w:t>
            </w:r>
          </w:p>
        </w:tc>
      </w:tr>
      <w:tr w:rsidR="00277D8C" w:rsidRPr="00277D8C" w:rsidTr="00277D8C">
        <w:trPr>
          <w:gridAfter w:val="1"/>
          <w:wAfter w:w="15" w:type="dxa"/>
          <w:trHeight w:val="685"/>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государственных </w:t>
            </w:r>
            <w:r w:rsidRPr="00277D8C">
              <w:rPr>
                <w:color w:val="00000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443"/>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117.0</w:t>
            </w:r>
          </w:p>
        </w:tc>
      </w:tr>
      <w:tr w:rsidR="00277D8C" w:rsidRPr="00277D8C" w:rsidTr="00277D8C">
        <w:trPr>
          <w:gridAfter w:val="1"/>
          <w:wAfter w:w="15" w:type="dxa"/>
          <w:trHeight w:val="252"/>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252"/>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Расходы на организацию, ведение </w:t>
            </w:r>
            <w:proofErr w:type="spellStart"/>
            <w:r w:rsidRPr="00277D8C">
              <w:rPr>
                <w:color w:val="000000"/>
              </w:rPr>
              <w:t>похозяйственного</w:t>
            </w:r>
            <w:proofErr w:type="spellEnd"/>
            <w:r w:rsidRPr="00277D8C">
              <w:rPr>
                <w:color w:val="00000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государственных </w:t>
            </w:r>
            <w:r w:rsidRPr="00277D8C">
              <w:rPr>
                <w:color w:val="00000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lastRenderedPageBreak/>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lastRenderedPageBreak/>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236.2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234.2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234.2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1643.0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1643.0</w:t>
            </w:r>
          </w:p>
        </w:tc>
      </w:tr>
      <w:tr w:rsidR="00277D8C" w:rsidRPr="00277D8C" w:rsidTr="00277D8C">
        <w:trPr>
          <w:gridAfter w:val="1"/>
          <w:wAfter w:w="15" w:type="dxa"/>
          <w:trHeight w:val="3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1643.0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FF0000"/>
              </w:rPr>
            </w:pPr>
            <w:r w:rsidRPr="00277D8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1643.0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693.0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493.0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493.0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proofErr w:type="spellStart"/>
            <w:r w:rsidRPr="00277D8C">
              <w:t>Софинанирование</w:t>
            </w:r>
            <w:proofErr w:type="spellEnd"/>
            <w:r w:rsidRPr="00277D8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lang w:val="en-US"/>
              </w:rPr>
            </w:pPr>
            <w:r w:rsidRPr="00277D8C">
              <w:rPr>
                <w:iCs/>
              </w:rPr>
              <w:t>2953.9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Закупка товаров, работ и услуг для обеспечения государственных </w:t>
            </w:r>
            <w:r w:rsidRPr="00277D8C">
              <w:rPr>
                <w:color w:val="00000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1590.9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коммунальной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Региональные проекты, направленные на реализацию национальных проектов</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"Чистая вода"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Реализация мероприятий по обеспечению доступа к воде питьевого качества населения сельских территорий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Иные закупки товаров, работ и услуг для обеспечения государственных </w:t>
            </w:r>
            <w:r w:rsidRPr="00277D8C">
              <w:rPr>
                <w:color w:val="00000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20"/>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747.8</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428.6</w:t>
            </w:r>
          </w:p>
        </w:tc>
      </w:tr>
      <w:tr w:rsidR="00277D8C" w:rsidRPr="00277D8C" w:rsidTr="00277D8C">
        <w:trPr>
          <w:gridAfter w:val="1"/>
          <w:wAfter w:w="15" w:type="dxa"/>
          <w:trHeight w:val="254"/>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340"/>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77D8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1122.9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After w:val="1"/>
          <w:wAfter w:w="15" w:type="dxa"/>
          <w:trHeight w:val="456"/>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154.0</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proofErr w:type="spellStart"/>
            <w:r w:rsidRPr="00277D8C">
              <w:rPr>
                <w:color w:val="000000"/>
              </w:rPr>
              <w:t>Софинансирование</w:t>
            </w:r>
            <w:proofErr w:type="spellEnd"/>
            <w:r w:rsidRPr="00277D8C">
              <w:rPr>
                <w:color w:val="000000"/>
              </w:rPr>
              <w:t xml:space="preserve">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310"/>
        </w:trPr>
        <w:tc>
          <w:tcPr>
            <w:tcW w:w="3969"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rPr>
                <w:color w:val="000000"/>
              </w:rPr>
            </w:pPr>
            <w:r w:rsidRPr="00277D8C">
              <w:rPr>
                <w:color w:val="000000"/>
              </w:rPr>
              <w:t>93.7</w:t>
            </w:r>
          </w:p>
        </w:tc>
      </w:tr>
      <w:tr w:rsidR="00277D8C" w:rsidRPr="00277D8C" w:rsidTr="00277D8C">
        <w:trPr>
          <w:gridAfter w:val="1"/>
          <w:wAfter w:w="15" w:type="dxa"/>
          <w:trHeight w:val="25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500.0</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rPr>
            </w:pPr>
            <w:r w:rsidRPr="00277D8C">
              <w:rPr>
                <w:iCs/>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r w:rsidR="00277D8C" w:rsidRPr="00277D8C" w:rsidTr="00277D8C">
        <w:trPr>
          <w:gridAfter w:val="1"/>
          <w:wAfter w:w="15" w:type="dxa"/>
          <w:trHeight w:val="468"/>
        </w:trPr>
        <w:tc>
          <w:tcPr>
            <w:tcW w:w="3969"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rPr>
            </w:pPr>
            <w:r w:rsidRPr="00277D8C">
              <w:rPr>
                <w:iCs/>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500.0</w:t>
            </w:r>
          </w:p>
        </w:tc>
      </w:tr>
    </w:tbl>
    <w:p w:rsidR="00277D8C" w:rsidRPr="00277D8C" w:rsidRDefault="00277D8C" w:rsidP="00277D8C">
      <w:pPr>
        <w:ind w:firstLine="4536"/>
        <w:rPr>
          <w:color w:val="000000"/>
        </w:rPr>
      </w:pPr>
    </w:p>
    <w:p w:rsidR="00277D8C" w:rsidRPr="00277D8C" w:rsidRDefault="00277D8C" w:rsidP="00CE3472">
      <w:pPr>
        <w:ind w:firstLine="561"/>
        <w:jc w:val="right"/>
        <w:rPr>
          <w:color w:val="000000"/>
        </w:rPr>
      </w:pPr>
      <w:r w:rsidRPr="00277D8C">
        <w:rPr>
          <w:color w:val="000000"/>
        </w:rPr>
        <w:t>Приложение 7.1</w:t>
      </w:r>
    </w:p>
    <w:p w:rsidR="00CE3472" w:rsidRDefault="00277D8C" w:rsidP="00CE3472">
      <w:pPr>
        <w:ind w:firstLine="561"/>
        <w:jc w:val="right"/>
        <w:rPr>
          <w:color w:val="000000"/>
        </w:rPr>
      </w:pPr>
      <w:r w:rsidRPr="00277D8C">
        <w:rPr>
          <w:color w:val="000000"/>
        </w:rPr>
        <w:t xml:space="preserve">к решению Совета </w:t>
      </w:r>
    </w:p>
    <w:p w:rsidR="00277D8C" w:rsidRPr="00277D8C" w:rsidRDefault="00277D8C" w:rsidP="00CE3472">
      <w:pPr>
        <w:ind w:firstLine="561"/>
        <w:jc w:val="right"/>
        <w:rPr>
          <w:color w:val="000000"/>
        </w:rPr>
      </w:pPr>
      <w:r w:rsidRPr="00277D8C">
        <w:rPr>
          <w:color w:val="000000"/>
        </w:rPr>
        <w:t>Володинского</w:t>
      </w:r>
      <w:r w:rsidR="00CE3472" w:rsidRPr="00CE3472">
        <w:rPr>
          <w:color w:val="000000"/>
        </w:rPr>
        <w:t xml:space="preserve"> </w:t>
      </w:r>
      <w:r w:rsidR="00CE3472" w:rsidRPr="00277D8C">
        <w:rPr>
          <w:color w:val="000000"/>
        </w:rPr>
        <w:t>сельского поселения</w:t>
      </w:r>
    </w:p>
    <w:p w:rsidR="00277D8C" w:rsidRPr="00277D8C" w:rsidRDefault="00277D8C" w:rsidP="00CE3472">
      <w:pPr>
        <w:autoSpaceDE w:val="0"/>
        <w:autoSpaceDN w:val="0"/>
        <w:adjustRightInd w:val="0"/>
        <w:jc w:val="right"/>
        <w:rPr>
          <w:color w:val="000000"/>
        </w:rPr>
      </w:pPr>
      <w:r w:rsidRPr="00277D8C">
        <w:rPr>
          <w:color w:val="000000"/>
        </w:rPr>
        <w:t xml:space="preserve"> № 55 от 25.12.2023</w:t>
      </w:r>
    </w:p>
    <w:p w:rsidR="00277D8C" w:rsidRPr="00277D8C" w:rsidRDefault="00277D8C" w:rsidP="00277D8C">
      <w:pPr>
        <w:jc w:val="right"/>
        <w:rPr>
          <w:bCs/>
          <w:color w:val="000000"/>
        </w:rPr>
      </w:pPr>
    </w:p>
    <w:p w:rsidR="00277D8C" w:rsidRDefault="00277D8C" w:rsidP="00277D8C">
      <w:pPr>
        <w:autoSpaceDE w:val="0"/>
        <w:autoSpaceDN w:val="0"/>
        <w:adjustRightInd w:val="0"/>
        <w:jc w:val="center"/>
        <w:rPr>
          <w:bCs/>
        </w:rPr>
      </w:pPr>
      <w:r w:rsidRPr="00277D8C">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плановый период 2025 и 2026 годов</w:t>
      </w:r>
    </w:p>
    <w:p w:rsidR="00CE3472" w:rsidRPr="00277D8C" w:rsidRDefault="00CE3472" w:rsidP="00277D8C">
      <w:pPr>
        <w:autoSpaceDE w:val="0"/>
        <w:autoSpaceDN w:val="0"/>
        <w:adjustRightInd w:val="0"/>
        <w:jc w:val="center"/>
        <w:rPr>
          <w:bCs/>
          <w:color w:val="000000"/>
        </w:rPr>
      </w:pPr>
    </w:p>
    <w:tbl>
      <w:tblPr>
        <w:tblW w:w="7895" w:type="dxa"/>
        <w:tblInd w:w="-254" w:type="dxa"/>
        <w:tblLayout w:type="fixed"/>
        <w:tblCellMar>
          <w:left w:w="30" w:type="dxa"/>
          <w:right w:w="30" w:type="dxa"/>
        </w:tblCellMar>
        <w:tblLook w:val="04A0" w:firstRow="1" w:lastRow="0" w:firstColumn="1" w:lastColumn="0" w:noHBand="0" w:noVBand="1"/>
      </w:tblPr>
      <w:tblGrid>
        <w:gridCol w:w="3828"/>
        <w:gridCol w:w="567"/>
        <w:gridCol w:w="1135"/>
        <w:gridCol w:w="424"/>
        <w:gridCol w:w="964"/>
        <w:gridCol w:w="15"/>
        <w:gridCol w:w="947"/>
        <w:gridCol w:w="15"/>
      </w:tblGrid>
      <w:tr w:rsidR="00277D8C" w:rsidRPr="00277D8C" w:rsidTr="00277D8C">
        <w:trPr>
          <w:trHeight w:val="160"/>
        </w:trPr>
        <w:tc>
          <w:tcPr>
            <w:tcW w:w="3828"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proofErr w:type="spellStart"/>
            <w:r w:rsidRPr="00277D8C">
              <w:rPr>
                <w:bCs/>
                <w:color w:val="000000"/>
              </w:rPr>
              <w:t>РзПр</w:t>
            </w:r>
            <w:proofErr w:type="spellEnd"/>
          </w:p>
        </w:tc>
        <w:tc>
          <w:tcPr>
            <w:tcW w:w="1135"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ЦСР</w:t>
            </w:r>
          </w:p>
        </w:tc>
        <w:tc>
          <w:tcPr>
            <w:tcW w:w="424" w:type="dxa"/>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ВР</w:t>
            </w:r>
          </w:p>
        </w:tc>
        <w:tc>
          <w:tcPr>
            <w:tcW w:w="979" w:type="dxa"/>
            <w:gridSpan w:val="2"/>
            <w:tcBorders>
              <w:top w:val="single" w:sz="6" w:space="0" w:color="auto"/>
              <w:left w:val="single" w:sz="6" w:space="0" w:color="auto"/>
              <w:bottom w:val="nil"/>
              <w:right w:val="single" w:sz="6" w:space="0" w:color="auto"/>
            </w:tcBorders>
            <w:hideMark/>
          </w:tcPr>
          <w:p w:rsidR="00277D8C" w:rsidRPr="00277D8C" w:rsidRDefault="00277D8C" w:rsidP="00277D8C">
            <w:pPr>
              <w:autoSpaceDE w:val="0"/>
              <w:autoSpaceDN w:val="0"/>
              <w:adjustRightInd w:val="0"/>
              <w:jc w:val="center"/>
              <w:rPr>
                <w:bCs/>
                <w:color w:val="000000"/>
              </w:rPr>
            </w:pPr>
            <w:r w:rsidRPr="00277D8C">
              <w:rPr>
                <w:bCs/>
                <w:color w:val="000000"/>
              </w:rPr>
              <w:t>Сумма на 2025 год</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p>
        </w:tc>
        <w:tc>
          <w:tcPr>
            <w:tcW w:w="962" w:type="dxa"/>
            <w:gridSpan w:val="2"/>
            <w:tcBorders>
              <w:top w:val="single" w:sz="6" w:space="0" w:color="auto"/>
              <w:left w:val="single" w:sz="6" w:space="0" w:color="auto"/>
              <w:bottom w:val="nil"/>
              <w:right w:val="single" w:sz="6" w:space="0" w:color="auto"/>
            </w:tcBorders>
          </w:tcPr>
          <w:p w:rsidR="00277D8C" w:rsidRPr="00277D8C" w:rsidRDefault="00277D8C" w:rsidP="00277D8C">
            <w:pPr>
              <w:autoSpaceDE w:val="0"/>
              <w:autoSpaceDN w:val="0"/>
              <w:adjustRightInd w:val="0"/>
              <w:jc w:val="center"/>
              <w:rPr>
                <w:bCs/>
                <w:color w:val="000000"/>
              </w:rPr>
            </w:pPr>
            <w:r w:rsidRPr="00277D8C">
              <w:rPr>
                <w:bCs/>
                <w:color w:val="000000"/>
              </w:rPr>
              <w:t>Сумма на 2026 год</w:t>
            </w:r>
          </w:p>
          <w:p w:rsidR="00277D8C" w:rsidRPr="00277D8C" w:rsidRDefault="00277D8C" w:rsidP="00277D8C">
            <w:pPr>
              <w:autoSpaceDE w:val="0"/>
              <w:autoSpaceDN w:val="0"/>
              <w:adjustRightInd w:val="0"/>
              <w:jc w:val="center"/>
              <w:rPr>
                <w:bCs/>
                <w:color w:val="000000"/>
              </w:rPr>
            </w:pPr>
            <w:r w:rsidRPr="00277D8C">
              <w:rPr>
                <w:color w:val="000000"/>
              </w:rPr>
              <w:t>(</w:t>
            </w:r>
            <w:proofErr w:type="spellStart"/>
            <w:r w:rsidRPr="00277D8C">
              <w:rPr>
                <w:color w:val="000000"/>
              </w:rPr>
              <w:t>тыс</w:t>
            </w:r>
            <w:proofErr w:type="gramStart"/>
            <w:r w:rsidRPr="00277D8C">
              <w:rPr>
                <w:color w:val="000000"/>
              </w:rPr>
              <w:t>.р</w:t>
            </w:r>
            <w:proofErr w:type="gramEnd"/>
            <w:r w:rsidRPr="00277D8C">
              <w:rPr>
                <w:color w:val="000000"/>
              </w:rPr>
              <w:t>уб</w:t>
            </w:r>
            <w:proofErr w:type="spellEnd"/>
            <w:r w:rsidRPr="00277D8C">
              <w:rPr>
                <w:color w:val="000000"/>
              </w:rPr>
              <w:t>.)</w:t>
            </w:r>
          </w:p>
        </w:tc>
      </w:tr>
      <w:tr w:rsidR="00277D8C" w:rsidRPr="00277D8C" w:rsidTr="00277D8C">
        <w:trPr>
          <w:trHeight w:val="345"/>
        </w:trPr>
        <w:tc>
          <w:tcPr>
            <w:tcW w:w="3828" w:type="dxa"/>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color w:val="000000"/>
              </w:rPr>
            </w:pPr>
            <w:r w:rsidRPr="00277D8C">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1135"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color w:val="000000"/>
              </w:rPr>
            </w:pPr>
          </w:p>
        </w:tc>
        <w:tc>
          <w:tcPr>
            <w:tcW w:w="424" w:type="dxa"/>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rPr>
            </w:pPr>
          </w:p>
        </w:tc>
        <w:tc>
          <w:tcPr>
            <w:tcW w:w="979" w:type="dxa"/>
            <w:gridSpan w:val="2"/>
            <w:tcBorders>
              <w:top w:val="single" w:sz="6" w:space="0" w:color="auto"/>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bCs/>
              </w:rPr>
            </w:pPr>
            <w:r w:rsidRPr="00277D8C">
              <w:rPr>
                <w:bCs/>
              </w:rPr>
              <w:t>12299,9</w:t>
            </w:r>
          </w:p>
        </w:tc>
        <w:tc>
          <w:tcPr>
            <w:tcW w:w="962" w:type="dxa"/>
            <w:gridSpan w:val="2"/>
            <w:tcBorders>
              <w:top w:val="single" w:sz="6" w:space="0" w:color="auto"/>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bCs/>
              </w:rPr>
            </w:pPr>
            <w:r w:rsidRPr="00277D8C">
              <w:rPr>
                <w:bCs/>
              </w:rPr>
              <w:t>12452,1</w:t>
            </w:r>
          </w:p>
        </w:tc>
      </w:tr>
      <w:tr w:rsidR="00277D8C" w:rsidRPr="00277D8C" w:rsidTr="00277D8C">
        <w:trPr>
          <w:gridAfter w:val="1"/>
          <w:wAfter w:w="15" w:type="dxa"/>
          <w:trHeight w:val="415"/>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0100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6016.4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6310.4</w:t>
            </w:r>
          </w:p>
        </w:tc>
      </w:tr>
      <w:tr w:rsidR="00277D8C" w:rsidRPr="00277D8C" w:rsidTr="00277D8C">
        <w:trPr>
          <w:gridAfter w:val="1"/>
          <w:wAfter w:w="15" w:type="dxa"/>
          <w:trHeight w:val="50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23"/>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292"/>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00203000</w:t>
            </w:r>
            <w:r w:rsidRPr="00277D8C">
              <w:rPr>
                <w:color w:val="000000"/>
              </w:rPr>
              <w:lastRenderedPageBreak/>
              <w:t>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51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0020300000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1032.0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1032.0</w:t>
            </w:r>
          </w:p>
        </w:tc>
      </w:tr>
      <w:tr w:rsidR="00277D8C" w:rsidRPr="00277D8C" w:rsidTr="00277D8C">
        <w:trPr>
          <w:gridAfter w:val="1"/>
          <w:wAfter w:w="15" w:type="dxa"/>
          <w:trHeight w:val="773"/>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4520.4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4520.4</w:t>
            </w:r>
          </w:p>
        </w:tc>
      </w:tr>
      <w:tr w:rsidR="00277D8C" w:rsidRPr="00277D8C" w:rsidTr="00277D8C">
        <w:trPr>
          <w:gridAfter w:val="1"/>
          <w:wAfter w:w="15" w:type="dxa"/>
          <w:trHeight w:val="685"/>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Руководство и управление в сфере установленных </w:t>
            </w:r>
            <w:proofErr w:type="gramStart"/>
            <w:r w:rsidRPr="00277D8C">
              <w:rPr>
                <w:color w:val="000000"/>
              </w:rPr>
              <w:t>функций органов государственной власти субъектов Российской Федерации</w:t>
            </w:r>
            <w:proofErr w:type="gramEnd"/>
            <w:r w:rsidRPr="00277D8C">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4505.4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4505.4</w:t>
            </w:r>
          </w:p>
        </w:tc>
      </w:tr>
      <w:tr w:rsidR="00277D8C" w:rsidRPr="00277D8C" w:rsidTr="00277D8C">
        <w:trPr>
          <w:gridAfter w:val="1"/>
          <w:wAfter w:w="15" w:type="dxa"/>
          <w:trHeight w:val="37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120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3749.3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3749.3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746.1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746.1</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0020400000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15.0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2.0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Осуществление документооборота с Федеральной службой государственной статистики, </w:t>
            </w:r>
            <w:r w:rsidRPr="00277D8C">
              <w:rPr>
                <w:color w:val="000000"/>
              </w:rPr>
              <w:lastRenderedPageBreak/>
              <w:t>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lastRenderedPageBreak/>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7971300000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13.0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347"/>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0700500000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60.0</w:t>
            </w:r>
          </w:p>
        </w:tc>
      </w:tr>
      <w:tr w:rsidR="00277D8C" w:rsidRPr="00277D8C" w:rsidTr="00277D8C">
        <w:trPr>
          <w:gridAfter w:val="1"/>
          <w:wAfter w:w="15" w:type="dxa"/>
          <w:trHeight w:val="443"/>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404.0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698.0</w:t>
            </w:r>
          </w:p>
        </w:tc>
      </w:tr>
      <w:tr w:rsidR="00277D8C" w:rsidRPr="00277D8C" w:rsidTr="00277D8C">
        <w:trPr>
          <w:gridAfter w:val="1"/>
          <w:wAfter w:w="15" w:type="dxa"/>
          <w:trHeight w:val="252"/>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252"/>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pPr>
            <w:r w:rsidRPr="00277D8C">
              <w:t>92.0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pPr>
            <w:r w:rsidRPr="00277D8C">
              <w:t>92.0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0923300000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0923300000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850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lang w:val="en-US"/>
              </w:rPr>
            </w:pPr>
            <w:r w:rsidRPr="00277D8C">
              <w:rPr>
                <w:color w:val="000000"/>
                <w:lang w:val="en-US"/>
              </w:rPr>
              <w:t>11</w:t>
            </w:r>
            <w:r w:rsidRPr="00277D8C">
              <w:rPr>
                <w:color w:val="000000"/>
              </w:rPr>
              <w:t>.</w:t>
            </w:r>
            <w:r w:rsidRPr="00277D8C">
              <w:rPr>
                <w:color w:val="000000"/>
                <w:lang w:val="en-US"/>
              </w:rPr>
              <w:t>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Расходы на организацию, ведение </w:t>
            </w:r>
            <w:proofErr w:type="spellStart"/>
            <w:r w:rsidRPr="00277D8C">
              <w:rPr>
                <w:color w:val="000000"/>
              </w:rPr>
              <w:t>похозяйственного</w:t>
            </w:r>
            <w:proofErr w:type="spellEnd"/>
            <w:r w:rsidRPr="00277D8C">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0923600000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0923600000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0923800000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0923800000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73.7</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 xml:space="preserve">Размещение информации о деятельности органов местного самоуправления в средствах массовой информации, на </w:t>
            </w:r>
            <w:r w:rsidRPr="00277D8C">
              <w:lastRenderedPageBreak/>
              <w:t>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25.0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7971100000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25.0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Непрограммное направление расходов</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gridAfter w:val="1"/>
          <w:wAfter w:w="15" w:type="dxa"/>
          <w:trHeight w:val="27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Условно утвержденные расходы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gridAfter w:val="1"/>
          <w:wAfter w:w="15" w:type="dxa"/>
          <w:trHeight w:val="255"/>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gridAfter w:val="1"/>
          <w:wAfter w:w="15" w:type="dxa"/>
          <w:trHeight w:val="28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pPr>
            <w:r w:rsidRPr="00277D8C">
              <w:t>9990000000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870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581.0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bCs/>
                <w:iCs/>
                <w:color w:val="000000"/>
              </w:rPr>
            </w:pPr>
            <w:r w:rsidRPr="00277D8C">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bCs/>
                <w:iCs/>
                <w:color w:val="000000"/>
              </w:rPr>
            </w:pPr>
            <w:r w:rsidRPr="00277D8C">
              <w:rPr>
                <w:bCs/>
                <w:iCs/>
                <w:color w:val="000000"/>
              </w:rPr>
              <w:t>0200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261.1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286.3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284.3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259.1</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284.3</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2126551180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iCs/>
                <w:color w:val="000000"/>
              </w:rPr>
            </w:pPr>
            <w:r w:rsidRPr="00277D8C">
              <w:rPr>
                <w:iCs/>
                <w:color w:val="000000"/>
              </w:rPr>
              <w:t>2.0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0300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 xml:space="preserve">Предупреждение и ликвидация последствий чрезвычайных ситуаций и стихийных бедствий природного и техногенного </w:t>
            </w:r>
            <w:r w:rsidRPr="00277D8C">
              <w:rPr>
                <w:color w:val="000000"/>
              </w:rPr>
              <w:lastRenderedPageBreak/>
              <w:t>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lastRenderedPageBreak/>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lastRenderedPageBreak/>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2181100000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2181100000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iCs/>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0400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gridAfter w:val="1"/>
          <w:wAfter w:w="15" w:type="dxa"/>
          <w:trHeight w:val="3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FF0000"/>
              </w:rPr>
            </w:pPr>
            <w:r w:rsidRPr="00277D8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1917.0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1750.0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950.0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950.0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rPr>
                <w:color w:val="000000"/>
              </w:rPr>
            </w:pPr>
            <w:r w:rsidRPr="00277D8C">
              <w:rPr>
                <w:color w:val="000000"/>
              </w:rPr>
              <w:t>7969200000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967.0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800.0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600.0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7969200000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767.0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600.0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proofErr w:type="spellStart"/>
            <w:r w:rsidRPr="00277D8C">
              <w:t>Софинанирование</w:t>
            </w:r>
            <w:proofErr w:type="spellEnd"/>
            <w:r w:rsidRPr="00277D8C">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79692S0930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79692S0930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200.0</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0500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lang w:val="en-US"/>
              </w:rPr>
            </w:pPr>
            <w:r w:rsidRPr="00277D8C">
              <w:rPr>
                <w:iCs/>
              </w:rPr>
              <w:t>2953.9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lang w:val="en-US"/>
              </w:rPr>
            </w:pPr>
            <w:r w:rsidRPr="00277D8C">
              <w:rPr>
                <w:iCs/>
              </w:rPr>
              <w:t>2953.9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3900000000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277D8C" w:rsidRPr="00277D8C" w:rsidRDefault="00277D8C" w:rsidP="00277D8C">
            <w:pPr>
              <w:jc w:val="center"/>
            </w:pPr>
            <w:r w:rsidRPr="00277D8C">
              <w:rPr>
                <w:color w:val="000000"/>
              </w:rPr>
              <w:t>3900200000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lastRenderedPageBreak/>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3900300000</w:t>
            </w:r>
          </w:p>
        </w:tc>
        <w:tc>
          <w:tcPr>
            <w:tcW w:w="424" w:type="dxa"/>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424" w:type="dxa"/>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3900300000</w:t>
            </w:r>
          </w:p>
        </w:tc>
        <w:tc>
          <w:tcPr>
            <w:tcW w:w="424" w:type="dxa"/>
            <w:tcBorders>
              <w:top w:val="single" w:sz="6" w:space="0" w:color="C0C0C0"/>
              <w:left w:val="single" w:sz="6" w:space="0" w:color="C0C0C0"/>
              <w:bottom w:val="single" w:sz="4" w:space="0" w:color="DDDDDD"/>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1590.9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коммунальной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Региональные проекты, направленные на реализацию национальных проектов</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"Чистая вода"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Реализация мероприятий по обеспечению доступа к воде питьевого качества населения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19WF541370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90.9</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1500.0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7968000000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1500.0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7968100000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7968100000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t>1000.0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1000.0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7968200000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pPr>
            <w:r w:rsidRPr="00277D8C">
              <w:rPr>
                <w:color w:val="000000"/>
              </w:rPr>
              <w:t>7968200000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t>500.0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6000000000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1263.0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1263.0</w:t>
            </w:r>
          </w:p>
        </w:tc>
      </w:tr>
      <w:tr w:rsidR="00277D8C" w:rsidRPr="00277D8C" w:rsidTr="00277D8C">
        <w:trPr>
          <w:gridAfter w:val="1"/>
          <w:wAfter w:w="15" w:type="dxa"/>
          <w:trHeight w:val="30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6000100000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6000100000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415.2</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415.2</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6000400000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100.0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100.0</w:t>
            </w:r>
          </w:p>
        </w:tc>
      </w:tr>
      <w:tr w:rsidR="00277D8C" w:rsidRPr="00277D8C" w:rsidTr="00277D8C">
        <w:trPr>
          <w:gridAfter w:val="1"/>
          <w:wAfter w:w="15" w:type="dxa"/>
          <w:trHeight w:val="420"/>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277D8C" w:rsidRPr="00277D8C" w:rsidRDefault="00277D8C" w:rsidP="00277D8C">
            <w:pPr>
              <w:autoSpaceDE w:val="0"/>
              <w:autoSpaceDN w:val="0"/>
              <w:adjustRightInd w:val="0"/>
              <w:jc w:val="center"/>
              <w:rPr>
                <w:color w:val="000000"/>
              </w:rPr>
            </w:pPr>
            <w:r w:rsidRPr="00277D8C">
              <w:rPr>
                <w:color w:val="000000"/>
              </w:rPr>
              <w:t>6000500000</w:t>
            </w:r>
          </w:p>
        </w:tc>
        <w:tc>
          <w:tcPr>
            <w:tcW w:w="424" w:type="dxa"/>
            <w:tcBorders>
              <w:top w:val="single" w:sz="6" w:space="0" w:color="C0C0C0"/>
              <w:left w:val="single" w:sz="4" w:space="0" w:color="DDDDDD"/>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747.8</w:t>
            </w:r>
          </w:p>
        </w:tc>
      </w:tr>
      <w:tr w:rsidR="00277D8C" w:rsidRPr="00277D8C" w:rsidTr="00277D8C">
        <w:trPr>
          <w:gridAfter w:val="1"/>
          <w:wAfter w:w="15" w:type="dxa"/>
          <w:trHeight w:val="44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center"/>
            </w:pPr>
            <w:r w:rsidRPr="00277D8C">
              <w:rPr>
                <w:color w:val="000000"/>
              </w:rPr>
              <w:t>6000500000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747.8</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747.8</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0800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iCs/>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color w:val="000000"/>
              </w:rPr>
            </w:pPr>
            <w:r w:rsidRPr="00277D8C">
              <w:rPr>
                <w:iCs/>
                <w:color w:val="000000"/>
              </w:rPr>
              <w:t>428.6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color w:val="000000"/>
              </w:rPr>
            </w:pPr>
            <w:r w:rsidRPr="00277D8C">
              <w:rPr>
                <w:iCs/>
                <w:color w:val="000000"/>
              </w:rPr>
              <w:t>428.6</w:t>
            </w:r>
          </w:p>
        </w:tc>
      </w:tr>
      <w:tr w:rsidR="00277D8C" w:rsidRPr="00277D8C" w:rsidTr="00277D8C">
        <w:trPr>
          <w:gridAfter w:val="1"/>
          <w:wAfter w:w="15" w:type="dxa"/>
          <w:trHeight w:val="254"/>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340"/>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77D8C">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398.6</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pPr>
            <w:r w:rsidRPr="00277D8C">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5210600000</w:t>
            </w:r>
          </w:p>
        </w:tc>
        <w:tc>
          <w:tcPr>
            <w:tcW w:w="42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540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color w:val="000000"/>
              </w:rPr>
            </w:pPr>
            <w:r w:rsidRPr="00277D8C">
              <w:rPr>
                <w:color w:val="000000"/>
              </w:rPr>
              <w:t>398.6</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398.6</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color w:val="000000"/>
              </w:rPr>
            </w:pPr>
            <w:r w:rsidRPr="00277D8C">
              <w:rPr>
                <w:color w:val="000000"/>
              </w:rPr>
              <w:t>30.0</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7900000000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pPr>
            <w:r w:rsidRPr="00277D8C">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141"/>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center"/>
              <w:rPr>
                <w:color w:val="000000"/>
              </w:rPr>
            </w:pPr>
            <w:r w:rsidRPr="00277D8C">
              <w:rPr>
                <w:color w:val="000000"/>
              </w:rPr>
              <w:t>7971200000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30.0</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bCs/>
                <w:iCs/>
                <w:color w:val="000000"/>
              </w:rPr>
            </w:pPr>
            <w:r w:rsidRPr="00277D8C">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bCs/>
                <w:iCs/>
                <w:color w:val="000000"/>
              </w:rPr>
            </w:pPr>
            <w:r w:rsidRPr="00277D8C">
              <w:rPr>
                <w:bCs/>
                <w:iCs/>
                <w:color w:val="000000"/>
              </w:rPr>
              <w:t>1100</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right"/>
              <w:rPr>
                <w:iCs/>
              </w:rPr>
            </w:pPr>
            <w:r w:rsidRPr="00277D8C">
              <w:rPr>
                <w:iCs/>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622.9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0800000000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iCs/>
              </w:rPr>
              <w:t>468.9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468.9</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 xml:space="preserve">Расходы на выплаты персоналу в целях обеспечения выполнения функций государственными (муниципальными) органами, </w:t>
            </w:r>
            <w:r w:rsidRPr="00277D8C">
              <w:rPr>
                <w:color w:val="000000"/>
              </w:rPr>
              <w:lastRenderedPageBreak/>
              <w:t>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110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447.5</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After w:val="1"/>
          <w:wAfter w:w="15" w:type="dxa"/>
          <w:trHeight w:val="456"/>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08WP540008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right"/>
              <w:rPr>
                <w:iCs/>
              </w:rPr>
            </w:pPr>
            <w:r w:rsidRPr="00277D8C">
              <w:rPr>
                <w:iCs/>
              </w:rPr>
              <w:t>21.4</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5120000000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154.0</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154.0</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proofErr w:type="spellStart"/>
            <w:r w:rsidRPr="00277D8C">
              <w:rPr>
                <w:color w:val="000000"/>
              </w:rPr>
              <w:t>Софинансирование</w:t>
            </w:r>
            <w:proofErr w:type="spellEnd"/>
            <w:r w:rsidRPr="00277D8C">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100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pPr>
            <w:r w:rsidRPr="00277D8C">
              <w:rPr>
                <w:color w:val="00000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pPr>
            <w:r w:rsidRPr="00277D8C">
              <w:rPr>
                <w:color w:val="000000"/>
              </w:rPr>
              <w:t>93.7</w:t>
            </w:r>
          </w:p>
        </w:tc>
      </w:tr>
      <w:tr w:rsidR="00277D8C" w:rsidRPr="00277D8C" w:rsidTr="00277D8C">
        <w:trPr>
          <w:gridAfter w:val="1"/>
          <w:wAfter w:w="15" w:type="dxa"/>
          <w:trHeight w:val="310"/>
        </w:trPr>
        <w:tc>
          <w:tcPr>
            <w:tcW w:w="3828"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rPr>
                <w:color w:val="000000"/>
              </w:rPr>
            </w:pPr>
            <w:r w:rsidRPr="00277D8C">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512Р540008</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w:t>
            </w:r>
          </w:p>
        </w:tc>
        <w:tc>
          <w:tcPr>
            <w:tcW w:w="964" w:type="dxa"/>
            <w:tcBorders>
              <w:top w:val="single" w:sz="6" w:space="0" w:color="C0C0C0"/>
              <w:left w:val="single" w:sz="6" w:space="0" w:color="C0C0C0"/>
              <w:bottom w:val="single" w:sz="6" w:space="0" w:color="C0C0C0"/>
              <w:right w:val="single" w:sz="6" w:space="0" w:color="C0C0C0"/>
            </w:tcBorders>
            <w:hideMark/>
          </w:tcPr>
          <w:p w:rsidR="00277D8C" w:rsidRPr="00277D8C" w:rsidRDefault="00277D8C" w:rsidP="00277D8C">
            <w:pPr>
              <w:jc w:val="right"/>
              <w:rPr>
                <w:color w:val="000000"/>
              </w:rPr>
            </w:pPr>
            <w:r w:rsidRPr="00277D8C">
              <w:rPr>
                <w:color w:val="000000"/>
              </w:rPr>
              <w:t>93.7</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93.7</w:t>
            </w:r>
          </w:p>
        </w:tc>
      </w:tr>
      <w:tr w:rsidR="00277D8C" w:rsidRPr="00277D8C" w:rsidTr="00277D8C">
        <w:trPr>
          <w:gridAfter w:val="1"/>
          <w:wAfter w:w="15" w:type="dxa"/>
          <w:trHeight w:val="25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200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r w:rsidR="00277D8C" w:rsidRPr="00277D8C" w:rsidTr="00277D8C">
        <w:trPr>
          <w:gridAfter w:val="1"/>
          <w:wAfter w:w="15" w:type="dxa"/>
          <w:trHeight w:val="468"/>
        </w:trPr>
        <w:tc>
          <w:tcPr>
            <w:tcW w:w="3828"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rPr>
                <w:color w:val="000000"/>
              </w:rPr>
            </w:pPr>
            <w:r w:rsidRPr="00277D8C">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5129700000</w:t>
            </w:r>
          </w:p>
        </w:tc>
        <w:tc>
          <w:tcPr>
            <w:tcW w:w="42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autoSpaceDE w:val="0"/>
              <w:autoSpaceDN w:val="0"/>
              <w:adjustRightInd w:val="0"/>
              <w:jc w:val="center"/>
              <w:rPr>
                <w:color w:val="000000"/>
              </w:rPr>
            </w:pPr>
            <w:r w:rsidRPr="00277D8C">
              <w:rPr>
                <w:color w:val="000000"/>
              </w:rPr>
              <w:t>240</w:t>
            </w:r>
          </w:p>
        </w:tc>
        <w:tc>
          <w:tcPr>
            <w:tcW w:w="964" w:type="dxa"/>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c>
          <w:tcPr>
            <w:tcW w:w="962" w:type="dxa"/>
            <w:gridSpan w:val="2"/>
            <w:tcBorders>
              <w:top w:val="single" w:sz="6" w:space="0" w:color="C0C0C0"/>
              <w:left w:val="single" w:sz="6" w:space="0" w:color="C0C0C0"/>
              <w:bottom w:val="single" w:sz="6" w:space="0" w:color="C0C0C0"/>
              <w:right w:val="single" w:sz="6" w:space="0" w:color="C0C0C0"/>
            </w:tcBorders>
          </w:tcPr>
          <w:p w:rsidR="00277D8C" w:rsidRPr="00277D8C" w:rsidRDefault="00277D8C" w:rsidP="00277D8C">
            <w:pPr>
              <w:jc w:val="right"/>
              <w:rPr>
                <w:color w:val="000000"/>
              </w:rPr>
            </w:pPr>
            <w:r w:rsidRPr="00277D8C">
              <w:rPr>
                <w:color w:val="000000"/>
              </w:rPr>
              <w:t>60.3</w:t>
            </w:r>
          </w:p>
        </w:tc>
      </w:tr>
    </w:tbl>
    <w:p w:rsidR="00277D8C" w:rsidRPr="00277D8C" w:rsidRDefault="00277D8C" w:rsidP="00277D8C">
      <w:pPr>
        <w:ind w:firstLine="4536"/>
        <w:rPr>
          <w:color w:val="000000"/>
        </w:rPr>
      </w:pPr>
    </w:p>
    <w:p w:rsidR="00277D8C" w:rsidRPr="00277D8C" w:rsidRDefault="00277D8C" w:rsidP="00277D8C">
      <w:pPr>
        <w:ind w:firstLine="561"/>
        <w:jc w:val="right"/>
        <w:rPr>
          <w:color w:val="000000"/>
        </w:rPr>
      </w:pPr>
      <w:r w:rsidRPr="00277D8C">
        <w:rPr>
          <w:color w:val="000000"/>
        </w:rPr>
        <w:t>Приложение 8</w:t>
      </w:r>
    </w:p>
    <w:p w:rsidR="00277D8C" w:rsidRPr="00277D8C" w:rsidRDefault="00277D8C" w:rsidP="00277D8C">
      <w:pPr>
        <w:ind w:firstLine="561"/>
        <w:jc w:val="right"/>
        <w:rPr>
          <w:color w:val="000000"/>
        </w:rPr>
      </w:pPr>
      <w:r w:rsidRPr="00277D8C">
        <w:rPr>
          <w:color w:val="000000"/>
        </w:rPr>
        <w:t>к решению Совета Володинского</w:t>
      </w:r>
    </w:p>
    <w:p w:rsidR="00277D8C" w:rsidRPr="00277D8C" w:rsidRDefault="00277D8C" w:rsidP="00277D8C">
      <w:pPr>
        <w:ind w:firstLine="561"/>
        <w:jc w:val="right"/>
        <w:rPr>
          <w:color w:val="000000"/>
        </w:rPr>
      </w:pPr>
      <w:r w:rsidRPr="00277D8C">
        <w:rPr>
          <w:color w:val="000000"/>
        </w:rPr>
        <w:t xml:space="preserve"> сельского поселения</w:t>
      </w:r>
    </w:p>
    <w:p w:rsidR="00277D8C" w:rsidRDefault="00277D8C" w:rsidP="00277D8C">
      <w:pPr>
        <w:autoSpaceDE w:val="0"/>
        <w:autoSpaceDN w:val="0"/>
        <w:adjustRightInd w:val="0"/>
        <w:jc w:val="right"/>
        <w:rPr>
          <w:color w:val="000000"/>
        </w:rPr>
      </w:pPr>
      <w:r w:rsidRPr="00277D8C">
        <w:rPr>
          <w:color w:val="000000"/>
        </w:rPr>
        <w:t xml:space="preserve"> № 55 от 25.12.2023</w:t>
      </w:r>
    </w:p>
    <w:p w:rsidR="00277D8C" w:rsidRPr="00277D8C" w:rsidRDefault="00277D8C" w:rsidP="00277D8C">
      <w:pPr>
        <w:autoSpaceDE w:val="0"/>
        <w:autoSpaceDN w:val="0"/>
        <w:adjustRightInd w:val="0"/>
        <w:jc w:val="right"/>
        <w:rPr>
          <w:color w:val="000000"/>
        </w:rPr>
      </w:pPr>
    </w:p>
    <w:p w:rsidR="00277D8C" w:rsidRPr="00277D8C" w:rsidRDefault="00277D8C" w:rsidP="00277D8C">
      <w:pPr>
        <w:jc w:val="center"/>
        <w:rPr>
          <w:color w:val="000000"/>
        </w:rPr>
      </w:pPr>
      <w:r w:rsidRPr="00277D8C">
        <w:rPr>
          <w:color w:val="000000"/>
        </w:rPr>
        <w:t>Перечень и объемы финансирования муниципальных программ на 2024 год</w:t>
      </w:r>
      <w:r>
        <w:rPr>
          <w:color w:val="000000"/>
        </w:rPr>
        <w:t xml:space="preserve"> </w:t>
      </w:r>
      <w:r w:rsidRPr="00277D8C">
        <w:rPr>
          <w:color w:val="000000"/>
        </w:rPr>
        <w:t>и на плановый период 2025 и 2026 годов</w:t>
      </w:r>
    </w:p>
    <w:p w:rsidR="00277D8C" w:rsidRPr="00277D8C" w:rsidRDefault="00277D8C" w:rsidP="00277D8C">
      <w:pPr>
        <w:jc w:val="center"/>
        <w:rPr>
          <w:bCs/>
          <w:color w:val="000000"/>
        </w:rPr>
      </w:pPr>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1418"/>
        <w:gridCol w:w="1418"/>
        <w:gridCol w:w="1275"/>
        <w:gridCol w:w="1274"/>
      </w:tblGrid>
      <w:tr w:rsidR="00277D8C" w:rsidRPr="00277D8C" w:rsidTr="00CE3472">
        <w:tc>
          <w:tcPr>
            <w:tcW w:w="425"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w:t>
            </w:r>
            <w:proofErr w:type="gramStart"/>
            <w:r w:rsidRPr="00277D8C">
              <w:t>п</w:t>
            </w:r>
            <w:proofErr w:type="gramEnd"/>
            <w:r w:rsidRPr="00277D8C">
              <w:t>/п</w:t>
            </w:r>
          </w:p>
        </w:tc>
        <w:tc>
          <w:tcPr>
            <w:tcW w:w="1844"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ЦСР</w:t>
            </w:r>
          </w:p>
        </w:tc>
        <w:tc>
          <w:tcPr>
            <w:tcW w:w="141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 xml:space="preserve">Сумма на 2024 год, </w:t>
            </w:r>
            <w:proofErr w:type="spellStart"/>
            <w:r w:rsidRPr="00277D8C">
              <w:t>тыс</w:t>
            </w:r>
            <w:proofErr w:type="gramStart"/>
            <w:r w:rsidRPr="00277D8C">
              <w:t>.р</w:t>
            </w:r>
            <w:proofErr w:type="gramEnd"/>
            <w:r w:rsidRPr="00277D8C">
              <w:t>уб</w:t>
            </w:r>
            <w:proofErr w:type="spellEnd"/>
            <w:r w:rsidRPr="00277D8C">
              <w:t>.</w:t>
            </w: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 xml:space="preserve">Сумма на 2025 год, </w:t>
            </w:r>
            <w:proofErr w:type="spellStart"/>
            <w:r w:rsidRPr="00277D8C">
              <w:t>тыс</w:t>
            </w:r>
            <w:proofErr w:type="gramStart"/>
            <w:r w:rsidRPr="00277D8C">
              <w:t>.р</w:t>
            </w:r>
            <w:proofErr w:type="gramEnd"/>
            <w:r w:rsidRPr="00277D8C">
              <w:t>уб</w:t>
            </w:r>
            <w:proofErr w:type="spellEnd"/>
            <w:r w:rsidRPr="00277D8C">
              <w:t>.</w:t>
            </w: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 xml:space="preserve">Сумма на 2026 год, </w:t>
            </w:r>
            <w:proofErr w:type="spellStart"/>
            <w:r w:rsidRPr="00277D8C">
              <w:t>тыс</w:t>
            </w:r>
            <w:proofErr w:type="gramStart"/>
            <w:r w:rsidRPr="00277D8C">
              <w:t>.р</w:t>
            </w:r>
            <w:proofErr w:type="gramEnd"/>
            <w:r w:rsidRPr="00277D8C">
              <w:t>уб</w:t>
            </w:r>
            <w:proofErr w:type="spellEnd"/>
            <w:r w:rsidRPr="00277D8C">
              <w:t>.</w:t>
            </w:r>
          </w:p>
        </w:tc>
      </w:tr>
      <w:tr w:rsidR="00277D8C" w:rsidRPr="00277D8C" w:rsidTr="00CE3472">
        <w:tc>
          <w:tcPr>
            <w:tcW w:w="425" w:type="dxa"/>
            <w:tcBorders>
              <w:top w:val="single" w:sz="4" w:space="0" w:color="auto"/>
              <w:left w:val="single" w:sz="4" w:space="0" w:color="auto"/>
              <w:bottom w:val="single" w:sz="4" w:space="0" w:color="auto"/>
              <w:right w:val="single" w:sz="4" w:space="0" w:color="auto"/>
            </w:tcBorders>
          </w:tcPr>
          <w:p w:rsidR="00277D8C" w:rsidRPr="00277D8C" w:rsidRDefault="00277D8C" w:rsidP="00277D8C"/>
        </w:tc>
        <w:tc>
          <w:tcPr>
            <w:tcW w:w="3262" w:type="dxa"/>
            <w:gridSpan w:val="2"/>
            <w:tcBorders>
              <w:top w:val="single" w:sz="4" w:space="0" w:color="auto"/>
              <w:left w:val="single" w:sz="4" w:space="0" w:color="auto"/>
              <w:bottom w:val="single" w:sz="4" w:space="0" w:color="auto"/>
              <w:right w:val="single" w:sz="4" w:space="0" w:color="auto"/>
            </w:tcBorders>
            <w:hideMark/>
          </w:tcPr>
          <w:p w:rsidR="00277D8C" w:rsidRPr="00277D8C" w:rsidRDefault="00277D8C" w:rsidP="00277D8C">
            <w:r w:rsidRPr="00277D8C">
              <w:t>ВСЕГО:</w:t>
            </w:r>
          </w:p>
        </w:tc>
        <w:tc>
          <w:tcPr>
            <w:tcW w:w="141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3213,0</w:t>
            </w: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3487,0</w:t>
            </w: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3320,0</w:t>
            </w:r>
          </w:p>
        </w:tc>
      </w:tr>
      <w:tr w:rsidR="00277D8C" w:rsidRPr="00277D8C" w:rsidTr="00CE3472">
        <w:tc>
          <w:tcPr>
            <w:tcW w:w="425" w:type="dxa"/>
            <w:tcBorders>
              <w:top w:val="single" w:sz="4" w:space="0" w:color="auto"/>
              <w:left w:val="single" w:sz="4" w:space="0" w:color="auto"/>
              <w:bottom w:val="single" w:sz="4" w:space="0" w:color="auto"/>
              <w:right w:val="single" w:sz="4" w:space="0" w:color="auto"/>
            </w:tcBorders>
          </w:tcPr>
          <w:p w:rsidR="00277D8C" w:rsidRPr="00277D8C" w:rsidRDefault="00277D8C" w:rsidP="00277D8C"/>
        </w:tc>
        <w:tc>
          <w:tcPr>
            <w:tcW w:w="3262" w:type="dxa"/>
            <w:gridSpan w:val="2"/>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p>
        </w:tc>
      </w:tr>
      <w:tr w:rsidR="00277D8C" w:rsidRPr="00277D8C" w:rsidTr="00CE3472">
        <w:tc>
          <w:tcPr>
            <w:tcW w:w="425"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r w:rsidRPr="00277D8C">
              <w:t>1.</w:t>
            </w:r>
          </w:p>
        </w:tc>
        <w:tc>
          <w:tcPr>
            <w:tcW w:w="1844"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r w:rsidRPr="00277D8C">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r w:rsidRPr="00277D8C">
              <w:t>7969000000</w:t>
            </w:r>
          </w:p>
        </w:tc>
        <w:tc>
          <w:tcPr>
            <w:tcW w:w="1418" w:type="dxa"/>
            <w:tcBorders>
              <w:top w:val="single" w:sz="4" w:space="0" w:color="auto"/>
              <w:left w:val="single" w:sz="4" w:space="0" w:color="auto"/>
              <w:bottom w:val="single" w:sz="4" w:space="0" w:color="auto"/>
              <w:right w:val="single" w:sz="4" w:space="0" w:color="auto"/>
            </w:tcBorders>
            <w:hideMark/>
          </w:tcPr>
          <w:p w:rsidR="00277D8C" w:rsidRPr="00277D8C" w:rsidRDefault="00277D8C" w:rsidP="00277D8C">
            <w:pPr>
              <w:jc w:val="center"/>
            </w:pPr>
            <w:r w:rsidRPr="00277D8C">
              <w:t>1643,0</w:t>
            </w: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1917,0</w:t>
            </w: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1750,0</w:t>
            </w:r>
          </w:p>
        </w:tc>
      </w:tr>
      <w:tr w:rsidR="00277D8C" w:rsidRPr="00277D8C" w:rsidTr="00CE3472">
        <w:tc>
          <w:tcPr>
            <w:tcW w:w="425"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2.</w:t>
            </w:r>
          </w:p>
        </w:tc>
        <w:tc>
          <w:tcPr>
            <w:tcW w:w="1844"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 xml:space="preserve">Программа комплексного развития систем </w:t>
            </w:r>
            <w:r w:rsidRPr="00277D8C">
              <w:lastRenderedPageBreak/>
              <w:t>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lastRenderedPageBreak/>
              <w:t>7968000000</w:t>
            </w:r>
          </w:p>
        </w:tc>
        <w:tc>
          <w:tcPr>
            <w:tcW w:w="141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1500,0</w:t>
            </w: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1500,0</w:t>
            </w: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1500,0</w:t>
            </w:r>
          </w:p>
        </w:tc>
      </w:tr>
      <w:tr w:rsidR="00277D8C" w:rsidRPr="00277D8C" w:rsidTr="00CE3472">
        <w:tc>
          <w:tcPr>
            <w:tcW w:w="425"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lastRenderedPageBreak/>
              <w:t>3.</w:t>
            </w:r>
          </w:p>
        </w:tc>
        <w:tc>
          <w:tcPr>
            <w:tcW w:w="1844"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418" w:type="dxa"/>
            <w:tcBorders>
              <w:top w:val="single" w:sz="4" w:space="0" w:color="auto"/>
              <w:left w:val="single" w:sz="4" w:space="0" w:color="auto"/>
              <w:bottom w:val="single" w:sz="4" w:space="0" w:color="auto"/>
              <w:right w:val="single" w:sz="4" w:space="0" w:color="auto"/>
            </w:tcBorders>
          </w:tcPr>
          <w:p w:rsidR="00277D8C" w:rsidRPr="00277D8C" w:rsidRDefault="00277D8C" w:rsidP="00277D8C">
            <w:r w:rsidRPr="00277D8C">
              <w:t>7971000000</w:t>
            </w:r>
          </w:p>
        </w:tc>
        <w:tc>
          <w:tcPr>
            <w:tcW w:w="1418"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70,0</w:t>
            </w:r>
          </w:p>
        </w:tc>
        <w:tc>
          <w:tcPr>
            <w:tcW w:w="1275"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70,0</w:t>
            </w:r>
          </w:p>
        </w:tc>
        <w:tc>
          <w:tcPr>
            <w:tcW w:w="1274" w:type="dxa"/>
            <w:tcBorders>
              <w:top w:val="single" w:sz="4" w:space="0" w:color="auto"/>
              <w:left w:val="single" w:sz="4" w:space="0" w:color="auto"/>
              <w:bottom w:val="single" w:sz="4" w:space="0" w:color="auto"/>
              <w:right w:val="single" w:sz="4" w:space="0" w:color="auto"/>
            </w:tcBorders>
          </w:tcPr>
          <w:p w:rsidR="00277D8C" w:rsidRPr="00277D8C" w:rsidRDefault="00277D8C" w:rsidP="00277D8C">
            <w:pPr>
              <w:jc w:val="center"/>
            </w:pPr>
            <w:r w:rsidRPr="00277D8C">
              <w:t>70,0</w:t>
            </w:r>
          </w:p>
        </w:tc>
      </w:tr>
    </w:tbl>
    <w:p w:rsidR="00277D8C" w:rsidRPr="00277D8C" w:rsidRDefault="00277D8C" w:rsidP="00277D8C">
      <w:pPr>
        <w:ind w:firstLine="561"/>
        <w:jc w:val="right"/>
        <w:rPr>
          <w:color w:val="000000"/>
        </w:rPr>
      </w:pPr>
    </w:p>
    <w:p w:rsidR="00277D8C" w:rsidRPr="00277D8C" w:rsidRDefault="00277D8C" w:rsidP="00277D8C">
      <w:pPr>
        <w:ind w:firstLine="561"/>
        <w:jc w:val="right"/>
        <w:rPr>
          <w:color w:val="000000"/>
        </w:rPr>
      </w:pPr>
      <w:r w:rsidRPr="00277D8C">
        <w:rPr>
          <w:color w:val="000000"/>
        </w:rPr>
        <w:t>Приложение 9</w:t>
      </w:r>
    </w:p>
    <w:p w:rsidR="00CE3472" w:rsidRDefault="00277D8C" w:rsidP="00277D8C">
      <w:pPr>
        <w:ind w:firstLine="561"/>
        <w:jc w:val="right"/>
        <w:rPr>
          <w:color w:val="000000"/>
        </w:rPr>
      </w:pPr>
      <w:r w:rsidRPr="00277D8C">
        <w:rPr>
          <w:color w:val="000000"/>
        </w:rPr>
        <w:t xml:space="preserve">к решению Совета </w:t>
      </w:r>
    </w:p>
    <w:p w:rsidR="00CE3472" w:rsidRPr="00277D8C" w:rsidRDefault="00277D8C" w:rsidP="00CE3472">
      <w:pPr>
        <w:ind w:firstLine="561"/>
        <w:jc w:val="right"/>
        <w:rPr>
          <w:color w:val="000000"/>
        </w:rPr>
      </w:pPr>
      <w:r w:rsidRPr="00277D8C">
        <w:rPr>
          <w:color w:val="000000"/>
        </w:rPr>
        <w:t xml:space="preserve">Володинского </w:t>
      </w:r>
      <w:r w:rsidR="00CE3472" w:rsidRPr="00277D8C">
        <w:rPr>
          <w:color w:val="000000"/>
        </w:rPr>
        <w:t>сельского поселения</w:t>
      </w:r>
    </w:p>
    <w:p w:rsidR="00277D8C" w:rsidRPr="00277D8C" w:rsidRDefault="00277D8C" w:rsidP="00277D8C">
      <w:pPr>
        <w:autoSpaceDE w:val="0"/>
        <w:autoSpaceDN w:val="0"/>
        <w:adjustRightInd w:val="0"/>
        <w:jc w:val="right"/>
        <w:rPr>
          <w:color w:val="000000"/>
        </w:rPr>
      </w:pPr>
      <w:r w:rsidRPr="00277D8C">
        <w:rPr>
          <w:color w:val="000000"/>
        </w:rPr>
        <w:t>№ 55 от 25.12.2023</w:t>
      </w:r>
    </w:p>
    <w:p w:rsidR="00277D8C" w:rsidRPr="00277D8C" w:rsidRDefault="00277D8C" w:rsidP="00277D8C">
      <w:pPr>
        <w:autoSpaceDE w:val="0"/>
        <w:autoSpaceDN w:val="0"/>
        <w:adjustRightInd w:val="0"/>
        <w:jc w:val="right"/>
        <w:rPr>
          <w:color w:val="000000"/>
        </w:rPr>
      </w:pPr>
    </w:p>
    <w:p w:rsidR="00277D8C" w:rsidRPr="00277D8C" w:rsidRDefault="00277D8C" w:rsidP="00CE3472">
      <w:pPr>
        <w:ind w:left="-392" w:right="-251"/>
        <w:jc w:val="center"/>
        <w:rPr>
          <w:color w:val="000000"/>
        </w:rPr>
      </w:pPr>
      <w:r w:rsidRPr="00277D8C">
        <w:rPr>
          <w:bCs/>
        </w:rPr>
        <w:t xml:space="preserve">Распределение бюджетных ассигнований по объектам капитального строительства </w:t>
      </w:r>
      <w:r>
        <w:rPr>
          <w:bCs/>
        </w:rPr>
        <w:t xml:space="preserve"> </w:t>
      </w:r>
      <w:r w:rsidRPr="00277D8C">
        <w:rPr>
          <w:bCs/>
        </w:rPr>
        <w:t xml:space="preserve">муниципальной собственности и объектам недвижимого имущества, </w:t>
      </w:r>
      <w:r>
        <w:rPr>
          <w:bCs/>
        </w:rPr>
        <w:t xml:space="preserve"> </w:t>
      </w:r>
      <w:r w:rsidRPr="00277D8C">
        <w:rPr>
          <w:bCs/>
        </w:rPr>
        <w:t xml:space="preserve">приобретаемым в муниципальную собственность муниципального образования Володинское сельское поселение Кривошеинского района Томской области </w:t>
      </w:r>
      <w:r w:rsidRPr="00277D8C">
        <w:t>на</w:t>
      </w:r>
      <w:r w:rsidRPr="00277D8C">
        <w:rPr>
          <w:color w:val="000000"/>
        </w:rPr>
        <w:t xml:space="preserve"> 2024 год</w:t>
      </w:r>
    </w:p>
    <w:p w:rsidR="00277D8C" w:rsidRPr="00277D8C" w:rsidRDefault="00277D8C" w:rsidP="00277D8C">
      <w:pPr>
        <w:jc w:val="center"/>
        <w:rPr>
          <w:color w:val="000000"/>
        </w:rPr>
      </w:pPr>
      <w:r w:rsidRPr="00277D8C">
        <w:rPr>
          <w:color w:val="000000"/>
        </w:rPr>
        <w:t>и на плановый период 2025 и 2026 годов</w:t>
      </w:r>
    </w:p>
    <w:p w:rsidR="00277D8C" w:rsidRPr="00277D8C" w:rsidRDefault="00277D8C" w:rsidP="00277D8C">
      <w:pPr>
        <w:jc w:val="right"/>
        <w:rPr>
          <w:bCs/>
          <w:color w:val="000000"/>
        </w:rPr>
      </w:pPr>
    </w:p>
    <w:tbl>
      <w:tblPr>
        <w:tblW w:w="7797" w:type="dxa"/>
        <w:tblInd w:w="-176" w:type="dxa"/>
        <w:tblLayout w:type="fixed"/>
        <w:tblLook w:val="04A0" w:firstRow="1" w:lastRow="0" w:firstColumn="1" w:lastColumn="0" w:noHBand="0" w:noVBand="1"/>
      </w:tblPr>
      <w:tblGrid>
        <w:gridCol w:w="568"/>
        <w:gridCol w:w="1715"/>
        <w:gridCol w:w="510"/>
        <w:gridCol w:w="513"/>
        <w:gridCol w:w="1250"/>
        <w:gridCol w:w="564"/>
        <w:gridCol w:w="1071"/>
        <w:gridCol w:w="1071"/>
        <w:gridCol w:w="535"/>
      </w:tblGrid>
      <w:tr w:rsidR="00277D8C" w:rsidRPr="00277D8C" w:rsidTr="00373C76">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277D8C" w:rsidRPr="00277D8C" w:rsidRDefault="00277D8C" w:rsidP="00277D8C">
            <w:pPr>
              <w:jc w:val="center"/>
              <w:rPr>
                <w:bCs/>
              </w:rPr>
            </w:pPr>
            <w:r w:rsidRPr="00277D8C">
              <w:rPr>
                <w:bCs/>
              </w:rPr>
              <w:t>№      п\</w:t>
            </w:r>
            <w:proofErr w:type="gramStart"/>
            <w:r w:rsidRPr="00277D8C">
              <w:rPr>
                <w:bCs/>
              </w:rPr>
              <w:t>п</w:t>
            </w:r>
            <w:proofErr w:type="gramEnd"/>
          </w:p>
        </w:tc>
        <w:tc>
          <w:tcPr>
            <w:tcW w:w="1715" w:type="dxa"/>
            <w:vMerge w:val="restart"/>
            <w:tcBorders>
              <w:top w:val="single" w:sz="4" w:space="0" w:color="auto"/>
              <w:left w:val="single" w:sz="4" w:space="0" w:color="auto"/>
              <w:bottom w:val="single" w:sz="4" w:space="0" w:color="000000"/>
              <w:right w:val="single" w:sz="4" w:space="0" w:color="000000"/>
            </w:tcBorders>
            <w:vAlign w:val="center"/>
            <w:hideMark/>
          </w:tcPr>
          <w:p w:rsidR="00277D8C" w:rsidRPr="00277D8C" w:rsidRDefault="00277D8C" w:rsidP="00277D8C">
            <w:pPr>
              <w:jc w:val="center"/>
              <w:rPr>
                <w:bCs/>
              </w:rPr>
            </w:pPr>
            <w:r w:rsidRPr="00277D8C">
              <w:rPr>
                <w:bCs/>
              </w:rPr>
              <w:t xml:space="preserve">Наименование </w:t>
            </w:r>
          </w:p>
        </w:tc>
        <w:tc>
          <w:tcPr>
            <w:tcW w:w="2837" w:type="dxa"/>
            <w:gridSpan w:val="4"/>
            <w:tcBorders>
              <w:top w:val="single" w:sz="4" w:space="0" w:color="auto"/>
              <w:left w:val="nil"/>
              <w:bottom w:val="single" w:sz="4" w:space="0" w:color="auto"/>
              <w:right w:val="single" w:sz="4" w:space="0" w:color="auto"/>
            </w:tcBorders>
            <w:vAlign w:val="center"/>
            <w:hideMark/>
          </w:tcPr>
          <w:p w:rsidR="00277D8C" w:rsidRPr="00277D8C" w:rsidRDefault="00277D8C" w:rsidP="00277D8C">
            <w:pPr>
              <w:jc w:val="center"/>
              <w:rPr>
                <w:bCs/>
              </w:rPr>
            </w:pPr>
            <w:r w:rsidRPr="00277D8C">
              <w:rPr>
                <w:bCs/>
              </w:rPr>
              <w:t>Коды бюджетной классификации</w:t>
            </w:r>
          </w:p>
        </w:tc>
        <w:tc>
          <w:tcPr>
            <w:tcW w:w="1071" w:type="dxa"/>
            <w:vMerge w:val="restart"/>
            <w:tcBorders>
              <w:top w:val="single" w:sz="4" w:space="0" w:color="auto"/>
              <w:left w:val="nil"/>
              <w:right w:val="single" w:sz="4" w:space="0" w:color="auto"/>
            </w:tcBorders>
            <w:hideMark/>
          </w:tcPr>
          <w:p w:rsidR="00277D8C" w:rsidRPr="00277D8C" w:rsidRDefault="00277D8C" w:rsidP="00277D8C">
            <w:pPr>
              <w:jc w:val="center"/>
            </w:pPr>
            <w:r w:rsidRPr="00277D8C">
              <w:t xml:space="preserve">Сумма на 2024 год, </w:t>
            </w:r>
            <w:proofErr w:type="spellStart"/>
            <w:r w:rsidRPr="00277D8C">
              <w:t>тыс</w:t>
            </w:r>
            <w:proofErr w:type="gramStart"/>
            <w:r w:rsidRPr="00277D8C">
              <w:t>.р</w:t>
            </w:r>
            <w:proofErr w:type="gramEnd"/>
            <w:r w:rsidRPr="00277D8C">
              <w:t>уб</w:t>
            </w:r>
            <w:proofErr w:type="spellEnd"/>
            <w:r w:rsidRPr="00277D8C">
              <w:t>.</w:t>
            </w:r>
          </w:p>
          <w:p w:rsidR="00277D8C" w:rsidRPr="00277D8C" w:rsidRDefault="00277D8C" w:rsidP="00277D8C">
            <w:pPr>
              <w:jc w:val="center"/>
            </w:pPr>
          </w:p>
        </w:tc>
        <w:tc>
          <w:tcPr>
            <w:tcW w:w="1071" w:type="dxa"/>
            <w:vMerge w:val="restart"/>
            <w:tcBorders>
              <w:top w:val="single" w:sz="4" w:space="0" w:color="auto"/>
              <w:left w:val="nil"/>
              <w:right w:val="single" w:sz="4" w:space="0" w:color="auto"/>
            </w:tcBorders>
          </w:tcPr>
          <w:p w:rsidR="00277D8C" w:rsidRPr="00277D8C" w:rsidRDefault="00277D8C" w:rsidP="00277D8C">
            <w:pPr>
              <w:jc w:val="center"/>
            </w:pPr>
            <w:r w:rsidRPr="00277D8C">
              <w:t xml:space="preserve">Сумма на 2025 год, </w:t>
            </w:r>
            <w:proofErr w:type="spellStart"/>
            <w:r w:rsidRPr="00277D8C">
              <w:t>тыс</w:t>
            </w:r>
            <w:proofErr w:type="gramStart"/>
            <w:r w:rsidRPr="00277D8C">
              <w:t>.р</w:t>
            </w:r>
            <w:proofErr w:type="gramEnd"/>
            <w:r w:rsidRPr="00277D8C">
              <w:t>уб</w:t>
            </w:r>
            <w:proofErr w:type="spellEnd"/>
            <w:r w:rsidRPr="00277D8C">
              <w:t>.</w:t>
            </w:r>
          </w:p>
          <w:p w:rsidR="00277D8C" w:rsidRPr="00277D8C" w:rsidRDefault="00277D8C" w:rsidP="00277D8C">
            <w:pPr>
              <w:jc w:val="center"/>
            </w:pPr>
          </w:p>
        </w:tc>
        <w:tc>
          <w:tcPr>
            <w:tcW w:w="535" w:type="dxa"/>
            <w:vMerge w:val="restart"/>
            <w:tcBorders>
              <w:top w:val="single" w:sz="4" w:space="0" w:color="auto"/>
              <w:left w:val="nil"/>
              <w:right w:val="single" w:sz="4" w:space="0" w:color="auto"/>
            </w:tcBorders>
          </w:tcPr>
          <w:p w:rsidR="00277D8C" w:rsidRPr="00277D8C" w:rsidRDefault="00277D8C" w:rsidP="00277D8C">
            <w:pPr>
              <w:jc w:val="center"/>
            </w:pPr>
            <w:r w:rsidRPr="00277D8C">
              <w:t xml:space="preserve">Сумма на 2026 год, </w:t>
            </w:r>
            <w:proofErr w:type="spellStart"/>
            <w:r w:rsidRPr="00277D8C">
              <w:t>тыс</w:t>
            </w:r>
            <w:proofErr w:type="gramStart"/>
            <w:r w:rsidRPr="00277D8C">
              <w:t>.р</w:t>
            </w:r>
            <w:proofErr w:type="gramEnd"/>
            <w:r w:rsidRPr="00277D8C">
              <w:t>уб</w:t>
            </w:r>
            <w:proofErr w:type="spellEnd"/>
            <w:r w:rsidRPr="00277D8C">
              <w:t>.</w:t>
            </w:r>
          </w:p>
          <w:p w:rsidR="00277D8C" w:rsidRPr="00277D8C" w:rsidRDefault="00277D8C" w:rsidP="00277D8C">
            <w:pPr>
              <w:jc w:val="center"/>
            </w:pPr>
          </w:p>
        </w:tc>
      </w:tr>
      <w:tr w:rsidR="00277D8C" w:rsidRPr="00277D8C" w:rsidTr="00373C76">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277D8C" w:rsidRPr="00277D8C" w:rsidRDefault="00277D8C" w:rsidP="00277D8C">
            <w:pPr>
              <w:rPr>
                <w:bCs/>
              </w:rPr>
            </w:pPr>
          </w:p>
        </w:tc>
        <w:tc>
          <w:tcPr>
            <w:tcW w:w="1715" w:type="dxa"/>
            <w:vMerge/>
            <w:tcBorders>
              <w:top w:val="single" w:sz="4" w:space="0" w:color="auto"/>
              <w:left w:val="single" w:sz="4" w:space="0" w:color="auto"/>
              <w:bottom w:val="single" w:sz="4" w:space="0" w:color="000000"/>
              <w:right w:val="single" w:sz="4" w:space="0" w:color="000000"/>
            </w:tcBorders>
            <w:vAlign w:val="center"/>
            <w:hideMark/>
          </w:tcPr>
          <w:p w:rsidR="00277D8C" w:rsidRPr="00277D8C" w:rsidRDefault="00277D8C" w:rsidP="00277D8C">
            <w:pPr>
              <w:rPr>
                <w:bCs/>
              </w:rPr>
            </w:pPr>
          </w:p>
        </w:tc>
        <w:tc>
          <w:tcPr>
            <w:tcW w:w="510" w:type="dxa"/>
            <w:tcBorders>
              <w:top w:val="nil"/>
              <w:left w:val="nil"/>
              <w:bottom w:val="single" w:sz="4" w:space="0" w:color="auto"/>
              <w:right w:val="single" w:sz="4" w:space="0" w:color="auto"/>
            </w:tcBorders>
            <w:vAlign w:val="center"/>
            <w:hideMark/>
          </w:tcPr>
          <w:p w:rsidR="00277D8C" w:rsidRPr="00277D8C" w:rsidRDefault="00277D8C" w:rsidP="00277D8C">
            <w:pPr>
              <w:jc w:val="center"/>
              <w:rPr>
                <w:bCs/>
              </w:rPr>
            </w:pPr>
            <w:proofErr w:type="spellStart"/>
            <w:r w:rsidRPr="00277D8C">
              <w:rPr>
                <w:bCs/>
              </w:rPr>
              <w:t>Рз</w:t>
            </w:r>
            <w:proofErr w:type="spellEnd"/>
          </w:p>
        </w:tc>
        <w:tc>
          <w:tcPr>
            <w:tcW w:w="513" w:type="dxa"/>
            <w:tcBorders>
              <w:top w:val="nil"/>
              <w:left w:val="nil"/>
              <w:bottom w:val="single" w:sz="4" w:space="0" w:color="auto"/>
              <w:right w:val="single" w:sz="4" w:space="0" w:color="auto"/>
            </w:tcBorders>
            <w:vAlign w:val="center"/>
            <w:hideMark/>
          </w:tcPr>
          <w:p w:rsidR="00277D8C" w:rsidRPr="00277D8C" w:rsidRDefault="00277D8C" w:rsidP="00277D8C">
            <w:pPr>
              <w:jc w:val="center"/>
              <w:rPr>
                <w:bCs/>
              </w:rPr>
            </w:pPr>
            <w:proofErr w:type="spellStart"/>
            <w:proofErr w:type="gramStart"/>
            <w:r w:rsidRPr="00277D8C">
              <w:rPr>
                <w:bCs/>
              </w:rPr>
              <w:t>Пр</w:t>
            </w:r>
            <w:proofErr w:type="spellEnd"/>
            <w:proofErr w:type="gramEnd"/>
          </w:p>
        </w:tc>
        <w:tc>
          <w:tcPr>
            <w:tcW w:w="1250" w:type="dxa"/>
            <w:tcBorders>
              <w:top w:val="nil"/>
              <w:left w:val="nil"/>
              <w:bottom w:val="single" w:sz="4" w:space="0" w:color="auto"/>
              <w:right w:val="single" w:sz="4" w:space="0" w:color="auto"/>
            </w:tcBorders>
            <w:vAlign w:val="center"/>
            <w:hideMark/>
          </w:tcPr>
          <w:p w:rsidR="00277D8C" w:rsidRPr="00277D8C" w:rsidRDefault="00277D8C" w:rsidP="00277D8C">
            <w:pPr>
              <w:jc w:val="center"/>
              <w:rPr>
                <w:bCs/>
              </w:rPr>
            </w:pPr>
            <w:proofErr w:type="spellStart"/>
            <w:r w:rsidRPr="00277D8C">
              <w:rPr>
                <w:bCs/>
              </w:rPr>
              <w:t>Цср</w:t>
            </w:r>
            <w:proofErr w:type="spellEnd"/>
          </w:p>
        </w:tc>
        <w:tc>
          <w:tcPr>
            <w:tcW w:w="564" w:type="dxa"/>
            <w:tcBorders>
              <w:top w:val="nil"/>
              <w:left w:val="nil"/>
              <w:bottom w:val="single" w:sz="4" w:space="0" w:color="auto"/>
              <w:right w:val="single" w:sz="4" w:space="0" w:color="auto"/>
            </w:tcBorders>
            <w:vAlign w:val="center"/>
            <w:hideMark/>
          </w:tcPr>
          <w:p w:rsidR="00277D8C" w:rsidRPr="00277D8C" w:rsidRDefault="00277D8C" w:rsidP="00277D8C">
            <w:pPr>
              <w:jc w:val="center"/>
              <w:rPr>
                <w:bCs/>
              </w:rPr>
            </w:pPr>
            <w:proofErr w:type="spellStart"/>
            <w:r w:rsidRPr="00277D8C">
              <w:rPr>
                <w:bCs/>
              </w:rPr>
              <w:t>Вр</w:t>
            </w:r>
            <w:proofErr w:type="spellEnd"/>
          </w:p>
        </w:tc>
        <w:tc>
          <w:tcPr>
            <w:tcW w:w="1071" w:type="dxa"/>
            <w:vMerge/>
            <w:tcBorders>
              <w:left w:val="nil"/>
              <w:bottom w:val="single" w:sz="4" w:space="0" w:color="auto"/>
              <w:right w:val="single" w:sz="4" w:space="0" w:color="auto"/>
            </w:tcBorders>
            <w:vAlign w:val="center"/>
            <w:hideMark/>
          </w:tcPr>
          <w:p w:rsidR="00277D8C" w:rsidRPr="00277D8C" w:rsidRDefault="00277D8C" w:rsidP="00277D8C">
            <w:pPr>
              <w:jc w:val="center"/>
              <w:rPr>
                <w:bCs/>
              </w:rPr>
            </w:pPr>
          </w:p>
        </w:tc>
        <w:tc>
          <w:tcPr>
            <w:tcW w:w="1071" w:type="dxa"/>
            <w:vMerge/>
            <w:tcBorders>
              <w:left w:val="nil"/>
              <w:bottom w:val="single" w:sz="4" w:space="0" w:color="auto"/>
              <w:right w:val="single" w:sz="4" w:space="0" w:color="auto"/>
            </w:tcBorders>
            <w:vAlign w:val="center"/>
          </w:tcPr>
          <w:p w:rsidR="00277D8C" w:rsidRPr="00277D8C" w:rsidRDefault="00277D8C" w:rsidP="00277D8C">
            <w:pPr>
              <w:jc w:val="center"/>
              <w:rPr>
                <w:bCs/>
              </w:rPr>
            </w:pPr>
          </w:p>
        </w:tc>
        <w:tc>
          <w:tcPr>
            <w:tcW w:w="535" w:type="dxa"/>
            <w:vMerge/>
            <w:tcBorders>
              <w:left w:val="nil"/>
              <w:bottom w:val="single" w:sz="4" w:space="0" w:color="auto"/>
              <w:right w:val="single" w:sz="4" w:space="0" w:color="auto"/>
            </w:tcBorders>
            <w:vAlign w:val="center"/>
          </w:tcPr>
          <w:p w:rsidR="00277D8C" w:rsidRPr="00277D8C" w:rsidRDefault="00277D8C" w:rsidP="00277D8C">
            <w:pPr>
              <w:jc w:val="center"/>
              <w:rPr>
                <w:bCs/>
              </w:rPr>
            </w:pPr>
          </w:p>
        </w:tc>
      </w:tr>
      <w:tr w:rsidR="00277D8C" w:rsidRPr="00277D8C" w:rsidTr="00373C76">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277D8C" w:rsidRPr="00277D8C" w:rsidRDefault="00277D8C" w:rsidP="00277D8C">
            <w:pPr>
              <w:jc w:val="center"/>
              <w:rPr>
                <w:iCs/>
              </w:rPr>
            </w:pPr>
            <w:r w:rsidRPr="00277D8C">
              <w:rPr>
                <w:iCs/>
              </w:rPr>
              <w:t> </w:t>
            </w:r>
          </w:p>
        </w:tc>
        <w:tc>
          <w:tcPr>
            <w:tcW w:w="4552" w:type="dxa"/>
            <w:gridSpan w:val="5"/>
            <w:tcBorders>
              <w:top w:val="single" w:sz="4" w:space="0" w:color="auto"/>
              <w:left w:val="nil"/>
              <w:bottom w:val="single" w:sz="4" w:space="0" w:color="auto"/>
              <w:right w:val="single" w:sz="4" w:space="0" w:color="000000"/>
            </w:tcBorders>
            <w:vAlign w:val="center"/>
            <w:hideMark/>
          </w:tcPr>
          <w:p w:rsidR="00277D8C" w:rsidRPr="00277D8C" w:rsidRDefault="00277D8C" w:rsidP="00277D8C">
            <w:pPr>
              <w:rPr>
                <w:iCs/>
              </w:rPr>
            </w:pPr>
            <w:r w:rsidRPr="00277D8C">
              <w:rPr>
                <w:iCs/>
              </w:rPr>
              <w:t>ВСЕГО</w:t>
            </w:r>
          </w:p>
        </w:tc>
        <w:tc>
          <w:tcPr>
            <w:tcW w:w="1071" w:type="dxa"/>
            <w:tcBorders>
              <w:top w:val="nil"/>
              <w:left w:val="nil"/>
              <w:bottom w:val="single" w:sz="4" w:space="0" w:color="auto"/>
              <w:right w:val="single" w:sz="4" w:space="0" w:color="auto"/>
            </w:tcBorders>
            <w:vAlign w:val="center"/>
            <w:hideMark/>
          </w:tcPr>
          <w:p w:rsidR="00277D8C" w:rsidRPr="00277D8C" w:rsidRDefault="00277D8C" w:rsidP="00277D8C">
            <w:pPr>
              <w:jc w:val="center"/>
            </w:pPr>
            <w:r w:rsidRPr="00277D8C">
              <w:t>0,0</w:t>
            </w:r>
          </w:p>
        </w:tc>
        <w:tc>
          <w:tcPr>
            <w:tcW w:w="1071" w:type="dxa"/>
            <w:tcBorders>
              <w:top w:val="nil"/>
              <w:left w:val="nil"/>
              <w:bottom w:val="single" w:sz="4" w:space="0" w:color="auto"/>
              <w:right w:val="single" w:sz="4" w:space="0" w:color="auto"/>
            </w:tcBorders>
            <w:vAlign w:val="center"/>
          </w:tcPr>
          <w:p w:rsidR="00277D8C" w:rsidRPr="00277D8C" w:rsidRDefault="00277D8C" w:rsidP="00277D8C">
            <w:pPr>
              <w:jc w:val="center"/>
            </w:pPr>
            <w:r w:rsidRPr="00277D8C">
              <w:t>0,0</w:t>
            </w:r>
          </w:p>
        </w:tc>
        <w:tc>
          <w:tcPr>
            <w:tcW w:w="535" w:type="dxa"/>
            <w:tcBorders>
              <w:top w:val="nil"/>
              <w:left w:val="nil"/>
              <w:bottom w:val="single" w:sz="4" w:space="0" w:color="auto"/>
              <w:right w:val="single" w:sz="4" w:space="0" w:color="auto"/>
            </w:tcBorders>
            <w:vAlign w:val="center"/>
          </w:tcPr>
          <w:p w:rsidR="00277D8C" w:rsidRPr="00277D8C" w:rsidRDefault="00277D8C" w:rsidP="00277D8C">
            <w:pPr>
              <w:jc w:val="center"/>
            </w:pPr>
            <w:r w:rsidRPr="00277D8C">
              <w:t>0,0</w:t>
            </w:r>
          </w:p>
        </w:tc>
      </w:tr>
      <w:tr w:rsidR="00277D8C" w:rsidRPr="00277D8C" w:rsidTr="00373C76">
        <w:trPr>
          <w:trHeight w:val="300"/>
        </w:trPr>
        <w:tc>
          <w:tcPr>
            <w:tcW w:w="5120" w:type="dxa"/>
            <w:gridSpan w:val="6"/>
            <w:tcBorders>
              <w:top w:val="single" w:sz="4" w:space="0" w:color="auto"/>
              <w:left w:val="single" w:sz="4" w:space="0" w:color="auto"/>
              <w:bottom w:val="single" w:sz="4" w:space="0" w:color="000000"/>
              <w:right w:val="single" w:sz="4" w:space="0" w:color="000000"/>
            </w:tcBorders>
            <w:vAlign w:val="center"/>
            <w:hideMark/>
          </w:tcPr>
          <w:p w:rsidR="00277D8C" w:rsidRPr="00277D8C" w:rsidRDefault="00277D8C" w:rsidP="00277D8C">
            <w:pPr>
              <w:rPr>
                <w:bCs/>
              </w:rPr>
            </w:pPr>
            <w:r w:rsidRPr="00277D8C">
              <w:t>Раздел 1. О</w:t>
            </w:r>
            <w:r w:rsidRPr="00277D8C">
              <w:rPr>
                <w:bCs/>
              </w:rPr>
              <w:t>бъекты капитального строительства муниципальной собственности</w:t>
            </w:r>
          </w:p>
          <w:p w:rsidR="00277D8C" w:rsidRPr="00277D8C" w:rsidRDefault="00277D8C" w:rsidP="00277D8C">
            <w:r w:rsidRPr="00277D8C">
              <w:rPr>
                <w:bCs/>
              </w:rPr>
              <w:t>Итого</w:t>
            </w:r>
          </w:p>
        </w:tc>
        <w:tc>
          <w:tcPr>
            <w:tcW w:w="1071" w:type="dxa"/>
            <w:tcBorders>
              <w:top w:val="nil"/>
              <w:left w:val="nil"/>
              <w:bottom w:val="single" w:sz="4" w:space="0" w:color="auto"/>
              <w:right w:val="single" w:sz="4" w:space="0" w:color="auto"/>
            </w:tcBorders>
            <w:vAlign w:val="center"/>
            <w:hideMark/>
          </w:tcPr>
          <w:p w:rsidR="00277D8C" w:rsidRPr="00277D8C" w:rsidRDefault="00277D8C" w:rsidP="00277D8C">
            <w:pPr>
              <w:jc w:val="center"/>
            </w:pPr>
            <w:r w:rsidRPr="00277D8C">
              <w:t>0,0</w:t>
            </w:r>
          </w:p>
        </w:tc>
        <w:tc>
          <w:tcPr>
            <w:tcW w:w="1071" w:type="dxa"/>
            <w:tcBorders>
              <w:top w:val="nil"/>
              <w:left w:val="nil"/>
              <w:bottom w:val="single" w:sz="4" w:space="0" w:color="auto"/>
              <w:right w:val="single" w:sz="4" w:space="0" w:color="auto"/>
            </w:tcBorders>
            <w:vAlign w:val="center"/>
          </w:tcPr>
          <w:p w:rsidR="00277D8C" w:rsidRPr="00277D8C" w:rsidRDefault="00277D8C" w:rsidP="00277D8C">
            <w:pPr>
              <w:jc w:val="center"/>
            </w:pPr>
            <w:r w:rsidRPr="00277D8C">
              <w:t>0,0</w:t>
            </w:r>
          </w:p>
        </w:tc>
        <w:tc>
          <w:tcPr>
            <w:tcW w:w="535" w:type="dxa"/>
            <w:tcBorders>
              <w:top w:val="nil"/>
              <w:left w:val="nil"/>
              <w:bottom w:val="single" w:sz="4" w:space="0" w:color="auto"/>
              <w:right w:val="single" w:sz="4" w:space="0" w:color="auto"/>
            </w:tcBorders>
            <w:vAlign w:val="center"/>
          </w:tcPr>
          <w:p w:rsidR="00277D8C" w:rsidRPr="00277D8C" w:rsidRDefault="00277D8C" w:rsidP="00277D8C">
            <w:pPr>
              <w:jc w:val="center"/>
            </w:pPr>
            <w:r w:rsidRPr="00277D8C">
              <w:t>0,0</w:t>
            </w:r>
          </w:p>
        </w:tc>
      </w:tr>
      <w:tr w:rsidR="00277D8C" w:rsidRPr="00277D8C" w:rsidTr="00373C76">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277D8C" w:rsidRPr="00277D8C" w:rsidRDefault="00277D8C" w:rsidP="00277D8C">
            <w:r w:rsidRPr="00277D8C">
              <w:t>1.</w:t>
            </w:r>
          </w:p>
        </w:tc>
        <w:tc>
          <w:tcPr>
            <w:tcW w:w="1715" w:type="dxa"/>
            <w:tcBorders>
              <w:top w:val="single" w:sz="4" w:space="0" w:color="auto"/>
              <w:left w:val="nil"/>
              <w:bottom w:val="single" w:sz="4" w:space="0" w:color="BFBFBF"/>
              <w:right w:val="single" w:sz="4" w:space="0" w:color="auto"/>
            </w:tcBorders>
            <w:vAlign w:val="center"/>
            <w:hideMark/>
          </w:tcPr>
          <w:p w:rsidR="00277D8C" w:rsidRPr="00277D8C" w:rsidRDefault="00277D8C" w:rsidP="00277D8C"/>
          <w:p w:rsidR="00277D8C" w:rsidRPr="00277D8C" w:rsidRDefault="00277D8C" w:rsidP="00277D8C">
            <w:r w:rsidRPr="00277D8C">
              <w:t>в том числе:</w:t>
            </w:r>
          </w:p>
        </w:tc>
        <w:tc>
          <w:tcPr>
            <w:tcW w:w="510" w:type="dxa"/>
            <w:tcBorders>
              <w:top w:val="nil"/>
              <w:left w:val="nil"/>
              <w:bottom w:val="single" w:sz="4" w:space="0" w:color="BFBFBF"/>
              <w:right w:val="single" w:sz="4" w:space="0" w:color="auto"/>
            </w:tcBorders>
            <w:vAlign w:val="center"/>
            <w:hideMark/>
          </w:tcPr>
          <w:p w:rsidR="00277D8C" w:rsidRPr="00277D8C" w:rsidRDefault="00277D8C" w:rsidP="00277D8C"/>
        </w:tc>
        <w:tc>
          <w:tcPr>
            <w:tcW w:w="513" w:type="dxa"/>
            <w:tcBorders>
              <w:top w:val="nil"/>
              <w:left w:val="nil"/>
              <w:bottom w:val="single" w:sz="4" w:space="0" w:color="BFBFBF"/>
              <w:right w:val="nil"/>
            </w:tcBorders>
            <w:vAlign w:val="center"/>
            <w:hideMark/>
          </w:tcPr>
          <w:p w:rsidR="00277D8C" w:rsidRPr="00277D8C" w:rsidRDefault="00277D8C" w:rsidP="00277D8C"/>
        </w:tc>
        <w:tc>
          <w:tcPr>
            <w:tcW w:w="1250" w:type="dxa"/>
            <w:tcBorders>
              <w:top w:val="nil"/>
              <w:left w:val="single" w:sz="4" w:space="0" w:color="auto"/>
              <w:bottom w:val="single" w:sz="4" w:space="0" w:color="BFBFBF"/>
              <w:right w:val="single" w:sz="4" w:space="0" w:color="auto"/>
            </w:tcBorders>
            <w:vAlign w:val="center"/>
            <w:hideMark/>
          </w:tcPr>
          <w:p w:rsidR="00277D8C" w:rsidRPr="00277D8C" w:rsidRDefault="00277D8C" w:rsidP="00277D8C"/>
        </w:tc>
        <w:tc>
          <w:tcPr>
            <w:tcW w:w="564" w:type="dxa"/>
            <w:tcBorders>
              <w:top w:val="nil"/>
              <w:left w:val="nil"/>
              <w:bottom w:val="single" w:sz="4" w:space="0" w:color="BFBFBF"/>
              <w:right w:val="single" w:sz="4" w:space="0" w:color="auto"/>
            </w:tcBorders>
            <w:vAlign w:val="center"/>
            <w:hideMark/>
          </w:tcPr>
          <w:p w:rsidR="00277D8C" w:rsidRPr="00277D8C" w:rsidRDefault="00277D8C" w:rsidP="00277D8C">
            <w:r w:rsidRPr="00277D8C">
              <w:t> </w:t>
            </w:r>
          </w:p>
        </w:tc>
        <w:tc>
          <w:tcPr>
            <w:tcW w:w="1071" w:type="dxa"/>
            <w:tcBorders>
              <w:top w:val="nil"/>
              <w:left w:val="nil"/>
              <w:bottom w:val="single" w:sz="4" w:space="0" w:color="BFBFBF"/>
              <w:right w:val="single" w:sz="4" w:space="0" w:color="auto"/>
            </w:tcBorders>
            <w:vAlign w:val="center"/>
            <w:hideMark/>
          </w:tcPr>
          <w:p w:rsidR="00277D8C" w:rsidRPr="00277D8C" w:rsidRDefault="00277D8C" w:rsidP="00277D8C">
            <w:pPr>
              <w:jc w:val="center"/>
            </w:pPr>
          </w:p>
        </w:tc>
        <w:tc>
          <w:tcPr>
            <w:tcW w:w="1071" w:type="dxa"/>
            <w:tcBorders>
              <w:top w:val="nil"/>
              <w:left w:val="nil"/>
              <w:bottom w:val="single" w:sz="4" w:space="0" w:color="BFBFBF"/>
              <w:right w:val="single" w:sz="4" w:space="0" w:color="auto"/>
            </w:tcBorders>
          </w:tcPr>
          <w:p w:rsidR="00277D8C" w:rsidRPr="00277D8C" w:rsidRDefault="00277D8C" w:rsidP="00277D8C">
            <w:pPr>
              <w:jc w:val="center"/>
            </w:pPr>
          </w:p>
        </w:tc>
        <w:tc>
          <w:tcPr>
            <w:tcW w:w="535" w:type="dxa"/>
            <w:tcBorders>
              <w:top w:val="nil"/>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vMerge/>
            <w:tcBorders>
              <w:top w:val="nil"/>
              <w:left w:val="single" w:sz="4" w:space="0" w:color="auto"/>
              <w:bottom w:val="single" w:sz="4" w:space="0" w:color="auto"/>
              <w:right w:val="single" w:sz="4" w:space="0" w:color="auto"/>
            </w:tcBorders>
            <w:vAlign w:val="center"/>
            <w:hideMark/>
          </w:tcPr>
          <w:p w:rsidR="00277D8C" w:rsidRPr="00277D8C" w:rsidRDefault="00277D8C" w:rsidP="00277D8C"/>
        </w:tc>
        <w:tc>
          <w:tcPr>
            <w:tcW w:w="1715" w:type="dxa"/>
            <w:tcBorders>
              <w:top w:val="single" w:sz="4" w:space="0" w:color="BFBFBF"/>
              <w:left w:val="nil"/>
              <w:bottom w:val="single" w:sz="4" w:space="0" w:color="BFBFBF"/>
              <w:right w:val="single" w:sz="4" w:space="0" w:color="auto"/>
            </w:tcBorders>
            <w:vAlign w:val="center"/>
            <w:hideMark/>
          </w:tcPr>
          <w:p w:rsidR="00277D8C" w:rsidRPr="00277D8C" w:rsidRDefault="00277D8C" w:rsidP="00277D8C">
            <w:r w:rsidRPr="00277D8C">
              <w:t>местный бюджет</w:t>
            </w:r>
          </w:p>
        </w:tc>
        <w:tc>
          <w:tcPr>
            <w:tcW w:w="510" w:type="dxa"/>
            <w:tcBorders>
              <w:top w:val="single" w:sz="4" w:space="0" w:color="BFBFBF"/>
              <w:left w:val="nil"/>
              <w:bottom w:val="single" w:sz="4" w:space="0" w:color="BFBFBF"/>
              <w:right w:val="single" w:sz="4" w:space="0" w:color="auto"/>
            </w:tcBorders>
            <w:vAlign w:val="center"/>
          </w:tcPr>
          <w:p w:rsidR="00277D8C" w:rsidRPr="00277D8C" w:rsidRDefault="00277D8C" w:rsidP="00277D8C"/>
        </w:tc>
        <w:tc>
          <w:tcPr>
            <w:tcW w:w="513" w:type="dxa"/>
            <w:tcBorders>
              <w:top w:val="single" w:sz="4" w:space="0" w:color="BFBFBF"/>
              <w:left w:val="nil"/>
              <w:bottom w:val="single" w:sz="4" w:space="0" w:color="BFBFBF"/>
              <w:right w:val="nil"/>
            </w:tcBorders>
            <w:vAlign w:val="center"/>
          </w:tcPr>
          <w:p w:rsidR="00277D8C" w:rsidRPr="00277D8C" w:rsidRDefault="00277D8C" w:rsidP="00277D8C"/>
        </w:tc>
        <w:tc>
          <w:tcPr>
            <w:tcW w:w="1250" w:type="dxa"/>
            <w:tcBorders>
              <w:top w:val="single" w:sz="4" w:space="0" w:color="BFBFBF"/>
              <w:left w:val="single" w:sz="4" w:space="0" w:color="auto"/>
              <w:bottom w:val="single" w:sz="4" w:space="0" w:color="BFBFBF"/>
              <w:right w:val="single" w:sz="4" w:space="0" w:color="auto"/>
            </w:tcBorders>
            <w:vAlign w:val="center"/>
          </w:tcPr>
          <w:p w:rsidR="00277D8C" w:rsidRPr="00277D8C" w:rsidRDefault="00277D8C" w:rsidP="00277D8C">
            <w:pPr>
              <w:jc w:val="center"/>
            </w:pPr>
          </w:p>
        </w:tc>
        <w:tc>
          <w:tcPr>
            <w:tcW w:w="564"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vMerge/>
            <w:tcBorders>
              <w:top w:val="nil"/>
              <w:left w:val="single" w:sz="4" w:space="0" w:color="auto"/>
              <w:bottom w:val="single" w:sz="4" w:space="0" w:color="auto"/>
              <w:right w:val="single" w:sz="4" w:space="0" w:color="auto"/>
            </w:tcBorders>
            <w:vAlign w:val="center"/>
            <w:hideMark/>
          </w:tcPr>
          <w:p w:rsidR="00277D8C" w:rsidRPr="00277D8C" w:rsidRDefault="00277D8C" w:rsidP="00277D8C"/>
        </w:tc>
        <w:tc>
          <w:tcPr>
            <w:tcW w:w="1715" w:type="dxa"/>
            <w:tcBorders>
              <w:top w:val="single" w:sz="4" w:space="0" w:color="BFBFBF"/>
              <w:left w:val="nil"/>
              <w:bottom w:val="single" w:sz="4" w:space="0" w:color="BFBFBF"/>
              <w:right w:val="single" w:sz="4" w:space="0" w:color="auto"/>
            </w:tcBorders>
            <w:vAlign w:val="center"/>
            <w:hideMark/>
          </w:tcPr>
          <w:p w:rsidR="00277D8C" w:rsidRPr="00277D8C" w:rsidRDefault="00277D8C" w:rsidP="00277D8C">
            <w:pPr>
              <w:rPr>
                <w:color w:val="000000"/>
              </w:rPr>
            </w:pPr>
            <w:r w:rsidRPr="00277D8C">
              <w:rPr>
                <w:color w:val="000000"/>
              </w:rPr>
              <w:t>областной бюджет</w:t>
            </w:r>
          </w:p>
        </w:tc>
        <w:tc>
          <w:tcPr>
            <w:tcW w:w="510" w:type="dxa"/>
            <w:tcBorders>
              <w:top w:val="single" w:sz="4" w:space="0" w:color="BFBFBF"/>
              <w:left w:val="nil"/>
              <w:bottom w:val="single" w:sz="4" w:space="0" w:color="BFBFBF"/>
              <w:right w:val="single" w:sz="4" w:space="0" w:color="auto"/>
            </w:tcBorders>
            <w:vAlign w:val="center"/>
            <w:hideMark/>
          </w:tcPr>
          <w:p w:rsidR="00277D8C" w:rsidRPr="00277D8C" w:rsidRDefault="00277D8C" w:rsidP="00277D8C"/>
        </w:tc>
        <w:tc>
          <w:tcPr>
            <w:tcW w:w="513" w:type="dxa"/>
            <w:tcBorders>
              <w:top w:val="single" w:sz="4" w:space="0" w:color="BFBFBF"/>
              <w:left w:val="nil"/>
              <w:bottom w:val="single" w:sz="4" w:space="0" w:color="BFBFBF"/>
              <w:right w:val="nil"/>
            </w:tcBorders>
            <w:vAlign w:val="center"/>
            <w:hideMark/>
          </w:tcPr>
          <w:p w:rsidR="00277D8C" w:rsidRPr="00277D8C" w:rsidRDefault="00277D8C" w:rsidP="00277D8C"/>
        </w:tc>
        <w:tc>
          <w:tcPr>
            <w:tcW w:w="1250" w:type="dxa"/>
            <w:tcBorders>
              <w:top w:val="single" w:sz="4" w:space="0" w:color="BFBFBF"/>
              <w:left w:val="single" w:sz="4" w:space="0" w:color="auto"/>
              <w:bottom w:val="single" w:sz="4" w:space="0" w:color="BFBFBF"/>
              <w:right w:val="single" w:sz="4" w:space="0" w:color="auto"/>
            </w:tcBorders>
            <w:vAlign w:val="center"/>
            <w:hideMark/>
          </w:tcPr>
          <w:p w:rsidR="00277D8C" w:rsidRPr="00277D8C" w:rsidRDefault="00277D8C" w:rsidP="00277D8C">
            <w:pPr>
              <w:jc w:val="center"/>
            </w:pPr>
          </w:p>
        </w:tc>
        <w:tc>
          <w:tcPr>
            <w:tcW w:w="564" w:type="dxa"/>
            <w:tcBorders>
              <w:top w:val="single" w:sz="4" w:space="0" w:color="BFBFBF"/>
              <w:left w:val="nil"/>
              <w:bottom w:val="single" w:sz="4" w:space="0" w:color="BFBFBF"/>
              <w:right w:val="single" w:sz="4" w:space="0" w:color="auto"/>
            </w:tcBorders>
            <w:vAlign w:val="center"/>
            <w:hideMark/>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vAlign w:val="center"/>
            <w:hideMark/>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vMerge/>
            <w:tcBorders>
              <w:top w:val="nil"/>
              <w:left w:val="single" w:sz="4" w:space="0" w:color="auto"/>
              <w:bottom w:val="single" w:sz="4" w:space="0" w:color="auto"/>
              <w:right w:val="single" w:sz="4" w:space="0" w:color="auto"/>
            </w:tcBorders>
            <w:vAlign w:val="center"/>
            <w:hideMark/>
          </w:tcPr>
          <w:p w:rsidR="00277D8C" w:rsidRPr="00277D8C" w:rsidRDefault="00277D8C" w:rsidP="00277D8C"/>
        </w:tc>
        <w:tc>
          <w:tcPr>
            <w:tcW w:w="1715" w:type="dxa"/>
            <w:tcBorders>
              <w:top w:val="single" w:sz="4" w:space="0" w:color="BFBFBF"/>
              <w:left w:val="nil"/>
              <w:bottom w:val="single" w:sz="4" w:space="0" w:color="auto"/>
              <w:right w:val="single" w:sz="4" w:space="0" w:color="auto"/>
            </w:tcBorders>
            <w:vAlign w:val="center"/>
            <w:hideMark/>
          </w:tcPr>
          <w:p w:rsidR="00277D8C" w:rsidRPr="00277D8C" w:rsidRDefault="00277D8C" w:rsidP="00277D8C">
            <w:pPr>
              <w:rPr>
                <w:color w:val="000000"/>
              </w:rPr>
            </w:pPr>
            <w:r w:rsidRPr="00277D8C">
              <w:rPr>
                <w:color w:val="000000"/>
              </w:rPr>
              <w:t>федеральный бюджет</w:t>
            </w:r>
          </w:p>
        </w:tc>
        <w:tc>
          <w:tcPr>
            <w:tcW w:w="510" w:type="dxa"/>
            <w:tcBorders>
              <w:top w:val="single" w:sz="4" w:space="0" w:color="BFBFBF"/>
              <w:left w:val="nil"/>
              <w:bottom w:val="single" w:sz="4" w:space="0" w:color="auto"/>
              <w:right w:val="single" w:sz="4" w:space="0" w:color="auto"/>
            </w:tcBorders>
            <w:vAlign w:val="center"/>
            <w:hideMark/>
          </w:tcPr>
          <w:p w:rsidR="00277D8C" w:rsidRPr="00277D8C" w:rsidRDefault="00277D8C" w:rsidP="00277D8C"/>
        </w:tc>
        <w:tc>
          <w:tcPr>
            <w:tcW w:w="513" w:type="dxa"/>
            <w:tcBorders>
              <w:top w:val="single" w:sz="4" w:space="0" w:color="BFBFBF"/>
              <w:left w:val="nil"/>
              <w:bottom w:val="single" w:sz="4" w:space="0" w:color="auto"/>
              <w:right w:val="nil"/>
            </w:tcBorders>
            <w:vAlign w:val="center"/>
            <w:hideMark/>
          </w:tcPr>
          <w:p w:rsidR="00277D8C" w:rsidRPr="00277D8C" w:rsidRDefault="00277D8C" w:rsidP="00277D8C"/>
        </w:tc>
        <w:tc>
          <w:tcPr>
            <w:tcW w:w="1250" w:type="dxa"/>
            <w:tcBorders>
              <w:top w:val="single" w:sz="4" w:space="0" w:color="BFBFBF"/>
              <w:left w:val="single" w:sz="4" w:space="0" w:color="auto"/>
              <w:bottom w:val="single" w:sz="4" w:space="0" w:color="auto"/>
              <w:right w:val="single" w:sz="4" w:space="0" w:color="auto"/>
            </w:tcBorders>
            <w:vAlign w:val="center"/>
            <w:hideMark/>
          </w:tcPr>
          <w:p w:rsidR="00277D8C" w:rsidRPr="00277D8C" w:rsidRDefault="00277D8C" w:rsidP="00277D8C"/>
        </w:tc>
        <w:tc>
          <w:tcPr>
            <w:tcW w:w="564" w:type="dxa"/>
            <w:tcBorders>
              <w:top w:val="single" w:sz="4" w:space="0" w:color="BFBFBF"/>
              <w:left w:val="nil"/>
              <w:bottom w:val="single" w:sz="4" w:space="0" w:color="auto"/>
              <w:right w:val="single" w:sz="4" w:space="0" w:color="auto"/>
            </w:tcBorders>
            <w:vAlign w:val="center"/>
            <w:hideMark/>
          </w:tcPr>
          <w:p w:rsidR="00277D8C" w:rsidRPr="00277D8C" w:rsidRDefault="00277D8C" w:rsidP="00277D8C"/>
        </w:tc>
        <w:tc>
          <w:tcPr>
            <w:tcW w:w="1071" w:type="dxa"/>
            <w:tcBorders>
              <w:top w:val="single" w:sz="4" w:space="0" w:color="BFBFBF"/>
              <w:left w:val="nil"/>
              <w:bottom w:val="single" w:sz="4" w:space="0" w:color="auto"/>
              <w:right w:val="single" w:sz="4" w:space="0" w:color="auto"/>
            </w:tcBorders>
            <w:vAlign w:val="center"/>
            <w:hideMark/>
          </w:tcPr>
          <w:p w:rsidR="00277D8C" w:rsidRPr="00277D8C" w:rsidRDefault="00277D8C" w:rsidP="00277D8C">
            <w:pPr>
              <w:jc w:val="center"/>
            </w:pPr>
          </w:p>
        </w:tc>
        <w:tc>
          <w:tcPr>
            <w:tcW w:w="1071" w:type="dxa"/>
            <w:tcBorders>
              <w:top w:val="single" w:sz="4" w:space="0" w:color="BFBFBF"/>
              <w:left w:val="nil"/>
              <w:bottom w:val="single" w:sz="4" w:space="0" w:color="auto"/>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auto"/>
              <w:right w:val="single" w:sz="4" w:space="0" w:color="auto"/>
            </w:tcBorders>
          </w:tcPr>
          <w:p w:rsidR="00277D8C" w:rsidRPr="00277D8C" w:rsidRDefault="00277D8C" w:rsidP="00277D8C">
            <w:pPr>
              <w:jc w:val="center"/>
            </w:pPr>
          </w:p>
        </w:tc>
      </w:tr>
      <w:tr w:rsidR="00277D8C" w:rsidRPr="00277D8C" w:rsidTr="00373C76">
        <w:trPr>
          <w:trHeight w:val="300"/>
        </w:trPr>
        <w:tc>
          <w:tcPr>
            <w:tcW w:w="5120" w:type="dxa"/>
            <w:gridSpan w:val="6"/>
            <w:tcBorders>
              <w:top w:val="nil"/>
              <w:left w:val="single" w:sz="4" w:space="0" w:color="auto"/>
              <w:bottom w:val="single" w:sz="4" w:space="0" w:color="auto"/>
              <w:right w:val="single" w:sz="4" w:space="0" w:color="auto"/>
            </w:tcBorders>
            <w:noWrap/>
            <w:vAlign w:val="center"/>
            <w:hideMark/>
          </w:tcPr>
          <w:p w:rsidR="00277D8C" w:rsidRPr="00277D8C" w:rsidRDefault="00277D8C" w:rsidP="00277D8C">
            <w:pPr>
              <w:rPr>
                <w:bCs/>
              </w:rPr>
            </w:pPr>
            <w:r w:rsidRPr="00277D8C">
              <w:t>Раздел 2. О</w:t>
            </w:r>
            <w:r w:rsidRPr="00277D8C">
              <w:rPr>
                <w:bCs/>
              </w:rPr>
              <w:t>бъекты недвижимого имущества, приобретаемые в муниципальную собственность</w:t>
            </w:r>
          </w:p>
          <w:p w:rsidR="00277D8C" w:rsidRPr="00277D8C" w:rsidRDefault="00277D8C" w:rsidP="00277D8C">
            <w:r w:rsidRPr="00277D8C">
              <w:rPr>
                <w:bCs/>
              </w:rPr>
              <w:t>Итого</w:t>
            </w:r>
          </w:p>
        </w:tc>
        <w:tc>
          <w:tcPr>
            <w:tcW w:w="1071" w:type="dxa"/>
            <w:tcBorders>
              <w:top w:val="single" w:sz="4" w:space="0" w:color="A6A6A6"/>
              <w:left w:val="nil"/>
              <w:bottom w:val="single" w:sz="4" w:space="0" w:color="auto"/>
              <w:right w:val="single" w:sz="4" w:space="0" w:color="auto"/>
            </w:tcBorders>
            <w:vAlign w:val="center"/>
            <w:hideMark/>
          </w:tcPr>
          <w:p w:rsidR="00277D8C" w:rsidRPr="00277D8C" w:rsidRDefault="00277D8C" w:rsidP="00277D8C">
            <w:pPr>
              <w:jc w:val="center"/>
            </w:pPr>
            <w:r w:rsidRPr="00277D8C">
              <w:t>0,0</w:t>
            </w:r>
          </w:p>
        </w:tc>
        <w:tc>
          <w:tcPr>
            <w:tcW w:w="1071" w:type="dxa"/>
            <w:tcBorders>
              <w:top w:val="single" w:sz="4" w:space="0" w:color="A6A6A6"/>
              <w:left w:val="nil"/>
              <w:bottom w:val="single" w:sz="4" w:space="0" w:color="auto"/>
              <w:right w:val="single" w:sz="4" w:space="0" w:color="auto"/>
            </w:tcBorders>
            <w:vAlign w:val="center"/>
          </w:tcPr>
          <w:p w:rsidR="00277D8C" w:rsidRPr="00277D8C" w:rsidRDefault="00277D8C" w:rsidP="00277D8C">
            <w:pPr>
              <w:jc w:val="center"/>
            </w:pPr>
            <w:r w:rsidRPr="00277D8C">
              <w:t>0,0</w:t>
            </w:r>
          </w:p>
        </w:tc>
        <w:tc>
          <w:tcPr>
            <w:tcW w:w="535" w:type="dxa"/>
            <w:tcBorders>
              <w:top w:val="single" w:sz="4" w:space="0" w:color="A6A6A6"/>
              <w:left w:val="nil"/>
              <w:bottom w:val="single" w:sz="4" w:space="0" w:color="auto"/>
              <w:right w:val="single" w:sz="4" w:space="0" w:color="auto"/>
            </w:tcBorders>
            <w:vAlign w:val="center"/>
          </w:tcPr>
          <w:p w:rsidR="00277D8C" w:rsidRPr="00277D8C" w:rsidRDefault="00277D8C" w:rsidP="00277D8C">
            <w:pPr>
              <w:jc w:val="center"/>
            </w:pPr>
            <w:r w:rsidRPr="00277D8C">
              <w:t>0,0</w:t>
            </w:r>
          </w:p>
        </w:tc>
      </w:tr>
      <w:tr w:rsidR="00277D8C" w:rsidRPr="00277D8C" w:rsidTr="00373C76">
        <w:trPr>
          <w:trHeight w:val="300"/>
        </w:trPr>
        <w:tc>
          <w:tcPr>
            <w:tcW w:w="568" w:type="dxa"/>
            <w:vMerge w:val="restart"/>
            <w:tcBorders>
              <w:left w:val="single" w:sz="4" w:space="0" w:color="auto"/>
              <w:right w:val="single" w:sz="4" w:space="0" w:color="auto"/>
            </w:tcBorders>
            <w:vAlign w:val="center"/>
            <w:hideMark/>
          </w:tcPr>
          <w:p w:rsidR="00277D8C" w:rsidRPr="00277D8C" w:rsidRDefault="00277D8C" w:rsidP="00277D8C">
            <w:r w:rsidRPr="00277D8C">
              <w:t>1.</w:t>
            </w:r>
          </w:p>
        </w:tc>
        <w:tc>
          <w:tcPr>
            <w:tcW w:w="1715" w:type="dxa"/>
            <w:tcBorders>
              <w:top w:val="single" w:sz="4" w:space="0" w:color="auto"/>
              <w:left w:val="nil"/>
              <w:bottom w:val="single" w:sz="4" w:space="0" w:color="BFBFBF"/>
              <w:right w:val="single" w:sz="4" w:space="0" w:color="auto"/>
            </w:tcBorders>
            <w:vAlign w:val="center"/>
            <w:hideMark/>
          </w:tcPr>
          <w:p w:rsidR="00277D8C" w:rsidRPr="00277D8C" w:rsidRDefault="00277D8C" w:rsidP="00277D8C"/>
          <w:p w:rsidR="00277D8C" w:rsidRPr="00277D8C" w:rsidRDefault="00277D8C" w:rsidP="00277D8C">
            <w:pPr>
              <w:rPr>
                <w:color w:val="000000"/>
              </w:rPr>
            </w:pPr>
            <w:r w:rsidRPr="00277D8C">
              <w:t>в том числе:</w:t>
            </w:r>
          </w:p>
        </w:tc>
        <w:tc>
          <w:tcPr>
            <w:tcW w:w="510" w:type="dxa"/>
            <w:tcBorders>
              <w:top w:val="single" w:sz="4" w:space="0" w:color="auto"/>
              <w:left w:val="nil"/>
              <w:bottom w:val="single" w:sz="4" w:space="0" w:color="BFBFBF"/>
              <w:right w:val="single" w:sz="4" w:space="0" w:color="auto"/>
            </w:tcBorders>
            <w:vAlign w:val="center"/>
            <w:hideMark/>
          </w:tcPr>
          <w:p w:rsidR="00277D8C" w:rsidRPr="00277D8C" w:rsidRDefault="00277D8C" w:rsidP="00277D8C">
            <w:pPr>
              <w:jc w:val="center"/>
            </w:pPr>
          </w:p>
        </w:tc>
        <w:tc>
          <w:tcPr>
            <w:tcW w:w="513" w:type="dxa"/>
            <w:tcBorders>
              <w:top w:val="single" w:sz="4" w:space="0" w:color="auto"/>
              <w:left w:val="nil"/>
              <w:bottom w:val="single" w:sz="4" w:space="0" w:color="BFBFBF"/>
              <w:right w:val="nil"/>
            </w:tcBorders>
            <w:vAlign w:val="center"/>
            <w:hideMark/>
          </w:tcPr>
          <w:p w:rsidR="00277D8C" w:rsidRPr="00277D8C" w:rsidRDefault="00277D8C" w:rsidP="00277D8C">
            <w:pPr>
              <w:jc w:val="center"/>
            </w:pPr>
          </w:p>
        </w:tc>
        <w:tc>
          <w:tcPr>
            <w:tcW w:w="1250" w:type="dxa"/>
            <w:tcBorders>
              <w:top w:val="single" w:sz="4" w:space="0" w:color="auto"/>
              <w:left w:val="single" w:sz="4" w:space="0" w:color="auto"/>
              <w:bottom w:val="single" w:sz="4" w:space="0" w:color="BFBFBF"/>
              <w:right w:val="single" w:sz="4" w:space="0" w:color="auto"/>
            </w:tcBorders>
            <w:vAlign w:val="center"/>
            <w:hideMark/>
          </w:tcPr>
          <w:p w:rsidR="00277D8C" w:rsidRPr="00277D8C" w:rsidRDefault="00277D8C" w:rsidP="00277D8C">
            <w:pPr>
              <w:jc w:val="center"/>
            </w:pPr>
          </w:p>
        </w:tc>
        <w:tc>
          <w:tcPr>
            <w:tcW w:w="564" w:type="dxa"/>
            <w:tcBorders>
              <w:top w:val="single" w:sz="4" w:space="0" w:color="auto"/>
              <w:left w:val="nil"/>
              <w:bottom w:val="single" w:sz="4" w:space="0" w:color="BFBFBF"/>
              <w:right w:val="single" w:sz="4" w:space="0" w:color="auto"/>
            </w:tcBorders>
            <w:vAlign w:val="center"/>
            <w:hideMark/>
          </w:tcPr>
          <w:p w:rsidR="00277D8C" w:rsidRPr="00277D8C" w:rsidRDefault="00277D8C" w:rsidP="00277D8C"/>
        </w:tc>
        <w:tc>
          <w:tcPr>
            <w:tcW w:w="1071" w:type="dxa"/>
            <w:tcBorders>
              <w:top w:val="single" w:sz="4" w:space="0" w:color="auto"/>
              <w:left w:val="nil"/>
              <w:bottom w:val="single" w:sz="4" w:space="0" w:color="BFBFBF"/>
              <w:right w:val="single" w:sz="4" w:space="0" w:color="auto"/>
            </w:tcBorders>
            <w:vAlign w:val="center"/>
            <w:hideMark/>
          </w:tcPr>
          <w:p w:rsidR="00277D8C" w:rsidRPr="00277D8C" w:rsidRDefault="00277D8C" w:rsidP="00277D8C">
            <w:pPr>
              <w:jc w:val="center"/>
            </w:pPr>
          </w:p>
        </w:tc>
        <w:tc>
          <w:tcPr>
            <w:tcW w:w="1071" w:type="dxa"/>
            <w:tcBorders>
              <w:top w:val="single" w:sz="4" w:space="0" w:color="auto"/>
              <w:left w:val="nil"/>
              <w:bottom w:val="single" w:sz="4" w:space="0" w:color="BFBFBF"/>
              <w:right w:val="single" w:sz="4" w:space="0" w:color="auto"/>
            </w:tcBorders>
          </w:tcPr>
          <w:p w:rsidR="00277D8C" w:rsidRPr="00277D8C" w:rsidRDefault="00277D8C" w:rsidP="00277D8C">
            <w:pPr>
              <w:jc w:val="center"/>
            </w:pPr>
          </w:p>
        </w:tc>
        <w:tc>
          <w:tcPr>
            <w:tcW w:w="535" w:type="dxa"/>
            <w:tcBorders>
              <w:top w:val="single" w:sz="4" w:space="0" w:color="auto"/>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vMerge/>
            <w:tcBorders>
              <w:left w:val="single" w:sz="4" w:space="0" w:color="auto"/>
              <w:right w:val="single" w:sz="4" w:space="0" w:color="auto"/>
            </w:tcBorders>
            <w:vAlign w:val="center"/>
          </w:tcPr>
          <w:p w:rsidR="00277D8C" w:rsidRPr="00277D8C" w:rsidRDefault="00277D8C" w:rsidP="00277D8C"/>
        </w:tc>
        <w:tc>
          <w:tcPr>
            <w:tcW w:w="1715" w:type="dxa"/>
            <w:tcBorders>
              <w:top w:val="single" w:sz="4" w:space="0" w:color="BFBFBF"/>
              <w:left w:val="nil"/>
              <w:bottom w:val="single" w:sz="4" w:space="0" w:color="BFBFBF"/>
              <w:right w:val="single" w:sz="4" w:space="0" w:color="auto"/>
            </w:tcBorders>
            <w:vAlign w:val="center"/>
          </w:tcPr>
          <w:p w:rsidR="00277D8C" w:rsidRPr="00277D8C" w:rsidRDefault="00277D8C" w:rsidP="00277D8C">
            <w:pPr>
              <w:rPr>
                <w:color w:val="000000"/>
              </w:rPr>
            </w:pPr>
            <w:r w:rsidRPr="00277D8C">
              <w:t>местный бюджет</w:t>
            </w:r>
          </w:p>
        </w:tc>
        <w:tc>
          <w:tcPr>
            <w:tcW w:w="510"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513" w:type="dxa"/>
            <w:tcBorders>
              <w:top w:val="single" w:sz="4" w:space="0" w:color="BFBFBF"/>
              <w:left w:val="nil"/>
              <w:bottom w:val="single" w:sz="4" w:space="0" w:color="BFBFBF"/>
              <w:right w:val="nil"/>
            </w:tcBorders>
            <w:vAlign w:val="center"/>
          </w:tcPr>
          <w:p w:rsidR="00277D8C" w:rsidRPr="00277D8C" w:rsidRDefault="00277D8C" w:rsidP="00277D8C">
            <w:pPr>
              <w:jc w:val="center"/>
            </w:pPr>
          </w:p>
        </w:tc>
        <w:tc>
          <w:tcPr>
            <w:tcW w:w="1250" w:type="dxa"/>
            <w:tcBorders>
              <w:top w:val="single" w:sz="4" w:space="0" w:color="BFBFBF"/>
              <w:left w:val="single" w:sz="4" w:space="0" w:color="auto"/>
              <w:bottom w:val="single" w:sz="4" w:space="0" w:color="BFBFBF"/>
              <w:right w:val="single" w:sz="4" w:space="0" w:color="auto"/>
            </w:tcBorders>
            <w:vAlign w:val="center"/>
          </w:tcPr>
          <w:p w:rsidR="00277D8C" w:rsidRPr="00277D8C" w:rsidRDefault="00277D8C" w:rsidP="00277D8C">
            <w:pPr>
              <w:jc w:val="center"/>
            </w:pPr>
          </w:p>
        </w:tc>
        <w:tc>
          <w:tcPr>
            <w:tcW w:w="564"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vMerge/>
            <w:tcBorders>
              <w:left w:val="single" w:sz="4" w:space="0" w:color="auto"/>
              <w:right w:val="single" w:sz="4" w:space="0" w:color="auto"/>
            </w:tcBorders>
            <w:vAlign w:val="center"/>
          </w:tcPr>
          <w:p w:rsidR="00277D8C" w:rsidRPr="00277D8C" w:rsidRDefault="00277D8C" w:rsidP="00277D8C"/>
        </w:tc>
        <w:tc>
          <w:tcPr>
            <w:tcW w:w="1715" w:type="dxa"/>
            <w:tcBorders>
              <w:top w:val="single" w:sz="4" w:space="0" w:color="BFBFBF"/>
              <w:left w:val="nil"/>
              <w:bottom w:val="single" w:sz="4" w:space="0" w:color="BFBFBF"/>
              <w:right w:val="single" w:sz="4" w:space="0" w:color="auto"/>
            </w:tcBorders>
            <w:vAlign w:val="center"/>
          </w:tcPr>
          <w:p w:rsidR="00277D8C" w:rsidRPr="00277D8C" w:rsidRDefault="00277D8C" w:rsidP="00277D8C">
            <w:pPr>
              <w:rPr>
                <w:color w:val="000000"/>
              </w:rPr>
            </w:pPr>
            <w:r w:rsidRPr="00277D8C">
              <w:rPr>
                <w:color w:val="000000"/>
              </w:rPr>
              <w:t xml:space="preserve">областной </w:t>
            </w:r>
            <w:r w:rsidRPr="00277D8C">
              <w:rPr>
                <w:color w:val="000000"/>
              </w:rPr>
              <w:lastRenderedPageBreak/>
              <w:t>бюджет</w:t>
            </w:r>
          </w:p>
        </w:tc>
        <w:tc>
          <w:tcPr>
            <w:tcW w:w="510"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513" w:type="dxa"/>
            <w:tcBorders>
              <w:top w:val="single" w:sz="4" w:space="0" w:color="BFBFBF"/>
              <w:left w:val="nil"/>
              <w:bottom w:val="single" w:sz="4" w:space="0" w:color="BFBFBF"/>
              <w:right w:val="nil"/>
            </w:tcBorders>
            <w:vAlign w:val="center"/>
          </w:tcPr>
          <w:p w:rsidR="00277D8C" w:rsidRPr="00277D8C" w:rsidRDefault="00277D8C" w:rsidP="00277D8C">
            <w:pPr>
              <w:jc w:val="center"/>
            </w:pPr>
          </w:p>
        </w:tc>
        <w:tc>
          <w:tcPr>
            <w:tcW w:w="1250" w:type="dxa"/>
            <w:tcBorders>
              <w:top w:val="single" w:sz="4" w:space="0" w:color="BFBFBF"/>
              <w:left w:val="single" w:sz="4" w:space="0" w:color="auto"/>
              <w:bottom w:val="single" w:sz="4" w:space="0" w:color="BFBFBF"/>
              <w:right w:val="single" w:sz="4" w:space="0" w:color="auto"/>
            </w:tcBorders>
            <w:vAlign w:val="center"/>
          </w:tcPr>
          <w:p w:rsidR="00277D8C" w:rsidRPr="00277D8C" w:rsidRDefault="00277D8C" w:rsidP="00277D8C">
            <w:pPr>
              <w:jc w:val="center"/>
            </w:pPr>
          </w:p>
        </w:tc>
        <w:tc>
          <w:tcPr>
            <w:tcW w:w="564"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BFBFBF"/>
              <w:right w:val="single" w:sz="4" w:space="0" w:color="auto"/>
            </w:tcBorders>
          </w:tcPr>
          <w:p w:rsidR="00277D8C" w:rsidRPr="00277D8C" w:rsidRDefault="00277D8C" w:rsidP="00277D8C">
            <w:pPr>
              <w:jc w:val="center"/>
            </w:pPr>
          </w:p>
        </w:tc>
      </w:tr>
      <w:tr w:rsidR="00277D8C" w:rsidRPr="00277D8C" w:rsidTr="00373C76">
        <w:trPr>
          <w:trHeight w:val="300"/>
        </w:trPr>
        <w:tc>
          <w:tcPr>
            <w:tcW w:w="568" w:type="dxa"/>
            <w:tcBorders>
              <w:left w:val="single" w:sz="4" w:space="0" w:color="auto"/>
              <w:bottom w:val="single" w:sz="4" w:space="0" w:color="auto"/>
              <w:right w:val="single" w:sz="4" w:space="0" w:color="auto"/>
            </w:tcBorders>
            <w:vAlign w:val="center"/>
          </w:tcPr>
          <w:p w:rsidR="00277D8C" w:rsidRPr="00277D8C" w:rsidRDefault="00277D8C" w:rsidP="00277D8C"/>
        </w:tc>
        <w:tc>
          <w:tcPr>
            <w:tcW w:w="1715" w:type="dxa"/>
            <w:tcBorders>
              <w:top w:val="single" w:sz="4" w:space="0" w:color="BFBFBF"/>
              <w:left w:val="nil"/>
              <w:bottom w:val="single" w:sz="4" w:space="0" w:color="auto"/>
              <w:right w:val="single" w:sz="4" w:space="0" w:color="auto"/>
            </w:tcBorders>
            <w:vAlign w:val="center"/>
          </w:tcPr>
          <w:p w:rsidR="00277D8C" w:rsidRPr="00277D8C" w:rsidRDefault="00277D8C" w:rsidP="00277D8C">
            <w:pPr>
              <w:rPr>
                <w:color w:val="000000"/>
              </w:rPr>
            </w:pPr>
            <w:r w:rsidRPr="00277D8C">
              <w:rPr>
                <w:color w:val="000000"/>
              </w:rPr>
              <w:t>федеральный бюджет</w:t>
            </w:r>
          </w:p>
        </w:tc>
        <w:tc>
          <w:tcPr>
            <w:tcW w:w="510" w:type="dxa"/>
            <w:tcBorders>
              <w:top w:val="single" w:sz="4" w:space="0" w:color="BFBFBF"/>
              <w:left w:val="nil"/>
              <w:bottom w:val="single" w:sz="4" w:space="0" w:color="auto"/>
              <w:right w:val="single" w:sz="4" w:space="0" w:color="auto"/>
            </w:tcBorders>
            <w:vAlign w:val="center"/>
          </w:tcPr>
          <w:p w:rsidR="00277D8C" w:rsidRPr="00277D8C" w:rsidRDefault="00277D8C" w:rsidP="00277D8C">
            <w:pPr>
              <w:jc w:val="center"/>
            </w:pPr>
          </w:p>
        </w:tc>
        <w:tc>
          <w:tcPr>
            <w:tcW w:w="513" w:type="dxa"/>
            <w:tcBorders>
              <w:top w:val="single" w:sz="4" w:space="0" w:color="BFBFBF"/>
              <w:left w:val="nil"/>
              <w:bottom w:val="single" w:sz="4" w:space="0" w:color="auto"/>
              <w:right w:val="nil"/>
            </w:tcBorders>
            <w:vAlign w:val="center"/>
          </w:tcPr>
          <w:p w:rsidR="00277D8C" w:rsidRPr="00277D8C" w:rsidRDefault="00277D8C" w:rsidP="00277D8C">
            <w:pPr>
              <w:jc w:val="center"/>
            </w:pPr>
          </w:p>
        </w:tc>
        <w:tc>
          <w:tcPr>
            <w:tcW w:w="1250" w:type="dxa"/>
            <w:tcBorders>
              <w:top w:val="single" w:sz="4" w:space="0" w:color="BFBFBF"/>
              <w:left w:val="single" w:sz="4" w:space="0" w:color="auto"/>
              <w:bottom w:val="single" w:sz="4" w:space="0" w:color="auto"/>
              <w:right w:val="single" w:sz="4" w:space="0" w:color="auto"/>
            </w:tcBorders>
            <w:vAlign w:val="center"/>
          </w:tcPr>
          <w:p w:rsidR="00277D8C" w:rsidRPr="00277D8C" w:rsidRDefault="00277D8C" w:rsidP="00277D8C">
            <w:pPr>
              <w:jc w:val="center"/>
            </w:pPr>
          </w:p>
        </w:tc>
        <w:tc>
          <w:tcPr>
            <w:tcW w:w="564" w:type="dxa"/>
            <w:tcBorders>
              <w:top w:val="single" w:sz="4" w:space="0" w:color="BFBFBF"/>
              <w:left w:val="nil"/>
              <w:bottom w:val="single" w:sz="4" w:space="0" w:color="auto"/>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auto"/>
              <w:right w:val="single" w:sz="4" w:space="0" w:color="auto"/>
            </w:tcBorders>
            <w:vAlign w:val="center"/>
          </w:tcPr>
          <w:p w:rsidR="00277D8C" w:rsidRPr="00277D8C" w:rsidRDefault="00277D8C" w:rsidP="00277D8C">
            <w:pPr>
              <w:jc w:val="center"/>
            </w:pPr>
          </w:p>
        </w:tc>
        <w:tc>
          <w:tcPr>
            <w:tcW w:w="1071" w:type="dxa"/>
            <w:tcBorders>
              <w:top w:val="single" w:sz="4" w:space="0" w:color="BFBFBF"/>
              <w:left w:val="nil"/>
              <w:bottom w:val="single" w:sz="4" w:space="0" w:color="auto"/>
              <w:right w:val="single" w:sz="4" w:space="0" w:color="auto"/>
            </w:tcBorders>
          </w:tcPr>
          <w:p w:rsidR="00277D8C" w:rsidRPr="00277D8C" w:rsidRDefault="00277D8C" w:rsidP="00277D8C">
            <w:pPr>
              <w:jc w:val="center"/>
            </w:pPr>
          </w:p>
        </w:tc>
        <w:tc>
          <w:tcPr>
            <w:tcW w:w="535" w:type="dxa"/>
            <w:tcBorders>
              <w:top w:val="single" w:sz="4" w:space="0" w:color="BFBFBF"/>
              <w:left w:val="nil"/>
              <w:bottom w:val="single" w:sz="4" w:space="0" w:color="auto"/>
              <w:right w:val="single" w:sz="4" w:space="0" w:color="auto"/>
            </w:tcBorders>
          </w:tcPr>
          <w:p w:rsidR="00277D8C" w:rsidRPr="00277D8C" w:rsidRDefault="00277D8C" w:rsidP="00277D8C">
            <w:pPr>
              <w:jc w:val="center"/>
            </w:pPr>
          </w:p>
        </w:tc>
      </w:tr>
    </w:tbl>
    <w:p w:rsidR="00277D8C" w:rsidRDefault="00277D8C" w:rsidP="00277D8C"/>
    <w:p w:rsidR="00373C76" w:rsidRPr="00373C76" w:rsidRDefault="00373C76" w:rsidP="00373C76">
      <w:pPr>
        <w:jc w:val="center"/>
        <w:rPr>
          <w:b/>
          <w:bCs/>
        </w:rPr>
      </w:pPr>
      <w:r w:rsidRPr="00373C76">
        <w:rPr>
          <w:b/>
          <w:bCs/>
        </w:rPr>
        <w:t>ТОМСКАЯ  ОБЛАСТЬ</w:t>
      </w:r>
    </w:p>
    <w:p w:rsidR="00373C76" w:rsidRPr="00373C76" w:rsidRDefault="00373C76" w:rsidP="00373C76">
      <w:pPr>
        <w:jc w:val="center"/>
        <w:rPr>
          <w:b/>
          <w:bCs/>
        </w:rPr>
      </w:pPr>
      <w:r w:rsidRPr="00373C76">
        <w:rPr>
          <w:b/>
          <w:bCs/>
        </w:rPr>
        <w:t>КРИВОШЕИНСКИЙ  РАЙОН</w:t>
      </w:r>
    </w:p>
    <w:p w:rsidR="00373C76" w:rsidRPr="00373C76" w:rsidRDefault="00373C76" w:rsidP="00373C76">
      <w:pPr>
        <w:jc w:val="center"/>
        <w:rPr>
          <w:b/>
          <w:bCs/>
        </w:rPr>
      </w:pPr>
      <w:r w:rsidRPr="00373C76">
        <w:rPr>
          <w:b/>
          <w:bCs/>
        </w:rPr>
        <w:t>СОВЕТ  ВОЛОДИНСКОГО  СЕЛЬСКОГО  ПОСЕЛЕНИЯ</w:t>
      </w:r>
    </w:p>
    <w:p w:rsidR="00373C76" w:rsidRPr="00373C76" w:rsidRDefault="00373C76" w:rsidP="00373C76">
      <w:pPr>
        <w:rPr>
          <w:b/>
          <w:bCs/>
        </w:rPr>
      </w:pPr>
    </w:p>
    <w:p w:rsidR="00373C76" w:rsidRPr="00373C76" w:rsidRDefault="00373C76" w:rsidP="00373C76">
      <w:pPr>
        <w:jc w:val="center"/>
        <w:rPr>
          <w:b/>
          <w:bCs/>
        </w:rPr>
      </w:pPr>
      <w:r w:rsidRPr="00373C76">
        <w:rPr>
          <w:b/>
          <w:bCs/>
        </w:rPr>
        <w:t xml:space="preserve">РЕШЕНИЕ                                                       </w:t>
      </w:r>
    </w:p>
    <w:p w:rsidR="00373C76" w:rsidRPr="00373C76" w:rsidRDefault="00373C76" w:rsidP="00373C76">
      <w:pPr>
        <w:jc w:val="both"/>
        <w:rPr>
          <w:b/>
          <w:bCs/>
        </w:rPr>
      </w:pPr>
      <w:r w:rsidRPr="00373C76">
        <w:rPr>
          <w:b/>
          <w:bCs/>
        </w:rPr>
        <w:t>25.12.2023                                                                                             № 56</w:t>
      </w:r>
    </w:p>
    <w:p w:rsidR="00373C76" w:rsidRPr="00373C76" w:rsidRDefault="00373C76" w:rsidP="00373C76">
      <w:pPr>
        <w:jc w:val="right"/>
        <w:rPr>
          <w:b/>
          <w:bCs/>
        </w:rPr>
      </w:pPr>
      <w:r w:rsidRPr="00373C76">
        <w:rPr>
          <w:b/>
          <w:bCs/>
        </w:rPr>
        <w:t>16-е собрание V созыва</w:t>
      </w:r>
    </w:p>
    <w:p w:rsidR="00373C76" w:rsidRPr="00373C76" w:rsidRDefault="00373C76" w:rsidP="00373C76">
      <w:pPr>
        <w:jc w:val="center"/>
      </w:pPr>
    </w:p>
    <w:p w:rsidR="00373C76" w:rsidRPr="00373C76" w:rsidRDefault="00373C76" w:rsidP="00373C76">
      <w:pPr>
        <w:autoSpaceDE w:val="0"/>
        <w:autoSpaceDN w:val="0"/>
        <w:adjustRightInd w:val="0"/>
        <w:jc w:val="center"/>
      </w:pPr>
      <w:r w:rsidRPr="00373C76">
        <w:t>О внесении изменения в решение Совета Володинского</w:t>
      </w:r>
    </w:p>
    <w:p w:rsidR="00373C76" w:rsidRPr="00373C76" w:rsidRDefault="00373C76" w:rsidP="00373C76">
      <w:pPr>
        <w:autoSpaceDE w:val="0"/>
        <w:autoSpaceDN w:val="0"/>
        <w:adjustRightInd w:val="0"/>
        <w:jc w:val="center"/>
      </w:pPr>
      <w:r w:rsidRPr="00373C76">
        <w:t>сельского поселения от 23.05.2013г. №32 «О размере и</w:t>
      </w:r>
    </w:p>
    <w:p w:rsidR="00373C76" w:rsidRPr="00373C76" w:rsidRDefault="00373C76" w:rsidP="00373C76">
      <w:pPr>
        <w:autoSpaceDE w:val="0"/>
        <w:autoSpaceDN w:val="0"/>
        <w:adjustRightInd w:val="0"/>
        <w:jc w:val="center"/>
      </w:pPr>
      <w:proofErr w:type="gramStart"/>
      <w:r w:rsidRPr="00373C76">
        <w:t>порядке</w:t>
      </w:r>
      <w:proofErr w:type="gramEnd"/>
      <w:r w:rsidRPr="00373C76">
        <w:t xml:space="preserve"> оплаты труда муниципальных служа</w:t>
      </w:r>
      <w:r w:rsidRPr="00373C76">
        <w:softHyphen/>
        <w:t>щих в органах</w:t>
      </w:r>
    </w:p>
    <w:p w:rsidR="00373C76" w:rsidRPr="00373C76" w:rsidRDefault="00373C76" w:rsidP="00373C76">
      <w:pPr>
        <w:autoSpaceDE w:val="0"/>
        <w:autoSpaceDN w:val="0"/>
        <w:adjustRightInd w:val="0"/>
        <w:jc w:val="center"/>
      </w:pPr>
      <w:r w:rsidRPr="00373C76">
        <w:t>местного самоуправления Володинского сельского поселения»</w:t>
      </w:r>
    </w:p>
    <w:p w:rsidR="00373C76" w:rsidRPr="00373C76" w:rsidRDefault="00373C76" w:rsidP="00373C76">
      <w:pPr>
        <w:ind w:firstLine="709"/>
        <w:jc w:val="both"/>
      </w:pPr>
    </w:p>
    <w:p w:rsidR="00373C76" w:rsidRPr="00373C76" w:rsidRDefault="00373C76" w:rsidP="00373C76">
      <w:pPr>
        <w:ind w:firstLine="709"/>
        <w:jc w:val="both"/>
      </w:pPr>
      <w:r w:rsidRPr="00373C76">
        <w:t xml:space="preserve">Руководствуясь статьей 11 Закона Томской области от 11.09.2007 </w:t>
      </w:r>
      <w:r w:rsidRPr="00373C76">
        <w:rPr>
          <w:lang w:val="en-US"/>
        </w:rPr>
        <w:t>N</w:t>
      </w:r>
      <w:r w:rsidRPr="00373C76">
        <w:t xml:space="preserve"> 198-ОЗ «О муниципальной службе в Томской области», письмом заместителя Губернатора Томской области по территориальному развитию от 19.09.2023 № АР-27-396,</w:t>
      </w:r>
      <w:r w:rsidRPr="00373C76">
        <w:rPr>
          <w:color w:val="FF0000"/>
        </w:rPr>
        <w:t xml:space="preserve"> </w:t>
      </w:r>
      <w:r w:rsidRPr="00373C76">
        <w:t>в целях приведения нормативного правового акта в соответствие с законодательством,</w:t>
      </w:r>
    </w:p>
    <w:p w:rsidR="00373C76" w:rsidRPr="00373C76" w:rsidRDefault="00373C76" w:rsidP="00373C76">
      <w:pPr>
        <w:ind w:firstLine="708"/>
        <w:jc w:val="both"/>
        <w:outlineLvl w:val="0"/>
      </w:pPr>
      <w:r w:rsidRPr="00373C76">
        <w:t>РЕШИЛ:</w:t>
      </w:r>
    </w:p>
    <w:p w:rsidR="00373C76" w:rsidRPr="00373C76" w:rsidRDefault="00373C76" w:rsidP="00373C76">
      <w:pPr>
        <w:numPr>
          <w:ilvl w:val="0"/>
          <w:numId w:val="34"/>
        </w:numPr>
        <w:autoSpaceDE w:val="0"/>
        <w:autoSpaceDN w:val="0"/>
        <w:adjustRightInd w:val="0"/>
        <w:ind w:left="0" w:firstLine="709"/>
        <w:jc w:val="both"/>
      </w:pPr>
      <w:proofErr w:type="gramStart"/>
      <w:r w:rsidRPr="00373C76">
        <w:t>Внести в решение Совета Володинского сельского поселения от 23.05.2013г. №32 «О размере и порядке оплаты труда муниципальных служа</w:t>
      </w:r>
      <w:r w:rsidRPr="00373C76">
        <w:softHyphen/>
        <w:t>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 14.11.2019 №93, от 28.07.2022 № 204, от 23.12.2022 № 21, от 28.09.2023 № 41)  (далее – решение) следующее</w:t>
      </w:r>
      <w:proofErr w:type="gramEnd"/>
      <w:r w:rsidRPr="00373C76">
        <w:t xml:space="preserve"> изменение:</w:t>
      </w:r>
    </w:p>
    <w:p w:rsidR="00373C76" w:rsidRPr="00373C76" w:rsidRDefault="00373C76" w:rsidP="00373C76">
      <w:pPr>
        <w:autoSpaceDE w:val="0"/>
        <w:autoSpaceDN w:val="0"/>
        <w:adjustRightInd w:val="0"/>
        <w:ind w:firstLine="709"/>
        <w:jc w:val="both"/>
      </w:pPr>
      <w:r w:rsidRPr="00373C76">
        <w:t>приложение № 3 к решению изложить в новой редакции согласно приложению  к настоящему решению</w:t>
      </w:r>
      <w:r w:rsidRPr="00373C76">
        <w:rPr>
          <w:bCs/>
        </w:rPr>
        <w:t>.</w:t>
      </w:r>
    </w:p>
    <w:p w:rsidR="00373C76" w:rsidRPr="00373C76" w:rsidRDefault="00373C76" w:rsidP="00373C76">
      <w:pPr>
        <w:pStyle w:val="ConsPlusNormal"/>
        <w:ind w:firstLine="709"/>
        <w:jc w:val="both"/>
        <w:rPr>
          <w:rFonts w:ascii="Times New Roman" w:hAnsi="Times New Roman" w:cs="Times New Roman"/>
          <w:bCs/>
          <w:sz w:val="24"/>
          <w:szCs w:val="24"/>
        </w:rPr>
      </w:pPr>
      <w:r w:rsidRPr="00373C76">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history="1">
        <w:r w:rsidRPr="00373C76">
          <w:rPr>
            <w:rStyle w:val="a3"/>
            <w:rFonts w:ascii="Times New Roman" w:hAnsi="Times New Roman" w:cs="Times New Roman"/>
            <w:color w:val="auto"/>
            <w:sz w:val="24"/>
            <w:szCs w:val="24"/>
          </w:rPr>
          <w:t>http://volodino70.ru/</w:t>
        </w:r>
      </w:hyperlink>
      <w:r w:rsidRPr="00373C76">
        <w:rPr>
          <w:rFonts w:ascii="Times New Roman" w:hAnsi="Times New Roman" w:cs="Times New Roman"/>
          <w:sz w:val="24"/>
          <w:szCs w:val="24"/>
        </w:rPr>
        <w:t xml:space="preserve"> в информационно-телекоммуникационной сети Интернет.</w:t>
      </w:r>
    </w:p>
    <w:p w:rsidR="00373C76" w:rsidRPr="00373C76" w:rsidRDefault="00373C76" w:rsidP="00373C76">
      <w:pPr>
        <w:ind w:firstLine="708"/>
        <w:jc w:val="both"/>
      </w:pPr>
      <w:r w:rsidRPr="00373C76">
        <w:t>3. Настоящее решение вступает в силу с 1 января 2024 года, но не ранее дня его официального опубликования.</w:t>
      </w:r>
    </w:p>
    <w:p w:rsidR="00373C76" w:rsidRPr="00373C76" w:rsidRDefault="00373C76" w:rsidP="00373C76">
      <w:pPr>
        <w:jc w:val="both"/>
        <w:rPr>
          <w:color w:val="000000"/>
        </w:rPr>
      </w:pPr>
    </w:p>
    <w:p w:rsidR="00373C76" w:rsidRPr="00373C76" w:rsidRDefault="00373C76" w:rsidP="00373C76">
      <w:pPr>
        <w:rPr>
          <w:color w:val="000000"/>
        </w:rPr>
      </w:pPr>
      <w:r w:rsidRPr="00373C76">
        <w:rPr>
          <w:color w:val="000000"/>
        </w:rPr>
        <w:t xml:space="preserve">Председатель Совета </w:t>
      </w:r>
    </w:p>
    <w:p w:rsidR="00373C76" w:rsidRPr="00373C76" w:rsidRDefault="00373C76" w:rsidP="00373C76">
      <w:pPr>
        <w:rPr>
          <w:color w:val="000000"/>
        </w:rPr>
      </w:pPr>
      <w:r w:rsidRPr="00373C76">
        <w:rPr>
          <w:color w:val="000000"/>
        </w:rPr>
        <w:t xml:space="preserve">Володинского сельского поселения                               </w:t>
      </w:r>
      <w:proofErr w:type="spellStart"/>
      <w:r w:rsidRPr="00373C76">
        <w:rPr>
          <w:color w:val="000000"/>
        </w:rPr>
        <w:t>Мовкаленко</w:t>
      </w:r>
      <w:proofErr w:type="spellEnd"/>
      <w:r w:rsidRPr="00373C76">
        <w:rPr>
          <w:color w:val="000000"/>
        </w:rPr>
        <w:t xml:space="preserve"> В.И.</w:t>
      </w:r>
    </w:p>
    <w:p w:rsidR="00373C76" w:rsidRDefault="00373C76" w:rsidP="00373C76">
      <w:pPr>
        <w:rPr>
          <w:color w:val="000000"/>
        </w:rPr>
      </w:pPr>
    </w:p>
    <w:p w:rsidR="00373C76" w:rsidRPr="00373C76" w:rsidRDefault="00373C76" w:rsidP="00373C76">
      <w:pPr>
        <w:rPr>
          <w:color w:val="000000"/>
        </w:rPr>
      </w:pPr>
      <w:r w:rsidRPr="00373C76">
        <w:rPr>
          <w:color w:val="000000"/>
        </w:rPr>
        <w:t>Глава Володинского сельского поселения                     Петрова Р.П.</w:t>
      </w:r>
    </w:p>
    <w:p w:rsidR="00373C76" w:rsidRPr="00373C76" w:rsidRDefault="00373C76" w:rsidP="00373C76">
      <w:pPr>
        <w:jc w:val="both"/>
      </w:pPr>
    </w:p>
    <w:p w:rsidR="00373C76" w:rsidRPr="00373C76" w:rsidRDefault="00373C76" w:rsidP="00373C76">
      <w:pPr>
        <w:ind w:firstLine="4536"/>
        <w:jc w:val="right"/>
        <w:rPr>
          <w:color w:val="000000"/>
        </w:rPr>
      </w:pPr>
      <w:r w:rsidRPr="00373C76">
        <w:rPr>
          <w:color w:val="000000"/>
        </w:rPr>
        <w:t xml:space="preserve">                    Приложение</w:t>
      </w:r>
    </w:p>
    <w:p w:rsidR="00CE3472" w:rsidRDefault="00CE3472" w:rsidP="00373C76">
      <w:pPr>
        <w:ind w:firstLine="4536"/>
        <w:jc w:val="right"/>
        <w:rPr>
          <w:color w:val="000000"/>
        </w:rPr>
      </w:pPr>
      <w:r>
        <w:rPr>
          <w:color w:val="000000"/>
        </w:rPr>
        <w:t xml:space="preserve">               к решению Совета</w:t>
      </w:r>
    </w:p>
    <w:p w:rsidR="00373C76" w:rsidRPr="00373C76" w:rsidRDefault="00373C76" w:rsidP="00CE3472">
      <w:pPr>
        <w:jc w:val="right"/>
        <w:rPr>
          <w:color w:val="000000"/>
        </w:rPr>
      </w:pPr>
      <w:r w:rsidRPr="00373C76">
        <w:rPr>
          <w:color w:val="000000"/>
        </w:rPr>
        <w:t xml:space="preserve">Володинского </w:t>
      </w:r>
      <w:r w:rsidR="00CE3472" w:rsidRPr="00373C76">
        <w:rPr>
          <w:color w:val="000000"/>
        </w:rPr>
        <w:t xml:space="preserve">сельского поселения  </w:t>
      </w:r>
      <w:r>
        <w:rPr>
          <w:color w:val="000000"/>
        </w:rPr>
        <w:t xml:space="preserve">         </w:t>
      </w:r>
      <w:r w:rsidRPr="00373C76">
        <w:rPr>
          <w:color w:val="000000"/>
        </w:rPr>
        <w:t xml:space="preserve"> </w:t>
      </w:r>
    </w:p>
    <w:p w:rsidR="00373C76" w:rsidRPr="00373C76" w:rsidRDefault="00373C76" w:rsidP="00373C76">
      <w:pPr>
        <w:ind w:firstLine="4536"/>
        <w:jc w:val="right"/>
        <w:rPr>
          <w:bCs/>
          <w:color w:val="000000"/>
        </w:rPr>
      </w:pPr>
      <w:r>
        <w:rPr>
          <w:color w:val="000000"/>
        </w:rPr>
        <w:t xml:space="preserve">          </w:t>
      </w:r>
      <w:r w:rsidRPr="00373C76">
        <w:rPr>
          <w:color w:val="000000"/>
        </w:rPr>
        <w:t>от   25.12.2023  № 56</w:t>
      </w:r>
    </w:p>
    <w:p w:rsidR="00373C76" w:rsidRPr="00373C76" w:rsidRDefault="00373C76" w:rsidP="00373C76">
      <w:pPr>
        <w:autoSpaceDE w:val="0"/>
        <w:autoSpaceDN w:val="0"/>
        <w:adjustRightInd w:val="0"/>
        <w:jc w:val="right"/>
        <w:rPr>
          <w:bCs/>
        </w:rPr>
      </w:pPr>
    </w:p>
    <w:p w:rsidR="00373C76" w:rsidRPr="00373C76" w:rsidRDefault="00373C76" w:rsidP="00373C76">
      <w:pPr>
        <w:autoSpaceDE w:val="0"/>
        <w:autoSpaceDN w:val="0"/>
        <w:adjustRightInd w:val="0"/>
        <w:jc w:val="center"/>
        <w:rPr>
          <w:bCs/>
        </w:rPr>
      </w:pPr>
      <w:r w:rsidRPr="00373C76">
        <w:rPr>
          <w:bCs/>
        </w:rPr>
        <w:t>Приложение № 3</w:t>
      </w:r>
    </w:p>
    <w:p w:rsidR="00373C76" w:rsidRPr="00373C76" w:rsidRDefault="00373C76" w:rsidP="00373C76">
      <w:pPr>
        <w:autoSpaceDE w:val="0"/>
        <w:autoSpaceDN w:val="0"/>
        <w:adjustRightInd w:val="0"/>
        <w:jc w:val="center"/>
        <w:rPr>
          <w:bCs/>
        </w:rPr>
      </w:pPr>
      <w:r w:rsidRPr="00373C76">
        <w:rPr>
          <w:bCs/>
        </w:rPr>
        <w:t>к Решению Совета Володинского сельского поселения</w:t>
      </w:r>
    </w:p>
    <w:p w:rsidR="00373C76" w:rsidRPr="00373C76" w:rsidRDefault="00373C76" w:rsidP="00373C76">
      <w:pPr>
        <w:widowControl w:val="0"/>
        <w:autoSpaceDE w:val="0"/>
        <w:autoSpaceDN w:val="0"/>
        <w:adjustRightInd w:val="0"/>
        <w:jc w:val="center"/>
      </w:pPr>
      <w:r w:rsidRPr="00373C76">
        <w:rPr>
          <w:bCs/>
        </w:rPr>
        <w:t>от  23.05.2013  № 32</w:t>
      </w: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rPr>
          <w:bCs/>
        </w:rPr>
      </w:pPr>
      <w:r w:rsidRPr="00373C76">
        <w:rPr>
          <w:bCs/>
        </w:rPr>
        <w:t xml:space="preserve">РАЗМЕРЫ ОКЛАДОВ ЗА КЛАССНЫЙ ЧИН </w:t>
      </w:r>
    </w:p>
    <w:p w:rsidR="00373C76" w:rsidRPr="00373C76" w:rsidRDefault="00373C76" w:rsidP="00373C76">
      <w:pPr>
        <w:widowControl w:val="0"/>
        <w:autoSpaceDE w:val="0"/>
        <w:autoSpaceDN w:val="0"/>
        <w:adjustRightInd w:val="0"/>
        <w:jc w:val="center"/>
        <w:rPr>
          <w:bCs/>
        </w:rPr>
      </w:pPr>
      <w:r w:rsidRPr="00373C76">
        <w:rPr>
          <w:bCs/>
        </w:rPr>
        <w:t xml:space="preserve">МУНИЦИПАЛЬНЫХ СЛУЖАЩИХ В ОРГАНАХ МЕСТНОГО </w:t>
      </w:r>
    </w:p>
    <w:p w:rsidR="00373C76" w:rsidRPr="00373C76" w:rsidRDefault="00373C76" w:rsidP="00373C76">
      <w:pPr>
        <w:widowControl w:val="0"/>
        <w:autoSpaceDE w:val="0"/>
        <w:autoSpaceDN w:val="0"/>
        <w:adjustRightInd w:val="0"/>
        <w:jc w:val="center"/>
        <w:rPr>
          <w:bCs/>
        </w:rPr>
      </w:pPr>
      <w:r w:rsidRPr="00373C76">
        <w:rPr>
          <w:bCs/>
        </w:rPr>
        <w:t xml:space="preserve">САМОУПРАВЛЕНИЯ ВОЛОДИНСКОГО сельского поселения </w:t>
      </w:r>
    </w:p>
    <w:p w:rsidR="00373C76" w:rsidRPr="00373C76" w:rsidRDefault="00373C76" w:rsidP="00373C76">
      <w:pPr>
        <w:widowControl w:val="0"/>
        <w:autoSpaceDE w:val="0"/>
        <w:autoSpaceDN w:val="0"/>
        <w:adjustRightInd w:val="0"/>
      </w:pPr>
    </w:p>
    <w:tbl>
      <w:tblPr>
        <w:tblW w:w="8027" w:type="dxa"/>
        <w:tblInd w:w="75" w:type="dxa"/>
        <w:tblLayout w:type="fixed"/>
        <w:tblCellMar>
          <w:left w:w="75" w:type="dxa"/>
          <w:right w:w="75" w:type="dxa"/>
        </w:tblCellMar>
        <w:tblLook w:val="04A0" w:firstRow="1" w:lastRow="0" w:firstColumn="1" w:lastColumn="0" w:noHBand="0" w:noVBand="1"/>
      </w:tblPr>
      <w:tblGrid>
        <w:gridCol w:w="2127"/>
        <w:gridCol w:w="2268"/>
        <w:gridCol w:w="992"/>
        <w:gridCol w:w="1320"/>
        <w:gridCol w:w="1320"/>
      </w:tblGrid>
      <w:tr w:rsidR="00373C76" w:rsidRPr="00373C76" w:rsidTr="00373C76">
        <w:trPr>
          <w:trHeight w:val="540"/>
        </w:trPr>
        <w:tc>
          <w:tcPr>
            <w:tcW w:w="2127" w:type="dxa"/>
            <w:vMerge w:val="restart"/>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 xml:space="preserve">Группа должностей </w:t>
            </w:r>
            <w:r w:rsidRPr="00373C76">
              <w:br/>
              <w:t xml:space="preserve"> муниципальных служащих в органах местного самоуправления Володинского сельского поселения</w:t>
            </w:r>
          </w:p>
        </w:tc>
        <w:tc>
          <w:tcPr>
            <w:tcW w:w="2268" w:type="dxa"/>
            <w:vMerge w:val="restart"/>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 xml:space="preserve">Наименование классного </w:t>
            </w:r>
            <w:r w:rsidRPr="00373C76">
              <w:br/>
              <w:t xml:space="preserve">  чина муниципальных служащих в органах местного самоуправления Володинского сельского поселения</w:t>
            </w:r>
          </w:p>
        </w:tc>
        <w:tc>
          <w:tcPr>
            <w:tcW w:w="3632" w:type="dxa"/>
            <w:gridSpan w:val="3"/>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Размер оклада за классный чин</w:t>
            </w:r>
            <w:r w:rsidRPr="00373C76">
              <w:br/>
              <w:t xml:space="preserve">      (рублей в месяц)</w:t>
            </w:r>
          </w:p>
          <w:p w:rsidR="00373C76" w:rsidRPr="00373C76" w:rsidRDefault="00373C76" w:rsidP="00373C76">
            <w:pPr>
              <w:widowControl w:val="0"/>
              <w:autoSpaceDE w:val="0"/>
              <w:autoSpaceDN w:val="0"/>
              <w:adjustRightInd w:val="0"/>
              <w:jc w:val="center"/>
            </w:pPr>
          </w:p>
        </w:tc>
      </w:tr>
      <w:tr w:rsidR="00373C76" w:rsidRPr="00373C76" w:rsidTr="00373C76">
        <w:trPr>
          <w:trHeight w:val="89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73C76" w:rsidRPr="00373C76" w:rsidRDefault="00373C76" w:rsidP="00373C76"/>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3C76" w:rsidRPr="00373C76" w:rsidRDefault="00373C76" w:rsidP="00373C76"/>
        </w:tc>
        <w:tc>
          <w:tcPr>
            <w:tcW w:w="992"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1-й класс</w:t>
            </w:r>
          </w:p>
        </w:tc>
        <w:tc>
          <w:tcPr>
            <w:tcW w:w="1320"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2-й класс</w:t>
            </w:r>
          </w:p>
        </w:tc>
        <w:tc>
          <w:tcPr>
            <w:tcW w:w="1320"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3-й класс</w:t>
            </w:r>
          </w:p>
        </w:tc>
      </w:tr>
      <w:tr w:rsidR="00373C76" w:rsidRPr="00373C76" w:rsidTr="00373C76">
        <w:trPr>
          <w:trHeight w:val="720"/>
        </w:trPr>
        <w:tc>
          <w:tcPr>
            <w:tcW w:w="2127"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Старшая</w:t>
            </w:r>
          </w:p>
        </w:tc>
        <w:tc>
          <w:tcPr>
            <w:tcW w:w="2268"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 xml:space="preserve">Референт муниципальной </w:t>
            </w:r>
            <w:r w:rsidRPr="00373C76">
              <w:lastRenderedPageBreak/>
              <w:t xml:space="preserve">службы   Томской области </w:t>
            </w:r>
          </w:p>
          <w:p w:rsidR="00373C76" w:rsidRPr="00373C76" w:rsidRDefault="00373C76" w:rsidP="00373C76">
            <w:pPr>
              <w:widowControl w:val="0"/>
              <w:autoSpaceDE w:val="0"/>
              <w:autoSpaceDN w:val="0"/>
              <w:adjustRightInd w:val="0"/>
              <w:jc w:val="center"/>
            </w:pPr>
            <w:r w:rsidRPr="00373C76">
              <w:t>1, 2 или 3 класса</w:t>
            </w:r>
          </w:p>
          <w:p w:rsidR="00373C76" w:rsidRPr="00373C76" w:rsidRDefault="00373C76" w:rsidP="00373C76">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1916</w:t>
            </w:r>
          </w:p>
        </w:tc>
        <w:tc>
          <w:tcPr>
            <w:tcW w:w="1320"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1597</w:t>
            </w:r>
          </w:p>
        </w:tc>
        <w:tc>
          <w:tcPr>
            <w:tcW w:w="1320" w:type="dxa"/>
            <w:tcBorders>
              <w:top w:val="nil"/>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1490</w:t>
            </w:r>
          </w:p>
        </w:tc>
      </w:tr>
      <w:tr w:rsidR="00373C76" w:rsidRPr="00373C76" w:rsidTr="00373C76">
        <w:trPr>
          <w:trHeight w:val="720"/>
        </w:trPr>
        <w:tc>
          <w:tcPr>
            <w:tcW w:w="2127"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 xml:space="preserve">Младшая </w:t>
            </w:r>
          </w:p>
        </w:tc>
        <w:tc>
          <w:tcPr>
            <w:tcW w:w="2268"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 xml:space="preserve">Секретарь муниципальной службы   Томской области </w:t>
            </w:r>
          </w:p>
          <w:p w:rsidR="00373C76" w:rsidRPr="00373C76" w:rsidRDefault="00373C76" w:rsidP="00373C76">
            <w:pPr>
              <w:widowControl w:val="0"/>
              <w:autoSpaceDE w:val="0"/>
              <w:autoSpaceDN w:val="0"/>
              <w:adjustRightInd w:val="0"/>
              <w:jc w:val="center"/>
            </w:pPr>
            <w:r w:rsidRPr="00373C76">
              <w:t>1, 2 или 3 класса</w:t>
            </w:r>
          </w:p>
          <w:p w:rsidR="00373C76" w:rsidRPr="00373C76" w:rsidRDefault="00373C76" w:rsidP="00373C76">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1279</w:t>
            </w:r>
          </w:p>
        </w:tc>
        <w:tc>
          <w:tcPr>
            <w:tcW w:w="1320"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1172</w:t>
            </w:r>
          </w:p>
        </w:tc>
        <w:tc>
          <w:tcPr>
            <w:tcW w:w="1320" w:type="dxa"/>
            <w:tcBorders>
              <w:top w:val="single" w:sz="4" w:space="0" w:color="auto"/>
              <w:left w:val="single" w:sz="4" w:space="0" w:color="auto"/>
              <w:bottom w:val="single" w:sz="4" w:space="0" w:color="auto"/>
              <w:right w:val="single" w:sz="4" w:space="0" w:color="auto"/>
            </w:tcBorders>
          </w:tcPr>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p>
          <w:p w:rsidR="00373C76" w:rsidRPr="00373C76" w:rsidRDefault="00373C76" w:rsidP="00373C76">
            <w:pPr>
              <w:widowControl w:val="0"/>
              <w:autoSpaceDE w:val="0"/>
              <w:autoSpaceDN w:val="0"/>
              <w:adjustRightInd w:val="0"/>
              <w:jc w:val="center"/>
            </w:pPr>
            <w:r w:rsidRPr="00373C76">
              <w:t>959</w:t>
            </w:r>
          </w:p>
        </w:tc>
      </w:tr>
    </w:tbl>
    <w:p w:rsidR="00373C76" w:rsidRDefault="00373C76" w:rsidP="00373C76">
      <w:pPr>
        <w:pStyle w:val="ConsPlusNormal"/>
        <w:widowControl/>
        <w:ind w:firstLine="0"/>
        <w:jc w:val="both"/>
        <w:rPr>
          <w:rFonts w:ascii="Times New Roman" w:hAnsi="Times New Roman" w:cs="Times New Roman"/>
          <w:sz w:val="24"/>
          <w:szCs w:val="24"/>
        </w:rPr>
      </w:pPr>
    </w:p>
    <w:p w:rsidR="00CE3472" w:rsidRPr="00373C76" w:rsidRDefault="00CE3472" w:rsidP="00373C76">
      <w:pPr>
        <w:pStyle w:val="ConsPlusNormal"/>
        <w:widowControl/>
        <w:ind w:firstLine="0"/>
        <w:jc w:val="both"/>
        <w:rPr>
          <w:rFonts w:ascii="Times New Roman" w:hAnsi="Times New Roman" w:cs="Times New Roman"/>
          <w:sz w:val="24"/>
          <w:szCs w:val="24"/>
        </w:rPr>
      </w:pPr>
    </w:p>
    <w:p w:rsidR="00FD6B45" w:rsidRPr="00FD6B45" w:rsidRDefault="00FD6B45" w:rsidP="00FD6B45">
      <w:pPr>
        <w:ind w:firstLine="561"/>
        <w:jc w:val="center"/>
        <w:rPr>
          <w:b/>
          <w:bCs/>
        </w:rPr>
      </w:pPr>
      <w:r w:rsidRPr="00FD6B45">
        <w:rPr>
          <w:b/>
          <w:bCs/>
        </w:rPr>
        <w:t>СОВЕТ  ВОЛОДИНСКОГО  СЕЛЬСКОГО  ПОСЕЛЕНИЯ</w:t>
      </w:r>
    </w:p>
    <w:p w:rsidR="00FD6B45" w:rsidRPr="00FD6B45" w:rsidRDefault="00FD6B45" w:rsidP="00FD6B45">
      <w:pPr>
        <w:rPr>
          <w:b/>
          <w:bCs/>
        </w:rPr>
      </w:pPr>
    </w:p>
    <w:p w:rsidR="00FD6B45" w:rsidRPr="00FD6B45" w:rsidRDefault="00FD6B45" w:rsidP="00FD6B45">
      <w:pPr>
        <w:jc w:val="center"/>
        <w:rPr>
          <w:b/>
          <w:bCs/>
        </w:rPr>
      </w:pPr>
      <w:r w:rsidRPr="00FD6B45">
        <w:rPr>
          <w:b/>
          <w:bCs/>
        </w:rPr>
        <w:t xml:space="preserve">РЕШЕНИЕ                                                       </w:t>
      </w:r>
    </w:p>
    <w:p w:rsidR="00FD6B45" w:rsidRPr="00FD6B45" w:rsidRDefault="00FD6B45" w:rsidP="00FD6B45">
      <w:pPr>
        <w:tabs>
          <w:tab w:val="left" w:pos="3435"/>
        </w:tabs>
        <w:rPr>
          <w:b/>
          <w:bCs/>
        </w:rPr>
      </w:pPr>
      <w:r w:rsidRPr="00FD6B45">
        <w:rPr>
          <w:b/>
          <w:bCs/>
        </w:rPr>
        <w:t xml:space="preserve">  25.12.2023г.                                                                                           №57</w:t>
      </w:r>
    </w:p>
    <w:p w:rsidR="00FD6B45" w:rsidRDefault="00FD6B45" w:rsidP="00FD6B45">
      <w:pPr>
        <w:rPr>
          <w:b/>
        </w:rPr>
      </w:pPr>
      <w:r w:rsidRPr="00FD6B45">
        <w:rPr>
          <w:b/>
        </w:rPr>
        <w:t xml:space="preserve">                                                            </w:t>
      </w:r>
      <w:r>
        <w:rPr>
          <w:b/>
        </w:rPr>
        <w:t xml:space="preserve">                </w:t>
      </w:r>
      <w:r w:rsidRPr="00FD6B45">
        <w:rPr>
          <w:b/>
        </w:rPr>
        <w:t xml:space="preserve">  16 -е собрание  </w:t>
      </w:r>
      <w:r w:rsidRPr="00FD6B45">
        <w:rPr>
          <w:b/>
          <w:bCs/>
        </w:rPr>
        <w:t>V</w:t>
      </w:r>
      <w:r w:rsidRPr="00FD6B45">
        <w:rPr>
          <w:b/>
        </w:rPr>
        <w:t xml:space="preserve"> созыва </w:t>
      </w:r>
    </w:p>
    <w:p w:rsidR="00FD6B45" w:rsidRPr="00FD6B45" w:rsidRDefault="00FD6B45" w:rsidP="00FD6B45">
      <w:pPr>
        <w:rPr>
          <w:b/>
        </w:rPr>
      </w:pPr>
    </w:p>
    <w:p w:rsidR="00FD6B45" w:rsidRPr="00FD6B45" w:rsidRDefault="00FD6B45" w:rsidP="00FD6B45">
      <w:pPr>
        <w:jc w:val="center"/>
      </w:pPr>
      <w:proofErr w:type="spellStart"/>
      <w:r w:rsidRPr="00FD6B45">
        <w:t>с</w:t>
      </w:r>
      <w:proofErr w:type="gramStart"/>
      <w:r w:rsidRPr="00FD6B45">
        <w:t>.В</w:t>
      </w:r>
      <w:proofErr w:type="gramEnd"/>
      <w:r w:rsidRPr="00FD6B45">
        <w:t>олодино</w:t>
      </w:r>
      <w:proofErr w:type="spellEnd"/>
    </w:p>
    <w:p w:rsidR="00FD6B45" w:rsidRPr="00FD6B45" w:rsidRDefault="00FD6B45" w:rsidP="00FD6B45">
      <w:pPr>
        <w:jc w:val="center"/>
      </w:pPr>
      <w:r w:rsidRPr="00FD6B45">
        <w:t>Кривошеинский район</w:t>
      </w:r>
    </w:p>
    <w:p w:rsidR="00FD6B45" w:rsidRPr="00FD6B45" w:rsidRDefault="00FD6B45" w:rsidP="00FD6B45">
      <w:pPr>
        <w:jc w:val="center"/>
      </w:pPr>
      <w:r w:rsidRPr="00FD6B45">
        <w:t>Томская область</w:t>
      </w:r>
    </w:p>
    <w:p w:rsidR="00FD6B45" w:rsidRPr="00FD6B45" w:rsidRDefault="00FD6B45" w:rsidP="00FD6B45"/>
    <w:p w:rsidR="00FD6B45" w:rsidRPr="00FD6B45" w:rsidRDefault="00FD6B45" w:rsidP="00FD6B45">
      <w:pPr>
        <w:jc w:val="center"/>
        <w:rPr>
          <w:b/>
        </w:rPr>
      </w:pPr>
      <w:r w:rsidRPr="00FD6B45">
        <w:rPr>
          <w:b/>
        </w:rPr>
        <w:t>О      передаче     полномочий     по      организации досуга    и      обеспечения     жителей     поселения услугами организаций культуры  муниципальному образованию Кривошеинский    район</w:t>
      </w:r>
    </w:p>
    <w:p w:rsidR="00FD6B45" w:rsidRPr="00FD6B45" w:rsidRDefault="00FD6B45" w:rsidP="00FD6B45"/>
    <w:p w:rsidR="00FD6B45" w:rsidRPr="00FD6B45" w:rsidRDefault="00FD6B45" w:rsidP="00FD6B45">
      <w:pPr>
        <w:pStyle w:val="af5"/>
        <w:ind w:firstLine="708"/>
      </w:pPr>
      <w:r w:rsidRPr="00FD6B45">
        <w:t>На    основании    пункта 12   части 1   статьи 14   и  части 4 статьи 15   Федерального  закона от 06 октября 2003 года  №131–ФЗ «Об общих принципах организации местного самоуправления в Российской Федерации» и Устава муниципального образования Володинское сельское поселение,</w:t>
      </w:r>
    </w:p>
    <w:p w:rsidR="00FD6B45" w:rsidRPr="00FD6B45" w:rsidRDefault="00FD6B45" w:rsidP="00FD6B45">
      <w:pPr>
        <w:pStyle w:val="af5"/>
        <w:ind w:firstLine="708"/>
      </w:pPr>
      <w:r w:rsidRPr="00FD6B45">
        <w:t>СОВЕТ ВОЛОДИНСКОГО СЕЛЬСКОГО ПОСЕЛЕНИЯ РЕШИЛ:</w:t>
      </w:r>
    </w:p>
    <w:p w:rsidR="00FD6B45" w:rsidRPr="00FD6B45" w:rsidRDefault="00FD6B45" w:rsidP="00FD6B45">
      <w:pPr>
        <w:tabs>
          <w:tab w:val="left" w:pos="5760"/>
        </w:tabs>
      </w:pPr>
      <w:r w:rsidRPr="00FD6B45">
        <w:t xml:space="preserve">            1.Передать полномочия по организации досуга и обеспечения жителей поселения услугами организаций культуры  муниципальному образованию Кривошеинский район с передачей финансовых средств на 2024 год.</w:t>
      </w:r>
    </w:p>
    <w:p w:rsidR="00FD6B45" w:rsidRPr="00FD6B45" w:rsidRDefault="00FD6B45" w:rsidP="00FD6B45">
      <w:pPr>
        <w:tabs>
          <w:tab w:val="left" w:pos="5760"/>
        </w:tabs>
      </w:pPr>
      <w:r w:rsidRPr="00FD6B45">
        <w:t xml:space="preserve">           2.Муниципальное образование Кривошеинский район осуществляет переданные полномочия с 01 января 2024 года.</w:t>
      </w:r>
    </w:p>
    <w:p w:rsidR="00FD6B45" w:rsidRPr="00FD6B45" w:rsidRDefault="00FD6B45" w:rsidP="00FD6B45">
      <w:pPr>
        <w:tabs>
          <w:tab w:val="left" w:pos="5760"/>
        </w:tabs>
      </w:pPr>
      <w:r w:rsidRPr="00FD6B45">
        <w:t xml:space="preserve">           3.Главе Володинского сельского поселения подписать Соглашение о передаче осуществления части своих полномочий в решении вопросов организации досуга в срок до 31 декабря 2023 года.</w:t>
      </w:r>
    </w:p>
    <w:p w:rsidR="00FD6B45" w:rsidRPr="00FD6B45" w:rsidRDefault="00FD6B45" w:rsidP="00FD6B45">
      <w:pPr>
        <w:tabs>
          <w:tab w:val="left" w:pos="1134"/>
        </w:tabs>
      </w:pPr>
      <w:r w:rsidRPr="00FD6B45">
        <w:t xml:space="preserve">          4.Настоящее решение вступает в силу со дня официального подписания.</w:t>
      </w:r>
    </w:p>
    <w:p w:rsidR="00FD6B45" w:rsidRPr="00FD6B45" w:rsidRDefault="00FD6B45" w:rsidP="00FD6B45">
      <w:r w:rsidRPr="00FD6B45">
        <w:t xml:space="preserve">           5.</w:t>
      </w:r>
      <w:proofErr w:type="gramStart"/>
      <w:r w:rsidRPr="00FD6B45">
        <w:t>Контроль за</w:t>
      </w:r>
      <w:proofErr w:type="gramEnd"/>
      <w:r w:rsidRPr="00FD6B45">
        <w:t xml:space="preserve"> исполнением настоящего решения возложить на контрольно-правовой комитет.</w:t>
      </w:r>
    </w:p>
    <w:p w:rsidR="00FD6B45" w:rsidRPr="00FD6B45" w:rsidRDefault="00FD6B45" w:rsidP="00FD6B45">
      <w:pPr>
        <w:tabs>
          <w:tab w:val="left" w:pos="5760"/>
        </w:tabs>
      </w:pPr>
    </w:p>
    <w:p w:rsidR="00FD6B45" w:rsidRPr="00FD6B45" w:rsidRDefault="00FD6B45" w:rsidP="00FD6B45">
      <w:r w:rsidRPr="00FD6B45">
        <w:t xml:space="preserve">Председатель Совета </w:t>
      </w:r>
    </w:p>
    <w:p w:rsidR="00FD6B45" w:rsidRPr="00FD6B45" w:rsidRDefault="00FD6B45" w:rsidP="00FD6B45">
      <w:r w:rsidRPr="00FD6B45">
        <w:t xml:space="preserve">Володинского      сельского      поселения                    </w:t>
      </w:r>
      <w:proofErr w:type="spellStart"/>
      <w:r w:rsidRPr="00FD6B45">
        <w:t>В.И.Мовкаленко</w:t>
      </w:r>
      <w:proofErr w:type="spellEnd"/>
    </w:p>
    <w:p w:rsidR="00FD6B45" w:rsidRPr="00FD6B45" w:rsidRDefault="00FD6B45" w:rsidP="00FD6B45"/>
    <w:p w:rsidR="00FD6B45" w:rsidRPr="00FD6B45" w:rsidRDefault="00FD6B45" w:rsidP="00FD6B45">
      <w:r w:rsidRPr="00FD6B45">
        <w:t xml:space="preserve">Глава Володинского сельского поселения                    </w:t>
      </w:r>
      <w:proofErr w:type="spellStart"/>
      <w:r w:rsidRPr="00FD6B45">
        <w:t>Р.П.Петрова</w:t>
      </w:r>
      <w:proofErr w:type="spellEnd"/>
      <w:r w:rsidRPr="00FD6B45">
        <w:t xml:space="preserve"> </w:t>
      </w:r>
    </w:p>
    <w:p w:rsidR="00FD6B45" w:rsidRDefault="00FD6B45" w:rsidP="00FD6B45"/>
    <w:p w:rsidR="008D3A86" w:rsidRPr="00FD6B45" w:rsidRDefault="008D3A86" w:rsidP="00FD6B45"/>
    <w:p w:rsidR="00387FEC" w:rsidRPr="00387FEC" w:rsidRDefault="00387FEC" w:rsidP="00387FEC">
      <w:pPr>
        <w:jc w:val="center"/>
        <w:rPr>
          <w:b/>
        </w:rPr>
      </w:pPr>
      <w:r w:rsidRPr="00387FEC">
        <w:rPr>
          <w:b/>
        </w:rPr>
        <w:t>АДМИНИСТРАЦИЯ ВОЛОДИНСКОГО СЕЛЬСКОГО ПОСЕЛЕНИЯ</w:t>
      </w:r>
    </w:p>
    <w:p w:rsidR="00387FEC" w:rsidRPr="00387FEC" w:rsidRDefault="00387FEC" w:rsidP="00387FEC">
      <w:pPr>
        <w:jc w:val="center"/>
        <w:rPr>
          <w:b/>
        </w:rPr>
      </w:pPr>
      <w:r w:rsidRPr="00387FEC">
        <w:rPr>
          <w:b/>
        </w:rPr>
        <w:t xml:space="preserve"> </w:t>
      </w:r>
    </w:p>
    <w:p w:rsidR="00387FEC" w:rsidRPr="00387FEC" w:rsidRDefault="00387FEC" w:rsidP="00387FEC">
      <w:pPr>
        <w:jc w:val="center"/>
        <w:rPr>
          <w:b/>
        </w:rPr>
      </w:pPr>
      <w:r w:rsidRPr="00387FEC">
        <w:rPr>
          <w:b/>
        </w:rPr>
        <w:t xml:space="preserve"> ПОСТАНОВЛЕНИЕ</w:t>
      </w:r>
    </w:p>
    <w:p w:rsidR="00387FEC" w:rsidRPr="00387FEC" w:rsidRDefault="00387FEC" w:rsidP="00387FEC">
      <w:pPr>
        <w:jc w:val="both"/>
        <w:rPr>
          <w:b/>
        </w:rPr>
      </w:pPr>
      <w:r w:rsidRPr="00387FEC">
        <w:rPr>
          <w:b/>
        </w:rPr>
        <w:t>12.12.2023                                                                                            № 120</w:t>
      </w:r>
    </w:p>
    <w:p w:rsidR="00387FEC" w:rsidRPr="00387FEC" w:rsidRDefault="00387FEC" w:rsidP="00387FEC">
      <w:pPr>
        <w:pStyle w:val="af2"/>
        <w:jc w:val="center"/>
        <w:rPr>
          <w:rFonts w:ascii="Times New Roman" w:hAnsi="Times New Roman" w:cs="Times New Roman"/>
          <w:b/>
          <w:sz w:val="24"/>
          <w:szCs w:val="24"/>
        </w:rPr>
      </w:pPr>
    </w:p>
    <w:p w:rsidR="00387FEC" w:rsidRPr="00387FEC" w:rsidRDefault="00387FEC" w:rsidP="00387FEC">
      <w:pPr>
        <w:pStyle w:val="af2"/>
        <w:jc w:val="center"/>
        <w:rPr>
          <w:rFonts w:ascii="Times New Roman" w:hAnsi="Times New Roman" w:cs="Times New Roman"/>
          <w:sz w:val="24"/>
          <w:szCs w:val="24"/>
        </w:rPr>
      </w:pPr>
      <w:proofErr w:type="spellStart"/>
      <w:r w:rsidRPr="00387FEC">
        <w:rPr>
          <w:rFonts w:ascii="Times New Roman" w:hAnsi="Times New Roman" w:cs="Times New Roman"/>
          <w:sz w:val="24"/>
          <w:szCs w:val="24"/>
        </w:rPr>
        <w:t>с</w:t>
      </w:r>
      <w:proofErr w:type="gramStart"/>
      <w:r w:rsidRPr="00387FEC">
        <w:rPr>
          <w:rFonts w:ascii="Times New Roman" w:hAnsi="Times New Roman" w:cs="Times New Roman"/>
          <w:sz w:val="24"/>
          <w:szCs w:val="24"/>
        </w:rPr>
        <w:t>.В</w:t>
      </w:r>
      <w:proofErr w:type="gramEnd"/>
      <w:r w:rsidRPr="00387FEC">
        <w:rPr>
          <w:rFonts w:ascii="Times New Roman" w:hAnsi="Times New Roman" w:cs="Times New Roman"/>
          <w:sz w:val="24"/>
          <w:szCs w:val="24"/>
        </w:rPr>
        <w:t>олодино</w:t>
      </w:r>
      <w:proofErr w:type="spellEnd"/>
    </w:p>
    <w:p w:rsidR="00387FEC" w:rsidRPr="00387FEC" w:rsidRDefault="00387FEC" w:rsidP="00387FEC">
      <w:pPr>
        <w:pStyle w:val="af2"/>
        <w:jc w:val="center"/>
        <w:rPr>
          <w:rFonts w:ascii="Times New Roman" w:hAnsi="Times New Roman" w:cs="Times New Roman"/>
          <w:sz w:val="24"/>
          <w:szCs w:val="24"/>
        </w:rPr>
      </w:pPr>
      <w:r w:rsidRPr="00387FEC">
        <w:rPr>
          <w:rFonts w:ascii="Times New Roman" w:hAnsi="Times New Roman" w:cs="Times New Roman"/>
          <w:sz w:val="24"/>
          <w:szCs w:val="24"/>
        </w:rPr>
        <w:t>Кривошеинский район</w:t>
      </w:r>
    </w:p>
    <w:p w:rsidR="00387FEC" w:rsidRPr="00387FEC" w:rsidRDefault="00387FEC" w:rsidP="00387FEC">
      <w:pPr>
        <w:pStyle w:val="af2"/>
        <w:jc w:val="center"/>
        <w:rPr>
          <w:rFonts w:ascii="Times New Roman" w:hAnsi="Times New Roman" w:cs="Times New Roman"/>
          <w:sz w:val="24"/>
          <w:szCs w:val="24"/>
        </w:rPr>
      </w:pPr>
      <w:r w:rsidRPr="00387FEC">
        <w:rPr>
          <w:rFonts w:ascii="Times New Roman" w:hAnsi="Times New Roman" w:cs="Times New Roman"/>
          <w:sz w:val="24"/>
          <w:szCs w:val="24"/>
        </w:rPr>
        <w:t>Томская область</w:t>
      </w:r>
    </w:p>
    <w:p w:rsidR="00387FEC" w:rsidRPr="00387FEC" w:rsidRDefault="00387FEC" w:rsidP="00387FEC">
      <w:pPr>
        <w:pStyle w:val="af2"/>
        <w:jc w:val="center"/>
        <w:rPr>
          <w:rFonts w:ascii="Times New Roman" w:hAnsi="Times New Roman" w:cs="Times New Roman"/>
          <w:sz w:val="24"/>
          <w:szCs w:val="24"/>
        </w:rPr>
      </w:pPr>
    </w:p>
    <w:p w:rsidR="00387FEC" w:rsidRPr="00387FEC" w:rsidRDefault="00387FEC" w:rsidP="00387FEC">
      <w:pPr>
        <w:ind w:firstLine="709"/>
        <w:jc w:val="center"/>
        <w:rPr>
          <w:b/>
        </w:rPr>
      </w:pPr>
      <w:r w:rsidRPr="00387FEC">
        <w:rPr>
          <w:b/>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Володинского сельского поселения на 2024 год</w:t>
      </w:r>
    </w:p>
    <w:p w:rsidR="00387FEC" w:rsidRPr="00387FEC" w:rsidRDefault="00387FEC" w:rsidP="00387FEC">
      <w:pPr>
        <w:tabs>
          <w:tab w:val="left" w:pos="3780"/>
        </w:tabs>
        <w:ind w:right="-2"/>
        <w:jc w:val="center"/>
        <w:rPr>
          <w:b/>
        </w:rPr>
      </w:pPr>
    </w:p>
    <w:p w:rsidR="00387FEC" w:rsidRPr="00387FEC" w:rsidRDefault="00387FEC" w:rsidP="00387FEC">
      <w:pPr>
        <w:ind w:firstLine="708"/>
        <w:jc w:val="both"/>
        <w:rPr>
          <w:b/>
        </w:rPr>
      </w:pPr>
      <w:r w:rsidRPr="00387FEC">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387FEC" w:rsidRPr="00387FEC" w:rsidRDefault="00387FEC" w:rsidP="00387FEC">
      <w:pPr>
        <w:jc w:val="both"/>
        <w:rPr>
          <w:b/>
        </w:rPr>
      </w:pPr>
      <w:r w:rsidRPr="00387FEC">
        <w:t xml:space="preserve">           ПОСТАНОВЛЯЮ:</w:t>
      </w:r>
    </w:p>
    <w:p w:rsidR="00387FEC" w:rsidRPr="00387FEC" w:rsidRDefault="00387FEC" w:rsidP="00387FEC">
      <w:pPr>
        <w:tabs>
          <w:tab w:val="left" w:pos="993"/>
        </w:tabs>
        <w:ind w:firstLine="709"/>
        <w:jc w:val="both"/>
        <w:rPr>
          <w:b/>
        </w:rPr>
      </w:pPr>
      <w:r w:rsidRPr="00387FEC">
        <w:lastRenderedPageBreak/>
        <w:t>1.Утвердить Программу профилактики рисков причинения вреда (ущерба) охраняемым законом ценностям при осуществлении муниципального земельного контроля в границах Володинского сельского поселения на 2024 год согласно приложению.</w:t>
      </w:r>
    </w:p>
    <w:p w:rsidR="00387FEC" w:rsidRPr="00387FEC" w:rsidRDefault="00387FEC" w:rsidP="00387FEC">
      <w:pPr>
        <w:ind w:firstLine="709"/>
        <w:jc w:val="both"/>
        <w:rPr>
          <w:b/>
        </w:rPr>
      </w:pPr>
      <w:r w:rsidRPr="00387FEC">
        <w:t>2. Постановление Администрации Володинского сельского поселения от 19.12.2022 №106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Володинского сельского поселения» считать утратившим силу.</w:t>
      </w:r>
    </w:p>
    <w:p w:rsidR="00387FEC" w:rsidRPr="00387FEC" w:rsidRDefault="00387FEC" w:rsidP="00387FEC">
      <w:pPr>
        <w:jc w:val="both"/>
        <w:rPr>
          <w:b/>
        </w:rPr>
      </w:pPr>
      <w:r w:rsidRPr="00387FEC">
        <w:t xml:space="preserve">          3.Настоящее постановление вступает в силу со дня его официального опубликования.</w:t>
      </w:r>
    </w:p>
    <w:p w:rsidR="00387FEC" w:rsidRPr="00387FEC" w:rsidRDefault="00387FEC" w:rsidP="00387FEC">
      <w:pPr>
        <w:jc w:val="both"/>
        <w:rPr>
          <w:b/>
          <w:bCs/>
        </w:rPr>
      </w:pPr>
      <w:r w:rsidRPr="00387FEC">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387FEC">
        <w:rPr>
          <w:lang w:val="en-US"/>
        </w:rPr>
        <w:t>http</w:t>
      </w:r>
      <w:r w:rsidRPr="00387FEC">
        <w:t>://</w:t>
      </w:r>
      <w:proofErr w:type="spellStart"/>
      <w:r w:rsidRPr="00387FEC">
        <w:rPr>
          <w:lang w:val="en-US"/>
        </w:rPr>
        <w:t>volodino</w:t>
      </w:r>
      <w:proofErr w:type="spellEnd"/>
      <w:r w:rsidRPr="00387FEC">
        <w:t>70.</w:t>
      </w:r>
      <w:proofErr w:type="spellStart"/>
      <w:r w:rsidRPr="00387FEC">
        <w:rPr>
          <w:lang w:val="en-US"/>
        </w:rPr>
        <w:t>ru</w:t>
      </w:r>
      <w:proofErr w:type="spellEnd"/>
      <w:r w:rsidRPr="00387FEC">
        <w:t xml:space="preserve"> / в информационно-телекоммуникационной сети «Интернет».</w:t>
      </w:r>
    </w:p>
    <w:p w:rsidR="00387FEC" w:rsidRPr="00387FEC" w:rsidRDefault="00387FEC" w:rsidP="00387FEC">
      <w:pPr>
        <w:pStyle w:val="af2"/>
        <w:tabs>
          <w:tab w:val="left" w:pos="709"/>
          <w:tab w:val="left" w:pos="851"/>
          <w:tab w:val="left" w:pos="993"/>
        </w:tabs>
        <w:jc w:val="both"/>
        <w:rPr>
          <w:rFonts w:ascii="Times New Roman" w:hAnsi="Times New Roman" w:cs="Times New Roman"/>
          <w:sz w:val="24"/>
          <w:szCs w:val="24"/>
        </w:rPr>
      </w:pPr>
      <w:r w:rsidRPr="00387FEC">
        <w:rPr>
          <w:rFonts w:ascii="Times New Roman" w:hAnsi="Times New Roman" w:cs="Times New Roman"/>
          <w:sz w:val="24"/>
          <w:szCs w:val="24"/>
        </w:rPr>
        <w:t xml:space="preserve">          5. </w:t>
      </w:r>
      <w:proofErr w:type="gramStart"/>
      <w:r w:rsidRPr="00387FEC">
        <w:rPr>
          <w:rFonts w:ascii="Times New Roman" w:hAnsi="Times New Roman" w:cs="Times New Roman"/>
          <w:sz w:val="24"/>
          <w:szCs w:val="24"/>
        </w:rPr>
        <w:t>Контроль  за</w:t>
      </w:r>
      <w:proofErr w:type="gramEnd"/>
      <w:r w:rsidRPr="00387FEC">
        <w:rPr>
          <w:rFonts w:ascii="Times New Roman" w:hAnsi="Times New Roman" w:cs="Times New Roman"/>
          <w:sz w:val="24"/>
          <w:szCs w:val="24"/>
        </w:rPr>
        <w:t xml:space="preserve">  исполнением настоящего постановления  оставляю за собой.</w:t>
      </w:r>
    </w:p>
    <w:p w:rsidR="00387FEC" w:rsidRPr="00387FEC" w:rsidRDefault="00387FEC" w:rsidP="00387FEC">
      <w:pPr>
        <w:jc w:val="both"/>
      </w:pPr>
    </w:p>
    <w:p w:rsidR="00387FEC" w:rsidRPr="00387FEC" w:rsidRDefault="00387FEC" w:rsidP="00F52D60">
      <w:pPr>
        <w:rPr>
          <w:b/>
        </w:rPr>
      </w:pPr>
      <w:r w:rsidRPr="00387FEC">
        <w:t xml:space="preserve">Глава Володинского сельского поселения                             </w:t>
      </w:r>
      <w:proofErr w:type="spellStart"/>
      <w:r w:rsidRPr="00387FEC">
        <w:t>Р.П.Петрова</w:t>
      </w:r>
      <w:proofErr w:type="spellEnd"/>
    </w:p>
    <w:p w:rsidR="00387FEC" w:rsidRPr="00387FEC" w:rsidRDefault="00387FEC" w:rsidP="00387FEC">
      <w:pPr>
        <w:pStyle w:val="af2"/>
        <w:rPr>
          <w:rFonts w:ascii="Times New Roman" w:hAnsi="Times New Roman" w:cs="Times New Roman"/>
          <w:sz w:val="24"/>
          <w:szCs w:val="24"/>
        </w:rPr>
      </w:pPr>
    </w:p>
    <w:p w:rsidR="00387FEC" w:rsidRPr="00387FEC" w:rsidRDefault="00387FEC" w:rsidP="00387FEC">
      <w:pPr>
        <w:jc w:val="right"/>
      </w:pPr>
      <w:r w:rsidRPr="00387FEC">
        <w:t>Приложение 1</w:t>
      </w:r>
    </w:p>
    <w:p w:rsidR="00387FEC" w:rsidRPr="00387FEC" w:rsidRDefault="00387FEC" w:rsidP="00387FEC">
      <w:pPr>
        <w:ind w:left="4956" w:firstLine="708"/>
        <w:jc w:val="right"/>
      </w:pPr>
      <w:r w:rsidRPr="00387FEC">
        <w:t>УТВЕРЖДЕНА</w:t>
      </w:r>
    </w:p>
    <w:p w:rsidR="00F52D60" w:rsidRDefault="00F52D60" w:rsidP="00CE3472">
      <w:pPr>
        <w:jc w:val="right"/>
      </w:pPr>
      <w:r>
        <w:t>Постановлением</w:t>
      </w:r>
      <w:r w:rsidR="00CE3472" w:rsidRPr="00CE3472">
        <w:t xml:space="preserve"> </w:t>
      </w:r>
      <w:r w:rsidR="00CE3472" w:rsidRPr="00387FEC">
        <w:t>Администрации</w:t>
      </w:r>
    </w:p>
    <w:p w:rsidR="00F52D60" w:rsidRDefault="00387FEC" w:rsidP="00CE3472">
      <w:pPr>
        <w:jc w:val="right"/>
      </w:pPr>
      <w:r w:rsidRPr="00387FEC">
        <w:t xml:space="preserve">Володинского </w:t>
      </w:r>
      <w:r w:rsidR="00CE3472" w:rsidRPr="00387FEC">
        <w:t>сельского поселения</w:t>
      </w:r>
    </w:p>
    <w:p w:rsidR="00387FEC" w:rsidRPr="00387FEC" w:rsidRDefault="00387FEC" w:rsidP="00F52D60">
      <w:pPr>
        <w:ind w:left="4956"/>
        <w:jc w:val="right"/>
      </w:pPr>
      <w:r w:rsidRPr="00387FEC">
        <w:t>от 12.12.2023 г. № 120</w:t>
      </w:r>
    </w:p>
    <w:p w:rsidR="00387FEC" w:rsidRPr="00387FEC" w:rsidRDefault="00387FEC" w:rsidP="00387FEC">
      <w:pPr>
        <w:pStyle w:val="Default"/>
        <w:contextualSpacing/>
        <w:jc w:val="right"/>
        <w:rPr>
          <w:color w:val="auto"/>
        </w:rPr>
      </w:pPr>
    </w:p>
    <w:p w:rsidR="00387FEC" w:rsidRPr="00387FEC" w:rsidRDefault="00387FEC" w:rsidP="00387FEC">
      <w:pPr>
        <w:jc w:val="center"/>
      </w:pPr>
      <w:r w:rsidRPr="00387FEC">
        <w:t>Программы профилактики рисков причинения вреда (ущерба) охраняемым законом ценностям при осуществлении земельного контроля на 2024 год</w:t>
      </w:r>
    </w:p>
    <w:p w:rsidR="00387FEC" w:rsidRPr="00387FEC" w:rsidRDefault="00387FEC" w:rsidP="00387FEC">
      <w:pPr>
        <w:jc w:val="center"/>
        <w:rPr>
          <w:rFonts w:eastAsia="Calibri"/>
          <w:lang w:eastAsia="en-US"/>
        </w:rPr>
      </w:pPr>
    </w:p>
    <w:p w:rsidR="00387FEC" w:rsidRPr="00387FEC" w:rsidRDefault="00387FEC" w:rsidP="00387FEC">
      <w:pPr>
        <w:ind w:firstLine="709"/>
        <w:jc w:val="both"/>
        <w:rPr>
          <w:rFonts w:eastAsia="Calibri"/>
          <w:lang w:eastAsia="en-US"/>
        </w:rPr>
      </w:pPr>
      <w:r w:rsidRPr="00387FEC">
        <w:rPr>
          <w:rFonts w:eastAsia="Calibri"/>
          <w:lang w:eastAsia="en-US"/>
        </w:rPr>
        <w:t xml:space="preserve">Настоящая </w:t>
      </w:r>
      <w:r w:rsidRPr="00387FEC">
        <w:t>программа профилактики рисков причинения вреда (ущерба) охраняемым законом ценностям при осуществлении земельного контроля на 2024 год</w:t>
      </w:r>
      <w:r w:rsidRPr="00387FEC">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387FEC" w:rsidRPr="00387FEC" w:rsidRDefault="00387FEC" w:rsidP="00387FEC">
      <w:pPr>
        <w:ind w:firstLine="709"/>
        <w:jc w:val="both"/>
        <w:rPr>
          <w:rFonts w:eastAsia="Calibri"/>
          <w:lang w:eastAsia="en-US"/>
        </w:rPr>
      </w:pPr>
    </w:p>
    <w:p w:rsidR="00387FEC" w:rsidRPr="00387FEC" w:rsidRDefault="00387FEC" w:rsidP="00387FEC">
      <w:pPr>
        <w:pStyle w:val="af0"/>
        <w:numPr>
          <w:ilvl w:val="0"/>
          <w:numId w:val="35"/>
        </w:numPr>
        <w:ind w:left="0" w:firstLine="708"/>
        <w:contextualSpacing/>
        <w:jc w:val="center"/>
      </w:pPr>
      <w:r w:rsidRPr="00387FEC">
        <w:t>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387FEC" w:rsidRPr="00387FEC" w:rsidRDefault="00387FEC" w:rsidP="00387FEC">
      <w:pPr>
        <w:ind w:left="708"/>
        <w:rPr>
          <w:rFonts w:eastAsia="Calibri"/>
        </w:rPr>
      </w:pPr>
    </w:p>
    <w:p w:rsidR="00387FEC" w:rsidRPr="00387FEC" w:rsidRDefault="00387FEC" w:rsidP="00387FEC">
      <w:pPr>
        <w:pStyle w:val="formattext"/>
        <w:spacing w:before="0" w:beforeAutospacing="0" w:after="0" w:afterAutospacing="0"/>
        <w:ind w:firstLine="480"/>
        <w:jc w:val="both"/>
        <w:textAlignment w:val="baseline"/>
      </w:pPr>
      <w:r w:rsidRPr="00387FEC">
        <w:rPr>
          <w:rFonts w:eastAsia="Calibri"/>
          <w:lang w:eastAsia="en-US"/>
        </w:rPr>
        <w:t xml:space="preserve">    Объектами при осуществлении  муниципального земельного контроля являются </w:t>
      </w:r>
      <w:r w:rsidRPr="00387FEC">
        <w:t>земли, расположенные в границах муниципального образования Володинское сельское поселение, земельные участки и их части независимо от прав на них.</w:t>
      </w:r>
    </w:p>
    <w:p w:rsidR="00387FEC" w:rsidRPr="00387FEC" w:rsidRDefault="00387FEC" w:rsidP="00387FEC">
      <w:pPr>
        <w:ind w:firstLine="708"/>
        <w:jc w:val="both"/>
        <w:rPr>
          <w:rFonts w:eastAsia="Calibri"/>
          <w:lang w:eastAsia="en-US"/>
        </w:rPr>
      </w:pPr>
      <w:r w:rsidRPr="00387FEC">
        <w:rPr>
          <w:rFonts w:eastAsia="Calibri"/>
          <w:lang w:eastAsia="en-US"/>
        </w:rPr>
        <w:t xml:space="preserve">Контролируемыми лицами при осуществлении муниципального контроля являются </w:t>
      </w:r>
      <w:r w:rsidRPr="00387FEC">
        <w:t>юридические лица, индивидуальные предприниматели и граждане.</w:t>
      </w:r>
    </w:p>
    <w:p w:rsidR="00387FEC" w:rsidRPr="00387FEC" w:rsidRDefault="00387FEC" w:rsidP="00387FEC">
      <w:pPr>
        <w:ind w:firstLine="709"/>
        <w:jc w:val="both"/>
        <w:rPr>
          <w:rFonts w:eastAsia="Calibri"/>
          <w:lang w:eastAsia="en-US"/>
        </w:rPr>
      </w:pPr>
      <w:r w:rsidRPr="00387FEC">
        <w:rPr>
          <w:rFonts w:eastAsia="Calibri"/>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387FEC" w:rsidRPr="00387FEC" w:rsidRDefault="00387FEC" w:rsidP="00387FEC">
      <w:pPr>
        <w:widowControl w:val="0"/>
        <w:tabs>
          <w:tab w:val="left" w:pos="0"/>
        </w:tabs>
        <w:autoSpaceDE w:val="0"/>
        <w:autoSpaceDN w:val="0"/>
        <w:adjustRightInd w:val="0"/>
        <w:ind w:firstLine="709"/>
        <w:jc w:val="both"/>
        <w:rPr>
          <w:spacing w:val="1"/>
        </w:rPr>
      </w:pPr>
      <w:r w:rsidRPr="00387FEC">
        <w:rPr>
          <w:spacing w:val="1"/>
        </w:rPr>
        <w:t>В 2022 - 2023 годах в рамках муниципального контроля  контрольные мероприятия не осуществлялись. В рамках текущей деятельности имели место следующие формы профилактики и контроля: информирование на встречах с гражданами, профилактические беседы с гражданами.</w:t>
      </w:r>
    </w:p>
    <w:p w:rsidR="00387FEC" w:rsidRPr="00387FEC" w:rsidRDefault="00387FEC" w:rsidP="00387FEC">
      <w:pPr>
        <w:widowControl w:val="0"/>
        <w:tabs>
          <w:tab w:val="left" w:pos="0"/>
        </w:tabs>
        <w:autoSpaceDE w:val="0"/>
        <w:autoSpaceDN w:val="0"/>
        <w:adjustRightInd w:val="0"/>
        <w:ind w:firstLine="709"/>
        <w:jc w:val="both"/>
        <w:rPr>
          <w:rStyle w:val="afd"/>
          <w:i w:val="0"/>
        </w:rPr>
      </w:pPr>
      <w:r w:rsidRPr="00387FEC">
        <w:rPr>
          <w:rStyle w:val="afd"/>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w:t>
      </w:r>
      <w:r w:rsidRPr="00387FEC">
        <w:rPr>
          <w:rFonts w:eastAsia="Calibri"/>
          <w:lang w:eastAsia="en-US"/>
        </w:rPr>
        <w:t>Володинского</w:t>
      </w:r>
      <w:r w:rsidRPr="00387FEC">
        <w:rPr>
          <w:rStyle w:val="afd"/>
          <w:i w:val="0"/>
        </w:rPr>
        <w:t xml:space="preserve"> сельского поселения осуществлялись мероприятия по профилактике таких нарушений в соответствии с программой по профилактике нарушений в 2023 году. </w:t>
      </w:r>
    </w:p>
    <w:p w:rsidR="00387FEC" w:rsidRPr="00387FEC" w:rsidRDefault="00387FEC" w:rsidP="00387FEC">
      <w:pPr>
        <w:widowControl w:val="0"/>
        <w:tabs>
          <w:tab w:val="left" w:pos="0"/>
        </w:tabs>
        <w:autoSpaceDE w:val="0"/>
        <w:autoSpaceDN w:val="0"/>
        <w:adjustRightInd w:val="0"/>
        <w:ind w:firstLine="709"/>
        <w:jc w:val="both"/>
        <w:rPr>
          <w:rStyle w:val="afd"/>
          <w:i w:val="0"/>
        </w:rPr>
      </w:pPr>
      <w:r w:rsidRPr="00387FEC">
        <w:rPr>
          <w:rStyle w:val="afd"/>
          <w:i w:val="0"/>
        </w:rPr>
        <w:t xml:space="preserve">В частности, в 2023 году в целях профилактики нарушений обязательных требований на официальном сайте </w:t>
      </w:r>
      <w:r w:rsidRPr="00387FEC">
        <w:rPr>
          <w:rFonts w:eastAsia="Calibri"/>
          <w:lang w:eastAsia="en-US"/>
        </w:rPr>
        <w:t>Володинского</w:t>
      </w:r>
      <w:r w:rsidRPr="00387FEC">
        <w:rPr>
          <w:rStyle w:val="afd"/>
          <w:i w:val="0"/>
        </w:rPr>
        <w:t xml:space="preserve"> </w:t>
      </w:r>
      <w:r w:rsidRPr="00387FEC">
        <w:rPr>
          <w:rStyle w:val="afd"/>
          <w:i w:val="0"/>
        </w:rPr>
        <w:lastRenderedPageBreak/>
        <w:t>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387FEC" w:rsidRPr="00387FEC" w:rsidRDefault="00387FEC" w:rsidP="00387FEC">
      <w:pPr>
        <w:widowControl w:val="0"/>
        <w:tabs>
          <w:tab w:val="left" w:pos="0"/>
        </w:tabs>
        <w:autoSpaceDE w:val="0"/>
        <w:autoSpaceDN w:val="0"/>
        <w:adjustRightInd w:val="0"/>
        <w:ind w:firstLine="709"/>
        <w:jc w:val="both"/>
        <w:rPr>
          <w:rStyle w:val="afd"/>
          <w:i w:val="0"/>
        </w:rPr>
      </w:pPr>
      <w:r w:rsidRPr="00387FEC">
        <w:rPr>
          <w:rStyle w:val="afd"/>
          <w:i w:val="0"/>
        </w:rPr>
        <w:t>Информирование юридических лиц, индивидуальных предпринимателей и граждан по вопросам соблюдения обязательных требований обеспечено посредством проведения разъяснительной работы.</w:t>
      </w:r>
    </w:p>
    <w:p w:rsidR="00387FEC" w:rsidRPr="00387FEC" w:rsidRDefault="00387FEC" w:rsidP="00387FEC">
      <w:pPr>
        <w:widowControl w:val="0"/>
        <w:tabs>
          <w:tab w:val="left" w:pos="0"/>
        </w:tabs>
        <w:autoSpaceDE w:val="0"/>
        <w:autoSpaceDN w:val="0"/>
        <w:adjustRightInd w:val="0"/>
        <w:ind w:firstLine="709"/>
        <w:jc w:val="both"/>
        <w:rPr>
          <w:shd w:val="clear" w:color="auto" w:fill="FFFFFF"/>
        </w:rPr>
      </w:pPr>
      <w:r w:rsidRPr="00387FEC">
        <w:rPr>
          <w:shd w:val="clear" w:color="auto" w:fill="FFFFFF"/>
        </w:rPr>
        <w:t>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2024 год не утверждался.</w:t>
      </w:r>
    </w:p>
    <w:p w:rsidR="00387FEC" w:rsidRPr="00387FEC" w:rsidRDefault="00387FEC" w:rsidP="00387FEC">
      <w:pPr>
        <w:ind w:firstLine="709"/>
        <w:jc w:val="center"/>
        <w:rPr>
          <w:rFonts w:eastAsia="Calibri"/>
          <w:lang w:eastAsia="en-US"/>
        </w:rPr>
      </w:pPr>
    </w:p>
    <w:p w:rsidR="00387FEC" w:rsidRPr="00387FEC" w:rsidRDefault="00387FEC" w:rsidP="00387FEC">
      <w:pPr>
        <w:ind w:firstLine="709"/>
        <w:jc w:val="center"/>
        <w:rPr>
          <w:rFonts w:eastAsia="Calibri"/>
          <w:lang w:eastAsia="en-US"/>
        </w:rPr>
      </w:pPr>
      <w:r w:rsidRPr="00387FEC">
        <w:rPr>
          <w:rFonts w:eastAsia="Calibri"/>
          <w:lang w:eastAsia="en-US"/>
        </w:rPr>
        <w:t>2.</w:t>
      </w:r>
      <w:r w:rsidRPr="00387FEC">
        <w:t xml:space="preserve"> </w:t>
      </w:r>
      <w:r w:rsidRPr="00387FEC">
        <w:rPr>
          <w:rFonts w:eastAsia="Calibri"/>
          <w:lang w:eastAsia="en-US"/>
        </w:rPr>
        <w:t>Цели и задачи реализации Программы</w:t>
      </w:r>
    </w:p>
    <w:p w:rsidR="00387FEC" w:rsidRPr="00387FEC" w:rsidRDefault="00387FEC" w:rsidP="00387FEC">
      <w:pPr>
        <w:ind w:firstLine="567"/>
        <w:jc w:val="both"/>
        <w:rPr>
          <w:rFonts w:eastAsia="Calibri"/>
          <w:lang w:eastAsia="en-US"/>
        </w:rPr>
      </w:pPr>
      <w:r w:rsidRPr="00387FEC">
        <w:rPr>
          <w:rFonts w:eastAsia="Calibri"/>
          <w:lang w:eastAsia="en-US"/>
        </w:rPr>
        <w:t>1. Целями реализации Программы являются:</w:t>
      </w:r>
    </w:p>
    <w:p w:rsidR="00387FEC" w:rsidRPr="00387FEC" w:rsidRDefault="00387FEC" w:rsidP="00387FEC">
      <w:pPr>
        <w:ind w:firstLine="567"/>
        <w:jc w:val="both"/>
        <w:rPr>
          <w:rFonts w:eastAsia="Calibri"/>
        </w:rPr>
      </w:pPr>
      <w:r w:rsidRPr="00387FEC">
        <w:rPr>
          <w:rFonts w:eastAsia="Calibri"/>
        </w:rPr>
        <w:t xml:space="preserve">1) предупреждение нарушений обязательных требований в сфере </w:t>
      </w:r>
      <w:r w:rsidRPr="00387FEC">
        <w:rPr>
          <w:rFonts w:eastAsia="Calibri"/>
          <w:lang w:eastAsia="en-US"/>
        </w:rPr>
        <w:t>земельных отношений</w:t>
      </w:r>
      <w:r w:rsidRPr="00387FEC">
        <w:rPr>
          <w:rFonts w:eastAsia="Calibri"/>
        </w:rPr>
        <w:t>;</w:t>
      </w:r>
    </w:p>
    <w:p w:rsidR="00387FEC" w:rsidRPr="00387FEC" w:rsidRDefault="00387FEC" w:rsidP="00387FEC">
      <w:pPr>
        <w:ind w:firstLine="567"/>
        <w:jc w:val="both"/>
        <w:rPr>
          <w:rFonts w:eastAsia="Calibri"/>
        </w:rPr>
      </w:pPr>
      <w:r w:rsidRPr="00387FEC">
        <w:rPr>
          <w:rFonts w:eastAsia="Calibri"/>
        </w:rPr>
        <w:t>2) предотвращение угрозы причинения либо причинения вреда объектам контроля вследствие нарушений обязательных требований;</w:t>
      </w:r>
    </w:p>
    <w:p w:rsidR="00387FEC" w:rsidRPr="00387FEC" w:rsidRDefault="00387FEC" w:rsidP="00387FEC">
      <w:pPr>
        <w:ind w:firstLine="567"/>
        <w:jc w:val="both"/>
        <w:rPr>
          <w:rFonts w:eastAsia="Calibri"/>
        </w:rPr>
      </w:pPr>
      <w:r w:rsidRPr="00387FEC">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87FEC" w:rsidRPr="00387FEC" w:rsidRDefault="00387FEC" w:rsidP="00387FEC">
      <w:pPr>
        <w:ind w:firstLine="567"/>
        <w:jc w:val="both"/>
        <w:rPr>
          <w:rFonts w:eastAsia="Calibri"/>
        </w:rPr>
      </w:pPr>
      <w:r w:rsidRPr="00387FEC">
        <w:rPr>
          <w:rFonts w:eastAsia="Calibri"/>
        </w:rPr>
        <w:t>4) формирование моделей социально ответственного, добросовестного, правового поведения контролируемых лиц;</w:t>
      </w:r>
    </w:p>
    <w:p w:rsidR="00387FEC" w:rsidRPr="00387FEC" w:rsidRDefault="00387FEC" w:rsidP="00387FEC">
      <w:pPr>
        <w:ind w:firstLine="567"/>
        <w:jc w:val="both"/>
        <w:rPr>
          <w:rFonts w:eastAsia="Calibri"/>
        </w:rPr>
      </w:pPr>
      <w:r w:rsidRPr="00387FEC">
        <w:rPr>
          <w:rFonts w:eastAsia="Calibri"/>
        </w:rPr>
        <w:t>5) повышение прозрачности системы контрольно-надзорной деятельности.</w:t>
      </w:r>
    </w:p>
    <w:p w:rsidR="00387FEC" w:rsidRPr="00387FEC" w:rsidRDefault="00387FEC" w:rsidP="00387FEC">
      <w:pPr>
        <w:ind w:firstLine="567"/>
        <w:jc w:val="both"/>
        <w:rPr>
          <w:rFonts w:eastAsia="Calibri"/>
          <w:lang w:eastAsia="en-US"/>
        </w:rPr>
      </w:pPr>
      <w:r w:rsidRPr="00387FEC">
        <w:rPr>
          <w:rFonts w:eastAsia="Calibri"/>
          <w:lang w:eastAsia="en-US"/>
        </w:rPr>
        <w:t>2. Задачами реализации Программы являются:</w:t>
      </w:r>
    </w:p>
    <w:p w:rsidR="00387FEC" w:rsidRPr="00387FEC" w:rsidRDefault="00387FEC" w:rsidP="00387FEC">
      <w:pPr>
        <w:ind w:firstLine="567"/>
        <w:jc w:val="both"/>
        <w:rPr>
          <w:rFonts w:eastAsia="Calibri"/>
        </w:rPr>
      </w:pPr>
      <w:r w:rsidRPr="00387FEC">
        <w:rPr>
          <w:rFonts w:eastAsia="Calibri"/>
        </w:rPr>
        <w:t>1) оценка возможной угрозы причинения, либо причинения вреда (ущерба) объектам контроля, выработка и реализация профилактических мер, способствующих ее снижению;</w:t>
      </w:r>
    </w:p>
    <w:p w:rsidR="00387FEC" w:rsidRPr="00387FEC" w:rsidRDefault="00387FEC" w:rsidP="00387FEC">
      <w:pPr>
        <w:ind w:firstLine="567"/>
        <w:jc w:val="both"/>
        <w:rPr>
          <w:rFonts w:eastAsia="Calibri"/>
        </w:rPr>
      </w:pPr>
      <w:r w:rsidRPr="00387FEC">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87FEC" w:rsidRPr="00387FEC" w:rsidRDefault="00387FEC" w:rsidP="00387FEC">
      <w:pPr>
        <w:ind w:firstLine="567"/>
        <w:jc w:val="both"/>
        <w:rPr>
          <w:rFonts w:eastAsia="Calibri"/>
        </w:rPr>
      </w:pPr>
      <w:r w:rsidRPr="00387FEC">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387FEC" w:rsidRPr="00387FEC" w:rsidRDefault="00387FEC" w:rsidP="00387FEC">
      <w:pPr>
        <w:ind w:firstLine="567"/>
        <w:jc w:val="both"/>
        <w:rPr>
          <w:rFonts w:eastAsia="Calibri"/>
        </w:rPr>
      </w:pPr>
      <w:r w:rsidRPr="00387FEC">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87FEC" w:rsidRPr="00387FEC" w:rsidRDefault="00387FEC" w:rsidP="00387FEC">
      <w:pPr>
        <w:ind w:firstLine="567"/>
        <w:jc w:val="both"/>
        <w:rPr>
          <w:rFonts w:eastAsia="Calibri"/>
        </w:rPr>
      </w:pPr>
      <w:r w:rsidRPr="00387FEC">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87FEC" w:rsidRPr="00387FEC" w:rsidRDefault="00387FEC" w:rsidP="00387FEC">
      <w:pPr>
        <w:ind w:firstLine="567"/>
        <w:jc w:val="both"/>
        <w:rPr>
          <w:rFonts w:eastAsia="Calibri"/>
        </w:rPr>
      </w:pPr>
      <w:r w:rsidRPr="00387FEC">
        <w:rPr>
          <w:rFonts w:eastAsia="Calibri"/>
        </w:rPr>
        <w:t>6) формирование единого понимания обязательных требований у всех участников контрольно-надзорной деятельности;</w:t>
      </w:r>
    </w:p>
    <w:p w:rsidR="00387FEC" w:rsidRPr="00387FEC" w:rsidRDefault="00387FEC" w:rsidP="00387FEC">
      <w:pPr>
        <w:ind w:firstLine="567"/>
        <w:jc w:val="both"/>
        <w:rPr>
          <w:rFonts w:eastAsia="Calibri"/>
        </w:rPr>
      </w:pPr>
      <w:r w:rsidRPr="00387FEC">
        <w:rPr>
          <w:rFonts w:eastAsia="Calibri"/>
        </w:rPr>
        <w:t>7)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87FEC" w:rsidRPr="00387FEC" w:rsidRDefault="00387FEC" w:rsidP="00387FEC">
      <w:pPr>
        <w:ind w:firstLine="567"/>
        <w:jc w:val="both"/>
        <w:rPr>
          <w:rFonts w:eastAsia="Calibri"/>
        </w:rPr>
      </w:pPr>
      <w:r w:rsidRPr="00387FEC">
        <w:rPr>
          <w:rFonts w:eastAsia="Calibri"/>
        </w:rPr>
        <w:t>8) снижение издержек контрольно-надзорной деятельности и административной нагрузки на контролируемых лиц.</w:t>
      </w:r>
    </w:p>
    <w:p w:rsidR="00387FEC" w:rsidRPr="00387FEC" w:rsidRDefault="00387FEC" w:rsidP="00387FEC">
      <w:pPr>
        <w:rPr>
          <w:bCs/>
        </w:rPr>
      </w:pPr>
    </w:p>
    <w:p w:rsidR="00387FEC" w:rsidRPr="00387FEC" w:rsidRDefault="00387FEC" w:rsidP="00387FEC">
      <w:pPr>
        <w:jc w:val="center"/>
        <w:rPr>
          <w:bCs/>
        </w:rPr>
      </w:pPr>
      <w:r w:rsidRPr="00387FEC">
        <w:rPr>
          <w:bCs/>
        </w:rPr>
        <w:t>3. Перечень профилактических мероприятий, сроки</w:t>
      </w:r>
    </w:p>
    <w:p w:rsidR="00387FEC" w:rsidRPr="00387FEC" w:rsidRDefault="00387FEC" w:rsidP="00387FEC">
      <w:pPr>
        <w:ind w:firstLine="567"/>
        <w:jc w:val="center"/>
        <w:rPr>
          <w:bCs/>
        </w:rPr>
      </w:pPr>
      <w:r w:rsidRPr="00387FEC">
        <w:rPr>
          <w:bCs/>
        </w:rPr>
        <w:t>(периодичность) их проведения</w:t>
      </w:r>
    </w:p>
    <w:p w:rsidR="00387FEC" w:rsidRPr="00387FEC" w:rsidRDefault="00387FEC" w:rsidP="00387FEC">
      <w:pPr>
        <w:ind w:firstLine="567"/>
        <w:jc w:val="center"/>
        <w:rPr>
          <w:bCs/>
        </w:rPr>
      </w:pPr>
    </w:p>
    <w:p w:rsidR="00387FEC" w:rsidRPr="00387FEC" w:rsidRDefault="00387FEC" w:rsidP="00387FEC">
      <w:pPr>
        <w:ind w:firstLine="567"/>
        <w:jc w:val="both"/>
      </w:pPr>
      <w:r w:rsidRPr="00387FEC">
        <w:t xml:space="preserve">1. В соответствии с </w:t>
      </w:r>
      <w:r w:rsidRPr="00F52D60">
        <w:t>«</w:t>
      </w:r>
      <w:hyperlink r:id="rId17" w:anchor="65C0IR" w:history="1">
        <w:r w:rsidRPr="00F52D60">
          <w:rPr>
            <w:rStyle w:val="a3"/>
            <w:bCs/>
            <w:color w:val="auto"/>
          </w:rPr>
          <w:t>Положением о муниципальном земельном контроле на территории муниципального</w:t>
        </w:r>
      </w:hyperlink>
      <w:r w:rsidRPr="00387FEC">
        <w:rPr>
          <w:bCs/>
        </w:rPr>
        <w:t xml:space="preserve"> образования Володинское сельское поселение</w:t>
      </w:r>
      <w:r w:rsidRPr="00387FEC">
        <w:t xml:space="preserve">, утвержденным решением Совета Володинского сельского поселения» от 26.10.2021 №160, проводятся следующие профилактические мероприятия: </w:t>
      </w:r>
    </w:p>
    <w:p w:rsidR="00387FEC" w:rsidRPr="00387FEC" w:rsidRDefault="00387FEC" w:rsidP="00387FEC">
      <w:pPr>
        <w:ind w:firstLine="567"/>
        <w:jc w:val="both"/>
      </w:pPr>
      <w:r w:rsidRPr="00387FEC">
        <w:t>а) информирование;</w:t>
      </w:r>
    </w:p>
    <w:p w:rsidR="00387FEC" w:rsidRPr="00387FEC" w:rsidRDefault="00387FEC" w:rsidP="00387FEC">
      <w:pPr>
        <w:ind w:firstLine="567"/>
        <w:jc w:val="both"/>
      </w:pPr>
      <w:r w:rsidRPr="00387FEC">
        <w:t>б) консультирование</w:t>
      </w:r>
    </w:p>
    <w:p w:rsidR="00387FEC" w:rsidRPr="00387FEC" w:rsidRDefault="00387FEC" w:rsidP="00387FEC">
      <w:pPr>
        <w:jc w:val="both"/>
      </w:pPr>
    </w:p>
    <w:p w:rsidR="00387FEC" w:rsidRPr="00387FEC" w:rsidRDefault="00387FEC" w:rsidP="00387FEC">
      <w:pPr>
        <w:ind w:firstLine="567"/>
        <w:jc w:val="both"/>
      </w:pPr>
      <w:r w:rsidRPr="00387FEC">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87FEC" w:rsidRPr="00387FEC" w:rsidRDefault="00387FEC" w:rsidP="00387FEC">
      <w:pPr>
        <w:jc w:val="center"/>
        <w:rPr>
          <w:rFonts w:eastAsia="Calibri"/>
          <w:lang w:eastAsia="en-US"/>
        </w:rPr>
      </w:pPr>
    </w:p>
    <w:p w:rsidR="00387FEC" w:rsidRPr="00387FEC" w:rsidRDefault="00387FEC" w:rsidP="00387FEC">
      <w:pPr>
        <w:jc w:val="center"/>
        <w:rPr>
          <w:rFonts w:eastAsia="Calibri"/>
          <w:lang w:eastAsia="en-US"/>
        </w:rPr>
      </w:pPr>
      <w:r w:rsidRPr="00387FEC">
        <w:rPr>
          <w:rFonts w:eastAsia="Calibri"/>
          <w:lang w:eastAsia="en-US"/>
        </w:rPr>
        <w:t>4. Показатели результативности и эффективности Программы</w:t>
      </w:r>
    </w:p>
    <w:p w:rsidR="00387FEC" w:rsidRPr="00387FEC" w:rsidRDefault="00387FEC" w:rsidP="00387FEC">
      <w:pPr>
        <w:jc w:val="both"/>
        <w:rPr>
          <w:rFonts w:eastAsia="Calibri"/>
          <w:lang w:eastAsia="en-US"/>
        </w:rPr>
      </w:pPr>
    </w:p>
    <w:p w:rsidR="00387FEC" w:rsidRPr="00387FEC" w:rsidRDefault="00387FEC" w:rsidP="00387FEC">
      <w:pPr>
        <w:ind w:firstLine="709"/>
        <w:jc w:val="both"/>
        <w:rPr>
          <w:rStyle w:val="afd"/>
          <w:i w:val="0"/>
        </w:rPr>
      </w:pPr>
      <w:r w:rsidRPr="00387FEC">
        <w:rPr>
          <w:rStyle w:val="afd"/>
          <w:i w:val="0"/>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rsidR="00387FEC" w:rsidRPr="00387FEC" w:rsidRDefault="00387FEC" w:rsidP="00387FEC">
      <w:pPr>
        <w:ind w:firstLine="709"/>
        <w:jc w:val="both"/>
        <w:rPr>
          <w:rStyle w:val="afd"/>
          <w:i w:val="0"/>
        </w:rPr>
      </w:pPr>
      <w:r w:rsidRPr="00387FEC">
        <w:rPr>
          <w:rStyle w:val="afd"/>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387FEC" w:rsidRPr="00387FEC" w:rsidRDefault="00387FEC" w:rsidP="00387FEC">
      <w:pPr>
        <w:ind w:firstLine="709"/>
        <w:jc w:val="both"/>
        <w:rPr>
          <w:rStyle w:val="afd"/>
          <w:i w:val="0"/>
        </w:rPr>
      </w:pPr>
      <w:r w:rsidRPr="00387FEC">
        <w:rPr>
          <w:rStyle w:val="afd"/>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87FEC" w:rsidRPr="00387FEC" w:rsidRDefault="00387FEC" w:rsidP="00387FEC">
      <w:pPr>
        <w:ind w:firstLine="709"/>
        <w:jc w:val="both"/>
        <w:rPr>
          <w:rStyle w:val="afd"/>
          <w:i w:val="0"/>
        </w:rPr>
      </w:pPr>
      <w:r w:rsidRPr="00387FEC">
        <w:rPr>
          <w:rStyle w:val="afd"/>
          <w:i w:val="0"/>
        </w:rPr>
        <w:t>б) доля профилактических мероприятий в объеме контрольных мероприятий - _ %.</w:t>
      </w:r>
    </w:p>
    <w:p w:rsidR="00387FEC" w:rsidRPr="00387FEC" w:rsidRDefault="00387FEC" w:rsidP="00387FEC">
      <w:pPr>
        <w:ind w:firstLine="709"/>
        <w:jc w:val="both"/>
        <w:rPr>
          <w:iCs/>
        </w:rPr>
      </w:pPr>
      <w:r w:rsidRPr="00387FEC">
        <w:rPr>
          <w:rStyle w:val="afd"/>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87FEC" w:rsidRPr="00387FEC" w:rsidRDefault="00387FEC" w:rsidP="00387FEC">
      <w:pPr>
        <w:ind w:firstLine="708"/>
        <w:jc w:val="both"/>
        <w:rPr>
          <w:rFonts w:eastAsia="Calibri"/>
          <w:lang w:eastAsia="en-US"/>
        </w:rPr>
      </w:pPr>
      <w:r w:rsidRPr="00387FEC">
        <w:rPr>
          <w:rFonts w:eastAsia="Calibri"/>
          <w:lang w:eastAsia="en-US"/>
        </w:rPr>
        <w:t>в) количество проведенных профилактических мероприятий;</w:t>
      </w:r>
    </w:p>
    <w:p w:rsidR="00387FEC" w:rsidRPr="00387FEC" w:rsidRDefault="00387FEC" w:rsidP="00387FEC">
      <w:pPr>
        <w:ind w:firstLine="708"/>
        <w:jc w:val="both"/>
        <w:rPr>
          <w:rFonts w:eastAsia="Calibri"/>
          <w:lang w:eastAsia="en-US"/>
        </w:rPr>
      </w:pPr>
      <w:r w:rsidRPr="00387FEC">
        <w:rPr>
          <w:rFonts w:eastAsia="Calibri"/>
          <w:lang w:eastAsia="en-US"/>
        </w:rPr>
        <w:t>г) количество контролируемых лиц, в отношении которых проведены профилактические мероприятия;</w:t>
      </w:r>
    </w:p>
    <w:p w:rsidR="00387FEC" w:rsidRPr="00387FEC" w:rsidRDefault="00387FEC" w:rsidP="00387FEC">
      <w:pPr>
        <w:ind w:firstLine="708"/>
        <w:jc w:val="both"/>
        <w:rPr>
          <w:rFonts w:eastAsia="Calibri"/>
          <w:lang w:eastAsia="en-US"/>
        </w:rPr>
      </w:pPr>
      <w:r w:rsidRPr="00387FEC">
        <w:rPr>
          <w:rFonts w:eastAsia="Calibri"/>
          <w:lang w:eastAsia="en-US"/>
        </w:rPr>
        <w:t>д) 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387FEC" w:rsidRPr="00387FEC" w:rsidRDefault="00387FEC" w:rsidP="00387FEC">
      <w:pPr>
        <w:ind w:firstLine="567"/>
        <w:jc w:val="both"/>
        <w:rPr>
          <w:rFonts w:eastAsia="Calibri"/>
          <w:lang w:eastAsia="en-US"/>
        </w:rPr>
      </w:pPr>
      <w:r w:rsidRPr="00387FEC">
        <w:rPr>
          <w:rFonts w:eastAsia="Calibri"/>
          <w:lang w:eastAsia="en-US"/>
        </w:rPr>
        <w:t xml:space="preserve">  е) снижение количества однотипных и повторяющихся нарушений одним и тем же подконтрольным субъектом.</w:t>
      </w:r>
    </w:p>
    <w:p w:rsidR="00387FEC" w:rsidRPr="00387FEC" w:rsidRDefault="00387FEC" w:rsidP="00387FEC">
      <w:pPr>
        <w:ind w:firstLine="567"/>
        <w:jc w:val="both"/>
        <w:rPr>
          <w:rFonts w:eastAsia="Calibri"/>
          <w:lang w:eastAsia="en-US"/>
        </w:rPr>
      </w:pPr>
      <w:r w:rsidRPr="00387FEC">
        <w:rPr>
          <w:rFonts w:eastAsia="Calibri"/>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от 31 июля 2020 года  №248-ФЗ «О государственном контроле (надзоре) и муниципальном контроле в Российской Федерации». </w:t>
      </w:r>
    </w:p>
    <w:p w:rsidR="00387FEC" w:rsidRPr="00387FEC" w:rsidRDefault="00387FEC" w:rsidP="00387FEC">
      <w:pPr>
        <w:ind w:left="4956" w:firstLine="708"/>
        <w:jc w:val="right"/>
      </w:pPr>
    </w:p>
    <w:p w:rsidR="00F52D60" w:rsidRDefault="00F52D60" w:rsidP="00387FEC">
      <w:pPr>
        <w:ind w:left="4956" w:firstLine="708"/>
        <w:jc w:val="right"/>
      </w:pPr>
      <w:r>
        <w:t xml:space="preserve">Приложение </w:t>
      </w:r>
      <w:proofErr w:type="gramStart"/>
      <w:r>
        <w:t>к</w:t>
      </w:r>
      <w:proofErr w:type="gramEnd"/>
    </w:p>
    <w:p w:rsidR="00387FEC" w:rsidRPr="00387FEC" w:rsidRDefault="00387FEC" w:rsidP="00F52D60">
      <w:pPr>
        <w:jc w:val="right"/>
      </w:pPr>
      <w:r w:rsidRPr="00387FEC">
        <w:t xml:space="preserve">программе </w:t>
      </w:r>
      <w:r w:rsidR="00F52D60" w:rsidRPr="00387FEC">
        <w:t>утвержденной</w:t>
      </w:r>
    </w:p>
    <w:p w:rsidR="00F52D60" w:rsidRDefault="00387FEC" w:rsidP="00F52D60">
      <w:pPr>
        <w:jc w:val="right"/>
      </w:pPr>
      <w:r w:rsidRPr="00387FEC">
        <w:t xml:space="preserve">постановлением Администрации </w:t>
      </w:r>
    </w:p>
    <w:p w:rsidR="00387FEC" w:rsidRPr="00387FEC" w:rsidRDefault="00387FEC" w:rsidP="00F52D60">
      <w:pPr>
        <w:jc w:val="right"/>
      </w:pPr>
      <w:r w:rsidRPr="00387FEC">
        <w:t>Володинского сельского поселения</w:t>
      </w:r>
    </w:p>
    <w:p w:rsidR="00387FEC" w:rsidRPr="00387FEC" w:rsidRDefault="00387FEC" w:rsidP="00F52D60">
      <w:pPr>
        <w:ind w:left="4956"/>
      </w:pPr>
      <w:r w:rsidRPr="00387FEC">
        <w:t>от 12.12.2023 г. № 120</w:t>
      </w:r>
    </w:p>
    <w:p w:rsidR="00387FEC" w:rsidRPr="00387FEC" w:rsidRDefault="00387FEC" w:rsidP="00387FEC"/>
    <w:p w:rsidR="00387FEC" w:rsidRPr="00387FEC" w:rsidRDefault="00387FEC" w:rsidP="00387FEC">
      <w:pPr>
        <w:jc w:val="center"/>
        <w:rPr>
          <w:bCs/>
        </w:rPr>
      </w:pPr>
      <w:r w:rsidRPr="00387FEC">
        <w:rPr>
          <w:bCs/>
        </w:rPr>
        <w:t xml:space="preserve">Перечень профилактических мероприятий, </w:t>
      </w:r>
    </w:p>
    <w:p w:rsidR="00387FEC" w:rsidRPr="00387FEC" w:rsidRDefault="00387FEC" w:rsidP="00387FEC">
      <w:pPr>
        <w:jc w:val="center"/>
        <w:rPr>
          <w:bCs/>
        </w:rPr>
      </w:pPr>
      <w:r w:rsidRPr="00387FEC">
        <w:rPr>
          <w:bCs/>
        </w:rPr>
        <w:t>сроки (периодичность) их проведения</w:t>
      </w:r>
    </w:p>
    <w:p w:rsidR="00387FEC" w:rsidRPr="00387FEC" w:rsidRDefault="00387FEC" w:rsidP="00387FEC">
      <w:pPr>
        <w:jc w:val="center"/>
        <w:rPr>
          <w:bCs/>
        </w:rPr>
      </w:pPr>
    </w:p>
    <w:tbl>
      <w:tblPr>
        <w:tblW w:w="7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1984"/>
        <w:gridCol w:w="2268"/>
        <w:gridCol w:w="1843"/>
      </w:tblGrid>
      <w:tr w:rsidR="00387FEC" w:rsidRPr="00387FEC" w:rsidTr="00F52D60">
        <w:tc>
          <w:tcPr>
            <w:tcW w:w="426"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pStyle w:val="Default"/>
              <w:jc w:val="center"/>
              <w:rPr>
                <w:color w:val="auto"/>
              </w:rPr>
            </w:pPr>
            <w:r w:rsidRPr="00387FEC">
              <w:rPr>
                <w:color w:val="auto"/>
              </w:rPr>
              <w:t>№</w:t>
            </w:r>
          </w:p>
        </w:tc>
        <w:tc>
          <w:tcPr>
            <w:tcW w:w="1418"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jc w:val="center"/>
              <w:rPr>
                <w:rFonts w:eastAsia="Calibri"/>
              </w:rPr>
            </w:pPr>
            <w:r w:rsidRPr="00387FEC">
              <w:rPr>
                <w:rFonts w:eastAsia="Calibri"/>
                <w:bCs/>
              </w:rPr>
              <w:t>Вид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ind w:firstLine="36"/>
              <w:jc w:val="center"/>
              <w:rPr>
                <w:rFonts w:eastAsia="Calibri"/>
              </w:rPr>
            </w:pPr>
            <w:r w:rsidRPr="00387FEC">
              <w:rPr>
                <w:rFonts w:eastAsia="Calibri"/>
                <w:bCs/>
              </w:rPr>
              <w:t>Форма мероприятия</w:t>
            </w:r>
          </w:p>
        </w:tc>
        <w:tc>
          <w:tcPr>
            <w:tcW w:w="2268" w:type="dxa"/>
            <w:tcBorders>
              <w:top w:val="single" w:sz="4" w:space="0" w:color="auto"/>
              <w:left w:val="single" w:sz="4" w:space="0" w:color="auto"/>
              <w:bottom w:val="single" w:sz="4" w:space="0" w:color="auto"/>
              <w:right w:val="single" w:sz="4" w:space="0" w:color="auto"/>
            </w:tcBorders>
          </w:tcPr>
          <w:p w:rsidR="00387FEC" w:rsidRPr="00387FEC" w:rsidRDefault="00387FEC" w:rsidP="00A8517B">
            <w:pPr>
              <w:autoSpaceDE w:val="0"/>
              <w:autoSpaceDN w:val="0"/>
              <w:adjustRightInd w:val="0"/>
              <w:jc w:val="center"/>
            </w:pPr>
            <w:r w:rsidRPr="00387FEC">
              <w:t>Подразделение и (или) должностные лица Администрации, ответственные за реализацию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7FEC" w:rsidRPr="00387FEC" w:rsidRDefault="00387FEC" w:rsidP="00A8517B">
            <w:pPr>
              <w:jc w:val="center"/>
              <w:rPr>
                <w:rFonts w:eastAsia="Calibri"/>
              </w:rPr>
            </w:pPr>
            <w:r w:rsidRPr="00387FEC">
              <w:rPr>
                <w:rFonts w:eastAsia="Calibri"/>
                <w:bCs/>
              </w:rPr>
              <w:t>Сроки (</w:t>
            </w:r>
            <w:proofErr w:type="spellStart"/>
            <w:proofErr w:type="gramStart"/>
            <w:r w:rsidRPr="00387FEC">
              <w:rPr>
                <w:rFonts w:eastAsia="Calibri"/>
                <w:bCs/>
              </w:rPr>
              <w:t>периодич-ность</w:t>
            </w:r>
            <w:proofErr w:type="spellEnd"/>
            <w:proofErr w:type="gramEnd"/>
            <w:r w:rsidRPr="00387FEC">
              <w:rPr>
                <w:rFonts w:eastAsia="Calibri"/>
                <w:bCs/>
              </w:rPr>
              <w:t>) их проведения</w:t>
            </w:r>
          </w:p>
        </w:tc>
      </w:tr>
      <w:tr w:rsidR="00387FEC" w:rsidRPr="00387FEC" w:rsidTr="00F52D60">
        <w:tc>
          <w:tcPr>
            <w:tcW w:w="426" w:type="dxa"/>
            <w:vMerge w:val="restart"/>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jc w:val="both"/>
              <w:rPr>
                <w:rFonts w:eastAsia="Calibri"/>
              </w:rPr>
            </w:pPr>
            <w:r w:rsidRPr="00387FEC">
              <w:rPr>
                <w:rFonts w:eastAsia="Calibri"/>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ind w:firstLine="8"/>
              <w:jc w:val="both"/>
              <w:rPr>
                <w:rFonts w:eastAsia="Calibri"/>
              </w:rPr>
            </w:pPr>
            <w:r w:rsidRPr="00387FEC">
              <w:rPr>
                <w:rFonts w:eastAsia="Calibri"/>
              </w:rPr>
              <w:t>Информирование</w:t>
            </w:r>
          </w:p>
        </w:tc>
        <w:tc>
          <w:tcPr>
            <w:tcW w:w="1984"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jc w:val="both"/>
              <w:rPr>
                <w:rFonts w:eastAsia="Calibri"/>
              </w:rPr>
            </w:pPr>
            <w:r w:rsidRPr="00387FEC">
              <w:rPr>
                <w:rFonts w:eastAsia="Calibri"/>
              </w:rPr>
              <w:t>Проведение публичных мероприятий (собраний, встреч) с контролируемыми лицами в целях их информирования</w:t>
            </w:r>
          </w:p>
        </w:tc>
        <w:tc>
          <w:tcPr>
            <w:tcW w:w="2268"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jc w:val="both"/>
              <w:rPr>
                <w:rFonts w:eastAsia="Calibri"/>
              </w:rPr>
            </w:pPr>
            <w:r w:rsidRPr="00387FEC">
              <w:rPr>
                <w:rFonts w:eastAsia="Calibri"/>
              </w:rPr>
              <w:t>Инспектор по муниципальному контролю</w:t>
            </w:r>
          </w:p>
        </w:tc>
        <w:tc>
          <w:tcPr>
            <w:tcW w:w="1843" w:type="dxa"/>
            <w:vMerge w:val="restart"/>
            <w:tcBorders>
              <w:top w:val="single" w:sz="4" w:space="0" w:color="auto"/>
              <w:left w:val="single" w:sz="4" w:space="0" w:color="auto"/>
              <w:right w:val="single" w:sz="4" w:space="0" w:color="auto"/>
            </w:tcBorders>
            <w:vAlign w:val="center"/>
          </w:tcPr>
          <w:p w:rsidR="00387FEC" w:rsidRPr="00387FEC" w:rsidRDefault="00387FEC" w:rsidP="00A8517B">
            <w:pPr>
              <w:rPr>
                <w:rFonts w:eastAsia="Calibri"/>
              </w:rPr>
            </w:pPr>
            <w:r w:rsidRPr="00387FEC">
              <w:rPr>
                <w:rFonts w:eastAsia="Calibri"/>
              </w:rPr>
              <w:t>Постоянно в течение года</w:t>
            </w:r>
          </w:p>
          <w:p w:rsidR="00387FEC" w:rsidRPr="00387FEC" w:rsidRDefault="00387FEC" w:rsidP="00A8517B">
            <w:pPr>
              <w:rPr>
                <w:rFonts w:eastAsia="Calibri"/>
              </w:rPr>
            </w:pPr>
          </w:p>
        </w:tc>
      </w:tr>
      <w:tr w:rsidR="00387FEC" w:rsidRPr="00387FEC" w:rsidTr="00F52D60">
        <w:tc>
          <w:tcPr>
            <w:tcW w:w="426" w:type="dxa"/>
            <w:vMerge/>
            <w:tcBorders>
              <w:top w:val="single" w:sz="4" w:space="0" w:color="auto"/>
              <w:left w:val="single" w:sz="4" w:space="0" w:color="auto"/>
              <w:bottom w:val="single" w:sz="4" w:space="0" w:color="auto"/>
              <w:right w:val="single" w:sz="4" w:space="0" w:color="auto"/>
            </w:tcBorders>
            <w:vAlign w:val="center"/>
            <w:hideMark/>
          </w:tcPr>
          <w:p w:rsidR="00387FEC" w:rsidRPr="00387FEC" w:rsidRDefault="00387FEC" w:rsidP="00A8517B">
            <w:pPr>
              <w:rPr>
                <w:rFonts w:eastAsia="Calibr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7FEC" w:rsidRPr="00387FEC" w:rsidRDefault="00387FEC" w:rsidP="00A8517B">
            <w:pPr>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jc w:val="both"/>
              <w:rPr>
                <w:rFonts w:eastAsia="Calibri"/>
              </w:rPr>
            </w:pPr>
            <w:r w:rsidRPr="00387FEC">
              <w:rPr>
                <w:rFonts w:eastAsia="Calibri"/>
              </w:rPr>
              <w:t xml:space="preserve">Публикация </w:t>
            </w:r>
            <w:proofErr w:type="gramStart"/>
            <w:r w:rsidRPr="00387FEC">
              <w:rPr>
                <w:rFonts w:eastAsia="Calibri"/>
              </w:rPr>
              <w:t>на сайте руководств по соблюдению обязательных требований в сфере земельного контроля при направлении их в адрес</w:t>
            </w:r>
            <w:proofErr w:type="gramEnd"/>
            <w:r w:rsidRPr="00387FEC">
              <w:rPr>
                <w:rFonts w:eastAsia="Calibri"/>
              </w:rPr>
              <w:t xml:space="preserve"> Администрации поселения уполномоченным федеральным органом </w:t>
            </w:r>
            <w:r w:rsidRPr="00387FEC">
              <w:rPr>
                <w:rFonts w:eastAsia="Calibri"/>
              </w:rPr>
              <w:lastRenderedPageBreak/>
              <w:t>исполнительной власти</w:t>
            </w:r>
          </w:p>
        </w:tc>
        <w:tc>
          <w:tcPr>
            <w:tcW w:w="2268" w:type="dxa"/>
            <w:vMerge w:val="restart"/>
            <w:tcBorders>
              <w:top w:val="single" w:sz="4" w:space="0" w:color="auto"/>
              <w:left w:val="single" w:sz="4" w:space="0" w:color="auto"/>
              <w:right w:val="single" w:sz="4" w:space="0" w:color="auto"/>
            </w:tcBorders>
            <w:hideMark/>
          </w:tcPr>
          <w:p w:rsidR="00387FEC" w:rsidRPr="00387FEC" w:rsidRDefault="00387FEC" w:rsidP="00A8517B">
            <w:pPr>
              <w:jc w:val="both"/>
              <w:rPr>
                <w:rFonts w:eastAsia="Calibri"/>
              </w:rPr>
            </w:pPr>
            <w:proofErr w:type="gramStart"/>
            <w:r w:rsidRPr="00387FEC">
              <w:rPr>
                <w:rFonts w:eastAsia="Calibri"/>
              </w:rPr>
              <w:lastRenderedPageBreak/>
              <w:t>Ответственный</w:t>
            </w:r>
            <w:proofErr w:type="gramEnd"/>
            <w:r w:rsidRPr="00387FEC">
              <w:rPr>
                <w:rFonts w:eastAsia="Calibri"/>
              </w:rPr>
              <w:t xml:space="preserve"> за работу с официальным сайтом Володинского сельского поселения</w:t>
            </w:r>
          </w:p>
        </w:tc>
        <w:tc>
          <w:tcPr>
            <w:tcW w:w="1843" w:type="dxa"/>
            <w:vMerge/>
            <w:tcBorders>
              <w:left w:val="single" w:sz="4" w:space="0" w:color="auto"/>
              <w:right w:val="single" w:sz="4" w:space="0" w:color="auto"/>
            </w:tcBorders>
            <w:vAlign w:val="center"/>
            <w:hideMark/>
          </w:tcPr>
          <w:p w:rsidR="00387FEC" w:rsidRPr="00387FEC" w:rsidRDefault="00387FEC" w:rsidP="00A8517B">
            <w:pPr>
              <w:rPr>
                <w:rFonts w:eastAsia="Calibri"/>
              </w:rPr>
            </w:pPr>
          </w:p>
        </w:tc>
      </w:tr>
      <w:tr w:rsidR="00387FEC" w:rsidRPr="00387FEC" w:rsidTr="00F52D60">
        <w:trPr>
          <w:trHeight w:val="177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87FEC" w:rsidRPr="00387FEC" w:rsidRDefault="00387FEC" w:rsidP="00A8517B">
            <w:pPr>
              <w:rPr>
                <w:rFonts w:eastAsia="Calibr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7FEC" w:rsidRPr="00387FEC" w:rsidRDefault="00387FEC" w:rsidP="00A8517B">
            <w:pPr>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autoSpaceDE w:val="0"/>
              <w:autoSpaceDN w:val="0"/>
              <w:adjustRightInd w:val="0"/>
              <w:jc w:val="both"/>
              <w:rPr>
                <w:bCs/>
              </w:rPr>
            </w:pPr>
            <w:r w:rsidRPr="00387FEC">
              <w:t xml:space="preserve">Размещение и поддержание в актуальном состоянии на официальном сайте в сети "Интернет" информации, перечень которой </w:t>
            </w:r>
            <w:r w:rsidRPr="00F52D60">
              <w:t xml:space="preserve">предусмотрен  </w:t>
            </w:r>
            <w:hyperlink r:id="rId18" w:anchor="65C0IR" w:history="1">
              <w:r w:rsidRPr="00F52D60">
                <w:rPr>
                  <w:rStyle w:val="a3"/>
                  <w:bCs/>
                  <w:color w:val="auto"/>
                </w:rPr>
                <w:t>Положением о муниципальном земельном контроле на территории муниципального</w:t>
              </w:r>
            </w:hyperlink>
            <w:r w:rsidRPr="00387FEC">
              <w:rPr>
                <w:bCs/>
              </w:rPr>
              <w:t xml:space="preserve"> образования  Володинское сельское поселение</w:t>
            </w:r>
          </w:p>
          <w:p w:rsidR="00387FEC" w:rsidRPr="00387FEC" w:rsidRDefault="00387FEC" w:rsidP="00A8517B">
            <w:pPr>
              <w:autoSpaceDE w:val="0"/>
              <w:autoSpaceDN w:val="0"/>
              <w:adjustRightInd w:val="0"/>
              <w:jc w:val="both"/>
            </w:pPr>
          </w:p>
        </w:tc>
        <w:tc>
          <w:tcPr>
            <w:tcW w:w="2268" w:type="dxa"/>
            <w:vMerge/>
            <w:tcBorders>
              <w:left w:val="single" w:sz="4" w:space="0" w:color="auto"/>
              <w:bottom w:val="single" w:sz="4" w:space="0" w:color="auto"/>
              <w:right w:val="single" w:sz="4" w:space="0" w:color="auto"/>
            </w:tcBorders>
            <w:hideMark/>
          </w:tcPr>
          <w:p w:rsidR="00387FEC" w:rsidRPr="00387FEC" w:rsidRDefault="00387FEC" w:rsidP="00A8517B">
            <w:pPr>
              <w:jc w:val="both"/>
              <w:rPr>
                <w:rFonts w:eastAsia="Calibri"/>
              </w:rPr>
            </w:pPr>
          </w:p>
        </w:tc>
        <w:tc>
          <w:tcPr>
            <w:tcW w:w="1843" w:type="dxa"/>
            <w:vMerge/>
            <w:tcBorders>
              <w:left w:val="single" w:sz="4" w:space="0" w:color="auto"/>
              <w:bottom w:val="single" w:sz="4" w:space="0" w:color="auto"/>
              <w:right w:val="single" w:sz="4" w:space="0" w:color="auto"/>
            </w:tcBorders>
            <w:vAlign w:val="center"/>
            <w:hideMark/>
          </w:tcPr>
          <w:p w:rsidR="00387FEC" w:rsidRPr="00387FEC" w:rsidRDefault="00387FEC" w:rsidP="00A8517B">
            <w:pPr>
              <w:rPr>
                <w:rFonts w:eastAsia="Calibri"/>
              </w:rPr>
            </w:pPr>
          </w:p>
        </w:tc>
      </w:tr>
      <w:tr w:rsidR="00387FEC" w:rsidRPr="00387FEC" w:rsidTr="00F52D60">
        <w:trPr>
          <w:trHeight w:val="1096"/>
        </w:trPr>
        <w:tc>
          <w:tcPr>
            <w:tcW w:w="426" w:type="dxa"/>
            <w:vMerge w:val="restart"/>
            <w:tcBorders>
              <w:top w:val="single" w:sz="4" w:space="0" w:color="auto"/>
              <w:left w:val="single" w:sz="4" w:space="0" w:color="auto"/>
              <w:right w:val="single" w:sz="4" w:space="0" w:color="auto"/>
            </w:tcBorders>
            <w:hideMark/>
          </w:tcPr>
          <w:p w:rsidR="00387FEC" w:rsidRPr="00387FEC" w:rsidRDefault="00387FEC" w:rsidP="00A8517B">
            <w:pPr>
              <w:jc w:val="both"/>
              <w:rPr>
                <w:rFonts w:eastAsia="Calibri"/>
              </w:rPr>
            </w:pPr>
            <w:r w:rsidRPr="00387FEC">
              <w:rPr>
                <w:rFonts w:eastAsia="Calibri"/>
              </w:rPr>
              <w:t>2.</w:t>
            </w:r>
          </w:p>
        </w:tc>
        <w:tc>
          <w:tcPr>
            <w:tcW w:w="1418" w:type="dxa"/>
            <w:vMerge w:val="restart"/>
            <w:tcBorders>
              <w:top w:val="single" w:sz="4" w:space="0" w:color="auto"/>
              <w:left w:val="single" w:sz="4" w:space="0" w:color="auto"/>
              <w:right w:val="single" w:sz="4" w:space="0" w:color="auto"/>
            </w:tcBorders>
            <w:hideMark/>
          </w:tcPr>
          <w:p w:rsidR="00387FEC" w:rsidRPr="00387FEC" w:rsidRDefault="00387FEC" w:rsidP="00A8517B">
            <w:pPr>
              <w:ind w:firstLine="34"/>
              <w:jc w:val="both"/>
              <w:rPr>
                <w:rFonts w:eastAsia="Calibri"/>
              </w:rPr>
            </w:pPr>
            <w:proofErr w:type="spellStart"/>
            <w:proofErr w:type="gramStart"/>
            <w:r w:rsidRPr="00387FEC">
              <w:rPr>
                <w:rFonts w:eastAsia="Calibri"/>
              </w:rPr>
              <w:t>Консультиро-вание</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387FEC" w:rsidRPr="00387FEC" w:rsidRDefault="00387FEC" w:rsidP="00A8517B">
            <w:pPr>
              <w:autoSpaceDE w:val="0"/>
              <w:autoSpaceDN w:val="0"/>
              <w:adjustRightInd w:val="0"/>
              <w:jc w:val="both"/>
              <w:rPr>
                <w:rFonts w:eastAsia="Calibri"/>
              </w:rPr>
            </w:pPr>
            <w:r w:rsidRPr="00387FEC">
              <w:rPr>
                <w:rFonts w:eastAsia="Calibri"/>
              </w:rPr>
              <w:t>Проведение должностными лицами Администрации консультаций по земельному  контролю.</w:t>
            </w:r>
          </w:p>
          <w:p w:rsidR="00387FEC" w:rsidRPr="00387FEC" w:rsidRDefault="00387FEC" w:rsidP="00A8517B">
            <w:pPr>
              <w:autoSpaceDE w:val="0"/>
              <w:autoSpaceDN w:val="0"/>
              <w:adjustRightInd w:val="0"/>
              <w:jc w:val="both"/>
            </w:pPr>
          </w:p>
        </w:tc>
        <w:tc>
          <w:tcPr>
            <w:tcW w:w="2268" w:type="dxa"/>
            <w:vMerge w:val="restart"/>
            <w:tcBorders>
              <w:top w:val="single" w:sz="4" w:space="0" w:color="auto"/>
              <w:left w:val="single" w:sz="4" w:space="0" w:color="auto"/>
              <w:right w:val="single" w:sz="4" w:space="0" w:color="auto"/>
            </w:tcBorders>
            <w:hideMark/>
          </w:tcPr>
          <w:p w:rsidR="00387FEC" w:rsidRPr="00387FEC" w:rsidRDefault="00387FEC" w:rsidP="00A8517B">
            <w:pPr>
              <w:autoSpaceDE w:val="0"/>
              <w:autoSpaceDN w:val="0"/>
              <w:adjustRightInd w:val="0"/>
              <w:jc w:val="both"/>
              <w:rPr>
                <w:rFonts w:eastAsia="Calibri"/>
              </w:rPr>
            </w:pPr>
            <w:r w:rsidRPr="00387FEC">
              <w:rPr>
                <w:rFonts w:eastAsia="Calibri"/>
              </w:rPr>
              <w:t>Инспектор по муниципальному контролю</w:t>
            </w:r>
          </w:p>
        </w:tc>
        <w:tc>
          <w:tcPr>
            <w:tcW w:w="1843" w:type="dxa"/>
            <w:vMerge w:val="restart"/>
            <w:tcBorders>
              <w:top w:val="single" w:sz="4" w:space="0" w:color="auto"/>
              <w:left w:val="single" w:sz="4" w:space="0" w:color="auto"/>
              <w:right w:val="single" w:sz="4" w:space="0" w:color="auto"/>
            </w:tcBorders>
            <w:vAlign w:val="center"/>
            <w:hideMark/>
          </w:tcPr>
          <w:p w:rsidR="00387FEC" w:rsidRPr="00387FEC" w:rsidRDefault="00387FEC" w:rsidP="00A8517B">
            <w:pPr>
              <w:autoSpaceDE w:val="0"/>
              <w:autoSpaceDN w:val="0"/>
              <w:adjustRightInd w:val="0"/>
              <w:jc w:val="both"/>
              <w:rPr>
                <w:rFonts w:eastAsia="Calibri"/>
              </w:rPr>
            </w:pPr>
            <w:r w:rsidRPr="00387FEC">
              <w:rPr>
                <w:rFonts w:eastAsia="Calibri"/>
              </w:rPr>
              <w:t xml:space="preserve">Постоянно в течение года </w:t>
            </w:r>
          </w:p>
        </w:tc>
      </w:tr>
      <w:tr w:rsidR="00387FEC" w:rsidRPr="00387FEC" w:rsidTr="00F52D60">
        <w:trPr>
          <w:trHeight w:val="3885"/>
        </w:trPr>
        <w:tc>
          <w:tcPr>
            <w:tcW w:w="426" w:type="dxa"/>
            <w:vMerge/>
            <w:tcBorders>
              <w:left w:val="single" w:sz="4" w:space="0" w:color="auto"/>
              <w:right w:val="single" w:sz="4" w:space="0" w:color="auto"/>
            </w:tcBorders>
          </w:tcPr>
          <w:p w:rsidR="00387FEC" w:rsidRPr="00387FEC" w:rsidRDefault="00387FEC" w:rsidP="00A8517B">
            <w:pPr>
              <w:jc w:val="both"/>
              <w:rPr>
                <w:rFonts w:eastAsia="Calibri"/>
              </w:rPr>
            </w:pPr>
          </w:p>
        </w:tc>
        <w:tc>
          <w:tcPr>
            <w:tcW w:w="1418" w:type="dxa"/>
            <w:vMerge/>
            <w:tcBorders>
              <w:left w:val="single" w:sz="4" w:space="0" w:color="auto"/>
              <w:right w:val="single" w:sz="4" w:space="0" w:color="auto"/>
            </w:tcBorders>
          </w:tcPr>
          <w:p w:rsidR="00387FEC" w:rsidRPr="00387FEC" w:rsidRDefault="00387FEC" w:rsidP="00A8517B">
            <w:pPr>
              <w:ind w:firstLine="34"/>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387FEC" w:rsidRPr="00387FEC" w:rsidRDefault="00387FEC" w:rsidP="00A8517B">
            <w:pPr>
              <w:autoSpaceDE w:val="0"/>
              <w:autoSpaceDN w:val="0"/>
              <w:adjustRightInd w:val="0"/>
              <w:jc w:val="both"/>
            </w:pPr>
            <w:r w:rsidRPr="00387FEC">
              <w:rPr>
                <w:rFonts w:eastAsia="Calibri"/>
              </w:rPr>
              <w:t xml:space="preserve">Консультирование осуществляется посредством </w:t>
            </w:r>
            <w:r w:rsidRPr="00387FEC">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9" w:history="1">
              <w:r w:rsidRPr="00F52D60">
                <w:rPr>
                  <w:rStyle w:val="a3"/>
                  <w:color w:val="auto"/>
                </w:rPr>
                <w:t>законом</w:t>
              </w:r>
            </w:hyperlink>
            <w:r w:rsidRPr="00F52D60">
              <w:t xml:space="preserve"> от</w:t>
            </w:r>
            <w:r w:rsidRPr="00387FEC">
              <w:t xml:space="preserve"> 2 мая 2006 года №59-ФЗ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387FEC" w:rsidRPr="00387FEC" w:rsidRDefault="00387FEC" w:rsidP="00A8517B">
            <w:pPr>
              <w:autoSpaceDE w:val="0"/>
              <w:autoSpaceDN w:val="0"/>
              <w:adjustRightInd w:val="0"/>
              <w:jc w:val="both"/>
              <w:rPr>
                <w:rFonts w:eastAsia="Calibri"/>
              </w:rPr>
            </w:pPr>
          </w:p>
        </w:tc>
        <w:tc>
          <w:tcPr>
            <w:tcW w:w="2268" w:type="dxa"/>
            <w:vMerge/>
            <w:tcBorders>
              <w:left w:val="single" w:sz="4" w:space="0" w:color="auto"/>
              <w:right w:val="single" w:sz="4" w:space="0" w:color="auto"/>
            </w:tcBorders>
          </w:tcPr>
          <w:p w:rsidR="00387FEC" w:rsidRPr="00387FEC" w:rsidRDefault="00387FEC" w:rsidP="00A8517B">
            <w:pPr>
              <w:autoSpaceDE w:val="0"/>
              <w:autoSpaceDN w:val="0"/>
              <w:adjustRightInd w:val="0"/>
              <w:jc w:val="both"/>
              <w:rPr>
                <w:rFonts w:eastAsia="Calibri"/>
              </w:rPr>
            </w:pPr>
          </w:p>
        </w:tc>
        <w:tc>
          <w:tcPr>
            <w:tcW w:w="1843" w:type="dxa"/>
            <w:vMerge/>
            <w:tcBorders>
              <w:left w:val="single" w:sz="4" w:space="0" w:color="auto"/>
              <w:right w:val="single" w:sz="4" w:space="0" w:color="auto"/>
            </w:tcBorders>
            <w:vAlign w:val="center"/>
          </w:tcPr>
          <w:p w:rsidR="00387FEC" w:rsidRPr="00387FEC" w:rsidRDefault="00387FEC" w:rsidP="00A8517B">
            <w:pPr>
              <w:autoSpaceDE w:val="0"/>
              <w:autoSpaceDN w:val="0"/>
              <w:adjustRightInd w:val="0"/>
              <w:jc w:val="both"/>
              <w:rPr>
                <w:rFonts w:eastAsia="Calibri"/>
              </w:rPr>
            </w:pPr>
          </w:p>
        </w:tc>
      </w:tr>
      <w:tr w:rsidR="00387FEC" w:rsidRPr="00387FEC" w:rsidTr="00F52D60">
        <w:trPr>
          <w:trHeight w:val="555"/>
        </w:trPr>
        <w:tc>
          <w:tcPr>
            <w:tcW w:w="426" w:type="dxa"/>
            <w:vMerge/>
            <w:tcBorders>
              <w:left w:val="single" w:sz="4" w:space="0" w:color="auto"/>
              <w:bottom w:val="single" w:sz="4" w:space="0" w:color="auto"/>
              <w:right w:val="single" w:sz="4" w:space="0" w:color="auto"/>
            </w:tcBorders>
          </w:tcPr>
          <w:p w:rsidR="00387FEC" w:rsidRPr="00387FEC" w:rsidRDefault="00387FEC" w:rsidP="00A8517B">
            <w:pPr>
              <w:jc w:val="both"/>
              <w:rPr>
                <w:rFonts w:eastAsia="Calibri"/>
              </w:rPr>
            </w:pPr>
          </w:p>
        </w:tc>
        <w:tc>
          <w:tcPr>
            <w:tcW w:w="1418" w:type="dxa"/>
            <w:vMerge/>
            <w:tcBorders>
              <w:left w:val="single" w:sz="4" w:space="0" w:color="auto"/>
              <w:bottom w:val="single" w:sz="4" w:space="0" w:color="auto"/>
              <w:right w:val="single" w:sz="4" w:space="0" w:color="auto"/>
            </w:tcBorders>
          </w:tcPr>
          <w:p w:rsidR="00387FEC" w:rsidRPr="00387FEC" w:rsidRDefault="00387FEC" w:rsidP="00A8517B">
            <w:pPr>
              <w:ind w:firstLine="34"/>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387FEC" w:rsidRPr="00387FEC" w:rsidRDefault="00387FEC" w:rsidP="00A8517B">
            <w:pPr>
              <w:autoSpaceDE w:val="0"/>
              <w:autoSpaceDN w:val="0"/>
              <w:adjustRightInd w:val="0"/>
              <w:jc w:val="both"/>
            </w:pPr>
            <w:r w:rsidRPr="00387FEC">
              <w:t>Перечень вопросов, по которым осуществляется консультирован</w:t>
            </w:r>
            <w:r w:rsidRPr="00387FEC">
              <w:lastRenderedPageBreak/>
              <w:t xml:space="preserve">ие,  определен </w:t>
            </w:r>
          </w:p>
          <w:p w:rsidR="00387FEC" w:rsidRPr="00387FEC" w:rsidRDefault="00387FEC" w:rsidP="00A8517B">
            <w:pPr>
              <w:autoSpaceDE w:val="0"/>
              <w:autoSpaceDN w:val="0"/>
              <w:adjustRightInd w:val="0"/>
              <w:jc w:val="both"/>
            </w:pPr>
            <w:r w:rsidRPr="00F52D60">
              <w:t>«</w:t>
            </w:r>
            <w:hyperlink r:id="rId20" w:anchor="65C0IR" w:history="1">
              <w:r w:rsidRPr="00F52D60">
                <w:rPr>
                  <w:rStyle w:val="a3"/>
                  <w:bCs/>
                  <w:color w:val="auto"/>
                </w:rPr>
                <w:t>Положением о муниципальном земельном контроле на территории муниципального</w:t>
              </w:r>
            </w:hyperlink>
            <w:r w:rsidRPr="00387FEC">
              <w:rPr>
                <w:bCs/>
              </w:rPr>
              <w:t xml:space="preserve"> образования  Володинское сельское поселение</w:t>
            </w:r>
            <w:r w:rsidRPr="00387FEC">
              <w:t>», утвержденным решением Совета Володинского сельского поселения от 26.10.2021 №160.</w:t>
            </w:r>
          </w:p>
        </w:tc>
        <w:tc>
          <w:tcPr>
            <w:tcW w:w="2268" w:type="dxa"/>
            <w:vMerge/>
            <w:tcBorders>
              <w:left w:val="single" w:sz="4" w:space="0" w:color="auto"/>
              <w:bottom w:val="single" w:sz="4" w:space="0" w:color="auto"/>
              <w:right w:val="single" w:sz="4" w:space="0" w:color="auto"/>
            </w:tcBorders>
          </w:tcPr>
          <w:p w:rsidR="00387FEC" w:rsidRPr="00387FEC" w:rsidRDefault="00387FEC" w:rsidP="00A8517B">
            <w:pPr>
              <w:autoSpaceDE w:val="0"/>
              <w:autoSpaceDN w:val="0"/>
              <w:adjustRightInd w:val="0"/>
              <w:jc w:val="both"/>
              <w:rPr>
                <w:rFonts w:eastAsia="Calibri"/>
              </w:rPr>
            </w:pPr>
          </w:p>
        </w:tc>
        <w:tc>
          <w:tcPr>
            <w:tcW w:w="1843" w:type="dxa"/>
            <w:vMerge/>
            <w:tcBorders>
              <w:left w:val="single" w:sz="4" w:space="0" w:color="auto"/>
              <w:bottom w:val="single" w:sz="4" w:space="0" w:color="auto"/>
              <w:right w:val="single" w:sz="4" w:space="0" w:color="auto"/>
            </w:tcBorders>
            <w:vAlign w:val="center"/>
          </w:tcPr>
          <w:p w:rsidR="00387FEC" w:rsidRPr="00387FEC" w:rsidRDefault="00387FEC" w:rsidP="00A8517B">
            <w:pPr>
              <w:autoSpaceDE w:val="0"/>
              <w:autoSpaceDN w:val="0"/>
              <w:adjustRightInd w:val="0"/>
              <w:jc w:val="both"/>
              <w:rPr>
                <w:rFonts w:eastAsia="Calibri"/>
              </w:rPr>
            </w:pPr>
          </w:p>
        </w:tc>
      </w:tr>
    </w:tbl>
    <w:p w:rsidR="00387FEC" w:rsidRDefault="00387FEC" w:rsidP="00387FEC">
      <w:pPr>
        <w:ind w:left="4956"/>
        <w:jc w:val="center"/>
      </w:pPr>
    </w:p>
    <w:p w:rsidR="00CE3472" w:rsidRPr="00F52D60" w:rsidRDefault="00CE3472" w:rsidP="00387FEC">
      <w:pPr>
        <w:ind w:left="4956"/>
        <w:jc w:val="center"/>
      </w:pPr>
    </w:p>
    <w:p w:rsidR="00F52D60" w:rsidRPr="00F52D60" w:rsidRDefault="00F52D60" w:rsidP="00F52D60">
      <w:pPr>
        <w:jc w:val="center"/>
        <w:rPr>
          <w:b/>
        </w:rPr>
      </w:pPr>
      <w:r w:rsidRPr="00F52D60">
        <w:rPr>
          <w:b/>
        </w:rPr>
        <w:t>АДМИНИСТРАЦИЯ ВОЛОДИНСКОГО СЕЛЬСКОГО ПОСЕЛЕНИЯ</w:t>
      </w:r>
    </w:p>
    <w:p w:rsidR="00F52D60" w:rsidRPr="00F52D60" w:rsidRDefault="00F52D60" w:rsidP="00F52D60">
      <w:pPr>
        <w:rPr>
          <w:b/>
        </w:rPr>
      </w:pPr>
      <w:r w:rsidRPr="00F52D60">
        <w:rPr>
          <w:b/>
        </w:rPr>
        <w:t xml:space="preserve"> </w:t>
      </w:r>
    </w:p>
    <w:p w:rsidR="00F52D60" w:rsidRPr="00F52D60" w:rsidRDefault="00F52D60" w:rsidP="00F52D60">
      <w:pPr>
        <w:jc w:val="center"/>
        <w:rPr>
          <w:b/>
        </w:rPr>
      </w:pPr>
      <w:r w:rsidRPr="00F52D60">
        <w:rPr>
          <w:b/>
        </w:rPr>
        <w:t xml:space="preserve"> ПОСТАНОВЛЕНИЕ</w:t>
      </w:r>
    </w:p>
    <w:p w:rsidR="00F52D60" w:rsidRPr="00F52D60" w:rsidRDefault="00F52D60" w:rsidP="00F52D60">
      <w:pPr>
        <w:jc w:val="both"/>
        <w:rPr>
          <w:b/>
        </w:rPr>
      </w:pPr>
      <w:r w:rsidRPr="00F52D60">
        <w:rPr>
          <w:b/>
        </w:rPr>
        <w:t>12.12.2023                                                                                            № 121</w:t>
      </w:r>
    </w:p>
    <w:p w:rsidR="00F52D60" w:rsidRPr="00F52D60" w:rsidRDefault="00F52D60" w:rsidP="00F52D60">
      <w:pPr>
        <w:pStyle w:val="af2"/>
        <w:jc w:val="center"/>
        <w:rPr>
          <w:rFonts w:ascii="Times New Roman" w:hAnsi="Times New Roman" w:cs="Times New Roman"/>
          <w:b/>
          <w:sz w:val="24"/>
          <w:szCs w:val="24"/>
        </w:rPr>
      </w:pPr>
    </w:p>
    <w:p w:rsidR="00F52D60" w:rsidRPr="00F52D60" w:rsidRDefault="00F52D60" w:rsidP="00F52D60">
      <w:pPr>
        <w:pStyle w:val="af2"/>
        <w:jc w:val="center"/>
        <w:rPr>
          <w:rFonts w:ascii="Times New Roman" w:hAnsi="Times New Roman" w:cs="Times New Roman"/>
          <w:sz w:val="24"/>
          <w:szCs w:val="24"/>
        </w:rPr>
      </w:pPr>
      <w:proofErr w:type="spellStart"/>
      <w:r w:rsidRPr="00F52D60">
        <w:rPr>
          <w:rFonts w:ascii="Times New Roman" w:hAnsi="Times New Roman" w:cs="Times New Roman"/>
          <w:sz w:val="24"/>
          <w:szCs w:val="24"/>
        </w:rPr>
        <w:t>с</w:t>
      </w:r>
      <w:proofErr w:type="gramStart"/>
      <w:r w:rsidRPr="00F52D60">
        <w:rPr>
          <w:rFonts w:ascii="Times New Roman" w:hAnsi="Times New Roman" w:cs="Times New Roman"/>
          <w:sz w:val="24"/>
          <w:szCs w:val="24"/>
        </w:rPr>
        <w:t>.В</w:t>
      </w:r>
      <w:proofErr w:type="gramEnd"/>
      <w:r w:rsidRPr="00F52D60">
        <w:rPr>
          <w:rFonts w:ascii="Times New Roman" w:hAnsi="Times New Roman" w:cs="Times New Roman"/>
          <w:sz w:val="24"/>
          <w:szCs w:val="24"/>
        </w:rPr>
        <w:t>олодино</w:t>
      </w:r>
      <w:proofErr w:type="spellEnd"/>
    </w:p>
    <w:p w:rsidR="00F52D60" w:rsidRPr="00F52D60" w:rsidRDefault="00F52D60" w:rsidP="00F52D60">
      <w:pPr>
        <w:pStyle w:val="af2"/>
        <w:jc w:val="center"/>
        <w:rPr>
          <w:rFonts w:ascii="Times New Roman" w:hAnsi="Times New Roman" w:cs="Times New Roman"/>
          <w:sz w:val="24"/>
          <w:szCs w:val="24"/>
        </w:rPr>
      </w:pPr>
      <w:r w:rsidRPr="00F52D60">
        <w:rPr>
          <w:rFonts w:ascii="Times New Roman" w:hAnsi="Times New Roman" w:cs="Times New Roman"/>
          <w:sz w:val="24"/>
          <w:szCs w:val="24"/>
        </w:rPr>
        <w:t>Кривошеинский район</w:t>
      </w:r>
    </w:p>
    <w:p w:rsidR="00F52D60" w:rsidRPr="00F52D60" w:rsidRDefault="00F52D60" w:rsidP="00F52D60">
      <w:pPr>
        <w:pStyle w:val="af2"/>
        <w:jc w:val="center"/>
        <w:rPr>
          <w:rFonts w:ascii="Times New Roman" w:hAnsi="Times New Roman" w:cs="Times New Roman"/>
          <w:sz w:val="24"/>
          <w:szCs w:val="24"/>
        </w:rPr>
      </w:pPr>
      <w:r w:rsidRPr="00F52D60">
        <w:rPr>
          <w:rFonts w:ascii="Times New Roman" w:hAnsi="Times New Roman" w:cs="Times New Roman"/>
          <w:sz w:val="24"/>
          <w:szCs w:val="24"/>
        </w:rPr>
        <w:t>Томская область</w:t>
      </w:r>
    </w:p>
    <w:p w:rsidR="00F52D60" w:rsidRPr="00F52D60" w:rsidRDefault="00F52D60" w:rsidP="00F52D60">
      <w:pPr>
        <w:pStyle w:val="af2"/>
        <w:rPr>
          <w:rFonts w:ascii="Times New Roman" w:hAnsi="Times New Roman" w:cs="Times New Roman"/>
          <w:sz w:val="24"/>
          <w:szCs w:val="24"/>
        </w:rPr>
      </w:pPr>
    </w:p>
    <w:p w:rsidR="00F52D60" w:rsidRPr="00F52D60" w:rsidRDefault="00F52D60" w:rsidP="00F52D60">
      <w:pPr>
        <w:ind w:firstLine="709"/>
        <w:jc w:val="center"/>
        <w:rPr>
          <w:b/>
        </w:rPr>
      </w:pPr>
      <w:r w:rsidRPr="00F52D60">
        <w:rPr>
          <w:b/>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на 2024 год</w:t>
      </w:r>
    </w:p>
    <w:p w:rsidR="00F52D60" w:rsidRPr="00F52D60" w:rsidRDefault="00F52D60" w:rsidP="00F52D60">
      <w:pPr>
        <w:jc w:val="both"/>
        <w:rPr>
          <w:b/>
        </w:rPr>
      </w:pPr>
    </w:p>
    <w:p w:rsidR="00F52D60" w:rsidRPr="00F52D60" w:rsidRDefault="00F52D60" w:rsidP="00F52D60">
      <w:pPr>
        <w:ind w:firstLine="708"/>
        <w:jc w:val="both"/>
        <w:rPr>
          <w:b/>
        </w:rPr>
      </w:pPr>
      <w:r w:rsidRPr="00F52D60">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F52D60" w:rsidRPr="00F52D60" w:rsidRDefault="00F52D60" w:rsidP="00F52D60">
      <w:pPr>
        <w:jc w:val="both"/>
        <w:rPr>
          <w:b/>
        </w:rPr>
      </w:pPr>
      <w:r w:rsidRPr="00F52D60">
        <w:t xml:space="preserve">           ПОСТАНОВЛЯЮ:</w:t>
      </w:r>
    </w:p>
    <w:p w:rsidR="00F52D60" w:rsidRPr="00F52D60" w:rsidRDefault="00F52D60" w:rsidP="00F52D60">
      <w:pPr>
        <w:ind w:firstLine="709"/>
        <w:jc w:val="both"/>
        <w:rPr>
          <w:b/>
        </w:rPr>
      </w:pPr>
      <w:r w:rsidRPr="00F52D60">
        <w:t>1.Утвердить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на 2024 год согласно приложению.</w:t>
      </w:r>
    </w:p>
    <w:p w:rsidR="00F52D60" w:rsidRPr="00F52D60" w:rsidRDefault="00F52D60" w:rsidP="00F52D60">
      <w:pPr>
        <w:ind w:firstLine="709"/>
        <w:jc w:val="both"/>
        <w:rPr>
          <w:b/>
        </w:rPr>
      </w:pPr>
      <w:r w:rsidRPr="00F52D60">
        <w:t>2. Постановление Администрации Володинского сельского поселения от 19.12.2022 №105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Володинского сельского поселения» считать утратившим силу.</w:t>
      </w:r>
    </w:p>
    <w:p w:rsidR="00F52D60" w:rsidRPr="00F52D60" w:rsidRDefault="00F52D60" w:rsidP="00F52D60">
      <w:pPr>
        <w:jc w:val="both"/>
        <w:rPr>
          <w:b/>
        </w:rPr>
      </w:pPr>
      <w:r w:rsidRPr="00F52D60">
        <w:t xml:space="preserve">          3.Настоящее постановление вступает в силу со дня его официального опубликования.</w:t>
      </w:r>
    </w:p>
    <w:p w:rsidR="00F52D60" w:rsidRPr="00F52D60" w:rsidRDefault="00F52D60" w:rsidP="00F52D60">
      <w:pPr>
        <w:jc w:val="both"/>
        <w:rPr>
          <w:b/>
          <w:bCs/>
        </w:rPr>
      </w:pPr>
      <w:r w:rsidRPr="00F52D60">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F52D60">
        <w:rPr>
          <w:lang w:val="en-US"/>
        </w:rPr>
        <w:t>http</w:t>
      </w:r>
      <w:r w:rsidRPr="00F52D60">
        <w:t>://</w:t>
      </w:r>
      <w:proofErr w:type="spellStart"/>
      <w:r w:rsidRPr="00F52D60">
        <w:rPr>
          <w:lang w:val="en-US"/>
        </w:rPr>
        <w:t>volodino</w:t>
      </w:r>
      <w:proofErr w:type="spellEnd"/>
      <w:r w:rsidRPr="00F52D60">
        <w:t>70.</w:t>
      </w:r>
      <w:proofErr w:type="spellStart"/>
      <w:r w:rsidRPr="00F52D60">
        <w:rPr>
          <w:lang w:val="en-US"/>
        </w:rPr>
        <w:t>ru</w:t>
      </w:r>
      <w:proofErr w:type="spellEnd"/>
      <w:r w:rsidRPr="00F52D60">
        <w:t xml:space="preserve"> / в информационно-телекоммуникационной сети «Интернет».</w:t>
      </w:r>
    </w:p>
    <w:p w:rsidR="00F52D60" w:rsidRPr="00F52D60" w:rsidRDefault="00F52D60" w:rsidP="00F52D60">
      <w:pPr>
        <w:pStyle w:val="af2"/>
        <w:tabs>
          <w:tab w:val="left" w:pos="709"/>
          <w:tab w:val="left" w:pos="851"/>
          <w:tab w:val="left" w:pos="993"/>
        </w:tabs>
        <w:jc w:val="both"/>
        <w:rPr>
          <w:rFonts w:ascii="Times New Roman" w:hAnsi="Times New Roman" w:cs="Times New Roman"/>
          <w:sz w:val="24"/>
          <w:szCs w:val="24"/>
        </w:rPr>
      </w:pPr>
      <w:r w:rsidRPr="00F52D60">
        <w:rPr>
          <w:rFonts w:ascii="Times New Roman" w:hAnsi="Times New Roman" w:cs="Times New Roman"/>
          <w:sz w:val="24"/>
          <w:szCs w:val="24"/>
        </w:rPr>
        <w:t xml:space="preserve">          5. </w:t>
      </w:r>
      <w:proofErr w:type="gramStart"/>
      <w:r w:rsidRPr="00F52D60">
        <w:rPr>
          <w:rFonts w:ascii="Times New Roman" w:hAnsi="Times New Roman" w:cs="Times New Roman"/>
          <w:sz w:val="24"/>
          <w:szCs w:val="24"/>
        </w:rPr>
        <w:t>Контроль  за</w:t>
      </w:r>
      <w:proofErr w:type="gramEnd"/>
      <w:r w:rsidRPr="00F52D60">
        <w:rPr>
          <w:rFonts w:ascii="Times New Roman" w:hAnsi="Times New Roman" w:cs="Times New Roman"/>
          <w:sz w:val="24"/>
          <w:szCs w:val="24"/>
        </w:rPr>
        <w:t xml:space="preserve">  исполнением настоящего постановления  оставляю за собой.</w:t>
      </w:r>
    </w:p>
    <w:p w:rsidR="00F52D60" w:rsidRPr="00F52D60" w:rsidRDefault="00F52D60" w:rsidP="00F52D60">
      <w:pPr>
        <w:jc w:val="both"/>
        <w:rPr>
          <w:b/>
        </w:rPr>
      </w:pPr>
    </w:p>
    <w:p w:rsidR="00F52D60" w:rsidRPr="00F52D60" w:rsidRDefault="00F52D60" w:rsidP="00EB5C1B">
      <w:pPr>
        <w:rPr>
          <w:b/>
        </w:rPr>
      </w:pPr>
      <w:r w:rsidRPr="00F52D60">
        <w:t xml:space="preserve">Глава  Володинского  сельского  поселения                          </w:t>
      </w:r>
      <w:proofErr w:type="spellStart"/>
      <w:r w:rsidRPr="00F52D60">
        <w:t>Р.П.Петрова</w:t>
      </w:r>
      <w:proofErr w:type="spellEnd"/>
    </w:p>
    <w:p w:rsidR="00F52D60" w:rsidRPr="00F52D60" w:rsidRDefault="00F52D60" w:rsidP="00F52D60">
      <w:pPr>
        <w:rPr>
          <w:b/>
        </w:rPr>
      </w:pPr>
    </w:p>
    <w:p w:rsidR="00F52D60" w:rsidRPr="00F52D60" w:rsidRDefault="00F52D60" w:rsidP="00EB5C1B">
      <w:pPr>
        <w:ind w:firstLine="5954"/>
        <w:jc w:val="right"/>
        <w:rPr>
          <w:b/>
        </w:rPr>
      </w:pPr>
      <w:r w:rsidRPr="00F52D60">
        <w:t>Приложение</w:t>
      </w:r>
    </w:p>
    <w:p w:rsidR="00F52D60" w:rsidRPr="00F52D60" w:rsidRDefault="00F52D60" w:rsidP="00EB5C1B">
      <w:pPr>
        <w:jc w:val="right"/>
        <w:rPr>
          <w:b/>
        </w:rPr>
      </w:pPr>
      <w:r w:rsidRPr="00F52D60">
        <w:t>УТВЕРЖДЕНА</w:t>
      </w:r>
    </w:p>
    <w:p w:rsidR="00F52D60" w:rsidRPr="00F52D60" w:rsidRDefault="00F52D60" w:rsidP="00EB5C1B">
      <w:pPr>
        <w:jc w:val="right"/>
        <w:rPr>
          <w:b/>
        </w:rPr>
      </w:pPr>
      <w:r w:rsidRPr="00F52D60">
        <w:t>постановлением   Администрации</w:t>
      </w:r>
    </w:p>
    <w:p w:rsidR="00F52D60" w:rsidRPr="00F52D60" w:rsidRDefault="00F52D60" w:rsidP="00EB5C1B">
      <w:pPr>
        <w:jc w:val="right"/>
        <w:rPr>
          <w:b/>
        </w:rPr>
      </w:pPr>
      <w:r w:rsidRPr="00F52D60">
        <w:t>Володинского сельского поселения</w:t>
      </w:r>
    </w:p>
    <w:p w:rsidR="00F52D60" w:rsidRPr="00F52D60" w:rsidRDefault="00F52D60" w:rsidP="00EB5C1B">
      <w:pPr>
        <w:jc w:val="right"/>
        <w:rPr>
          <w:b/>
        </w:rPr>
      </w:pPr>
      <w:r w:rsidRPr="00F52D60">
        <w:t>от 12.12.2023   №121</w:t>
      </w:r>
    </w:p>
    <w:p w:rsidR="00F52D60" w:rsidRPr="00F52D60" w:rsidRDefault="00F52D60" w:rsidP="00F52D60"/>
    <w:p w:rsidR="00EB5C1B" w:rsidRDefault="00F52D60" w:rsidP="00F52D60">
      <w:pPr>
        <w:jc w:val="center"/>
      </w:pPr>
      <w:r w:rsidRPr="00F52D60">
        <w:t xml:space="preserve">Программа профилактики рисков причинения вреда (ущерба) охраняемым законом ценностям в сфере муниципального жилищного контроля на территории Володинского сельского поселения </w:t>
      </w:r>
    </w:p>
    <w:p w:rsidR="00F52D60" w:rsidRPr="00F52D60" w:rsidRDefault="00F52D60" w:rsidP="00F52D60">
      <w:pPr>
        <w:jc w:val="center"/>
      </w:pPr>
      <w:r w:rsidRPr="00F52D60">
        <w:t>на 2024 год</w:t>
      </w:r>
    </w:p>
    <w:p w:rsidR="00F52D60" w:rsidRPr="00F52D60" w:rsidRDefault="00F52D60" w:rsidP="00F52D60">
      <w:pPr>
        <w:jc w:val="center"/>
        <w:rPr>
          <w:rFonts w:eastAsia="Calibri"/>
        </w:rPr>
      </w:pPr>
    </w:p>
    <w:p w:rsidR="00F52D60" w:rsidRPr="00F52D60" w:rsidRDefault="00F52D60" w:rsidP="00F52D60">
      <w:pPr>
        <w:ind w:firstLine="709"/>
        <w:jc w:val="both"/>
        <w:rPr>
          <w:rFonts w:eastAsia="Calibri"/>
        </w:rPr>
      </w:pPr>
      <w:r w:rsidRPr="00F52D60">
        <w:rPr>
          <w:rFonts w:eastAsia="Calibri"/>
        </w:rPr>
        <w:lastRenderedPageBreak/>
        <w:t>Настоящая программа профилактики рисков причинения вреда (ущерба) охраняемым законом ценностям при осуществлении муниципального жилищного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F52D60" w:rsidRPr="00F52D60" w:rsidRDefault="00F52D60" w:rsidP="00F52D60">
      <w:pPr>
        <w:ind w:firstLine="709"/>
        <w:jc w:val="both"/>
        <w:rPr>
          <w:rFonts w:eastAsia="Calibri"/>
        </w:rPr>
      </w:pPr>
    </w:p>
    <w:p w:rsidR="00F52D60" w:rsidRPr="00F52D60" w:rsidRDefault="00F52D60" w:rsidP="00F52D60">
      <w:pPr>
        <w:ind w:firstLine="708"/>
        <w:jc w:val="center"/>
        <w:rPr>
          <w:rFonts w:eastAsia="Calibri"/>
        </w:rPr>
      </w:pPr>
      <w:r w:rsidRPr="00F52D60">
        <w:rPr>
          <w:rFonts w:eastAsia="Calibri"/>
        </w:rPr>
        <w:t>1. 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F52D60" w:rsidRPr="00F52D60" w:rsidRDefault="00F52D60" w:rsidP="00F52D60">
      <w:pPr>
        <w:pStyle w:val="formattext"/>
        <w:spacing w:before="0" w:beforeAutospacing="0" w:after="0" w:afterAutospacing="0"/>
        <w:ind w:firstLine="480"/>
        <w:jc w:val="both"/>
        <w:textAlignment w:val="baseline"/>
        <w:rPr>
          <w:rFonts w:eastAsia="Calibri"/>
          <w:lang w:eastAsia="en-US"/>
        </w:rPr>
      </w:pPr>
      <w:r w:rsidRPr="00F52D60">
        <w:rPr>
          <w:rFonts w:eastAsia="Calibri"/>
          <w:lang w:eastAsia="en-US"/>
        </w:rPr>
        <w:t xml:space="preserve">Объектом при осуществлении муниципального жилищного контроля являются </w:t>
      </w:r>
      <w:r w:rsidRPr="00F52D60">
        <w:t>жилищный фонд, расположенный в границах муниципального образования  Володинское сельское поселение.</w:t>
      </w:r>
      <w:r w:rsidRPr="00F52D60">
        <w:rPr>
          <w:rFonts w:eastAsia="Calibri"/>
          <w:lang w:eastAsia="en-US"/>
        </w:rPr>
        <w:t xml:space="preserve"> Контролируемыми лицами при осуществлении муниципального контроля являются </w:t>
      </w:r>
      <w:r w:rsidRPr="00F52D60">
        <w:t>юридические лица, индивидуальные предприниматели и граждане.</w:t>
      </w:r>
    </w:p>
    <w:p w:rsidR="00F52D60" w:rsidRPr="00F52D60" w:rsidRDefault="00F52D60" w:rsidP="00F52D60">
      <w:pPr>
        <w:ind w:firstLine="709"/>
        <w:jc w:val="both"/>
        <w:rPr>
          <w:rFonts w:eastAsia="Calibri"/>
        </w:rPr>
      </w:pPr>
      <w:r w:rsidRPr="00F52D60">
        <w:rPr>
          <w:rFonts w:eastAsia="Calibri"/>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F52D60" w:rsidRPr="00F52D60" w:rsidRDefault="00F52D60" w:rsidP="00F52D60">
      <w:pPr>
        <w:widowControl w:val="0"/>
        <w:tabs>
          <w:tab w:val="left" w:pos="0"/>
        </w:tabs>
        <w:autoSpaceDE w:val="0"/>
        <w:autoSpaceDN w:val="0"/>
        <w:adjustRightInd w:val="0"/>
        <w:ind w:firstLine="709"/>
        <w:jc w:val="both"/>
        <w:rPr>
          <w:spacing w:val="1"/>
        </w:rPr>
      </w:pPr>
      <w:r w:rsidRPr="00F52D60">
        <w:rPr>
          <w:spacing w:val="1"/>
        </w:rPr>
        <w:t>В 2022- 2023 годах в рамках муниципального контроля контрольные мероприятия не осуществлялись. В рамках текущей деятельности имели место следующие формы профилактики и контроля: информирование на встречах с гражданами, профилактические беседы с гражданами.</w:t>
      </w:r>
    </w:p>
    <w:p w:rsidR="00F52D60" w:rsidRPr="00F52D60" w:rsidRDefault="00F52D60" w:rsidP="00F52D60">
      <w:pPr>
        <w:widowControl w:val="0"/>
        <w:tabs>
          <w:tab w:val="left" w:pos="0"/>
        </w:tabs>
        <w:autoSpaceDE w:val="0"/>
        <w:autoSpaceDN w:val="0"/>
        <w:adjustRightInd w:val="0"/>
        <w:ind w:firstLine="709"/>
        <w:jc w:val="both"/>
        <w:rPr>
          <w:rStyle w:val="afd"/>
          <w:i w:val="0"/>
        </w:rPr>
      </w:pPr>
      <w:r w:rsidRPr="00F52D60">
        <w:rPr>
          <w:rStyle w:val="afd"/>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w:t>
      </w:r>
      <w:r w:rsidRPr="00F52D60">
        <w:rPr>
          <w:rFonts w:eastAsia="Calibri"/>
        </w:rPr>
        <w:t>Володинского</w:t>
      </w:r>
      <w:r w:rsidRPr="00F52D60">
        <w:rPr>
          <w:rStyle w:val="afd"/>
          <w:i w:val="0"/>
        </w:rPr>
        <w:t xml:space="preserve"> сельского поселения осуществлялись мероприятия по профилактике таких нарушений в соответствии с программой по профилактике нарушений в 2023 году. </w:t>
      </w:r>
    </w:p>
    <w:p w:rsidR="00F52D60" w:rsidRPr="00F52D60" w:rsidRDefault="00F52D60" w:rsidP="00F52D60">
      <w:pPr>
        <w:widowControl w:val="0"/>
        <w:tabs>
          <w:tab w:val="left" w:pos="0"/>
        </w:tabs>
        <w:autoSpaceDE w:val="0"/>
        <w:autoSpaceDN w:val="0"/>
        <w:adjustRightInd w:val="0"/>
        <w:ind w:firstLine="709"/>
        <w:jc w:val="both"/>
        <w:rPr>
          <w:rStyle w:val="afd"/>
          <w:i w:val="0"/>
        </w:rPr>
      </w:pPr>
      <w:r w:rsidRPr="00F52D60">
        <w:rPr>
          <w:rStyle w:val="afd"/>
          <w:i w:val="0"/>
        </w:rPr>
        <w:t xml:space="preserve">В частности, в 2023 году в целях профилактики нарушений обязательных требований на официальном сайте </w:t>
      </w:r>
      <w:r w:rsidRPr="00F52D60">
        <w:rPr>
          <w:rFonts w:eastAsia="Calibri"/>
        </w:rPr>
        <w:t>Володинского</w:t>
      </w:r>
      <w:r w:rsidRPr="00F52D60">
        <w:rPr>
          <w:rStyle w:val="afd"/>
          <w:i w:val="0"/>
        </w:rPr>
        <w:t xml:space="preserve">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F52D60" w:rsidRPr="00F52D60" w:rsidRDefault="00F52D60" w:rsidP="00F52D60">
      <w:pPr>
        <w:widowControl w:val="0"/>
        <w:tabs>
          <w:tab w:val="left" w:pos="0"/>
        </w:tabs>
        <w:autoSpaceDE w:val="0"/>
        <w:autoSpaceDN w:val="0"/>
        <w:adjustRightInd w:val="0"/>
        <w:ind w:firstLine="709"/>
        <w:jc w:val="both"/>
        <w:rPr>
          <w:rStyle w:val="afd"/>
          <w:i w:val="0"/>
        </w:rPr>
      </w:pPr>
      <w:r w:rsidRPr="00F52D60">
        <w:rPr>
          <w:rStyle w:val="afd"/>
          <w:i w:val="0"/>
        </w:rPr>
        <w:t>Информирование юридических лиц, индивидуальных предпринимателей и граждан по вопросам соблюдения обязательных требований обеспечено посредством проведения разъяснительной работы.</w:t>
      </w:r>
    </w:p>
    <w:p w:rsidR="00F52D60" w:rsidRPr="00F52D60" w:rsidRDefault="00F52D60" w:rsidP="00F52D60">
      <w:pPr>
        <w:widowControl w:val="0"/>
        <w:tabs>
          <w:tab w:val="left" w:pos="0"/>
        </w:tabs>
        <w:autoSpaceDE w:val="0"/>
        <w:autoSpaceDN w:val="0"/>
        <w:adjustRightInd w:val="0"/>
        <w:ind w:firstLine="709"/>
        <w:jc w:val="both"/>
        <w:rPr>
          <w:shd w:val="clear" w:color="auto" w:fill="FFFFFF"/>
        </w:rPr>
      </w:pPr>
      <w:r w:rsidRPr="00F52D60">
        <w:rPr>
          <w:shd w:val="clear" w:color="auto" w:fill="FFFFFF"/>
        </w:rPr>
        <w:t xml:space="preserve">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на 2023 год не утверждался. </w:t>
      </w:r>
    </w:p>
    <w:p w:rsidR="00F52D60" w:rsidRPr="00F52D60" w:rsidRDefault="00F52D60" w:rsidP="00F52D60">
      <w:pPr>
        <w:ind w:firstLine="709"/>
        <w:jc w:val="center"/>
        <w:rPr>
          <w:rFonts w:eastAsia="Calibri"/>
        </w:rPr>
      </w:pPr>
    </w:p>
    <w:p w:rsidR="00F52D60" w:rsidRPr="00F52D60" w:rsidRDefault="00F52D60" w:rsidP="00F52D60">
      <w:pPr>
        <w:ind w:firstLine="709"/>
        <w:jc w:val="center"/>
        <w:rPr>
          <w:rFonts w:eastAsia="Calibri"/>
        </w:rPr>
      </w:pPr>
      <w:r w:rsidRPr="00F52D60">
        <w:rPr>
          <w:rFonts w:eastAsia="Calibri"/>
        </w:rPr>
        <w:t>2.</w:t>
      </w:r>
      <w:r w:rsidRPr="00F52D60">
        <w:t xml:space="preserve"> </w:t>
      </w:r>
      <w:r w:rsidRPr="00F52D60">
        <w:rPr>
          <w:rFonts w:eastAsia="Calibri"/>
        </w:rPr>
        <w:t>Цели и задачи реализации Программы</w:t>
      </w:r>
    </w:p>
    <w:p w:rsidR="00F52D60" w:rsidRPr="00F52D60" w:rsidRDefault="00F52D60" w:rsidP="00F52D60">
      <w:pPr>
        <w:ind w:firstLine="567"/>
        <w:jc w:val="both"/>
        <w:rPr>
          <w:rFonts w:eastAsia="Calibri"/>
        </w:rPr>
      </w:pPr>
      <w:r w:rsidRPr="00F52D60">
        <w:rPr>
          <w:rFonts w:eastAsia="Calibri"/>
        </w:rPr>
        <w:t>1. Целями реализации Программы являются:</w:t>
      </w:r>
    </w:p>
    <w:p w:rsidR="00F52D60" w:rsidRPr="00F52D60" w:rsidRDefault="00F52D60" w:rsidP="00F52D60">
      <w:pPr>
        <w:ind w:firstLine="567"/>
        <w:jc w:val="both"/>
        <w:rPr>
          <w:rFonts w:eastAsia="Calibri"/>
        </w:rPr>
      </w:pPr>
      <w:r w:rsidRPr="00F52D60">
        <w:rPr>
          <w:rFonts w:eastAsia="Calibri"/>
        </w:rPr>
        <w:t>1) предупреждение нарушений обязательных требований в сфере жилищных отношений;</w:t>
      </w:r>
    </w:p>
    <w:p w:rsidR="00F52D60" w:rsidRPr="00F52D60" w:rsidRDefault="00F52D60" w:rsidP="00F52D60">
      <w:pPr>
        <w:ind w:firstLine="567"/>
        <w:jc w:val="both"/>
        <w:rPr>
          <w:rFonts w:eastAsia="Calibri"/>
        </w:rPr>
      </w:pPr>
      <w:r w:rsidRPr="00F52D60">
        <w:rPr>
          <w:rFonts w:eastAsia="Calibri"/>
        </w:rPr>
        <w:t>2) предотвращение угрозы причинения, либо причинения вреда объектам контроля вследствие нарушений обязательных требований;</w:t>
      </w:r>
    </w:p>
    <w:p w:rsidR="00F52D60" w:rsidRPr="00F52D60" w:rsidRDefault="00F52D60" w:rsidP="00F52D60">
      <w:pPr>
        <w:ind w:firstLine="567"/>
        <w:jc w:val="both"/>
        <w:rPr>
          <w:rFonts w:eastAsia="Calibri"/>
        </w:rPr>
      </w:pPr>
      <w:r w:rsidRPr="00F52D60">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F52D60" w:rsidRPr="00F52D60" w:rsidRDefault="00F52D60" w:rsidP="00F52D60">
      <w:pPr>
        <w:ind w:firstLine="567"/>
        <w:jc w:val="both"/>
        <w:rPr>
          <w:rFonts w:eastAsia="Calibri"/>
        </w:rPr>
      </w:pPr>
      <w:r w:rsidRPr="00F52D60">
        <w:rPr>
          <w:rFonts w:eastAsia="Calibri"/>
        </w:rPr>
        <w:t>4) формирование моделей социально ответственного, добросовестного, правового поведения контролируемых лиц;</w:t>
      </w:r>
    </w:p>
    <w:p w:rsidR="00F52D60" w:rsidRPr="00F52D60" w:rsidRDefault="00F52D60" w:rsidP="00F52D60">
      <w:pPr>
        <w:ind w:firstLine="567"/>
        <w:jc w:val="both"/>
        <w:rPr>
          <w:rFonts w:eastAsia="Calibri"/>
        </w:rPr>
      </w:pPr>
      <w:r w:rsidRPr="00F52D60">
        <w:rPr>
          <w:rFonts w:eastAsia="Calibri"/>
        </w:rPr>
        <w:t>5) повышение прозрачности системы контрольно-надзорной деятельности.</w:t>
      </w:r>
    </w:p>
    <w:p w:rsidR="00F52D60" w:rsidRPr="00F52D60" w:rsidRDefault="00F52D60" w:rsidP="00F52D60">
      <w:pPr>
        <w:ind w:firstLine="567"/>
        <w:jc w:val="both"/>
        <w:rPr>
          <w:rFonts w:eastAsia="Calibri"/>
        </w:rPr>
      </w:pPr>
      <w:r w:rsidRPr="00F52D60">
        <w:rPr>
          <w:rFonts w:eastAsia="Calibri"/>
        </w:rPr>
        <w:t>2. Задачами реализации Программы являются:</w:t>
      </w:r>
    </w:p>
    <w:p w:rsidR="00F52D60" w:rsidRPr="00F52D60" w:rsidRDefault="00F52D60" w:rsidP="00F52D60">
      <w:pPr>
        <w:ind w:firstLine="567"/>
        <w:jc w:val="both"/>
        <w:rPr>
          <w:rFonts w:eastAsia="Calibri"/>
        </w:rPr>
      </w:pPr>
      <w:r w:rsidRPr="00F52D60">
        <w:rPr>
          <w:rFonts w:eastAsia="Calibri"/>
        </w:rPr>
        <w:t>1) оценка возможной угрозы причинения, либо причинения вреда (ущерба) объектам контроля, выработка и реализация профилактических мер, способствующих ее снижению;</w:t>
      </w:r>
    </w:p>
    <w:p w:rsidR="00F52D60" w:rsidRPr="00F52D60" w:rsidRDefault="00F52D60" w:rsidP="00F52D60">
      <w:pPr>
        <w:ind w:firstLine="567"/>
        <w:jc w:val="both"/>
        <w:rPr>
          <w:rFonts w:eastAsia="Calibri"/>
        </w:rPr>
      </w:pPr>
      <w:r w:rsidRPr="00F52D60">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52D60" w:rsidRPr="00F52D60" w:rsidRDefault="00F52D60" w:rsidP="00F52D60">
      <w:pPr>
        <w:ind w:firstLine="567"/>
        <w:jc w:val="both"/>
        <w:rPr>
          <w:rFonts w:eastAsia="Calibri"/>
        </w:rPr>
      </w:pPr>
      <w:r w:rsidRPr="00F52D60">
        <w:rPr>
          <w:rFonts w:eastAsia="Calibri"/>
        </w:rPr>
        <w:lastRenderedPageBreak/>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F52D60" w:rsidRPr="00F52D60" w:rsidRDefault="00F52D60" w:rsidP="00F52D60">
      <w:pPr>
        <w:ind w:firstLine="567"/>
        <w:jc w:val="both"/>
        <w:rPr>
          <w:rFonts w:eastAsia="Calibri"/>
        </w:rPr>
      </w:pPr>
      <w:r w:rsidRPr="00F52D60">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F52D60" w:rsidRPr="00F52D60" w:rsidRDefault="00F52D60" w:rsidP="00F52D60">
      <w:pPr>
        <w:ind w:firstLine="567"/>
        <w:jc w:val="both"/>
        <w:rPr>
          <w:rFonts w:eastAsia="Calibri"/>
        </w:rPr>
      </w:pPr>
      <w:r w:rsidRPr="00F52D60">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F52D60" w:rsidRPr="00F52D60" w:rsidRDefault="00F52D60" w:rsidP="00F52D60">
      <w:pPr>
        <w:ind w:firstLine="567"/>
        <w:jc w:val="both"/>
        <w:rPr>
          <w:rFonts w:eastAsia="Calibri"/>
        </w:rPr>
      </w:pPr>
      <w:r w:rsidRPr="00F52D60">
        <w:rPr>
          <w:rFonts w:eastAsia="Calibri"/>
        </w:rPr>
        <w:t>6) формирование единого понимания обязательных требований у всех участников контрольно-надзорной деятельности;</w:t>
      </w:r>
    </w:p>
    <w:p w:rsidR="00F52D60" w:rsidRPr="00F52D60" w:rsidRDefault="00F52D60" w:rsidP="00F52D60">
      <w:pPr>
        <w:ind w:firstLine="567"/>
        <w:jc w:val="both"/>
        <w:rPr>
          <w:rFonts w:eastAsia="Calibri"/>
        </w:rPr>
      </w:pPr>
      <w:r w:rsidRPr="00F52D60">
        <w:rPr>
          <w:rFonts w:eastAsia="Calibri"/>
        </w:rPr>
        <w:t>7)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52D60" w:rsidRPr="00F52D60" w:rsidRDefault="00F52D60" w:rsidP="00F52D60">
      <w:pPr>
        <w:ind w:firstLine="567"/>
        <w:jc w:val="both"/>
        <w:rPr>
          <w:rFonts w:eastAsia="Calibri"/>
        </w:rPr>
      </w:pPr>
      <w:r w:rsidRPr="00F52D60">
        <w:rPr>
          <w:rFonts w:eastAsia="Calibri"/>
        </w:rPr>
        <w:t>8) снижение издержек контрольно-надзорной деятельности и административной нагрузки на контролируемых лиц.</w:t>
      </w:r>
    </w:p>
    <w:p w:rsidR="00F52D60" w:rsidRPr="00F52D60" w:rsidRDefault="00F52D60" w:rsidP="00F52D60">
      <w:pPr>
        <w:rPr>
          <w:bCs/>
        </w:rPr>
      </w:pPr>
    </w:p>
    <w:p w:rsidR="00F52D60" w:rsidRPr="00F52D60" w:rsidRDefault="00F52D60" w:rsidP="00F52D60">
      <w:pPr>
        <w:jc w:val="center"/>
        <w:rPr>
          <w:bCs/>
        </w:rPr>
      </w:pPr>
      <w:r w:rsidRPr="00F52D60">
        <w:rPr>
          <w:bCs/>
        </w:rPr>
        <w:t>3. Перечень профилактических мероприятий, сроки</w:t>
      </w:r>
    </w:p>
    <w:p w:rsidR="00F52D60" w:rsidRPr="00F52D60" w:rsidRDefault="00F52D60" w:rsidP="00F52D60">
      <w:pPr>
        <w:ind w:firstLine="567"/>
        <w:jc w:val="center"/>
        <w:rPr>
          <w:bCs/>
        </w:rPr>
      </w:pPr>
      <w:r w:rsidRPr="00F52D60">
        <w:rPr>
          <w:bCs/>
        </w:rPr>
        <w:t>(периодичность) их проведения</w:t>
      </w:r>
    </w:p>
    <w:p w:rsidR="00F52D60" w:rsidRPr="00F52D60" w:rsidRDefault="00F52D60" w:rsidP="00F52D60">
      <w:pPr>
        <w:ind w:firstLine="567"/>
        <w:jc w:val="center"/>
        <w:rPr>
          <w:bCs/>
        </w:rPr>
      </w:pPr>
    </w:p>
    <w:p w:rsidR="00F52D60" w:rsidRPr="00F52D60" w:rsidRDefault="00F52D60" w:rsidP="00F52D60">
      <w:pPr>
        <w:ind w:firstLine="567"/>
        <w:jc w:val="both"/>
      </w:pPr>
      <w:r w:rsidRPr="00F52D60">
        <w:t xml:space="preserve">1. В соответствии с «Положением о муниципальном жилищном контроле  на территории муниципального образования </w:t>
      </w:r>
      <w:r w:rsidRPr="00F52D60">
        <w:rPr>
          <w:rFonts w:eastAsia="Calibri"/>
        </w:rPr>
        <w:t>Володинское</w:t>
      </w:r>
      <w:r w:rsidRPr="00F52D60">
        <w:t xml:space="preserve"> сельское поселение», утвержденным решением Совета Володинского сельского поселения от 26.10.2021 №161, проводятся следующие профилактические мероприятия: </w:t>
      </w:r>
    </w:p>
    <w:p w:rsidR="00F52D60" w:rsidRPr="00F52D60" w:rsidRDefault="00F52D60" w:rsidP="00F52D60">
      <w:pPr>
        <w:ind w:firstLine="567"/>
        <w:jc w:val="both"/>
      </w:pPr>
      <w:r w:rsidRPr="00F52D60">
        <w:t>а) информирование;</w:t>
      </w:r>
    </w:p>
    <w:p w:rsidR="00F52D60" w:rsidRPr="00F52D60" w:rsidRDefault="00F52D60" w:rsidP="00F52D60">
      <w:pPr>
        <w:ind w:firstLine="567"/>
        <w:jc w:val="both"/>
      </w:pPr>
      <w:r w:rsidRPr="00F52D60">
        <w:t>г) консультирование.</w:t>
      </w:r>
    </w:p>
    <w:p w:rsidR="00F52D60" w:rsidRPr="00F52D60" w:rsidRDefault="00F52D60" w:rsidP="00F52D60">
      <w:pPr>
        <w:ind w:firstLine="567"/>
        <w:jc w:val="both"/>
      </w:pPr>
    </w:p>
    <w:p w:rsidR="00F52D60" w:rsidRPr="00F52D60" w:rsidRDefault="00F52D60" w:rsidP="00F52D60">
      <w:pPr>
        <w:ind w:firstLine="567"/>
        <w:jc w:val="both"/>
      </w:pPr>
      <w:r w:rsidRPr="00F52D60">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F52D60" w:rsidRPr="00F52D60" w:rsidRDefault="00F52D60" w:rsidP="00F52D60">
      <w:pPr>
        <w:ind w:firstLine="567"/>
        <w:jc w:val="both"/>
      </w:pPr>
    </w:p>
    <w:p w:rsidR="00F52D60" w:rsidRPr="00F52D60" w:rsidRDefault="00F52D60" w:rsidP="00F52D60">
      <w:pPr>
        <w:jc w:val="center"/>
        <w:rPr>
          <w:rFonts w:eastAsia="Calibri"/>
        </w:rPr>
      </w:pPr>
      <w:r w:rsidRPr="00F52D60">
        <w:rPr>
          <w:rFonts w:eastAsia="Calibri"/>
        </w:rPr>
        <w:t>4. Показатели результативности и эффективности Программы</w:t>
      </w:r>
    </w:p>
    <w:p w:rsidR="00F52D60" w:rsidRPr="00F52D60" w:rsidRDefault="00F52D60" w:rsidP="00F52D60">
      <w:pPr>
        <w:jc w:val="both"/>
        <w:rPr>
          <w:rFonts w:eastAsia="Calibri"/>
        </w:rPr>
      </w:pPr>
    </w:p>
    <w:p w:rsidR="00F52D60" w:rsidRPr="00F52D60" w:rsidRDefault="00F52D60" w:rsidP="00F52D60">
      <w:pPr>
        <w:ind w:firstLine="708"/>
        <w:jc w:val="both"/>
        <w:rPr>
          <w:rStyle w:val="afd"/>
          <w:i w:val="0"/>
        </w:rPr>
      </w:pPr>
      <w:r w:rsidRPr="00F52D60">
        <w:rPr>
          <w:rStyle w:val="afd"/>
          <w:i w:val="0"/>
        </w:rPr>
        <w:t>1.Для оценки результативности и эффективности Программы устанавливаются следующие показатели результативности и эффективности:</w:t>
      </w:r>
    </w:p>
    <w:p w:rsidR="00F52D60" w:rsidRPr="00F52D60" w:rsidRDefault="00F52D60" w:rsidP="00F52D60">
      <w:pPr>
        <w:ind w:firstLine="709"/>
        <w:jc w:val="both"/>
        <w:rPr>
          <w:rStyle w:val="afd"/>
          <w:i w:val="0"/>
        </w:rPr>
      </w:pPr>
      <w:r w:rsidRPr="00F52D60">
        <w:rPr>
          <w:rStyle w:val="afd"/>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F52D60" w:rsidRPr="00F52D60" w:rsidRDefault="00F52D60" w:rsidP="00F52D60">
      <w:pPr>
        <w:ind w:firstLine="709"/>
        <w:jc w:val="both"/>
        <w:rPr>
          <w:rStyle w:val="afd"/>
          <w:i w:val="0"/>
        </w:rPr>
      </w:pPr>
      <w:r w:rsidRPr="00F52D60">
        <w:rPr>
          <w:rStyle w:val="afd"/>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F52D60" w:rsidRPr="00F52D60" w:rsidRDefault="00F52D60" w:rsidP="00F52D60">
      <w:pPr>
        <w:ind w:firstLine="709"/>
        <w:jc w:val="both"/>
        <w:rPr>
          <w:rStyle w:val="afd"/>
          <w:i w:val="0"/>
        </w:rPr>
      </w:pPr>
      <w:r w:rsidRPr="00F52D60">
        <w:rPr>
          <w:rStyle w:val="afd"/>
          <w:i w:val="0"/>
        </w:rPr>
        <w:t>б) доля профилактических мероприятий в объеме контрольных мероприятий - ____ %.</w:t>
      </w:r>
    </w:p>
    <w:p w:rsidR="00F52D60" w:rsidRPr="00F52D60" w:rsidRDefault="00F52D60" w:rsidP="00F52D60">
      <w:pPr>
        <w:ind w:firstLine="709"/>
        <w:jc w:val="both"/>
        <w:rPr>
          <w:iCs/>
        </w:rPr>
      </w:pPr>
      <w:r w:rsidRPr="00F52D60">
        <w:rPr>
          <w:rStyle w:val="afd"/>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F52D60" w:rsidRPr="00F52D60" w:rsidRDefault="00F52D60" w:rsidP="00F52D60">
      <w:pPr>
        <w:ind w:firstLine="708"/>
        <w:jc w:val="both"/>
        <w:rPr>
          <w:rFonts w:eastAsia="Calibri"/>
        </w:rPr>
      </w:pPr>
      <w:r w:rsidRPr="00F52D60">
        <w:rPr>
          <w:rFonts w:eastAsia="Calibri"/>
        </w:rPr>
        <w:t>в) количество проведенных профилактических мероприятий;</w:t>
      </w:r>
    </w:p>
    <w:p w:rsidR="00F52D60" w:rsidRPr="00F52D60" w:rsidRDefault="00F52D60" w:rsidP="00F52D60">
      <w:pPr>
        <w:ind w:firstLine="708"/>
        <w:jc w:val="both"/>
        <w:rPr>
          <w:rFonts w:eastAsia="Calibri"/>
        </w:rPr>
      </w:pPr>
      <w:r w:rsidRPr="00F52D60">
        <w:rPr>
          <w:rFonts w:eastAsia="Calibri"/>
        </w:rPr>
        <w:t>г) количество контролируемых лиц, в отношении которых проведены профилактические мероприятия;</w:t>
      </w:r>
    </w:p>
    <w:p w:rsidR="00F52D60" w:rsidRPr="00F52D60" w:rsidRDefault="00F52D60" w:rsidP="00F52D60">
      <w:pPr>
        <w:ind w:firstLine="708"/>
        <w:jc w:val="both"/>
        <w:rPr>
          <w:rFonts w:eastAsia="Calibri"/>
        </w:rPr>
      </w:pPr>
      <w:r w:rsidRPr="00F52D60">
        <w:rPr>
          <w:rFonts w:eastAsia="Calibri"/>
        </w:rPr>
        <w:t>д) 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F52D60" w:rsidRPr="00F52D60" w:rsidRDefault="00F52D60" w:rsidP="00F52D60">
      <w:pPr>
        <w:ind w:firstLine="567"/>
        <w:jc w:val="both"/>
        <w:rPr>
          <w:rFonts w:eastAsia="Calibri"/>
        </w:rPr>
      </w:pPr>
      <w:r w:rsidRPr="00F52D60">
        <w:rPr>
          <w:rFonts w:eastAsia="Calibri"/>
        </w:rPr>
        <w:t xml:space="preserve"> е) снижение количества однотипных и повторяющихся нарушений одним и тем же подконтрольным субъектом.</w:t>
      </w:r>
    </w:p>
    <w:p w:rsidR="00F52D60" w:rsidRPr="00F52D60" w:rsidRDefault="00F52D60" w:rsidP="00F52D60">
      <w:pPr>
        <w:ind w:firstLine="567"/>
        <w:jc w:val="both"/>
        <w:rPr>
          <w:rFonts w:eastAsia="Calibri"/>
        </w:rPr>
      </w:pPr>
      <w:r w:rsidRPr="00F52D60">
        <w:rPr>
          <w:rFonts w:eastAsia="Calibri"/>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от 31 июля 2020 года №248-ФЗ «О государственном контроле (надзоре) и муниципальном контроле в Российской Федерации». </w:t>
      </w:r>
    </w:p>
    <w:p w:rsidR="00F52D60" w:rsidRPr="00F52D60" w:rsidRDefault="00F52D60" w:rsidP="00F52D60">
      <w:pPr>
        <w:jc w:val="center"/>
      </w:pPr>
    </w:p>
    <w:p w:rsidR="00F52D60" w:rsidRPr="00F52D60" w:rsidRDefault="00F52D60" w:rsidP="00F52D60">
      <w:pPr>
        <w:jc w:val="right"/>
        <w:outlineLvl w:val="1"/>
        <w:rPr>
          <w:bCs/>
        </w:rPr>
      </w:pPr>
      <w:r w:rsidRPr="00F52D60">
        <w:rPr>
          <w:bCs/>
        </w:rPr>
        <w:t xml:space="preserve">Приложение </w:t>
      </w:r>
    </w:p>
    <w:p w:rsidR="00F52D60" w:rsidRPr="00F52D60" w:rsidRDefault="00F52D60" w:rsidP="00F52D60">
      <w:pPr>
        <w:jc w:val="right"/>
        <w:outlineLvl w:val="1"/>
        <w:rPr>
          <w:bCs/>
        </w:rPr>
      </w:pPr>
      <w:r w:rsidRPr="00F52D60">
        <w:rPr>
          <w:bCs/>
        </w:rPr>
        <w:t xml:space="preserve"> к   Программе    утверждённой</w:t>
      </w:r>
    </w:p>
    <w:p w:rsidR="00F52D60" w:rsidRPr="00F52D60" w:rsidRDefault="00F52D60" w:rsidP="00F52D60">
      <w:pPr>
        <w:jc w:val="right"/>
        <w:outlineLvl w:val="1"/>
        <w:rPr>
          <w:bCs/>
        </w:rPr>
      </w:pPr>
      <w:r w:rsidRPr="00F52D60">
        <w:rPr>
          <w:bCs/>
        </w:rPr>
        <w:t>Постановлением   Администрации</w:t>
      </w:r>
    </w:p>
    <w:p w:rsidR="00F52D60" w:rsidRPr="00F52D60" w:rsidRDefault="00F52D60" w:rsidP="00F52D60">
      <w:pPr>
        <w:jc w:val="right"/>
        <w:outlineLvl w:val="1"/>
        <w:rPr>
          <w:bCs/>
        </w:rPr>
      </w:pPr>
      <w:r w:rsidRPr="00F52D60">
        <w:rPr>
          <w:bCs/>
        </w:rPr>
        <w:lastRenderedPageBreak/>
        <w:t>Володинского сельского поселения</w:t>
      </w:r>
    </w:p>
    <w:p w:rsidR="00F52D60" w:rsidRPr="00F52D60" w:rsidRDefault="00F52D60" w:rsidP="00F52D60">
      <w:pPr>
        <w:jc w:val="right"/>
        <w:outlineLvl w:val="1"/>
        <w:rPr>
          <w:bCs/>
        </w:rPr>
      </w:pPr>
      <w:r w:rsidRPr="00F52D60">
        <w:rPr>
          <w:bCs/>
        </w:rPr>
        <w:t>от 12.12.2023 № 121</w:t>
      </w:r>
    </w:p>
    <w:p w:rsidR="00F52D60" w:rsidRPr="00F52D60" w:rsidRDefault="00F52D60" w:rsidP="00F52D60">
      <w:pPr>
        <w:jc w:val="center"/>
      </w:pPr>
    </w:p>
    <w:p w:rsidR="00F52D60" w:rsidRPr="00F52D60" w:rsidRDefault="00F52D60" w:rsidP="00F52D60">
      <w:pPr>
        <w:jc w:val="center"/>
        <w:rPr>
          <w:bCs/>
        </w:rPr>
      </w:pPr>
      <w:r w:rsidRPr="00F52D60">
        <w:rPr>
          <w:bCs/>
        </w:rPr>
        <w:t xml:space="preserve">Перечень профилактических мероприятий, </w:t>
      </w:r>
    </w:p>
    <w:p w:rsidR="00F52D60" w:rsidRPr="00F52D60" w:rsidRDefault="00F52D60" w:rsidP="00F52D60">
      <w:pPr>
        <w:jc w:val="center"/>
        <w:rPr>
          <w:bCs/>
        </w:rPr>
      </w:pPr>
      <w:r w:rsidRPr="00F52D60">
        <w:rPr>
          <w:bCs/>
        </w:rPr>
        <w:t>сроки (периодичность) их проведения</w:t>
      </w:r>
    </w:p>
    <w:p w:rsidR="00F52D60" w:rsidRPr="00F52D60" w:rsidRDefault="00F52D60" w:rsidP="00F52D60">
      <w:pPr>
        <w:jc w:val="center"/>
        <w:rPr>
          <w:bCs/>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843"/>
        <w:gridCol w:w="2268"/>
        <w:gridCol w:w="1417"/>
      </w:tblGrid>
      <w:tr w:rsidR="00F52D60" w:rsidRPr="00F52D60" w:rsidTr="00EB5C1B">
        <w:tc>
          <w:tcPr>
            <w:tcW w:w="426"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pStyle w:val="Default"/>
              <w:jc w:val="center"/>
              <w:rPr>
                <w:color w:val="auto"/>
              </w:rPr>
            </w:pPr>
            <w:r w:rsidRPr="00F52D60">
              <w:rPr>
                <w:color w:val="auto"/>
              </w:rPr>
              <w:t>№</w:t>
            </w:r>
          </w:p>
        </w:tc>
        <w:tc>
          <w:tcPr>
            <w:tcW w:w="1701"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jc w:val="center"/>
              <w:rPr>
                <w:rFonts w:eastAsia="Calibri"/>
              </w:rPr>
            </w:pPr>
            <w:r w:rsidRPr="00F52D60">
              <w:rPr>
                <w:rFonts w:eastAsia="Calibri"/>
                <w:bCs/>
              </w:rPr>
              <w:t>Вид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ind w:firstLine="36"/>
              <w:jc w:val="center"/>
              <w:rPr>
                <w:rFonts w:eastAsia="Calibri"/>
              </w:rPr>
            </w:pPr>
            <w:r w:rsidRPr="00F52D60">
              <w:rPr>
                <w:rFonts w:eastAsia="Calibri"/>
                <w:bCs/>
              </w:rPr>
              <w:t>Форма мероприятия</w:t>
            </w:r>
          </w:p>
        </w:tc>
        <w:tc>
          <w:tcPr>
            <w:tcW w:w="2268" w:type="dxa"/>
            <w:tcBorders>
              <w:top w:val="single" w:sz="4" w:space="0" w:color="auto"/>
              <w:left w:val="single" w:sz="4" w:space="0" w:color="auto"/>
              <w:bottom w:val="single" w:sz="4" w:space="0" w:color="auto"/>
              <w:right w:val="single" w:sz="4" w:space="0" w:color="auto"/>
            </w:tcBorders>
          </w:tcPr>
          <w:p w:rsidR="00F52D60" w:rsidRPr="00F52D60" w:rsidRDefault="00F52D60" w:rsidP="00A8517B">
            <w:pPr>
              <w:autoSpaceDE w:val="0"/>
              <w:autoSpaceDN w:val="0"/>
              <w:adjustRightInd w:val="0"/>
              <w:jc w:val="center"/>
            </w:pPr>
            <w:r w:rsidRPr="00F52D60">
              <w:t>Подразделение и (или) должностные лица Администрации, ответственные за реализацию мероприятия</w:t>
            </w:r>
          </w:p>
          <w:p w:rsidR="00F52D60" w:rsidRPr="00F52D60" w:rsidRDefault="00F52D60" w:rsidP="00A8517B">
            <w:pPr>
              <w:jc w:val="center"/>
              <w:rPr>
                <w:rFonts w:eastAsia="Calibri"/>
                <w:bC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52D60" w:rsidRPr="00F52D60" w:rsidRDefault="00F52D60" w:rsidP="00A8517B">
            <w:pPr>
              <w:jc w:val="center"/>
              <w:rPr>
                <w:rFonts w:eastAsia="Calibri"/>
              </w:rPr>
            </w:pPr>
            <w:r w:rsidRPr="00F52D60">
              <w:rPr>
                <w:rFonts w:eastAsia="Calibri"/>
                <w:bCs/>
              </w:rPr>
              <w:t>Сроки (</w:t>
            </w:r>
            <w:proofErr w:type="spellStart"/>
            <w:proofErr w:type="gramStart"/>
            <w:r w:rsidRPr="00F52D60">
              <w:rPr>
                <w:rFonts w:eastAsia="Calibri"/>
                <w:bCs/>
              </w:rPr>
              <w:t>периодич-ность</w:t>
            </w:r>
            <w:proofErr w:type="spellEnd"/>
            <w:proofErr w:type="gramEnd"/>
            <w:r w:rsidRPr="00F52D60">
              <w:rPr>
                <w:rFonts w:eastAsia="Calibri"/>
                <w:bCs/>
              </w:rPr>
              <w:t>) их проведения</w:t>
            </w:r>
          </w:p>
        </w:tc>
      </w:tr>
      <w:tr w:rsidR="00F52D60" w:rsidRPr="00F52D60" w:rsidTr="00EB5C1B">
        <w:tc>
          <w:tcPr>
            <w:tcW w:w="426" w:type="dxa"/>
            <w:vMerge w:val="restart"/>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jc w:val="both"/>
              <w:rPr>
                <w:rFonts w:eastAsia="Calibri"/>
              </w:rPr>
            </w:pPr>
            <w:r w:rsidRPr="00F52D60">
              <w:rPr>
                <w:rFonts w:eastAsia="Calibri"/>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ind w:firstLine="8"/>
              <w:jc w:val="both"/>
              <w:rPr>
                <w:rFonts w:eastAsia="Calibri"/>
              </w:rPr>
            </w:pPr>
            <w:r w:rsidRPr="00F52D60">
              <w:rPr>
                <w:rFonts w:eastAsia="Calibri"/>
              </w:rPr>
              <w:t>Информирование</w:t>
            </w:r>
          </w:p>
        </w:tc>
        <w:tc>
          <w:tcPr>
            <w:tcW w:w="1843"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jc w:val="both"/>
              <w:rPr>
                <w:rFonts w:eastAsia="Calibri"/>
              </w:rPr>
            </w:pPr>
            <w:r w:rsidRPr="00F52D60">
              <w:rPr>
                <w:rFonts w:eastAsia="Calibri"/>
              </w:rPr>
              <w:t>Проведение публичных мероприятий (собраний, встреч) с контролируемыми лицами в целях их информирования</w:t>
            </w:r>
          </w:p>
        </w:tc>
        <w:tc>
          <w:tcPr>
            <w:tcW w:w="2268"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jc w:val="both"/>
              <w:rPr>
                <w:rFonts w:eastAsia="Calibri"/>
              </w:rPr>
            </w:pPr>
            <w:r w:rsidRPr="00F52D60">
              <w:rPr>
                <w:rFonts w:eastAsia="Calibri"/>
              </w:rPr>
              <w:t>Инспектор по муниципальному контролю</w:t>
            </w:r>
          </w:p>
        </w:tc>
        <w:tc>
          <w:tcPr>
            <w:tcW w:w="1417" w:type="dxa"/>
            <w:vMerge w:val="restart"/>
            <w:tcBorders>
              <w:top w:val="single" w:sz="4" w:space="0" w:color="auto"/>
              <w:left w:val="single" w:sz="4" w:space="0" w:color="auto"/>
              <w:right w:val="single" w:sz="4" w:space="0" w:color="auto"/>
            </w:tcBorders>
            <w:vAlign w:val="center"/>
          </w:tcPr>
          <w:p w:rsidR="00F52D60" w:rsidRPr="00F52D60" w:rsidRDefault="00F52D60" w:rsidP="00A8517B">
            <w:pPr>
              <w:rPr>
                <w:rFonts w:eastAsia="Calibri"/>
              </w:rPr>
            </w:pPr>
            <w:r w:rsidRPr="00F52D60">
              <w:rPr>
                <w:rFonts w:eastAsia="Calibri"/>
              </w:rPr>
              <w:t>Постоянно в течение года</w:t>
            </w:r>
          </w:p>
          <w:p w:rsidR="00F52D60" w:rsidRPr="00F52D60" w:rsidRDefault="00F52D60" w:rsidP="00A8517B">
            <w:pPr>
              <w:rPr>
                <w:rFonts w:eastAsia="Calibri"/>
              </w:rPr>
            </w:pPr>
          </w:p>
        </w:tc>
      </w:tr>
      <w:tr w:rsidR="00F52D60" w:rsidRPr="00F52D60" w:rsidTr="00EB5C1B">
        <w:tc>
          <w:tcPr>
            <w:tcW w:w="426" w:type="dxa"/>
            <w:vMerge/>
            <w:tcBorders>
              <w:top w:val="single" w:sz="4" w:space="0" w:color="auto"/>
              <w:left w:val="single" w:sz="4" w:space="0" w:color="auto"/>
              <w:bottom w:val="single" w:sz="4" w:space="0" w:color="auto"/>
              <w:right w:val="single" w:sz="4" w:space="0" w:color="auto"/>
            </w:tcBorders>
            <w:vAlign w:val="center"/>
            <w:hideMark/>
          </w:tcPr>
          <w:p w:rsidR="00F52D60" w:rsidRPr="00F52D60" w:rsidRDefault="00F52D60" w:rsidP="00A8517B">
            <w:pPr>
              <w:rPr>
                <w:rFonts w:eastAsia="Calibr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2D60" w:rsidRPr="00F52D60" w:rsidRDefault="00F52D60" w:rsidP="00A8517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jc w:val="both"/>
              <w:rPr>
                <w:rFonts w:eastAsia="Calibri"/>
              </w:rPr>
            </w:pPr>
            <w:r w:rsidRPr="00F52D60">
              <w:rPr>
                <w:rFonts w:eastAsia="Calibri"/>
              </w:rPr>
              <w:t xml:space="preserve">Публикация </w:t>
            </w:r>
            <w:proofErr w:type="gramStart"/>
            <w:r w:rsidRPr="00F52D60">
              <w:rPr>
                <w:rFonts w:eastAsia="Calibri"/>
              </w:rPr>
              <w:t>на сайте руководств по соблюдению обязательных требований в жилищного контроля при направлении их в адрес</w:t>
            </w:r>
            <w:proofErr w:type="gramEnd"/>
            <w:r w:rsidRPr="00F52D60">
              <w:rPr>
                <w:rFonts w:eastAsia="Calibri"/>
              </w:rPr>
              <w:t xml:space="preserve"> Администрации поселения уполномоченным федеральным органом исполнительной власти</w:t>
            </w:r>
          </w:p>
        </w:tc>
        <w:tc>
          <w:tcPr>
            <w:tcW w:w="2268" w:type="dxa"/>
            <w:vMerge w:val="restart"/>
            <w:tcBorders>
              <w:top w:val="single" w:sz="4" w:space="0" w:color="auto"/>
              <w:left w:val="single" w:sz="4" w:space="0" w:color="auto"/>
              <w:right w:val="single" w:sz="4" w:space="0" w:color="auto"/>
            </w:tcBorders>
            <w:hideMark/>
          </w:tcPr>
          <w:p w:rsidR="00F52D60" w:rsidRPr="00F52D60" w:rsidRDefault="00F52D60" w:rsidP="00A8517B">
            <w:pPr>
              <w:jc w:val="both"/>
              <w:rPr>
                <w:rFonts w:eastAsia="Calibri"/>
              </w:rPr>
            </w:pPr>
            <w:proofErr w:type="gramStart"/>
            <w:r w:rsidRPr="00F52D60">
              <w:rPr>
                <w:rFonts w:eastAsia="Calibri"/>
              </w:rPr>
              <w:t>Ответственный</w:t>
            </w:r>
            <w:proofErr w:type="gramEnd"/>
            <w:r w:rsidRPr="00F52D60">
              <w:rPr>
                <w:rFonts w:eastAsia="Calibri"/>
              </w:rPr>
              <w:t xml:space="preserve"> за работу с официальным сайтом Володинского сельского поселения</w:t>
            </w:r>
          </w:p>
        </w:tc>
        <w:tc>
          <w:tcPr>
            <w:tcW w:w="1417" w:type="dxa"/>
            <w:vMerge/>
            <w:tcBorders>
              <w:left w:val="single" w:sz="4" w:space="0" w:color="auto"/>
              <w:right w:val="single" w:sz="4" w:space="0" w:color="auto"/>
            </w:tcBorders>
            <w:vAlign w:val="center"/>
            <w:hideMark/>
          </w:tcPr>
          <w:p w:rsidR="00F52D60" w:rsidRPr="00F52D60" w:rsidRDefault="00F52D60" w:rsidP="00A8517B">
            <w:pPr>
              <w:rPr>
                <w:rFonts w:eastAsia="Calibri"/>
              </w:rPr>
            </w:pPr>
          </w:p>
        </w:tc>
      </w:tr>
      <w:tr w:rsidR="00F52D60" w:rsidRPr="00F52D60" w:rsidTr="00EB5C1B">
        <w:trPr>
          <w:trHeight w:val="177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52D60" w:rsidRPr="00F52D60" w:rsidRDefault="00F52D60" w:rsidP="00A8517B">
            <w:pPr>
              <w:rPr>
                <w:rFonts w:eastAsia="Calibr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2D60" w:rsidRPr="00F52D60" w:rsidRDefault="00F52D60" w:rsidP="00A8517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autoSpaceDE w:val="0"/>
              <w:autoSpaceDN w:val="0"/>
              <w:adjustRightInd w:val="0"/>
              <w:jc w:val="both"/>
            </w:pPr>
            <w:r w:rsidRPr="00F52D60">
              <w:t>Размещение и поддержание в актуальном состоянии на официальном сайте в сети "Интернет" информации, перечень которой предусмотрен  «</w:t>
            </w:r>
            <w:hyperlink r:id="rId21" w:anchor="65C0IR" w:history="1">
              <w:r w:rsidRPr="00F52D60">
                <w:rPr>
                  <w:rStyle w:val="a3"/>
                  <w:bCs/>
                  <w:color w:val="auto"/>
                </w:rPr>
                <w:t>Положения о муниципальном жилищном контроле на территории муниципального</w:t>
              </w:r>
            </w:hyperlink>
            <w:r w:rsidRPr="00F52D60">
              <w:rPr>
                <w:bCs/>
              </w:rPr>
              <w:t xml:space="preserve"> образования Володинское сельское поселение</w:t>
            </w:r>
            <w:r w:rsidRPr="00F52D60">
              <w:t>»</w:t>
            </w:r>
          </w:p>
          <w:p w:rsidR="00F52D60" w:rsidRPr="00F52D60" w:rsidRDefault="00F52D60" w:rsidP="00A8517B">
            <w:pPr>
              <w:autoSpaceDE w:val="0"/>
              <w:autoSpaceDN w:val="0"/>
              <w:adjustRightInd w:val="0"/>
              <w:jc w:val="both"/>
            </w:pPr>
          </w:p>
        </w:tc>
        <w:tc>
          <w:tcPr>
            <w:tcW w:w="2268" w:type="dxa"/>
            <w:vMerge/>
            <w:tcBorders>
              <w:left w:val="single" w:sz="4" w:space="0" w:color="auto"/>
              <w:bottom w:val="single" w:sz="4" w:space="0" w:color="auto"/>
              <w:right w:val="single" w:sz="4" w:space="0" w:color="auto"/>
            </w:tcBorders>
            <w:hideMark/>
          </w:tcPr>
          <w:p w:rsidR="00F52D60" w:rsidRPr="00F52D60" w:rsidRDefault="00F52D60" w:rsidP="00A8517B">
            <w:pPr>
              <w:jc w:val="both"/>
              <w:rPr>
                <w:rFonts w:eastAsia="Calibri"/>
              </w:rPr>
            </w:pPr>
          </w:p>
        </w:tc>
        <w:tc>
          <w:tcPr>
            <w:tcW w:w="1417" w:type="dxa"/>
            <w:vMerge/>
            <w:tcBorders>
              <w:left w:val="single" w:sz="4" w:space="0" w:color="auto"/>
              <w:bottom w:val="single" w:sz="4" w:space="0" w:color="auto"/>
              <w:right w:val="single" w:sz="4" w:space="0" w:color="auto"/>
            </w:tcBorders>
            <w:vAlign w:val="center"/>
            <w:hideMark/>
          </w:tcPr>
          <w:p w:rsidR="00F52D60" w:rsidRPr="00F52D60" w:rsidRDefault="00F52D60" w:rsidP="00A8517B">
            <w:pPr>
              <w:rPr>
                <w:rFonts w:eastAsia="Calibri"/>
              </w:rPr>
            </w:pPr>
          </w:p>
        </w:tc>
      </w:tr>
      <w:tr w:rsidR="00F52D60" w:rsidRPr="00F52D60" w:rsidTr="00EB5C1B">
        <w:trPr>
          <w:trHeight w:val="1096"/>
        </w:trPr>
        <w:tc>
          <w:tcPr>
            <w:tcW w:w="426" w:type="dxa"/>
            <w:vMerge w:val="restart"/>
            <w:tcBorders>
              <w:top w:val="single" w:sz="4" w:space="0" w:color="auto"/>
              <w:left w:val="single" w:sz="4" w:space="0" w:color="auto"/>
              <w:right w:val="single" w:sz="4" w:space="0" w:color="auto"/>
            </w:tcBorders>
            <w:hideMark/>
          </w:tcPr>
          <w:p w:rsidR="00F52D60" w:rsidRPr="00F52D60" w:rsidRDefault="00F52D60" w:rsidP="00A8517B">
            <w:pPr>
              <w:jc w:val="both"/>
              <w:rPr>
                <w:rFonts w:eastAsia="Calibri"/>
              </w:rPr>
            </w:pPr>
            <w:r w:rsidRPr="00F52D60">
              <w:rPr>
                <w:rFonts w:eastAsia="Calibri"/>
              </w:rPr>
              <w:t>2.</w:t>
            </w:r>
          </w:p>
        </w:tc>
        <w:tc>
          <w:tcPr>
            <w:tcW w:w="1701" w:type="dxa"/>
            <w:vMerge w:val="restart"/>
            <w:tcBorders>
              <w:top w:val="single" w:sz="4" w:space="0" w:color="auto"/>
              <w:left w:val="single" w:sz="4" w:space="0" w:color="auto"/>
              <w:right w:val="single" w:sz="4" w:space="0" w:color="auto"/>
            </w:tcBorders>
            <w:hideMark/>
          </w:tcPr>
          <w:p w:rsidR="00F52D60" w:rsidRPr="00F52D60" w:rsidRDefault="00F52D60" w:rsidP="00A8517B">
            <w:pPr>
              <w:ind w:firstLine="34"/>
              <w:jc w:val="both"/>
              <w:rPr>
                <w:rFonts w:eastAsia="Calibri"/>
              </w:rPr>
            </w:pPr>
            <w:proofErr w:type="spellStart"/>
            <w:proofErr w:type="gramStart"/>
            <w:r w:rsidRPr="00F52D60">
              <w:rPr>
                <w:rFonts w:eastAsia="Calibri"/>
              </w:rPr>
              <w:t>Консультиро-вание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F52D60" w:rsidRPr="00F52D60" w:rsidRDefault="00F52D60" w:rsidP="00A8517B">
            <w:pPr>
              <w:autoSpaceDE w:val="0"/>
              <w:autoSpaceDN w:val="0"/>
              <w:adjustRightInd w:val="0"/>
              <w:jc w:val="both"/>
              <w:rPr>
                <w:rFonts w:eastAsia="Calibri"/>
              </w:rPr>
            </w:pPr>
            <w:r w:rsidRPr="00F52D60">
              <w:rPr>
                <w:rFonts w:eastAsia="Calibri"/>
              </w:rPr>
              <w:t>Проведение должностными лицами Администрации консультаций по вопросам жилищного контроля.</w:t>
            </w:r>
          </w:p>
          <w:p w:rsidR="00F52D60" w:rsidRPr="00F52D60" w:rsidRDefault="00F52D60" w:rsidP="00A8517B">
            <w:pPr>
              <w:autoSpaceDE w:val="0"/>
              <w:autoSpaceDN w:val="0"/>
              <w:adjustRightInd w:val="0"/>
              <w:jc w:val="both"/>
            </w:pPr>
          </w:p>
        </w:tc>
        <w:tc>
          <w:tcPr>
            <w:tcW w:w="2268" w:type="dxa"/>
            <w:vMerge w:val="restart"/>
            <w:tcBorders>
              <w:top w:val="single" w:sz="4" w:space="0" w:color="auto"/>
              <w:left w:val="single" w:sz="4" w:space="0" w:color="auto"/>
              <w:right w:val="single" w:sz="4" w:space="0" w:color="auto"/>
            </w:tcBorders>
            <w:hideMark/>
          </w:tcPr>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p>
          <w:p w:rsidR="00F52D60" w:rsidRPr="00F52D60" w:rsidRDefault="00F52D60" w:rsidP="00A8517B">
            <w:pPr>
              <w:autoSpaceDE w:val="0"/>
              <w:autoSpaceDN w:val="0"/>
              <w:adjustRightInd w:val="0"/>
              <w:jc w:val="both"/>
              <w:rPr>
                <w:rFonts w:eastAsia="Calibri"/>
              </w:rPr>
            </w:pPr>
            <w:r w:rsidRPr="00F52D60">
              <w:rPr>
                <w:rFonts w:eastAsia="Calibri"/>
              </w:rPr>
              <w:t>Инспектор по муниципальному контролю</w:t>
            </w:r>
          </w:p>
        </w:tc>
        <w:tc>
          <w:tcPr>
            <w:tcW w:w="1417" w:type="dxa"/>
            <w:vMerge w:val="restart"/>
            <w:tcBorders>
              <w:top w:val="single" w:sz="4" w:space="0" w:color="auto"/>
              <w:left w:val="single" w:sz="4" w:space="0" w:color="auto"/>
              <w:right w:val="single" w:sz="4" w:space="0" w:color="auto"/>
            </w:tcBorders>
            <w:vAlign w:val="center"/>
            <w:hideMark/>
          </w:tcPr>
          <w:p w:rsidR="00F52D60" w:rsidRPr="00F52D60" w:rsidRDefault="00F52D60" w:rsidP="00A8517B">
            <w:pPr>
              <w:autoSpaceDE w:val="0"/>
              <w:autoSpaceDN w:val="0"/>
              <w:adjustRightInd w:val="0"/>
              <w:jc w:val="both"/>
              <w:rPr>
                <w:rFonts w:eastAsia="Calibri"/>
              </w:rPr>
            </w:pPr>
            <w:r w:rsidRPr="00F52D60">
              <w:rPr>
                <w:rFonts w:eastAsia="Calibri"/>
              </w:rPr>
              <w:t xml:space="preserve">Постоянно в течение года </w:t>
            </w:r>
          </w:p>
        </w:tc>
      </w:tr>
      <w:tr w:rsidR="00F52D60" w:rsidRPr="00F52D60" w:rsidTr="00EB5C1B">
        <w:trPr>
          <w:trHeight w:val="3885"/>
        </w:trPr>
        <w:tc>
          <w:tcPr>
            <w:tcW w:w="426" w:type="dxa"/>
            <w:vMerge/>
            <w:tcBorders>
              <w:left w:val="single" w:sz="4" w:space="0" w:color="auto"/>
              <w:right w:val="single" w:sz="4" w:space="0" w:color="auto"/>
            </w:tcBorders>
          </w:tcPr>
          <w:p w:rsidR="00F52D60" w:rsidRPr="00F52D60" w:rsidRDefault="00F52D60" w:rsidP="00A8517B">
            <w:pPr>
              <w:jc w:val="both"/>
              <w:rPr>
                <w:rFonts w:eastAsia="Calibri"/>
              </w:rPr>
            </w:pPr>
          </w:p>
        </w:tc>
        <w:tc>
          <w:tcPr>
            <w:tcW w:w="1701" w:type="dxa"/>
            <w:vMerge/>
            <w:tcBorders>
              <w:left w:val="single" w:sz="4" w:space="0" w:color="auto"/>
              <w:right w:val="single" w:sz="4" w:space="0" w:color="auto"/>
            </w:tcBorders>
          </w:tcPr>
          <w:p w:rsidR="00F52D60" w:rsidRPr="00F52D60" w:rsidRDefault="00F52D60" w:rsidP="00A8517B">
            <w:pPr>
              <w:ind w:firstLine="34"/>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F52D60" w:rsidRPr="00F52D60" w:rsidRDefault="00F52D60" w:rsidP="00A8517B">
            <w:pPr>
              <w:autoSpaceDE w:val="0"/>
              <w:autoSpaceDN w:val="0"/>
              <w:adjustRightInd w:val="0"/>
              <w:jc w:val="both"/>
            </w:pPr>
            <w:r w:rsidRPr="00F52D60">
              <w:rPr>
                <w:rFonts w:eastAsia="Calibri"/>
              </w:rPr>
              <w:t xml:space="preserve">Консультирование осуществляется посредством </w:t>
            </w:r>
            <w:r w:rsidRPr="00F52D60">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2" w:history="1">
              <w:r w:rsidRPr="00F52D60">
                <w:rPr>
                  <w:rStyle w:val="a3"/>
                  <w:color w:val="auto"/>
                </w:rPr>
                <w:t>законом</w:t>
              </w:r>
            </w:hyperlink>
            <w:r w:rsidRPr="00F52D60">
              <w:t xml:space="preserve"> от 2 мая 2006 года №59-ФЗ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F52D60" w:rsidRPr="00F52D60" w:rsidRDefault="00F52D60" w:rsidP="00A8517B">
            <w:pPr>
              <w:autoSpaceDE w:val="0"/>
              <w:autoSpaceDN w:val="0"/>
              <w:adjustRightInd w:val="0"/>
              <w:jc w:val="both"/>
              <w:rPr>
                <w:rFonts w:eastAsia="Calibri"/>
              </w:rPr>
            </w:pPr>
          </w:p>
        </w:tc>
        <w:tc>
          <w:tcPr>
            <w:tcW w:w="2268" w:type="dxa"/>
            <w:vMerge/>
            <w:tcBorders>
              <w:left w:val="single" w:sz="4" w:space="0" w:color="auto"/>
              <w:right w:val="single" w:sz="4" w:space="0" w:color="auto"/>
            </w:tcBorders>
          </w:tcPr>
          <w:p w:rsidR="00F52D60" w:rsidRPr="00F52D60" w:rsidRDefault="00F52D60" w:rsidP="00A8517B">
            <w:pPr>
              <w:autoSpaceDE w:val="0"/>
              <w:autoSpaceDN w:val="0"/>
              <w:adjustRightInd w:val="0"/>
              <w:jc w:val="both"/>
              <w:rPr>
                <w:rFonts w:eastAsia="Calibri"/>
              </w:rPr>
            </w:pPr>
          </w:p>
        </w:tc>
        <w:tc>
          <w:tcPr>
            <w:tcW w:w="1417" w:type="dxa"/>
            <w:vMerge/>
            <w:tcBorders>
              <w:left w:val="single" w:sz="4" w:space="0" w:color="auto"/>
              <w:right w:val="single" w:sz="4" w:space="0" w:color="auto"/>
            </w:tcBorders>
            <w:vAlign w:val="center"/>
          </w:tcPr>
          <w:p w:rsidR="00F52D60" w:rsidRPr="00F52D60" w:rsidRDefault="00F52D60" w:rsidP="00A8517B">
            <w:pPr>
              <w:autoSpaceDE w:val="0"/>
              <w:autoSpaceDN w:val="0"/>
              <w:adjustRightInd w:val="0"/>
              <w:jc w:val="both"/>
              <w:rPr>
                <w:rFonts w:eastAsia="Calibri"/>
              </w:rPr>
            </w:pPr>
          </w:p>
        </w:tc>
      </w:tr>
      <w:tr w:rsidR="00F52D60" w:rsidRPr="00F52D60" w:rsidTr="00EB5C1B">
        <w:trPr>
          <w:trHeight w:val="555"/>
        </w:trPr>
        <w:tc>
          <w:tcPr>
            <w:tcW w:w="426" w:type="dxa"/>
            <w:vMerge/>
            <w:tcBorders>
              <w:left w:val="single" w:sz="4" w:space="0" w:color="auto"/>
              <w:bottom w:val="single" w:sz="4" w:space="0" w:color="auto"/>
              <w:right w:val="single" w:sz="4" w:space="0" w:color="auto"/>
            </w:tcBorders>
          </w:tcPr>
          <w:p w:rsidR="00F52D60" w:rsidRPr="00F52D60" w:rsidRDefault="00F52D60" w:rsidP="00A8517B">
            <w:pPr>
              <w:jc w:val="both"/>
              <w:rPr>
                <w:rFonts w:eastAsia="Calibri"/>
              </w:rPr>
            </w:pPr>
          </w:p>
        </w:tc>
        <w:tc>
          <w:tcPr>
            <w:tcW w:w="1701" w:type="dxa"/>
            <w:vMerge/>
            <w:tcBorders>
              <w:left w:val="single" w:sz="4" w:space="0" w:color="auto"/>
              <w:bottom w:val="single" w:sz="4" w:space="0" w:color="auto"/>
              <w:right w:val="single" w:sz="4" w:space="0" w:color="auto"/>
            </w:tcBorders>
          </w:tcPr>
          <w:p w:rsidR="00F52D60" w:rsidRPr="00F52D60" w:rsidRDefault="00F52D60" w:rsidP="00A8517B">
            <w:pPr>
              <w:ind w:firstLine="34"/>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F52D60" w:rsidRPr="00F52D60" w:rsidRDefault="00F52D60" w:rsidP="00A8517B">
            <w:pPr>
              <w:autoSpaceDE w:val="0"/>
              <w:autoSpaceDN w:val="0"/>
              <w:adjustRightInd w:val="0"/>
              <w:jc w:val="both"/>
            </w:pPr>
            <w:r w:rsidRPr="00F52D60">
              <w:t xml:space="preserve">Перечень вопросов, по которым осуществляется консультирование,  определен </w:t>
            </w:r>
          </w:p>
          <w:p w:rsidR="00F52D60" w:rsidRPr="00F52D60" w:rsidRDefault="00F52D60" w:rsidP="00A8517B">
            <w:pPr>
              <w:autoSpaceDE w:val="0"/>
              <w:autoSpaceDN w:val="0"/>
              <w:adjustRightInd w:val="0"/>
              <w:jc w:val="both"/>
            </w:pPr>
            <w:r w:rsidRPr="00F52D60">
              <w:t>«</w:t>
            </w:r>
            <w:hyperlink r:id="rId23" w:anchor="65C0IR" w:history="1">
              <w:r w:rsidRPr="00F52D60">
                <w:rPr>
                  <w:rStyle w:val="a3"/>
                  <w:bCs/>
                  <w:color w:val="auto"/>
                </w:rPr>
                <w:t>Положения о муниципальном жилищном контроле на территории муниципального</w:t>
              </w:r>
            </w:hyperlink>
            <w:r w:rsidRPr="00F52D60">
              <w:rPr>
                <w:bCs/>
              </w:rPr>
              <w:t xml:space="preserve"> образования Володинское сельское поселение</w:t>
            </w:r>
            <w:r w:rsidRPr="00F52D60">
              <w:t>», утвержденным решением Совета Володинского сельского поселения от 26.10.2021 №161.</w:t>
            </w:r>
          </w:p>
        </w:tc>
        <w:tc>
          <w:tcPr>
            <w:tcW w:w="2268" w:type="dxa"/>
            <w:vMerge/>
            <w:tcBorders>
              <w:left w:val="single" w:sz="4" w:space="0" w:color="auto"/>
              <w:bottom w:val="single" w:sz="4" w:space="0" w:color="auto"/>
              <w:right w:val="single" w:sz="4" w:space="0" w:color="auto"/>
            </w:tcBorders>
          </w:tcPr>
          <w:p w:rsidR="00F52D60" w:rsidRPr="00F52D60" w:rsidRDefault="00F52D60" w:rsidP="00A8517B">
            <w:pPr>
              <w:autoSpaceDE w:val="0"/>
              <w:autoSpaceDN w:val="0"/>
              <w:adjustRightInd w:val="0"/>
              <w:jc w:val="both"/>
              <w:rPr>
                <w:rFonts w:eastAsia="Calibri"/>
              </w:rPr>
            </w:pPr>
          </w:p>
        </w:tc>
        <w:tc>
          <w:tcPr>
            <w:tcW w:w="1417" w:type="dxa"/>
            <w:vMerge/>
            <w:tcBorders>
              <w:left w:val="single" w:sz="4" w:space="0" w:color="auto"/>
              <w:bottom w:val="single" w:sz="4" w:space="0" w:color="auto"/>
              <w:right w:val="single" w:sz="4" w:space="0" w:color="auto"/>
            </w:tcBorders>
            <w:vAlign w:val="center"/>
          </w:tcPr>
          <w:p w:rsidR="00F52D60" w:rsidRPr="00F52D60" w:rsidRDefault="00F52D60" w:rsidP="00A8517B">
            <w:pPr>
              <w:autoSpaceDE w:val="0"/>
              <w:autoSpaceDN w:val="0"/>
              <w:adjustRightInd w:val="0"/>
              <w:jc w:val="both"/>
              <w:rPr>
                <w:rFonts w:eastAsia="Calibri"/>
              </w:rPr>
            </w:pPr>
          </w:p>
        </w:tc>
      </w:tr>
    </w:tbl>
    <w:p w:rsidR="00F52D60" w:rsidRDefault="00F52D60" w:rsidP="00F52D60">
      <w:pPr>
        <w:jc w:val="center"/>
        <w:outlineLvl w:val="0"/>
      </w:pPr>
    </w:p>
    <w:p w:rsidR="00CE3472" w:rsidRPr="00F52D60" w:rsidRDefault="00CE3472" w:rsidP="00F52D60">
      <w:pPr>
        <w:jc w:val="center"/>
        <w:outlineLvl w:val="0"/>
      </w:pPr>
    </w:p>
    <w:p w:rsidR="00EB5C1B" w:rsidRPr="00EB5C1B" w:rsidRDefault="00EB5C1B" w:rsidP="00EB5C1B">
      <w:pPr>
        <w:jc w:val="center"/>
        <w:rPr>
          <w:b/>
        </w:rPr>
      </w:pPr>
      <w:r w:rsidRPr="00EB5C1B">
        <w:rPr>
          <w:b/>
        </w:rPr>
        <w:t>АДМИНИСТРАЦИЯ ВОЛОДИНСКОГО СЕЛЬСКОГО ПОСЕЛЕНИЯ</w:t>
      </w:r>
    </w:p>
    <w:p w:rsidR="00EB5C1B" w:rsidRPr="00EB5C1B" w:rsidRDefault="00EB5C1B" w:rsidP="00EB5C1B">
      <w:pPr>
        <w:rPr>
          <w:b/>
        </w:rPr>
      </w:pPr>
      <w:r w:rsidRPr="00EB5C1B">
        <w:rPr>
          <w:b/>
        </w:rPr>
        <w:t xml:space="preserve"> </w:t>
      </w:r>
    </w:p>
    <w:p w:rsidR="00EB5C1B" w:rsidRPr="00EB5C1B" w:rsidRDefault="00EB5C1B" w:rsidP="00EB5C1B">
      <w:pPr>
        <w:jc w:val="center"/>
        <w:rPr>
          <w:b/>
        </w:rPr>
      </w:pPr>
      <w:r w:rsidRPr="00EB5C1B">
        <w:rPr>
          <w:b/>
        </w:rPr>
        <w:t xml:space="preserve"> ПОСТАНОВЛЕНИЕ</w:t>
      </w:r>
    </w:p>
    <w:p w:rsidR="00EB5C1B" w:rsidRPr="00EB5C1B" w:rsidRDefault="00EB5C1B" w:rsidP="00EB5C1B">
      <w:pPr>
        <w:jc w:val="both"/>
        <w:rPr>
          <w:b/>
        </w:rPr>
      </w:pPr>
      <w:r w:rsidRPr="00EB5C1B">
        <w:rPr>
          <w:b/>
        </w:rPr>
        <w:t>12.12.2023                                                                                            № 122</w:t>
      </w:r>
    </w:p>
    <w:p w:rsidR="00EB5C1B" w:rsidRPr="00EB5C1B" w:rsidRDefault="00EB5C1B" w:rsidP="00EB5C1B">
      <w:pPr>
        <w:pStyle w:val="af2"/>
        <w:jc w:val="center"/>
        <w:rPr>
          <w:rFonts w:ascii="Times New Roman" w:hAnsi="Times New Roman" w:cs="Times New Roman"/>
          <w:b/>
          <w:sz w:val="24"/>
          <w:szCs w:val="24"/>
        </w:rPr>
      </w:pPr>
    </w:p>
    <w:p w:rsidR="00EB5C1B" w:rsidRPr="00EB5C1B" w:rsidRDefault="00EB5C1B" w:rsidP="00EB5C1B">
      <w:pPr>
        <w:pStyle w:val="af2"/>
        <w:jc w:val="center"/>
        <w:rPr>
          <w:rFonts w:ascii="Times New Roman" w:hAnsi="Times New Roman" w:cs="Times New Roman"/>
          <w:sz w:val="24"/>
          <w:szCs w:val="24"/>
        </w:rPr>
      </w:pPr>
      <w:proofErr w:type="spellStart"/>
      <w:r w:rsidRPr="00EB5C1B">
        <w:rPr>
          <w:rFonts w:ascii="Times New Roman" w:hAnsi="Times New Roman" w:cs="Times New Roman"/>
          <w:sz w:val="24"/>
          <w:szCs w:val="24"/>
        </w:rPr>
        <w:t>с</w:t>
      </w:r>
      <w:proofErr w:type="gramStart"/>
      <w:r w:rsidRPr="00EB5C1B">
        <w:rPr>
          <w:rFonts w:ascii="Times New Roman" w:hAnsi="Times New Roman" w:cs="Times New Roman"/>
          <w:sz w:val="24"/>
          <w:szCs w:val="24"/>
        </w:rPr>
        <w:t>.В</w:t>
      </w:r>
      <w:proofErr w:type="gramEnd"/>
      <w:r w:rsidRPr="00EB5C1B">
        <w:rPr>
          <w:rFonts w:ascii="Times New Roman" w:hAnsi="Times New Roman" w:cs="Times New Roman"/>
          <w:sz w:val="24"/>
          <w:szCs w:val="24"/>
        </w:rPr>
        <w:t>олодино</w:t>
      </w:r>
      <w:proofErr w:type="spellEnd"/>
    </w:p>
    <w:p w:rsidR="00EB5C1B" w:rsidRPr="00EB5C1B" w:rsidRDefault="00EB5C1B" w:rsidP="00EB5C1B">
      <w:pPr>
        <w:pStyle w:val="af2"/>
        <w:jc w:val="center"/>
        <w:rPr>
          <w:rFonts w:ascii="Times New Roman" w:hAnsi="Times New Roman" w:cs="Times New Roman"/>
          <w:sz w:val="24"/>
          <w:szCs w:val="24"/>
        </w:rPr>
      </w:pPr>
      <w:r w:rsidRPr="00EB5C1B">
        <w:rPr>
          <w:rFonts w:ascii="Times New Roman" w:hAnsi="Times New Roman" w:cs="Times New Roman"/>
          <w:sz w:val="24"/>
          <w:szCs w:val="24"/>
        </w:rPr>
        <w:t>Кривошеинский район</w:t>
      </w:r>
    </w:p>
    <w:p w:rsidR="00EB5C1B" w:rsidRPr="00EB5C1B" w:rsidRDefault="00EB5C1B" w:rsidP="00EB5C1B">
      <w:pPr>
        <w:pStyle w:val="af2"/>
        <w:jc w:val="center"/>
        <w:rPr>
          <w:rFonts w:ascii="Times New Roman" w:hAnsi="Times New Roman" w:cs="Times New Roman"/>
          <w:sz w:val="24"/>
          <w:szCs w:val="24"/>
        </w:rPr>
      </w:pPr>
      <w:r w:rsidRPr="00EB5C1B">
        <w:rPr>
          <w:rFonts w:ascii="Times New Roman" w:hAnsi="Times New Roman" w:cs="Times New Roman"/>
          <w:sz w:val="24"/>
          <w:szCs w:val="24"/>
        </w:rPr>
        <w:t>Томская область</w:t>
      </w:r>
    </w:p>
    <w:p w:rsidR="00EB5C1B" w:rsidRPr="00EB5C1B" w:rsidRDefault="00EB5C1B" w:rsidP="00EB5C1B">
      <w:pPr>
        <w:pStyle w:val="af2"/>
        <w:rPr>
          <w:rFonts w:ascii="Times New Roman" w:hAnsi="Times New Roman" w:cs="Times New Roman"/>
          <w:sz w:val="24"/>
          <w:szCs w:val="24"/>
        </w:rPr>
      </w:pPr>
    </w:p>
    <w:p w:rsidR="00EB5C1B" w:rsidRPr="00EB5C1B" w:rsidRDefault="00EB5C1B" w:rsidP="00EB5C1B">
      <w:pPr>
        <w:ind w:firstLine="709"/>
        <w:jc w:val="center"/>
        <w:rPr>
          <w:b/>
        </w:rPr>
      </w:pPr>
      <w:r w:rsidRPr="00EB5C1B">
        <w:rPr>
          <w:b/>
        </w:rPr>
        <w:lastRenderedPageBreak/>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2024 год</w:t>
      </w:r>
    </w:p>
    <w:p w:rsidR="00EB5C1B" w:rsidRPr="00EB5C1B" w:rsidRDefault="00EB5C1B" w:rsidP="00EB5C1B">
      <w:pPr>
        <w:jc w:val="both"/>
        <w:rPr>
          <w:b/>
        </w:rPr>
      </w:pPr>
    </w:p>
    <w:p w:rsidR="00EB5C1B" w:rsidRPr="00EB5C1B" w:rsidRDefault="00EB5C1B" w:rsidP="00EB5C1B">
      <w:pPr>
        <w:ind w:firstLine="708"/>
        <w:jc w:val="both"/>
        <w:rPr>
          <w:b/>
        </w:rPr>
      </w:pPr>
      <w:r w:rsidRPr="00EB5C1B">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EB5C1B" w:rsidRPr="00EB5C1B" w:rsidRDefault="00EB5C1B" w:rsidP="00EB5C1B">
      <w:pPr>
        <w:jc w:val="both"/>
        <w:rPr>
          <w:b/>
        </w:rPr>
      </w:pPr>
      <w:r w:rsidRPr="00EB5C1B">
        <w:t xml:space="preserve">           ПОСТАНОВЛЯЮ:</w:t>
      </w:r>
    </w:p>
    <w:p w:rsidR="00EB5C1B" w:rsidRPr="00EB5C1B" w:rsidRDefault="00EB5C1B" w:rsidP="00EB5C1B">
      <w:pPr>
        <w:ind w:firstLine="709"/>
        <w:jc w:val="both"/>
        <w:rPr>
          <w:b/>
        </w:rPr>
      </w:pPr>
      <w:r w:rsidRPr="00EB5C1B">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2024 год согласно приложению.</w:t>
      </w:r>
    </w:p>
    <w:p w:rsidR="00EB5C1B" w:rsidRPr="00EB5C1B" w:rsidRDefault="00EB5C1B" w:rsidP="00EB5C1B">
      <w:pPr>
        <w:ind w:firstLine="709"/>
        <w:jc w:val="both"/>
        <w:rPr>
          <w:b/>
        </w:rPr>
      </w:pPr>
      <w:r w:rsidRPr="00EB5C1B">
        <w:t xml:space="preserve">2. Постановление Администрации Володинского сельского поселения от 19.12.2022 №104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Володинского сельского поселения на 2023 год» считать утратившим силу. </w:t>
      </w:r>
    </w:p>
    <w:p w:rsidR="00EB5C1B" w:rsidRPr="00EB5C1B" w:rsidRDefault="00EB5C1B" w:rsidP="00EB5C1B">
      <w:pPr>
        <w:jc w:val="both"/>
        <w:rPr>
          <w:b/>
        </w:rPr>
      </w:pPr>
      <w:r w:rsidRPr="00EB5C1B">
        <w:t xml:space="preserve">            3.Настоящее постановление вступает в силу со дня его официального опубликования.</w:t>
      </w:r>
    </w:p>
    <w:p w:rsidR="00EB5C1B" w:rsidRPr="00EB5C1B" w:rsidRDefault="00EB5C1B" w:rsidP="00EB5C1B">
      <w:pPr>
        <w:jc w:val="both"/>
        <w:rPr>
          <w:b/>
          <w:bCs/>
        </w:rPr>
      </w:pPr>
      <w:r w:rsidRPr="00EB5C1B">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4" w:tgtFrame="_blank" w:history="1">
        <w:r w:rsidRPr="00EB5C1B">
          <w:rPr>
            <w:rStyle w:val="a3"/>
            <w:color w:val="000000"/>
          </w:rPr>
          <w:t>http://volodino70.ru/</w:t>
        </w:r>
      </w:hyperlink>
      <w:r w:rsidRPr="00EB5C1B">
        <w:t xml:space="preserve"> в информационно-телекоммуникационной сети «Интернет».</w:t>
      </w:r>
    </w:p>
    <w:p w:rsidR="00EB5C1B" w:rsidRPr="00EB5C1B" w:rsidRDefault="00EB5C1B" w:rsidP="00EB5C1B">
      <w:pPr>
        <w:pStyle w:val="af2"/>
        <w:tabs>
          <w:tab w:val="left" w:pos="709"/>
          <w:tab w:val="left" w:pos="851"/>
          <w:tab w:val="left" w:pos="993"/>
        </w:tabs>
        <w:jc w:val="both"/>
        <w:rPr>
          <w:rFonts w:ascii="Times New Roman" w:hAnsi="Times New Roman" w:cs="Times New Roman"/>
          <w:sz w:val="24"/>
          <w:szCs w:val="24"/>
        </w:rPr>
      </w:pPr>
      <w:r w:rsidRPr="00EB5C1B">
        <w:rPr>
          <w:rFonts w:ascii="Times New Roman" w:hAnsi="Times New Roman" w:cs="Times New Roman"/>
          <w:sz w:val="24"/>
          <w:szCs w:val="24"/>
        </w:rPr>
        <w:t xml:space="preserve">           5. </w:t>
      </w:r>
      <w:proofErr w:type="gramStart"/>
      <w:r w:rsidRPr="00EB5C1B">
        <w:rPr>
          <w:rFonts w:ascii="Times New Roman" w:hAnsi="Times New Roman" w:cs="Times New Roman"/>
          <w:sz w:val="24"/>
          <w:szCs w:val="24"/>
        </w:rPr>
        <w:t>Контроль  за</w:t>
      </w:r>
      <w:proofErr w:type="gramEnd"/>
      <w:r w:rsidRPr="00EB5C1B">
        <w:rPr>
          <w:rFonts w:ascii="Times New Roman" w:hAnsi="Times New Roman" w:cs="Times New Roman"/>
          <w:sz w:val="24"/>
          <w:szCs w:val="24"/>
        </w:rPr>
        <w:t xml:space="preserve">  исполнением настоящего постановления  оставляю за собой.</w:t>
      </w:r>
    </w:p>
    <w:p w:rsidR="00EB5C1B" w:rsidRPr="00EB5C1B" w:rsidRDefault="00EB5C1B" w:rsidP="00EB5C1B">
      <w:pPr>
        <w:jc w:val="both"/>
        <w:rPr>
          <w:b/>
        </w:rPr>
      </w:pPr>
    </w:p>
    <w:p w:rsidR="00EB5C1B" w:rsidRPr="00EB5C1B" w:rsidRDefault="00EB5C1B" w:rsidP="00E37471">
      <w:pPr>
        <w:jc w:val="both"/>
        <w:rPr>
          <w:b/>
        </w:rPr>
      </w:pPr>
      <w:r w:rsidRPr="00EB5C1B">
        <w:t xml:space="preserve">Глава Володинского сельского поселения                             </w:t>
      </w:r>
      <w:proofErr w:type="spellStart"/>
      <w:r w:rsidRPr="00EB5C1B">
        <w:t>Р.П.Петрова</w:t>
      </w:r>
      <w:proofErr w:type="spellEnd"/>
    </w:p>
    <w:p w:rsidR="00EB5C1B" w:rsidRPr="00EB5C1B" w:rsidRDefault="00EB5C1B" w:rsidP="00EB5C1B">
      <w:pPr>
        <w:ind w:firstLine="5954"/>
        <w:rPr>
          <w:b/>
        </w:rPr>
      </w:pPr>
    </w:p>
    <w:p w:rsidR="00EB5C1B" w:rsidRPr="00EB5C1B" w:rsidRDefault="00EB5C1B" w:rsidP="00DC410D">
      <w:pPr>
        <w:ind w:firstLine="5954"/>
        <w:jc w:val="right"/>
        <w:rPr>
          <w:b/>
        </w:rPr>
      </w:pPr>
      <w:r w:rsidRPr="00EB5C1B">
        <w:t>Приложение</w:t>
      </w:r>
    </w:p>
    <w:p w:rsidR="00EB5C1B" w:rsidRPr="00EB5C1B" w:rsidRDefault="00EB5C1B" w:rsidP="00DC410D">
      <w:pPr>
        <w:jc w:val="right"/>
        <w:rPr>
          <w:b/>
        </w:rPr>
      </w:pPr>
      <w:r w:rsidRPr="00EB5C1B">
        <w:t>УТВЕРЖДЕНА</w:t>
      </w:r>
    </w:p>
    <w:p w:rsidR="00EB5C1B" w:rsidRPr="00EB5C1B" w:rsidRDefault="00EB5C1B" w:rsidP="00DC410D">
      <w:pPr>
        <w:jc w:val="right"/>
        <w:rPr>
          <w:b/>
        </w:rPr>
      </w:pPr>
      <w:r w:rsidRPr="00EB5C1B">
        <w:t>постановлением   Администрации</w:t>
      </w:r>
    </w:p>
    <w:p w:rsidR="00EB5C1B" w:rsidRPr="00EB5C1B" w:rsidRDefault="00EB5C1B" w:rsidP="00DC410D">
      <w:pPr>
        <w:jc w:val="right"/>
        <w:rPr>
          <w:b/>
        </w:rPr>
      </w:pPr>
      <w:r w:rsidRPr="00EB5C1B">
        <w:t>Володинского сельского поселения</w:t>
      </w:r>
    </w:p>
    <w:p w:rsidR="00EB5C1B" w:rsidRPr="00EB5C1B" w:rsidRDefault="00EB5C1B" w:rsidP="00DC410D">
      <w:pPr>
        <w:jc w:val="right"/>
        <w:rPr>
          <w:b/>
        </w:rPr>
      </w:pPr>
      <w:r w:rsidRPr="00EB5C1B">
        <w:t>от 12.12.2023   №122</w:t>
      </w:r>
    </w:p>
    <w:p w:rsidR="00EB5C1B" w:rsidRPr="00EB5C1B" w:rsidRDefault="00EB5C1B" w:rsidP="00EB5C1B">
      <w:pPr>
        <w:pStyle w:val="Default"/>
        <w:contextualSpacing/>
        <w:jc w:val="center"/>
        <w:rPr>
          <w:bCs/>
          <w:color w:val="auto"/>
        </w:rPr>
      </w:pPr>
    </w:p>
    <w:p w:rsidR="00EB5C1B" w:rsidRPr="00EB5C1B" w:rsidRDefault="00EB5C1B" w:rsidP="00EB5C1B">
      <w:pPr>
        <w:pStyle w:val="Default"/>
        <w:contextualSpacing/>
        <w:jc w:val="center"/>
        <w:rPr>
          <w:color w:val="auto"/>
        </w:rPr>
      </w:pPr>
      <w:r w:rsidRPr="00EB5C1B">
        <w:rPr>
          <w:bCs/>
          <w:color w:val="auto"/>
        </w:rPr>
        <w:t xml:space="preserve">ПРОГРАММА </w:t>
      </w:r>
    </w:p>
    <w:p w:rsidR="00EB5C1B" w:rsidRPr="00EB5C1B" w:rsidRDefault="00EB5C1B" w:rsidP="00EB5C1B">
      <w:pPr>
        <w:pStyle w:val="Default"/>
        <w:contextualSpacing/>
        <w:jc w:val="center"/>
        <w:rPr>
          <w:color w:val="auto"/>
        </w:rPr>
      </w:pPr>
      <w:r w:rsidRPr="00EB5C1B">
        <w:rPr>
          <w:color w:val="auto"/>
        </w:rPr>
        <w:t>профилактики рисков причинения вреда (ущерба) охраняемым законом ценностям</w:t>
      </w:r>
      <w:r w:rsidR="00DC410D">
        <w:rPr>
          <w:color w:val="auto"/>
        </w:rPr>
        <w:t xml:space="preserve"> </w:t>
      </w:r>
      <w:r w:rsidRPr="00EB5C1B">
        <w:rPr>
          <w:color w:val="auto"/>
        </w:rPr>
        <w:t>при осуществлении муниципального контроля в сфере благоустройства на 2024 год</w:t>
      </w:r>
    </w:p>
    <w:p w:rsidR="00EB5C1B" w:rsidRPr="00EB5C1B" w:rsidRDefault="00EB5C1B" w:rsidP="00EB5C1B">
      <w:pPr>
        <w:jc w:val="cente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2071"/>
      </w:tblGrid>
      <w:tr w:rsidR="00EB5C1B" w:rsidRPr="00EB5C1B" w:rsidTr="00DC410D">
        <w:trPr>
          <w:gridAfter w:val="1"/>
          <w:wAfter w:w="2071" w:type="dxa"/>
        </w:trPr>
        <w:tc>
          <w:tcPr>
            <w:tcW w:w="1809" w:type="dxa"/>
          </w:tcPr>
          <w:p w:rsidR="00EB5C1B" w:rsidRPr="00EB5C1B" w:rsidRDefault="00EB5C1B" w:rsidP="00A8517B">
            <w:pPr>
              <w:tabs>
                <w:tab w:val="left" w:pos="1535"/>
              </w:tabs>
            </w:pPr>
            <w:r w:rsidRPr="00EB5C1B">
              <w:t>Наименование программы</w:t>
            </w:r>
          </w:p>
        </w:tc>
        <w:tc>
          <w:tcPr>
            <w:tcW w:w="5812" w:type="dxa"/>
          </w:tcPr>
          <w:p w:rsidR="00EB5C1B" w:rsidRPr="00EB5C1B" w:rsidRDefault="00EB5C1B" w:rsidP="00A8517B">
            <w:pPr>
              <w:tabs>
                <w:tab w:val="left" w:pos="1535"/>
              </w:tabs>
              <w:jc w:val="both"/>
            </w:pPr>
            <w:r w:rsidRPr="00EB5C1B">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w:t>
            </w:r>
          </w:p>
        </w:tc>
      </w:tr>
      <w:tr w:rsidR="00EB5C1B" w:rsidRPr="00EB5C1B" w:rsidTr="00DC410D">
        <w:trPr>
          <w:gridAfter w:val="1"/>
          <w:wAfter w:w="2071" w:type="dxa"/>
        </w:trPr>
        <w:tc>
          <w:tcPr>
            <w:tcW w:w="1809" w:type="dxa"/>
          </w:tcPr>
          <w:p w:rsidR="00EB5C1B" w:rsidRPr="00EB5C1B" w:rsidRDefault="00EB5C1B" w:rsidP="00A8517B">
            <w:pPr>
              <w:tabs>
                <w:tab w:val="left" w:pos="1535"/>
              </w:tabs>
            </w:pPr>
            <w:r w:rsidRPr="00EB5C1B">
              <w:t>Правовые основания разработки программы</w:t>
            </w:r>
          </w:p>
        </w:tc>
        <w:tc>
          <w:tcPr>
            <w:tcW w:w="5812" w:type="dxa"/>
          </w:tcPr>
          <w:p w:rsidR="00EB5C1B" w:rsidRPr="00EB5C1B" w:rsidRDefault="00EB5C1B" w:rsidP="00A8517B">
            <w:pPr>
              <w:tabs>
                <w:tab w:val="left" w:pos="1535"/>
              </w:tabs>
              <w:jc w:val="both"/>
            </w:pPr>
            <w:r w:rsidRPr="00EB5C1B">
              <w:rPr>
                <w:rFonts w:eastAsia="Calibri"/>
              </w:rPr>
              <w:t>Федеральный зако</w:t>
            </w:r>
            <w:r w:rsidRPr="00EB5C1B">
              <w:rPr>
                <w:rFonts w:eastAsia="Calibri"/>
                <w:spacing w:val="345"/>
              </w:rPr>
              <w:t>н</w:t>
            </w:r>
            <w:r w:rsidRPr="00EB5C1B">
              <w:rPr>
                <w:rFonts w:eastAsia="Calibri"/>
              </w:rPr>
              <w:t>о</w:t>
            </w:r>
            <w:r w:rsidRPr="00EB5C1B">
              <w:rPr>
                <w:rFonts w:eastAsia="Calibri"/>
                <w:spacing w:val="345"/>
              </w:rPr>
              <w:t>т</w:t>
            </w:r>
            <w:r w:rsidRPr="00EB5C1B">
              <w:rPr>
                <w:rFonts w:eastAsia="Calibri"/>
              </w:rPr>
              <w:t>31.07.202</w:t>
            </w:r>
            <w:r w:rsidRPr="00EB5C1B">
              <w:rPr>
                <w:rFonts w:eastAsia="Calibri"/>
                <w:spacing w:val="345"/>
              </w:rPr>
              <w:t>0</w:t>
            </w:r>
            <w:r w:rsidRPr="00EB5C1B">
              <w:rPr>
                <w:rFonts w:eastAsia="Calibri"/>
              </w:rPr>
              <w:t>№ 248-Ф</w:t>
            </w:r>
            <w:r w:rsidRPr="00EB5C1B">
              <w:rPr>
                <w:rFonts w:eastAsia="Calibri"/>
                <w:spacing w:val="345"/>
              </w:rPr>
              <w:t>З</w:t>
            </w:r>
            <w:proofErr w:type="gramStart"/>
            <w:r w:rsidRPr="00EB5C1B">
              <w:rPr>
                <w:rFonts w:eastAsia="Calibri"/>
              </w:rPr>
              <w:t>«О</w:t>
            </w:r>
            <w:proofErr w:type="gramEnd"/>
            <w:r w:rsidRPr="00EB5C1B">
              <w:rPr>
                <w:rFonts w:eastAsia="Calibri"/>
              </w:rPr>
              <w:t xml:space="preserve"> государственном контрол</w:t>
            </w:r>
            <w:r w:rsidRPr="00EB5C1B">
              <w:rPr>
                <w:rFonts w:eastAsia="Calibri"/>
                <w:spacing w:val="67"/>
              </w:rPr>
              <w:t>е</w:t>
            </w:r>
            <w:r w:rsidRPr="00EB5C1B">
              <w:rPr>
                <w:rFonts w:eastAsia="Calibri"/>
              </w:rPr>
              <w:t>(надзоре</w:t>
            </w:r>
            <w:r w:rsidRPr="00EB5C1B">
              <w:rPr>
                <w:rFonts w:eastAsia="Calibri"/>
                <w:spacing w:val="67"/>
              </w:rPr>
              <w:t xml:space="preserve">) и </w:t>
            </w:r>
            <w:r w:rsidRPr="00EB5C1B">
              <w:rPr>
                <w:rFonts w:eastAsia="Calibri"/>
              </w:rPr>
              <w:t>муниципально</w:t>
            </w:r>
            <w:r w:rsidRPr="00EB5C1B">
              <w:rPr>
                <w:rFonts w:eastAsia="Calibri"/>
                <w:spacing w:val="67"/>
              </w:rPr>
              <w:t xml:space="preserve">м </w:t>
            </w:r>
            <w:r w:rsidRPr="00EB5C1B">
              <w:rPr>
                <w:rFonts w:eastAsia="Calibri"/>
              </w:rPr>
              <w:t xml:space="preserve">контроле </w:t>
            </w:r>
            <w:r w:rsidRPr="00EB5C1B">
              <w:rPr>
                <w:rFonts w:eastAsia="Calibri"/>
                <w:spacing w:val="60"/>
              </w:rPr>
              <w:t xml:space="preserve">в </w:t>
            </w:r>
            <w:r w:rsidRPr="00EB5C1B">
              <w:rPr>
                <w:rFonts w:eastAsia="Calibri"/>
              </w:rPr>
              <w:t>Российско</w:t>
            </w:r>
            <w:r w:rsidRPr="00EB5C1B">
              <w:rPr>
                <w:rFonts w:eastAsia="Calibri"/>
                <w:spacing w:val="60"/>
              </w:rPr>
              <w:t xml:space="preserve">й </w:t>
            </w:r>
            <w:proofErr w:type="spellStart"/>
            <w:r w:rsidRPr="00EB5C1B">
              <w:rPr>
                <w:rFonts w:eastAsia="Calibri"/>
              </w:rPr>
              <w:t>Федерации»,</w:t>
            </w:r>
            <w:r w:rsidRPr="00EB5C1B">
              <w:rPr>
                <w:shd w:val="clear" w:color="auto" w:fill="FFFFFF"/>
              </w:rPr>
              <w:t>Федеральный</w:t>
            </w:r>
            <w:proofErr w:type="spellEnd"/>
            <w:r w:rsidRPr="00EB5C1B">
              <w:rPr>
                <w:shd w:val="clear" w:color="auto" w:fill="FFFFFF"/>
              </w:rPr>
              <w:t xml:space="preserve"> закон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EB5C1B" w:rsidRPr="00EB5C1B" w:rsidTr="00DC410D">
        <w:trPr>
          <w:gridAfter w:val="1"/>
          <w:wAfter w:w="2071" w:type="dxa"/>
        </w:trPr>
        <w:tc>
          <w:tcPr>
            <w:tcW w:w="1809" w:type="dxa"/>
          </w:tcPr>
          <w:p w:rsidR="00EB5C1B" w:rsidRPr="00EB5C1B" w:rsidRDefault="00EB5C1B" w:rsidP="00A8517B">
            <w:pPr>
              <w:tabs>
                <w:tab w:val="left" w:pos="1535"/>
              </w:tabs>
            </w:pPr>
            <w:r w:rsidRPr="00EB5C1B">
              <w:t>Цель программы</w:t>
            </w:r>
          </w:p>
        </w:tc>
        <w:tc>
          <w:tcPr>
            <w:tcW w:w="5812" w:type="dxa"/>
          </w:tcPr>
          <w:p w:rsidR="00EB5C1B" w:rsidRPr="00EB5C1B" w:rsidRDefault="00EB5C1B" w:rsidP="00A8517B">
            <w:pPr>
              <w:tabs>
                <w:tab w:val="left" w:pos="1535"/>
              </w:tabs>
              <w:jc w:val="both"/>
              <w:rPr>
                <w:rFonts w:eastAsia="Calibri"/>
              </w:rPr>
            </w:pPr>
            <w:r w:rsidRPr="00EB5C1B">
              <w:rPr>
                <w:rFonts w:eastAsia="Calibri"/>
              </w:rPr>
              <w:t>1. Устранение причин, факторов и условий,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EB5C1B" w:rsidRPr="00EB5C1B" w:rsidRDefault="00EB5C1B" w:rsidP="00A8517B">
            <w:pPr>
              <w:tabs>
                <w:tab w:val="left" w:pos="1535"/>
              </w:tabs>
              <w:jc w:val="both"/>
              <w:rPr>
                <w:rFonts w:eastAsia="Calibri"/>
              </w:rPr>
            </w:pPr>
            <w:r w:rsidRPr="00EB5C1B">
              <w:rPr>
                <w:rFonts w:eastAsia="Calibri"/>
              </w:rPr>
              <w:t>2. Снижение административной нагрузки на подконтрольные субъекты.</w:t>
            </w:r>
          </w:p>
          <w:p w:rsidR="00EB5C1B" w:rsidRPr="00EB5C1B" w:rsidRDefault="00EB5C1B" w:rsidP="00A8517B">
            <w:pPr>
              <w:tabs>
                <w:tab w:val="left" w:pos="1535"/>
              </w:tabs>
              <w:jc w:val="both"/>
            </w:pPr>
            <w:r w:rsidRPr="00EB5C1B">
              <w:rPr>
                <w:rFonts w:eastAsia="Calibri"/>
              </w:rPr>
              <w:t>3. Повышение результативности и эффективности контрольной деятельности в сфере благоустройства.</w:t>
            </w:r>
          </w:p>
        </w:tc>
      </w:tr>
      <w:tr w:rsidR="00EB5C1B" w:rsidRPr="00EB5C1B" w:rsidTr="00DC410D">
        <w:trPr>
          <w:gridAfter w:val="1"/>
          <w:wAfter w:w="2071" w:type="dxa"/>
        </w:trPr>
        <w:tc>
          <w:tcPr>
            <w:tcW w:w="1809" w:type="dxa"/>
          </w:tcPr>
          <w:p w:rsidR="00EB5C1B" w:rsidRPr="00EB5C1B" w:rsidRDefault="00EB5C1B" w:rsidP="00A8517B">
            <w:pPr>
              <w:tabs>
                <w:tab w:val="left" w:pos="1535"/>
              </w:tabs>
            </w:pPr>
            <w:r w:rsidRPr="00EB5C1B">
              <w:t>Задачи программы</w:t>
            </w:r>
          </w:p>
        </w:tc>
        <w:tc>
          <w:tcPr>
            <w:tcW w:w="5812" w:type="dxa"/>
          </w:tcPr>
          <w:p w:rsidR="00EB5C1B" w:rsidRPr="00EB5C1B" w:rsidRDefault="00EB5C1B" w:rsidP="00A8517B">
            <w:pPr>
              <w:tabs>
                <w:tab w:val="left" w:pos="1535"/>
              </w:tabs>
              <w:jc w:val="both"/>
              <w:rPr>
                <w:rFonts w:eastAsia="Calibri"/>
              </w:rPr>
            </w:pPr>
            <w:r w:rsidRPr="00EB5C1B">
              <w:rPr>
                <w:rFonts w:eastAsia="Calibri"/>
              </w:rPr>
              <w:t>1. Предотвращение рисков причинения вреда охраняемым законом ценностям.</w:t>
            </w:r>
          </w:p>
          <w:p w:rsidR="00EB5C1B" w:rsidRPr="00EB5C1B" w:rsidRDefault="00EB5C1B" w:rsidP="00A8517B">
            <w:pPr>
              <w:tabs>
                <w:tab w:val="left" w:pos="1535"/>
              </w:tabs>
              <w:jc w:val="both"/>
              <w:rPr>
                <w:rFonts w:eastAsia="Calibri"/>
              </w:rPr>
            </w:pPr>
            <w:r w:rsidRPr="00EB5C1B">
              <w:rPr>
                <w:rFonts w:eastAsia="Calibri"/>
              </w:rPr>
              <w:t xml:space="preserve">2. Проведение профилактических мероприятий, направленных на предотвращение причинения вреда охраняемым законом ценностям. </w:t>
            </w:r>
          </w:p>
          <w:p w:rsidR="00EB5C1B" w:rsidRPr="00EB5C1B" w:rsidRDefault="00EB5C1B" w:rsidP="00A8517B">
            <w:pPr>
              <w:tabs>
                <w:tab w:val="left" w:pos="1535"/>
              </w:tabs>
              <w:jc w:val="both"/>
              <w:rPr>
                <w:rFonts w:eastAsia="Calibri"/>
              </w:rPr>
            </w:pPr>
            <w:r w:rsidRPr="00EB5C1B">
              <w:rPr>
                <w:rFonts w:eastAsia="Calibri"/>
              </w:rPr>
              <w:t xml:space="preserve">3. Информирование, консультирование контролируемых лиц с использованием информационно-телекоммуникационных технологий. </w:t>
            </w:r>
          </w:p>
          <w:p w:rsidR="00EB5C1B" w:rsidRPr="00EB5C1B" w:rsidRDefault="00EB5C1B" w:rsidP="00A8517B">
            <w:pPr>
              <w:tabs>
                <w:tab w:val="left" w:pos="1535"/>
              </w:tabs>
              <w:jc w:val="both"/>
            </w:pPr>
            <w:r w:rsidRPr="00EB5C1B">
              <w:rPr>
                <w:rFonts w:eastAsia="Calibri"/>
              </w:rPr>
              <w:t xml:space="preserve">4. Обеспечение доступности информации об </w:t>
            </w:r>
            <w:r w:rsidRPr="00EB5C1B">
              <w:rPr>
                <w:rFonts w:eastAsia="Calibri"/>
              </w:rPr>
              <w:lastRenderedPageBreak/>
              <w:t>обязательных требованиях и необходимых мерах по их исполнению.</w:t>
            </w:r>
          </w:p>
        </w:tc>
      </w:tr>
      <w:tr w:rsidR="00EB5C1B" w:rsidRPr="00EB5C1B" w:rsidTr="00DC410D">
        <w:trPr>
          <w:gridAfter w:val="1"/>
          <w:wAfter w:w="2071" w:type="dxa"/>
        </w:trPr>
        <w:tc>
          <w:tcPr>
            <w:tcW w:w="1809" w:type="dxa"/>
          </w:tcPr>
          <w:p w:rsidR="00EB5C1B" w:rsidRPr="00EB5C1B" w:rsidRDefault="00EB5C1B" w:rsidP="00A8517B">
            <w:pPr>
              <w:tabs>
                <w:tab w:val="left" w:pos="1535"/>
              </w:tabs>
            </w:pPr>
            <w:r w:rsidRPr="00EB5C1B">
              <w:t>Срок реализации программы профилактики</w:t>
            </w:r>
          </w:p>
        </w:tc>
        <w:tc>
          <w:tcPr>
            <w:tcW w:w="5812" w:type="dxa"/>
          </w:tcPr>
          <w:p w:rsidR="00EB5C1B" w:rsidRPr="00EB5C1B" w:rsidRDefault="00EB5C1B" w:rsidP="00A8517B">
            <w:pPr>
              <w:tabs>
                <w:tab w:val="left" w:pos="1535"/>
              </w:tabs>
            </w:pPr>
            <w:r w:rsidRPr="00EB5C1B">
              <w:t>2024 год</w:t>
            </w:r>
          </w:p>
        </w:tc>
      </w:tr>
      <w:tr w:rsidR="00EB5C1B" w:rsidRPr="00EB5C1B" w:rsidTr="00DC410D">
        <w:tc>
          <w:tcPr>
            <w:tcW w:w="1809" w:type="dxa"/>
          </w:tcPr>
          <w:p w:rsidR="00EB5C1B" w:rsidRPr="00EB5C1B" w:rsidRDefault="00EB5C1B" w:rsidP="00A8517B">
            <w:pPr>
              <w:tabs>
                <w:tab w:val="left" w:pos="1535"/>
              </w:tabs>
            </w:pPr>
            <w:r w:rsidRPr="00EB5C1B">
              <w:t>Ожидаемые результаты реализации программы</w:t>
            </w:r>
          </w:p>
        </w:tc>
        <w:tc>
          <w:tcPr>
            <w:tcW w:w="7883" w:type="dxa"/>
            <w:gridSpan w:val="2"/>
          </w:tcPr>
          <w:p w:rsidR="00EB5C1B" w:rsidRPr="00EB5C1B" w:rsidRDefault="00EB5C1B" w:rsidP="00A8517B">
            <w:pPr>
              <w:tabs>
                <w:tab w:val="left" w:pos="1535"/>
              </w:tabs>
              <w:jc w:val="both"/>
              <w:rPr>
                <w:rFonts w:eastAsia="Calibri"/>
              </w:rPr>
            </w:pPr>
            <w:r w:rsidRPr="00EB5C1B">
              <w:rPr>
                <w:rFonts w:eastAsia="Calibri"/>
              </w:rPr>
              <w:t>1. М</w:t>
            </w:r>
            <w:r w:rsidRPr="00EB5C1B">
              <w:rPr>
                <w:bCs/>
                <w:iCs/>
              </w:rPr>
              <w:t>инимизирование количества нарушений субъектами профилактики обязательных требований, установленных Правилами благоустройства;</w:t>
            </w:r>
          </w:p>
          <w:p w:rsidR="00EB5C1B" w:rsidRPr="00EB5C1B" w:rsidRDefault="00EB5C1B" w:rsidP="00A8517B">
            <w:pPr>
              <w:tabs>
                <w:tab w:val="left" w:pos="1535"/>
              </w:tabs>
              <w:jc w:val="both"/>
            </w:pPr>
            <w:r w:rsidRPr="00EB5C1B">
              <w:rPr>
                <w:rFonts w:eastAsia="Calibri"/>
              </w:rPr>
              <w:t>2. Повышение правосознания и правовой культуры контролируемых лиц.</w:t>
            </w:r>
          </w:p>
        </w:tc>
      </w:tr>
    </w:tbl>
    <w:p w:rsidR="00EB5C1B" w:rsidRPr="00EB5C1B" w:rsidRDefault="00EB5C1B" w:rsidP="00EB5C1B">
      <w:pPr>
        <w:pStyle w:val="ConsPlusNormal"/>
        <w:ind w:firstLine="539"/>
        <w:contextualSpacing/>
        <w:jc w:val="center"/>
        <w:rPr>
          <w:rFonts w:ascii="Times New Roman" w:hAnsi="Times New Roman" w:cs="Times New Roman"/>
          <w:sz w:val="24"/>
          <w:szCs w:val="24"/>
        </w:rPr>
      </w:pPr>
    </w:p>
    <w:p w:rsidR="00EB5C1B" w:rsidRPr="00EB5C1B" w:rsidRDefault="00EB5C1B" w:rsidP="00EB5C1B">
      <w:pPr>
        <w:pStyle w:val="ConsPlusNormal"/>
        <w:ind w:firstLine="539"/>
        <w:contextualSpacing/>
        <w:jc w:val="center"/>
        <w:rPr>
          <w:rFonts w:ascii="Times New Roman" w:hAnsi="Times New Roman" w:cs="Times New Roman"/>
          <w:sz w:val="24"/>
          <w:szCs w:val="24"/>
        </w:rPr>
      </w:pPr>
      <w:r w:rsidRPr="00EB5C1B">
        <w:rPr>
          <w:rFonts w:ascii="Times New Roman" w:hAnsi="Times New Roman" w:cs="Times New Roman"/>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B5C1B" w:rsidRPr="00EB5C1B" w:rsidRDefault="00EB5C1B" w:rsidP="00EB5C1B">
      <w:pPr>
        <w:ind w:firstLine="709"/>
        <w:contextualSpacing/>
        <w:jc w:val="both"/>
      </w:pPr>
      <w:r w:rsidRPr="00EB5C1B">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EB5C1B" w:rsidRPr="00EB5C1B" w:rsidRDefault="00EB5C1B" w:rsidP="00EB5C1B">
      <w:pPr>
        <w:ind w:firstLine="709"/>
        <w:contextualSpacing/>
        <w:jc w:val="both"/>
      </w:pPr>
      <w:r w:rsidRPr="00EB5C1B">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Володинского сельского поселения;</w:t>
      </w:r>
    </w:p>
    <w:p w:rsidR="00EB5C1B" w:rsidRPr="00EB5C1B" w:rsidRDefault="00EB5C1B" w:rsidP="00EB5C1B">
      <w:pPr>
        <w:pStyle w:val="a5"/>
        <w:shd w:val="clear" w:color="auto" w:fill="FFFFFF"/>
        <w:ind w:firstLine="709"/>
        <w:jc w:val="both"/>
      </w:pPr>
      <w:r w:rsidRPr="00EB5C1B">
        <w:t xml:space="preserve">1.2. За текущий период 2023 года в рамках муниципального </w:t>
      </w:r>
      <w:proofErr w:type="gramStart"/>
      <w:r w:rsidRPr="00EB5C1B">
        <w:t>контроля за</w:t>
      </w:r>
      <w:proofErr w:type="gramEnd"/>
      <w:r w:rsidRPr="00EB5C1B">
        <w:t xml:space="preserve"> соблюдением Правил благоустройства на территории Володинского сельского поселения плановые и внеплановые проверки, мероприятия по контролю без взаимодействия с субъектами контроля на территории Володинского сельского поселения не производились.</w:t>
      </w:r>
    </w:p>
    <w:p w:rsidR="00EB5C1B" w:rsidRPr="00EB5C1B" w:rsidRDefault="00EB5C1B" w:rsidP="00EB5C1B">
      <w:pPr>
        <w:pStyle w:val="a5"/>
        <w:shd w:val="clear" w:color="auto" w:fill="FFFFFF"/>
        <w:ind w:firstLine="709"/>
        <w:jc w:val="both"/>
      </w:pPr>
      <w:r w:rsidRPr="00EB5C1B">
        <w:t>Эксперты и представители экспертных организаций к проведению проверок не привлекались.</w:t>
      </w:r>
    </w:p>
    <w:p w:rsidR="00EB5C1B" w:rsidRPr="00EB5C1B" w:rsidRDefault="00EB5C1B" w:rsidP="00EB5C1B">
      <w:pPr>
        <w:pStyle w:val="a5"/>
        <w:ind w:firstLine="709"/>
        <w:jc w:val="both"/>
      </w:pPr>
      <w:r w:rsidRPr="00EB5C1B">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EB5C1B" w:rsidRPr="00EB5C1B" w:rsidRDefault="00EB5C1B" w:rsidP="00EB5C1B">
      <w:pPr>
        <w:pStyle w:val="a5"/>
        <w:shd w:val="clear" w:color="auto" w:fill="FFFFFF"/>
        <w:ind w:firstLine="709"/>
        <w:jc w:val="both"/>
      </w:pPr>
      <w:r w:rsidRPr="00EB5C1B">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EB5C1B" w:rsidRPr="00EB5C1B" w:rsidRDefault="00EB5C1B" w:rsidP="00EB5C1B">
      <w:pPr>
        <w:pStyle w:val="ConsPlusNormal"/>
        <w:ind w:firstLine="709"/>
        <w:contextualSpacing/>
        <w:jc w:val="both"/>
        <w:rPr>
          <w:rFonts w:ascii="Times New Roman" w:hAnsi="Times New Roman" w:cs="Times New Roman"/>
          <w:sz w:val="24"/>
          <w:szCs w:val="24"/>
        </w:rPr>
      </w:pPr>
      <w:r w:rsidRPr="00EB5C1B">
        <w:rPr>
          <w:rFonts w:ascii="Times New Roman" w:hAnsi="Times New Roman" w:cs="Times New Roman"/>
          <w:sz w:val="24"/>
          <w:szCs w:val="24"/>
        </w:rPr>
        <w:t>1.3.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w:t>
      </w:r>
      <w:proofErr w:type="gramStart"/>
      <w:r w:rsidRPr="00EB5C1B">
        <w:rPr>
          <w:rFonts w:ascii="Times New Roman" w:hAnsi="Times New Roman" w:cs="Times New Roman"/>
          <w:sz w:val="24"/>
          <w:szCs w:val="24"/>
        </w:rPr>
        <w:t>о-</w:t>
      </w:r>
      <w:proofErr w:type="gramEnd"/>
      <w:r w:rsidRPr="00EB5C1B">
        <w:rPr>
          <w:rFonts w:ascii="Times New Roman" w:hAnsi="Times New Roman" w:cs="Times New Roman"/>
          <w:sz w:val="24"/>
          <w:szCs w:val="24"/>
        </w:rPr>
        <w:t xml:space="preserve"> эксплуатационными характеристиками улучшение архитектурно-планировочного облика Володинского сельского поселения,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EB5C1B" w:rsidRPr="00EB5C1B" w:rsidRDefault="00EB5C1B" w:rsidP="00EB5C1B">
      <w:pPr>
        <w:contextualSpacing/>
        <w:jc w:val="both"/>
      </w:pPr>
    </w:p>
    <w:p w:rsidR="00EB5C1B" w:rsidRPr="00EB5C1B" w:rsidRDefault="00EB5C1B" w:rsidP="00EB5C1B">
      <w:pPr>
        <w:contextualSpacing/>
        <w:jc w:val="center"/>
      </w:pPr>
      <w:r w:rsidRPr="00EB5C1B">
        <w:t>2. Цели и задачи реализации программы профилактики</w:t>
      </w:r>
    </w:p>
    <w:p w:rsidR="00EB5C1B" w:rsidRPr="00EB5C1B" w:rsidRDefault="00EB5C1B" w:rsidP="00EB5C1B">
      <w:pPr>
        <w:tabs>
          <w:tab w:val="left" w:pos="709"/>
        </w:tabs>
        <w:ind w:firstLine="709"/>
        <w:contextualSpacing/>
        <w:jc w:val="both"/>
      </w:pPr>
      <w:r w:rsidRPr="00EB5C1B">
        <w:t>2.1. Профилактика рисков причинения вреда (ущерба) охраняемым законом ценностям направлена на достижение следующих основных целей:</w:t>
      </w:r>
    </w:p>
    <w:p w:rsidR="00EB5C1B" w:rsidRPr="00EB5C1B" w:rsidRDefault="00EB5C1B" w:rsidP="00EB5C1B">
      <w:pPr>
        <w:tabs>
          <w:tab w:val="left" w:pos="709"/>
        </w:tabs>
        <w:ind w:firstLine="709"/>
        <w:contextualSpacing/>
        <w:jc w:val="both"/>
      </w:pPr>
      <w:r w:rsidRPr="00EB5C1B">
        <w:t>1) стимулирование добросовестного соблюдения обязательных требований всеми контролируемыми лицами;</w:t>
      </w:r>
    </w:p>
    <w:p w:rsidR="00EB5C1B" w:rsidRPr="00EB5C1B" w:rsidRDefault="00EB5C1B" w:rsidP="00EB5C1B">
      <w:pPr>
        <w:tabs>
          <w:tab w:val="left" w:pos="709"/>
        </w:tabs>
        <w:ind w:firstLine="709"/>
        <w:contextualSpacing/>
        <w:jc w:val="both"/>
      </w:pPr>
      <w:r w:rsidRPr="00EB5C1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B5C1B" w:rsidRPr="00EB5C1B" w:rsidRDefault="00EB5C1B" w:rsidP="00EB5C1B">
      <w:pPr>
        <w:ind w:firstLine="709"/>
        <w:contextualSpacing/>
        <w:jc w:val="both"/>
      </w:pPr>
      <w:r w:rsidRPr="00EB5C1B">
        <w:t>3) создание условий для доведения обязательных требований до контролируемых лиц, повышение информированности о способах их соблюдения.</w:t>
      </w:r>
    </w:p>
    <w:p w:rsidR="00EB5C1B" w:rsidRPr="00EB5C1B" w:rsidRDefault="00EB5C1B" w:rsidP="00EB5C1B">
      <w:pPr>
        <w:autoSpaceDE w:val="0"/>
        <w:autoSpaceDN w:val="0"/>
        <w:adjustRightInd w:val="0"/>
        <w:ind w:firstLine="708"/>
        <w:jc w:val="both"/>
      </w:pPr>
      <w:r w:rsidRPr="00EB5C1B">
        <w:t xml:space="preserve">2.2. Задачами Программы являются: </w:t>
      </w:r>
    </w:p>
    <w:p w:rsidR="00EB5C1B" w:rsidRPr="00EB5C1B" w:rsidRDefault="00EB5C1B" w:rsidP="00EB5C1B">
      <w:pPr>
        <w:autoSpaceDE w:val="0"/>
        <w:autoSpaceDN w:val="0"/>
        <w:adjustRightInd w:val="0"/>
        <w:ind w:firstLine="708"/>
        <w:jc w:val="both"/>
      </w:pPr>
      <w:r w:rsidRPr="00EB5C1B">
        <w:t xml:space="preserve">- укрепление системы профилактики нарушений обязательных требований; </w:t>
      </w:r>
    </w:p>
    <w:p w:rsidR="00EB5C1B" w:rsidRPr="00EB5C1B" w:rsidRDefault="00EB5C1B" w:rsidP="00EB5C1B">
      <w:pPr>
        <w:autoSpaceDE w:val="0"/>
        <w:autoSpaceDN w:val="0"/>
        <w:adjustRightInd w:val="0"/>
        <w:ind w:firstLine="708"/>
        <w:jc w:val="both"/>
      </w:pPr>
      <w:r w:rsidRPr="00EB5C1B">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EB5C1B" w:rsidRPr="00EB5C1B" w:rsidRDefault="00EB5C1B" w:rsidP="00EB5C1B">
      <w:pPr>
        <w:autoSpaceDE w:val="0"/>
        <w:autoSpaceDN w:val="0"/>
        <w:adjustRightInd w:val="0"/>
        <w:ind w:firstLine="708"/>
        <w:jc w:val="both"/>
      </w:pPr>
      <w:r w:rsidRPr="00EB5C1B">
        <w:t>- формирование одинакового понимания обязательных требований у всех участников контрольной деятельности.</w:t>
      </w:r>
    </w:p>
    <w:p w:rsidR="00EB5C1B" w:rsidRPr="00EB5C1B" w:rsidRDefault="00EB5C1B" w:rsidP="00EB5C1B">
      <w:pPr>
        <w:ind w:firstLine="567"/>
        <w:jc w:val="both"/>
      </w:pPr>
      <w:r w:rsidRPr="00EB5C1B">
        <w:t xml:space="preserve">1. В соответствии с «Положением о муниципальном контроле в сфере благоустройства на территории Володинского сельского поселения», утвержденным решением Совета Володинского сельского поселения от 26.10.2021 № 163, проводятся следующие профилактические мероприятия: </w:t>
      </w:r>
    </w:p>
    <w:p w:rsidR="00EB5C1B" w:rsidRPr="00EB5C1B" w:rsidRDefault="00EB5C1B" w:rsidP="00EB5C1B">
      <w:pPr>
        <w:jc w:val="center"/>
        <w:rPr>
          <w:bCs/>
        </w:rPr>
      </w:pPr>
      <w:r w:rsidRPr="00EB5C1B">
        <w:rPr>
          <w:bCs/>
        </w:rPr>
        <w:t>3. Перечень профилактических мероприятий, сроки</w:t>
      </w:r>
    </w:p>
    <w:p w:rsidR="00EB5C1B" w:rsidRPr="00EB5C1B" w:rsidRDefault="00EB5C1B" w:rsidP="00EB5C1B">
      <w:pPr>
        <w:ind w:firstLine="567"/>
        <w:jc w:val="center"/>
        <w:rPr>
          <w:bCs/>
        </w:rPr>
      </w:pPr>
      <w:r w:rsidRPr="00EB5C1B">
        <w:rPr>
          <w:bCs/>
        </w:rPr>
        <w:t>(периодичность) их проведения</w:t>
      </w:r>
    </w:p>
    <w:p w:rsidR="00EB5C1B" w:rsidRPr="00EB5C1B" w:rsidRDefault="00EB5C1B" w:rsidP="00EB5C1B">
      <w:pPr>
        <w:ind w:firstLine="567"/>
        <w:jc w:val="center"/>
        <w:rPr>
          <w:bCs/>
        </w:rPr>
      </w:pPr>
    </w:p>
    <w:p w:rsidR="00EB5C1B" w:rsidRPr="00EB5C1B" w:rsidRDefault="00EB5C1B" w:rsidP="00EB5C1B">
      <w:pPr>
        <w:ind w:firstLine="567"/>
        <w:jc w:val="both"/>
      </w:pPr>
      <w:r w:rsidRPr="00EB5C1B">
        <w:t xml:space="preserve">3.1. В соответствии с «Положением о муниципальном контроле в сфере благоустройства на территории Володинского сельского поселения», утвержденным решением Совета Володинского сельского поселения от 26.10.2021 № 163, проводятся следующие профилактические мероприятия: </w:t>
      </w:r>
    </w:p>
    <w:p w:rsidR="00EB5C1B" w:rsidRPr="00EB5C1B" w:rsidRDefault="00EB5C1B" w:rsidP="00EB5C1B">
      <w:pPr>
        <w:ind w:firstLine="567"/>
        <w:jc w:val="both"/>
      </w:pPr>
      <w:r w:rsidRPr="00EB5C1B">
        <w:t>а) информирование;</w:t>
      </w:r>
    </w:p>
    <w:p w:rsidR="00EB5C1B" w:rsidRPr="00EB5C1B" w:rsidRDefault="00EB5C1B" w:rsidP="00EB5C1B">
      <w:pPr>
        <w:ind w:firstLine="567"/>
        <w:jc w:val="both"/>
      </w:pPr>
      <w:r w:rsidRPr="00EB5C1B">
        <w:t>б) консультирование</w:t>
      </w:r>
    </w:p>
    <w:p w:rsidR="00EB5C1B" w:rsidRPr="00EB5C1B" w:rsidRDefault="00EB5C1B" w:rsidP="00EB5C1B">
      <w:pPr>
        <w:ind w:firstLine="567"/>
        <w:jc w:val="both"/>
      </w:pPr>
      <w:r w:rsidRPr="00EB5C1B">
        <w:t>3.2.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B5C1B" w:rsidRPr="00EB5C1B" w:rsidRDefault="00EB5C1B" w:rsidP="00EB5C1B">
      <w:pPr>
        <w:ind w:firstLine="567"/>
        <w:jc w:val="both"/>
      </w:pPr>
      <w:r w:rsidRPr="00EB5C1B">
        <w:t xml:space="preserve">4. </w:t>
      </w:r>
      <w:proofErr w:type="gramStart"/>
      <w:r w:rsidRPr="00EB5C1B">
        <w:t>Показатели результативности и эффективности программы профилактики)</w:t>
      </w:r>
      <w:proofErr w:type="gramEnd"/>
    </w:p>
    <w:p w:rsidR="00EB5C1B" w:rsidRPr="00EB5C1B" w:rsidRDefault="00EB5C1B" w:rsidP="00EB5C1B">
      <w:pPr>
        <w:tabs>
          <w:tab w:val="left" w:pos="992"/>
        </w:tabs>
        <w:jc w:val="center"/>
      </w:pPr>
    </w:p>
    <w:p w:rsidR="00EB5C1B" w:rsidRPr="00EB5C1B" w:rsidRDefault="00EB5C1B" w:rsidP="00EB5C1B">
      <w:pPr>
        <w:ind w:firstLine="709"/>
        <w:jc w:val="both"/>
      </w:pPr>
      <w:r w:rsidRPr="00EB5C1B">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EB5C1B" w:rsidRPr="00EB5C1B" w:rsidRDefault="00EB5C1B" w:rsidP="00EB5C1B">
      <w:pPr>
        <w:ind w:firstLine="709"/>
        <w:jc w:val="both"/>
      </w:pPr>
      <w:r w:rsidRPr="00EB5C1B">
        <w:t>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w:t>
      </w:r>
    </w:p>
    <w:p w:rsidR="00EB5C1B" w:rsidRPr="00EB5C1B" w:rsidRDefault="00EB5C1B" w:rsidP="00EB5C1B">
      <w:pPr>
        <w:ind w:firstLine="709"/>
        <w:jc w:val="both"/>
      </w:pPr>
      <w:r w:rsidRPr="00EB5C1B">
        <w:t>К показателям качества профилактической деятельности относятся следующие:</w:t>
      </w:r>
    </w:p>
    <w:p w:rsidR="00EB5C1B" w:rsidRPr="00EB5C1B" w:rsidRDefault="00EB5C1B" w:rsidP="00EB5C1B">
      <w:pPr>
        <w:ind w:firstLine="709"/>
        <w:jc w:val="both"/>
      </w:pPr>
      <w:r w:rsidRPr="00EB5C1B">
        <w:t>1. Количество выданных предписаний;</w:t>
      </w:r>
    </w:p>
    <w:p w:rsidR="00EB5C1B" w:rsidRPr="00EB5C1B" w:rsidRDefault="00EB5C1B" w:rsidP="00EB5C1B">
      <w:pPr>
        <w:ind w:firstLine="709"/>
        <w:jc w:val="both"/>
      </w:pPr>
      <w:r w:rsidRPr="00EB5C1B">
        <w:t>2. Количество субъектов, которым выданы предписания;</w:t>
      </w:r>
    </w:p>
    <w:p w:rsidR="00EB5C1B" w:rsidRPr="00EB5C1B" w:rsidRDefault="00EB5C1B" w:rsidP="00EB5C1B">
      <w:pPr>
        <w:ind w:firstLine="709"/>
        <w:jc w:val="both"/>
      </w:pPr>
      <w:r w:rsidRPr="00EB5C1B">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EB5C1B" w:rsidRPr="00EB5C1B" w:rsidRDefault="00EB5C1B" w:rsidP="00EB5C1B">
      <w:pPr>
        <w:ind w:firstLine="709"/>
        <w:jc w:val="both"/>
        <w:rPr>
          <w:bCs/>
          <w:iCs/>
        </w:rPr>
      </w:pPr>
      <w:r w:rsidRPr="00EB5C1B">
        <w:rPr>
          <w:bCs/>
          <w:iCs/>
        </w:rPr>
        <w:t xml:space="preserve">Ожидаемые конечные результаты: </w:t>
      </w:r>
    </w:p>
    <w:p w:rsidR="00EB5C1B" w:rsidRPr="00EB5C1B" w:rsidRDefault="00EB5C1B" w:rsidP="00EB5C1B">
      <w:pPr>
        <w:ind w:firstLine="709"/>
        <w:jc w:val="both"/>
        <w:rPr>
          <w:bCs/>
          <w:iCs/>
        </w:rPr>
      </w:pPr>
      <w:r w:rsidRPr="00EB5C1B">
        <w:rPr>
          <w:bCs/>
          <w:iCs/>
        </w:rPr>
        <w:t>-минимизирование количества нарушений субъектами профилактики обязательных требований, установленных Правилами благоустройства;</w:t>
      </w:r>
    </w:p>
    <w:p w:rsidR="00EB5C1B" w:rsidRPr="00EB5C1B" w:rsidRDefault="00EB5C1B" w:rsidP="00EB5C1B">
      <w:pPr>
        <w:ind w:firstLine="709"/>
        <w:jc w:val="both"/>
        <w:rPr>
          <w:bCs/>
          <w:iCs/>
        </w:rPr>
      </w:pPr>
      <w:r w:rsidRPr="00EB5C1B">
        <w:rPr>
          <w:bCs/>
          <w:iCs/>
        </w:rPr>
        <w:t>- снижение уровня административной нагрузки на подконтрольные субъекты.</w:t>
      </w:r>
    </w:p>
    <w:p w:rsidR="00EB5C1B" w:rsidRPr="00EB5C1B" w:rsidRDefault="00EB5C1B" w:rsidP="00EB5C1B">
      <w:pPr>
        <w:tabs>
          <w:tab w:val="left" w:pos="992"/>
        </w:tabs>
        <w:jc w:val="both"/>
      </w:pPr>
    </w:p>
    <w:p w:rsidR="00EB5C1B" w:rsidRPr="00EB5C1B" w:rsidRDefault="00EB5C1B" w:rsidP="00EB5C1B">
      <w:pPr>
        <w:jc w:val="right"/>
      </w:pPr>
      <w:r w:rsidRPr="00EB5C1B">
        <w:t>Приложение</w:t>
      </w:r>
    </w:p>
    <w:p w:rsidR="00EB5C1B" w:rsidRPr="00EB5C1B" w:rsidRDefault="00EB5C1B" w:rsidP="00EB5C1B">
      <w:pPr>
        <w:jc w:val="right"/>
      </w:pPr>
      <w:r w:rsidRPr="00EB5C1B">
        <w:t xml:space="preserve"> к постановлению </w:t>
      </w:r>
    </w:p>
    <w:p w:rsidR="00EB5C1B" w:rsidRPr="00EB5C1B" w:rsidRDefault="00EB5C1B" w:rsidP="00EB5C1B">
      <w:pPr>
        <w:jc w:val="right"/>
      </w:pPr>
      <w:r w:rsidRPr="00EB5C1B">
        <w:t>Администрации Володинского</w:t>
      </w:r>
    </w:p>
    <w:p w:rsidR="00EB5C1B" w:rsidRPr="00EB5C1B" w:rsidRDefault="00EB5C1B" w:rsidP="00EB5C1B">
      <w:pPr>
        <w:jc w:val="right"/>
      </w:pPr>
      <w:r w:rsidRPr="00EB5C1B">
        <w:t xml:space="preserve"> сельского поселения</w:t>
      </w:r>
    </w:p>
    <w:p w:rsidR="00EB5C1B" w:rsidRPr="00EB5C1B" w:rsidRDefault="00EB5C1B" w:rsidP="00EB5C1B">
      <w:pPr>
        <w:jc w:val="right"/>
      </w:pPr>
      <w:r w:rsidRPr="00EB5C1B">
        <w:t xml:space="preserve"> от 12.12.2023 №122</w:t>
      </w:r>
    </w:p>
    <w:p w:rsidR="00EB5C1B" w:rsidRPr="00EB5C1B" w:rsidRDefault="00EB5C1B" w:rsidP="00EB5C1B"/>
    <w:p w:rsidR="00EB5C1B" w:rsidRPr="00EB5C1B" w:rsidRDefault="00EB5C1B" w:rsidP="00EB5C1B">
      <w:pPr>
        <w:jc w:val="center"/>
        <w:rPr>
          <w:bCs/>
        </w:rPr>
      </w:pPr>
      <w:r w:rsidRPr="00EB5C1B">
        <w:rPr>
          <w:bCs/>
        </w:rPr>
        <w:t xml:space="preserve">Перечень профилактических мероприятий, </w:t>
      </w:r>
    </w:p>
    <w:p w:rsidR="00EB5C1B" w:rsidRPr="00EB5C1B" w:rsidRDefault="00EB5C1B" w:rsidP="00EB5C1B">
      <w:pPr>
        <w:jc w:val="center"/>
        <w:rPr>
          <w:bCs/>
        </w:rPr>
      </w:pPr>
      <w:r w:rsidRPr="00EB5C1B">
        <w:rPr>
          <w:bCs/>
        </w:rPr>
        <w:t>сроки (периодичность) их проведения</w:t>
      </w:r>
    </w:p>
    <w:p w:rsidR="00EB5C1B" w:rsidRPr="00EB5C1B" w:rsidRDefault="00EB5C1B" w:rsidP="00EB5C1B">
      <w:pPr>
        <w:jc w:val="center"/>
        <w:rPr>
          <w:bCs/>
        </w:rPr>
      </w:pPr>
    </w:p>
    <w:tbl>
      <w:tblPr>
        <w:tblW w:w="7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2126"/>
        <w:gridCol w:w="2268"/>
        <w:gridCol w:w="1134"/>
      </w:tblGrid>
      <w:tr w:rsidR="00EB5C1B" w:rsidRPr="00EB5C1B" w:rsidTr="00DC410D">
        <w:tc>
          <w:tcPr>
            <w:tcW w:w="425"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pStyle w:val="Default"/>
              <w:jc w:val="center"/>
              <w:rPr>
                <w:color w:val="auto"/>
              </w:rPr>
            </w:pPr>
            <w:r w:rsidRPr="00EB5C1B">
              <w:rPr>
                <w:color w:val="auto"/>
              </w:rPr>
              <w:t>№</w:t>
            </w:r>
          </w:p>
        </w:tc>
        <w:tc>
          <w:tcPr>
            <w:tcW w:w="1702"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jc w:val="center"/>
              <w:rPr>
                <w:rFonts w:eastAsia="Calibri"/>
              </w:rPr>
            </w:pPr>
            <w:r w:rsidRPr="00EB5C1B">
              <w:rPr>
                <w:rFonts w:eastAsia="Calibri"/>
                <w:bCs/>
              </w:rPr>
              <w:t>Вид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ind w:firstLine="36"/>
              <w:jc w:val="center"/>
              <w:rPr>
                <w:rFonts w:eastAsia="Calibri"/>
              </w:rPr>
            </w:pPr>
            <w:r w:rsidRPr="00EB5C1B">
              <w:rPr>
                <w:rFonts w:eastAsia="Calibri"/>
                <w:bCs/>
              </w:rPr>
              <w:t>Форма мероприятия</w:t>
            </w:r>
          </w:p>
        </w:tc>
        <w:tc>
          <w:tcPr>
            <w:tcW w:w="2268" w:type="dxa"/>
            <w:tcBorders>
              <w:top w:val="single" w:sz="4" w:space="0" w:color="auto"/>
              <w:left w:val="single" w:sz="4" w:space="0" w:color="auto"/>
              <w:bottom w:val="single" w:sz="4" w:space="0" w:color="auto"/>
              <w:right w:val="single" w:sz="4" w:space="0" w:color="auto"/>
            </w:tcBorders>
          </w:tcPr>
          <w:p w:rsidR="00EB5C1B" w:rsidRPr="00EB5C1B" w:rsidRDefault="00EB5C1B" w:rsidP="00A8517B">
            <w:pPr>
              <w:autoSpaceDE w:val="0"/>
              <w:autoSpaceDN w:val="0"/>
              <w:adjustRightInd w:val="0"/>
              <w:jc w:val="center"/>
            </w:pPr>
            <w:r w:rsidRPr="00EB5C1B">
              <w:t>Подразделение и (или) должностные лица Администрации, ответственные за реализацию мероприятия</w:t>
            </w:r>
          </w:p>
          <w:p w:rsidR="00EB5C1B" w:rsidRPr="00EB5C1B" w:rsidRDefault="00EB5C1B" w:rsidP="00A8517B">
            <w:pPr>
              <w:jc w:val="center"/>
              <w:rPr>
                <w:rFonts w:eastAsia="Calibri"/>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B5C1B" w:rsidRPr="00EB5C1B" w:rsidRDefault="00EB5C1B" w:rsidP="00A8517B">
            <w:pPr>
              <w:jc w:val="center"/>
              <w:rPr>
                <w:rFonts w:eastAsia="Calibri"/>
              </w:rPr>
            </w:pPr>
            <w:r w:rsidRPr="00EB5C1B">
              <w:rPr>
                <w:rFonts w:eastAsia="Calibri"/>
                <w:bCs/>
              </w:rPr>
              <w:t>Сроки (</w:t>
            </w:r>
            <w:proofErr w:type="spellStart"/>
            <w:proofErr w:type="gramStart"/>
            <w:r w:rsidRPr="00EB5C1B">
              <w:rPr>
                <w:rFonts w:eastAsia="Calibri"/>
                <w:bCs/>
              </w:rPr>
              <w:t>периодич-ность</w:t>
            </w:r>
            <w:proofErr w:type="spellEnd"/>
            <w:proofErr w:type="gramEnd"/>
            <w:r w:rsidRPr="00EB5C1B">
              <w:rPr>
                <w:rFonts w:eastAsia="Calibri"/>
                <w:bCs/>
              </w:rPr>
              <w:t>) их проведения</w:t>
            </w:r>
          </w:p>
        </w:tc>
      </w:tr>
      <w:tr w:rsidR="00EB5C1B" w:rsidRPr="00EB5C1B" w:rsidTr="00DC410D">
        <w:tc>
          <w:tcPr>
            <w:tcW w:w="425" w:type="dxa"/>
            <w:vMerge w:val="restart"/>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jc w:val="both"/>
              <w:rPr>
                <w:rFonts w:eastAsia="Calibri"/>
              </w:rPr>
            </w:pPr>
            <w:r w:rsidRPr="00EB5C1B">
              <w:rPr>
                <w:rFonts w:eastAsia="Calibri"/>
              </w:rPr>
              <w:t>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ind w:firstLine="8"/>
              <w:jc w:val="both"/>
              <w:rPr>
                <w:rFonts w:eastAsia="Calibri"/>
              </w:rPr>
            </w:pPr>
            <w:r w:rsidRPr="00EB5C1B">
              <w:rPr>
                <w:rFonts w:eastAsia="Calibri"/>
              </w:rPr>
              <w:t>Информирование</w:t>
            </w:r>
          </w:p>
        </w:tc>
        <w:tc>
          <w:tcPr>
            <w:tcW w:w="2126"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jc w:val="both"/>
              <w:rPr>
                <w:rFonts w:eastAsia="Calibri"/>
              </w:rPr>
            </w:pPr>
            <w:r w:rsidRPr="00EB5C1B">
              <w:rPr>
                <w:rFonts w:eastAsia="Calibri"/>
              </w:rPr>
              <w:t>Проведение публичных мероприятий (собраний, встреч) с контролируемыми лицами в целях их информирования</w:t>
            </w:r>
          </w:p>
        </w:tc>
        <w:tc>
          <w:tcPr>
            <w:tcW w:w="2268"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jc w:val="both"/>
              <w:rPr>
                <w:rFonts w:eastAsia="Calibri"/>
              </w:rPr>
            </w:pPr>
            <w:r w:rsidRPr="00EB5C1B">
              <w:rPr>
                <w:rFonts w:eastAsia="Calibri"/>
              </w:rPr>
              <w:t>Инспектор по муниципальному контролю</w:t>
            </w:r>
          </w:p>
        </w:tc>
        <w:tc>
          <w:tcPr>
            <w:tcW w:w="1134" w:type="dxa"/>
            <w:vMerge w:val="restart"/>
            <w:tcBorders>
              <w:top w:val="single" w:sz="4" w:space="0" w:color="auto"/>
              <w:left w:val="single" w:sz="4" w:space="0" w:color="auto"/>
              <w:right w:val="single" w:sz="4" w:space="0" w:color="auto"/>
            </w:tcBorders>
            <w:vAlign w:val="center"/>
          </w:tcPr>
          <w:p w:rsidR="00EB5C1B" w:rsidRPr="00EB5C1B" w:rsidRDefault="00EB5C1B" w:rsidP="00A8517B">
            <w:pPr>
              <w:rPr>
                <w:rFonts w:eastAsia="Calibri"/>
              </w:rPr>
            </w:pPr>
            <w:r w:rsidRPr="00EB5C1B">
              <w:rPr>
                <w:rFonts w:eastAsia="Calibri"/>
              </w:rPr>
              <w:t>Постоянно в течение года</w:t>
            </w:r>
          </w:p>
          <w:p w:rsidR="00EB5C1B" w:rsidRPr="00EB5C1B" w:rsidRDefault="00EB5C1B" w:rsidP="00A8517B">
            <w:pPr>
              <w:rPr>
                <w:rFonts w:eastAsia="Calibri"/>
              </w:rPr>
            </w:pPr>
          </w:p>
        </w:tc>
      </w:tr>
      <w:tr w:rsidR="00EB5C1B" w:rsidRPr="00EB5C1B" w:rsidTr="00DC410D">
        <w:tc>
          <w:tcPr>
            <w:tcW w:w="425" w:type="dxa"/>
            <w:vMerge/>
            <w:tcBorders>
              <w:top w:val="single" w:sz="4" w:space="0" w:color="auto"/>
              <w:left w:val="single" w:sz="4" w:space="0" w:color="auto"/>
              <w:bottom w:val="single" w:sz="4" w:space="0" w:color="auto"/>
              <w:right w:val="single" w:sz="4" w:space="0" w:color="auto"/>
            </w:tcBorders>
            <w:vAlign w:val="center"/>
            <w:hideMark/>
          </w:tcPr>
          <w:p w:rsidR="00EB5C1B" w:rsidRPr="00EB5C1B" w:rsidRDefault="00EB5C1B" w:rsidP="00A8517B">
            <w:pPr>
              <w:rPr>
                <w:rFonts w:eastAsia="Calibri"/>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B5C1B" w:rsidRPr="00EB5C1B" w:rsidRDefault="00EB5C1B" w:rsidP="00A8517B">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jc w:val="both"/>
              <w:rPr>
                <w:rFonts w:eastAsia="Calibri"/>
              </w:rPr>
            </w:pPr>
            <w:r w:rsidRPr="00EB5C1B">
              <w:rPr>
                <w:rFonts w:eastAsia="Calibri"/>
              </w:rPr>
              <w:t xml:space="preserve">Публикация </w:t>
            </w:r>
            <w:proofErr w:type="gramStart"/>
            <w:r w:rsidRPr="00EB5C1B">
              <w:rPr>
                <w:rFonts w:eastAsia="Calibri"/>
              </w:rPr>
              <w:t>на сайте руководств по соблюдению обязательных требований в сфере благоустройства при направлении их в адрес</w:t>
            </w:r>
            <w:proofErr w:type="gramEnd"/>
            <w:r w:rsidRPr="00EB5C1B">
              <w:rPr>
                <w:rFonts w:eastAsia="Calibri"/>
              </w:rPr>
              <w:t xml:space="preserve"> </w:t>
            </w:r>
            <w:r w:rsidRPr="00EB5C1B">
              <w:rPr>
                <w:rFonts w:eastAsia="Calibri"/>
              </w:rPr>
              <w:lastRenderedPageBreak/>
              <w:t>Администрации поселения уполномоченным федеральным органом исполнительной власти</w:t>
            </w:r>
          </w:p>
        </w:tc>
        <w:tc>
          <w:tcPr>
            <w:tcW w:w="2268" w:type="dxa"/>
            <w:vMerge w:val="restart"/>
            <w:tcBorders>
              <w:top w:val="single" w:sz="4" w:space="0" w:color="auto"/>
              <w:left w:val="single" w:sz="4" w:space="0" w:color="auto"/>
              <w:right w:val="single" w:sz="4" w:space="0" w:color="auto"/>
            </w:tcBorders>
            <w:hideMark/>
          </w:tcPr>
          <w:p w:rsidR="00EB5C1B" w:rsidRPr="00EB5C1B" w:rsidRDefault="00EB5C1B" w:rsidP="00A8517B">
            <w:pPr>
              <w:jc w:val="both"/>
              <w:rPr>
                <w:rFonts w:eastAsia="Calibri"/>
              </w:rPr>
            </w:pPr>
            <w:proofErr w:type="gramStart"/>
            <w:r w:rsidRPr="00EB5C1B">
              <w:rPr>
                <w:rFonts w:eastAsia="Calibri"/>
              </w:rPr>
              <w:t>Ответственный</w:t>
            </w:r>
            <w:proofErr w:type="gramEnd"/>
            <w:r w:rsidRPr="00EB5C1B">
              <w:rPr>
                <w:rFonts w:eastAsia="Calibri"/>
              </w:rPr>
              <w:t xml:space="preserve"> за работу с официальным сайтом Володинского сельского поселения</w:t>
            </w:r>
          </w:p>
        </w:tc>
        <w:tc>
          <w:tcPr>
            <w:tcW w:w="1134" w:type="dxa"/>
            <w:vMerge/>
            <w:tcBorders>
              <w:left w:val="single" w:sz="4" w:space="0" w:color="auto"/>
              <w:right w:val="single" w:sz="4" w:space="0" w:color="auto"/>
            </w:tcBorders>
            <w:vAlign w:val="center"/>
            <w:hideMark/>
          </w:tcPr>
          <w:p w:rsidR="00EB5C1B" w:rsidRPr="00EB5C1B" w:rsidRDefault="00EB5C1B" w:rsidP="00A8517B">
            <w:pPr>
              <w:rPr>
                <w:rFonts w:eastAsia="Calibri"/>
              </w:rPr>
            </w:pPr>
          </w:p>
        </w:tc>
      </w:tr>
      <w:tr w:rsidR="00EB5C1B" w:rsidRPr="00EB5C1B" w:rsidTr="00DC410D">
        <w:trPr>
          <w:trHeight w:val="17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B5C1B" w:rsidRPr="00EB5C1B" w:rsidRDefault="00EB5C1B" w:rsidP="00A8517B">
            <w:pPr>
              <w:rPr>
                <w:rFonts w:eastAsia="Calibri"/>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B5C1B" w:rsidRPr="00EB5C1B" w:rsidRDefault="00EB5C1B" w:rsidP="00A8517B">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autoSpaceDE w:val="0"/>
              <w:autoSpaceDN w:val="0"/>
              <w:adjustRightInd w:val="0"/>
              <w:jc w:val="both"/>
            </w:pPr>
            <w:r w:rsidRPr="00EB5C1B">
              <w:t xml:space="preserve">Размещение и поддержание в актуальном состоянии на официальном сайте в сети "Интернет" информации, перечень которой предусмотрен  «Положением о муниципальном   контроле в сфере благоустройства на территории </w:t>
            </w:r>
            <w:r w:rsidRPr="00EB5C1B">
              <w:rPr>
                <w:rFonts w:eastAsia="Calibri"/>
              </w:rPr>
              <w:t>Володинского</w:t>
            </w:r>
            <w:r w:rsidRPr="00EB5C1B">
              <w:t xml:space="preserve"> сельского поселения»</w:t>
            </w:r>
          </w:p>
          <w:p w:rsidR="00EB5C1B" w:rsidRPr="00EB5C1B" w:rsidRDefault="00EB5C1B" w:rsidP="00A8517B">
            <w:pPr>
              <w:autoSpaceDE w:val="0"/>
              <w:autoSpaceDN w:val="0"/>
              <w:adjustRightInd w:val="0"/>
              <w:jc w:val="both"/>
            </w:pPr>
          </w:p>
        </w:tc>
        <w:tc>
          <w:tcPr>
            <w:tcW w:w="2268" w:type="dxa"/>
            <w:vMerge/>
            <w:tcBorders>
              <w:left w:val="single" w:sz="4" w:space="0" w:color="auto"/>
              <w:bottom w:val="single" w:sz="4" w:space="0" w:color="auto"/>
              <w:right w:val="single" w:sz="4" w:space="0" w:color="auto"/>
            </w:tcBorders>
            <w:hideMark/>
          </w:tcPr>
          <w:p w:rsidR="00EB5C1B" w:rsidRPr="00EB5C1B" w:rsidRDefault="00EB5C1B" w:rsidP="00A8517B">
            <w:pPr>
              <w:jc w:val="both"/>
              <w:rPr>
                <w:rFonts w:eastAsia="Calibri"/>
              </w:rPr>
            </w:pPr>
          </w:p>
        </w:tc>
        <w:tc>
          <w:tcPr>
            <w:tcW w:w="1134" w:type="dxa"/>
            <w:vMerge/>
            <w:tcBorders>
              <w:left w:val="single" w:sz="4" w:space="0" w:color="auto"/>
              <w:bottom w:val="single" w:sz="4" w:space="0" w:color="auto"/>
              <w:right w:val="single" w:sz="4" w:space="0" w:color="auto"/>
            </w:tcBorders>
            <w:vAlign w:val="center"/>
            <w:hideMark/>
          </w:tcPr>
          <w:p w:rsidR="00EB5C1B" w:rsidRPr="00EB5C1B" w:rsidRDefault="00EB5C1B" w:rsidP="00A8517B">
            <w:pPr>
              <w:rPr>
                <w:rFonts w:eastAsia="Calibri"/>
              </w:rPr>
            </w:pPr>
          </w:p>
        </w:tc>
      </w:tr>
      <w:tr w:rsidR="00EB5C1B" w:rsidRPr="00EB5C1B" w:rsidTr="00DC410D">
        <w:trPr>
          <w:trHeight w:val="1096"/>
        </w:trPr>
        <w:tc>
          <w:tcPr>
            <w:tcW w:w="425" w:type="dxa"/>
            <w:vMerge w:val="restart"/>
            <w:tcBorders>
              <w:top w:val="single" w:sz="4" w:space="0" w:color="auto"/>
              <w:left w:val="single" w:sz="4" w:space="0" w:color="auto"/>
              <w:right w:val="single" w:sz="4" w:space="0" w:color="auto"/>
            </w:tcBorders>
            <w:hideMark/>
          </w:tcPr>
          <w:p w:rsidR="00EB5C1B" w:rsidRPr="00EB5C1B" w:rsidRDefault="00EB5C1B" w:rsidP="00A8517B">
            <w:pPr>
              <w:jc w:val="both"/>
              <w:rPr>
                <w:rFonts w:eastAsia="Calibri"/>
              </w:rPr>
            </w:pPr>
            <w:r w:rsidRPr="00EB5C1B">
              <w:rPr>
                <w:rFonts w:eastAsia="Calibri"/>
              </w:rPr>
              <w:t>2.</w:t>
            </w:r>
          </w:p>
        </w:tc>
        <w:tc>
          <w:tcPr>
            <w:tcW w:w="1702" w:type="dxa"/>
            <w:vMerge w:val="restart"/>
            <w:tcBorders>
              <w:top w:val="single" w:sz="4" w:space="0" w:color="auto"/>
              <w:left w:val="single" w:sz="4" w:space="0" w:color="auto"/>
              <w:right w:val="single" w:sz="4" w:space="0" w:color="auto"/>
            </w:tcBorders>
            <w:hideMark/>
          </w:tcPr>
          <w:p w:rsidR="00EB5C1B" w:rsidRPr="00EB5C1B" w:rsidRDefault="00EB5C1B" w:rsidP="00A8517B">
            <w:pPr>
              <w:ind w:firstLine="34"/>
              <w:jc w:val="both"/>
              <w:rPr>
                <w:rFonts w:eastAsia="Calibri"/>
              </w:rPr>
            </w:pPr>
            <w:proofErr w:type="spellStart"/>
            <w:proofErr w:type="gramStart"/>
            <w:r w:rsidRPr="00EB5C1B">
              <w:rPr>
                <w:rFonts w:eastAsia="Calibri"/>
              </w:rPr>
              <w:t>Консультиро-вание</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EB5C1B" w:rsidRPr="00EB5C1B" w:rsidRDefault="00EB5C1B" w:rsidP="00A8517B">
            <w:pPr>
              <w:autoSpaceDE w:val="0"/>
              <w:autoSpaceDN w:val="0"/>
              <w:adjustRightInd w:val="0"/>
              <w:jc w:val="both"/>
              <w:rPr>
                <w:rFonts w:eastAsia="Calibri"/>
              </w:rPr>
            </w:pPr>
            <w:r w:rsidRPr="00EB5C1B">
              <w:rPr>
                <w:rFonts w:eastAsia="Calibri"/>
              </w:rPr>
              <w:t>Проведение должностными лицами Администрации консультаций по вопросам благоустройства.</w:t>
            </w:r>
          </w:p>
          <w:p w:rsidR="00EB5C1B" w:rsidRPr="00EB5C1B" w:rsidRDefault="00EB5C1B" w:rsidP="00A8517B">
            <w:pPr>
              <w:autoSpaceDE w:val="0"/>
              <w:autoSpaceDN w:val="0"/>
              <w:adjustRightInd w:val="0"/>
              <w:jc w:val="both"/>
            </w:pPr>
          </w:p>
        </w:tc>
        <w:tc>
          <w:tcPr>
            <w:tcW w:w="2268" w:type="dxa"/>
            <w:vMerge w:val="restart"/>
            <w:tcBorders>
              <w:top w:val="single" w:sz="4" w:space="0" w:color="auto"/>
              <w:left w:val="single" w:sz="4" w:space="0" w:color="auto"/>
              <w:right w:val="single" w:sz="4" w:space="0" w:color="auto"/>
            </w:tcBorders>
            <w:hideMark/>
          </w:tcPr>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p>
          <w:p w:rsidR="00EB5C1B" w:rsidRPr="00EB5C1B" w:rsidRDefault="00EB5C1B" w:rsidP="00A8517B">
            <w:pPr>
              <w:autoSpaceDE w:val="0"/>
              <w:autoSpaceDN w:val="0"/>
              <w:adjustRightInd w:val="0"/>
              <w:jc w:val="both"/>
              <w:rPr>
                <w:rFonts w:eastAsia="Calibri"/>
              </w:rPr>
            </w:pPr>
            <w:r w:rsidRPr="00EB5C1B">
              <w:rPr>
                <w:rFonts w:eastAsia="Calibri"/>
              </w:rPr>
              <w:t>Инспектор по муниципальному контролю</w:t>
            </w:r>
          </w:p>
        </w:tc>
        <w:tc>
          <w:tcPr>
            <w:tcW w:w="1134" w:type="dxa"/>
            <w:vMerge w:val="restart"/>
            <w:tcBorders>
              <w:top w:val="single" w:sz="4" w:space="0" w:color="auto"/>
              <w:left w:val="single" w:sz="4" w:space="0" w:color="auto"/>
              <w:right w:val="single" w:sz="4" w:space="0" w:color="auto"/>
            </w:tcBorders>
            <w:vAlign w:val="center"/>
            <w:hideMark/>
          </w:tcPr>
          <w:p w:rsidR="00EB5C1B" w:rsidRPr="00EB5C1B" w:rsidRDefault="00EB5C1B" w:rsidP="00A8517B">
            <w:pPr>
              <w:autoSpaceDE w:val="0"/>
              <w:autoSpaceDN w:val="0"/>
              <w:adjustRightInd w:val="0"/>
              <w:jc w:val="both"/>
              <w:rPr>
                <w:rFonts w:eastAsia="Calibri"/>
              </w:rPr>
            </w:pPr>
            <w:r w:rsidRPr="00EB5C1B">
              <w:rPr>
                <w:rFonts w:eastAsia="Calibri"/>
              </w:rPr>
              <w:t xml:space="preserve">Постоянно в течение года </w:t>
            </w:r>
          </w:p>
        </w:tc>
      </w:tr>
      <w:tr w:rsidR="00EB5C1B" w:rsidRPr="00EB5C1B" w:rsidTr="00DC410D">
        <w:trPr>
          <w:trHeight w:val="664"/>
        </w:trPr>
        <w:tc>
          <w:tcPr>
            <w:tcW w:w="425" w:type="dxa"/>
            <w:vMerge/>
            <w:tcBorders>
              <w:left w:val="single" w:sz="4" w:space="0" w:color="auto"/>
              <w:right w:val="single" w:sz="4" w:space="0" w:color="auto"/>
            </w:tcBorders>
          </w:tcPr>
          <w:p w:rsidR="00EB5C1B" w:rsidRPr="00EB5C1B" w:rsidRDefault="00EB5C1B" w:rsidP="00A8517B">
            <w:pPr>
              <w:jc w:val="both"/>
              <w:rPr>
                <w:rFonts w:eastAsia="Calibri"/>
              </w:rPr>
            </w:pPr>
          </w:p>
        </w:tc>
        <w:tc>
          <w:tcPr>
            <w:tcW w:w="1702" w:type="dxa"/>
            <w:vMerge/>
            <w:tcBorders>
              <w:left w:val="single" w:sz="4" w:space="0" w:color="auto"/>
              <w:right w:val="single" w:sz="4" w:space="0" w:color="auto"/>
            </w:tcBorders>
          </w:tcPr>
          <w:p w:rsidR="00EB5C1B" w:rsidRPr="00EB5C1B" w:rsidRDefault="00EB5C1B" w:rsidP="00A8517B">
            <w:pPr>
              <w:ind w:firstLine="34"/>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EB5C1B" w:rsidRPr="00EB5C1B" w:rsidRDefault="00EB5C1B" w:rsidP="00A8517B">
            <w:pPr>
              <w:autoSpaceDE w:val="0"/>
              <w:autoSpaceDN w:val="0"/>
              <w:adjustRightInd w:val="0"/>
              <w:jc w:val="both"/>
            </w:pPr>
            <w:r w:rsidRPr="00EB5C1B">
              <w:rPr>
                <w:rFonts w:eastAsia="Calibri"/>
              </w:rPr>
              <w:t xml:space="preserve">Консультирование осуществляется посредством </w:t>
            </w:r>
            <w:r w:rsidRPr="00EB5C1B">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5" w:history="1">
              <w:r w:rsidRPr="00DC410D">
                <w:rPr>
                  <w:rStyle w:val="a3"/>
                  <w:color w:val="auto"/>
                </w:rPr>
                <w:t>законом</w:t>
              </w:r>
            </w:hyperlink>
            <w:r w:rsidRPr="00DC410D">
              <w:t xml:space="preserve"> от </w:t>
            </w:r>
            <w:r w:rsidRPr="00EB5C1B">
              <w:t>2 мая 2006 года № 59-ФЗ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EB5C1B" w:rsidRPr="00EB5C1B" w:rsidRDefault="00EB5C1B" w:rsidP="00A8517B">
            <w:pPr>
              <w:autoSpaceDE w:val="0"/>
              <w:autoSpaceDN w:val="0"/>
              <w:adjustRightInd w:val="0"/>
              <w:jc w:val="both"/>
              <w:rPr>
                <w:rFonts w:eastAsia="Calibri"/>
              </w:rPr>
            </w:pPr>
          </w:p>
        </w:tc>
        <w:tc>
          <w:tcPr>
            <w:tcW w:w="2268" w:type="dxa"/>
            <w:vMerge/>
            <w:tcBorders>
              <w:left w:val="single" w:sz="4" w:space="0" w:color="auto"/>
              <w:right w:val="single" w:sz="4" w:space="0" w:color="auto"/>
            </w:tcBorders>
          </w:tcPr>
          <w:p w:rsidR="00EB5C1B" w:rsidRPr="00EB5C1B" w:rsidRDefault="00EB5C1B" w:rsidP="00A8517B">
            <w:pPr>
              <w:autoSpaceDE w:val="0"/>
              <w:autoSpaceDN w:val="0"/>
              <w:adjustRightInd w:val="0"/>
              <w:jc w:val="both"/>
              <w:rPr>
                <w:rFonts w:eastAsia="Calibri"/>
              </w:rPr>
            </w:pPr>
          </w:p>
        </w:tc>
        <w:tc>
          <w:tcPr>
            <w:tcW w:w="1134" w:type="dxa"/>
            <w:vMerge/>
            <w:tcBorders>
              <w:left w:val="single" w:sz="4" w:space="0" w:color="auto"/>
              <w:right w:val="single" w:sz="4" w:space="0" w:color="auto"/>
            </w:tcBorders>
            <w:vAlign w:val="center"/>
          </w:tcPr>
          <w:p w:rsidR="00EB5C1B" w:rsidRPr="00EB5C1B" w:rsidRDefault="00EB5C1B" w:rsidP="00A8517B">
            <w:pPr>
              <w:autoSpaceDE w:val="0"/>
              <w:autoSpaceDN w:val="0"/>
              <w:adjustRightInd w:val="0"/>
              <w:jc w:val="both"/>
              <w:rPr>
                <w:rFonts w:eastAsia="Calibri"/>
              </w:rPr>
            </w:pPr>
          </w:p>
        </w:tc>
      </w:tr>
      <w:tr w:rsidR="00EB5C1B" w:rsidRPr="00EB5C1B" w:rsidTr="00DC410D">
        <w:trPr>
          <w:trHeight w:val="555"/>
        </w:trPr>
        <w:tc>
          <w:tcPr>
            <w:tcW w:w="425" w:type="dxa"/>
            <w:vMerge/>
            <w:tcBorders>
              <w:left w:val="single" w:sz="4" w:space="0" w:color="auto"/>
              <w:bottom w:val="single" w:sz="4" w:space="0" w:color="auto"/>
              <w:right w:val="single" w:sz="4" w:space="0" w:color="auto"/>
            </w:tcBorders>
          </w:tcPr>
          <w:p w:rsidR="00EB5C1B" w:rsidRPr="00EB5C1B" w:rsidRDefault="00EB5C1B" w:rsidP="00A8517B">
            <w:pPr>
              <w:jc w:val="both"/>
              <w:rPr>
                <w:rFonts w:eastAsia="Calibri"/>
              </w:rPr>
            </w:pPr>
          </w:p>
        </w:tc>
        <w:tc>
          <w:tcPr>
            <w:tcW w:w="1702" w:type="dxa"/>
            <w:vMerge/>
            <w:tcBorders>
              <w:left w:val="single" w:sz="4" w:space="0" w:color="auto"/>
              <w:bottom w:val="single" w:sz="4" w:space="0" w:color="auto"/>
              <w:right w:val="single" w:sz="4" w:space="0" w:color="auto"/>
            </w:tcBorders>
          </w:tcPr>
          <w:p w:rsidR="00EB5C1B" w:rsidRPr="00EB5C1B" w:rsidRDefault="00EB5C1B" w:rsidP="00A8517B">
            <w:pPr>
              <w:ind w:firstLine="34"/>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EB5C1B" w:rsidRPr="00EB5C1B" w:rsidRDefault="00EB5C1B" w:rsidP="00A8517B">
            <w:pPr>
              <w:autoSpaceDE w:val="0"/>
              <w:autoSpaceDN w:val="0"/>
              <w:adjustRightInd w:val="0"/>
              <w:jc w:val="both"/>
            </w:pPr>
            <w:r w:rsidRPr="00EB5C1B">
              <w:t xml:space="preserve">Перечень вопросов, по которым осуществляется консультирование,  определен </w:t>
            </w:r>
          </w:p>
          <w:p w:rsidR="00EB5C1B" w:rsidRPr="00EB5C1B" w:rsidRDefault="00EB5C1B" w:rsidP="00A8517B">
            <w:pPr>
              <w:autoSpaceDE w:val="0"/>
              <w:autoSpaceDN w:val="0"/>
              <w:adjustRightInd w:val="0"/>
              <w:jc w:val="both"/>
            </w:pPr>
            <w:r w:rsidRPr="00EB5C1B">
              <w:t xml:space="preserve">«Положением о муниципальном </w:t>
            </w:r>
            <w:r w:rsidRPr="00EB5C1B">
              <w:lastRenderedPageBreak/>
              <w:t xml:space="preserve">контроле в сфере благоустройства на территории </w:t>
            </w:r>
            <w:r w:rsidRPr="00EB5C1B">
              <w:rPr>
                <w:rFonts w:eastAsia="Calibri"/>
              </w:rPr>
              <w:t>Володинского</w:t>
            </w:r>
            <w:r w:rsidRPr="00EB5C1B">
              <w:t xml:space="preserve"> сельского поселения», утвержденным решением Совета Володинского сельского поселения  26.10.2021 № 163.</w:t>
            </w:r>
          </w:p>
        </w:tc>
        <w:tc>
          <w:tcPr>
            <w:tcW w:w="2268" w:type="dxa"/>
            <w:vMerge/>
            <w:tcBorders>
              <w:left w:val="single" w:sz="4" w:space="0" w:color="auto"/>
              <w:bottom w:val="single" w:sz="4" w:space="0" w:color="auto"/>
              <w:right w:val="single" w:sz="4" w:space="0" w:color="auto"/>
            </w:tcBorders>
          </w:tcPr>
          <w:p w:rsidR="00EB5C1B" w:rsidRPr="00EB5C1B" w:rsidRDefault="00EB5C1B" w:rsidP="00A8517B">
            <w:pPr>
              <w:autoSpaceDE w:val="0"/>
              <w:autoSpaceDN w:val="0"/>
              <w:adjustRightInd w:val="0"/>
              <w:jc w:val="both"/>
              <w:rPr>
                <w:rFonts w:eastAsia="Calibri"/>
              </w:rPr>
            </w:pPr>
          </w:p>
        </w:tc>
        <w:tc>
          <w:tcPr>
            <w:tcW w:w="1134" w:type="dxa"/>
            <w:vMerge/>
            <w:tcBorders>
              <w:left w:val="single" w:sz="4" w:space="0" w:color="auto"/>
              <w:bottom w:val="single" w:sz="4" w:space="0" w:color="auto"/>
              <w:right w:val="single" w:sz="4" w:space="0" w:color="auto"/>
            </w:tcBorders>
            <w:vAlign w:val="center"/>
          </w:tcPr>
          <w:p w:rsidR="00EB5C1B" w:rsidRPr="00EB5C1B" w:rsidRDefault="00EB5C1B" w:rsidP="00A8517B">
            <w:pPr>
              <w:autoSpaceDE w:val="0"/>
              <w:autoSpaceDN w:val="0"/>
              <w:adjustRightInd w:val="0"/>
              <w:jc w:val="both"/>
              <w:rPr>
                <w:rFonts w:eastAsia="Calibri"/>
              </w:rPr>
            </w:pPr>
          </w:p>
        </w:tc>
      </w:tr>
    </w:tbl>
    <w:p w:rsidR="00DC410D" w:rsidRDefault="00DC410D" w:rsidP="00EB5C1B">
      <w:pPr>
        <w:tabs>
          <w:tab w:val="left" w:pos="992"/>
        </w:tabs>
        <w:jc w:val="both"/>
      </w:pPr>
    </w:p>
    <w:p w:rsidR="00CE3472" w:rsidRPr="00EB5C1B" w:rsidRDefault="00CE3472" w:rsidP="00EB5C1B">
      <w:pPr>
        <w:tabs>
          <w:tab w:val="left" w:pos="992"/>
        </w:tabs>
        <w:jc w:val="both"/>
      </w:pPr>
    </w:p>
    <w:p w:rsidR="00DC410D" w:rsidRPr="00DC410D" w:rsidRDefault="00DC410D" w:rsidP="00DC410D">
      <w:pPr>
        <w:jc w:val="center"/>
        <w:rPr>
          <w:b/>
        </w:rPr>
      </w:pPr>
      <w:r w:rsidRPr="00DC410D">
        <w:rPr>
          <w:b/>
        </w:rPr>
        <w:t>АДМИНИСТРАЦИЯ ВОЛОДИНСКОГО СЕЛЬСКОГО ПОСЕЛЕНИЯ</w:t>
      </w:r>
    </w:p>
    <w:p w:rsidR="00DC410D" w:rsidRPr="00DC410D" w:rsidRDefault="00DC410D" w:rsidP="00DC410D">
      <w:pPr>
        <w:rPr>
          <w:b/>
        </w:rPr>
      </w:pPr>
      <w:r w:rsidRPr="00DC410D">
        <w:rPr>
          <w:b/>
        </w:rPr>
        <w:t xml:space="preserve"> </w:t>
      </w:r>
    </w:p>
    <w:p w:rsidR="00DC410D" w:rsidRPr="00DC410D" w:rsidRDefault="00DC410D" w:rsidP="00DC410D">
      <w:pPr>
        <w:jc w:val="center"/>
        <w:rPr>
          <w:b/>
        </w:rPr>
      </w:pPr>
      <w:r w:rsidRPr="00DC410D">
        <w:rPr>
          <w:b/>
        </w:rPr>
        <w:t xml:space="preserve"> ПОСТАНОВЛЕНИЕ</w:t>
      </w:r>
    </w:p>
    <w:p w:rsidR="00DC410D" w:rsidRPr="00DC410D" w:rsidRDefault="00DC410D" w:rsidP="00DC410D">
      <w:pPr>
        <w:jc w:val="both"/>
        <w:rPr>
          <w:b/>
        </w:rPr>
      </w:pPr>
      <w:r w:rsidRPr="00DC410D">
        <w:rPr>
          <w:b/>
        </w:rPr>
        <w:t>12.12.2023                                                                                            № 123</w:t>
      </w:r>
    </w:p>
    <w:p w:rsidR="00DC410D" w:rsidRPr="00DC410D" w:rsidRDefault="00DC410D" w:rsidP="00DC410D">
      <w:pPr>
        <w:pStyle w:val="af2"/>
        <w:jc w:val="center"/>
        <w:rPr>
          <w:rFonts w:ascii="Times New Roman" w:hAnsi="Times New Roman" w:cs="Times New Roman"/>
          <w:b/>
          <w:sz w:val="24"/>
          <w:szCs w:val="24"/>
        </w:rPr>
      </w:pPr>
    </w:p>
    <w:p w:rsidR="00DC410D" w:rsidRPr="00DC410D" w:rsidRDefault="00DC410D" w:rsidP="00DC410D">
      <w:pPr>
        <w:pStyle w:val="af2"/>
        <w:jc w:val="center"/>
        <w:rPr>
          <w:rFonts w:ascii="Times New Roman" w:hAnsi="Times New Roman" w:cs="Times New Roman"/>
          <w:sz w:val="24"/>
          <w:szCs w:val="24"/>
        </w:rPr>
      </w:pPr>
      <w:proofErr w:type="spellStart"/>
      <w:r w:rsidRPr="00DC410D">
        <w:rPr>
          <w:rFonts w:ascii="Times New Roman" w:hAnsi="Times New Roman" w:cs="Times New Roman"/>
          <w:sz w:val="24"/>
          <w:szCs w:val="24"/>
        </w:rPr>
        <w:t>с</w:t>
      </w:r>
      <w:proofErr w:type="gramStart"/>
      <w:r w:rsidRPr="00DC410D">
        <w:rPr>
          <w:rFonts w:ascii="Times New Roman" w:hAnsi="Times New Roman" w:cs="Times New Roman"/>
          <w:sz w:val="24"/>
          <w:szCs w:val="24"/>
        </w:rPr>
        <w:t>.В</w:t>
      </w:r>
      <w:proofErr w:type="gramEnd"/>
      <w:r w:rsidRPr="00DC410D">
        <w:rPr>
          <w:rFonts w:ascii="Times New Roman" w:hAnsi="Times New Roman" w:cs="Times New Roman"/>
          <w:sz w:val="24"/>
          <w:szCs w:val="24"/>
        </w:rPr>
        <w:t>олодино</w:t>
      </w:r>
      <w:proofErr w:type="spellEnd"/>
    </w:p>
    <w:p w:rsidR="00DC410D" w:rsidRPr="00DC410D" w:rsidRDefault="00DC410D" w:rsidP="00DC410D">
      <w:pPr>
        <w:pStyle w:val="af2"/>
        <w:jc w:val="center"/>
        <w:rPr>
          <w:rFonts w:ascii="Times New Roman" w:hAnsi="Times New Roman" w:cs="Times New Roman"/>
          <w:sz w:val="24"/>
          <w:szCs w:val="24"/>
        </w:rPr>
      </w:pPr>
      <w:r w:rsidRPr="00DC410D">
        <w:rPr>
          <w:rFonts w:ascii="Times New Roman" w:hAnsi="Times New Roman" w:cs="Times New Roman"/>
          <w:sz w:val="24"/>
          <w:szCs w:val="24"/>
        </w:rPr>
        <w:t>Кривошеинский район</w:t>
      </w:r>
    </w:p>
    <w:p w:rsidR="00DC410D" w:rsidRPr="00DC410D" w:rsidRDefault="00DC410D" w:rsidP="00DC410D">
      <w:pPr>
        <w:pStyle w:val="af2"/>
        <w:jc w:val="center"/>
        <w:rPr>
          <w:rFonts w:ascii="Times New Roman" w:hAnsi="Times New Roman" w:cs="Times New Roman"/>
          <w:sz w:val="24"/>
          <w:szCs w:val="24"/>
        </w:rPr>
      </w:pPr>
      <w:r w:rsidRPr="00DC410D">
        <w:rPr>
          <w:rFonts w:ascii="Times New Roman" w:hAnsi="Times New Roman" w:cs="Times New Roman"/>
          <w:sz w:val="24"/>
          <w:szCs w:val="24"/>
        </w:rPr>
        <w:t>Томская область</w:t>
      </w:r>
    </w:p>
    <w:p w:rsidR="00DC410D" w:rsidRPr="00DC410D" w:rsidRDefault="00DC410D" w:rsidP="00DC410D">
      <w:pPr>
        <w:pStyle w:val="af2"/>
        <w:rPr>
          <w:rFonts w:ascii="Times New Roman" w:hAnsi="Times New Roman" w:cs="Times New Roman"/>
          <w:sz w:val="24"/>
          <w:szCs w:val="24"/>
        </w:rPr>
      </w:pPr>
    </w:p>
    <w:p w:rsidR="00DC410D" w:rsidRPr="00DC410D" w:rsidRDefault="00DC410D" w:rsidP="00DC410D">
      <w:pPr>
        <w:ind w:firstLine="709"/>
        <w:jc w:val="center"/>
        <w:rPr>
          <w:b/>
        </w:rPr>
      </w:pPr>
      <w:r w:rsidRPr="00DC410D">
        <w:rPr>
          <w:b/>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2024 год</w:t>
      </w:r>
    </w:p>
    <w:p w:rsidR="00DC410D" w:rsidRPr="00DC410D" w:rsidRDefault="00DC410D" w:rsidP="00DC410D">
      <w:pPr>
        <w:ind w:firstLine="709"/>
        <w:jc w:val="center"/>
        <w:rPr>
          <w:b/>
        </w:rPr>
      </w:pPr>
    </w:p>
    <w:p w:rsidR="00DC410D" w:rsidRPr="00DC410D" w:rsidRDefault="00DC410D" w:rsidP="00DC410D">
      <w:pPr>
        <w:ind w:firstLine="708"/>
        <w:jc w:val="both"/>
        <w:rPr>
          <w:b/>
        </w:rPr>
      </w:pPr>
      <w:r w:rsidRPr="00DC410D">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DC410D" w:rsidRPr="00DC410D" w:rsidRDefault="00DC410D" w:rsidP="00DC410D">
      <w:pPr>
        <w:jc w:val="both"/>
        <w:rPr>
          <w:b/>
        </w:rPr>
      </w:pPr>
      <w:r w:rsidRPr="00DC410D">
        <w:t xml:space="preserve">           ПОСТАНОВЛЯЮ:</w:t>
      </w:r>
    </w:p>
    <w:p w:rsidR="00DC410D" w:rsidRPr="00DC410D" w:rsidRDefault="00DC410D" w:rsidP="00DC410D">
      <w:pPr>
        <w:ind w:firstLine="709"/>
        <w:jc w:val="both"/>
        <w:rPr>
          <w:b/>
        </w:rPr>
      </w:pPr>
      <w:r w:rsidRPr="00DC410D">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2024 год  согласно приложению.</w:t>
      </w:r>
    </w:p>
    <w:p w:rsidR="00DC410D" w:rsidRPr="00DC410D" w:rsidRDefault="00DC410D" w:rsidP="00DC410D">
      <w:pPr>
        <w:ind w:firstLine="709"/>
        <w:jc w:val="both"/>
        <w:rPr>
          <w:b/>
        </w:rPr>
      </w:pPr>
      <w:r w:rsidRPr="00DC410D">
        <w:t>2. Постановление Администрации Володинского сельского поселения от 19.12.2022 №103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считать утратившим силу.</w:t>
      </w:r>
    </w:p>
    <w:p w:rsidR="00DC410D" w:rsidRPr="00DC410D" w:rsidRDefault="00DC410D" w:rsidP="00DC410D">
      <w:pPr>
        <w:jc w:val="both"/>
        <w:rPr>
          <w:b/>
        </w:rPr>
      </w:pPr>
      <w:r w:rsidRPr="00DC410D">
        <w:t xml:space="preserve">          3. Настоящее постановление вступает в силу со дня его официального опубликования.</w:t>
      </w:r>
    </w:p>
    <w:p w:rsidR="00DC410D" w:rsidRPr="00DC410D" w:rsidRDefault="00DC410D" w:rsidP="00DC410D">
      <w:pPr>
        <w:jc w:val="both"/>
        <w:rPr>
          <w:b/>
          <w:bCs/>
        </w:rPr>
      </w:pPr>
      <w:r w:rsidRPr="00DC410D">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6" w:tgtFrame="_blank" w:history="1">
        <w:r w:rsidRPr="00DC410D">
          <w:rPr>
            <w:rStyle w:val="a3"/>
          </w:rPr>
          <w:t>http://volodino70.ru/</w:t>
        </w:r>
      </w:hyperlink>
      <w:r w:rsidRPr="00DC410D">
        <w:t xml:space="preserve"> в информационно-телекоммуникационной сети «Интернет».</w:t>
      </w:r>
    </w:p>
    <w:p w:rsidR="00DC410D" w:rsidRPr="00DC410D" w:rsidRDefault="00DC410D" w:rsidP="00DC410D">
      <w:pPr>
        <w:pStyle w:val="af2"/>
        <w:tabs>
          <w:tab w:val="left" w:pos="709"/>
          <w:tab w:val="left" w:pos="851"/>
          <w:tab w:val="left" w:pos="993"/>
        </w:tabs>
        <w:jc w:val="both"/>
        <w:rPr>
          <w:rFonts w:ascii="Times New Roman" w:hAnsi="Times New Roman" w:cs="Times New Roman"/>
          <w:sz w:val="24"/>
          <w:szCs w:val="24"/>
        </w:rPr>
      </w:pPr>
      <w:r w:rsidRPr="00DC410D">
        <w:rPr>
          <w:rFonts w:ascii="Times New Roman" w:hAnsi="Times New Roman" w:cs="Times New Roman"/>
          <w:sz w:val="24"/>
          <w:szCs w:val="24"/>
        </w:rPr>
        <w:t xml:space="preserve">          5. </w:t>
      </w:r>
      <w:proofErr w:type="gramStart"/>
      <w:r w:rsidRPr="00DC410D">
        <w:rPr>
          <w:rFonts w:ascii="Times New Roman" w:hAnsi="Times New Roman" w:cs="Times New Roman"/>
          <w:sz w:val="24"/>
          <w:szCs w:val="24"/>
        </w:rPr>
        <w:t>Контроль  за</w:t>
      </w:r>
      <w:proofErr w:type="gramEnd"/>
      <w:r w:rsidRPr="00DC410D">
        <w:rPr>
          <w:rFonts w:ascii="Times New Roman" w:hAnsi="Times New Roman" w:cs="Times New Roman"/>
          <w:sz w:val="24"/>
          <w:szCs w:val="24"/>
        </w:rPr>
        <w:t xml:space="preserve">  исполнением настоящего постановления  оставляю за собой.</w:t>
      </w:r>
    </w:p>
    <w:p w:rsidR="00DC410D" w:rsidRPr="00DC410D" w:rsidRDefault="00DC410D" w:rsidP="00DC410D">
      <w:pPr>
        <w:pStyle w:val="af2"/>
        <w:jc w:val="both"/>
        <w:rPr>
          <w:rFonts w:ascii="Times New Roman" w:hAnsi="Times New Roman" w:cs="Times New Roman"/>
          <w:sz w:val="24"/>
          <w:szCs w:val="24"/>
        </w:rPr>
      </w:pPr>
    </w:p>
    <w:p w:rsidR="00DC410D" w:rsidRPr="00DC410D" w:rsidRDefault="00DC410D" w:rsidP="00DC410D">
      <w:pPr>
        <w:rPr>
          <w:b/>
        </w:rPr>
      </w:pPr>
      <w:r w:rsidRPr="00DC410D">
        <w:t xml:space="preserve">Глава Володинского сельского поселения                            </w:t>
      </w:r>
      <w:proofErr w:type="spellStart"/>
      <w:r w:rsidRPr="00DC410D">
        <w:t>Р.П.Петрова</w:t>
      </w:r>
      <w:proofErr w:type="spellEnd"/>
    </w:p>
    <w:p w:rsidR="00DC410D" w:rsidRPr="00DC410D" w:rsidRDefault="00DC410D" w:rsidP="00DC410D">
      <w:pPr>
        <w:rPr>
          <w:b/>
        </w:rPr>
      </w:pPr>
    </w:p>
    <w:p w:rsidR="00DC410D" w:rsidRPr="00DC410D" w:rsidRDefault="00DC410D" w:rsidP="00DC410D">
      <w:pPr>
        <w:ind w:firstLine="5954"/>
        <w:rPr>
          <w:b/>
        </w:rPr>
      </w:pPr>
      <w:r w:rsidRPr="00DC410D">
        <w:t>Приложение</w:t>
      </w:r>
    </w:p>
    <w:p w:rsidR="00DC410D" w:rsidRPr="00DC410D" w:rsidRDefault="00DC410D" w:rsidP="00DC410D">
      <w:pPr>
        <w:jc w:val="right"/>
        <w:rPr>
          <w:b/>
        </w:rPr>
      </w:pPr>
      <w:r w:rsidRPr="00DC410D">
        <w:t>УТВЕРЖДЕНА</w:t>
      </w:r>
    </w:p>
    <w:p w:rsidR="00DC410D" w:rsidRPr="00DC410D" w:rsidRDefault="00DC410D" w:rsidP="00DC410D">
      <w:pPr>
        <w:jc w:val="right"/>
        <w:rPr>
          <w:b/>
        </w:rPr>
      </w:pPr>
      <w:r w:rsidRPr="00DC410D">
        <w:t>постановлением   Администрации</w:t>
      </w:r>
    </w:p>
    <w:p w:rsidR="00DC410D" w:rsidRPr="00DC410D" w:rsidRDefault="00DC410D" w:rsidP="00DC410D">
      <w:pPr>
        <w:jc w:val="right"/>
        <w:rPr>
          <w:b/>
        </w:rPr>
      </w:pPr>
      <w:r w:rsidRPr="00DC410D">
        <w:t>Володинского сельского поселения</w:t>
      </w:r>
    </w:p>
    <w:p w:rsidR="00DC410D" w:rsidRDefault="00DC410D" w:rsidP="00DC410D">
      <w:pPr>
        <w:jc w:val="right"/>
      </w:pPr>
      <w:r w:rsidRPr="00DC410D">
        <w:t>от 12.12.2023   №123</w:t>
      </w:r>
    </w:p>
    <w:p w:rsidR="00DC410D" w:rsidRPr="00DC410D" w:rsidRDefault="00DC410D" w:rsidP="00DC410D">
      <w:pPr>
        <w:jc w:val="center"/>
        <w:rPr>
          <w:rFonts w:eastAsia="Calibri"/>
          <w:b/>
          <w:lang w:eastAsia="en-US"/>
        </w:rPr>
      </w:pPr>
    </w:p>
    <w:p w:rsidR="00DC410D" w:rsidRPr="00DC410D" w:rsidRDefault="00DC410D" w:rsidP="00DC410D">
      <w:pPr>
        <w:jc w:val="center"/>
        <w:rPr>
          <w:rFonts w:eastAsia="Calibri"/>
          <w:lang w:eastAsia="en-US"/>
        </w:rPr>
      </w:pPr>
      <w:r w:rsidRPr="00DC410D">
        <w:rPr>
          <w:rFonts w:eastAsia="Calibri"/>
          <w:lang w:eastAsia="en-US"/>
        </w:rPr>
        <w:t xml:space="preserve">Программа </w:t>
      </w:r>
    </w:p>
    <w:p w:rsidR="00DC410D" w:rsidRPr="00DC410D" w:rsidRDefault="00DC410D" w:rsidP="00DC410D">
      <w:pPr>
        <w:jc w:val="center"/>
        <w:rPr>
          <w:bCs/>
        </w:rPr>
      </w:pPr>
      <w:r w:rsidRPr="00DC410D">
        <w:rPr>
          <w:rFonts w:eastAsia="Calibri"/>
          <w:lang w:eastAsia="en-US"/>
        </w:rPr>
        <w:t xml:space="preserve">профилактики рисков причинения вреда (ущерба) охраняемым законом ценностям при осуществлении </w:t>
      </w:r>
      <w:r w:rsidRPr="00DC410D">
        <w:rPr>
          <w:bCs/>
        </w:rPr>
        <w:t xml:space="preserve">муниципального контроля </w:t>
      </w:r>
      <w:bookmarkStart w:id="0" w:name="_Hlk77686366"/>
      <w:r w:rsidRPr="00DC410D">
        <w:rPr>
          <w:bCs/>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bookmarkEnd w:id="0"/>
    </w:p>
    <w:p w:rsidR="00DC410D" w:rsidRPr="00DC410D" w:rsidRDefault="00DC410D" w:rsidP="00DC410D">
      <w:pPr>
        <w:jc w:val="center"/>
        <w:rPr>
          <w:rFonts w:eastAsia="Calibri"/>
          <w:lang w:eastAsia="en-US"/>
        </w:rPr>
      </w:pPr>
    </w:p>
    <w:p w:rsidR="00DC410D" w:rsidRPr="00DC410D" w:rsidRDefault="00DC410D" w:rsidP="00DC410D">
      <w:pPr>
        <w:ind w:firstLine="709"/>
        <w:jc w:val="both"/>
        <w:rPr>
          <w:rFonts w:eastAsia="Calibri"/>
          <w:lang w:eastAsia="en-US"/>
        </w:rPr>
      </w:pPr>
      <w:proofErr w:type="gramStart"/>
      <w:r w:rsidRPr="00DC410D">
        <w:rPr>
          <w:rFonts w:eastAsia="Calibri"/>
          <w:lang w:eastAsia="en-US"/>
        </w:rPr>
        <w:lastRenderedPageBreak/>
        <w:t xml:space="preserve">Настоящая программа профилактики рисков причинения вреда (ущерба) охраняемым законом ценностям при осуществлении </w:t>
      </w:r>
      <w:r w:rsidRPr="00DC410D">
        <w:rPr>
          <w:bCs/>
        </w:rPr>
        <w:t>муниципального контроля на автомобильном транспорте, городском наземном электрическом транспорте и в дорожном хозяйстве</w:t>
      </w:r>
      <w:r w:rsidRPr="00DC410D">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DC410D">
        <w:rPr>
          <w:bCs/>
        </w:rPr>
        <w:t>муниципального контроля на автомобильном транспорте, городском наземном электрическом транспорте  и в дорожном хозяйстве</w:t>
      </w:r>
      <w:proofErr w:type="gramEnd"/>
      <w:r w:rsidRPr="00DC410D">
        <w:rPr>
          <w:rFonts w:eastAsia="Calibri"/>
          <w:lang w:eastAsia="en-US"/>
        </w:rPr>
        <w:t xml:space="preserve"> (далее – муниципальный контроль).</w:t>
      </w:r>
    </w:p>
    <w:p w:rsidR="00DC410D" w:rsidRPr="00DC410D" w:rsidRDefault="00DC410D" w:rsidP="00DC410D">
      <w:pPr>
        <w:ind w:firstLine="708"/>
        <w:jc w:val="center"/>
        <w:rPr>
          <w:rFonts w:eastAsia="Calibri"/>
          <w:lang w:eastAsia="en-US"/>
        </w:rPr>
      </w:pPr>
      <w:r w:rsidRPr="00DC410D">
        <w:rPr>
          <w:rFonts w:eastAsia="Calibri"/>
          <w:lang w:eastAsia="en-US"/>
        </w:rPr>
        <w:t>1. 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DC410D" w:rsidRPr="00DC410D" w:rsidRDefault="00DC410D" w:rsidP="00DC410D">
      <w:pPr>
        <w:pStyle w:val="formattext"/>
        <w:spacing w:before="0" w:beforeAutospacing="0" w:after="0" w:afterAutospacing="0"/>
        <w:ind w:firstLine="480"/>
        <w:jc w:val="both"/>
        <w:textAlignment w:val="baseline"/>
        <w:rPr>
          <w:rFonts w:eastAsia="Calibri"/>
          <w:lang w:eastAsia="en-US"/>
        </w:rPr>
      </w:pPr>
      <w:r w:rsidRPr="00DC410D">
        <w:rPr>
          <w:rFonts w:eastAsia="Calibri"/>
          <w:lang w:eastAsia="en-US"/>
        </w:rPr>
        <w:t xml:space="preserve">Объектом при осуществлении муниципального контроля являются </w:t>
      </w:r>
      <w:r w:rsidRPr="00DC410D">
        <w:t xml:space="preserve">автомобильный транспорт, </w:t>
      </w:r>
      <w:r w:rsidRPr="00DC410D">
        <w:rPr>
          <w:bCs/>
        </w:rPr>
        <w:t xml:space="preserve">городской наземный электрический транспорт </w:t>
      </w:r>
      <w:r w:rsidRPr="00DC410D">
        <w:t>и дорожное хозяйство в границах населенных пунктов муниципального образования Володинское сельское поселение.</w:t>
      </w:r>
      <w:r w:rsidRPr="00DC410D">
        <w:rPr>
          <w:rFonts w:eastAsia="Calibri"/>
          <w:lang w:eastAsia="en-US"/>
        </w:rPr>
        <w:t xml:space="preserve"> Контролируемыми лицами при осуществлении муниципального контроля являются </w:t>
      </w:r>
      <w:r w:rsidRPr="00DC410D">
        <w:t>юридические лица, индивидуальные предприниматели и граждане.</w:t>
      </w:r>
    </w:p>
    <w:p w:rsidR="00DC410D" w:rsidRPr="00DC410D" w:rsidRDefault="00DC410D" w:rsidP="00DC410D">
      <w:pPr>
        <w:ind w:firstLine="709"/>
        <w:jc w:val="both"/>
        <w:rPr>
          <w:rFonts w:eastAsia="Calibri"/>
          <w:lang w:eastAsia="en-US"/>
        </w:rPr>
      </w:pPr>
      <w:r w:rsidRPr="00DC410D">
        <w:rPr>
          <w:rFonts w:eastAsia="Calibri"/>
          <w:lang w:eastAsia="en-US"/>
        </w:rPr>
        <w:t xml:space="preserve">Главной задачей Администрации </w:t>
      </w:r>
      <w:r w:rsidRPr="00DC410D">
        <w:t>Володинского</w:t>
      </w:r>
      <w:r w:rsidRPr="00DC410D">
        <w:rPr>
          <w:rFonts w:eastAsia="Calibri"/>
          <w:lang w:eastAsia="en-US"/>
        </w:rPr>
        <w:t xml:space="preserve">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DC410D" w:rsidRPr="00DC410D" w:rsidRDefault="00DC410D" w:rsidP="00DC410D">
      <w:pPr>
        <w:widowControl w:val="0"/>
        <w:tabs>
          <w:tab w:val="left" w:pos="0"/>
        </w:tabs>
        <w:autoSpaceDE w:val="0"/>
        <w:autoSpaceDN w:val="0"/>
        <w:adjustRightInd w:val="0"/>
        <w:ind w:firstLine="709"/>
        <w:jc w:val="both"/>
        <w:rPr>
          <w:spacing w:val="1"/>
        </w:rPr>
      </w:pPr>
      <w:r w:rsidRPr="00DC410D">
        <w:rPr>
          <w:spacing w:val="1"/>
        </w:rPr>
        <w:t>В 2022 – 2023 годах в рамках муниципального контроля контрольные мероприятия не осуществлялись. В рамках текущей деятельности имели место следующие формы профилактики и контроля: информирование на встречах с гражданами, профилактические беседы с гражданами.</w:t>
      </w:r>
    </w:p>
    <w:p w:rsidR="00DC410D" w:rsidRPr="00DC410D" w:rsidRDefault="00DC410D" w:rsidP="00DC410D">
      <w:pPr>
        <w:widowControl w:val="0"/>
        <w:tabs>
          <w:tab w:val="left" w:pos="0"/>
        </w:tabs>
        <w:autoSpaceDE w:val="0"/>
        <w:autoSpaceDN w:val="0"/>
        <w:adjustRightInd w:val="0"/>
        <w:ind w:firstLine="709"/>
        <w:jc w:val="both"/>
        <w:rPr>
          <w:rStyle w:val="afd"/>
          <w:i w:val="0"/>
        </w:rPr>
      </w:pPr>
      <w:r w:rsidRPr="00DC410D">
        <w:rPr>
          <w:rStyle w:val="afd"/>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w:t>
      </w:r>
      <w:r w:rsidRPr="00DC410D">
        <w:t>Володинского</w:t>
      </w:r>
      <w:r w:rsidRPr="00DC410D">
        <w:rPr>
          <w:rStyle w:val="afd"/>
          <w:i w:val="0"/>
        </w:rPr>
        <w:t xml:space="preserve"> сельского поселения осуществлялись мероприятия по профилактике таких нарушений в соответствии с программой по профилактике нарушений в 2023 году. </w:t>
      </w:r>
    </w:p>
    <w:p w:rsidR="00DC410D" w:rsidRPr="00DC410D" w:rsidRDefault="00DC410D" w:rsidP="00DC410D">
      <w:pPr>
        <w:widowControl w:val="0"/>
        <w:tabs>
          <w:tab w:val="left" w:pos="0"/>
        </w:tabs>
        <w:autoSpaceDE w:val="0"/>
        <w:autoSpaceDN w:val="0"/>
        <w:adjustRightInd w:val="0"/>
        <w:ind w:firstLine="709"/>
        <w:jc w:val="both"/>
        <w:rPr>
          <w:rStyle w:val="afd"/>
          <w:i w:val="0"/>
        </w:rPr>
      </w:pPr>
      <w:r w:rsidRPr="00DC410D">
        <w:rPr>
          <w:rStyle w:val="afd"/>
          <w:i w:val="0"/>
        </w:rPr>
        <w:t xml:space="preserve">В частности, в </w:t>
      </w:r>
      <w:r w:rsidRPr="00DC410D">
        <w:rPr>
          <w:spacing w:val="1"/>
        </w:rPr>
        <w:t>2022 – 2023 годах</w:t>
      </w:r>
      <w:r w:rsidRPr="00DC410D">
        <w:rPr>
          <w:rStyle w:val="afd"/>
          <w:i w:val="0"/>
        </w:rPr>
        <w:t xml:space="preserve"> в целях профилактики нарушений обязательных требований на официальном сайте </w:t>
      </w:r>
      <w:r w:rsidRPr="00DC410D">
        <w:t>Володинского</w:t>
      </w:r>
      <w:r w:rsidRPr="00DC410D">
        <w:rPr>
          <w:rStyle w:val="afd"/>
          <w:i w:val="0"/>
        </w:rPr>
        <w:t xml:space="preserve">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DC410D" w:rsidRPr="00DC410D" w:rsidRDefault="00DC410D" w:rsidP="00DC410D">
      <w:pPr>
        <w:widowControl w:val="0"/>
        <w:tabs>
          <w:tab w:val="left" w:pos="0"/>
        </w:tabs>
        <w:autoSpaceDE w:val="0"/>
        <w:autoSpaceDN w:val="0"/>
        <w:adjustRightInd w:val="0"/>
        <w:ind w:firstLine="709"/>
        <w:jc w:val="both"/>
        <w:rPr>
          <w:rStyle w:val="afd"/>
          <w:i w:val="0"/>
        </w:rPr>
      </w:pPr>
      <w:r w:rsidRPr="00DC410D">
        <w:rPr>
          <w:rStyle w:val="afd"/>
          <w:i w:val="0"/>
        </w:rPr>
        <w:t>Информирование юридических лиц, индивидуальных предпринимателей и граждан по вопросам соблюдения обязательных требований обеспечено посредством проведения разъяснительной работы.</w:t>
      </w:r>
    </w:p>
    <w:p w:rsidR="00DC410D" w:rsidRPr="00DC410D" w:rsidRDefault="00DC410D" w:rsidP="00DC410D">
      <w:pPr>
        <w:widowControl w:val="0"/>
        <w:tabs>
          <w:tab w:val="left" w:pos="0"/>
        </w:tabs>
        <w:autoSpaceDE w:val="0"/>
        <w:autoSpaceDN w:val="0"/>
        <w:adjustRightInd w:val="0"/>
        <w:ind w:firstLine="709"/>
        <w:jc w:val="both"/>
        <w:rPr>
          <w:shd w:val="clear" w:color="auto" w:fill="FFFFFF"/>
        </w:rPr>
      </w:pPr>
      <w:r w:rsidRPr="00DC410D">
        <w:rPr>
          <w:shd w:val="clear" w:color="auto" w:fill="FFFFFF"/>
        </w:rPr>
        <w:t xml:space="preserve">Ежегодный план проведения плановых проверок юридических лиц и индивидуальных предпринимателей в сфере </w:t>
      </w:r>
      <w:r w:rsidRPr="00DC410D">
        <w:rPr>
          <w:bCs/>
        </w:rPr>
        <w:t>муниципального контроля на автомобильном транспорте, городском наземном электрическом транспорте и в дорожном хозяйстве</w:t>
      </w:r>
      <w:r w:rsidRPr="00DC410D">
        <w:rPr>
          <w:shd w:val="clear" w:color="auto" w:fill="FFFFFF"/>
        </w:rPr>
        <w:t xml:space="preserve"> на территории муниципального образования на 2024 год не утверждался. </w:t>
      </w:r>
    </w:p>
    <w:p w:rsidR="00DC410D" w:rsidRPr="00DC410D" w:rsidRDefault="00DC410D" w:rsidP="00DC410D">
      <w:pPr>
        <w:ind w:firstLine="709"/>
        <w:jc w:val="center"/>
        <w:rPr>
          <w:rFonts w:eastAsia="Calibri"/>
          <w:lang w:eastAsia="en-US"/>
        </w:rPr>
      </w:pPr>
    </w:p>
    <w:p w:rsidR="00DC410D" w:rsidRPr="00DC410D" w:rsidRDefault="00DC410D" w:rsidP="00DC410D">
      <w:pPr>
        <w:ind w:firstLine="709"/>
        <w:jc w:val="center"/>
        <w:rPr>
          <w:rFonts w:eastAsia="Calibri"/>
          <w:lang w:eastAsia="en-US"/>
        </w:rPr>
      </w:pPr>
      <w:r w:rsidRPr="00DC410D">
        <w:rPr>
          <w:rFonts w:eastAsia="Calibri"/>
          <w:lang w:eastAsia="en-US"/>
        </w:rPr>
        <w:t>2.</w:t>
      </w:r>
      <w:r w:rsidRPr="00DC410D">
        <w:t xml:space="preserve"> </w:t>
      </w:r>
      <w:r w:rsidRPr="00DC410D">
        <w:rPr>
          <w:rFonts w:eastAsia="Calibri"/>
          <w:lang w:eastAsia="en-US"/>
        </w:rPr>
        <w:t>Цели и задачи реализации Программы</w:t>
      </w:r>
    </w:p>
    <w:p w:rsidR="00DC410D" w:rsidRPr="00DC410D" w:rsidRDefault="00DC410D" w:rsidP="00DC410D">
      <w:pPr>
        <w:ind w:firstLine="567"/>
        <w:jc w:val="both"/>
        <w:rPr>
          <w:rFonts w:eastAsia="Calibri"/>
          <w:lang w:eastAsia="en-US"/>
        </w:rPr>
      </w:pPr>
      <w:r w:rsidRPr="00DC410D">
        <w:rPr>
          <w:rFonts w:eastAsia="Calibri"/>
          <w:lang w:eastAsia="en-US"/>
        </w:rPr>
        <w:t>1. Целями реализации Программы являются:</w:t>
      </w:r>
    </w:p>
    <w:p w:rsidR="00DC410D" w:rsidRPr="00DC410D" w:rsidRDefault="00DC410D" w:rsidP="00DC410D">
      <w:pPr>
        <w:ind w:firstLine="567"/>
        <w:jc w:val="both"/>
        <w:rPr>
          <w:rFonts w:eastAsia="Calibri"/>
        </w:rPr>
      </w:pPr>
      <w:r w:rsidRPr="00DC410D">
        <w:rPr>
          <w:rFonts w:eastAsia="Calibri"/>
        </w:rPr>
        <w:t>1) предупреждение нарушений обязательных требований в данной сфере;</w:t>
      </w:r>
    </w:p>
    <w:p w:rsidR="00DC410D" w:rsidRPr="00DC410D" w:rsidRDefault="00DC410D" w:rsidP="00DC410D">
      <w:pPr>
        <w:ind w:firstLine="567"/>
        <w:jc w:val="both"/>
        <w:rPr>
          <w:rFonts w:eastAsia="Calibri"/>
        </w:rPr>
      </w:pPr>
      <w:r w:rsidRPr="00DC410D">
        <w:rPr>
          <w:rFonts w:eastAsia="Calibri"/>
        </w:rPr>
        <w:t>2) предотвращение угрозы причинения, либо причинения вреда объектам контроля вследствие нарушений обязательных требований;</w:t>
      </w:r>
    </w:p>
    <w:p w:rsidR="00DC410D" w:rsidRPr="00DC410D" w:rsidRDefault="00DC410D" w:rsidP="00DC410D">
      <w:pPr>
        <w:ind w:firstLine="567"/>
        <w:jc w:val="both"/>
        <w:rPr>
          <w:rFonts w:eastAsia="Calibri"/>
        </w:rPr>
      </w:pPr>
      <w:r w:rsidRPr="00DC410D">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C410D" w:rsidRPr="00DC410D" w:rsidRDefault="00DC410D" w:rsidP="00DC410D">
      <w:pPr>
        <w:ind w:firstLine="567"/>
        <w:jc w:val="both"/>
        <w:rPr>
          <w:rFonts w:eastAsia="Calibri"/>
        </w:rPr>
      </w:pPr>
      <w:r w:rsidRPr="00DC410D">
        <w:rPr>
          <w:rFonts w:eastAsia="Calibri"/>
        </w:rPr>
        <w:t>4) формирование моделей социально ответственного, добросовестного, правового поведения контролируемых лиц;</w:t>
      </w:r>
    </w:p>
    <w:p w:rsidR="00DC410D" w:rsidRPr="00DC410D" w:rsidRDefault="00DC410D" w:rsidP="00DC410D">
      <w:pPr>
        <w:ind w:firstLine="567"/>
        <w:jc w:val="both"/>
        <w:rPr>
          <w:rFonts w:eastAsia="Calibri"/>
        </w:rPr>
      </w:pPr>
      <w:r w:rsidRPr="00DC410D">
        <w:rPr>
          <w:rFonts w:eastAsia="Calibri"/>
        </w:rPr>
        <w:t>5) повышение прозрачности системы контрольно-надзорной деятельности.</w:t>
      </w:r>
    </w:p>
    <w:p w:rsidR="00DC410D" w:rsidRPr="00DC410D" w:rsidRDefault="00DC410D" w:rsidP="00DC410D">
      <w:pPr>
        <w:ind w:firstLine="567"/>
        <w:jc w:val="both"/>
        <w:rPr>
          <w:rFonts w:eastAsia="Calibri"/>
          <w:lang w:eastAsia="en-US"/>
        </w:rPr>
      </w:pPr>
      <w:r w:rsidRPr="00DC410D">
        <w:rPr>
          <w:rFonts w:eastAsia="Calibri"/>
          <w:lang w:eastAsia="en-US"/>
        </w:rPr>
        <w:t>2. Задачами реализации Программы являются:</w:t>
      </w:r>
    </w:p>
    <w:p w:rsidR="00DC410D" w:rsidRPr="00DC410D" w:rsidRDefault="00DC410D" w:rsidP="00DC410D">
      <w:pPr>
        <w:ind w:firstLine="567"/>
        <w:jc w:val="both"/>
        <w:rPr>
          <w:rFonts w:eastAsia="Calibri"/>
        </w:rPr>
      </w:pPr>
      <w:r w:rsidRPr="00DC410D">
        <w:rPr>
          <w:rFonts w:eastAsia="Calibri"/>
        </w:rPr>
        <w:t>1) оценка возможной угрозы причинения, либо причинения вреда (ущерба) объектам контроля, выработка и реализация профилактических мер, способствующих ее снижению;</w:t>
      </w:r>
    </w:p>
    <w:p w:rsidR="00DC410D" w:rsidRPr="00DC410D" w:rsidRDefault="00DC410D" w:rsidP="00DC410D">
      <w:pPr>
        <w:ind w:firstLine="567"/>
        <w:jc w:val="both"/>
        <w:rPr>
          <w:rFonts w:eastAsia="Calibri"/>
        </w:rPr>
      </w:pPr>
      <w:r w:rsidRPr="00DC410D">
        <w:rPr>
          <w:rFonts w:eastAsia="Calibri"/>
        </w:rPr>
        <w:lastRenderedPageBreak/>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C410D" w:rsidRPr="00DC410D" w:rsidRDefault="00DC410D" w:rsidP="00DC410D">
      <w:pPr>
        <w:ind w:firstLine="567"/>
        <w:jc w:val="both"/>
        <w:rPr>
          <w:rFonts w:eastAsia="Calibri"/>
        </w:rPr>
      </w:pPr>
      <w:r w:rsidRPr="00DC410D">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C410D" w:rsidRPr="00DC410D" w:rsidRDefault="00DC410D" w:rsidP="00DC410D">
      <w:pPr>
        <w:ind w:firstLine="567"/>
        <w:jc w:val="both"/>
        <w:rPr>
          <w:rFonts w:eastAsia="Calibri"/>
        </w:rPr>
      </w:pPr>
      <w:r w:rsidRPr="00DC410D">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C410D" w:rsidRPr="00DC410D" w:rsidRDefault="00DC410D" w:rsidP="00DC410D">
      <w:pPr>
        <w:ind w:firstLine="567"/>
        <w:jc w:val="both"/>
        <w:rPr>
          <w:rFonts w:eastAsia="Calibri"/>
        </w:rPr>
      </w:pPr>
      <w:r w:rsidRPr="00DC410D">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C410D" w:rsidRPr="00DC410D" w:rsidRDefault="00DC410D" w:rsidP="00DC410D">
      <w:pPr>
        <w:ind w:firstLine="567"/>
        <w:jc w:val="both"/>
        <w:rPr>
          <w:rFonts w:eastAsia="Calibri"/>
        </w:rPr>
      </w:pPr>
      <w:r w:rsidRPr="00DC410D">
        <w:rPr>
          <w:rFonts w:eastAsia="Calibri"/>
        </w:rPr>
        <w:t>6) формирование единого понимания обязательных требований у всех участников контрольно-надзорной деятельности;</w:t>
      </w:r>
    </w:p>
    <w:p w:rsidR="00DC410D" w:rsidRPr="00DC410D" w:rsidRDefault="00DC410D" w:rsidP="00DC410D">
      <w:pPr>
        <w:ind w:firstLine="567"/>
        <w:jc w:val="both"/>
        <w:rPr>
          <w:rFonts w:eastAsia="Calibri"/>
        </w:rPr>
      </w:pPr>
      <w:r w:rsidRPr="00DC410D">
        <w:rPr>
          <w:rFonts w:eastAsia="Calibri"/>
        </w:rPr>
        <w:t>7)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C410D" w:rsidRPr="00DC410D" w:rsidRDefault="00DC410D" w:rsidP="00DC410D">
      <w:pPr>
        <w:ind w:firstLine="567"/>
        <w:jc w:val="both"/>
        <w:rPr>
          <w:rFonts w:eastAsia="Calibri"/>
        </w:rPr>
      </w:pPr>
      <w:r w:rsidRPr="00DC410D">
        <w:rPr>
          <w:rFonts w:eastAsia="Calibri"/>
        </w:rPr>
        <w:t>8) снижение издержек контрольно-надзорной деятельности и административной нагрузки на контролируемых лиц.</w:t>
      </w:r>
    </w:p>
    <w:p w:rsidR="00DC410D" w:rsidRPr="00DC410D" w:rsidRDefault="00DC410D" w:rsidP="00DC410D">
      <w:pPr>
        <w:rPr>
          <w:bCs/>
        </w:rPr>
      </w:pPr>
    </w:p>
    <w:p w:rsidR="00DC410D" w:rsidRPr="00DC410D" w:rsidRDefault="00DC410D" w:rsidP="00DC410D">
      <w:pPr>
        <w:jc w:val="center"/>
        <w:rPr>
          <w:bCs/>
        </w:rPr>
      </w:pPr>
      <w:r w:rsidRPr="00DC410D">
        <w:rPr>
          <w:bCs/>
        </w:rPr>
        <w:t>3. Перечень профилактических мероприятий, сроки</w:t>
      </w:r>
    </w:p>
    <w:p w:rsidR="00DC410D" w:rsidRPr="00DC410D" w:rsidRDefault="00DC410D" w:rsidP="00DC410D">
      <w:pPr>
        <w:ind w:firstLine="567"/>
        <w:jc w:val="center"/>
        <w:rPr>
          <w:bCs/>
        </w:rPr>
      </w:pPr>
      <w:r w:rsidRPr="00DC410D">
        <w:rPr>
          <w:bCs/>
        </w:rPr>
        <w:t>(периодичность) их проведения</w:t>
      </w:r>
    </w:p>
    <w:p w:rsidR="00DC410D" w:rsidRPr="00DC410D" w:rsidRDefault="00DC410D" w:rsidP="00DC410D">
      <w:pPr>
        <w:ind w:firstLine="567"/>
        <w:jc w:val="both"/>
      </w:pPr>
      <w:r w:rsidRPr="00DC410D">
        <w:t xml:space="preserve">1. </w:t>
      </w:r>
      <w:proofErr w:type="gramStart"/>
      <w:r w:rsidRPr="00DC410D">
        <w:t xml:space="preserve">В соответствии с «Положением о </w:t>
      </w:r>
      <w:r w:rsidRPr="00DC410D">
        <w:rPr>
          <w:bCs/>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DC410D">
        <w:t>Володинского</w:t>
      </w:r>
      <w:r w:rsidRPr="00DC410D">
        <w:rPr>
          <w:bCs/>
        </w:rPr>
        <w:t xml:space="preserve"> сельского поселения</w:t>
      </w:r>
      <w:r w:rsidRPr="00DC410D">
        <w:t xml:space="preserve">», утвержденным решением Совета Володинского поселения от 26.10.2021 № 162, проводятся следующие профилактические мероприятия: </w:t>
      </w:r>
      <w:proofErr w:type="gramEnd"/>
    </w:p>
    <w:p w:rsidR="00DC410D" w:rsidRPr="00DC410D" w:rsidRDefault="00DC410D" w:rsidP="00DC410D">
      <w:pPr>
        <w:ind w:firstLine="567"/>
        <w:jc w:val="both"/>
      </w:pPr>
      <w:r w:rsidRPr="00DC410D">
        <w:t>а) информирование;</w:t>
      </w:r>
    </w:p>
    <w:p w:rsidR="00DC410D" w:rsidRPr="00DC410D" w:rsidRDefault="00DC410D" w:rsidP="00DC410D">
      <w:pPr>
        <w:ind w:firstLine="567"/>
        <w:jc w:val="both"/>
      </w:pPr>
      <w:r w:rsidRPr="00DC410D">
        <w:t>б) консультирование;</w:t>
      </w:r>
    </w:p>
    <w:p w:rsidR="00DC410D" w:rsidRPr="00DC410D" w:rsidRDefault="00DC410D" w:rsidP="00DC410D">
      <w:pPr>
        <w:ind w:firstLine="567"/>
        <w:jc w:val="both"/>
      </w:pPr>
    </w:p>
    <w:p w:rsidR="00DC410D" w:rsidRPr="00DC410D" w:rsidRDefault="00DC410D" w:rsidP="00DC410D">
      <w:pPr>
        <w:ind w:firstLine="567"/>
        <w:jc w:val="both"/>
      </w:pPr>
      <w:r w:rsidRPr="00DC410D">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DC410D" w:rsidRPr="00DC410D" w:rsidRDefault="00DC410D" w:rsidP="00DC410D">
      <w:pPr>
        <w:ind w:firstLine="567"/>
        <w:jc w:val="both"/>
      </w:pPr>
    </w:p>
    <w:p w:rsidR="00DC410D" w:rsidRPr="00DC410D" w:rsidRDefault="00DC410D" w:rsidP="00DC410D">
      <w:pPr>
        <w:jc w:val="center"/>
        <w:rPr>
          <w:rFonts w:eastAsia="Calibri"/>
          <w:lang w:eastAsia="en-US"/>
        </w:rPr>
      </w:pPr>
      <w:r w:rsidRPr="00DC410D">
        <w:rPr>
          <w:rFonts w:eastAsia="Calibri"/>
          <w:lang w:eastAsia="en-US"/>
        </w:rPr>
        <w:t>IV. Показатели результативности и эффективности Программы</w:t>
      </w:r>
    </w:p>
    <w:p w:rsidR="00DC410D" w:rsidRPr="00DC410D" w:rsidRDefault="00DC410D" w:rsidP="00DC410D">
      <w:pPr>
        <w:jc w:val="both"/>
        <w:rPr>
          <w:rFonts w:eastAsia="Calibri"/>
          <w:lang w:eastAsia="en-US"/>
        </w:rPr>
      </w:pPr>
    </w:p>
    <w:p w:rsidR="00DC410D" w:rsidRPr="00DC410D" w:rsidRDefault="00DC410D" w:rsidP="00DC410D">
      <w:pPr>
        <w:ind w:firstLine="709"/>
        <w:jc w:val="both"/>
        <w:rPr>
          <w:rStyle w:val="afd"/>
          <w:i w:val="0"/>
        </w:rPr>
      </w:pPr>
      <w:r w:rsidRPr="00DC410D">
        <w:rPr>
          <w:rStyle w:val="afd"/>
          <w:i w:val="0"/>
        </w:rPr>
        <w:t>1. Для оценки результативности и эффективности Программы устанавливаются следующие показатели результативности и эффективности:</w:t>
      </w:r>
    </w:p>
    <w:p w:rsidR="00DC410D" w:rsidRPr="00DC410D" w:rsidRDefault="00DC410D" w:rsidP="00DC410D">
      <w:pPr>
        <w:ind w:firstLine="709"/>
        <w:jc w:val="both"/>
        <w:rPr>
          <w:rStyle w:val="afd"/>
          <w:i w:val="0"/>
        </w:rPr>
      </w:pPr>
      <w:r w:rsidRPr="00DC410D">
        <w:rPr>
          <w:rStyle w:val="afd"/>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DC410D" w:rsidRPr="00DC410D" w:rsidRDefault="00DC410D" w:rsidP="00DC410D">
      <w:pPr>
        <w:ind w:firstLine="709"/>
        <w:jc w:val="both"/>
        <w:rPr>
          <w:rStyle w:val="afd"/>
          <w:i w:val="0"/>
        </w:rPr>
      </w:pPr>
      <w:r w:rsidRPr="00DC410D">
        <w:rPr>
          <w:rStyle w:val="afd"/>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C410D" w:rsidRPr="00DC410D" w:rsidRDefault="00DC410D" w:rsidP="00DC410D">
      <w:pPr>
        <w:ind w:firstLine="709"/>
        <w:jc w:val="both"/>
        <w:rPr>
          <w:rStyle w:val="afd"/>
          <w:i w:val="0"/>
        </w:rPr>
      </w:pPr>
      <w:r w:rsidRPr="00DC410D">
        <w:rPr>
          <w:rStyle w:val="afd"/>
          <w:i w:val="0"/>
        </w:rPr>
        <w:t>б) доля профилактических мероприятий в объеме контрольных мероприятий - ____ %.</w:t>
      </w:r>
    </w:p>
    <w:p w:rsidR="00DC410D" w:rsidRPr="00DC410D" w:rsidRDefault="00DC410D" w:rsidP="00DC410D">
      <w:pPr>
        <w:ind w:firstLine="709"/>
        <w:jc w:val="both"/>
        <w:rPr>
          <w:iCs/>
        </w:rPr>
      </w:pPr>
      <w:r w:rsidRPr="00DC410D">
        <w:rPr>
          <w:rStyle w:val="afd"/>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C410D" w:rsidRPr="00DC410D" w:rsidRDefault="00DC410D" w:rsidP="00DC410D">
      <w:pPr>
        <w:ind w:firstLine="708"/>
        <w:jc w:val="both"/>
        <w:rPr>
          <w:rFonts w:eastAsia="Calibri"/>
          <w:lang w:eastAsia="en-US"/>
        </w:rPr>
      </w:pPr>
      <w:r w:rsidRPr="00DC410D">
        <w:rPr>
          <w:rFonts w:eastAsia="Calibri"/>
          <w:lang w:eastAsia="en-US"/>
        </w:rPr>
        <w:t>в) количество проведенных профилактических мероприятий;</w:t>
      </w:r>
    </w:p>
    <w:p w:rsidR="00DC410D" w:rsidRPr="00DC410D" w:rsidRDefault="00DC410D" w:rsidP="00DC410D">
      <w:pPr>
        <w:ind w:firstLine="708"/>
        <w:jc w:val="both"/>
        <w:rPr>
          <w:rFonts w:eastAsia="Calibri"/>
          <w:lang w:eastAsia="en-US"/>
        </w:rPr>
      </w:pPr>
      <w:r w:rsidRPr="00DC410D">
        <w:rPr>
          <w:rFonts w:eastAsia="Calibri"/>
          <w:lang w:eastAsia="en-US"/>
        </w:rPr>
        <w:t>г) количество контролируемых лиц, в отношении которых проведены профилактические мероприятия;</w:t>
      </w:r>
    </w:p>
    <w:p w:rsidR="00DC410D" w:rsidRPr="00DC410D" w:rsidRDefault="00DC410D" w:rsidP="00DC410D">
      <w:pPr>
        <w:ind w:firstLine="708"/>
        <w:jc w:val="both"/>
        <w:rPr>
          <w:rFonts w:eastAsia="Calibri"/>
          <w:lang w:eastAsia="en-US"/>
        </w:rPr>
      </w:pPr>
      <w:r w:rsidRPr="00DC410D">
        <w:rPr>
          <w:rFonts w:eastAsia="Calibri"/>
          <w:lang w:eastAsia="en-US"/>
        </w:rPr>
        <w:t>д) 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DC410D" w:rsidRPr="00DC410D" w:rsidRDefault="00DC410D" w:rsidP="00DC410D">
      <w:pPr>
        <w:ind w:firstLine="567"/>
        <w:jc w:val="both"/>
        <w:rPr>
          <w:rFonts w:eastAsia="Calibri"/>
          <w:lang w:eastAsia="en-US"/>
        </w:rPr>
      </w:pPr>
      <w:r w:rsidRPr="00DC410D">
        <w:rPr>
          <w:rFonts w:eastAsia="Calibri"/>
          <w:lang w:eastAsia="en-US"/>
        </w:rPr>
        <w:t>е) снижение количества однотипных и повторяющихся нарушений одним и тем же подконтрольным субъектом.</w:t>
      </w:r>
    </w:p>
    <w:p w:rsidR="00DC410D" w:rsidRPr="00DC410D" w:rsidRDefault="00DC410D" w:rsidP="00DC410D">
      <w:pPr>
        <w:ind w:firstLine="567"/>
        <w:jc w:val="both"/>
        <w:rPr>
          <w:rFonts w:eastAsia="Calibri"/>
          <w:lang w:eastAsia="en-US"/>
        </w:rPr>
      </w:pPr>
      <w:r w:rsidRPr="00DC410D">
        <w:rPr>
          <w:rFonts w:eastAsia="Calibri"/>
          <w:lang w:eastAsia="en-US"/>
        </w:rPr>
        <w:t xml:space="preserve">2. Сведения о достижении показателей результативности и эффективности Программы включаются Администрацией </w:t>
      </w:r>
      <w:r w:rsidRPr="00DC410D">
        <w:t>Володинского</w:t>
      </w:r>
      <w:r w:rsidRPr="00DC410D">
        <w:rPr>
          <w:rFonts w:eastAsia="Calibri"/>
          <w:lang w:eastAsia="en-US"/>
        </w:rPr>
        <w:t xml:space="preserve"> сельского поселения в состав доклада о виде муниципального контроля в соответствии со статьей 30 Федерального закона от 31 июля 2020 года №248-ФЗ «О государственном контроле (надзоре) и муниципальном контроле в Российской Федерации».</w:t>
      </w:r>
    </w:p>
    <w:p w:rsidR="00DC410D" w:rsidRPr="00DC410D" w:rsidRDefault="00DC410D" w:rsidP="00DC410D">
      <w:pPr>
        <w:jc w:val="right"/>
        <w:rPr>
          <w:bCs/>
        </w:rPr>
      </w:pPr>
    </w:p>
    <w:p w:rsidR="00DC410D" w:rsidRPr="00DC410D" w:rsidRDefault="00DC410D" w:rsidP="00DC410D">
      <w:pPr>
        <w:jc w:val="right"/>
        <w:outlineLvl w:val="1"/>
        <w:rPr>
          <w:bCs/>
        </w:rPr>
      </w:pPr>
      <w:r w:rsidRPr="00DC410D">
        <w:rPr>
          <w:bCs/>
        </w:rPr>
        <w:t>Приложение</w:t>
      </w:r>
    </w:p>
    <w:p w:rsidR="00DC410D" w:rsidRPr="00DC410D" w:rsidRDefault="00DC410D" w:rsidP="00DC410D">
      <w:pPr>
        <w:jc w:val="right"/>
        <w:outlineLvl w:val="1"/>
        <w:rPr>
          <w:bCs/>
        </w:rPr>
      </w:pPr>
      <w:r w:rsidRPr="00DC410D">
        <w:rPr>
          <w:bCs/>
        </w:rPr>
        <w:t xml:space="preserve"> к  Программе    утверждённой</w:t>
      </w:r>
    </w:p>
    <w:p w:rsidR="00DC410D" w:rsidRPr="00DC410D" w:rsidRDefault="00DC410D" w:rsidP="00DC410D">
      <w:pPr>
        <w:jc w:val="right"/>
        <w:outlineLvl w:val="1"/>
        <w:rPr>
          <w:bCs/>
        </w:rPr>
      </w:pPr>
      <w:r w:rsidRPr="00DC410D">
        <w:rPr>
          <w:bCs/>
        </w:rPr>
        <w:t>Постановлением Администрации</w:t>
      </w:r>
    </w:p>
    <w:p w:rsidR="00DC410D" w:rsidRPr="00DC410D" w:rsidRDefault="00DC410D" w:rsidP="00DC410D">
      <w:pPr>
        <w:jc w:val="right"/>
        <w:outlineLvl w:val="1"/>
        <w:rPr>
          <w:bCs/>
        </w:rPr>
      </w:pPr>
      <w:r w:rsidRPr="00DC410D">
        <w:rPr>
          <w:bCs/>
        </w:rPr>
        <w:t>Володинского сельского поселения</w:t>
      </w:r>
    </w:p>
    <w:p w:rsidR="00DC410D" w:rsidRPr="00DC410D" w:rsidRDefault="00DC410D" w:rsidP="00DC410D">
      <w:pPr>
        <w:jc w:val="right"/>
        <w:outlineLvl w:val="1"/>
        <w:rPr>
          <w:bCs/>
        </w:rPr>
      </w:pPr>
      <w:r w:rsidRPr="00DC410D">
        <w:rPr>
          <w:bCs/>
        </w:rPr>
        <w:t>от 12.12.2023 № 123</w:t>
      </w:r>
    </w:p>
    <w:p w:rsidR="00DC410D" w:rsidRPr="00DC410D" w:rsidRDefault="00DC410D" w:rsidP="00DC410D">
      <w:pPr>
        <w:rPr>
          <w:bCs/>
        </w:rPr>
      </w:pPr>
    </w:p>
    <w:p w:rsidR="00DC410D" w:rsidRPr="00DC410D" w:rsidRDefault="00DC410D" w:rsidP="00DC410D">
      <w:pPr>
        <w:jc w:val="center"/>
        <w:rPr>
          <w:bCs/>
        </w:rPr>
      </w:pPr>
      <w:r w:rsidRPr="00DC410D">
        <w:rPr>
          <w:bCs/>
        </w:rPr>
        <w:t xml:space="preserve">Перечень профилактических мероприятий, </w:t>
      </w:r>
    </w:p>
    <w:p w:rsidR="00DC410D" w:rsidRPr="00DC410D" w:rsidRDefault="00DC410D" w:rsidP="00DC410D">
      <w:pPr>
        <w:jc w:val="center"/>
        <w:rPr>
          <w:bCs/>
        </w:rPr>
      </w:pPr>
      <w:r w:rsidRPr="00DC410D">
        <w:rPr>
          <w:bCs/>
        </w:rPr>
        <w:t>сроки (периодичность) их проведения</w:t>
      </w:r>
    </w:p>
    <w:p w:rsidR="00DC410D" w:rsidRPr="00DC410D" w:rsidRDefault="00DC410D" w:rsidP="00DC410D">
      <w:pPr>
        <w:jc w:val="center"/>
        <w:rPr>
          <w:bCs/>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552"/>
        <w:gridCol w:w="1842"/>
        <w:gridCol w:w="1276"/>
      </w:tblGrid>
      <w:tr w:rsidR="00DC410D" w:rsidRPr="00DC410D" w:rsidTr="00DC410D">
        <w:tc>
          <w:tcPr>
            <w:tcW w:w="709"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pStyle w:val="Default"/>
              <w:jc w:val="center"/>
              <w:rPr>
                <w:color w:val="auto"/>
              </w:rPr>
            </w:pPr>
            <w:r w:rsidRPr="00DC410D">
              <w:rPr>
                <w:color w:val="auto"/>
              </w:rPr>
              <w:t>№</w:t>
            </w:r>
          </w:p>
        </w:tc>
        <w:tc>
          <w:tcPr>
            <w:tcW w:w="1418"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jc w:val="center"/>
              <w:rPr>
                <w:rFonts w:eastAsia="Calibri"/>
              </w:rPr>
            </w:pPr>
            <w:r w:rsidRPr="00DC410D">
              <w:rPr>
                <w:rFonts w:eastAsia="Calibri"/>
                <w:bCs/>
              </w:rPr>
              <w:t>Вид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ind w:firstLine="36"/>
              <w:jc w:val="center"/>
              <w:rPr>
                <w:rFonts w:eastAsia="Calibri"/>
              </w:rPr>
            </w:pPr>
            <w:r w:rsidRPr="00DC410D">
              <w:rPr>
                <w:rFonts w:eastAsia="Calibri"/>
                <w:bCs/>
              </w:rPr>
              <w:t>Форма мероприятия</w:t>
            </w:r>
          </w:p>
        </w:tc>
        <w:tc>
          <w:tcPr>
            <w:tcW w:w="1842" w:type="dxa"/>
            <w:tcBorders>
              <w:top w:val="single" w:sz="4" w:space="0" w:color="auto"/>
              <w:left w:val="single" w:sz="4" w:space="0" w:color="auto"/>
              <w:bottom w:val="single" w:sz="4" w:space="0" w:color="auto"/>
              <w:right w:val="single" w:sz="4" w:space="0" w:color="auto"/>
            </w:tcBorders>
          </w:tcPr>
          <w:p w:rsidR="00DC410D" w:rsidRPr="00DC410D" w:rsidRDefault="00DC410D" w:rsidP="00A8517B">
            <w:pPr>
              <w:autoSpaceDE w:val="0"/>
              <w:autoSpaceDN w:val="0"/>
              <w:adjustRightInd w:val="0"/>
              <w:jc w:val="center"/>
            </w:pPr>
            <w:r w:rsidRPr="00DC410D">
              <w:t>Подразделение и (или) должностные лица Администрации, ответственные за реализацию 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10D" w:rsidRPr="00DC410D" w:rsidRDefault="00DC410D" w:rsidP="00A8517B">
            <w:pPr>
              <w:jc w:val="center"/>
              <w:rPr>
                <w:rFonts w:eastAsia="Calibri"/>
              </w:rPr>
            </w:pPr>
            <w:r w:rsidRPr="00DC410D">
              <w:rPr>
                <w:rFonts w:eastAsia="Calibri"/>
                <w:bCs/>
              </w:rPr>
              <w:t>Сроки (</w:t>
            </w:r>
            <w:proofErr w:type="spellStart"/>
            <w:proofErr w:type="gramStart"/>
            <w:r w:rsidRPr="00DC410D">
              <w:rPr>
                <w:rFonts w:eastAsia="Calibri"/>
                <w:bCs/>
              </w:rPr>
              <w:t>периодич-ность</w:t>
            </w:r>
            <w:proofErr w:type="spellEnd"/>
            <w:proofErr w:type="gramEnd"/>
            <w:r w:rsidRPr="00DC410D">
              <w:rPr>
                <w:rFonts w:eastAsia="Calibri"/>
                <w:bCs/>
              </w:rPr>
              <w:t>) их проведения</w:t>
            </w:r>
          </w:p>
        </w:tc>
      </w:tr>
      <w:tr w:rsidR="00DC410D" w:rsidRPr="00DC410D" w:rsidTr="00DC410D">
        <w:tc>
          <w:tcPr>
            <w:tcW w:w="709" w:type="dxa"/>
            <w:vMerge w:val="restart"/>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jc w:val="both"/>
              <w:rPr>
                <w:rFonts w:eastAsia="Calibri"/>
              </w:rPr>
            </w:pPr>
            <w:r w:rsidRPr="00DC410D">
              <w:rPr>
                <w:rFonts w:eastAsia="Calibri"/>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ind w:firstLine="8"/>
              <w:jc w:val="both"/>
              <w:rPr>
                <w:rFonts w:eastAsia="Calibri"/>
              </w:rPr>
            </w:pPr>
            <w:r w:rsidRPr="00DC410D">
              <w:rPr>
                <w:rFonts w:eastAsia="Calibri"/>
              </w:rPr>
              <w:t>Информирование</w:t>
            </w:r>
          </w:p>
        </w:tc>
        <w:tc>
          <w:tcPr>
            <w:tcW w:w="255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jc w:val="both"/>
              <w:rPr>
                <w:rFonts w:eastAsia="Calibri"/>
              </w:rPr>
            </w:pPr>
            <w:r w:rsidRPr="00DC410D">
              <w:rPr>
                <w:rFonts w:eastAsia="Calibri"/>
              </w:rPr>
              <w:t>Проведение публичных мероприятий (собраний, встреч) с контролируемыми лицами в целях их информирования</w:t>
            </w:r>
          </w:p>
        </w:tc>
        <w:tc>
          <w:tcPr>
            <w:tcW w:w="184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jc w:val="both"/>
              <w:rPr>
                <w:rFonts w:eastAsia="Calibri"/>
              </w:rPr>
            </w:pPr>
            <w:r w:rsidRPr="00DC410D">
              <w:rPr>
                <w:rFonts w:eastAsia="Calibri"/>
              </w:rPr>
              <w:t>Инспектор по муниципальному контролю</w:t>
            </w:r>
          </w:p>
        </w:tc>
        <w:tc>
          <w:tcPr>
            <w:tcW w:w="1276" w:type="dxa"/>
            <w:vMerge w:val="restart"/>
            <w:tcBorders>
              <w:top w:val="single" w:sz="4" w:space="0" w:color="auto"/>
              <w:left w:val="single" w:sz="4" w:space="0" w:color="auto"/>
              <w:right w:val="single" w:sz="4" w:space="0" w:color="auto"/>
            </w:tcBorders>
            <w:vAlign w:val="center"/>
          </w:tcPr>
          <w:p w:rsidR="00DC410D" w:rsidRPr="00DC410D" w:rsidRDefault="00DC410D" w:rsidP="00A8517B">
            <w:pPr>
              <w:rPr>
                <w:rFonts w:eastAsia="Calibri"/>
              </w:rPr>
            </w:pPr>
            <w:r w:rsidRPr="00DC410D">
              <w:rPr>
                <w:rFonts w:eastAsia="Calibri"/>
              </w:rPr>
              <w:t>Постоянно в течение года</w:t>
            </w:r>
          </w:p>
          <w:p w:rsidR="00DC410D" w:rsidRPr="00DC410D" w:rsidRDefault="00DC410D" w:rsidP="00A8517B">
            <w:pPr>
              <w:rPr>
                <w:rFonts w:eastAsia="Calibri"/>
              </w:rPr>
            </w:pPr>
          </w:p>
        </w:tc>
      </w:tr>
      <w:tr w:rsidR="00DC410D" w:rsidRPr="00DC410D" w:rsidTr="00DC410D">
        <w:tc>
          <w:tcPr>
            <w:tcW w:w="709" w:type="dxa"/>
            <w:vMerge/>
            <w:tcBorders>
              <w:top w:val="single" w:sz="4" w:space="0" w:color="auto"/>
              <w:left w:val="single" w:sz="4" w:space="0" w:color="auto"/>
              <w:bottom w:val="single" w:sz="4" w:space="0" w:color="auto"/>
              <w:right w:val="single" w:sz="4" w:space="0" w:color="auto"/>
            </w:tcBorders>
            <w:vAlign w:val="center"/>
            <w:hideMark/>
          </w:tcPr>
          <w:p w:rsidR="00DC410D" w:rsidRPr="00DC410D" w:rsidRDefault="00DC410D" w:rsidP="00A8517B">
            <w:pPr>
              <w:rPr>
                <w:rFonts w:eastAsia="Calibr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10D" w:rsidRPr="00DC410D" w:rsidRDefault="00DC410D" w:rsidP="00A8517B">
            <w:pPr>
              <w:rPr>
                <w:rFonts w:eastAsia="Calibri"/>
              </w:rPr>
            </w:pPr>
          </w:p>
        </w:tc>
        <w:tc>
          <w:tcPr>
            <w:tcW w:w="255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jc w:val="both"/>
              <w:rPr>
                <w:rFonts w:eastAsia="Calibri"/>
              </w:rPr>
            </w:pPr>
            <w:r w:rsidRPr="00DC410D">
              <w:rPr>
                <w:rFonts w:eastAsia="Calibri"/>
              </w:rPr>
              <w:t xml:space="preserve">Публикация </w:t>
            </w:r>
            <w:proofErr w:type="gramStart"/>
            <w:r w:rsidRPr="00DC410D">
              <w:rPr>
                <w:rFonts w:eastAsia="Calibri"/>
              </w:rPr>
              <w:t>на сайте руководств по соблюдению обязательных требований в сфере благоустройства при направлении их в адрес</w:t>
            </w:r>
            <w:proofErr w:type="gramEnd"/>
            <w:r w:rsidRPr="00DC410D">
              <w:rPr>
                <w:rFonts w:eastAsia="Calibri"/>
              </w:rPr>
              <w:t xml:space="preserve"> Администрации поселения уполномоченным федеральным органом исполнительной власти</w:t>
            </w:r>
          </w:p>
        </w:tc>
        <w:tc>
          <w:tcPr>
            <w:tcW w:w="1842" w:type="dxa"/>
            <w:vMerge w:val="restart"/>
            <w:tcBorders>
              <w:top w:val="single" w:sz="4" w:space="0" w:color="auto"/>
              <w:left w:val="single" w:sz="4" w:space="0" w:color="auto"/>
              <w:right w:val="single" w:sz="4" w:space="0" w:color="auto"/>
            </w:tcBorders>
            <w:hideMark/>
          </w:tcPr>
          <w:p w:rsidR="00DC410D" w:rsidRPr="00DC410D" w:rsidRDefault="00DC410D" w:rsidP="00A8517B">
            <w:pPr>
              <w:jc w:val="both"/>
              <w:rPr>
                <w:rFonts w:eastAsia="Calibri"/>
              </w:rPr>
            </w:pPr>
            <w:proofErr w:type="gramStart"/>
            <w:r w:rsidRPr="00DC410D">
              <w:rPr>
                <w:rFonts w:eastAsia="Calibri"/>
              </w:rPr>
              <w:t>Ответственный</w:t>
            </w:r>
            <w:proofErr w:type="gramEnd"/>
            <w:r w:rsidRPr="00DC410D">
              <w:rPr>
                <w:rFonts w:eastAsia="Calibri"/>
              </w:rPr>
              <w:t xml:space="preserve"> за работу с официальным сайтом Володинского сельского поселения</w:t>
            </w:r>
          </w:p>
        </w:tc>
        <w:tc>
          <w:tcPr>
            <w:tcW w:w="1276" w:type="dxa"/>
            <w:vMerge/>
            <w:tcBorders>
              <w:left w:val="single" w:sz="4" w:space="0" w:color="auto"/>
              <w:right w:val="single" w:sz="4" w:space="0" w:color="auto"/>
            </w:tcBorders>
            <w:vAlign w:val="center"/>
            <w:hideMark/>
          </w:tcPr>
          <w:p w:rsidR="00DC410D" w:rsidRPr="00DC410D" w:rsidRDefault="00DC410D" w:rsidP="00A8517B">
            <w:pPr>
              <w:rPr>
                <w:rFonts w:eastAsia="Calibri"/>
              </w:rPr>
            </w:pPr>
          </w:p>
        </w:tc>
      </w:tr>
      <w:tr w:rsidR="00DC410D" w:rsidRPr="00DC410D" w:rsidTr="00DC410D">
        <w:trPr>
          <w:trHeight w:val="17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C410D" w:rsidRPr="00DC410D" w:rsidRDefault="00DC410D" w:rsidP="00A8517B">
            <w:pPr>
              <w:rPr>
                <w:rFonts w:eastAsia="Calibr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10D" w:rsidRPr="00DC410D" w:rsidRDefault="00DC410D" w:rsidP="00A8517B">
            <w:pPr>
              <w:rPr>
                <w:rFonts w:eastAsia="Calibri"/>
              </w:rPr>
            </w:pPr>
          </w:p>
        </w:tc>
        <w:tc>
          <w:tcPr>
            <w:tcW w:w="255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autoSpaceDE w:val="0"/>
              <w:autoSpaceDN w:val="0"/>
              <w:adjustRightInd w:val="0"/>
              <w:jc w:val="both"/>
            </w:pPr>
            <w:r w:rsidRPr="00DC410D">
              <w:t xml:space="preserve">Размещение и поддержание в актуальном состоянии на официальном сайте в сети "Интернет" информации, перечень которой предусмотрен  «Положением о муниципальном   контроле в </w:t>
            </w:r>
            <w:r w:rsidRPr="00DC410D">
              <w:rPr>
                <w:bCs/>
              </w:rPr>
              <w:t>сфере муниципального контроля на автомобильном транспорте, городском наземном электрическом транспорте</w:t>
            </w:r>
            <w:r w:rsidRPr="00DC410D">
              <w:t>»</w:t>
            </w:r>
          </w:p>
          <w:p w:rsidR="00DC410D" w:rsidRPr="00DC410D" w:rsidRDefault="00DC410D" w:rsidP="00A8517B">
            <w:pPr>
              <w:autoSpaceDE w:val="0"/>
              <w:autoSpaceDN w:val="0"/>
              <w:adjustRightInd w:val="0"/>
              <w:jc w:val="both"/>
            </w:pPr>
          </w:p>
        </w:tc>
        <w:tc>
          <w:tcPr>
            <w:tcW w:w="1842" w:type="dxa"/>
            <w:vMerge/>
            <w:tcBorders>
              <w:left w:val="single" w:sz="4" w:space="0" w:color="auto"/>
              <w:bottom w:val="single" w:sz="4" w:space="0" w:color="auto"/>
              <w:right w:val="single" w:sz="4" w:space="0" w:color="auto"/>
            </w:tcBorders>
            <w:hideMark/>
          </w:tcPr>
          <w:p w:rsidR="00DC410D" w:rsidRPr="00DC410D" w:rsidRDefault="00DC410D" w:rsidP="00A8517B">
            <w:pPr>
              <w:jc w:val="both"/>
              <w:rPr>
                <w:rFonts w:eastAsia="Calibri"/>
              </w:rPr>
            </w:pPr>
          </w:p>
        </w:tc>
        <w:tc>
          <w:tcPr>
            <w:tcW w:w="1276" w:type="dxa"/>
            <w:vMerge/>
            <w:tcBorders>
              <w:left w:val="single" w:sz="4" w:space="0" w:color="auto"/>
              <w:bottom w:val="single" w:sz="4" w:space="0" w:color="auto"/>
              <w:right w:val="single" w:sz="4" w:space="0" w:color="auto"/>
            </w:tcBorders>
            <w:vAlign w:val="center"/>
            <w:hideMark/>
          </w:tcPr>
          <w:p w:rsidR="00DC410D" w:rsidRPr="00DC410D" w:rsidRDefault="00DC410D" w:rsidP="00A8517B">
            <w:pPr>
              <w:rPr>
                <w:rFonts w:eastAsia="Calibri"/>
              </w:rPr>
            </w:pPr>
          </w:p>
        </w:tc>
      </w:tr>
      <w:tr w:rsidR="00DC410D" w:rsidRPr="00DC410D" w:rsidTr="00DC410D">
        <w:trPr>
          <w:trHeight w:val="1096"/>
        </w:trPr>
        <w:tc>
          <w:tcPr>
            <w:tcW w:w="709" w:type="dxa"/>
            <w:vMerge w:val="restart"/>
            <w:tcBorders>
              <w:top w:val="single" w:sz="4" w:space="0" w:color="auto"/>
              <w:left w:val="single" w:sz="4" w:space="0" w:color="auto"/>
              <w:right w:val="single" w:sz="4" w:space="0" w:color="auto"/>
            </w:tcBorders>
            <w:hideMark/>
          </w:tcPr>
          <w:p w:rsidR="00DC410D" w:rsidRPr="00DC410D" w:rsidRDefault="00DC410D" w:rsidP="00A8517B">
            <w:pPr>
              <w:jc w:val="both"/>
              <w:rPr>
                <w:rFonts w:eastAsia="Calibri"/>
              </w:rPr>
            </w:pPr>
            <w:r w:rsidRPr="00DC410D">
              <w:rPr>
                <w:rFonts w:eastAsia="Calibri"/>
              </w:rPr>
              <w:t>2.</w:t>
            </w:r>
          </w:p>
        </w:tc>
        <w:tc>
          <w:tcPr>
            <w:tcW w:w="1418" w:type="dxa"/>
            <w:vMerge w:val="restart"/>
            <w:tcBorders>
              <w:top w:val="single" w:sz="4" w:space="0" w:color="auto"/>
              <w:left w:val="single" w:sz="4" w:space="0" w:color="auto"/>
              <w:right w:val="single" w:sz="4" w:space="0" w:color="auto"/>
            </w:tcBorders>
            <w:hideMark/>
          </w:tcPr>
          <w:p w:rsidR="00DC410D" w:rsidRPr="00DC410D" w:rsidRDefault="00DC410D" w:rsidP="00A8517B">
            <w:pPr>
              <w:ind w:firstLine="34"/>
              <w:jc w:val="both"/>
              <w:rPr>
                <w:rFonts w:eastAsia="Calibri"/>
              </w:rPr>
            </w:pPr>
            <w:proofErr w:type="spellStart"/>
            <w:proofErr w:type="gramStart"/>
            <w:r w:rsidRPr="00DC410D">
              <w:rPr>
                <w:rFonts w:eastAsia="Calibri"/>
              </w:rPr>
              <w:t>Консультиро-вание</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hideMark/>
          </w:tcPr>
          <w:p w:rsidR="00DC410D" w:rsidRPr="00DC410D" w:rsidRDefault="00DC410D" w:rsidP="00A8517B">
            <w:pPr>
              <w:autoSpaceDE w:val="0"/>
              <w:autoSpaceDN w:val="0"/>
              <w:adjustRightInd w:val="0"/>
              <w:jc w:val="both"/>
            </w:pPr>
            <w:r w:rsidRPr="00DC410D">
              <w:rPr>
                <w:rFonts w:eastAsia="Calibri"/>
              </w:rPr>
              <w:t xml:space="preserve">Проведение должностными лицами Администрации консультаций по вопросам </w:t>
            </w:r>
            <w:r w:rsidRPr="00DC410D">
              <w:rPr>
                <w:bCs/>
              </w:rPr>
              <w:t>контроля на автомобильном транспорте, городском наземном электрическом транспорте</w:t>
            </w:r>
            <w:r w:rsidRPr="00DC410D">
              <w:t xml:space="preserve"> </w:t>
            </w:r>
          </w:p>
        </w:tc>
        <w:tc>
          <w:tcPr>
            <w:tcW w:w="1842" w:type="dxa"/>
            <w:vMerge w:val="restart"/>
            <w:tcBorders>
              <w:top w:val="single" w:sz="4" w:space="0" w:color="auto"/>
              <w:left w:val="single" w:sz="4" w:space="0" w:color="auto"/>
              <w:right w:val="single" w:sz="4" w:space="0" w:color="auto"/>
            </w:tcBorders>
            <w:hideMark/>
          </w:tcPr>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p>
          <w:p w:rsidR="00DC410D" w:rsidRPr="00DC410D" w:rsidRDefault="00DC410D" w:rsidP="00A8517B">
            <w:pPr>
              <w:autoSpaceDE w:val="0"/>
              <w:autoSpaceDN w:val="0"/>
              <w:adjustRightInd w:val="0"/>
              <w:jc w:val="both"/>
              <w:rPr>
                <w:rFonts w:eastAsia="Calibri"/>
              </w:rPr>
            </w:pPr>
            <w:r w:rsidRPr="00DC410D">
              <w:rPr>
                <w:rFonts w:eastAsia="Calibri"/>
              </w:rPr>
              <w:t>Инспектор по муниципальному контролю</w:t>
            </w:r>
          </w:p>
        </w:tc>
        <w:tc>
          <w:tcPr>
            <w:tcW w:w="1276" w:type="dxa"/>
            <w:vMerge w:val="restart"/>
            <w:tcBorders>
              <w:top w:val="single" w:sz="4" w:space="0" w:color="auto"/>
              <w:left w:val="single" w:sz="4" w:space="0" w:color="auto"/>
              <w:right w:val="single" w:sz="4" w:space="0" w:color="auto"/>
            </w:tcBorders>
            <w:vAlign w:val="center"/>
            <w:hideMark/>
          </w:tcPr>
          <w:p w:rsidR="00DC410D" w:rsidRPr="00DC410D" w:rsidRDefault="00DC410D" w:rsidP="00A8517B">
            <w:pPr>
              <w:autoSpaceDE w:val="0"/>
              <w:autoSpaceDN w:val="0"/>
              <w:adjustRightInd w:val="0"/>
              <w:jc w:val="both"/>
              <w:rPr>
                <w:rFonts w:eastAsia="Calibri"/>
              </w:rPr>
            </w:pPr>
            <w:r w:rsidRPr="00DC410D">
              <w:rPr>
                <w:rFonts w:eastAsia="Calibri"/>
              </w:rPr>
              <w:lastRenderedPageBreak/>
              <w:t xml:space="preserve">Постоянно в течение года </w:t>
            </w:r>
          </w:p>
        </w:tc>
      </w:tr>
      <w:tr w:rsidR="00DC410D" w:rsidRPr="00DC410D" w:rsidTr="00DC410D">
        <w:trPr>
          <w:trHeight w:val="3885"/>
        </w:trPr>
        <w:tc>
          <w:tcPr>
            <w:tcW w:w="709" w:type="dxa"/>
            <w:vMerge/>
            <w:tcBorders>
              <w:left w:val="single" w:sz="4" w:space="0" w:color="auto"/>
              <w:right w:val="single" w:sz="4" w:space="0" w:color="auto"/>
            </w:tcBorders>
          </w:tcPr>
          <w:p w:rsidR="00DC410D" w:rsidRPr="00DC410D" w:rsidRDefault="00DC410D" w:rsidP="00A8517B">
            <w:pPr>
              <w:jc w:val="both"/>
              <w:rPr>
                <w:rFonts w:eastAsia="Calibri"/>
              </w:rPr>
            </w:pPr>
          </w:p>
        </w:tc>
        <w:tc>
          <w:tcPr>
            <w:tcW w:w="1418" w:type="dxa"/>
            <w:vMerge/>
            <w:tcBorders>
              <w:left w:val="single" w:sz="4" w:space="0" w:color="auto"/>
              <w:right w:val="single" w:sz="4" w:space="0" w:color="auto"/>
            </w:tcBorders>
          </w:tcPr>
          <w:p w:rsidR="00DC410D" w:rsidRPr="00DC410D" w:rsidRDefault="00DC410D" w:rsidP="00A8517B">
            <w:pPr>
              <w:ind w:firstLine="34"/>
              <w:jc w:val="both"/>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DC410D" w:rsidRPr="00DC410D" w:rsidRDefault="00DC410D" w:rsidP="00A8517B">
            <w:pPr>
              <w:autoSpaceDE w:val="0"/>
              <w:autoSpaceDN w:val="0"/>
              <w:adjustRightInd w:val="0"/>
              <w:jc w:val="both"/>
            </w:pPr>
            <w:r w:rsidRPr="00DC410D">
              <w:rPr>
                <w:rFonts w:eastAsia="Calibri"/>
              </w:rPr>
              <w:t xml:space="preserve">Консультирование осуществляется посредством </w:t>
            </w:r>
            <w:r w:rsidRPr="00DC410D">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7" w:history="1">
              <w:r w:rsidRPr="00DC410D">
                <w:rPr>
                  <w:rStyle w:val="a3"/>
                  <w:color w:val="auto"/>
                </w:rPr>
                <w:t>законом</w:t>
              </w:r>
            </w:hyperlink>
            <w:r w:rsidRPr="00DC410D">
              <w:t xml:space="preserve"> от 2 мая 2006 года №59-ФЗ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DC410D" w:rsidRPr="00DC410D" w:rsidRDefault="00DC410D" w:rsidP="00A8517B">
            <w:pPr>
              <w:autoSpaceDE w:val="0"/>
              <w:autoSpaceDN w:val="0"/>
              <w:adjustRightInd w:val="0"/>
              <w:jc w:val="both"/>
              <w:rPr>
                <w:rFonts w:eastAsia="Calibri"/>
              </w:rPr>
            </w:pPr>
          </w:p>
        </w:tc>
        <w:tc>
          <w:tcPr>
            <w:tcW w:w="1842" w:type="dxa"/>
            <w:vMerge/>
            <w:tcBorders>
              <w:left w:val="single" w:sz="4" w:space="0" w:color="auto"/>
              <w:right w:val="single" w:sz="4" w:space="0" w:color="auto"/>
            </w:tcBorders>
          </w:tcPr>
          <w:p w:rsidR="00DC410D" w:rsidRPr="00DC410D" w:rsidRDefault="00DC410D" w:rsidP="00A8517B">
            <w:pPr>
              <w:autoSpaceDE w:val="0"/>
              <w:autoSpaceDN w:val="0"/>
              <w:adjustRightInd w:val="0"/>
              <w:jc w:val="both"/>
              <w:rPr>
                <w:rFonts w:eastAsia="Calibri"/>
              </w:rPr>
            </w:pPr>
          </w:p>
        </w:tc>
        <w:tc>
          <w:tcPr>
            <w:tcW w:w="1276" w:type="dxa"/>
            <w:vMerge/>
            <w:tcBorders>
              <w:left w:val="single" w:sz="4" w:space="0" w:color="auto"/>
              <w:right w:val="single" w:sz="4" w:space="0" w:color="auto"/>
            </w:tcBorders>
            <w:vAlign w:val="center"/>
          </w:tcPr>
          <w:p w:rsidR="00DC410D" w:rsidRPr="00DC410D" w:rsidRDefault="00DC410D" w:rsidP="00A8517B">
            <w:pPr>
              <w:autoSpaceDE w:val="0"/>
              <w:autoSpaceDN w:val="0"/>
              <w:adjustRightInd w:val="0"/>
              <w:jc w:val="both"/>
              <w:rPr>
                <w:rFonts w:eastAsia="Calibri"/>
              </w:rPr>
            </w:pPr>
          </w:p>
        </w:tc>
      </w:tr>
      <w:tr w:rsidR="00DC410D" w:rsidRPr="00DC410D" w:rsidTr="00DC410D">
        <w:trPr>
          <w:trHeight w:val="555"/>
        </w:trPr>
        <w:tc>
          <w:tcPr>
            <w:tcW w:w="709" w:type="dxa"/>
            <w:vMerge/>
            <w:tcBorders>
              <w:left w:val="single" w:sz="4" w:space="0" w:color="auto"/>
              <w:bottom w:val="single" w:sz="4" w:space="0" w:color="auto"/>
              <w:right w:val="single" w:sz="4" w:space="0" w:color="auto"/>
            </w:tcBorders>
          </w:tcPr>
          <w:p w:rsidR="00DC410D" w:rsidRPr="00DC410D" w:rsidRDefault="00DC410D" w:rsidP="00A8517B">
            <w:pPr>
              <w:jc w:val="both"/>
              <w:rPr>
                <w:rFonts w:eastAsia="Calibri"/>
              </w:rPr>
            </w:pPr>
          </w:p>
        </w:tc>
        <w:tc>
          <w:tcPr>
            <w:tcW w:w="1418" w:type="dxa"/>
            <w:vMerge/>
            <w:tcBorders>
              <w:left w:val="single" w:sz="4" w:space="0" w:color="auto"/>
              <w:bottom w:val="single" w:sz="4" w:space="0" w:color="auto"/>
              <w:right w:val="single" w:sz="4" w:space="0" w:color="auto"/>
            </w:tcBorders>
          </w:tcPr>
          <w:p w:rsidR="00DC410D" w:rsidRPr="00DC410D" w:rsidRDefault="00DC410D" w:rsidP="00A8517B">
            <w:pPr>
              <w:ind w:firstLine="34"/>
              <w:jc w:val="both"/>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DC410D" w:rsidRPr="00DC410D" w:rsidRDefault="00DC410D" w:rsidP="00A8517B">
            <w:pPr>
              <w:autoSpaceDE w:val="0"/>
              <w:autoSpaceDN w:val="0"/>
              <w:adjustRightInd w:val="0"/>
              <w:jc w:val="both"/>
            </w:pPr>
            <w:r w:rsidRPr="00DC410D">
              <w:t xml:space="preserve">Перечень вопросов, по которым осуществляется консультирование,  определен </w:t>
            </w:r>
          </w:p>
          <w:p w:rsidR="00DC410D" w:rsidRPr="00DC410D" w:rsidRDefault="00DC410D" w:rsidP="00A8517B">
            <w:pPr>
              <w:autoSpaceDE w:val="0"/>
              <w:autoSpaceDN w:val="0"/>
              <w:adjustRightInd w:val="0"/>
              <w:jc w:val="both"/>
            </w:pPr>
            <w:proofErr w:type="gramStart"/>
            <w:r w:rsidRPr="00DC410D">
              <w:t xml:space="preserve">«Положении о </w:t>
            </w:r>
            <w:r w:rsidRPr="00DC410D">
              <w:rPr>
                <w:bCs/>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DC410D">
              <w:t>Володинского</w:t>
            </w:r>
            <w:r w:rsidRPr="00DC410D">
              <w:rPr>
                <w:bCs/>
              </w:rPr>
              <w:t xml:space="preserve"> сельского поселения</w:t>
            </w:r>
            <w:r w:rsidRPr="00DC410D">
              <w:t>», утвержденным решением Совета Володинского сельского поселения от 26.10.2021 № 162.</w:t>
            </w:r>
            <w:proofErr w:type="gramEnd"/>
          </w:p>
        </w:tc>
        <w:tc>
          <w:tcPr>
            <w:tcW w:w="1842" w:type="dxa"/>
            <w:vMerge/>
            <w:tcBorders>
              <w:left w:val="single" w:sz="4" w:space="0" w:color="auto"/>
              <w:bottom w:val="single" w:sz="4" w:space="0" w:color="auto"/>
              <w:right w:val="single" w:sz="4" w:space="0" w:color="auto"/>
            </w:tcBorders>
          </w:tcPr>
          <w:p w:rsidR="00DC410D" w:rsidRPr="00DC410D" w:rsidRDefault="00DC410D" w:rsidP="00A8517B">
            <w:pPr>
              <w:autoSpaceDE w:val="0"/>
              <w:autoSpaceDN w:val="0"/>
              <w:adjustRightInd w:val="0"/>
              <w:jc w:val="both"/>
              <w:rPr>
                <w:rFonts w:eastAsia="Calibri"/>
              </w:rPr>
            </w:pPr>
          </w:p>
        </w:tc>
        <w:tc>
          <w:tcPr>
            <w:tcW w:w="1276" w:type="dxa"/>
            <w:vMerge/>
            <w:tcBorders>
              <w:left w:val="single" w:sz="4" w:space="0" w:color="auto"/>
              <w:bottom w:val="single" w:sz="4" w:space="0" w:color="auto"/>
              <w:right w:val="single" w:sz="4" w:space="0" w:color="auto"/>
            </w:tcBorders>
            <w:vAlign w:val="center"/>
          </w:tcPr>
          <w:p w:rsidR="00DC410D" w:rsidRPr="00DC410D" w:rsidRDefault="00DC410D" w:rsidP="00A8517B">
            <w:pPr>
              <w:autoSpaceDE w:val="0"/>
              <w:autoSpaceDN w:val="0"/>
              <w:adjustRightInd w:val="0"/>
              <w:jc w:val="both"/>
              <w:rPr>
                <w:rFonts w:eastAsia="Calibri"/>
              </w:rPr>
            </w:pPr>
          </w:p>
        </w:tc>
      </w:tr>
    </w:tbl>
    <w:p w:rsidR="00A8517B" w:rsidRPr="008D3A86" w:rsidRDefault="00A8517B" w:rsidP="00A8517B">
      <w:pPr>
        <w:spacing w:before="100" w:beforeAutospacing="1"/>
        <w:ind w:firstLine="709"/>
        <w:jc w:val="center"/>
        <w:rPr>
          <w:b/>
        </w:rPr>
      </w:pPr>
      <w:r w:rsidRPr="008D3A86">
        <w:rPr>
          <w:b/>
        </w:rPr>
        <w:t>ИСПОЛНИТЕЛЬНО-РАСПОРЯДИТЕЛЬНЫЙ ОРГАН МУНИЦИПАЛЬНОГО ОБРАЗОВАНИЯ – АДМИНИСТРАЦИЯ ВОЛОДИНСКОГО СЕЛЬСКОГО ПОСЕЛЕНИЯ</w:t>
      </w:r>
    </w:p>
    <w:p w:rsidR="00A8517B" w:rsidRPr="008D3A86" w:rsidRDefault="00A8517B" w:rsidP="00A8517B">
      <w:pPr>
        <w:spacing w:before="100" w:beforeAutospacing="1"/>
        <w:ind w:firstLine="709"/>
        <w:jc w:val="center"/>
        <w:rPr>
          <w:b/>
        </w:rPr>
      </w:pPr>
      <w:r w:rsidRPr="008D3A86">
        <w:rPr>
          <w:b/>
        </w:rPr>
        <w:t>ПОСТАНОВЛЕНИЕ</w:t>
      </w:r>
    </w:p>
    <w:p w:rsidR="00A8517B" w:rsidRPr="008D3A86" w:rsidRDefault="00A8517B" w:rsidP="00A8517B">
      <w:pPr>
        <w:ind w:firstLine="709"/>
        <w:jc w:val="both"/>
        <w:rPr>
          <w:b/>
        </w:rPr>
      </w:pPr>
      <w:r w:rsidRPr="008D3A86">
        <w:rPr>
          <w:b/>
        </w:rPr>
        <w:t>19.12.2023                                                                              № 126</w:t>
      </w:r>
    </w:p>
    <w:p w:rsidR="00A8517B" w:rsidRPr="00A8517B" w:rsidRDefault="00A8517B" w:rsidP="00A8517B">
      <w:pPr>
        <w:ind w:firstLine="709"/>
        <w:jc w:val="both"/>
      </w:pPr>
    </w:p>
    <w:p w:rsidR="00A8517B" w:rsidRPr="00A8517B" w:rsidRDefault="00A8517B" w:rsidP="00A8517B">
      <w:pPr>
        <w:ind w:firstLine="709"/>
        <w:jc w:val="center"/>
      </w:pPr>
      <w:r w:rsidRPr="00A8517B">
        <w:t>с. Володино</w:t>
      </w:r>
    </w:p>
    <w:p w:rsidR="00A8517B" w:rsidRPr="00A8517B" w:rsidRDefault="00A8517B" w:rsidP="00A8517B">
      <w:pPr>
        <w:ind w:firstLine="709"/>
        <w:jc w:val="center"/>
      </w:pPr>
      <w:r w:rsidRPr="00A8517B">
        <w:t>Кривошеинский район</w:t>
      </w:r>
    </w:p>
    <w:p w:rsidR="00A8517B" w:rsidRDefault="00A8517B" w:rsidP="00A8517B">
      <w:pPr>
        <w:ind w:firstLine="709"/>
        <w:jc w:val="center"/>
      </w:pPr>
      <w:r w:rsidRPr="00A8517B">
        <w:t>Томская область</w:t>
      </w:r>
    </w:p>
    <w:p w:rsidR="00A8517B" w:rsidRPr="00A8517B" w:rsidRDefault="00A8517B" w:rsidP="00A8517B">
      <w:pPr>
        <w:ind w:firstLine="709"/>
        <w:jc w:val="center"/>
      </w:pPr>
    </w:p>
    <w:p w:rsidR="00A8517B" w:rsidRPr="00A8517B" w:rsidRDefault="00A8517B" w:rsidP="00A8517B">
      <w:pPr>
        <w:ind w:firstLine="709"/>
        <w:jc w:val="center"/>
        <w:rPr>
          <w:b/>
        </w:rPr>
      </w:pPr>
      <w:r w:rsidRPr="00A8517B">
        <w:rPr>
          <w:b/>
        </w:rPr>
        <w:t>Об утверждении муниципальной программы «Информационная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
    <w:p w:rsidR="00A8517B" w:rsidRPr="00A8517B" w:rsidRDefault="00A8517B" w:rsidP="00A8517B">
      <w:pPr>
        <w:ind w:firstLine="709"/>
        <w:jc w:val="both"/>
      </w:pPr>
      <w:proofErr w:type="gramStart"/>
      <w:r w:rsidRPr="00A8517B">
        <w:t>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постановлением Администрации Володинского сельского поселения от 16.11.2013 № 115 «Об утверждении Порядка принятия решений о разработке, реализации и оценки</w:t>
      </w:r>
      <w:proofErr w:type="gramEnd"/>
      <w:r w:rsidRPr="00A8517B">
        <w:t xml:space="preserve"> </w:t>
      </w:r>
      <w:proofErr w:type="gramStart"/>
      <w:r w:rsidRPr="00A8517B">
        <w:t xml:space="preserve">эффективности муниципальных программ </w:t>
      </w:r>
      <w:r w:rsidRPr="00A8517B">
        <w:lastRenderedPageBreak/>
        <w:t>Володинского сельского поселения», решением Совета Володинского сельского поселения от 01.04.2011 № 137 «Об обеспечении доступа к информации о деятельности органов местного самоуправления муниципального образования Володинское сельское поселение», в целях повышения информированности о местном самоуправлении и о работе органов местного самоуправления,  а также в целях создания условий для развития гражданской активности населения и реализации гражданами права на участие в</w:t>
      </w:r>
      <w:proofErr w:type="gramEnd"/>
      <w:r w:rsidRPr="00A8517B">
        <w:t xml:space="preserve"> </w:t>
      </w:r>
      <w:proofErr w:type="gramStart"/>
      <w:r w:rsidRPr="00A8517B">
        <w:t>решении</w:t>
      </w:r>
      <w:proofErr w:type="gramEnd"/>
      <w:r w:rsidRPr="00A8517B">
        <w:t xml:space="preserve"> вопросов местного значения Володинского сельского поселения, </w:t>
      </w:r>
    </w:p>
    <w:p w:rsidR="00A8517B" w:rsidRPr="00A8517B" w:rsidRDefault="00A8517B" w:rsidP="00A8517B">
      <w:pPr>
        <w:ind w:firstLine="709"/>
        <w:jc w:val="both"/>
      </w:pPr>
      <w:r w:rsidRPr="00A8517B">
        <w:t>ПОСТАНОВЛЯЮ:</w:t>
      </w:r>
    </w:p>
    <w:p w:rsidR="00A8517B" w:rsidRPr="00A8517B" w:rsidRDefault="00A8517B" w:rsidP="00A8517B">
      <w:pPr>
        <w:ind w:firstLine="709"/>
        <w:jc w:val="both"/>
      </w:pPr>
      <w:r w:rsidRPr="00A8517B">
        <w:t xml:space="preserve">1. Утвердить муниципальную программу «Информационная политика и работа с общественностью в муниципальном образовании Володинское сельское поселение на 2024 – 2026 годы с прогнозом на 2027-2028 годы» согласно приложению. </w:t>
      </w:r>
    </w:p>
    <w:p w:rsidR="00A8517B" w:rsidRPr="00A8517B" w:rsidRDefault="00A8517B" w:rsidP="00A8517B">
      <w:pPr>
        <w:ind w:firstLine="709"/>
        <w:jc w:val="both"/>
      </w:pPr>
      <w:r w:rsidRPr="00A8517B">
        <w:t xml:space="preserve">2. Постановление Администрации Володинского сельского поселения от 01.12.2021 № 86 «Об утверждении ведомственной целевой программы «Информационная политика и работа с общественностью в муниципальном образовании Володинское сельское поселение на 2022 – 2024 годы» считать утратившим силу.                                                            </w:t>
      </w:r>
    </w:p>
    <w:p w:rsidR="00A8517B" w:rsidRPr="00A8517B" w:rsidRDefault="00A8517B" w:rsidP="00A8517B">
      <w:pPr>
        <w:ind w:firstLine="709"/>
        <w:jc w:val="both"/>
      </w:pPr>
      <w:r w:rsidRPr="00A8517B">
        <w:t>3.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http://volodino70.ru/ в информационно-телекоммуникационной сети «Интернет».</w:t>
      </w:r>
    </w:p>
    <w:p w:rsidR="00A8517B" w:rsidRPr="00A8517B" w:rsidRDefault="00A8517B" w:rsidP="00A8517B">
      <w:pPr>
        <w:ind w:firstLine="709"/>
        <w:jc w:val="both"/>
      </w:pPr>
      <w:r w:rsidRPr="00A8517B">
        <w:t xml:space="preserve">4. Настоящее постановление вступает в силу </w:t>
      </w:r>
      <w:proofErr w:type="gramStart"/>
      <w:r w:rsidRPr="00A8517B">
        <w:t>с даты</w:t>
      </w:r>
      <w:proofErr w:type="gramEnd"/>
      <w:r w:rsidRPr="00A8517B">
        <w:t xml:space="preserve"> его подписания и распространяется на правоотношения с 01.01.2024г.</w:t>
      </w:r>
    </w:p>
    <w:p w:rsidR="00A8517B" w:rsidRPr="00A8517B" w:rsidRDefault="00A8517B" w:rsidP="00A8517B">
      <w:pPr>
        <w:ind w:firstLine="709"/>
        <w:jc w:val="both"/>
      </w:pPr>
      <w:r w:rsidRPr="00A8517B">
        <w:t xml:space="preserve">5. </w:t>
      </w:r>
      <w:proofErr w:type="gramStart"/>
      <w:r w:rsidRPr="00A8517B">
        <w:t>Контроль за</w:t>
      </w:r>
      <w:proofErr w:type="gramEnd"/>
      <w:r w:rsidRPr="00A8517B">
        <w:t xml:space="preserve"> исполнением настоящего постановления возложить на главного специалиста Администрации Володинского сельского поселения </w:t>
      </w:r>
      <w:proofErr w:type="spellStart"/>
      <w:r w:rsidRPr="00A8517B">
        <w:t>Сёмину</w:t>
      </w:r>
      <w:proofErr w:type="spellEnd"/>
      <w:r w:rsidRPr="00A8517B">
        <w:t xml:space="preserve"> Е.А. </w:t>
      </w:r>
    </w:p>
    <w:p w:rsidR="00A8517B" w:rsidRPr="00A8517B" w:rsidRDefault="00A8517B" w:rsidP="00A8517B">
      <w:pPr>
        <w:ind w:firstLine="709"/>
        <w:jc w:val="both"/>
      </w:pPr>
    </w:p>
    <w:p w:rsidR="00A8517B" w:rsidRPr="00A8517B" w:rsidRDefault="00A8517B" w:rsidP="00A8517B">
      <w:r w:rsidRPr="00A8517B">
        <w:t xml:space="preserve">Глава Володинского сельского поселения   </w:t>
      </w:r>
      <w:r>
        <w:t xml:space="preserve">                         </w:t>
      </w:r>
      <w:r w:rsidRPr="00A8517B">
        <w:t xml:space="preserve">Р.П. Петрова                                                         </w:t>
      </w:r>
    </w:p>
    <w:p w:rsidR="00A8517B" w:rsidRPr="00A8517B" w:rsidRDefault="00A8517B" w:rsidP="00A8517B">
      <w:r w:rsidRPr="00A8517B">
        <w:t>(Глава</w:t>
      </w:r>
      <w:r>
        <w:t xml:space="preserve"> </w:t>
      </w:r>
      <w:r w:rsidRPr="00A8517B">
        <w:t xml:space="preserve">Администрации)                                                                                                     </w:t>
      </w:r>
    </w:p>
    <w:p w:rsidR="00A8517B" w:rsidRPr="00A8517B" w:rsidRDefault="00A8517B" w:rsidP="00A8517B">
      <w:pPr>
        <w:ind w:firstLine="709"/>
        <w:jc w:val="both"/>
      </w:pPr>
      <w:r w:rsidRPr="00A8517B">
        <w:t xml:space="preserve">                                                                                                                                                                         </w:t>
      </w:r>
    </w:p>
    <w:p w:rsidR="00A8517B" w:rsidRPr="00A8517B" w:rsidRDefault="00A8517B" w:rsidP="00A8517B">
      <w:pPr>
        <w:jc w:val="both"/>
      </w:pPr>
      <w:r w:rsidRPr="00A8517B">
        <w:t>Лютько Н.И.</w:t>
      </w:r>
    </w:p>
    <w:p w:rsidR="00DC410D" w:rsidRPr="00A8517B" w:rsidRDefault="00A8517B" w:rsidP="00A8517B">
      <w:pPr>
        <w:jc w:val="both"/>
      </w:pPr>
      <w:r w:rsidRPr="00A8517B">
        <w:t>4-54-33</w:t>
      </w:r>
    </w:p>
    <w:p w:rsidR="00A8517B" w:rsidRPr="00A8517B" w:rsidRDefault="00A8517B" w:rsidP="00A8517B">
      <w:pPr>
        <w:jc w:val="right"/>
        <w:rPr>
          <w:bCs/>
        </w:rPr>
      </w:pPr>
      <w:r w:rsidRPr="00A8517B">
        <w:rPr>
          <w:bCs/>
        </w:rPr>
        <w:t xml:space="preserve">Приложение </w:t>
      </w:r>
    </w:p>
    <w:p w:rsidR="00A8517B" w:rsidRPr="00A8517B" w:rsidRDefault="00A8517B" w:rsidP="00A8517B">
      <w:pPr>
        <w:jc w:val="right"/>
        <w:rPr>
          <w:bCs/>
        </w:rPr>
      </w:pPr>
      <w:r w:rsidRPr="00A8517B">
        <w:rPr>
          <w:bCs/>
        </w:rPr>
        <w:t>УТВЕРЖДЕНА</w:t>
      </w:r>
    </w:p>
    <w:p w:rsidR="00A8517B" w:rsidRPr="00A8517B" w:rsidRDefault="00A8517B" w:rsidP="00A8517B">
      <w:pPr>
        <w:jc w:val="right"/>
      </w:pPr>
      <w:r w:rsidRPr="00A8517B">
        <w:t>Постановлением Администрации</w:t>
      </w:r>
    </w:p>
    <w:p w:rsidR="00A8517B" w:rsidRPr="00A8517B" w:rsidRDefault="00A8517B" w:rsidP="00A8517B">
      <w:pPr>
        <w:jc w:val="right"/>
      </w:pPr>
      <w:r w:rsidRPr="00A8517B">
        <w:t>Володинского сельского поселения</w:t>
      </w:r>
    </w:p>
    <w:p w:rsidR="00A8517B" w:rsidRPr="00A8517B" w:rsidRDefault="00A8517B" w:rsidP="00A8517B">
      <w:pPr>
        <w:jc w:val="right"/>
        <w:rPr>
          <w:b/>
        </w:rPr>
      </w:pPr>
      <w:r w:rsidRPr="00A8517B">
        <w:t>от 19.12.2023 № 126</w:t>
      </w:r>
    </w:p>
    <w:p w:rsidR="00A8517B" w:rsidRPr="00A8517B" w:rsidRDefault="00A8517B" w:rsidP="00A8517B">
      <w:pPr>
        <w:tabs>
          <w:tab w:val="left" w:pos="4536"/>
        </w:tabs>
        <w:jc w:val="both"/>
        <w:rPr>
          <w:sz w:val="22"/>
          <w:szCs w:val="22"/>
        </w:rPr>
      </w:pPr>
    </w:p>
    <w:p w:rsidR="00A8517B" w:rsidRPr="00A8517B" w:rsidRDefault="00A8517B" w:rsidP="00A8517B">
      <w:pPr>
        <w:tabs>
          <w:tab w:val="left" w:pos="0"/>
          <w:tab w:val="left" w:pos="5245"/>
        </w:tabs>
        <w:jc w:val="center"/>
        <w:rPr>
          <w:b/>
        </w:rPr>
      </w:pPr>
      <w:r w:rsidRPr="00A8517B">
        <w:rPr>
          <w:b/>
        </w:rPr>
        <w:t>Муниципальная программа</w:t>
      </w:r>
    </w:p>
    <w:p w:rsidR="00A8517B" w:rsidRPr="00A8517B" w:rsidRDefault="00A8517B" w:rsidP="00A8517B">
      <w:pPr>
        <w:tabs>
          <w:tab w:val="left" w:pos="0"/>
          <w:tab w:val="left" w:pos="5245"/>
        </w:tabs>
        <w:jc w:val="center"/>
        <w:rPr>
          <w:b/>
        </w:rPr>
      </w:pPr>
      <w:r w:rsidRPr="00A8517B">
        <w:rPr>
          <w:b/>
        </w:rPr>
        <w:t>«Информационная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
    <w:p w:rsidR="00A8517B" w:rsidRPr="00A8517B" w:rsidRDefault="00A8517B" w:rsidP="00A8517B">
      <w:pPr>
        <w:tabs>
          <w:tab w:val="left" w:pos="0"/>
          <w:tab w:val="left" w:pos="5245"/>
        </w:tabs>
        <w:jc w:val="center"/>
        <w:rPr>
          <w:b/>
          <w:bCs/>
        </w:rPr>
      </w:pPr>
    </w:p>
    <w:p w:rsidR="00A8517B" w:rsidRPr="00A8517B" w:rsidRDefault="00A8517B" w:rsidP="00A8517B">
      <w:pPr>
        <w:tabs>
          <w:tab w:val="left" w:pos="0"/>
          <w:tab w:val="left" w:pos="5245"/>
        </w:tabs>
        <w:jc w:val="center"/>
        <w:rPr>
          <w:b/>
        </w:rPr>
      </w:pPr>
      <w:r w:rsidRPr="00A8517B">
        <w:rPr>
          <w:b/>
          <w:bCs/>
        </w:rPr>
        <w:t xml:space="preserve">Паспорт </w:t>
      </w:r>
      <w:r>
        <w:rPr>
          <w:b/>
          <w:bCs/>
        </w:rPr>
        <w:t xml:space="preserve"> </w:t>
      </w:r>
      <w:r w:rsidRPr="00A8517B">
        <w:rPr>
          <w:b/>
        </w:rPr>
        <w:t>муниципальной программы</w:t>
      </w:r>
    </w:p>
    <w:tbl>
      <w:tblPr>
        <w:tblW w:w="0" w:type="auto"/>
        <w:tblBorders>
          <w:bottom w:val="single" w:sz="4" w:space="0" w:color="auto"/>
        </w:tblBorders>
        <w:tblLook w:val="04A0" w:firstRow="1" w:lastRow="0" w:firstColumn="1" w:lastColumn="0" w:noHBand="0" w:noVBand="1"/>
      </w:tblPr>
      <w:tblGrid>
        <w:gridCol w:w="7572"/>
      </w:tblGrid>
      <w:tr w:rsidR="00A8517B" w:rsidRPr="00A8517B" w:rsidTr="00A8517B">
        <w:tc>
          <w:tcPr>
            <w:tcW w:w="10281" w:type="dxa"/>
            <w:shd w:val="clear" w:color="auto" w:fill="auto"/>
          </w:tcPr>
          <w:p w:rsidR="00A8517B" w:rsidRPr="00A8517B" w:rsidRDefault="00A8517B" w:rsidP="00A8517B">
            <w:pPr>
              <w:tabs>
                <w:tab w:val="left" w:pos="0"/>
                <w:tab w:val="left" w:pos="5245"/>
              </w:tabs>
              <w:jc w:val="center"/>
              <w:rPr>
                <w:b/>
              </w:rPr>
            </w:pPr>
            <w:r w:rsidRPr="00A8517B">
              <w:rPr>
                <w:b/>
              </w:rPr>
              <w:t>«Информационная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
        </w:tc>
      </w:tr>
    </w:tbl>
    <w:p w:rsidR="00A8517B" w:rsidRPr="00A8517B" w:rsidRDefault="00A8517B" w:rsidP="00A8517B">
      <w:pPr>
        <w:tabs>
          <w:tab w:val="left" w:pos="0"/>
          <w:tab w:val="left" w:pos="5245"/>
        </w:tabs>
        <w:jc w:val="center"/>
      </w:pPr>
      <w:r w:rsidRPr="00A8517B">
        <w:t xml:space="preserve"> (наименование муниципальной программы)</w:t>
      </w:r>
    </w:p>
    <w:p w:rsidR="00A8517B" w:rsidRPr="00A8517B" w:rsidRDefault="00A8517B" w:rsidP="00A8517B">
      <w:pPr>
        <w:tabs>
          <w:tab w:val="left" w:pos="0"/>
          <w:tab w:val="left" w:pos="5245"/>
        </w:tabs>
        <w:jc w:val="cente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41"/>
        <w:gridCol w:w="142"/>
        <w:gridCol w:w="425"/>
        <w:gridCol w:w="284"/>
        <w:gridCol w:w="567"/>
        <w:gridCol w:w="567"/>
        <w:gridCol w:w="142"/>
        <w:gridCol w:w="142"/>
        <w:gridCol w:w="425"/>
        <w:gridCol w:w="141"/>
        <w:gridCol w:w="47"/>
        <w:gridCol w:w="283"/>
        <w:gridCol w:w="379"/>
      </w:tblGrid>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Наименование муниципальной программы</w:t>
            </w:r>
          </w:p>
        </w:tc>
        <w:tc>
          <w:tcPr>
            <w:tcW w:w="5386" w:type="dxa"/>
            <w:gridSpan w:val="14"/>
            <w:shd w:val="clear" w:color="auto" w:fill="auto"/>
          </w:tcPr>
          <w:p w:rsidR="00A8517B" w:rsidRPr="00A8517B" w:rsidRDefault="00A8517B" w:rsidP="00A8517B">
            <w:pPr>
              <w:tabs>
                <w:tab w:val="left" w:pos="0"/>
                <w:tab w:val="left" w:pos="5245"/>
              </w:tabs>
              <w:rPr>
                <w:sz w:val="23"/>
                <w:szCs w:val="23"/>
              </w:rPr>
            </w:pPr>
            <w:r w:rsidRPr="00A8517B">
              <w:rPr>
                <w:sz w:val="23"/>
                <w:szCs w:val="23"/>
              </w:rPr>
              <w:t>«Информационная политика и работа с общественностью в муниципальном образовании Володинское сельское поселение на 2024 - 2026 годы с прогнозом на 2027-2028 годы» (далее - Программа)</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Куратор муниципальной программы</w:t>
            </w:r>
          </w:p>
        </w:tc>
        <w:tc>
          <w:tcPr>
            <w:tcW w:w="5386" w:type="dxa"/>
            <w:gridSpan w:val="14"/>
            <w:shd w:val="clear" w:color="auto" w:fill="auto"/>
          </w:tcPr>
          <w:p w:rsidR="00A8517B" w:rsidRPr="00A8517B" w:rsidRDefault="00A8517B" w:rsidP="00A8517B">
            <w:pPr>
              <w:tabs>
                <w:tab w:val="left" w:pos="0"/>
                <w:tab w:val="left" w:pos="5245"/>
              </w:tabs>
              <w:rPr>
                <w:sz w:val="23"/>
                <w:szCs w:val="23"/>
              </w:rPr>
            </w:pPr>
            <w:r w:rsidRPr="00A8517B">
              <w:rPr>
                <w:sz w:val="23"/>
                <w:szCs w:val="23"/>
              </w:rPr>
              <w:t>Главный специалист Администрации Сёмина Елена Александровна</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 xml:space="preserve">Заказчик муниципальной программы </w:t>
            </w:r>
          </w:p>
        </w:tc>
        <w:tc>
          <w:tcPr>
            <w:tcW w:w="5386" w:type="dxa"/>
            <w:gridSpan w:val="14"/>
            <w:shd w:val="clear" w:color="auto" w:fill="auto"/>
          </w:tcPr>
          <w:p w:rsidR="00A8517B" w:rsidRPr="00A8517B" w:rsidRDefault="00A8517B" w:rsidP="00A8517B">
            <w:pPr>
              <w:tabs>
                <w:tab w:val="left" w:pos="0"/>
                <w:tab w:val="left" w:pos="5245"/>
              </w:tabs>
              <w:rPr>
                <w:sz w:val="23"/>
                <w:szCs w:val="23"/>
              </w:rPr>
            </w:pPr>
            <w:r w:rsidRPr="00A8517B">
              <w:rPr>
                <w:sz w:val="23"/>
                <w:szCs w:val="23"/>
              </w:rPr>
              <w:t>Администрация Володинского сельского поселения</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 xml:space="preserve">Исполнители муниципальной программы </w:t>
            </w:r>
          </w:p>
        </w:tc>
        <w:tc>
          <w:tcPr>
            <w:tcW w:w="5386" w:type="dxa"/>
            <w:gridSpan w:val="14"/>
            <w:shd w:val="clear" w:color="auto" w:fill="auto"/>
          </w:tcPr>
          <w:p w:rsidR="00A8517B" w:rsidRPr="00A8517B" w:rsidRDefault="00A8517B" w:rsidP="00A8517B">
            <w:pPr>
              <w:autoSpaceDE w:val="0"/>
              <w:jc w:val="both"/>
              <w:rPr>
                <w:sz w:val="23"/>
                <w:szCs w:val="23"/>
              </w:rPr>
            </w:pPr>
            <w:r w:rsidRPr="00A8517B">
              <w:rPr>
                <w:sz w:val="23"/>
                <w:szCs w:val="23"/>
              </w:rPr>
              <w:t>Администрация Володинского сельского поселения</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bCs/>
                <w:sz w:val="23"/>
                <w:szCs w:val="23"/>
              </w:rPr>
              <w:t>Сроки (этапы) реализации муниципальной программы</w:t>
            </w:r>
          </w:p>
        </w:tc>
        <w:tc>
          <w:tcPr>
            <w:tcW w:w="5386" w:type="dxa"/>
            <w:gridSpan w:val="14"/>
            <w:shd w:val="clear" w:color="auto" w:fill="auto"/>
          </w:tcPr>
          <w:p w:rsidR="00A8517B" w:rsidRPr="00A8517B" w:rsidRDefault="00A8517B" w:rsidP="00A8517B">
            <w:pPr>
              <w:autoSpaceDE w:val="0"/>
              <w:jc w:val="both"/>
              <w:rPr>
                <w:sz w:val="23"/>
                <w:szCs w:val="23"/>
              </w:rPr>
            </w:pPr>
            <w:r w:rsidRPr="00A8517B">
              <w:rPr>
                <w:sz w:val="23"/>
                <w:szCs w:val="23"/>
              </w:rPr>
              <w:t>2024-2026 года с прогнозом на 2027-2028 годы</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bCs/>
                <w:sz w:val="23"/>
                <w:szCs w:val="23"/>
              </w:rPr>
            </w:pPr>
            <w:r w:rsidRPr="00A8517B">
              <w:rPr>
                <w:sz w:val="23"/>
                <w:szCs w:val="23"/>
              </w:rPr>
              <w:t>Цель (цели) муниципальной программы</w:t>
            </w:r>
          </w:p>
        </w:tc>
        <w:tc>
          <w:tcPr>
            <w:tcW w:w="5386" w:type="dxa"/>
            <w:gridSpan w:val="14"/>
            <w:shd w:val="clear" w:color="auto" w:fill="auto"/>
          </w:tcPr>
          <w:p w:rsidR="00A8517B" w:rsidRPr="00A8517B" w:rsidRDefault="00A8517B" w:rsidP="00A8517B">
            <w:pPr>
              <w:tabs>
                <w:tab w:val="left" w:pos="459"/>
              </w:tabs>
              <w:jc w:val="both"/>
              <w:rPr>
                <w:sz w:val="23"/>
                <w:szCs w:val="23"/>
              </w:rPr>
            </w:pPr>
            <w:r w:rsidRPr="00A8517B">
              <w:rPr>
                <w:sz w:val="23"/>
                <w:szCs w:val="23"/>
              </w:rPr>
              <w:t>1. Повышение информированности о местном самоуправлении, о работе органов местного самоуправления.</w:t>
            </w:r>
          </w:p>
          <w:p w:rsidR="00A8517B" w:rsidRPr="00A8517B" w:rsidRDefault="00A8517B" w:rsidP="00A8517B">
            <w:pPr>
              <w:autoSpaceDE w:val="0"/>
              <w:jc w:val="both"/>
              <w:rPr>
                <w:sz w:val="23"/>
                <w:szCs w:val="23"/>
              </w:rPr>
            </w:pPr>
            <w:r w:rsidRPr="00A8517B">
              <w:rPr>
                <w:sz w:val="23"/>
                <w:szCs w:val="23"/>
              </w:rPr>
              <w:t xml:space="preserve">2. Создание условий для развития гражданской активности населения и реализации гражданами </w:t>
            </w:r>
            <w:r w:rsidRPr="00A8517B">
              <w:rPr>
                <w:sz w:val="23"/>
                <w:szCs w:val="23"/>
              </w:rPr>
              <w:lastRenderedPageBreak/>
              <w:t>права на участие в решении вопросов местного значения Володинского сельского поселения.</w:t>
            </w:r>
          </w:p>
        </w:tc>
      </w:tr>
      <w:tr w:rsidR="00A8517B" w:rsidRPr="00A8517B" w:rsidTr="00A8517B">
        <w:tc>
          <w:tcPr>
            <w:tcW w:w="2235" w:type="dxa"/>
            <w:vMerge w:val="restart"/>
            <w:shd w:val="clear" w:color="auto" w:fill="auto"/>
          </w:tcPr>
          <w:p w:rsidR="00A8517B" w:rsidRPr="00A8517B" w:rsidRDefault="00A8517B" w:rsidP="00A8517B">
            <w:pPr>
              <w:rPr>
                <w:sz w:val="23"/>
                <w:szCs w:val="23"/>
              </w:rPr>
            </w:pPr>
            <w:r w:rsidRPr="00A8517B">
              <w:rPr>
                <w:sz w:val="23"/>
                <w:szCs w:val="23"/>
              </w:rPr>
              <w:lastRenderedPageBreak/>
              <w:t>Показатели цели муниципальной программы и их значения</w:t>
            </w:r>
          </w:p>
          <w:p w:rsidR="00A8517B" w:rsidRPr="00A8517B" w:rsidRDefault="00A8517B" w:rsidP="00A8517B">
            <w:pPr>
              <w:tabs>
                <w:tab w:val="left" w:pos="0"/>
                <w:tab w:val="left" w:pos="5245"/>
              </w:tabs>
              <w:rPr>
                <w:sz w:val="23"/>
                <w:szCs w:val="23"/>
              </w:rPr>
            </w:pPr>
            <w:r w:rsidRPr="00A8517B">
              <w:rPr>
                <w:sz w:val="23"/>
                <w:szCs w:val="23"/>
              </w:rPr>
              <w:t>(с детализацией по годам реализации)</w:t>
            </w:r>
          </w:p>
        </w:tc>
        <w:tc>
          <w:tcPr>
            <w:tcW w:w="1842" w:type="dxa"/>
            <w:gridSpan w:val="2"/>
            <w:shd w:val="clear" w:color="auto" w:fill="auto"/>
            <w:vAlign w:val="center"/>
          </w:tcPr>
          <w:p w:rsidR="00A8517B" w:rsidRPr="00A8517B" w:rsidRDefault="00A8517B" w:rsidP="00A8517B">
            <w:pPr>
              <w:jc w:val="center"/>
              <w:rPr>
                <w:sz w:val="23"/>
                <w:szCs w:val="23"/>
              </w:rPr>
            </w:pPr>
            <w:r w:rsidRPr="00A8517B">
              <w:rPr>
                <w:sz w:val="23"/>
                <w:szCs w:val="23"/>
              </w:rPr>
              <w:t>Наименования показателя/единица измерения</w:t>
            </w:r>
          </w:p>
        </w:tc>
        <w:tc>
          <w:tcPr>
            <w:tcW w:w="851" w:type="dxa"/>
            <w:gridSpan w:val="3"/>
            <w:shd w:val="clear" w:color="auto" w:fill="auto"/>
            <w:vAlign w:val="center"/>
          </w:tcPr>
          <w:p w:rsidR="00A8517B" w:rsidRPr="00A8517B" w:rsidRDefault="00A8517B" w:rsidP="00A8517B">
            <w:pPr>
              <w:jc w:val="center"/>
              <w:rPr>
                <w:sz w:val="23"/>
                <w:szCs w:val="23"/>
              </w:rPr>
            </w:pPr>
            <w:r w:rsidRPr="00A8517B">
              <w:rPr>
                <w:sz w:val="23"/>
                <w:szCs w:val="23"/>
              </w:rPr>
              <w:t>2024</w:t>
            </w:r>
          </w:p>
          <w:p w:rsidR="00A8517B" w:rsidRPr="00A8517B" w:rsidRDefault="00A8517B" w:rsidP="00A8517B">
            <w:pPr>
              <w:jc w:val="center"/>
              <w:rPr>
                <w:sz w:val="23"/>
                <w:szCs w:val="23"/>
              </w:rPr>
            </w:pPr>
            <w:r w:rsidRPr="00A8517B">
              <w:rPr>
                <w:sz w:val="23"/>
                <w:szCs w:val="23"/>
              </w:rPr>
              <w:t>год</w:t>
            </w:r>
          </w:p>
        </w:tc>
        <w:tc>
          <w:tcPr>
            <w:tcW w:w="567" w:type="dxa"/>
            <w:shd w:val="clear" w:color="auto" w:fill="auto"/>
            <w:vAlign w:val="center"/>
          </w:tcPr>
          <w:p w:rsidR="00A8517B" w:rsidRPr="00A8517B" w:rsidRDefault="00A8517B" w:rsidP="00A8517B">
            <w:pPr>
              <w:jc w:val="center"/>
              <w:rPr>
                <w:sz w:val="23"/>
                <w:szCs w:val="23"/>
              </w:rPr>
            </w:pPr>
            <w:r w:rsidRPr="00A8517B">
              <w:rPr>
                <w:sz w:val="23"/>
                <w:szCs w:val="23"/>
              </w:rPr>
              <w:t>2025</w:t>
            </w:r>
          </w:p>
          <w:p w:rsidR="00A8517B" w:rsidRPr="00A8517B" w:rsidRDefault="00A8517B" w:rsidP="00A8517B">
            <w:pPr>
              <w:jc w:val="center"/>
              <w:rPr>
                <w:sz w:val="23"/>
                <w:szCs w:val="23"/>
              </w:rPr>
            </w:pPr>
            <w:r w:rsidRPr="00A8517B">
              <w:rPr>
                <w:sz w:val="23"/>
                <w:szCs w:val="23"/>
              </w:rPr>
              <w:t>год</w:t>
            </w:r>
          </w:p>
        </w:tc>
        <w:tc>
          <w:tcPr>
            <w:tcW w:w="851" w:type="dxa"/>
            <w:gridSpan w:val="3"/>
            <w:shd w:val="clear" w:color="auto" w:fill="auto"/>
            <w:vAlign w:val="center"/>
          </w:tcPr>
          <w:p w:rsidR="00A8517B" w:rsidRPr="00A8517B" w:rsidRDefault="00A8517B" w:rsidP="00A8517B">
            <w:pPr>
              <w:jc w:val="center"/>
              <w:rPr>
                <w:sz w:val="23"/>
                <w:szCs w:val="23"/>
              </w:rPr>
            </w:pPr>
            <w:r w:rsidRPr="00A8517B">
              <w:rPr>
                <w:sz w:val="23"/>
                <w:szCs w:val="23"/>
              </w:rPr>
              <w:t>2026</w:t>
            </w:r>
          </w:p>
          <w:p w:rsidR="00A8517B" w:rsidRPr="00A8517B" w:rsidRDefault="00A8517B" w:rsidP="00A8517B">
            <w:pPr>
              <w:jc w:val="center"/>
              <w:rPr>
                <w:sz w:val="23"/>
                <w:szCs w:val="23"/>
              </w:rPr>
            </w:pPr>
            <w:r w:rsidRPr="00A8517B">
              <w:rPr>
                <w:sz w:val="23"/>
                <w:szCs w:val="23"/>
              </w:rPr>
              <w:t>год</w:t>
            </w:r>
          </w:p>
        </w:tc>
        <w:tc>
          <w:tcPr>
            <w:tcW w:w="613" w:type="dxa"/>
            <w:gridSpan w:val="3"/>
            <w:shd w:val="clear" w:color="auto" w:fill="auto"/>
            <w:vAlign w:val="center"/>
          </w:tcPr>
          <w:p w:rsidR="00A8517B" w:rsidRPr="00A8517B" w:rsidRDefault="00A8517B" w:rsidP="00A8517B">
            <w:pPr>
              <w:jc w:val="center"/>
              <w:rPr>
                <w:sz w:val="23"/>
                <w:szCs w:val="23"/>
              </w:rPr>
            </w:pPr>
            <w:r w:rsidRPr="00A8517B">
              <w:rPr>
                <w:sz w:val="23"/>
                <w:szCs w:val="23"/>
              </w:rPr>
              <w:t>2027</w:t>
            </w:r>
          </w:p>
          <w:p w:rsidR="00A8517B" w:rsidRPr="00A8517B" w:rsidRDefault="00A8517B" w:rsidP="00A8517B">
            <w:pPr>
              <w:jc w:val="center"/>
              <w:rPr>
                <w:sz w:val="23"/>
                <w:szCs w:val="23"/>
              </w:rPr>
            </w:pPr>
            <w:r w:rsidRPr="00A8517B">
              <w:rPr>
                <w:sz w:val="23"/>
                <w:szCs w:val="23"/>
              </w:rPr>
              <w:t>год</w:t>
            </w:r>
          </w:p>
        </w:tc>
        <w:tc>
          <w:tcPr>
            <w:tcW w:w="662" w:type="dxa"/>
            <w:gridSpan w:val="2"/>
            <w:shd w:val="clear" w:color="auto" w:fill="auto"/>
            <w:vAlign w:val="center"/>
          </w:tcPr>
          <w:p w:rsidR="00A8517B" w:rsidRPr="00A8517B" w:rsidRDefault="00A8517B" w:rsidP="00A8517B">
            <w:pPr>
              <w:jc w:val="center"/>
              <w:rPr>
                <w:sz w:val="23"/>
                <w:szCs w:val="23"/>
              </w:rPr>
            </w:pPr>
            <w:r w:rsidRPr="00A8517B">
              <w:rPr>
                <w:sz w:val="23"/>
                <w:szCs w:val="23"/>
              </w:rPr>
              <w:t>2028</w:t>
            </w:r>
          </w:p>
          <w:p w:rsidR="00A8517B" w:rsidRPr="00A8517B" w:rsidRDefault="00A8517B" w:rsidP="00A8517B">
            <w:pPr>
              <w:jc w:val="center"/>
              <w:rPr>
                <w:sz w:val="23"/>
                <w:szCs w:val="23"/>
              </w:rPr>
            </w:pPr>
            <w:r w:rsidRPr="00A8517B">
              <w:rPr>
                <w:sz w:val="23"/>
                <w:szCs w:val="23"/>
              </w:rPr>
              <w:t>год</w:t>
            </w:r>
          </w:p>
        </w:tc>
      </w:tr>
      <w:tr w:rsidR="00A8517B" w:rsidRPr="00A8517B" w:rsidTr="00A8517B">
        <w:trPr>
          <w:trHeight w:val="1265"/>
        </w:trPr>
        <w:tc>
          <w:tcPr>
            <w:tcW w:w="2235" w:type="dxa"/>
            <w:vMerge/>
            <w:shd w:val="clear" w:color="auto" w:fill="auto"/>
          </w:tcPr>
          <w:p w:rsidR="00A8517B" w:rsidRPr="00A8517B" w:rsidRDefault="00A8517B" w:rsidP="00A8517B">
            <w:pPr>
              <w:tabs>
                <w:tab w:val="left" w:pos="0"/>
                <w:tab w:val="left" w:pos="5245"/>
              </w:tabs>
              <w:rPr>
                <w:sz w:val="23"/>
                <w:szCs w:val="23"/>
              </w:rPr>
            </w:pPr>
          </w:p>
        </w:tc>
        <w:tc>
          <w:tcPr>
            <w:tcW w:w="1842" w:type="dxa"/>
            <w:gridSpan w:val="2"/>
            <w:shd w:val="clear" w:color="auto" w:fill="auto"/>
          </w:tcPr>
          <w:p w:rsidR="00A8517B" w:rsidRPr="00A8517B" w:rsidRDefault="00A8517B" w:rsidP="00A8517B">
            <w:pPr>
              <w:pStyle w:val="ConsPlusNormal"/>
              <w:keepNext/>
              <w:keepLines/>
              <w:ind w:firstLine="0"/>
              <w:jc w:val="both"/>
              <w:rPr>
                <w:rFonts w:ascii="Times New Roman" w:hAnsi="Times New Roman" w:cs="Times New Roman"/>
                <w:sz w:val="23"/>
                <w:szCs w:val="23"/>
              </w:rPr>
            </w:pPr>
            <w:r w:rsidRPr="00A8517B">
              <w:rPr>
                <w:rFonts w:ascii="Times New Roman" w:hAnsi="Times New Roman" w:cs="Times New Roman"/>
                <w:sz w:val="23"/>
                <w:szCs w:val="23"/>
              </w:rPr>
              <w:t>1.Удовлетворенность населения  деятельностью органов местного самоуправления, %</w:t>
            </w:r>
          </w:p>
        </w:tc>
        <w:tc>
          <w:tcPr>
            <w:tcW w:w="851" w:type="dxa"/>
            <w:gridSpan w:val="3"/>
            <w:shd w:val="clear" w:color="auto" w:fill="auto"/>
            <w:vAlign w:val="center"/>
          </w:tcPr>
          <w:p w:rsidR="00A8517B" w:rsidRPr="00A8517B" w:rsidRDefault="00A8517B" w:rsidP="00A8517B">
            <w:pPr>
              <w:jc w:val="center"/>
              <w:rPr>
                <w:sz w:val="23"/>
                <w:szCs w:val="23"/>
              </w:rPr>
            </w:pPr>
            <w:r w:rsidRPr="00A8517B">
              <w:rPr>
                <w:sz w:val="23"/>
                <w:szCs w:val="23"/>
              </w:rPr>
              <w:t>50</w:t>
            </w:r>
          </w:p>
        </w:tc>
        <w:tc>
          <w:tcPr>
            <w:tcW w:w="567" w:type="dxa"/>
            <w:shd w:val="clear" w:color="auto" w:fill="auto"/>
            <w:vAlign w:val="center"/>
          </w:tcPr>
          <w:p w:rsidR="00A8517B" w:rsidRPr="00A8517B" w:rsidRDefault="00A8517B" w:rsidP="00A8517B">
            <w:pPr>
              <w:jc w:val="center"/>
              <w:rPr>
                <w:sz w:val="23"/>
                <w:szCs w:val="23"/>
              </w:rPr>
            </w:pPr>
            <w:r w:rsidRPr="00A8517B">
              <w:rPr>
                <w:sz w:val="23"/>
                <w:szCs w:val="23"/>
              </w:rPr>
              <w:t>50</w:t>
            </w:r>
          </w:p>
        </w:tc>
        <w:tc>
          <w:tcPr>
            <w:tcW w:w="851" w:type="dxa"/>
            <w:gridSpan w:val="3"/>
            <w:shd w:val="clear" w:color="auto" w:fill="auto"/>
            <w:vAlign w:val="center"/>
          </w:tcPr>
          <w:p w:rsidR="00A8517B" w:rsidRPr="00A8517B" w:rsidRDefault="00A8517B" w:rsidP="00A8517B">
            <w:pPr>
              <w:jc w:val="center"/>
              <w:rPr>
                <w:sz w:val="23"/>
                <w:szCs w:val="23"/>
              </w:rPr>
            </w:pPr>
            <w:r w:rsidRPr="00A8517B">
              <w:rPr>
                <w:sz w:val="23"/>
                <w:szCs w:val="23"/>
              </w:rPr>
              <w:t>51</w:t>
            </w:r>
          </w:p>
        </w:tc>
        <w:tc>
          <w:tcPr>
            <w:tcW w:w="613" w:type="dxa"/>
            <w:gridSpan w:val="3"/>
            <w:shd w:val="clear" w:color="auto" w:fill="auto"/>
            <w:vAlign w:val="center"/>
          </w:tcPr>
          <w:p w:rsidR="00A8517B" w:rsidRPr="00A8517B" w:rsidRDefault="00A8517B" w:rsidP="00A8517B">
            <w:pPr>
              <w:jc w:val="center"/>
              <w:rPr>
                <w:sz w:val="23"/>
                <w:szCs w:val="23"/>
              </w:rPr>
            </w:pPr>
            <w:r w:rsidRPr="00A8517B">
              <w:rPr>
                <w:sz w:val="23"/>
                <w:szCs w:val="23"/>
              </w:rPr>
              <w:t>55</w:t>
            </w:r>
          </w:p>
        </w:tc>
        <w:tc>
          <w:tcPr>
            <w:tcW w:w="662" w:type="dxa"/>
            <w:gridSpan w:val="2"/>
            <w:shd w:val="clear" w:color="auto" w:fill="auto"/>
            <w:vAlign w:val="center"/>
          </w:tcPr>
          <w:p w:rsidR="00A8517B" w:rsidRPr="00A8517B" w:rsidRDefault="00A8517B" w:rsidP="00A8517B">
            <w:pPr>
              <w:jc w:val="center"/>
              <w:rPr>
                <w:sz w:val="23"/>
                <w:szCs w:val="23"/>
              </w:rPr>
            </w:pPr>
            <w:r w:rsidRPr="00A8517B">
              <w:rPr>
                <w:sz w:val="23"/>
                <w:szCs w:val="23"/>
              </w:rPr>
              <w:t>55</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Основные задачи муниципальной программы</w:t>
            </w:r>
          </w:p>
        </w:tc>
        <w:tc>
          <w:tcPr>
            <w:tcW w:w="5386" w:type="dxa"/>
            <w:gridSpan w:val="14"/>
            <w:shd w:val="clear" w:color="auto" w:fill="auto"/>
          </w:tcPr>
          <w:p w:rsidR="00A8517B" w:rsidRPr="00A8517B" w:rsidRDefault="00A8517B" w:rsidP="00A8517B">
            <w:pPr>
              <w:jc w:val="both"/>
              <w:rPr>
                <w:sz w:val="23"/>
                <w:szCs w:val="23"/>
              </w:rPr>
            </w:pPr>
            <w:r w:rsidRPr="00A8517B">
              <w:rPr>
                <w:sz w:val="23"/>
                <w:szCs w:val="23"/>
              </w:rPr>
              <w:t>1. Обеспечение доступа к информации о деятельности органов местного самоуправления Володинского сельского поселения.</w:t>
            </w:r>
          </w:p>
          <w:p w:rsidR="00A8517B" w:rsidRPr="00A8517B" w:rsidRDefault="00A8517B" w:rsidP="00A8517B">
            <w:pPr>
              <w:jc w:val="both"/>
              <w:rPr>
                <w:sz w:val="23"/>
                <w:szCs w:val="23"/>
              </w:rPr>
            </w:pPr>
            <w:r w:rsidRPr="00A8517B">
              <w:rPr>
                <w:sz w:val="23"/>
                <w:szCs w:val="23"/>
              </w:rPr>
              <w:t>2. 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p w:rsidR="00A8517B" w:rsidRPr="00A8517B" w:rsidRDefault="00A8517B" w:rsidP="00A8517B">
            <w:pPr>
              <w:jc w:val="both"/>
              <w:rPr>
                <w:sz w:val="23"/>
                <w:szCs w:val="23"/>
              </w:rPr>
            </w:pPr>
            <w:r w:rsidRPr="00A8517B">
              <w:rPr>
                <w:sz w:val="23"/>
                <w:szCs w:val="23"/>
              </w:rPr>
              <w:t>3.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w:t>
            </w:r>
          </w:p>
          <w:p w:rsidR="00A8517B" w:rsidRPr="00A8517B" w:rsidRDefault="00A8517B" w:rsidP="00A8517B">
            <w:pPr>
              <w:tabs>
                <w:tab w:val="left" w:pos="0"/>
                <w:tab w:val="left" w:pos="5245"/>
              </w:tabs>
              <w:jc w:val="both"/>
              <w:rPr>
                <w:sz w:val="23"/>
                <w:szCs w:val="23"/>
              </w:rPr>
            </w:pPr>
            <w:r w:rsidRPr="00A8517B">
              <w:rPr>
                <w:sz w:val="23"/>
                <w:szCs w:val="23"/>
              </w:rPr>
              <w:t>4. Сокращение сроков и повышение качества информационного обмена с органами власти, организациями, гражданами.</w:t>
            </w:r>
          </w:p>
        </w:tc>
      </w:tr>
      <w:tr w:rsidR="00A8517B" w:rsidRPr="00A8517B" w:rsidTr="00A8517B">
        <w:tc>
          <w:tcPr>
            <w:tcW w:w="2235" w:type="dxa"/>
            <w:vMerge w:val="restart"/>
            <w:shd w:val="clear" w:color="auto" w:fill="auto"/>
          </w:tcPr>
          <w:p w:rsidR="00A8517B" w:rsidRPr="00A8517B" w:rsidRDefault="00A8517B" w:rsidP="00A8517B">
            <w:pPr>
              <w:rPr>
                <w:sz w:val="23"/>
                <w:szCs w:val="23"/>
              </w:rPr>
            </w:pPr>
            <w:r w:rsidRPr="00A8517B">
              <w:rPr>
                <w:sz w:val="23"/>
                <w:szCs w:val="23"/>
              </w:rPr>
              <w:t>Показатели задач муниципальной программы и их значения</w:t>
            </w:r>
          </w:p>
          <w:p w:rsidR="00A8517B" w:rsidRPr="00A8517B" w:rsidRDefault="00A8517B" w:rsidP="00A8517B">
            <w:pPr>
              <w:tabs>
                <w:tab w:val="left" w:pos="0"/>
                <w:tab w:val="left" w:pos="5245"/>
              </w:tabs>
              <w:rPr>
                <w:sz w:val="23"/>
                <w:szCs w:val="23"/>
              </w:rPr>
            </w:pPr>
            <w:r w:rsidRPr="00A8517B">
              <w:rPr>
                <w:sz w:val="23"/>
                <w:szCs w:val="23"/>
              </w:rPr>
              <w:t>(с детализацией по годам реализации)</w:t>
            </w:r>
          </w:p>
        </w:tc>
        <w:tc>
          <w:tcPr>
            <w:tcW w:w="1701" w:type="dxa"/>
            <w:shd w:val="clear" w:color="auto" w:fill="auto"/>
          </w:tcPr>
          <w:p w:rsidR="00A8517B" w:rsidRPr="00A8517B" w:rsidRDefault="00A8517B" w:rsidP="00A8517B">
            <w:pPr>
              <w:jc w:val="center"/>
              <w:rPr>
                <w:sz w:val="23"/>
                <w:szCs w:val="23"/>
              </w:rPr>
            </w:pPr>
            <w:r w:rsidRPr="00A8517B">
              <w:rPr>
                <w:sz w:val="23"/>
                <w:szCs w:val="23"/>
              </w:rPr>
              <w:t>Наименования показателя/единица измерения</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2024</w:t>
            </w:r>
          </w:p>
          <w:p w:rsidR="00A8517B" w:rsidRPr="00A8517B" w:rsidRDefault="00A8517B" w:rsidP="00A8517B">
            <w:pPr>
              <w:jc w:val="center"/>
              <w:rPr>
                <w:sz w:val="23"/>
                <w:szCs w:val="23"/>
              </w:rPr>
            </w:pPr>
            <w:r w:rsidRPr="00A8517B">
              <w:rPr>
                <w:sz w:val="23"/>
                <w:szCs w:val="23"/>
              </w:rPr>
              <w:t>год</w:t>
            </w:r>
          </w:p>
        </w:tc>
        <w:tc>
          <w:tcPr>
            <w:tcW w:w="567" w:type="dxa"/>
            <w:shd w:val="clear" w:color="auto" w:fill="auto"/>
          </w:tcPr>
          <w:p w:rsidR="00A8517B" w:rsidRPr="00A8517B" w:rsidRDefault="00A8517B" w:rsidP="00A8517B">
            <w:pPr>
              <w:jc w:val="center"/>
              <w:rPr>
                <w:sz w:val="23"/>
                <w:szCs w:val="23"/>
              </w:rPr>
            </w:pPr>
            <w:r w:rsidRPr="00A8517B">
              <w:rPr>
                <w:sz w:val="23"/>
                <w:szCs w:val="23"/>
              </w:rPr>
              <w:t>2025</w:t>
            </w:r>
          </w:p>
          <w:p w:rsidR="00A8517B" w:rsidRPr="00A8517B" w:rsidRDefault="00A8517B" w:rsidP="00A8517B">
            <w:pPr>
              <w:jc w:val="center"/>
              <w:rPr>
                <w:sz w:val="23"/>
                <w:szCs w:val="23"/>
              </w:rPr>
            </w:pPr>
            <w:r w:rsidRPr="00A8517B">
              <w:rPr>
                <w:sz w:val="23"/>
                <w:szCs w:val="23"/>
              </w:rPr>
              <w:t>год</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2026</w:t>
            </w:r>
          </w:p>
          <w:p w:rsidR="00A8517B" w:rsidRPr="00A8517B" w:rsidRDefault="00A8517B" w:rsidP="00A8517B">
            <w:pPr>
              <w:jc w:val="center"/>
              <w:rPr>
                <w:sz w:val="23"/>
                <w:szCs w:val="23"/>
              </w:rPr>
            </w:pPr>
            <w:r w:rsidRPr="00A8517B">
              <w:rPr>
                <w:sz w:val="23"/>
                <w:szCs w:val="23"/>
              </w:rPr>
              <w:t>год</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2027</w:t>
            </w:r>
          </w:p>
          <w:p w:rsidR="00A8517B" w:rsidRPr="00A8517B" w:rsidRDefault="00A8517B" w:rsidP="00A8517B">
            <w:pPr>
              <w:jc w:val="center"/>
              <w:rPr>
                <w:sz w:val="23"/>
                <w:szCs w:val="23"/>
              </w:rPr>
            </w:pPr>
            <w:r w:rsidRPr="00A8517B">
              <w:rPr>
                <w:sz w:val="23"/>
                <w:szCs w:val="23"/>
              </w:rPr>
              <w:t>год</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2028</w:t>
            </w:r>
          </w:p>
          <w:p w:rsidR="00A8517B" w:rsidRPr="00A8517B" w:rsidRDefault="00A8517B" w:rsidP="00A8517B">
            <w:pPr>
              <w:jc w:val="center"/>
              <w:rPr>
                <w:sz w:val="23"/>
                <w:szCs w:val="23"/>
              </w:rPr>
            </w:pPr>
            <w:r w:rsidRPr="00A8517B">
              <w:rPr>
                <w:sz w:val="23"/>
                <w:szCs w:val="23"/>
              </w:rPr>
              <w:t>год</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rPr>
                <w:sz w:val="23"/>
                <w:szCs w:val="23"/>
              </w:rPr>
            </w:pPr>
            <w:r w:rsidRPr="00A8517B">
              <w:rPr>
                <w:sz w:val="23"/>
                <w:szCs w:val="23"/>
              </w:rPr>
              <w:t>1. Количество публикаций в газете, шт.</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10</w:t>
            </w:r>
          </w:p>
        </w:tc>
        <w:tc>
          <w:tcPr>
            <w:tcW w:w="567" w:type="dxa"/>
            <w:shd w:val="clear" w:color="auto" w:fill="auto"/>
          </w:tcPr>
          <w:p w:rsidR="00A8517B" w:rsidRPr="00A8517B" w:rsidRDefault="00A8517B" w:rsidP="00A8517B">
            <w:pPr>
              <w:jc w:val="center"/>
              <w:rPr>
                <w:sz w:val="23"/>
                <w:szCs w:val="23"/>
              </w:rPr>
            </w:pPr>
            <w:r w:rsidRPr="00A8517B">
              <w:rPr>
                <w:sz w:val="23"/>
                <w:szCs w:val="23"/>
              </w:rPr>
              <w:t>10</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10</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15</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15</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rPr>
                <w:sz w:val="23"/>
                <w:szCs w:val="23"/>
              </w:rPr>
            </w:pPr>
            <w:r w:rsidRPr="00A8517B">
              <w:rPr>
                <w:sz w:val="23"/>
                <w:szCs w:val="23"/>
              </w:rPr>
              <w:t>2. Количество публикаций о деятельности органов местного самоуправления на сайте, шт.</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30</w:t>
            </w:r>
          </w:p>
        </w:tc>
        <w:tc>
          <w:tcPr>
            <w:tcW w:w="567" w:type="dxa"/>
            <w:shd w:val="clear" w:color="auto" w:fill="auto"/>
          </w:tcPr>
          <w:p w:rsidR="00A8517B" w:rsidRPr="00A8517B" w:rsidRDefault="00A8517B" w:rsidP="00A8517B">
            <w:pPr>
              <w:jc w:val="center"/>
              <w:rPr>
                <w:sz w:val="23"/>
                <w:szCs w:val="23"/>
              </w:rPr>
            </w:pPr>
            <w:r w:rsidRPr="00A8517B">
              <w:rPr>
                <w:sz w:val="23"/>
                <w:szCs w:val="23"/>
              </w:rPr>
              <w:t>30</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30</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30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30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rPr>
                <w:sz w:val="23"/>
                <w:szCs w:val="23"/>
              </w:rPr>
            </w:pPr>
            <w:r w:rsidRPr="00A8517B">
              <w:rPr>
                <w:sz w:val="23"/>
                <w:szCs w:val="23"/>
              </w:rPr>
              <w:t xml:space="preserve">3. Количество публикаций о деятельности органов местного самоуправления на официальных страницах Администрации в социальных сетях: </w:t>
            </w:r>
            <w:proofErr w:type="spellStart"/>
            <w:r w:rsidRPr="00A8517B">
              <w:rPr>
                <w:sz w:val="23"/>
                <w:szCs w:val="23"/>
              </w:rPr>
              <w:t>ВКонтакте</w:t>
            </w:r>
            <w:proofErr w:type="spellEnd"/>
            <w:r w:rsidRPr="00A8517B">
              <w:rPr>
                <w:sz w:val="23"/>
                <w:szCs w:val="23"/>
              </w:rPr>
              <w:t>, Одноклассники, Телеграмм, шт.</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468</w:t>
            </w:r>
          </w:p>
        </w:tc>
        <w:tc>
          <w:tcPr>
            <w:tcW w:w="567" w:type="dxa"/>
            <w:shd w:val="clear" w:color="auto" w:fill="auto"/>
          </w:tcPr>
          <w:p w:rsidR="00A8517B" w:rsidRPr="00A8517B" w:rsidRDefault="00A8517B" w:rsidP="00A8517B">
            <w:pPr>
              <w:jc w:val="center"/>
              <w:rPr>
                <w:sz w:val="23"/>
                <w:szCs w:val="23"/>
              </w:rPr>
            </w:pPr>
            <w:r w:rsidRPr="00A8517B">
              <w:rPr>
                <w:sz w:val="23"/>
                <w:szCs w:val="23"/>
              </w:rPr>
              <w:t>468</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468</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475</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480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rPr>
                <w:sz w:val="23"/>
                <w:szCs w:val="23"/>
              </w:rPr>
            </w:pPr>
            <w:r w:rsidRPr="00A8517B">
              <w:rPr>
                <w:sz w:val="23"/>
                <w:szCs w:val="23"/>
              </w:rPr>
              <w:t>4. Количество публикаций, выступлений, шт.</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2</w:t>
            </w:r>
          </w:p>
        </w:tc>
        <w:tc>
          <w:tcPr>
            <w:tcW w:w="567" w:type="dxa"/>
            <w:shd w:val="clear" w:color="auto" w:fill="auto"/>
          </w:tcPr>
          <w:p w:rsidR="00A8517B" w:rsidRPr="00A8517B" w:rsidRDefault="00A8517B" w:rsidP="00A8517B">
            <w:pPr>
              <w:jc w:val="center"/>
              <w:rPr>
                <w:sz w:val="23"/>
                <w:szCs w:val="23"/>
              </w:rPr>
            </w:pPr>
            <w:r w:rsidRPr="00A8517B">
              <w:rPr>
                <w:sz w:val="23"/>
                <w:szCs w:val="23"/>
              </w:rPr>
              <w:t>2</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2</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2</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2</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pStyle w:val="ConsPlusCell"/>
              <w:widowControl/>
              <w:rPr>
                <w:rFonts w:ascii="Times New Roman" w:hAnsi="Times New Roman" w:cs="Times New Roman"/>
                <w:sz w:val="23"/>
                <w:szCs w:val="23"/>
                <w:highlight w:val="yellow"/>
              </w:rPr>
            </w:pPr>
            <w:r w:rsidRPr="00A8517B">
              <w:rPr>
                <w:rFonts w:ascii="Times New Roman" w:hAnsi="Times New Roman" w:cs="Times New Roman"/>
                <w:sz w:val="23"/>
                <w:szCs w:val="23"/>
              </w:rPr>
              <w:t>5. Количество экземпляров размещенных нормативно-правовых актов и иной информации,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60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60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60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60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60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pStyle w:val="afe"/>
              <w:rPr>
                <w:rFonts w:ascii="Times New Roman" w:hAnsi="Times New Roman" w:cs="Times New Roman"/>
                <w:sz w:val="23"/>
                <w:szCs w:val="23"/>
              </w:rPr>
            </w:pPr>
            <w:r w:rsidRPr="00A8517B">
              <w:rPr>
                <w:rFonts w:ascii="Times New Roman" w:hAnsi="Times New Roman" w:cs="Times New Roman"/>
                <w:sz w:val="23"/>
                <w:szCs w:val="23"/>
              </w:rPr>
              <w:t>6. Количество</w:t>
            </w:r>
          </w:p>
          <w:p w:rsidR="00A8517B" w:rsidRPr="00A8517B" w:rsidRDefault="00A8517B" w:rsidP="00A8517B">
            <w:pPr>
              <w:tabs>
                <w:tab w:val="left" w:pos="0"/>
                <w:tab w:val="left" w:pos="5245"/>
              </w:tabs>
              <w:rPr>
                <w:sz w:val="23"/>
                <w:szCs w:val="23"/>
              </w:rPr>
            </w:pPr>
            <w:r w:rsidRPr="00A8517B">
              <w:rPr>
                <w:sz w:val="23"/>
                <w:szCs w:val="23"/>
              </w:rPr>
              <w:t>посетителей сайта, чел.</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3000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3000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3000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3000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3000</w:t>
            </w:r>
          </w:p>
        </w:tc>
      </w:tr>
      <w:tr w:rsidR="00A8517B" w:rsidRPr="00A8517B" w:rsidTr="00A8517B">
        <w:trPr>
          <w:trHeight w:val="1054"/>
        </w:trPr>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pStyle w:val="afe"/>
              <w:rPr>
                <w:rFonts w:ascii="Times New Roman" w:hAnsi="Times New Roman" w:cs="Times New Roman"/>
                <w:sz w:val="23"/>
                <w:szCs w:val="23"/>
              </w:rPr>
            </w:pPr>
            <w:r w:rsidRPr="00A8517B">
              <w:rPr>
                <w:rFonts w:ascii="Times New Roman" w:hAnsi="Times New Roman" w:cs="Times New Roman"/>
                <w:sz w:val="23"/>
                <w:szCs w:val="23"/>
              </w:rPr>
              <w:t>7. Количество проведенных публичных слушаний,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8. Количество человек, принявших участие в публичных слушаниях, чел.</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100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100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100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100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100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9. Количество проведенных социологических исследований, опросов населения,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1</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10. Количество проведенных встреч с население,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4</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11. Количество проведенных мероприятий,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12. Количество экземпляров приобретенной, изготовленной печатной и сувенирной продукции,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 xml:space="preserve">13. Процент запросов, направленных </w:t>
            </w:r>
            <w:proofErr w:type="gramStart"/>
            <w:r w:rsidRPr="00A8517B">
              <w:rPr>
                <w:sz w:val="23"/>
                <w:szCs w:val="23"/>
              </w:rPr>
              <w:t>в</w:t>
            </w:r>
            <w:proofErr w:type="gramEnd"/>
            <w:r w:rsidRPr="00A8517B">
              <w:rPr>
                <w:sz w:val="23"/>
                <w:szCs w:val="23"/>
              </w:rPr>
              <w:t xml:space="preserve"> </w:t>
            </w:r>
            <w:proofErr w:type="gramStart"/>
            <w:r w:rsidRPr="00A8517B">
              <w:rPr>
                <w:sz w:val="23"/>
                <w:szCs w:val="23"/>
              </w:rPr>
              <w:t>электроном</w:t>
            </w:r>
            <w:proofErr w:type="gramEnd"/>
            <w:r w:rsidRPr="00A8517B">
              <w:rPr>
                <w:sz w:val="23"/>
                <w:szCs w:val="23"/>
              </w:rPr>
              <w:t xml:space="preserve"> виде, от общего числа запросов при предоставлении муниципальных услуг, %</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50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14. Количество отчетов, запросов, писем, направленных в электронном виде, шт.</w:t>
            </w:r>
          </w:p>
        </w:tc>
        <w:tc>
          <w:tcPr>
            <w:tcW w:w="992" w:type="dxa"/>
            <w:gridSpan w:val="4"/>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200</w:t>
            </w:r>
          </w:p>
        </w:tc>
        <w:tc>
          <w:tcPr>
            <w:tcW w:w="567" w:type="dxa"/>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200</w:t>
            </w:r>
          </w:p>
        </w:tc>
        <w:tc>
          <w:tcPr>
            <w:tcW w:w="709" w:type="dxa"/>
            <w:gridSpan w:val="2"/>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200</w:t>
            </w:r>
          </w:p>
        </w:tc>
        <w:tc>
          <w:tcPr>
            <w:tcW w:w="708"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200</w:t>
            </w:r>
          </w:p>
        </w:tc>
        <w:tc>
          <w:tcPr>
            <w:tcW w:w="709" w:type="dxa"/>
            <w:gridSpan w:val="3"/>
            <w:shd w:val="clear" w:color="auto" w:fill="auto"/>
          </w:tcPr>
          <w:p w:rsidR="00A8517B" w:rsidRPr="00A8517B" w:rsidRDefault="00A8517B" w:rsidP="00A8517B">
            <w:pPr>
              <w:tabs>
                <w:tab w:val="left" w:pos="0"/>
                <w:tab w:val="left" w:pos="5245"/>
              </w:tabs>
              <w:jc w:val="center"/>
              <w:rPr>
                <w:sz w:val="23"/>
                <w:szCs w:val="23"/>
              </w:rPr>
            </w:pPr>
            <w:r w:rsidRPr="00A8517B">
              <w:rPr>
                <w:sz w:val="23"/>
                <w:szCs w:val="23"/>
              </w:rPr>
              <w:t>200</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sz w:val="23"/>
                <w:szCs w:val="23"/>
              </w:rPr>
            </w:pPr>
          </w:p>
        </w:tc>
        <w:tc>
          <w:tcPr>
            <w:tcW w:w="1701" w:type="dxa"/>
            <w:shd w:val="clear" w:color="auto" w:fill="auto"/>
          </w:tcPr>
          <w:p w:rsidR="00A8517B" w:rsidRPr="00A8517B" w:rsidRDefault="00A8517B" w:rsidP="00A8517B">
            <w:pPr>
              <w:tabs>
                <w:tab w:val="left" w:pos="0"/>
                <w:tab w:val="left" w:pos="5245"/>
              </w:tabs>
              <w:rPr>
                <w:sz w:val="23"/>
                <w:szCs w:val="23"/>
              </w:rPr>
            </w:pPr>
            <w:r w:rsidRPr="00A8517B">
              <w:rPr>
                <w:sz w:val="23"/>
                <w:szCs w:val="23"/>
              </w:rPr>
              <w:t xml:space="preserve">15. </w:t>
            </w:r>
            <w:r w:rsidRPr="00A8517B">
              <w:rPr>
                <w:sz w:val="22"/>
                <w:szCs w:val="22"/>
              </w:rPr>
              <w:t>Количество предоставленных муниципальных услуг на портале государственных и муниципальных услуг, шт.</w:t>
            </w:r>
          </w:p>
        </w:tc>
        <w:tc>
          <w:tcPr>
            <w:tcW w:w="992" w:type="dxa"/>
            <w:gridSpan w:val="4"/>
            <w:shd w:val="clear" w:color="auto" w:fill="auto"/>
          </w:tcPr>
          <w:p w:rsidR="00A8517B" w:rsidRPr="00A8517B" w:rsidRDefault="00A8517B" w:rsidP="00A8517B">
            <w:pPr>
              <w:jc w:val="center"/>
              <w:rPr>
                <w:sz w:val="23"/>
                <w:szCs w:val="23"/>
              </w:rPr>
            </w:pPr>
            <w:r w:rsidRPr="00A8517B">
              <w:rPr>
                <w:sz w:val="23"/>
                <w:szCs w:val="23"/>
              </w:rPr>
              <w:t>10</w:t>
            </w:r>
          </w:p>
        </w:tc>
        <w:tc>
          <w:tcPr>
            <w:tcW w:w="567" w:type="dxa"/>
            <w:shd w:val="clear" w:color="auto" w:fill="auto"/>
          </w:tcPr>
          <w:p w:rsidR="00A8517B" w:rsidRPr="00A8517B" w:rsidRDefault="00A8517B" w:rsidP="00A8517B">
            <w:pPr>
              <w:jc w:val="center"/>
              <w:rPr>
                <w:sz w:val="23"/>
                <w:szCs w:val="23"/>
              </w:rPr>
            </w:pPr>
            <w:r w:rsidRPr="00A8517B">
              <w:rPr>
                <w:sz w:val="23"/>
                <w:szCs w:val="23"/>
              </w:rPr>
              <w:t>15</w:t>
            </w:r>
          </w:p>
        </w:tc>
        <w:tc>
          <w:tcPr>
            <w:tcW w:w="709" w:type="dxa"/>
            <w:gridSpan w:val="2"/>
            <w:shd w:val="clear" w:color="auto" w:fill="auto"/>
          </w:tcPr>
          <w:p w:rsidR="00A8517B" w:rsidRPr="00A8517B" w:rsidRDefault="00A8517B" w:rsidP="00A8517B">
            <w:pPr>
              <w:jc w:val="center"/>
              <w:rPr>
                <w:sz w:val="23"/>
                <w:szCs w:val="23"/>
              </w:rPr>
            </w:pPr>
            <w:r w:rsidRPr="00A8517B">
              <w:rPr>
                <w:sz w:val="23"/>
                <w:szCs w:val="23"/>
              </w:rPr>
              <w:t>15</w:t>
            </w:r>
          </w:p>
        </w:tc>
        <w:tc>
          <w:tcPr>
            <w:tcW w:w="708" w:type="dxa"/>
            <w:gridSpan w:val="3"/>
            <w:shd w:val="clear" w:color="auto" w:fill="auto"/>
          </w:tcPr>
          <w:p w:rsidR="00A8517B" w:rsidRPr="00A8517B" w:rsidRDefault="00A8517B" w:rsidP="00A8517B">
            <w:pPr>
              <w:jc w:val="center"/>
              <w:rPr>
                <w:sz w:val="23"/>
                <w:szCs w:val="23"/>
              </w:rPr>
            </w:pPr>
            <w:r w:rsidRPr="00A8517B">
              <w:rPr>
                <w:sz w:val="23"/>
                <w:szCs w:val="23"/>
              </w:rPr>
              <w:t>20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20</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sz w:val="23"/>
                <w:szCs w:val="23"/>
              </w:rPr>
            </w:pPr>
            <w:r w:rsidRPr="00A8517B">
              <w:rPr>
                <w:sz w:val="23"/>
                <w:szCs w:val="23"/>
              </w:rPr>
              <w:t xml:space="preserve">Перечень подпрограмм муниципальной программы </w:t>
            </w:r>
          </w:p>
          <w:p w:rsidR="00A8517B" w:rsidRPr="00A8517B" w:rsidRDefault="00A8517B" w:rsidP="00A8517B">
            <w:pPr>
              <w:tabs>
                <w:tab w:val="left" w:pos="0"/>
                <w:tab w:val="left" w:pos="5245"/>
              </w:tabs>
              <w:rPr>
                <w:sz w:val="23"/>
                <w:szCs w:val="23"/>
              </w:rPr>
            </w:pPr>
            <w:r w:rsidRPr="00A8517B">
              <w:rPr>
                <w:sz w:val="23"/>
                <w:szCs w:val="23"/>
              </w:rPr>
              <w:t>(при наличии)</w:t>
            </w:r>
          </w:p>
        </w:tc>
        <w:tc>
          <w:tcPr>
            <w:tcW w:w="5386" w:type="dxa"/>
            <w:gridSpan w:val="14"/>
            <w:shd w:val="clear" w:color="auto" w:fill="auto"/>
          </w:tcPr>
          <w:p w:rsidR="00A8517B" w:rsidRPr="00A8517B" w:rsidRDefault="00A8517B" w:rsidP="00A8517B">
            <w:pPr>
              <w:tabs>
                <w:tab w:val="left" w:pos="0"/>
                <w:tab w:val="left" w:pos="5245"/>
              </w:tabs>
              <w:jc w:val="both"/>
              <w:rPr>
                <w:sz w:val="23"/>
                <w:szCs w:val="23"/>
              </w:rPr>
            </w:pPr>
            <w:r w:rsidRPr="00A8517B">
              <w:rPr>
                <w:sz w:val="23"/>
                <w:szCs w:val="23"/>
              </w:rPr>
              <w:t>Отсутствует</w:t>
            </w:r>
          </w:p>
        </w:tc>
      </w:tr>
      <w:tr w:rsidR="00A8517B" w:rsidRPr="00A8517B" w:rsidTr="00A8517B">
        <w:tc>
          <w:tcPr>
            <w:tcW w:w="2235" w:type="dxa"/>
            <w:vMerge w:val="restart"/>
            <w:shd w:val="clear" w:color="auto" w:fill="auto"/>
          </w:tcPr>
          <w:p w:rsidR="00A8517B" w:rsidRPr="00A8517B" w:rsidRDefault="00A8517B" w:rsidP="00A8517B">
            <w:pPr>
              <w:tabs>
                <w:tab w:val="left" w:pos="0"/>
                <w:tab w:val="left" w:pos="5245"/>
              </w:tabs>
              <w:rPr>
                <w:bCs/>
                <w:sz w:val="23"/>
                <w:szCs w:val="23"/>
              </w:rPr>
            </w:pPr>
            <w:r w:rsidRPr="00A8517B">
              <w:rPr>
                <w:bCs/>
                <w:sz w:val="23"/>
                <w:szCs w:val="23"/>
              </w:rPr>
              <w:t xml:space="preserve">Объемы и источники финансирования муниципальной программы </w:t>
            </w:r>
          </w:p>
          <w:p w:rsidR="00A8517B" w:rsidRPr="00A8517B" w:rsidRDefault="00A8517B" w:rsidP="00A8517B">
            <w:pPr>
              <w:tabs>
                <w:tab w:val="left" w:pos="0"/>
                <w:tab w:val="left" w:pos="5245"/>
              </w:tabs>
              <w:rPr>
                <w:bCs/>
                <w:sz w:val="23"/>
                <w:szCs w:val="23"/>
              </w:rPr>
            </w:pPr>
            <w:r w:rsidRPr="00A8517B">
              <w:rPr>
                <w:bCs/>
                <w:sz w:val="23"/>
                <w:szCs w:val="23"/>
              </w:rPr>
              <w:t>(тыс. рублей)</w:t>
            </w:r>
          </w:p>
        </w:tc>
        <w:tc>
          <w:tcPr>
            <w:tcW w:w="5386" w:type="dxa"/>
            <w:gridSpan w:val="14"/>
            <w:shd w:val="clear" w:color="auto" w:fill="auto"/>
          </w:tcPr>
          <w:p w:rsidR="00A8517B" w:rsidRPr="00A8517B" w:rsidRDefault="00A8517B" w:rsidP="00A8517B">
            <w:pPr>
              <w:jc w:val="both"/>
              <w:rPr>
                <w:sz w:val="23"/>
                <w:szCs w:val="23"/>
              </w:rPr>
            </w:pPr>
            <w:r w:rsidRPr="00A8517B">
              <w:rPr>
                <w:sz w:val="23"/>
                <w:szCs w:val="23"/>
              </w:rPr>
              <w:t xml:space="preserve">Общий объем финансирования  360,0* тыс. руб., в </w:t>
            </w:r>
            <w:proofErr w:type="spellStart"/>
            <w:r w:rsidRPr="00A8517B">
              <w:rPr>
                <w:sz w:val="23"/>
                <w:szCs w:val="23"/>
              </w:rPr>
              <w:t>т.ч</w:t>
            </w:r>
            <w:proofErr w:type="spellEnd"/>
            <w:r w:rsidRPr="00A8517B">
              <w:rPr>
                <w:sz w:val="23"/>
                <w:szCs w:val="23"/>
              </w:rPr>
              <w:t>. по годам реализации:</w:t>
            </w:r>
          </w:p>
        </w:tc>
      </w:tr>
      <w:tr w:rsidR="00A8517B" w:rsidRPr="00A8517B" w:rsidTr="00A8517B">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jc w:val="both"/>
              <w:rPr>
                <w:sz w:val="23"/>
                <w:szCs w:val="23"/>
              </w:rPr>
            </w:pPr>
            <w:r w:rsidRPr="00A8517B">
              <w:rPr>
                <w:sz w:val="23"/>
                <w:szCs w:val="23"/>
              </w:rPr>
              <w:t>По источникам финансирования</w:t>
            </w:r>
          </w:p>
        </w:tc>
        <w:tc>
          <w:tcPr>
            <w:tcW w:w="425" w:type="dxa"/>
            <w:shd w:val="clear" w:color="auto" w:fill="auto"/>
          </w:tcPr>
          <w:p w:rsidR="00A8517B" w:rsidRPr="00A8517B" w:rsidRDefault="00A8517B" w:rsidP="00A8517B">
            <w:pPr>
              <w:jc w:val="center"/>
              <w:rPr>
                <w:sz w:val="23"/>
                <w:szCs w:val="23"/>
              </w:rPr>
            </w:pPr>
            <w:r w:rsidRPr="00A8517B">
              <w:rPr>
                <w:sz w:val="23"/>
                <w:szCs w:val="23"/>
              </w:rPr>
              <w:t xml:space="preserve">2024 </w:t>
            </w:r>
          </w:p>
          <w:p w:rsidR="00A8517B" w:rsidRPr="00A8517B" w:rsidRDefault="00A8517B" w:rsidP="00A8517B">
            <w:pPr>
              <w:jc w:val="center"/>
              <w:rPr>
                <w:sz w:val="23"/>
                <w:szCs w:val="23"/>
              </w:rPr>
            </w:pPr>
            <w:r w:rsidRPr="00A8517B">
              <w:rPr>
                <w:sz w:val="23"/>
                <w:szCs w:val="23"/>
              </w:rPr>
              <w:t>год</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 xml:space="preserve">2025 </w:t>
            </w:r>
          </w:p>
          <w:p w:rsidR="00A8517B" w:rsidRPr="00A8517B" w:rsidRDefault="00A8517B" w:rsidP="00A8517B">
            <w:pPr>
              <w:jc w:val="center"/>
              <w:rPr>
                <w:sz w:val="23"/>
                <w:szCs w:val="23"/>
              </w:rPr>
            </w:pPr>
            <w:r w:rsidRPr="00A8517B">
              <w:rPr>
                <w:sz w:val="23"/>
                <w:szCs w:val="23"/>
              </w:rPr>
              <w:t>год</w:t>
            </w:r>
          </w:p>
        </w:tc>
        <w:tc>
          <w:tcPr>
            <w:tcW w:w="567" w:type="dxa"/>
            <w:shd w:val="clear" w:color="auto" w:fill="auto"/>
          </w:tcPr>
          <w:p w:rsidR="00A8517B" w:rsidRPr="00A8517B" w:rsidRDefault="00A8517B" w:rsidP="00A8517B">
            <w:pPr>
              <w:jc w:val="center"/>
              <w:rPr>
                <w:sz w:val="23"/>
                <w:szCs w:val="23"/>
              </w:rPr>
            </w:pPr>
            <w:r w:rsidRPr="00A8517B">
              <w:rPr>
                <w:sz w:val="23"/>
                <w:szCs w:val="23"/>
              </w:rPr>
              <w:t>2026</w:t>
            </w:r>
          </w:p>
          <w:p w:rsidR="00A8517B" w:rsidRPr="00A8517B" w:rsidRDefault="00A8517B" w:rsidP="00A8517B">
            <w:pPr>
              <w:jc w:val="center"/>
              <w:rPr>
                <w:sz w:val="23"/>
                <w:szCs w:val="23"/>
              </w:rPr>
            </w:pPr>
            <w:r w:rsidRPr="00A8517B">
              <w:rPr>
                <w:sz w:val="23"/>
                <w:szCs w:val="23"/>
              </w:rPr>
              <w:t>год</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2027</w:t>
            </w:r>
          </w:p>
          <w:p w:rsidR="00A8517B" w:rsidRPr="00A8517B" w:rsidRDefault="00A8517B" w:rsidP="00A8517B">
            <w:pPr>
              <w:jc w:val="center"/>
              <w:rPr>
                <w:sz w:val="23"/>
                <w:szCs w:val="23"/>
              </w:rPr>
            </w:pPr>
            <w:r w:rsidRPr="00A8517B">
              <w:rPr>
                <w:sz w:val="23"/>
                <w:szCs w:val="23"/>
              </w:rPr>
              <w:t>год</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2028</w:t>
            </w:r>
          </w:p>
          <w:p w:rsidR="00A8517B" w:rsidRPr="00A8517B" w:rsidRDefault="00A8517B" w:rsidP="00A8517B">
            <w:pPr>
              <w:jc w:val="center"/>
              <w:rPr>
                <w:sz w:val="23"/>
                <w:szCs w:val="23"/>
              </w:rPr>
            </w:pPr>
            <w:r w:rsidRPr="00A8517B">
              <w:rPr>
                <w:sz w:val="23"/>
                <w:szCs w:val="23"/>
              </w:rPr>
              <w:t>год</w:t>
            </w:r>
          </w:p>
        </w:tc>
        <w:tc>
          <w:tcPr>
            <w:tcW w:w="379" w:type="dxa"/>
            <w:shd w:val="clear" w:color="auto" w:fill="auto"/>
          </w:tcPr>
          <w:p w:rsidR="00A8517B" w:rsidRPr="00A8517B" w:rsidRDefault="00A8517B" w:rsidP="00A8517B">
            <w:pPr>
              <w:jc w:val="center"/>
              <w:rPr>
                <w:sz w:val="23"/>
                <w:szCs w:val="23"/>
              </w:rPr>
            </w:pPr>
            <w:r w:rsidRPr="00A8517B">
              <w:rPr>
                <w:sz w:val="23"/>
                <w:szCs w:val="23"/>
              </w:rPr>
              <w:t>Всего</w:t>
            </w:r>
          </w:p>
        </w:tc>
      </w:tr>
      <w:tr w:rsidR="00A8517B" w:rsidRPr="00A8517B" w:rsidTr="00A8517B">
        <w:trPr>
          <w:trHeight w:val="209"/>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rPr>
                <w:sz w:val="23"/>
                <w:szCs w:val="23"/>
              </w:rPr>
            </w:pPr>
            <w:r w:rsidRPr="00A8517B">
              <w:rPr>
                <w:sz w:val="23"/>
                <w:szCs w:val="23"/>
              </w:rPr>
              <w:t>Федеральный бюджет (по согласованию)</w:t>
            </w:r>
          </w:p>
        </w:tc>
        <w:tc>
          <w:tcPr>
            <w:tcW w:w="425" w:type="dxa"/>
            <w:shd w:val="clear" w:color="auto" w:fill="auto"/>
          </w:tcPr>
          <w:p w:rsidR="00A8517B" w:rsidRPr="00A8517B" w:rsidRDefault="00A8517B" w:rsidP="00A8517B">
            <w:pPr>
              <w:jc w:val="center"/>
              <w:rPr>
                <w:sz w:val="23"/>
                <w:szCs w:val="23"/>
              </w:rPr>
            </w:pPr>
            <w:r w:rsidRPr="00A8517B">
              <w:rPr>
                <w:sz w:val="23"/>
                <w:szCs w:val="23"/>
              </w:rPr>
              <w:t>0,0</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0,0</w:t>
            </w:r>
          </w:p>
        </w:tc>
        <w:tc>
          <w:tcPr>
            <w:tcW w:w="567" w:type="dxa"/>
            <w:shd w:val="clear" w:color="auto" w:fill="auto"/>
          </w:tcPr>
          <w:p w:rsidR="00A8517B" w:rsidRPr="00A8517B" w:rsidRDefault="00A8517B" w:rsidP="00A8517B">
            <w:pPr>
              <w:jc w:val="center"/>
              <w:rPr>
                <w:sz w:val="23"/>
                <w:szCs w:val="23"/>
              </w:rPr>
            </w:pPr>
            <w:r w:rsidRPr="00A8517B">
              <w:rPr>
                <w:sz w:val="23"/>
                <w:szCs w:val="23"/>
              </w:rPr>
              <w:t>0,0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379" w:type="dxa"/>
            <w:shd w:val="clear" w:color="auto" w:fill="auto"/>
          </w:tcPr>
          <w:p w:rsidR="00A8517B" w:rsidRPr="00A8517B" w:rsidRDefault="00A8517B" w:rsidP="00A8517B">
            <w:pPr>
              <w:jc w:val="center"/>
              <w:rPr>
                <w:sz w:val="23"/>
                <w:szCs w:val="23"/>
              </w:rPr>
            </w:pPr>
            <w:r w:rsidRPr="00A8517B">
              <w:rPr>
                <w:sz w:val="23"/>
                <w:szCs w:val="23"/>
              </w:rPr>
              <w:t>0,0</w:t>
            </w:r>
          </w:p>
        </w:tc>
      </w:tr>
      <w:tr w:rsidR="00A8517B" w:rsidRPr="00A8517B" w:rsidTr="00A8517B">
        <w:trPr>
          <w:trHeight w:val="209"/>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rPr>
                <w:sz w:val="23"/>
                <w:szCs w:val="23"/>
              </w:rPr>
            </w:pPr>
            <w:r w:rsidRPr="00A8517B">
              <w:rPr>
                <w:sz w:val="23"/>
                <w:szCs w:val="23"/>
              </w:rPr>
              <w:t>Областной бюджет (по согласованию)</w:t>
            </w:r>
          </w:p>
        </w:tc>
        <w:tc>
          <w:tcPr>
            <w:tcW w:w="425" w:type="dxa"/>
            <w:shd w:val="clear" w:color="auto" w:fill="auto"/>
          </w:tcPr>
          <w:p w:rsidR="00A8517B" w:rsidRPr="00A8517B" w:rsidRDefault="00A8517B" w:rsidP="00A8517B">
            <w:pPr>
              <w:jc w:val="center"/>
              <w:rPr>
                <w:sz w:val="23"/>
                <w:szCs w:val="23"/>
              </w:rPr>
            </w:pPr>
            <w:r w:rsidRPr="00A8517B">
              <w:rPr>
                <w:sz w:val="23"/>
                <w:szCs w:val="23"/>
              </w:rPr>
              <w:t>0,0</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0,0</w:t>
            </w:r>
          </w:p>
        </w:tc>
        <w:tc>
          <w:tcPr>
            <w:tcW w:w="567" w:type="dxa"/>
            <w:shd w:val="clear" w:color="auto" w:fill="auto"/>
          </w:tcPr>
          <w:p w:rsidR="00A8517B" w:rsidRPr="00A8517B" w:rsidRDefault="00A8517B" w:rsidP="00A8517B">
            <w:pPr>
              <w:jc w:val="center"/>
              <w:rPr>
                <w:sz w:val="23"/>
                <w:szCs w:val="23"/>
              </w:rPr>
            </w:pPr>
            <w:r w:rsidRPr="00A8517B">
              <w:rPr>
                <w:sz w:val="23"/>
                <w:szCs w:val="23"/>
              </w:rPr>
              <w:t>0,0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379" w:type="dxa"/>
            <w:shd w:val="clear" w:color="auto" w:fill="auto"/>
          </w:tcPr>
          <w:p w:rsidR="00A8517B" w:rsidRPr="00A8517B" w:rsidRDefault="00A8517B" w:rsidP="00A8517B">
            <w:pPr>
              <w:jc w:val="center"/>
              <w:rPr>
                <w:sz w:val="23"/>
                <w:szCs w:val="23"/>
              </w:rPr>
            </w:pPr>
            <w:r w:rsidRPr="00A8517B">
              <w:rPr>
                <w:sz w:val="23"/>
                <w:szCs w:val="23"/>
              </w:rPr>
              <w:t>0,0</w:t>
            </w:r>
          </w:p>
        </w:tc>
      </w:tr>
      <w:tr w:rsidR="00A8517B" w:rsidRPr="00A8517B" w:rsidTr="00A8517B">
        <w:trPr>
          <w:trHeight w:val="209"/>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rPr>
                <w:sz w:val="23"/>
                <w:szCs w:val="23"/>
              </w:rPr>
            </w:pPr>
            <w:r w:rsidRPr="00A8517B">
              <w:rPr>
                <w:sz w:val="23"/>
                <w:szCs w:val="23"/>
              </w:rPr>
              <w:t>Местный бюджет</w:t>
            </w:r>
          </w:p>
        </w:tc>
        <w:tc>
          <w:tcPr>
            <w:tcW w:w="425" w:type="dxa"/>
            <w:shd w:val="clear" w:color="auto" w:fill="auto"/>
          </w:tcPr>
          <w:p w:rsidR="00A8517B" w:rsidRPr="00A8517B" w:rsidRDefault="00A8517B" w:rsidP="00A8517B">
            <w:pPr>
              <w:jc w:val="center"/>
              <w:rPr>
                <w:sz w:val="23"/>
                <w:szCs w:val="23"/>
              </w:rPr>
            </w:pPr>
            <w:r w:rsidRPr="00A8517B">
              <w:rPr>
                <w:sz w:val="23"/>
                <w:szCs w:val="23"/>
              </w:rPr>
              <w:t>70,0</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70,0</w:t>
            </w:r>
          </w:p>
        </w:tc>
        <w:tc>
          <w:tcPr>
            <w:tcW w:w="567" w:type="dxa"/>
            <w:shd w:val="clear" w:color="auto" w:fill="auto"/>
          </w:tcPr>
          <w:p w:rsidR="00A8517B" w:rsidRPr="00A8517B" w:rsidRDefault="00A8517B" w:rsidP="00A8517B">
            <w:pPr>
              <w:jc w:val="center"/>
              <w:rPr>
                <w:sz w:val="23"/>
                <w:szCs w:val="23"/>
              </w:rPr>
            </w:pPr>
            <w:r w:rsidRPr="00A8517B">
              <w:rPr>
                <w:sz w:val="23"/>
                <w:szCs w:val="23"/>
              </w:rPr>
              <w:t>70,0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75,0</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75,0</w:t>
            </w:r>
          </w:p>
        </w:tc>
        <w:tc>
          <w:tcPr>
            <w:tcW w:w="379" w:type="dxa"/>
            <w:shd w:val="clear" w:color="auto" w:fill="auto"/>
          </w:tcPr>
          <w:p w:rsidR="00A8517B" w:rsidRPr="00A8517B" w:rsidRDefault="00A8517B" w:rsidP="00A8517B">
            <w:pPr>
              <w:jc w:val="center"/>
              <w:rPr>
                <w:sz w:val="23"/>
                <w:szCs w:val="23"/>
              </w:rPr>
            </w:pPr>
            <w:r w:rsidRPr="00A8517B">
              <w:rPr>
                <w:sz w:val="23"/>
                <w:szCs w:val="23"/>
              </w:rPr>
              <w:t>360,0</w:t>
            </w:r>
          </w:p>
        </w:tc>
      </w:tr>
      <w:tr w:rsidR="00A8517B" w:rsidRPr="00A8517B" w:rsidTr="00A8517B">
        <w:trPr>
          <w:trHeight w:val="209"/>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rPr>
                <w:sz w:val="23"/>
                <w:szCs w:val="23"/>
              </w:rPr>
            </w:pPr>
            <w:r w:rsidRPr="00A8517B">
              <w:rPr>
                <w:sz w:val="23"/>
                <w:szCs w:val="23"/>
              </w:rPr>
              <w:t>Внебюджетные источники (по согласованию)</w:t>
            </w:r>
          </w:p>
        </w:tc>
        <w:tc>
          <w:tcPr>
            <w:tcW w:w="425" w:type="dxa"/>
            <w:shd w:val="clear" w:color="auto" w:fill="auto"/>
          </w:tcPr>
          <w:p w:rsidR="00A8517B" w:rsidRPr="00A8517B" w:rsidRDefault="00A8517B" w:rsidP="00A8517B">
            <w:pPr>
              <w:jc w:val="center"/>
              <w:rPr>
                <w:sz w:val="23"/>
                <w:szCs w:val="23"/>
              </w:rPr>
            </w:pPr>
            <w:r w:rsidRPr="00A8517B">
              <w:rPr>
                <w:sz w:val="23"/>
                <w:szCs w:val="23"/>
              </w:rPr>
              <w:t>0,0</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0,0</w:t>
            </w:r>
          </w:p>
        </w:tc>
        <w:tc>
          <w:tcPr>
            <w:tcW w:w="567" w:type="dxa"/>
            <w:shd w:val="clear" w:color="auto" w:fill="auto"/>
          </w:tcPr>
          <w:p w:rsidR="00A8517B" w:rsidRPr="00A8517B" w:rsidRDefault="00A8517B" w:rsidP="00A8517B">
            <w:pPr>
              <w:jc w:val="center"/>
              <w:rPr>
                <w:sz w:val="23"/>
                <w:szCs w:val="23"/>
              </w:rPr>
            </w:pPr>
            <w:r w:rsidRPr="00A8517B">
              <w:rPr>
                <w:sz w:val="23"/>
                <w:szCs w:val="23"/>
              </w:rPr>
              <w:t>0,0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0,0</w:t>
            </w:r>
          </w:p>
        </w:tc>
        <w:tc>
          <w:tcPr>
            <w:tcW w:w="379" w:type="dxa"/>
            <w:shd w:val="clear" w:color="auto" w:fill="auto"/>
          </w:tcPr>
          <w:p w:rsidR="00A8517B" w:rsidRPr="00A8517B" w:rsidRDefault="00A8517B" w:rsidP="00A8517B">
            <w:pPr>
              <w:jc w:val="center"/>
              <w:rPr>
                <w:sz w:val="23"/>
                <w:szCs w:val="23"/>
              </w:rPr>
            </w:pPr>
            <w:r w:rsidRPr="00A8517B">
              <w:rPr>
                <w:sz w:val="23"/>
                <w:szCs w:val="23"/>
              </w:rPr>
              <w:t>0,0</w:t>
            </w:r>
          </w:p>
        </w:tc>
      </w:tr>
      <w:tr w:rsidR="00A8517B" w:rsidRPr="00A8517B" w:rsidTr="00A8517B">
        <w:trPr>
          <w:trHeight w:val="341"/>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1984" w:type="dxa"/>
            <w:gridSpan w:val="3"/>
            <w:shd w:val="clear" w:color="auto" w:fill="auto"/>
          </w:tcPr>
          <w:p w:rsidR="00A8517B" w:rsidRPr="00A8517B" w:rsidRDefault="00A8517B" w:rsidP="00A8517B">
            <w:pPr>
              <w:rPr>
                <w:sz w:val="23"/>
                <w:szCs w:val="23"/>
              </w:rPr>
            </w:pPr>
            <w:r w:rsidRPr="00A8517B">
              <w:rPr>
                <w:sz w:val="23"/>
                <w:szCs w:val="23"/>
              </w:rPr>
              <w:t>Всего по источникам финансирования</w:t>
            </w:r>
          </w:p>
        </w:tc>
        <w:tc>
          <w:tcPr>
            <w:tcW w:w="425" w:type="dxa"/>
            <w:shd w:val="clear" w:color="auto" w:fill="auto"/>
          </w:tcPr>
          <w:p w:rsidR="00A8517B" w:rsidRPr="00A8517B" w:rsidRDefault="00A8517B" w:rsidP="00A8517B">
            <w:pPr>
              <w:jc w:val="center"/>
              <w:rPr>
                <w:sz w:val="23"/>
                <w:szCs w:val="23"/>
              </w:rPr>
            </w:pPr>
            <w:r w:rsidRPr="00A8517B">
              <w:rPr>
                <w:sz w:val="23"/>
                <w:szCs w:val="23"/>
              </w:rPr>
              <w:t>70,0</w:t>
            </w:r>
          </w:p>
        </w:tc>
        <w:tc>
          <w:tcPr>
            <w:tcW w:w="851" w:type="dxa"/>
            <w:gridSpan w:val="2"/>
            <w:shd w:val="clear" w:color="auto" w:fill="auto"/>
          </w:tcPr>
          <w:p w:rsidR="00A8517B" w:rsidRPr="00A8517B" w:rsidRDefault="00A8517B" w:rsidP="00A8517B">
            <w:pPr>
              <w:jc w:val="center"/>
              <w:rPr>
                <w:sz w:val="23"/>
                <w:szCs w:val="23"/>
              </w:rPr>
            </w:pPr>
            <w:r w:rsidRPr="00A8517B">
              <w:rPr>
                <w:sz w:val="23"/>
                <w:szCs w:val="23"/>
              </w:rPr>
              <w:t>70,0</w:t>
            </w:r>
          </w:p>
        </w:tc>
        <w:tc>
          <w:tcPr>
            <w:tcW w:w="567" w:type="dxa"/>
            <w:shd w:val="clear" w:color="auto" w:fill="auto"/>
          </w:tcPr>
          <w:p w:rsidR="00A8517B" w:rsidRPr="00A8517B" w:rsidRDefault="00A8517B" w:rsidP="00A8517B">
            <w:pPr>
              <w:jc w:val="center"/>
              <w:rPr>
                <w:sz w:val="23"/>
                <w:szCs w:val="23"/>
              </w:rPr>
            </w:pPr>
            <w:r w:rsidRPr="00A8517B">
              <w:rPr>
                <w:sz w:val="23"/>
                <w:szCs w:val="23"/>
              </w:rPr>
              <w:t>70,0</w:t>
            </w:r>
          </w:p>
        </w:tc>
        <w:tc>
          <w:tcPr>
            <w:tcW w:w="709" w:type="dxa"/>
            <w:gridSpan w:val="3"/>
            <w:shd w:val="clear" w:color="auto" w:fill="auto"/>
          </w:tcPr>
          <w:p w:rsidR="00A8517B" w:rsidRPr="00A8517B" w:rsidRDefault="00A8517B" w:rsidP="00A8517B">
            <w:pPr>
              <w:jc w:val="center"/>
              <w:rPr>
                <w:sz w:val="23"/>
                <w:szCs w:val="23"/>
              </w:rPr>
            </w:pPr>
            <w:r w:rsidRPr="00A8517B">
              <w:rPr>
                <w:sz w:val="23"/>
                <w:szCs w:val="23"/>
              </w:rPr>
              <w:t>75,0</w:t>
            </w:r>
          </w:p>
        </w:tc>
        <w:tc>
          <w:tcPr>
            <w:tcW w:w="471" w:type="dxa"/>
            <w:gridSpan w:val="3"/>
            <w:shd w:val="clear" w:color="auto" w:fill="auto"/>
          </w:tcPr>
          <w:p w:rsidR="00A8517B" w:rsidRPr="00A8517B" w:rsidRDefault="00A8517B" w:rsidP="00A8517B">
            <w:pPr>
              <w:jc w:val="center"/>
              <w:rPr>
                <w:sz w:val="23"/>
                <w:szCs w:val="23"/>
              </w:rPr>
            </w:pPr>
            <w:r w:rsidRPr="00A8517B">
              <w:rPr>
                <w:sz w:val="23"/>
                <w:szCs w:val="23"/>
              </w:rPr>
              <w:t>75,0</w:t>
            </w:r>
          </w:p>
        </w:tc>
        <w:tc>
          <w:tcPr>
            <w:tcW w:w="379" w:type="dxa"/>
            <w:shd w:val="clear" w:color="auto" w:fill="auto"/>
          </w:tcPr>
          <w:p w:rsidR="00A8517B" w:rsidRPr="00A8517B" w:rsidRDefault="00A8517B" w:rsidP="00A8517B">
            <w:pPr>
              <w:jc w:val="center"/>
              <w:rPr>
                <w:sz w:val="23"/>
                <w:szCs w:val="23"/>
              </w:rPr>
            </w:pPr>
            <w:r w:rsidRPr="00A8517B">
              <w:rPr>
                <w:sz w:val="23"/>
                <w:szCs w:val="23"/>
              </w:rPr>
              <w:t>360,0</w:t>
            </w:r>
          </w:p>
        </w:tc>
      </w:tr>
      <w:tr w:rsidR="00A8517B" w:rsidRPr="00A8517B" w:rsidTr="00A8517B">
        <w:trPr>
          <w:trHeight w:val="341"/>
        </w:trPr>
        <w:tc>
          <w:tcPr>
            <w:tcW w:w="2235" w:type="dxa"/>
            <w:vMerge/>
            <w:shd w:val="clear" w:color="auto" w:fill="auto"/>
          </w:tcPr>
          <w:p w:rsidR="00A8517B" w:rsidRPr="00A8517B" w:rsidRDefault="00A8517B" w:rsidP="00A8517B">
            <w:pPr>
              <w:tabs>
                <w:tab w:val="left" w:pos="0"/>
                <w:tab w:val="left" w:pos="5245"/>
              </w:tabs>
              <w:rPr>
                <w:bCs/>
                <w:sz w:val="23"/>
                <w:szCs w:val="23"/>
              </w:rPr>
            </w:pPr>
          </w:p>
        </w:tc>
        <w:tc>
          <w:tcPr>
            <w:tcW w:w="5386" w:type="dxa"/>
            <w:gridSpan w:val="14"/>
            <w:shd w:val="clear" w:color="auto" w:fill="auto"/>
          </w:tcPr>
          <w:p w:rsidR="00A8517B" w:rsidRPr="00A8517B" w:rsidRDefault="00A8517B" w:rsidP="00A8517B">
            <w:pPr>
              <w:jc w:val="both"/>
              <w:rPr>
                <w:sz w:val="23"/>
                <w:szCs w:val="23"/>
              </w:rPr>
            </w:pPr>
            <w:r w:rsidRPr="00A8517B">
              <w:rPr>
                <w:sz w:val="23"/>
                <w:szCs w:val="23"/>
              </w:rPr>
              <w:t>* Объем финансирования ежегодно уточняется при принятии бюджета муниципального образования на очередной финансовый год и плановый период</w:t>
            </w:r>
          </w:p>
        </w:tc>
      </w:tr>
      <w:tr w:rsidR="00A8517B" w:rsidRPr="00A8517B" w:rsidTr="00A8517B">
        <w:tc>
          <w:tcPr>
            <w:tcW w:w="2235" w:type="dxa"/>
            <w:shd w:val="clear" w:color="auto" w:fill="auto"/>
          </w:tcPr>
          <w:p w:rsidR="00A8517B" w:rsidRPr="00A8517B" w:rsidRDefault="00A8517B" w:rsidP="00A8517B">
            <w:pPr>
              <w:tabs>
                <w:tab w:val="left" w:pos="0"/>
                <w:tab w:val="left" w:pos="5245"/>
              </w:tabs>
              <w:rPr>
                <w:bCs/>
                <w:sz w:val="23"/>
                <w:szCs w:val="23"/>
              </w:rPr>
            </w:pPr>
            <w:r w:rsidRPr="00A8517B">
              <w:rPr>
                <w:sz w:val="23"/>
                <w:szCs w:val="23"/>
              </w:rPr>
              <w:t xml:space="preserve">Организация управления муниципальной программой и </w:t>
            </w:r>
            <w:proofErr w:type="gramStart"/>
            <w:r w:rsidRPr="00A8517B">
              <w:rPr>
                <w:sz w:val="23"/>
                <w:szCs w:val="23"/>
              </w:rPr>
              <w:t>контроль за</w:t>
            </w:r>
            <w:proofErr w:type="gramEnd"/>
            <w:r w:rsidRPr="00A8517B">
              <w:rPr>
                <w:sz w:val="23"/>
                <w:szCs w:val="23"/>
              </w:rPr>
              <w:t xml:space="preserve"> её реализацией</w:t>
            </w:r>
          </w:p>
        </w:tc>
        <w:tc>
          <w:tcPr>
            <w:tcW w:w="5386" w:type="dxa"/>
            <w:gridSpan w:val="14"/>
            <w:shd w:val="clear" w:color="auto" w:fill="auto"/>
          </w:tcPr>
          <w:p w:rsidR="00A8517B" w:rsidRPr="00A8517B" w:rsidRDefault="00A8517B" w:rsidP="00A8517B">
            <w:pPr>
              <w:pStyle w:val="afe"/>
              <w:ind w:left="33"/>
              <w:jc w:val="both"/>
              <w:rPr>
                <w:rFonts w:ascii="Times New Roman" w:hAnsi="Times New Roman" w:cs="Times New Roman"/>
                <w:sz w:val="23"/>
                <w:szCs w:val="23"/>
              </w:rPr>
            </w:pPr>
            <w:r w:rsidRPr="00A8517B">
              <w:rPr>
                <w:rFonts w:ascii="Times New Roman" w:hAnsi="Times New Roman" w:cs="Times New Roman"/>
                <w:sz w:val="23"/>
                <w:szCs w:val="23"/>
              </w:rPr>
              <w:t xml:space="preserve">     Реализацию Программы осуществляет Администрация Володинского сельского поселения.</w:t>
            </w:r>
          </w:p>
          <w:p w:rsidR="00A8517B" w:rsidRPr="00A8517B" w:rsidRDefault="00A8517B" w:rsidP="00A8517B">
            <w:pPr>
              <w:pStyle w:val="afe"/>
              <w:ind w:left="33"/>
              <w:jc w:val="both"/>
              <w:rPr>
                <w:rFonts w:ascii="Times New Roman" w:hAnsi="Times New Roman" w:cs="Times New Roman"/>
                <w:sz w:val="23"/>
                <w:szCs w:val="23"/>
              </w:rPr>
            </w:pPr>
            <w:r w:rsidRPr="00A8517B">
              <w:rPr>
                <w:rFonts w:ascii="Times New Roman" w:hAnsi="Times New Roman" w:cs="Times New Roman"/>
                <w:sz w:val="23"/>
                <w:szCs w:val="23"/>
              </w:rPr>
              <w:t xml:space="preserve">     </w:t>
            </w:r>
            <w:proofErr w:type="gramStart"/>
            <w:r w:rsidRPr="00A8517B">
              <w:rPr>
                <w:rFonts w:ascii="Times New Roman" w:hAnsi="Times New Roman" w:cs="Times New Roman"/>
                <w:sz w:val="23"/>
                <w:szCs w:val="23"/>
              </w:rPr>
              <w:t>Контроль за</w:t>
            </w:r>
            <w:proofErr w:type="gramEnd"/>
            <w:r w:rsidRPr="00A8517B">
              <w:rPr>
                <w:rFonts w:ascii="Times New Roman" w:hAnsi="Times New Roman" w:cs="Times New Roman"/>
                <w:sz w:val="23"/>
                <w:szCs w:val="23"/>
              </w:rPr>
              <w:t xml:space="preserve"> реализацией, текущий контроль и мониторинг реализации Программы осуществляет Администрация Володинского сельского поселения.</w:t>
            </w:r>
          </w:p>
          <w:p w:rsidR="00A8517B" w:rsidRPr="00A8517B" w:rsidRDefault="00A8517B" w:rsidP="00A8517B">
            <w:pPr>
              <w:jc w:val="both"/>
              <w:rPr>
                <w:sz w:val="23"/>
                <w:szCs w:val="23"/>
              </w:rPr>
            </w:pPr>
          </w:p>
        </w:tc>
      </w:tr>
    </w:tbl>
    <w:p w:rsidR="00A8517B" w:rsidRPr="00A8517B" w:rsidRDefault="00A8517B" w:rsidP="00A8517B">
      <w:pPr>
        <w:pStyle w:val="33"/>
        <w:tabs>
          <w:tab w:val="left" w:pos="426"/>
        </w:tabs>
        <w:rPr>
          <w:szCs w:val="24"/>
        </w:rPr>
      </w:pPr>
    </w:p>
    <w:p w:rsidR="00A8517B" w:rsidRDefault="00A8517B" w:rsidP="00A8517B">
      <w:pPr>
        <w:pStyle w:val="33"/>
        <w:tabs>
          <w:tab w:val="left" w:pos="426"/>
        </w:tabs>
        <w:rPr>
          <w:sz w:val="23"/>
          <w:szCs w:val="23"/>
        </w:rPr>
      </w:pPr>
      <w:r w:rsidRPr="00A8517B">
        <w:rPr>
          <w:sz w:val="22"/>
          <w:szCs w:val="24"/>
        </w:rPr>
        <w:t xml:space="preserve">1. </w:t>
      </w:r>
      <w:r w:rsidRPr="00826660">
        <w:rPr>
          <w:sz w:val="23"/>
          <w:szCs w:val="23"/>
        </w:rPr>
        <w:t>Обоснование необходимости разработки муниципальной программы</w:t>
      </w:r>
    </w:p>
    <w:p w:rsidR="00A8517B" w:rsidRPr="00826660" w:rsidRDefault="00A8517B" w:rsidP="00A8517B">
      <w:pPr>
        <w:ind w:firstLine="709"/>
        <w:jc w:val="both"/>
        <w:rPr>
          <w:sz w:val="23"/>
          <w:szCs w:val="23"/>
        </w:rPr>
      </w:pPr>
      <w:r w:rsidRPr="00826660">
        <w:rPr>
          <w:sz w:val="23"/>
          <w:szCs w:val="23"/>
        </w:rPr>
        <w:t>Под информационной политикой органов местного самоуправления понимается совокупность основополагающих целей и принципов деятельности органов местного самоуправления в информационной сфере, а также совокупность задач и мер по реализации целей и принципов. Основной целью органов местного самоуправления в сфере информационной политики является совершенствование и развитие системы информирования населения о деятельности органов местного самоуправления для обеспечения гласности и открытости деятельности органов местного самоуправления и развития местного сообщества, объединенного интересами совместного проживания и активно участвующего в решении вопросов местного значения.</w:t>
      </w:r>
    </w:p>
    <w:p w:rsidR="00A8517B" w:rsidRPr="00826660" w:rsidRDefault="00A8517B" w:rsidP="00A8517B">
      <w:pPr>
        <w:ind w:firstLine="709"/>
        <w:jc w:val="both"/>
        <w:rPr>
          <w:sz w:val="23"/>
          <w:szCs w:val="23"/>
        </w:rPr>
      </w:pPr>
      <w:r w:rsidRPr="00826660">
        <w:rPr>
          <w:sz w:val="23"/>
          <w:szCs w:val="23"/>
        </w:rPr>
        <w:t xml:space="preserve">При исполнении управленческих функций на уровне сельских поселений существует потребность привлечения граждан к выявлению, обсуждению и решению общественно-значимых проблем, касающихся непосредственного обеспечения жизнедеятельности в муниципальном образовании. </w:t>
      </w:r>
    </w:p>
    <w:p w:rsidR="00A8517B" w:rsidRPr="00826660" w:rsidRDefault="00A8517B" w:rsidP="00A8517B">
      <w:pPr>
        <w:ind w:firstLine="709"/>
        <w:jc w:val="both"/>
        <w:rPr>
          <w:sz w:val="23"/>
          <w:szCs w:val="23"/>
        </w:rPr>
      </w:pPr>
      <w:r w:rsidRPr="00826660">
        <w:rPr>
          <w:sz w:val="23"/>
          <w:szCs w:val="23"/>
        </w:rPr>
        <w:t>Поскольку основной функцией органов местного самоуправления сельских поселений является создание благоприятных условий для жизнедеятельности на территории поселения и удовлетворение общественных интересов и потребностей, органы местного самоуправления и должностные лица местного самоуправления должны устанавливать стабильные позитивные взаимоотношения с населением и его группами. При этом необходимо учитывать следующие обстоятельства, вытекающие из того, что в открытой системе «общество-власть» властные структуры являются мощным источником информации.</w:t>
      </w:r>
    </w:p>
    <w:p w:rsidR="00A8517B" w:rsidRPr="00826660" w:rsidRDefault="00A8517B" w:rsidP="00A8517B">
      <w:pPr>
        <w:ind w:firstLine="709"/>
        <w:jc w:val="both"/>
        <w:rPr>
          <w:sz w:val="23"/>
          <w:szCs w:val="23"/>
        </w:rPr>
      </w:pPr>
      <w:r w:rsidRPr="00826660">
        <w:rPr>
          <w:sz w:val="23"/>
          <w:szCs w:val="23"/>
        </w:rPr>
        <w:t>Во-первых, в повседневной жизни каждый человек периодически для реализации своих прав и обязанностей нуждается в получении разнообразной информации, которая предоставляется в форме различных справок и документов органами власти. Для получения такого рода информации и документов гражданин вступает в непосредственный контакт с органами власти различных уровней. Если при этом он в силу отсутствия полной и достоверной информации о порядке предоставления подобного рода информации затрачивает много сил и времени, то у него возникает негативное отношение не только к тем представителям власти, с которыми он непосредственно имеет дело, но и ко всей системе органов власти в целом. Именно при получении государственных и муниципальных услуг у большинства людей и формируется отношение к власти.</w:t>
      </w:r>
    </w:p>
    <w:p w:rsidR="00A8517B" w:rsidRPr="00826660" w:rsidRDefault="00A8517B" w:rsidP="00A8517B">
      <w:pPr>
        <w:ind w:firstLine="709"/>
        <w:jc w:val="both"/>
        <w:rPr>
          <w:sz w:val="23"/>
          <w:szCs w:val="23"/>
        </w:rPr>
      </w:pPr>
      <w:proofErr w:type="gramStart"/>
      <w:r w:rsidRPr="00826660">
        <w:rPr>
          <w:sz w:val="23"/>
          <w:szCs w:val="23"/>
        </w:rPr>
        <w:t xml:space="preserve">Во-вторых, если общество оказывается недостаточно информировано о готовящихся и принимаемых решениях и действиях органов власти, о положении в социальной, экономической и общественно-политической сферах, если гражданин и общественные структуры не могут достаточно оперативно получить достоверную, объективную информацию о деятельности органов власти, то в обществе </w:t>
      </w:r>
      <w:r w:rsidRPr="00826660">
        <w:rPr>
          <w:sz w:val="23"/>
          <w:szCs w:val="23"/>
        </w:rPr>
        <w:lastRenderedPageBreak/>
        <w:t>возникают благоприятные условия для развития различных домыслов и устойчивых мифов о деятельности органов власти, имеющих, как правило</w:t>
      </w:r>
      <w:proofErr w:type="gramEnd"/>
      <w:r w:rsidRPr="00826660">
        <w:rPr>
          <w:sz w:val="23"/>
          <w:szCs w:val="23"/>
        </w:rPr>
        <w:t>, негативный характер. В такой ситуации в отношении общества к власти будет доминировать недоверие и подозрительность, а все действия власти, даже объективно направленные на удовлетворение интересов каждого человека и всего общества в целом, будут восприниматься в обществе отрицательно.</w:t>
      </w:r>
    </w:p>
    <w:p w:rsidR="00A8517B" w:rsidRPr="00826660" w:rsidRDefault="00A8517B" w:rsidP="00A8517B">
      <w:pPr>
        <w:ind w:firstLine="709"/>
        <w:jc w:val="both"/>
        <w:rPr>
          <w:sz w:val="23"/>
          <w:szCs w:val="23"/>
        </w:rPr>
      </w:pPr>
      <w:r w:rsidRPr="00826660">
        <w:rPr>
          <w:sz w:val="23"/>
          <w:szCs w:val="23"/>
        </w:rPr>
        <w:t>В-третьих, для того чтобы граждане и их объединения, группы участвовали в выработке муниципальной политики и в процессе муниципального управления, они должны быть хорошо информированы о социально-экономическом положении муниципального образования, о задачах, которые ставит перед собой местная власть, о роли, которую может сыграть каждый в решении этих задач. В связи с этим деятельность муниципальной власти должна иметь максимально открытый характер.</w:t>
      </w:r>
    </w:p>
    <w:p w:rsidR="00A8517B" w:rsidRPr="00826660" w:rsidRDefault="00A8517B" w:rsidP="00A8517B">
      <w:pPr>
        <w:ind w:firstLine="709"/>
        <w:jc w:val="both"/>
        <w:rPr>
          <w:sz w:val="23"/>
          <w:szCs w:val="23"/>
        </w:rPr>
      </w:pPr>
      <w:r w:rsidRPr="00826660">
        <w:rPr>
          <w:sz w:val="23"/>
          <w:szCs w:val="23"/>
        </w:rPr>
        <w:t xml:space="preserve">Многие представители общественности продолжают считать органы местного самоуправления в единственном лице ответственными за социальное благополучие населения и действующими при решении вопросов местного значения обособленно от населения. Но решение проблем общества – это забота, прежде всего, самого общества, и сегодня участие общественности в деятельности органов местного самоуправления не должно заключаться лишь в критике органов, но должно переходить во взаимодействие с органами, в обсуждение принимаемых органами решений и совершенствование деятельности органов местного самоуправления.  </w:t>
      </w:r>
    </w:p>
    <w:p w:rsidR="00A8517B" w:rsidRDefault="00A8517B" w:rsidP="00A8517B">
      <w:pPr>
        <w:ind w:firstLine="709"/>
        <w:jc w:val="both"/>
        <w:rPr>
          <w:sz w:val="23"/>
          <w:szCs w:val="23"/>
        </w:rPr>
      </w:pPr>
      <w:r w:rsidRPr="00826660">
        <w:rPr>
          <w:sz w:val="23"/>
          <w:szCs w:val="23"/>
        </w:rPr>
        <w:t xml:space="preserve">  Таким образом, информирование населения о своей деятельности и выстраивание процесса взаимодействия с общественностью является для органов местного самоуправления важным направлением деятельности. </w:t>
      </w:r>
    </w:p>
    <w:p w:rsidR="00A8517B" w:rsidRDefault="00A8517B" w:rsidP="00A8517B">
      <w:pPr>
        <w:jc w:val="center"/>
        <w:rPr>
          <w:b/>
          <w:bCs/>
          <w:sz w:val="23"/>
          <w:szCs w:val="23"/>
        </w:rPr>
      </w:pPr>
      <w:r>
        <w:rPr>
          <w:b/>
          <w:bCs/>
          <w:sz w:val="23"/>
          <w:szCs w:val="23"/>
        </w:rPr>
        <w:t xml:space="preserve">2. </w:t>
      </w:r>
      <w:r w:rsidRPr="00826660">
        <w:rPr>
          <w:b/>
          <w:bCs/>
          <w:sz w:val="23"/>
          <w:szCs w:val="23"/>
        </w:rPr>
        <w:t>Основные цели и задачи Программы</w:t>
      </w:r>
    </w:p>
    <w:p w:rsidR="00A8517B" w:rsidRPr="008D3A86" w:rsidRDefault="00A8517B" w:rsidP="00A8517B">
      <w:pPr>
        <w:jc w:val="center"/>
        <w:rPr>
          <w:sz w:val="8"/>
          <w:szCs w:val="23"/>
        </w:rPr>
      </w:pPr>
    </w:p>
    <w:p w:rsidR="00A8517B" w:rsidRPr="00826660" w:rsidRDefault="00A8517B" w:rsidP="00A8517B">
      <w:pPr>
        <w:ind w:firstLine="709"/>
        <w:jc w:val="both"/>
        <w:rPr>
          <w:b/>
          <w:bCs/>
          <w:sz w:val="23"/>
          <w:szCs w:val="23"/>
        </w:rPr>
      </w:pPr>
      <w:r w:rsidRPr="00826660">
        <w:rPr>
          <w:sz w:val="23"/>
          <w:szCs w:val="23"/>
        </w:rPr>
        <w:t>Целями разработки и реализации муниципальной программы являются повышение информированности о местном самоуправлении, о работе органов местного самоуправления и создание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w:t>
      </w:r>
    </w:p>
    <w:p w:rsidR="00A8517B" w:rsidRPr="00826660" w:rsidRDefault="00A8517B" w:rsidP="00A8517B">
      <w:pPr>
        <w:ind w:firstLine="709"/>
        <w:jc w:val="both"/>
        <w:rPr>
          <w:bCs/>
          <w:sz w:val="23"/>
          <w:szCs w:val="23"/>
        </w:rPr>
      </w:pPr>
      <w:r w:rsidRPr="00826660">
        <w:rPr>
          <w:bCs/>
          <w:sz w:val="23"/>
          <w:szCs w:val="23"/>
        </w:rPr>
        <w:t xml:space="preserve">Для достижения указанных целей реализация программы  планируется решить следующие задачи:  </w:t>
      </w:r>
    </w:p>
    <w:p w:rsidR="00A8517B" w:rsidRPr="00826660" w:rsidRDefault="00A8517B" w:rsidP="00A8517B">
      <w:pPr>
        <w:ind w:firstLine="709"/>
        <w:jc w:val="both"/>
        <w:rPr>
          <w:sz w:val="23"/>
          <w:szCs w:val="23"/>
        </w:rPr>
      </w:pPr>
      <w:r w:rsidRPr="00826660">
        <w:rPr>
          <w:sz w:val="23"/>
          <w:szCs w:val="23"/>
        </w:rPr>
        <w:t>- обеспечение доступа к информации о деятельности органов местного самоуправления Володинского сельского поселения;</w:t>
      </w:r>
    </w:p>
    <w:p w:rsidR="00A8517B" w:rsidRPr="00826660" w:rsidRDefault="00A8517B" w:rsidP="00A8517B">
      <w:pPr>
        <w:ind w:firstLine="709"/>
        <w:jc w:val="both"/>
        <w:rPr>
          <w:sz w:val="23"/>
          <w:szCs w:val="23"/>
        </w:rPr>
      </w:pPr>
      <w:r w:rsidRPr="00826660">
        <w:rPr>
          <w:sz w:val="23"/>
          <w:szCs w:val="23"/>
        </w:rPr>
        <w:t>- 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p w:rsidR="00A8517B" w:rsidRPr="00826660" w:rsidRDefault="00A8517B" w:rsidP="00A8517B">
      <w:pPr>
        <w:ind w:firstLine="709"/>
        <w:jc w:val="both"/>
        <w:rPr>
          <w:sz w:val="23"/>
          <w:szCs w:val="23"/>
        </w:rPr>
      </w:pPr>
      <w:r w:rsidRPr="00826660">
        <w:rPr>
          <w:sz w:val="23"/>
          <w:szCs w:val="23"/>
        </w:rPr>
        <w:t xml:space="preserve">-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 </w:t>
      </w:r>
    </w:p>
    <w:p w:rsidR="00A8517B" w:rsidRPr="00826660" w:rsidRDefault="00A8517B" w:rsidP="00A8517B">
      <w:pPr>
        <w:ind w:firstLine="709"/>
        <w:jc w:val="both"/>
        <w:rPr>
          <w:sz w:val="23"/>
          <w:szCs w:val="23"/>
        </w:rPr>
      </w:pPr>
      <w:r w:rsidRPr="00826660">
        <w:rPr>
          <w:sz w:val="23"/>
          <w:szCs w:val="23"/>
        </w:rPr>
        <w:t>- сокращение сроков и повышение качества информационного обмена с органами власти, организациями, гражданами.</w:t>
      </w:r>
    </w:p>
    <w:p w:rsidR="00A8517B" w:rsidRPr="008D3A86" w:rsidRDefault="00A8517B" w:rsidP="00A8517B">
      <w:pPr>
        <w:ind w:firstLine="708"/>
        <w:jc w:val="both"/>
        <w:rPr>
          <w:sz w:val="10"/>
          <w:szCs w:val="23"/>
        </w:rPr>
      </w:pPr>
    </w:p>
    <w:p w:rsidR="00A8517B" w:rsidRDefault="00A8517B" w:rsidP="00A8517B">
      <w:pPr>
        <w:jc w:val="center"/>
        <w:rPr>
          <w:b/>
          <w:bCs/>
          <w:sz w:val="23"/>
          <w:szCs w:val="23"/>
        </w:rPr>
      </w:pPr>
      <w:r>
        <w:rPr>
          <w:b/>
          <w:bCs/>
          <w:sz w:val="23"/>
          <w:szCs w:val="23"/>
        </w:rPr>
        <w:t xml:space="preserve">3. </w:t>
      </w:r>
      <w:r w:rsidRPr="00826660">
        <w:rPr>
          <w:b/>
          <w:bCs/>
          <w:sz w:val="23"/>
          <w:szCs w:val="23"/>
        </w:rPr>
        <w:t>Сроки реализации Программы</w:t>
      </w:r>
    </w:p>
    <w:p w:rsidR="00A8517B" w:rsidRPr="00826660" w:rsidRDefault="00A8517B" w:rsidP="00A8517B">
      <w:pPr>
        <w:ind w:left="720"/>
        <w:rPr>
          <w:b/>
          <w:bCs/>
          <w:sz w:val="23"/>
          <w:szCs w:val="23"/>
        </w:rPr>
      </w:pPr>
    </w:p>
    <w:p w:rsidR="00A8517B" w:rsidRPr="00826660" w:rsidRDefault="00A8517B" w:rsidP="00A8517B">
      <w:pPr>
        <w:ind w:firstLine="709"/>
        <w:jc w:val="both"/>
        <w:rPr>
          <w:sz w:val="23"/>
          <w:szCs w:val="23"/>
        </w:rPr>
      </w:pPr>
      <w:r w:rsidRPr="00826660">
        <w:rPr>
          <w:sz w:val="23"/>
          <w:szCs w:val="23"/>
        </w:rPr>
        <w:t>Реализация Программы будет осуществляться в течение 2024-2028 годов.</w:t>
      </w:r>
    </w:p>
    <w:p w:rsidR="00A8517B" w:rsidRPr="008D3A86" w:rsidRDefault="00A8517B" w:rsidP="00A8517B">
      <w:pPr>
        <w:ind w:firstLine="709"/>
        <w:jc w:val="both"/>
        <w:rPr>
          <w:sz w:val="14"/>
          <w:szCs w:val="23"/>
        </w:rPr>
      </w:pPr>
    </w:p>
    <w:p w:rsidR="00A8517B" w:rsidRDefault="00A8517B" w:rsidP="00A8517B">
      <w:pPr>
        <w:jc w:val="center"/>
        <w:rPr>
          <w:b/>
          <w:bCs/>
          <w:sz w:val="23"/>
          <w:szCs w:val="23"/>
        </w:rPr>
      </w:pPr>
      <w:r>
        <w:rPr>
          <w:b/>
          <w:bCs/>
          <w:sz w:val="23"/>
          <w:szCs w:val="23"/>
        </w:rPr>
        <w:t xml:space="preserve">4. </w:t>
      </w:r>
      <w:r w:rsidRPr="00826660">
        <w:rPr>
          <w:b/>
          <w:bCs/>
          <w:sz w:val="23"/>
          <w:szCs w:val="23"/>
        </w:rPr>
        <w:t>Система программных мероприятий</w:t>
      </w:r>
    </w:p>
    <w:p w:rsidR="00A8517B" w:rsidRPr="00826660" w:rsidRDefault="00A8517B" w:rsidP="00A8517B">
      <w:pPr>
        <w:ind w:left="720"/>
        <w:rPr>
          <w:b/>
          <w:bCs/>
          <w:sz w:val="23"/>
          <w:szCs w:val="23"/>
        </w:rPr>
      </w:pPr>
    </w:p>
    <w:p w:rsidR="00A8517B" w:rsidRPr="00826660" w:rsidRDefault="00A8517B" w:rsidP="00A8517B">
      <w:pPr>
        <w:ind w:firstLine="720"/>
        <w:jc w:val="both"/>
        <w:rPr>
          <w:sz w:val="23"/>
          <w:szCs w:val="23"/>
        </w:rPr>
      </w:pPr>
      <w:r w:rsidRPr="00826660">
        <w:rPr>
          <w:sz w:val="23"/>
          <w:szCs w:val="23"/>
        </w:rPr>
        <w:t xml:space="preserve">Работа с общественностью является одной из функций управления, способствующей установлению, упорядочению и поддержанию общения, взаимопонимания, расположения и сотрудничества между органами местного самоуправления и общественностью. </w:t>
      </w:r>
    </w:p>
    <w:p w:rsidR="00A8517B" w:rsidRPr="00826660" w:rsidRDefault="00A8517B" w:rsidP="00A8517B">
      <w:pPr>
        <w:ind w:firstLine="720"/>
        <w:jc w:val="both"/>
        <w:rPr>
          <w:sz w:val="23"/>
          <w:szCs w:val="23"/>
        </w:rPr>
      </w:pPr>
      <w:r w:rsidRPr="00826660">
        <w:rPr>
          <w:sz w:val="23"/>
          <w:szCs w:val="23"/>
        </w:rPr>
        <w:t xml:space="preserve">Для достижения поставленных в Программе целей будет реализован комплекс мероприятий: </w:t>
      </w:r>
    </w:p>
    <w:p w:rsidR="00A8517B" w:rsidRPr="00826660" w:rsidRDefault="00A8517B" w:rsidP="00A8517B">
      <w:pPr>
        <w:ind w:firstLine="709"/>
        <w:jc w:val="both"/>
        <w:rPr>
          <w:sz w:val="23"/>
          <w:szCs w:val="23"/>
        </w:rPr>
      </w:pPr>
      <w:r w:rsidRPr="00826660">
        <w:rPr>
          <w:sz w:val="23"/>
          <w:szCs w:val="23"/>
        </w:rPr>
        <w:t>1. 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p w:rsidR="00A8517B" w:rsidRPr="00826660" w:rsidRDefault="00A8517B" w:rsidP="00A8517B">
      <w:pPr>
        <w:ind w:firstLine="720"/>
        <w:jc w:val="both"/>
        <w:rPr>
          <w:sz w:val="23"/>
          <w:szCs w:val="23"/>
        </w:rPr>
      </w:pPr>
      <w:r w:rsidRPr="00826660">
        <w:rPr>
          <w:sz w:val="23"/>
          <w:szCs w:val="23"/>
        </w:rPr>
        <w:t xml:space="preserve">Хорошая информированность населения о положении дел в муниципальном образовании и о перспективах его развития составляет основу «информированного согласия», когда люди знают, понимают и поддерживают муниципальную власть. Каналы информирования населения о политике и практической деятельности муниципальной власти разнообразны. Основные из них – средства массовой информации, официальный сайт муниципального образования, личные встречи руководителей с населением, приемы на местах, ведение и разрешение дел по обращениям граждан в органы местного самоуправления, информационные бюллетени и стенды, справочно-информационные материалы и т.п. </w:t>
      </w:r>
    </w:p>
    <w:p w:rsidR="00A8517B" w:rsidRPr="00826660" w:rsidRDefault="00A8517B" w:rsidP="00A8517B">
      <w:pPr>
        <w:ind w:firstLine="720"/>
        <w:jc w:val="both"/>
        <w:rPr>
          <w:sz w:val="23"/>
          <w:szCs w:val="23"/>
        </w:rPr>
      </w:pPr>
      <w:r w:rsidRPr="00826660">
        <w:rPr>
          <w:sz w:val="23"/>
          <w:szCs w:val="23"/>
        </w:rPr>
        <w:t xml:space="preserve">Среди всех форм информирования населения особо выделяются средства массовой информации, представляющие собой различные </w:t>
      </w:r>
      <w:r w:rsidRPr="00826660">
        <w:rPr>
          <w:sz w:val="23"/>
          <w:szCs w:val="23"/>
        </w:rPr>
        <w:lastRenderedPageBreak/>
        <w:t xml:space="preserve">формы периодического распространения информации: печатные (газеты, журналы), электронные (радио, телевидение, компьютерные коммуникационные связи), сеть «Интернет». </w:t>
      </w:r>
    </w:p>
    <w:p w:rsidR="00A8517B" w:rsidRPr="00826660" w:rsidRDefault="00A8517B" w:rsidP="00A8517B">
      <w:pPr>
        <w:ind w:firstLine="709"/>
        <w:jc w:val="both"/>
        <w:rPr>
          <w:color w:val="000000"/>
          <w:sz w:val="23"/>
          <w:szCs w:val="23"/>
        </w:rPr>
      </w:pPr>
      <w:r w:rsidRPr="00826660">
        <w:rPr>
          <w:sz w:val="23"/>
          <w:szCs w:val="23"/>
        </w:rPr>
        <w:t>2. </w:t>
      </w:r>
      <w:r w:rsidRPr="00826660">
        <w:rPr>
          <w:color w:val="000000"/>
          <w:sz w:val="23"/>
          <w:szCs w:val="23"/>
        </w:rPr>
        <w:t>Поддержка и развитие официального сайта муниципального образования Володинское сельское поселение в сети «Интернет».</w:t>
      </w:r>
    </w:p>
    <w:p w:rsidR="00A8517B" w:rsidRPr="00826660" w:rsidRDefault="00A8517B" w:rsidP="00A8517B">
      <w:pPr>
        <w:ind w:firstLine="709"/>
        <w:jc w:val="both"/>
        <w:rPr>
          <w:color w:val="000000"/>
          <w:sz w:val="23"/>
          <w:szCs w:val="23"/>
        </w:rPr>
      </w:pPr>
      <w:r w:rsidRPr="00826660">
        <w:rPr>
          <w:color w:val="000000"/>
          <w:sz w:val="23"/>
          <w:szCs w:val="23"/>
        </w:rPr>
        <w:t xml:space="preserve">С развитием </w:t>
      </w:r>
      <w:proofErr w:type="gramStart"/>
      <w:r w:rsidRPr="00826660">
        <w:rPr>
          <w:color w:val="000000"/>
          <w:sz w:val="23"/>
          <w:szCs w:val="23"/>
        </w:rPr>
        <w:t>интернет-технологий</w:t>
      </w:r>
      <w:proofErr w:type="gramEnd"/>
      <w:r w:rsidRPr="00826660">
        <w:rPr>
          <w:color w:val="000000"/>
          <w:sz w:val="23"/>
          <w:szCs w:val="23"/>
        </w:rPr>
        <w:t xml:space="preserve"> первым способом получить информацию о муниципальном образовании и об органах местного самоуправления становится официальный сайт муниципального образования. На сайте Володинского сельского поселения в настоящее время размещено огромное количество информации: бюджет поселения с отчетами о его исполнении, постановления Администрации и решения Совета Володинского сельского поселения, муниципальные программы, новости о проводимых мероприятиях и информация о жизни в поселении. </w:t>
      </w:r>
    </w:p>
    <w:p w:rsidR="00A8517B" w:rsidRPr="00826660" w:rsidRDefault="00A8517B" w:rsidP="00A8517B">
      <w:pPr>
        <w:ind w:firstLine="709"/>
        <w:jc w:val="both"/>
        <w:rPr>
          <w:color w:val="000000"/>
          <w:sz w:val="23"/>
          <w:szCs w:val="23"/>
        </w:rPr>
      </w:pPr>
      <w:r w:rsidRPr="00826660">
        <w:rPr>
          <w:color w:val="000000"/>
          <w:sz w:val="23"/>
          <w:szCs w:val="23"/>
        </w:rPr>
        <w:t xml:space="preserve">Статистика посещений демонстрирует рост интереса у населения к сайту Володинского сельского поселения и размещенной на нем информации. </w:t>
      </w:r>
    </w:p>
    <w:p w:rsidR="00A8517B" w:rsidRPr="00826660" w:rsidRDefault="00A8517B" w:rsidP="00A8517B">
      <w:pPr>
        <w:ind w:firstLine="709"/>
        <w:jc w:val="both"/>
        <w:rPr>
          <w:color w:val="000000"/>
          <w:sz w:val="23"/>
          <w:szCs w:val="23"/>
          <w:u w:val="single"/>
        </w:rPr>
      </w:pPr>
      <w:r w:rsidRPr="00826660">
        <w:rPr>
          <w:color w:val="000000"/>
          <w:sz w:val="23"/>
          <w:szCs w:val="23"/>
        </w:rPr>
        <w:t xml:space="preserve">Поддержка и развитие, обновление сайта в соответствии с требованиями действующего законодательства является важной составляющей в информировании населения и вовлечению его в процесс муниципального управления. </w:t>
      </w:r>
    </w:p>
    <w:p w:rsidR="00A8517B" w:rsidRPr="00826660" w:rsidRDefault="00A8517B" w:rsidP="00A8517B">
      <w:pPr>
        <w:ind w:firstLine="709"/>
        <w:jc w:val="both"/>
        <w:rPr>
          <w:sz w:val="23"/>
          <w:szCs w:val="23"/>
        </w:rPr>
      </w:pPr>
      <w:r w:rsidRPr="00826660">
        <w:rPr>
          <w:color w:val="000000"/>
          <w:sz w:val="23"/>
          <w:szCs w:val="23"/>
        </w:rPr>
        <w:t xml:space="preserve">3. </w:t>
      </w:r>
      <w:r w:rsidRPr="00826660">
        <w:rPr>
          <w:sz w:val="23"/>
          <w:szCs w:val="23"/>
        </w:rPr>
        <w:t xml:space="preserve">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 </w:t>
      </w:r>
    </w:p>
    <w:p w:rsidR="00A8517B" w:rsidRPr="00826660" w:rsidRDefault="00A8517B" w:rsidP="00A8517B">
      <w:pPr>
        <w:ind w:firstLine="709"/>
        <w:jc w:val="both"/>
        <w:rPr>
          <w:sz w:val="23"/>
          <w:szCs w:val="23"/>
        </w:rPr>
      </w:pPr>
      <w:r w:rsidRPr="00826660">
        <w:rPr>
          <w:sz w:val="23"/>
          <w:szCs w:val="23"/>
        </w:rPr>
        <w:t xml:space="preserve">Уставом муниципального образования Володинское сельское поселение предусмотрено право граждан на непосредственное решение вопросов местного значения и участие в решении вопросов местного значения. Уставом закреплены формы такого участия. Наибольшее применение в Володинском сельском поселении получили публичные слушания.  </w:t>
      </w:r>
    </w:p>
    <w:p w:rsidR="00A8517B" w:rsidRPr="00826660" w:rsidRDefault="00A8517B" w:rsidP="00A8517B">
      <w:pPr>
        <w:ind w:firstLine="709"/>
        <w:jc w:val="both"/>
        <w:rPr>
          <w:sz w:val="23"/>
          <w:szCs w:val="23"/>
        </w:rPr>
      </w:pPr>
      <w:r w:rsidRPr="00826660">
        <w:rPr>
          <w:sz w:val="23"/>
          <w:szCs w:val="23"/>
        </w:rPr>
        <w:t xml:space="preserve">4. </w:t>
      </w:r>
      <w:r w:rsidRPr="00826660">
        <w:rPr>
          <w:color w:val="000000"/>
          <w:sz w:val="23"/>
          <w:szCs w:val="23"/>
        </w:rPr>
        <w:t xml:space="preserve">Получение «обратной связи» от населения Володинского сельского поселения путем проведения социологических исследований, опросов, встреч с населением. </w:t>
      </w:r>
    </w:p>
    <w:p w:rsidR="00A8517B" w:rsidRPr="00826660" w:rsidRDefault="00A8517B" w:rsidP="00A8517B">
      <w:pPr>
        <w:ind w:firstLine="709"/>
        <w:jc w:val="both"/>
        <w:rPr>
          <w:sz w:val="23"/>
          <w:szCs w:val="23"/>
        </w:rPr>
      </w:pPr>
      <w:r w:rsidRPr="00826660">
        <w:rPr>
          <w:sz w:val="23"/>
          <w:szCs w:val="23"/>
        </w:rPr>
        <w:t>Основной упор здесь направлен на непосредственное общение с населением на ежегодных встречах в сёлах, когда люди лично могут высказать своё мнение, задать интересующие их вопросы, а также внести предложения, касающиеся деятельности местной власти. Немало важен социологический опрос населения, который позволит изучить общественное мнение по основным проблемам поселения.</w:t>
      </w:r>
    </w:p>
    <w:p w:rsidR="00A8517B" w:rsidRPr="00826660" w:rsidRDefault="00A8517B" w:rsidP="00A8517B">
      <w:pPr>
        <w:ind w:firstLine="709"/>
        <w:jc w:val="both"/>
        <w:rPr>
          <w:sz w:val="23"/>
          <w:szCs w:val="23"/>
        </w:rPr>
      </w:pPr>
      <w:r w:rsidRPr="00826660">
        <w:rPr>
          <w:sz w:val="23"/>
          <w:szCs w:val="23"/>
        </w:rPr>
        <w:t xml:space="preserve">5. Организация и проведение специальных событий и мероприятий, посвященных праздничным и памятным датам. </w:t>
      </w:r>
    </w:p>
    <w:p w:rsidR="00A8517B" w:rsidRPr="00826660" w:rsidRDefault="00A8517B" w:rsidP="00A8517B">
      <w:pPr>
        <w:ind w:firstLine="709"/>
        <w:jc w:val="both"/>
        <w:rPr>
          <w:sz w:val="23"/>
          <w:szCs w:val="23"/>
        </w:rPr>
      </w:pPr>
      <w:r w:rsidRPr="00826660">
        <w:rPr>
          <w:sz w:val="23"/>
          <w:szCs w:val="23"/>
        </w:rPr>
        <w:t xml:space="preserve">6. Привлечение внимания общественности к деятельности органов местного самоуправления. </w:t>
      </w:r>
    </w:p>
    <w:p w:rsidR="00A8517B" w:rsidRDefault="00A8517B" w:rsidP="00A8517B">
      <w:pPr>
        <w:ind w:firstLine="720"/>
        <w:jc w:val="both"/>
        <w:rPr>
          <w:sz w:val="23"/>
          <w:szCs w:val="23"/>
        </w:rPr>
      </w:pPr>
      <w:r w:rsidRPr="00826660">
        <w:rPr>
          <w:sz w:val="23"/>
          <w:szCs w:val="23"/>
        </w:rPr>
        <w:t xml:space="preserve">Специальные события и мероприятия проводятся в целях привлечения внимания общественности к праздничным, памятным, юбилейным датам, имеющим отношение к истории России, к истории Володинского сельского поселения и населенных пунктов в его составе.  Проведение общественного мероприятия закладывает основу объединения людей для достижения единой цели, развития социального партнерства.  Специально организованные события могут быть самыми разнообразными по видам и формам проведения.  </w:t>
      </w:r>
    </w:p>
    <w:p w:rsidR="00A8517B" w:rsidRPr="00826660" w:rsidRDefault="00A8517B" w:rsidP="00A8517B">
      <w:pPr>
        <w:ind w:firstLine="72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4616"/>
      </w:tblGrid>
      <w:tr w:rsidR="00A8517B" w:rsidRPr="00826660" w:rsidTr="00A8517B">
        <w:tc>
          <w:tcPr>
            <w:tcW w:w="3528" w:type="dxa"/>
          </w:tcPr>
          <w:p w:rsidR="00A8517B" w:rsidRPr="00826660" w:rsidRDefault="00A8517B" w:rsidP="00A8517B">
            <w:pPr>
              <w:jc w:val="center"/>
              <w:rPr>
                <w:b/>
                <w:sz w:val="23"/>
                <w:szCs w:val="23"/>
              </w:rPr>
            </w:pPr>
            <w:r w:rsidRPr="00826660">
              <w:rPr>
                <w:b/>
                <w:sz w:val="23"/>
                <w:szCs w:val="23"/>
              </w:rPr>
              <w:t>Вид специального события</w:t>
            </w:r>
          </w:p>
        </w:tc>
        <w:tc>
          <w:tcPr>
            <w:tcW w:w="6300" w:type="dxa"/>
          </w:tcPr>
          <w:p w:rsidR="00A8517B" w:rsidRPr="00826660" w:rsidRDefault="00A8517B" w:rsidP="00A8517B">
            <w:pPr>
              <w:jc w:val="center"/>
              <w:rPr>
                <w:b/>
                <w:sz w:val="23"/>
                <w:szCs w:val="23"/>
              </w:rPr>
            </w:pPr>
            <w:r w:rsidRPr="00826660">
              <w:rPr>
                <w:b/>
                <w:sz w:val="23"/>
                <w:szCs w:val="23"/>
              </w:rPr>
              <w:t>Примеры</w:t>
            </w:r>
          </w:p>
          <w:p w:rsidR="00A8517B" w:rsidRPr="00826660" w:rsidRDefault="00A8517B" w:rsidP="00A8517B">
            <w:pPr>
              <w:jc w:val="center"/>
              <w:rPr>
                <w:b/>
                <w:sz w:val="23"/>
                <w:szCs w:val="23"/>
              </w:rPr>
            </w:pP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Спортивные события</w:t>
            </w:r>
          </w:p>
        </w:tc>
        <w:tc>
          <w:tcPr>
            <w:tcW w:w="6300" w:type="dxa"/>
          </w:tcPr>
          <w:p w:rsidR="00A8517B" w:rsidRPr="00826660" w:rsidRDefault="00A8517B" w:rsidP="00A8517B">
            <w:pPr>
              <w:jc w:val="both"/>
              <w:rPr>
                <w:sz w:val="23"/>
                <w:szCs w:val="23"/>
              </w:rPr>
            </w:pPr>
            <w:r w:rsidRPr="00826660">
              <w:rPr>
                <w:sz w:val="23"/>
                <w:szCs w:val="23"/>
              </w:rPr>
              <w:t>Турниры, комплексные соревнования, соревнования по отдельным видам спорта, марафоны</w:t>
            </w: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Зрелища и конкурсы</w:t>
            </w:r>
          </w:p>
        </w:tc>
        <w:tc>
          <w:tcPr>
            <w:tcW w:w="6300" w:type="dxa"/>
          </w:tcPr>
          <w:p w:rsidR="00A8517B" w:rsidRPr="00826660" w:rsidRDefault="00A8517B" w:rsidP="00A8517B">
            <w:pPr>
              <w:jc w:val="both"/>
              <w:rPr>
                <w:sz w:val="23"/>
                <w:szCs w:val="23"/>
              </w:rPr>
            </w:pPr>
            <w:proofErr w:type="gramStart"/>
            <w:r w:rsidRPr="00826660">
              <w:rPr>
                <w:sz w:val="23"/>
                <w:szCs w:val="23"/>
              </w:rPr>
              <w:t>Шоу, спектакли, маскарады, научные ярмарки, конкурсы талантов, фестивали, карнавалы, парады, выставки, творческие вечера</w:t>
            </w:r>
            <w:proofErr w:type="gramEnd"/>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Праздничные события</w:t>
            </w:r>
          </w:p>
        </w:tc>
        <w:tc>
          <w:tcPr>
            <w:tcW w:w="6300" w:type="dxa"/>
          </w:tcPr>
          <w:p w:rsidR="00A8517B" w:rsidRPr="00826660" w:rsidRDefault="00A8517B" w:rsidP="00A8517B">
            <w:pPr>
              <w:jc w:val="both"/>
              <w:rPr>
                <w:sz w:val="23"/>
                <w:szCs w:val="23"/>
              </w:rPr>
            </w:pPr>
            <w:proofErr w:type="gramStart"/>
            <w:r w:rsidRPr="00826660">
              <w:rPr>
                <w:sz w:val="23"/>
                <w:szCs w:val="23"/>
              </w:rPr>
              <w:t>Связанные</w:t>
            </w:r>
            <w:proofErr w:type="gramEnd"/>
            <w:r w:rsidRPr="00826660">
              <w:rPr>
                <w:sz w:val="23"/>
                <w:szCs w:val="23"/>
              </w:rPr>
              <w:t xml:space="preserve"> с гражданскими, культурными и религиозными праздниками</w:t>
            </w: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События-достижения</w:t>
            </w:r>
          </w:p>
        </w:tc>
        <w:tc>
          <w:tcPr>
            <w:tcW w:w="6300" w:type="dxa"/>
          </w:tcPr>
          <w:p w:rsidR="00A8517B" w:rsidRPr="00826660" w:rsidRDefault="00A8517B" w:rsidP="00A8517B">
            <w:pPr>
              <w:jc w:val="both"/>
              <w:rPr>
                <w:sz w:val="23"/>
                <w:szCs w:val="23"/>
              </w:rPr>
            </w:pPr>
            <w:r w:rsidRPr="00826660">
              <w:rPr>
                <w:sz w:val="23"/>
                <w:szCs w:val="23"/>
              </w:rPr>
              <w:t>Закладка первого камня, шествия, церемонии открытия, передача в дар</w:t>
            </w: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Исторические события</w:t>
            </w:r>
          </w:p>
        </w:tc>
        <w:tc>
          <w:tcPr>
            <w:tcW w:w="6300" w:type="dxa"/>
          </w:tcPr>
          <w:p w:rsidR="00A8517B" w:rsidRPr="00826660" w:rsidRDefault="00A8517B" w:rsidP="00A8517B">
            <w:pPr>
              <w:jc w:val="both"/>
              <w:rPr>
                <w:sz w:val="23"/>
                <w:szCs w:val="23"/>
              </w:rPr>
            </w:pPr>
            <w:r w:rsidRPr="00826660">
              <w:rPr>
                <w:sz w:val="23"/>
                <w:szCs w:val="23"/>
              </w:rPr>
              <w:t>Дни рождения, даты основания, создания объектов (</w:t>
            </w:r>
            <w:r w:rsidRPr="00826660">
              <w:rPr>
                <w:sz w:val="23"/>
                <w:szCs w:val="23"/>
                <w:lang w:val="en-US"/>
              </w:rPr>
              <w:t>PR</w:t>
            </w:r>
            <w:r w:rsidRPr="00826660">
              <w:rPr>
                <w:sz w:val="23"/>
                <w:szCs w:val="23"/>
              </w:rPr>
              <w:t>-объектов), годовщины, юбилеи</w:t>
            </w: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Представительские события</w:t>
            </w:r>
          </w:p>
        </w:tc>
        <w:tc>
          <w:tcPr>
            <w:tcW w:w="6300" w:type="dxa"/>
          </w:tcPr>
          <w:p w:rsidR="00A8517B" w:rsidRPr="00826660" w:rsidRDefault="00A8517B" w:rsidP="00A8517B">
            <w:pPr>
              <w:jc w:val="both"/>
              <w:rPr>
                <w:sz w:val="23"/>
                <w:szCs w:val="23"/>
              </w:rPr>
            </w:pPr>
            <w:r w:rsidRPr="00826660">
              <w:rPr>
                <w:sz w:val="23"/>
                <w:szCs w:val="23"/>
              </w:rPr>
              <w:t>Приемы, обеды, банкеты, фуршеты, присуждение и вручение наград, чаепития</w:t>
            </w:r>
          </w:p>
        </w:tc>
      </w:tr>
      <w:tr w:rsidR="00A8517B" w:rsidRPr="00826660" w:rsidTr="00A8517B">
        <w:tc>
          <w:tcPr>
            <w:tcW w:w="3528" w:type="dxa"/>
          </w:tcPr>
          <w:p w:rsidR="00A8517B" w:rsidRPr="00826660" w:rsidRDefault="00A8517B" w:rsidP="00A8517B">
            <w:pPr>
              <w:jc w:val="both"/>
              <w:rPr>
                <w:sz w:val="23"/>
                <w:szCs w:val="23"/>
              </w:rPr>
            </w:pPr>
            <w:r w:rsidRPr="00826660">
              <w:rPr>
                <w:sz w:val="23"/>
                <w:szCs w:val="23"/>
              </w:rPr>
              <w:t>События по сбору средств</w:t>
            </w:r>
          </w:p>
        </w:tc>
        <w:tc>
          <w:tcPr>
            <w:tcW w:w="6300" w:type="dxa"/>
          </w:tcPr>
          <w:p w:rsidR="00A8517B" w:rsidRPr="00826660" w:rsidRDefault="00A8517B" w:rsidP="00A8517B">
            <w:pPr>
              <w:jc w:val="both"/>
              <w:rPr>
                <w:sz w:val="23"/>
                <w:szCs w:val="23"/>
              </w:rPr>
            </w:pPr>
            <w:r w:rsidRPr="00826660">
              <w:rPr>
                <w:sz w:val="23"/>
                <w:szCs w:val="23"/>
              </w:rPr>
              <w:t>Благотворительные ярмарки, выставки, спортивные мероприятия</w:t>
            </w:r>
          </w:p>
        </w:tc>
      </w:tr>
    </w:tbl>
    <w:p w:rsidR="00A8517B" w:rsidRPr="00826660" w:rsidRDefault="00A8517B" w:rsidP="00A8517B">
      <w:pPr>
        <w:jc w:val="both"/>
        <w:rPr>
          <w:sz w:val="23"/>
          <w:szCs w:val="23"/>
        </w:rPr>
      </w:pPr>
    </w:p>
    <w:p w:rsidR="00A8517B" w:rsidRDefault="00A8517B" w:rsidP="00A8517B">
      <w:pPr>
        <w:jc w:val="center"/>
        <w:rPr>
          <w:b/>
          <w:sz w:val="23"/>
          <w:szCs w:val="23"/>
        </w:rPr>
      </w:pPr>
      <w:r>
        <w:rPr>
          <w:b/>
          <w:sz w:val="23"/>
          <w:szCs w:val="23"/>
        </w:rPr>
        <w:t xml:space="preserve">5. </w:t>
      </w:r>
      <w:r w:rsidRPr="00826660">
        <w:rPr>
          <w:b/>
          <w:sz w:val="23"/>
          <w:szCs w:val="23"/>
        </w:rPr>
        <w:t>Механизм реализации Программы</w:t>
      </w:r>
    </w:p>
    <w:p w:rsidR="00A8517B" w:rsidRPr="00826660" w:rsidRDefault="00A8517B" w:rsidP="00A8517B">
      <w:pPr>
        <w:ind w:left="720"/>
        <w:rPr>
          <w:b/>
          <w:sz w:val="23"/>
          <w:szCs w:val="23"/>
        </w:rPr>
      </w:pPr>
    </w:p>
    <w:p w:rsidR="00A8517B" w:rsidRPr="00826660" w:rsidRDefault="00A8517B" w:rsidP="00A8517B">
      <w:pPr>
        <w:ind w:firstLine="709"/>
        <w:jc w:val="both"/>
        <w:rPr>
          <w:sz w:val="23"/>
          <w:szCs w:val="23"/>
        </w:rPr>
      </w:pPr>
      <w:r w:rsidRPr="00826660">
        <w:rPr>
          <w:sz w:val="23"/>
          <w:szCs w:val="23"/>
        </w:rPr>
        <w:t>Заказчиком Программы является Администрация Володинского</w:t>
      </w:r>
      <w:r w:rsidRPr="00826660">
        <w:rPr>
          <w:bCs/>
          <w:spacing w:val="-2"/>
          <w:sz w:val="23"/>
          <w:szCs w:val="23"/>
        </w:rPr>
        <w:t xml:space="preserve"> сельского поселения</w:t>
      </w:r>
      <w:r w:rsidRPr="00826660">
        <w:rPr>
          <w:sz w:val="23"/>
          <w:szCs w:val="23"/>
        </w:rPr>
        <w:t>. Разработчик Программы  – Администрация Володинского</w:t>
      </w:r>
      <w:r w:rsidRPr="00826660">
        <w:rPr>
          <w:bCs/>
          <w:spacing w:val="-2"/>
          <w:sz w:val="23"/>
          <w:szCs w:val="23"/>
        </w:rPr>
        <w:t xml:space="preserve"> сельского поселения</w:t>
      </w:r>
      <w:r w:rsidRPr="00826660">
        <w:rPr>
          <w:sz w:val="23"/>
          <w:szCs w:val="23"/>
        </w:rPr>
        <w:t>.</w:t>
      </w:r>
    </w:p>
    <w:p w:rsidR="00A8517B" w:rsidRPr="00826660" w:rsidRDefault="00A8517B" w:rsidP="00A8517B">
      <w:pPr>
        <w:ind w:firstLine="709"/>
        <w:jc w:val="both"/>
        <w:rPr>
          <w:sz w:val="23"/>
          <w:szCs w:val="23"/>
        </w:rPr>
      </w:pPr>
      <w:r w:rsidRPr="00826660">
        <w:rPr>
          <w:sz w:val="23"/>
          <w:szCs w:val="23"/>
        </w:rPr>
        <w:lastRenderedPageBreak/>
        <w:t>Исполнителем Программы является – Администрация Володинского</w:t>
      </w:r>
      <w:r w:rsidRPr="00826660">
        <w:rPr>
          <w:bCs/>
          <w:spacing w:val="-2"/>
          <w:sz w:val="23"/>
          <w:szCs w:val="23"/>
        </w:rPr>
        <w:t xml:space="preserve"> сельского поселения</w:t>
      </w:r>
      <w:r w:rsidRPr="00826660">
        <w:rPr>
          <w:sz w:val="23"/>
          <w:szCs w:val="23"/>
        </w:rPr>
        <w:t>. В целях достижения поставленных целей возможно взаимодействие органов администрации Володинского сельского поселения с общественными организациями.</w:t>
      </w:r>
    </w:p>
    <w:p w:rsidR="00A8517B" w:rsidRPr="00826660" w:rsidRDefault="00A8517B" w:rsidP="00A8517B">
      <w:pPr>
        <w:ind w:firstLine="709"/>
        <w:jc w:val="both"/>
        <w:rPr>
          <w:sz w:val="23"/>
          <w:szCs w:val="23"/>
        </w:rPr>
      </w:pPr>
      <w:r w:rsidRPr="00826660">
        <w:rPr>
          <w:sz w:val="23"/>
          <w:szCs w:val="23"/>
        </w:rPr>
        <w:t>Администрация Володинского сельского поселения осуществляет руководство и текущее управление реализацией Программы, координирует деятельность ее исполнителей, разрабатывает проекты муниципальных правовых актов, необходимых для реализации, проводит анализ и формирует предложения по рациональному использованию финансовых ресурсов Программы.</w:t>
      </w:r>
    </w:p>
    <w:p w:rsidR="00A8517B" w:rsidRPr="00826660" w:rsidRDefault="00A8517B" w:rsidP="00A8517B">
      <w:pPr>
        <w:ind w:firstLine="709"/>
        <w:jc w:val="both"/>
        <w:rPr>
          <w:sz w:val="23"/>
          <w:szCs w:val="23"/>
        </w:rPr>
      </w:pPr>
      <w:r w:rsidRPr="00826660">
        <w:rPr>
          <w:sz w:val="23"/>
          <w:szCs w:val="23"/>
        </w:rPr>
        <w:t>Для проведения организационно-представительских, специальных и других мероприятий в случае необходимости создается организационный комитет. Распоряжением Администрации Володинского сельского поселения утверждается состав организационного комитета, план основных мероприятий с указанием объемов и источников их финансирования.</w:t>
      </w:r>
    </w:p>
    <w:p w:rsidR="00A8517B" w:rsidRPr="00826660" w:rsidRDefault="00A8517B" w:rsidP="00A8517B">
      <w:pPr>
        <w:ind w:firstLine="709"/>
        <w:jc w:val="both"/>
        <w:rPr>
          <w:sz w:val="23"/>
          <w:szCs w:val="23"/>
        </w:rPr>
      </w:pPr>
      <w:r w:rsidRPr="00826660">
        <w:rPr>
          <w:sz w:val="23"/>
          <w:szCs w:val="23"/>
        </w:rPr>
        <w:t>Корректировка целевых показателей Программы, исполнителей и сроков программных мероприятий осуществляется ежегодно. Администрация Володинского сельского поселения подготавливает ежегодно предложения по уточнению перечня программных мероприятий на очередной финансовый год, уточняет механизм реализации Программы и размер затрат на реализацию программных мероприятий.</w:t>
      </w:r>
    </w:p>
    <w:p w:rsidR="00A8517B" w:rsidRPr="00826660" w:rsidRDefault="00A8517B" w:rsidP="00A8517B">
      <w:pPr>
        <w:ind w:firstLine="709"/>
        <w:jc w:val="both"/>
        <w:rPr>
          <w:rFonts w:ascii="Arial" w:hAnsi="Arial" w:cs="Arial"/>
          <w:sz w:val="23"/>
          <w:szCs w:val="23"/>
        </w:rPr>
      </w:pPr>
      <w:proofErr w:type="gramStart"/>
      <w:r w:rsidRPr="00826660">
        <w:rPr>
          <w:sz w:val="23"/>
          <w:szCs w:val="23"/>
        </w:rPr>
        <w:t>В случае заключения договоров на выполнение работ и оказание услуг с физическими лицами перечисление обязательных платежей, установленных в соответствии с действующим законодательством, осуществляется за счет бюджетных ассигнований, предусмотренных на реализацию муниципальной программы «Информационная политика и работа с общественностью в муниципальном образовании Володинское сельское поселение на 2024 - 2026 годы с прогнозом на 2027-2028 годы».</w:t>
      </w:r>
      <w:proofErr w:type="gramEnd"/>
    </w:p>
    <w:p w:rsidR="00A8517B" w:rsidRPr="00826660" w:rsidRDefault="00A8517B" w:rsidP="00A8517B">
      <w:pPr>
        <w:jc w:val="both"/>
        <w:rPr>
          <w:sz w:val="23"/>
          <w:szCs w:val="23"/>
          <w:u w:val="single"/>
        </w:rPr>
      </w:pPr>
      <w:r w:rsidRPr="00826660">
        <w:rPr>
          <w:b/>
          <w:bCs/>
          <w:sz w:val="23"/>
          <w:szCs w:val="23"/>
        </w:rPr>
        <w:t xml:space="preserve"> </w:t>
      </w:r>
    </w:p>
    <w:p w:rsidR="00A8517B" w:rsidRDefault="00A8517B" w:rsidP="00A8517B">
      <w:pPr>
        <w:jc w:val="center"/>
        <w:rPr>
          <w:b/>
          <w:bCs/>
          <w:sz w:val="23"/>
          <w:szCs w:val="23"/>
        </w:rPr>
      </w:pPr>
      <w:r>
        <w:rPr>
          <w:b/>
          <w:bCs/>
          <w:sz w:val="23"/>
          <w:szCs w:val="23"/>
        </w:rPr>
        <w:t xml:space="preserve">6. </w:t>
      </w:r>
      <w:r w:rsidRPr="00826660">
        <w:rPr>
          <w:b/>
          <w:bCs/>
          <w:sz w:val="23"/>
          <w:szCs w:val="23"/>
        </w:rPr>
        <w:t>Оценка эффективности реализации Программы</w:t>
      </w:r>
    </w:p>
    <w:p w:rsidR="00A8517B" w:rsidRPr="008D3A86" w:rsidRDefault="00A8517B" w:rsidP="00A8517B">
      <w:pPr>
        <w:ind w:left="720"/>
        <w:rPr>
          <w:b/>
          <w:bCs/>
          <w:sz w:val="14"/>
          <w:szCs w:val="23"/>
        </w:rPr>
      </w:pPr>
    </w:p>
    <w:p w:rsidR="00A8517B" w:rsidRDefault="00A8517B" w:rsidP="00A8517B">
      <w:pPr>
        <w:ind w:firstLine="720"/>
        <w:jc w:val="both"/>
        <w:rPr>
          <w:sz w:val="23"/>
          <w:szCs w:val="23"/>
        </w:rPr>
      </w:pPr>
      <w:r w:rsidRPr="00826660">
        <w:rPr>
          <w:sz w:val="23"/>
          <w:szCs w:val="23"/>
        </w:rPr>
        <w:t>В результате реализации Программы будет обеспечена открытость, доступность информации о деятельности органов местного самоуправления, повысится информированность населения о деятельности органов местного самоуправления, широкие слои населения будут привлечены к участию в процессе муниципального управления и решению вопросов местного значения, выстроятся партнерские отношения с общественными организациями, повысится социальная активность населения.</w:t>
      </w:r>
    </w:p>
    <w:p w:rsidR="00A8517B" w:rsidRPr="00826660" w:rsidRDefault="00A8517B" w:rsidP="00A8517B">
      <w:pPr>
        <w:ind w:firstLine="720"/>
        <w:jc w:val="both"/>
        <w:rPr>
          <w:sz w:val="23"/>
          <w:szCs w:val="23"/>
        </w:rPr>
      </w:pPr>
    </w:p>
    <w:p w:rsidR="00A8517B" w:rsidRDefault="00A8517B" w:rsidP="00A8517B">
      <w:pPr>
        <w:autoSpaceDE w:val="0"/>
        <w:autoSpaceDN w:val="0"/>
        <w:adjustRightInd w:val="0"/>
        <w:ind w:firstLine="720"/>
        <w:jc w:val="both"/>
        <w:rPr>
          <w:sz w:val="23"/>
          <w:szCs w:val="23"/>
        </w:rPr>
      </w:pPr>
      <w:r w:rsidRPr="00826660">
        <w:rPr>
          <w:sz w:val="23"/>
          <w:szCs w:val="23"/>
        </w:rPr>
        <w:t xml:space="preserve">Программа ориентирована на экономический и общественный эффекты. </w:t>
      </w:r>
    </w:p>
    <w:p w:rsidR="00A8517B" w:rsidRPr="00826660" w:rsidRDefault="00A8517B" w:rsidP="00A8517B">
      <w:pPr>
        <w:autoSpaceDE w:val="0"/>
        <w:autoSpaceDN w:val="0"/>
        <w:adjustRightInd w:val="0"/>
        <w:ind w:firstLine="720"/>
        <w:jc w:val="both"/>
        <w:rPr>
          <w:sz w:val="23"/>
          <w:szCs w:val="23"/>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1843"/>
      </w:tblGrid>
      <w:tr w:rsidR="00A8517B" w:rsidRPr="00826660" w:rsidTr="00A8517B">
        <w:tc>
          <w:tcPr>
            <w:tcW w:w="2552" w:type="dxa"/>
            <w:vAlign w:val="center"/>
          </w:tcPr>
          <w:p w:rsidR="00A8517B" w:rsidRPr="00826660" w:rsidRDefault="00A8517B" w:rsidP="00A8517B">
            <w:pPr>
              <w:jc w:val="center"/>
              <w:rPr>
                <w:bCs/>
                <w:sz w:val="23"/>
                <w:szCs w:val="23"/>
              </w:rPr>
            </w:pPr>
            <w:r w:rsidRPr="00826660">
              <w:rPr>
                <w:bCs/>
                <w:sz w:val="23"/>
                <w:szCs w:val="23"/>
              </w:rPr>
              <w:t>Виды эффективности Программы</w:t>
            </w:r>
          </w:p>
        </w:tc>
        <w:tc>
          <w:tcPr>
            <w:tcW w:w="3260" w:type="dxa"/>
            <w:vAlign w:val="center"/>
          </w:tcPr>
          <w:p w:rsidR="00A8517B" w:rsidRPr="00826660" w:rsidRDefault="00A8517B" w:rsidP="00A8517B">
            <w:pPr>
              <w:jc w:val="center"/>
              <w:rPr>
                <w:bCs/>
                <w:sz w:val="23"/>
                <w:szCs w:val="23"/>
              </w:rPr>
            </w:pPr>
            <w:r w:rsidRPr="00826660">
              <w:rPr>
                <w:bCs/>
                <w:sz w:val="23"/>
                <w:szCs w:val="23"/>
              </w:rPr>
              <w:t>Показатели</w:t>
            </w:r>
          </w:p>
        </w:tc>
        <w:tc>
          <w:tcPr>
            <w:tcW w:w="1843" w:type="dxa"/>
            <w:vAlign w:val="center"/>
          </w:tcPr>
          <w:p w:rsidR="00A8517B" w:rsidRPr="00826660" w:rsidRDefault="00A8517B" w:rsidP="00A8517B">
            <w:pPr>
              <w:jc w:val="center"/>
              <w:rPr>
                <w:bCs/>
                <w:sz w:val="23"/>
                <w:szCs w:val="23"/>
              </w:rPr>
            </w:pPr>
            <w:r w:rsidRPr="00826660">
              <w:rPr>
                <w:bCs/>
                <w:sz w:val="23"/>
                <w:szCs w:val="23"/>
              </w:rPr>
              <w:t>Порядок расчета показателя</w:t>
            </w:r>
          </w:p>
        </w:tc>
      </w:tr>
      <w:tr w:rsidR="00A8517B" w:rsidRPr="00826660" w:rsidTr="00A8517B">
        <w:tc>
          <w:tcPr>
            <w:tcW w:w="2552" w:type="dxa"/>
          </w:tcPr>
          <w:p w:rsidR="00A8517B" w:rsidRPr="00826660" w:rsidRDefault="00A8517B" w:rsidP="00A8517B">
            <w:pPr>
              <w:jc w:val="center"/>
              <w:rPr>
                <w:bCs/>
                <w:sz w:val="23"/>
                <w:szCs w:val="23"/>
              </w:rPr>
            </w:pPr>
            <w:r w:rsidRPr="00826660">
              <w:rPr>
                <w:bCs/>
                <w:sz w:val="23"/>
                <w:szCs w:val="23"/>
              </w:rPr>
              <w:t>Общественная эффективность</w:t>
            </w:r>
          </w:p>
        </w:tc>
        <w:tc>
          <w:tcPr>
            <w:tcW w:w="3260" w:type="dxa"/>
          </w:tcPr>
          <w:p w:rsidR="00A8517B" w:rsidRPr="00826660" w:rsidRDefault="00A8517B" w:rsidP="00A8517B">
            <w:pPr>
              <w:ind w:firstLine="337"/>
              <w:jc w:val="both"/>
              <w:rPr>
                <w:sz w:val="23"/>
                <w:szCs w:val="23"/>
              </w:rPr>
            </w:pPr>
            <w:r w:rsidRPr="00826660">
              <w:rPr>
                <w:sz w:val="23"/>
                <w:szCs w:val="23"/>
              </w:rPr>
              <w:t>Количество граждан, участвующих в решении вопросов местного значения</w:t>
            </w:r>
          </w:p>
          <w:p w:rsidR="00A8517B" w:rsidRPr="00826660" w:rsidRDefault="00A8517B" w:rsidP="00A8517B">
            <w:pPr>
              <w:ind w:firstLine="337"/>
              <w:jc w:val="both"/>
              <w:rPr>
                <w:sz w:val="23"/>
                <w:szCs w:val="23"/>
              </w:rPr>
            </w:pPr>
            <w:r w:rsidRPr="00826660">
              <w:rPr>
                <w:sz w:val="23"/>
                <w:szCs w:val="23"/>
              </w:rPr>
              <w:t>Количество граждан, участвующих в социально-значимых мероприятиях</w:t>
            </w:r>
          </w:p>
          <w:p w:rsidR="00A8517B" w:rsidRPr="00826660" w:rsidRDefault="00A8517B" w:rsidP="00A8517B">
            <w:pPr>
              <w:ind w:firstLine="337"/>
              <w:jc w:val="both"/>
              <w:rPr>
                <w:bCs/>
                <w:sz w:val="23"/>
                <w:szCs w:val="23"/>
              </w:rPr>
            </w:pPr>
            <w:r w:rsidRPr="00826660">
              <w:rPr>
                <w:sz w:val="23"/>
                <w:szCs w:val="23"/>
              </w:rPr>
              <w:t>Количество общественных организаций и других объединений граждан, участвующих в реализации Программы</w:t>
            </w:r>
          </w:p>
        </w:tc>
        <w:tc>
          <w:tcPr>
            <w:tcW w:w="1843" w:type="dxa"/>
          </w:tcPr>
          <w:p w:rsidR="00A8517B" w:rsidRPr="00826660" w:rsidRDefault="00A8517B" w:rsidP="00A8517B">
            <w:pPr>
              <w:jc w:val="center"/>
              <w:rPr>
                <w:bCs/>
                <w:sz w:val="23"/>
                <w:szCs w:val="23"/>
              </w:rPr>
            </w:pPr>
            <w:r w:rsidRPr="00826660">
              <w:rPr>
                <w:bCs/>
                <w:sz w:val="23"/>
                <w:szCs w:val="23"/>
              </w:rPr>
              <w:t>Путем суммирования</w:t>
            </w:r>
          </w:p>
        </w:tc>
      </w:tr>
      <w:tr w:rsidR="00A8517B" w:rsidRPr="00826660" w:rsidTr="00A8517B">
        <w:tc>
          <w:tcPr>
            <w:tcW w:w="2552" w:type="dxa"/>
          </w:tcPr>
          <w:p w:rsidR="00A8517B" w:rsidRPr="00826660" w:rsidRDefault="00A8517B" w:rsidP="00A8517B">
            <w:pPr>
              <w:jc w:val="center"/>
              <w:rPr>
                <w:bCs/>
                <w:sz w:val="23"/>
                <w:szCs w:val="23"/>
              </w:rPr>
            </w:pPr>
            <w:r w:rsidRPr="00826660">
              <w:rPr>
                <w:bCs/>
                <w:sz w:val="23"/>
                <w:szCs w:val="23"/>
              </w:rPr>
              <w:t>Экономическая эффективность</w:t>
            </w:r>
          </w:p>
        </w:tc>
        <w:tc>
          <w:tcPr>
            <w:tcW w:w="3260" w:type="dxa"/>
          </w:tcPr>
          <w:p w:rsidR="00A8517B" w:rsidRPr="00826660" w:rsidRDefault="00A8517B" w:rsidP="00A8517B">
            <w:pPr>
              <w:ind w:firstLine="478"/>
              <w:jc w:val="both"/>
              <w:rPr>
                <w:bCs/>
                <w:sz w:val="23"/>
                <w:szCs w:val="23"/>
              </w:rPr>
            </w:pPr>
            <w:r w:rsidRPr="00826660">
              <w:rPr>
                <w:bCs/>
                <w:sz w:val="23"/>
                <w:szCs w:val="23"/>
              </w:rPr>
              <w:t>Количество выполненных мероприятий на 1 рубль программного финансирования</w:t>
            </w:r>
          </w:p>
          <w:p w:rsidR="00A8517B" w:rsidRPr="00826660" w:rsidRDefault="00A8517B" w:rsidP="00A8517B">
            <w:pPr>
              <w:ind w:firstLine="478"/>
              <w:jc w:val="both"/>
              <w:rPr>
                <w:bCs/>
                <w:sz w:val="23"/>
                <w:szCs w:val="23"/>
              </w:rPr>
            </w:pPr>
            <w:r w:rsidRPr="00826660">
              <w:rPr>
                <w:sz w:val="23"/>
                <w:szCs w:val="23"/>
              </w:rPr>
              <w:t>Экономия муниципальных ресурсов для достижения определенных результатов в улучшении качества жизни граждан</w:t>
            </w:r>
          </w:p>
        </w:tc>
        <w:tc>
          <w:tcPr>
            <w:tcW w:w="1843" w:type="dxa"/>
          </w:tcPr>
          <w:p w:rsidR="00A8517B" w:rsidRPr="00826660" w:rsidRDefault="00A8517B" w:rsidP="00A8517B">
            <w:pPr>
              <w:jc w:val="center"/>
              <w:rPr>
                <w:bCs/>
                <w:sz w:val="23"/>
                <w:szCs w:val="23"/>
              </w:rPr>
            </w:pPr>
            <w:r w:rsidRPr="00826660">
              <w:rPr>
                <w:bCs/>
                <w:sz w:val="23"/>
                <w:szCs w:val="23"/>
              </w:rPr>
              <w:t>Количество мероприятий/ всего финансовых затрат на Программу</w:t>
            </w:r>
          </w:p>
        </w:tc>
      </w:tr>
    </w:tbl>
    <w:p w:rsidR="00A8517B" w:rsidRPr="00826660" w:rsidRDefault="00A8517B" w:rsidP="00A8517B">
      <w:pPr>
        <w:ind w:left="-360" w:firstLine="1069"/>
        <w:jc w:val="both"/>
        <w:rPr>
          <w:sz w:val="23"/>
          <w:szCs w:val="23"/>
          <w:highlight w:val="yellow"/>
        </w:rPr>
      </w:pPr>
    </w:p>
    <w:p w:rsidR="00A8517B" w:rsidRPr="00A8517B" w:rsidRDefault="00A8517B" w:rsidP="00A8517B">
      <w:pPr>
        <w:pStyle w:val="33"/>
        <w:tabs>
          <w:tab w:val="left" w:pos="426"/>
        </w:tabs>
        <w:jc w:val="both"/>
        <w:rPr>
          <w:szCs w:val="24"/>
        </w:rPr>
      </w:pPr>
      <w:r w:rsidRPr="00826660">
        <w:rPr>
          <w:sz w:val="23"/>
          <w:szCs w:val="23"/>
        </w:rPr>
        <w:t>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Оценка эффективности реализации Программы будет ежегодно производиться на основе системы целевых показателей, которая обеспечивает мониторинг динамики изменений за оцениваемый период с целью уточнения или корректировки поставленных задач и проводимых мероприятий</w:t>
      </w:r>
    </w:p>
    <w:p w:rsidR="00387FEC" w:rsidRPr="00271AB3" w:rsidRDefault="00387FEC" w:rsidP="00387FEC">
      <w:pPr>
        <w:jc w:val="center"/>
        <w:rPr>
          <w:rFonts w:ascii="Arial" w:hAnsi="Arial" w:cs="Arial"/>
        </w:rPr>
      </w:pPr>
    </w:p>
    <w:p w:rsidR="00A8517B" w:rsidRDefault="00A8517B" w:rsidP="00387FEC">
      <w:pPr>
        <w:jc w:val="center"/>
        <w:rPr>
          <w:rFonts w:ascii="Arial" w:hAnsi="Arial" w:cs="Arial"/>
        </w:rPr>
        <w:sectPr w:rsidR="00A8517B" w:rsidSect="002A4167">
          <w:headerReference w:type="default" r:id="rId28"/>
          <w:footerReference w:type="default" r:id="rId29"/>
          <w:type w:val="continuous"/>
          <w:pgSz w:w="16839" w:h="23814" w:code="8"/>
          <w:pgMar w:top="1134" w:right="567" w:bottom="1134" w:left="851" w:header="709" w:footer="476" w:gutter="0"/>
          <w:cols w:num="2" w:space="708"/>
          <w:titlePg/>
          <w:docGrid w:linePitch="360"/>
        </w:sectPr>
      </w:pPr>
    </w:p>
    <w:p w:rsidR="00387FEC" w:rsidRPr="00271AB3" w:rsidRDefault="00387FEC" w:rsidP="00A8517B">
      <w:pPr>
        <w:rPr>
          <w:rFonts w:ascii="Arial" w:hAnsi="Arial" w:cs="Arial"/>
        </w:rPr>
      </w:pPr>
    </w:p>
    <w:p w:rsidR="00A8517B" w:rsidRDefault="00A8517B" w:rsidP="00A8517B">
      <w:pPr>
        <w:pStyle w:val="ConsPlusTitle"/>
        <w:widowControl/>
        <w:jc w:val="center"/>
        <w:rPr>
          <w:rFonts w:ascii="Times New Roman" w:hAnsi="Times New Roman" w:cs="Times New Roman"/>
          <w:sz w:val="23"/>
          <w:szCs w:val="23"/>
        </w:rPr>
      </w:pPr>
      <w:r w:rsidRPr="00065489">
        <w:rPr>
          <w:rFonts w:ascii="Times New Roman" w:hAnsi="Times New Roman" w:cs="Times New Roman"/>
          <w:sz w:val="23"/>
          <w:szCs w:val="23"/>
        </w:rPr>
        <w:t>7. Перечень основных мероприятий Программы</w:t>
      </w:r>
    </w:p>
    <w:p w:rsidR="00A8517B" w:rsidRPr="00065489" w:rsidRDefault="00A8517B" w:rsidP="00A8517B">
      <w:pPr>
        <w:pStyle w:val="ConsPlusTitle"/>
        <w:widowControl/>
        <w:jc w:val="center"/>
        <w:rPr>
          <w:rFonts w:ascii="Times New Roman" w:hAnsi="Times New Roman" w:cs="Times New Roman"/>
          <w:sz w:val="23"/>
          <w:szCs w:val="23"/>
        </w:rPr>
      </w:pPr>
    </w:p>
    <w:p w:rsidR="00A8517B" w:rsidRPr="00065489" w:rsidRDefault="00A8517B" w:rsidP="00A8517B">
      <w:pPr>
        <w:ind w:firstLine="709"/>
        <w:jc w:val="center"/>
        <w:rPr>
          <w:b/>
          <w:sz w:val="23"/>
          <w:szCs w:val="23"/>
        </w:rPr>
      </w:pPr>
      <w:r w:rsidRPr="00065489">
        <w:rPr>
          <w:b/>
          <w:sz w:val="23"/>
          <w:szCs w:val="23"/>
        </w:rPr>
        <w:t xml:space="preserve">«Информационная политика и работа с общественностью в муниципальном образовании Володинское сельское поселение </w:t>
      </w:r>
    </w:p>
    <w:p w:rsidR="00A8517B" w:rsidRPr="00065489" w:rsidRDefault="00A8517B" w:rsidP="00A8517B">
      <w:pPr>
        <w:ind w:firstLine="709"/>
        <w:jc w:val="center"/>
        <w:rPr>
          <w:b/>
          <w:sz w:val="23"/>
          <w:szCs w:val="23"/>
        </w:rPr>
      </w:pPr>
      <w:r w:rsidRPr="00065489">
        <w:rPr>
          <w:b/>
          <w:sz w:val="23"/>
          <w:szCs w:val="23"/>
        </w:rPr>
        <w:t>на 2024 - 2026 годы с прогнозом на 2027-2028 годы»</w:t>
      </w:r>
    </w:p>
    <w:p w:rsidR="00A8517B" w:rsidRPr="009155A8" w:rsidRDefault="00A8517B" w:rsidP="00A8517B">
      <w:pPr>
        <w:ind w:firstLine="709"/>
        <w:jc w:val="center"/>
        <w:rPr>
          <w:rFonts w:ascii="Arial" w:hAnsi="Arial" w:cs="Arial"/>
          <w:b/>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500"/>
        <w:gridCol w:w="3950"/>
        <w:gridCol w:w="1323"/>
        <w:gridCol w:w="1800"/>
        <w:gridCol w:w="1553"/>
        <w:gridCol w:w="1243"/>
        <w:gridCol w:w="63"/>
        <w:gridCol w:w="1327"/>
        <w:gridCol w:w="1529"/>
        <w:gridCol w:w="70"/>
        <w:gridCol w:w="1688"/>
      </w:tblGrid>
      <w:tr w:rsidR="00A8517B" w:rsidRPr="00AA06FC" w:rsidTr="008D2FD9">
        <w:trPr>
          <w:trHeight w:val="20"/>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 xml:space="preserve">№ </w:t>
            </w:r>
            <w:proofErr w:type="gramStart"/>
            <w:r w:rsidRPr="00AA06FC">
              <w:rPr>
                <w:color w:val="000000"/>
                <w:sz w:val="22"/>
                <w:szCs w:val="22"/>
              </w:rPr>
              <w:t>п</w:t>
            </w:r>
            <w:proofErr w:type="gramEnd"/>
            <w:r w:rsidRPr="00AA06FC">
              <w:rPr>
                <w:color w:val="000000"/>
                <w:sz w:val="22"/>
                <w:szCs w:val="22"/>
              </w:rPr>
              <w:t>/п</w:t>
            </w:r>
          </w:p>
        </w:tc>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Наименование мероприятия муниципальной программы</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Срок реализации</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ind w:left="-113" w:right="-113"/>
              <w:jc w:val="center"/>
              <w:rPr>
                <w:color w:val="000000"/>
              </w:rPr>
            </w:pPr>
            <w:r w:rsidRPr="00AA06FC">
              <w:rPr>
                <w:color w:val="000000"/>
                <w:sz w:val="22"/>
                <w:szCs w:val="22"/>
              </w:rPr>
              <w:t>Объем финансирования (всего)</w:t>
            </w:r>
          </w:p>
        </w:tc>
        <w:tc>
          <w:tcPr>
            <w:tcW w:w="1899" w:type="pct"/>
            <w:gridSpan w:val="5"/>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В том числе за счет средств (тыс. руб.):</w:t>
            </w:r>
          </w:p>
        </w:tc>
        <w:tc>
          <w:tcPr>
            <w:tcW w:w="5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Участник, участники мероприятий</w:t>
            </w:r>
          </w:p>
        </w:tc>
      </w:tr>
      <w:tr w:rsidR="00A8517B" w:rsidRPr="00AA06FC" w:rsidTr="008D2FD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ind w:left="-113" w:right="-113"/>
              <w:jc w:val="center"/>
              <w:rPr>
                <w:color w:val="000000"/>
                <w:sz w:val="21"/>
                <w:szCs w:val="21"/>
              </w:rPr>
            </w:pPr>
            <w:r w:rsidRPr="00AA06FC">
              <w:rPr>
                <w:color w:val="000000"/>
                <w:sz w:val="21"/>
                <w:szCs w:val="21"/>
              </w:rPr>
              <w:t>Федерального бюджета</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ind w:left="-113" w:right="-113"/>
              <w:jc w:val="center"/>
              <w:rPr>
                <w:color w:val="000000"/>
                <w:sz w:val="21"/>
                <w:szCs w:val="21"/>
              </w:rPr>
            </w:pPr>
            <w:r w:rsidRPr="00AA06FC">
              <w:rPr>
                <w:color w:val="000000"/>
                <w:sz w:val="21"/>
                <w:szCs w:val="21"/>
              </w:rPr>
              <w:t>Областного бюджета</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Default="00A8517B" w:rsidP="00A8517B">
            <w:pPr>
              <w:ind w:left="-113" w:right="-113"/>
              <w:jc w:val="center"/>
              <w:rPr>
                <w:color w:val="000000"/>
                <w:sz w:val="21"/>
                <w:szCs w:val="21"/>
              </w:rPr>
            </w:pPr>
            <w:r w:rsidRPr="00AA06FC">
              <w:rPr>
                <w:color w:val="000000"/>
                <w:sz w:val="21"/>
                <w:szCs w:val="21"/>
              </w:rPr>
              <w:t xml:space="preserve">Местного </w:t>
            </w:r>
          </w:p>
          <w:p w:rsidR="00A8517B" w:rsidRPr="00AA06FC" w:rsidRDefault="00A8517B" w:rsidP="00A8517B">
            <w:pPr>
              <w:ind w:left="-113" w:right="-113"/>
              <w:jc w:val="center"/>
              <w:rPr>
                <w:color w:val="000000"/>
                <w:sz w:val="21"/>
                <w:szCs w:val="21"/>
              </w:rPr>
            </w:pPr>
            <w:r w:rsidRPr="00AA06FC">
              <w:rPr>
                <w:color w:val="000000"/>
                <w:sz w:val="21"/>
                <w:szCs w:val="21"/>
              </w:rPr>
              <w:t>бюджета</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ind w:left="-113" w:right="-113"/>
              <w:jc w:val="center"/>
              <w:rPr>
                <w:color w:val="000000"/>
                <w:sz w:val="21"/>
                <w:szCs w:val="21"/>
              </w:rPr>
            </w:pPr>
            <w:r w:rsidRPr="00AA06FC">
              <w:rPr>
                <w:color w:val="000000"/>
                <w:sz w:val="21"/>
                <w:szCs w:val="21"/>
              </w:rPr>
              <w:t>Внебюджетных источников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r>
      <w:tr w:rsidR="00A8517B" w:rsidRPr="00AA06FC" w:rsidTr="00A8517B">
        <w:trPr>
          <w:trHeight w:val="39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both"/>
              <w:rPr>
                <w:color w:val="000000"/>
              </w:rPr>
            </w:pPr>
            <w:r w:rsidRPr="00AA06FC">
              <w:rPr>
                <w:b/>
                <w:sz w:val="22"/>
                <w:szCs w:val="22"/>
              </w:rPr>
              <w:t xml:space="preserve">Задача 1. Обеспечение доступа к информации о деятельности органов местного самоуправления Володинского сельского поселения  </w:t>
            </w:r>
          </w:p>
        </w:tc>
      </w:tr>
      <w:tr w:rsidR="00A8517B" w:rsidRPr="00AA06FC" w:rsidTr="008D2FD9">
        <w:trPr>
          <w:trHeight w:val="1485"/>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1.1.</w:t>
            </w:r>
          </w:p>
        </w:tc>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both"/>
            </w:pPr>
            <w:r w:rsidRPr="00AA06FC">
              <w:rPr>
                <w:sz w:val="22"/>
                <w:szCs w:val="22"/>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p w:rsidR="00A8517B" w:rsidRPr="00AA06FC" w:rsidRDefault="00A8517B" w:rsidP="00A8517B">
            <w:pPr>
              <w:jc w:val="both"/>
              <w:rPr>
                <w:color w:val="000000"/>
              </w:rPr>
            </w:pPr>
            <w:r w:rsidRPr="00AA06FC">
              <w:rPr>
                <w:sz w:val="22"/>
                <w:szCs w:val="22"/>
              </w:rPr>
              <w:t xml:space="preserve">- </w:t>
            </w:r>
            <w:r w:rsidRPr="00AA06FC">
              <w:rPr>
                <w:color w:val="000000"/>
                <w:sz w:val="22"/>
                <w:szCs w:val="22"/>
              </w:rPr>
              <w:t>Размещение информации в общественно политической газете Кривошеинского района Томской области «Районные вести»</w:t>
            </w:r>
          </w:p>
          <w:p w:rsidR="00A8517B" w:rsidRPr="00AA06FC" w:rsidRDefault="00A8517B" w:rsidP="00A8517B">
            <w:pPr>
              <w:jc w:val="both"/>
              <w:rPr>
                <w:color w:val="000000"/>
              </w:rPr>
            </w:pPr>
            <w:r w:rsidRPr="00AA06FC">
              <w:rPr>
                <w:color w:val="000000"/>
                <w:sz w:val="22"/>
                <w:szCs w:val="22"/>
              </w:rPr>
              <w:t>- Размещение информации на официальном сайте муниципального образования Володинское сельское поселение в сети «Интернет»</w:t>
            </w:r>
          </w:p>
          <w:p w:rsidR="00A8517B" w:rsidRPr="00AA06FC" w:rsidRDefault="00A8517B" w:rsidP="00A8517B">
            <w:pPr>
              <w:jc w:val="both"/>
              <w:rPr>
                <w:color w:val="000000"/>
              </w:rPr>
            </w:pPr>
            <w:r w:rsidRPr="00AA06FC">
              <w:rPr>
                <w:color w:val="000000"/>
                <w:sz w:val="22"/>
                <w:szCs w:val="22"/>
              </w:rPr>
              <w:t xml:space="preserve">- Размещение информации в региональных средствах массовой информации, в том числе выступления </w:t>
            </w:r>
            <w:r w:rsidRPr="00AA06FC">
              <w:rPr>
                <w:color w:val="000000"/>
                <w:sz w:val="22"/>
                <w:szCs w:val="22"/>
              </w:rPr>
              <w:lastRenderedPageBreak/>
              <w:t>на радио, телевидении</w:t>
            </w:r>
          </w:p>
          <w:p w:rsidR="00A8517B" w:rsidRPr="00AA06FC" w:rsidRDefault="00A8517B" w:rsidP="00A8517B">
            <w:pPr>
              <w:jc w:val="both"/>
              <w:rPr>
                <w:color w:val="000000"/>
              </w:rPr>
            </w:pPr>
            <w:r w:rsidRPr="00AA06FC">
              <w:rPr>
                <w:color w:val="000000"/>
                <w:sz w:val="22"/>
                <w:szCs w:val="22"/>
              </w:rPr>
              <w:t>- Размещение информации  на информационных стендах, в библиотеке и в иных отведенных для размещения информации местах в Володинском сельском поселении</w:t>
            </w:r>
          </w:p>
          <w:p w:rsidR="00A8517B" w:rsidRPr="00AA06FC" w:rsidRDefault="00A8517B" w:rsidP="00A8517B">
            <w:pPr>
              <w:jc w:val="both"/>
            </w:pPr>
            <w:r w:rsidRPr="00AA06FC">
              <w:rPr>
                <w:color w:val="000000"/>
                <w:sz w:val="22"/>
                <w:szCs w:val="22"/>
              </w:rPr>
              <w:t xml:space="preserve">- Размещение информации </w:t>
            </w:r>
            <w:r w:rsidRPr="00AA06FC">
              <w:rPr>
                <w:sz w:val="22"/>
                <w:szCs w:val="22"/>
              </w:rPr>
              <w:t xml:space="preserve">на официальных страницах Администрации в социальных сетях: </w:t>
            </w:r>
            <w:proofErr w:type="spellStart"/>
            <w:r w:rsidRPr="00AA06FC">
              <w:rPr>
                <w:sz w:val="22"/>
                <w:szCs w:val="22"/>
              </w:rPr>
              <w:t>ВКонтакте</w:t>
            </w:r>
            <w:proofErr w:type="spellEnd"/>
            <w:r w:rsidRPr="00AA06FC">
              <w:rPr>
                <w:sz w:val="22"/>
                <w:szCs w:val="22"/>
              </w:rPr>
              <w:t>, Одноклассники, Телеграмм</w:t>
            </w: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lastRenderedPageBreak/>
              <w:t>2024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27,0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27,0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8517B" w:rsidRPr="00281E3B" w:rsidRDefault="00A8517B" w:rsidP="00A8517B">
            <w:pPr>
              <w:tabs>
                <w:tab w:val="left" w:pos="0"/>
                <w:tab w:val="left" w:pos="5245"/>
              </w:tabs>
              <w:jc w:val="center"/>
              <w:rPr>
                <w:sz w:val="23"/>
                <w:szCs w:val="23"/>
              </w:rPr>
            </w:pPr>
            <w:r w:rsidRPr="00281E3B">
              <w:rPr>
                <w:sz w:val="23"/>
                <w:szCs w:val="23"/>
              </w:rPr>
              <w:t>Администрация Володинского сельского поселения</w:t>
            </w:r>
          </w:p>
        </w:tc>
      </w:tr>
      <w:tr w:rsidR="00A8517B" w:rsidRPr="00AA06FC" w:rsidTr="008D2FD9">
        <w:trPr>
          <w:trHeight w:val="1380"/>
        </w:trPr>
        <w:tc>
          <w:tcPr>
            <w:tcW w:w="166" w:type="pct"/>
            <w:vMerge/>
            <w:tcBorders>
              <w:top w:val="single" w:sz="4" w:space="0" w:color="auto"/>
              <w:left w:val="single" w:sz="4" w:space="0" w:color="auto"/>
              <w:bottom w:val="single" w:sz="4" w:space="0" w:color="auto"/>
              <w:right w:val="single" w:sz="4" w:space="0" w:color="auto"/>
            </w:tcBorders>
          </w:tcPr>
          <w:p w:rsidR="00A8517B" w:rsidRPr="00AA06FC" w:rsidRDefault="00A8517B" w:rsidP="00A8517B">
            <w:pPr>
              <w:jc w:val="center"/>
              <w:rPr>
                <w:color w:val="000000"/>
              </w:rPr>
            </w:pPr>
          </w:p>
        </w:tc>
        <w:tc>
          <w:tcPr>
            <w:tcW w:w="1313" w:type="pct"/>
            <w:vMerge/>
            <w:tcBorders>
              <w:top w:val="single" w:sz="4" w:space="0" w:color="auto"/>
              <w:left w:val="single" w:sz="4" w:space="0" w:color="auto"/>
              <w:bottom w:val="single" w:sz="4" w:space="0" w:color="auto"/>
              <w:right w:val="single" w:sz="4" w:space="0" w:color="auto"/>
            </w:tcBorders>
          </w:tcPr>
          <w:p w:rsidR="00A8517B" w:rsidRPr="00AA06FC" w:rsidRDefault="00A8517B" w:rsidP="00A8517B"/>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27,0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27,0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84" w:type="pct"/>
            <w:gridSpan w:val="2"/>
            <w:vMerge/>
            <w:tcBorders>
              <w:top w:val="single" w:sz="4" w:space="0" w:color="auto"/>
              <w:left w:val="single" w:sz="4" w:space="0" w:color="auto"/>
              <w:bottom w:val="single" w:sz="4" w:space="0" w:color="auto"/>
              <w:right w:val="single" w:sz="4" w:space="0" w:color="auto"/>
            </w:tcBorders>
          </w:tcPr>
          <w:p w:rsidR="00A8517B" w:rsidRPr="00AA06FC" w:rsidRDefault="00A8517B" w:rsidP="00A8517B"/>
        </w:tc>
      </w:tr>
      <w:tr w:rsidR="00A8517B" w:rsidRPr="00AA06FC" w:rsidTr="008D2FD9">
        <w:trPr>
          <w:trHeight w:val="1385"/>
        </w:trPr>
        <w:tc>
          <w:tcPr>
            <w:tcW w:w="166" w:type="pct"/>
            <w:vMerge/>
            <w:tcBorders>
              <w:top w:val="single" w:sz="4" w:space="0" w:color="auto"/>
              <w:left w:val="single" w:sz="4" w:space="0" w:color="auto"/>
              <w:bottom w:val="single" w:sz="4" w:space="0" w:color="auto"/>
              <w:right w:val="single" w:sz="4" w:space="0" w:color="auto"/>
            </w:tcBorders>
          </w:tcPr>
          <w:p w:rsidR="00A8517B" w:rsidRPr="00AA06FC" w:rsidRDefault="00A8517B" w:rsidP="00A8517B">
            <w:pPr>
              <w:jc w:val="center"/>
              <w:rPr>
                <w:color w:val="000000"/>
              </w:rPr>
            </w:pPr>
          </w:p>
        </w:tc>
        <w:tc>
          <w:tcPr>
            <w:tcW w:w="1313" w:type="pct"/>
            <w:vMerge/>
            <w:tcBorders>
              <w:top w:val="single" w:sz="4" w:space="0" w:color="auto"/>
              <w:left w:val="single" w:sz="4" w:space="0" w:color="auto"/>
              <w:bottom w:val="single" w:sz="4" w:space="0" w:color="auto"/>
              <w:right w:val="single" w:sz="4" w:space="0" w:color="auto"/>
            </w:tcBorders>
          </w:tcPr>
          <w:p w:rsidR="00A8517B" w:rsidRPr="00AA06FC" w:rsidRDefault="00A8517B" w:rsidP="00A8517B"/>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27,0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27,0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84" w:type="pct"/>
            <w:gridSpan w:val="2"/>
            <w:vMerge/>
            <w:tcBorders>
              <w:top w:val="single" w:sz="4" w:space="0" w:color="auto"/>
              <w:left w:val="single" w:sz="4" w:space="0" w:color="auto"/>
              <w:bottom w:val="single" w:sz="4" w:space="0" w:color="auto"/>
              <w:right w:val="single" w:sz="4" w:space="0" w:color="auto"/>
            </w:tcBorders>
          </w:tcPr>
          <w:p w:rsidR="00A8517B" w:rsidRPr="00AA06FC" w:rsidRDefault="00A8517B" w:rsidP="00A8517B"/>
        </w:tc>
      </w:tr>
      <w:tr w:rsidR="00A8517B" w:rsidRPr="00AA06FC" w:rsidTr="008D2FD9">
        <w:trPr>
          <w:trHeight w:val="1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tc>
      </w:tr>
      <w:tr w:rsidR="00A8517B" w:rsidRPr="00AA06FC" w:rsidTr="008D2FD9">
        <w:trPr>
          <w:trHeight w:val="1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tc>
      </w:tr>
      <w:tr w:rsidR="00A8517B" w:rsidRPr="00AA06FC" w:rsidTr="008D2FD9">
        <w:trPr>
          <w:trHeight w:val="324"/>
        </w:trPr>
        <w:tc>
          <w:tcPr>
            <w:tcW w:w="1919" w:type="pct"/>
            <w:gridSpan w:val="3"/>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bCs/>
                <w:color w:val="000000"/>
              </w:rPr>
            </w:pPr>
            <w:r w:rsidRPr="00AA06FC">
              <w:rPr>
                <w:bCs/>
                <w:color w:val="000000"/>
                <w:sz w:val="22"/>
                <w:szCs w:val="22"/>
              </w:rPr>
              <w:t>Итого по 1 задаче:</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141,0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0,0</w:t>
            </w: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0,0</w:t>
            </w:r>
          </w:p>
        </w:tc>
        <w:tc>
          <w:tcPr>
            <w:tcW w:w="441"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141,0</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A8517B" w:rsidRPr="00AA06FC" w:rsidRDefault="00A8517B" w:rsidP="00A8517B">
            <w:pPr>
              <w:rPr>
                <w:color w:val="000000"/>
              </w:rPr>
            </w:pPr>
            <w:r w:rsidRPr="00AA06FC">
              <w:rPr>
                <w:color w:val="000000"/>
                <w:sz w:val="22"/>
                <w:szCs w:val="22"/>
              </w:rPr>
              <w:t> </w:t>
            </w:r>
          </w:p>
        </w:tc>
      </w:tr>
      <w:tr w:rsidR="00A8517B" w:rsidRPr="00AA06FC" w:rsidTr="00A8517B">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both"/>
              <w:rPr>
                <w:b/>
                <w:color w:val="000000"/>
              </w:rPr>
            </w:pPr>
            <w:r w:rsidRPr="00AA06FC">
              <w:rPr>
                <w:b/>
                <w:color w:val="000000"/>
                <w:sz w:val="22"/>
                <w:szCs w:val="22"/>
              </w:rPr>
              <w:t xml:space="preserve">Задача 2. </w:t>
            </w:r>
            <w:r w:rsidRPr="00AA06FC">
              <w:rPr>
                <w:b/>
                <w:sz w:val="22"/>
                <w:szCs w:val="22"/>
              </w:rPr>
              <w:t>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tc>
      </w:tr>
      <w:tr w:rsidR="00A8517B" w:rsidRPr="00AA06FC" w:rsidTr="008D2FD9">
        <w:trPr>
          <w:trHeight w:val="851"/>
        </w:trPr>
        <w:tc>
          <w:tcPr>
            <w:tcW w:w="166" w:type="pct"/>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2.1.</w:t>
            </w:r>
          </w:p>
        </w:tc>
        <w:tc>
          <w:tcPr>
            <w:tcW w:w="1313" w:type="pct"/>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both"/>
              <w:rPr>
                <w:color w:val="000000"/>
              </w:rPr>
            </w:pPr>
            <w:r w:rsidRPr="00AA06FC">
              <w:rPr>
                <w:color w:val="000000"/>
                <w:sz w:val="22"/>
                <w:szCs w:val="22"/>
              </w:rPr>
              <w:t>Поддержка и развитие официального сайта муниципального образования Володинское сельское поселение в сети «Интернет»:</w:t>
            </w:r>
          </w:p>
          <w:p w:rsidR="00A8517B" w:rsidRPr="00AA06FC" w:rsidRDefault="00A8517B" w:rsidP="00A8517B">
            <w:pPr>
              <w:jc w:val="both"/>
              <w:rPr>
                <w:color w:val="000000"/>
              </w:rPr>
            </w:pPr>
            <w:r w:rsidRPr="00AA06FC">
              <w:rPr>
                <w:color w:val="000000"/>
                <w:sz w:val="22"/>
                <w:szCs w:val="22"/>
              </w:rPr>
              <w:t xml:space="preserve">- </w:t>
            </w:r>
            <w:r w:rsidRPr="00AA06FC">
              <w:rPr>
                <w:sz w:val="22"/>
                <w:szCs w:val="22"/>
              </w:rPr>
              <w:t>Оформление сайта, отслеживание поступившей информации, запросов и отзывов, развитие обратной связи с населением</w:t>
            </w: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2024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center"/>
            </w:pPr>
            <w:r w:rsidRPr="00281E3B">
              <w:rPr>
                <w:sz w:val="23"/>
                <w:szCs w:val="23"/>
              </w:rPr>
              <w:t>Администрация Володинского сельского поселения</w:t>
            </w:r>
          </w:p>
        </w:tc>
      </w:tr>
      <w:tr w:rsidR="00A8517B" w:rsidRPr="00AA06FC" w:rsidTr="008D2FD9">
        <w:trPr>
          <w:trHeight w:val="851"/>
        </w:trPr>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hideMark/>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hideMark/>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166" w:type="pct"/>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2.2.</w:t>
            </w:r>
          </w:p>
        </w:tc>
        <w:tc>
          <w:tcPr>
            <w:tcW w:w="1313" w:type="pct"/>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both"/>
            </w:pPr>
            <w:r w:rsidRPr="00AA06FC">
              <w:rPr>
                <w:sz w:val="22"/>
                <w:szCs w:val="22"/>
              </w:rPr>
              <w:t>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w:t>
            </w:r>
          </w:p>
          <w:p w:rsidR="00A8517B" w:rsidRPr="00AA06FC" w:rsidRDefault="00A8517B" w:rsidP="00A8517B">
            <w:pPr>
              <w:jc w:val="both"/>
              <w:rPr>
                <w:color w:val="000000"/>
              </w:rPr>
            </w:pPr>
            <w:r w:rsidRPr="00AA06FC">
              <w:rPr>
                <w:sz w:val="22"/>
                <w:szCs w:val="22"/>
              </w:rPr>
              <w:t xml:space="preserve">- </w:t>
            </w:r>
            <w:r w:rsidRPr="00AA06FC">
              <w:rPr>
                <w:color w:val="000000"/>
                <w:sz w:val="22"/>
                <w:szCs w:val="22"/>
              </w:rPr>
              <w:t>Организация и проведение публичных слушаний</w:t>
            </w: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2024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p w:rsidR="00A8517B" w:rsidRPr="00AA06FC" w:rsidRDefault="00A8517B" w:rsidP="00A8517B">
            <w:pPr>
              <w:jc w:val="center"/>
            </w:pP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vMerge w:val="restart"/>
            <w:tcBorders>
              <w:top w:val="single" w:sz="4" w:space="0" w:color="auto"/>
              <w:left w:val="single" w:sz="4" w:space="0" w:color="auto"/>
              <w:right w:val="single" w:sz="4" w:space="0" w:color="auto"/>
            </w:tcBorders>
            <w:vAlign w:val="center"/>
            <w:hideMark/>
          </w:tcPr>
          <w:p w:rsidR="00A8517B" w:rsidRPr="00AA06FC" w:rsidRDefault="00A8517B" w:rsidP="00A8517B">
            <w:pPr>
              <w:jc w:val="center"/>
            </w:pPr>
            <w:r w:rsidRPr="00281E3B">
              <w:rPr>
                <w:sz w:val="23"/>
                <w:szCs w:val="23"/>
              </w:rPr>
              <w:t>Администрация Володинского сельского поселения</w:t>
            </w:r>
            <w:r>
              <w:rPr>
                <w:sz w:val="23"/>
                <w:szCs w:val="23"/>
              </w:rPr>
              <w:t xml:space="preserve">, население </w:t>
            </w:r>
          </w:p>
        </w:tc>
      </w:tr>
      <w:tr w:rsidR="00A8517B" w:rsidRPr="00AA06FC" w:rsidTr="008D2FD9">
        <w:trPr>
          <w:trHeight w:val="851"/>
        </w:trPr>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hideMark/>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hideMark/>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rPr>
                <w:color w:val="000000"/>
              </w:rPr>
            </w:pPr>
            <w:r w:rsidRPr="00AA06FC">
              <w:rPr>
                <w:color w:val="000000"/>
                <w:sz w:val="22"/>
                <w:szCs w:val="22"/>
              </w:rPr>
              <w:t>2.3.</w:t>
            </w:r>
          </w:p>
        </w:tc>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jc w:val="both"/>
              <w:rPr>
                <w:color w:val="000000"/>
              </w:rPr>
            </w:pPr>
            <w:r w:rsidRPr="00AA06FC">
              <w:rPr>
                <w:color w:val="000000"/>
                <w:sz w:val="22"/>
                <w:szCs w:val="22"/>
              </w:rPr>
              <w:t>Получение «обратной связи» от населения Володинского сельского поселения путем проведения социологических исследований, опросов, встреч с населением:</w:t>
            </w:r>
          </w:p>
          <w:p w:rsidR="00A8517B" w:rsidRPr="00AA06FC" w:rsidRDefault="00A8517B" w:rsidP="00A8517B">
            <w:pPr>
              <w:jc w:val="both"/>
              <w:rPr>
                <w:color w:val="000000"/>
              </w:rPr>
            </w:pPr>
            <w:r w:rsidRPr="00AA06FC">
              <w:rPr>
                <w:color w:val="000000"/>
                <w:sz w:val="22"/>
                <w:szCs w:val="22"/>
              </w:rPr>
              <w:t>- Проведение опросов среди населения, изучение общественного мнения жителей по основным проблемам поселения</w:t>
            </w:r>
          </w:p>
          <w:p w:rsidR="00A8517B" w:rsidRPr="00AA06FC" w:rsidRDefault="00A8517B" w:rsidP="00A8517B">
            <w:pPr>
              <w:jc w:val="both"/>
              <w:rPr>
                <w:color w:val="000000"/>
              </w:rPr>
            </w:pPr>
            <w:r w:rsidRPr="00AA06FC">
              <w:rPr>
                <w:color w:val="000000"/>
                <w:sz w:val="22"/>
                <w:szCs w:val="22"/>
              </w:rPr>
              <w:t xml:space="preserve">- Организация и проведение  встреч с </w:t>
            </w:r>
            <w:r w:rsidRPr="00AA06FC">
              <w:rPr>
                <w:color w:val="000000"/>
                <w:sz w:val="22"/>
                <w:szCs w:val="22"/>
              </w:rPr>
              <w:lastRenderedPageBreak/>
              <w:t>населением</w:t>
            </w: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lastRenderedPageBreak/>
              <w:t>2024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val="restart"/>
            <w:tcBorders>
              <w:top w:val="single" w:sz="4" w:space="0" w:color="auto"/>
              <w:left w:val="single" w:sz="4" w:space="0" w:color="auto"/>
              <w:right w:val="single" w:sz="4" w:space="0" w:color="auto"/>
            </w:tcBorders>
            <w:vAlign w:val="center"/>
          </w:tcPr>
          <w:p w:rsidR="00A8517B" w:rsidRPr="00AA06FC" w:rsidRDefault="00A8517B" w:rsidP="00A8517B">
            <w:pPr>
              <w:jc w:val="center"/>
            </w:pPr>
            <w:r w:rsidRPr="00281E3B">
              <w:rPr>
                <w:sz w:val="23"/>
                <w:szCs w:val="23"/>
              </w:rPr>
              <w:t>Администрация Володинского сельского поселения</w:t>
            </w:r>
            <w:r>
              <w:rPr>
                <w:sz w:val="23"/>
                <w:szCs w:val="23"/>
              </w:rPr>
              <w:t xml:space="preserve">, население </w:t>
            </w:r>
          </w:p>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20"/>
        </w:trPr>
        <w:tc>
          <w:tcPr>
            <w:tcW w:w="1919" w:type="pct"/>
            <w:gridSpan w:val="3"/>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bCs/>
                <w:color w:val="000000"/>
                <w:sz w:val="22"/>
                <w:szCs w:val="22"/>
              </w:rPr>
              <w:t>Итого по 2 задаче:</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A8517B">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both"/>
            </w:pPr>
            <w:r w:rsidRPr="00AA06FC">
              <w:rPr>
                <w:b/>
                <w:sz w:val="22"/>
                <w:szCs w:val="22"/>
              </w:rPr>
              <w:t>Задача 3.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w:t>
            </w:r>
          </w:p>
        </w:tc>
      </w:tr>
      <w:tr w:rsidR="00A8517B" w:rsidRPr="00AA06FC" w:rsidTr="008D2FD9">
        <w:trPr>
          <w:trHeight w:val="851"/>
        </w:trPr>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rPr>
                <w:color w:val="000000"/>
              </w:rPr>
            </w:pPr>
            <w:r w:rsidRPr="00AA06FC">
              <w:rPr>
                <w:color w:val="000000"/>
                <w:sz w:val="22"/>
                <w:szCs w:val="22"/>
              </w:rPr>
              <w:t xml:space="preserve">3.1. </w:t>
            </w:r>
          </w:p>
        </w:tc>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jc w:val="both"/>
            </w:pPr>
            <w:r w:rsidRPr="00AA06FC">
              <w:rPr>
                <w:sz w:val="22"/>
                <w:szCs w:val="22"/>
              </w:rPr>
              <w:t>Организация и проведение специальных событий и мероприятий, посвященных праздничным и памятным датам:</w:t>
            </w:r>
          </w:p>
          <w:p w:rsidR="00A8517B" w:rsidRPr="00AA06FC" w:rsidRDefault="00A8517B" w:rsidP="00A8517B">
            <w:pPr>
              <w:jc w:val="both"/>
            </w:pPr>
            <w:r w:rsidRPr="00AA06FC">
              <w:rPr>
                <w:sz w:val="22"/>
                <w:szCs w:val="22"/>
              </w:rPr>
              <w:t>- Проведение мероприятий, посвященных дням воинской славы и памятным датам России, праздничным и памятным дням, юбилейным датам и памятным событиям учреждений, организаций, коллективов, населенных пунктов; социально-значимым событиям, профессиональным праздникам, юбилейным и значимым событиям в жизни людей</w:t>
            </w:r>
          </w:p>
          <w:p w:rsidR="00A8517B" w:rsidRPr="00AA06FC" w:rsidRDefault="00A8517B" w:rsidP="00A8517B">
            <w:pPr>
              <w:jc w:val="both"/>
              <w:rPr>
                <w:color w:val="000000"/>
              </w:rPr>
            </w:pPr>
            <w:proofErr w:type="gramStart"/>
            <w:r w:rsidRPr="00AA06FC">
              <w:rPr>
                <w:sz w:val="22"/>
                <w:szCs w:val="22"/>
              </w:rPr>
              <w:t>- Приобретение, изготовление печатной и сувенирной продукции (грамоты, книги, открытки, приглашения, буклеты, значки, баннеры  и т.д.)</w:t>
            </w:r>
            <w:proofErr w:type="gramEnd"/>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2024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val="restart"/>
            <w:tcBorders>
              <w:top w:val="single" w:sz="4" w:space="0" w:color="auto"/>
              <w:left w:val="single" w:sz="4" w:space="0" w:color="auto"/>
              <w:right w:val="single" w:sz="4" w:space="0" w:color="auto"/>
            </w:tcBorders>
            <w:vAlign w:val="center"/>
          </w:tcPr>
          <w:p w:rsidR="00A8517B" w:rsidRPr="00AA06FC" w:rsidRDefault="00A8517B" w:rsidP="00A8517B">
            <w:pPr>
              <w:jc w:val="center"/>
            </w:pPr>
            <w:r w:rsidRPr="00281E3B">
              <w:rPr>
                <w:sz w:val="23"/>
                <w:szCs w:val="23"/>
              </w:rPr>
              <w:t>Администрация Володинского сельского поселения</w:t>
            </w:r>
            <w:r>
              <w:rPr>
                <w:sz w:val="23"/>
                <w:szCs w:val="23"/>
              </w:rPr>
              <w:t>, население</w:t>
            </w:r>
          </w:p>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30</w:t>
            </w:r>
            <w:r>
              <w:rPr>
                <w:sz w:val="22"/>
                <w:szCs w:val="22"/>
              </w:rPr>
              <w:t>,0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32,0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32,0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851"/>
        </w:trPr>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32,0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32,0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20"/>
        </w:trPr>
        <w:tc>
          <w:tcPr>
            <w:tcW w:w="1919" w:type="pct"/>
            <w:gridSpan w:val="3"/>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bCs/>
                <w:color w:val="000000"/>
                <w:sz w:val="22"/>
                <w:szCs w:val="22"/>
              </w:rPr>
              <w:t>Итого по 3 задаче:</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154,0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154,0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A8517B">
        <w:trPr>
          <w:trHeight w:val="20"/>
        </w:trPr>
        <w:tc>
          <w:tcPr>
            <w:tcW w:w="5000" w:type="pct"/>
            <w:gridSpan w:val="11"/>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both"/>
            </w:pPr>
            <w:r w:rsidRPr="00AA06FC">
              <w:rPr>
                <w:b/>
                <w:sz w:val="22"/>
                <w:szCs w:val="22"/>
              </w:rPr>
              <w:t>Задача 4.  Сокращение сроков и повышение качества информационного обмена с органами власти, организациями, гражданами</w:t>
            </w:r>
          </w:p>
        </w:tc>
      </w:tr>
      <w:tr w:rsidR="00A8517B" w:rsidRPr="00AA06FC" w:rsidTr="008D2FD9">
        <w:trPr>
          <w:trHeight w:val="948"/>
        </w:trPr>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rPr>
                <w:color w:val="000000"/>
              </w:rPr>
            </w:pPr>
            <w:r w:rsidRPr="00AA06FC">
              <w:rPr>
                <w:color w:val="000000"/>
                <w:sz w:val="22"/>
                <w:szCs w:val="22"/>
              </w:rPr>
              <w:lastRenderedPageBreak/>
              <w:t xml:space="preserve">4.1. </w:t>
            </w:r>
          </w:p>
        </w:tc>
        <w:tc>
          <w:tcPr>
            <w:tcW w:w="0" w:type="auto"/>
            <w:vMerge w:val="restart"/>
            <w:tcBorders>
              <w:top w:val="single" w:sz="4" w:space="0" w:color="auto"/>
              <w:left w:val="single" w:sz="4" w:space="0" w:color="auto"/>
              <w:right w:val="single" w:sz="4" w:space="0" w:color="auto"/>
            </w:tcBorders>
            <w:vAlign w:val="center"/>
          </w:tcPr>
          <w:p w:rsidR="00A8517B" w:rsidRPr="00AA06FC" w:rsidRDefault="00A8517B" w:rsidP="00A8517B">
            <w:pPr>
              <w:jc w:val="both"/>
            </w:pPr>
            <w:r w:rsidRPr="00AA06FC">
              <w:rPr>
                <w:sz w:val="22"/>
                <w:szCs w:val="22"/>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p w:rsidR="00A8517B" w:rsidRPr="00AA06FC" w:rsidRDefault="00A8517B" w:rsidP="00A8517B">
            <w:pPr>
              <w:jc w:val="both"/>
              <w:rPr>
                <w:color w:val="000000"/>
              </w:rPr>
            </w:pPr>
            <w:r w:rsidRPr="00AA06FC">
              <w:rPr>
                <w:sz w:val="22"/>
                <w:szCs w:val="22"/>
              </w:rPr>
              <w:t xml:space="preserve">- </w:t>
            </w:r>
            <w:r w:rsidRPr="00AA06FC">
              <w:rPr>
                <w:color w:val="000000"/>
                <w:sz w:val="22"/>
                <w:szCs w:val="22"/>
              </w:rPr>
              <w:t>Отправка запросов и получение документов в рамках предоставления муниципальных услуг  с использованием электронных систем и сервисов</w:t>
            </w:r>
          </w:p>
          <w:p w:rsidR="00A8517B" w:rsidRPr="00AA06FC" w:rsidRDefault="00A8517B" w:rsidP="00A8517B">
            <w:pPr>
              <w:jc w:val="both"/>
              <w:rPr>
                <w:color w:val="000000"/>
              </w:rPr>
            </w:pPr>
            <w:r w:rsidRPr="00AA06FC">
              <w:rPr>
                <w:color w:val="000000"/>
                <w:sz w:val="22"/>
                <w:szCs w:val="22"/>
              </w:rPr>
              <w:t>- Составление и передача (получение) отчетности в электронном виде по телекоммуникационным каналам связи</w:t>
            </w:r>
          </w:p>
          <w:p w:rsidR="00A8517B" w:rsidRPr="00AA06FC" w:rsidRDefault="00A8517B" w:rsidP="00A8517B">
            <w:pPr>
              <w:jc w:val="both"/>
              <w:rPr>
                <w:color w:val="000000"/>
              </w:rPr>
            </w:pPr>
            <w:r w:rsidRPr="00AA06FC">
              <w:rPr>
                <w:color w:val="000000"/>
                <w:sz w:val="22"/>
                <w:szCs w:val="22"/>
              </w:rPr>
              <w:t xml:space="preserve">- </w:t>
            </w:r>
            <w:r w:rsidRPr="00AA06FC">
              <w:rPr>
                <w:sz w:val="22"/>
                <w:szCs w:val="22"/>
              </w:rPr>
              <w:t>Количество предоставленных муниципальных услуг на портале государственных и муниципальных услуг</w:t>
            </w: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2024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val="restart"/>
            <w:tcBorders>
              <w:top w:val="single" w:sz="4" w:space="0" w:color="auto"/>
              <w:left w:val="single" w:sz="4" w:space="0" w:color="auto"/>
              <w:right w:val="single" w:sz="4" w:space="0" w:color="auto"/>
            </w:tcBorders>
            <w:vAlign w:val="center"/>
          </w:tcPr>
          <w:p w:rsidR="00A8517B" w:rsidRPr="00AA06FC" w:rsidRDefault="00A8517B" w:rsidP="00A8517B">
            <w:pPr>
              <w:jc w:val="center"/>
            </w:pPr>
            <w:r w:rsidRPr="00281E3B">
              <w:rPr>
                <w:sz w:val="23"/>
                <w:szCs w:val="23"/>
              </w:rPr>
              <w:t>Администрация Володинского сельского поселения</w:t>
            </w:r>
            <w:r>
              <w:rPr>
                <w:sz w:val="23"/>
                <w:szCs w:val="23"/>
              </w:rPr>
              <w:t xml:space="preserve">, </w:t>
            </w:r>
            <w:r>
              <w:rPr>
                <w:sz w:val="22"/>
                <w:szCs w:val="22"/>
              </w:rPr>
              <w:t>Федеральная служба</w:t>
            </w:r>
            <w:r w:rsidRPr="00AA06FC">
              <w:rPr>
                <w:sz w:val="22"/>
                <w:szCs w:val="22"/>
              </w:rPr>
              <w:t xml:space="preserve"> государственной статистики, Социальн</w:t>
            </w:r>
            <w:r>
              <w:rPr>
                <w:sz w:val="22"/>
                <w:szCs w:val="22"/>
              </w:rPr>
              <w:t>ый</w:t>
            </w:r>
            <w:r w:rsidRPr="00AA06FC">
              <w:rPr>
                <w:sz w:val="22"/>
                <w:szCs w:val="22"/>
              </w:rPr>
              <w:t xml:space="preserve"> фонд, </w:t>
            </w:r>
            <w:r>
              <w:rPr>
                <w:sz w:val="22"/>
                <w:szCs w:val="22"/>
              </w:rPr>
              <w:t xml:space="preserve">Федеральная налоговая служба и другие органы </w:t>
            </w:r>
            <w:r w:rsidRPr="00AA06FC">
              <w:rPr>
                <w:sz w:val="22"/>
                <w:szCs w:val="22"/>
              </w:rPr>
              <w:t>государственной власти, организаци</w:t>
            </w:r>
            <w:r>
              <w:rPr>
                <w:sz w:val="22"/>
                <w:szCs w:val="22"/>
              </w:rPr>
              <w:t>и,</w:t>
            </w:r>
            <w:r>
              <w:rPr>
                <w:sz w:val="23"/>
                <w:szCs w:val="23"/>
              </w:rPr>
              <w:t xml:space="preserve"> население</w:t>
            </w:r>
          </w:p>
        </w:tc>
      </w:tr>
      <w:tr w:rsidR="00A8517B" w:rsidRPr="00AA06FC" w:rsidTr="008D2FD9">
        <w:trPr>
          <w:trHeight w:val="1044"/>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1001"/>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970"/>
        </w:trPr>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right w:val="single" w:sz="4" w:space="0" w:color="auto"/>
            </w:tcBorders>
            <w:vAlign w:val="center"/>
          </w:tcPr>
          <w:p w:rsidR="00A8517B" w:rsidRPr="00AA06FC" w:rsidRDefault="00A8517B" w:rsidP="00A8517B"/>
        </w:tc>
      </w:tr>
      <w:tr w:rsidR="00A8517B" w:rsidRPr="00AA06FC" w:rsidTr="008D2FD9">
        <w:trPr>
          <w:trHeight w:val="1076"/>
        </w:trPr>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0" w:type="auto"/>
            <w:vMerge/>
            <w:tcBorders>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13,0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vMerge/>
            <w:tcBorders>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20"/>
        </w:trPr>
        <w:tc>
          <w:tcPr>
            <w:tcW w:w="1919" w:type="pct"/>
            <w:gridSpan w:val="3"/>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bCs/>
                <w:color w:val="000000"/>
                <w:sz w:val="22"/>
                <w:szCs w:val="22"/>
              </w:rPr>
              <w:t>Итого по 4 задаче:</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65,00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65,0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tc>
      </w:tr>
      <w:tr w:rsidR="00A8517B" w:rsidRPr="00AA06FC" w:rsidTr="008D2FD9">
        <w:trPr>
          <w:trHeight w:val="387"/>
        </w:trPr>
        <w:tc>
          <w:tcPr>
            <w:tcW w:w="14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color w:val="000000"/>
              </w:rPr>
            </w:pPr>
            <w:r w:rsidRPr="00AA06FC">
              <w:rPr>
                <w:color w:val="000000"/>
                <w:sz w:val="22"/>
                <w:szCs w:val="22"/>
              </w:rPr>
              <w:t>Итого по Программе:</w:t>
            </w: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2024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hideMark/>
          </w:tcPr>
          <w:p w:rsidR="00A8517B" w:rsidRPr="00AA06FC" w:rsidRDefault="00A8517B" w:rsidP="00A8517B">
            <w:pPr>
              <w:jc w:val="center"/>
              <w:rPr>
                <w:color w:val="000000"/>
              </w:rPr>
            </w:pPr>
            <w:r w:rsidRPr="00AA06FC">
              <w:rPr>
                <w:color w:val="000000"/>
                <w:sz w:val="22"/>
                <w:szCs w:val="22"/>
              </w:rPr>
              <w:t> </w:t>
            </w:r>
          </w:p>
        </w:tc>
      </w:tr>
      <w:tr w:rsidR="00A8517B" w:rsidRPr="00AA06FC" w:rsidTr="008D2FD9">
        <w:trPr>
          <w:trHeight w:val="37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2025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70,0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70,0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tcPr>
          <w:p w:rsidR="00A8517B" w:rsidRPr="00AA06FC" w:rsidRDefault="00A8517B" w:rsidP="00A8517B">
            <w:pPr>
              <w:jc w:val="center"/>
              <w:rPr>
                <w:color w:val="000000"/>
              </w:rPr>
            </w:pPr>
          </w:p>
        </w:tc>
      </w:tr>
      <w:tr w:rsidR="00A8517B" w:rsidRPr="00AA06FC" w:rsidTr="008D2FD9">
        <w:trPr>
          <w:trHeight w:val="38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2026 год</w:t>
            </w:r>
          </w:p>
        </w:tc>
        <w:tc>
          <w:tcPr>
            <w:tcW w:w="598"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70,0</w:t>
            </w:r>
          </w:p>
        </w:tc>
        <w:tc>
          <w:tcPr>
            <w:tcW w:w="516"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70,0</w:t>
            </w:r>
          </w:p>
        </w:tc>
        <w:tc>
          <w:tcPr>
            <w:tcW w:w="507"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tcPr>
          <w:p w:rsidR="00A8517B" w:rsidRPr="00AA06FC" w:rsidRDefault="00A8517B" w:rsidP="00A8517B">
            <w:pPr>
              <w:jc w:val="center"/>
              <w:rPr>
                <w:color w:val="000000"/>
              </w:rPr>
            </w:pPr>
          </w:p>
        </w:tc>
      </w:tr>
      <w:tr w:rsidR="00A8517B" w:rsidRPr="00AA06FC" w:rsidTr="008D2FD9">
        <w:trPr>
          <w:trHeight w:val="3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sz w:val="22"/>
                <w:szCs w:val="22"/>
              </w:rPr>
              <w:t>2027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75,0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75,0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hideMark/>
          </w:tcPr>
          <w:p w:rsidR="00A8517B" w:rsidRPr="00AA06FC" w:rsidRDefault="00A8517B" w:rsidP="00A8517B">
            <w:pPr>
              <w:jc w:val="center"/>
              <w:rPr>
                <w:color w:val="000000"/>
              </w:rPr>
            </w:pPr>
            <w:r w:rsidRPr="00AA06FC">
              <w:rPr>
                <w:color w:val="000000"/>
                <w:sz w:val="22"/>
                <w:szCs w:val="22"/>
              </w:rPr>
              <w:t> </w:t>
            </w:r>
          </w:p>
        </w:tc>
      </w:tr>
      <w:tr w:rsidR="00A8517B" w:rsidRPr="00AA06FC" w:rsidTr="008D2FD9">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rsidR="00A8517B" w:rsidRPr="00AA06FC" w:rsidRDefault="00A8517B" w:rsidP="00A8517B">
            <w:pPr>
              <w:jc w:val="center"/>
              <w:rPr>
                <w:color w:val="000000"/>
              </w:rPr>
            </w:pPr>
            <w:r w:rsidRPr="00AA06FC">
              <w:rPr>
                <w:color w:val="000000"/>
                <w:sz w:val="22"/>
                <w:szCs w:val="22"/>
              </w:rPr>
              <w:t>2028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75,0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75,0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hideMark/>
          </w:tcPr>
          <w:p w:rsidR="00A8517B" w:rsidRPr="00AA06FC" w:rsidRDefault="00A8517B" w:rsidP="00A8517B">
            <w:pPr>
              <w:jc w:val="center"/>
              <w:rPr>
                <w:color w:val="000000"/>
              </w:rPr>
            </w:pPr>
            <w:r w:rsidRPr="00AA06FC">
              <w:rPr>
                <w:color w:val="000000"/>
                <w:sz w:val="22"/>
                <w:szCs w:val="22"/>
              </w:rPr>
              <w:t> </w:t>
            </w:r>
          </w:p>
        </w:tc>
      </w:tr>
      <w:tr w:rsidR="00A8517B" w:rsidRPr="00AA06FC" w:rsidTr="008D2FD9">
        <w:trPr>
          <w:trHeight w:val="41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rPr>
                <w:color w:val="000000"/>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rPr>
                <w:bCs/>
                <w:color w:val="000000"/>
              </w:rPr>
            </w:pPr>
            <w:r w:rsidRPr="00AA06FC">
              <w:rPr>
                <w:bCs/>
                <w:color w:val="000000"/>
                <w:sz w:val="22"/>
                <w:szCs w:val="22"/>
              </w:rPr>
              <w:t>Всего:</w:t>
            </w:r>
          </w:p>
        </w:tc>
        <w:tc>
          <w:tcPr>
            <w:tcW w:w="598"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360,0</w:t>
            </w:r>
          </w:p>
        </w:tc>
        <w:tc>
          <w:tcPr>
            <w:tcW w:w="516"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13"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360,0</w:t>
            </w:r>
          </w:p>
        </w:tc>
        <w:tc>
          <w:tcPr>
            <w:tcW w:w="507" w:type="pct"/>
            <w:tcBorders>
              <w:top w:val="single" w:sz="4" w:space="0" w:color="auto"/>
              <w:left w:val="single" w:sz="4" w:space="0" w:color="auto"/>
              <w:bottom w:val="single" w:sz="4" w:space="0" w:color="auto"/>
              <w:right w:val="single" w:sz="4" w:space="0" w:color="auto"/>
            </w:tcBorders>
            <w:vAlign w:val="center"/>
            <w:hideMark/>
          </w:tcPr>
          <w:p w:rsidR="00A8517B" w:rsidRPr="00AA06FC" w:rsidRDefault="00A8517B" w:rsidP="00A8517B">
            <w:pPr>
              <w:jc w:val="center"/>
            </w:pPr>
            <w:r w:rsidRPr="00AA06FC">
              <w:rPr>
                <w:sz w:val="22"/>
                <w:szCs w:val="22"/>
              </w:rPr>
              <w:t>0,0</w:t>
            </w:r>
          </w:p>
        </w:tc>
        <w:tc>
          <w:tcPr>
            <w:tcW w:w="584" w:type="pct"/>
            <w:gridSpan w:val="2"/>
            <w:tcBorders>
              <w:top w:val="single" w:sz="4" w:space="0" w:color="auto"/>
              <w:left w:val="single" w:sz="4" w:space="0" w:color="auto"/>
              <w:bottom w:val="single" w:sz="4" w:space="0" w:color="auto"/>
              <w:right w:val="single" w:sz="4" w:space="0" w:color="auto"/>
            </w:tcBorders>
            <w:vAlign w:val="bottom"/>
            <w:hideMark/>
          </w:tcPr>
          <w:p w:rsidR="00A8517B" w:rsidRPr="00AA06FC" w:rsidRDefault="00A8517B" w:rsidP="00A8517B">
            <w:pPr>
              <w:jc w:val="center"/>
              <w:rPr>
                <w:color w:val="000000"/>
              </w:rPr>
            </w:pPr>
            <w:r w:rsidRPr="00AA06FC">
              <w:rPr>
                <w:color w:val="000000"/>
                <w:sz w:val="22"/>
                <w:szCs w:val="22"/>
              </w:rPr>
              <w:t> </w:t>
            </w:r>
          </w:p>
        </w:tc>
      </w:tr>
    </w:tbl>
    <w:p w:rsidR="00A8517B" w:rsidRDefault="00A8517B" w:rsidP="00A8517B">
      <w:pPr>
        <w:pStyle w:val="ConsPlusTitle"/>
        <w:widowControl/>
        <w:jc w:val="center"/>
        <w:rPr>
          <w:rFonts w:ascii="Times New Roman" w:hAnsi="Times New Roman" w:cs="Times New Roman"/>
          <w:sz w:val="16"/>
          <w:szCs w:val="24"/>
        </w:rPr>
      </w:pPr>
    </w:p>
    <w:p w:rsidR="00A8517B" w:rsidRDefault="00A8517B" w:rsidP="00A8517B">
      <w:pPr>
        <w:pStyle w:val="ConsPlusTitle"/>
        <w:widowControl/>
        <w:jc w:val="center"/>
        <w:rPr>
          <w:rFonts w:ascii="Times New Roman" w:hAnsi="Times New Roman" w:cs="Times New Roman"/>
          <w:sz w:val="16"/>
          <w:szCs w:val="24"/>
        </w:rPr>
      </w:pPr>
    </w:p>
    <w:p w:rsidR="00A8517B" w:rsidRDefault="00A8517B" w:rsidP="00A8517B">
      <w:pPr>
        <w:pStyle w:val="ConsPlusTitle"/>
        <w:widowControl/>
        <w:jc w:val="center"/>
        <w:rPr>
          <w:rFonts w:ascii="Times New Roman" w:hAnsi="Times New Roman" w:cs="Times New Roman"/>
          <w:szCs w:val="22"/>
        </w:rPr>
      </w:pPr>
      <w:r>
        <w:rPr>
          <w:rFonts w:ascii="Times New Roman" w:hAnsi="Times New Roman" w:cs="Times New Roman"/>
          <w:szCs w:val="22"/>
        </w:rPr>
        <w:t xml:space="preserve">8. </w:t>
      </w:r>
      <w:r w:rsidRPr="00F44C9B">
        <w:rPr>
          <w:rFonts w:ascii="Times New Roman" w:hAnsi="Times New Roman" w:cs="Times New Roman"/>
          <w:szCs w:val="22"/>
        </w:rPr>
        <w:t xml:space="preserve">Индикаторы (показатели) цели и задач </w:t>
      </w:r>
      <w:r>
        <w:rPr>
          <w:rFonts w:ascii="Times New Roman" w:hAnsi="Times New Roman" w:cs="Times New Roman"/>
          <w:szCs w:val="22"/>
        </w:rPr>
        <w:t>П</w:t>
      </w:r>
      <w:r w:rsidRPr="00F44C9B">
        <w:rPr>
          <w:rFonts w:ascii="Times New Roman" w:hAnsi="Times New Roman" w:cs="Times New Roman"/>
          <w:szCs w:val="22"/>
        </w:rPr>
        <w:t>рограммы</w:t>
      </w:r>
    </w:p>
    <w:p w:rsidR="00A8517B" w:rsidRDefault="00A8517B" w:rsidP="00A8517B">
      <w:pPr>
        <w:pStyle w:val="ConsPlusTitle"/>
        <w:widowControl/>
        <w:jc w:val="center"/>
        <w:rPr>
          <w:rFonts w:ascii="Times New Roman" w:hAnsi="Times New Roman" w:cs="Times New Roman"/>
          <w:szCs w:val="22"/>
        </w:rPr>
      </w:pPr>
    </w:p>
    <w:p w:rsidR="00A8517B" w:rsidRPr="00065489" w:rsidRDefault="00A8517B" w:rsidP="00A8517B">
      <w:pPr>
        <w:ind w:firstLine="709"/>
        <w:jc w:val="center"/>
        <w:rPr>
          <w:b/>
          <w:sz w:val="23"/>
          <w:szCs w:val="23"/>
        </w:rPr>
      </w:pPr>
      <w:r w:rsidRPr="00065489">
        <w:rPr>
          <w:b/>
          <w:sz w:val="23"/>
          <w:szCs w:val="23"/>
        </w:rPr>
        <w:t xml:space="preserve">«Информационная политика и работа с общественностью в муниципальном образовании Володинское сельское поселение </w:t>
      </w:r>
    </w:p>
    <w:p w:rsidR="00A8517B" w:rsidRPr="00065489" w:rsidRDefault="00A8517B" w:rsidP="00A8517B">
      <w:pPr>
        <w:ind w:firstLine="709"/>
        <w:jc w:val="center"/>
        <w:rPr>
          <w:b/>
          <w:sz w:val="23"/>
          <w:szCs w:val="23"/>
        </w:rPr>
      </w:pPr>
      <w:r w:rsidRPr="00065489">
        <w:rPr>
          <w:b/>
          <w:sz w:val="23"/>
          <w:szCs w:val="23"/>
        </w:rPr>
        <w:t>на 2024 - 2026 годы с прогнозом на 2027-2028 годы»</w:t>
      </w:r>
    </w:p>
    <w:p w:rsidR="00A8517B" w:rsidRPr="00F44C9B" w:rsidRDefault="00A8517B" w:rsidP="00A8517B">
      <w:pPr>
        <w:pStyle w:val="ConsPlusTitle"/>
        <w:widowControl/>
        <w:jc w:val="center"/>
        <w:rPr>
          <w:rFonts w:ascii="Times New Roman" w:hAnsi="Times New Roman" w:cs="Times New Roman"/>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530"/>
        <w:gridCol w:w="3350"/>
        <w:gridCol w:w="1456"/>
        <w:gridCol w:w="3048"/>
        <w:gridCol w:w="1353"/>
        <w:gridCol w:w="1359"/>
        <w:gridCol w:w="1359"/>
        <w:gridCol w:w="1359"/>
        <w:gridCol w:w="1350"/>
      </w:tblGrid>
      <w:tr w:rsidR="00A8517B" w:rsidRPr="00CD16AC" w:rsidTr="00A8517B">
        <w:trPr>
          <w:trHeight w:val="283"/>
          <w:jc w:val="center"/>
        </w:trPr>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 xml:space="preserve">№ </w:t>
            </w:r>
            <w:proofErr w:type="gramStart"/>
            <w:r w:rsidRPr="00CD16AC">
              <w:rPr>
                <w:sz w:val="22"/>
                <w:szCs w:val="22"/>
              </w:rPr>
              <w:t>п</w:t>
            </w:r>
            <w:proofErr w:type="gramEnd"/>
            <w:r w:rsidRPr="00CD16AC">
              <w:rPr>
                <w:sz w:val="22"/>
                <w:szCs w:val="22"/>
              </w:rPr>
              <w:t>/п</w:t>
            </w:r>
          </w:p>
        </w:tc>
        <w:tc>
          <w:tcPr>
            <w:tcW w:w="1105"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Наименование показателя</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Единица измерения</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 xml:space="preserve">Методика расчета показателя </w:t>
            </w:r>
            <w:r w:rsidRPr="00CD16AC">
              <w:rPr>
                <w:sz w:val="22"/>
                <w:szCs w:val="22"/>
                <w:lang w:val="en-US"/>
              </w:rPr>
              <w:t>&lt;*&gt;</w:t>
            </w:r>
          </w:p>
        </w:tc>
        <w:tc>
          <w:tcPr>
            <w:tcW w:w="2236" w:type="pct"/>
            <w:gridSpan w:val="5"/>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Целевые значения индикатора/показателя реализации программы по годам</w:t>
            </w:r>
          </w:p>
        </w:tc>
      </w:tr>
      <w:tr w:rsidR="00A8517B" w:rsidRPr="00CD16AC" w:rsidTr="00A8517B">
        <w:trPr>
          <w:trHeight w:val="283"/>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tc>
        <w:tc>
          <w:tcPr>
            <w:tcW w:w="1105" w:type="pct"/>
            <w:vMerge/>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tc>
        <w:tc>
          <w:tcPr>
            <w:tcW w:w="480" w:type="pct"/>
            <w:vMerge/>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tc>
        <w:tc>
          <w:tcPr>
            <w:tcW w:w="1005" w:type="pct"/>
            <w:vMerge/>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tc>
        <w:tc>
          <w:tcPr>
            <w:tcW w:w="446" w:type="pc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2024 год</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2025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2026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sz w:val="22"/>
                <w:szCs w:val="22"/>
              </w:rPr>
              <w:t>Прогнозный 2027 год</w:t>
            </w:r>
          </w:p>
        </w:tc>
        <w:tc>
          <w:tcPr>
            <w:tcW w:w="445" w:type="pct"/>
            <w:tcBorders>
              <w:top w:val="single" w:sz="4" w:space="0" w:color="auto"/>
              <w:left w:val="single" w:sz="4" w:space="0" w:color="auto"/>
              <w:bottom w:val="single" w:sz="4" w:space="0" w:color="auto"/>
              <w:right w:val="single" w:sz="4" w:space="0" w:color="auto"/>
            </w:tcBorders>
            <w:vAlign w:val="center"/>
            <w:hideMark/>
          </w:tcPr>
          <w:p w:rsidR="00A8517B" w:rsidRPr="00CD16AC" w:rsidRDefault="00A8517B" w:rsidP="00A8517B">
            <w:pPr>
              <w:jc w:val="center"/>
            </w:pPr>
            <w:r w:rsidRPr="00CD16AC">
              <w:rPr>
                <w:color w:val="000000"/>
                <w:sz w:val="22"/>
                <w:szCs w:val="22"/>
              </w:rPr>
              <w:t>Прогнозный 2028 год</w:t>
            </w:r>
          </w:p>
        </w:tc>
      </w:tr>
      <w:tr w:rsidR="00A8517B" w:rsidRPr="00CD16AC" w:rsidTr="00A8517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rPr>
                <w:b/>
                <w:bCs/>
              </w:rPr>
            </w:pPr>
            <w:r w:rsidRPr="00CD16AC">
              <w:rPr>
                <w:b/>
                <w:sz w:val="22"/>
                <w:szCs w:val="22"/>
              </w:rPr>
              <w:t>Цель – Повышение информированности о местном самоуправлении, о работе органов местного самоуправления и создание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Удовлетворенность населения  деятельностью органов местного самоуправления</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По формуле:</w:t>
            </w:r>
          </w:p>
          <w:p w:rsidR="00A8517B" w:rsidRPr="00CD16AC" w:rsidRDefault="00A8517B" w:rsidP="00A8517B">
            <w:pPr>
              <w:jc w:val="both"/>
            </w:pPr>
            <w:r w:rsidRPr="00CD16AC">
              <w:rPr>
                <w:sz w:val="22"/>
                <w:szCs w:val="22"/>
              </w:rPr>
              <w:t xml:space="preserve">количество опрошенных граждан, удовлетворенных деятельностью органов местного самоуправления / </w:t>
            </w:r>
            <w:r>
              <w:rPr>
                <w:sz w:val="22"/>
                <w:szCs w:val="22"/>
              </w:rPr>
              <w:t xml:space="preserve">общее </w:t>
            </w:r>
            <w:r w:rsidRPr="00CD16AC">
              <w:rPr>
                <w:sz w:val="22"/>
                <w:szCs w:val="22"/>
              </w:rPr>
              <w:t>количество опрошенных граждан  ×</w:t>
            </w:r>
            <w:r>
              <w:rPr>
                <w:sz w:val="22"/>
                <w:szCs w:val="22"/>
              </w:rPr>
              <w:t xml:space="preserve"> </w:t>
            </w:r>
            <w:r w:rsidRPr="00CD16AC">
              <w:rPr>
                <w:sz w:val="22"/>
                <w:szCs w:val="22"/>
              </w:rPr>
              <w:t>100%</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51</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55</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55</w:t>
            </w:r>
          </w:p>
        </w:tc>
      </w:tr>
      <w:tr w:rsidR="00A8517B" w:rsidRPr="00CD16AC" w:rsidTr="00A8517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b/>
                <w:sz w:val="22"/>
                <w:szCs w:val="22"/>
              </w:rPr>
              <w:t xml:space="preserve">Задача 1  - Обеспечение доступа к информации о деятельности органов местного самоуправления Володинского сельского поселения  </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1.1</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публикаций в газете</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Путем подсчета публикаций в газете «Районные вести»</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15</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15</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1.2</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публикаций о деятельности органов местного самоуправления на сайте</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 xml:space="preserve">Путем подсчета публикаций на официальном сайте  муниципального образования Володинское сельское </w:t>
            </w:r>
            <w:r w:rsidRPr="00CD16AC">
              <w:rPr>
                <w:sz w:val="22"/>
                <w:szCs w:val="22"/>
              </w:rPr>
              <w:lastRenderedPageBreak/>
              <w:t>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lastRenderedPageBreak/>
              <w:t>30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lastRenderedPageBreak/>
              <w:t>1.3</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 xml:space="preserve">Количество публикаций о деятельности органов местного самоуправления на официальных страницах Администрации в социальных сетях: </w:t>
            </w:r>
            <w:proofErr w:type="spellStart"/>
            <w:r w:rsidRPr="00CD16AC">
              <w:rPr>
                <w:sz w:val="22"/>
                <w:szCs w:val="22"/>
              </w:rPr>
              <w:t>ВКонтакте</w:t>
            </w:r>
            <w:proofErr w:type="spellEnd"/>
            <w:r w:rsidRPr="00CD16AC">
              <w:rPr>
                <w:sz w:val="22"/>
                <w:szCs w:val="22"/>
              </w:rPr>
              <w:t>, Одноклассники, Телеграмм</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 xml:space="preserve">Путем подсчета публикаций на официальных страницах Администрации </w:t>
            </w:r>
            <w:r>
              <w:rPr>
                <w:sz w:val="22"/>
                <w:szCs w:val="22"/>
              </w:rPr>
              <w:t xml:space="preserve">в социальных сетях: </w:t>
            </w:r>
            <w:proofErr w:type="spellStart"/>
            <w:r w:rsidRPr="00CD16AC">
              <w:rPr>
                <w:sz w:val="22"/>
                <w:szCs w:val="22"/>
              </w:rPr>
              <w:t>ВКонтакте</w:t>
            </w:r>
            <w:proofErr w:type="spellEnd"/>
            <w:r w:rsidRPr="00CD16AC">
              <w:rPr>
                <w:sz w:val="22"/>
                <w:szCs w:val="22"/>
              </w:rPr>
              <w:t>, Одноклассники, Телеграмм</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468</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468</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468</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475</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480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1.4</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публикаций, выступлений</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 xml:space="preserve">Путем подсчета публикаций  </w:t>
            </w:r>
            <w:r w:rsidRPr="00CD16AC">
              <w:rPr>
                <w:color w:val="000000"/>
                <w:sz w:val="22"/>
                <w:szCs w:val="22"/>
              </w:rPr>
              <w:t>в региональных средствах массовой информации, в том числе выступлений на радио, телевидении</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1.5</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экземпляров размещенных нормативно-правовых актов и иной информации</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Путем подсчета экземпляров документов, объявлений, листовок, размещённых в информационных бюллетенях, на стендах, в библиотеках и в иных отведенных для этих целей местах</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60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60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60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60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60</w:t>
            </w:r>
          </w:p>
        </w:tc>
      </w:tr>
      <w:tr w:rsidR="00A8517B" w:rsidRPr="00CD16AC" w:rsidTr="00A8517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8517B" w:rsidRPr="00CD16AC" w:rsidRDefault="00A8517B" w:rsidP="00A8517B">
            <w:pPr>
              <w:rPr>
                <w:b/>
              </w:rPr>
            </w:pPr>
            <w:r w:rsidRPr="00CD16AC">
              <w:rPr>
                <w:b/>
                <w:sz w:val="22"/>
                <w:szCs w:val="22"/>
              </w:rPr>
              <w:t>Задача 2 – 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2.1</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afe"/>
              <w:rPr>
                <w:rFonts w:ascii="Times New Roman" w:hAnsi="Times New Roman" w:cs="Times New Roman"/>
              </w:rPr>
            </w:pPr>
            <w:r w:rsidRPr="00CD16AC">
              <w:rPr>
                <w:rFonts w:ascii="Times New Roman" w:hAnsi="Times New Roman" w:cs="Times New Roman"/>
                <w:sz w:val="22"/>
                <w:szCs w:val="22"/>
              </w:rPr>
              <w:t>Количество</w:t>
            </w:r>
          </w:p>
          <w:p w:rsidR="00A8517B" w:rsidRPr="00CD16AC" w:rsidRDefault="00A8517B" w:rsidP="00A8517B">
            <w:r w:rsidRPr="00CD16AC">
              <w:rPr>
                <w:sz w:val="22"/>
                <w:szCs w:val="22"/>
              </w:rPr>
              <w:t>посетителей сайта</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чел.</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На основании информации о посещаемости официального сайта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3000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3000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2.2</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afe"/>
              <w:rPr>
                <w:rFonts w:ascii="Times New Roman" w:hAnsi="Times New Roman" w:cs="Times New Roman"/>
              </w:rPr>
            </w:pPr>
            <w:r w:rsidRPr="00CD16AC">
              <w:rPr>
                <w:rFonts w:ascii="Times New Roman" w:hAnsi="Times New Roman" w:cs="Times New Roman"/>
                <w:sz w:val="22"/>
                <w:szCs w:val="22"/>
              </w:rPr>
              <w:t>Количество проведенных публичных слушаний</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 xml:space="preserve">шт. </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 xml:space="preserve">Путем подсчета общего количества проведенных </w:t>
            </w:r>
            <w:r w:rsidRPr="00CD16AC">
              <w:rPr>
                <w:sz w:val="22"/>
                <w:szCs w:val="22"/>
              </w:rPr>
              <w:lastRenderedPageBreak/>
              <w:t>публичных слушаний согласно протоколам публичных слушаний и заключениям по итогам публичных слушаний</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lastRenderedPageBreak/>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lastRenderedPageBreak/>
              <w:t>2.3</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afe"/>
              <w:rPr>
                <w:rFonts w:ascii="Times New Roman" w:hAnsi="Times New Roman" w:cs="Times New Roman"/>
              </w:rPr>
            </w:pPr>
            <w:r w:rsidRPr="00CD16AC">
              <w:rPr>
                <w:rFonts w:ascii="Times New Roman" w:hAnsi="Times New Roman" w:cs="Times New Roman"/>
                <w:sz w:val="22"/>
                <w:szCs w:val="22"/>
              </w:rPr>
              <w:t>Количество человек, принявших участие в публичных слушаниях</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чел.</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Путем подсчета общего количества человек, принявших участие в публичных слушаниях согласно протоколам публичных слушаний заключениям по итогам публичных слушаний</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2.4</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проведенных социологических исследований, опросов населения</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Путем подсчета общего количества проведенных исследований, опросов</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2.5</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проведенных встреч с населением</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cente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Путем подсчета проведенных встреч с населением согласно данным протоколов встреч</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4</w:t>
            </w:r>
          </w:p>
        </w:tc>
      </w:tr>
      <w:tr w:rsidR="00A8517B" w:rsidRPr="00CD16AC" w:rsidTr="00A8517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b/>
                <w:sz w:val="22"/>
                <w:szCs w:val="22"/>
              </w:rPr>
              <w:t>Задача 3 -</w:t>
            </w:r>
            <w:r w:rsidRPr="00CD16AC">
              <w:rPr>
                <w:sz w:val="22"/>
                <w:szCs w:val="22"/>
              </w:rPr>
              <w:t xml:space="preserve"> </w:t>
            </w:r>
            <w:r w:rsidRPr="00CD16AC">
              <w:rPr>
                <w:b/>
                <w:sz w:val="22"/>
                <w:szCs w:val="22"/>
              </w:rPr>
              <w:t>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3.1</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Количество проведенных мероприятий</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Путем подсчета проведенных мероприятий</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3.2</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jc w:val="left"/>
              <w:rPr>
                <w:sz w:val="22"/>
                <w:szCs w:val="22"/>
              </w:rPr>
            </w:pPr>
            <w:r w:rsidRPr="00CD16AC">
              <w:rPr>
                <w:sz w:val="22"/>
                <w:szCs w:val="22"/>
              </w:rPr>
              <w:t xml:space="preserve">Количество экземпляров приобретенной, изготовленной </w:t>
            </w:r>
            <w:r w:rsidRPr="00CD16AC">
              <w:rPr>
                <w:sz w:val="22"/>
                <w:szCs w:val="22"/>
              </w:rPr>
              <w:lastRenderedPageBreak/>
              <w:t>печатной и сувенирной продукции</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lastRenderedPageBreak/>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Путем подсчета количества экземпляров данной продукции</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r>
      <w:tr w:rsidR="00A8517B" w:rsidRPr="00CD16AC" w:rsidTr="00A8517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A8517B" w:rsidRPr="00CD16AC" w:rsidRDefault="00A8517B" w:rsidP="00A8517B">
            <w:pPr>
              <w:jc w:val="both"/>
              <w:rPr>
                <w:b/>
              </w:rPr>
            </w:pPr>
            <w:r w:rsidRPr="00CD16AC">
              <w:rPr>
                <w:b/>
                <w:sz w:val="22"/>
                <w:szCs w:val="22"/>
              </w:rPr>
              <w:lastRenderedPageBreak/>
              <w:t>Задача 4 - Сокращение сроков и повышение качества информационного обмена с органами власти, организациями, гражданами</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4.1</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ConsPlusCell"/>
              <w:widowControl/>
              <w:rPr>
                <w:rFonts w:ascii="Times New Roman" w:hAnsi="Times New Roman" w:cs="Times New Roman"/>
                <w:sz w:val="22"/>
                <w:szCs w:val="22"/>
                <w:highlight w:val="yellow"/>
              </w:rPr>
            </w:pPr>
            <w:r w:rsidRPr="00CD16AC">
              <w:rPr>
                <w:rFonts w:ascii="Times New Roman" w:hAnsi="Times New Roman" w:cs="Times New Roman"/>
                <w:sz w:val="22"/>
                <w:szCs w:val="22"/>
              </w:rPr>
              <w:t xml:space="preserve">Процент запросов, направленных </w:t>
            </w:r>
            <w:proofErr w:type="gramStart"/>
            <w:r w:rsidRPr="00CD16AC">
              <w:rPr>
                <w:rFonts w:ascii="Times New Roman" w:hAnsi="Times New Roman" w:cs="Times New Roman"/>
                <w:sz w:val="22"/>
                <w:szCs w:val="22"/>
              </w:rPr>
              <w:t>в</w:t>
            </w:r>
            <w:proofErr w:type="gramEnd"/>
            <w:r w:rsidRPr="00CD16AC">
              <w:rPr>
                <w:rFonts w:ascii="Times New Roman" w:hAnsi="Times New Roman" w:cs="Times New Roman"/>
                <w:sz w:val="22"/>
                <w:szCs w:val="22"/>
              </w:rPr>
              <w:t xml:space="preserve"> </w:t>
            </w:r>
            <w:proofErr w:type="gramStart"/>
            <w:r w:rsidRPr="00CD16AC">
              <w:rPr>
                <w:rFonts w:ascii="Times New Roman" w:hAnsi="Times New Roman" w:cs="Times New Roman"/>
                <w:sz w:val="22"/>
                <w:szCs w:val="22"/>
              </w:rPr>
              <w:t>электроном</w:t>
            </w:r>
            <w:proofErr w:type="gramEnd"/>
            <w:r w:rsidRPr="00CD16AC">
              <w:rPr>
                <w:rFonts w:ascii="Times New Roman" w:hAnsi="Times New Roman" w:cs="Times New Roman"/>
                <w:sz w:val="22"/>
                <w:szCs w:val="22"/>
              </w:rPr>
              <w:t xml:space="preserve"> виде, от общего числа запросов при предоставлении муниципальных услуг</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jc w:val="both"/>
            </w:pPr>
            <w:r w:rsidRPr="00CD16AC">
              <w:rPr>
                <w:sz w:val="22"/>
                <w:szCs w:val="22"/>
              </w:rPr>
              <w:t xml:space="preserve">По формуле: </w:t>
            </w:r>
          </w:p>
          <w:p w:rsidR="00A8517B" w:rsidRPr="00CD16AC" w:rsidRDefault="00A8517B" w:rsidP="00A8517B">
            <w:pPr>
              <w:jc w:val="both"/>
              <w:rPr>
                <w:u w:val="single"/>
              </w:rPr>
            </w:pPr>
            <w:r w:rsidRPr="00CD16AC">
              <w:rPr>
                <w:sz w:val="22"/>
                <w:szCs w:val="22"/>
              </w:rPr>
              <w:t>количество запросов в электронном виде  при предоставлении муниципальных услуг / количество запросов при предоставлении муниципальных услуг  ×100%</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50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A8517B" w:rsidRPr="00CD16AC" w:rsidRDefault="00A8517B" w:rsidP="00A8517B">
            <w:r w:rsidRPr="00CD16AC">
              <w:rPr>
                <w:sz w:val="22"/>
                <w:szCs w:val="22"/>
              </w:rPr>
              <w:t>4.2</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ConsPlusCell"/>
              <w:widowControl/>
              <w:rPr>
                <w:rFonts w:ascii="Times New Roman" w:hAnsi="Times New Roman" w:cs="Times New Roman"/>
                <w:sz w:val="22"/>
                <w:szCs w:val="22"/>
                <w:highlight w:val="yellow"/>
              </w:rPr>
            </w:pPr>
            <w:r w:rsidRPr="00CD16AC">
              <w:rPr>
                <w:rFonts w:ascii="Times New Roman" w:hAnsi="Times New Roman" w:cs="Times New Roman"/>
                <w:sz w:val="22"/>
                <w:szCs w:val="22"/>
              </w:rPr>
              <w:t>Количество отчетов, запросов, писем, направленных в электронном виде</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шт.</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b w:val="0"/>
                <w:sz w:val="22"/>
                <w:szCs w:val="22"/>
              </w:rPr>
            </w:pPr>
            <w:r w:rsidRPr="00CD16AC">
              <w:rPr>
                <w:sz w:val="22"/>
                <w:szCs w:val="22"/>
              </w:rPr>
              <w:t>Путем подсчета отчетов, запросов, писем, направленных в электронном программном продукте «СБИС++» по всем контрагентам</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200</w:t>
            </w:r>
          </w:p>
        </w:tc>
      </w:tr>
      <w:tr w:rsidR="00A8517B" w:rsidRPr="00CD16AC" w:rsidTr="00A8517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A8517B" w:rsidRPr="00CD16AC" w:rsidRDefault="00A8517B" w:rsidP="00A8517B">
            <w:r w:rsidRPr="00CD16AC">
              <w:rPr>
                <w:sz w:val="22"/>
                <w:szCs w:val="22"/>
              </w:rPr>
              <w:t>4.3</w:t>
            </w:r>
          </w:p>
        </w:tc>
        <w:tc>
          <w:tcPr>
            <w:tcW w:w="11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ConsPlusCell"/>
              <w:widowControl/>
              <w:rPr>
                <w:rFonts w:ascii="Times New Roman" w:hAnsi="Times New Roman" w:cs="Times New Roman"/>
                <w:sz w:val="22"/>
                <w:szCs w:val="22"/>
              </w:rPr>
            </w:pPr>
            <w:r w:rsidRPr="00CD16AC">
              <w:rPr>
                <w:rFonts w:ascii="Times New Roman" w:hAnsi="Times New Roman" w:cs="Times New Roman"/>
                <w:sz w:val="22"/>
                <w:szCs w:val="22"/>
              </w:rPr>
              <w:t>Количество предоставленных муниципальных услуг на портале государственных и муниципальных услуг</w:t>
            </w:r>
          </w:p>
        </w:tc>
        <w:tc>
          <w:tcPr>
            <w:tcW w:w="480"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 xml:space="preserve">шт. </w:t>
            </w:r>
          </w:p>
        </w:tc>
        <w:tc>
          <w:tcPr>
            <w:tcW w:w="1005" w:type="pct"/>
            <w:tcBorders>
              <w:top w:val="single" w:sz="4" w:space="0" w:color="auto"/>
              <w:left w:val="single" w:sz="4" w:space="0" w:color="auto"/>
              <w:bottom w:val="single" w:sz="4" w:space="0" w:color="auto"/>
              <w:right w:val="single" w:sz="4" w:space="0" w:color="auto"/>
            </w:tcBorders>
          </w:tcPr>
          <w:p w:rsidR="00A8517B" w:rsidRPr="00CD16AC" w:rsidRDefault="00A8517B" w:rsidP="00A8517B">
            <w:pPr>
              <w:pStyle w:val="1"/>
              <w:rPr>
                <w:sz w:val="22"/>
                <w:szCs w:val="22"/>
              </w:rPr>
            </w:pPr>
            <w:r w:rsidRPr="00CD16AC">
              <w:rPr>
                <w:sz w:val="22"/>
                <w:szCs w:val="22"/>
              </w:rPr>
              <w:t xml:space="preserve">Путем подсчета количества предоставленных муниципальных услуг на портале государственных и муниципальных услуг </w:t>
            </w:r>
          </w:p>
        </w:tc>
        <w:tc>
          <w:tcPr>
            <w:tcW w:w="446"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10</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15</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15</w:t>
            </w:r>
          </w:p>
        </w:tc>
        <w:tc>
          <w:tcPr>
            <w:tcW w:w="448"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w:t>
            </w:r>
          </w:p>
        </w:tc>
        <w:tc>
          <w:tcPr>
            <w:tcW w:w="445" w:type="pct"/>
            <w:tcBorders>
              <w:top w:val="single" w:sz="4" w:space="0" w:color="auto"/>
              <w:left w:val="single" w:sz="4" w:space="0" w:color="auto"/>
              <w:bottom w:val="single" w:sz="4" w:space="0" w:color="auto"/>
              <w:right w:val="single" w:sz="4" w:space="0" w:color="auto"/>
            </w:tcBorders>
            <w:vAlign w:val="center"/>
          </w:tcPr>
          <w:p w:rsidR="00A8517B" w:rsidRPr="00CD16AC" w:rsidRDefault="00A8517B" w:rsidP="00A8517B">
            <w:pPr>
              <w:jc w:val="center"/>
            </w:pPr>
            <w:r w:rsidRPr="00CD16AC">
              <w:rPr>
                <w:sz w:val="22"/>
                <w:szCs w:val="22"/>
              </w:rPr>
              <w:t>20</w:t>
            </w:r>
          </w:p>
        </w:tc>
      </w:tr>
    </w:tbl>
    <w:p w:rsidR="00A8517B" w:rsidRPr="00BF341C" w:rsidRDefault="00A8517B" w:rsidP="00A8517B">
      <w:pPr>
        <w:rPr>
          <w:lang w:eastAsia="x-none"/>
        </w:rPr>
        <w:sectPr w:rsidR="00A8517B" w:rsidRPr="00BF341C" w:rsidSect="00A8517B">
          <w:type w:val="continuous"/>
          <w:pgSz w:w="16838" w:h="11906" w:orient="landscape" w:code="9"/>
          <w:pgMar w:top="1134" w:right="851" w:bottom="707" w:left="993" w:header="720" w:footer="720" w:gutter="0"/>
          <w:cols w:space="720"/>
          <w:docGrid w:linePitch="272"/>
        </w:sectPr>
      </w:pPr>
    </w:p>
    <w:p w:rsidR="00277D8C" w:rsidRDefault="00277D8C" w:rsidP="0061522B">
      <w:pPr>
        <w:jc w:val="both"/>
        <w:rPr>
          <w:color w:val="000000"/>
          <w:sz w:val="22"/>
          <w:szCs w:val="22"/>
        </w:rPr>
      </w:pPr>
    </w:p>
    <w:p w:rsidR="00277D8C" w:rsidRDefault="00277D8C" w:rsidP="0061522B">
      <w:pPr>
        <w:jc w:val="both"/>
        <w:rPr>
          <w:color w:val="000000"/>
          <w:sz w:val="22"/>
          <w:szCs w:val="22"/>
        </w:rPr>
      </w:pPr>
    </w:p>
    <w:tbl>
      <w:tblPr>
        <w:tblStyle w:val="ae"/>
        <w:tblpPr w:leftFromText="180" w:rightFromText="180" w:vertAnchor="text" w:horzAnchor="margin" w:tblpY="81"/>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8D2FD9" w:rsidRPr="00EB1539" w:rsidTr="008D2FD9">
        <w:trPr>
          <w:trHeight w:val="2542"/>
        </w:trPr>
        <w:tc>
          <w:tcPr>
            <w:tcW w:w="5818" w:type="dxa"/>
          </w:tcPr>
          <w:p w:rsidR="008D2FD9" w:rsidRDefault="008D2FD9" w:rsidP="008D2FD9">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8D2FD9" w:rsidRPr="00EB1539" w:rsidRDefault="008D2FD9" w:rsidP="008D2FD9">
            <w:pPr>
              <w:keepNext/>
              <w:jc w:val="center"/>
              <w:rPr>
                <w:color w:val="808080" w:themeColor="background1" w:themeShade="80"/>
              </w:rPr>
            </w:pPr>
            <w:r w:rsidRPr="00EB1539">
              <w:rPr>
                <w:color w:val="808080" w:themeColor="background1" w:themeShade="80"/>
              </w:rPr>
              <w:t>«Информационный бюллетень»</w:t>
            </w:r>
          </w:p>
          <w:p w:rsidR="008D2FD9" w:rsidRPr="00EB1539" w:rsidRDefault="008D2FD9" w:rsidP="008D2FD9">
            <w:pPr>
              <w:keepNext/>
              <w:jc w:val="center"/>
              <w:rPr>
                <w:color w:val="808080" w:themeColor="background1" w:themeShade="80"/>
              </w:rPr>
            </w:pPr>
            <w:r w:rsidRPr="00EB1539">
              <w:rPr>
                <w:color w:val="808080" w:themeColor="background1" w:themeShade="80"/>
              </w:rPr>
              <w:t>Учредитель:</w:t>
            </w:r>
          </w:p>
          <w:p w:rsidR="008D2FD9" w:rsidRPr="00EB1539" w:rsidRDefault="008D2FD9" w:rsidP="008D2FD9">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8D2FD9" w:rsidRPr="00EB1539" w:rsidRDefault="008D2FD9" w:rsidP="008D2FD9">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8D2FD9" w:rsidRPr="00EB1539" w:rsidRDefault="008D2FD9" w:rsidP="008D2FD9">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8D2FD9" w:rsidRPr="00EB1539" w:rsidRDefault="008D2FD9" w:rsidP="008D2FD9">
            <w:pPr>
              <w:keepNext/>
              <w:jc w:val="center"/>
              <w:rPr>
                <w:color w:val="808080" w:themeColor="background1" w:themeShade="80"/>
              </w:rPr>
            </w:pPr>
          </w:p>
          <w:p w:rsidR="008D2FD9" w:rsidRPr="00EB1539" w:rsidRDefault="008D2FD9" w:rsidP="008D2FD9">
            <w:pPr>
              <w:keepNext/>
              <w:jc w:val="center"/>
              <w:rPr>
                <w:color w:val="808080" w:themeColor="background1" w:themeShade="80"/>
              </w:rPr>
            </w:pPr>
          </w:p>
        </w:tc>
        <w:tc>
          <w:tcPr>
            <w:tcW w:w="4781" w:type="dxa"/>
          </w:tcPr>
          <w:p w:rsidR="008D2FD9" w:rsidRPr="00EB1539" w:rsidRDefault="008D2FD9" w:rsidP="008D2FD9">
            <w:pPr>
              <w:keepNext/>
              <w:jc w:val="center"/>
              <w:rPr>
                <w:color w:val="808080" w:themeColor="background1" w:themeShade="80"/>
              </w:rPr>
            </w:pPr>
            <w:r w:rsidRPr="00EB1539">
              <w:rPr>
                <w:color w:val="808080" w:themeColor="background1" w:themeShade="80"/>
              </w:rPr>
              <w:t>Адрес издателя</w:t>
            </w:r>
          </w:p>
          <w:p w:rsidR="008D2FD9" w:rsidRPr="00EB1539" w:rsidRDefault="008D2FD9" w:rsidP="008D2FD9">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8D2FD9" w:rsidRPr="00EB1539" w:rsidRDefault="008D2FD9" w:rsidP="008D2FD9">
            <w:pPr>
              <w:keepNext/>
              <w:jc w:val="center"/>
              <w:rPr>
                <w:color w:val="808080" w:themeColor="background1" w:themeShade="80"/>
              </w:rPr>
            </w:pPr>
            <w:r w:rsidRPr="00EB1539">
              <w:rPr>
                <w:color w:val="808080" w:themeColor="background1" w:themeShade="80"/>
              </w:rPr>
              <w:t>телефон: 8(38251) 4-54-33</w:t>
            </w:r>
          </w:p>
          <w:p w:rsidR="008D2FD9" w:rsidRPr="00EB1539" w:rsidRDefault="008D2FD9" w:rsidP="008D2FD9">
            <w:pPr>
              <w:keepNext/>
              <w:rPr>
                <w:color w:val="808080" w:themeColor="background1" w:themeShade="80"/>
              </w:rPr>
            </w:pPr>
            <w:r w:rsidRPr="00EB1539">
              <w:rPr>
                <w:color w:val="808080" w:themeColor="background1" w:themeShade="80"/>
              </w:rPr>
              <w:t xml:space="preserve">              факс:       8(38251) 4-54-33</w:t>
            </w:r>
          </w:p>
          <w:p w:rsidR="008D2FD9" w:rsidRPr="00814FA5" w:rsidRDefault="008D2FD9" w:rsidP="008D2FD9">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8D2FD9" w:rsidRPr="00EB1539" w:rsidRDefault="008D2FD9" w:rsidP="008D2FD9">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8D2FD9" w:rsidRPr="00EB1539" w:rsidRDefault="008D2FD9" w:rsidP="008D2FD9">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8D2FD9" w:rsidRPr="00EB1539" w:rsidRDefault="008D2FD9" w:rsidP="008D2FD9">
            <w:pPr>
              <w:keepNext/>
              <w:rPr>
                <w:color w:val="808080" w:themeColor="background1" w:themeShade="80"/>
              </w:rPr>
            </w:pPr>
          </w:p>
        </w:tc>
        <w:tc>
          <w:tcPr>
            <w:tcW w:w="4078" w:type="dxa"/>
          </w:tcPr>
          <w:p w:rsidR="008D2FD9" w:rsidRPr="00EB1539" w:rsidRDefault="008D2FD9" w:rsidP="008D2FD9">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8D2FD9" w:rsidRPr="00EB1539" w:rsidRDefault="008D2FD9" w:rsidP="008D2FD9">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8D2FD9" w:rsidRPr="00EB1539" w:rsidRDefault="008D2FD9" w:rsidP="008D2FD9">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8D2FD9" w:rsidRPr="00EB1539" w:rsidRDefault="008D2FD9" w:rsidP="008D2FD9">
            <w:pPr>
              <w:keepNext/>
              <w:jc w:val="center"/>
              <w:rPr>
                <w:color w:val="808080" w:themeColor="background1" w:themeShade="80"/>
              </w:rPr>
            </w:pPr>
            <w:r w:rsidRPr="00EB1539">
              <w:rPr>
                <w:color w:val="808080" w:themeColor="background1" w:themeShade="80"/>
              </w:rPr>
              <w:t>Цена «Бесплатно»</w:t>
            </w:r>
          </w:p>
        </w:tc>
      </w:tr>
    </w:tbl>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Default="00277D8C" w:rsidP="0061522B">
      <w:pPr>
        <w:jc w:val="both"/>
        <w:rPr>
          <w:color w:val="000000"/>
          <w:sz w:val="22"/>
          <w:szCs w:val="22"/>
        </w:rPr>
      </w:pPr>
    </w:p>
    <w:p w:rsidR="00277D8C" w:rsidRPr="0061522B" w:rsidRDefault="00277D8C" w:rsidP="0061522B">
      <w:pPr>
        <w:jc w:val="both"/>
        <w:rPr>
          <w:color w:val="000000"/>
          <w:sz w:val="22"/>
          <w:szCs w:val="22"/>
        </w:rPr>
      </w:pPr>
    </w:p>
    <w:p w:rsidR="0061522B" w:rsidRPr="0061522B" w:rsidRDefault="0061522B" w:rsidP="0061522B">
      <w:pPr>
        <w:rPr>
          <w:color w:val="000000"/>
          <w:sz w:val="22"/>
          <w:szCs w:val="22"/>
        </w:rPr>
      </w:pPr>
    </w:p>
    <w:p w:rsidR="00EE746C" w:rsidRPr="00A018E5" w:rsidRDefault="00EE746C" w:rsidP="00EE746C">
      <w:pPr>
        <w:spacing w:before="100" w:beforeAutospacing="1" w:after="100" w:afterAutospacing="1"/>
        <w:ind w:left="360"/>
        <w:jc w:val="both"/>
      </w:pPr>
    </w:p>
    <w:p w:rsidR="00EE746C" w:rsidRPr="00A018E5" w:rsidRDefault="00EE746C" w:rsidP="00EE746C"/>
    <w:p w:rsidR="00EE746C" w:rsidRPr="00A018E5" w:rsidRDefault="00EE746C" w:rsidP="00EE746C">
      <w:pPr>
        <w:jc w:val="both"/>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jc w:val="both"/>
      </w:pPr>
    </w:p>
    <w:p w:rsidR="00EE746C" w:rsidRPr="00A018E5" w:rsidRDefault="00EE746C" w:rsidP="00EE746C"/>
    <w:p w:rsidR="00EE746C" w:rsidRPr="00A018E5" w:rsidRDefault="00EE746C" w:rsidP="00EE746C"/>
    <w:p w:rsidR="00EE746C" w:rsidRPr="00A018E5" w:rsidRDefault="00EE746C" w:rsidP="00EE746C">
      <w:pPr>
        <w:jc w:val="right"/>
      </w:pPr>
    </w:p>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rPr>
          <w:rFonts w:eastAsia="Calibri"/>
          <w:lang w:eastAsia="en-US"/>
        </w:rPr>
      </w:pPr>
      <w:bookmarkStart w:id="1" w:name="_GoBack"/>
      <w:bookmarkEnd w:id="1"/>
    </w:p>
    <w:p w:rsidR="00EE746C" w:rsidRPr="00A018E5" w:rsidRDefault="00EE746C" w:rsidP="00EE746C">
      <w:pPr>
        <w:rPr>
          <w:rFonts w:eastAsia="Calibri"/>
          <w:lang w:eastAsia="en-US"/>
        </w:rPr>
      </w:pPr>
    </w:p>
    <w:p w:rsidR="00EE746C" w:rsidRPr="00A018E5" w:rsidRDefault="00EE746C" w:rsidP="00EE746C">
      <w:pPr>
        <w:rPr>
          <w:bCs/>
        </w:rPr>
      </w:pPr>
    </w:p>
    <w:p w:rsidR="00EE746C" w:rsidRPr="00A018E5" w:rsidRDefault="00EE746C" w:rsidP="00EE746C">
      <w:pPr>
        <w:rPr>
          <w:bCs/>
        </w:rPr>
      </w:pPr>
    </w:p>
    <w:p w:rsidR="00E83447" w:rsidRPr="00A018E5" w:rsidRDefault="00E83447" w:rsidP="00E83447">
      <w:pPr>
        <w:rPr>
          <w:rFonts w:eastAsia="Calibri"/>
          <w:lang w:eastAsia="en-US"/>
        </w:rPr>
      </w:pPr>
    </w:p>
    <w:p w:rsidR="00E83447" w:rsidRPr="00A018E5" w:rsidRDefault="00E83447" w:rsidP="00E83447">
      <w:pPr>
        <w:rPr>
          <w:bCs/>
        </w:rPr>
      </w:pPr>
    </w:p>
    <w:p w:rsidR="00E83447" w:rsidRPr="00A018E5" w:rsidRDefault="00E83447" w:rsidP="00E83447">
      <w:pPr>
        <w:rPr>
          <w:rFonts w:eastAsia="Calibri"/>
          <w:lang w:eastAsia="en-US"/>
        </w:rPr>
      </w:pPr>
    </w:p>
    <w:p w:rsidR="00E83447" w:rsidRPr="00A018E5" w:rsidRDefault="00E83447" w:rsidP="00E83447"/>
    <w:p w:rsidR="00E83447" w:rsidRPr="00A018E5" w:rsidRDefault="00E83447" w:rsidP="00E83447"/>
    <w:p w:rsidR="00E83447" w:rsidRPr="00A018E5" w:rsidRDefault="00E83447" w:rsidP="00E83447"/>
    <w:p w:rsidR="00E83447" w:rsidRPr="00A018E5" w:rsidRDefault="00E83447" w:rsidP="00E83447">
      <w:pPr>
        <w:ind w:firstLine="561"/>
        <w:jc w:val="cente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Pr>
        <w:ind w:firstLine="561"/>
        <w:jc w:val="center"/>
        <w:rPr>
          <w:bCs/>
        </w:rPr>
      </w:pPr>
    </w:p>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Pr>
        <w:tabs>
          <w:tab w:val="left" w:pos="5760"/>
        </w:tabs>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2"/>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A8517B">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86" w:rsidRDefault="008D3A86" w:rsidP="00145FAD">
      <w:r>
        <w:separator/>
      </w:r>
    </w:p>
  </w:endnote>
  <w:endnote w:type="continuationSeparator" w:id="0">
    <w:p w:rsidR="008D3A86" w:rsidRDefault="008D3A86"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86" w:rsidRPr="001B365B" w:rsidRDefault="008D3A86"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D3A86" w:rsidRPr="001B365B" w:rsidRDefault="008D3A86"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86" w:rsidRPr="00101CD1" w:rsidRDefault="008D3A86"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D3A86" w:rsidRPr="00101CD1" w:rsidRDefault="008D3A86">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86" w:rsidRPr="00101CD1" w:rsidRDefault="008D3A86"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D3A86" w:rsidRPr="00101CD1" w:rsidRDefault="008D3A86"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8D3A86" w:rsidRPr="00D6280A" w:rsidRDefault="008D3A86"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86" w:rsidRDefault="008D3A86" w:rsidP="00145FAD">
      <w:r>
        <w:separator/>
      </w:r>
    </w:p>
  </w:footnote>
  <w:footnote w:type="continuationSeparator" w:id="0">
    <w:p w:rsidR="008D3A86" w:rsidRDefault="008D3A86"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D3A86"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8D3A86" w:rsidRPr="001B365B" w:rsidRDefault="008D3A86"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8D3A86" w:rsidRPr="001B365B" w:rsidRDefault="008D3A86"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11 (045)   29 декабря 2023 г.</w:t>
              </w:r>
            </w:p>
          </w:sdtContent>
        </w:sdt>
      </w:tc>
      <w:tc>
        <w:tcPr>
          <w:tcW w:w="230" w:type="pct"/>
          <w:tcBorders>
            <w:left w:val="single" w:sz="6" w:space="0" w:color="000000" w:themeColor="text1"/>
          </w:tcBorders>
        </w:tcPr>
        <w:p w:rsidR="008D3A86" w:rsidRPr="001B365B" w:rsidRDefault="008D3A86"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141</w:t>
          </w:r>
          <w:r w:rsidRPr="001B365B">
            <w:rPr>
              <w:rFonts w:ascii="Times New Roman" w:hAnsi="Times New Roman" w:cs="Times New Roman"/>
              <w:color w:val="808080" w:themeColor="background1" w:themeShade="80"/>
              <w:sz w:val="32"/>
            </w:rPr>
            <w:fldChar w:fldCharType="end"/>
          </w:r>
        </w:p>
      </w:tc>
    </w:tr>
  </w:tbl>
  <w:p w:rsidR="008D3A86" w:rsidRDefault="008D3A86"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808080" w:themeColor="background1" w:themeShade="80"/>
        <w:sz w:val="32"/>
      </w:rPr>
      <w:alias w:val="Организация"/>
      <w:id w:val="1535155320"/>
      <w:placeholder>
        <w:docPart w:val="22C5DF6E7A404CBD9E39540F686861FC"/>
      </w:placeholder>
      <w:dataBinding w:prefixMappings="xmlns:ns0='http://schemas.openxmlformats.org/officeDocument/2006/extended-properties'" w:xpath="/ns0:Properties[1]/ns0:Company[1]" w:storeItemID="{6668398D-A668-4E3E-A5EB-62B293D839F1}"/>
      <w:text/>
    </w:sdtPr>
    <w:sdtContent>
      <w:p w:rsidR="008D3A86" w:rsidRPr="001B365B" w:rsidRDefault="008D3A86" w:rsidP="008D3A86">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72730343"/>
      <w:placeholder>
        <w:docPart w:val="9607FD83F4034F6A8DAB64A4CB599A1E"/>
      </w:placeholder>
      <w:dataBinding w:prefixMappings="xmlns:ns0='http://schemas.openxmlformats.org/package/2006/metadata/core-properties' xmlns:ns1='http://purl.org/dc/elements/1.1/'" w:xpath="/ns0:coreProperties[1]/ns1:title[1]" w:storeItemID="{6C3C8BC8-F283-45AE-878A-BAB7291924A1}"/>
      <w:text/>
    </w:sdtPr>
    <w:sdtContent>
      <w:p w:rsidR="008D3A86" w:rsidRDefault="008D3A86" w:rsidP="008D3A86">
        <w:pPr>
          <w:pStyle w:val="a7"/>
          <w:jc w:val="right"/>
        </w:pPr>
        <w:r>
          <w:rPr>
            <w:rFonts w:ascii="Times New Roman" w:hAnsi="Times New Roman" w:cs="Times New Roman"/>
            <w:b/>
            <w:bCs/>
            <w:color w:val="808080" w:themeColor="background1" w:themeShade="80"/>
            <w:sz w:val="32"/>
          </w:rPr>
          <w:t>№ 11 (045)   29 декабря 2023 г.</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8D3A86"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066535442"/>
            <w:placeholder>
              <w:docPart w:val="11D452C413874354829EE44C59DAA638"/>
            </w:placeholder>
            <w:dataBinding w:prefixMappings="xmlns:ns0='http://schemas.openxmlformats.org/officeDocument/2006/extended-properties'" w:xpath="/ns0:Properties[1]/ns0:Company[1]" w:storeItemID="{6668398D-A668-4E3E-A5EB-62B293D839F1}"/>
            <w:text/>
          </w:sdtPr>
          <w:sdtContent>
            <w:p w:rsidR="008D3A86" w:rsidRPr="001B365B" w:rsidRDefault="008D3A86"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602181509"/>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Content>
            <w:p w:rsidR="008D3A86" w:rsidRPr="001B365B" w:rsidRDefault="008D3A86" w:rsidP="00387F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11 (045)   29 декабря 2023 г.</w:t>
              </w:r>
            </w:p>
          </w:sdtContent>
        </w:sdt>
      </w:tc>
      <w:tc>
        <w:tcPr>
          <w:tcW w:w="230" w:type="pct"/>
          <w:tcBorders>
            <w:left w:val="single" w:sz="6" w:space="0" w:color="000000" w:themeColor="text1"/>
          </w:tcBorders>
        </w:tcPr>
        <w:p w:rsidR="008D3A86" w:rsidRPr="001B365B" w:rsidRDefault="008D3A86"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24737F">
            <w:rPr>
              <w:rFonts w:ascii="Times New Roman" w:hAnsi="Times New Roman" w:cs="Times New Roman"/>
              <w:noProof/>
              <w:color w:val="808080" w:themeColor="background1" w:themeShade="80"/>
              <w:sz w:val="32"/>
            </w:rPr>
            <w:t>56</w:t>
          </w:r>
          <w:r w:rsidRPr="001B365B">
            <w:rPr>
              <w:rFonts w:ascii="Times New Roman" w:hAnsi="Times New Roman" w:cs="Times New Roman"/>
              <w:color w:val="808080" w:themeColor="background1" w:themeShade="80"/>
              <w:sz w:val="32"/>
            </w:rPr>
            <w:fldChar w:fldCharType="end"/>
          </w:r>
        </w:p>
      </w:tc>
    </w:tr>
  </w:tbl>
  <w:p w:rsidR="008D3A86" w:rsidRPr="00C035C8" w:rsidRDefault="008D3A86" w:rsidP="00C035C8">
    <w:pPr>
      <w:pStyle w:val="a7"/>
    </w:pPr>
  </w:p>
  <w:p w:rsidR="008D3A86" w:rsidRDefault="008D3A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
    <w:nsid w:val="12CB26D0"/>
    <w:multiLevelType w:val="multilevel"/>
    <w:tmpl w:val="F0989090"/>
    <w:lvl w:ilvl="0">
      <w:start w:val="1"/>
      <w:numFmt w:val="decimal"/>
      <w:lvlText w:val="%1."/>
      <w:lvlJc w:val="left"/>
      <w:pPr>
        <w:ind w:left="921" w:hanging="360"/>
      </w:pPr>
    </w:lvl>
    <w:lvl w:ilvl="1">
      <w:start w:val="1"/>
      <w:numFmt w:val="decimal"/>
      <w:isLgl/>
      <w:lvlText w:val="%1.%2."/>
      <w:lvlJc w:val="left"/>
      <w:pPr>
        <w:ind w:left="921" w:hanging="360"/>
      </w:pPr>
    </w:lvl>
    <w:lvl w:ilvl="2">
      <w:start w:val="1"/>
      <w:numFmt w:val="decimal"/>
      <w:isLgl/>
      <w:lvlText w:val="%1.%2.%3."/>
      <w:lvlJc w:val="left"/>
      <w:pPr>
        <w:ind w:left="1281" w:hanging="720"/>
      </w:pPr>
    </w:lvl>
    <w:lvl w:ilvl="3">
      <w:start w:val="1"/>
      <w:numFmt w:val="decimal"/>
      <w:isLgl/>
      <w:lvlText w:val="%1.%2.%3.%4."/>
      <w:lvlJc w:val="left"/>
      <w:pPr>
        <w:ind w:left="1281" w:hanging="720"/>
      </w:pPr>
    </w:lvl>
    <w:lvl w:ilvl="4">
      <w:start w:val="1"/>
      <w:numFmt w:val="decimal"/>
      <w:isLgl/>
      <w:lvlText w:val="%1.%2.%3.%4.%5."/>
      <w:lvlJc w:val="left"/>
      <w:pPr>
        <w:ind w:left="1641" w:hanging="1080"/>
      </w:pPr>
    </w:lvl>
    <w:lvl w:ilvl="5">
      <w:start w:val="1"/>
      <w:numFmt w:val="decimal"/>
      <w:isLgl/>
      <w:lvlText w:val="%1.%2.%3.%4.%5.%6."/>
      <w:lvlJc w:val="left"/>
      <w:pPr>
        <w:ind w:left="1641" w:hanging="1080"/>
      </w:pPr>
    </w:lvl>
    <w:lvl w:ilvl="6">
      <w:start w:val="1"/>
      <w:numFmt w:val="decimal"/>
      <w:isLgl/>
      <w:lvlText w:val="%1.%2.%3.%4.%5.%6.%7."/>
      <w:lvlJc w:val="left"/>
      <w:pPr>
        <w:ind w:left="2001" w:hanging="1440"/>
      </w:pPr>
    </w:lvl>
    <w:lvl w:ilvl="7">
      <w:start w:val="1"/>
      <w:numFmt w:val="decimal"/>
      <w:isLgl/>
      <w:lvlText w:val="%1.%2.%3.%4.%5.%6.%7.%8."/>
      <w:lvlJc w:val="left"/>
      <w:pPr>
        <w:ind w:left="2001" w:hanging="1440"/>
      </w:pPr>
    </w:lvl>
    <w:lvl w:ilvl="8">
      <w:start w:val="1"/>
      <w:numFmt w:val="decimal"/>
      <w:isLgl/>
      <w:lvlText w:val="%1.%2.%3.%4.%5.%6.%7.%8.%9."/>
      <w:lvlJc w:val="left"/>
      <w:pPr>
        <w:ind w:left="2361" w:hanging="1800"/>
      </w:pPr>
    </w:lvl>
  </w:abstractNum>
  <w:abstractNum w:abstractNumId="4">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1">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4">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A014EE"/>
    <w:multiLevelType w:val="hybridMultilevel"/>
    <w:tmpl w:val="27C2B084"/>
    <w:lvl w:ilvl="0" w:tplc="8B721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7">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3">
    <w:nsid w:val="5AB93B4A"/>
    <w:multiLevelType w:val="hybridMultilevel"/>
    <w:tmpl w:val="3BD0F88A"/>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535945"/>
    <w:multiLevelType w:val="hybridMultilevel"/>
    <w:tmpl w:val="9760CBF6"/>
    <w:lvl w:ilvl="0" w:tplc="C34CB5CA">
      <w:start w:val="1"/>
      <w:numFmt w:val="decimal"/>
      <w:lvlText w:val="%1."/>
      <w:lvlJc w:val="left"/>
      <w:pPr>
        <w:tabs>
          <w:tab w:val="num" w:pos="921"/>
        </w:tabs>
        <w:ind w:left="921" w:hanging="360"/>
      </w:pPr>
      <w:rPr>
        <w:rFonts w:hint="default"/>
        <w:b/>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7">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21"/>
  </w:num>
  <w:num w:numId="6">
    <w:abstractNumId w:val="24"/>
  </w:num>
  <w:num w:numId="7">
    <w:abstractNumId w:val="25"/>
  </w:num>
  <w:num w:numId="8">
    <w:abstractNumId w:val="10"/>
    <w:lvlOverride w:ilvl="0">
      <w:startOverride w:val="1"/>
    </w:lvlOverride>
  </w:num>
  <w:num w:numId="9">
    <w:abstractNumId w:val="5"/>
  </w:num>
  <w:num w:numId="10">
    <w:abstractNumId w:val="29"/>
  </w:num>
  <w:num w:numId="11">
    <w:abstractNumId w:val="4"/>
  </w:num>
  <w:num w:numId="12">
    <w:abstractNumId w:val="30"/>
  </w:num>
  <w:num w:numId="13">
    <w:abstractNumId w:val="11"/>
  </w:num>
  <w:num w:numId="14">
    <w:abstractNumId w:val="28"/>
  </w:num>
  <w:num w:numId="15">
    <w:abstractNumId w:val="14"/>
  </w:num>
  <w:num w:numId="16">
    <w:abstractNumId w:val="16"/>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
  </w:num>
  <w:num w:numId="24">
    <w:abstractNumId w:val="7"/>
  </w:num>
  <w:num w:numId="25">
    <w:abstractNumId w:val="17"/>
  </w:num>
  <w:num w:numId="26">
    <w:abstractNumId w:val="9"/>
  </w:num>
  <w:num w:numId="27">
    <w:abstractNumId w:val="12"/>
  </w:num>
  <w:num w:numId="28">
    <w:abstractNumId w:val="22"/>
  </w:num>
  <w:num w:numId="29">
    <w:abstractNumId w:val="2"/>
  </w:num>
  <w:num w:numId="30">
    <w:abstractNumId w:val="18"/>
  </w:num>
  <w:num w:numId="31">
    <w:abstractNumId w:val="13"/>
  </w:num>
  <w:num w:numId="32">
    <w:abstractNumId w:val="6"/>
  </w:num>
  <w:num w:numId="33">
    <w:abstractNumId w:val="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4737F"/>
    <w:rsid w:val="002522E8"/>
    <w:rsid w:val="0025700E"/>
    <w:rsid w:val="00257B79"/>
    <w:rsid w:val="00274E85"/>
    <w:rsid w:val="00277D8C"/>
    <w:rsid w:val="00282D19"/>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3C76"/>
    <w:rsid w:val="00374E4F"/>
    <w:rsid w:val="00375961"/>
    <w:rsid w:val="003773DF"/>
    <w:rsid w:val="003820BD"/>
    <w:rsid w:val="00382614"/>
    <w:rsid w:val="00387FEC"/>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549F6"/>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2FD9"/>
    <w:rsid w:val="008D3A86"/>
    <w:rsid w:val="008D4FD8"/>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17B"/>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3472"/>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C06BF"/>
    <w:rsid w:val="00DC410D"/>
    <w:rsid w:val="00DC5497"/>
    <w:rsid w:val="00DD24BF"/>
    <w:rsid w:val="00DD49BB"/>
    <w:rsid w:val="00DD6D8D"/>
    <w:rsid w:val="00DE6DCD"/>
    <w:rsid w:val="00DF7356"/>
    <w:rsid w:val="00E03C78"/>
    <w:rsid w:val="00E0504C"/>
    <w:rsid w:val="00E155EE"/>
    <w:rsid w:val="00E16B28"/>
    <w:rsid w:val="00E20AEC"/>
    <w:rsid w:val="00E34BD2"/>
    <w:rsid w:val="00E37471"/>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B5C1B"/>
    <w:rsid w:val="00EC20D3"/>
    <w:rsid w:val="00ED22B9"/>
    <w:rsid w:val="00ED6727"/>
    <w:rsid w:val="00EE6411"/>
    <w:rsid w:val="00EE6BD5"/>
    <w:rsid w:val="00EE746C"/>
    <w:rsid w:val="00F04DD9"/>
    <w:rsid w:val="00F1060F"/>
    <w:rsid w:val="00F14DC3"/>
    <w:rsid w:val="00F20247"/>
    <w:rsid w:val="00F27B9C"/>
    <w:rsid w:val="00F315E3"/>
    <w:rsid w:val="00F319C1"/>
    <w:rsid w:val="00F34A9E"/>
    <w:rsid w:val="00F355F0"/>
    <w:rsid w:val="00F3604E"/>
    <w:rsid w:val="00F42BAD"/>
    <w:rsid w:val="00F52D60"/>
    <w:rsid w:val="00F60A7B"/>
    <w:rsid w:val="00F751E4"/>
    <w:rsid w:val="00F87302"/>
    <w:rsid w:val="00F914EB"/>
    <w:rsid w:val="00F919F9"/>
    <w:rsid w:val="00F91B2E"/>
    <w:rsid w:val="00F95E55"/>
    <w:rsid w:val="00FB0A33"/>
    <w:rsid w:val="00FC0D71"/>
    <w:rsid w:val="00FD6B45"/>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character" w:styleId="afd">
    <w:name w:val="Emphasis"/>
    <w:basedOn w:val="a0"/>
    <w:qFormat/>
    <w:rsid w:val="00387FEC"/>
    <w:rPr>
      <w:i/>
      <w:iCs/>
    </w:rPr>
  </w:style>
  <w:style w:type="paragraph" w:customStyle="1" w:styleId="Default">
    <w:name w:val="Default"/>
    <w:rsid w:val="00387F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3">
    <w:name w:val="Body Text 3"/>
    <w:basedOn w:val="a"/>
    <w:link w:val="34"/>
    <w:uiPriority w:val="99"/>
    <w:semiHidden/>
    <w:unhideWhenUsed/>
    <w:rsid w:val="00A8517B"/>
    <w:pPr>
      <w:spacing w:after="120"/>
    </w:pPr>
    <w:rPr>
      <w:sz w:val="16"/>
      <w:szCs w:val="16"/>
    </w:rPr>
  </w:style>
  <w:style w:type="character" w:customStyle="1" w:styleId="34">
    <w:name w:val="Основной текст 3 Знак"/>
    <w:basedOn w:val="a0"/>
    <w:link w:val="33"/>
    <w:uiPriority w:val="99"/>
    <w:semiHidden/>
    <w:rsid w:val="00A8517B"/>
    <w:rPr>
      <w:rFonts w:ascii="Times New Roman" w:eastAsia="Times New Roman" w:hAnsi="Times New Roman" w:cs="Times New Roman"/>
      <w:sz w:val="16"/>
      <w:szCs w:val="16"/>
      <w:lang w:eastAsia="ru-RU"/>
    </w:rPr>
  </w:style>
  <w:style w:type="paragraph" w:customStyle="1" w:styleId="afe">
    <w:name w:val="Прижатый влево"/>
    <w:basedOn w:val="a"/>
    <w:next w:val="a"/>
    <w:uiPriority w:val="99"/>
    <w:rsid w:val="00A8517B"/>
    <w:pPr>
      <w:autoSpaceDE w:val="0"/>
      <w:autoSpaceDN w:val="0"/>
      <w:adjustRightInd w:val="0"/>
    </w:pPr>
    <w:rPr>
      <w:rFonts w:ascii="Arial" w:hAnsi="Arial" w:cs="Arial"/>
    </w:rPr>
  </w:style>
  <w:style w:type="paragraph" w:customStyle="1" w:styleId="ConsPlusCell">
    <w:name w:val="ConsPlusCell"/>
    <w:rsid w:val="00A8517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s.cntd.ru/document/573798705" TargetMode="External"/><Relationship Id="rId26" Type="http://schemas.openxmlformats.org/officeDocument/2006/relationships/hyperlink" Target="http://volodino70.ru/" TargetMode="External"/><Relationship Id="rId3" Type="http://schemas.openxmlformats.org/officeDocument/2006/relationships/styles" Target="styles.xml"/><Relationship Id="rId21" Type="http://schemas.openxmlformats.org/officeDocument/2006/relationships/hyperlink" Target="https://docs.cntd.ru/document/57379870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cs.cntd.ru/document/573798705" TargetMode="External"/><Relationship Id="rId25" Type="http://schemas.openxmlformats.org/officeDocument/2006/relationships/hyperlink" Target="consultantplus://offline/ref=AB379AAFAA1D100E328F2BAF8EED5A2F2B76C9320D2F17931C22AAB6D3F68CA0190E3892E5C305E8C6BBD71DFE0039N" TargetMode="External"/><Relationship Id="rId2" Type="http://schemas.openxmlformats.org/officeDocument/2006/relationships/numbering" Target="numbering.xml"/><Relationship Id="rId16" Type="http://schemas.openxmlformats.org/officeDocument/2006/relationships/hyperlink" Target="http://volodino70.ru/" TargetMode="External"/><Relationship Id="rId20" Type="http://schemas.openxmlformats.org/officeDocument/2006/relationships/hyperlink" Target="https://docs.cntd.ru/document/5737987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volodino70.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olodino70.ru/" TargetMode="External"/><Relationship Id="rId23" Type="http://schemas.openxmlformats.org/officeDocument/2006/relationships/hyperlink" Target="https://docs.cntd.ru/document/573798705"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AB379AAFAA1D100E328F2BAF8EED5A2F2B76C9320D2F17931C22AAB6D3F68CA0190E3892E5C305E8C6BBD71DFE0039N"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yperlink" Target="consultantplus://offline/ref=AB379AAFAA1D100E328F2BAF8EED5A2F2B76C9320D2F17931C22AAB6D3F68CA0190E3892E5C305E8C6BBD71DFE0039N" TargetMode="External"/><Relationship Id="rId27" Type="http://schemas.openxmlformats.org/officeDocument/2006/relationships/hyperlink" Target="consultantplus://offline/ref=AB379AAFAA1D100E328F2BAF8EED5A2F2B76C9320D2F17931C22AAB6D3F68CA0190E3892E5C305E8C6BBD71DFE0039N"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
      <w:docPartPr>
        <w:name w:val="22C5DF6E7A404CBD9E39540F686861FC"/>
        <w:category>
          <w:name w:val="Общие"/>
          <w:gallery w:val="placeholder"/>
        </w:category>
        <w:types>
          <w:type w:val="bbPlcHdr"/>
        </w:types>
        <w:behaviors>
          <w:behavior w:val="content"/>
        </w:behaviors>
        <w:guid w:val="{0FF1954D-DDBF-4A90-B2B3-B8A0C62C858D}"/>
      </w:docPartPr>
      <w:docPartBody>
        <w:p w:rsidR="00151B4B" w:rsidRDefault="00151B4B" w:rsidP="00151B4B">
          <w:pPr>
            <w:pStyle w:val="22C5DF6E7A404CBD9E39540F686861FC"/>
          </w:pPr>
          <w:r>
            <w:t>[Введите название организации]</w:t>
          </w:r>
        </w:p>
      </w:docPartBody>
    </w:docPart>
    <w:docPart>
      <w:docPartPr>
        <w:name w:val="9607FD83F4034F6A8DAB64A4CB599A1E"/>
        <w:category>
          <w:name w:val="Общие"/>
          <w:gallery w:val="placeholder"/>
        </w:category>
        <w:types>
          <w:type w:val="bbPlcHdr"/>
        </w:types>
        <w:behaviors>
          <w:behavior w:val="content"/>
        </w:behaviors>
        <w:guid w:val="{F75CC585-B2E4-4844-9060-E0B7BB9626F4}"/>
      </w:docPartPr>
      <w:docPartBody>
        <w:p w:rsidR="00151B4B" w:rsidRDefault="00151B4B" w:rsidP="00151B4B">
          <w:pPr>
            <w:pStyle w:val="9607FD83F4034F6A8DAB64A4CB599A1E"/>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51B4B"/>
    <w:rsid w:val="001F4544"/>
    <w:rsid w:val="002D7639"/>
    <w:rsid w:val="002E4685"/>
    <w:rsid w:val="0031170F"/>
    <w:rsid w:val="00364C79"/>
    <w:rsid w:val="00405841"/>
    <w:rsid w:val="00460A79"/>
    <w:rsid w:val="00506E33"/>
    <w:rsid w:val="005830FA"/>
    <w:rsid w:val="00615CF5"/>
    <w:rsid w:val="0066694F"/>
    <w:rsid w:val="00683791"/>
    <w:rsid w:val="008464F4"/>
    <w:rsid w:val="00924BBC"/>
    <w:rsid w:val="00A375EE"/>
    <w:rsid w:val="00A83123"/>
    <w:rsid w:val="00AA363F"/>
    <w:rsid w:val="00B45B49"/>
    <w:rsid w:val="00B60B1C"/>
    <w:rsid w:val="00BB78CA"/>
    <w:rsid w:val="00C36D1B"/>
    <w:rsid w:val="00C93A7C"/>
    <w:rsid w:val="00D26579"/>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 w:type="paragraph" w:customStyle="1" w:styleId="22C5DF6E7A404CBD9E39540F686861FC">
    <w:name w:val="22C5DF6E7A404CBD9E39540F686861FC"/>
    <w:rsid w:val="00151B4B"/>
  </w:style>
  <w:style w:type="paragraph" w:customStyle="1" w:styleId="9607FD83F4034F6A8DAB64A4CB599A1E">
    <w:name w:val="9607FD83F4034F6A8DAB64A4CB599A1E"/>
    <w:rsid w:val="00151B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9720D-3943-4A2F-B6D0-56448AB6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56</Pages>
  <Words>33246</Words>
  <Characters>189508</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11 (045)   29 декабря 2023 г.</vt:lpstr>
    </vt:vector>
  </TitlesOfParts>
  <Company>Информационный  бюллетень  Володинского сельского поселения</Company>
  <LinksUpToDate>false</LinksUpToDate>
  <CharactersWithSpaces>222310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 (045)   29 декабря 2023 г.</dc:title>
  <dc:creator>USER</dc:creator>
  <cp:lastModifiedBy>USER</cp:lastModifiedBy>
  <cp:revision>50</cp:revision>
  <cp:lastPrinted>2023-12-28T10:17:00Z</cp:lastPrinted>
  <dcterms:created xsi:type="dcterms:W3CDTF">2021-03-12T05:11:00Z</dcterms:created>
  <dcterms:modified xsi:type="dcterms:W3CDTF">2023-12-28T10:32:00Z</dcterms:modified>
  <cp:contentStatus/>
</cp:coreProperties>
</file>