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4"/>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4"/>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4"/>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743BD1" w:rsidP="00F914EB">
      <w:pPr>
        <w:pStyle w:val="af4"/>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4"/>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4"/>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4"/>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4"/>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743BD1" w:rsidP="00F914EB">
      <w:pPr>
        <w:pStyle w:val="af4"/>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4"/>
        <w:keepNext/>
        <w:jc w:val="both"/>
        <w:rPr>
          <w:rFonts w:ascii="Times New Roman" w:hAnsi="Times New Roman" w:cs="Times New Roman"/>
          <w:sz w:val="32"/>
          <w:szCs w:val="24"/>
        </w:rPr>
      </w:pPr>
    </w:p>
    <w:p w:rsidR="00101CD1" w:rsidRPr="00F3604E" w:rsidRDefault="00101CD1" w:rsidP="00F914EB">
      <w:pPr>
        <w:pStyle w:val="af4"/>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B4323D">
        <w:rPr>
          <w:rFonts w:ascii="Times New Roman" w:hAnsi="Times New Roman" w:cs="Times New Roman"/>
          <w:sz w:val="32"/>
          <w:szCs w:val="24"/>
        </w:rPr>
        <w:t>3</w:t>
      </w:r>
      <w:r w:rsidR="00767305">
        <w:rPr>
          <w:rFonts w:ascii="Times New Roman" w:hAnsi="Times New Roman" w:cs="Times New Roman"/>
          <w:sz w:val="32"/>
          <w:szCs w:val="24"/>
        </w:rPr>
        <w:t>0</w:t>
      </w:r>
      <w:r w:rsidR="00D3435D">
        <w:rPr>
          <w:rFonts w:ascii="Times New Roman" w:hAnsi="Times New Roman" w:cs="Times New Roman"/>
          <w:sz w:val="32"/>
          <w:szCs w:val="24"/>
        </w:rPr>
        <w:t>.</w:t>
      </w:r>
      <w:r w:rsidR="00B4323D">
        <w:rPr>
          <w:rFonts w:ascii="Times New Roman" w:hAnsi="Times New Roman" w:cs="Times New Roman"/>
          <w:sz w:val="32"/>
          <w:szCs w:val="24"/>
        </w:rPr>
        <w:t>1</w:t>
      </w:r>
      <w:r w:rsidR="00767305">
        <w:rPr>
          <w:rFonts w:ascii="Times New Roman" w:hAnsi="Times New Roman" w:cs="Times New Roman"/>
          <w:sz w:val="32"/>
          <w:szCs w:val="24"/>
        </w:rPr>
        <w:t>1</w:t>
      </w:r>
      <w:r w:rsidR="00F3604E">
        <w:rPr>
          <w:rFonts w:ascii="Times New Roman" w:hAnsi="Times New Roman" w:cs="Times New Roman"/>
          <w:sz w:val="32"/>
          <w:szCs w:val="24"/>
        </w:rPr>
        <w:t>.202</w:t>
      </w:r>
      <w:r w:rsidR="007D1E34">
        <w:rPr>
          <w:rFonts w:ascii="Times New Roman" w:hAnsi="Times New Roman" w:cs="Times New Roman"/>
          <w:sz w:val="32"/>
          <w:szCs w:val="24"/>
        </w:rPr>
        <w:t>3</w:t>
      </w:r>
    </w:p>
    <w:p w:rsidR="00101CD1" w:rsidRDefault="00101CD1" w:rsidP="00F914EB">
      <w:pPr>
        <w:pStyle w:val="af4"/>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767305">
        <w:rPr>
          <w:rFonts w:ascii="Times New Roman" w:hAnsi="Times New Roman" w:cs="Times New Roman"/>
          <w:b/>
          <w:sz w:val="44"/>
          <w:szCs w:val="36"/>
        </w:rPr>
        <w:t>10</w:t>
      </w:r>
      <w:r w:rsidR="00F355F0">
        <w:rPr>
          <w:rFonts w:ascii="Times New Roman" w:hAnsi="Times New Roman" w:cs="Times New Roman"/>
          <w:b/>
          <w:sz w:val="44"/>
          <w:szCs w:val="36"/>
        </w:rPr>
        <w:t xml:space="preserve"> (0</w:t>
      </w:r>
      <w:r w:rsidR="000B5FB2">
        <w:rPr>
          <w:rFonts w:ascii="Times New Roman" w:hAnsi="Times New Roman" w:cs="Times New Roman"/>
          <w:b/>
          <w:sz w:val="44"/>
          <w:szCs w:val="36"/>
        </w:rPr>
        <w:t>4</w:t>
      </w:r>
      <w:r w:rsidR="00767305">
        <w:rPr>
          <w:rFonts w:ascii="Times New Roman" w:hAnsi="Times New Roman" w:cs="Times New Roman"/>
          <w:b/>
          <w:sz w:val="44"/>
          <w:szCs w:val="36"/>
        </w:rPr>
        <w:t>4</w:t>
      </w:r>
      <w:r w:rsidR="00F355F0">
        <w:rPr>
          <w:rFonts w:ascii="Times New Roman" w:hAnsi="Times New Roman" w:cs="Times New Roman"/>
          <w:b/>
          <w:sz w:val="44"/>
          <w:szCs w:val="36"/>
        </w:rPr>
        <w:t>)</w:t>
      </w:r>
    </w:p>
    <w:p w:rsidR="00E20AEC" w:rsidRDefault="00E20AEC" w:rsidP="00E20AEC">
      <w:pPr>
        <w:pStyle w:val="af4"/>
        <w:keepNext/>
        <w:tabs>
          <w:tab w:val="left" w:pos="2687"/>
        </w:tabs>
        <w:rPr>
          <w:rFonts w:ascii="Times New Roman" w:hAnsi="Times New Roman" w:cs="Times New Roman"/>
          <w:b/>
          <w:sz w:val="44"/>
          <w:szCs w:val="36"/>
        </w:rPr>
      </w:pPr>
    </w:p>
    <w:p w:rsidR="00743BD1" w:rsidRDefault="00743BD1" w:rsidP="00E20AEC">
      <w:pPr>
        <w:pStyle w:val="af4"/>
        <w:keepNext/>
        <w:tabs>
          <w:tab w:val="left" w:pos="2687"/>
        </w:tabs>
        <w:rPr>
          <w:rFonts w:ascii="Times New Roman" w:hAnsi="Times New Roman" w:cs="Times New Roman"/>
          <w:b/>
          <w:sz w:val="44"/>
          <w:szCs w:val="36"/>
        </w:rPr>
        <w:sectPr w:rsidR="00743BD1"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387109" w:rsidRPr="001347EF" w:rsidRDefault="00387109" w:rsidP="00387109">
      <w:pPr>
        <w:ind w:firstLine="561"/>
        <w:jc w:val="center"/>
      </w:pPr>
    </w:p>
    <w:p w:rsidR="001347EF" w:rsidRPr="001347EF" w:rsidRDefault="001347EF" w:rsidP="001347EF">
      <w:pPr>
        <w:jc w:val="center"/>
        <w:rPr>
          <w:b/>
          <w:bCs/>
        </w:rPr>
      </w:pPr>
      <w:r w:rsidRPr="001347EF">
        <w:rPr>
          <w:b/>
          <w:bCs/>
        </w:rPr>
        <w:t>ТОМСКАЯ ОБЛАСТЬ</w:t>
      </w:r>
    </w:p>
    <w:p w:rsidR="001347EF" w:rsidRPr="001347EF" w:rsidRDefault="001347EF" w:rsidP="001347EF">
      <w:pPr>
        <w:jc w:val="center"/>
        <w:rPr>
          <w:b/>
          <w:bCs/>
        </w:rPr>
      </w:pPr>
      <w:r w:rsidRPr="001347EF">
        <w:rPr>
          <w:b/>
          <w:bCs/>
        </w:rPr>
        <w:t>КРИВОШЕИНСКИЙ РАЙОН</w:t>
      </w:r>
    </w:p>
    <w:p w:rsidR="001347EF" w:rsidRPr="001347EF" w:rsidRDefault="001347EF" w:rsidP="001347EF">
      <w:pPr>
        <w:jc w:val="center"/>
        <w:rPr>
          <w:b/>
          <w:bCs/>
        </w:rPr>
      </w:pPr>
      <w:r w:rsidRPr="001347EF">
        <w:rPr>
          <w:b/>
          <w:bCs/>
        </w:rPr>
        <w:t>СОВЕТ ВОЛОДИНСКОГО СЕЛЬСКОГО ПОСЕЛЕНИЯ</w:t>
      </w:r>
    </w:p>
    <w:p w:rsidR="001347EF" w:rsidRPr="001347EF" w:rsidRDefault="001347EF" w:rsidP="001347EF">
      <w:pPr>
        <w:ind w:firstLine="561"/>
        <w:jc w:val="right"/>
        <w:rPr>
          <w:b/>
          <w:bCs/>
        </w:rPr>
      </w:pPr>
    </w:p>
    <w:p w:rsidR="001347EF" w:rsidRPr="001347EF" w:rsidRDefault="001347EF" w:rsidP="001347EF">
      <w:pPr>
        <w:ind w:firstLine="561"/>
        <w:rPr>
          <w:b/>
          <w:bCs/>
        </w:rPr>
      </w:pPr>
      <w:r w:rsidRPr="001347EF">
        <w:rPr>
          <w:b/>
          <w:bCs/>
        </w:rPr>
        <w:t xml:space="preserve">                                           РЕШЕНИЕ  </w:t>
      </w:r>
    </w:p>
    <w:p w:rsidR="001347EF" w:rsidRPr="001347EF" w:rsidRDefault="001347EF" w:rsidP="001347EF">
      <w:pPr>
        <w:jc w:val="both"/>
        <w:rPr>
          <w:b/>
          <w:bCs/>
        </w:rPr>
      </w:pPr>
      <w:r w:rsidRPr="001347EF">
        <w:rPr>
          <w:b/>
          <w:bCs/>
        </w:rPr>
        <w:t>14.11.2023                                                                                               № 46</w:t>
      </w:r>
    </w:p>
    <w:p w:rsidR="001347EF" w:rsidRPr="001347EF" w:rsidRDefault="001347EF" w:rsidP="001347EF">
      <w:pPr>
        <w:ind w:firstLine="561"/>
        <w:jc w:val="right"/>
        <w:rPr>
          <w:bCs/>
        </w:rPr>
      </w:pPr>
      <w:r w:rsidRPr="001347EF">
        <w:rPr>
          <w:b/>
          <w:bCs/>
        </w:rPr>
        <w:t>14-е собрание V созыва</w:t>
      </w:r>
    </w:p>
    <w:p w:rsidR="001347EF" w:rsidRPr="001347EF" w:rsidRDefault="001347EF" w:rsidP="001347EF">
      <w:pPr>
        <w:ind w:firstLine="561"/>
        <w:rPr>
          <w:bCs/>
          <w:color w:val="000000"/>
        </w:rPr>
      </w:pPr>
    </w:p>
    <w:p w:rsidR="001347EF" w:rsidRPr="001347EF" w:rsidRDefault="001347EF" w:rsidP="001347EF">
      <w:pPr>
        <w:ind w:firstLine="561"/>
        <w:jc w:val="center"/>
        <w:rPr>
          <w:bCs/>
          <w:color w:val="000000"/>
        </w:rPr>
      </w:pPr>
      <w:r w:rsidRPr="001347EF">
        <w:rPr>
          <w:bCs/>
          <w:color w:val="000000"/>
        </w:rPr>
        <w:t>Об исполнении бюджета муниципального образования Володинское сельское</w:t>
      </w:r>
      <w:r>
        <w:rPr>
          <w:bCs/>
          <w:color w:val="000000"/>
        </w:rPr>
        <w:t xml:space="preserve"> </w:t>
      </w:r>
      <w:r w:rsidRPr="001347EF">
        <w:rPr>
          <w:bCs/>
          <w:color w:val="000000"/>
        </w:rPr>
        <w:t>поселение за 9 месяцев 2023 года</w:t>
      </w:r>
    </w:p>
    <w:p w:rsidR="001347EF" w:rsidRPr="001347EF" w:rsidRDefault="001347EF" w:rsidP="001347EF">
      <w:pPr>
        <w:spacing w:line="360" w:lineRule="auto"/>
        <w:ind w:firstLine="561"/>
        <w:jc w:val="both"/>
        <w:rPr>
          <w:bCs/>
          <w:color w:val="000000"/>
        </w:rPr>
      </w:pPr>
    </w:p>
    <w:p w:rsidR="001347EF" w:rsidRPr="001347EF" w:rsidRDefault="001347EF" w:rsidP="001347EF">
      <w:pPr>
        <w:ind w:firstLine="709"/>
        <w:jc w:val="both"/>
        <w:rPr>
          <w:bCs/>
          <w:color w:val="000000"/>
        </w:rPr>
      </w:pPr>
      <w:r w:rsidRPr="001347EF">
        <w:rPr>
          <w:bCs/>
          <w:color w:val="000000"/>
        </w:rPr>
        <w:t>Рассмотрев представленную администрацией Володинского сельского поселения информацию об исполнении бюджета муниципального образования Володинское сельское поселение за 9 месяцев 2023 года,</w:t>
      </w:r>
    </w:p>
    <w:p w:rsidR="001347EF" w:rsidRPr="001347EF" w:rsidRDefault="001347EF" w:rsidP="001347EF">
      <w:pPr>
        <w:spacing w:line="360" w:lineRule="auto"/>
        <w:ind w:firstLine="709"/>
        <w:rPr>
          <w:bCs/>
          <w:color w:val="000000"/>
        </w:rPr>
      </w:pPr>
      <w:r w:rsidRPr="001347EF">
        <w:rPr>
          <w:bCs/>
          <w:color w:val="000000"/>
        </w:rPr>
        <w:t>РЕШИЛ:</w:t>
      </w:r>
    </w:p>
    <w:p w:rsidR="001347EF" w:rsidRPr="001347EF" w:rsidRDefault="001347EF" w:rsidP="001347EF">
      <w:pPr>
        <w:pStyle w:val="7"/>
        <w:keepLines w:val="0"/>
        <w:numPr>
          <w:ilvl w:val="0"/>
          <w:numId w:val="4"/>
        </w:numPr>
        <w:tabs>
          <w:tab w:val="clear" w:pos="1281"/>
          <w:tab w:val="num" w:pos="0"/>
        </w:tabs>
        <w:spacing w:before="0"/>
        <w:ind w:left="0" w:firstLine="709"/>
        <w:jc w:val="both"/>
        <w:rPr>
          <w:rFonts w:ascii="Times New Roman" w:hAnsi="Times New Roman" w:cs="Times New Roman"/>
          <w:i w:val="0"/>
        </w:rPr>
      </w:pPr>
      <w:r w:rsidRPr="001347EF">
        <w:rPr>
          <w:rFonts w:ascii="Times New Roman" w:hAnsi="Times New Roman" w:cs="Times New Roman"/>
          <w:i w:val="0"/>
        </w:rPr>
        <w:t xml:space="preserve">Принять к сведению информацию об исполнении бюджета муниципального образования Володинское сельское поселение за </w:t>
      </w:r>
      <w:r w:rsidRPr="001347EF">
        <w:rPr>
          <w:rFonts w:ascii="Times New Roman" w:hAnsi="Times New Roman" w:cs="Times New Roman"/>
          <w:bCs/>
          <w:i w:val="0"/>
        </w:rPr>
        <w:t>9 месяцев 2023</w:t>
      </w:r>
      <w:r w:rsidRPr="001347EF">
        <w:rPr>
          <w:rFonts w:ascii="Times New Roman" w:hAnsi="Times New Roman" w:cs="Times New Roman"/>
          <w:i w:val="0"/>
        </w:rPr>
        <w:t xml:space="preserve"> года по доходам в сумме 12038,9 тыс. рублей (приложение 1), по расходам в сумме 13928,8 тыс. рублей (приложение 2). </w:t>
      </w:r>
    </w:p>
    <w:p w:rsidR="001347EF" w:rsidRPr="001347EF" w:rsidRDefault="001347EF" w:rsidP="001347EF">
      <w:pPr>
        <w:numPr>
          <w:ilvl w:val="0"/>
          <w:numId w:val="4"/>
        </w:numPr>
        <w:tabs>
          <w:tab w:val="clear" w:pos="1281"/>
          <w:tab w:val="num" w:pos="0"/>
        </w:tabs>
        <w:ind w:left="0" w:firstLine="709"/>
        <w:jc w:val="both"/>
      </w:pPr>
      <w:r w:rsidRPr="001347EF">
        <w:t>Принять к сведению информацию об источниках финансирования дефицита местного бюджета муниципального образования Володинское сельское поселение за 9 месяцев 2023 года в сумме 1889,9 тыс. рублей (приложение 3).</w:t>
      </w:r>
    </w:p>
    <w:p w:rsidR="001347EF" w:rsidRPr="001347EF" w:rsidRDefault="001347EF" w:rsidP="001347EF">
      <w:pPr>
        <w:numPr>
          <w:ilvl w:val="0"/>
          <w:numId w:val="4"/>
        </w:numPr>
        <w:tabs>
          <w:tab w:val="clear" w:pos="1281"/>
          <w:tab w:val="num" w:pos="0"/>
        </w:tabs>
        <w:ind w:left="0" w:firstLine="709"/>
        <w:jc w:val="both"/>
      </w:pPr>
      <w:r w:rsidRPr="001347EF">
        <w:t xml:space="preserve">Принять к сведению информацию о </w:t>
      </w:r>
      <w:r w:rsidRPr="001347EF">
        <w:rPr>
          <w:bCs/>
        </w:rPr>
        <w:t xml:space="preserve">реализации программ муниципального образования Володинское сельское поселение </w:t>
      </w:r>
      <w:r w:rsidRPr="001347EF">
        <w:t xml:space="preserve">за </w:t>
      </w:r>
      <w:r w:rsidRPr="001347EF">
        <w:rPr>
          <w:bCs/>
          <w:color w:val="000000"/>
        </w:rPr>
        <w:t>9 месяцев 2023</w:t>
      </w:r>
      <w:r w:rsidRPr="001347EF">
        <w:t xml:space="preserve"> года </w:t>
      </w:r>
      <w:r w:rsidRPr="001347EF">
        <w:rPr>
          <w:bCs/>
        </w:rPr>
        <w:t xml:space="preserve">в сумме </w:t>
      </w:r>
      <w:r w:rsidRPr="001347EF">
        <w:t>3057,3</w:t>
      </w:r>
      <w:r w:rsidRPr="001347EF">
        <w:rPr>
          <w:bCs/>
        </w:rPr>
        <w:t xml:space="preserve"> тыс. рублей (приложение 4).</w:t>
      </w:r>
    </w:p>
    <w:p w:rsidR="001347EF" w:rsidRPr="001347EF" w:rsidRDefault="001347EF" w:rsidP="001347EF">
      <w:pPr>
        <w:numPr>
          <w:ilvl w:val="0"/>
          <w:numId w:val="4"/>
        </w:numPr>
        <w:tabs>
          <w:tab w:val="clear" w:pos="1281"/>
          <w:tab w:val="num" w:pos="0"/>
        </w:tabs>
        <w:ind w:left="0" w:firstLine="709"/>
        <w:jc w:val="both"/>
      </w:pPr>
      <w:r w:rsidRPr="001347EF">
        <w:t xml:space="preserve">Принять к сведению информацию об использовании средств муниципального дорожного фонда Володинского сельского поселения за </w:t>
      </w:r>
      <w:r w:rsidRPr="001347EF">
        <w:rPr>
          <w:bCs/>
          <w:color w:val="000000"/>
        </w:rPr>
        <w:t>9 месяцев 2023</w:t>
      </w:r>
      <w:r w:rsidRPr="001347EF">
        <w:t xml:space="preserve"> года в сумме 3452,7</w:t>
      </w:r>
      <w:r w:rsidRPr="001347EF">
        <w:rPr>
          <w:bCs/>
        </w:rPr>
        <w:t xml:space="preserve"> </w:t>
      </w:r>
      <w:r w:rsidRPr="001347EF">
        <w:t>тыс. рублей (приложение 5).</w:t>
      </w:r>
    </w:p>
    <w:p w:rsidR="001347EF" w:rsidRPr="001347EF" w:rsidRDefault="001347EF" w:rsidP="001347EF">
      <w:pPr>
        <w:numPr>
          <w:ilvl w:val="0"/>
          <w:numId w:val="4"/>
        </w:numPr>
        <w:tabs>
          <w:tab w:val="clear" w:pos="1281"/>
          <w:tab w:val="num" w:pos="0"/>
        </w:tabs>
        <w:ind w:left="0" w:firstLine="709"/>
        <w:jc w:val="both"/>
      </w:pPr>
      <w:r w:rsidRPr="001347EF">
        <w:t xml:space="preserve">Принять к сведению информацию о перечне объектов капитального строительства муниципальной собственности, финансируемых из местного бюджета Володинского сельского поселения и объектов недвижимого имущества, приобретаемых в муниципальную собственность, за </w:t>
      </w:r>
      <w:r w:rsidRPr="001347EF">
        <w:rPr>
          <w:bCs/>
          <w:color w:val="000000"/>
        </w:rPr>
        <w:t xml:space="preserve">9 месяцев 2023 </w:t>
      </w:r>
      <w:r w:rsidRPr="001347EF">
        <w:t>года в сумме 2561,9 тыс. рублей (приложение 6).</w:t>
      </w:r>
    </w:p>
    <w:p w:rsidR="001347EF" w:rsidRPr="001347EF" w:rsidRDefault="001347EF" w:rsidP="001347EF">
      <w:pPr>
        <w:tabs>
          <w:tab w:val="num" w:pos="0"/>
        </w:tabs>
        <w:ind w:firstLine="935"/>
        <w:jc w:val="both"/>
        <w:rPr>
          <w:color w:val="000000"/>
        </w:rPr>
      </w:pPr>
    </w:p>
    <w:p w:rsidR="001347EF" w:rsidRPr="001347EF" w:rsidRDefault="001347EF" w:rsidP="001347EF">
      <w:pPr>
        <w:pStyle w:val="af4"/>
        <w:rPr>
          <w:rFonts w:ascii="Times New Roman" w:hAnsi="Times New Roman" w:cs="Times New Roman"/>
          <w:sz w:val="24"/>
          <w:szCs w:val="24"/>
        </w:rPr>
      </w:pPr>
      <w:r w:rsidRPr="001347EF">
        <w:rPr>
          <w:rFonts w:ascii="Times New Roman" w:hAnsi="Times New Roman" w:cs="Times New Roman"/>
          <w:sz w:val="24"/>
          <w:szCs w:val="24"/>
        </w:rPr>
        <w:t xml:space="preserve">Председатель Совета </w:t>
      </w:r>
    </w:p>
    <w:p w:rsidR="001347EF" w:rsidRPr="001347EF" w:rsidRDefault="001347EF" w:rsidP="001347EF">
      <w:pPr>
        <w:pStyle w:val="af4"/>
        <w:rPr>
          <w:rFonts w:ascii="Times New Roman" w:hAnsi="Times New Roman" w:cs="Times New Roman"/>
          <w:sz w:val="24"/>
          <w:szCs w:val="24"/>
        </w:rPr>
      </w:pPr>
      <w:r w:rsidRPr="001347EF">
        <w:rPr>
          <w:rFonts w:ascii="Times New Roman" w:hAnsi="Times New Roman" w:cs="Times New Roman"/>
          <w:sz w:val="24"/>
          <w:szCs w:val="24"/>
        </w:rPr>
        <w:t xml:space="preserve">Володинского сельского поселения                               </w:t>
      </w:r>
      <w:proofErr w:type="spellStart"/>
      <w:r w:rsidRPr="001347EF">
        <w:rPr>
          <w:rFonts w:ascii="Times New Roman" w:hAnsi="Times New Roman" w:cs="Times New Roman"/>
          <w:sz w:val="24"/>
          <w:szCs w:val="24"/>
        </w:rPr>
        <w:t>В.И.Мовкаленко</w:t>
      </w:r>
      <w:proofErr w:type="spellEnd"/>
    </w:p>
    <w:p w:rsidR="001347EF" w:rsidRPr="001347EF" w:rsidRDefault="001347EF" w:rsidP="001347EF">
      <w:pPr>
        <w:pStyle w:val="a7"/>
        <w:spacing w:before="26" w:after="26"/>
        <w:outlineLvl w:val="0"/>
        <w:rPr>
          <w:spacing w:val="2"/>
        </w:rPr>
      </w:pPr>
    </w:p>
    <w:p w:rsidR="001347EF" w:rsidRPr="001347EF" w:rsidRDefault="001347EF" w:rsidP="001347EF">
      <w:pPr>
        <w:pStyle w:val="a7"/>
        <w:spacing w:before="26" w:after="26"/>
        <w:ind w:left="0"/>
        <w:outlineLvl w:val="0"/>
        <w:rPr>
          <w:spacing w:val="2"/>
        </w:rPr>
      </w:pPr>
      <w:r w:rsidRPr="001347EF">
        <w:rPr>
          <w:spacing w:val="2"/>
        </w:rPr>
        <w:t xml:space="preserve">Глава Володинского сельского поселения     </w:t>
      </w:r>
      <w:r>
        <w:rPr>
          <w:spacing w:val="2"/>
        </w:rPr>
        <w:t xml:space="preserve">  </w:t>
      </w:r>
      <w:r w:rsidRPr="001347EF">
        <w:rPr>
          <w:spacing w:val="2"/>
        </w:rPr>
        <w:t xml:space="preserve">                   </w:t>
      </w:r>
      <w:proofErr w:type="spellStart"/>
      <w:r w:rsidRPr="001347EF">
        <w:rPr>
          <w:spacing w:val="2"/>
        </w:rPr>
        <w:t>Р.П.Петрова</w:t>
      </w:r>
      <w:proofErr w:type="spellEnd"/>
    </w:p>
    <w:p w:rsidR="001347EF" w:rsidRPr="001347EF" w:rsidRDefault="001347EF" w:rsidP="001347EF">
      <w:pPr>
        <w:pStyle w:val="a7"/>
        <w:spacing w:before="26" w:after="26"/>
        <w:outlineLvl w:val="0"/>
        <w:rPr>
          <w:spacing w:val="2"/>
        </w:rPr>
      </w:pPr>
    </w:p>
    <w:p w:rsidR="001347EF" w:rsidRPr="001347EF" w:rsidRDefault="001347EF" w:rsidP="001347EF">
      <w:pPr>
        <w:spacing w:line="192" w:lineRule="auto"/>
        <w:ind w:firstLine="5387"/>
        <w:jc w:val="right"/>
      </w:pPr>
      <w:r w:rsidRPr="001347EF">
        <w:t>Приложение 1</w:t>
      </w:r>
    </w:p>
    <w:p w:rsidR="001347EF" w:rsidRPr="001347EF" w:rsidRDefault="001347EF" w:rsidP="001347EF">
      <w:pPr>
        <w:spacing w:line="192" w:lineRule="auto"/>
        <w:ind w:firstLine="5387"/>
        <w:jc w:val="right"/>
      </w:pPr>
      <w:r w:rsidRPr="001347EF">
        <w:t>к решению Совета Володинского</w:t>
      </w:r>
    </w:p>
    <w:p w:rsidR="001347EF" w:rsidRPr="001347EF" w:rsidRDefault="001347EF" w:rsidP="001347EF">
      <w:pPr>
        <w:spacing w:line="192" w:lineRule="auto"/>
        <w:jc w:val="right"/>
      </w:pPr>
      <w:r w:rsidRPr="001347EF">
        <w:t>сельского    поселения</w:t>
      </w:r>
    </w:p>
    <w:p w:rsidR="001347EF" w:rsidRPr="001347EF" w:rsidRDefault="001347EF" w:rsidP="001347EF">
      <w:pPr>
        <w:spacing w:line="192" w:lineRule="auto"/>
        <w:jc w:val="right"/>
      </w:pPr>
      <w:r w:rsidRPr="001347EF">
        <w:t xml:space="preserve"> от   14.11.2023    № 46</w:t>
      </w:r>
    </w:p>
    <w:p w:rsidR="001347EF" w:rsidRPr="001347EF" w:rsidRDefault="001347EF" w:rsidP="001347EF">
      <w:pPr>
        <w:ind w:left="-360" w:hanging="357"/>
        <w:jc w:val="right"/>
        <w:rPr>
          <w:b/>
        </w:rPr>
      </w:pPr>
    </w:p>
    <w:p w:rsidR="001347EF" w:rsidRPr="001347EF" w:rsidRDefault="001347EF" w:rsidP="001347EF">
      <w:pPr>
        <w:ind w:left="-360" w:hanging="357"/>
        <w:jc w:val="center"/>
      </w:pPr>
      <w:r w:rsidRPr="001347EF">
        <w:t>Информация о поступлении доходов в местный бюджет</w:t>
      </w:r>
    </w:p>
    <w:p w:rsidR="001347EF" w:rsidRPr="001347EF" w:rsidRDefault="001347EF" w:rsidP="001347EF">
      <w:pPr>
        <w:ind w:left="-360" w:hanging="357"/>
        <w:jc w:val="center"/>
      </w:pPr>
      <w:r w:rsidRPr="001347EF">
        <w:t>муниципального образования Володинское сельское поселение</w:t>
      </w:r>
    </w:p>
    <w:p w:rsidR="001347EF" w:rsidRPr="001347EF" w:rsidRDefault="001347EF" w:rsidP="001347EF">
      <w:pPr>
        <w:jc w:val="center"/>
      </w:pPr>
      <w:r w:rsidRPr="001347EF">
        <w:t xml:space="preserve">по кодам классификации доходов бюджета за 9 месяцев 2023 года </w:t>
      </w:r>
    </w:p>
    <w:p w:rsidR="001347EF" w:rsidRPr="001347EF" w:rsidRDefault="001347EF" w:rsidP="001347EF">
      <w:pPr>
        <w:jc w:val="center"/>
      </w:pPr>
    </w:p>
    <w:tbl>
      <w:tblPr>
        <w:tblW w:w="7653" w:type="dxa"/>
        <w:tblInd w:w="-176" w:type="dxa"/>
        <w:tblLayout w:type="fixed"/>
        <w:tblLook w:val="04A0" w:firstRow="1" w:lastRow="0" w:firstColumn="1" w:lastColumn="0" w:noHBand="0" w:noVBand="1"/>
      </w:tblPr>
      <w:tblGrid>
        <w:gridCol w:w="1985"/>
        <w:gridCol w:w="2268"/>
        <w:gridCol w:w="1324"/>
        <w:gridCol w:w="1228"/>
        <w:gridCol w:w="848"/>
      </w:tblGrid>
      <w:tr w:rsidR="001347EF" w:rsidRPr="001347EF" w:rsidTr="001347EF">
        <w:trPr>
          <w:trHeight w:val="276"/>
        </w:trPr>
        <w:tc>
          <w:tcPr>
            <w:tcW w:w="1985"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1347EF" w:rsidRPr="001347EF" w:rsidRDefault="001347EF" w:rsidP="008F596B">
            <w:pPr>
              <w:jc w:val="center"/>
            </w:pPr>
            <w:r w:rsidRPr="001347EF">
              <w:t>Наименование показателя</w:t>
            </w:r>
          </w:p>
        </w:tc>
        <w:tc>
          <w:tcPr>
            <w:tcW w:w="226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347EF" w:rsidRPr="001347EF" w:rsidRDefault="001347EF" w:rsidP="008F596B">
            <w:pPr>
              <w:jc w:val="center"/>
            </w:pPr>
            <w:r w:rsidRPr="001347EF">
              <w:t>Код дохода по бюджетной классификации</w:t>
            </w:r>
          </w:p>
        </w:tc>
        <w:tc>
          <w:tcPr>
            <w:tcW w:w="132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347EF" w:rsidRPr="001347EF" w:rsidRDefault="001347EF" w:rsidP="008F596B">
            <w:pPr>
              <w:jc w:val="center"/>
            </w:pPr>
            <w:r w:rsidRPr="001347EF">
              <w:t>Утвержден-</w:t>
            </w:r>
            <w:proofErr w:type="spellStart"/>
            <w:r w:rsidRPr="001347EF">
              <w:t>ные</w:t>
            </w:r>
            <w:proofErr w:type="spellEnd"/>
            <w:r w:rsidRPr="001347EF">
              <w:t xml:space="preserve"> бюджетны</w:t>
            </w:r>
            <w:r w:rsidRPr="001347EF">
              <w:lastRenderedPageBreak/>
              <w:t>е назначения на 2023 год (</w:t>
            </w:r>
            <w:proofErr w:type="spellStart"/>
            <w:r w:rsidRPr="001347EF">
              <w:t>тыс</w:t>
            </w:r>
            <w:proofErr w:type="gramStart"/>
            <w:r w:rsidRPr="001347EF">
              <w:t>.р</w:t>
            </w:r>
            <w:proofErr w:type="gramEnd"/>
            <w:r w:rsidRPr="001347EF">
              <w:t>уб</w:t>
            </w:r>
            <w:proofErr w:type="spellEnd"/>
            <w:r w:rsidRPr="001347EF">
              <w:t>.)</w:t>
            </w:r>
          </w:p>
        </w:tc>
        <w:tc>
          <w:tcPr>
            <w:tcW w:w="122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347EF" w:rsidRPr="001347EF" w:rsidRDefault="001347EF" w:rsidP="008F596B">
            <w:pPr>
              <w:jc w:val="center"/>
            </w:pPr>
            <w:r w:rsidRPr="001347EF">
              <w:t>Поступило за 9 мес. 2023 года (</w:t>
            </w:r>
            <w:proofErr w:type="spellStart"/>
            <w:r w:rsidRPr="001347EF">
              <w:t>тыс</w:t>
            </w:r>
            <w:proofErr w:type="gramStart"/>
            <w:r w:rsidRPr="001347EF">
              <w:t>.р</w:t>
            </w:r>
            <w:proofErr w:type="gramEnd"/>
            <w:r w:rsidRPr="001347EF">
              <w:t>уб</w:t>
            </w:r>
            <w:proofErr w:type="spellEnd"/>
            <w:r w:rsidRPr="001347EF">
              <w:t>.)</w:t>
            </w:r>
          </w:p>
        </w:tc>
        <w:tc>
          <w:tcPr>
            <w:tcW w:w="848"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1347EF" w:rsidRPr="001347EF" w:rsidRDefault="001347EF" w:rsidP="008F596B">
            <w:pPr>
              <w:jc w:val="center"/>
            </w:pPr>
            <w:r w:rsidRPr="001347EF">
              <w:t>Процент исполнения к годовому плану</w:t>
            </w:r>
          </w:p>
        </w:tc>
      </w:tr>
      <w:tr w:rsidR="001347EF" w:rsidRPr="001347EF" w:rsidTr="001347EF">
        <w:trPr>
          <w:trHeight w:val="276"/>
        </w:trPr>
        <w:tc>
          <w:tcPr>
            <w:tcW w:w="1985" w:type="dxa"/>
            <w:vMerge/>
            <w:tcBorders>
              <w:top w:val="single" w:sz="8" w:space="0" w:color="auto"/>
              <w:left w:val="single" w:sz="8" w:space="0" w:color="auto"/>
              <w:bottom w:val="single" w:sz="4" w:space="0" w:color="000000"/>
              <w:right w:val="single" w:sz="4" w:space="0" w:color="auto"/>
            </w:tcBorders>
            <w:vAlign w:val="center"/>
            <w:hideMark/>
          </w:tcPr>
          <w:p w:rsidR="001347EF" w:rsidRPr="001347EF" w:rsidRDefault="001347EF" w:rsidP="008F596B"/>
        </w:tc>
        <w:tc>
          <w:tcPr>
            <w:tcW w:w="2268" w:type="dxa"/>
            <w:vMerge/>
            <w:tcBorders>
              <w:top w:val="single" w:sz="8" w:space="0" w:color="auto"/>
              <w:left w:val="single" w:sz="4" w:space="0" w:color="auto"/>
              <w:bottom w:val="single" w:sz="4" w:space="0" w:color="000000"/>
              <w:right w:val="single" w:sz="4" w:space="0" w:color="auto"/>
            </w:tcBorders>
            <w:vAlign w:val="center"/>
            <w:hideMark/>
          </w:tcPr>
          <w:p w:rsidR="001347EF" w:rsidRPr="001347EF" w:rsidRDefault="001347EF" w:rsidP="008F596B"/>
        </w:tc>
        <w:tc>
          <w:tcPr>
            <w:tcW w:w="1324" w:type="dxa"/>
            <w:vMerge/>
            <w:tcBorders>
              <w:top w:val="single" w:sz="8" w:space="0" w:color="auto"/>
              <w:left w:val="single" w:sz="4" w:space="0" w:color="auto"/>
              <w:bottom w:val="single" w:sz="4" w:space="0" w:color="000000"/>
              <w:right w:val="single" w:sz="4" w:space="0" w:color="auto"/>
            </w:tcBorders>
            <w:vAlign w:val="center"/>
            <w:hideMark/>
          </w:tcPr>
          <w:p w:rsidR="001347EF" w:rsidRPr="001347EF" w:rsidRDefault="001347EF" w:rsidP="008F596B"/>
        </w:tc>
        <w:tc>
          <w:tcPr>
            <w:tcW w:w="1228" w:type="dxa"/>
            <w:vMerge/>
            <w:tcBorders>
              <w:top w:val="single" w:sz="8" w:space="0" w:color="auto"/>
              <w:left w:val="single" w:sz="4" w:space="0" w:color="auto"/>
              <w:bottom w:val="single" w:sz="4" w:space="0" w:color="000000"/>
              <w:right w:val="single" w:sz="4" w:space="0" w:color="auto"/>
            </w:tcBorders>
            <w:vAlign w:val="center"/>
            <w:hideMark/>
          </w:tcPr>
          <w:p w:rsidR="001347EF" w:rsidRPr="001347EF" w:rsidRDefault="001347EF" w:rsidP="008F596B"/>
        </w:tc>
        <w:tc>
          <w:tcPr>
            <w:tcW w:w="848" w:type="dxa"/>
            <w:vMerge/>
            <w:tcBorders>
              <w:top w:val="single" w:sz="8" w:space="0" w:color="auto"/>
              <w:left w:val="single" w:sz="4" w:space="0" w:color="auto"/>
              <w:bottom w:val="single" w:sz="4" w:space="0" w:color="000000"/>
              <w:right w:val="single" w:sz="8" w:space="0" w:color="auto"/>
            </w:tcBorders>
            <w:vAlign w:val="center"/>
            <w:hideMark/>
          </w:tcPr>
          <w:p w:rsidR="001347EF" w:rsidRPr="001347EF" w:rsidRDefault="001347EF" w:rsidP="008F596B"/>
        </w:tc>
      </w:tr>
      <w:tr w:rsidR="001347EF" w:rsidRPr="001347EF" w:rsidTr="001347EF">
        <w:trPr>
          <w:trHeight w:val="276"/>
        </w:trPr>
        <w:tc>
          <w:tcPr>
            <w:tcW w:w="1985" w:type="dxa"/>
            <w:vMerge/>
            <w:tcBorders>
              <w:top w:val="single" w:sz="8" w:space="0" w:color="auto"/>
              <w:left w:val="single" w:sz="8" w:space="0" w:color="auto"/>
              <w:bottom w:val="single" w:sz="4" w:space="0" w:color="000000"/>
              <w:right w:val="single" w:sz="4" w:space="0" w:color="auto"/>
            </w:tcBorders>
            <w:vAlign w:val="center"/>
            <w:hideMark/>
          </w:tcPr>
          <w:p w:rsidR="001347EF" w:rsidRPr="001347EF" w:rsidRDefault="001347EF" w:rsidP="008F596B"/>
        </w:tc>
        <w:tc>
          <w:tcPr>
            <w:tcW w:w="2268" w:type="dxa"/>
            <w:vMerge/>
            <w:tcBorders>
              <w:top w:val="single" w:sz="8" w:space="0" w:color="auto"/>
              <w:left w:val="single" w:sz="4" w:space="0" w:color="auto"/>
              <w:bottom w:val="single" w:sz="4" w:space="0" w:color="000000"/>
              <w:right w:val="single" w:sz="4" w:space="0" w:color="auto"/>
            </w:tcBorders>
            <w:vAlign w:val="center"/>
            <w:hideMark/>
          </w:tcPr>
          <w:p w:rsidR="001347EF" w:rsidRPr="001347EF" w:rsidRDefault="001347EF" w:rsidP="008F596B"/>
        </w:tc>
        <w:tc>
          <w:tcPr>
            <w:tcW w:w="1324" w:type="dxa"/>
            <w:vMerge/>
            <w:tcBorders>
              <w:top w:val="single" w:sz="8" w:space="0" w:color="auto"/>
              <w:left w:val="single" w:sz="4" w:space="0" w:color="auto"/>
              <w:bottom w:val="single" w:sz="4" w:space="0" w:color="000000"/>
              <w:right w:val="single" w:sz="4" w:space="0" w:color="auto"/>
            </w:tcBorders>
            <w:vAlign w:val="center"/>
            <w:hideMark/>
          </w:tcPr>
          <w:p w:rsidR="001347EF" w:rsidRPr="001347EF" w:rsidRDefault="001347EF" w:rsidP="008F596B"/>
        </w:tc>
        <w:tc>
          <w:tcPr>
            <w:tcW w:w="1228" w:type="dxa"/>
            <w:vMerge/>
            <w:tcBorders>
              <w:top w:val="single" w:sz="8" w:space="0" w:color="auto"/>
              <w:left w:val="single" w:sz="4" w:space="0" w:color="auto"/>
              <w:bottom w:val="single" w:sz="4" w:space="0" w:color="000000"/>
              <w:right w:val="single" w:sz="4" w:space="0" w:color="auto"/>
            </w:tcBorders>
            <w:vAlign w:val="center"/>
            <w:hideMark/>
          </w:tcPr>
          <w:p w:rsidR="001347EF" w:rsidRPr="001347EF" w:rsidRDefault="001347EF" w:rsidP="008F596B"/>
        </w:tc>
        <w:tc>
          <w:tcPr>
            <w:tcW w:w="848" w:type="dxa"/>
            <w:vMerge/>
            <w:tcBorders>
              <w:top w:val="single" w:sz="8" w:space="0" w:color="auto"/>
              <w:left w:val="single" w:sz="4" w:space="0" w:color="auto"/>
              <w:bottom w:val="single" w:sz="4" w:space="0" w:color="000000"/>
              <w:right w:val="single" w:sz="8" w:space="0" w:color="auto"/>
            </w:tcBorders>
            <w:vAlign w:val="center"/>
            <w:hideMark/>
          </w:tcPr>
          <w:p w:rsidR="001347EF" w:rsidRPr="001347EF" w:rsidRDefault="001347EF" w:rsidP="008F596B"/>
        </w:tc>
      </w:tr>
      <w:tr w:rsidR="001347EF" w:rsidRPr="001347EF" w:rsidTr="001347EF">
        <w:trPr>
          <w:trHeight w:val="276"/>
        </w:trPr>
        <w:tc>
          <w:tcPr>
            <w:tcW w:w="1985" w:type="dxa"/>
            <w:vMerge/>
            <w:tcBorders>
              <w:top w:val="single" w:sz="8" w:space="0" w:color="auto"/>
              <w:left w:val="single" w:sz="8" w:space="0" w:color="auto"/>
              <w:bottom w:val="single" w:sz="4" w:space="0" w:color="000000"/>
              <w:right w:val="single" w:sz="4" w:space="0" w:color="auto"/>
            </w:tcBorders>
            <w:vAlign w:val="center"/>
            <w:hideMark/>
          </w:tcPr>
          <w:p w:rsidR="001347EF" w:rsidRPr="001347EF" w:rsidRDefault="001347EF" w:rsidP="008F596B"/>
        </w:tc>
        <w:tc>
          <w:tcPr>
            <w:tcW w:w="2268" w:type="dxa"/>
            <w:vMerge/>
            <w:tcBorders>
              <w:top w:val="single" w:sz="8" w:space="0" w:color="auto"/>
              <w:left w:val="single" w:sz="4" w:space="0" w:color="auto"/>
              <w:bottom w:val="single" w:sz="4" w:space="0" w:color="000000"/>
              <w:right w:val="single" w:sz="4" w:space="0" w:color="auto"/>
            </w:tcBorders>
            <w:vAlign w:val="center"/>
            <w:hideMark/>
          </w:tcPr>
          <w:p w:rsidR="001347EF" w:rsidRPr="001347EF" w:rsidRDefault="001347EF" w:rsidP="008F596B"/>
        </w:tc>
        <w:tc>
          <w:tcPr>
            <w:tcW w:w="1324" w:type="dxa"/>
            <w:vMerge/>
            <w:tcBorders>
              <w:top w:val="single" w:sz="8" w:space="0" w:color="auto"/>
              <w:left w:val="single" w:sz="4" w:space="0" w:color="auto"/>
              <w:bottom w:val="single" w:sz="4" w:space="0" w:color="000000"/>
              <w:right w:val="single" w:sz="4" w:space="0" w:color="auto"/>
            </w:tcBorders>
            <w:vAlign w:val="center"/>
            <w:hideMark/>
          </w:tcPr>
          <w:p w:rsidR="001347EF" w:rsidRPr="001347EF" w:rsidRDefault="001347EF" w:rsidP="008F596B"/>
        </w:tc>
        <w:tc>
          <w:tcPr>
            <w:tcW w:w="1228" w:type="dxa"/>
            <w:vMerge/>
            <w:tcBorders>
              <w:top w:val="single" w:sz="8" w:space="0" w:color="auto"/>
              <w:left w:val="single" w:sz="4" w:space="0" w:color="auto"/>
              <w:bottom w:val="single" w:sz="4" w:space="0" w:color="000000"/>
              <w:right w:val="single" w:sz="4" w:space="0" w:color="auto"/>
            </w:tcBorders>
            <w:vAlign w:val="center"/>
            <w:hideMark/>
          </w:tcPr>
          <w:p w:rsidR="001347EF" w:rsidRPr="001347EF" w:rsidRDefault="001347EF" w:rsidP="008F596B"/>
        </w:tc>
        <w:tc>
          <w:tcPr>
            <w:tcW w:w="848" w:type="dxa"/>
            <w:vMerge/>
            <w:tcBorders>
              <w:top w:val="single" w:sz="8" w:space="0" w:color="auto"/>
              <w:left w:val="single" w:sz="4" w:space="0" w:color="auto"/>
              <w:bottom w:val="single" w:sz="4" w:space="0" w:color="000000"/>
              <w:right w:val="single" w:sz="8" w:space="0" w:color="auto"/>
            </w:tcBorders>
            <w:vAlign w:val="center"/>
            <w:hideMark/>
          </w:tcPr>
          <w:p w:rsidR="001347EF" w:rsidRPr="001347EF" w:rsidRDefault="001347EF" w:rsidP="008F596B"/>
        </w:tc>
      </w:tr>
      <w:tr w:rsidR="001347EF" w:rsidRPr="001347EF" w:rsidTr="001347EF">
        <w:trPr>
          <w:trHeight w:val="276"/>
        </w:trPr>
        <w:tc>
          <w:tcPr>
            <w:tcW w:w="1985" w:type="dxa"/>
            <w:vMerge/>
            <w:tcBorders>
              <w:top w:val="single" w:sz="8" w:space="0" w:color="auto"/>
              <w:left w:val="single" w:sz="8" w:space="0" w:color="auto"/>
              <w:bottom w:val="single" w:sz="4" w:space="0" w:color="000000"/>
              <w:right w:val="single" w:sz="4" w:space="0" w:color="auto"/>
            </w:tcBorders>
            <w:vAlign w:val="center"/>
            <w:hideMark/>
          </w:tcPr>
          <w:p w:rsidR="001347EF" w:rsidRPr="001347EF" w:rsidRDefault="001347EF" w:rsidP="008F596B"/>
        </w:tc>
        <w:tc>
          <w:tcPr>
            <w:tcW w:w="2268" w:type="dxa"/>
            <w:vMerge/>
            <w:tcBorders>
              <w:top w:val="single" w:sz="8" w:space="0" w:color="auto"/>
              <w:left w:val="single" w:sz="4" w:space="0" w:color="auto"/>
              <w:bottom w:val="single" w:sz="4" w:space="0" w:color="000000"/>
              <w:right w:val="single" w:sz="4" w:space="0" w:color="auto"/>
            </w:tcBorders>
            <w:vAlign w:val="center"/>
            <w:hideMark/>
          </w:tcPr>
          <w:p w:rsidR="001347EF" w:rsidRPr="001347EF" w:rsidRDefault="001347EF" w:rsidP="008F596B"/>
        </w:tc>
        <w:tc>
          <w:tcPr>
            <w:tcW w:w="1324" w:type="dxa"/>
            <w:vMerge/>
            <w:tcBorders>
              <w:top w:val="single" w:sz="8" w:space="0" w:color="auto"/>
              <w:left w:val="single" w:sz="4" w:space="0" w:color="auto"/>
              <w:bottom w:val="single" w:sz="4" w:space="0" w:color="000000"/>
              <w:right w:val="single" w:sz="4" w:space="0" w:color="auto"/>
            </w:tcBorders>
            <w:vAlign w:val="center"/>
            <w:hideMark/>
          </w:tcPr>
          <w:p w:rsidR="001347EF" w:rsidRPr="001347EF" w:rsidRDefault="001347EF" w:rsidP="008F596B"/>
        </w:tc>
        <w:tc>
          <w:tcPr>
            <w:tcW w:w="1228" w:type="dxa"/>
            <w:vMerge/>
            <w:tcBorders>
              <w:top w:val="single" w:sz="8" w:space="0" w:color="auto"/>
              <w:left w:val="single" w:sz="4" w:space="0" w:color="auto"/>
              <w:bottom w:val="single" w:sz="4" w:space="0" w:color="000000"/>
              <w:right w:val="single" w:sz="4" w:space="0" w:color="auto"/>
            </w:tcBorders>
            <w:vAlign w:val="center"/>
            <w:hideMark/>
          </w:tcPr>
          <w:p w:rsidR="001347EF" w:rsidRPr="001347EF" w:rsidRDefault="001347EF" w:rsidP="008F596B"/>
        </w:tc>
        <w:tc>
          <w:tcPr>
            <w:tcW w:w="848" w:type="dxa"/>
            <w:vMerge/>
            <w:tcBorders>
              <w:top w:val="single" w:sz="8" w:space="0" w:color="auto"/>
              <w:left w:val="single" w:sz="4" w:space="0" w:color="auto"/>
              <w:bottom w:val="single" w:sz="4" w:space="0" w:color="000000"/>
              <w:right w:val="single" w:sz="8" w:space="0" w:color="auto"/>
            </w:tcBorders>
            <w:vAlign w:val="center"/>
            <w:hideMark/>
          </w:tcPr>
          <w:p w:rsidR="001347EF" w:rsidRPr="001347EF" w:rsidRDefault="001347EF" w:rsidP="008F596B"/>
        </w:tc>
      </w:tr>
      <w:tr w:rsidR="001347EF" w:rsidRPr="001347EF" w:rsidTr="001347EF">
        <w:trPr>
          <w:trHeight w:val="276"/>
        </w:trPr>
        <w:tc>
          <w:tcPr>
            <w:tcW w:w="1985" w:type="dxa"/>
            <w:vMerge/>
            <w:tcBorders>
              <w:top w:val="single" w:sz="8" w:space="0" w:color="auto"/>
              <w:left w:val="single" w:sz="8" w:space="0" w:color="auto"/>
              <w:bottom w:val="single" w:sz="4" w:space="0" w:color="000000"/>
              <w:right w:val="single" w:sz="4" w:space="0" w:color="auto"/>
            </w:tcBorders>
            <w:vAlign w:val="center"/>
            <w:hideMark/>
          </w:tcPr>
          <w:p w:rsidR="001347EF" w:rsidRPr="001347EF" w:rsidRDefault="001347EF" w:rsidP="008F596B"/>
        </w:tc>
        <w:tc>
          <w:tcPr>
            <w:tcW w:w="2268" w:type="dxa"/>
            <w:vMerge/>
            <w:tcBorders>
              <w:top w:val="single" w:sz="8" w:space="0" w:color="auto"/>
              <w:left w:val="single" w:sz="4" w:space="0" w:color="auto"/>
              <w:bottom w:val="single" w:sz="4" w:space="0" w:color="000000"/>
              <w:right w:val="single" w:sz="4" w:space="0" w:color="auto"/>
            </w:tcBorders>
            <w:vAlign w:val="center"/>
            <w:hideMark/>
          </w:tcPr>
          <w:p w:rsidR="001347EF" w:rsidRPr="001347EF" w:rsidRDefault="001347EF" w:rsidP="008F596B"/>
        </w:tc>
        <w:tc>
          <w:tcPr>
            <w:tcW w:w="1324" w:type="dxa"/>
            <w:vMerge/>
            <w:tcBorders>
              <w:top w:val="single" w:sz="8" w:space="0" w:color="auto"/>
              <w:left w:val="single" w:sz="4" w:space="0" w:color="auto"/>
              <w:bottom w:val="single" w:sz="4" w:space="0" w:color="000000"/>
              <w:right w:val="single" w:sz="4" w:space="0" w:color="auto"/>
            </w:tcBorders>
            <w:vAlign w:val="center"/>
            <w:hideMark/>
          </w:tcPr>
          <w:p w:rsidR="001347EF" w:rsidRPr="001347EF" w:rsidRDefault="001347EF" w:rsidP="008F596B"/>
        </w:tc>
        <w:tc>
          <w:tcPr>
            <w:tcW w:w="1228" w:type="dxa"/>
            <w:vMerge/>
            <w:tcBorders>
              <w:top w:val="single" w:sz="8" w:space="0" w:color="auto"/>
              <w:left w:val="single" w:sz="4" w:space="0" w:color="auto"/>
              <w:bottom w:val="single" w:sz="4" w:space="0" w:color="000000"/>
              <w:right w:val="single" w:sz="4" w:space="0" w:color="auto"/>
            </w:tcBorders>
            <w:vAlign w:val="center"/>
            <w:hideMark/>
          </w:tcPr>
          <w:p w:rsidR="001347EF" w:rsidRPr="001347EF" w:rsidRDefault="001347EF" w:rsidP="008F596B"/>
        </w:tc>
        <w:tc>
          <w:tcPr>
            <w:tcW w:w="848" w:type="dxa"/>
            <w:vMerge/>
            <w:tcBorders>
              <w:top w:val="single" w:sz="8" w:space="0" w:color="auto"/>
              <w:left w:val="single" w:sz="4" w:space="0" w:color="auto"/>
              <w:bottom w:val="single" w:sz="4" w:space="0" w:color="000000"/>
              <w:right w:val="single" w:sz="8" w:space="0" w:color="auto"/>
            </w:tcBorders>
            <w:vAlign w:val="center"/>
            <w:hideMark/>
          </w:tcPr>
          <w:p w:rsidR="001347EF" w:rsidRPr="001347EF" w:rsidRDefault="001347EF" w:rsidP="008F596B"/>
        </w:tc>
      </w:tr>
      <w:tr w:rsidR="001347EF" w:rsidRPr="001347EF" w:rsidTr="001347EF">
        <w:trPr>
          <w:trHeight w:val="469"/>
        </w:trPr>
        <w:tc>
          <w:tcPr>
            <w:tcW w:w="1985" w:type="dxa"/>
            <w:vMerge/>
            <w:tcBorders>
              <w:top w:val="single" w:sz="8" w:space="0" w:color="auto"/>
              <w:left w:val="single" w:sz="8" w:space="0" w:color="auto"/>
              <w:bottom w:val="single" w:sz="4" w:space="0" w:color="000000"/>
              <w:right w:val="single" w:sz="4" w:space="0" w:color="auto"/>
            </w:tcBorders>
            <w:vAlign w:val="center"/>
            <w:hideMark/>
          </w:tcPr>
          <w:p w:rsidR="001347EF" w:rsidRPr="001347EF" w:rsidRDefault="001347EF" w:rsidP="008F596B"/>
        </w:tc>
        <w:tc>
          <w:tcPr>
            <w:tcW w:w="2268" w:type="dxa"/>
            <w:vMerge/>
            <w:tcBorders>
              <w:top w:val="single" w:sz="8" w:space="0" w:color="auto"/>
              <w:left w:val="single" w:sz="4" w:space="0" w:color="auto"/>
              <w:bottom w:val="single" w:sz="4" w:space="0" w:color="000000"/>
              <w:right w:val="single" w:sz="4" w:space="0" w:color="auto"/>
            </w:tcBorders>
            <w:vAlign w:val="center"/>
            <w:hideMark/>
          </w:tcPr>
          <w:p w:rsidR="001347EF" w:rsidRPr="001347EF" w:rsidRDefault="001347EF" w:rsidP="008F596B"/>
        </w:tc>
        <w:tc>
          <w:tcPr>
            <w:tcW w:w="1324" w:type="dxa"/>
            <w:vMerge/>
            <w:tcBorders>
              <w:top w:val="single" w:sz="8" w:space="0" w:color="auto"/>
              <w:left w:val="single" w:sz="4" w:space="0" w:color="auto"/>
              <w:bottom w:val="single" w:sz="4" w:space="0" w:color="000000"/>
              <w:right w:val="single" w:sz="4" w:space="0" w:color="auto"/>
            </w:tcBorders>
            <w:vAlign w:val="center"/>
            <w:hideMark/>
          </w:tcPr>
          <w:p w:rsidR="001347EF" w:rsidRPr="001347EF" w:rsidRDefault="001347EF" w:rsidP="008F596B"/>
        </w:tc>
        <w:tc>
          <w:tcPr>
            <w:tcW w:w="1228" w:type="dxa"/>
            <w:vMerge/>
            <w:tcBorders>
              <w:top w:val="single" w:sz="8" w:space="0" w:color="auto"/>
              <w:left w:val="single" w:sz="4" w:space="0" w:color="auto"/>
              <w:bottom w:val="single" w:sz="4" w:space="0" w:color="000000"/>
              <w:right w:val="single" w:sz="4" w:space="0" w:color="auto"/>
            </w:tcBorders>
            <w:vAlign w:val="center"/>
            <w:hideMark/>
          </w:tcPr>
          <w:p w:rsidR="001347EF" w:rsidRPr="001347EF" w:rsidRDefault="001347EF" w:rsidP="008F596B"/>
        </w:tc>
        <w:tc>
          <w:tcPr>
            <w:tcW w:w="848" w:type="dxa"/>
            <w:vMerge/>
            <w:tcBorders>
              <w:top w:val="single" w:sz="8" w:space="0" w:color="auto"/>
              <w:left w:val="single" w:sz="4" w:space="0" w:color="auto"/>
              <w:bottom w:val="single" w:sz="4" w:space="0" w:color="000000"/>
              <w:right w:val="single" w:sz="8" w:space="0" w:color="auto"/>
            </w:tcBorders>
            <w:vAlign w:val="center"/>
            <w:hideMark/>
          </w:tcPr>
          <w:p w:rsidR="001347EF" w:rsidRPr="001347EF" w:rsidRDefault="001347EF" w:rsidP="008F596B"/>
        </w:tc>
      </w:tr>
      <w:tr w:rsidR="001347EF" w:rsidRPr="001347EF" w:rsidTr="001347EF">
        <w:trPr>
          <w:trHeight w:val="252"/>
        </w:trPr>
        <w:tc>
          <w:tcPr>
            <w:tcW w:w="1985" w:type="dxa"/>
            <w:tcBorders>
              <w:top w:val="nil"/>
              <w:left w:val="single" w:sz="8" w:space="0" w:color="auto"/>
              <w:bottom w:val="single" w:sz="8" w:space="0" w:color="auto"/>
              <w:right w:val="single" w:sz="4" w:space="0" w:color="auto"/>
            </w:tcBorders>
            <w:shd w:val="clear" w:color="auto" w:fill="auto"/>
            <w:noWrap/>
            <w:vAlign w:val="center"/>
            <w:hideMark/>
          </w:tcPr>
          <w:p w:rsidR="001347EF" w:rsidRPr="001347EF" w:rsidRDefault="001347EF" w:rsidP="008F596B">
            <w:pPr>
              <w:jc w:val="center"/>
            </w:pPr>
            <w:r w:rsidRPr="001347EF">
              <w:t>1</w:t>
            </w:r>
          </w:p>
        </w:tc>
        <w:tc>
          <w:tcPr>
            <w:tcW w:w="2268" w:type="dxa"/>
            <w:tcBorders>
              <w:top w:val="nil"/>
              <w:left w:val="nil"/>
              <w:bottom w:val="single" w:sz="8" w:space="0" w:color="auto"/>
              <w:right w:val="nil"/>
            </w:tcBorders>
            <w:shd w:val="clear" w:color="auto" w:fill="auto"/>
            <w:noWrap/>
            <w:vAlign w:val="center"/>
            <w:hideMark/>
          </w:tcPr>
          <w:p w:rsidR="001347EF" w:rsidRPr="001347EF" w:rsidRDefault="001347EF" w:rsidP="008F596B">
            <w:pPr>
              <w:jc w:val="center"/>
            </w:pPr>
            <w:r w:rsidRPr="001347EF">
              <w:t>2</w:t>
            </w:r>
          </w:p>
        </w:tc>
        <w:tc>
          <w:tcPr>
            <w:tcW w:w="1324" w:type="dxa"/>
            <w:tcBorders>
              <w:top w:val="nil"/>
              <w:left w:val="single" w:sz="4" w:space="0" w:color="auto"/>
              <w:bottom w:val="single" w:sz="8" w:space="0" w:color="auto"/>
              <w:right w:val="single" w:sz="4" w:space="0" w:color="auto"/>
            </w:tcBorders>
            <w:shd w:val="clear" w:color="auto" w:fill="auto"/>
            <w:noWrap/>
            <w:vAlign w:val="center"/>
            <w:hideMark/>
          </w:tcPr>
          <w:p w:rsidR="001347EF" w:rsidRPr="001347EF" w:rsidRDefault="001347EF" w:rsidP="008F596B">
            <w:pPr>
              <w:jc w:val="center"/>
            </w:pPr>
            <w:r w:rsidRPr="001347EF">
              <w:t>3</w:t>
            </w:r>
          </w:p>
        </w:tc>
        <w:tc>
          <w:tcPr>
            <w:tcW w:w="1228" w:type="dxa"/>
            <w:tcBorders>
              <w:top w:val="nil"/>
              <w:left w:val="nil"/>
              <w:bottom w:val="single" w:sz="8" w:space="0" w:color="auto"/>
              <w:right w:val="nil"/>
            </w:tcBorders>
            <w:shd w:val="clear" w:color="auto" w:fill="auto"/>
            <w:noWrap/>
            <w:vAlign w:val="center"/>
            <w:hideMark/>
          </w:tcPr>
          <w:p w:rsidR="001347EF" w:rsidRPr="001347EF" w:rsidRDefault="001347EF" w:rsidP="008F596B">
            <w:pPr>
              <w:jc w:val="center"/>
            </w:pPr>
            <w:r w:rsidRPr="001347EF">
              <w:t>4</w:t>
            </w:r>
          </w:p>
        </w:tc>
        <w:tc>
          <w:tcPr>
            <w:tcW w:w="848" w:type="dxa"/>
            <w:tcBorders>
              <w:top w:val="nil"/>
              <w:left w:val="single" w:sz="4" w:space="0" w:color="auto"/>
              <w:bottom w:val="single" w:sz="8" w:space="0" w:color="auto"/>
              <w:right w:val="single" w:sz="8" w:space="0" w:color="auto"/>
            </w:tcBorders>
            <w:shd w:val="clear" w:color="auto" w:fill="auto"/>
            <w:noWrap/>
            <w:vAlign w:val="center"/>
            <w:hideMark/>
          </w:tcPr>
          <w:p w:rsidR="001347EF" w:rsidRPr="001347EF" w:rsidRDefault="001347EF" w:rsidP="008F596B">
            <w:pPr>
              <w:jc w:val="center"/>
            </w:pPr>
            <w:r w:rsidRPr="001347EF">
              <w:t>5</w:t>
            </w:r>
          </w:p>
        </w:tc>
      </w:tr>
      <w:tr w:rsidR="001347EF" w:rsidRPr="001347EF" w:rsidTr="001347EF">
        <w:trPr>
          <w:trHeight w:val="255"/>
        </w:trPr>
        <w:tc>
          <w:tcPr>
            <w:tcW w:w="1985"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pPr>
              <w:rPr>
                <w:bCs/>
              </w:rPr>
            </w:pPr>
            <w:bookmarkStart w:id="0" w:name="RANGE!A19"/>
            <w:r w:rsidRPr="001347EF">
              <w:rPr>
                <w:bCs/>
              </w:rPr>
              <w:t>Доходы бюджета - всего</w:t>
            </w:r>
            <w:bookmarkEnd w:id="0"/>
          </w:p>
        </w:tc>
        <w:tc>
          <w:tcPr>
            <w:tcW w:w="2268" w:type="dxa"/>
            <w:tcBorders>
              <w:top w:val="single" w:sz="4" w:space="0" w:color="auto"/>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X</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rPr>
                <w:bCs/>
              </w:rPr>
            </w:pPr>
            <w:r w:rsidRPr="001347EF">
              <w:rPr>
                <w:bCs/>
              </w:rPr>
              <w:t>14 945,4</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rPr>
                <w:bCs/>
              </w:rPr>
            </w:pPr>
            <w:r w:rsidRPr="001347EF">
              <w:rPr>
                <w:bCs/>
              </w:rPr>
              <w:t>12 038,9</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rPr>
                <w:bCs/>
              </w:rPr>
            </w:pPr>
            <w:r w:rsidRPr="001347EF">
              <w:rPr>
                <w:bCs/>
              </w:rPr>
              <w:t>80,6</w:t>
            </w:r>
          </w:p>
        </w:tc>
      </w:tr>
      <w:tr w:rsidR="001347EF" w:rsidRPr="001347EF" w:rsidTr="001347EF">
        <w:trPr>
          <w:trHeight w:val="255"/>
        </w:trPr>
        <w:tc>
          <w:tcPr>
            <w:tcW w:w="1985" w:type="dxa"/>
            <w:tcBorders>
              <w:top w:val="nil"/>
              <w:left w:val="single" w:sz="4" w:space="0" w:color="auto"/>
              <w:bottom w:val="nil"/>
              <w:right w:val="single" w:sz="8" w:space="0" w:color="auto"/>
            </w:tcBorders>
            <w:shd w:val="clear" w:color="auto" w:fill="auto"/>
            <w:vAlign w:val="bottom"/>
            <w:hideMark/>
          </w:tcPr>
          <w:p w:rsidR="001347EF" w:rsidRPr="001347EF" w:rsidRDefault="001347EF" w:rsidP="008F596B">
            <w:r w:rsidRPr="001347EF">
              <w:t>в том числе:</w:t>
            </w:r>
          </w:p>
        </w:tc>
        <w:tc>
          <w:tcPr>
            <w:tcW w:w="2268" w:type="dxa"/>
            <w:tcBorders>
              <w:top w:val="nil"/>
              <w:left w:val="nil"/>
              <w:bottom w:val="nil"/>
              <w:right w:val="nil"/>
            </w:tcBorders>
            <w:shd w:val="clear" w:color="auto" w:fill="auto"/>
            <w:noWrap/>
            <w:vAlign w:val="bottom"/>
            <w:hideMark/>
          </w:tcPr>
          <w:p w:rsidR="001347EF" w:rsidRPr="001347EF" w:rsidRDefault="001347EF" w:rsidP="008F596B">
            <w:pPr>
              <w:jc w:val="center"/>
            </w:pPr>
            <w:r w:rsidRPr="001347EF">
              <w:t> </w:t>
            </w:r>
          </w:p>
        </w:tc>
        <w:tc>
          <w:tcPr>
            <w:tcW w:w="1324" w:type="dxa"/>
            <w:tcBorders>
              <w:top w:val="nil"/>
              <w:left w:val="single" w:sz="4" w:space="0" w:color="auto"/>
              <w:bottom w:val="nil"/>
              <w:right w:val="single" w:sz="4" w:space="0" w:color="auto"/>
            </w:tcBorders>
            <w:shd w:val="clear" w:color="auto" w:fill="auto"/>
            <w:noWrap/>
            <w:vAlign w:val="bottom"/>
            <w:hideMark/>
          </w:tcPr>
          <w:p w:rsidR="001347EF" w:rsidRPr="001347EF" w:rsidRDefault="001347EF" w:rsidP="008F596B">
            <w:pPr>
              <w:jc w:val="right"/>
            </w:pPr>
            <w:r w:rsidRPr="001347EF">
              <w:t> </w:t>
            </w:r>
          </w:p>
        </w:tc>
        <w:tc>
          <w:tcPr>
            <w:tcW w:w="1228" w:type="dxa"/>
            <w:tcBorders>
              <w:top w:val="nil"/>
              <w:left w:val="nil"/>
              <w:bottom w:val="nil"/>
              <w:right w:val="single" w:sz="4" w:space="0" w:color="auto"/>
            </w:tcBorders>
            <w:shd w:val="clear" w:color="auto" w:fill="auto"/>
            <w:noWrap/>
            <w:vAlign w:val="bottom"/>
            <w:hideMark/>
          </w:tcPr>
          <w:p w:rsidR="001347EF" w:rsidRPr="001347EF" w:rsidRDefault="001347EF" w:rsidP="008F596B">
            <w:pPr>
              <w:jc w:val="right"/>
            </w:pPr>
            <w:r w:rsidRPr="001347EF">
              <w:t> </w:t>
            </w:r>
          </w:p>
        </w:tc>
        <w:tc>
          <w:tcPr>
            <w:tcW w:w="848" w:type="dxa"/>
            <w:tcBorders>
              <w:top w:val="nil"/>
              <w:left w:val="nil"/>
              <w:bottom w:val="nil"/>
              <w:right w:val="single" w:sz="8" w:space="0" w:color="auto"/>
            </w:tcBorders>
            <w:shd w:val="clear" w:color="auto" w:fill="auto"/>
            <w:noWrap/>
            <w:vAlign w:val="bottom"/>
            <w:hideMark/>
          </w:tcPr>
          <w:p w:rsidR="001347EF" w:rsidRPr="001347EF" w:rsidRDefault="001347EF" w:rsidP="008F596B">
            <w:pPr>
              <w:jc w:val="right"/>
            </w:pPr>
            <w:r w:rsidRPr="001347EF">
              <w:t> </w:t>
            </w:r>
          </w:p>
        </w:tc>
      </w:tr>
      <w:tr w:rsidR="001347EF" w:rsidRPr="001347EF" w:rsidTr="001347EF">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НАЛОГОВЫЕ И НЕНАЛОГОВЫЕ ДОХОДЫ</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000 10000000000000000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6 232,6</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4 876,1</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78,2</w:t>
            </w:r>
          </w:p>
        </w:tc>
      </w:tr>
      <w:tr w:rsidR="001347EF" w:rsidRPr="001347EF" w:rsidTr="001347EF">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НАЛОГИ НА ПРИБЫЛЬ, ДОХОДЫ</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182 10100000000000000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3 660,0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2 971,5</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81,2</w:t>
            </w:r>
          </w:p>
        </w:tc>
      </w:tr>
      <w:tr w:rsidR="001347EF" w:rsidRPr="001347EF" w:rsidTr="001347EF">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bookmarkStart w:id="1" w:name="RANGE!A23:D25"/>
            <w:r w:rsidRPr="001347EF">
              <w:t>Налог на доходы физических лиц</w:t>
            </w:r>
            <w:bookmarkEnd w:id="1"/>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182 10102000010000110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3 660,0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2 971,5</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81,2</w:t>
            </w:r>
          </w:p>
        </w:tc>
      </w:tr>
      <w:tr w:rsidR="001347EF" w:rsidRPr="001347EF" w:rsidTr="001347EF">
        <w:trPr>
          <w:trHeight w:val="123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bookmarkStart w:id="2" w:name="RANGE!A24"/>
            <w:r w:rsidRPr="001347E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bookmarkEnd w:id="2"/>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182 10102010010000110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bookmarkStart w:id="3" w:name="RANGE!D24"/>
            <w:r w:rsidRPr="001347EF">
              <w:t>3 610,0</w:t>
            </w:r>
            <w:bookmarkEnd w:id="3"/>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2 924,0</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81,0</w:t>
            </w:r>
          </w:p>
        </w:tc>
      </w:tr>
      <w:tr w:rsidR="001347EF" w:rsidRPr="001347EF" w:rsidTr="001347EF">
        <w:trPr>
          <w:trHeight w:val="5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182 10102030010000110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50,0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25,8</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51,6</w:t>
            </w:r>
          </w:p>
        </w:tc>
      </w:tr>
      <w:tr w:rsidR="001347EF" w:rsidRPr="001347EF" w:rsidTr="001347EF">
        <w:trPr>
          <w:trHeight w:val="165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proofErr w:type="gramStart"/>
            <w:r w:rsidRPr="001347EF">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1347EF">
              <w:t xml:space="preserve"> в виде дивидендов)</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182 10102080010000110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21,7</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w:t>
            </w:r>
          </w:p>
        </w:tc>
      </w:tr>
      <w:tr w:rsidR="001347EF" w:rsidRPr="001347EF" w:rsidTr="001347EF">
        <w:trPr>
          <w:trHeight w:val="61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НАЛОГИ НА ТОВАРЫ (РАБОТЫ, УСЛУГИ), РЕАЛИЗУЕМЫЕ НА ТЕРРИТОРИИ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000 10300000000000000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1 171,0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932,1</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79,6</w:t>
            </w:r>
          </w:p>
        </w:tc>
      </w:tr>
      <w:tr w:rsidR="001347EF" w:rsidRPr="001347EF" w:rsidTr="001347EF">
        <w:trPr>
          <w:trHeight w:val="45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Акцизы по подакцизным товарам (продукции), производимым на территории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000 10302000010000110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1 171,0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932,1</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79,6</w:t>
            </w:r>
          </w:p>
        </w:tc>
      </w:tr>
      <w:tr w:rsidR="001347EF" w:rsidRPr="001347EF" w:rsidTr="001347EF">
        <w:trPr>
          <w:trHeight w:val="144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1347EF">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000 10302231010000110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575,0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477,4</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83,0</w:t>
            </w:r>
          </w:p>
        </w:tc>
      </w:tr>
      <w:tr w:rsidR="001347EF" w:rsidRPr="001347EF" w:rsidTr="001347EF">
        <w:trPr>
          <w:trHeight w:val="165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Доходы от уплаты акцизов на моторные масла для дизельных и (или) карбюраторных (</w:t>
            </w:r>
            <w:proofErr w:type="spellStart"/>
            <w:r w:rsidRPr="001347EF">
              <w:t>инжекторных</w:t>
            </w:r>
            <w:proofErr w:type="spellEnd"/>
            <w:r w:rsidRPr="001347EF">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182 10302241010000110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3,0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2,6</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86,7</w:t>
            </w:r>
          </w:p>
        </w:tc>
      </w:tr>
      <w:tr w:rsidR="001347EF" w:rsidRPr="001347EF" w:rsidTr="001347EF">
        <w:trPr>
          <w:trHeight w:val="139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1347EF">
              <w:lastRenderedPageBreak/>
              <w:t>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lastRenderedPageBreak/>
              <w:t>182 10302251010000110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654,0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508,1</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77,7</w:t>
            </w:r>
          </w:p>
        </w:tc>
      </w:tr>
      <w:tr w:rsidR="001347EF" w:rsidRPr="001347EF" w:rsidTr="001347EF">
        <w:trPr>
          <w:trHeight w:val="14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182 10302261010000110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-61,0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-56,0</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91,8</w:t>
            </w:r>
          </w:p>
        </w:tc>
      </w:tr>
      <w:tr w:rsidR="001347EF" w:rsidRPr="001347EF" w:rsidTr="001347EF">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НАЛОГИ НА ИМУЩЕСТВО</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182 10600000000000000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935,0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307,9</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32,9</w:t>
            </w:r>
          </w:p>
        </w:tc>
      </w:tr>
      <w:tr w:rsidR="001347EF" w:rsidRPr="001347EF" w:rsidTr="001347EF">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Налог на имущество физических лиц</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182 10601000000000110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467,0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157,2</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33,7</w:t>
            </w:r>
          </w:p>
        </w:tc>
      </w:tr>
      <w:tr w:rsidR="001347EF" w:rsidRPr="001347EF" w:rsidTr="001347EF">
        <w:trPr>
          <w:trHeight w:val="5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182 10601030100000110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467,0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157,2</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33,7</w:t>
            </w:r>
          </w:p>
        </w:tc>
      </w:tr>
      <w:tr w:rsidR="001347EF" w:rsidRPr="001347EF" w:rsidTr="001347EF">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Земельный налог</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182 10606000000000110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468,0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150,7</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32,2</w:t>
            </w:r>
          </w:p>
        </w:tc>
      </w:tr>
      <w:tr w:rsidR="001347EF" w:rsidRPr="001347EF" w:rsidTr="001347EF">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Земельный налог с организаций</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182 10606030000000110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120,0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113,3</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94,4</w:t>
            </w:r>
          </w:p>
        </w:tc>
      </w:tr>
      <w:tr w:rsidR="001347EF" w:rsidRPr="001347EF" w:rsidTr="001347EF">
        <w:trPr>
          <w:trHeight w:val="54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Земельный налог с организаций, обладающих земельным участком, расположенным в границах сельских поселений</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182 10606033100000110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120,0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113,3</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94,4</w:t>
            </w:r>
          </w:p>
        </w:tc>
      </w:tr>
      <w:tr w:rsidR="001347EF" w:rsidRPr="001347EF" w:rsidTr="001347EF">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lastRenderedPageBreak/>
              <w:t>Земельный налог с физических лиц</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182 10606040000000110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348,0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37,4</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10,7</w:t>
            </w:r>
          </w:p>
        </w:tc>
      </w:tr>
      <w:tr w:rsidR="001347EF" w:rsidRPr="001347EF" w:rsidTr="001347EF">
        <w:trPr>
          <w:trHeight w:val="52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Земельный налог с физических лиц, обладающих земельным участком, расположенным в границах сельских поселений</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182 10606043100000110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348,0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37,4</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10,7</w:t>
            </w:r>
          </w:p>
        </w:tc>
      </w:tr>
      <w:tr w:rsidR="001347EF" w:rsidRPr="001347EF" w:rsidTr="001347EF">
        <w:trPr>
          <w:trHeight w:val="58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908 11100000000000000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400,0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307,9</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77,0</w:t>
            </w:r>
          </w:p>
        </w:tc>
      </w:tr>
      <w:tr w:rsidR="001347EF" w:rsidRPr="001347EF" w:rsidTr="001347EF">
        <w:trPr>
          <w:trHeight w:val="11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908 11105000000000120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317,0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245,9</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77,6</w:t>
            </w:r>
          </w:p>
        </w:tc>
      </w:tr>
      <w:tr w:rsidR="001347EF" w:rsidRPr="001347EF" w:rsidTr="001347EF">
        <w:trPr>
          <w:trHeight w:val="94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proofErr w:type="gramStart"/>
            <w:r w:rsidRPr="001347EF">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908 11105020000000120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5,0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12,1</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242,0</w:t>
            </w:r>
          </w:p>
        </w:tc>
      </w:tr>
      <w:tr w:rsidR="001347EF" w:rsidRPr="001347EF" w:rsidTr="001347EF">
        <w:trPr>
          <w:trHeight w:val="97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proofErr w:type="gramStart"/>
            <w:r w:rsidRPr="001347EF">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908 11105025100000120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5,0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12,1</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242,0</w:t>
            </w:r>
          </w:p>
        </w:tc>
      </w:tr>
      <w:tr w:rsidR="001347EF" w:rsidRPr="001347EF" w:rsidTr="001347EF">
        <w:trPr>
          <w:trHeight w:val="11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908 11105030000000120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312,0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233,8</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74,9</w:t>
            </w:r>
          </w:p>
        </w:tc>
      </w:tr>
      <w:tr w:rsidR="001347EF" w:rsidRPr="001347EF" w:rsidTr="001347EF">
        <w:trPr>
          <w:trHeight w:val="97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908 11105035100000120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312,0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233,8</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74,9</w:t>
            </w:r>
          </w:p>
        </w:tc>
      </w:tr>
      <w:tr w:rsidR="001347EF" w:rsidRPr="001347EF" w:rsidTr="001347EF">
        <w:trPr>
          <w:trHeight w:val="94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 xml:space="preserve">Прочие доходы от использования имущества и прав, находящихся в государственной и муниципальной собственности (за исключением имущества </w:t>
            </w:r>
            <w:r w:rsidRPr="001347EF">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908 11109000000000120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83,0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62,0</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74,7</w:t>
            </w:r>
          </w:p>
        </w:tc>
      </w:tr>
      <w:tr w:rsidR="001347EF" w:rsidRPr="001347EF" w:rsidTr="001347EF">
        <w:trPr>
          <w:trHeight w:val="97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908 11109040000000120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83,0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62,0</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74,7</w:t>
            </w:r>
          </w:p>
        </w:tc>
      </w:tr>
      <w:tr w:rsidR="001347EF" w:rsidRPr="001347EF" w:rsidTr="001347EF">
        <w:trPr>
          <w:trHeight w:val="94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908 11109045100000120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83,0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62,0</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74,7</w:t>
            </w:r>
          </w:p>
        </w:tc>
      </w:tr>
      <w:tr w:rsidR="001347EF" w:rsidRPr="001347EF" w:rsidTr="001347EF">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ДОХОДЫ ОТ ПРОДАЖИ МАТЕРИАЛЬНЫХ И НЕМАТЕРИАЛЬНЫХ АКТИВОВ</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908 11400000000000000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16,9</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w:t>
            </w:r>
          </w:p>
        </w:tc>
      </w:tr>
      <w:tr w:rsidR="001347EF" w:rsidRPr="001347EF" w:rsidTr="001347EF">
        <w:trPr>
          <w:trHeight w:val="45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Доходы от продажи земельных участков, находящихся в государственной и муниципальной собственности</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908 11406000000000430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16,9</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w:t>
            </w:r>
          </w:p>
        </w:tc>
      </w:tr>
      <w:tr w:rsidR="001347EF" w:rsidRPr="001347EF" w:rsidTr="001347EF">
        <w:trPr>
          <w:trHeight w:val="67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lastRenderedPageBreak/>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908 11406020000000430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16,9</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w:t>
            </w:r>
          </w:p>
        </w:tc>
      </w:tr>
      <w:tr w:rsidR="001347EF" w:rsidRPr="001347EF" w:rsidTr="001347EF">
        <w:trPr>
          <w:trHeight w:val="73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908 11406025100000430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16,9</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w:t>
            </w:r>
          </w:p>
        </w:tc>
      </w:tr>
      <w:tr w:rsidR="001347EF" w:rsidRPr="001347EF" w:rsidTr="001347EF">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ШТРАФЫ, САНКЦИИ, ВОЗМЕЩЕНИЕ УЩЕРБА</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908 11600000000000000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273,2</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w:t>
            </w:r>
          </w:p>
        </w:tc>
      </w:tr>
      <w:tr w:rsidR="001347EF" w:rsidRPr="001347EF" w:rsidTr="001347EF">
        <w:trPr>
          <w:trHeight w:val="139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908 11607000000000140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273,2</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w:t>
            </w:r>
          </w:p>
        </w:tc>
      </w:tr>
      <w:tr w:rsidR="001347EF" w:rsidRPr="001347EF" w:rsidTr="001347EF">
        <w:trPr>
          <w:trHeight w:val="72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proofErr w:type="gramStart"/>
            <w:r w:rsidRPr="001347EF">
              <w:t xml:space="preserve">Штрафы, неустойки, пени, уплаченные в случае просрочки исполнения поставщиком </w:t>
            </w:r>
            <w:r w:rsidRPr="001347EF">
              <w:lastRenderedPageBreak/>
              <w:t>(подрядчиком, исполнителем) обязательств, предусмотренных государственным (муниципальным) контрактом</w:t>
            </w:r>
            <w:proofErr w:type="gramEnd"/>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908 11607010000000140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273,2</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w:t>
            </w:r>
          </w:p>
        </w:tc>
      </w:tr>
      <w:tr w:rsidR="001347EF" w:rsidRPr="001347EF" w:rsidTr="001347EF">
        <w:trPr>
          <w:trHeight w:val="100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proofErr w:type="gramStart"/>
            <w:r w:rsidRPr="001347E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908 11607010100000140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273,2</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w:t>
            </w:r>
          </w:p>
        </w:tc>
      </w:tr>
      <w:tr w:rsidR="001347EF" w:rsidRPr="001347EF" w:rsidTr="001347EF">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ПРОЧИЕ НЕНАЛОГОВЫЕ ДОХОДЫ</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908 11700000000000000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66,6</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66,6</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100,0</w:t>
            </w:r>
          </w:p>
        </w:tc>
      </w:tr>
      <w:tr w:rsidR="001347EF" w:rsidRPr="001347EF" w:rsidTr="001347EF">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Инициативные платежи</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908 11715000000000150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66,6</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66,6</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100,0</w:t>
            </w:r>
          </w:p>
        </w:tc>
      </w:tr>
      <w:tr w:rsidR="001347EF" w:rsidRPr="001347EF" w:rsidTr="001347EF">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Инициативные платежи, зачисляемые в бюджеты сельских поселений</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908 11715030100000150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66,6</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66,6</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100,0</w:t>
            </w:r>
          </w:p>
        </w:tc>
      </w:tr>
      <w:tr w:rsidR="001347EF" w:rsidRPr="001347EF" w:rsidTr="001347EF">
        <w:trPr>
          <w:trHeight w:val="75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proofErr w:type="gramStart"/>
            <w:r w:rsidRPr="001347EF">
              <w:t>Инициативные платежи, зачисляемые в бюджеты сельских поселений (Реализация инициативного проекта «Устройство ограждения кладбища по адресу:</w:t>
            </w:r>
            <w:proofErr w:type="gramEnd"/>
            <w:r w:rsidRPr="001347EF">
              <w:t xml:space="preserve"> </w:t>
            </w:r>
            <w:proofErr w:type="gramStart"/>
            <w:r w:rsidRPr="001347EF">
              <w:t>Томская область, Кривошеинский район, деревня Новониколаевка»)</w:t>
            </w:r>
            <w:proofErr w:type="gramEnd"/>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908 11715030100006150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41,6</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41,6</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100,0</w:t>
            </w:r>
          </w:p>
        </w:tc>
      </w:tr>
      <w:tr w:rsidR="001347EF" w:rsidRPr="001347EF" w:rsidTr="001347EF">
        <w:trPr>
          <w:trHeight w:val="96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 xml:space="preserve">Инициативные платежи, зачисляемые в бюджеты сельских поселений (Реализация инициативного проекта «Обустройство двух контейнерных площадок для сбора ТКО на кладбище села </w:t>
            </w:r>
            <w:r w:rsidRPr="001347EF">
              <w:lastRenderedPageBreak/>
              <w:t>Володино Кривошеинского района Томской области»)</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lastRenderedPageBreak/>
              <w:t>908 11715030100007150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25,0</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25,0</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100,0</w:t>
            </w:r>
          </w:p>
        </w:tc>
      </w:tr>
      <w:tr w:rsidR="001347EF" w:rsidRPr="001347EF" w:rsidTr="001347EF">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lastRenderedPageBreak/>
              <w:t>БЕЗВОЗМЕЗДНЫЕ ПОСТУПЛЕНИЯ</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000 20000000000000000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8 712,8</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7 162,8</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82,2</w:t>
            </w:r>
          </w:p>
        </w:tc>
      </w:tr>
      <w:tr w:rsidR="001347EF" w:rsidRPr="001347EF" w:rsidTr="001347EF">
        <w:trPr>
          <w:trHeight w:val="49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БЕЗВОЗМЕЗДНЫЕ ПОСТУПЛЕНИЯ ОТ ДРУГИХ БЮДЖЕТОВ БЮДЖЕТНОЙ СИСТЕМЫ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908 20200000000000000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8 712,8</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7 162,8</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82,2</w:t>
            </w:r>
          </w:p>
        </w:tc>
      </w:tr>
      <w:tr w:rsidR="001347EF" w:rsidRPr="001347EF" w:rsidTr="001347EF">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Дотации бюджетам бюджетной системы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908 20210000000000150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4 993,4</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3 701,9</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74,1</w:t>
            </w:r>
          </w:p>
        </w:tc>
      </w:tr>
      <w:tr w:rsidR="001347EF" w:rsidRPr="001347EF" w:rsidTr="001347EF">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Дотации на выравнивание бюджетной обеспеченности</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908 20215001000000150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4 993,4</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3 701,9</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74,1</w:t>
            </w:r>
          </w:p>
        </w:tc>
      </w:tr>
      <w:tr w:rsidR="001347EF" w:rsidRPr="001347EF" w:rsidTr="001347EF">
        <w:trPr>
          <w:trHeight w:val="45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Дотации бюджетам сельских поселений на выравнивание бюджетной обеспеченности из бюджета субъекта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908 20215001100000150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4 993,4</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3 701,9</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74,1</w:t>
            </w:r>
          </w:p>
        </w:tc>
      </w:tr>
      <w:tr w:rsidR="001347EF" w:rsidRPr="001347EF" w:rsidTr="001347EF">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Субвенции бюджетам бюджетной системы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908 20230000000000150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1 161,6</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1 122,9</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96,7</w:t>
            </w:r>
          </w:p>
        </w:tc>
      </w:tr>
      <w:tr w:rsidR="001347EF" w:rsidRPr="001347EF" w:rsidTr="001347EF">
        <w:trPr>
          <w:trHeight w:val="67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908 20235082000000150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965,9</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965,9</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100,0</w:t>
            </w:r>
          </w:p>
        </w:tc>
      </w:tr>
      <w:tr w:rsidR="001347EF" w:rsidRPr="001347EF" w:rsidTr="001347EF">
        <w:trPr>
          <w:trHeight w:val="72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 xml:space="preserve">Субвенции бюджетам сельских поселений на предоставление жилых помещений детям-сиротам и детям, оставшимся без попечения родителей, </w:t>
            </w:r>
            <w:r w:rsidRPr="001347EF">
              <w:lastRenderedPageBreak/>
              <w:t>лицам из их числа по договорам найма специализированных жилых помещений</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908 20235082100000150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965,9</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965,9</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100,0</w:t>
            </w:r>
          </w:p>
        </w:tc>
      </w:tr>
      <w:tr w:rsidR="001347EF" w:rsidRPr="001347EF" w:rsidTr="001347EF">
        <w:trPr>
          <w:trHeight w:val="52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908 20235118000000150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195,7</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157,0</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80,2</w:t>
            </w:r>
          </w:p>
        </w:tc>
      </w:tr>
      <w:tr w:rsidR="001347EF" w:rsidRPr="001347EF" w:rsidTr="001347EF">
        <w:trPr>
          <w:trHeight w:val="66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908 20235118100000150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195,7</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157,0</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80,2</w:t>
            </w:r>
          </w:p>
        </w:tc>
      </w:tr>
      <w:tr w:rsidR="001347EF" w:rsidRPr="001347EF" w:rsidTr="001347EF">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Иные межбюджетные трансферты</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908 20240000000000150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2 557,8</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2 338,0</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91,4</w:t>
            </w:r>
          </w:p>
        </w:tc>
      </w:tr>
      <w:tr w:rsidR="001347EF" w:rsidRPr="001347EF" w:rsidTr="001347EF">
        <w:trPr>
          <w:trHeight w:val="255"/>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Прочие межбюджетные трансферты, передаваемые бюджетам</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908 20249999000000150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2 557,8</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2 338,0</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91,4</w:t>
            </w:r>
          </w:p>
        </w:tc>
      </w:tr>
      <w:tr w:rsidR="001347EF" w:rsidRPr="001347EF" w:rsidTr="001347EF">
        <w:trPr>
          <w:trHeight w:val="45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r w:rsidRPr="001347EF">
              <w:t>Прочие межбюджетные трансферты, передаваемые бюджетам сельских поселений</w:t>
            </w:r>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908 20249999100000150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2 557,8</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2 338,0</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91,4</w:t>
            </w:r>
          </w:p>
        </w:tc>
      </w:tr>
      <w:tr w:rsidR="001347EF" w:rsidRPr="001347EF" w:rsidTr="001347EF">
        <w:trPr>
          <w:trHeight w:val="90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proofErr w:type="gramStart"/>
            <w:r w:rsidRPr="001347EF">
              <w:t>Прочие межбюджетные трансферты, передаваемые бюджетам сельских поселений (Реализация инициативного проекта «Устройство ограждения кладбища по адресу:</w:t>
            </w:r>
            <w:proofErr w:type="gramEnd"/>
            <w:r w:rsidRPr="001347EF">
              <w:t xml:space="preserve"> </w:t>
            </w:r>
            <w:proofErr w:type="gramStart"/>
            <w:r w:rsidRPr="001347EF">
              <w:t>Томская область, Кривошеинский район, деревня Новониколаевка»)</w:t>
            </w:r>
            <w:proofErr w:type="gramEnd"/>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t>908 20249999100006150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163,2</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163,2</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100,0</w:t>
            </w:r>
          </w:p>
        </w:tc>
      </w:tr>
      <w:tr w:rsidR="001347EF" w:rsidRPr="001347EF" w:rsidTr="001347EF">
        <w:trPr>
          <w:trHeight w:val="900"/>
        </w:trPr>
        <w:tc>
          <w:tcPr>
            <w:tcW w:w="1985" w:type="dxa"/>
            <w:tcBorders>
              <w:top w:val="nil"/>
              <w:left w:val="single" w:sz="4" w:space="0" w:color="auto"/>
              <w:bottom w:val="single" w:sz="4" w:space="0" w:color="auto"/>
              <w:right w:val="single" w:sz="8" w:space="0" w:color="auto"/>
            </w:tcBorders>
            <w:shd w:val="clear" w:color="auto" w:fill="auto"/>
            <w:vAlign w:val="bottom"/>
            <w:hideMark/>
          </w:tcPr>
          <w:p w:rsidR="001347EF" w:rsidRPr="001347EF" w:rsidRDefault="001347EF" w:rsidP="008F596B">
            <w:bookmarkStart w:id="4" w:name="RANGE!A89"/>
            <w:r w:rsidRPr="001347EF">
              <w:t xml:space="preserve">Прочие межбюджетные трансферты, передаваемые бюджетам сельских поселений (Реализация </w:t>
            </w:r>
            <w:r w:rsidRPr="001347EF">
              <w:lastRenderedPageBreak/>
              <w:t>инициативного проекта «Обустройство двух контейнерных площадок для сбора ТКО на кладбище села Володино Кривошеинского района Томской области»)</w:t>
            </w:r>
            <w:bookmarkEnd w:id="4"/>
          </w:p>
        </w:tc>
        <w:tc>
          <w:tcPr>
            <w:tcW w:w="2268" w:type="dxa"/>
            <w:tcBorders>
              <w:top w:val="nil"/>
              <w:left w:val="nil"/>
              <w:bottom w:val="single" w:sz="4" w:space="0" w:color="auto"/>
              <w:right w:val="nil"/>
            </w:tcBorders>
            <w:shd w:val="clear" w:color="auto" w:fill="auto"/>
            <w:noWrap/>
            <w:vAlign w:val="bottom"/>
            <w:hideMark/>
          </w:tcPr>
          <w:p w:rsidR="001347EF" w:rsidRPr="001347EF" w:rsidRDefault="001347EF" w:rsidP="008F596B">
            <w:pPr>
              <w:jc w:val="center"/>
            </w:pPr>
            <w:r w:rsidRPr="001347EF">
              <w:lastRenderedPageBreak/>
              <w:t>908 20249999100007150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88,3</w:t>
            </w:r>
          </w:p>
        </w:tc>
        <w:tc>
          <w:tcPr>
            <w:tcW w:w="1228" w:type="dxa"/>
            <w:tcBorders>
              <w:top w:val="nil"/>
              <w:left w:val="nil"/>
              <w:bottom w:val="single" w:sz="4" w:space="0" w:color="auto"/>
              <w:right w:val="single" w:sz="4" w:space="0" w:color="auto"/>
            </w:tcBorders>
            <w:shd w:val="clear" w:color="auto" w:fill="auto"/>
            <w:noWrap/>
            <w:vAlign w:val="bottom"/>
            <w:hideMark/>
          </w:tcPr>
          <w:p w:rsidR="001347EF" w:rsidRPr="001347EF" w:rsidRDefault="001347EF" w:rsidP="008F596B">
            <w:pPr>
              <w:jc w:val="right"/>
            </w:pPr>
            <w:r w:rsidRPr="001347EF">
              <w:t>88,3</w:t>
            </w:r>
          </w:p>
        </w:tc>
        <w:tc>
          <w:tcPr>
            <w:tcW w:w="848" w:type="dxa"/>
            <w:tcBorders>
              <w:top w:val="nil"/>
              <w:left w:val="nil"/>
              <w:bottom w:val="single" w:sz="4" w:space="0" w:color="auto"/>
              <w:right w:val="single" w:sz="8" w:space="0" w:color="auto"/>
            </w:tcBorders>
            <w:shd w:val="clear" w:color="auto" w:fill="auto"/>
            <w:noWrap/>
            <w:vAlign w:val="bottom"/>
            <w:hideMark/>
          </w:tcPr>
          <w:p w:rsidR="001347EF" w:rsidRPr="001347EF" w:rsidRDefault="001347EF" w:rsidP="008F596B">
            <w:pPr>
              <w:jc w:val="right"/>
            </w:pPr>
            <w:r w:rsidRPr="001347EF">
              <w:t>100,0</w:t>
            </w:r>
          </w:p>
        </w:tc>
      </w:tr>
    </w:tbl>
    <w:p w:rsidR="00743BD1" w:rsidRDefault="00743BD1" w:rsidP="001347EF">
      <w:pPr>
        <w:spacing w:line="192" w:lineRule="auto"/>
        <w:ind w:firstLine="5387"/>
        <w:jc w:val="right"/>
      </w:pPr>
    </w:p>
    <w:p w:rsidR="001347EF" w:rsidRPr="001347EF" w:rsidRDefault="001347EF" w:rsidP="001347EF">
      <w:pPr>
        <w:spacing w:line="192" w:lineRule="auto"/>
        <w:ind w:firstLine="5387"/>
        <w:jc w:val="right"/>
      </w:pPr>
      <w:r>
        <w:t>П</w:t>
      </w:r>
      <w:r w:rsidRPr="001347EF">
        <w:t>риложение 2</w:t>
      </w:r>
    </w:p>
    <w:p w:rsidR="00743BD1" w:rsidRDefault="00743BD1" w:rsidP="001347EF">
      <w:pPr>
        <w:spacing w:line="192" w:lineRule="auto"/>
        <w:ind w:firstLine="5387"/>
        <w:jc w:val="right"/>
      </w:pPr>
      <w:r>
        <w:t>к решению Совета</w:t>
      </w:r>
    </w:p>
    <w:p w:rsidR="001347EF" w:rsidRPr="001347EF" w:rsidRDefault="001347EF" w:rsidP="00743BD1">
      <w:pPr>
        <w:spacing w:line="192" w:lineRule="auto"/>
        <w:jc w:val="right"/>
      </w:pPr>
      <w:r w:rsidRPr="001347EF">
        <w:t xml:space="preserve">Володинского </w:t>
      </w:r>
      <w:r w:rsidR="00743BD1" w:rsidRPr="001347EF">
        <w:t>сельского</w:t>
      </w:r>
      <w:r w:rsidR="00743BD1" w:rsidRPr="00743BD1">
        <w:t xml:space="preserve"> </w:t>
      </w:r>
      <w:r w:rsidR="00743BD1" w:rsidRPr="001347EF">
        <w:t>поселения</w:t>
      </w:r>
    </w:p>
    <w:p w:rsidR="001347EF" w:rsidRPr="001347EF" w:rsidRDefault="001347EF" w:rsidP="001347EF">
      <w:pPr>
        <w:spacing w:line="192" w:lineRule="auto"/>
        <w:ind w:firstLine="5387"/>
        <w:jc w:val="right"/>
      </w:pPr>
      <w:r w:rsidRPr="001347EF">
        <w:t>от 14.11.2023 № 46</w:t>
      </w:r>
    </w:p>
    <w:p w:rsidR="001347EF" w:rsidRPr="001347EF" w:rsidRDefault="001347EF" w:rsidP="001347EF">
      <w:pPr>
        <w:spacing w:line="192" w:lineRule="auto"/>
        <w:ind w:firstLine="5529"/>
      </w:pPr>
    </w:p>
    <w:p w:rsidR="001347EF" w:rsidRPr="001347EF" w:rsidRDefault="001347EF" w:rsidP="001347EF">
      <w:pPr>
        <w:jc w:val="center"/>
      </w:pPr>
      <w:r w:rsidRPr="001347EF">
        <w:rPr>
          <w:bCs/>
          <w:color w:val="000000"/>
        </w:rPr>
        <w:t xml:space="preserve">Информация об исполнении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Pr="001347EF">
        <w:t>муниципального образования Володинское сельское поселение за 9 месяцев 2023 года</w:t>
      </w:r>
    </w:p>
    <w:p w:rsidR="001347EF" w:rsidRPr="001347EF" w:rsidRDefault="001347EF" w:rsidP="001347EF">
      <w:pPr>
        <w:jc w:val="center"/>
      </w:pPr>
    </w:p>
    <w:tbl>
      <w:tblPr>
        <w:tblW w:w="8067" w:type="dxa"/>
        <w:tblInd w:w="-396" w:type="dxa"/>
        <w:tblLayout w:type="fixed"/>
        <w:tblCellMar>
          <w:left w:w="30" w:type="dxa"/>
          <w:right w:w="30" w:type="dxa"/>
        </w:tblCellMar>
        <w:tblLook w:val="04A0" w:firstRow="1" w:lastRow="0" w:firstColumn="1" w:lastColumn="0" w:noHBand="0" w:noVBand="1"/>
      </w:tblPr>
      <w:tblGrid>
        <w:gridCol w:w="284"/>
        <w:gridCol w:w="1985"/>
        <w:gridCol w:w="425"/>
        <w:gridCol w:w="77"/>
        <w:gridCol w:w="15"/>
        <w:gridCol w:w="680"/>
        <w:gridCol w:w="6"/>
        <w:gridCol w:w="1238"/>
        <w:gridCol w:w="394"/>
        <w:gridCol w:w="1062"/>
        <w:gridCol w:w="1056"/>
        <w:gridCol w:w="845"/>
      </w:tblGrid>
      <w:tr w:rsidR="001347EF" w:rsidRPr="001347EF" w:rsidTr="001347EF">
        <w:trPr>
          <w:trHeight w:val="160"/>
        </w:trPr>
        <w:tc>
          <w:tcPr>
            <w:tcW w:w="284" w:type="dxa"/>
            <w:tcBorders>
              <w:top w:val="single" w:sz="6" w:space="0" w:color="auto"/>
              <w:left w:val="single" w:sz="6" w:space="0" w:color="auto"/>
              <w:bottom w:val="nil"/>
              <w:right w:val="single" w:sz="6" w:space="0" w:color="auto"/>
            </w:tcBorders>
            <w:hideMark/>
          </w:tcPr>
          <w:p w:rsidR="001347EF" w:rsidRPr="001347EF" w:rsidRDefault="001347EF" w:rsidP="008F596B">
            <w:pPr>
              <w:autoSpaceDE w:val="0"/>
              <w:autoSpaceDN w:val="0"/>
              <w:adjustRightInd w:val="0"/>
              <w:rPr>
                <w:bCs/>
                <w:color w:val="000000"/>
              </w:rPr>
            </w:pPr>
            <w:r w:rsidRPr="001347EF">
              <w:rPr>
                <w:bCs/>
                <w:color w:val="000000"/>
              </w:rPr>
              <w:t xml:space="preserve">№ </w:t>
            </w:r>
            <w:proofErr w:type="gramStart"/>
            <w:r w:rsidRPr="001347EF">
              <w:rPr>
                <w:bCs/>
                <w:color w:val="000000"/>
              </w:rPr>
              <w:t>п</w:t>
            </w:r>
            <w:proofErr w:type="gramEnd"/>
            <w:r w:rsidRPr="001347EF">
              <w:rPr>
                <w:bCs/>
                <w:color w:val="000000"/>
              </w:rPr>
              <w:t>/п</w:t>
            </w:r>
          </w:p>
        </w:tc>
        <w:tc>
          <w:tcPr>
            <w:tcW w:w="1985" w:type="dxa"/>
            <w:tcBorders>
              <w:top w:val="single" w:sz="6" w:space="0" w:color="auto"/>
              <w:left w:val="single" w:sz="6" w:space="0" w:color="auto"/>
              <w:bottom w:val="nil"/>
              <w:right w:val="single" w:sz="6" w:space="0" w:color="auto"/>
            </w:tcBorders>
            <w:hideMark/>
          </w:tcPr>
          <w:p w:rsidR="001347EF" w:rsidRPr="001347EF" w:rsidRDefault="001347EF" w:rsidP="008F596B">
            <w:pPr>
              <w:autoSpaceDE w:val="0"/>
              <w:autoSpaceDN w:val="0"/>
              <w:adjustRightInd w:val="0"/>
              <w:jc w:val="center"/>
              <w:rPr>
                <w:bCs/>
                <w:color w:val="000000"/>
              </w:rPr>
            </w:pPr>
            <w:r w:rsidRPr="001347EF">
              <w:rPr>
                <w:bCs/>
                <w:color w:val="000000"/>
              </w:rPr>
              <w:t>Наименование</w:t>
            </w:r>
          </w:p>
        </w:tc>
        <w:tc>
          <w:tcPr>
            <w:tcW w:w="502" w:type="dxa"/>
            <w:gridSpan w:val="2"/>
            <w:tcBorders>
              <w:top w:val="single" w:sz="6" w:space="0" w:color="auto"/>
              <w:left w:val="single" w:sz="6" w:space="0" w:color="auto"/>
              <w:bottom w:val="nil"/>
              <w:right w:val="single" w:sz="6" w:space="0" w:color="auto"/>
            </w:tcBorders>
            <w:hideMark/>
          </w:tcPr>
          <w:p w:rsidR="001347EF" w:rsidRPr="001347EF" w:rsidRDefault="001347EF" w:rsidP="008F596B">
            <w:pPr>
              <w:autoSpaceDE w:val="0"/>
              <w:autoSpaceDN w:val="0"/>
              <w:adjustRightInd w:val="0"/>
              <w:jc w:val="center"/>
              <w:rPr>
                <w:bCs/>
                <w:color w:val="000000"/>
              </w:rPr>
            </w:pPr>
            <w:r w:rsidRPr="001347EF">
              <w:rPr>
                <w:bCs/>
                <w:color w:val="000000"/>
              </w:rPr>
              <w:t>Вед</w:t>
            </w:r>
          </w:p>
        </w:tc>
        <w:tc>
          <w:tcPr>
            <w:tcW w:w="695" w:type="dxa"/>
            <w:gridSpan w:val="2"/>
            <w:tcBorders>
              <w:top w:val="single" w:sz="6" w:space="0" w:color="auto"/>
              <w:left w:val="single" w:sz="6" w:space="0" w:color="auto"/>
              <w:bottom w:val="nil"/>
              <w:right w:val="single" w:sz="6" w:space="0" w:color="auto"/>
            </w:tcBorders>
            <w:hideMark/>
          </w:tcPr>
          <w:p w:rsidR="001347EF" w:rsidRPr="001347EF" w:rsidRDefault="001347EF" w:rsidP="008F596B">
            <w:pPr>
              <w:autoSpaceDE w:val="0"/>
              <w:autoSpaceDN w:val="0"/>
              <w:adjustRightInd w:val="0"/>
              <w:jc w:val="center"/>
              <w:rPr>
                <w:bCs/>
                <w:color w:val="000000"/>
              </w:rPr>
            </w:pPr>
            <w:proofErr w:type="spellStart"/>
            <w:r w:rsidRPr="001347EF">
              <w:rPr>
                <w:bCs/>
                <w:color w:val="00000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1347EF" w:rsidRPr="001347EF" w:rsidRDefault="001347EF" w:rsidP="008F596B">
            <w:pPr>
              <w:autoSpaceDE w:val="0"/>
              <w:autoSpaceDN w:val="0"/>
              <w:adjustRightInd w:val="0"/>
              <w:jc w:val="center"/>
              <w:rPr>
                <w:bCs/>
                <w:color w:val="000000"/>
              </w:rPr>
            </w:pPr>
            <w:r w:rsidRPr="001347EF">
              <w:rPr>
                <w:bCs/>
                <w:color w:val="000000"/>
              </w:rPr>
              <w:t>ЦСР</w:t>
            </w:r>
          </w:p>
        </w:tc>
        <w:tc>
          <w:tcPr>
            <w:tcW w:w="394" w:type="dxa"/>
            <w:tcBorders>
              <w:top w:val="single" w:sz="6" w:space="0" w:color="auto"/>
              <w:left w:val="single" w:sz="6" w:space="0" w:color="auto"/>
              <w:bottom w:val="nil"/>
              <w:right w:val="single" w:sz="6" w:space="0" w:color="auto"/>
            </w:tcBorders>
            <w:hideMark/>
          </w:tcPr>
          <w:p w:rsidR="001347EF" w:rsidRPr="001347EF" w:rsidRDefault="001347EF" w:rsidP="008F596B">
            <w:pPr>
              <w:autoSpaceDE w:val="0"/>
              <w:autoSpaceDN w:val="0"/>
              <w:adjustRightInd w:val="0"/>
              <w:jc w:val="center"/>
              <w:rPr>
                <w:bCs/>
                <w:color w:val="000000"/>
              </w:rPr>
            </w:pPr>
            <w:r w:rsidRPr="001347EF">
              <w:rPr>
                <w:bCs/>
                <w:color w:val="000000"/>
              </w:rPr>
              <w:t>ВР</w:t>
            </w:r>
          </w:p>
        </w:tc>
        <w:tc>
          <w:tcPr>
            <w:tcW w:w="1062" w:type="dxa"/>
            <w:tcBorders>
              <w:top w:val="single" w:sz="6" w:space="0" w:color="auto"/>
              <w:left w:val="single" w:sz="6" w:space="0" w:color="auto"/>
              <w:bottom w:val="nil"/>
              <w:right w:val="single" w:sz="6" w:space="0" w:color="auto"/>
            </w:tcBorders>
            <w:hideMark/>
          </w:tcPr>
          <w:p w:rsidR="001347EF" w:rsidRPr="001347EF" w:rsidRDefault="001347EF" w:rsidP="008F596B">
            <w:pPr>
              <w:autoSpaceDE w:val="0"/>
              <w:autoSpaceDN w:val="0"/>
              <w:adjustRightInd w:val="0"/>
              <w:jc w:val="center"/>
              <w:rPr>
                <w:bCs/>
                <w:color w:val="000000"/>
              </w:rPr>
            </w:pPr>
            <w:r w:rsidRPr="001347EF">
              <w:rPr>
                <w:bCs/>
                <w:color w:val="000000"/>
              </w:rPr>
              <w:t>Утверждено в бюджете на 2023 год</w:t>
            </w:r>
          </w:p>
          <w:p w:rsidR="001347EF" w:rsidRPr="001347EF" w:rsidRDefault="001347EF" w:rsidP="008F596B">
            <w:pPr>
              <w:autoSpaceDE w:val="0"/>
              <w:autoSpaceDN w:val="0"/>
              <w:adjustRightInd w:val="0"/>
              <w:jc w:val="center"/>
              <w:rPr>
                <w:bCs/>
                <w:color w:val="000000"/>
              </w:rPr>
            </w:pPr>
            <w:r w:rsidRPr="001347EF">
              <w:rPr>
                <w:color w:val="000000"/>
              </w:rPr>
              <w:t>(</w:t>
            </w:r>
            <w:proofErr w:type="spellStart"/>
            <w:r w:rsidRPr="001347EF">
              <w:rPr>
                <w:color w:val="000000"/>
              </w:rPr>
              <w:t>тыс</w:t>
            </w:r>
            <w:proofErr w:type="gramStart"/>
            <w:r w:rsidRPr="001347EF">
              <w:rPr>
                <w:color w:val="000000"/>
              </w:rPr>
              <w:t>.р</w:t>
            </w:r>
            <w:proofErr w:type="gramEnd"/>
            <w:r w:rsidRPr="001347EF">
              <w:rPr>
                <w:color w:val="000000"/>
              </w:rPr>
              <w:t>уб</w:t>
            </w:r>
            <w:proofErr w:type="spellEnd"/>
            <w:r w:rsidRPr="001347EF">
              <w:rPr>
                <w:color w:val="000000"/>
              </w:rPr>
              <w:t>.)</w:t>
            </w:r>
          </w:p>
        </w:tc>
        <w:tc>
          <w:tcPr>
            <w:tcW w:w="1056" w:type="dxa"/>
            <w:tcBorders>
              <w:top w:val="single" w:sz="6" w:space="0" w:color="auto"/>
              <w:left w:val="single" w:sz="6" w:space="0" w:color="auto"/>
              <w:bottom w:val="nil"/>
              <w:right w:val="single" w:sz="6" w:space="0" w:color="auto"/>
            </w:tcBorders>
          </w:tcPr>
          <w:p w:rsidR="001347EF" w:rsidRPr="001347EF" w:rsidRDefault="001347EF" w:rsidP="008F596B">
            <w:pPr>
              <w:autoSpaceDE w:val="0"/>
              <w:autoSpaceDN w:val="0"/>
              <w:adjustRightInd w:val="0"/>
              <w:jc w:val="center"/>
              <w:rPr>
                <w:bCs/>
                <w:color w:val="000000"/>
              </w:rPr>
            </w:pPr>
            <w:proofErr w:type="spellStart"/>
            <w:proofErr w:type="gramStart"/>
            <w:r w:rsidRPr="001347EF">
              <w:rPr>
                <w:bCs/>
                <w:color w:val="000000"/>
              </w:rPr>
              <w:t>Исполне</w:t>
            </w:r>
            <w:proofErr w:type="spellEnd"/>
            <w:r w:rsidRPr="001347EF">
              <w:rPr>
                <w:bCs/>
                <w:color w:val="000000"/>
              </w:rPr>
              <w:t>-но</w:t>
            </w:r>
            <w:proofErr w:type="gramEnd"/>
            <w:r w:rsidRPr="001347EF">
              <w:rPr>
                <w:bCs/>
                <w:color w:val="000000"/>
              </w:rPr>
              <w:t xml:space="preserve"> за 9 месяцев 2023 года (тыс. руб.)</w:t>
            </w:r>
          </w:p>
        </w:tc>
        <w:tc>
          <w:tcPr>
            <w:tcW w:w="845" w:type="dxa"/>
            <w:tcBorders>
              <w:top w:val="single" w:sz="6" w:space="0" w:color="auto"/>
              <w:left w:val="single" w:sz="6" w:space="0" w:color="auto"/>
              <w:bottom w:val="nil"/>
              <w:right w:val="single" w:sz="6" w:space="0" w:color="auto"/>
            </w:tcBorders>
          </w:tcPr>
          <w:p w:rsidR="001347EF" w:rsidRPr="001347EF" w:rsidRDefault="001347EF" w:rsidP="008F596B">
            <w:pPr>
              <w:autoSpaceDE w:val="0"/>
              <w:autoSpaceDN w:val="0"/>
              <w:adjustRightInd w:val="0"/>
              <w:jc w:val="center"/>
              <w:rPr>
                <w:bCs/>
                <w:color w:val="000000"/>
              </w:rPr>
            </w:pPr>
            <w:r w:rsidRPr="001347EF">
              <w:t xml:space="preserve">Процент исполнения к </w:t>
            </w:r>
            <w:proofErr w:type="spellStart"/>
            <w:proofErr w:type="gramStart"/>
            <w:r w:rsidRPr="001347EF">
              <w:t>годо-вому</w:t>
            </w:r>
            <w:proofErr w:type="spellEnd"/>
            <w:proofErr w:type="gramEnd"/>
            <w:r w:rsidRPr="001347EF">
              <w:t xml:space="preserve"> плану</w:t>
            </w:r>
          </w:p>
        </w:tc>
      </w:tr>
      <w:tr w:rsidR="001347EF" w:rsidRPr="001347EF" w:rsidTr="001347EF">
        <w:trPr>
          <w:trHeight w:val="345"/>
        </w:trPr>
        <w:tc>
          <w:tcPr>
            <w:tcW w:w="284" w:type="dxa"/>
            <w:tcBorders>
              <w:top w:val="single" w:sz="6" w:space="0" w:color="auto"/>
              <w:left w:val="nil"/>
              <w:bottom w:val="single" w:sz="4" w:space="0" w:color="BFBFBF"/>
              <w:right w:val="single" w:sz="6" w:space="0" w:color="C0C0C0"/>
            </w:tcBorders>
          </w:tcPr>
          <w:p w:rsidR="001347EF" w:rsidRPr="001347EF" w:rsidRDefault="001347EF" w:rsidP="008F596B">
            <w:pPr>
              <w:autoSpaceDE w:val="0"/>
              <w:autoSpaceDN w:val="0"/>
              <w:adjustRightInd w:val="0"/>
              <w:jc w:val="right"/>
              <w:rPr>
                <w:color w:val="000000"/>
              </w:rPr>
            </w:pPr>
          </w:p>
        </w:tc>
        <w:tc>
          <w:tcPr>
            <w:tcW w:w="1985" w:type="dxa"/>
            <w:tcBorders>
              <w:top w:val="single" w:sz="6" w:space="0" w:color="auto"/>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bCs/>
                <w:color w:val="000000"/>
              </w:rPr>
            </w:pPr>
            <w:r w:rsidRPr="001347EF">
              <w:rPr>
                <w:bCs/>
                <w:color w:val="000000"/>
              </w:rPr>
              <w:t>В С Е Г О</w:t>
            </w:r>
          </w:p>
        </w:tc>
        <w:tc>
          <w:tcPr>
            <w:tcW w:w="502" w:type="dxa"/>
            <w:gridSpan w:val="2"/>
            <w:tcBorders>
              <w:top w:val="single" w:sz="6" w:space="0" w:color="auto"/>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bCs/>
                <w:color w:val="000000"/>
              </w:rPr>
            </w:pPr>
          </w:p>
        </w:tc>
        <w:tc>
          <w:tcPr>
            <w:tcW w:w="695" w:type="dxa"/>
            <w:gridSpan w:val="2"/>
            <w:tcBorders>
              <w:top w:val="single" w:sz="6" w:space="0" w:color="auto"/>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bCs/>
                <w:color w:val="000000"/>
              </w:rPr>
            </w:pPr>
          </w:p>
        </w:tc>
        <w:tc>
          <w:tcPr>
            <w:tcW w:w="1244" w:type="dxa"/>
            <w:gridSpan w:val="2"/>
            <w:tcBorders>
              <w:top w:val="single" w:sz="6" w:space="0" w:color="auto"/>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bCs/>
                <w:color w:val="000000"/>
              </w:rPr>
            </w:pPr>
          </w:p>
        </w:tc>
        <w:tc>
          <w:tcPr>
            <w:tcW w:w="394" w:type="dxa"/>
            <w:tcBorders>
              <w:top w:val="single" w:sz="6" w:space="0" w:color="auto"/>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bCs/>
                <w:color w:val="000000"/>
              </w:rPr>
            </w:pPr>
          </w:p>
        </w:tc>
        <w:tc>
          <w:tcPr>
            <w:tcW w:w="1062" w:type="dxa"/>
            <w:tcBorders>
              <w:top w:val="single" w:sz="6" w:space="0" w:color="auto"/>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bCs/>
                <w:color w:val="000000"/>
              </w:rPr>
            </w:pPr>
            <w:r w:rsidRPr="001347EF">
              <w:rPr>
                <w:bCs/>
                <w:color w:val="000000"/>
              </w:rPr>
              <w:t>18052,4</w:t>
            </w:r>
          </w:p>
        </w:tc>
        <w:tc>
          <w:tcPr>
            <w:tcW w:w="1056" w:type="dxa"/>
            <w:tcBorders>
              <w:top w:val="single" w:sz="6" w:space="0" w:color="auto"/>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bCs/>
                <w:color w:val="000000"/>
              </w:rPr>
            </w:pPr>
            <w:r w:rsidRPr="001347EF">
              <w:rPr>
                <w:bCs/>
                <w:color w:val="000000"/>
              </w:rPr>
              <w:t>13928,8</w:t>
            </w:r>
          </w:p>
        </w:tc>
        <w:tc>
          <w:tcPr>
            <w:tcW w:w="845" w:type="dxa"/>
            <w:tcBorders>
              <w:top w:val="single" w:sz="6" w:space="0" w:color="auto"/>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bCs/>
                <w:color w:val="000000"/>
              </w:rPr>
            </w:pPr>
            <w:r w:rsidRPr="001347EF">
              <w:rPr>
                <w:bCs/>
                <w:color w:val="000000"/>
              </w:rPr>
              <w:t>77,2</w:t>
            </w:r>
          </w:p>
        </w:tc>
      </w:tr>
      <w:tr w:rsidR="001347EF" w:rsidRPr="001347EF" w:rsidTr="001347EF">
        <w:trPr>
          <w:trHeight w:val="406"/>
        </w:trPr>
        <w:tc>
          <w:tcPr>
            <w:tcW w:w="284" w:type="dxa"/>
            <w:tcBorders>
              <w:top w:val="single" w:sz="4" w:space="0" w:color="BFBFBF"/>
              <w:left w:val="single" w:sz="4" w:space="0" w:color="BFBFBF"/>
              <w:bottom w:val="single" w:sz="4" w:space="0" w:color="BFBFBF"/>
              <w:right w:val="single" w:sz="6" w:space="0" w:color="C0C0C0"/>
            </w:tcBorders>
            <w:hideMark/>
          </w:tcPr>
          <w:p w:rsidR="001347EF" w:rsidRPr="001347EF" w:rsidRDefault="001347EF" w:rsidP="008F596B">
            <w:pPr>
              <w:autoSpaceDE w:val="0"/>
              <w:autoSpaceDN w:val="0"/>
              <w:adjustRightInd w:val="0"/>
              <w:jc w:val="right"/>
              <w:rPr>
                <w:bCs/>
                <w:color w:val="000000"/>
              </w:rPr>
            </w:pPr>
            <w:r w:rsidRPr="001347EF">
              <w:rPr>
                <w:bCs/>
                <w:color w:val="000000"/>
              </w:rPr>
              <w:t>1</w:t>
            </w:r>
          </w:p>
        </w:tc>
        <w:tc>
          <w:tcPr>
            <w:tcW w:w="1985" w:type="dxa"/>
            <w:tcBorders>
              <w:top w:val="single" w:sz="6" w:space="0" w:color="C0C0C0"/>
              <w:left w:val="single" w:sz="6" w:space="0" w:color="C0C0C0"/>
              <w:bottom w:val="single" w:sz="6" w:space="0" w:color="C0C0C0"/>
              <w:right w:val="single" w:sz="4" w:space="0" w:color="D9D9D9"/>
            </w:tcBorders>
            <w:hideMark/>
          </w:tcPr>
          <w:p w:rsidR="001347EF" w:rsidRPr="001347EF" w:rsidRDefault="001347EF" w:rsidP="008F596B">
            <w:pPr>
              <w:autoSpaceDE w:val="0"/>
              <w:autoSpaceDN w:val="0"/>
              <w:adjustRightInd w:val="0"/>
              <w:rPr>
                <w:bCs/>
                <w:color w:val="000000"/>
              </w:rPr>
            </w:pPr>
            <w:r w:rsidRPr="001347EF">
              <w:rPr>
                <w:bCs/>
                <w:color w:val="000000"/>
              </w:rPr>
              <w:t>Исполнительно-распорядительный орган муниципального образования−Администрация Володинского сельского поселения</w:t>
            </w:r>
          </w:p>
        </w:tc>
        <w:tc>
          <w:tcPr>
            <w:tcW w:w="517" w:type="dxa"/>
            <w:gridSpan w:val="3"/>
            <w:tcBorders>
              <w:top w:val="single" w:sz="6" w:space="0" w:color="C0C0C0"/>
              <w:left w:val="single" w:sz="4" w:space="0" w:color="D9D9D9"/>
              <w:bottom w:val="single" w:sz="6" w:space="0" w:color="C0C0C0"/>
              <w:right w:val="single" w:sz="4" w:space="0" w:color="D9D9D9"/>
            </w:tcBorders>
            <w:hideMark/>
          </w:tcPr>
          <w:p w:rsidR="001347EF" w:rsidRPr="001347EF" w:rsidRDefault="001347EF" w:rsidP="008F596B">
            <w:pPr>
              <w:autoSpaceDE w:val="0"/>
              <w:autoSpaceDN w:val="0"/>
              <w:adjustRightInd w:val="0"/>
              <w:jc w:val="center"/>
              <w:rPr>
                <w:bCs/>
                <w:color w:val="000000"/>
              </w:rPr>
            </w:pPr>
            <w:r w:rsidRPr="001347EF">
              <w:rPr>
                <w:bCs/>
                <w:color w:val="00000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1347EF" w:rsidRPr="001347EF" w:rsidRDefault="001347EF" w:rsidP="008F596B">
            <w:pPr>
              <w:autoSpaceDE w:val="0"/>
              <w:autoSpaceDN w:val="0"/>
              <w:adjustRightInd w:val="0"/>
              <w:rPr>
                <w:bCs/>
                <w:color w:val="000000"/>
              </w:rPr>
            </w:pPr>
          </w:p>
        </w:tc>
        <w:tc>
          <w:tcPr>
            <w:tcW w:w="1238"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bCs/>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b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bCs/>
                <w:color w:val="000000"/>
              </w:rPr>
            </w:pPr>
            <w:r w:rsidRPr="001347EF">
              <w:rPr>
                <w:bCs/>
                <w:color w:val="000000"/>
              </w:rPr>
              <w:t>18052.4</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bCs/>
                <w:color w:val="000000"/>
              </w:rPr>
            </w:pPr>
            <w:r w:rsidRPr="001347EF">
              <w:rPr>
                <w:bCs/>
                <w:color w:val="000000"/>
              </w:rPr>
              <w:t>13928.8</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bCs/>
                <w:color w:val="000000"/>
              </w:rPr>
            </w:pPr>
            <w:r w:rsidRPr="001347EF">
              <w:rPr>
                <w:bCs/>
                <w:color w:val="000000"/>
              </w:rPr>
              <w:t>77.2</w:t>
            </w:r>
          </w:p>
        </w:tc>
      </w:tr>
      <w:tr w:rsidR="001347EF" w:rsidRPr="001347EF" w:rsidTr="001347EF">
        <w:trPr>
          <w:trHeight w:val="415"/>
        </w:trPr>
        <w:tc>
          <w:tcPr>
            <w:tcW w:w="284" w:type="dxa"/>
            <w:vMerge w:val="restart"/>
            <w:tcBorders>
              <w:top w:val="single" w:sz="4" w:space="0" w:color="BFBFBF"/>
              <w:left w:val="nil"/>
              <w:bottom w:val="nil"/>
              <w:right w:val="single" w:sz="6" w:space="0" w:color="C0C0C0"/>
            </w:tcBorders>
          </w:tcPr>
          <w:p w:rsidR="001347EF" w:rsidRPr="001347EF" w:rsidRDefault="001347EF" w:rsidP="008F596B">
            <w:pPr>
              <w:autoSpaceDE w:val="0"/>
              <w:autoSpaceDN w:val="0"/>
              <w:adjustRightInd w:val="0"/>
              <w:jc w:val="right"/>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bCs/>
                <w:iCs/>
                <w:color w:val="000000"/>
              </w:rPr>
            </w:pPr>
            <w:r w:rsidRPr="001347EF">
              <w:rPr>
                <w:bCs/>
                <w:iCs/>
                <w:color w:val="00000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bCs/>
                <w:iCs/>
                <w:color w:val="000000"/>
              </w:rPr>
            </w:pPr>
            <w:r w:rsidRPr="001347EF">
              <w:rPr>
                <w:bCs/>
                <w:iCs/>
                <w:color w:val="00000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iCs/>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i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iCs/>
              </w:rPr>
            </w:pPr>
            <w:r w:rsidRPr="001347EF">
              <w:rPr>
                <w:iCs/>
              </w:rPr>
              <w:t>6162.4</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4260.6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69.1</w:t>
            </w:r>
          </w:p>
        </w:tc>
      </w:tr>
      <w:tr w:rsidR="001347EF" w:rsidRPr="001347EF" w:rsidTr="001347EF">
        <w:trPr>
          <w:trHeight w:val="506"/>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iCs/>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i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1021.1</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642.9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63.0</w:t>
            </w:r>
          </w:p>
        </w:tc>
      </w:tr>
      <w:tr w:rsidR="001347EF" w:rsidRPr="001347EF" w:rsidTr="001347EF">
        <w:trPr>
          <w:trHeight w:val="723"/>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 xml:space="preserve">Руководство и управление в сфере установленных </w:t>
            </w:r>
            <w:proofErr w:type="gramStart"/>
            <w:r w:rsidRPr="001347EF">
              <w:rPr>
                <w:color w:val="000000"/>
              </w:rPr>
              <w:t>функций органов государственной власти субъектов Российской Федерации</w:t>
            </w:r>
            <w:proofErr w:type="gramEnd"/>
            <w:r w:rsidRPr="001347EF">
              <w:rPr>
                <w:color w:val="00000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1347EF" w:rsidRPr="001347EF" w:rsidRDefault="001347EF" w:rsidP="008F596B">
            <w:pPr>
              <w:autoSpaceDE w:val="0"/>
              <w:autoSpaceDN w:val="0"/>
              <w:adjustRightInd w:val="0"/>
              <w:jc w:val="center"/>
              <w:rPr>
                <w:color w:val="000000"/>
              </w:rPr>
            </w:pPr>
            <w:r w:rsidRPr="001347EF">
              <w:rPr>
                <w:color w:val="000000"/>
              </w:rPr>
              <w:t>0020000000</w:t>
            </w:r>
          </w:p>
        </w:tc>
        <w:tc>
          <w:tcPr>
            <w:tcW w:w="394" w:type="dxa"/>
            <w:tcBorders>
              <w:top w:val="single" w:sz="6" w:space="0" w:color="C0C0C0"/>
              <w:left w:val="single" w:sz="4" w:space="0" w:color="DDDDDD"/>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1021.1</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642.9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63.0</w:t>
            </w:r>
          </w:p>
        </w:tc>
      </w:tr>
      <w:tr w:rsidR="001347EF" w:rsidRPr="001347EF" w:rsidTr="001347EF">
        <w:trPr>
          <w:trHeight w:val="292"/>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1347EF" w:rsidRPr="001347EF" w:rsidRDefault="001347EF" w:rsidP="008F596B">
            <w:pPr>
              <w:autoSpaceDE w:val="0"/>
              <w:autoSpaceDN w:val="0"/>
              <w:adjustRightInd w:val="0"/>
              <w:jc w:val="center"/>
              <w:rPr>
                <w:color w:val="000000"/>
              </w:rPr>
            </w:pPr>
            <w:r w:rsidRPr="001347EF">
              <w:rPr>
                <w:color w:val="000000"/>
              </w:rPr>
              <w:t>0020300000</w:t>
            </w:r>
          </w:p>
        </w:tc>
        <w:tc>
          <w:tcPr>
            <w:tcW w:w="394" w:type="dxa"/>
            <w:tcBorders>
              <w:top w:val="single" w:sz="6" w:space="0" w:color="C0C0C0"/>
              <w:left w:val="single" w:sz="4" w:space="0" w:color="DDDDDD"/>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1021.1</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642.9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63.0</w:t>
            </w:r>
          </w:p>
        </w:tc>
      </w:tr>
      <w:tr w:rsidR="001347EF" w:rsidRPr="001347EF" w:rsidTr="001347EF">
        <w:trPr>
          <w:trHeight w:val="516"/>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 xml:space="preserve">Расходы на выплаты персоналу в целях обеспечения выполнения функций государственными (муниципальными) органами, </w:t>
            </w:r>
            <w:r w:rsidRPr="001347EF">
              <w:rPr>
                <w:color w:val="000000"/>
              </w:rPr>
              <w:lastRenderedPageBreak/>
              <w:t>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0020300000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100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1021.1</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642.9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63.0</w:t>
            </w:r>
          </w:p>
        </w:tc>
      </w:tr>
      <w:tr w:rsidR="001347EF" w:rsidRPr="001347EF" w:rsidTr="001347EF">
        <w:trPr>
          <w:trHeight w:val="516"/>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0020300000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120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1021.1</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642.9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63.0</w:t>
            </w:r>
          </w:p>
        </w:tc>
      </w:tr>
      <w:tr w:rsidR="001347EF" w:rsidRPr="001347EF" w:rsidTr="001347EF">
        <w:trPr>
          <w:trHeight w:val="773"/>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color w:val="000000"/>
              </w:rPr>
            </w:pPr>
            <w:r w:rsidRPr="001347EF">
              <w:rPr>
                <w:color w:val="000000"/>
              </w:rPr>
              <w:t>4053.0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2860.9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70.6</w:t>
            </w:r>
          </w:p>
        </w:tc>
      </w:tr>
      <w:tr w:rsidR="001347EF" w:rsidRPr="001347EF" w:rsidTr="001347EF">
        <w:trPr>
          <w:trHeight w:val="685"/>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 xml:space="preserve">Руководство и управление в сфере установленных </w:t>
            </w:r>
            <w:proofErr w:type="gramStart"/>
            <w:r w:rsidRPr="001347EF">
              <w:rPr>
                <w:color w:val="000000"/>
              </w:rPr>
              <w:t>функций органов государственной власти субъектов Российской Федерации</w:t>
            </w:r>
            <w:proofErr w:type="gramEnd"/>
            <w:r w:rsidRPr="001347EF">
              <w:rPr>
                <w:color w:val="00000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0020000000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color w:val="000000"/>
              </w:rPr>
            </w:pPr>
            <w:r w:rsidRPr="001347EF">
              <w:rPr>
                <w:color w:val="000000"/>
              </w:rPr>
              <w:t>4040.0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2847.9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70.5</w:t>
            </w:r>
          </w:p>
        </w:tc>
      </w:tr>
      <w:tr w:rsidR="001347EF" w:rsidRPr="001347EF" w:rsidTr="001347EF">
        <w:trPr>
          <w:trHeight w:val="376"/>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color w:val="000000"/>
              </w:rPr>
            </w:pPr>
            <w:r w:rsidRPr="001347EF">
              <w:rPr>
                <w:color w:val="000000"/>
              </w:rPr>
              <w:t>4040.0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2847.9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70.5</w:t>
            </w:r>
          </w:p>
        </w:tc>
      </w:tr>
      <w:tr w:rsidR="001347EF" w:rsidRPr="001347EF" w:rsidTr="001347EF">
        <w:trPr>
          <w:trHeight w:val="376"/>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100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color w:val="000000"/>
              </w:rPr>
            </w:pPr>
            <w:r w:rsidRPr="001347EF">
              <w:rPr>
                <w:color w:val="000000"/>
              </w:rPr>
              <w:t>3385.4</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2427.4</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71.7</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120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color w:val="000000"/>
              </w:rPr>
            </w:pPr>
            <w:r w:rsidRPr="001347EF">
              <w:rPr>
                <w:color w:val="000000"/>
              </w:rPr>
              <w:t>3385.4</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2427.4</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71.7</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color w:val="000000"/>
              </w:rPr>
            </w:pPr>
            <w:r w:rsidRPr="001347EF">
              <w:rPr>
                <w:color w:val="000000"/>
              </w:rPr>
              <w:t>649.2</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416.6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64.2</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 xml:space="preserve">Иные закупки товаров, работ и услуг для обеспечения государственных (муниципальных) </w:t>
            </w:r>
            <w:r w:rsidRPr="001347EF">
              <w:rPr>
                <w:color w:val="000000"/>
              </w:rPr>
              <w:lastRenderedPageBreak/>
              <w:t>нужд</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color w:val="000000"/>
              </w:rPr>
            </w:pPr>
            <w:r w:rsidRPr="001347EF">
              <w:rPr>
                <w:color w:val="000000"/>
              </w:rPr>
              <w:t>649.2</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416.6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64.2</w:t>
            </w:r>
          </w:p>
        </w:tc>
      </w:tr>
      <w:tr w:rsidR="001347EF" w:rsidRPr="001347EF" w:rsidTr="001347EF">
        <w:trPr>
          <w:trHeight w:val="347"/>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pPr>
            <w:r w:rsidRPr="001347EF">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800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iCs/>
                <w:color w:val="000000"/>
              </w:rPr>
            </w:pPr>
            <w:r w:rsidRPr="001347EF">
              <w:rPr>
                <w:iCs/>
                <w:color w:val="000000"/>
              </w:rPr>
              <w:t>5.4</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3.9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72.2</w:t>
            </w:r>
          </w:p>
        </w:tc>
      </w:tr>
      <w:tr w:rsidR="001347EF" w:rsidRPr="001347EF" w:rsidTr="001347EF">
        <w:trPr>
          <w:trHeight w:val="347"/>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pPr>
            <w:r w:rsidRPr="001347EF">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850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iCs/>
                <w:color w:val="000000"/>
              </w:rPr>
            </w:pPr>
            <w:r w:rsidRPr="001347EF">
              <w:rPr>
                <w:iCs/>
                <w:color w:val="000000"/>
              </w:rPr>
              <w:t>5.4</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3.9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72.2</w:t>
            </w:r>
          </w:p>
        </w:tc>
      </w:tr>
      <w:tr w:rsidR="001347EF" w:rsidRPr="001347EF" w:rsidTr="001347EF">
        <w:trPr>
          <w:trHeight w:val="347"/>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pPr>
            <w:r w:rsidRPr="001347EF">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7900000000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13.0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13.0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100.0</w:t>
            </w:r>
          </w:p>
        </w:tc>
      </w:tr>
      <w:tr w:rsidR="001347EF" w:rsidRPr="001347EF" w:rsidTr="001347EF">
        <w:trPr>
          <w:trHeight w:val="347"/>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t>7971000000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13.0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13.0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100.0</w:t>
            </w:r>
          </w:p>
        </w:tc>
      </w:tr>
      <w:tr w:rsidR="001347EF" w:rsidRPr="001347EF" w:rsidTr="001347EF">
        <w:trPr>
          <w:trHeight w:val="347"/>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FF0000"/>
              </w:rPr>
            </w:pPr>
            <w:r w:rsidRPr="001347EF">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t>7971100000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2.0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2.0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100.0</w:t>
            </w:r>
          </w:p>
        </w:tc>
      </w:tr>
      <w:tr w:rsidR="001347EF" w:rsidRPr="001347EF" w:rsidTr="001347EF">
        <w:trPr>
          <w:trHeight w:val="347"/>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t>7971100000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2.0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2.0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100.0</w:t>
            </w:r>
          </w:p>
        </w:tc>
      </w:tr>
      <w:tr w:rsidR="001347EF" w:rsidRPr="001347EF" w:rsidTr="001347EF">
        <w:trPr>
          <w:trHeight w:val="347"/>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t>7971100000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2.0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2.0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100.0</w:t>
            </w:r>
          </w:p>
        </w:tc>
      </w:tr>
      <w:tr w:rsidR="001347EF" w:rsidRPr="001347EF" w:rsidTr="001347EF">
        <w:trPr>
          <w:trHeight w:val="347"/>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pPr>
            <w:r w:rsidRPr="001347EF">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t>7971300000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color w:val="000000"/>
              </w:rPr>
              <w:t>11.0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color w:val="000000"/>
              </w:rPr>
              <w:t>11.0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100.0</w:t>
            </w:r>
          </w:p>
        </w:tc>
      </w:tr>
      <w:tr w:rsidR="001347EF" w:rsidRPr="001347EF" w:rsidTr="001347EF">
        <w:trPr>
          <w:trHeight w:val="347"/>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t>7971300000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color w:val="000000"/>
              </w:rPr>
              <w:t>11.0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color w:val="000000"/>
              </w:rPr>
              <w:t>11.0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100.0</w:t>
            </w:r>
          </w:p>
        </w:tc>
      </w:tr>
      <w:tr w:rsidR="001347EF" w:rsidRPr="001347EF" w:rsidTr="001347EF">
        <w:trPr>
          <w:trHeight w:val="347"/>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 xml:space="preserve">Иные закупки товаров, работ и </w:t>
            </w:r>
            <w:r w:rsidRPr="001347EF">
              <w:rPr>
                <w:color w:val="000000"/>
              </w:rPr>
              <w:lastRenderedPageBreak/>
              <w:t>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t>7971300000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color w:val="000000"/>
              </w:rPr>
              <w:t>11.0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color w:val="000000"/>
              </w:rPr>
              <w:t>11.0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100.0</w:t>
            </w:r>
          </w:p>
        </w:tc>
      </w:tr>
      <w:tr w:rsidR="001347EF" w:rsidRPr="001347EF" w:rsidTr="001347EF">
        <w:trPr>
          <w:trHeight w:val="443"/>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color w:val="000000"/>
              </w:rPr>
            </w:pPr>
            <w:r w:rsidRPr="001347EF">
              <w:rPr>
                <w:color w:val="000000"/>
              </w:rPr>
              <w:t>1088.3</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756.8</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69.5</w:t>
            </w:r>
          </w:p>
        </w:tc>
      </w:tr>
      <w:tr w:rsidR="001347EF" w:rsidRPr="001347EF" w:rsidTr="001347EF">
        <w:trPr>
          <w:trHeight w:val="252"/>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0920000000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pPr>
            <w:r w:rsidRPr="001347EF">
              <w:t>1026.3</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pPr>
            <w:r w:rsidRPr="001347EF">
              <w:t>744.0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pPr>
            <w:r w:rsidRPr="001347EF">
              <w:t>72.5</w:t>
            </w:r>
          </w:p>
        </w:tc>
      </w:tr>
      <w:tr w:rsidR="001347EF" w:rsidRPr="001347EF" w:rsidTr="001347EF">
        <w:trPr>
          <w:trHeight w:val="252"/>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0923000000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pPr>
            <w:r w:rsidRPr="001347EF">
              <w:t>1026.3</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pPr>
            <w:r w:rsidRPr="001347EF">
              <w:t>744.0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pPr>
            <w:r w:rsidRPr="001347EF">
              <w:t>72.5</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0923300000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10.7</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10.7</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100.0</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pPr>
            <w:r w:rsidRPr="001347EF">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0923300000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800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10.7</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10.7</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100.0</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pPr>
            <w:r w:rsidRPr="001347EF">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0923300000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850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color w:val="000000"/>
              </w:rPr>
            </w:pPr>
            <w:r w:rsidRPr="001347EF">
              <w:rPr>
                <w:color w:val="000000"/>
              </w:rPr>
              <w:t>10.7</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10.7</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100.0</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 xml:space="preserve">Расходы на организацию, ведение </w:t>
            </w:r>
            <w:proofErr w:type="spellStart"/>
            <w:r w:rsidRPr="001347EF">
              <w:rPr>
                <w:color w:val="000000"/>
              </w:rPr>
              <w:t>похозяйственного</w:t>
            </w:r>
            <w:proofErr w:type="spellEnd"/>
            <w:r w:rsidRPr="001347EF">
              <w:rPr>
                <w:color w:val="00000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0923600000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6.5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6.5</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100.0</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0923600000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6.5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6.5</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100.0</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0923600000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6.5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6.5</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100.0</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0923800000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1009.1</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726.8</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72.0</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0923800000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72.0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22.0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30.6</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 xml:space="preserve">Иные закупки товаров, работ и услуг для обеспечения государственных </w:t>
            </w:r>
            <w:r w:rsidRPr="001347EF">
              <w:rPr>
                <w:color w:val="000000"/>
              </w:rPr>
              <w:lastRenderedPageBreak/>
              <w:t>(муниципальных)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0923800000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72.0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22.0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30.6</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pPr>
            <w:r w:rsidRPr="001347EF">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0923800000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800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937.1</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704.8</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75.2</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pPr>
            <w:r w:rsidRPr="001347EF">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0923800000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850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937.1</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704.8</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75.2</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pPr>
            <w:r w:rsidRPr="001347EF">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7900000000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color w:val="000000"/>
              </w:rPr>
              <w:t>62.0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12.8</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20.6</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t>7971000000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color w:val="000000"/>
              </w:rPr>
              <w:t>62.0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12.8</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20.6</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FF0000"/>
              </w:rPr>
            </w:pPr>
            <w:r w:rsidRPr="001347EF">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t>7971100000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color w:val="000000"/>
              </w:rPr>
              <w:t>62.0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12.8</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20.6</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t>7971100000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color w:val="000000"/>
              </w:rPr>
              <w:t>62.0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12.8</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20.6</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t>7971100000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color w:val="000000"/>
              </w:rPr>
              <w:t>62.0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12.8</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20.6</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bCs/>
                <w:iCs/>
                <w:color w:val="000000"/>
              </w:rPr>
            </w:pPr>
            <w:r w:rsidRPr="001347EF">
              <w:rPr>
                <w:bCs/>
                <w:iCs/>
                <w:color w:val="00000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bCs/>
                <w:iCs/>
                <w:color w:val="000000"/>
              </w:rPr>
            </w:pPr>
            <w:r w:rsidRPr="001347EF">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bCs/>
                <w:iCs/>
                <w:color w:val="000000"/>
              </w:rPr>
            </w:pPr>
            <w:r w:rsidRPr="001347EF">
              <w:rPr>
                <w:bCs/>
                <w:iCs/>
                <w:color w:val="00000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bCs/>
                <w:iCs/>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195.7</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126.6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64.7</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rPr>
                <w:color w:val="000000"/>
              </w:rPr>
            </w:pPr>
            <w:r w:rsidRPr="001347EF">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195.7</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126.6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64.7</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rPr>
                <w:color w:val="000000"/>
              </w:rPr>
            </w:pPr>
            <w:r w:rsidRPr="001347EF">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2100000000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195.7</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126.6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64.7</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 xml:space="preserve">Подпрограмма «Совершенствование межбюджетных отношений в </w:t>
            </w:r>
            <w:r w:rsidRPr="001347EF">
              <w:rPr>
                <w:color w:val="000000"/>
              </w:rPr>
              <w:lastRenderedPageBreak/>
              <w:t>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rPr>
                <w:color w:val="000000"/>
              </w:rPr>
            </w:pPr>
            <w:r w:rsidRPr="001347EF">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2120000000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195.7</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126.6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64.7</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rPr>
                <w:color w:val="000000"/>
              </w:rPr>
            </w:pPr>
            <w:r w:rsidRPr="001347EF">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2128100000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195.7</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126.6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64.7</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Осуществление первичного воинского учета на территориях, где отсутствуют военные комиссариаты</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rPr>
                <w:color w:val="000000"/>
              </w:rPr>
            </w:pPr>
            <w:r w:rsidRPr="001347EF">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2128151180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195.7</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126.6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64.7</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rPr>
                <w:color w:val="000000"/>
              </w:rPr>
            </w:pPr>
            <w:r w:rsidRPr="001347EF">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2128151180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pPr>
            <w:r w:rsidRPr="001347EF">
              <w:t>100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195.7</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126.6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64.7</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rPr>
                <w:color w:val="000000"/>
              </w:rPr>
            </w:pPr>
            <w:r w:rsidRPr="001347EF">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2128151180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pPr>
            <w:r w:rsidRPr="001347EF">
              <w:t>110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195.7</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126.6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64.7</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bCs/>
                <w:iCs/>
                <w:color w:val="000000"/>
              </w:rPr>
            </w:pPr>
            <w:r w:rsidRPr="001347EF">
              <w:rPr>
                <w:bCs/>
                <w:iCs/>
                <w:color w:val="00000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bCs/>
                <w:iCs/>
                <w:color w:val="000000"/>
              </w:rPr>
            </w:pPr>
            <w:r w:rsidRPr="001347EF">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bCs/>
                <w:iCs/>
                <w:color w:val="000000"/>
              </w:rPr>
            </w:pPr>
            <w:r w:rsidRPr="001347EF">
              <w:rPr>
                <w:bCs/>
                <w:iCs/>
                <w:color w:val="00000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iCs/>
                <w:color w:val="000000"/>
              </w:rPr>
            </w:pPr>
            <w:r w:rsidRPr="001347EF">
              <w:rPr>
                <w:iCs/>
                <w:color w:val="000000"/>
              </w:rPr>
              <w:t>33.6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30.1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89.6</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iCs/>
                <w:color w:val="000000"/>
              </w:rPr>
              <w:t>33.6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30.1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89.6</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2180000000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iCs/>
                <w:color w:val="000000"/>
              </w:rPr>
              <w:t>33.6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30.1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89.6</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 xml:space="preserve">Предупреждение и ликвидация последствий чрезвычайных </w:t>
            </w:r>
            <w:r w:rsidRPr="001347EF">
              <w:rPr>
                <w:color w:val="000000"/>
              </w:rPr>
              <w:lastRenderedPageBreak/>
              <w:t>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2181000000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iCs/>
                <w:color w:val="000000"/>
              </w:rPr>
              <w:t>33.6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30.1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89.6</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2181100000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iCs/>
                <w:color w:val="000000"/>
              </w:rPr>
              <w:t>33.6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30.1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89.6</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2181100000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iCs/>
                <w:color w:val="000000"/>
              </w:rPr>
              <w:t>33.6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30.1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89.6</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2181100000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iCs/>
                <w:color w:val="000000"/>
              </w:rPr>
              <w:t>33.6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30.1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color w:val="000000"/>
              </w:rPr>
            </w:pPr>
            <w:r w:rsidRPr="001347EF">
              <w:rPr>
                <w:iCs/>
                <w:color w:val="000000"/>
              </w:rPr>
              <w:t>89.6</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bCs/>
                <w:iCs/>
                <w:color w:val="000000"/>
              </w:rPr>
            </w:pPr>
            <w:r w:rsidRPr="001347EF">
              <w:rPr>
                <w:bCs/>
                <w:iCs/>
                <w:color w:val="00000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bCs/>
                <w:iCs/>
                <w:color w:val="000000"/>
              </w:rPr>
            </w:pPr>
            <w:r w:rsidRPr="001347EF">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bCs/>
                <w:iCs/>
                <w:color w:val="000000"/>
              </w:rPr>
            </w:pPr>
            <w:r w:rsidRPr="001347EF">
              <w:rPr>
                <w:bCs/>
                <w:iCs/>
                <w:color w:val="00000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iCs/>
                <w:color w:val="000000"/>
              </w:rPr>
            </w:pPr>
            <w:r w:rsidRPr="001347EF">
              <w:rPr>
                <w:iCs/>
                <w:color w:val="000000"/>
              </w:rPr>
              <w:t>3725.6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3452.7</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92.7</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3725.6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3452.7</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92.7</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Государственная программа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1800000000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1763.6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1763.6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Подпрограмма «Сохранение и развитие автомобильных дорог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1820000000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1763.6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1763.6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Основное мероприятие «К</w:t>
            </w:r>
            <w:r w:rsidRPr="001347EF">
              <w:t>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1828400000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1763.6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1763.6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t>Капитальный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1828440930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1763.6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1763.6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1828440930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1763.6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1763.6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 xml:space="preserve">Иные закупки </w:t>
            </w:r>
            <w:r w:rsidRPr="001347EF">
              <w:rPr>
                <w:color w:val="000000"/>
              </w:rPr>
              <w:lastRenderedPageBreak/>
              <w:t>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1828440930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1763.6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1763.6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3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7900000000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t>1962.0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1689.1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86.1</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FF0000"/>
              </w:rPr>
            </w:pPr>
            <w:r w:rsidRPr="001347EF">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7969000000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t>1962.0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1689.1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86.1</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pPr>
            <w:r w:rsidRPr="001347EF">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rPr>
                <w:color w:val="000000"/>
              </w:rPr>
            </w:pPr>
            <w:r w:rsidRPr="001347EF">
              <w:rPr>
                <w:color w:val="000000"/>
              </w:rPr>
              <w:t>7969100000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1250.0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997.2</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79.8</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7969100000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1250.0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997.2</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79.8</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7969100000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1250.0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997.2</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79.8</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pPr>
            <w:r w:rsidRPr="001347EF">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rPr>
                <w:color w:val="000000"/>
              </w:rPr>
            </w:pPr>
            <w:r w:rsidRPr="001347EF">
              <w:rPr>
                <w:color w:val="000000"/>
              </w:rPr>
              <w:t>7969200000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712.0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691.9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97.2</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7969200000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619.2</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599.1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96.8</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7969200000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619.2</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599.1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96.8</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proofErr w:type="spellStart"/>
            <w:r w:rsidRPr="001347EF">
              <w:t>Софинанирование</w:t>
            </w:r>
            <w:proofErr w:type="spellEnd"/>
            <w:r w:rsidRPr="001347EF">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rPr>
                <w:color w:val="000000"/>
              </w:rPr>
            </w:pPr>
            <w:r w:rsidRPr="001347EF">
              <w:rPr>
                <w:color w:val="000000"/>
              </w:rPr>
              <w:t>79692S0930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92.8</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92.8</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 xml:space="preserve">Закупка товаров, </w:t>
            </w:r>
            <w:r w:rsidRPr="001347EF">
              <w:rPr>
                <w:color w:val="000000"/>
              </w:rPr>
              <w:lastRenderedPageBreak/>
              <w:t>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79692S093</w:t>
            </w:r>
            <w:r w:rsidRPr="001347EF">
              <w:rPr>
                <w:color w:val="000000"/>
              </w:rPr>
              <w:lastRenderedPageBreak/>
              <w:t>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lastRenderedPageBreak/>
              <w:t>20</w:t>
            </w:r>
            <w:r w:rsidRPr="001347EF">
              <w:rPr>
                <w:color w:val="000000"/>
              </w:rPr>
              <w:lastRenderedPageBreak/>
              <w:t>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lastRenderedPageBreak/>
              <w:t>92.8</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92.8</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79692S0930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92.8</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92.8</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456"/>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bCs/>
                <w:iCs/>
                <w:color w:val="000000"/>
              </w:rPr>
            </w:pPr>
            <w:r w:rsidRPr="001347EF">
              <w:rPr>
                <w:bCs/>
                <w:iCs/>
                <w:color w:val="00000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bCs/>
                <w:iCs/>
                <w:color w:val="000000"/>
              </w:rPr>
            </w:pPr>
            <w:r w:rsidRPr="001347EF">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bCs/>
                <w:iCs/>
                <w:color w:val="000000"/>
              </w:rPr>
            </w:pPr>
            <w:r w:rsidRPr="001347EF">
              <w:rPr>
                <w:bCs/>
                <w:iCs/>
                <w:color w:val="00000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iCs/>
                <w:lang w:val="en-US"/>
              </w:rPr>
            </w:pPr>
            <w:r w:rsidRPr="001347EF">
              <w:rPr>
                <w:iCs/>
              </w:rPr>
              <w:t>2925.1</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2328.1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79.6</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color w:val="000000"/>
              </w:rPr>
            </w:pPr>
            <w:r w:rsidRPr="001347EF">
              <w:rPr>
                <w:color w:val="000000"/>
              </w:rPr>
              <w:t>7.0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4.1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58.6</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1347EF" w:rsidRPr="001347EF" w:rsidRDefault="001347EF" w:rsidP="008F596B">
            <w:pPr>
              <w:autoSpaceDE w:val="0"/>
              <w:autoSpaceDN w:val="0"/>
              <w:adjustRightInd w:val="0"/>
              <w:jc w:val="center"/>
              <w:rPr>
                <w:color w:val="000000"/>
              </w:rPr>
            </w:pPr>
            <w:r w:rsidRPr="001347EF">
              <w:rPr>
                <w:color w:val="000000"/>
              </w:rPr>
              <w:t>3900000000</w:t>
            </w:r>
          </w:p>
        </w:tc>
        <w:tc>
          <w:tcPr>
            <w:tcW w:w="394" w:type="dxa"/>
            <w:tcBorders>
              <w:top w:val="single" w:sz="6" w:space="0" w:color="C0C0C0"/>
              <w:left w:val="single" w:sz="4" w:space="0" w:color="DDDDDD"/>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color w:val="000000"/>
              </w:rPr>
            </w:pPr>
            <w:r w:rsidRPr="001347EF">
              <w:rPr>
                <w:color w:val="000000"/>
              </w:rPr>
              <w:t>7.0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4.1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58.6</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3900300000</w:t>
            </w:r>
          </w:p>
        </w:tc>
        <w:tc>
          <w:tcPr>
            <w:tcW w:w="394" w:type="dxa"/>
            <w:tcBorders>
              <w:top w:val="single" w:sz="6" w:space="0" w:color="C0C0C0"/>
              <w:left w:val="single" w:sz="6" w:space="0" w:color="C0C0C0"/>
              <w:bottom w:val="single" w:sz="4" w:space="0" w:color="DDDDDD"/>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7.0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4.1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58.6</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3900300000</w:t>
            </w:r>
          </w:p>
        </w:tc>
        <w:tc>
          <w:tcPr>
            <w:tcW w:w="394" w:type="dxa"/>
            <w:tcBorders>
              <w:top w:val="single" w:sz="6" w:space="0" w:color="C0C0C0"/>
              <w:left w:val="single" w:sz="6" w:space="0" w:color="C0C0C0"/>
              <w:bottom w:val="single" w:sz="4" w:space="0" w:color="DDDDDD"/>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7.0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4.1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58.6</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3900300000</w:t>
            </w:r>
          </w:p>
        </w:tc>
        <w:tc>
          <w:tcPr>
            <w:tcW w:w="394" w:type="dxa"/>
            <w:tcBorders>
              <w:top w:val="single" w:sz="6" w:space="0" w:color="C0C0C0"/>
              <w:left w:val="single" w:sz="6" w:space="0" w:color="C0C0C0"/>
              <w:bottom w:val="single" w:sz="4" w:space="0" w:color="DDDDDD"/>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7.0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4.1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58.6</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color w:val="000000"/>
              </w:rPr>
            </w:pPr>
            <w:r w:rsidRPr="001347EF">
              <w:rPr>
                <w:color w:val="000000"/>
              </w:rPr>
              <w:t>1672.6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1323.6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79.1</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7900000000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1672.6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1323.6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79.1</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pPr>
            <w:r w:rsidRPr="001347EF">
              <w:t>Муниципальная программа "Развитие коммунальной и коммуникационной инфраструктуры в Кривошеинском районе"</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7929000000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122.6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0.0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0.0</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pPr>
            <w:r w:rsidRPr="001347EF">
              <w:t>Подготовка объектов коммунального комплекса Кривошеинского района к прохождению отопительного сезона</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7929300000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122.6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0.0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0.0</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7929300000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122.6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0.0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0.0</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7929300000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122.6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0.0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0.0</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pPr>
            <w:r w:rsidRPr="001347EF">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7968000000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1550.0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1323.6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85.4</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pPr>
            <w:r w:rsidRPr="001347EF">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7968100000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1063.5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890.5</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83.7</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7968100000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t>1063.5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890.5</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83.7</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7968100000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t>1063.5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890.5</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83.7</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pPr>
            <w:r w:rsidRPr="001347EF">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7968200000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486.5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433.1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89.0</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7968200000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486.5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433.1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89.0</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7968200000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486.5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433.1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89.0</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color w:val="000000"/>
              </w:rPr>
            </w:pPr>
            <w:r w:rsidRPr="001347EF">
              <w:rPr>
                <w:color w:val="000000"/>
              </w:rPr>
              <w:t>1245.5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1000.4</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80.3</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2100000000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251.5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251.5</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100.0</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Подпрограмма "Повышение финансовой грамотности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2140000000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251.5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251.5</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100.0</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2148200000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251.5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251.5</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100.0</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t xml:space="preserve">Финансовая </w:t>
            </w:r>
            <w:r w:rsidRPr="001347EF">
              <w:lastRenderedPageBreak/>
              <w:t>поддержка инициативных проектов, выдвигаемых муниципальными образованиями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pPr>
            <w:r w:rsidRPr="001347EF">
              <w:t>214824110</w:t>
            </w:r>
            <w:r w:rsidRPr="001347EF">
              <w:lastRenderedPageBreak/>
              <w:t>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251.5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251.5</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100.0</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pPr>
            <w:r w:rsidRPr="001347EF">
              <w:t>2148241106</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163.2</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163.2</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100.0</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pPr>
            <w:r w:rsidRPr="001347EF">
              <w:t>2148241106</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163.2</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163.2</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100.0</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pPr>
            <w:r w:rsidRPr="001347EF">
              <w:t>2148241106</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163.2</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163.2</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100.0</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pPr>
            <w:r w:rsidRPr="001347EF">
              <w:t>2148241107</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88.3</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88.3</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pPr>
            <w:r w:rsidRPr="001347EF">
              <w:t>2148241107</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88.3</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88.3</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pPr>
            <w:r w:rsidRPr="001347EF">
              <w:t>2148241107</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88.3</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88.3</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1347EF" w:rsidRPr="001347EF" w:rsidRDefault="001347EF" w:rsidP="008F596B">
            <w:pPr>
              <w:autoSpaceDE w:val="0"/>
              <w:autoSpaceDN w:val="0"/>
              <w:adjustRightInd w:val="0"/>
              <w:jc w:val="center"/>
              <w:rPr>
                <w:color w:val="000000"/>
              </w:rPr>
            </w:pPr>
            <w:r w:rsidRPr="001347EF">
              <w:rPr>
                <w:color w:val="000000"/>
              </w:rPr>
              <w:t>6000000000</w:t>
            </w:r>
          </w:p>
        </w:tc>
        <w:tc>
          <w:tcPr>
            <w:tcW w:w="394" w:type="dxa"/>
            <w:tcBorders>
              <w:top w:val="single" w:sz="6" w:space="0" w:color="C0C0C0"/>
              <w:left w:val="single" w:sz="4" w:space="0" w:color="DDDDDD"/>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color w:val="000000"/>
              </w:rPr>
            </w:pPr>
            <w:r w:rsidRPr="001347EF">
              <w:rPr>
                <w:color w:val="000000"/>
              </w:rPr>
              <w:t>994.0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748.9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75.3</w:t>
            </w:r>
          </w:p>
        </w:tc>
      </w:tr>
      <w:tr w:rsidR="001347EF" w:rsidRPr="001347EF" w:rsidTr="001347EF">
        <w:trPr>
          <w:trHeight w:val="304"/>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1347EF" w:rsidRPr="001347EF" w:rsidRDefault="001347EF" w:rsidP="008F596B">
            <w:pPr>
              <w:autoSpaceDE w:val="0"/>
              <w:autoSpaceDN w:val="0"/>
              <w:adjustRightInd w:val="0"/>
              <w:jc w:val="center"/>
              <w:rPr>
                <w:color w:val="000000"/>
              </w:rPr>
            </w:pPr>
            <w:r w:rsidRPr="001347EF">
              <w:rPr>
                <w:color w:val="000000"/>
              </w:rPr>
              <w:t>6000100000</w:t>
            </w:r>
          </w:p>
        </w:tc>
        <w:tc>
          <w:tcPr>
            <w:tcW w:w="394" w:type="dxa"/>
            <w:tcBorders>
              <w:top w:val="single" w:sz="6" w:space="0" w:color="C0C0C0"/>
              <w:left w:val="single" w:sz="4" w:space="0" w:color="DDDDDD"/>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291.2</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216.2</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74.2</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6000100000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291.2</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216.2</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74.2</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 xml:space="preserve">Иные закупки товаров, работ и услуг для обеспечения государственных (муниципальных) </w:t>
            </w:r>
            <w:r w:rsidRPr="001347EF">
              <w:rPr>
                <w:color w:val="000000"/>
              </w:rPr>
              <w:lastRenderedPageBreak/>
              <w:t>нужд</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6000100000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291.2</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216.2</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74.2</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6000400000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238.3</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218.1</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91.5</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6000400000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89.7</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69.5</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77.5</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6000400000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89.7</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69.5</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77.5</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60004S1106</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93.6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93.6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60004S1106</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93.6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93.6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60004S1106</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93.6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93.6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60004S1107</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55.0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55.0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60004S1107</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55.0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55.0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60004S1107</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55.0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55.0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420"/>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1347EF" w:rsidRPr="001347EF" w:rsidRDefault="001347EF" w:rsidP="008F596B">
            <w:pPr>
              <w:autoSpaceDE w:val="0"/>
              <w:autoSpaceDN w:val="0"/>
              <w:adjustRightInd w:val="0"/>
              <w:jc w:val="center"/>
              <w:rPr>
                <w:color w:val="000000"/>
              </w:rPr>
            </w:pPr>
            <w:r w:rsidRPr="001347EF">
              <w:rPr>
                <w:color w:val="000000"/>
              </w:rPr>
              <w:t>6000500000</w:t>
            </w:r>
          </w:p>
        </w:tc>
        <w:tc>
          <w:tcPr>
            <w:tcW w:w="394" w:type="dxa"/>
            <w:tcBorders>
              <w:top w:val="single" w:sz="6" w:space="0" w:color="C0C0C0"/>
              <w:left w:val="single" w:sz="4" w:space="0" w:color="DDDDDD"/>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464.5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314.6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67.8</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6000500000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464.5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314.6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67.8</w:t>
            </w:r>
          </w:p>
        </w:tc>
      </w:tr>
      <w:tr w:rsidR="001347EF" w:rsidRPr="001347EF" w:rsidTr="001347EF">
        <w:trPr>
          <w:trHeight w:val="448"/>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center"/>
            </w:pPr>
            <w:r w:rsidRPr="001347EF">
              <w:rPr>
                <w:color w:val="000000"/>
              </w:rPr>
              <w:t>6000500000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464.5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314.6</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67.8</w:t>
            </w:r>
          </w:p>
        </w:tc>
      </w:tr>
      <w:tr w:rsidR="001347EF" w:rsidRPr="001347EF" w:rsidTr="001347EF">
        <w:trPr>
          <w:trHeight w:val="456"/>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bCs/>
                <w:iCs/>
                <w:color w:val="000000"/>
              </w:rPr>
            </w:pPr>
            <w:r w:rsidRPr="001347EF">
              <w:rPr>
                <w:bCs/>
                <w:iCs/>
                <w:color w:val="00000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bCs/>
                <w:iCs/>
                <w:color w:val="000000"/>
              </w:rPr>
            </w:pPr>
            <w:r w:rsidRPr="001347EF">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bCs/>
                <w:iCs/>
                <w:color w:val="000000"/>
              </w:rPr>
            </w:pPr>
            <w:r w:rsidRPr="001347EF">
              <w:rPr>
                <w:bCs/>
                <w:iCs/>
                <w:color w:val="00000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iCs/>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i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iCs/>
                <w:color w:val="000000"/>
              </w:rPr>
            </w:pPr>
            <w:r w:rsidRPr="001347EF">
              <w:rPr>
                <w:iCs/>
                <w:color w:val="000000"/>
              </w:rPr>
              <w:t>2019.6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1913.8</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color w:val="000000"/>
              </w:rPr>
            </w:pPr>
            <w:r w:rsidRPr="001347EF">
              <w:rPr>
                <w:iCs/>
                <w:color w:val="000000"/>
              </w:rPr>
              <w:t>94.8</w:t>
            </w:r>
          </w:p>
        </w:tc>
      </w:tr>
      <w:tr w:rsidR="001347EF" w:rsidRPr="001347EF" w:rsidTr="001347EF">
        <w:trPr>
          <w:trHeight w:val="254"/>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color w:val="000000"/>
              </w:rPr>
            </w:pPr>
            <w:r w:rsidRPr="001347EF">
              <w:rPr>
                <w:color w:val="000000"/>
              </w:rPr>
              <w:t>1994.6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1894.9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95.0</w:t>
            </w:r>
          </w:p>
        </w:tc>
      </w:tr>
      <w:tr w:rsidR="001347EF" w:rsidRPr="001347EF" w:rsidTr="001347EF">
        <w:trPr>
          <w:trHeight w:val="340"/>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pPr>
            <w:r w:rsidRPr="001347EF">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5210000000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398.6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298.9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75.0</w:t>
            </w:r>
          </w:p>
        </w:tc>
      </w:tr>
      <w:tr w:rsidR="001347EF" w:rsidRPr="001347EF" w:rsidTr="001347EF">
        <w:trPr>
          <w:trHeight w:val="456"/>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pPr>
            <w:r w:rsidRPr="001347EF">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347EF">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5210600000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398.6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298.9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75.0</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pPr>
            <w:r w:rsidRPr="001347EF">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5210600000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500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398.6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298.9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75.0</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pPr>
            <w:r w:rsidRPr="001347EF">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5210600000</w:t>
            </w:r>
          </w:p>
        </w:tc>
        <w:tc>
          <w:tcPr>
            <w:tcW w:w="394"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540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color w:val="000000"/>
              </w:rPr>
            </w:pPr>
            <w:r w:rsidRPr="001347EF">
              <w:rPr>
                <w:color w:val="000000"/>
              </w:rPr>
              <w:t>398.6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298.9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75.0</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pPr>
            <w:r w:rsidRPr="001347EF">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7900000000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1596.0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1596.0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r w:rsidRPr="001347EF">
              <w:t>Муниципальная программа "Комплексное развитие сельских территорий в Кривошеинском районе на 2021-2024 годы с прогнозом на 2025-2026 годы"</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7920000000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1596.0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1596.0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r w:rsidRPr="001347EF">
              <w:t>Современный облик сельских территорий</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7920500000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1596.0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1596.0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pPr>
            <w:r w:rsidRPr="001347EF">
              <w:t>Капитальные вложения в объекты государственной (муниципальной) собственности</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7920500000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400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1596.0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1596.0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pPr>
            <w:r w:rsidRPr="001347EF">
              <w:t>Бюджетные инвестиции</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7920500000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410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1596.0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color w:val="000000"/>
              </w:rPr>
            </w:pPr>
            <w:r w:rsidRPr="001347EF">
              <w:rPr>
                <w:color w:val="000000"/>
              </w:rPr>
              <w:t>1596.0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 xml:space="preserve">Другие вопросы в области культуры, </w:t>
            </w:r>
            <w:r w:rsidRPr="001347EF">
              <w:rPr>
                <w:color w:val="000000"/>
              </w:rPr>
              <w:lastRenderedPageBreak/>
              <w:t>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25.0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18.9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75.6</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pPr>
            <w:r w:rsidRPr="001347EF">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7900000000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25.0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18.9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75.6</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7971000000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25.0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18.9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75.6</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pPr>
            <w:r w:rsidRPr="001347EF">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7971200000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25.0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18.9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75.6</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7971200000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25.0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18.9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75.6</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pPr>
            <w:r w:rsidRPr="001347EF">
              <w:rPr>
                <w:color w:val="000000"/>
              </w:rPr>
              <w:t>7971200000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25.0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18.9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75.6</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bCs/>
                <w:iCs/>
                <w:color w:val="000000"/>
              </w:rPr>
            </w:pPr>
            <w:r w:rsidRPr="001347EF">
              <w:rPr>
                <w:bCs/>
                <w:iCs/>
                <w:color w:val="000000"/>
              </w:rPr>
              <w:t>Социальная политика</w:t>
            </w:r>
          </w:p>
          <w:p w:rsidR="001347EF" w:rsidRPr="001347EF" w:rsidRDefault="001347EF" w:rsidP="008F596B">
            <w:pPr>
              <w:autoSpaceDE w:val="0"/>
              <w:autoSpaceDN w:val="0"/>
              <w:adjustRightInd w:val="0"/>
              <w:rPr>
                <w:bCs/>
                <w:iCs/>
                <w:color w:val="000000"/>
              </w:rPr>
            </w:pP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bCs/>
                <w:iCs/>
                <w:color w:val="000000"/>
              </w:rPr>
            </w:pPr>
            <w:r w:rsidRPr="001347EF">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bCs/>
                <w:iCs/>
                <w:color w:val="000000"/>
              </w:rPr>
            </w:pPr>
            <w:r w:rsidRPr="001347EF">
              <w:rPr>
                <w:bCs/>
                <w:iCs/>
                <w:color w:val="000000"/>
              </w:rPr>
              <w:t>1000</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975.9</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975.9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100.0</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bCs/>
                <w:iCs/>
                <w:color w:val="000000"/>
              </w:rPr>
            </w:pPr>
            <w:r w:rsidRPr="001347EF">
              <w:rPr>
                <w:color w:val="000000"/>
              </w:rPr>
              <w:t>Социальное обеспечение населения</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bCs/>
                <w:iCs/>
                <w:color w:val="000000"/>
              </w:rPr>
            </w:pPr>
            <w:r w:rsidRPr="001347EF">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bCs/>
                <w:iCs/>
                <w:color w:val="000000"/>
              </w:rPr>
            </w:pPr>
            <w:r w:rsidRPr="001347EF">
              <w:rPr>
                <w:bCs/>
                <w:iCs/>
                <w:color w:val="000000"/>
              </w:rPr>
              <w:t>1003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10.0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10.0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100.0</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rPr>
                <w:color w:val="000000"/>
              </w:rPr>
            </w:pPr>
            <w:r w:rsidRPr="001347EF">
              <w:rPr>
                <w:color w:val="000000"/>
              </w:rPr>
              <w:t>1003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rPr>
                <w:color w:val="000000"/>
              </w:rPr>
            </w:pPr>
            <w:r w:rsidRPr="001347EF">
              <w:rPr>
                <w:color w:val="000000"/>
              </w:rPr>
              <w:t>0700000000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10.0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10.0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100.0</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rPr>
                <w:color w:val="000000"/>
              </w:rPr>
            </w:pPr>
            <w:r w:rsidRPr="001347EF">
              <w:rPr>
                <w:color w:val="000000"/>
              </w:rPr>
              <w:t>1003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rPr>
                <w:color w:val="000000"/>
              </w:rPr>
            </w:pPr>
            <w:r w:rsidRPr="001347EF">
              <w:rPr>
                <w:color w:val="000000"/>
              </w:rPr>
              <w:t>0700500000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10.0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10.0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100.0</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Социальное обеспечение и иные выплаты населению</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rPr>
                <w:color w:val="000000"/>
              </w:rPr>
            </w:pPr>
            <w:r w:rsidRPr="001347EF">
              <w:rPr>
                <w:color w:val="000000"/>
              </w:rPr>
              <w:t>1003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rPr>
                <w:color w:val="000000"/>
              </w:rPr>
            </w:pPr>
            <w:r w:rsidRPr="001347EF">
              <w:rPr>
                <w:color w:val="000000"/>
              </w:rPr>
              <w:t>0700500000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300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10.0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10.0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100.0</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Социальные выплаты гражданам, кроме публичных нормативных социальных выплат</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rPr>
                <w:color w:val="000000"/>
              </w:rPr>
            </w:pPr>
            <w:r w:rsidRPr="001347EF">
              <w:rPr>
                <w:color w:val="000000"/>
              </w:rPr>
              <w:t>1003</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center"/>
              <w:rPr>
                <w:color w:val="000000"/>
              </w:rPr>
            </w:pPr>
            <w:r w:rsidRPr="001347EF">
              <w:rPr>
                <w:color w:val="000000"/>
              </w:rPr>
              <w:t>0700500000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320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10.0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10.0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100.0</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Охрана семьи и детства</w:t>
            </w:r>
          </w:p>
          <w:p w:rsidR="001347EF" w:rsidRPr="001347EF" w:rsidRDefault="001347EF" w:rsidP="008F596B">
            <w:pPr>
              <w:autoSpaceDE w:val="0"/>
              <w:autoSpaceDN w:val="0"/>
              <w:adjustRightInd w:val="0"/>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965.9</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965.9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Государственная программа "Социальная поддержка населения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1100000000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rPr>
              <w:t>965.9</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rPr>
              <w:t>965.9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 xml:space="preserve">Подпрограмма "Развитие мер социальной </w:t>
            </w:r>
            <w:r w:rsidRPr="001347EF">
              <w:rPr>
                <w:color w:val="000000"/>
              </w:rPr>
              <w:lastRenderedPageBreak/>
              <w:t>поддержки отдельных категорий граждан"</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1110000000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rPr>
              <w:t>965.9</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rPr>
              <w:t>965.9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Основное мероприятие "Обеспечение жилыми помещениями детей-сирот и детей, оставшихся без попечения родителей, лиц из их числа"</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1118900000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rPr>
              <w:t>965.9</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rPr>
              <w:t>965.9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proofErr w:type="gramStart"/>
            <w:r w:rsidRPr="001347EF">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1347EF">
              <w:rPr>
                <w:color w:val="000000"/>
              </w:rPr>
              <w:t xml:space="preserve"> </w:t>
            </w:r>
            <w:proofErr w:type="gramStart"/>
            <w:r w:rsidRPr="001347EF">
              <w:rPr>
                <w:color w:val="000000"/>
              </w:rPr>
              <w:t xml:space="preserve">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w:t>
            </w:r>
            <w:r w:rsidRPr="001347EF">
              <w:rPr>
                <w:color w:val="000000"/>
              </w:rPr>
              <w:lastRenderedPageBreak/>
              <w:t>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1347EF">
              <w:rPr>
                <w:color w:val="00000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11189</w:t>
            </w:r>
            <w:r w:rsidRPr="001347EF">
              <w:rPr>
                <w:color w:val="000000"/>
                <w:lang w:val="en-US"/>
              </w:rPr>
              <w:t>R</w:t>
            </w:r>
            <w:r w:rsidRPr="001347EF">
              <w:rPr>
                <w:color w:val="000000"/>
              </w:rPr>
              <w:t>0820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rPr>
            </w:pPr>
            <w:r w:rsidRPr="001347EF">
              <w:rPr>
                <w:iCs/>
              </w:rPr>
              <w:t>965.9</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iCs/>
              </w:rPr>
            </w:pPr>
            <w:r w:rsidRPr="001347EF">
              <w:rPr>
                <w:iCs/>
              </w:rPr>
              <w:t>965.9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Капитальные вложения в объекты государственной (муниципальной) собственности</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11189</w:t>
            </w:r>
            <w:r w:rsidRPr="001347EF">
              <w:rPr>
                <w:color w:val="000000"/>
                <w:lang w:val="en-US"/>
              </w:rPr>
              <w:t>R</w:t>
            </w:r>
            <w:r w:rsidRPr="001347EF">
              <w:rPr>
                <w:color w:val="000000"/>
              </w:rPr>
              <w:t>0820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lang w:val="en-US"/>
              </w:rPr>
            </w:pPr>
            <w:r w:rsidRPr="001347EF">
              <w:rPr>
                <w:iCs/>
              </w:rPr>
              <w:t>4</w:t>
            </w:r>
            <w:r w:rsidRPr="001347EF">
              <w:rPr>
                <w:iCs/>
                <w:lang w:val="en-US"/>
              </w:rPr>
              <w:t>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rPr>
              <w:t>965.9</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rPr>
              <w:t>965.9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141"/>
        </w:trPr>
        <w:tc>
          <w:tcPr>
            <w:tcW w:w="284" w:type="dxa"/>
            <w:vMerge/>
            <w:tcBorders>
              <w:top w:val="single" w:sz="6" w:space="0" w:color="C0C0C0"/>
              <w:left w:val="nil"/>
              <w:bottom w:val="nil"/>
              <w:right w:val="single" w:sz="6" w:space="0" w:color="C0C0C0"/>
            </w:tcBorders>
            <w:vAlign w:val="center"/>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Бюджетные инвестиции</w:t>
            </w:r>
          </w:p>
          <w:p w:rsidR="001347EF" w:rsidRPr="001347EF" w:rsidRDefault="001347EF" w:rsidP="008F596B">
            <w:pPr>
              <w:autoSpaceDE w:val="0"/>
              <w:autoSpaceDN w:val="0"/>
              <w:adjustRightInd w:val="0"/>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11189</w:t>
            </w:r>
            <w:r w:rsidRPr="001347EF">
              <w:rPr>
                <w:color w:val="000000"/>
                <w:lang w:val="en-US"/>
              </w:rPr>
              <w:t>R</w:t>
            </w:r>
            <w:r w:rsidRPr="001347EF">
              <w:rPr>
                <w:color w:val="000000"/>
              </w:rPr>
              <w:t>0820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410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965.9</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rPr>
              <w:t>965.9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trHeight w:val="456"/>
        </w:trPr>
        <w:tc>
          <w:tcPr>
            <w:tcW w:w="284" w:type="dxa"/>
            <w:vMerge/>
            <w:tcBorders>
              <w:top w:val="single" w:sz="6" w:space="0" w:color="C0C0C0"/>
              <w:left w:val="nil"/>
              <w:bottom w:val="nil"/>
              <w:right w:val="single" w:sz="6" w:space="0" w:color="C0C0C0"/>
            </w:tcBorders>
            <w:vAlign w:val="center"/>
            <w:hideMark/>
          </w:tcPr>
          <w:p w:rsidR="001347EF" w:rsidRPr="001347EF" w:rsidRDefault="001347EF" w:rsidP="008F596B">
            <w:pPr>
              <w:rPr>
                <w:iCs/>
                <w:color w:val="000000"/>
              </w:rPr>
            </w:pPr>
          </w:p>
        </w:tc>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bCs/>
                <w:iCs/>
                <w:color w:val="000000"/>
              </w:rPr>
            </w:pPr>
            <w:r w:rsidRPr="001347EF">
              <w:rPr>
                <w:bCs/>
                <w:iCs/>
                <w:color w:val="00000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bCs/>
                <w:iCs/>
                <w:color w:val="000000"/>
              </w:rPr>
            </w:pPr>
            <w:r w:rsidRPr="001347EF">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bCs/>
                <w:iCs/>
                <w:color w:val="000000"/>
              </w:rPr>
            </w:pPr>
            <w:r w:rsidRPr="001347EF">
              <w:rPr>
                <w:bCs/>
                <w:iCs/>
                <w:color w:val="00000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right"/>
              <w:rPr>
                <w:iCs/>
              </w:rPr>
            </w:pPr>
            <w:r w:rsidRPr="001347EF">
              <w:rPr>
                <w:iCs/>
              </w:rPr>
              <w:t>2014.5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841.0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41.7</w:t>
            </w:r>
          </w:p>
        </w:tc>
      </w:tr>
      <w:tr w:rsidR="001347EF" w:rsidRPr="001347EF" w:rsidTr="001347EF">
        <w:trPr>
          <w:gridBefore w:val="1"/>
          <w:wBefore w:w="284" w:type="dxa"/>
          <w:trHeight w:val="456"/>
        </w:trPr>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503.5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354.8</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70.5</w:t>
            </w:r>
          </w:p>
        </w:tc>
      </w:tr>
      <w:tr w:rsidR="001347EF" w:rsidRPr="001347EF" w:rsidTr="001347EF">
        <w:trPr>
          <w:gridBefore w:val="1"/>
          <w:wBefore w:w="284" w:type="dxa"/>
          <w:trHeight w:val="456"/>
        </w:trPr>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0800000000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410.1</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283.5</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rPr>
              <w:t>69.1</w:t>
            </w:r>
          </w:p>
        </w:tc>
      </w:tr>
      <w:tr w:rsidR="001347EF" w:rsidRPr="001347EF" w:rsidTr="001347EF">
        <w:trPr>
          <w:gridBefore w:val="1"/>
          <w:wBefore w:w="284" w:type="dxa"/>
          <w:trHeight w:val="456"/>
        </w:trPr>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08W0000000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410.1</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283.5</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rPr>
              <w:t>69.1</w:t>
            </w:r>
          </w:p>
        </w:tc>
      </w:tr>
      <w:tr w:rsidR="001347EF" w:rsidRPr="001347EF" w:rsidTr="001347EF">
        <w:trPr>
          <w:gridBefore w:val="1"/>
          <w:wBefore w:w="284" w:type="dxa"/>
          <w:trHeight w:val="456"/>
        </w:trPr>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08WР500000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410.1</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283.5</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rPr>
              <w:t>69.1</w:t>
            </w:r>
          </w:p>
        </w:tc>
      </w:tr>
      <w:tr w:rsidR="001347EF" w:rsidRPr="001347EF" w:rsidTr="001347EF">
        <w:trPr>
          <w:gridBefore w:val="1"/>
          <w:wBefore w:w="284" w:type="dxa"/>
          <w:trHeight w:val="456"/>
        </w:trPr>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08WР540008</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410.1</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283.5</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iCs/>
              </w:rPr>
              <w:t>69.1</w:t>
            </w:r>
          </w:p>
        </w:tc>
      </w:tr>
      <w:tr w:rsidR="001347EF" w:rsidRPr="001347EF" w:rsidTr="001347EF">
        <w:trPr>
          <w:gridBefore w:val="1"/>
          <w:wBefore w:w="284" w:type="dxa"/>
          <w:trHeight w:val="456"/>
        </w:trPr>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347EF">
              <w:rPr>
                <w:color w:val="000000"/>
              </w:rPr>
              <w:lastRenderedPageBreak/>
              <w:t>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08WР540008</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388.6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262.0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67.4</w:t>
            </w:r>
          </w:p>
        </w:tc>
      </w:tr>
      <w:tr w:rsidR="001347EF" w:rsidRPr="001347EF" w:rsidTr="001347EF">
        <w:trPr>
          <w:gridBefore w:val="1"/>
          <w:wBefore w:w="284" w:type="dxa"/>
          <w:trHeight w:val="456"/>
        </w:trPr>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lastRenderedPageBreak/>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08WР540008</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388.6</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262.0</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67.4</w:t>
            </w:r>
          </w:p>
        </w:tc>
      </w:tr>
      <w:tr w:rsidR="001347EF" w:rsidRPr="001347EF" w:rsidTr="001347EF">
        <w:trPr>
          <w:gridBefore w:val="1"/>
          <w:wBefore w:w="284" w:type="dxa"/>
          <w:trHeight w:val="456"/>
        </w:trPr>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08WР540008</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21.5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21.5</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gridBefore w:val="1"/>
          <w:wBefore w:w="284" w:type="dxa"/>
          <w:trHeight w:val="456"/>
        </w:trPr>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08WР540008</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r w:rsidRPr="001347EF">
              <w:rPr>
                <w:iCs/>
              </w:rPr>
              <w:t>21.5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21.5</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t>100.0</w:t>
            </w:r>
          </w:p>
        </w:tc>
      </w:tr>
      <w:tr w:rsidR="001347EF" w:rsidRPr="001347EF" w:rsidTr="001347EF">
        <w:trPr>
          <w:gridBefore w:val="1"/>
          <w:wBefore w:w="284" w:type="dxa"/>
          <w:trHeight w:val="468"/>
        </w:trPr>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5120000000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93.4</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71.3</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76.3</w:t>
            </w:r>
          </w:p>
        </w:tc>
      </w:tr>
      <w:tr w:rsidR="001347EF" w:rsidRPr="001347EF" w:rsidTr="001347EF">
        <w:trPr>
          <w:gridBefore w:val="1"/>
          <w:wBefore w:w="284" w:type="dxa"/>
          <w:trHeight w:val="468"/>
        </w:trPr>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512Р500000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79.5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57.4</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72.2</w:t>
            </w:r>
          </w:p>
        </w:tc>
      </w:tr>
      <w:tr w:rsidR="001347EF" w:rsidRPr="001347EF" w:rsidTr="001347EF">
        <w:trPr>
          <w:gridBefore w:val="1"/>
          <w:wBefore w:w="284" w:type="dxa"/>
          <w:trHeight w:val="468"/>
        </w:trPr>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proofErr w:type="spellStart"/>
            <w:r w:rsidRPr="001347EF">
              <w:rPr>
                <w:color w:val="000000"/>
              </w:rPr>
              <w:t>Софинансирование</w:t>
            </w:r>
            <w:proofErr w:type="spellEnd"/>
            <w:r w:rsidRPr="001347EF">
              <w:rPr>
                <w:color w:val="000000"/>
              </w:rPr>
              <w:t xml:space="preserve">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512Р540008</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79.5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57.4</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72.2</w:t>
            </w:r>
          </w:p>
        </w:tc>
      </w:tr>
      <w:tr w:rsidR="001347EF" w:rsidRPr="001347EF" w:rsidTr="001347EF">
        <w:trPr>
          <w:gridBefore w:val="1"/>
          <w:wBefore w:w="284" w:type="dxa"/>
          <w:trHeight w:val="468"/>
        </w:trPr>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512Р540008</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100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79.5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57.4</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72.2</w:t>
            </w:r>
          </w:p>
        </w:tc>
      </w:tr>
      <w:tr w:rsidR="001347EF" w:rsidRPr="001347EF" w:rsidTr="001347EF">
        <w:trPr>
          <w:gridBefore w:val="1"/>
          <w:wBefore w:w="284" w:type="dxa"/>
          <w:trHeight w:val="310"/>
        </w:trPr>
        <w:tc>
          <w:tcPr>
            <w:tcW w:w="198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rPr>
                <w:color w:val="000000"/>
              </w:rPr>
            </w:pPr>
            <w:r w:rsidRPr="001347EF">
              <w:rPr>
                <w:color w:val="00000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autoSpaceDE w:val="0"/>
              <w:autoSpaceDN w:val="0"/>
              <w:adjustRightInd w:val="0"/>
              <w:jc w:val="center"/>
              <w:rPr>
                <w:color w:val="000000"/>
              </w:rPr>
            </w:pPr>
            <w:r w:rsidRPr="001347EF">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512Р540008</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110</w:t>
            </w:r>
          </w:p>
        </w:tc>
        <w:tc>
          <w:tcPr>
            <w:tcW w:w="1062" w:type="dxa"/>
            <w:tcBorders>
              <w:top w:val="single" w:sz="6" w:space="0" w:color="C0C0C0"/>
              <w:left w:val="single" w:sz="6" w:space="0" w:color="C0C0C0"/>
              <w:bottom w:val="single" w:sz="6" w:space="0" w:color="C0C0C0"/>
              <w:right w:val="single" w:sz="6" w:space="0" w:color="C0C0C0"/>
            </w:tcBorders>
            <w:hideMark/>
          </w:tcPr>
          <w:p w:rsidR="001347EF" w:rsidRPr="001347EF" w:rsidRDefault="001347EF" w:rsidP="008F596B">
            <w:pPr>
              <w:jc w:val="right"/>
            </w:pPr>
            <w:r w:rsidRPr="001347EF">
              <w:rPr>
                <w:color w:val="000000"/>
              </w:rPr>
              <w:t>79.5</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57.4</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72.2</w:t>
            </w:r>
          </w:p>
        </w:tc>
      </w:tr>
      <w:tr w:rsidR="001347EF" w:rsidRPr="001347EF" w:rsidTr="001347EF">
        <w:trPr>
          <w:gridBefore w:val="1"/>
          <w:wBefore w:w="284" w:type="dxa"/>
          <w:trHeight w:val="258"/>
        </w:trPr>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5129700000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13.9</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13.9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100.0</w:t>
            </w:r>
          </w:p>
        </w:tc>
      </w:tr>
      <w:tr w:rsidR="001347EF" w:rsidRPr="001347EF" w:rsidTr="001347EF">
        <w:trPr>
          <w:gridBefore w:val="1"/>
          <w:wBefore w:w="284" w:type="dxa"/>
          <w:trHeight w:val="468"/>
        </w:trPr>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5129700000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13.9</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13.9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100.0</w:t>
            </w:r>
          </w:p>
        </w:tc>
      </w:tr>
      <w:tr w:rsidR="001347EF" w:rsidRPr="001347EF" w:rsidTr="001347EF">
        <w:trPr>
          <w:gridBefore w:val="1"/>
          <w:wBefore w:w="284" w:type="dxa"/>
          <w:trHeight w:val="468"/>
        </w:trPr>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 xml:space="preserve">Иные закупки товаров, работ и услуг для </w:t>
            </w:r>
            <w:r w:rsidRPr="001347EF">
              <w:rPr>
                <w:color w:val="000000"/>
              </w:rPr>
              <w:lastRenderedPageBreak/>
              <w:t>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5129700000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13.9</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13.9</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100.0</w:t>
            </w:r>
          </w:p>
        </w:tc>
      </w:tr>
      <w:tr w:rsidR="001347EF" w:rsidRPr="001347EF" w:rsidTr="001347EF">
        <w:trPr>
          <w:gridBefore w:val="1"/>
          <w:wBefore w:w="284" w:type="dxa"/>
          <w:trHeight w:val="468"/>
        </w:trPr>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Массовый спорт</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1511.0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486.2</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32.2</w:t>
            </w:r>
          </w:p>
        </w:tc>
      </w:tr>
      <w:tr w:rsidR="001347EF" w:rsidRPr="001347EF" w:rsidTr="001347EF">
        <w:trPr>
          <w:gridBefore w:val="1"/>
          <w:wBefore w:w="284" w:type="dxa"/>
          <w:trHeight w:val="468"/>
        </w:trPr>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5120000000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1511.0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486.2</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32.2</w:t>
            </w:r>
          </w:p>
        </w:tc>
      </w:tr>
      <w:tr w:rsidR="001347EF" w:rsidRPr="001347EF" w:rsidTr="001347EF">
        <w:trPr>
          <w:gridBefore w:val="1"/>
          <w:wBefore w:w="284" w:type="dxa"/>
          <w:trHeight w:val="468"/>
        </w:trPr>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5129700000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1511.0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486.2</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32.2</w:t>
            </w:r>
          </w:p>
        </w:tc>
      </w:tr>
      <w:tr w:rsidR="001347EF" w:rsidRPr="001347EF" w:rsidTr="001347EF">
        <w:trPr>
          <w:gridBefore w:val="1"/>
          <w:wBefore w:w="284" w:type="dxa"/>
          <w:trHeight w:val="468"/>
        </w:trPr>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5129700000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iCs/>
              </w:rPr>
            </w:pPr>
            <w:r w:rsidRPr="001347EF">
              <w:rPr>
                <w:iCs/>
              </w:rPr>
              <w:t>200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pPr>
            <w:r w:rsidRPr="001347EF">
              <w:rPr>
                <w:color w:val="000000"/>
              </w:rPr>
              <w:t>1511.0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486.2</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32.2</w:t>
            </w:r>
          </w:p>
        </w:tc>
      </w:tr>
      <w:tr w:rsidR="001347EF" w:rsidRPr="001347EF" w:rsidTr="001347EF">
        <w:trPr>
          <w:gridBefore w:val="1"/>
          <w:wBefore w:w="284" w:type="dxa"/>
          <w:trHeight w:val="468"/>
        </w:trPr>
        <w:tc>
          <w:tcPr>
            <w:tcW w:w="198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rPr>
                <w:color w:val="000000"/>
              </w:rPr>
            </w:pPr>
            <w:r w:rsidRPr="001347EF">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color w:val="000000"/>
              </w:rPr>
            </w:pPr>
            <w:r w:rsidRPr="001347EF">
              <w:rPr>
                <w:color w:val="000000"/>
              </w:rPr>
              <w:t>5129700000</w:t>
            </w:r>
          </w:p>
        </w:tc>
        <w:tc>
          <w:tcPr>
            <w:tcW w:w="394"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autoSpaceDE w:val="0"/>
              <w:autoSpaceDN w:val="0"/>
              <w:adjustRightInd w:val="0"/>
              <w:jc w:val="center"/>
              <w:rPr>
                <w:iCs/>
              </w:rPr>
            </w:pPr>
            <w:r w:rsidRPr="001347EF">
              <w:rPr>
                <w:iCs/>
              </w:rPr>
              <w:t>240</w:t>
            </w:r>
          </w:p>
        </w:tc>
        <w:tc>
          <w:tcPr>
            <w:tcW w:w="1062"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1511.0</w:t>
            </w:r>
          </w:p>
        </w:tc>
        <w:tc>
          <w:tcPr>
            <w:tcW w:w="1056"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486.2</w:t>
            </w:r>
          </w:p>
        </w:tc>
        <w:tc>
          <w:tcPr>
            <w:tcW w:w="845" w:type="dxa"/>
            <w:tcBorders>
              <w:top w:val="single" w:sz="6" w:space="0" w:color="C0C0C0"/>
              <w:left w:val="single" w:sz="6" w:space="0" w:color="C0C0C0"/>
              <w:bottom w:val="single" w:sz="6" w:space="0" w:color="C0C0C0"/>
              <w:right w:val="single" w:sz="6" w:space="0" w:color="C0C0C0"/>
            </w:tcBorders>
          </w:tcPr>
          <w:p w:rsidR="001347EF" w:rsidRPr="001347EF" w:rsidRDefault="001347EF" w:rsidP="008F596B">
            <w:pPr>
              <w:jc w:val="right"/>
              <w:rPr>
                <w:color w:val="000000"/>
              </w:rPr>
            </w:pPr>
            <w:r w:rsidRPr="001347EF">
              <w:rPr>
                <w:color w:val="000000"/>
              </w:rPr>
              <w:t>32.2</w:t>
            </w:r>
          </w:p>
        </w:tc>
      </w:tr>
    </w:tbl>
    <w:p w:rsidR="00743BD1" w:rsidRDefault="00743BD1" w:rsidP="001347EF">
      <w:pPr>
        <w:spacing w:line="192" w:lineRule="auto"/>
        <w:ind w:firstLine="5387"/>
        <w:jc w:val="right"/>
      </w:pPr>
    </w:p>
    <w:p w:rsidR="001347EF" w:rsidRPr="001347EF" w:rsidRDefault="001347EF" w:rsidP="001347EF">
      <w:pPr>
        <w:spacing w:line="192" w:lineRule="auto"/>
        <w:ind w:firstLine="5387"/>
        <w:jc w:val="right"/>
      </w:pPr>
      <w:r w:rsidRPr="001347EF">
        <w:t>Приложение 3</w:t>
      </w:r>
    </w:p>
    <w:p w:rsidR="00743BD1" w:rsidRDefault="00743BD1" w:rsidP="001347EF">
      <w:pPr>
        <w:spacing w:line="192" w:lineRule="auto"/>
        <w:ind w:firstLine="5387"/>
        <w:jc w:val="right"/>
      </w:pPr>
      <w:r>
        <w:t>к решению Совета</w:t>
      </w:r>
    </w:p>
    <w:p w:rsidR="001347EF" w:rsidRPr="001347EF" w:rsidRDefault="001347EF" w:rsidP="00743BD1">
      <w:pPr>
        <w:spacing w:line="192" w:lineRule="auto"/>
        <w:jc w:val="right"/>
      </w:pPr>
      <w:r w:rsidRPr="001347EF">
        <w:t>Володинского сельского поселения</w:t>
      </w:r>
    </w:p>
    <w:p w:rsidR="001347EF" w:rsidRPr="001347EF" w:rsidRDefault="001347EF" w:rsidP="001347EF">
      <w:pPr>
        <w:spacing w:line="192" w:lineRule="auto"/>
        <w:ind w:firstLine="5387"/>
        <w:jc w:val="right"/>
      </w:pPr>
      <w:r w:rsidRPr="001347EF">
        <w:t xml:space="preserve"> от 14.11.2023 № 46</w:t>
      </w:r>
    </w:p>
    <w:p w:rsidR="001347EF" w:rsidRPr="001347EF" w:rsidRDefault="001347EF" w:rsidP="001347EF">
      <w:pPr>
        <w:spacing w:line="192" w:lineRule="auto"/>
        <w:ind w:firstLine="5387"/>
        <w:jc w:val="right"/>
      </w:pPr>
    </w:p>
    <w:p w:rsidR="001347EF" w:rsidRPr="001347EF" w:rsidRDefault="001347EF" w:rsidP="001347EF">
      <w:pPr>
        <w:jc w:val="center"/>
      </w:pPr>
      <w:r w:rsidRPr="001347EF">
        <w:t>Информация об источниках финансирования дефицита местного бюджета муниципального образования Володинское сельское поселение</w:t>
      </w:r>
      <w:r>
        <w:t xml:space="preserve"> </w:t>
      </w:r>
      <w:r w:rsidRPr="001347EF">
        <w:t>по кодам классификации источников финансирования дефицитов</w:t>
      </w:r>
      <w:r>
        <w:t xml:space="preserve"> </w:t>
      </w:r>
      <w:r w:rsidRPr="001347EF">
        <w:t>за 9 месяцев 2023 года</w:t>
      </w:r>
    </w:p>
    <w:p w:rsidR="001347EF" w:rsidRPr="001347EF" w:rsidRDefault="001347EF" w:rsidP="001347EF">
      <w:pPr>
        <w:jc w:val="center"/>
      </w:pPr>
      <w:r w:rsidRPr="001347E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616"/>
        <w:gridCol w:w="1286"/>
        <w:gridCol w:w="1633"/>
      </w:tblGrid>
      <w:tr w:rsidR="001347EF" w:rsidRPr="001347EF" w:rsidTr="008F596B">
        <w:tc>
          <w:tcPr>
            <w:tcW w:w="3216"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pPr>
              <w:tabs>
                <w:tab w:val="center" w:pos="4677"/>
                <w:tab w:val="right" w:pos="9355"/>
              </w:tabs>
              <w:jc w:val="center"/>
            </w:pPr>
            <w:r w:rsidRPr="001347EF">
              <w:t xml:space="preserve">                                                                                                                                         </w:t>
            </w:r>
          </w:p>
          <w:p w:rsidR="001347EF" w:rsidRPr="001347EF" w:rsidRDefault="001347EF" w:rsidP="008F596B">
            <w:pPr>
              <w:tabs>
                <w:tab w:val="center" w:pos="4677"/>
                <w:tab w:val="right" w:pos="9355"/>
              </w:tabs>
              <w:jc w:val="center"/>
            </w:pPr>
            <w:r w:rsidRPr="001347EF">
              <w:t>Наименование</w:t>
            </w:r>
          </w:p>
        </w:tc>
        <w:tc>
          <w:tcPr>
            <w:tcW w:w="2616"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pPr>
              <w:tabs>
                <w:tab w:val="center" w:pos="4677"/>
                <w:tab w:val="right" w:pos="9355"/>
              </w:tabs>
              <w:jc w:val="center"/>
            </w:pPr>
            <w:r w:rsidRPr="001347EF">
              <w:t>Коды источников финансирования дефицитов бюджетов</w:t>
            </w:r>
          </w:p>
        </w:tc>
        <w:tc>
          <w:tcPr>
            <w:tcW w:w="1587" w:type="dxa"/>
            <w:tcBorders>
              <w:top w:val="single" w:sz="4" w:space="0" w:color="auto"/>
              <w:left w:val="single" w:sz="4" w:space="0" w:color="auto"/>
              <w:bottom w:val="single" w:sz="4" w:space="0" w:color="auto"/>
              <w:right w:val="single" w:sz="4" w:space="0" w:color="auto"/>
            </w:tcBorders>
          </w:tcPr>
          <w:p w:rsidR="001347EF" w:rsidRPr="001347EF" w:rsidRDefault="001347EF" w:rsidP="008F596B">
            <w:pPr>
              <w:tabs>
                <w:tab w:val="center" w:pos="4677"/>
                <w:tab w:val="right" w:pos="9355"/>
              </w:tabs>
              <w:jc w:val="center"/>
            </w:pPr>
            <w:r w:rsidRPr="001347EF">
              <w:t>План</w:t>
            </w:r>
          </w:p>
          <w:p w:rsidR="001347EF" w:rsidRPr="001347EF" w:rsidRDefault="001347EF" w:rsidP="008F596B">
            <w:pPr>
              <w:tabs>
                <w:tab w:val="center" w:pos="4677"/>
                <w:tab w:val="right" w:pos="9355"/>
              </w:tabs>
              <w:jc w:val="center"/>
            </w:pPr>
          </w:p>
          <w:p w:rsidR="001347EF" w:rsidRPr="001347EF" w:rsidRDefault="001347EF" w:rsidP="008F596B">
            <w:pPr>
              <w:tabs>
                <w:tab w:val="center" w:pos="4677"/>
                <w:tab w:val="right" w:pos="9355"/>
              </w:tabs>
              <w:jc w:val="center"/>
            </w:pPr>
            <w:r w:rsidRPr="001347EF">
              <w:t>(</w:t>
            </w:r>
            <w:proofErr w:type="spellStart"/>
            <w:r w:rsidRPr="001347EF">
              <w:t>тыс</w:t>
            </w:r>
            <w:proofErr w:type="gramStart"/>
            <w:r w:rsidRPr="001347EF">
              <w:t>.р</w:t>
            </w:r>
            <w:proofErr w:type="gramEnd"/>
            <w:r w:rsidRPr="001347EF">
              <w:t>уб</w:t>
            </w:r>
            <w:proofErr w:type="spellEnd"/>
            <w:r w:rsidRPr="001347EF">
              <w:t>.)</w:t>
            </w:r>
          </w:p>
        </w:tc>
        <w:tc>
          <w:tcPr>
            <w:tcW w:w="2152"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pPr>
              <w:tabs>
                <w:tab w:val="center" w:pos="4677"/>
                <w:tab w:val="right" w:pos="9355"/>
              </w:tabs>
              <w:jc w:val="center"/>
            </w:pPr>
            <w:r w:rsidRPr="001347EF">
              <w:t xml:space="preserve">Фактическое исполнение </w:t>
            </w:r>
            <w:proofErr w:type="gramStart"/>
            <w:r w:rsidRPr="001347EF">
              <w:t>за</w:t>
            </w:r>
            <w:proofErr w:type="gramEnd"/>
          </w:p>
          <w:p w:rsidR="001347EF" w:rsidRPr="001347EF" w:rsidRDefault="001347EF" w:rsidP="008F596B">
            <w:pPr>
              <w:tabs>
                <w:tab w:val="center" w:pos="4677"/>
                <w:tab w:val="right" w:pos="9355"/>
              </w:tabs>
              <w:jc w:val="center"/>
            </w:pPr>
            <w:r w:rsidRPr="001347EF">
              <w:t>9 месяцев 2023 года</w:t>
            </w:r>
          </w:p>
          <w:p w:rsidR="001347EF" w:rsidRPr="001347EF" w:rsidRDefault="001347EF" w:rsidP="008F596B">
            <w:pPr>
              <w:tabs>
                <w:tab w:val="center" w:pos="4677"/>
                <w:tab w:val="right" w:pos="9355"/>
              </w:tabs>
              <w:jc w:val="center"/>
            </w:pPr>
            <w:r w:rsidRPr="001347EF">
              <w:t>(</w:t>
            </w:r>
            <w:proofErr w:type="spellStart"/>
            <w:r w:rsidRPr="001347EF">
              <w:t>тыс</w:t>
            </w:r>
            <w:proofErr w:type="gramStart"/>
            <w:r w:rsidRPr="001347EF">
              <w:t>.р</w:t>
            </w:r>
            <w:proofErr w:type="gramEnd"/>
            <w:r w:rsidRPr="001347EF">
              <w:t>уб</w:t>
            </w:r>
            <w:proofErr w:type="spellEnd"/>
            <w:r w:rsidRPr="001347EF">
              <w:t>.)</w:t>
            </w:r>
          </w:p>
        </w:tc>
      </w:tr>
      <w:tr w:rsidR="001347EF" w:rsidRPr="001347EF" w:rsidTr="008F596B">
        <w:tc>
          <w:tcPr>
            <w:tcW w:w="3216"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pPr>
              <w:tabs>
                <w:tab w:val="center" w:pos="4677"/>
                <w:tab w:val="right" w:pos="9355"/>
              </w:tabs>
            </w:pPr>
            <w:r w:rsidRPr="001347EF">
              <w:t xml:space="preserve">Источники финансирования дефицита местного бюджета - всего </w:t>
            </w:r>
          </w:p>
        </w:tc>
        <w:tc>
          <w:tcPr>
            <w:tcW w:w="2616" w:type="dxa"/>
            <w:tcBorders>
              <w:top w:val="single" w:sz="4" w:space="0" w:color="auto"/>
              <w:left w:val="single" w:sz="4" w:space="0" w:color="auto"/>
              <w:bottom w:val="single" w:sz="4" w:space="0" w:color="auto"/>
              <w:right w:val="single" w:sz="4" w:space="0" w:color="auto"/>
            </w:tcBorders>
          </w:tcPr>
          <w:p w:rsidR="001347EF" w:rsidRPr="001347EF" w:rsidRDefault="001347EF" w:rsidP="008F596B">
            <w:pPr>
              <w:tabs>
                <w:tab w:val="center" w:pos="4677"/>
                <w:tab w:val="right" w:pos="9355"/>
              </w:tabs>
              <w:jc w:val="center"/>
            </w:pPr>
          </w:p>
          <w:p w:rsidR="001347EF" w:rsidRPr="001347EF" w:rsidRDefault="001347EF" w:rsidP="008F596B">
            <w:pPr>
              <w:tabs>
                <w:tab w:val="center" w:pos="4677"/>
                <w:tab w:val="right" w:pos="9355"/>
              </w:tabs>
              <w:jc w:val="center"/>
            </w:pPr>
            <w:r w:rsidRPr="001347EF">
              <w:t>0100</w:t>
            </w:r>
          </w:p>
        </w:tc>
        <w:tc>
          <w:tcPr>
            <w:tcW w:w="1587" w:type="dxa"/>
            <w:tcBorders>
              <w:top w:val="single" w:sz="4" w:space="0" w:color="auto"/>
              <w:left w:val="single" w:sz="4" w:space="0" w:color="auto"/>
              <w:bottom w:val="single" w:sz="4" w:space="0" w:color="auto"/>
              <w:right w:val="single" w:sz="4" w:space="0" w:color="auto"/>
            </w:tcBorders>
          </w:tcPr>
          <w:p w:rsidR="001347EF" w:rsidRPr="001347EF" w:rsidRDefault="001347EF" w:rsidP="008F596B">
            <w:pPr>
              <w:tabs>
                <w:tab w:val="center" w:pos="4677"/>
                <w:tab w:val="right" w:pos="9355"/>
              </w:tabs>
              <w:jc w:val="center"/>
            </w:pPr>
          </w:p>
          <w:p w:rsidR="001347EF" w:rsidRPr="001347EF" w:rsidRDefault="001347EF" w:rsidP="008F596B">
            <w:pPr>
              <w:tabs>
                <w:tab w:val="center" w:pos="4677"/>
                <w:tab w:val="right" w:pos="9355"/>
              </w:tabs>
              <w:jc w:val="center"/>
            </w:pPr>
            <w:r w:rsidRPr="001347EF">
              <w:t>3107,0</w:t>
            </w:r>
          </w:p>
        </w:tc>
        <w:tc>
          <w:tcPr>
            <w:tcW w:w="2152" w:type="dxa"/>
            <w:tcBorders>
              <w:top w:val="single" w:sz="4" w:space="0" w:color="auto"/>
              <w:left w:val="single" w:sz="4" w:space="0" w:color="auto"/>
              <w:bottom w:val="single" w:sz="4" w:space="0" w:color="auto"/>
              <w:right w:val="single" w:sz="4" w:space="0" w:color="auto"/>
            </w:tcBorders>
          </w:tcPr>
          <w:p w:rsidR="001347EF" w:rsidRPr="001347EF" w:rsidRDefault="001347EF" w:rsidP="008F596B">
            <w:pPr>
              <w:tabs>
                <w:tab w:val="center" w:pos="4677"/>
                <w:tab w:val="right" w:pos="9355"/>
              </w:tabs>
              <w:jc w:val="center"/>
            </w:pPr>
          </w:p>
          <w:p w:rsidR="001347EF" w:rsidRPr="001347EF" w:rsidRDefault="001347EF" w:rsidP="008F596B">
            <w:pPr>
              <w:tabs>
                <w:tab w:val="center" w:pos="4677"/>
                <w:tab w:val="right" w:pos="9355"/>
              </w:tabs>
              <w:jc w:val="center"/>
            </w:pPr>
            <w:r w:rsidRPr="001347EF">
              <w:t>1889,9</w:t>
            </w:r>
          </w:p>
        </w:tc>
      </w:tr>
      <w:tr w:rsidR="001347EF" w:rsidRPr="001347EF" w:rsidTr="008F596B">
        <w:tc>
          <w:tcPr>
            <w:tcW w:w="9571" w:type="dxa"/>
            <w:gridSpan w:val="4"/>
            <w:tcBorders>
              <w:top w:val="single" w:sz="4" w:space="0" w:color="auto"/>
              <w:left w:val="single" w:sz="4" w:space="0" w:color="auto"/>
              <w:bottom w:val="single" w:sz="4" w:space="0" w:color="auto"/>
              <w:right w:val="single" w:sz="4" w:space="0" w:color="auto"/>
            </w:tcBorders>
            <w:hideMark/>
          </w:tcPr>
          <w:p w:rsidR="001347EF" w:rsidRPr="001347EF" w:rsidRDefault="001347EF" w:rsidP="008F596B">
            <w:pPr>
              <w:tabs>
                <w:tab w:val="center" w:pos="4677"/>
                <w:tab w:val="right" w:pos="9355"/>
              </w:tabs>
            </w:pPr>
            <w:r w:rsidRPr="001347EF">
              <w:t>в том числе:</w:t>
            </w:r>
          </w:p>
        </w:tc>
      </w:tr>
      <w:tr w:rsidR="001347EF" w:rsidRPr="001347EF" w:rsidTr="008F596B">
        <w:tc>
          <w:tcPr>
            <w:tcW w:w="3216"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pPr>
              <w:tabs>
                <w:tab w:val="center" w:pos="4677"/>
                <w:tab w:val="right" w:pos="9355"/>
              </w:tabs>
            </w:pPr>
            <w:r w:rsidRPr="001347EF">
              <w:t xml:space="preserve">Уменьшение прочих остатков денежных средств бюджетов сельских поселений </w:t>
            </w:r>
          </w:p>
        </w:tc>
        <w:tc>
          <w:tcPr>
            <w:tcW w:w="2616"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pPr>
              <w:tabs>
                <w:tab w:val="center" w:pos="4677"/>
                <w:tab w:val="right" w:pos="9355"/>
              </w:tabs>
              <w:jc w:val="center"/>
            </w:pPr>
            <w:r w:rsidRPr="001347EF">
              <w:t>90801050201100000610</w:t>
            </w:r>
          </w:p>
        </w:tc>
        <w:tc>
          <w:tcPr>
            <w:tcW w:w="1587"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pPr>
              <w:tabs>
                <w:tab w:val="center" w:pos="4677"/>
                <w:tab w:val="right" w:pos="9355"/>
              </w:tabs>
              <w:jc w:val="center"/>
            </w:pPr>
            <w:r w:rsidRPr="001347EF">
              <w:t>3107,0</w:t>
            </w:r>
          </w:p>
        </w:tc>
        <w:tc>
          <w:tcPr>
            <w:tcW w:w="2152"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pPr>
              <w:tabs>
                <w:tab w:val="center" w:pos="4677"/>
                <w:tab w:val="right" w:pos="9355"/>
              </w:tabs>
              <w:jc w:val="center"/>
            </w:pPr>
            <w:r w:rsidRPr="001347EF">
              <w:t>1889,9</w:t>
            </w:r>
          </w:p>
        </w:tc>
      </w:tr>
    </w:tbl>
    <w:p w:rsidR="001347EF" w:rsidRPr="001347EF" w:rsidRDefault="001347EF" w:rsidP="001347EF">
      <w:pPr>
        <w:spacing w:line="192" w:lineRule="auto"/>
        <w:ind w:firstLine="5529"/>
      </w:pPr>
    </w:p>
    <w:p w:rsidR="001347EF" w:rsidRPr="001347EF" w:rsidRDefault="001347EF" w:rsidP="001347EF">
      <w:pPr>
        <w:spacing w:line="192" w:lineRule="auto"/>
        <w:ind w:firstLine="5387"/>
        <w:jc w:val="right"/>
      </w:pPr>
      <w:r w:rsidRPr="001347EF">
        <w:t>Приложение 4</w:t>
      </w:r>
    </w:p>
    <w:p w:rsidR="00743BD1" w:rsidRDefault="00743BD1" w:rsidP="001347EF">
      <w:pPr>
        <w:spacing w:line="192" w:lineRule="auto"/>
        <w:ind w:firstLine="5387"/>
        <w:jc w:val="right"/>
      </w:pPr>
      <w:r>
        <w:t>к решению Совета</w:t>
      </w:r>
    </w:p>
    <w:p w:rsidR="001347EF" w:rsidRPr="001347EF" w:rsidRDefault="001347EF" w:rsidP="00743BD1">
      <w:pPr>
        <w:spacing w:line="192" w:lineRule="auto"/>
        <w:jc w:val="right"/>
      </w:pPr>
      <w:r w:rsidRPr="001347EF">
        <w:t>Володинского сельского поселения</w:t>
      </w:r>
    </w:p>
    <w:p w:rsidR="001347EF" w:rsidRDefault="001347EF" w:rsidP="001347EF">
      <w:pPr>
        <w:spacing w:line="192" w:lineRule="auto"/>
        <w:ind w:firstLine="5387"/>
        <w:jc w:val="right"/>
      </w:pPr>
      <w:r w:rsidRPr="001347EF">
        <w:t xml:space="preserve"> от 14.11.2023 № 46</w:t>
      </w:r>
    </w:p>
    <w:p w:rsidR="00743BD1" w:rsidRPr="001347EF" w:rsidRDefault="00743BD1" w:rsidP="001347EF">
      <w:pPr>
        <w:spacing w:line="192" w:lineRule="auto"/>
        <w:ind w:firstLine="5387"/>
        <w:jc w:val="right"/>
      </w:pPr>
    </w:p>
    <w:p w:rsidR="001347EF" w:rsidRPr="001347EF" w:rsidRDefault="001347EF" w:rsidP="001347EF">
      <w:pPr>
        <w:spacing w:after="120"/>
        <w:ind w:hanging="360"/>
        <w:jc w:val="center"/>
        <w:rPr>
          <w:bCs/>
          <w:color w:val="000000"/>
        </w:rPr>
      </w:pPr>
      <w:r w:rsidRPr="001347EF">
        <w:rPr>
          <w:bCs/>
          <w:color w:val="000000"/>
        </w:rPr>
        <w:t>Информация о реализации программ муниципального образования Володинское сельское поселение за 9 месяцев 2023 года</w:t>
      </w:r>
    </w:p>
    <w:p w:rsidR="001347EF" w:rsidRPr="001347EF" w:rsidRDefault="001347EF" w:rsidP="001347EF">
      <w:pPr>
        <w:jc w:val="center"/>
        <w:rPr>
          <w:color w:val="000000"/>
        </w:rPr>
      </w:pPr>
    </w:p>
    <w:tbl>
      <w:tblPr>
        <w:tblW w:w="7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408"/>
        <w:gridCol w:w="851"/>
        <w:gridCol w:w="850"/>
        <w:gridCol w:w="1242"/>
        <w:gridCol w:w="1505"/>
      </w:tblGrid>
      <w:tr w:rsidR="001347EF" w:rsidRPr="001347EF" w:rsidTr="001347EF">
        <w:tc>
          <w:tcPr>
            <w:tcW w:w="677"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pPr>
              <w:jc w:val="center"/>
            </w:pPr>
            <w:r w:rsidRPr="001347EF">
              <w:t xml:space="preserve">№ </w:t>
            </w:r>
            <w:proofErr w:type="gramStart"/>
            <w:r w:rsidRPr="001347EF">
              <w:t>п</w:t>
            </w:r>
            <w:proofErr w:type="gramEnd"/>
            <w:r w:rsidRPr="001347EF">
              <w:t>/п</w:t>
            </w:r>
          </w:p>
        </w:tc>
        <w:tc>
          <w:tcPr>
            <w:tcW w:w="2408"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pPr>
              <w:jc w:val="center"/>
            </w:pPr>
            <w:r w:rsidRPr="001347EF">
              <w:t>Наименование программ</w:t>
            </w:r>
          </w:p>
        </w:tc>
        <w:tc>
          <w:tcPr>
            <w:tcW w:w="851"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pPr>
              <w:jc w:val="center"/>
            </w:pPr>
            <w:r w:rsidRPr="001347EF">
              <w:t>Целевая статья расходов</w:t>
            </w:r>
          </w:p>
        </w:tc>
        <w:tc>
          <w:tcPr>
            <w:tcW w:w="850"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pPr>
              <w:jc w:val="center"/>
            </w:pPr>
            <w:r w:rsidRPr="001347EF">
              <w:t xml:space="preserve">План на 2023 год </w:t>
            </w:r>
          </w:p>
          <w:p w:rsidR="001347EF" w:rsidRPr="001347EF" w:rsidRDefault="001347EF" w:rsidP="008F596B">
            <w:pPr>
              <w:jc w:val="center"/>
            </w:pPr>
            <w:r w:rsidRPr="001347EF">
              <w:t>(</w:t>
            </w:r>
            <w:proofErr w:type="spellStart"/>
            <w:r w:rsidRPr="001347EF">
              <w:t>тыс</w:t>
            </w:r>
            <w:proofErr w:type="gramStart"/>
            <w:r w:rsidRPr="001347EF">
              <w:t>.р</w:t>
            </w:r>
            <w:proofErr w:type="gramEnd"/>
            <w:r w:rsidRPr="001347EF">
              <w:t>уб</w:t>
            </w:r>
            <w:proofErr w:type="spellEnd"/>
            <w:r w:rsidRPr="001347EF">
              <w:t>.)</w:t>
            </w:r>
          </w:p>
        </w:tc>
        <w:tc>
          <w:tcPr>
            <w:tcW w:w="1242" w:type="dxa"/>
            <w:tcBorders>
              <w:top w:val="single" w:sz="4" w:space="0" w:color="auto"/>
              <w:left w:val="single" w:sz="4" w:space="0" w:color="auto"/>
              <w:bottom w:val="single" w:sz="4" w:space="0" w:color="auto"/>
              <w:right w:val="single" w:sz="4" w:space="0" w:color="auto"/>
            </w:tcBorders>
          </w:tcPr>
          <w:p w:rsidR="001347EF" w:rsidRPr="001347EF" w:rsidRDefault="001347EF" w:rsidP="008F596B">
            <w:pPr>
              <w:jc w:val="center"/>
            </w:pPr>
            <w:r w:rsidRPr="001347EF">
              <w:t xml:space="preserve">Кассовое </w:t>
            </w:r>
            <w:proofErr w:type="spellStart"/>
            <w:r w:rsidRPr="001347EF">
              <w:t>исполне-ние</w:t>
            </w:r>
            <w:proofErr w:type="spellEnd"/>
            <w:r w:rsidRPr="001347EF">
              <w:t xml:space="preserve"> (</w:t>
            </w:r>
            <w:proofErr w:type="spellStart"/>
            <w:r w:rsidRPr="001347EF">
              <w:t>тыс</w:t>
            </w:r>
            <w:proofErr w:type="gramStart"/>
            <w:r w:rsidRPr="001347EF">
              <w:t>.р</w:t>
            </w:r>
            <w:proofErr w:type="gramEnd"/>
            <w:r w:rsidRPr="001347EF">
              <w:t>уб</w:t>
            </w:r>
            <w:proofErr w:type="spellEnd"/>
            <w:r w:rsidRPr="001347EF">
              <w:t>.)</w:t>
            </w:r>
          </w:p>
        </w:tc>
        <w:tc>
          <w:tcPr>
            <w:tcW w:w="1505" w:type="dxa"/>
            <w:tcBorders>
              <w:top w:val="single" w:sz="4" w:space="0" w:color="auto"/>
              <w:left w:val="single" w:sz="4" w:space="0" w:color="auto"/>
              <w:bottom w:val="single" w:sz="4" w:space="0" w:color="auto"/>
              <w:right w:val="single" w:sz="4" w:space="0" w:color="auto"/>
            </w:tcBorders>
          </w:tcPr>
          <w:p w:rsidR="001347EF" w:rsidRPr="001347EF" w:rsidRDefault="001347EF" w:rsidP="008F596B">
            <w:pPr>
              <w:jc w:val="center"/>
            </w:pPr>
            <w:r w:rsidRPr="001347EF">
              <w:t>Процент исполнения %</w:t>
            </w:r>
          </w:p>
        </w:tc>
      </w:tr>
      <w:tr w:rsidR="001347EF" w:rsidRPr="001347EF" w:rsidTr="001347EF">
        <w:tc>
          <w:tcPr>
            <w:tcW w:w="677" w:type="dxa"/>
            <w:tcBorders>
              <w:top w:val="single" w:sz="4" w:space="0" w:color="auto"/>
              <w:left w:val="single" w:sz="4" w:space="0" w:color="auto"/>
              <w:bottom w:val="single" w:sz="4" w:space="0" w:color="auto"/>
              <w:right w:val="single" w:sz="4" w:space="0" w:color="auto"/>
            </w:tcBorders>
          </w:tcPr>
          <w:p w:rsidR="001347EF" w:rsidRPr="001347EF" w:rsidRDefault="001347EF" w:rsidP="008F596B">
            <w:pPr>
              <w:jc w:val="center"/>
            </w:pPr>
            <w:r w:rsidRPr="001347EF">
              <w:t>1</w:t>
            </w:r>
          </w:p>
        </w:tc>
        <w:tc>
          <w:tcPr>
            <w:tcW w:w="2408"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pPr>
              <w:jc w:val="center"/>
            </w:pPr>
            <w:r w:rsidRPr="001347EF">
              <w:t>2</w:t>
            </w:r>
          </w:p>
        </w:tc>
        <w:tc>
          <w:tcPr>
            <w:tcW w:w="851" w:type="dxa"/>
            <w:tcBorders>
              <w:top w:val="single" w:sz="4" w:space="0" w:color="auto"/>
              <w:left w:val="single" w:sz="4" w:space="0" w:color="auto"/>
              <w:bottom w:val="single" w:sz="4" w:space="0" w:color="auto"/>
              <w:right w:val="single" w:sz="4" w:space="0" w:color="auto"/>
            </w:tcBorders>
          </w:tcPr>
          <w:p w:rsidR="001347EF" w:rsidRPr="001347EF" w:rsidRDefault="001347EF" w:rsidP="008F596B">
            <w:pPr>
              <w:jc w:val="center"/>
            </w:pPr>
            <w:r w:rsidRPr="001347EF">
              <w:t>3</w:t>
            </w:r>
          </w:p>
        </w:tc>
        <w:tc>
          <w:tcPr>
            <w:tcW w:w="850"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pPr>
              <w:jc w:val="center"/>
            </w:pPr>
            <w:r w:rsidRPr="001347EF">
              <w:t>4</w:t>
            </w:r>
          </w:p>
        </w:tc>
        <w:tc>
          <w:tcPr>
            <w:tcW w:w="1242" w:type="dxa"/>
            <w:tcBorders>
              <w:top w:val="single" w:sz="4" w:space="0" w:color="auto"/>
              <w:left w:val="single" w:sz="4" w:space="0" w:color="auto"/>
              <w:bottom w:val="single" w:sz="4" w:space="0" w:color="auto"/>
              <w:right w:val="single" w:sz="4" w:space="0" w:color="auto"/>
            </w:tcBorders>
          </w:tcPr>
          <w:p w:rsidR="001347EF" w:rsidRPr="001347EF" w:rsidRDefault="001347EF" w:rsidP="008F596B">
            <w:pPr>
              <w:jc w:val="center"/>
            </w:pPr>
            <w:r w:rsidRPr="001347EF">
              <w:t>5</w:t>
            </w:r>
          </w:p>
        </w:tc>
        <w:tc>
          <w:tcPr>
            <w:tcW w:w="1505" w:type="dxa"/>
            <w:tcBorders>
              <w:top w:val="single" w:sz="4" w:space="0" w:color="auto"/>
              <w:left w:val="single" w:sz="4" w:space="0" w:color="auto"/>
              <w:bottom w:val="single" w:sz="4" w:space="0" w:color="auto"/>
              <w:right w:val="single" w:sz="4" w:space="0" w:color="auto"/>
            </w:tcBorders>
          </w:tcPr>
          <w:p w:rsidR="001347EF" w:rsidRPr="001347EF" w:rsidRDefault="001347EF" w:rsidP="008F596B">
            <w:pPr>
              <w:jc w:val="center"/>
            </w:pPr>
            <w:r w:rsidRPr="001347EF">
              <w:t>6</w:t>
            </w:r>
          </w:p>
        </w:tc>
      </w:tr>
      <w:tr w:rsidR="001347EF" w:rsidRPr="001347EF" w:rsidTr="001347EF">
        <w:trPr>
          <w:trHeight w:val="1408"/>
        </w:trPr>
        <w:tc>
          <w:tcPr>
            <w:tcW w:w="677"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r w:rsidRPr="001347EF">
              <w:lastRenderedPageBreak/>
              <w:t>1.</w:t>
            </w:r>
          </w:p>
        </w:tc>
        <w:tc>
          <w:tcPr>
            <w:tcW w:w="2408"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r w:rsidRPr="001347EF">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851"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r w:rsidRPr="001347EF">
              <w:t>7969000000</w:t>
            </w:r>
          </w:p>
        </w:tc>
        <w:tc>
          <w:tcPr>
            <w:tcW w:w="850"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pPr>
              <w:jc w:val="center"/>
            </w:pPr>
            <w:r w:rsidRPr="001347EF">
              <w:t>1962,0</w:t>
            </w:r>
          </w:p>
        </w:tc>
        <w:tc>
          <w:tcPr>
            <w:tcW w:w="1242" w:type="dxa"/>
            <w:tcBorders>
              <w:top w:val="single" w:sz="4" w:space="0" w:color="auto"/>
              <w:left w:val="single" w:sz="4" w:space="0" w:color="auto"/>
              <w:bottom w:val="single" w:sz="4" w:space="0" w:color="auto"/>
              <w:right w:val="single" w:sz="4" w:space="0" w:color="auto"/>
            </w:tcBorders>
          </w:tcPr>
          <w:p w:rsidR="001347EF" w:rsidRPr="001347EF" w:rsidRDefault="001347EF" w:rsidP="008F596B">
            <w:pPr>
              <w:jc w:val="center"/>
            </w:pPr>
            <w:r w:rsidRPr="001347EF">
              <w:t>1689,1</w:t>
            </w:r>
          </w:p>
        </w:tc>
        <w:tc>
          <w:tcPr>
            <w:tcW w:w="1505" w:type="dxa"/>
            <w:tcBorders>
              <w:top w:val="single" w:sz="4" w:space="0" w:color="auto"/>
              <w:left w:val="single" w:sz="4" w:space="0" w:color="auto"/>
              <w:bottom w:val="single" w:sz="4" w:space="0" w:color="auto"/>
              <w:right w:val="single" w:sz="4" w:space="0" w:color="auto"/>
            </w:tcBorders>
          </w:tcPr>
          <w:p w:rsidR="001347EF" w:rsidRPr="001347EF" w:rsidRDefault="001347EF" w:rsidP="008F596B">
            <w:pPr>
              <w:jc w:val="center"/>
            </w:pPr>
            <w:r w:rsidRPr="001347EF">
              <w:t>86,1</w:t>
            </w:r>
          </w:p>
        </w:tc>
      </w:tr>
      <w:tr w:rsidR="001347EF" w:rsidRPr="001347EF" w:rsidTr="001347EF">
        <w:tc>
          <w:tcPr>
            <w:tcW w:w="677"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r w:rsidRPr="001347EF">
              <w:t>2.</w:t>
            </w:r>
          </w:p>
        </w:tc>
        <w:tc>
          <w:tcPr>
            <w:tcW w:w="2408"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r w:rsidRPr="001347EF">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851"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r w:rsidRPr="001347EF">
              <w:t>7968000000</w:t>
            </w:r>
          </w:p>
        </w:tc>
        <w:tc>
          <w:tcPr>
            <w:tcW w:w="850"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pPr>
              <w:jc w:val="center"/>
            </w:pPr>
            <w:r w:rsidRPr="001347EF">
              <w:t>1550,0</w:t>
            </w:r>
          </w:p>
        </w:tc>
        <w:tc>
          <w:tcPr>
            <w:tcW w:w="1242" w:type="dxa"/>
            <w:tcBorders>
              <w:top w:val="single" w:sz="4" w:space="0" w:color="auto"/>
              <w:left w:val="single" w:sz="4" w:space="0" w:color="auto"/>
              <w:bottom w:val="single" w:sz="4" w:space="0" w:color="auto"/>
              <w:right w:val="single" w:sz="4" w:space="0" w:color="auto"/>
            </w:tcBorders>
          </w:tcPr>
          <w:p w:rsidR="001347EF" w:rsidRPr="001347EF" w:rsidRDefault="001347EF" w:rsidP="008F596B">
            <w:pPr>
              <w:jc w:val="center"/>
            </w:pPr>
            <w:r w:rsidRPr="001347EF">
              <w:t>1323,6</w:t>
            </w:r>
          </w:p>
        </w:tc>
        <w:tc>
          <w:tcPr>
            <w:tcW w:w="1505" w:type="dxa"/>
            <w:tcBorders>
              <w:top w:val="single" w:sz="4" w:space="0" w:color="auto"/>
              <w:left w:val="single" w:sz="4" w:space="0" w:color="auto"/>
              <w:bottom w:val="single" w:sz="4" w:space="0" w:color="auto"/>
              <w:right w:val="single" w:sz="4" w:space="0" w:color="auto"/>
            </w:tcBorders>
          </w:tcPr>
          <w:p w:rsidR="001347EF" w:rsidRPr="001347EF" w:rsidRDefault="001347EF" w:rsidP="008F596B">
            <w:pPr>
              <w:jc w:val="center"/>
            </w:pPr>
            <w:r w:rsidRPr="001347EF">
              <w:t>85,4</w:t>
            </w:r>
          </w:p>
        </w:tc>
      </w:tr>
      <w:tr w:rsidR="001347EF" w:rsidRPr="001347EF" w:rsidTr="001347EF">
        <w:tc>
          <w:tcPr>
            <w:tcW w:w="677"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r w:rsidRPr="001347EF">
              <w:t>3.</w:t>
            </w:r>
          </w:p>
        </w:tc>
        <w:tc>
          <w:tcPr>
            <w:tcW w:w="2408"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r w:rsidRPr="001347EF">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851"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r w:rsidRPr="001347EF">
              <w:t>7971000000</w:t>
            </w:r>
          </w:p>
        </w:tc>
        <w:tc>
          <w:tcPr>
            <w:tcW w:w="850"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pPr>
              <w:jc w:val="center"/>
            </w:pPr>
            <w:r w:rsidRPr="001347EF">
              <w:t>100,0</w:t>
            </w:r>
          </w:p>
        </w:tc>
        <w:tc>
          <w:tcPr>
            <w:tcW w:w="1242" w:type="dxa"/>
            <w:tcBorders>
              <w:top w:val="single" w:sz="4" w:space="0" w:color="auto"/>
              <w:left w:val="single" w:sz="4" w:space="0" w:color="auto"/>
              <w:bottom w:val="single" w:sz="4" w:space="0" w:color="auto"/>
              <w:right w:val="single" w:sz="4" w:space="0" w:color="auto"/>
            </w:tcBorders>
          </w:tcPr>
          <w:p w:rsidR="001347EF" w:rsidRPr="001347EF" w:rsidRDefault="001347EF" w:rsidP="008F596B">
            <w:pPr>
              <w:jc w:val="center"/>
            </w:pPr>
            <w:r w:rsidRPr="001347EF">
              <w:t>44,6</w:t>
            </w:r>
          </w:p>
        </w:tc>
        <w:tc>
          <w:tcPr>
            <w:tcW w:w="1505" w:type="dxa"/>
            <w:tcBorders>
              <w:top w:val="single" w:sz="4" w:space="0" w:color="auto"/>
              <w:left w:val="single" w:sz="4" w:space="0" w:color="auto"/>
              <w:bottom w:val="single" w:sz="4" w:space="0" w:color="auto"/>
              <w:right w:val="single" w:sz="4" w:space="0" w:color="auto"/>
            </w:tcBorders>
          </w:tcPr>
          <w:p w:rsidR="001347EF" w:rsidRPr="001347EF" w:rsidRDefault="001347EF" w:rsidP="008F596B">
            <w:pPr>
              <w:jc w:val="center"/>
            </w:pPr>
            <w:r w:rsidRPr="001347EF">
              <w:t>44,6</w:t>
            </w:r>
          </w:p>
        </w:tc>
      </w:tr>
      <w:tr w:rsidR="001347EF" w:rsidRPr="001347EF" w:rsidTr="001347EF">
        <w:tc>
          <w:tcPr>
            <w:tcW w:w="677"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tc>
        <w:tc>
          <w:tcPr>
            <w:tcW w:w="2408"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r w:rsidRPr="001347EF">
              <w:t>ВСЕГО по ПРОГРАММАМ</w:t>
            </w:r>
          </w:p>
        </w:tc>
        <w:tc>
          <w:tcPr>
            <w:tcW w:w="851"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tc>
        <w:tc>
          <w:tcPr>
            <w:tcW w:w="850" w:type="dxa"/>
            <w:tcBorders>
              <w:top w:val="single" w:sz="4" w:space="0" w:color="auto"/>
              <w:left w:val="single" w:sz="4" w:space="0" w:color="auto"/>
              <w:bottom w:val="single" w:sz="4" w:space="0" w:color="auto"/>
              <w:right w:val="single" w:sz="4" w:space="0" w:color="auto"/>
            </w:tcBorders>
            <w:hideMark/>
          </w:tcPr>
          <w:p w:rsidR="001347EF" w:rsidRPr="001347EF" w:rsidRDefault="001347EF" w:rsidP="008F596B">
            <w:pPr>
              <w:jc w:val="center"/>
            </w:pPr>
            <w:r w:rsidRPr="001347EF">
              <w:t>3612,0</w:t>
            </w:r>
          </w:p>
        </w:tc>
        <w:tc>
          <w:tcPr>
            <w:tcW w:w="1242" w:type="dxa"/>
            <w:tcBorders>
              <w:top w:val="single" w:sz="4" w:space="0" w:color="auto"/>
              <w:left w:val="single" w:sz="4" w:space="0" w:color="auto"/>
              <w:bottom w:val="single" w:sz="4" w:space="0" w:color="auto"/>
              <w:right w:val="single" w:sz="4" w:space="0" w:color="auto"/>
            </w:tcBorders>
          </w:tcPr>
          <w:p w:rsidR="001347EF" w:rsidRPr="001347EF" w:rsidRDefault="001347EF" w:rsidP="008F596B">
            <w:pPr>
              <w:jc w:val="center"/>
            </w:pPr>
            <w:r w:rsidRPr="001347EF">
              <w:t>3057,3</w:t>
            </w:r>
          </w:p>
        </w:tc>
        <w:tc>
          <w:tcPr>
            <w:tcW w:w="1505" w:type="dxa"/>
            <w:tcBorders>
              <w:top w:val="single" w:sz="4" w:space="0" w:color="auto"/>
              <w:left w:val="single" w:sz="4" w:space="0" w:color="auto"/>
              <w:bottom w:val="single" w:sz="4" w:space="0" w:color="auto"/>
              <w:right w:val="single" w:sz="4" w:space="0" w:color="auto"/>
            </w:tcBorders>
          </w:tcPr>
          <w:p w:rsidR="001347EF" w:rsidRPr="001347EF" w:rsidRDefault="001347EF" w:rsidP="008F596B">
            <w:pPr>
              <w:jc w:val="center"/>
            </w:pPr>
            <w:r w:rsidRPr="001347EF">
              <w:t>84,6</w:t>
            </w:r>
          </w:p>
        </w:tc>
      </w:tr>
    </w:tbl>
    <w:p w:rsidR="001347EF" w:rsidRPr="001347EF" w:rsidRDefault="001347EF" w:rsidP="001347EF">
      <w:pPr>
        <w:jc w:val="center"/>
      </w:pPr>
    </w:p>
    <w:p w:rsidR="001347EF" w:rsidRDefault="001347EF" w:rsidP="001347EF">
      <w:pPr>
        <w:spacing w:line="192" w:lineRule="auto"/>
        <w:ind w:firstLine="5387"/>
        <w:jc w:val="right"/>
      </w:pPr>
      <w:r>
        <w:t>Приложение 5</w:t>
      </w:r>
    </w:p>
    <w:p w:rsidR="001347EF" w:rsidRDefault="001347EF" w:rsidP="001347EF">
      <w:pPr>
        <w:spacing w:line="192" w:lineRule="auto"/>
        <w:ind w:firstLine="5387"/>
        <w:jc w:val="right"/>
      </w:pPr>
      <w:r>
        <w:t>к решению Совета</w:t>
      </w:r>
    </w:p>
    <w:p w:rsidR="001347EF" w:rsidRPr="001347EF" w:rsidRDefault="001347EF" w:rsidP="001347EF">
      <w:pPr>
        <w:spacing w:line="192" w:lineRule="auto"/>
        <w:jc w:val="right"/>
      </w:pPr>
      <w:r w:rsidRPr="001347EF">
        <w:t>Володинского сельского поселения</w:t>
      </w:r>
    </w:p>
    <w:p w:rsidR="001347EF" w:rsidRDefault="001347EF" w:rsidP="001347EF">
      <w:pPr>
        <w:spacing w:line="192" w:lineRule="auto"/>
        <w:ind w:firstLine="5387"/>
        <w:jc w:val="right"/>
      </w:pPr>
      <w:r w:rsidRPr="001347EF">
        <w:t xml:space="preserve"> от 14.11.2023 № 46</w:t>
      </w:r>
    </w:p>
    <w:p w:rsidR="001347EF" w:rsidRPr="001347EF" w:rsidRDefault="001347EF" w:rsidP="001347EF">
      <w:pPr>
        <w:spacing w:line="192" w:lineRule="auto"/>
        <w:ind w:firstLine="5387"/>
        <w:jc w:val="right"/>
      </w:pPr>
    </w:p>
    <w:p w:rsidR="001347EF" w:rsidRDefault="001347EF" w:rsidP="001347EF">
      <w:pPr>
        <w:ind w:firstLine="561"/>
        <w:jc w:val="center"/>
      </w:pPr>
      <w:r w:rsidRPr="001347EF">
        <w:t>Информация об использовании средств муниципального дорожного фонда Володинского сельского поселения</w:t>
      </w:r>
    </w:p>
    <w:p w:rsidR="001347EF" w:rsidRPr="001347EF" w:rsidRDefault="001347EF" w:rsidP="001347EF">
      <w:pPr>
        <w:ind w:firstLine="561"/>
        <w:jc w:val="center"/>
      </w:pPr>
      <w:r w:rsidRPr="001347EF">
        <w:t xml:space="preserve"> за 9 месяцев 2023 года</w:t>
      </w:r>
    </w:p>
    <w:p w:rsidR="001347EF" w:rsidRPr="001347EF" w:rsidRDefault="001347EF" w:rsidP="001347EF">
      <w:pPr>
        <w:ind w:firstLine="561"/>
        <w:jc w:val="center"/>
      </w:pPr>
    </w:p>
    <w:tbl>
      <w:tblPr>
        <w:tblW w:w="79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276"/>
        <w:gridCol w:w="992"/>
        <w:gridCol w:w="1241"/>
      </w:tblGrid>
      <w:tr w:rsidR="001347EF" w:rsidRPr="001347EF" w:rsidTr="001347EF">
        <w:tc>
          <w:tcPr>
            <w:tcW w:w="4395" w:type="dxa"/>
          </w:tcPr>
          <w:p w:rsidR="001347EF" w:rsidRPr="001347EF" w:rsidRDefault="001347EF" w:rsidP="008F596B">
            <w:pPr>
              <w:jc w:val="center"/>
            </w:pPr>
            <w:r w:rsidRPr="001347EF">
              <w:t>Наименование</w:t>
            </w:r>
          </w:p>
          <w:p w:rsidR="001347EF" w:rsidRPr="001347EF" w:rsidRDefault="001347EF" w:rsidP="008F596B">
            <w:pPr>
              <w:jc w:val="center"/>
            </w:pPr>
            <w:r w:rsidRPr="001347EF">
              <w:t>показателей</w:t>
            </w:r>
          </w:p>
        </w:tc>
        <w:tc>
          <w:tcPr>
            <w:tcW w:w="1276" w:type="dxa"/>
          </w:tcPr>
          <w:p w:rsidR="001347EF" w:rsidRPr="001347EF" w:rsidRDefault="001347EF" w:rsidP="008F596B">
            <w:pPr>
              <w:jc w:val="center"/>
            </w:pPr>
            <w:r w:rsidRPr="001347EF">
              <w:t xml:space="preserve">План на 2023год </w:t>
            </w:r>
          </w:p>
          <w:p w:rsidR="001347EF" w:rsidRPr="001347EF" w:rsidRDefault="001347EF" w:rsidP="008F596B">
            <w:pPr>
              <w:jc w:val="center"/>
            </w:pPr>
            <w:r w:rsidRPr="001347EF">
              <w:t>(</w:t>
            </w:r>
            <w:proofErr w:type="spellStart"/>
            <w:r w:rsidRPr="001347EF">
              <w:t>тыс</w:t>
            </w:r>
            <w:proofErr w:type="gramStart"/>
            <w:r w:rsidRPr="001347EF">
              <w:t>.р</w:t>
            </w:r>
            <w:proofErr w:type="gramEnd"/>
            <w:r w:rsidRPr="001347EF">
              <w:t>уб</w:t>
            </w:r>
            <w:proofErr w:type="spellEnd"/>
            <w:r w:rsidRPr="001347EF">
              <w:t>.)</w:t>
            </w:r>
          </w:p>
        </w:tc>
        <w:tc>
          <w:tcPr>
            <w:tcW w:w="992" w:type="dxa"/>
          </w:tcPr>
          <w:p w:rsidR="001347EF" w:rsidRPr="001347EF" w:rsidRDefault="001347EF" w:rsidP="008F596B">
            <w:pPr>
              <w:jc w:val="center"/>
            </w:pPr>
            <w:r w:rsidRPr="001347EF">
              <w:t>Использовано средств (</w:t>
            </w:r>
            <w:proofErr w:type="spellStart"/>
            <w:r w:rsidRPr="001347EF">
              <w:t>тыс</w:t>
            </w:r>
            <w:proofErr w:type="gramStart"/>
            <w:r w:rsidRPr="001347EF">
              <w:t>.р</w:t>
            </w:r>
            <w:proofErr w:type="gramEnd"/>
            <w:r w:rsidRPr="001347EF">
              <w:t>уб</w:t>
            </w:r>
            <w:proofErr w:type="spellEnd"/>
            <w:r w:rsidRPr="001347EF">
              <w:t>.)</w:t>
            </w:r>
          </w:p>
        </w:tc>
        <w:tc>
          <w:tcPr>
            <w:tcW w:w="1241" w:type="dxa"/>
          </w:tcPr>
          <w:p w:rsidR="001347EF" w:rsidRPr="001347EF" w:rsidRDefault="001347EF" w:rsidP="008F596B">
            <w:pPr>
              <w:jc w:val="center"/>
            </w:pPr>
            <w:r w:rsidRPr="001347EF">
              <w:t>Процент исполнения, %</w:t>
            </w:r>
          </w:p>
        </w:tc>
      </w:tr>
      <w:tr w:rsidR="001347EF" w:rsidRPr="001347EF" w:rsidTr="001347EF">
        <w:tc>
          <w:tcPr>
            <w:tcW w:w="4395" w:type="dxa"/>
          </w:tcPr>
          <w:p w:rsidR="001347EF" w:rsidRPr="001347EF" w:rsidRDefault="001347EF" w:rsidP="008F596B">
            <w:pPr>
              <w:jc w:val="center"/>
            </w:pPr>
            <w:r w:rsidRPr="001347EF">
              <w:t>1</w:t>
            </w:r>
          </w:p>
        </w:tc>
        <w:tc>
          <w:tcPr>
            <w:tcW w:w="1276" w:type="dxa"/>
          </w:tcPr>
          <w:p w:rsidR="001347EF" w:rsidRPr="001347EF" w:rsidRDefault="001347EF" w:rsidP="008F596B">
            <w:pPr>
              <w:jc w:val="center"/>
            </w:pPr>
            <w:r w:rsidRPr="001347EF">
              <w:t>2</w:t>
            </w:r>
          </w:p>
        </w:tc>
        <w:tc>
          <w:tcPr>
            <w:tcW w:w="992" w:type="dxa"/>
          </w:tcPr>
          <w:p w:rsidR="001347EF" w:rsidRPr="001347EF" w:rsidRDefault="001347EF" w:rsidP="008F596B">
            <w:pPr>
              <w:jc w:val="center"/>
            </w:pPr>
            <w:r w:rsidRPr="001347EF">
              <w:t>3</w:t>
            </w:r>
          </w:p>
        </w:tc>
        <w:tc>
          <w:tcPr>
            <w:tcW w:w="1241" w:type="dxa"/>
          </w:tcPr>
          <w:p w:rsidR="001347EF" w:rsidRPr="001347EF" w:rsidRDefault="001347EF" w:rsidP="008F596B">
            <w:pPr>
              <w:jc w:val="center"/>
            </w:pPr>
            <w:r w:rsidRPr="001347EF">
              <w:t>4</w:t>
            </w:r>
          </w:p>
        </w:tc>
      </w:tr>
      <w:tr w:rsidR="001347EF" w:rsidRPr="001347EF" w:rsidTr="001347EF">
        <w:tc>
          <w:tcPr>
            <w:tcW w:w="4395" w:type="dxa"/>
          </w:tcPr>
          <w:p w:rsidR="001347EF" w:rsidRPr="001347EF" w:rsidRDefault="001347EF" w:rsidP="008F596B">
            <w:pPr>
              <w:jc w:val="both"/>
            </w:pPr>
            <w:r w:rsidRPr="001347EF">
              <w:rPr>
                <w:color w:val="000000"/>
              </w:rPr>
              <w:t>Муниципальный дорожный фонд Володинского сельского поселения</w:t>
            </w:r>
          </w:p>
        </w:tc>
        <w:tc>
          <w:tcPr>
            <w:tcW w:w="1276" w:type="dxa"/>
          </w:tcPr>
          <w:p w:rsidR="001347EF" w:rsidRPr="001347EF" w:rsidRDefault="001347EF" w:rsidP="008F596B">
            <w:pPr>
              <w:jc w:val="center"/>
            </w:pPr>
            <w:r w:rsidRPr="001347EF">
              <w:t>3725,6</w:t>
            </w:r>
          </w:p>
        </w:tc>
        <w:tc>
          <w:tcPr>
            <w:tcW w:w="992" w:type="dxa"/>
          </w:tcPr>
          <w:p w:rsidR="001347EF" w:rsidRPr="001347EF" w:rsidRDefault="001347EF" w:rsidP="008F596B">
            <w:pPr>
              <w:jc w:val="center"/>
            </w:pPr>
            <w:r w:rsidRPr="001347EF">
              <w:t>3452,7</w:t>
            </w:r>
          </w:p>
        </w:tc>
        <w:tc>
          <w:tcPr>
            <w:tcW w:w="1241" w:type="dxa"/>
          </w:tcPr>
          <w:p w:rsidR="001347EF" w:rsidRPr="001347EF" w:rsidRDefault="001347EF" w:rsidP="008F596B">
            <w:pPr>
              <w:jc w:val="center"/>
            </w:pPr>
            <w:r w:rsidRPr="001347EF">
              <w:t>92,7</w:t>
            </w:r>
          </w:p>
        </w:tc>
      </w:tr>
      <w:tr w:rsidR="001347EF" w:rsidRPr="001347EF" w:rsidTr="001347EF">
        <w:tc>
          <w:tcPr>
            <w:tcW w:w="7904" w:type="dxa"/>
            <w:gridSpan w:val="4"/>
          </w:tcPr>
          <w:p w:rsidR="001347EF" w:rsidRPr="001347EF" w:rsidRDefault="001347EF" w:rsidP="008F596B">
            <w:pPr>
              <w:ind w:firstLine="743"/>
            </w:pPr>
            <w:r w:rsidRPr="001347EF">
              <w:rPr>
                <w:color w:val="000000"/>
              </w:rPr>
              <w:t>в том числе по направлениям расходов:</w:t>
            </w:r>
          </w:p>
        </w:tc>
      </w:tr>
      <w:tr w:rsidR="001347EF" w:rsidRPr="001347EF" w:rsidTr="001347EF">
        <w:tc>
          <w:tcPr>
            <w:tcW w:w="4395" w:type="dxa"/>
          </w:tcPr>
          <w:p w:rsidR="001347EF" w:rsidRPr="001347EF" w:rsidRDefault="001347EF" w:rsidP="008F596B">
            <w:r w:rsidRPr="001347EF">
              <w:t>Снегоочистка и содержание улиц</w:t>
            </w:r>
          </w:p>
        </w:tc>
        <w:tc>
          <w:tcPr>
            <w:tcW w:w="1276" w:type="dxa"/>
          </w:tcPr>
          <w:p w:rsidR="001347EF" w:rsidRPr="001347EF" w:rsidRDefault="001347EF" w:rsidP="008F596B">
            <w:pPr>
              <w:jc w:val="center"/>
            </w:pPr>
            <w:r w:rsidRPr="001347EF">
              <w:t>1250,0</w:t>
            </w:r>
          </w:p>
        </w:tc>
        <w:tc>
          <w:tcPr>
            <w:tcW w:w="992" w:type="dxa"/>
          </w:tcPr>
          <w:p w:rsidR="001347EF" w:rsidRPr="001347EF" w:rsidRDefault="001347EF" w:rsidP="008F596B">
            <w:pPr>
              <w:jc w:val="center"/>
            </w:pPr>
            <w:r w:rsidRPr="001347EF">
              <w:t>997,2</w:t>
            </w:r>
          </w:p>
        </w:tc>
        <w:tc>
          <w:tcPr>
            <w:tcW w:w="1241" w:type="dxa"/>
          </w:tcPr>
          <w:p w:rsidR="001347EF" w:rsidRPr="001347EF" w:rsidRDefault="001347EF" w:rsidP="008F596B">
            <w:pPr>
              <w:jc w:val="center"/>
            </w:pPr>
            <w:r w:rsidRPr="001347EF">
              <w:t>79,8</w:t>
            </w:r>
          </w:p>
        </w:tc>
      </w:tr>
      <w:tr w:rsidR="001347EF" w:rsidRPr="001347EF" w:rsidTr="001347EF">
        <w:tc>
          <w:tcPr>
            <w:tcW w:w="4395" w:type="dxa"/>
          </w:tcPr>
          <w:p w:rsidR="001347EF" w:rsidRPr="001347EF" w:rsidRDefault="001347EF" w:rsidP="008F596B">
            <w:r w:rsidRPr="001347EF">
              <w:t>Капитальный ремонт и ремонт автомобильных дорог общего пользования населенных пунктов</w:t>
            </w:r>
          </w:p>
        </w:tc>
        <w:tc>
          <w:tcPr>
            <w:tcW w:w="1276" w:type="dxa"/>
          </w:tcPr>
          <w:p w:rsidR="001347EF" w:rsidRPr="001347EF" w:rsidRDefault="001347EF" w:rsidP="008F596B">
            <w:pPr>
              <w:jc w:val="center"/>
            </w:pPr>
            <w:r w:rsidRPr="001347EF">
              <w:t>2475,6</w:t>
            </w:r>
          </w:p>
        </w:tc>
        <w:tc>
          <w:tcPr>
            <w:tcW w:w="992" w:type="dxa"/>
          </w:tcPr>
          <w:p w:rsidR="001347EF" w:rsidRPr="001347EF" w:rsidRDefault="001347EF" w:rsidP="008F596B">
            <w:pPr>
              <w:jc w:val="center"/>
            </w:pPr>
            <w:r w:rsidRPr="001347EF">
              <w:t>2455,5</w:t>
            </w:r>
          </w:p>
        </w:tc>
        <w:tc>
          <w:tcPr>
            <w:tcW w:w="1241" w:type="dxa"/>
          </w:tcPr>
          <w:p w:rsidR="001347EF" w:rsidRPr="001347EF" w:rsidRDefault="001347EF" w:rsidP="008F596B">
            <w:pPr>
              <w:jc w:val="center"/>
            </w:pPr>
            <w:r w:rsidRPr="001347EF">
              <w:t>99,2</w:t>
            </w:r>
          </w:p>
        </w:tc>
      </w:tr>
    </w:tbl>
    <w:p w:rsidR="001347EF" w:rsidRDefault="001347EF" w:rsidP="001347EF">
      <w:pPr>
        <w:spacing w:line="192" w:lineRule="auto"/>
        <w:ind w:firstLine="5387"/>
        <w:jc w:val="right"/>
      </w:pPr>
    </w:p>
    <w:p w:rsidR="001347EF" w:rsidRPr="001347EF" w:rsidRDefault="001347EF" w:rsidP="001347EF">
      <w:pPr>
        <w:spacing w:line="192" w:lineRule="auto"/>
        <w:ind w:firstLine="5387"/>
        <w:jc w:val="right"/>
      </w:pPr>
      <w:r w:rsidRPr="001347EF">
        <w:t>Приложение 6</w:t>
      </w:r>
    </w:p>
    <w:p w:rsidR="001347EF" w:rsidRDefault="001347EF" w:rsidP="001347EF">
      <w:pPr>
        <w:spacing w:line="192" w:lineRule="auto"/>
        <w:ind w:firstLine="5387"/>
        <w:jc w:val="right"/>
      </w:pPr>
      <w:r>
        <w:t>к решению Совета</w:t>
      </w:r>
    </w:p>
    <w:p w:rsidR="001347EF" w:rsidRPr="001347EF" w:rsidRDefault="001347EF" w:rsidP="001347EF">
      <w:pPr>
        <w:spacing w:line="192" w:lineRule="auto"/>
        <w:jc w:val="right"/>
      </w:pPr>
      <w:r w:rsidRPr="001347EF">
        <w:t xml:space="preserve">Володинского сельского поселения </w:t>
      </w:r>
    </w:p>
    <w:p w:rsidR="001347EF" w:rsidRPr="001347EF" w:rsidRDefault="001347EF" w:rsidP="001347EF">
      <w:pPr>
        <w:spacing w:line="192" w:lineRule="auto"/>
        <w:ind w:firstLine="5387"/>
        <w:jc w:val="right"/>
      </w:pPr>
      <w:r w:rsidRPr="001347EF">
        <w:t>от 14.11.2023 № 46</w:t>
      </w:r>
    </w:p>
    <w:p w:rsidR="001347EF" w:rsidRPr="001347EF" w:rsidRDefault="001347EF" w:rsidP="001347EF">
      <w:pPr>
        <w:spacing w:after="120"/>
        <w:ind w:hanging="360"/>
        <w:jc w:val="center"/>
        <w:rPr>
          <w:bCs/>
          <w:color w:val="000000"/>
        </w:rPr>
      </w:pPr>
    </w:p>
    <w:p w:rsidR="001347EF" w:rsidRPr="001347EF" w:rsidRDefault="001347EF" w:rsidP="001347EF">
      <w:pPr>
        <w:ind w:firstLine="561"/>
        <w:jc w:val="center"/>
      </w:pPr>
      <w:r w:rsidRPr="001347EF">
        <w:t>Информация о перечне объектов капитального строительства муниципальной собственности, финансируемых из местного бюджета Володинского сельского поселения и объектов недвижимого имущества, приобретаемых в муниципальную собственность,</w:t>
      </w:r>
    </w:p>
    <w:p w:rsidR="001347EF" w:rsidRPr="001347EF" w:rsidRDefault="001347EF" w:rsidP="001347EF">
      <w:pPr>
        <w:ind w:firstLine="561"/>
        <w:jc w:val="center"/>
      </w:pPr>
      <w:r w:rsidRPr="001347EF">
        <w:t>за 9 месяцев 2023 года</w:t>
      </w:r>
    </w:p>
    <w:p w:rsidR="001347EF" w:rsidRPr="001347EF" w:rsidRDefault="001347EF" w:rsidP="001347EF">
      <w:pPr>
        <w:jc w:val="right"/>
        <w:rPr>
          <w:bCs/>
          <w:color w:val="000000"/>
        </w:rPr>
      </w:pPr>
    </w:p>
    <w:tbl>
      <w:tblPr>
        <w:tblW w:w="7796" w:type="dxa"/>
        <w:tblInd w:w="109" w:type="dxa"/>
        <w:tblLayout w:type="fixed"/>
        <w:tblLook w:val="04A0" w:firstRow="1" w:lastRow="0" w:firstColumn="1" w:lastColumn="0" w:noHBand="0" w:noVBand="1"/>
      </w:tblPr>
      <w:tblGrid>
        <w:gridCol w:w="568"/>
        <w:gridCol w:w="1416"/>
        <w:gridCol w:w="567"/>
        <w:gridCol w:w="567"/>
        <w:gridCol w:w="1457"/>
        <w:gridCol w:w="527"/>
        <w:gridCol w:w="709"/>
        <w:gridCol w:w="993"/>
        <w:gridCol w:w="992"/>
      </w:tblGrid>
      <w:tr w:rsidR="001347EF" w:rsidRPr="001347EF" w:rsidTr="001347EF">
        <w:trPr>
          <w:trHeight w:val="705"/>
        </w:trPr>
        <w:tc>
          <w:tcPr>
            <w:tcW w:w="568" w:type="dxa"/>
            <w:vMerge w:val="restart"/>
            <w:tcBorders>
              <w:top w:val="single" w:sz="4" w:space="0" w:color="auto"/>
              <w:left w:val="single" w:sz="4" w:space="0" w:color="auto"/>
              <w:bottom w:val="single" w:sz="4" w:space="0" w:color="000000"/>
              <w:right w:val="single" w:sz="4" w:space="0" w:color="auto"/>
            </w:tcBorders>
            <w:vAlign w:val="center"/>
            <w:hideMark/>
          </w:tcPr>
          <w:p w:rsidR="001347EF" w:rsidRPr="001347EF" w:rsidRDefault="001347EF" w:rsidP="008F596B">
            <w:pPr>
              <w:jc w:val="center"/>
              <w:rPr>
                <w:bCs/>
              </w:rPr>
            </w:pPr>
            <w:r w:rsidRPr="001347EF">
              <w:rPr>
                <w:bCs/>
              </w:rPr>
              <w:t>№      п\</w:t>
            </w:r>
            <w:proofErr w:type="gramStart"/>
            <w:r w:rsidRPr="001347EF">
              <w:rPr>
                <w:bCs/>
              </w:rPr>
              <w:t>п</w:t>
            </w:r>
            <w:proofErr w:type="gramEnd"/>
          </w:p>
        </w:tc>
        <w:tc>
          <w:tcPr>
            <w:tcW w:w="1416" w:type="dxa"/>
            <w:vMerge w:val="restart"/>
            <w:tcBorders>
              <w:top w:val="single" w:sz="4" w:space="0" w:color="auto"/>
              <w:left w:val="single" w:sz="4" w:space="0" w:color="auto"/>
              <w:bottom w:val="single" w:sz="4" w:space="0" w:color="000000"/>
              <w:right w:val="single" w:sz="4" w:space="0" w:color="000000"/>
            </w:tcBorders>
            <w:vAlign w:val="center"/>
            <w:hideMark/>
          </w:tcPr>
          <w:p w:rsidR="001347EF" w:rsidRPr="001347EF" w:rsidRDefault="001347EF" w:rsidP="008F596B">
            <w:pPr>
              <w:jc w:val="center"/>
              <w:rPr>
                <w:bCs/>
              </w:rPr>
            </w:pPr>
            <w:r w:rsidRPr="001347EF">
              <w:rPr>
                <w:bCs/>
              </w:rPr>
              <w:t xml:space="preserve">Наименование </w:t>
            </w:r>
          </w:p>
        </w:tc>
        <w:tc>
          <w:tcPr>
            <w:tcW w:w="3118" w:type="dxa"/>
            <w:gridSpan w:val="4"/>
            <w:tcBorders>
              <w:top w:val="single" w:sz="4" w:space="0" w:color="auto"/>
              <w:left w:val="nil"/>
              <w:bottom w:val="single" w:sz="4" w:space="0" w:color="auto"/>
              <w:right w:val="single" w:sz="4" w:space="0" w:color="auto"/>
            </w:tcBorders>
            <w:vAlign w:val="center"/>
            <w:hideMark/>
          </w:tcPr>
          <w:p w:rsidR="001347EF" w:rsidRPr="001347EF" w:rsidRDefault="001347EF" w:rsidP="008F596B">
            <w:pPr>
              <w:jc w:val="center"/>
              <w:rPr>
                <w:bCs/>
              </w:rPr>
            </w:pPr>
            <w:r w:rsidRPr="001347EF">
              <w:rPr>
                <w:bCs/>
              </w:rPr>
              <w:t>Коды бюджетной классификации</w:t>
            </w:r>
          </w:p>
        </w:tc>
        <w:tc>
          <w:tcPr>
            <w:tcW w:w="709" w:type="dxa"/>
            <w:vMerge w:val="restart"/>
            <w:tcBorders>
              <w:top w:val="single" w:sz="4" w:space="0" w:color="auto"/>
              <w:left w:val="nil"/>
              <w:right w:val="single" w:sz="4" w:space="0" w:color="auto"/>
            </w:tcBorders>
            <w:hideMark/>
          </w:tcPr>
          <w:p w:rsidR="001347EF" w:rsidRPr="001347EF" w:rsidRDefault="001347EF" w:rsidP="008F596B">
            <w:pPr>
              <w:jc w:val="center"/>
            </w:pPr>
            <w:r w:rsidRPr="001347EF">
              <w:t xml:space="preserve">План на </w:t>
            </w:r>
            <w:r w:rsidRPr="001347EF">
              <w:lastRenderedPageBreak/>
              <w:t xml:space="preserve">2023 год, </w:t>
            </w:r>
            <w:proofErr w:type="spellStart"/>
            <w:r w:rsidRPr="001347EF">
              <w:t>тыс</w:t>
            </w:r>
            <w:proofErr w:type="gramStart"/>
            <w:r w:rsidRPr="001347EF">
              <w:t>.р</w:t>
            </w:r>
            <w:proofErr w:type="gramEnd"/>
            <w:r w:rsidRPr="001347EF">
              <w:t>уб</w:t>
            </w:r>
            <w:proofErr w:type="spellEnd"/>
            <w:r w:rsidRPr="001347EF">
              <w:t>.</w:t>
            </w:r>
          </w:p>
          <w:p w:rsidR="001347EF" w:rsidRPr="001347EF" w:rsidRDefault="001347EF" w:rsidP="008F596B">
            <w:pPr>
              <w:jc w:val="center"/>
            </w:pPr>
          </w:p>
        </w:tc>
        <w:tc>
          <w:tcPr>
            <w:tcW w:w="993" w:type="dxa"/>
            <w:vMerge w:val="restart"/>
            <w:tcBorders>
              <w:top w:val="single" w:sz="4" w:space="0" w:color="auto"/>
              <w:left w:val="nil"/>
              <w:right w:val="single" w:sz="4" w:space="0" w:color="auto"/>
            </w:tcBorders>
          </w:tcPr>
          <w:p w:rsidR="001347EF" w:rsidRPr="001347EF" w:rsidRDefault="001347EF" w:rsidP="008F596B">
            <w:pPr>
              <w:jc w:val="center"/>
            </w:pPr>
            <w:r w:rsidRPr="001347EF">
              <w:t xml:space="preserve">Исполнено за 9 месяцев 2023 года, </w:t>
            </w:r>
            <w:proofErr w:type="spellStart"/>
            <w:r w:rsidRPr="001347EF">
              <w:t>тыс</w:t>
            </w:r>
            <w:proofErr w:type="gramStart"/>
            <w:r w:rsidRPr="001347EF">
              <w:t>.р</w:t>
            </w:r>
            <w:proofErr w:type="gramEnd"/>
            <w:r w:rsidRPr="001347EF">
              <w:t>уб</w:t>
            </w:r>
            <w:proofErr w:type="spellEnd"/>
            <w:r w:rsidRPr="001347EF">
              <w:t>.</w:t>
            </w:r>
          </w:p>
          <w:p w:rsidR="001347EF" w:rsidRPr="001347EF" w:rsidRDefault="001347EF" w:rsidP="008F596B">
            <w:pPr>
              <w:jc w:val="center"/>
            </w:pPr>
          </w:p>
        </w:tc>
        <w:tc>
          <w:tcPr>
            <w:tcW w:w="992" w:type="dxa"/>
            <w:vMerge w:val="restart"/>
            <w:tcBorders>
              <w:top w:val="single" w:sz="4" w:space="0" w:color="auto"/>
              <w:left w:val="nil"/>
              <w:right w:val="single" w:sz="4" w:space="0" w:color="auto"/>
            </w:tcBorders>
          </w:tcPr>
          <w:p w:rsidR="001347EF" w:rsidRPr="001347EF" w:rsidRDefault="001347EF" w:rsidP="008F596B">
            <w:pPr>
              <w:jc w:val="center"/>
            </w:pPr>
            <w:r w:rsidRPr="001347EF">
              <w:t>Процент исполнения к годовому плану, %</w:t>
            </w:r>
          </w:p>
          <w:p w:rsidR="001347EF" w:rsidRPr="001347EF" w:rsidRDefault="001347EF" w:rsidP="008F596B">
            <w:pPr>
              <w:jc w:val="center"/>
            </w:pPr>
          </w:p>
        </w:tc>
      </w:tr>
      <w:tr w:rsidR="001347EF" w:rsidRPr="001347EF" w:rsidTr="001347EF">
        <w:trPr>
          <w:trHeight w:val="96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1347EF" w:rsidRPr="001347EF" w:rsidRDefault="001347EF" w:rsidP="008F596B">
            <w:pPr>
              <w:rPr>
                <w:bCs/>
              </w:rPr>
            </w:pPr>
          </w:p>
        </w:tc>
        <w:tc>
          <w:tcPr>
            <w:tcW w:w="1416" w:type="dxa"/>
            <w:vMerge/>
            <w:tcBorders>
              <w:top w:val="single" w:sz="4" w:space="0" w:color="auto"/>
              <w:left w:val="single" w:sz="4" w:space="0" w:color="auto"/>
              <w:bottom w:val="single" w:sz="4" w:space="0" w:color="000000"/>
              <w:right w:val="single" w:sz="4" w:space="0" w:color="000000"/>
            </w:tcBorders>
            <w:vAlign w:val="center"/>
            <w:hideMark/>
          </w:tcPr>
          <w:p w:rsidR="001347EF" w:rsidRPr="001347EF" w:rsidRDefault="001347EF" w:rsidP="008F596B">
            <w:pPr>
              <w:rPr>
                <w:bCs/>
              </w:rPr>
            </w:pPr>
          </w:p>
        </w:tc>
        <w:tc>
          <w:tcPr>
            <w:tcW w:w="567" w:type="dxa"/>
            <w:tcBorders>
              <w:top w:val="nil"/>
              <w:left w:val="nil"/>
              <w:bottom w:val="single" w:sz="4" w:space="0" w:color="auto"/>
              <w:right w:val="single" w:sz="4" w:space="0" w:color="auto"/>
            </w:tcBorders>
            <w:vAlign w:val="center"/>
            <w:hideMark/>
          </w:tcPr>
          <w:p w:rsidR="001347EF" w:rsidRPr="001347EF" w:rsidRDefault="001347EF" w:rsidP="008F596B">
            <w:pPr>
              <w:jc w:val="center"/>
              <w:rPr>
                <w:bCs/>
              </w:rPr>
            </w:pPr>
            <w:proofErr w:type="spellStart"/>
            <w:r w:rsidRPr="001347EF">
              <w:rPr>
                <w:bCs/>
              </w:rPr>
              <w:t>Рз</w:t>
            </w:r>
            <w:proofErr w:type="spellEnd"/>
          </w:p>
        </w:tc>
        <w:tc>
          <w:tcPr>
            <w:tcW w:w="567" w:type="dxa"/>
            <w:tcBorders>
              <w:top w:val="nil"/>
              <w:left w:val="nil"/>
              <w:bottom w:val="single" w:sz="4" w:space="0" w:color="auto"/>
              <w:right w:val="single" w:sz="4" w:space="0" w:color="auto"/>
            </w:tcBorders>
            <w:vAlign w:val="center"/>
            <w:hideMark/>
          </w:tcPr>
          <w:p w:rsidR="001347EF" w:rsidRPr="001347EF" w:rsidRDefault="001347EF" w:rsidP="008F596B">
            <w:pPr>
              <w:jc w:val="center"/>
              <w:rPr>
                <w:bCs/>
              </w:rPr>
            </w:pPr>
            <w:proofErr w:type="spellStart"/>
            <w:proofErr w:type="gramStart"/>
            <w:r w:rsidRPr="001347EF">
              <w:rPr>
                <w:bCs/>
              </w:rPr>
              <w:t>Пр</w:t>
            </w:r>
            <w:proofErr w:type="spellEnd"/>
            <w:proofErr w:type="gramEnd"/>
          </w:p>
        </w:tc>
        <w:tc>
          <w:tcPr>
            <w:tcW w:w="1457" w:type="dxa"/>
            <w:tcBorders>
              <w:top w:val="nil"/>
              <w:left w:val="nil"/>
              <w:bottom w:val="single" w:sz="4" w:space="0" w:color="auto"/>
              <w:right w:val="single" w:sz="4" w:space="0" w:color="auto"/>
            </w:tcBorders>
            <w:vAlign w:val="center"/>
            <w:hideMark/>
          </w:tcPr>
          <w:p w:rsidR="001347EF" w:rsidRPr="001347EF" w:rsidRDefault="001347EF" w:rsidP="008F596B">
            <w:pPr>
              <w:jc w:val="center"/>
              <w:rPr>
                <w:bCs/>
              </w:rPr>
            </w:pPr>
            <w:proofErr w:type="spellStart"/>
            <w:r w:rsidRPr="001347EF">
              <w:rPr>
                <w:bCs/>
              </w:rPr>
              <w:t>Цср</w:t>
            </w:r>
            <w:proofErr w:type="spellEnd"/>
          </w:p>
        </w:tc>
        <w:tc>
          <w:tcPr>
            <w:tcW w:w="527" w:type="dxa"/>
            <w:tcBorders>
              <w:top w:val="nil"/>
              <w:left w:val="nil"/>
              <w:bottom w:val="single" w:sz="4" w:space="0" w:color="auto"/>
              <w:right w:val="single" w:sz="4" w:space="0" w:color="auto"/>
            </w:tcBorders>
            <w:vAlign w:val="center"/>
            <w:hideMark/>
          </w:tcPr>
          <w:p w:rsidR="001347EF" w:rsidRPr="001347EF" w:rsidRDefault="001347EF" w:rsidP="008F596B">
            <w:pPr>
              <w:jc w:val="center"/>
              <w:rPr>
                <w:bCs/>
              </w:rPr>
            </w:pPr>
            <w:proofErr w:type="spellStart"/>
            <w:r w:rsidRPr="001347EF">
              <w:rPr>
                <w:bCs/>
              </w:rPr>
              <w:t>Вр</w:t>
            </w:r>
            <w:proofErr w:type="spellEnd"/>
          </w:p>
        </w:tc>
        <w:tc>
          <w:tcPr>
            <w:tcW w:w="709" w:type="dxa"/>
            <w:vMerge/>
            <w:tcBorders>
              <w:left w:val="nil"/>
              <w:bottom w:val="single" w:sz="4" w:space="0" w:color="auto"/>
              <w:right w:val="single" w:sz="4" w:space="0" w:color="auto"/>
            </w:tcBorders>
            <w:vAlign w:val="center"/>
            <w:hideMark/>
          </w:tcPr>
          <w:p w:rsidR="001347EF" w:rsidRPr="001347EF" w:rsidRDefault="001347EF" w:rsidP="008F596B">
            <w:pPr>
              <w:jc w:val="center"/>
              <w:rPr>
                <w:bCs/>
              </w:rPr>
            </w:pPr>
          </w:p>
        </w:tc>
        <w:tc>
          <w:tcPr>
            <w:tcW w:w="993" w:type="dxa"/>
            <w:vMerge/>
            <w:tcBorders>
              <w:left w:val="nil"/>
              <w:bottom w:val="single" w:sz="4" w:space="0" w:color="auto"/>
              <w:right w:val="single" w:sz="4" w:space="0" w:color="auto"/>
            </w:tcBorders>
            <w:vAlign w:val="center"/>
          </w:tcPr>
          <w:p w:rsidR="001347EF" w:rsidRPr="001347EF" w:rsidRDefault="001347EF" w:rsidP="008F596B">
            <w:pPr>
              <w:jc w:val="center"/>
              <w:rPr>
                <w:bCs/>
              </w:rPr>
            </w:pPr>
          </w:p>
        </w:tc>
        <w:tc>
          <w:tcPr>
            <w:tcW w:w="992" w:type="dxa"/>
            <w:vMerge/>
            <w:tcBorders>
              <w:left w:val="nil"/>
              <w:bottom w:val="single" w:sz="4" w:space="0" w:color="auto"/>
              <w:right w:val="single" w:sz="4" w:space="0" w:color="auto"/>
            </w:tcBorders>
            <w:vAlign w:val="center"/>
          </w:tcPr>
          <w:p w:rsidR="001347EF" w:rsidRPr="001347EF" w:rsidRDefault="001347EF" w:rsidP="008F596B">
            <w:pPr>
              <w:jc w:val="center"/>
              <w:rPr>
                <w:bCs/>
              </w:rPr>
            </w:pPr>
          </w:p>
        </w:tc>
      </w:tr>
      <w:tr w:rsidR="001347EF" w:rsidRPr="001347EF" w:rsidTr="001347EF">
        <w:trPr>
          <w:trHeight w:val="51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1347EF" w:rsidRPr="001347EF" w:rsidRDefault="001347EF" w:rsidP="008F596B">
            <w:pPr>
              <w:jc w:val="center"/>
              <w:rPr>
                <w:iCs/>
              </w:rPr>
            </w:pPr>
            <w:r w:rsidRPr="001347EF">
              <w:rPr>
                <w:iCs/>
              </w:rPr>
              <w:t> </w:t>
            </w:r>
          </w:p>
        </w:tc>
        <w:tc>
          <w:tcPr>
            <w:tcW w:w="4534" w:type="dxa"/>
            <w:gridSpan w:val="5"/>
            <w:tcBorders>
              <w:top w:val="single" w:sz="4" w:space="0" w:color="auto"/>
              <w:left w:val="nil"/>
              <w:bottom w:val="single" w:sz="4" w:space="0" w:color="auto"/>
              <w:right w:val="single" w:sz="4" w:space="0" w:color="000000"/>
            </w:tcBorders>
            <w:vAlign w:val="center"/>
            <w:hideMark/>
          </w:tcPr>
          <w:p w:rsidR="001347EF" w:rsidRPr="001347EF" w:rsidRDefault="001347EF" w:rsidP="008F596B">
            <w:pPr>
              <w:rPr>
                <w:iCs/>
              </w:rPr>
            </w:pPr>
            <w:r w:rsidRPr="001347EF">
              <w:rPr>
                <w:iCs/>
              </w:rPr>
              <w:t>ВСЕГО</w:t>
            </w:r>
          </w:p>
        </w:tc>
        <w:tc>
          <w:tcPr>
            <w:tcW w:w="709" w:type="dxa"/>
            <w:tcBorders>
              <w:top w:val="nil"/>
              <w:left w:val="nil"/>
              <w:bottom w:val="single" w:sz="4" w:space="0" w:color="auto"/>
              <w:right w:val="single" w:sz="4" w:space="0" w:color="auto"/>
            </w:tcBorders>
            <w:vAlign w:val="center"/>
            <w:hideMark/>
          </w:tcPr>
          <w:p w:rsidR="001347EF" w:rsidRPr="001347EF" w:rsidRDefault="001347EF" w:rsidP="008F596B">
            <w:pPr>
              <w:jc w:val="center"/>
            </w:pPr>
            <w:r w:rsidRPr="001347EF">
              <w:t>2561,9</w:t>
            </w:r>
          </w:p>
        </w:tc>
        <w:tc>
          <w:tcPr>
            <w:tcW w:w="993" w:type="dxa"/>
            <w:tcBorders>
              <w:top w:val="nil"/>
              <w:left w:val="nil"/>
              <w:bottom w:val="single" w:sz="4" w:space="0" w:color="auto"/>
              <w:right w:val="single" w:sz="4" w:space="0" w:color="auto"/>
            </w:tcBorders>
            <w:vAlign w:val="center"/>
          </w:tcPr>
          <w:p w:rsidR="001347EF" w:rsidRPr="001347EF" w:rsidRDefault="001347EF" w:rsidP="008F596B">
            <w:pPr>
              <w:jc w:val="center"/>
            </w:pPr>
            <w:r w:rsidRPr="001347EF">
              <w:t>2561,9</w:t>
            </w:r>
          </w:p>
        </w:tc>
        <w:tc>
          <w:tcPr>
            <w:tcW w:w="992" w:type="dxa"/>
            <w:tcBorders>
              <w:top w:val="nil"/>
              <w:left w:val="nil"/>
              <w:bottom w:val="single" w:sz="4" w:space="0" w:color="auto"/>
              <w:right w:val="single" w:sz="4" w:space="0" w:color="auto"/>
            </w:tcBorders>
            <w:vAlign w:val="center"/>
          </w:tcPr>
          <w:p w:rsidR="001347EF" w:rsidRPr="001347EF" w:rsidRDefault="001347EF" w:rsidP="008F596B">
            <w:pPr>
              <w:jc w:val="center"/>
            </w:pPr>
            <w:r w:rsidRPr="001347EF">
              <w:t>100,0</w:t>
            </w:r>
          </w:p>
        </w:tc>
      </w:tr>
      <w:tr w:rsidR="001347EF" w:rsidRPr="001347EF" w:rsidTr="001347EF">
        <w:trPr>
          <w:trHeight w:val="300"/>
        </w:trPr>
        <w:tc>
          <w:tcPr>
            <w:tcW w:w="5102" w:type="dxa"/>
            <w:gridSpan w:val="6"/>
            <w:tcBorders>
              <w:top w:val="single" w:sz="4" w:space="0" w:color="auto"/>
              <w:left w:val="single" w:sz="4" w:space="0" w:color="auto"/>
              <w:bottom w:val="single" w:sz="4" w:space="0" w:color="000000"/>
              <w:right w:val="single" w:sz="4" w:space="0" w:color="000000"/>
            </w:tcBorders>
            <w:vAlign w:val="center"/>
            <w:hideMark/>
          </w:tcPr>
          <w:p w:rsidR="001347EF" w:rsidRPr="001347EF" w:rsidRDefault="001347EF" w:rsidP="008F596B">
            <w:pPr>
              <w:rPr>
                <w:bCs/>
              </w:rPr>
            </w:pPr>
            <w:r w:rsidRPr="001347EF">
              <w:t>Раздел 1. О</w:t>
            </w:r>
            <w:r w:rsidRPr="001347EF">
              <w:rPr>
                <w:bCs/>
              </w:rPr>
              <w:t>бъекты капитального строительства муниципальной собственности</w:t>
            </w:r>
          </w:p>
          <w:p w:rsidR="001347EF" w:rsidRPr="001347EF" w:rsidRDefault="001347EF" w:rsidP="008F596B">
            <w:r w:rsidRPr="001347EF">
              <w:rPr>
                <w:bCs/>
              </w:rPr>
              <w:t>Итого</w:t>
            </w:r>
          </w:p>
        </w:tc>
        <w:tc>
          <w:tcPr>
            <w:tcW w:w="709" w:type="dxa"/>
            <w:tcBorders>
              <w:top w:val="nil"/>
              <w:left w:val="nil"/>
              <w:bottom w:val="single" w:sz="4" w:space="0" w:color="auto"/>
              <w:right w:val="single" w:sz="4" w:space="0" w:color="auto"/>
            </w:tcBorders>
            <w:vAlign w:val="center"/>
            <w:hideMark/>
          </w:tcPr>
          <w:p w:rsidR="001347EF" w:rsidRPr="001347EF" w:rsidRDefault="001347EF" w:rsidP="008F596B">
            <w:pPr>
              <w:jc w:val="center"/>
            </w:pPr>
            <w:r w:rsidRPr="001347EF">
              <w:t>1596,0</w:t>
            </w:r>
          </w:p>
        </w:tc>
        <w:tc>
          <w:tcPr>
            <w:tcW w:w="993" w:type="dxa"/>
            <w:tcBorders>
              <w:top w:val="nil"/>
              <w:left w:val="nil"/>
              <w:bottom w:val="single" w:sz="4" w:space="0" w:color="auto"/>
              <w:right w:val="single" w:sz="4" w:space="0" w:color="auto"/>
            </w:tcBorders>
            <w:vAlign w:val="center"/>
          </w:tcPr>
          <w:p w:rsidR="001347EF" w:rsidRPr="001347EF" w:rsidRDefault="001347EF" w:rsidP="008F596B">
            <w:pPr>
              <w:jc w:val="center"/>
            </w:pPr>
            <w:r w:rsidRPr="001347EF">
              <w:t>1596,0</w:t>
            </w:r>
          </w:p>
        </w:tc>
        <w:tc>
          <w:tcPr>
            <w:tcW w:w="992" w:type="dxa"/>
            <w:tcBorders>
              <w:top w:val="nil"/>
              <w:left w:val="nil"/>
              <w:bottom w:val="single" w:sz="4" w:space="0" w:color="auto"/>
              <w:right w:val="single" w:sz="4" w:space="0" w:color="auto"/>
            </w:tcBorders>
            <w:vAlign w:val="center"/>
          </w:tcPr>
          <w:p w:rsidR="001347EF" w:rsidRPr="001347EF" w:rsidRDefault="001347EF" w:rsidP="008F596B">
            <w:pPr>
              <w:jc w:val="center"/>
            </w:pPr>
            <w:r w:rsidRPr="001347EF">
              <w:t>100,0</w:t>
            </w:r>
          </w:p>
        </w:tc>
      </w:tr>
      <w:tr w:rsidR="001347EF" w:rsidRPr="001347EF" w:rsidTr="001347EF">
        <w:trPr>
          <w:trHeight w:val="300"/>
        </w:trPr>
        <w:tc>
          <w:tcPr>
            <w:tcW w:w="568" w:type="dxa"/>
            <w:vMerge w:val="restart"/>
            <w:tcBorders>
              <w:top w:val="nil"/>
              <w:left w:val="single" w:sz="4" w:space="0" w:color="auto"/>
              <w:bottom w:val="single" w:sz="4" w:space="0" w:color="auto"/>
              <w:right w:val="single" w:sz="4" w:space="0" w:color="auto"/>
            </w:tcBorders>
            <w:noWrap/>
            <w:vAlign w:val="center"/>
            <w:hideMark/>
          </w:tcPr>
          <w:p w:rsidR="001347EF" w:rsidRPr="001347EF" w:rsidRDefault="001347EF" w:rsidP="008F596B">
            <w:r w:rsidRPr="001347EF">
              <w:t>1.</w:t>
            </w:r>
          </w:p>
        </w:tc>
        <w:tc>
          <w:tcPr>
            <w:tcW w:w="1416" w:type="dxa"/>
            <w:tcBorders>
              <w:top w:val="single" w:sz="4" w:space="0" w:color="auto"/>
              <w:left w:val="nil"/>
              <w:bottom w:val="single" w:sz="4" w:space="0" w:color="BFBFBF"/>
              <w:right w:val="single" w:sz="4" w:space="0" w:color="auto"/>
            </w:tcBorders>
            <w:vAlign w:val="center"/>
            <w:hideMark/>
          </w:tcPr>
          <w:p w:rsidR="001347EF" w:rsidRPr="001347EF" w:rsidRDefault="001347EF" w:rsidP="008F596B">
            <w:r w:rsidRPr="001347EF">
              <w:t xml:space="preserve">Строительство Дома культуры в </w:t>
            </w:r>
            <w:proofErr w:type="spellStart"/>
            <w:r w:rsidRPr="001347EF">
              <w:t>с</w:t>
            </w:r>
            <w:proofErr w:type="gramStart"/>
            <w:r w:rsidRPr="001347EF">
              <w:t>.В</w:t>
            </w:r>
            <w:proofErr w:type="gramEnd"/>
            <w:r w:rsidRPr="001347EF">
              <w:t>олодино</w:t>
            </w:r>
            <w:proofErr w:type="spellEnd"/>
            <w:r w:rsidRPr="001347EF">
              <w:t xml:space="preserve"> Кривошеинского района Томской области,</w:t>
            </w:r>
          </w:p>
          <w:p w:rsidR="001347EF" w:rsidRPr="001347EF" w:rsidRDefault="001347EF" w:rsidP="008F596B">
            <w:r w:rsidRPr="001347EF">
              <w:t>в том числе:</w:t>
            </w:r>
          </w:p>
        </w:tc>
        <w:tc>
          <w:tcPr>
            <w:tcW w:w="567" w:type="dxa"/>
            <w:tcBorders>
              <w:top w:val="nil"/>
              <w:left w:val="nil"/>
              <w:bottom w:val="single" w:sz="4" w:space="0" w:color="BFBFBF"/>
              <w:right w:val="single" w:sz="4" w:space="0" w:color="auto"/>
            </w:tcBorders>
            <w:vAlign w:val="center"/>
            <w:hideMark/>
          </w:tcPr>
          <w:p w:rsidR="001347EF" w:rsidRPr="001347EF" w:rsidRDefault="001347EF" w:rsidP="008F596B"/>
        </w:tc>
        <w:tc>
          <w:tcPr>
            <w:tcW w:w="567" w:type="dxa"/>
            <w:tcBorders>
              <w:top w:val="nil"/>
              <w:left w:val="nil"/>
              <w:bottom w:val="single" w:sz="4" w:space="0" w:color="BFBFBF"/>
              <w:right w:val="nil"/>
            </w:tcBorders>
            <w:vAlign w:val="center"/>
            <w:hideMark/>
          </w:tcPr>
          <w:p w:rsidR="001347EF" w:rsidRPr="001347EF" w:rsidRDefault="001347EF" w:rsidP="008F596B"/>
        </w:tc>
        <w:tc>
          <w:tcPr>
            <w:tcW w:w="1457" w:type="dxa"/>
            <w:tcBorders>
              <w:top w:val="nil"/>
              <w:left w:val="single" w:sz="4" w:space="0" w:color="auto"/>
              <w:bottom w:val="single" w:sz="4" w:space="0" w:color="BFBFBF"/>
              <w:right w:val="single" w:sz="4" w:space="0" w:color="auto"/>
            </w:tcBorders>
            <w:vAlign w:val="center"/>
            <w:hideMark/>
          </w:tcPr>
          <w:p w:rsidR="001347EF" w:rsidRPr="001347EF" w:rsidRDefault="001347EF" w:rsidP="008F596B"/>
        </w:tc>
        <w:tc>
          <w:tcPr>
            <w:tcW w:w="527" w:type="dxa"/>
            <w:tcBorders>
              <w:top w:val="nil"/>
              <w:left w:val="nil"/>
              <w:bottom w:val="single" w:sz="4" w:space="0" w:color="BFBFBF"/>
              <w:right w:val="single" w:sz="4" w:space="0" w:color="auto"/>
            </w:tcBorders>
            <w:vAlign w:val="center"/>
            <w:hideMark/>
          </w:tcPr>
          <w:p w:rsidR="001347EF" w:rsidRPr="001347EF" w:rsidRDefault="001347EF" w:rsidP="008F596B">
            <w:r w:rsidRPr="001347EF">
              <w:t> </w:t>
            </w:r>
          </w:p>
        </w:tc>
        <w:tc>
          <w:tcPr>
            <w:tcW w:w="709" w:type="dxa"/>
            <w:tcBorders>
              <w:top w:val="nil"/>
              <w:left w:val="nil"/>
              <w:bottom w:val="single" w:sz="4" w:space="0" w:color="BFBFBF"/>
              <w:right w:val="single" w:sz="4" w:space="0" w:color="auto"/>
            </w:tcBorders>
            <w:vAlign w:val="center"/>
            <w:hideMark/>
          </w:tcPr>
          <w:p w:rsidR="001347EF" w:rsidRPr="001347EF" w:rsidRDefault="001347EF" w:rsidP="008F596B">
            <w:pPr>
              <w:jc w:val="center"/>
            </w:pPr>
          </w:p>
        </w:tc>
        <w:tc>
          <w:tcPr>
            <w:tcW w:w="993" w:type="dxa"/>
            <w:tcBorders>
              <w:top w:val="nil"/>
              <w:left w:val="nil"/>
              <w:bottom w:val="single" w:sz="4" w:space="0" w:color="BFBFBF"/>
              <w:right w:val="single" w:sz="4" w:space="0" w:color="auto"/>
            </w:tcBorders>
          </w:tcPr>
          <w:p w:rsidR="001347EF" w:rsidRPr="001347EF" w:rsidRDefault="001347EF" w:rsidP="008F596B">
            <w:pPr>
              <w:jc w:val="center"/>
            </w:pPr>
          </w:p>
        </w:tc>
        <w:tc>
          <w:tcPr>
            <w:tcW w:w="992" w:type="dxa"/>
            <w:tcBorders>
              <w:top w:val="nil"/>
              <w:left w:val="nil"/>
              <w:bottom w:val="single" w:sz="4" w:space="0" w:color="BFBFBF"/>
              <w:right w:val="single" w:sz="4" w:space="0" w:color="auto"/>
            </w:tcBorders>
          </w:tcPr>
          <w:p w:rsidR="001347EF" w:rsidRPr="001347EF" w:rsidRDefault="001347EF" w:rsidP="008F596B">
            <w:pPr>
              <w:jc w:val="center"/>
            </w:pPr>
          </w:p>
        </w:tc>
      </w:tr>
      <w:tr w:rsidR="001347EF" w:rsidRPr="001347EF" w:rsidTr="001347EF">
        <w:trPr>
          <w:trHeight w:val="300"/>
        </w:trPr>
        <w:tc>
          <w:tcPr>
            <w:tcW w:w="568" w:type="dxa"/>
            <w:vMerge/>
            <w:tcBorders>
              <w:top w:val="nil"/>
              <w:left w:val="single" w:sz="4" w:space="0" w:color="auto"/>
              <w:bottom w:val="single" w:sz="4" w:space="0" w:color="auto"/>
              <w:right w:val="single" w:sz="4" w:space="0" w:color="auto"/>
            </w:tcBorders>
            <w:vAlign w:val="center"/>
            <w:hideMark/>
          </w:tcPr>
          <w:p w:rsidR="001347EF" w:rsidRPr="001347EF" w:rsidRDefault="001347EF" w:rsidP="008F596B"/>
        </w:tc>
        <w:tc>
          <w:tcPr>
            <w:tcW w:w="1416" w:type="dxa"/>
            <w:tcBorders>
              <w:top w:val="single" w:sz="4" w:space="0" w:color="BFBFBF"/>
              <w:left w:val="nil"/>
              <w:bottom w:val="single" w:sz="4" w:space="0" w:color="BFBFBF"/>
              <w:right w:val="single" w:sz="4" w:space="0" w:color="auto"/>
            </w:tcBorders>
            <w:vAlign w:val="center"/>
            <w:hideMark/>
          </w:tcPr>
          <w:p w:rsidR="001347EF" w:rsidRPr="001347EF" w:rsidRDefault="001347EF" w:rsidP="008F596B">
            <w:r w:rsidRPr="001347EF">
              <w:t>местный бюджет</w:t>
            </w:r>
          </w:p>
        </w:tc>
        <w:tc>
          <w:tcPr>
            <w:tcW w:w="567" w:type="dxa"/>
            <w:tcBorders>
              <w:top w:val="single" w:sz="4" w:space="0" w:color="BFBFBF"/>
              <w:left w:val="nil"/>
              <w:bottom w:val="single" w:sz="4" w:space="0" w:color="BFBFBF"/>
              <w:right w:val="single" w:sz="4" w:space="0" w:color="auto"/>
            </w:tcBorders>
            <w:vAlign w:val="center"/>
          </w:tcPr>
          <w:p w:rsidR="001347EF" w:rsidRPr="001347EF" w:rsidRDefault="001347EF" w:rsidP="008F596B">
            <w:r w:rsidRPr="001347EF">
              <w:t>08</w:t>
            </w:r>
          </w:p>
        </w:tc>
        <w:tc>
          <w:tcPr>
            <w:tcW w:w="567" w:type="dxa"/>
            <w:tcBorders>
              <w:top w:val="single" w:sz="4" w:space="0" w:color="BFBFBF"/>
              <w:left w:val="nil"/>
              <w:bottom w:val="single" w:sz="4" w:space="0" w:color="BFBFBF"/>
              <w:right w:val="nil"/>
            </w:tcBorders>
            <w:vAlign w:val="center"/>
          </w:tcPr>
          <w:p w:rsidR="001347EF" w:rsidRPr="001347EF" w:rsidRDefault="001347EF" w:rsidP="008F596B">
            <w:r w:rsidRPr="001347EF">
              <w:t>01</w:t>
            </w:r>
          </w:p>
        </w:tc>
        <w:tc>
          <w:tcPr>
            <w:tcW w:w="1457" w:type="dxa"/>
            <w:tcBorders>
              <w:top w:val="single" w:sz="4" w:space="0" w:color="BFBFBF"/>
              <w:left w:val="single" w:sz="4" w:space="0" w:color="auto"/>
              <w:bottom w:val="single" w:sz="4" w:space="0" w:color="BFBFBF"/>
              <w:right w:val="single" w:sz="4" w:space="0" w:color="auto"/>
            </w:tcBorders>
            <w:vAlign w:val="center"/>
          </w:tcPr>
          <w:p w:rsidR="001347EF" w:rsidRPr="001347EF" w:rsidRDefault="001347EF" w:rsidP="008F596B">
            <w:pPr>
              <w:jc w:val="center"/>
            </w:pPr>
            <w:r w:rsidRPr="001347EF">
              <w:t>7920500000</w:t>
            </w:r>
          </w:p>
        </w:tc>
        <w:tc>
          <w:tcPr>
            <w:tcW w:w="527" w:type="dxa"/>
            <w:tcBorders>
              <w:top w:val="single" w:sz="4" w:space="0" w:color="BFBFBF"/>
              <w:left w:val="nil"/>
              <w:bottom w:val="single" w:sz="4" w:space="0" w:color="BFBFBF"/>
              <w:right w:val="single" w:sz="4" w:space="0" w:color="auto"/>
            </w:tcBorders>
            <w:vAlign w:val="center"/>
          </w:tcPr>
          <w:p w:rsidR="001347EF" w:rsidRPr="001347EF" w:rsidRDefault="001347EF" w:rsidP="008F596B">
            <w:pPr>
              <w:jc w:val="center"/>
            </w:pPr>
            <w:r w:rsidRPr="001347EF">
              <w:t>410</w:t>
            </w:r>
          </w:p>
        </w:tc>
        <w:tc>
          <w:tcPr>
            <w:tcW w:w="709" w:type="dxa"/>
            <w:tcBorders>
              <w:top w:val="single" w:sz="4" w:space="0" w:color="BFBFBF"/>
              <w:left w:val="nil"/>
              <w:bottom w:val="single" w:sz="4" w:space="0" w:color="BFBFBF"/>
              <w:right w:val="single" w:sz="4" w:space="0" w:color="auto"/>
            </w:tcBorders>
            <w:vAlign w:val="center"/>
            <w:hideMark/>
          </w:tcPr>
          <w:p w:rsidR="001347EF" w:rsidRPr="001347EF" w:rsidRDefault="001347EF" w:rsidP="008F596B">
            <w:pPr>
              <w:jc w:val="center"/>
            </w:pPr>
            <w:r w:rsidRPr="001347EF">
              <w:t>1596,0</w:t>
            </w:r>
          </w:p>
        </w:tc>
        <w:tc>
          <w:tcPr>
            <w:tcW w:w="993" w:type="dxa"/>
            <w:tcBorders>
              <w:top w:val="single" w:sz="4" w:space="0" w:color="BFBFBF"/>
              <w:left w:val="nil"/>
              <w:bottom w:val="single" w:sz="4" w:space="0" w:color="BFBFBF"/>
              <w:right w:val="single" w:sz="4" w:space="0" w:color="auto"/>
            </w:tcBorders>
          </w:tcPr>
          <w:p w:rsidR="001347EF" w:rsidRPr="001347EF" w:rsidRDefault="001347EF" w:rsidP="008F596B">
            <w:pPr>
              <w:jc w:val="center"/>
            </w:pPr>
            <w:r w:rsidRPr="001347EF">
              <w:t>1596,0</w:t>
            </w:r>
          </w:p>
        </w:tc>
        <w:tc>
          <w:tcPr>
            <w:tcW w:w="992" w:type="dxa"/>
            <w:tcBorders>
              <w:top w:val="single" w:sz="4" w:space="0" w:color="BFBFBF"/>
              <w:left w:val="nil"/>
              <w:bottom w:val="single" w:sz="4" w:space="0" w:color="BFBFBF"/>
              <w:right w:val="single" w:sz="4" w:space="0" w:color="auto"/>
            </w:tcBorders>
          </w:tcPr>
          <w:p w:rsidR="001347EF" w:rsidRPr="001347EF" w:rsidRDefault="001347EF" w:rsidP="008F596B">
            <w:pPr>
              <w:jc w:val="center"/>
            </w:pPr>
            <w:r w:rsidRPr="001347EF">
              <w:t>100,0</w:t>
            </w:r>
          </w:p>
        </w:tc>
      </w:tr>
      <w:tr w:rsidR="001347EF" w:rsidRPr="001347EF" w:rsidTr="001347EF">
        <w:trPr>
          <w:trHeight w:val="300"/>
        </w:trPr>
        <w:tc>
          <w:tcPr>
            <w:tcW w:w="568" w:type="dxa"/>
            <w:vMerge/>
            <w:tcBorders>
              <w:top w:val="nil"/>
              <w:left w:val="single" w:sz="4" w:space="0" w:color="auto"/>
              <w:bottom w:val="single" w:sz="4" w:space="0" w:color="auto"/>
              <w:right w:val="single" w:sz="4" w:space="0" w:color="auto"/>
            </w:tcBorders>
            <w:vAlign w:val="center"/>
            <w:hideMark/>
          </w:tcPr>
          <w:p w:rsidR="001347EF" w:rsidRPr="001347EF" w:rsidRDefault="001347EF" w:rsidP="008F596B"/>
        </w:tc>
        <w:tc>
          <w:tcPr>
            <w:tcW w:w="1416" w:type="dxa"/>
            <w:tcBorders>
              <w:top w:val="single" w:sz="4" w:space="0" w:color="BFBFBF"/>
              <w:left w:val="nil"/>
              <w:bottom w:val="single" w:sz="4" w:space="0" w:color="BFBFBF"/>
              <w:right w:val="single" w:sz="4" w:space="0" w:color="auto"/>
            </w:tcBorders>
            <w:vAlign w:val="center"/>
            <w:hideMark/>
          </w:tcPr>
          <w:p w:rsidR="001347EF" w:rsidRPr="001347EF" w:rsidRDefault="001347EF" w:rsidP="008F596B">
            <w:pPr>
              <w:rPr>
                <w:color w:val="000000"/>
              </w:rPr>
            </w:pPr>
            <w:r w:rsidRPr="001347EF">
              <w:rPr>
                <w:color w:val="000000"/>
              </w:rPr>
              <w:t>областной бюджет</w:t>
            </w:r>
          </w:p>
        </w:tc>
        <w:tc>
          <w:tcPr>
            <w:tcW w:w="567" w:type="dxa"/>
            <w:tcBorders>
              <w:top w:val="single" w:sz="4" w:space="0" w:color="BFBFBF"/>
              <w:left w:val="nil"/>
              <w:bottom w:val="single" w:sz="4" w:space="0" w:color="BFBFBF"/>
              <w:right w:val="single" w:sz="4" w:space="0" w:color="auto"/>
            </w:tcBorders>
            <w:vAlign w:val="center"/>
            <w:hideMark/>
          </w:tcPr>
          <w:p w:rsidR="001347EF" w:rsidRPr="001347EF" w:rsidRDefault="001347EF" w:rsidP="008F596B"/>
        </w:tc>
        <w:tc>
          <w:tcPr>
            <w:tcW w:w="567" w:type="dxa"/>
            <w:tcBorders>
              <w:top w:val="single" w:sz="4" w:space="0" w:color="BFBFBF"/>
              <w:left w:val="nil"/>
              <w:bottom w:val="single" w:sz="4" w:space="0" w:color="BFBFBF"/>
              <w:right w:val="nil"/>
            </w:tcBorders>
            <w:vAlign w:val="center"/>
            <w:hideMark/>
          </w:tcPr>
          <w:p w:rsidR="001347EF" w:rsidRPr="001347EF" w:rsidRDefault="001347EF" w:rsidP="008F596B"/>
        </w:tc>
        <w:tc>
          <w:tcPr>
            <w:tcW w:w="1457" w:type="dxa"/>
            <w:tcBorders>
              <w:top w:val="single" w:sz="4" w:space="0" w:color="BFBFBF"/>
              <w:left w:val="single" w:sz="4" w:space="0" w:color="auto"/>
              <w:bottom w:val="single" w:sz="4" w:space="0" w:color="BFBFBF"/>
              <w:right w:val="single" w:sz="4" w:space="0" w:color="auto"/>
            </w:tcBorders>
            <w:vAlign w:val="center"/>
            <w:hideMark/>
          </w:tcPr>
          <w:p w:rsidR="001347EF" w:rsidRPr="001347EF" w:rsidRDefault="001347EF" w:rsidP="008F596B">
            <w:pPr>
              <w:jc w:val="center"/>
            </w:pPr>
          </w:p>
        </w:tc>
        <w:tc>
          <w:tcPr>
            <w:tcW w:w="527" w:type="dxa"/>
            <w:tcBorders>
              <w:top w:val="single" w:sz="4" w:space="0" w:color="BFBFBF"/>
              <w:left w:val="nil"/>
              <w:bottom w:val="single" w:sz="4" w:space="0" w:color="BFBFBF"/>
              <w:right w:val="single" w:sz="4" w:space="0" w:color="auto"/>
            </w:tcBorders>
            <w:vAlign w:val="center"/>
            <w:hideMark/>
          </w:tcPr>
          <w:p w:rsidR="001347EF" w:rsidRPr="001347EF" w:rsidRDefault="001347EF" w:rsidP="008F596B">
            <w:pPr>
              <w:jc w:val="center"/>
            </w:pPr>
          </w:p>
        </w:tc>
        <w:tc>
          <w:tcPr>
            <w:tcW w:w="709" w:type="dxa"/>
            <w:tcBorders>
              <w:top w:val="single" w:sz="4" w:space="0" w:color="BFBFBF"/>
              <w:left w:val="nil"/>
              <w:bottom w:val="single" w:sz="4" w:space="0" w:color="BFBFBF"/>
              <w:right w:val="single" w:sz="4" w:space="0" w:color="auto"/>
            </w:tcBorders>
            <w:vAlign w:val="center"/>
            <w:hideMark/>
          </w:tcPr>
          <w:p w:rsidR="001347EF" w:rsidRPr="001347EF" w:rsidRDefault="001347EF" w:rsidP="008F596B">
            <w:pPr>
              <w:jc w:val="center"/>
            </w:pPr>
          </w:p>
        </w:tc>
        <w:tc>
          <w:tcPr>
            <w:tcW w:w="993" w:type="dxa"/>
            <w:tcBorders>
              <w:top w:val="single" w:sz="4" w:space="0" w:color="BFBFBF"/>
              <w:left w:val="nil"/>
              <w:bottom w:val="single" w:sz="4" w:space="0" w:color="BFBFBF"/>
              <w:right w:val="single" w:sz="4" w:space="0" w:color="auto"/>
            </w:tcBorders>
          </w:tcPr>
          <w:p w:rsidR="001347EF" w:rsidRPr="001347EF" w:rsidRDefault="001347EF" w:rsidP="008F596B">
            <w:pPr>
              <w:jc w:val="center"/>
            </w:pPr>
          </w:p>
        </w:tc>
        <w:tc>
          <w:tcPr>
            <w:tcW w:w="992" w:type="dxa"/>
            <w:tcBorders>
              <w:top w:val="single" w:sz="4" w:space="0" w:color="BFBFBF"/>
              <w:left w:val="nil"/>
              <w:bottom w:val="single" w:sz="4" w:space="0" w:color="BFBFBF"/>
              <w:right w:val="single" w:sz="4" w:space="0" w:color="auto"/>
            </w:tcBorders>
          </w:tcPr>
          <w:p w:rsidR="001347EF" w:rsidRPr="001347EF" w:rsidRDefault="001347EF" w:rsidP="008F596B">
            <w:pPr>
              <w:jc w:val="center"/>
            </w:pPr>
          </w:p>
        </w:tc>
      </w:tr>
      <w:tr w:rsidR="001347EF" w:rsidRPr="001347EF" w:rsidTr="001347EF">
        <w:trPr>
          <w:trHeight w:val="300"/>
        </w:trPr>
        <w:tc>
          <w:tcPr>
            <w:tcW w:w="568" w:type="dxa"/>
            <w:vMerge/>
            <w:tcBorders>
              <w:top w:val="nil"/>
              <w:left w:val="single" w:sz="4" w:space="0" w:color="auto"/>
              <w:bottom w:val="single" w:sz="4" w:space="0" w:color="auto"/>
              <w:right w:val="single" w:sz="4" w:space="0" w:color="auto"/>
            </w:tcBorders>
            <w:vAlign w:val="center"/>
            <w:hideMark/>
          </w:tcPr>
          <w:p w:rsidR="001347EF" w:rsidRPr="001347EF" w:rsidRDefault="001347EF" w:rsidP="008F596B"/>
        </w:tc>
        <w:tc>
          <w:tcPr>
            <w:tcW w:w="1416" w:type="dxa"/>
            <w:tcBorders>
              <w:top w:val="single" w:sz="4" w:space="0" w:color="BFBFBF"/>
              <w:left w:val="nil"/>
              <w:bottom w:val="single" w:sz="4" w:space="0" w:color="auto"/>
              <w:right w:val="single" w:sz="4" w:space="0" w:color="auto"/>
            </w:tcBorders>
            <w:vAlign w:val="center"/>
            <w:hideMark/>
          </w:tcPr>
          <w:p w:rsidR="001347EF" w:rsidRPr="001347EF" w:rsidRDefault="001347EF" w:rsidP="008F596B">
            <w:pPr>
              <w:rPr>
                <w:color w:val="000000"/>
              </w:rPr>
            </w:pPr>
            <w:r w:rsidRPr="001347EF">
              <w:rPr>
                <w:color w:val="000000"/>
              </w:rPr>
              <w:t>федеральный бюджет</w:t>
            </w:r>
          </w:p>
        </w:tc>
        <w:tc>
          <w:tcPr>
            <w:tcW w:w="567" w:type="dxa"/>
            <w:tcBorders>
              <w:top w:val="single" w:sz="4" w:space="0" w:color="BFBFBF"/>
              <w:left w:val="nil"/>
              <w:bottom w:val="single" w:sz="4" w:space="0" w:color="auto"/>
              <w:right w:val="single" w:sz="4" w:space="0" w:color="auto"/>
            </w:tcBorders>
            <w:vAlign w:val="center"/>
            <w:hideMark/>
          </w:tcPr>
          <w:p w:rsidR="001347EF" w:rsidRPr="001347EF" w:rsidRDefault="001347EF" w:rsidP="008F596B"/>
        </w:tc>
        <w:tc>
          <w:tcPr>
            <w:tcW w:w="567" w:type="dxa"/>
            <w:tcBorders>
              <w:top w:val="single" w:sz="4" w:space="0" w:color="BFBFBF"/>
              <w:left w:val="nil"/>
              <w:bottom w:val="single" w:sz="4" w:space="0" w:color="auto"/>
              <w:right w:val="nil"/>
            </w:tcBorders>
            <w:vAlign w:val="center"/>
            <w:hideMark/>
          </w:tcPr>
          <w:p w:rsidR="001347EF" w:rsidRPr="001347EF" w:rsidRDefault="001347EF" w:rsidP="008F596B"/>
        </w:tc>
        <w:tc>
          <w:tcPr>
            <w:tcW w:w="1457" w:type="dxa"/>
            <w:tcBorders>
              <w:top w:val="single" w:sz="4" w:space="0" w:color="BFBFBF"/>
              <w:left w:val="single" w:sz="4" w:space="0" w:color="auto"/>
              <w:bottom w:val="single" w:sz="4" w:space="0" w:color="auto"/>
              <w:right w:val="single" w:sz="4" w:space="0" w:color="auto"/>
            </w:tcBorders>
            <w:vAlign w:val="center"/>
            <w:hideMark/>
          </w:tcPr>
          <w:p w:rsidR="001347EF" w:rsidRPr="001347EF" w:rsidRDefault="001347EF" w:rsidP="008F596B"/>
        </w:tc>
        <w:tc>
          <w:tcPr>
            <w:tcW w:w="527" w:type="dxa"/>
            <w:tcBorders>
              <w:top w:val="single" w:sz="4" w:space="0" w:color="BFBFBF"/>
              <w:left w:val="nil"/>
              <w:bottom w:val="single" w:sz="4" w:space="0" w:color="auto"/>
              <w:right w:val="single" w:sz="4" w:space="0" w:color="auto"/>
            </w:tcBorders>
            <w:vAlign w:val="center"/>
            <w:hideMark/>
          </w:tcPr>
          <w:p w:rsidR="001347EF" w:rsidRPr="001347EF" w:rsidRDefault="001347EF" w:rsidP="008F596B"/>
        </w:tc>
        <w:tc>
          <w:tcPr>
            <w:tcW w:w="709" w:type="dxa"/>
            <w:tcBorders>
              <w:top w:val="single" w:sz="4" w:space="0" w:color="BFBFBF"/>
              <w:left w:val="nil"/>
              <w:bottom w:val="single" w:sz="4" w:space="0" w:color="auto"/>
              <w:right w:val="single" w:sz="4" w:space="0" w:color="auto"/>
            </w:tcBorders>
            <w:vAlign w:val="center"/>
            <w:hideMark/>
          </w:tcPr>
          <w:p w:rsidR="001347EF" w:rsidRPr="001347EF" w:rsidRDefault="001347EF" w:rsidP="008F596B">
            <w:pPr>
              <w:jc w:val="center"/>
            </w:pPr>
          </w:p>
        </w:tc>
        <w:tc>
          <w:tcPr>
            <w:tcW w:w="993" w:type="dxa"/>
            <w:tcBorders>
              <w:top w:val="single" w:sz="4" w:space="0" w:color="BFBFBF"/>
              <w:left w:val="nil"/>
              <w:bottom w:val="single" w:sz="4" w:space="0" w:color="auto"/>
              <w:right w:val="single" w:sz="4" w:space="0" w:color="auto"/>
            </w:tcBorders>
          </w:tcPr>
          <w:p w:rsidR="001347EF" w:rsidRPr="001347EF" w:rsidRDefault="001347EF" w:rsidP="008F596B">
            <w:pPr>
              <w:jc w:val="center"/>
            </w:pPr>
          </w:p>
        </w:tc>
        <w:tc>
          <w:tcPr>
            <w:tcW w:w="992" w:type="dxa"/>
            <w:tcBorders>
              <w:top w:val="single" w:sz="4" w:space="0" w:color="BFBFBF"/>
              <w:left w:val="nil"/>
              <w:bottom w:val="single" w:sz="4" w:space="0" w:color="auto"/>
              <w:right w:val="single" w:sz="4" w:space="0" w:color="auto"/>
            </w:tcBorders>
          </w:tcPr>
          <w:p w:rsidR="001347EF" w:rsidRPr="001347EF" w:rsidRDefault="001347EF" w:rsidP="008F596B">
            <w:pPr>
              <w:jc w:val="center"/>
            </w:pPr>
          </w:p>
        </w:tc>
      </w:tr>
      <w:tr w:rsidR="001347EF" w:rsidRPr="001347EF" w:rsidTr="001347EF">
        <w:trPr>
          <w:trHeight w:val="300"/>
        </w:trPr>
        <w:tc>
          <w:tcPr>
            <w:tcW w:w="5102" w:type="dxa"/>
            <w:gridSpan w:val="6"/>
            <w:tcBorders>
              <w:top w:val="nil"/>
              <w:left w:val="single" w:sz="4" w:space="0" w:color="auto"/>
              <w:bottom w:val="single" w:sz="4" w:space="0" w:color="auto"/>
              <w:right w:val="single" w:sz="4" w:space="0" w:color="auto"/>
            </w:tcBorders>
            <w:noWrap/>
            <w:vAlign w:val="center"/>
            <w:hideMark/>
          </w:tcPr>
          <w:p w:rsidR="001347EF" w:rsidRPr="001347EF" w:rsidRDefault="001347EF" w:rsidP="008F596B">
            <w:pPr>
              <w:rPr>
                <w:bCs/>
              </w:rPr>
            </w:pPr>
            <w:r w:rsidRPr="001347EF">
              <w:t>Раздел 2. О</w:t>
            </w:r>
            <w:r w:rsidRPr="001347EF">
              <w:rPr>
                <w:bCs/>
              </w:rPr>
              <w:t>бъекты недвижимого имущества, приобретаемые в муниципальную собственность</w:t>
            </w:r>
          </w:p>
          <w:p w:rsidR="001347EF" w:rsidRPr="001347EF" w:rsidRDefault="001347EF" w:rsidP="008F596B">
            <w:r w:rsidRPr="001347EF">
              <w:rPr>
                <w:bCs/>
              </w:rPr>
              <w:t>Итого</w:t>
            </w:r>
          </w:p>
        </w:tc>
        <w:tc>
          <w:tcPr>
            <w:tcW w:w="709" w:type="dxa"/>
            <w:tcBorders>
              <w:top w:val="single" w:sz="4" w:space="0" w:color="A6A6A6"/>
              <w:left w:val="nil"/>
              <w:bottom w:val="single" w:sz="4" w:space="0" w:color="auto"/>
              <w:right w:val="single" w:sz="4" w:space="0" w:color="auto"/>
            </w:tcBorders>
            <w:vAlign w:val="center"/>
            <w:hideMark/>
          </w:tcPr>
          <w:p w:rsidR="001347EF" w:rsidRPr="001347EF" w:rsidRDefault="001347EF" w:rsidP="008F596B">
            <w:pPr>
              <w:jc w:val="center"/>
            </w:pPr>
            <w:r w:rsidRPr="001347EF">
              <w:t>965,9</w:t>
            </w:r>
          </w:p>
        </w:tc>
        <w:tc>
          <w:tcPr>
            <w:tcW w:w="993" w:type="dxa"/>
            <w:tcBorders>
              <w:top w:val="single" w:sz="4" w:space="0" w:color="A6A6A6"/>
              <w:left w:val="nil"/>
              <w:bottom w:val="single" w:sz="4" w:space="0" w:color="auto"/>
              <w:right w:val="single" w:sz="4" w:space="0" w:color="auto"/>
            </w:tcBorders>
            <w:vAlign w:val="center"/>
          </w:tcPr>
          <w:p w:rsidR="001347EF" w:rsidRPr="001347EF" w:rsidRDefault="001347EF" w:rsidP="008F596B">
            <w:pPr>
              <w:jc w:val="center"/>
            </w:pPr>
            <w:r w:rsidRPr="001347EF">
              <w:t>965,9</w:t>
            </w:r>
          </w:p>
        </w:tc>
        <w:tc>
          <w:tcPr>
            <w:tcW w:w="992" w:type="dxa"/>
            <w:tcBorders>
              <w:top w:val="single" w:sz="4" w:space="0" w:color="A6A6A6"/>
              <w:left w:val="nil"/>
              <w:bottom w:val="single" w:sz="4" w:space="0" w:color="auto"/>
              <w:right w:val="single" w:sz="4" w:space="0" w:color="auto"/>
            </w:tcBorders>
            <w:vAlign w:val="center"/>
          </w:tcPr>
          <w:p w:rsidR="001347EF" w:rsidRPr="001347EF" w:rsidRDefault="001347EF" w:rsidP="008F596B">
            <w:pPr>
              <w:jc w:val="center"/>
            </w:pPr>
            <w:r w:rsidRPr="001347EF">
              <w:t>100,0</w:t>
            </w:r>
          </w:p>
        </w:tc>
      </w:tr>
      <w:tr w:rsidR="001347EF" w:rsidRPr="001347EF" w:rsidTr="001347EF">
        <w:trPr>
          <w:trHeight w:val="300"/>
        </w:trPr>
        <w:tc>
          <w:tcPr>
            <w:tcW w:w="568" w:type="dxa"/>
            <w:vMerge w:val="restart"/>
            <w:tcBorders>
              <w:left w:val="single" w:sz="4" w:space="0" w:color="auto"/>
              <w:right w:val="single" w:sz="4" w:space="0" w:color="auto"/>
            </w:tcBorders>
            <w:vAlign w:val="center"/>
            <w:hideMark/>
          </w:tcPr>
          <w:p w:rsidR="001347EF" w:rsidRPr="001347EF" w:rsidRDefault="001347EF" w:rsidP="008F596B">
            <w:r w:rsidRPr="001347EF">
              <w:t>1.</w:t>
            </w:r>
          </w:p>
        </w:tc>
        <w:tc>
          <w:tcPr>
            <w:tcW w:w="1416" w:type="dxa"/>
            <w:tcBorders>
              <w:top w:val="single" w:sz="4" w:space="0" w:color="auto"/>
              <w:left w:val="nil"/>
              <w:bottom w:val="single" w:sz="4" w:space="0" w:color="BFBFBF"/>
              <w:right w:val="single" w:sz="4" w:space="0" w:color="auto"/>
            </w:tcBorders>
            <w:vAlign w:val="center"/>
            <w:hideMark/>
          </w:tcPr>
          <w:p w:rsidR="001347EF" w:rsidRPr="001347EF" w:rsidRDefault="001347EF" w:rsidP="008F596B">
            <w:r w:rsidRPr="001347EF">
              <w:t>Приобретение жилых помещений детям-сиротам и детям, оставшимся без попечения родителей, лицам из их числа,</w:t>
            </w:r>
          </w:p>
          <w:p w:rsidR="001347EF" w:rsidRPr="001347EF" w:rsidRDefault="001347EF" w:rsidP="008F596B">
            <w:pPr>
              <w:rPr>
                <w:color w:val="000000"/>
              </w:rPr>
            </w:pPr>
            <w:r w:rsidRPr="001347EF">
              <w:t>в том числе:</w:t>
            </w:r>
          </w:p>
        </w:tc>
        <w:tc>
          <w:tcPr>
            <w:tcW w:w="567" w:type="dxa"/>
            <w:tcBorders>
              <w:top w:val="single" w:sz="4" w:space="0" w:color="auto"/>
              <w:left w:val="nil"/>
              <w:bottom w:val="single" w:sz="4" w:space="0" w:color="BFBFBF"/>
              <w:right w:val="single" w:sz="4" w:space="0" w:color="auto"/>
            </w:tcBorders>
            <w:vAlign w:val="center"/>
            <w:hideMark/>
          </w:tcPr>
          <w:p w:rsidR="001347EF" w:rsidRPr="001347EF" w:rsidRDefault="001347EF" w:rsidP="008F596B">
            <w:pPr>
              <w:jc w:val="center"/>
            </w:pPr>
          </w:p>
        </w:tc>
        <w:tc>
          <w:tcPr>
            <w:tcW w:w="567" w:type="dxa"/>
            <w:tcBorders>
              <w:top w:val="single" w:sz="4" w:space="0" w:color="auto"/>
              <w:left w:val="nil"/>
              <w:bottom w:val="single" w:sz="4" w:space="0" w:color="BFBFBF"/>
              <w:right w:val="nil"/>
            </w:tcBorders>
            <w:vAlign w:val="center"/>
            <w:hideMark/>
          </w:tcPr>
          <w:p w:rsidR="001347EF" w:rsidRPr="001347EF" w:rsidRDefault="001347EF" w:rsidP="008F596B">
            <w:pPr>
              <w:jc w:val="center"/>
            </w:pPr>
          </w:p>
        </w:tc>
        <w:tc>
          <w:tcPr>
            <w:tcW w:w="1457" w:type="dxa"/>
            <w:tcBorders>
              <w:top w:val="single" w:sz="4" w:space="0" w:color="auto"/>
              <w:left w:val="single" w:sz="4" w:space="0" w:color="auto"/>
              <w:bottom w:val="single" w:sz="4" w:space="0" w:color="BFBFBF"/>
              <w:right w:val="single" w:sz="4" w:space="0" w:color="auto"/>
            </w:tcBorders>
            <w:vAlign w:val="center"/>
            <w:hideMark/>
          </w:tcPr>
          <w:p w:rsidR="001347EF" w:rsidRPr="001347EF" w:rsidRDefault="001347EF" w:rsidP="008F596B">
            <w:pPr>
              <w:jc w:val="center"/>
            </w:pPr>
          </w:p>
        </w:tc>
        <w:tc>
          <w:tcPr>
            <w:tcW w:w="527" w:type="dxa"/>
            <w:tcBorders>
              <w:top w:val="single" w:sz="4" w:space="0" w:color="auto"/>
              <w:left w:val="nil"/>
              <w:bottom w:val="single" w:sz="4" w:space="0" w:color="BFBFBF"/>
              <w:right w:val="single" w:sz="4" w:space="0" w:color="auto"/>
            </w:tcBorders>
            <w:vAlign w:val="center"/>
            <w:hideMark/>
          </w:tcPr>
          <w:p w:rsidR="001347EF" w:rsidRPr="001347EF" w:rsidRDefault="001347EF" w:rsidP="008F596B"/>
        </w:tc>
        <w:tc>
          <w:tcPr>
            <w:tcW w:w="709" w:type="dxa"/>
            <w:tcBorders>
              <w:top w:val="single" w:sz="4" w:space="0" w:color="auto"/>
              <w:left w:val="nil"/>
              <w:bottom w:val="single" w:sz="4" w:space="0" w:color="BFBFBF"/>
              <w:right w:val="single" w:sz="4" w:space="0" w:color="auto"/>
            </w:tcBorders>
            <w:vAlign w:val="center"/>
            <w:hideMark/>
          </w:tcPr>
          <w:p w:rsidR="001347EF" w:rsidRPr="001347EF" w:rsidRDefault="001347EF" w:rsidP="008F596B">
            <w:pPr>
              <w:jc w:val="center"/>
            </w:pPr>
          </w:p>
        </w:tc>
        <w:tc>
          <w:tcPr>
            <w:tcW w:w="993" w:type="dxa"/>
            <w:tcBorders>
              <w:top w:val="single" w:sz="4" w:space="0" w:color="auto"/>
              <w:left w:val="nil"/>
              <w:bottom w:val="single" w:sz="4" w:space="0" w:color="BFBFBF"/>
              <w:right w:val="single" w:sz="4" w:space="0" w:color="auto"/>
            </w:tcBorders>
          </w:tcPr>
          <w:p w:rsidR="001347EF" w:rsidRPr="001347EF" w:rsidRDefault="001347EF" w:rsidP="008F596B">
            <w:pPr>
              <w:jc w:val="center"/>
            </w:pPr>
          </w:p>
        </w:tc>
        <w:tc>
          <w:tcPr>
            <w:tcW w:w="992" w:type="dxa"/>
            <w:tcBorders>
              <w:top w:val="single" w:sz="4" w:space="0" w:color="auto"/>
              <w:left w:val="nil"/>
              <w:bottom w:val="single" w:sz="4" w:space="0" w:color="BFBFBF"/>
              <w:right w:val="single" w:sz="4" w:space="0" w:color="auto"/>
            </w:tcBorders>
          </w:tcPr>
          <w:p w:rsidR="001347EF" w:rsidRPr="001347EF" w:rsidRDefault="001347EF" w:rsidP="008F596B">
            <w:pPr>
              <w:jc w:val="center"/>
            </w:pPr>
          </w:p>
        </w:tc>
      </w:tr>
      <w:tr w:rsidR="001347EF" w:rsidRPr="001347EF" w:rsidTr="001347EF">
        <w:trPr>
          <w:trHeight w:val="300"/>
        </w:trPr>
        <w:tc>
          <w:tcPr>
            <w:tcW w:w="568" w:type="dxa"/>
            <w:vMerge/>
            <w:tcBorders>
              <w:left w:val="single" w:sz="4" w:space="0" w:color="auto"/>
              <w:right w:val="single" w:sz="4" w:space="0" w:color="auto"/>
            </w:tcBorders>
            <w:vAlign w:val="center"/>
          </w:tcPr>
          <w:p w:rsidR="001347EF" w:rsidRPr="001347EF" w:rsidRDefault="001347EF" w:rsidP="008F596B"/>
        </w:tc>
        <w:tc>
          <w:tcPr>
            <w:tcW w:w="1416" w:type="dxa"/>
            <w:tcBorders>
              <w:top w:val="single" w:sz="4" w:space="0" w:color="BFBFBF"/>
              <w:left w:val="nil"/>
              <w:bottom w:val="single" w:sz="4" w:space="0" w:color="BFBFBF"/>
              <w:right w:val="single" w:sz="4" w:space="0" w:color="auto"/>
            </w:tcBorders>
            <w:vAlign w:val="center"/>
          </w:tcPr>
          <w:p w:rsidR="001347EF" w:rsidRPr="001347EF" w:rsidRDefault="001347EF" w:rsidP="008F596B">
            <w:pPr>
              <w:rPr>
                <w:color w:val="000000"/>
              </w:rPr>
            </w:pPr>
            <w:r w:rsidRPr="001347EF">
              <w:t>местный бюджет</w:t>
            </w:r>
          </w:p>
        </w:tc>
        <w:tc>
          <w:tcPr>
            <w:tcW w:w="567" w:type="dxa"/>
            <w:tcBorders>
              <w:top w:val="single" w:sz="4" w:space="0" w:color="BFBFBF"/>
              <w:left w:val="nil"/>
              <w:bottom w:val="single" w:sz="4" w:space="0" w:color="BFBFBF"/>
              <w:right w:val="single" w:sz="4" w:space="0" w:color="auto"/>
            </w:tcBorders>
            <w:vAlign w:val="center"/>
          </w:tcPr>
          <w:p w:rsidR="001347EF" w:rsidRPr="001347EF" w:rsidRDefault="001347EF" w:rsidP="008F596B">
            <w:pPr>
              <w:jc w:val="center"/>
            </w:pPr>
          </w:p>
        </w:tc>
        <w:tc>
          <w:tcPr>
            <w:tcW w:w="567" w:type="dxa"/>
            <w:tcBorders>
              <w:top w:val="single" w:sz="4" w:space="0" w:color="BFBFBF"/>
              <w:left w:val="nil"/>
              <w:bottom w:val="single" w:sz="4" w:space="0" w:color="BFBFBF"/>
              <w:right w:val="nil"/>
            </w:tcBorders>
            <w:vAlign w:val="center"/>
          </w:tcPr>
          <w:p w:rsidR="001347EF" w:rsidRPr="001347EF" w:rsidRDefault="001347EF" w:rsidP="008F596B">
            <w:pPr>
              <w:jc w:val="center"/>
            </w:pPr>
          </w:p>
        </w:tc>
        <w:tc>
          <w:tcPr>
            <w:tcW w:w="1457" w:type="dxa"/>
            <w:tcBorders>
              <w:top w:val="single" w:sz="4" w:space="0" w:color="BFBFBF"/>
              <w:left w:val="single" w:sz="4" w:space="0" w:color="auto"/>
              <w:bottom w:val="single" w:sz="4" w:space="0" w:color="BFBFBF"/>
              <w:right w:val="single" w:sz="4" w:space="0" w:color="auto"/>
            </w:tcBorders>
            <w:vAlign w:val="center"/>
          </w:tcPr>
          <w:p w:rsidR="001347EF" w:rsidRPr="001347EF" w:rsidRDefault="001347EF" w:rsidP="008F596B">
            <w:pPr>
              <w:jc w:val="center"/>
            </w:pPr>
          </w:p>
        </w:tc>
        <w:tc>
          <w:tcPr>
            <w:tcW w:w="527" w:type="dxa"/>
            <w:tcBorders>
              <w:top w:val="single" w:sz="4" w:space="0" w:color="BFBFBF"/>
              <w:left w:val="nil"/>
              <w:bottom w:val="single" w:sz="4" w:space="0" w:color="BFBFBF"/>
              <w:right w:val="single" w:sz="4" w:space="0" w:color="auto"/>
            </w:tcBorders>
            <w:vAlign w:val="center"/>
          </w:tcPr>
          <w:p w:rsidR="001347EF" w:rsidRPr="001347EF" w:rsidRDefault="001347EF" w:rsidP="008F596B">
            <w:pPr>
              <w:jc w:val="center"/>
            </w:pPr>
          </w:p>
        </w:tc>
        <w:tc>
          <w:tcPr>
            <w:tcW w:w="709" w:type="dxa"/>
            <w:tcBorders>
              <w:top w:val="single" w:sz="4" w:space="0" w:color="BFBFBF"/>
              <w:left w:val="nil"/>
              <w:bottom w:val="single" w:sz="4" w:space="0" w:color="BFBFBF"/>
              <w:right w:val="single" w:sz="4" w:space="0" w:color="auto"/>
            </w:tcBorders>
            <w:vAlign w:val="center"/>
          </w:tcPr>
          <w:p w:rsidR="001347EF" w:rsidRPr="001347EF" w:rsidRDefault="001347EF" w:rsidP="008F596B">
            <w:pPr>
              <w:jc w:val="center"/>
            </w:pPr>
          </w:p>
        </w:tc>
        <w:tc>
          <w:tcPr>
            <w:tcW w:w="993" w:type="dxa"/>
            <w:tcBorders>
              <w:top w:val="single" w:sz="4" w:space="0" w:color="BFBFBF"/>
              <w:left w:val="nil"/>
              <w:bottom w:val="single" w:sz="4" w:space="0" w:color="BFBFBF"/>
              <w:right w:val="single" w:sz="4" w:space="0" w:color="auto"/>
            </w:tcBorders>
          </w:tcPr>
          <w:p w:rsidR="001347EF" w:rsidRPr="001347EF" w:rsidRDefault="001347EF" w:rsidP="008F596B">
            <w:pPr>
              <w:jc w:val="center"/>
            </w:pPr>
          </w:p>
        </w:tc>
        <w:tc>
          <w:tcPr>
            <w:tcW w:w="992" w:type="dxa"/>
            <w:tcBorders>
              <w:top w:val="single" w:sz="4" w:space="0" w:color="BFBFBF"/>
              <w:left w:val="nil"/>
              <w:bottom w:val="single" w:sz="4" w:space="0" w:color="BFBFBF"/>
              <w:right w:val="single" w:sz="4" w:space="0" w:color="auto"/>
            </w:tcBorders>
          </w:tcPr>
          <w:p w:rsidR="001347EF" w:rsidRPr="001347EF" w:rsidRDefault="001347EF" w:rsidP="008F596B">
            <w:pPr>
              <w:jc w:val="center"/>
            </w:pPr>
          </w:p>
        </w:tc>
      </w:tr>
      <w:tr w:rsidR="001347EF" w:rsidRPr="001347EF" w:rsidTr="001347EF">
        <w:trPr>
          <w:trHeight w:val="300"/>
        </w:trPr>
        <w:tc>
          <w:tcPr>
            <w:tcW w:w="568" w:type="dxa"/>
            <w:vMerge/>
            <w:tcBorders>
              <w:left w:val="single" w:sz="4" w:space="0" w:color="auto"/>
              <w:right w:val="single" w:sz="4" w:space="0" w:color="auto"/>
            </w:tcBorders>
            <w:vAlign w:val="center"/>
          </w:tcPr>
          <w:p w:rsidR="001347EF" w:rsidRPr="001347EF" w:rsidRDefault="001347EF" w:rsidP="008F596B"/>
        </w:tc>
        <w:tc>
          <w:tcPr>
            <w:tcW w:w="1416" w:type="dxa"/>
            <w:tcBorders>
              <w:top w:val="single" w:sz="4" w:space="0" w:color="BFBFBF"/>
              <w:left w:val="nil"/>
              <w:bottom w:val="single" w:sz="4" w:space="0" w:color="BFBFBF"/>
              <w:right w:val="single" w:sz="4" w:space="0" w:color="auto"/>
            </w:tcBorders>
            <w:vAlign w:val="center"/>
          </w:tcPr>
          <w:p w:rsidR="001347EF" w:rsidRPr="001347EF" w:rsidRDefault="001347EF" w:rsidP="008F596B">
            <w:pPr>
              <w:rPr>
                <w:color w:val="000000"/>
              </w:rPr>
            </w:pPr>
            <w:r w:rsidRPr="001347EF">
              <w:rPr>
                <w:color w:val="000000"/>
              </w:rPr>
              <w:t>областной бюджет</w:t>
            </w:r>
          </w:p>
        </w:tc>
        <w:tc>
          <w:tcPr>
            <w:tcW w:w="567" w:type="dxa"/>
            <w:tcBorders>
              <w:top w:val="single" w:sz="4" w:space="0" w:color="BFBFBF"/>
              <w:left w:val="nil"/>
              <w:bottom w:val="single" w:sz="4" w:space="0" w:color="BFBFBF"/>
              <w:right w:val="single" w:sz="4" w:space="0" w:color="auto"/>
            </w:tcBorders>
            <w:vAlign w:val="center"/>
          </w:tcPr>
          <w:p w:rsidR="001347EF" w:rsidRPr="001347EF" w:rsidRDefault="001347EF" w:rsidP="008F596B">
            <w:pPr>
              <w:jc w:val="center"/>
            </w:pPr>
            <w:r w:rsidRPr="001347EF">
              <w:t>10</w:t>
            </w:r>
          </w:p>
        </w:tc>
        <w:tc>
          <w:tcPr>
            <w:tcW w:w="567" w:type="dxa"/>
            <w:tcBorders>
              <w:top w:val="single" w:sz="4" w:space="0" w:color="BFBFBF"/>
              <w:left w:val="nil"/>
              <w:bottom w:val="single" w:sz="4" w:space="0" w:color="BFBFBF"/>
              <w:right w:val="nil"/>
            </w:tcBorders>
            <w:vAlign w:val="center"/>
          </w:tcPr>
          <w:p w:rsidR="001347EF" w:rsidRPr="001347EF" w:rsidRDefault="001347EF" w:rsidP="008F596B">
            <w:pPr>
              <w:jc w:val="center"/>
            </w:pPr>
            <w:r w:rsidRPr="001347EF">
              <w:t>04</w:t>
            </w:r>
          </w:p>
        </w:tc>
        <w:tc>
          <w:tcPr>
            <w:tcW w:w="1457" w:type="dxa"/>
            <w:tcBorders>
              <w:top w:val="single" w:sz="4" w:space="0" w:color="BFBFBF"/>
              <w:left w:val="single" w:sz="4" w:space="0" w:color="auto"/>
              <w:bottom w:val="single" w:sz="4" w:space="0" w:color="BFBFBF"/>
              <w:right w:val="single" w:sz="4" w:space="0" w:color="auto"/>
            </w:tcBorders>
            <w:vAlign w:val="center"/>
          </w:tcPr>
          <w:p w:rsidR="001347EF" w:rsidRPr="001347EF" w:rsidRDefault="001347EF" w:rsidP="008F596B">
            <w:pPr>
              <w:jc w:val="center"/>
            </w:pPr>
            <w:r w:rsidRPr="001347EF">
              <w:t>11189R0820</w:t>
            </w:r>
          </w:p>
        </w:tc>
        <w:tc>
          <w:tcPr>
            <w:tcW w:w="527" w:type="dxa"/>
            <w:tcBorders>
              <w:top w:val="single" w:sz="4" w:space="0" w:color="BFBFBF"/>
              <w:left w:val="nil"/>
              <w:bottom w:val="single" w:sz="4" w:space="0" w:color="BFBFBF"/>
              <w:right w:val="single" w:sz="4" w:space="0" w:color="auto"/>
            </w:tcBorders>
            <w:vAlign w:val="center"/>
          </w:tcPr>
          <w:p w:rsidR="001347EF" w:rsidRPr="001347EF" w:rsidRDefault="001347EF" w:rsidP="008F596B">
            <w:pPr>
              <w:jc w:val="center"/>
            </w:pPr>
            <w:r w:rsidRPr="001347EF">
              <w:t>410</w:t>
            </w:r>
          </w:p>
        </w:tc>
        <w:tc>
          <w:tcPr>
            <w:tcW w:w="709" w:type="dxa"/>
            <w:tcBorders>
              <w:top w:val="single" w:sz="4" w:space="0" w:color="BFBFBF"/>
              <w:left w:val="nil"/>
              <w:bottom w:val="single" w:sz="4" w:space="0" w:color="BFBFBF"/>
              <w:right w:val="single" w:sz="4" w:space="0" w:color="auto"/>
            </w:tcBorders>
            <w:vAlign w:val="center"/>
          </w:tcPr>
          <w:p w:rsidR="001347EF" w:rsidRPr="001347EF" w:rsidRDefault="001347EF" w:rsidP="008F596B">
            <w:pPr>
              <w:jc w:val="center"/>
            </w:pPr>
            <w:r w:rsidRPr="001347EF">
              <w:t>125,6</w:t>
            </w:r>
          </w:p>
        </w:tc>
        <w:tc>
          <w:tcPr>
            <w:tcW w:w="993" w:type="dxa"/>
            <w:tcBorders>
              <w:top w:val="single" w:sz="4" w:space="0" w:color="BFBFBF"/>
              <w:left w:val="nil"/>
              <w:bottom w:val="single" w:sz="4" w:space="0" w:color="BFBFBF"/>
              <w:right w:val="single" w:sz="4" w:space="0" w:color="auto"/>
            </w:tcBorders>
            <w:vAlign w:val="center"/>
          </w:tcPr>
          <w:p w:rsidR="001347EF" w:rsidRPr="001347EF" w:rsidRDefault="001347EF" w:rsidP="008F596B">
            <w:pPr>
              <w:jc w:val="center"/>
            </w:pPr>
            <w:r w:rsidRPr="001347EF">
              <w:t>125,6</w:t>
            </w:r>
          </w:p>
        </w:tc>
        <w:tc>
          <w:tcPr>
            <w:tcW w:w="992" w:type="dxa"/>
            <w:tcBorders>
              <w:top w:val="single" w:sz="4" w:space="0" w:color="BFBFBF"/>
              <w:left w:val="nil"/>
              <w:bottom w:val="single" w:sz="4" w:space="0" w:color="BFBFBF"/>
              <w:right w:val="single" w:sz="4" w:space="0" w:color="auto"/>
            </w:tcBorders>
          </w:tcPr>
          <w:p w:rsidR="001347EF" w:rsidRPr="001347EF" w:rsidRDefault="001347EF" w:rsidP="008F596B">
            <w:pPr>
              <w:jc w:val="center"/>
            </w:pPr>
            <w:r w:rsidRPr="001347EF">
              <w:t>100,0</w:t>
            </w:r>
          </w:p>
        </w:tc>
      </w:tr>
      <w:tr w:rsidR="001347EF" w:rsidRPr="001347EF" w:rsidTr="001347EF">
        <w:trPr>
          <w:trHeight w:val="300"/>
        </w:trPr>
        <w:tc>
          <w:tcPr>
            <w:tcW w:w="568" w:type="dxa"/>
            <w:tcBorders>
              <w:left w:val="single" w:sz="4" w:space="0" w:color="auto"/>
              <w:bottom w:val="single" w:sz="4" w:space="0" w:color="auto"/>
              <w:right w:val="single" w:sz="4" w:space="0" w:color="auto"/>
            </w:tcBorders>
            <w:vAlign w:val="center"/>
          </w:tcPr>
          <w:p w:rsidR="001347EF" w:rsidRPr="001347EF" w:rsidRDefault="001347EF" w:rsidP="008F596B"/>
        </w:tc>
        <w:tc>
          <w:tcPr>
            <w:tcW w:w="1416" w:type="dxa"/>
            <w:tcBorders>
              <w:top w:val="single" w:sz="4" w:space="0" w:color="BFBFBF"/>
              <w:left w:val="nil"/>
              <w:bottom w:val="single" w:sz="4" w:space="0" w:color="auto"/>
              <w:right w:val="single" w:sz="4" w:space="0" w:color="auto"/>
            </w:tcBorders>
            <w:vAlign w:val="center"/>
          </w:tcPr>
          <w:p w:rsidR="001347EF" w:rsidRPr="001347EF" w:rsidRDefault="001347EF" w:rsidP="008F596B">
            <w:pPr>
              <w:rPr>
                <w:color w:val="000000"/>
              </w:rPr>
            </w:pPr>
            <w:r w:rsidRPr="001347EF">
              <w:rPr>
                <w:color w:val="000000"/>
              </w:rPr>
              <w:t>федеральный бюджет</w:t>
            </w:r>
          </w:p>
        </w:tc>
        <w:tc>
          <w:tcPr>
            <w:tcW w:w="567" w:type="dxa"/>
            <w:tcBorders>
              <w:top w:val="single" w:sz="4" w:space="0" w:color="BFBFBF"/>
              <w:left w:val="nil"/>
              <w:bottom w:val="single" w:sz="4" w:space="0" w:color="auto"/>
              <w:right w:val="single" w:sz="4" w:space="0" w:color="auto"/>
            </w:tcBorders>
            <w:vAlign w:val="center"/>
          </w:tcPr>
          <w:p w:rsidR="001347EF" w:rsidRPr="001347EF" w:rsidRDefault="001347EF" w:rsidP="008F596B">
            <w:pPr>
              <w:jc w:val="center"/>
            </w:pPr>
            <w:r w:rsidRPr="001347EF">
              <w:t>10</w:t>
            </w:r>
          </w:p>
        </w:tc>
        <w:tc>
          <w:tcPr>
            <w:tcW w:w="567" w:type="dxa"/>
            <w:tcBorders>
              <w:top w:val="single" w:sz="4" w:space="0" w:color="BFBFBF"/>
              <w:left w:val="nil"/>
              <w:bottom w:val="single" w:sz="4" w:space="0" w:color="auto"/>
              <w:right w:val="nil"/>
            </w:tcBorders>
            <w:vAlign w:val="center"/>
          </w:tcPr>
          <w:p w:rsidR="001347EF" w:rsidRPr="001347EF" w:rsidRDefault="001347EF" w:rsidP="008F596B">
            <w:pPr>
              <w:jc w:val="center"/>
            </w:pPr>
            <w:r w:rsidRPr="001347EF">
              <w:t>04</w:t>
            </w:r>
          </w:p>
        </w:tc>
        <w:tc>
          <w:tcPr>
            <w:tcW w:w="1457" w:type="dxa"/>
            <w:tcBorders>
              <w:top w:val="single" w:sz="4" w:space="0" w:color="BFBFBF"/>
              <w:left w:val="single" w:sz="4" w:space="0" w:color="auto"/>
              <w:bottom w:val="single" w:sz="4" w:space="0" w:color="auto"/>
              <w:right w:val="single" w:sz="4" w:space="0" w:color="auto"/>
            </w:tcBorders>
            <w:vAlign w:val="center"/>
          </w:tcPr>
          <w:p w:rsidR="001347EF" w:rsidRPr="001347EF" w:rsidRDefault="001347EF" w:rsidP="008F596B">
            <w:pPr>
              <w:jc w:val="center"/>
            </w:pPr>
            <w:r w:rsidRPr="001347EF">
              <w:t>11189R0820</w:t>
            </w:r>
          </w:p>
        </w:tc>
        <w:tc>
          <w:tcPr>
            <w:tcW w:w="527" w:type="dxa"/>
            <w:tcBorders>
              <w:top w:val="single" w:sz="4" w:space="0" w:color="BFBFBF"/>
              <w:left w:val="nil"/>
              <w:bottom w:val="single" w:sz="4" w:space="0" w:color="auto"/>
              <w:right w:val="single" w:sz="4" w:space="0" w:color="auto"/>
            </w:tcBorders>
            <w:vAlign w:val="center"/>
          </w:tcPr>
          <w:p w:rsidR="001347EF" w:rsidRPr="001347EF" w:rsidRDefault="001347EF" w:rsidP="008F596B">
            <w:pPr>
              <w:jc w:val="center"/>
            </w:pPr>
            <w:r w:rsidRPr="001347EF">
              <w:t>410</w:t>
            </w:r>
          </w:p>
        </w:tc>
        <w:tc>
          <w:tcPr>
            <w:tcW w:w="709" w:type="dxa"/>
            <w:tcBorders>
              <w:top w:val="single" w:sz="4" w:space="0" w:color="BFBFBF"/>
              <w:left w:val="nil"/>
              <w:bottom w:val="single" w:sz="4" w:space="0" w:color="auto"/>
              <w:right w:val="single" w:sz="4" w:space="0" w:color="auto"/>
            </w:tcBorders>
            <w:vAlign w:val="center"/>
          </w:tcPr>
          <w:p w:rsidR="001347EF" w:rsidRPr="001347EF" w:rsidRDefault="001347EF" w:rsidP="008F596B">
            <w:pPr>
              <w:jc w:val="center"/>
            </w:pPr>
            <w:r w:rsidRPr="001347EF">
              <w:t>840,3</w:t>
            </w:r>
          </w:p>
        </w:tc>
        <w:tc>
          <w:tcPr>
            <w:tcW w:w="993" w:type="dxa"/>
            <w:tcBorders>
              <w:top w:val="single" w:sz="4" w:space="0" w:color="BFBFBF"/>
              <w:left w:val="nil"/>
              <w:bottom w:val="single" w:sz="4" w:space="0" w:color="auto"/>
              <w:right w:val="single" w:sz="4" w:space="0" w:color="auto"/>
            </w:tcBorders>
            <w:vAlign w:val="center"/>
          </w:tcPr>
          <w:p w:rsidR="001347EF" w:rsidRPr="001347EF" w:rsidRDefault="001347EF" w:rsidP="008F596B">
            <w:pPr>
              <w:jc w:val="center"/>
            </w:pPr>
            <w:r w:rsidRPr="001347EF">
              <w:t>840,3</w:t>
            </w:r>
          </w:p>
        </w:tc>
        <w:tc>
          <w:tcPr>
            <w:tcW w:w="992" w:type="dxa"/>
            <w:tcBorders>
              <w:top w:val="single" w:sz="4" w:space="0" w:color="BFBFBF"/>
              <w:left w:val="nil"/>
              <w:bottom w:val="single" w:sz="4" w:space="0" w:color="auto"/>
              <w:right w:val="single" w:sz="4" w:space="0" w:color="auto"/>
            </w:tcBorders>
          </w:tcPr>
          <w:p w:rsidR="001347EF" w:rsidRPr="001347EF" w:rsidRDefault="001347EF" w:rsidP="008F596B">
            <w:pPr>
              <w:jc w:val="center"/>
            </w:pPr>
            <w:r w:rsidRPr="001347EF">
              <w:t>100,0</w:t>
            </w:r>
          </w:p>
        </w:tc>
      </w:tr>
    </w:tbl>
    <w:p w:rsidR="001347EF" w:rsidRPr="001347EF" w:rsidRDefault="001347EF" w:rsidP="001347EF"/>
    <w:p w:rsidR="008F596B" w:rsidRPr="008F596B" w:rsidRDefault="008F596B" w:rsidP="008F596B">
      <w:pPr>
        <w:jc w:val="center"/>
        <w:rPr>
          <w:b/>
          <w:bCs/>
        </w:rPr>
      </w:pPr>
      <w:r w:rsidRPr="008F596B">
        <w:rPr>
          <w:b/>
          <w:bCs/>
        </w:rPr>
        <w:t>ТОМСКАЯ  ОБЛАСТЬ</w:t>
      </w:r>
    </w:p>
    <w:p w:rsidR="008F596B" w:rsidRPr="008F596B" w:rsidRDefault="008F596B" w:rsidP="008F596B">
      <w:pPr>
        <w:jc w:val="center"/>
        <w:rPr>
          <w:b/>
          <w:bCs/>
        </w:rPr>
      </w:pPr>
      <w:r w:rsidRPr="008F596B">
        <w:rPr>
          <w:b/>
          <w:bCs/>
        </w:rPr>
        <w:t>КРИВОШЕИНСКИЙ  РАЙОН</w:t>
      </w:r>
    </w:p>
    <w:p w:rsidR="008F596B" w:rsidRPr="008F596B" w:rsidRDefault="008F596B" w:rsidP="008F596B">
      <w:pPr>
        <w:jc w:val="center"/>
        <w:rPr>
          <w:b/>
          <w:bCs/>
        </w:rPr>
      </w:pPr>
      <w:r w:rsidRPr="008F596B">
        <w:rPr>
          <w:b/>
          <w:bCs/>
        </w:rPr>
        <w:t>СОВЕТ ВОЛОДИНСКОГО СЕЛЬСКОГО ПОСЕЛЕНИЯ</w:t>
      </w:r>
    </w:p>
    <w:p w:rsidR="008F596B" w:rsidRPr="008F596B" w:rsidRDefault="008F596B" w:rsidP="008F596B">
      <w:pPr>
        <w:ind w:firstLine="561"/>
        <w:jc w:val="right"/>
        <w:rPr>
          <w:b/>
          <w:bCs/>
        </w:rPr>
      </w:pPr>
    </w:p>
    <w:p w:rsidR="008F596B" w:rsidRPr="008F596B" w:rsidRDefault="008F596B" w:rsidP="008F596B">
      <w:pPr>
        <w:jc w:val="center"/>
        <w:rPr>
          <w:b/>
          <w:bCs/>
        </w:rPr>
      </w:pPr>
      <w:r w:rsidRPr="008F596B">
        <w:rPr>
          <w:b/>
          <w:bCs/>
        </w:rPr>
        <w:t xml:space="preserve">РЕШЕНИЕ  </w:t>
      </w:r>
    </w:p>
    <w:p w:rsidR="008F596B" w:rsidRPr="008F596B" w:rsidRDefault="008F596B" w:rsidP="008F596B">
      <w:pPr>
        <w:rPr>
          <w:b/>
          <w:bCs/>
        </w:rPr>
      </w:pPr>
      <w:r w:rsidRPr="008F596B">
        <w:rPr>
          <w:b/>
          <w:bCs/>
        </w:rPr>
        <w:t>14.11.2023                                                                                               № 47</w:t>
      </w:r>
    </w:p>
    <w:p w:rsidR="008F596B" w:rsidRPr="008F596B" w:rsidRDefault="008F596B" w:rsidP="008F596B">
      <w:pPr>
        <w:ind w:firstLine="561"/>
        <w:jc w:val="center"/>
        <w:rPr>
          <w:b/>
          <w:bCs/>
        </w:rPr>
      </w:pPr>
      <w:r w:rsidRPr="008F596B">
        <w:rPr>
          <w:b/>
          <w:bCs/>
        </w:rPr>
        <w:t xml:space="preserve">                                                                        14-е собрание </w:t>
      </w:r>
      <w:r w:rsidRPr="008F596B">
        <w:rPr>
          <w:b/>
          <w:bCs/>
          <w:lang w:val="en-US"/>
        </w:rPr>
        <w:t>V</w:t>
      </w:r>
      <w:r w:rsidRPr="008F596B">
        <w:rPr>
          <w:b/>
          <w:bCs/>
        </w:rPr>
        <w:t xml:space="preserve"> созыва</w:t>
      </w:r>
    </w:p>
    <w:p w:rsidR="008F596B" w:rsidRPr="008F596B" w:rsidRDefault="008F596B" w:rsidP="008F596B">
      <w:pPr>
        <w:ind w:firstLine="561"/>
        <w:rPr>
          <w:bCs/>
          <w:color w:val="000000"/>
        </w:rPr>
      </w:pPr>
    </w:p>
    <w:p w:rsidR="008F596B" w:rsidRPr="008F596B" w:rsidRDefault="008F596B" w:rsidP="008F596B">
      <w:pPr>
        <w:ind w:firstLine="561"/>
        <w:jc w:val="center"/>
        <w:rPr>
          <w:bCs/>
          <w:color w:val="000000"/>
        </w:rPr>
      </w:pPr>
      <w:r w:rsidRPr="008F596B">
        <w:rPr>
          <w:bCs/>
          <w:color w:val="000000"/>
        </w:rPr>
        <w:t>О внесении изменений в решение Совета Володинского сельского</w:t>
      </w:r>
    </w:p>
    <w:p w:rsidR="008F596B" w:rsidRPr="008F596B" w:rsidRDefault="008F596B" w:rsidP="008F596B">
      <w:pPr>
        <w:ind w:firstLine="561"/>
        <w:jc w:val="center"/>
        <w:rPr>
          <w:bCs/>
          <w:color w:val="000000"/>
        </w:rPr>
      </w:pPr>
      <w:r w:rsidRPr="008F596B">
        <w:rPr>
          <w:bCs/>
          <w:color w:val="000000"/>
        </w:rPr>
        <w:t>поселения № 20 от 23.12.2022 «О бюджете муниципального</w:t>
      </w:r>
    </w:p>
    <w:p w:rsidR="008F596B" w:rsidRPr="008F596B" w:rsidRDefault="008F596B" w:rsidP="008F596B">
      <w:pPr>
        <w:ind w:firstLine="561"/>
        <w:jc w:val="center"/>
        <w:rPr>
          <w:bCs/>
          <w:color w:val="000000"/>
        </w:rPr>
      </w:pPr>
      <w:r w:rsidRPr="008F596B">
        <w:rPr>
          <w:bCs/>
          <w:color w:val="000000"/>
        </w:rPr>
        <w:t>образования Володинское сельское поселение на 2023 год и на плановый период 2024 и 2025 годов»</w:t>
      </w:r>
    </w:p>
    <w:p w:rsidR="008F596B" w:rsidRPr="008F596B" w:rsidRDefault="008F596B" w:rsidP="008F596B">
      <w:pPr>
        <w:ind w:firstLine="561"/>
        <w:rPr>
          <w:bCs/>
          <w:color w:val="000000"/>
        </w:rPr>
      </w:pPr>
    </w:p>
    <w:p w:rsidR="008F596B" w:rsidRPr="008F596B" w:rsidRDefault="008F596B" w:rsidP="008F596B">
      <w:pPr>
        <w:ind w:firstLine="709"/>
        <w:rPr>
          <w:bCs/>
          <w:color w:val="000000"/>
        </w:rPr>
      </w:pPr>
      <w:r w:rsidRPr="008F596B">
        <w:rPr>
          <w:bCs/>
        </w:rPr>
        <w:t>Р</w:t>
      </w:r>
      <w:r w:rsidRPr="008F596B">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на 2023 год и на плановый период 2024 и 2025 годов,</w:t>
      </w:r>
    </w:p>
    <w:p w:rsidR="008F596B" w:rsidRPr="008F596B" w:rsidRDefault="008F596B" w:rsidP="008F596B">
      <w:pPr>
        <w:spacing w:line="360" w:lineRule="auto"/>
        <w:ind w:firstLine="709"/>
        <w:rPr>
          <w:bCs/>
          <w:color w:val="000000"/>
        </w:rPr>
      </w:pPr>
      <w:r w:rsidRPr="008F596B">
        <w:rPr>
          <w:bCs/>
          <w:color w:val="000000"/>
        </w:rPr>
        <w:t>РЕШИЛ:</w:t>
      </w:r>
    </w:p>
    <w:p w:rsidR="008F596B" w:rsidRPr="008F596B" w:rsidRDefault="008F596B" w:rsidP="008F596B">
      <w:pPr>
        <w:numPr>
          <w:ilvl w:val="0"/>
          <w:numId w:val="1"/>
        </w:numPr>
        <w:tabs>
          <w:tab w:val="clear" w:pos="921"/>
          <w:tab w:val="num" w:pos="0"/>
        </w:tabs>
        <w:ind w:left="0" w:firstLine="709"/>
        <w:jc w:val="both"/>
        <w:rPr>
          <w:bCs/>
          <w:color w:val="000000"/>
        </w:rPr>
      </w:pPr>
      <w:proofErr w:type="gramStart"/>
      <w:r w:rsidRPr="008F596B">
        <w:rPr>
          <w:bCs/>
          <w:color w:val="000000"/>
        </w:rPr>
        <w:lastRenderedPageBreak/>
        <w:t>Внести в решение Совета Володинского сельского поселения № 20 от 23.12.2022 «О бюджете муниципального образования Володинское сельское поселение на 2023 год и на плановый период 2024 и 2025 годов» (в редакции решений Совета Володинского сельского поселения от 09.03.2023 № 25, от 27.04.2023 № 31, от 26.07.2023 № 38, от 28.09.2023 № 40) следующие изменения:</w:t>
      </w:r>
      <w:proofErr w:type="gramEnd"/>
    </w:p>
    <w:p w:rsidR="008F596B" w:rsidRPr="008F596B" w:rsidRDefault="008F596B" w:rsidP="008F596B">
      <w:pPr>
        <w:pStyle w:val="7"/>
        <w:keepLines w:val="0"/>
        <w:numPr>
          <w:ilvl w:val="0"/>
          <w:numId w:val="2"/>
        </w:numPr>
        <w:spacing w:before="0"/>
        <w:ind w:left="0" w:firstLine="709"/>
        <w:jc w:val="both"/>
        <w:rPr>
          <w:rFonts w:ascii="Times New Roman" w:hAnsi="Times New Roman" w:cs="Times New Roman"/>
          <w:i w:val="0"/>
        </w:rPr>
      </w:pPr>
      <w:r w:rsidRPr="008F596B">
        <w:rPr>
          <w:rFonts w:ascii="Times New Roman" w:hAnsi="Times New Roman" w:cs="Times New Roman"/>
          <w:i w:val="0"/>
        </w:rPr>
        <w:t xml:space="preserve">пункт 1 статьи 1 изложить в следующей редакции: </w:t>
      </w:r>
    </w:p>
    <w:p w:rsidR="008F596B" w:rsidRPr="008F596B" w:rsidRDefault="008F596B" w:rsidP="008F596B">
      <w:pPr>
        <w:tabs>
          <w:tab w:val="num" w:pos="0"/>
        </w:tabs>
        <w:ind w:firstLine="709"/>
        <w:rPr>
          <w:color w:val="000000"/>
        </w:rPr>
      </w:pPr>
      <w:r w:rsidRPr="008F596B">
        <w:rPr>
          <w:bCs/>
        </w:rPr>
        <w:t>«</w:t>
      </w:r>
      <w:r w:rsidRPr="008F596B">
        <w:rPr>
          <w:color w:val="000000"/>
        </w:rPr>
        <w:t>1.  Утвердить основные характеристики местного бюджета муниципального образования Володинское сельское поселение на 2023 год:</w:t>
      </w:r>
    </w:p>
    <w:p w:rsidR="008F596B" w:rsidRPr="008F596B" w:rsidRDefault="008F596B" w:rsidP="008F596B">
      <w:pPr>
        <w:ind w:firstLine="709"/>
      </w:pPr>
      <w:r w:rsidRPr="008F596B">
        <w:rPr>
          <w:color w:val="000000"/>
        </w:rPr>
        <w:t xml:space="preserve">1) общий объем доходов местного бюджета </w:t>
      </w:r>
      <w:r w:rsidRPr="008F596B">
        <w:t>в сумме 14950,7 тыс. рублей, в том числе налоговые и неналоговые доходы в сумме 6232,6 тыс. рублей; безвозмездные поступления в сумме 8718,1 тыс. рублей;</w:t>
      </w:r>
    </w:p>
    <w:p w:rsidR="008F596B" w:rsidRPr="008F596B" w:rsidRDefault="008F596B" w:rsidP="008F596B">
      <w:pPr>
        <w:tabs>
          <w:tab w:val="num" w:pos="921"/>
        </w:tabs>
        <w:ind w:firstLine="709"/>
      </w:pPr>
      <w:r w:rsidRPr="008F596B">
        <w:t>2) общий объем расходов местного бюджета в сумме 18057,7 тыс. рублей;</w:t>
      </w:r>
    </w:p>
    <w:p w:rsidR="008F596B" w:rsidRPr="008F596B" w:rsidRDefault="008F596B" w:rsidP="008F596B">
      <w:pPr>
        <w:ind w:firstLine="709"/>
      </w:pPr>
      <w:r w:rsidRPr="008F596B">
        <w:t>3) дефицит местного бюджета в сумме 3107,0 тыс. рублей</w:t>
      </w:r>
      <w:proofErr w:type="gramStart"/>
      <w:r w:rsidRPr="008F596B">
        <w:t>.»;</w:t>
      </w:r>
      <w:proofErr w:type="gramEnd"/>
    </w:p>
    <w:p w:rsidR="008F596B" w:rsidRPr="008F596B" w:rsidRDefault="008F596B" w:rsidP="008F596B">
      <w:pPr>
        <w:numPr>
          <w:ilvl w:val="0"/>
          <w:numId w:val="2"/>
        </w:numPr>
        <w:ind w:left="0" w:firstLine="709"/>
        <w:jc w:val="both"/>
      </w:pPr>
      <w:r w:rsidRPr="008F596B">
        <w:t xml:space="preserve">в статье 4 слова и цифры «на 2023 год – 3725,6 тыс. рублей» </w:t>
      </w:r>
      <w:proofErr w:type="gramStart"/>
      <w:r w:rsidRPr="008F596B">
        <w:t>заменить на слова</w:t>
      </w:r>
      <w:proofErr w:type="gramEnd"/>
      <w:r w:rsidRPr="008F596B">
        <w:t xml:space="preserve"> и цифры «на 2023 год – 3705,5 тыс. рублей»;</w:t>
      </w:r>
    </w:p>
    <w:p w:rsidR="008F596B" w:rsidRPr="008F596B" w:rsidRDefault="008F596B" w:rsidP="008F596B">
      <w:pPr>
        <w:numPr>
          <w:ilvl w:val="0"/>
          <w:numId w:val="2"/>
        </w:numPr>
        <w:ind w:left="0" w:firstLine="709"/>
        <w:jc w:val="both"/>
      </w:pPr>
      <w:r w:rsidRPr="008F596B">
        <w:t>приложения 2, 3, 6, 7, 8  изложить в новой редакции согласно приложениям 1,2,3,4,5 к настоящему решению соответственно.</w:t>
      </w:r>
    </w:p>
    <w:p w:rsidR="008F596B" w:rsidRPr="008F596B" w:rsidRDefault="008F596B" w:rsidP="008F596B">
      <w:pPr>
        <w:ind w:firstLine="709"/>
        <w:rPr>
          <w:bCs/>
        </w:rPr>
      </w:pPr>
      <w:r w:rsidRPr="008F596B">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3" w:tgtFrame="_blank" w:history="1">
        <w:r w:rsidRPr="008F596B">
          <w:rPr>
            <w:rStyle w:val="a5"/>
            <w:rFonts w:eastAsiaTheme="majorEastAsia"/>
            <w:bCs/>
            <w:color w:val="auto"/>
            <w:shd w:val="clear" w:color="auto" w:fill="FFFFFF"/>
          </w:rPr>
          <w:t>http://volodino70.ru/</w:t>
        </w:r>
      </w:hyperlink>
      <w:r w:rsidRPr="008F596B">
        <w:rPr>
          <w:rStyle w:val="a5"/>
          <w:rFonts w:eastAsiaTheme="majorEastAsia"/>
          <w:bCs/>
          <w:color w:val="auto"/>
          <w:shd w:val="clear" w:color="auto" w:fill="FFFFFF"/>
        </w:rPr>
        <w:t xml:space="preserve"> </w:t>
      </w:r>
      <w:r w:rsidRPr="008F596B">
        <w:t>в информационно-телекоммуникационной сети «Интернет».</w:t>
      </w:r>
    </w:p>
    <w:p w:rsidR="008F596B" w:rsidRPr="008F596B" w:rsidRDefault="008F596B" w:rsidP="008F596B">
      <w:pPr>
        <w:ind w:firstLine="709"/>
        <w:rPr>
          <w:color w:val="000000"/>
        </w:rPr>
      </w:pPr>
      <w:r w:rsidRPr="008F596B">
        <w:rPr>
          <w:color w:val="000000"/>
        </w:rPr>
        <w:t>3. Настоящее решение вступает в силу со дня официального опубликования.</w:t>
      </w:r>
    </w:p>
    <w:p w:rsidR="008F596B" w:rsidRPr="008F596B" w:rsidRDefault="008F596B" w:rsidP="008F596B">
      <w:pPr>
        <w:ind w:firstLine="709"/>
        <w:rPr>
          <w:color w:val="000000"/>
        </w:rPr>
      </w:pPr>
    </w:p>
    <w:p w:rsidR="008F596B" w:rsidRPr="008F596B" w:rsidRDefault="008F596B" w:rsidP="008F596B">
      <w:pPr>
        <w:rPr>
          <w:color w:val="000000"/>
        </w:rPr>
      </w:pPr>
      <w:r w:rsidRPr="008F596B">
        <w:rPr>
          <w:color w:val="000000"/>
        </w:rPr>
        <w:t>Председатель Совета</w:t>
      </w:r>
    </w:p>
    <w:p w:rsidR="008F596B" w:rsidRPr="008F596B" w:rsidRDefault="008F596B" w:rsidP="008F596B">
      <w:pPr>
        <w:rPr>
          <w:color w:val="000000"/>
        </w:rPr>
      </w:pPr>
      <w:r w:rsidRPr="008F596B">
        <w:rPr>
          <w:color w:val="000000"/>
        </w:rPr>
        <w:t xml:space="preserve">Володинского сельского поселения                                </w:t>
      </w:r>
      <w:proofErr w:type="spellStart"/>
      <w:r w:rsidRPr="008F596B">
        <w:rPr>
          <w:color w:val="000000"/>
        </w:rPr>
        <w:t>Мовкаленко</w:t>
      </w:r>
      <w:proofErr w:type="spellEnd"/>
      <w:r w:rsidRPr="008F596B">
        <w:rPr>
          <w:color w:val="000000"/>
        </w:rPr>
        <w:t xml:space="preserve"> В.И.</w:t>
      </w:r>
    </w:p>
    <w:p w:rsidR="008F596B" w:rsidRPr="008F596B" w:rsidRDefault="008F596B" w:rsidP="008F596B">
      <w:pPr>
        <w:rPr>
          <w:color w:val="000000"/>
        </w:rPr>
      </w:pPr>
    </w:p>
    <w:p w:rsidR="008F596B" w:rsidRPr="008F596B" w:rsidRDefault="008F596B" w:rsidP="008F596B">
      <w:pPr>
        <w:rPr>
          <w:color w:val="000000"/>
        </w:rPr>
      </w:pPr>
      <w:r w:rsidRPr="008F596B">
        <w:rPr>
          <w:color w:val="000000"/>
        </w:rPr>
        <w:t>Глава Володинского сельского поселения                      Петрова Р.П.</w:t>
      </w:r>
    </w:p>
    <w:p w:rsidR="008F596B" w:rsidRPr="008F596B" w:rsidRDefault="008F596B" w:rsidP="008F596B">
      <w:pPr>
        <w:ind w:firstLine="4536"/>
        <w:rPr>
          <w:color w:val="000000"/>
        </w:rPr>
      </w:pPr>
    </w:p>
    <w:p w:rsidR="008F596B" w:rsidRPr="008F596B" w:rsidRDefault="008F596B" w:rsidP="008F596B">
      <w:pPr>
        <w:ind w:firstLine="4536"/>
        <w:jc w:val="right"/>
        <w:rPr>
          <w:color w:val="000000"/>
        </w:rPr>
      </w:pPr>
      <w:r w:rsidRPr="008F596B">
        <w:rPr>
          <w:color w:val="000000"/>
        </w:rPr>
        <w:t>Приложение 1</w:t>
      </w:r>
    </w:p>
    <w:p w:rsidR="00743BD1" w:rsidRDefault="00743BD1" w:rsidP="008F596B">
      <w:pPr>
        <w:ind w:firstLine="4536"/>
        <w:jc w:val="right"/>
        <w:rPr>
          <w:color w:val="000000"/>
        </w:rPr>
      </w:pPr>
      <w:r>
        <w:rPr>
          <w:color w:val="000000"/>
        </w:rPr>
        <w:t>к решению Совета</w:t>
      </w:r>
    </w:p>
    <w:p w:rsidR="008F596B" w:rsidRPr="008F596B" w:rsidRDefault="008F596B" w:rsidP="00743BD1">
      <w:pPr>
        <w:jc w:val="right"/>
        <w:rPr>
          <w:color w:val="000000"/>
        </w:rPr>
      </w:pPr>
      <w:r w:rsidRPr="008F596B">
        <w:rPr>
          <w:color w:val="000000"/>
        </w:rPr>
        <w:t xml:space="preserve">Володинского сельского поселения </w:t>
      </w:r>
    </w:p>
    <w:p w:rsidR="008F596B" w:rsidRPr="008F596B" w:rsidRDefault="008F596B" w:rsidP="008F596B">
      <w:pPr>
        <w:ind w:firstLine="4536"/>
        <w:jc w:val="right"/>
        <w:rPr>
          <w:bCs/>
          <w:color w:val="000000"/>
        </w:rPr>
      </w:pPr>
      <w:r w:rsidRPr="008F596B">
        <w:rPr>
          <w:color w:val="000000"/>
        </w:rPr>
        <w:t xml:space="preserve"> от 14.11.2023 № 47</w:t>
      </w:r>
    </w:p>
    <w:p w:rsidR="008F596B" w:rsidRPr="008F596B" w:rsidRDefault="008F596B" w:rsidP="008F596B">
      <w:pPr>
        <w:ind w:firstLine="561"/>
        <w:jc w:val="right"/>
        <w:rPr>
          <w:bCs/>
          <w:color w:val="000000"/>
        </w:rPr>
      </w:pPr>
      <w:r w:rsidRPr="008F596B">
        <w:rPr>
          <w:bCs/>
          <w:color w:val="000000"/>
        </w:rPr>
        <w:t xml:space="preserve"> </w:t>
      </w:r>
    </w:p>
    <w:p w:rsidR="008F596B" w:rsidRPr="008F596B" w:rsidRDefault="008F596B" w:rsidP="008F596B">
      <w:pPr>
        <w:jc w:val="center"/>
        <w:rPr>
          <w:color w:val="000000"/>
        </w:rPr>
      </w:pPr>
      <w:r w:rsidRPr="008F596B">
        <w:rPr>
          <w:color w:val="000000"/>
        </w:rPr>
        <w:t>Приложение 2</w:t>
      </w:r>
    </w:p>
    <w:p w:rsidR="008F596B" w:rsidRDefault="008F596B" w:rsidP="008F596B">
      <w:pPr>
        <w:jc w:val="center"/>
        <w:rPr>
          <w:bCs/>
          <w:color w:val="000000"/>
        </w:rPr>
      </w:pPr>
      <w:r w:rsidRPr="008F596B">
        <w:rPr>
          <w:color w:val="000000"/>
        </w:rPr>
        <w:t>к решению Совета Володинского сельского поселения № 20 от 23.12.2022</w:t>
      </w:r>
      <w:r>
        <w:rPr>
          <w:color w:val="000000"/>
        </w:rPr>
        <w:t xml:space="preserve"> </w:t>
      </w:r>
      <w:r w:rsidRPr="008F596B">
        <w:rPr>
          <w:bCs/>
          <w:color w:val="000000"/>
        </w:rPr>
        <w:t>«О бюджете муниципального образования  Володинское сельское поселение на 2023 год и на плановый период</w:t>
      </w:r>
    </w:p>
    <w:p w:rsidR="008F596B" w:rsidRPr="008F596B" w:rsidRDefault="008F596B" w:rsidP="008F596B">
      <w:pPr>
        <w:jc w:val="center"/>
        <w:rPr>
          <w:bCs/>
          <w:color w:val="000000"/>
        </w:rPr>
      </w:pPr>
      <w:r w:rsidRPr="008F596B">
        <w:rPr>
          <w:bCs/>
          <w:color w:val="000000"/>
        </w:rPr>
        <w:t xml:space="preserve"> 2024 и 2025 годов»</w:t>
      </w:r>
    </w:p>
    <w:p w:rsidR="008F596B" w:rsidRDefault="008F596B" w:rsidP="008F596B">
      <w:pPr>
        <w:jc w:val="center"/>
        <w:rPr>
          <w:bCs/>
          <w:color w:val="000000"/>
        </w:rPr>
      </w:pPr>
    </w:p>
    <w:p w:rsidR="008F596B" w:rsidRPr="008F596B" w:rsidRDefault="008F596B" w:rsidP="008F596B">
      <w:pPr>
        <w:jc w:val="center"/>
        <w:rPr>
          <w:bCs/>
          <w:color w:val="000000"/>
        </w:rPr>
      </w:pPr>
      <w:r w:rsidRPr="008F596B">
        <w:rPr>
          <w:bCs/>
          <w:color w:val="000000"/>
        </w:rPr>
        <w:t xml:space="preserve">Объём доходов бюджета </w:t>
      </w:r>
    </w:p>
    <w:p w:rsidR="008F596B" w:rsidRPr="008F596B" w:rsidRDefault="008F596B" w:rsidP="008F596B">
      <w:pPr>
        <w:jc w:val="center"/>
        <w:rPr>
          <w:bCs/>
          <w:color w:val="000000"/>
        </w:rPr>
      </w:pPr>
      <w:r w:rsidRPr="008F596B">
        <w:rPr>
          <w:bCs/>
          <w:color w:val="000000"/>
        </w:rPr>
        <w:t>муниципального образования Володинское сельское поселение</w:t>
      </w:r>
    </w:p>
    <w:p w:rsidR="008F596B" w:rsidRPr="008F596B" w:rsidRDefault="008F596B" w:rsidP="008F596B">
      <w:pPr>
        <w:jc w:val="center"/>
        <w:rPr>
          <w:bCs/>
          <w:color w:val="000000"/>
        </w:rPr>
      </w:pPr>
      <w:r w:rsidRPr="008F596B">
        <w:rPr>
          <w:bCs/>
          <w:color w:val="000000"/>
        </w:rPr>
        <w:t>на 2023 год и на плановый период 2024 и 2025 годов</w:t>
      </w:r>
    </w:p>
    <w:p w:rsidR="008F596B" w:rsidRPr="008F596B" w:rsidRDefault="008F596B" w:rsidP="008F596B">
      <w:pPr>
        <w:ind w:firstLine="8415"/>
        <w:rPr>
          <w:bCs/>
          <w:color w:val="000000"/>
        </w:rPr>
      </w:pPr>
      <w:proofErr w:type="spellStart"/>
      <w:r w:rsidRPr="008F596B">
        <w:rPr>
          <w:bCs/>
          <w:color w:val="000000"/>
        </w:rPr>
        <w:t>т</w:t>
      </w:r>
      <w:r>
        <w:rPr>
          <w:bCs/>
          <w:color w:val="000000"/>
        </w:rPr>
        <w:t>т</w:t>
      </w:r>
      <w:r w:rsidRPr="008F596B">
        <w:rPr>
          <w:bCs/>
          <w:color w:val="000000"/>
        </w:rPr>
        <w:t>ыс</w:t>
      </w:r>
      <w:proofErr w:type="spellEnd"/>
      <w:r w:rsidRPr="008F596B">
        <w:rPr>
          <w:bCs/>
          <w:color w:val="000000"/>
        </w:rPr>
        <w:t>. руб.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1488"/>
        <w:gridCol w:w="1451"/>
        <w:gridCol w:w="1451"/>
      </w:tblGrid>
      <w:tr w:rsidR="008F596B" w:rsidRPr="008F596B" w:rsidTr="008F596B">
        <w:tc>
          <w:tcPr>
            <w:tcW w:w="3881"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rPr>
                <w:bCs/>
                <w:color w:val="000000"/>
              </w:rPr>
            </w:pPr>
            <w:r w:rsidRPr="008F596B">
              <w:rPr>
                <w:bCs/>
                <w:color w:val="000000"/>
              </w:rPr>
              <w:t>Наименование показателей</w:t>
            </w:r>
          </w:p>
          <w:p w:rsidR="008F596B" w:rsidRPr="008F596B" w:rsidRDefault="008F596B" w:rsidP="008F596B">
            <w:pPr>
              <w:jc w:val="center"/>
              <w:rPr>
                <w:bCs/>
                <w:color w:val="000000"/>
              </w:rPr>
            </w:pPr>
          </w:p>
        </w:tc>
        <w:tc>
          <w:tcPr>
            <w:tcW w:w="1789"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jc w:val="center"/>
              <w:rPr>
                <w:bCs/>
                <w:color w:val="000000"/>
              </w:rPr>
            </w:pPr>
            <w:r w:rsidRPr="008F596B">
              <w:rPr>
                <w:bCs/>
                <w:color w:val="000000"/>
              </w:rPr>
              <w:t>2023 год (</w:t>
            </w:r>
            <w:proofErr w:type="spellStart"/>
            <w:r w:rsidRPr="008F596B">
              <w:rPr>
                <w:bCs/>
                <w:color w:val="000000"/>
              </w:rPr>
              <w:t>тыс</w:t>
            </w:r>
            <w:proofErr w:type="gramStart"/>
            <w:r w:rsidRPr="008F596B">
              <w:rPr>
                <w:bCs/>
                <w:color w:val="000000"/>
              </w:rPr>
              <w:t>.р</w:t>
            </w:r>
            <w:proofErr w:type="gramEnd"/>
            <w:r w:rsidRPr="008F596B">
              <w:rPr>
                <w:bCs/>
                <w:color w:val="000000"/>
              </w:rPr>
              <w:t>уб</w:t>
            </w:r>
            <w:proofErr w:type="spellEnd"/>
            <w:r w:rsidRPr="008F596B">
              <w:rPr>
                <w:bCs/>
                <w:color w:val="000000"/>
              </w:rPr>
              <w:t>.)</w:t>
            </w:r>
          </w:p>
        </w:tc>
        <w:tc>
          <w:tcPr>
            <w:tcW w:w="1708"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rPr>
                <w:bCs/>
                <w:color w:val="000000"/>
              </w:rPr>
              <w:t>2024 год (</w:t>
            </w:r>
            <w:proofErr w:type="spellStart"/>
            <w:r w:rsidRPr="008F596B">
              <w:rPr>
                <w:bCs/>
                <w:color w:val="000000"/>
              </w:rPr>
              <w:t>тыс</w:t>
            </w:r>
            <w:proofErr w:type="gramStart"/>
            <w:r w:rsidRPr="008F596B">
              <w:rPr>
                <w:bCs/>
                <w:color w:val="000000"/>
              </w:rPr>
              <w:t>.р</w:t>
            </w:r>
            <w:proofErr w:type="gramEnd"/>
            <w:r w:rsidRPr="008F596B">
              <w:rPr>
                <w:bCs/>
                <w:color w:val="000000"/>
              </w:rPr>
              <w:t>уб</w:t>
            </w:r>
            <w:proofErr w:type="spellEnd"/>
            <w:r w:rsidRPr="008F596B">
              <w:rPr>
                <w:bCs/>
                <w:color w:val="000000"/>
              </w:rPr>
              <w:t>.)</w:t>
            </w:r>
          </w:p>
        </w:tc>
        <w:tc>
          <w:tcPr>
            <w:tcW w:w="1708"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rPr>
                <w:bCs/>
                <w:color w:val="000000"/>
              </w:rPr>
              <w:t>2025 год (</w:t>
            </w:r>
            <w:proofErr w:type="spellStart"/>
            <w:r w:rsidRPr="008F596B">
              <w:rPr>
                <w:bCs/>
                <w:color w:val="000000"/>
              </w:rPr>
              <w:t>тыс</w:t>
            </w:r>
            <w:proofErr w:type="gramStart"/>
            <w:r w:rsidRPr="008F596B">
              <w:rPr>
                <w:bCs/>
                <w:color w:val="000000"/>
              </w:rPr>
              <w:t>.р</w:t>
            </w:r>
            <w:proofErr w:type="gramEnd"/>
            <w:r w:rsidRPr="008F596B">
              <w:rPr>
                <w:bCs/>
                <w:color w:val="000000"/>
              </w:rPr>
              <w:t>уб</w:t>
            </w:r>
            <w:proofErr w:type="spellEnd"/>
            <w:r w:rsidRPr="008F596B">
              <w:rPr>
                <w:bCs/>
                <w:color w:val="000000"/>
              </w:rPr>
              <w:t>.)</w:t>
            </w:r>
          </w:p>
        </w:tc>
      </w:tr>
      <w:tr w:rsidR="008F596B" w:rsidRPr="008F596B" w:rsidTr="008F596B">
        <w:tc>
          <w:tcPr>
            <w:tcW w:w="3881"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jc w:val="center"/>
              <w:rPr>
                <w:bCs/>
                <w:color w:val="000000"/>
              </w:rPr>
            </w:pPr>
            <w:r w:rsidRPr="008F596B">
              <w:rPr>
                <w:bCs/>
                <w:color w:val="000000"/>
              </w:rPr>
              <w:t>1</w:t>
            </w:r>
          </w:p>
        </w:tc>
        <w:tc>
          <w:tcPr>
            <w:tcW w:w="1789"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jc w:val="center"/>
              <w:rPr>
                <w:bCs/>
                <w:color w:val="000000"/>
              </w:rPr>
            </w:pPr>
            <w:r w:rsidRPr="008F596B">
              <w:rPr>
                <w:bCs/>
                <w:color w:val="000000"/>
              </w:rPr>
              <w:t>2</w:t>
            </w:r>
          </w:p>
        </w:tc>
        <w:tc>
          <w:tcPr>
            <w:tcW w:w="1708"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rPr>
                <w:bCs/>
                <w:color w:val="000000"/>
              </w:rPr>
            </w:pPr>
            <w:r w:rsidRPr="008F596B">
              <w:rPr>
                <w:bCs/>
                <w:color w:val="000000"/>
              </w:rPr>
              <w:t>3</w:t>
            </w:r>
          </w:p>
        </w:tc>
        <w:tc>
          <w:tcPr>
            <w:tcW w:w="1708"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rPr>
                <w:bCs/>
                <w:color w:val="000000"/>
              </w:rPr>
            </w:pPr>
            <w:r w:rsidRPr="008F596B">
              <w:rPr>
                <w:bCs/>
                <w:color w:val="000000"/>
              </w:rPr>
              <w:t>4</w:t>
            </w:r>
          </w:p>
        </w:tc>
      </w:tr>
      <w:tr w:rsidR="008F596B" w:rsidRPr="008F596B" w:rsidTr="008F596B">
        <w:tc>
          <w:tcPr>
            <w:tcW w:w="3881"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rPr>
                <w:bCs/>
                <w:color w:val="000000"/>
              </w:rPr>
            </w:pPr>
            <w:r w:rsidRPr="008F596B">
              <w:rPr>
                <w:bCs/>
                <w:color w:val="000000"/>
              </w:rPr>
              <w:t xml:space="preserve"> </w:t>
            </w:r>
          </w:p>
          <w:p w:rsidR="008F596B" w:rsidRPr="008F596B" w:rsidRDefault="008F596B" w:rsidP="008F596B">
            <w:pPr>
              <w:rPr>
                <w:bCs/>
                <w:color w:val="000000"/>
              </w:rPr>
            </w:pPr>
            <w:r w:rsidRPr="008F596B">
              <w:rPr>
                <w:bCs/>
                <w:color w:val="000000"/>
              </w:rPr>
              <w:t xml:space="preserve">Доходы – всего </w:t>
            </w:r>
          </w:p>
        </w:tc>
        <w:tc>
          <w:tcPr>
            <w:tcW w:w="1789"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rPr>
                <w:bCs/>
              </w:rPr>
            </w:pPr>
          </w:p>
          <w:p w:rsidR="008F596B" w:rsidRPr="008F596B" w:rsidRDefault="008F596B" w:rsidP="008F596B">
            <w:pPr>
              <w:jc w:val="center"/>
              <w:rPr>
                <w:bCs/>
              </w:rPr>
            </w:pPr>
            <w:r w:rsidRPr="008F596B">
              <w:rPr>
                <w:bCs/>
              </w:rPr>
              <w:t>14950,7</w:t>
            </w:r>
          </w:p>
        </w:tc>
        <w:tc>
          <w:tcPr>
            <w:tcW w:w="1708"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rPr>
                <w:bCs/>
                <w:color w:val="000000"/>
              </w:rPr>
            </w:pPr>
          </w:p>
          <w:p w:rsidR="008F596B" w:rsidRPr="008F596B" w:rsidRDefault="008F596B" w:rsidP="008F596B">
            <w:pPr>
              <w:jc w:val="center"/>
              <w:rPr>
                <w:bCs/>
              </w:rPr>
            </w:pPr>
            <w:r w:rsidRPr="008F596B">
              <w:rPr>
                <w:bCs/>
              </w:rPr>
              <w:t>10922,1</w:t>
            </w:r>
          </w:p>
        </w:tc>
        <w:tc>
          <w:tcPr>
            <w:tcW w:w="1708"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rPr>
                <w:bCs/>
                <w:color w:val="000000"/>
              </w:rPr>
            </w:pPr>
          </w:p>
          <w:p w:rsidR="008F596B" w:rsidRPr="008F596B" w:rsidRDefault="008F596B" w:rsidP="008F596B">
            <w:pPr>
              <w:jc w:val="center"/>
              <w:rPr>
                <w:bCs/>
              </w:rPr>
            </w:pPr>
            <w:r w:rsidRPr="008F596B">
              <w:rPr>
                <w:bCs/>
              </w:rPr>
              <w:t>11068,7</w:t>
            </w:r>
          </w:p>
        </w:tc>
      </w:tr>
      <w:tr w:rsidR="008F596B" w:rsidRPr="008F596B" w:rsidTr="008F596B">
        <w:tc>
          <w:tcPr>
            <w:tcW w:w="3881"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rPr>
                <w:bCs/>
                <w:color w:val="000000"/>
              </w:rPr>
            </w:pPr>
            <w:r w:rsidRPr="008F596B">
              <w:rPr>
                <w:bCs/>
                <w:color w:val="000000"/>
              </w:rPr>
              <w:t>в том числе:</w:t>
            </w:r>
          </w:p>
        </w:tc>
        <w:tc>
          <w:tcPr>
            <w:tcW w:w="1789"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rPr>
                <w:bCs/>
              </w:rPr>
            </w:pPr>
          </w:p>
        </w:tc>
        <w:tc>
          <w:tcPr>
            <w:tcW w:w="1708"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rPr>
                <w:bCs/>
                <w:color w:val="000000"/>
              </w:rPr>
            </w:pPr>
          </w:p>
        </w:tc>
      </w:tr>
      <w:tr w:rsidR="008F596B" w:rsidRPr="008F596B" w:rsidTr="008F596B">
        <w:tc>
          <w:tcPr>
            <w:tcW w:w="3881"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rPr>
                <w:bCs/>
                <w:color w:val="000000"/>
              </w:rPr>
            </w:pPr>
          </w:p>
          <w:p w:rsidR="008F596B" w:rsidRPr="008F596B" w:rsidRDefault="008F596B" w:rsidP="008F596B">
            <w:pPr>
              <w:rPr>
                <w:bCs/>
                <w:color w:val="000000"/>
              </w:rPr>
            </w:pPr>
            <w:r w:rsidRPr="008F596B">
              <w:rPr>
                <w:bCs/>
                <w:color w:val="000000"/>
              </w:rPr>
              <w:t>Налоговые и неналоговые доходы</w:t>
            </w:r>
          </w:p>
        </w:tc>
        <w:tc>
          <w:tcPr>
            <w:tcW w:w="1789"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rPr>
                <w:bCs/>
              </w:rPr>
            </w:pPr>
          </w:p>
          <w:p w:rsidR="008F596B" w:rsidRPr="008F596B" w:rsidRDefault="008F596B" w:rsidP="008F596B">
            <w:pPr>
              <w:jc w:val="center"/>
              <w:rPr>
                <w:bCs/>
              </w:rPr>
            </w:pPr>
            <w:r w:rsidRPr="008F596B">
              <w:rPr>
                <w:bCs/>
              </w:rPr>
              <w:t>6232,6</w:t>
            </w:r>
          </w:p>
        </w:tc>
        <w:tc>
          <w:tcPr>
            <w:tcW w:w="1708"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rPr>
                <w:bCs/>
                <w:color w:val="000000"/>
              </w:rPr>
            </w:pPr>
          </w:p>
          <w:p w:rsidR="008F596B" w:rsidRPr="008F596B" w:rsidRDefault="008F596B" w:rsidP="008F596B">
            <w:pPr>
              <w:jc w:val="center"/>
              <w:rPr>
                <w:bCs/>
                <w:color w:val="000000"/>
              </w:rPr>
            </w:pPr>
            <w:r w:rsidRPr="008F596B">
              <w:rPr>
                <w:bCs/>
                <w:color w:val="000000"/>
              </w:rPr>
              <w:t>6310,0</w:t>
            </w:r>
          </w:p>
        </w:tc>
        <w:tc>
          <w:tcPr>
            <w:tcW w:w="1708"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rPr>
                <w:bCs/>
                <w:color w:val="000000"/>
              </w:rPr>
            </w:pPr>
          </w:p>
          <w:p w:rsidR="008F596B" w:rsidRPr="008F596B" w:rsidRDefault="008F596B" w:rsidP="008F596B">
            <w:pPr>
              <w:jc w:val="center"/>
              <w:rPr>
                <w:bCs/>
                <w:color w:val="000000"/>
              </w:rPr>
            </w:pPr>
            <w:r w:rsidRPr="008F596B">
              <w:rPr>
                <w:bCs/>
                <w:color w:val="000000"/>
              </w:rPr>
              <w:t>6449,0</w:t>
            </w:r>
          </w:p>
        </w:tc>
      </w:tr>
      <w:tr w:rsidR="008F596B" w:rsidRPr="008F596B" w:rsidTr="008F596B">
        <w:tc>
          <w:tcPr>
            <w:tcW w:w="3881"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rPr>
                <w:bCs/>
                <w:color w:val="000000"/>
              </w:rPr>
            </w:pPr>
            <w:r w:rsidRPr="008F596B">
              <w:rPr>
                <w:bCs/>
              </w:rPr>
              <w:t>Безвозмездные поступления от других бюджетов бюджетной системы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rPr>
                <w:bCs/>
              </w:rPr>
            </w:pPr>
          </w:p>
          <w:p w:rsidR="008F596B" w:rsidRPr="008F596B" w:rsidRDefault="008F596B" w:rsidP="008F596B">
            <w:pPr>
              <w:jc w:val="center"/>
              <w:rPr>
                <w:bCs/>
              </w:rPr>
            </w:pPr>
            <w:r w:rsidRPr="008F596B">
              <w:rPr>
                <w:bCs/>
              </w:rPr>
              <w:t>8718,1</w:t>
            </w:r>
          </w:p>
        </w:tc>
        <w:tc>
          <w:tcPr>
            <w:tcW w:w="1708"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rPr>
                <w:bCs/>
                <w:color w:val="000000"/>
              </w:rPr>
            </w:pPr>
          </w:p>
          <w:p w:rsidR="008F596B" w:rsidRPr="008F596B" w:rsidRDefault="008F596B" w:rsidP="008F596B">
            <w:pPr>
              <w:jc w:val="center"/>
              <w:rPr>
                <w:bCs/>
              </w:rPr>
            </w:pPr>
            <w:r w:rsidRPr="008F596B">
              <w:rPr>
                <w:bCs/>
              </w:rPr>
              <w:t>4612,1</w:t>
            </w:r>
          </w:p>
        </w:tc>
        <w:tc>
          <w:tcPr>
            <w:tcW w:w="1708"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rPr>
                <w:bCs/>
                <w:color w:val="000000"/>
              </w:rPr>
            </w:pPr>
          </w:p>
          <w:p w:rsidR="008F596B" w:rsidRPr="008F596B" w:rsidRDefault="008F596B" w:rsidP="008F596B">
            <w:pPr>
              <w:jc w:val="center"/>
              <w:rPr>
                <w:bCs/>
              </w:rPr>
            </w:pPr>
            <w:r w:rsidRPr="008F596B">
              <w:rPr>
                <w:bCs/>
              </w:rPr>
              <w:t>4619,7</w:t>
            </w:r>
          </w:p>
        </w:tc>
      </w:tr>
    </w:tbl>
    <w:p w:rsidR="008F596B" w:rsidRPr="008F596B" w:rsidRDefault="008F596B" w:rsidP="008F596B">
      <w:pPr>
        <w:ind w:firstLine="561"/>
        <w:jc w:val="center"/>
        <w:rPr>
          <w:bCs/>
          <w:color w:val="000000"/>
        </w:rPr>
      </w:pPr>
    </w:p>
    <w:p w:rsidR="00743BD1" w:rsidRDefault="00743BD1" w:rsidP="008F596B">
      <w:pPr>
        <w:ind w:firstLine="4536"/>
        <w:jc w:val="right"/>
        <w:rPr>
          <w:color w:val="000000"/>
        </w:rPr>
      </w:pPr>
    </w:p>
    <w:p w:rsidR="008F596B" w:rsidRPr="008F596B" w:rsidRDefault="008F596B" w:rsidP="008F596B">
      <w:pPr>
        <w:ind w:firstLine="4536"/>
        <w:jc w:val="right"/>
        <w:rPr>
          <w:color w:val="000000"/>
        </w:rPr>
      </w:pPr>
      <w:r w:rsidRPr="008F596B">
        <w:rPr>
          <w:color w:val="000000"/>
        </w:rPr>
        <w:t>Приложение 2</w:t>
      </w:r>
    </w:p>
    <w:p w:rsidR="008F596B" w:rsidRDefault="008F596B" w:rsidP="008F596B">
      <w:pPr>
        <w:ind w:firstLine="4536"/>
        <w:jc w:val="right"/>
        <w:rPr>
          <w:color w:val="000000"/>
        </w:rPr>
      </w:pPr>
      <w:r>
        <w:rPr>
          <w:color w:val="000000"/>
        </w:rPr>
        <w:t>к решению Совета</w:t>
      </w:r>
    </w:p>
    <w:p w:rsidR="008F596B" w:rsidRPr="008F596B" w:rsidRDefault="008F596B" w:rsidP="008F596B">
      <w:pPr>
        <w:jc w:val="right"/>
        <w:rPr>
          <w:color w:val="000000"/>
        </w:rPr>
      </w:pPr>
      <w:r w:rsidRPr="008F596B">
        <w:rPr>
          <w:color w:val="000000"/>
        </w:rPr>
        <w:t>Володинского сельского поселения</w:t>
      </w:r>
    </w:p>
    <w:p w:rsidR="008F596B" w:rsidRDefault="008F596B" w:rsidP="008F596B">
      <w:pPr>
        <w:ind w:firstLine="4536"/>
        <w:jc w:val="right"/>
        <w:rPr>
          <w:color w:val="000000"/>
        </w:rPr>
      </w:pPr>
      <w:r w:rsidRPr="008F596B">
        <w:rPr>
          <w:color w:val="000000"/>
        </w:rPr>
        <w:t xml:space="preserve">  от 14.11.2023 № 47</w:t>
      </w:r>
    </w:p>
    <w:p w:rsidR="008F596B" w:rsidRDefault="008F596B" w:rsidP="008F596B">
      <w:pPr>
        <w:ind w:firstLine="4536"/>
        <w:jc w:val="right"/>
        <w:rPr>
          <w:bCs/>
          <w:color w:val="000000"/>
        </w:rPr>
      </w:pPr>
    </w:p>
    <w:p w:rsidR="00743BD1" w:rsidRDefault="00743BD1" w:rsidP="008F596B">
      <w:pPr>
        <w:ind w:firstLine="4536"/>
        <w:jc w:val="right"/>
        <w:rPr>
          <w:bCs/>
          <w:color w:val="000000"/>
        </w:rPr>
      </w:pPr>
    </w:p>
    <w:p w:rsidR="00743BD1" w:rsidRPr="008F596B" w:rsidRDefault="00743BD1" w:rsidP="008F596B">
      <w:pPr>
        <w:ind w:firstLine="4536"/>
        <w:jc w:val="right"/>
        <w:rPr>
          <w:bCs/>
          <w:color w:val="000000"/>
        </w:rPr>
      </w:pPr>
    </w:p>
    <w:p w:rsidR="008F596B" w:rsidRPr="008F596B" w:rsidRDefault="008F596B" w:rsidP="008F596B">
      <w:pPr>
        <w:ind w:firstLine="561"/>
        <w:jc w:val="center"/>
        <w:rPr>
          <w:color w:val="000000"/>
        </w:rPr>
      </w:pPr>
      <w:r w:rsidRPr="008F596B">
        <w:rPr>
          <w:color w:val="000000"/>
        </w:rPr>
        <w:lastRenderedPageBreak/>
        <w:t>Приложение 3</w:t>
      </w:r>
    </w:p>
    <w:p w:rsidR="008F596B" w:rsidRDefault="008F596B" w:rsidP="008F596B">
      <w:pPr>
        <w:ind w:firstLine="561"/>
        <w:jc w:val="center"/>
        <w:rPr>
          <w:bCs/>
          <w:color w:val="000000"/>
        </w:rPr>
      </w:pPr>
      <w:r w:rsidRPr="008F596B">
        <w:rPr>
          <w:color w:val="000000"/>
        </w:rPr>
        <w:t>к решению Совета Володинского сельского поселения № 20 от 23.12.2022</w:t>
      </w:r>
      <w:r>
        <w:rPr>
          <w:color w:val="000000"/>
        </w:rPr>
        <w:t xml:space="preserve"> </w:t>
      </w:r>
      <w:r w:rsidRPr="008F596B">
        <w:rPr>
          <w:bCs/>
          <w:color w:val="000000"/>
        </w:rPr>
        <w:t xml:space="preserve">«О бюджете муниципального образования  Володинское сельское поселение на 2023 год и на плановый период </w:t>
      </w:r>
    </w:p>
    <w:p w:rsidR="008F596B" w:rsidRPr="008F596B" w:rsidRDefault="008F596B" w:rsidP="008F596B">
      <w:pPr>
        <w:ind w:firstLine="561"/>
        <w:jc w:val="center"/>
        <w:rPr>
          <w:bCs/>
          <w:color w:val="000000"/>
        </w:rPr>
      </w:pPr>
      <w:r w:rsidRPr="008F596B">
        <w:rPr>
          <w:bCs/>
          <w:color w:val="000000"/>
        </w:rPr>
        <w:t>2024 и 2025 годов»</w:t>
      </w:r>
    </w:p>
    <w:p w:rsidR="008F596B" w:rsidRPr="008F596B" w:rsidRDefault="008F596B" w:rsidP="008F596B">
      <w:pPr>
        <w:ind w:firstLine="561"/>
        <w:jc w:val="right"/>
        <w:rPr>
          <w:bCs/>
          <w:color w:val="000000"/>
        </w:rPr>
      </w:pPr>
    </w:p>
    <w:p w:rsidR="008F596B" w:rsidRPr="008F596B" w:rsidRDefault="008F596B" w:rsidP="008F596B">
      <w:pPr>
        <w:jc w:val="center"/>
      </w:pPr>
      <w:r w:rsidRPr="008F596B">
        <w:rPr>
          <w:bCs/>
        </w:rPr>
        <w:t xml:space="preserve">Объем  межбюджетных трансфертов </w:t>
      </w:r>
    </w:p>
    <w:p w:rsidR="008F596B" w:rsidRPr="008F596B" w:rsidRDefault="008F596B" w:rsidP="008F596B">
      <w:pPr>
        <w:jc w:val="center"/>
        <w:rPr>
          <w:bCs/>
          <w:color w:val="000000"/>
        </w:rPr>
      </w:pPr>
      <w:r w:rsidRPr="008F596B">
        <w:rPr>
          <w:bCs/>
        </w:rPr>
        <w:t xml:space="preserve">бюджету муниципального образования Володинское сельское поселение из бюджета муниципального района </w:t>
      </w:r>
      <w:r w:rsidRPr="008F596B">
        <w:rPr>
          <w:bCs/>
          <w:color w:val="000000"/>
        </w:rPr>
        <w:t>на 2023 год и на плановый период 2024 и 2025 годов</w:t>
      </w:r>
    </w:p>
    <w:p w:rsidR="008F596B" w:rsidRPr="008F596B" w:rsidRDefault="008F596B" w:rsidP="008F596B"/>
    <w:tbl>
      <w:tblPr>
        <w:tblW w:w="7655" w:type="dxa"/>
        <w:tblInd w:w="108" w:type="dxa"/>
        <w:tblLayout w:type="fixed"/>
        <w:tblLook w:val="04A0" w:firstRow="1" w:lastRow="0" w:firstColumn="1" w:lastColumn="0" w:noHBand="0" w:noVBand="1"/>
      </w:tblPr>
      <w:tblGrid>
        <w:gridCol w:w="4112"/>
        <w:gridCol w:w="1276"/>
        <w:gridCol w:w="1231"/>
        <w:gridCol w:w="1036"/>
      </w:tblGrid>
      <w:tr w:rsidR="008F596B" w:rsidRPr="008F596B" w:rsidTr="008F596B">
        <w:trPr>
          <w:trHeight w:val="55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8F596B" w:rsidRPr="008F596B" w:rsidRDefault="008F596B" w:rsidP="008F596B">
            <w:pPr>
              <w:jc w:val="center"/>
            </w:pPr>
            <w:r w:rsidRPr="008F596B">
              <w:t>Наименование показателей</w:t>
            </w:r>
          </w:p>
        </w:tc>
        <w:tc>
          <w:tcPr>
            <w:tcW w:w="1276" w:type="dxa"/>
            <w:tcBorders>
              <w:top w:val="single" w:sz="4" w:space="0" w:color="auto"/>
              <w:left w:val="single" w:sz="4" w:space="0" w:color="auto"/>
              <w:bottom w:val="single" w:sz="4" w:space="0" w:color="000000"/>
              <w:right w:val="single" w:sz="4" w:space="0" w:color="000000"/>
            </w:tcBorders>
            <w:hideMark/>
          </w:tcPr>
          <w:p w:rsidR="008F596B" w:rsidRPr="008F596B" w:rsidRDefault="008F596B" w:rsidP="008F596B">
            <w:pPr>
              <w:jc w:val="center"/>
              <w:rPr>
                <w:bCs/>
                <w:color w:val="000000"/>
              </w:rPr>
            </w:pPr>
            <w:r w:rsidRPr="008F596B">
              <w:rPr>
                <w:bCs/>
                <w:color w:val="000000"/>
              </w:rPr>
              <w:t>2023 год (</w:t>
            </w:r>
            <w:proofErr w:type="spellStart"/>
            <w:r w:rsidRPr="008F596B">
              <w:rPr>
                <w:bCs/>
                <w:color w:val="000000"/>
              </w:rPr>
              <w:t>тыс</w:t>
            </w:r>
            <w:proofErr w:type="gramStart"/>
            <w:r w:rsidRPr="008F596B">
              <w:rPr>
                <w:bCs/>
                <w:color w:val="000000"/>
              </w:rPr>
              <w:t>.р</w:t>
            </w:r>
            <w:proofErr w:type="gramEnd"/>
            <w:r w:rsidRPr="008F596B">
              <w:rPr>
                <w:bCs/>
                <w:color w:val="000000"/>
              </w:rPr>
              <w:t>уб</w:t>
            </w:r>
            <w:proofErr w:type="spellEnd"/>
            <w:r w:rsidRPr="008F596B">
              <w:rPr>
                <w:bCs/>
                <w:color w:val="000000"/>
              </w:rPr>
              <w:t>.)</w:t>
            </w:r>
          </w:p>
        </w:tc>
        <w:tc>
          <w:tcPr>
            <w:tcW w:w="1231" w:type="dxa"/>
            <w:tcBorders>
              <w:top w:val="single" w:sz="4" w:space="0" w:color="auto"/>
              <w:left w:val="single" w:sz="4" w:space="0" w:color="auto"/>
              <w:right w:val="single" w:sz="4" w:space="0" w:color="auto"/>
            </w:tcBorders>
          </w:tcPr>
          <w:p w:rsidR="008F596B" w:rsidRPr="008F596B" w:rsidRDefault="008F596B" w:rsidP="008F596B">
            <w:pPr>
              <w:jc w:val="center"/>
            </w:pPr>
            <w:r w:rsidRPr="008F596B">
              <w:rPr>
                <w:bCs/>
                <w:color w:val="000000"/>
              </w:rPr>
              <w:t>2024 год (</w:t>
            </w:r>
            <w:proofErr w:type="spellStart"/>
            <w:r w:rsidRPr="008F596B">
              <w:rPr>
                <w:bCs/>
                <w:color w:val="000000"/>
              </w:rPr>
              <w:t>тыс</w:t>
            </w:r>
            <w:proofErr w:type="gramStart"/>
            <w:r w:rsidRPr="008F596B">
              <w:rPr>
                <w:bCs/>
                <w:color w:val="000000"/>
              </w:rPr>
              <w:t>.р</w:t>
            </w:r>
            <w:proofErr w:type="gramEnd"/>
            <w:r w:rsidRPr="008F596B">
              <w:rPr>
                <w:bCs/>
                <w:color w:val="000000"/>
              </w:rPr>
              <w:t>уб</w:t>
            </w:r>
            <w:proofErr w:type="spellEnd"/>
            <w:r w:rsidRPr="008F596B">
              <w:rPr>
                <w:bCs/>
                <w:color w:val="000000"/>
              </w:rPr>
              <w:t>.)</w:t>
            </w:r>
          </w:p>
        </w:tc>
        <w:tc>
          <w:tcPr>
            <w:tcW w:w="1036" w:type="dxa"/>
            <w:tcBorders>
              <w:top w:val="single" w:sz="4" w:space="0" w:color="auto"/>
              <w:left w:val="single" w:sz="4" w:space="0" w:color="auto"/>
              <w:right w:val="single" w:sz="4" w:space="0" w:color="000000"/>
            </w:tcBorders>
          </w:tcPr>
          <w:p w:rsidR="008F596B" w:rsidRPr="008F596B" w:rsidRDefault="008F596B" w:rsidP="008F596B">
            <w:pPr>
              <w:jc w:val="center"/>
            </w:pPr>
            <w:r w:rsidRPr="008F596B">
              <w:rPr>
                <w:bCs/>
                <w:color w:val="000000"/>
              </w:rPr>
              <w:t>2025 год (</w:t>
            </w:r>
            <w:proofErr w:type="spellStart"/>
            <w:r w:rsidRPr="008F596B">
              <w:rPr>
                <w:bCs/>
                <w:color w:val="000000"/>
              </w:rPr>
              <w:t>тыс</w:t>
            </w:r>
            <w:proofErr w:type="gramStart"/>
            <w:r w:rsidRPr="008F596B">
              <w:rPr>
                <w:bCs/>
                <w:color w:val="000000"/>
              </w:rPr>
              <w:t>.р</w:t>
            </w:r>
            <w:proofErr w:type="gramEnd"/>
            <w:r w:rsidRPr="008F596B">
              <w:rPr>
                <w:bCs/>
                <w:color w:val="000000"/>
              </w:rPr>
              <w:t>уб</w:t>
            </w:r>
            <w:proofErr w:type="spellEnd"/>
            <w:r w:rsidRPr="008F596B">
              <w:rPr>
                <w:bCs/>
                <w:color w:val="000000"/>
              </w:rPr>
              <w:t>.)</w:t>
            </w:r>
          </w:p>
        </w:tc>
      </w:tr>
      <w:tr w:rsidR="008F596B" w:rsidRPr="008F596B" w:rsidTr="008F596B">
        <w:trPr>
          <w:trHeight w:val="255"/>
        </w:trPr>
        <w:tc>
          <w:tcPr>
            <w:tcW w:w="4112" w:type="dxa"/>
            <w:tcBorders>
              <w:top w:val="single" w:sz="4" w:space="0" w:color="auto"/>
              <w:left w:val="single" w:sz="4" w:space="0" w:color="auto"/>
              <w:bottom w:val="single" w:sz="4" w:space="0" w:color="auto"/>
              <w:right w:val="single" w:sz="4" w:space="0" w:color="auto"/>
            </w:tcBorders>
            <w:noWrap/>
            <w:hideMark/>
          </w:tcPr>
          <w:p w:rsidR="008F596B" w:rsidRPr="008F596B" w:rsidRDefault="008F596B" w:rsidP="008F596B">
            <w:pPr>
              <w:jc w:val="center"/>
            </w:pPr>
            <w:r w:rsidRPr="008F596B">
              <w:t>1</w:t>
            </w:r>
          </w:p>
        </w:tc>
        <w:tc>
          <w:tcPr>
            <w:tcW w:w="1276" w:type="dxa"/>
            <w:tcBorders>
              <w:top w:val="single" w:sz="4" w:space="0" w:color="auto"/>
              <w:left w:val="nil"/>
              <w:bottom w:val="single" w:sz="4" w:space="0" w:color="auto"/>
              <w:right w:val="single" w:sz="4" w:space="0" w:color="auto"/>
            </w:tcBorders>
            <w:noWrap/>
            <w:hideMark/>
          </w:tcPr>
          <w:p w:rsidR="008F596B" w:rsidRPr="008F596B" w:rsidRDefault="008F596B" w:rsidP="008F596B">
            <w:pPr>
              <w:jc w:val="center"/>
            </w:pPr>
            <w:r w:rsidRPr="008F596B">
              <w:t>2</w:t>
            </w:r>
          </w:p>
        </w:tc>
        <w:tc>
          <w:tcPr>
            <w:tcW w:w="1231" w:type="dxa"/>
            <w:tcBorders>
              <w:top w:val="single" w:sz="4" w:space="0" w:color="auto"/>
              <w:left w:val="nil"/>
              <w:bottom w:val="single" w:sz="4" w:space="0" w:color="auto"/>
              <w:right w:val="single" w:sz="4" w:space="0" w:color="auto"/>
            </w:tcBorders>
          </w:tcPr>
          <w:p w:rsidR="008F596B" w:rsidRPr="008F596B" w:rsidRDefault="008F596B" w:rsidP="008F596B">
            <w:pPr>
              <w:jc w:val="center"/>
            </w:pPr>
            <w:r w:rsidRPr="008F596B">
              <w:t>3</w:t>
            </w:r>
          </w:p>
        </w:tc>
        <w:tc>
          <w:tcPr>
            <w:tcW w:w="1036"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4</w:t>
            </w:r>
          </w:p>
        </w:tc>
      </w:tr>
      <w:tr w:rsidR="008F596B" w:rsidRPr="008F596B" w:rsidTr="008F596B">
        <w:trPr>
          <w:trHeight w:val="600"/>
        </w:trPr>
        <w:tc>
          <w:tcPr>
            <w:tcW w:w="4112" w:type="dxa"/>
            <w:tcBorders>
              <w:top w:val="single" w:sz="4" w:space="0" w:color="auto"/>
              <w:left w:val="single" w:sz="4" w:space="0" w:color="auto"/>
              <w:bottom w:val="single" w:sz="4" w:space="0" w:color="auto"/>
              <w:right w:val="single" w:sz="4" w:space="0" w:color="auto"/>
            </w:tcBorders>
            <w:vAlign w:val="bottom"/>
            <w:hideMark/>
          </w:tcPr>
          <w:p w:rsidR="008F596B" w:rsidRPr="008F596B" w:rsidRDefault="008F596B" w:rsidP="008F596B">
            <w:pPr>
              <w:rPr>
                <w:bCs/>
              </w:rPr>
            </w:pPr>
            <w:r w:rsidRPr="008F596B">
              <w:rPr>
                <w:bCs/>
              </w:rPr>
              <w:t xml:space="preserve">Безвозмездные поступления от других бюджетов бюджетной системы Российской Федерации – всего </w:t>
            </w:r>
          </w:p>
        </w:tc>
        <w:tc>
          <w:tcPr>
            <w:tcW w:w="1276" w:type="dxa"/>
            <w:tcBorders>
              <w:top w:val="single" w:sz="4" w:space="0" w:color="auto"/>
              <w:left w:val="nil"/>
              <w:bottom w:val="single" w:sz="4" w:space="0" w:color="auto"/>
              <w:right w:val="single" w:sz="4" w:space="0" w:color="auto"/>
            </w:tcBorders>
            <w:noWrap/>
            <w:vAlign w:val="bottom"/>
            <w:hideMark/>
          </w:tcPr>
          <w:p w:rsidR="008F596B" w:rsidRPr="008F596B" w:rsidRDefault="008F596B" w:rsidP="008F596B">
            <w:pPr>
              <w:jc w:val="center"/>
            </w:pPr>
            <w:r w:rsidRPr="008F596B">
              <w:t>8718,1</w:t>
            </w:r>
          </w:p>
        </w:tc>
        <w:tc>
          <w:tcPr>
            <w:tcW w:w="1231" w:type="dxa"/>
            <w:tcBorders>
              <w:top w:val="single" w:sz="4" w:space="0" w:color="auto"/>
              <w:left w:val="nil"/>
              <w:bottom w:val="single" w:sz="4" w:space="0" w:color="auto"/>
              <w:right w:val="single" w:sz="4" w:space="0" w:color="auto"/>
            </w:tcBorders>
            <w:vAlign w:val="bottom"/>
          </w:tcPr>
          <w:p w:rsidR="008F596B" w:rsidRPr="008F596B" w:rsidRDefault="008F596B" w:rsidP="008F596B">
            <w:pPr>
              <w:jc w:val="center"/>
            </w:pPr>
            <w:r w:rsidRPr="008F596B">
              <w:t>4612,1</w:t>
            </w:r>
          </w:p>
        </w:tc>
        <w:tc>
          <w:tcPr>
            <w:tcW w:w="1036" w:type="dxa"/>
            <w:tcBorders>
              <w:top w:val="single" w:sz="4" w:space="0" w:color="auto"/>
              <w:left w:val="single" w:sz="4" w:space="0" w:color="auto"/>
              <w:bottom w:val="single" w:sz="4" w:space="0" w:color="auto"/>
              <w:right w:val="single" w:sz="4" w:space="0" w:color="auto"/>
            </w:tcBorders>
            <w:vAlign w:val="bottom"/>
          </w:tcPr>
          <w:p w:rsidR="008F596B" w:rsidRPr="008F596B" w:rsidRDefault="008F596B" w:rsidP="008F596B">
            <w:pPr>
              <w:jc w:val="center"/>
            </w:pPr>
            <w:r w:rsidRPr="008F596B">
              <w:t>4619,7</w:t>
            </w:r>
          </w:p>
        </w:tc>
      </w:tr>
      <w:tr w:rsidR="008F596B" w:rsidRPr="008F596B" w:rsidTr="008F596B">
        <w:trPr>
          <w:trHeight w:val="243"/>
        </w:trPr>
        <w:tc>
          <w:tcPr>
            <w:tcW w:w="4112" w:type="dxa"/>
            <w:tcBorders>
              <w:top w:val="single" w:sz="4" w:space="0" w:color="auto"/>
              <w:left w:val="single" w:sz="4" w:space="0" w:color="auto"/>
              <w:bottom w:val="single" w:sz="4" w:space="0" w:color="auto"/>
              <w:right w:val="single" w:sz="4" w:space="0" w:color="auto"/>
            </w:tcBorders>
            <w:vAlign w:val="bottom"/>
          </w:tcPr>
          <w:p w:rsidR="008F596B" w:rsidRPr="008F596B" w:rsidRDefault="008F596B" w:rsidP="008F596B">
            <w:pPr>
              <w:rPr>
                <w:bCs/>
              </w:rPr>
            </w:pPr>
            <w:r w:rsidRPr="008F596B">
              <w:rPr>
                <w:bCs/>
                <w:color w:val="000000"/>
              </w:rPr>
              <w:t>в том числе:</w:t>
            </w:r>
          </w:p>
        </w:tc>
        <w:tc>
          <w:tcPr>
            <w:tcW w:w="1276" w:type="dxa"/>
            <w:tcBorders>
              <w:top w:val="single" w:sz="4" w:space="0" w:color="auto"/>
              <w:left w:val="nil"/>
              <w:bottom w:val="single" w:sz="4" w:space="0" w:color="auto"/>
              <w:right w:val="single" w:sz="4" w:space="0" w:color="auto"/>
            </w:tcBorders>
            <w:noWrap/>
          </w:tcPr>
          <w:p w:rsidR="008F596B" w:rsidRPr="008F596B" w:rsidRDefault="008F596B" w:rsidP="008F596B">
            <w:pPr>
              <w:jc w:val="center"/>
              <w:rPr>
                <w:bCs/>
              </w:rPr>
            </w:pPr>
          </w:p>
        </w:tc>
        <w:tc>
          <w:tcPr>
            <w:tcW w:w="1231" w:type="dxa"/>
            <w:tcBorders>
              <w:top w:val="single" w:sz="4" w:space="0" w:color="auto"/>
              <w:left w:val="nil"/>
              <w:bottom w:val="single" w:sz="4" w:space="0" w:color="auto"/>
              <w:right w:val="single" w:sz="4" w:space="0" w:color="auto"/>
            </w:tcBorders>
          </w:tcPr>
          <w:p w:rsidR="008F596B" w:rsidRPr="008F596B" w:rsidRDefault="008F596B" w:rsidP="008F596B">
            <w:pPr>
              <w:jc w:val="center"/>
              <w:rPr>
                <w:bCs/>
                <w:color w:val="000000"/>
              </w:rPr>
            </w:pPr>
          </w:p>
        </w:tc>
        <w:tc>
          <w:tcPr>
            <w:tcW w:w="1036"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rPr>
                <w:bCs/>
                <w:color w:val="000000"/>
              </w:rPr>
            </w:pPr>
          </w:p>
        </w:tc>
      </w:tr>
      <w:tr w:rsidR="008F596B" w:rsidRPr="008F596B" w:rsidTr="008F596B">
        <w:trPr>
          <w:trHeight w:val="534"/>
        </w:trPr>
        <w:tc>
          <w:tcPr>
            <w:tcW w:w="4112" w:type="dxa"/>
            <w:tcBorders>
              <w:top w:val="single" w:sz="4" w:space="0" w:color="auto"/>
              <w:left w:val="single" w:sz="4" w:space="0" w:color="auto"/>
              <w:bottom w:val="single" w:sz="4" w:space="0" w:color="auto"/>
              <w:right w:val="single" w:sz="4" w:space="0" w:color="000000"/>
            </w:tcBorders>
            <w:vAlign w:val="center"/>
            <w:hideMark/>
          </w:tcPr>
          <w:p w:rsidR="008F596B" w:rsidRPr="008F596B" w:rsidRDefault="008F596B" w:rsidP="008F596B">
            <w:r w:rsidRPr="008F596B">
              <w:t>Дотации бюджетам поселений на выравнивание бюджетной обеспеченности</w:t>
            </w:r>
          </w:p>
        </w:tc>
        <w:tc>
          <w:tcPr>
            <w:tcW w:w="1276" w:type="dxa"/>
            <w:tcBorders>
              <w:top w:val="single" w:sz="4" w:space="0" w:color="auto"/>
              <w:left w:val="nil"/>
              <w:bottom w:val="single" w:sz="4" w:space="0" w:color="auto"/>
              <w:right w:val="single" w:sz="4" w:space="0" w:color="auto"/>
            </w:tcBorders>
            <w:noWrap/>
            <w:vAlign w:val="bottom"/>
            <w:hideMark/>
          </w:tcPr>
          <w:p w:rsidR="008F596B" w:rsidRPr="008F596B" w:rsidRDefault="008F596B" w:rsidP="008F596B">
            <w:pPr>
              <w:jc w:val="center"/>
            </w:pPr>
            <w:r w:rsidRPr="008F596B">
              <w:t>4993,4</w:t>
            </w:r>
          </w:p>
        </w:tc>
        <w:tc>
          <w:tcPr>
            <w:tcW w:w="1231" w:type="dxa"/>
            <w:tcBorders>
              <w:top w:val="single" w:sz="4" w:space="0" w:color="auto"/>
              <w:left w:val="nil"/>
              <w:bottom w:val="single" w:sz="4" w:space="0" w:color="auto"/>
              <w:right w:val="single" w:sz="4" w:space="0" w:color="auto"/>
            </w:tcBorders>
            <w:vAlign w:val="bottom"/>
          </w:tcPr>
          <w:p w:rsidR="008F596B" w:rsidRPr="008F596B" w:rsidRDefault="008F596B" w:rsidP="008F596B">
            <w:pPr>
              <w:jc w:val="center"/>
            </w:pPr>
            <w:r w:rsidRPr="008F596B">
              <w:t>3997,0</w:t>
            </w:r>
          </w:p>
        </w:tc>
        <w:tc>
          <w:tcPr>
            <w:tcW w:w="1036" w:type="dxa"/>
            <w:tcBorders>
              <w:top w:val="single" w:sz="4" w:space="0" w:color="auto"/>
              <w:left w:val="single" w:sz="4" w:space="0" w:color="auto"/>
              <w:bottom w:val="single" w:sz="4" w:space="0" w:color="auto"/>
              <w:right w:val="single" w:sz="4" w:space="0" w:color="auto"/>
            </w:tcBorders>
            <w:vAlign w:val="bottom"/>
          </w:tcPr>
          <w:p w:rsidR="008F596B" w:rsidRPr="008F596B" w:rsidRDefault="008F596B" w:rsidP="008F596B">
            <w:pPr>
              <w:jc w:val="center"/>
            </w:pPr>
            <w:r w:rsidRPr="008F596B">
              <w:t>3997,0</w:t>
            </w:r>
          </w:p>
        </w:tc>
      </w:tr>
      <w:tr w:rsidR="008F596B" w:rsidRPr="008F596B" w:rsidTr="008F596B">
        <w:trPr>
          <w:trHeight w:val="534"/>
        </w:trPr>
        <w:tc>
          <w:tcPr>
            <w:tcW w:w="4112" w:type="dxa"/>
            <w:tcBorders>
              <w:top w:val="single" w:sz="4" w:space="0" w:color="auto"/>
              <w:left w:val="single" w:sz="4" w:space="0" w:color="auto"/>
              <w:bottom w:val="single" w:sz="4" w:space="0" w:color="auto"/>
              <w:right w:val="single" w:sz="4" w:space="0" w:color="000000"/>
            </w:tcBorders>
            <w:vAlign w:val="center"/>
          </w:tcPr>
          <w:p w:rsidR="008F596B" w:rsidRPr="008F596B" w:rsidRDefault="008F596B" w:rsidP="008F596B">
            <w:r w:rsidRPr="008F596B">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noWrap/>
            <w:vAlign w:val="bottom"/>
          </w:tcPr>
          <w:p w:rsidR="008F596B" w:rsidRPr="008F596B" w:rsidRDefault="008F596B" w:rsidP="008F596B">
            <w:pPr>
              <w:jc w:val="center"/>
            </w:pPr>
            <w:r w:rsidRPr="008F596B">
              <w:t>195,7</w:t>
            </w:r>
          </w:p>
        </w:tc>
        <w:tc>
          <w:tcPr>
            <w:tcW w:w="1231" w:type="dxa"/>
            <w:tcBorders>
              <w:top w:val="single" w:sz="4" w:space="0" w:color="auto"/>
              <w:left w:val="nil"/>
              <w:bottom w:val="single" w:sz="4" w:space="0" w:color="auto"/>
              <w:right w:val="single" w:sz="4" w:space="0" w:color="auto"/>
            </w:tcBorders>
            <w:vAlign w:val="bottom"/>
          </w:tcPr>
          <w:p w:rsidR="008F596B" w:rsidRPr="008F596B" w:rsidRDefault="008F596B" w:rsidP="008F596B">
            <w:pPr>
              <w:jc w:val="center"/>
            </w:pPr>
            <w:r w:rsidRPr="008F596B">
              <w:t>205,0</w:t>
            </w:r>
          </w:p>
        </w:tc>
        <w:tc>
          <w:tcPr>
            <w:tcW w:w="1036" w:type="dxa"/>
            <w:tcBorders>
              <w:top w:val="single" w:sz="4" w:space="0" w:color="auto"/>
              <w:left w:val="single" w:sz="4" w:space="0" w:color="auto"/>
              <w:bottom w:val="single" w:sz="4" w:space="0" w:color="auto"/>
              <w:right w:val="single" w:sz="4" w:space="0" w:color="auto"/>
            </w:tcBorders>
            <w:vAlign w:val="bottom"/>
          </w:tcPr>
          <w:p w:rsidR="008F596B" w:rsidRPr="008F596B" w:rsidRDefault="008F596B" w:rsidP="008F596B">
            <w:pPr>
              <w:jc w:val="center"/>
            </w:pPr>
            <w:r w:rsidRPr="008F596B">
              <w:t>212,6</w:t>
            </w:r>
          </w:p>
        </w:tc>
      </w:tr>
      <w:tr w:rsidR="008F596B" w:rsidRPr="008F596B" w:rsidTr="008F596B">
        <w:trPr>
          <w:trHeight w:val="534"/>
        </w:trPr>
        <w:tc>
          <w:tcPr>
            <w:tcW w:w="4112" w:type="dxa"/>
            <w:tcBorders>
              <w:top w:val="single" w:sz="4" w:space="0" w:color="auto"/>
              <w:left w:val="single" w:sz="4" w:space="0" w:color="auto"/>
              <w:bottom w:val="single" w:sz="4" w:space="0" w:color="auto"/>
              <w:right w:val="single" w:sz="4" w:space="0" w:color="000000"/>
            </w:tcBorders>
            <w:vAlign w:val="center"/>
          </w:tcPr>
          <w:p w:rsidR="008F596B" w:rsidRPr="008F596B" w:rsidRDefault="008F596B" w:rsidP="008F596B">
            <w:r w:rsidRPr="008F596B">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single" w:sz="4" w:space="0" w:color="auto"/>
              <w:left w:val="nil"/>
              <w:bottom w:val="single" w:sz="4" w:space="0" w:color="auto"/>
              <w:right w:val="single" w:sz="4" w:space="0" w:color="auto"/>
            </w:tcBorders>
            <w:noWrap/>
            <w:vAlign w:val="bottom"/>
          </w:tcPr>
          <w:p w:rsidR="008F596B" w:rsidRPr="008F596B" w:rsidRDefault="008F596B" w:rsidP="008F596B">
            <w:pPr>
              <w:jc w:val="center"/>
            </w:pPr>
            <w:r w:rsidRPr="008F596B">
              <w:t>965,9</w:t>
            </w:r>
          </w:p>
        </w:tc>
        <w:tc>
          <w:tcPr>
            <w:tcW w:w="1231" w:type="dxa"/>
            <w:tcBorders>
              <w:top w:val="single" w:sz="4" w:space="0" w:color="auto"/>
              <w:left w:val="nil"/>
              <w:bottom w:val="single" w:sz="4" w:space="0" w:color="auto"/>
              <w:right w:val="single" w:sz="4" w:space="0" w:color="auto"/>
            </w:tcBorders>
            <w:vAlign w:val="bottom"/>
          </w:tcPr>
          <w:p w:rsidR="008F596B" w:rsidRPr="008F596B" w:rsidRDefault="008F596B" w:rsidP="008F596B">
            <w:pPr>
              <w:jc w:val="center"/>
            </w:pPr>
          </w:p>
        </w:tc>
        <w:tc>
          <w:tcPr>
            <w:tcW w:w="1036" w:type="dxa"/>
            <w:tcBorders>
              <w:top w:val="single" w:sz="4" w:space="0" w:color="auto"/>
              <w:left w:val="single" w:sz="4" w:space="0" w:color="auto"/>
              <w:bottom w:val="single" w:sz="4" w:space="0" w:color="auto"/>
              <w:right w:val="single" w:sz="4" w:space="0" w:color="auto"/>
            </w:tcBorders>
            <w:vAlign w:val="bottom"/>
          </w:tcPr>
          <w:p w:rsidR="008F596B" w:rsidRPr="008F596B" w:rsidRDefault="008F596B" w:rsidP="008F596B">
            <w:pPr>
              <w:jc w:val="center"/>
            </w:pPr>
          </w:p>
        </w:tc>
      </w:tr>
      <w:tr w:rsidR="008F596B" w:rsidRPr="008F596B" w:rsidTr="008F596B">
        <w:trPr>
          <w:trHeight w:val="534"/>
        </w:trPr>
        <w:tc>
          <w:tcPr>
            <w:tcW w:w="4112" w:type="dxa"/>
            <w:tcBorders>
              <w:top w:val="single" w:sz="4" w:space="0" w:color="auto"/>
              <w:left w:val="single" w:sz="4" w:space="0" w:color="auto"/>
              <w:bottom w:val="single" w:sz="4" w:space="0" w:color="auto"/>
              <w:right w:val="single" w:sz="4" w:space="0" w:color="000000"/>
            </w:tcBorders>
            <w:vAlign w:val="center"/>
          </w:tcPr>
          <w:p w:rsidR="008F596B" w:rsidRPr="008F596B" w:rsidRDefault="008F596B" w:rsidP="008F596B">
            <w:r w:rsidRPr="008F596B">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 - норма жизни" государственной программы "Развитие молодежной политики, физической культуры и спорта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8F596B" w:rsidRPr="008F596B" w:rsidRDefault="008F596B" w:rsidP="008F596B">
            <w:pPr>
              <w:jc w:val="center"/>
            </w:pPr>
            <w:r w:rsidRPr="008F596B">
              <w:t>415,4</w:t>
            </w:r>
          </w:p>
        </w:tc>
        <w:tc>
          <w:tcPr>
            <w:tcW w:w="1231" w:type="dxa"/>
            <w:tcBorders>
              <w:top w:val="single" w:sz="4" w:space="0" w:color="auto"/>
              <w:left w:val="nil"/>
              <w:bottom w:val="single" w:sz="4" w:space="0" w:color="auto"/>
              <w:right w:val="single" w:sz="4" w:space="0" w:color="auto"/>
            </w:tcBorders>
            <w:vAlign w:val="bottom"/>
          </w:tcPr>
          <w:p w:rsidR="008F596B" w:rsidRPr="008F596B" w:rsidRDefault="008F596B" w:rsidP="008F596B">
            <w:pPr>
              <w:jc w:val="center"/>
            </w:pPr>
            <w:r w:rsidRPr="008F596B">
              <w:t>410,1</w:t>
            </w:r>
          </w:p>
        </w:tc>
        <w:tc>
          <w:tcPr>
            <w:tcW w:w="1036" w:type="dxa"/>
            <w:tcBorders>
              <w:top w:val="single" w:sz="4" w:space="0" w:color="auto"/>
              <w:left w:val="single" w:sz="4" w:space="0" w:color="auto"/>
              <w:bottom w:val="single" w:sz="4" w:space="0" w:color="auto"/>
              <w:right w:val="single" w:sz="4" w:space="0" w:color="auto"/>
            </w:tcBorders>
            <w:vAlign w:val="bottom"/>
          </w:tcPr>
          <w:p w:rsidR="008F596B" w:rsidRPr="008F596B" w:rsidRDefault="008F596B" w:rsidP="008F596B">
            <w:pPr>
              <w:jc w:val="center"/>
            </w:pPr>
            <w:r w:rsidRPr="008F596B">
              <w:t>410,1</w:t>
            </w:r>
          </w:p>
        </w:tc>
      </w:tr>
      <w:tr w:rsidR="008F596B" w:rsidRPr="008F596B" w:rsidTr="008F596B">
        <w:trPr>
          <w:trHeight w:val="534"/>
        </w:trPr>
        <w:tc>
          <w:tcPr>
            <w:tcW w:w="4112" w:type="dxa"/>
            <w:tcBorders>
              <w:top w:val="single" w:sz="4" w:space="0" w:color="auto"/>
              <w:left w:val="single" w:sz="4" w:space="0" w:color="auto"/>
              <w:bottom w:val="single" w:sz="4" w:space="0" w:color="auto"/>
              <w:right w:val="single" w:sz="4" w:space="0" w:color="000000"/>
            </w:tcBorders>
            <w:vAlign w:val="center"/>
          </w:tcPr>
          <w:p w:rsidR="008F596B" w:rsidRPr="008F596B" w:rsidRDefault="008F596B" w:rsidP="008F596B">
            <w:r w:rsidRPr="008F596B">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8F596B" w:rsidRPr="008F596B" w:rsidRDefault="008F596B" w:rsidP="008F596B">
            <w:pPr>
              <w:jc w:val="center"/>
            </w:pPr>
            <w:r w:rsidRPr="008F596B">
              <w:t>1763,6</w:t>
            </w:r>
          </w:p>
        </w:tc>
        <w:tc>
          <w:tcPr>
            <w:tcW w:w="1231" w:type="dxa"/>
            <w:tcBorders>
              <w:top w:val="single" w:sz="4" w:space="0" w:color="auto"/>
              <w:left w:val="nil"/>
              <w:bottom w:val="single" w:sz="4" w:space="0" w:color="auto"/>
              <w:right w:val="single" w:sz="4" w:space="0" w:color="auto"/>
            </w:tcBorders>
            <w:vAlign w:val="bottom"/>
          </w:tcPr>
          <w:p w:rsidR="008F596B" w:rsidRPr="008F596B" w:rsidRDefault="008F596B" w:rsidP="008F596B">
            <w:pPr>
              <w:jc w:val="center"/>
            </w:pPr>
          </w:p>
        </w:tc>
        <w:tc>
          <w:tcPr>
            <w:tcW w:w="1036" w:type="dxa"/>
            <w:tcBorders>
              <w:top w:val="single" w:sz="4" w:space="0" w:color="auto"/>
              <w:left w:val="single" w:sz="4" w:space="0" w:color="auto"/>
              <w:bottom w:val="single" w:sz="4" w:space="0" w:color="auto"/>
              <w:right w:val="single" w:sz="4" w:space="0" w:color="auto"/>
            </w:tcBorders>
            <w:vAlign w:val="bottom"/>
          </w:tcPr>
          <w:p w:rsidR="008F596B" w:rsidRPr="008F596B" w:rsidRDefault="008F596B" w:rsidP="008F596B">
            <w:pPr>
              <w:jc w:val="center"/>
            </w:pPr>
          </w:p>
        </w:tc>
      </w:tr>
      <w:tr w:rsidR="008F596B" w:rsidRPr="008F596B" w:rsidTr="008F596B">
        <w:trPr>
          <w:trHeight w:val="534"/>
        </w:trPr>
        <w:tc>
          <w:tcPr>
            <w:tcW w:w="4112" w:type="dxa"/>
            <w:tcBorders>
              <w:top w:val="single" w:sz="4" w:space="0" w:color="auto"/>
              <w:left w:val="single" w:sz="4" w:space="0" w:color="auto"/>
              <w:bottom w:val="single" w:sz="4" w:space="0" w:color="auto"/>
              <w:right w:val="single" w:sz="4" w:space="0" w:color="000000"/>
            </w:tcBorders>
            <w:vAlign w:val="center"/>
          </w:tcPr>
          <w:p w:rsidR="008F596B" w:rsidRPr="008F596B" w:rsidRDefault="008F596B" w:rsidP="008F596B">
            <w:r w:rsidRPr="008F596B">
              <w:t>Прочие межбюджетные трансферты, передаваемые бюджетам сельских поселений на оказание материальной помощи пострадавшим от пожара гражданам из районного бюджета (</w:t>
            </w:r>
            <w:proofErr w:type="spellStart"/>
            <w:r w:rsidRPr="008F596B">
              <w:t>Шавко</w:t>
            </w:r>
            <w:proofErr w:type="spellEnd"/>
            <w:r w:rsidRPr="008F596B">
              <w:t xml:space="preserve"> А.И.)</w:t>
            </w:r>
          </w:p>
        </w:tc>
        <w:tc>
          <w:tcPr>
            <w:tcW w:w="1276" w:type="dxa"/>
            <w:tcBorders>
              <w:top w:val="single" w:sz="4" w:space="0" w:color="auto"/>
              <w:left w:val="nil"/>
              <w:bottom w:val="single" w:sz="4" w:space="0" w:color="auto"/>
              <w:right w:val="single" w:sz="4" w:space="0" w:color="auto"/>
            </w:tcBorders>
            <w:noWrap/>
            <w:vAlign w:val="bottom"/>
          </w:tcPr>
          <w:p w:rsidR="008F596B" w:rsidRPr="008F596B" w:rsidRDefault="008F596B" w:rsidP="008F596B">
            <w:pPr>
              <w:jc w:val="center"/>
            </w:pPr>
            <w:r w:rsidRPr="008F596B">
              <w:t>10,0</w:t>
            </w:r>
          </w:p>
        </w:tc>
        <w:tc>
          <w:tcPr>
            <w:tcW w:w="1231" w:type="dxa"/>
            <w:tcBorders>
              <w:top w:val="single" w:sz="4" w:space="0" w:color="auto"/>
              <w:left w:val="nil"/>
              <w:bottom w:val="single" w:sz="4" w:space="0" w:color="auto"/>
              <w:right w:val="single" w:sz="4" w:space="0" w:color="auto"/>
            </w:tcBorders>
            <w:vAlign w:val="bottom"/>
          </w:tcPr>
          <w:p w:rsidR="008F596B" w:rsidRPr="008F596B" w:rsidRDefault="008F596B" w:rsidP="008F596B">
            <w:pPr>
              <w:jc w:val="center"/>
            </w:pPr>
          </w:p>
        </w:tc>
        <w:tc>
          <w:tcPr>
            <w:tcW w:w="1036" w:type="dxa"/>
            <w:tcBorders>
              <w:top w:val="single" w:sz="4" w:space="0" w:color="auto"/>
              <w:left w:val="single" w:sz="4" w:space="0" w:color="auto"/>
              <w:bottom w:val="single" w:sz="4" w:space="0" w:color="auto"/>
              <w:right w:val="single" w:sz="4" w:space="0" w:color="auto"/>
            </w:tcBorders>
            <w:vAlign w:val="bottom"/>
          </w:tcPr>
          <w:p w:rsidR="008F596B" w:rsidRPr="008F596B" w:rsidRDefault="008F596B" w:rsidP="008F596B">
            <w:pPr>
              <w:jc w:val="center"/>
            </w:pPr>
          </w:p>
        </w:tc>
      </w:tr>
      <w:tr w:rsidR="008F596B" w:rsidRPr="008F596B" w:rsidTr="008F596B">
        <w:trPr>
          <w:trHeight w:val="907"/>
        </w:trPr>
        <w:tc>
          <w:tcPr>
            <w:tcW w:w="4112" w:type="dxa"/>
            <w:tcBorders>
              <w:top w:val="single" w:sz="4" w:space="0" w:color="auto"/>
              <w:left w:val="single" w:sz="4" w:space="0" w:color="auto"/>
              <w:bottom w:val="single" w:sz="4" w:space="0" w:color="auto"/>
              <w:right w:val="single" w:sz="4" w:space="0" w:color="000000"/>
            </w:tcBorders>
            <w:vAlign w:val="center"/>
          </w:tcPr>
          <w:p w:rsidR="008F596B" w:rsidRPr="008F596B" w:rsidRDefault="008F596B" w:rsidP="008F596B">
            <w:pPr>
              <w:autoSpaceDE w:val="0"/>
              <w:autoSpaceDN w:val="0"/>
              <w:adjustRightInd w:val="0"/>
              <w:ind w:firstLine="34"/>
            </w:pPr>
            <w:r w:rsidRPr="008F596B">
              <w:t>Прочие межбюджетные трансферты, передаваемые бюджетам сельских поселений на реализацию инициативного проекта «Устройство ограждения кладбища по адресу: Томская область, Кривошеинский район, деревня Новониколаевка»</w:t>
            </w:r>
          </w:p>
        </w:tc>
        <w:tc>
          <w:tcPr>
            <w:tcW w:w="1276" w:type="dxa"/>
            <w:tcBorders>
              <w:top w:val="single" w:sz="4" w:space="0" w:color="auto"/>
              <w:left w:val="nil"/>
              <w:bottom w:val="single" w:sz="4" w:space="0" w:color="auto"/>
              <w:right w:val="single" w:sz="4" w:space="0" w:color="auto"/>
            </w:tcBorders>
            <w:noWrap/>
            <w:vAlign w:val="bottom"/>
          </w:tcPr>
          <w:p w:rsidR="008F596B" w:rsidRPr="008F596B" w:rsidRDefault="008F596B" w:rsidP="008F596B">
            <w:pPr>
              <w:jc w:val="center"/>
            </w:pPr>
            <w:r w:rsidRPr="008F596B">
              <w:t>163,2</w:t>
            </w:r>
          </w:p>
        </w:tc>
        <w:tc>
          <w:tcPr>
            <w:tcW w:w="1231" w:type="dxa"/>
            <w:tcBorders>
              <w:top w:val="single" w:sz="4" w:space="0" w:color="auto"/>
              <w:left w:val="nil"/>
              <w:bottom w:val="single" w:sz="4" w:space="0" w:color="auto"/>
              <w:right w:val="single" w:sz="4" w:space="0" w:color="auto"/>
            </w:tcBorders>
            <w:vAlign w:val="bottom"/>
          </w:tcPr>
          <w:p w:rsidR="008F596B" w:rsidRPr="008F596B" w:rsidRDefault="008F596B" w:rsidP="008F596B">
            <w:pPr>
              <w:jc w:val="center"/>
            </w:pPr>
          </w:p>
        </w:tc>
        <w:tc>
          <w:tcPr>
            <w:tcW w:w="1036" w:type="dxa"/>
            <w:tcBorders>
              <w:top w:val="single" w:sz="4" w:space="0" w:color="auto"/>
              <w:left w:val="single" w:sz="4" w:space="0" w:color="auto"/>
              <w:bottom w:val="single" w:sz="4" w:space="0" w:color="auto"/>
              <w:right w:val="single" w:sz="4" w:space="0" w:color="auto"/>
            </w:tcBorders>
            <w:vAlign w:val="bottom"/>
          </w:tcPr>
          <w:p w:rsidR="008F596B" w:rsidRPr="008F596B" w:rsidRDefault="008F596B" w:rsidP="008F596B">
            <w:pPr>
              <w:jc w:val="center"/>
            </w:pPr>
          </w:p>
        </w:tc>
      </w:tr>
      <w:tr w:rsidR="008F596B" w:rsidRPr="008F596B" w:rsidTr="008F596B">
        <w:trPr>
          <w:trHeight w:val="534"/>
        </w:trPr>
        <w:tc>
          <w:tcPr>
            <w:tcW w:w="4112" w:type="dxa"/>
            <w:tcBorders>
              <w:top w:val="single" w:sz="4" w:space="0" w:color="auto"/>
              <w:left w:val="single" w:sz="4" w:space="0" w:color="auto"/>
              <w:bottom w:val="single" w:sz="4" w:space="0" w:color="auto"/>
              <w:right w:val="single" w:sz="4" w:space="0" w:color="000000"/>
            </w:tcBorders>
            <w:vAlign w:val="center"/>
          </w:tcPr>
          <w:p w:rsidR="008F596B" w:rsidRPr="008F596B" w:rsidRDefault="008F596B" w:rsidP="008F596B">
            <w:r w:rsidRPr="008F596B">
              <w:t xml:space="preserve">Прочие межбюджетные трансферты, передаваемые бюджетам сельских поселений на реализацию инициативного проекта «Обустройство двух контейнерных площадок для сбора ТКО на </w:t>
            </w:r>
            <w:r w:rsidRPr="008F596B">
              <w:lastRenderedPageBreak/>
              <w:t>кладбище села Володино Кривошеинского района Томской области»</w:t>
            </w:r>
          </w:p>
        </w:tc>
        <w:tc>
          <w:tcPr>
            <w:tcW w:w="1276" w:type="dxa"/>
            <w:tcBorders>
              <w:top w:val="single" w:sz="4" w:space="0" w:color="auto"/>
              <w:left w:val="nil"/>
              <w:bottom w:val="single" w:sz="4" w:space="0" w:color="auto"/>
              <w:right w:val="single" w:sz="4" w:space="0" w:color="auto"/>
            </w:tcBorders>
            <w:noWrap/>
            <w:vAlign w:val="bottom"/>
          </w:tcPr>
          <w:p w:rsidR="008F596B" w:rsidRPr="008F596B" w:rsidRDefault="008F596B" w:rsidP="008F596B">
            <w:pPr>
              <w:jc w:val="center"/>
            </w:pPr>
            <w:r w:rsidRPr="008F596B">
              <w:lastRenderedPageBreak/>
              <w:t>88,3</w:t>
            </w:r>
          </w:p>
        </w:tc>
        <w:tc>
          <w:tcPr>
            <w:tcW w:w="1231" w:type="dxa"/>
            <w:tcBorders>
              <w:top w:val="single" w:sz="4" w:space="0" w:color="auto"/>
              <w:left w:val="nil"/>
              <w:bottom w:val="single" w:sz="4" w:space="0" w:color="auto"/>
              <w:right w:val="single" w:sz="4" w:space="0" w:color="auto"/>
            </w:tcBorders>
            <w:vAlign w:val="bottom"/>
          </w:tcPr>
          <w:p w:rsidR="008F596B" w:rsidRPr="008F596B" w:rsidRDefault="008F596B" w:rsidP="008F596B">
            <w:pPr>
              <w:jc w:val="center"/>
            </w:pPr>
          </w:p>
        </w:tc>
        <w:tc>
          <w:tcPr>
            <w:tcW w:w="1036" w:type="dxa"/>
            <w:tcBorders>
              <w:top w:val="single" w:sz="4" w:space="0" w:color="auto"/>
              <w:left w:val="single" w:sz="4" w:space="0" w:color="auto"/>
              <w:bottom w:val="single" w:sz="4" w:space="0" w:color="auto"/>
              <w:right w:val="single" w:sz="4" w:space="0" w:color="auto"/>
            </w:tcBorders>
            <w:vAlign w:val="bottom"/>
          </w:tcPr>
          <w:p w:rsidR="008F596B" w:rsidRPr="008F596B" w:rsidRDefault="008F596B" w:rsidP="008F596B">
            <w:pPr>
              <w:jc w:val="center"/>
            </w:pPr>
          </w:p>
        </w:tc>
      </w:tr>
      <w:tr w:rsidR="008F596B" w:rsidRPr="008F596B" w:rsidTr="008F596B">
        <w:trPr>
          <w:trHeight w:val="534"/>
        </w:trPr>
        <w:tc>
          <w:tcPr>
            <w:tcW w:w="4112" w:type="dxa"/>
            <w:tcBorders>
              <w:top w:val="single" w:sz="4" w:space="0" w:color="auto"/>
              <w:left w:val="single" w:sz="4" w:space="0" w:color="auto"/>
              <w:bottom w:val="single" w:sz="4" w:space="0" w:color="auto"/>
              <w:right w:val="single" w:sz="4" w:space="0" w:color="000000"/>
            </w:tcBorders>
            <w:vAlign w:val="center"/>
          </w:tcPr>
          <w:p w:rsidR="008F596B" w:rsidRPr="008F596B" w:rsidRDefault="008F596B" w:rsidP="008F596B">
            <w:r w:rsidRPr="008F596B">
              <w:lastRenderedPageBreak/>
              <w:t>Прочие межбюджетные трансферты, передаваемые бюджетам сельских поселений на ремонт объектов коммунального комплекса по муниципальной программе "Развитие коммунальной и коммуникационной инфраструктуры в Кривошеинском районе"</w:t>
            </w:r>
          </w:p>
        </w:tc>
        <w:tc>
          <w:tcPr>
            <w:tcW w:w="1276" w:type="dxa"/>
            <w:tcBorders>
              <w:top w:val="single" w:sz="4" w:space="0" w:color="auto"/>
              <w:left w:val="nil"/>
              <w:bottom w:val="single" w:sz="4" w:space="0" w:color="auto"/>
              <w:right w:val="single" w:sz="4" w:space="0" w:color="auto"/>
            </w:tcBorders>
            <w:noWrap/>
            <w:vAlign w:val="bottom"/>
          </w:tcPr>
          <w:p w:rsidR="008F596B" w:rsidRPr="008F596B" w:rsidRDefault="008F596B" w:rsidP="008F596B">
            <w:pPr>
              <w:jc w:val="center"/>
            </w:pPr>
            <w:r w:rsidRPr="008F596B">
              <w:t>122,6</w:t>
            </w:r>
          </w:p>
        </w:tc>
        <w:tc>
          <w:tcPr>
            <w:tcW w:w="1231" w:type="dxa"/>
            <w:tcBorders>
              <w:top w:val="single" w:sz="4" w:space="0" w:color="auto"/>
              <w:left w:val="nil"/>
              <w:bottom w:val="single" w:sz="4" w:space="0" w:color="auto"/>
              <w:right w:val="single" w:sz="4" w:space="0" w:color="auto"/>
            </w:tcBorders>
            <w:vAlign w:val="bottom"/>
          </w:tcPr>
          <w:p w:rsidR="008F596B" w:rsidRPr="008F596B" w:rsidRDefault="008F596B" w:rsidP="008F596B">
            <w:pPr>
              <w:jc w:val="center"/>
            </w:pPr>
          </w:p>
        </w:tc>
        <w:tc>
          <w:tcPr>
            <w:tcW w:w="1036" w:type="dxa"/>
            <w:tcBorders>
              <w:top w:val="single" w:sz="4" w:space="0" w:color="auto"/>
              <w:left w:val="single" w:sz="4" w:space="0" w:color="auto"/>
              <w:bottom w:val="single" w:sz="4" w:space="0" w:color="auto"/>
              <w:right w:val="single" w:sz="4" w:space="0" w:color="auto"/>
            </w:tcBorders>
            <w:vAlign w:val="bottom"/>
          </w:tcPr>
          <w:p w:rsidR="008F596B" w:rsidRPr="008F596B" w:rsidRDefault="008F596B" w:rsidP="008F596B">
            <w:pPr>
              <w:jc w:val="center"/>
            </w:pPr>
          </w:p>
        </w:tc>
      </w:tr>
    </w:tbl>
    <w:p w:rsidR="008F596B" w:rsidRDefault="008F596B" w:rsidP="008F596B">
      <w:pPr>
        <w:ind w:firstLine="4536"/>
        <w:jc w:val="right"/>
        <w:rPr>
          <w:color w:val="000000"/>
        </w:rPr>
      </w:pPr>
    </w:p>
    <w:p w:rsidR="008F596B" w:rsidRPr="008F596B" w:rsidRDefault="008F596B" w:rsidP="008F596B">
      <w:pPr>
        <w:ind w:firstLine="4536"/>
        <w:jc w:val="right"/>
        <w:rPr>
          <w:color w:val="000000"/>
        </w:rPr>
      </w:pPr>
      <w:r w:rsidRPr="008F596B">
        <w:rPr>
          <w:color w:val="000000"/>
        </w:rPr>
        <w:t>Приложение 3</w:t>
      </w:r>
    </w:p>
    <w:p w:rsidR="008F596B" w:rsidRDefault="008F596B" w:rsidP="008F596B">
      <w:pPr>
        <w:ind w:firstLine="4536"/>
        <w:jc w:val="right"/>
        <w:rPr>
          <w:color w:val="000000"/>
        </w:rPr>
      </w:pPr>
      <w:r>
        <w:rPr>
          <w:color w:val="000000"/>
        </w:rPr>
        <w:t>к решению Совета</w:t>
      </w:r>
    </w:p>
    <w:p w:rsidR="008F596B" w:rsidRPr="008F596B" w:rsidRDefault="008F596B" w:rsidP="008F596B">
      <w:pPr>
        <w:jc w:val="right"/>
        <w:rPr>
          <w:color w:val="000000"/>
        </w:rPr>
      </w:pPr>
      <w:r w:rsidRPr="008F596B">
        <w:rPr>
          <w:color w:val="000000"/>
        </w:rPr>
        <w:t xml:space="preserve">Володинского сельского поселения </w:t>
      </w:r>
    </w:p>
    <w:p w:rsidR="008F596B" w:rsidRPr="008F596B" w:rsidRDefault="008F596B" w:rsidP="008F596B">
      <w:pPr>
        <w:ind w:firstLine="4536"/>
        <w:jc w:val="right"/>
        <w:rPr>
          <w:bCs/>
          <w:color w:val="000000"/>
        </w:rPr>
      </w:pPr>
      <w:r w:rsidRPr="008F596B">
        <w:rPr>
          <w:color w:val="000000"/>
        </w:rPr>
        <w:t>от 14.11.2023 № 47</w:t>
      </w:r>
    </w:p>
    <w:p w:rsidR="008F596B" w:rsidRPr="008F596B" w:rsidRDefault="008F596B" w:rsidP="008F596B">
      <w:pPr>
        <w:jc w:val="center"/>
        <w:rPr>
          <w:color w:val="000000"/>
        </w:rPr>
      </w:pPr>
    </w:p>
    <w:p w:rsidR="008F596B" w:rsidRPr="008F596B" w:rsidRDefault="008F596B" w:rsidP="008F596B">
      <w:pPr>
        <w:ind w:firstLine="561"/>
        <w:jc w:val="center"/>
        <w:rPr>
          <w:color w:val="000000"/>
        </w:rPr>
      </w:pPr>
      <w:r w:rsidRPr="008F596B">
        <w:rPr>
          <w:color w:val="000000"/>
        </w:rPr>
        <w:t>Приложение 6</w:t>
      </w:r>
    </w:p>
    <w:p w:rsidR="008F596B" w:rsidRDefault="008F596B" w:rsidP="008F596B">
      <w:pPr>
        <w:ind w:firstLine="561"/>
        <w:jc w:val="center"/>
        <w:rPr>
          <w:bCs/>
          <w:color w:val="000000"/>
        </w:rPr>
      </w:pPr>
      <w:r w:rsidRPr="008F596B">
        <w:rPr>
          <w:color w:val="000000"/>
        </w:rPr>
        <w:t>к решению Совета Володинского сельского поселения № 20 от 23.12.2022</w:t>
      </w:r>
      <w:r>
        <w:rPr>
          <w:color w:val="000000"/>
        </w:rPr>
        <w:t xml:space="preserve"> </w:t>
      </w:r>
      <w:r w:rsidRPr="008F596B">
        <w:rPr>
          <w:bCs/>
          <w:color w:val="000000"/>
        </w:rPr>
        <w:t xml:space="preserve">«О бюджете муниципального образования  Володинское сельское поселение на 2023 год и на плановый период </w:t>
      </w:r>
    </w:p>
    <w:p w:rsidR="008F596B" w:rsidRPr="008F596B" w:rsidRDefault="008F596B" w:rsidP="008F596B">
      <w:pPr>
        <w:ind w:firstLine="561"/>
        <w:jc w:val="center"/>
        <w:rPr>
          <w:bCs/>
          <w:color w:val="000000"/>
        </w:rPr>
      </w:pPr>
      <w:r w:rsidRPr="008F596B">
        <w:rPr>
          <w:bCs/>
          <w:color w:val="000000"/>
        </w:rPr>
        <w:t>2024 и 2025 годов»</w:t>
      </w:r>
    </w:p>
    <w:p w:rsidR="008F596B" w:rsidRPr="008F596B" w:rsidRDefault="008F596B" w:rsidP="008F596B">
      <w:pPr>
        <w:autoSpaceDE w:val="0"/>
        <w:autoSpaceDN w:val="0"/>
        <w:adjustRightInd w:val="0"/>
        <w:jc w:val="center"/>
      </w:pPr>
    </w:p>
    <w:p w:rsidR="008F596B" w:rsidRPr="008F596B" w:rsidRDefault="008F596B" w:rsidP="008F596B">
      <w:pPr>
        <w:autoSpaceDE w:val="0"/>
        <w:autoSpaceDN w:val="0"/>
        <w:adjustRightInd w:val="0"/>
        <w:jc w:val="center"/>
      </w:pPr>
      <w:r w:rsidRPr="008F596B">
        <w:t xml:space="preserve">Ведомственная структура расходов бюджета муниципального образования </w:t>
      </w:r>
      <w:r>
        <w:t xml:space="preserve"> </w:t>
      </w:r>
      <w:r w:rsidRPr="008F596B">
        <w:t>Володинское сельское поселение на 2023 год</w:t>
      </w:r>
    </w:p>
    <w:p w:rsidR="008F596B" w:rsidRPr="008F596B" w:rsidRDefault="008F596B" w:rsidP="008F596B">
      <w:pPr>
        <w:spacing w:line="360" w:lineRule="auto"/>
        <w:ind w:firstLine="561"/>
        <w:jc w:val="right"/>
        <w:rPr>
          <w:bCs/>
          <w:color w:val="000000"/>
        </w:rPr>
      </w:pPr>
    </w:p>
    <w:tbl>
      <w:tblPr>
        <w:tblW w:w="7798" w:type="dxa"/>
        <w:tblInd w:w="-112" w:type="dxa"/>
        <w:tblLayout w:type="fixed"/>
        <w:tblCellMar>
          <w:left w:w="30" w:type="dxa"/>
          <w:right w:w="30" w:type="dxa"/>
        </w:tblCellMar>
        <w:tblLook w:val="04A0" w:firstRow="1" w:lastRow="0" w:firstColumn="1" w:lastColumn="0" w:noHBand="0" w:noVBand="1"/>
      </w:tblPr>
      <w:tblGrid>
        <w:gridCol w:w="426"/>
        <w:gridCol w:w="3260"/>
        <w:gridCol w:w="567"/>
        <w:gridCol w:w="680"/>
        <w:gridCol w:w="6"/>
        <w:gridCol w:w="9"/>
        <w:gridCol w:w="1229"/>
        <w:gridCol w:w="15"/>
        <w:gridCol w:w="529"/>
        <w:gridCol w:w="15"/>
        <w:gridCol w:w="1047"/>
        <w:gridCol w:w="15"/>
      </w:tblGrid>
      <w:tr w:rsidR="008F596B" w:rsidRPr="008F596B" w:rsidTr="008F596B">
        <w:trPr>
          <w:trHeight w:val="160"/>
        </w:trPr>
        <w:tc>
          <w:tcPr>
            <w:tcW w:w="426" w:type="dxa"/>
            <w:tcBorders>
              <w:top w:val="single" w:sz="6" w:space="0" w:color="auto"/>
              <w:left w:val="single" w:sz="6" w:space="0" w:color="auto"/>
              <w:bottom w:val="nil"/>
              <w:right w:val="single" w:sz="6" w:space="0" w:color="auto"/>
            </w:tcBorders>
            <w:hideMark/>
          </w:tcPr>
          <w:p w:rsidR="008F596B" w:rsidRPr="008F596B" w:rsidRDefault="008F596B" w:rsidP="008F596B">
            <w:pPr>
              <w:autoSpaceDE w:val="0"/>
              <w:autoSpaceDN w:val="0"/>
              <w:adjustRightInd w:val="0"/>
              <w:rPr>
                <w:bCs/>
                <w:color w:val="000000"/>
              </w:rPr>
            </w:pPr>
            <w:r w:rsidRPr="008F596B">
              <w:rPr>
                <w:bCs/>
                <w:color w:val="000000"/>
              </w:rPr>
              <w:t xml:space="preserve">№ </w:t>
            </w:r>
            <w:proofErr w:type="gramStart"/>
            <w:r w:rsidRPr="008F596B">
              <w:rPr>
                <w:bCs/>
                <w:color w:val="000000"/>
              </w:rPr>
              <w:t>п</w:t>
            </w:r>
            <w:proofErr w:type="gramEnd"/>
            <w:r w:rsidRPr="008F596B">
              <w:rPr>
                <w:bCs/>
                <w:color w:val="000000"/>
              </w:rPr>
              <w:t>/п</w:t>
            </w:r>
          </w:p>
        </w:tc>
        <w:tc>
          <w:tcPr>
            <w:tcW w:w="3260" w:type="dxa"/>
            <w:tcBorders>
              <w:top w:val="single" w:sz="6" w:space="0" w:color="auto"/>
              <w:left w:val="single" w:sz="6" w:space="0" w:color="auto"/>
              <w:bottom w:val="nil"/>
              <w:right w:val="single" w:sz="6" w:space="0" w:color="auto"/>
            </w:tcBorders>
            <w:hideMark/>
          </w:tcPr>
          <w:p w:rsidR="008F596B" w:rsidRPr="008F596B" w:rsidRDefault="008F596B" w:rsidP="008F596B">
            <w:pPr>
              <w:autoSpaceDE w:val="0"/>
              <w:autoSpaceDN w:val="0"/>
              <w:adjustRightInd w:val="0"/>
              <w:jc w:val="center"/>
              <w:rPr>
                <w:bCs/>
                <w:color w:val="000000"/>
              </w:rPr>
            </w:pPr>
            <w:r w:rsidRPr="008F596B">
              <w:rPr>
                <w:bCs/>
                <w:color w:val="000000"/>
              </w:rPr>
              <w:t>Наименование</w:t>
            </w:r>
          </w:p>
        </w:tc>
        <w:tc>
          <w:tcPr>
            <w:tcW w:w="567" w:type="dxa"/>
            <w:tcBorders>
              <w:top w:val="single" w:sz="6" w:space="0" w:color="auto"/>
              <w:left w:val="single" w:sz="6" w:space="0" w:color="auto"/>
              <w:bottom w:val="nil"/>
              <w:right w:val="single" w:sz="6" w:space="0" w:color="auto"/>
            </w:tcBorders>
            <w:hideMark/>
          </w:tcPr>
          <w:p w:rsidR="008F596B" w:rsidRPr="008F596B" w:rsidRDefault="008F596B" w:rsidP="008F596B">
            <w:pPr>
              <w:autoSpaceDE w:val="0"/>
              <w:autoSpaceDN w:val="0"/>
              <w:adjustRightInd w:val="0"/>
              <w:jc w:val="center"/>
              <w:rPr>
                <w:bCs/>
                <w:color w:val="000000"/>
              </w:rPr>
            </w:pPr>
            <w:r w:rsidRPr="008F596B">
              <w:rPr>
                <w:bCs/>
                <w:color w:val="000000"/>
              </w:rPr>
              <w:t>Вед</w:t>
            </w:r>
          </w:p>
        </w:tc>
        <w:tc>
          <w:tcPr>
            <w:tcW w:w="695" w:type="dxa"/>
            <w:gridSpan w:val="3"/>
            <w:tcBorders>
              <w:top w:val="single" w:sz="6" w:space="0" w:color="auto"/>
              <w:left w:val="single" w:sz="6" w:space="0" w:color="auto"/>
              <w:bottom w:val="nil"/>
              <w:right w:val="single" w:sz="6" w:space="0" w:color="auto"/>
            </w:tcBorders>
            <w:hideMark/>
          </w:tcPr>
          <w:p w:rsidR="008F596B" w:rsidRPr="008F596B" w:rsidRDefault="008F596B" w:rsidP="008F596B">
            <w:pPr>
              <w:autoSpaceDE w:val="0"/>
              <w:autoSpaceDN w:val="0"/>
              <w:adjustRightInd w:val="0"/>
              <w:jc w:val="center"/>
              <w:rPr>
                <w:bCs/>
                <w:color w:val="000000"/>
              </w:rPr>
            </w:pPr>
            <w:proofErr w:type="spellStart"/>
            <w:r w:rsidRPr="008F596B">
              <w:rPr>
                <w:bCs/>
                <w:color w:val="00000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8F596B" w:rsidRPr="008F596B" w:rsidRDefault="008F596B" w:rsidP="008F596B">
            <w:pPr>
              <w:autoSpaceDE w:val="0"/>
              <w:autoSpaceDN w:val="0"/>
              <w:adjustRightInd w:val="0"/>
              <w:jc w:val="center"/>
              <w:rPr>
                <w:bCs/>
                <w:color w:val="000000"/>
              </w:rPr>
            </w:pPr>
            <w:r w:rsidRPr="008F596B">
              <w:rPr>
                <w:bCs/>
                <w:color w:val="000000"/>
              </w:rPr>
              <w:t>ЦСР</w:t>
            </w:r>
          </w:p>
        </w:tc>
        <w:tc>
          <w:tcPr>
            <w:tcW w:w="544" w:type="dxa"/>
            <w:gridSpan w:val="2"/>
            <w:tcBorders>
              <w:top w:val="single" w:sz="6" w:space="0" w:color="auto"/>
              <w:left w:val="single" w:sz="6" w:space="0" w:color="auto"/>
              <w:bottom w:val="nil"/>
              <w:right w:val="single" w:sz="6" w:space="0" w:color="auto"/>
            </w:tcBorders>
            <w:hideMark/>
          </w:tcPr>
          <w:p w:rsidR="008F596B" w:rsidRPr="008F596B" w:rsidRDefault="008F596B" w:rsidP="008F596B">
            <w:pPr>
              <w:autoSpaceDE w:val="0"/>
              <w:autoSpaceDN w:val="0"/>
              <w:adjustRightInd w:val="0"/>
              <w:jc w:val="center"/>
              <w:rPr>
                <w:bCs/>
                <w:color w:val="000000"/>
              </w:rPr>
            </w:pPr>
            <w:r w:rsidRPr="008F596B">
              <w:rPr>
                <w:bCs/>
                <w:color w:val="000000"/>
              </w:rPr>
              <w:t>ВР</w:t>
            </w:r>
          </w:p>
        </w:tc>
        <w:tc>
          <w:tcPr>
            <w:tcW w:w="1062" w:type="dxa"/>
            <w:gridSpan w:val="2"/>
            <w:tcBorders>
              <w:top w:val="single" w:sz="6" w:space="0" w:color="auto"/>
              <w:left w:val="single" w:sz="6" w:space="0" w:color="auto"/>
              <w:bottom w:val="nil"/>
              <w:right w:val="single" w:sz="6" w:space="0" w:color="auto"/>
            </w:tcBorders>
            <w:hideMark/>
          </w:tcPr>
          <w:p w:rsidR="008F596B" w:rsidRPr="008F596B" w:rsidRDefault="008F596B" w:rsidP="008F596B">
            <w:pPr>
              <w:autoSpaceDE w:val="0"/>
              <w:autoSpaceDN w:val="0"/>
              <w:adjustRightInd w:val="0"/>
              <w:jc w:val="center"/>
              <w:rPr>
                <w:bCs/>
                <w:color w:val="000000"/>
              </w:rPr>
            </w:pPr>
            <w:r w:rsidRPr="008F596B">
              <w:rPr>
                <w:bCs/>
                <w:color w:val="000000"/>
              </w:rPr>
              <w:t>Сумма</w:t>
            </w:r>
          </w:p>
          <w:p w:rsidR="008F596B" w:rsidRPr="008F596B" w:rsidRDefault="008F596B" w:rsidP="008F596B">
            <w:pPr>
              <w:autoSpaceDE w:val="0"/>
              <w:autoSpaceDN w:val="0"/>
              <w:adjustRightInd w:val="0"/>
              <w:jc w:val="center"/>
              <w:rPr>
                <w:bCs/>
                <w:color w:val="000000"/>
              </w:rPr>
            </w:pPr>
            <w:r w:rsidRPr="008F596B">
              <w:rPr>
                <w:color w:val="000000"/>
              </w:rPr>
              <w:t>(</w:t>
            </w:r>
            <w:proofErr w:type="spellStart"/>
            <w:r w:rsidRPr="008F596B">
              <w:rPr>
                <w:color w:val="000000"/>
              </w:rPr>
              <w:t>тыс</w:t>
            </w:r>
            <w:proofErr w:type="gramStart"/>
            <w:r w:rsidRPr="008F596B">
              <w:rPr>
                <w:color w:val="000000"/>
              </w:rPr>
              <w:t>.р</w:t>
            </w:r>
            <w:proofErr w:type="gramEnd"/>
            <w:r w:rsidRPr="008F596B">
              <w:rPr>
                <w:color w:val="000000"/>
              </w:rPr>
              <w:t>уб</w:t>
            </w:r>
            <w:proofErr w:type="spellEnd"/>
            <w:r w:rsidRPr="008F596B">
              <w:rPr>
                <w:color w:val="000000"/>
              </w:rPr>
              <w:t>.)</w:t>
            </w:r>
            <w:r w:rsidRPr="008F596B">
              <w:rPr>
                <w:bCs/>
                <w:color w:val="000000"/>
              </w:rPr>
              <w:t xml:space="preserve"> </w:t>
            </w:r>
          </w:p>
        </w:tc>
      </w:tr>
      <w:tr w:rsidR="008F596B" w:rsidRPr="008F596B" w:rsidTr="008F596B">
        <w:trPr>
          <w:trHeight w:val="345"/>
        </w:trPr>
        <w:tc>
          <w:tcPr>
            <w:tcW w:w="426" w:type="dxa"/>
            <w:tcBorders>
              <w:top w:val="single" w:sz="6" w:space="0" w:color="auto"/>
              <w:left w:val="nil"/>
              <w:bottom w:val="single" w:sz="4" w:space="0" w:color="BFBFBF"/>
              <w:right w:val="single" w:sz="6" w:space="0" w:color="C0C0C0"/>
            </w:tcBorders>
          </w:tcPr>
          <w:p w:rsidR="008F596B" w:rsidRPr="008F596B" w:rsidRDefault="008F596B" w:rsidP="008F596B">
            <w:pPr>
              <w:autoSpaceDE w:val="0"/>
              <w:autoSpaceDN w:val="0"/>
              <w:adjustRightInd w:val="0"/>
              <w:jc w:val="right"/>
              <w:rPr>
                <w:color w:val="000000"/>
              </w:rPr>
            </w:pPr>
          </w:p>
        </w:tc>
        <w:tc>
          <w:tcPr>
            <w:tcW w:w="3260" w:type="dxa"/>
            <w:tcBorders>
              <w:top w:val="single" w:sz="6" w:space="0" w:color="auto"/>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color w:val="000000"/>
              </w:rPr>
            </w:pPr>
            <w:r w:rsidRPr="008F596B">
              <w:rPr>
                <w:bCs/>
                <w:color w:val="000000"/>
              </w:rPr>
              <w:t>В С Е Г О</w:t>
            </w:r>
          </w:p>
        </w:tc>
        <w:tc>
          <w:tcPr>
            <w:tcW w:w="567" w:type="dxa"/>
            <w:tcBorders>
              <w:top w:val="single" w:sz="6" w:space="0" w:color="auto"/>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color w:val="000000"/>
              </w:rPr>
            </w:pPr>
          </w:p>
        </w:tc>
        <w:tc>
          <w:tcPr>
            <w:tcW w:w="695" w:type="dxa"/>
            <w:gridSpan w:val="3"/>
            <w:tcBorders>
              <w:top w:val="single" w:sz="6" w:space="0" w:color="auto"/>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color w:val="000000"/>
              </w:rPr>
            </w:pPr>
          </w:p>
        </w:tc>
        <w:tc>
          <w:tcPr>
            <w:tcW w:w="1244" w:type="dxa"/>
            <w:gridSpan w:val="2"/>
            <w:tcBorders>
              <w:top w:val="single" w:sz="6" w:space="0" w:color="auto"/>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color w:val="000000"/>
              </w:rPr>
            </w:pPr>
          </w:p>
        </w:tc>
        <w:tc>
          <w:tcPr>
            <w:tcW w:w="544" w:type="dxa"/>
            <w:gridSpan w:val="2"/>
            <w:tcBorders>
              <w:top w:val="single" w:sz="6" w:space="0" w:color="auto"/>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bCs/>
              </w:rPr>
            </w:pPr>
            <w:r w:rsidRPr="008F596B">
              <w:rPr>
                <w:bCs/>
              </w:rPr>
              <w:t>18057,7</w:t>
            </w:r>
          </w:p>
        </w:tc>
      </w:tr>
      <w:tr w:rsidR="008F596B" w:rsidRPr="008F596B" w:rsidTr="008F596B">
        <w:trPr>
          <w:gridAfter w:val="1"/>
          <w:wAfter w:w="15" w:type="dxa"/>
          <w:trHeight w:val="406"/>
        </w:trPr>
        <w:tc>
          <w:tcPr>
            <w:tcW w:w="426" w:type="dxa"/>
            <w:tcBorders>
              <w:top w:val="single" w:sz="4" w:space="0" w:color="BFBFBF"/>
              <w:left w:val="single" w:sz="4" w:space="0" w:color="BFBFBF"/>
              <w:bottom w:val="single" w:sz="4" w:space="0" w:color="BFBFBF"/>
              <w:right w:val="single" w:sz="6" w:space="0" w:color="C0C0C0"/>
            </w:tcBorders>
            <w:hideMark/>
          </w:tcPr>
          <w:p w:rsidR="008F596B" w:rsidRPr="008F596B" w:rsidRDefault="008F596B" w:rsidP="008F596B">
            <w:pPr>
              <w:autoSpaceDE w:val="0"/>
              <w:autoSpaceDN w:val="0"/>
              <w:adjustRightInd w:val="0"/>
              <w:jc w:val="right"/>
              <w:rPr>
                <w:bCs/>
                <w:color w:val="000000"/>
              </w:rPr>
            </w:pPr>
            <w:r w:rsidRPr="008F596B">
              <w:rPr>
                <w:bCs/>
                <w:color w:val="000000"/>
              </w:rPr>
              <w:t>1</w:t>
            </w:r>
          </w:p>
        </w:tc>
        <w:tc>
          <w:tcPr>
            <w:tcW w:w="3260" w:type="dxa"/>
            <w:tcBorders>
              <w:top w:val="single" w:sz="6" w:space="0" w:color="C0C0C0"/>
              <w:left w:val="single" w:sz="6" w:space="0" w:color="C0C0C0"/>
              <w:bottom w:val="single" w:sz="6" w:space="0" w:color="C0C0C0"/>
              <w:right w:val="single" w:sz="4" w:space="0" w:color="D9D9D9"/>
            </w:tcBorders>
            <w:hideMark/>
          </w:tcPr>
          <w:p w:rsidR="008F596B" w:rsidRPr="008F596B" w:rsidRDefault="008F596B" w:rsidP="008F596B">
            <w:pPr>
              <w:autoSpaceDE w:val="0"/>
              <w:autoSpaceDN w:val="0"/>
              <w:adjustRightInd w:val="0"/>
              <w:rPr>
                <w:bCs/>
                <w:color w:val="000000"/>
              </w:rPr>
            </w:pPr>
            <w:r w:rsidRPr="008F596B">
              <w:rPr>
                <w:bCs/>
                <w:color w:val="000000"/>
              </w:rPr>
              <w:t>Исполнительно-распорядительный орган муниципального образования−Администрация Володинского сельского поселения</w:t>
            </w:r>
          </w:p>
        </w:tc>
        <w:tc>
          <w:tcPr>
            <w:tcW w:w="567" w:type="dxa"/>
            <w:tcBorders>
              <w:top w:val="single" w:sz="6" w:space="0" w:color="C0C0C0"/>
              <w:left w:val="single" w:sz="4" w:space="0" w:color="D9D9D9"/>
              <w:bottom w:val="single" w:sz="6" w:space="0" w:color="C0C0C0"/>
              <w:right w:val="single" w:sz="4" w:space="0" w:color="D9D9D9"/>
            </w:tcBorders>
            <w:hideMark/>
          </w:tcPr>
          <w:p w:rsidR="008F596B" w:rsidRPr="008F596B" w:rsidRDefault="008F596B" w:rsidP="008F596B">
            <w:pPr>
              <w:autoSpaceDE w:val="0"/>
              <w:autoSpaceDN w:val="0"/>
              <w:adjustRightInd w:val="0"/>
              <w:jc w:val="center"/>
              <w:rPr>
                <w:bCs/>
                <w:color w:val="000000"/>
              </w:rPr>
            </w:pPr>
            <w:r w:rsidRPr="008F596B">
              <w:rPr>
                <w:bCs/>
                <w:color w:val="00000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8F596B" w:rsidRPr="008F596B" w:rsidRDefault="008F596B" w:rsidP="008F596B">
            <w:pPr>
              <w:autoSpaceDE w:val="0"/>
              <w:autoSpaceDN w:val="0"/>
              <w:adjustRightInd w:val="0"/>
              <w:rPr>
                <w:bCs/>
                <w:color w:val="000000"/>
              </w:rPr>
            </w:pPr>
          </w:p>
        </w:tc>
        <w:tc>
          <w:tcPr>
            <w:tcW w:w="1238"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bCs/>
              </w:rPr>
            </w:pPr>
            <w:r w:rsidRPr="008F596B">
              <w:rPr>
                <w:bCs/>
              </w:rPr>
              <w:t>18057.7</w:t>
            </w:r>
          </w:p>
        </w:tc>
      </w:tr>
      <w:tr w:rsidR="008F596B" w:rsidRPr="008F596B" w:rsidTr="008F596B">
        <w:trPr>
          <w:gridAfter w:val="1"/>
          <w:wAfter w:w="15" w:type="dxa"/>
          <w:trHeight w:val="415"/>
        </w:trPr>
        <w:tc>
          <w:tcPr>
            <w:tcW w:w="426" w:type="dxa"/>
            <w:vMerge w:val="restart"/>
            <w:tcBorders>
              <w:top w:val="single" w:sz="4" w:space="0" w:color="BFBFBF"/>
              <w:left w:val="nil"/>
              <w:bottom w:val="nil"/>
              <w:right w:val="single" w:sz="6" w:space="0" w:color="C0C0C0"/>
            </w:tcBorders>
          </w:tcPr>
          <w:p w:rsidR="008F596B" w:rsidRPr="008F596B" w:rsidRDefault="008F596B" w:rsidP="008F596B">
            <w:pPr>
              <w:autoSpaceDE w:val="0"/>
              <w:autoSpaceDN w:val="0"/>
              <w:adjustRightInd w:val="0"/>
              <w:jc w:val="right"/>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iCs/>
                <w:color w:val="000000"/>
              </w:rPr>
            </w:pPr>
            <w:r w:rsidRPr="008F596B">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0100</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rPr>
            </w:pPr>
            <w:r w:rsidRPr="008F596B">
              <w:rPr>
                <w:iCs/>
              </w:rPr>
              <w:t>6172.4</w:t>
            </w:r>
          </w:p>
        </w:tc>
      </w:tr>
      <w:tr w:rsidR="008F596B" w:rsidRPr="008F596B" w:rsidTr="008F596B">
        <w:trPr>
          <w:gridAfter w:val="1"/>
          <w:wAfter w:w="15" w:type="dxa"/>
          <w:trHeight w:val="506"/>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1021.1</w:t>
            </w:r>
          </w:p>
        </w:tc>
      </w:tr>
      <w:tr w:rsidR="008F596B" w:rsidRPr="008F596B" w:rsidTr="008F596B">
        <w:trPr>
          <w:gridAfter w:val="1"/>
          <w:wAfter w:w="15" w:type="dxa"/>
          <w:trHeight w:val="723"/>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 xml:space="preserve">Руководство и управление в сфере установленных </w:t>
            </w:r>
            <w:proofErr w:type="gramStart"/>
            <w:r w:rsidRPr="008F596B">
              <w:rPr>
                <w:color w:val="000000"/>
              </w:rPr>
              <w:t>функций органов государственной власти субъектов Российской Федерации</w:t>
            </w:r>
            <w:proofErr w:type="gramEnd"/>
            <w:r w:rsidRPr="008F596B">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8F596B" w:rsidRPr="008F596B" w:rsidRDefault="008F596B" w:rsidP="008F596B">
            <w:pPr>
              <w:autoSpaceDE w:val="0"/>
              <w:autoSpaceDN w:val="0"/>
              <w:adjustRightInd w:val="0"/>
              <w:jc w:val="center"/>
              <w:rPr>
                <w:color w:val="000000"/>
              </w:rPr>
            </w:pPr>
            <w:r w:rsidRPr="008F596B">
              <w:rPr>
                <w:color w:val="00000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1021.1</w:t>
            </w:r>
          </w:p>
        </w:tc>
      </w:tr>
      <w:tr w:rsidR="008F596B" w:rsidRPr="008F596B" w:rsidTr="008F596B">
        <w:trPr>
          <w:gridAfter w:val="1"/>
          <w:wAfter w:w="15" w:type="dxa"/>
          <w:trHeight w:val="292"/>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8F596B" w:rsidRPr="008F596B" w:rsidRDefault="008F596B" w:rsidP="008F596B">
            <w:pPr>
              <w:autoSpaceDE w:val="0"/>
              <w:autoSpaceDN w:val="0"/>
              <w:adjustRightInd w:val="0"/>
              <w:jc w:val="center"/>
              <w:rPr>
                <w:color w:val="000000"/>
              </w:rPr>
            </w:pPr>
            <w:r w:rsidRPr="008F596B">
              <w:rPr>
                <w:color w:val="00000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1021.1</w:t>
            </w:r>
          </w:p>
        </w:tc>
      </w:tr>
      <w:tr w:rsidR="008F596B" w:rsidRPr="008F596B" w:rsidTr="008F596B">
        <w:trPr>
          <w:gridAfter w:val="1"/>
          <w:wAfter w:w="15" w:type="dxa"/>
          <w:trHeight w:val="516"/>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1021.1</w:t>
            </w:r>
          </w:p>
        </w:tc>
      </w:tr>
      <w:tr w:rsidR="008F596B" w:rsidRPr="008F596B" w:rsidTr="008F596B">
        <w:trPr>
          <w:gridAfter w:val="1"/>
          <w:wAfter w:w="15" w:type="dxa"/>
          <w:trHeight w:val="516"/>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1021.1</w:t>
            </w:r>
          </w:p>
        </w:tc>
      </w:tr>
      <w:tr w:rsidR="008F596B" w:rsidRPr="008F596B" w:rsidTr="008F596B">
        <w:trPr>
          <w:gridAfter w:val="1"/>
          <w:wAfter w:w="15" w:type="dxa"/>
          <w:trHeight w:val="773"/>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4073.0</w:t>
            </w:r>
          </w:p>
        </w:tc>
      </w:tr>
      <w:tr w:rsidR="008F596B" w:rsidRPr="008F596B" w:rsidTr="008F596B">
        <w:trPr>
          <w:gridAfter w:val="1"/>
          <w:wAfter w:w="15" w:type="dxa"/>
          <w:trHeight w:val="685"/>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 xml:space="preserve">Руководство и управление в сфере установленных </w:t>
            </w:r>
            <w:proofErr w:type="gramStart"/>
            <w:r w:rsidRPr="008F596B">
              <w:rPr>
                <w:color w:val="000000"/>
              </w:rPr>
              <w:t xml:space="preserve">функций </w:t>
            </w:r>
            <w:r w:rsidRPr="008F596B">
              <w:rPr>
                <w:color w:val="000000"/>
              </w:rPr>
              <w:lastRenderedPageBreak/>
              <w:t>органов государственной власти субъектов Российской Федерации</w:t>
            </w:r>
            <w:proofErr w:type="gramEnd"/>
            <w:r w:rsidRPr="008F596B">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4060.0</w:t>
            </w:r>
          </w:p>
        </w:tc>
      </w:tr>
      <w:tr w:rsidR="008F596B" w:rsidRPr="008F596B" w:rsidTr="008F596B">
        <w:trPr>
          <w:gridAfter w:val="1"/>
          <w:wAfter w:w="15" w:type="dxa"/>
          <w:trHeight w:val="376"/>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4060.0</w:t>
            </w:r>
          </w:p>
        </w:tc>
      </w:tr>
      <w:tr w:rsidR="008F596B" w:rsidRPr="008F596B" w:rsidTr="008F596B">
        <w:trPr>
          <w:gridAfter w:val="1"/>
          <w:wAfter w:w="15" w:type="dxa"/>
          <w:trHeight w:val="376"/>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3385.4</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3385.4</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669.2</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669.2</w:t>
            </w:r>
          </w:p>
        </w:tc>
      </w:tr>
      <w:tr w:rsidR="008F596B" w:rsidRPr="008F596B" w:rsidTr="008F596B">
        <w:trPr>
          <w:gridAfter w:val="1"/>
          <w:wAfter w:w="15" w:type="dxa"/>
          <w:trHeight w:val="347"/>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color w:val="000000"/>
              </w:rPr>
            </w:pPr>
            <w:r w:rsidRPr="008F596B">
              <w:rPr>
                <w:iCs/>
                <w:color w:val="000000"/>
              </w:rPr>
              <w:t>5.4</w:t>
            </w:r>
          </w:p>
        </w:tc>
      </w:tr>
      <w:tr w:rsidR="008F596B" w:rsidRPr="008F596B" w:rsidTr="008F596B">
        <w:trPr>
          <w:gridAfter w:val="1"/>
          <w:wAfter w:w="15" w:type="dxa"/>
          <w:trHeight w:val="347"/>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color w:val="000000"/>
              </w:rPr>
            </w:pPr>
            <w:r w:rsidRPr="008F596B">
              <w:rPr>
                <w:iCs/>
                <w:color w:val="000000"/>
              </w:rPr>
              <w:t>5.4</w:t>
            </w:r>
          </w:p>
        </w:tc>
      </w:tr>
      <w:tr w:rsidR="008F596B" w:rsidRPr="008F596B" w:rsidTr="008F596B">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13.0</w:t>
            </w:r>
          </w:p>
        </w:tc>
      </w:tr>
      <w:tr w:rsidR="008F596B" w:rsidRPr="008F596B" w:rsidTr="008F596B">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13.0</w:t>
            </w:r>
          </w:p>
        </w:tc>
      </w:tr>
      <w:tr w:rsidR="008F596B" w:rsidRPr="008F596B" w:rsidTr="008F596B">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FF0000"/>
              </w:rPr>
            </w:pPr>
            <w:r w:rsidRPr="008F596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2.0</w:t>
            </w:r>
          </w:p>
        </w:tc>
      </w:tr>
      <w:tr w:rsidR="008F596B" w:rsidRPr="008F596B" w:rsidTr="008F596B">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2.0</w:t>
            </w:r>
          </w:p>
        </w:tc>
      </w:tr>
      <w:tr w:rsidR="008F596B" w:rsidRPr="008F596B" w:rsidTr="008F596B">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2.0</w:t>
            </w:r>
          </w:p>
        </w:tc>
      </w:tr>
      <w:tr w:rsidR="008F596B" w:rsidRPr="008F596B" w:rsidTr="008F596B">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11.0</w:t>
            </w:r>
          </w:p>
        </w:tc>
      </w:tr>
      <w:tr w:rsidR="008F596B" w:rsidRPr="008F596B" w:rsidTr="008F596B">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11.0</w:t>
            </w:r>
          </w:p>
        </w:tc>
      </w:tr>
      <w:tr w:rsidR="008F596B" w:rsidRPr="008F596B" w:rsidTr="008F596B">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11.0</w:t>
            </w:r>
          </w:p>
        </w:tc>
      </w:tr>
      <w:tr w:rsidR="008F596B" w:rsidRPr="008F596B" w:rsidTr="008F596B">
        <w:trPr>
          <w:gridAfter w:val="1"/>
          <w:wAfter w:w="15" w:type="dxa"/>
          <w:trHeight w:val="443"/>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1078.3</w:t>
            </w:r>
          </w:p>
        </w:tc>
      </w:tr>
      <w:tr w:rsidR="008F596B" w:rsidRPr="008F596B" w:rsidTr="008F596B">
        <w:trPr>
          <w:gridAfter w:val="1"/>
          <w:wAfter w:w="15" w:type="dxa"/>
          <w:trHeight w:val="252"/>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pPr>
            <w:r w:rsidRPr="008F596B">
              <w:t>1026.3</w:t>
            </w:r>
          </w:p>
        </w:tc>
      </w:tr>
      <w:tr w:rsidR="008F596B" w:rsidRPr="008F596B" w:rsidTr="008F596B">
        <w:trPr>
          <w:gridAfter w:val="1"/>
          <w:wAfter w:w="15" w:type="dxa"/>
          <w:trHeight w:val="252"/>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pPr>
            <w:r w:rsidRPr="008F596B">
              <w:t>1026.3</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10.7</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10.7</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10.7</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 xml:space="preserve">Расходы на организацию, ведение </w:t>
            </w:r>
            <w:proofErr w:type="spellStart"/>
            <w:r w:rsidRPr="008F596B">
              <w:rPr>
                <w:color w:val="000000"/>
              </w:rPr>
              <w:t>похозяйственного</w:t>
            </w:r>
            <w:proofErr w:type="spellEnd"/>
            <w:r w:rsidRPr="008F596B">
              <w:rPr>
                <w:color w:val="00000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6.5</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6.5</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6.5</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1009.1</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72.0</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72.0</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937.1</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850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937.1</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52.0</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52.0</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FF0000"/>
              </w:rPr>
            </w:pPr>
            <w:r w:rsidRPr="008F596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52.0</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52.0</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52.0</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bCs/>
                <w:iCs/>
                <w:color w:val="000000"/>
              </w:rPr>
            </w:pPr>
            <w:r w:rsidRPr="008F596B">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iCs/>
                <w:color w:val="000000"/>
              </w:rPr>
            </w:pPr>
            <w:r w:rsidRPr="008F596B">
              <w:rPr>
                <w:bCs/>
                <w:iCs/>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iCs/>
                <w:color w:val="000000"/>
              </w:rPr>
            </w:pPr>
            <w:r w:rsidRPr="008F596B">
              <w:rPr>
                <w:bCs/>
                <w:iCs/>
                <w:color w:val="000000"/>
              </w:rPr>
              <w:t>0200</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iCs/>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195.7</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2128100000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Осуществление первичного воинского 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100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110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iCs/>
                <w:color w:val="000000"/>
              </w:rPr>
            </w:pPr>
            <w:r w:rsidRPr="008F596B">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0300</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color w:val="000000"/>
              </w:rPr>
            </w:pPr>
            <w:r w:rsidRPr="008F596B">
              <w:rPr>
                <w:iCs/>
                <w:color w:val="000000"/>
              </w:rPr>
              <w:t>33.6</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0310</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iCs/>
                <w:color w:val="000000"/>
              </w:rPr>
              <w:t>33.6</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iCs/>
                <w:color w:val="000000"/>
              </w:rPr>
              <w:t>33.6</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iCs/>
                <w:color w:val="000000"/>
              </w:rPr>
              <w:t>33.6</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iCs/>
                <w:color w:val="000000"/>
              </w:rPr>
              <w:t>33.6</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iCs/>
                <w:color w:val="000000"/>
              </w:rPr>
              <w:t>33.6</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iCs/>
                <w:color w:val="000000"/>
              </w:rPr>
              <w:t>33.6</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iCs/>
                <w:color w:val="000000"/>
              </w:rPr>
            </w:pPr>
            <w:r w:rsidRPr="008F596B">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0400</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rPr>
            </w:pPr>
            <w:r w:rsidRPr="008F596B">
              <w:rPr>
                <w:iCs/>
              </w:rPr>
              <w:t>3705.5</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3705.5</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1820000000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Основное мероприятие «К</w:t>
            </w:r>
            <w:r w:rsidRPr="008F596B">
              <w:t>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1828400000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r>
      <w:tr w:rsidR="008F596B" w:rsidRPr="008F596B" w:rsidTr="008F596B">
        <w:trPr>
          <w:gridAfter w:val="1"/>
          <w:wAfter w:w="15" w:type="dxa"/>
          <w:trHeight w:val="3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t>1941.9</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FF0000"/>
              </w:rPr>
            </w:pPr>
            <w:r w:rsidRPr="008F596B">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t>1941.9</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rPr>
                <w:color w:val="000000"/>
              </w:rPr>
            </w:pPr>
            <w:r w:rsidRPr="008F596B">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1250.0</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1250.0</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1250.0</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rPr>
                <w:color w:val="000000"/>
              </w:rPr>
            </w:pPr>
            <w:r w:rsidRPr="008F596B">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691.9</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599.1</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599.1</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proofErr w:type="spellStart"/>
            <w:r w:rsidRPr="008F596B">
              <w:t>Софинанирование</w:t>
            </w:r>
            <w:proofErr w:type="spellEnd"/>
            <w:r w:rsidRPr="008F596B">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92.8</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 xml:space="preserve">Закупка товаров, работ и услуг для обеспечения государственных </w:t>
            </w:r>
            <w:r w:rsidRPr="008F596B">
              <w:rPr>
                <w:color w:val="000000"/>
              </w:rPr>
              <w:lastRenderedPageBreak/>
              <w:t>(муниципальных)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92.8</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92.8</w:t>
            </w:r>
          </w:p>
        </w:tc>
      </w:tr>
      <w:tr w:rsidR="008F596B" w:rsidRPr="008F596B" w:rsidTr="008F596B">
        <w:trPr>
          <w:gridAfter w:val="1"/>
          <w:wAfter w:w="15" w:type="dxa"/>
          <w:trHeight w:val="456"/>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iCs/>
                <w:color w:val="000000"/>
              </w:rPr>
            </w:pPr>
            <w:r w:rsidRPr="008F596B">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0500</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lang w:val="en-US"/>
              </w:rPr>
            </w:pPr>
            <w:r w:rsidRPr="008F596B">
              <w:rPr>
                <w:iCs/>
              </w:rPr>
              <w:t>2929.2</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7.0</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0501</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8F596B" w:rsidRPr="008F596B" w:rsidRDefault="008F596B" w:rsidP="008F596B">
            <w:pPr>
              <w:autoSpaceDE w:val="0"/>
              <w:autoSpaceDN w:val="0"/>
              <w:adjustRightInd w:val="0"/>
              <w:jc w:val="center"/>
              <w:rPr>
                <w:color w:val="000000"/>
              </w:rPr>
            </w:pPr>
            <w:r w:rsidRPr="008F596B">
              <w:rPr>
                <w:color w:val="00000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7.0</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7.0</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7.0</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7.0</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1672.6</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1672.6</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Муниципальная программа "Развитие коммунальной и коммуникационной инфраструктуры в Кривошеинском районе"</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7929000000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122.6</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Подготовка объектов коммунального комплекса Кривошеинского района к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122.6</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122.6</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122.6</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1550.0</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1063.5</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t>1063.5</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t>1063.5</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486.5</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486.5</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486.5</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1249.6</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 xml:space="preserve">Государственная программа "Эффективное управление </w:t>
            </w:r>
            <w:r w:rsidRPr="008F596B">
              <w:rPr>
                <w:color w:val="000000"/>
              </w:rPr>
              <w:lastRenderedPageBreak/>
              <w:t>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251.5</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Подпрограмма "Повышение финансовой грамотности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2140000000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251.5</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2148200000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251.5</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Финансовая поддержка инициативных проектов, выдвигаемых муниципальными образованиями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251.5</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2148241106</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163.2</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2148241106</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163.2</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2148241106</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163.2</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2148241107</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88.3</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2148241107</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88.3</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2148241107</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88.3</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8F596B" w:rsidRPr="008F596B" w:rsidRDefault="008F596B" w:rsidP="008F596B">
            <w:pPr>
              <w:autoSpaceDE w:val="0"/>
              <w:autoSpaceDN w:val="0"/>
              <w:adjustRightInd w:val="0"/>
              <w:jc w:val="center"/>
              <w:rPr>
                <w:color w:val="000000"/>
              </w:rPr>
            </w:pPr>
            <w:r w:rsidRPr="008F596B">
              <w:rPr>
                <w:color w:val="00000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998.1</w:t>
            </w:r>
          </w:p>
        </w:tc>
      </w:tr>
      <w:tr w:rsidR="008F596B" w:rsidRPr="008F596B" w:rsidTr="008F596B">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8F596B" w:rsidRPr="008F596B" w:rsidRDefault="008F596B" w:rsidP="008F596B">
            <w:pPr>
              <w:autoSpaceDE w:val="0"/>
              <w:autoSpaceDN w:val="0"/>
              <w:adjustRightInd w:val="0"/>
              <w:jc w:val="center"/>
              <w:rPr>
                <w:color w:val="000000"/>
              </w:rPr>
            </w:pPr>
            <w:r w:rsidRPr="008F596B">
              <w:rPr>
                <w:color w:val="00000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321.5</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321.5</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321.5</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218.1</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69.5</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69.5</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 xml:space="preserve">Реализация инициативного проекта "Устройство </w:t>
            </w:r>
            <w:r w:rsidRPr="008F596B">
              <w:rPr>
                <w:color w:val="000000"/>
              </w:rPr>
              <w:lastRenderedPageBreak/>
              <w:t>ограждения кладбища по адресу: Томская область, Кривошеинский район, деревня Новониколаевка"</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60004S1106</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93.6</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60004S1106</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93.6</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60004S1106</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93.6</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60004S1107</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55.0</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60004S1107</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55.0</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60004S1107</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55.0</w:t>
            </w:r>
          </w:p>
        </w:tc>
      </w:tr>
      <w:tr w:rsidR="008F596B" w:rsidRPr="008F596B" w:rsidTr="008F596B">
        <w:trPr>
          <w:gridAfter w:val="1"/>
          <w:wAfter w:w="15" w:type="dxa"/>
          <w:trHeight w:val="420"/>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8F596B" w:rsidRPr="008F596B" w:rsidRDefault="008F596B" w:rsidP="008F596B">
            <w:pPr>
              <w:autoSpaceDE w:val="0"/>
              <w:autoSpaceDN w:val="0"/>
              <w:adjustRightInd w:val="0"/>
              <w:jc w:val="center"/>
              <w:rPr>
                <w:color w:val="000000"/>
              </w:rPr>
            </w:pPr>
            <w:r w:rsidRPr="008F596B">
              <w:rPr>
                <w:color w:val="00000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458.5</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458.5</w:t>
            </w:r>
          </w:p>
        </w:tc>
      </w:tr>
      <w:tr w:rsidR="008F596B" w:rsidRPr="008F596B" w:rsidTr="008F596B">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458.5</w:t>
            </w:r>
          </w:p>
        </w:tc>
      </w:tr>
      <w:tr w:rsidR="008F596B" w:rsidRPr="008F596B" w:rsidTr="008F596B">
        <w:trPr>
          <w:gridAfter w:val="1"/>
          <w:wAfter w:w="15" w:type="dxa"/>
          <w:trHeight w:val="456"/>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iCs/>
                <w:color w:val="000000"/>
              </w:rPr>
            </w:pPr>
            <w:r w:rsidRPr="008F596B">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0800</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color w:val="000000"/>
              </w:rPr>
            </w:pPr>
            <w:r w:rsidRPr="008F596B">
              <w:rPr>
                <w:iCs/>
                <w:color w:val="000000"/>
              </w:rPr>
              <w:t>2025.6</w:t>
            </w:r>
          </w:p>
        </w:tc>
      </w:tr>
      <w:tr w:rsidR="008F596B" w:rsidRPr="008F596B" w:rsidTr="008F596B">
        <w:trPr>
          <w:gridAfter w:val="1"/>
          <w:wAfter w:w="15" w:type="dxa"/>
          <w:trHeight w:val="254"/>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1994.6</w:t>
            </w:r>
          </w:p>
        </w:tc>
      </w:tr>
      <w:tr w:rsidR="008F596B" w:rsidRPr="008F596B" w:rsidTr="008F596B">
        <w:trPr>
          <w:gridAfter w:val="1"/>
          <w:wAfter w:w="15" w:type="dxa"/>
          <w:trHeight w:val="340"/>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398.6</w:t>
            </w:r>
          </w:p>
        </w:tc>
      </w:tr>
      <w:tr w:rsidR="008F596B" w:rsidRPr="008F596B" w:rsidTr="008F596B">
        <w:trPr>
          <w:gridAfter w:val="1"/>
          <w:wAfter w:w="15" w:type="dxa"/>
          <w:trHeight w:val="456"/>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8F596B">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398.6</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398.6</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398.6</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1596.0</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r w:rsidRPr="008F596B">
              <w:t>Муниципальная программа "Комплексное развитие сельских территорий в Кривошеинском районе на 2021-2024 годы с прогнозом на 2025-2026 годы"</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1596.0</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r w:rsidRPr="008F596B">
              <w:t>Современный облик сельских территорий</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7920500000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1596.0</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7920500000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400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1596.0</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792050000</w:t>
            </w:r>
            <w:r w:rsidRPr="008F596B">
              <w:rPr>
                <w:color w:val="000000"/>
              </w:rPr>
              <w:lastRenderedPageBreak/>
              <w:t>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lastRenderedPageBreak/>
              <w:t>410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1596.0</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31.0</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31.0</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31.0</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31.0</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31.0</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31.0</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bCs/>
                <w:iCs/>
                <w:color w:val="000000"/>
              </w:rPr>
            </w:pPr>
            <w:r w:rsidRPr="008F596B">
              <w:rPr>
                <w:bCs/>
                <w:iCs/>
                <w:color w:val="000000"/>
              </w:rPr>
              <w:t>Социальная политика</w:t>
            </w:r>
          </w:p>
          <w:p w:rsidR="008F596B" w:rsidRPr="008F596B" w:rsidRDefault="008F596B" w:rsidP="008F596B">
            <w:pPr>
              <w:autoSpaceDE w:val="0"/>
              <w:autoSpaceDN w:val="0"/>
              <w:adjustRightInd w:val="0"/>
              <w:rPr>
                <w:bCs/>
                <w:iCs/>
                <w:color w:val="000000"/>
              </w:rPr>
            </w:pP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iCs/>
                <w:color w:val="000000"/>
              </w:rPr>
            </w:pPr>
            <w:r w:rsidRPr="008F596B">
              <w:rPr>
                <w:bCs/>
                <w:iCs/>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iCs/>
                <w:color w:val="000000"/>
              </w:rPr>
            </w:pPr>
            <w:r w:rsidRPr="008F596B">
              <w:rPr>
                <w:bCs/>
                <w:iCs/>
                <w:color w:val="000000"/>
              </w:rPr>
              <w:t>1000</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975.9</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bCs/>
                <w:iCs/>
                <w:color w:val="000000"/>
              </w:rPr>
            </w:pPr>
            <w:r w:rsidRPr="008F596B">
              <w:rPr>
                <w:color w:val="000000"/>
              </w:rPr>
              <w:t>Социальное обеспечение населения</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iCs/>
                <w:color w:val="000000"/>
              </w:rPr>
            </w:pPr>
            <w:r w:rsidRPr="008F596B">
              <w:rPr>
                <w:bCs/>
                <w:iCs/>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iCs/>
                <w:color w:val="000000"/>
              </w:rPr>
            </w:pPr>
            <w:r w:rsidRPr="008F596B">
              <w:rPr>
                <w:bCs/>
                <w:iCs/>
                <w:color w:val="000000"/>
              </w:rPr>
              <w:t>1003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1003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1003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Социальное обеспечение и иные выплаты населению</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1003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300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Социальные выплаты гражданам, кроме публичных нормативных социальных выплат</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1003</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320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10.0</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Охрана семьи и детства</w:t>
            </w:r>
          </w:p>
          <w:p w:rsidR="008F596B" w:rsidRPr="008F596B" w:rsidRDefault="008F596B" w:rsidP="008F596B">
            <w:pPr>
              <w:autoSpaceDE w:val="0"/>
              <w:autoSpaceDN w:val="0"/>
              <w:adjustRightInd w:val="0"/>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965.9</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Государственная программа "Социальная поддержка населения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965.9</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Подпрограмма "Развитие мер социальной поддержки отдельных категорий граждан"</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965.9</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Основное мероприятие "Обеспечение жилыми помещениями детей-сирот и детей, оставшихся без попечения родителей, лиц из их числа"</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1118900000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965.9</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proofErr w:type="gramStart"/>
            <w:r w:rsidRPr="008F596B">
              <w:rPr>
                <w:color w:val="000000"/>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w:t>
            </w:r>
            <w:r w:rsidRPr="008F596B">
              <w:rPr>
                <w:color w:val="000000"/>
              </w:rPr>
              <w:lastRenderedPageBreak/>
              <w:t>помещения по договору социального найма</w:t>
            </w:r>
            <w:proofErr w:type="gramEnd"/>
            <w:r w:rsidRPr="008F596B">
              <w:rPr>
                <w:color w:val="000000"/>
              </w:rPr>
              <w:t xml:space="preserve"> </w:t>
            </w:r>
            <w:proofErr w:type="gramStart"/>
            <w:r w:rsidRPr="008F596B">
              <w:rPr>
                <w:color w:val="000000"/>
              </w:rPr>
              <w:t>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8F596B">
              <w:rPr>
                <w:color w:val="00000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11189</w:t>
            </w:r>
            <w:r w:rsidRPr="008F596B">
              <w:rPr>
                <w:color w:val="000000"/>
                <w:lang w:val="en-US"/>
              </w:rPr>
              <w:t>R</w:t>
            </w:r>
            <w:r w:rsidRPr="008F596B">
              <w:rPr>
                <w:color w:val="000000"/>
              </w:rPr>
              <w:t>0820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rPr>
            </w:pPr>
            <w:r w:rsidRPr="008F596B">
              <w:rPr>
                <w:iCs/>
              </w:rPr>
              <w:t>965.9</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11189</w:t>
            </w:r>
            <w:r w:rsidRPr="008F596B">
              <w:rPr>
                <w:color w:val="000000"/>
                <w:lang w:val="en-US"/>
              </w:rPr>
              <w:t>R</w:t>
            </w:r>
            <w:r w:rsidRPr="008F596B">
              <w:rPr>
                <w:color w:val="000000"/>
              </w:rPr>
              <w:t>0820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lang w:val="en-US"/>
              </w:rPr>
            </w:pPr>
            <w:r w:rsidRPr="008F596B">
              <w:rPr>
                <w:iCs/>
              </w:rPr>
              <w:t>4</w:t>
            </w:r>
            <w:r w:rsidRPr="008F596B">
              <w:rPr>
                <w:iCs/>
                <w:lang w:val="en-US"/>
              </w:rPr>
              <w:t>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965.9</w:t>
            </w:r>
          </w:p>
        </w:tc>
      </w:tr>
      <w:tr w:rsidR="008F596B" w:rsidRPr="008F596B" w:rsidTr="008F596B">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11189</w:t>
            </w:r>
            <w:r w:rsidRPr="008F596B">
              <w:rPr>
                <w:color w:val="000000"/>
                <w:lang w:val="en-US"/>
              </w:rPr>
              <w:t>R</w:t>
            </w:r>
            <w:r w:rsidRPr="008F596B">
              <w:rPr>
                <w:color w:val="000000"/>
              </w:rPr>
              <w:t>0820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410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965.9</w:t>
            </w:r>
          </w:p>
        </w:tc>
      </w:tr>
      <w:tr w:rsidR="008F596B" w:rsidRPr="008F596B" w:rsidTr="008F596B">
        <w:trPr>
          <w:gridAfter w:val="1"/>
          <w:wAfter w:w="15" w:type="dxa"/>
          <w:trHeight w:val="456"/>
        </w:trPr>
        <w:tc>
          <w:tcPr>
            <w:tcW w:w="426"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iCs/>
                <w:color w:val="000000"/>
              </w:rPr>
            </w:pPr>
            <w:r w:rsidRPr="008F596B">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1100</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rPr>
            </w:pPr>
            <w:r w:rsidRPr="008F596B">
              <w:rPr>
                <w:iCs/>
              </w:rPr>
              <w:t>2019.8</w:t>
            </w:r>
          </w:p>
        </w:tc>
      </w:tr>
      <w:tr w:rsidR="008F596B" w:rsidRPr="008F596B" w:rsidTr="008F596B">
        <w:trPr>
          <w:gridBefore w:val="1"/>
          <w:gridAfter w:val="1"/>
          <w:wBefore w:w="426"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508.8</w:t>
            </w:r>
          </w:p>
        </w:tc>
      </w:tr>
      <w:tr w:rsidR="008F596B" w:rsidRPr="008F596B" w:rsidTr="008F596B">
        <w:trPr>
          <w:gridBefore w:val="1"/>
          <w:gridAfter w:val="1"/>
          <w:wBefore w:w="426"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415.4</w:t>
            </w:r>
          </w:p>
        </w:tc>
      </w:tr>
      <w:tr w:rsidR="008F596B" w:rsidRPr="008F596B" w:rsidTr="008F596B">
        <w:trPr>
          <w:gridBefore w:val="1"/>
          <w:gridAfter w:val="1"/>
          <w:wBefore w:w="426"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415.4</w:t>
            </w:r>
          </w:p>
        </w:tc>
      </w:tr>
      <w:tr w:rsidR="008F596B" w:rsidRPr="008F596B" w:rsidTr="008F596B">
        <w:trPr>
          <w:gridBefore w:val="1"/>
          <w:gridAfter w:val="1"/>
          <w:wBefore w:w="426"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415.4</w:t>
            </w:r>
          </w:p>
        </w:tc>
      </w:tr>
      <w:tr w:rsidR="008F596B" w:rsidRPr="008F596B" w:rsidTr="008F596B">
        <w:trPr>
          <w:gridBefore w:val="1"/>
          <w:gridAfter w:val="1"/>
          <w:wBefore w:w="426"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415.4</w:t>
            </w:r>
          </w:p>
        </w:tc>
      </w:tr>
      <w:tr w:rsidR="008F596B" w:rsidRPr="008F596B" w:rsidTr="008F596B">
        <w:trPr>
          <w:gridBefore w:val="1"/>
          <w:gridAfter w:val="1"/>
          <w:wBefore w:w="426"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393.9</w:t>
            </w:r>
          </w:p>
        </w:tc>
      </w:tr>
      <w:tr w:rsidR="008F596B" w:rsidRPr="008F596B" w:rsidTr="008F596B">
        <w:trPr>
          <w:gridBefore w:val="1"/>
          <w:gridAfter w:val="1"/>
          <w:wBefore w:w="426"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393.9</w:t>
            </w:r>
          </w:p>
        </w:tc>
      </w:tr>
      <w:tr w:rsidR="008F596B" w:rsidRPr="008F596B" w:rsidTr="008F596B">
        <w:trPr>
          <w:gridBefore w:val="1"/>
          <w:gridAfter w:val="1"/>
          <w:wBefore w:w="426"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21.5</w:t>
            </w:r>
          </w:p>
        </w:tc>
      </w:tr>
      <w:tr w:rsidR="008F596B" w:rsidRPr="008F596B" w:rsidTr="008F596B">
        <w:trPr>
          <w:gridBefore w:val="1"/>
          <w:gridAfter w:val="1"/>
          <w:wBefore w:w="426"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21.5</w:t>
            </w:r>
          </w:p>
        </w:tc>
      </w:tr>
      <w:tr w:rsidR="008F596B" w:rsidRPr="008F596B" w:rsidTr="008F596B">
        <w:trPr>
          <w:gridBefore w:val="1"/>
          <w:gridAfter w:val="1"/>
          <w:wBefore w:w="426"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93.4</w:t>
            </w:r>
          </w:p>
        </w:tc>
      </w:tr>
      <w:tr w:rsidR="008F596B" w:rsidRPr="008F596B" w:rsidTr="008F596B">
        <w:trPr>
          <w:gridBefore w:val="1"/>
          <w:gridAfter w:val="1"/>
          <w:wBefore w:w="426"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lastRenderedPageBreak/>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79.5</w:t>
            </w:r>
          </w:p>
        </w:tc>
      </w:tr>
      <w:tr w:rsidR="008F596B" w:rsidRPr="008F596B" w:rsidTr="008F596B">
        <w:trPr>
          <w:gridBefore w:val="1"/>
          <w:gridAfter w:val="1"/>
          <w:wBefore w:w="426"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proofErr w:type="spellStart"/>
            <w:r w:rsidRPr="008F596B">
              <w:rPr>
                <w:color w:val="000000"/>
              </w:rPr>
              <w:t>Софинансирование</w:t>
            </w:r>
            <w:proofErr w:type="spellEnd"/>
            <w:r w:rsidRPr="008F596B">
              <w:rPr>
                <w:color w:val="000000"/>
              </w:rPr>
              <w:t xml:space="preserve">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79.5</w:t>
            </w:r>
          </w:p>
        </w:tc>
      </w:tr>
      <w:tr w:rsidR="008F596B" w:rsidRPr="008F596B" w:rsidTr="008F596B">
        <w:trPr>
          <w:gridBefore w:val="1"/>
          <w:gridAfter w:val="1"/>
          <w:wBefore w:w="426"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79.5</w:t>
            </w:r>
          </w:p>
        </w:tc>
      </w:tr>
      <w:tr w:rsidR="008F596B" w:rsidRPr="008F596B" w:rsidTr="008F596B">
        <w:trPr>
          <w:gridBefore w:val="1"/>
          <w:gridAfter w:val="1"/>
          <w:wBefore w:w="426" w:type="dxa"/>
          <w:wAfter w:w="15" w:type="dxa"/>
          <w:trHeight w:val="310"/>
        </w:trPr>
        <w:tc>
          <w:tcPr>
            <w:tcW w:w="326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rPr>
                <w:color w:val="000000"/>
              </w:rPr>
            </w:pPr>
            <w:r w:rsidRPr="008F596B">
              <w:rPr>
                <w:color w:val="000000"/>
              </w:rPr>
              <w:t>79.5</w:t>
            </w:r>
          </w:p>
        </w:tc>
      </w:tr>
      <w:tr w:rsidR="008F596B" w:rsidRPr="008F596B" w:rsidTr="008F596B">
        <w:trPr>
          <w:gridBefore w:val="1"/>
          <w:gridAfter w:val="1"/>
          <w:wBefore w:w="426" w:type="dxa"/>
          <w:wAfter w:w="15" w:type="dxa"/>
          <w:trHeight w:val="258"/>
        </w:trPr>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13.9</w:t>
            </w:r>
          </w:p>
        </w:tc>
      </w:tr>
      <w:tr w:rsidR="008F596B" w:rsidRPr="008F596B" w:rsidTr="008F596B">
        <w:trPr>
          <w:gridBefore w:val="1"/>
          <w:gridAfter w:val="1"/>
          <w:wBefore w:w="426"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13.9</w:t>
            </w:r>
          </w:p>
        </w:tc>
      </w:tr>
      <w:tr w:rsidR="008F596B" w:rsidRPr="008F596B" w:rsidTr="008F596B">
        <w:trPr>
          <w:gridBefore w:val="1"/>
          <w:gridAfter w:val="1"/>
          <w:wBefore w:w="426"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13.9</w:t>
            </w:r>
          </w:p>
        </w:tc>
      </w:tr>
      <w:tr w:rsidR="008F596B" w:rsidRPr="008F596B" w:rsidTr="008F596B">
        <w:trPr>
          <w:gridBefore w:val="1"/>
          <w:gridAfter w:val="1"/>
          <w:wBefore w:w="426"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Массовый спорт</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1511.0</w:t>
            </w:r>
          </w:p>
        </w:tc>
      </w:tr>
      <w:tr w:rsidR="008F596B" w:rsidRPr="008F596B" w:rsidTr="008F596B">
        <w:trPr>
          <w:gridBefore w:val="1"/>
          <w:gridAfter w:val="1"/>
          <w:wBefore w:w="426"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1511.0</w:t>
            </w:r>
          </w:p>
        </w:tc>
      </w:tr>
      <w:tr w:rsidR="008F596B" w:rsidRPr="008F596B" w:rsidTr="008F596B">
        <w:trPr>
          <w:gridBefore w:val="1"/>
          <w:gridAfter w:val="1"/>
          <w:wBefore w:w="426"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1511.0</w:t>
            </w:r>
          </w:p>
        </w:tc>
      </w:tr>
      <w:tr w:rsidR="008F596B" w:rsidRPr="008F596B" w:rsidTr="008F596B">
        <w:trPr>
          <w:gridBefore w:val="1"/>
          <w:gridAfter w:val="1"/>
          <w:wBefore w:w="426"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rPr>
            </w:pPr>
            <w:r w:rsidRPr="008F596B">
              <w:rPr>
                <w:iCs/>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1511.0</w:t>
            </w:r>
          </w:p>
        </w:tc>
      </w:tr>
      <w:tr w:rsidR="008F596B" w:rsidRPr="008F596B" w:rsidTr="008F596B">
        <w:trPr>
          <w:gridBefore w:val="1"/>
          <w:gridAfter w:val="1"/>
          <w:wBefore w:w="426"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rPr>
            </w:pPr>
            <w:r w:rsidRPr="008F596B">
              <w:rPr>
                <w:iCs/>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1511.0</w:t>
            </w:r>
          </w:p>
        </w:tc>
      </w:tr>
    </w:tbl>
    <w:p w:rsidR="008F596B" w:rsidRPr="008F596B" w:rsidRDefault="008F596B" w:rsidP="008F596B">
      <w:pPr>
        <w:ind w:right="515"/>
        <w:rPr>
          <w:color w:val="000000"/>
        </w:rPr>
      </w:pPr>
    </w:p>
    <w:p w:rsidR="008F596B" w:rsidRPr="008F596B" w:rsidRDefault="008F596B" w:rsidP="008F596B">
      <w:pPr>
        <w:ind w:firstLine="4536"/>
        <w:jc w:val="right"/>
        <w:rPr>
          <w:color w:val="000000"/>
        </w:rPr>
      </w:pPr>
      <w:r w:rsidRPr="008F596B">
        <w:rPr>
          <w:color w:val="000000"/>
        </w:rPr>
        <w:t>Приложение 4</w:t>
      </w:r>
    </w:p>
    <w:p w:rsidR="008F596B" w:rsidRDefault="008F596B" w:rsidP="008F596B">
      <w:pPr>
        <w:ind w:firstLine="4536"/>
        <w:jc w:val="right"/>
        <w:rPr>
          <w:color w:val="000000"/>
        </w:rPr>
      </w:pPr>
      <w:r>
        <w:rPr>
          <w:color w:val="000000"/>
        </w:rPr>
        <w:t>к решению Совета</w:t>
      </w:r>
    </w:p>
    <w:p w:rsidR="008F596B" w:rsidRPr="008F596B" w:rsidRDefault="008F596B" w:rsidP="008F596B">
      <w:pPr>
        <w:jc w:val="right"/>
        <w:rPr>
          <w:color w:val="000000"/>
        </w:rPr>
      </w:pPr>
      <w:r w:rsidRPr="008F596B">
        <w:rPr>
          <w:color w:val="000000"/>
        </w:rPr>
        <w:t xml:space="preserve">Володинского сельского поселения </w:t>
      </w:r>
    </w:p>
    <w:p w:rsidR="008F596B" w:rsidRPr="008F596B" w:rsidRDefault="008F596B" w:rsidP="008F596B">
      <w:pPr>
        <w:ind w:firstLine="4536"/>
        <w:jc w:val="right"/>
        <w:rPr>
          <w:bCs/>
          <w:color w:val="000000"/>
        </w:rPr>
      </w:pPr>
      <w:r w:rsidRPr="008F596B">
        <w:rPr>
          <w:color w:val="000000"/>
        </w:rPr>
        <w:t>от 14.11.2023 № 47</w:t>
      </w:r>
    </w:p>
    <w:p w:rsidR="008F596B" w:rsidRPr="008F596B" w:rsidRDefault="008F596B" w:rsidP="008F596B">
      <w:pPr>
        <w:jc w:val="center"/>
        <w:rPr>
          <w:color w:val="000000"/>
        </w:rPr>
      </w:pPr>
    </w:p>
    <w:p w:rsidR="008F596B" w:rsidRPr="008F596B" w:rsidRDefault="008F596B" w:rsidP="008F596B">
      <w:pPr>
        <w:jc w:val="center"/>
        <w:rPr>
          <w:color w:val="000000"/>
        </w:rPr>
      </w:pPr>
      <w:r w:rsidRPr="008F596B">
        <w:rPr>
          <w:color w:val="000000"/>
        </w:rPr>
        <w:t>Приложение 7</w:t>
      </w:r>
    </w:p>
    <w:p w:rsidR="008F596B" w:rsidRDefault="008F596B" w:rsidP="008F596B">
      <w:pPr>
        <w:jc w:val="center"/>
        <w:rPr>
          <w:bCs/>
          <w:color w:val="000000"/>
        </w:rPr>
      </w:pPr>
      <w:r w:rsidRPr="008F596B">
        <w:rPr>
          <w:color w:val="000000"/>
        </w:rPr>
        <w:t>к решению Совета Володинского сельского поселения № 20 от 23.12.2022</w:t>
      </w:r>
      <w:r>
        <w:rPr>
          <w:color w:val="000000"/>
        </w:rPr>
        <w:t xml:space="preserve"> </w:t>
      </w:r>
      <w:r w:rsidRPr="008F596B">
        <w:rPr>
          <w:bCs/>
          <w:color w:val="000000"/>
        </w:rPr>
        <w:t xml:space="preserve">«О бюджете муниципального образования  Володинское сельское поселение на 2023 год и на плановый период </w:t>
      </w:r>
    </w:p>
    <w:p w:rsidR="008F596B" w:rsidRDefault="008F596B" w:rsidP="008F596B">
      <w:pPr>
        <w:jc w:val="center"/>
        <w:rPr>
          <w:bCs/>
          <w:color w:val="000000"/>
        </w:rPr>
      </w:pPr>
      <w:r w:rsidRPr="008F596B">
        <w:rPr>
          <w:bCs/>
          <w:color w:val="000000"/>
        </w:rPr>
        <w:t>2024 и 2025 годов»</w:t>
      </w:r>
    </w:p>
    <w:p w:rsidR="008F596B" w:rsidRPr="008F596B" w:rsidRDefault="008F596B" w:rsidP="008F596B">
      <w:pPr>
        <w:jc w:val="center"/>
        <w:rPr>
          <w:bCs/>
          <w:color w:val="000000"/>
        </w:rPr>
      </w:pPr>
    </w:p>
    <w:p w:rsidR="008F596B" w:rsidRPr="008F596B" w:rsidRDefault="008F596B" w:rsidP="008F596B">
      <w:pPr>
        <w:autoSpaceDE w:val="0"/>
        <w:autoSpaceDN w:val="0"/>
        <w:adjustRightInd w:val="0"/>
        <w:jc w:val="center"/>
        <w:rPr>
          <w:bCs/>
        </w:rPr>
      </w:pPr>
      <w:r w:rsidRPr="008F596B">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2023 год</w:t>
      </w:r>
    </w:p>
    <w:p w:rsidR="008F596B" w:rsidRPr="008F596B" w:rsidRDefault="008F596B" w:rsidP="008F596B">
      <w:pPr>
        <w:spacing w:line="360" w:lineRule="auto"/>
        <w:ind w:firstLine="561"/>
        <w:jc w:val="right"/>
        <w:rPr>
          <w:bCs/>
          <w:color w:val="000000"/>
        </w:rPr>
      </w:pPr>
    </w:p>
    <w:tbl>
      <w:tblPr>
        <w:tblW w:w="7655" w:type="dxa"/>
        <w:tblInd w:w="-112" w:type="dxa"/>
        <w:tblLayout w:type="fixed"/>
        <w:tblCellMar>
          <w:left w:w="30" w:type="dxa"/>
          <w:right w:w="30" w:type="dxa"/>
        </w:tblCellMar>
        <w:tblLook w:val="04A0" w:firstRow="1" w:lastRow="0" w:firstColumn="1" w:lastColumn="0" w:noHBand="0" w:noVBand="1"/>
      </w:tblPr>
      <w:tblGrid>
        <w:gridCol w:w="4678"/>
        <w:gridCol w:w="822"/>
        <w:gridCol w:w="15"/>
        <w:gridCol w:w="581"/>
        <w:gridCol w:w="544"/>
        <w:gridCol w:w="1015"/>
      </w:tblGrid>
      <w:tr w:rsidR="008F596B" w:rsidRPr="008F596B" w:rsidTr="008F596B">
        <w:trPr>
          <w:trHeight w:val="160"/>
        </w:trPr>
        <w:tc>
          <w:tcPr>
            <w:tcW w:w="4678" w:type="dxa"/>
            <w:tcBorders>
              <w:top w:val="single" w:sz="6" w:space="0" w:color="auto"/>
              <w:bottom w:val="nil"/>
              <w:right w:val="single" w:sz="6" w:space="0" w:color="auto"/>
            </w:tcBorders>
            <w:hideMark/>
          </w:tcPr>
          <w:p w:rsidR="008F596B" w:rsidRPr="008F596B" w:rsidRDefault="008F596B" w:rsidP="008F596B">
            <w:pPr>
              <w:autoSpaceDE w:val="0"/>
              <w:autoSpaceDN w:val="0"/>
              <w:adjustRightInd w:val="0"/>
              <w:jc w:val="center"/>
              <w:rPr>
                <w:bCs/>
                <w:color w:val="000000"/>
              </w:rPr>
            </w:pPr>
            <w:r w:rsidRPr="008F596B">
              <w:rPr>
                <w:bCs/>
                <w:color w:val="000000"/>
              </w:rPr>
              <w:t>Наименование</w:t>
            </w:r>
          </w:p>
        </w:tc>
        <w:tc>
          <w:tcPr>
            <w:tcW w:w="837" w:type="dxa"/>
            <w:gridSpan w:val="2"/>
            <w:tcBorders>
              <w:top w:val="single" w:sz="6" w:space="0" w:color="auto"/>
              <w:left w:val="single" w:sz="6" w:space="0" w:color="auto"/>
              <w:bottom w:val="nil"/>
              <w:right w:val="single" w:sz="6" w:space="0" w:color="auto"/>
            </w:tcBorders>
            <w:hideMark/>
          </w:tcPr>
          <w:p w:rsidR="008F596B" w:rsidRPr="008F596B" w:rsidRDefault="008F596B" w:rsidP="008F596B">
            <w:pPr>
              <w:autoSpaceDE w:val="0"/>
              <w:autoSpaceDN w:val="0"/>
              <w:adjustRightInd w:val="0"/>
              <w:jc w:val="center"/>
              <w:rPr>
                <w:bCs/>
                <w:color w:val="000000"/>
              </w:rPr>
            </w:pPr>
            <w:proofErr w:type="spellStart"/>
            <w:r w:rsidRPr="008F596B">
              <w:rPr>
                <w:bCs/>
                <w:color w:val="000000"/>
              </w:rPr>
              <w:t>РзПр</w:t>
            </w:r>
            <w:proofErr w:type="spellEnd"/>
          </w:p>
        </w:tc>
        <w:tc>
          <w:tcPr>
            <w:tcW w:w="581" w:type="dxa"/>
            <w:tcBorders>
              <w:top w:val="single" w:sz="6" w:space="0" w:color="auto"/>
              <w:left w:val="single" w:sz="6" w:space="0" w:color="auto"/>
              <w:bottom w:val="nil"/>
              <w:right w:val="single" w:sz="6" w:space="0" w:color="auto"/>
            </w:tcBorders>
            <w:hideMark/>
          </w:tcPr>
          <w:p w:rsidR="008F596B" w:rsidRPr="008F596B" w:rsidRDefault="008F596B" w:rsidP="008F596B">
            <w:pPr>
              <w:autoSpaceDE w:val="0"/>
              <w:autoSpaceDN w:val="0"/>
              <w:adjustRightInd w:val="0"/>
              <w:jc w:val="center"/>
              <w:rPr>
                <w:bCs/>
                <w:color w:val="000000"/>
              </w:rPr>
            </w:pPr>
            <w:r w:rsidRPr="008F596B">
              <w:rPr>
                <w:bCs/>
                <w:color w:val="000000"/>
              </w:rPr>
              <w:t>ЦСР</w:t>
            </w:r>
          </w:p>
        </w:tc>
        <w:tc>
          <w:tcPr>
            <w:tcW w:w="544" w:type="dxa"/>
            <w:tcBorders>
              <w:top w:val="single" w:sz="6" w:space="0" w:color="auto"/>
              <w:left w:val="single" w:sz="6" w:space="0" w:color="auto"/>
              <w:bottom w:val="nil"/>
              <w:right w:val="single" w:sz="6" w:space="0" w:color="auto"/>
            </w:tcBorders>
            <w:hideMark/>
          </w:tcPr>
          <w:p w:rsidR="008F596B" w:rsidRPr="008F596B" w:rsidRDefault="008F596B" w:rsidP="008F596B">
            <w:pPr>
              <w:autoSpaceDE w:val="0"/>
              <w:autoSpaceDN w:val="0"/>
              <w:adjustRightInd w:val="0"/>
              <w:jc w:val="center"/>
              <w:rPr>
                <w:bCs/>
                <w:color w:val="000000"/>
              </w:rPr>
            </w:pPr>
            <w:r w:rsidRPr="008F596B">
              <w:rPr>
                <w:bCs/>
                <w:color w:val="000000"/>
              </w:rPr>
              <w:t>ВР</w:t>
            </w:r>
          </w:p>
        </w:tc>
        <w:tc>
          <w:tcPr>
            <w:tcW w:w="1015" w:type="dxa"/>
            <w:tcBorders>
              <w:top w:val="single" w:sz="6" w:space="0" w:color="auto"/>
              <w:left w:val="single" w:sz="6" w:space="0" w:color="auto"/>
              <w:bottom w:val="nil"/>
              <w:right w:val="single" w:sz="6" w:space="0" w:color="auto"/>
            </w:tcBorders>
            <w:hideMark/>
          </w:tcPr>
          <w:p w:rsidR="008F596B" w:rsidRPr="008F596B" w:rsidRDefault="008F596B" w:rsidP="008F596B">
            <w:pPr>
              <w:autoSpaceDE w:val="0"/>
              <w:autoSpaceDN w:val="0"/>
              <w:adjustRightInd w:val="0"/>
              <w:jc w:val="center"/>
              <w:rPr>
                <w:bCs/>
                <w:color w:val="000000"/>
              </w:rPr>
            </w:pPr>
            <w:r w:rsidRPr="008F596B">
              <w:rPr>
                <w:bCs/>
                <w:color w:val="000000"/>
              </w:rPr>
              <w:t>Сумма</w:t>
            </w:r>
          </w:p>
          <w:p w:rsidR="008F596B" w:rsidRPr="008F596B" w:rsidRDefault="008F596B" w:rsidP="008F596B">
            <w:pPr>
              <w:autoSpaceDE w:val="0"/>
              <w:autoSpaceDN w:val="0"/>
              <w:adjustRightInd w:val="0"/>
              <w:jc w:val="center"/>
              <w:rPr>
                <w:bCs/>
                <w:color w:val="000000"/>
              </w:rPr>
            </w:pPr>
            <w:r w:rsidRPr="008F596B">
              <w:rPr>
                <w:color w:val="000000"/>
              </w:rPr>
              <w:t>(</w:t>
            </w:r>
            <w:proofErr w:type="spellStart"/>
            <w:r w:rsidRPr="008F596B">
              <w:rPr>
                <w:color w:val="000000"/>
              </w:rPr>
              <w:t>тыс</w:t>
            </w:r>
            <w:proofErr w:type="gramStart"/>
            <w:r w:rsidRPr="008F596B">
              <w:rPr>
                <w:color w:val="000000"/>
              </w:rPr>
              <w:t>.р</w:t>
            </w:r>
            <w:proofErr w:type="gramEnd"/>
            <w:r w:rsidRPr="008F596B">
              <w:rPr>
                <w:color w:val="000000"/>
              </w:rPr>
              <w:t>уб</w:t>
            </w:r>
            <w:proofErr w:type="spellEnd"/>
            <w:r w:rsidRPr="008F596B">
              <w:rPr>
                <w:color w:val="000000"/>
              </w:rPr>
              <w:t>.)</w:t>
            </w:r>
            <w:r w:rsidRPr="008F596B">
              <w:rPr>
                <w:bCs/>
                <w:color w:val="000000"/>
              </w:rPr>
              <w:t xml:space="preserve"> </w:t>
            </w:r>
          </w:p>
        </w:tc>
      </w:tr>
      <w:tr w:rsidR="008F596B" w:rsidRPr="008F596B" w:rsidTr="008F596B">
        <w:trPr>
          <w:trHeight w:val="345"/>
        </w:trPr>
        <w:tc>
          <w:tcPr>
            <w:tcW w:w="4678" w:type="dxa"/>
            <w:tcBorders>
              <w:top w:val="single" w:sz="6" w:space="0" w:color="auto"/>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color w:val="000000"/>
              </w:rPr>
            </w:pPr>
            <w:r w:rsidRPr="008F596B">
              <w:rPr>
                <w:bCs/>
                <w:color w:val="000000"/>
              </w:rPr>
              <w:t>В С Е Г О</w:t>
            </w:r>
          </w:p>
        </w:tc>
        <w:tc>
          <w:tcPr>
            <w:tcW w:w="837" w:type="dxa"/>
            <w:gridSpan w:val="2"/>
            <w:tcBorders>
              <w:top w:val="single" w:sz="6" w:space="0" w:color="auto"/>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color w:val="000000"/>
              </w:rPr>
            </w:pPr>
          </w:p>
        </w:tc>
        <w:tc>
          <w:tcPr>
            <w:tcW w:w="581" w:type="dxa"/>
            <w:tcBorders>
              <w:top w:val="single" w:sz="6" w:space="0" w:color="auto"/>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color w:val="000000"/>
              </w:rPr>
            </w:pPr>
          </w:p>
        </w:tc>
        <w:tc>
          <w:tcPr>
            <w:tcW w:w="544" w:type="dxa"/>
            <w:tcBorders>
              <w:top w:val="single" w:sz="6" w:space="0" w:color="auto"/>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rPr>
            </w:pPr>
          </w:p>
        </w:tc>
        <w:tc>
          <w:tcPr>
            <w:tcW w:w="1015" w:type="dxa"/>
            <w:tcBorders>
              <w:top w:val="single" w:sz="6" w:space="0" w:color="auto"/>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bCs/>
              </w:rPr>
            </w:pPr>
            <w:r w:rsidRPr="008F596B">
              <w:rPr>
                <w:bCs/>
              </w:rPr>
              <w:t>18057,7</w:t>
            </w:r>
          </w:p>
        </w:tc>
      </w:tr>
      <w:tr w:rsidR="008F596B" w:rsidRPr="008F596B" w:rsidTr="008F596B">
        <w:trPr>
          <w:trHeight w:val="415"/>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iCs/>
                <w:color w:val="000000"/>
              </w:rPr>
            </w:pPr>
            <w:r w:rsidRPr="008F596B">
              <w:rPr>
                <w:bCs/>
                <w:iCs/>
                <w:color w:val="000000"/>
              </w:rPr>
              <w:t>Общегосударственные вопросы</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0100</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rPr>
            </w:pPr>
            <w:r w:rsidRPr="008F596B">
              <w:rPr>
                <w:iCs/>
              </w:rPr>
              <w:t>6172.4</w:t>
            </w:r>
          </w:p>
        </w:tc>
      </w:tr>
      <w:tr w:rsidR="008F596B" w:rsidRPr="008F596B" w:rsidTr="008F596B">
        <w:trPr>
          <w:trHeight w:val="506"/>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Функционирование высшего должностного лица субъекта Российской Федерации и муниципального образования</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0102</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1021.1</w:t>
            </w:r>
          </w:p>
        </w:tc>
      </w:tr>
      <w:tr w:rsidR="008F596B" w:rsidRPr="008F596B" w:rsidTr="008F596B">
        <w:trPr>
          <w:trHeight w:val="723"/>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 xml:space="preserve">Руководство и управление в сфере установленных </w:t>
            </w:r>
            <w:proofErr w:type="gramStart"/>
            <w:r w:rsidRPr="008F596B">
              <w:rPr>
                <w:color w:val="000000"/>
              </w:rPr>
              <w:t xml:space="preserve">функций органов государственной власти субъектов </w:t>
            </w:r>
            <w:r w:rsidRPr="008F596B">
              <w:rPr>
                <w:color w:val="000000"/>
              </w:rPr>
              <w:lastRenderedPageBreak/>
              <w:t>Российской Федерации</w:t>
            </w:r>
            <w:proofErr w:type="gramEnd"/>
            <w:r w:rsidRPr="008F596B">
              <w:rPr>
                <w:color w:val="000000"/>
              </w:rPr>
              <w:t xml:space="preserve">  и органов местного самоуправления</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0102</w:t>
            </w:r>
          </w:p>
        </w:tc>
        <w:tc>
          <w:tcPr>
            <w:tcW w:w="596" w:type="dxa"/>
            <w:gridSpan w:val="2"/>
            <w:tcBorders>
              <w:top w:val="single" w:sz="6" w:space="0" w:color="C0C0C0"/>
              <w:left w:val="single" w:sz="6" w:space="0" w:color="C0C0C0"/>
              <w:bottom w:val="single" w:sz="6" w:space="0" w:color="C0C0C0"/>
              <w:right w:val="single" w:sz="4" w:space="0" w:color="DDDDDD"/>
            </w:tcBorders>
            <w:hideMark/>
          </w:tcPr>
          <w:p w:rsidR="008F596B" w:rsidRPr="008F596B" w:rsidRDefault="008F596B" w:rsidP="008F596B">
            <w:pPr>
              <w:autoSpaceDE w:val="0"/>
              <w:autoSpaceDN w:val="0"/>
              <w:adjustRightInd w:val="0"/>
              <w:jc w:val="center"/>
              <w:rPr>
                <w:color w:val="000000"/>
              </w:rPr>
            </w:pPr>
            <w:r w:rsidRPr="008F596B">
              <w:rPr>
                <w:color w:val="000000"/>
              </w:rPr>
              <w:t>0020000000</w:t>
            </w:r>
          </w:p>
        </w:tc>
        <w:tc>
          <w:tcPr>
            <w:tcW w:w="544" w:type="dxa"/>
            <w:tcBorders>
              <w:top w:val="single" w:sz="6" w:space="0" w:color="C0C0C0"/>
              <w:left w:val="single" w:sz="4" w:space="0" w:color="DDDDDD"/>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1021.1</w:t>
            </w:r>
          </w:p>
        </w:tc>
      </w:tr>
      <w:tr w:rsidR="008F596B" w:rsidRPr="008F596B" w:rsidTr="008F596B">
        <w:trPr>
          <w:trHeight w:val="292"/>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Глава муниципального образования</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0102</w:t>
            </w:r>
          </w:p>
        </w:tc>
        <w:tc>
          <w:tcPr>
            <w:tcW w:w="596" w:type="dxa"/>
            <w:gridSpan w:val="2"/>
            <w:tcBorders>
              <w:top w:val="single" w:sz="6" w:space="0" w:color="C0C0C0"/>
              <w:left w:val="single" w:sz="6" w:space="0" w:color="C0C0C0"/>
              <w:bottom w:val="single" w:sz="6" w:space="0" w:color="C0C0C0"/>
              <w:right w:val="single" w:sz="4" w:space="0" w:color="DDDDDD"/>
            </w:tcBorders>
            <w:hideMark/>
          </w:tcPr>
          <w:p w:rsidR="008F596B" w:rsidRPr="008F596B" w:rsidRDefault="008F596B" w:rsidP="008F596B">
            <w:pPr>
              <w:autoSpaceDE w:val="0"/>
              <w:autoSpaceDN w:val="0"/>
              <w:adjustRightInd w:val="0"/>
              <w:jc w:val="center"/>
              <w:rPr>
                <w:color w:val="000000"/>
              </w:rPr>
            </w:pPr>
            <w:r w:rsidRPr="008F596B">
              <w:rPr>
                <w:color w:val="000000"/>
              </w:rPr>
              <w:t>0020300000</w:t>
            </w:r>
          </w:p>
        </w:tc>
        <w:tc>
          <w:tcPr>
            <w:tcW w:w="544" w:type="dxa"/>
            <w:tcBorders>
              <w:top w:val="single" w:sz="6" w:space="0" w:color="C0C0C0"/>
              <w:left w:val="single" w:sz="4" w:space="0" w:color="DDDDDD"/>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1021.1</w:t>
            </w:r>
          </w:p>
        </w:tc>
      </w:tr>
      <w:tr w:rsidR="008F596B" w:rsidRPr="008F596B" w:rsidTr="008F596B">
        <w:trPr>
          <w:trHeight w:val="516"/>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0102</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100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1021.1</w:t>
            </w:r>
          </w:p>
        </w:tc>
      </w:tr>
      <w:tr w:rsidR="008F596B" w:rsidRPr="008F596B" w:rsidTr="008F596B">
        <w:trPr>
          <w:trHeight w:val="516"/>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государственных (муниципальных) органов</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0102</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120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1021.1</w:t>
            </w:r>
          </w:p>
        </w:tc>
      </w:tr>
      <w:tr w:rsidR="008F596B" w:rsidRPr="008F596B" w:rsidTr="008F596B">
        <w:trPr>
          <w:trHeight w:val="773"/>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4073.0</w:t>
            </w:r>
          </w:p>
        </w:tc>
      </w:tr>
      <w:tr w:rsidR="008F596B" w:rsidRPr="008F596B" w:rsidTr="008F596B">
        <w:trPr>
          <w:trHeight w:val="685"/>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 xml:space="preserve">Руководство и управление в сфере установленных </w:t>
            </w:r>
            <w:proofErr w:type="gramStart"/>
            <w:r w:rsidRPr="008F596B">
              <w:rPr>
                <w:color w:val="000000"/>
              </w:rPr>
              <w:t>функций органов государственной власти субъектов Российской Федерации</w:t>
            </w:r>
            <w:proofErr w:type="gramEnd"/>
            <w:r w:rsidRPr="008F596B">
              <w:rPr>
                <w:color w:val="000000"/>
              </w:rPr>
              <w:t xml:space="preserve">  и органов местного самоуправления</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4060.0</w:t>
            </w:r>
          </w:p>
        </w:tc>
      </w:tr>
      <w:tr w:rsidR="008F596B" w:rsidRPr="008F596B" w:rsidTr="008F596B">
        <w:trPr>
          <w:trHeight w:val="376"/>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Центральный аппарат</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4060.0</w:t>
            </w:r>
          </w:p>
        </w:tc>
      </w:tr>
      <w:tr w:rsidR="008F596B" w:rsidRPr="008F596B" w:rsidTr="008F596B">
        <w:trPr>
          <w:trHeight w:val="376"/>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100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3385.4</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государственных (муниципальных) органов</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120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3385.4</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669.2</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669.2</w:t>
            </w:r>
          </w:p>
        </w:tc>
      </w:tr>
      <w:tr w:rsidR="008F596B" w:rsidRPr="008F596B" w:rsidTr="008F596B">
        <w:trPr>
          <w:trHeight w:val="347"/>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Иные бюджетные ассигнования</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800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color w:val="000000"/>
              </w:rPr>
            </w:pPr>
            <w:r w:rsidRPr="008F596B">
              <w:rPr>
                <w:iCs/>
                <w:color w:val="000000"/>
              </w:rPr>
              <w:t>5.4</w:t>
            </w:r>
          </w:p>
        </w:tc>
      </w:tr>
      <w:tr w:rsidR="008F596B" w:rsidRPr="008F596B" w:rsidTr="008F596B">
        <w:trPr>
          <w:trHeight w:val="347"/>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Уплата налогов, сборов и иных платежей</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850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color w:val="000000"/>
              </w:rPr>
            </w:pPr>
            <w:r w:rsidRPr="008F596B">
              <w:rPr>
                <w:iCs/>
                <w:color w:val="000000"/>
              </w:rPr>
              <w:t>5.4</w:t>
            </w:r>
          </w:p>
        </w:tc>
      </w:tr>
      <w:tr w:rsidR="008F596B" w:rsidRPr="008F596B" w:rsidTr="008F596B">
        <w:trPr>
          <w:trHeight w:val="347"/>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Муниципальные программы муниципальных образований</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13.0</w:t>
            </w:r>
          </w:p>
        </w:tc>
      </w:tr>
      <w:tr w:rsidR="008F596B" w:rsidRPr="008F596B" w:rsidTr="008F596B">
        <w:trPr>
          <w:trHeight w:val="347"/>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13.0</w:t>
            </w:r>
          </w:p>
        </w:tc>
      </w:tr>
      <w:tr w:rsidR="008F596B" w:rsidRPr="008F596B" w:rsidTr="008F596B">
        <w:trPr>
          <w:trHeight w:val="347"/>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FF0000"/>
              </w:rPr>
            </w:pPr>
            <w:r w:rsidRPr="008F596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7971100000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2.0</w:t>
            </w:r>
          </w:p>
        </w:tc>
      </w:tr>
      <w:tr w:rsidR="008F596B" w:rsidRPr="008F596B" w:rsidTr="008F596B">
        <w:trPr>
          <w:trHeight w:val="347"/>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7971100000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2.0</w:t>
            </w:r>
          </w:p>
        </w:tc>
      </w:tr>
      <w:tr w:rsidR="008F596B" w:rsidRPr="008F596B" w:rsidTr="008F596B">
        <w:trPr>
          <w:trHeight w:val="347"/>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7971100000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2.0</w:t>
            </w:r>
          </w:p>
        </w:tc>
      </w:tr>
      <w:tr w:rsidR="008F596B" w:rsidRPr="008F596B" w:rsidTr="008F596B">
        <w:trPr>
          <w:trHeight w:val="347"/>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 xml:space="preserve">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w:t>
            </w:r>
            <w:r w:rsidRPr="008F596B">
              <w:lastRenderedPageBreak/>
              <w:t>гражданами в электронном виде</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lastRenderedPageBreak/>
              <w:t>0104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7971300000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11.0</w:t>
            </w:r>
          </w:p>
        </w:tc>
      </w:tr>
      <w:tr w:rsidR="008F596B" w:rsidRPr="008F596B" w:rsidTr="008F596B">
        <w:trPr>
          <w:trHeight w:val="347"/>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lastRenderedPageBreak/>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7971300000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11.0</w:t>
            </w:r>
          </w:p>
        </w:tc>
      </w:tr>
      <w:tr w:rsidR="008F596B" w:rsidRPr="008F596B" w:rsidTr="008F596B">
        <w:trPr>
          <w:trHeight w:val="347"/>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7971300000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11.0</w:t>
            </w:r>
          </w:p>
        </w:tc>
      </w:tr>
      <w:tr w:rsidR="008F596B" w:rsidRPr="008F596B" w:rsidTr="008F596B">
        <w:trPr>
          <w:trHeight w:val="443"/>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Другие общегосударственные вопросы</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1078.3</w:t>
            </w:r>
          </w:p>
        </w:tc>
      </w:tr>
      <w:tr w:rsidR="008F596B" w:rsidRPr="008F596B" w:rsidTr="008F596B">
        <w:trPr>
          <w:trHeight w:val="252"/>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Реализация государственных функций, связанных с общегосударственным управлением</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0920000000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pPr>
            <w:r w:rsidRPr="008F596B">
              <w:t>1026.3</w:t>
            </w:r>
          </w:p>
        </w:tc>
      </w:tr>
      <w:tr w:rsidR="008F596B" w:rsidRPr="008F596B" w:rsidTr="008F596B">
        <w:trPr>
          <w:trHeight w:val="252"/>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Выполнение других обязательств государства</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0923000000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pPr>
            <w:r w:rsidRPr="008F596B">
              <w:t>1026.3</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10.7</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Иные бюджетные ассигнования</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800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10.7</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Уплата налогов, сборов и иных платежей</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850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10.7</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 xml:space="preserve">Расходы на организацию, ведение </w:t>
            </w:r>
            <w:proofErr w:type="spellStart"/>
            <w:r w:rsidRPr="008F596B">
              <w:rPr>
                <w:color w:val="000000"/>
              </w:rPr>
              <w:t>похозяйственного</w:t>
            </w:r>
            <w:proofErr w:type="spellEnd"/>
            <w:r w:rsidRPr="008F596B">
              <w:rPr>
                <w:color w:val="000000"/>
              </w:rPr>
              <w:t xml:space="preserve"> учета, обслуживание ИПК «Регистр МО»</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6.5</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6.5</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6.5</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по управлению, содержанию  муниципальной собственности, оформление прав в отношении муниципального имущества</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1009.1</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72.0</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72.0</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Иные бюджетные ассигнования</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800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937.1</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Уплата налогов, сборов и иных платежей</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850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937.1</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Муниципальные программы муниципальных образований</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52.0</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52.0</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FF0000"/>
              </w:rPr>
            </w:pPr>
            <w:r w:rsidRPr="008F596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7971100000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52.0</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7971100000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52.0</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7971100000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52.0</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bCs/>
                <w:iCs/>
                <w:color w:val="000000"/>
              </w:rPr>
            </w:pPr>
            <w:r w:rsidRPr="008F596B">
              <w:rPr>
                <w:bCs/>
                <w:iCs/>
                <w:color w:val="000000"/>
              </w:rPr>
              <w:t>Национальная оборона</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iCs/>
                <w:color w:val="000000"/>
              </w:rPr>
            </w:pPr>
            <w:r w:rsidRPr="008F596B">
              <w:rPr>
                <w:bCs/>
                <w:iCs/>
                <w:color w:val="000000"/>
              </w:rPr>
              <w:t>0200</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iCs/>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195.7</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Мобилизационная и вневойсковая подготовка</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2100000000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Подпрограмма «Совершенствование межбюджетных отношений в Томской области»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2120000000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2128100000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Осуществление первичного воинского учета на территориях, где отсутствуют военные комиссариаты</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100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казенных учреждений</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110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iCs/>
                <w:color w:val="000000"/>
              </w:rPr>
            </w:pPr>
            <w:r w:rsidRPr="008F596B">
              <w:rPr>
                <w:bCs/>
                <w:iCs/>
                <w:color w:val="000000"/>
              </w:rPr>
              <w:t>Национальная безопасность и правоохранительная деятельность</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0300</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color w:val="000000"/>
              </w:rPr>
            </w:pPr>
            <w:r w:rsidRPr="008F596B">
              <w:rPr>
                <w:iCs/>
                <w:color w:val="000000"/>
              </w:rPr>
              <w:t>33.6</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Защита населения и территории от чрезвычайных ситуаций природного и техногенного характера, пожарная безопасность</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0310</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iCs/>
                <w:color w:val="000000"/>
              </w:rPr>
              <w:t>33.6</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Мероприятия по предупреждению и ликвидации последствий чрезвычайных ситуаций и стихийных бедствий</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0310</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2180000000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iCs/>
                <w:color w:val="000000"/>
              </w:rPr>
              <w:t>33.6</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0310</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2181000000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iCs/>
                <w:color w:val="000000"/>
              </w:rPr>
              <w:t>33.6</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0310</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iCs/>
                <w:color w:val="000000"/>
              </w:rPr>
              <w:t>33.6</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0310</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iCs/>
                <w:color w:val="000000"/>
              </w:rPr>
              <w:t>33.6</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0310</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iCs/>
                <w:color w:val="000000"/>
              </w:rPr>
              <w:t>33.6</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iCs/>
                <w:color w:val="000000"/>
              </w:rPr>
            </w:pPr>
            <w:r w:rsidRPr="008F596B">
              <w:rPr>
                <w:bCs/>
                <w:iCs/>
                <w:color w:val="000000"/>
              </w:rPr>
              <w:t>Национальная экономика</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0400</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rPr>
            </w:pPr>
            <w:r w:rsidRPr="008F596B">
              <w:rPr>
                <w:iCs/>
              </w:rPr>
              <w:t>3705.5</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Дорожное хозяйство (дорожные фонды)</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3705.5</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Государственная программа «Развитие транспортной инфраструктуры в Томской области»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1800000000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Подпрограмма «Сохранение и развитие автомобильных дорог Томской области»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1820000000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Основное мероприятие «К</w:t>
            </w:r>
            <w:r w:rsidRPr="008F596B">
              <w:t>апитальный ремонт и (или) ремонт автомобильных дорог общего пользования местного значения»</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1828400000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Капитальный ремонт и (или) ремонт автомобильных дорог общего пользования местного значения</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r>
      <w:tr w:rsidR="008F596B" w:rsidRPr="008F596B" w:rsidTr="008F596B">
        <w:trPr>
          <w:trHeight w:val="3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lastRenderedPageBreak/>
              <w:t>Муниципальные программы муниципальных образований</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t>1941.9</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FF0000"/>
              </w:rPr>
            </w:pPr>
            <w:r w:rsidRPr="008F596B">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7969000000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t>1941.9</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Обеспечение содержания автомобильных дорог</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rPr>
                <w:color w:val="000000"/>
              </w:rPr>
            </w:pPr>
            <w:r w:rsidRPr="008F596B">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1250.0</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1250.0</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1250.0</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Ремонт автомобильных дорог</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rPr>
                <w:color w:val="000000"/>
              </w:rPr>
            </w:pPr>
            <w:r w:rsidRPr="008F596B">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691.9</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599.1</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599.1</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proofErr w:type="spellStart"/>
            <w:r w:rsidRPr="008F596B">
              <w:t>Софинанирование</w:t>
            </w:r>
            <w:proofErr w:type="spellEnd"/>
            <w:r w:rsidRPr="008F596B">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92.8</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92.8</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92.8</w:t>
            </w:r>
          </w:p>
        </w:tc>
      </w:tr>
      <w:tr w:rsidR="008F596B" w:rsidRPr="008F596B" w:rsidTr="008F596B">
        <w:trPr>
          <w:trHeight w:val="456"/>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iCs/>
                <w:color w:val="000000"/>
              </w:rPr>
            </w:pPr>
            <w:r w:rsidRPr="008F596B">
              <w:rPr>
                <w:bCs/>
                <w:iCs/>
                <w:color w:val="000000"/>
              </w:rPr>
              <w:t>Жилищно-коммунальное хозяйство</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0500</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lang w:val="en-US"/>
              </w:rPr>
            </w:pPr>
            <w:r w:rsidRPr="008F596B">
              <w:rPr>
                <w:iCs/>
              </w:rPr>
              <w:t>2929.2</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Жилищное хозяйство</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7.0</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Поддержка жилищного хозяйства</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0501</w:t>
            </w:r>
          </w:p>
        </w:tc>
        <w:tc>
          <w:tcPr>
            <w:tcW w:w="596" w:type="dxa"/>
            <w:gridSpan w:val="2"/>
            <w:tcBorders>
              <w:top w:val="single" w:sz="6" w:space="0" w:color="C0C0C0"/>
              <w:left w:val="single" w:sz="6" w:space="0" w:color="C0C0C0"/>
              <w:bottom w:val="single" w:sz="6" w:space="0" w:color="C0C0C0"/>
              <w:right w:val="single" w:sz="4" w:space="0" w:color="DDDDDD"/>
            </w:tcBorders>
            <w:hideMark/>
          </w:tcPr>
          <w:p w:rsidR="008F596B" w:rsidRPr="008F596B" w:rsidRDefault="008F596B" w:rsidP="008F596B">
            <w:pPr>
              <w:autoSpaceDE w:val="0"/>
              <w:autoSpaceDN w:val="0"/>
              <w:adjustRightInd w:val="0"/>
              <w:jc w:val="center"/>
              <w:rPr>
                <w:color w:val="000000"/>
              </w:rPr>
            </w:pPr>
            <w:r w:rsidRPr="008F596B">
              <w:rPr>
                <w:color w:val="000000"/>
              </w:rPr>
              <w:t>3900000000</w:t>
            </w:r>
          </w:p>
        </w:tc>
        <w:tc>
          <w:tcPr>
            <w:tcW w:w="544" w:type="dxa"/>
            <w:tcBorders>
              <w:top w:val="single" w:sz="6" w:space="0" w:color="C0C0C0"/>
              <w:left w:val="single" w:sz="4" w:space="0" w:color="DDDDDD"/>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7.0</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Мероприятия в области жилищного хозяйства</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7.0</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7.0</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7.0</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Коммунальное хозяйство</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0502</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1672.6</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Муниципальные программы муниципальных образований</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1672.6</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Муниципальная программа "Развитие коммунальной и коммуникационной инфраструктуры в Кривошеинском районе"</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7929000000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122.6</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Подготовка объектов коммунального комплекса Кривошеинского района к прохождению отопительного сезона</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122.6</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122.6</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122.6</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0502</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7968000000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1550.0</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lastRenderedPageBreak/>
              <w:t>Развитие системы водоснабжения и водоотведения</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1063.5</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0502</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t>1063.5</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0502</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t>1063.5</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Развитие системы теплоснабжения</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486.5</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486.5</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486.5</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Благоустройство</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1249.6</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2100000000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251.5</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Подпрограмма "Повышение финансовой грамотности в Томской области"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2140000000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251.5</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2148200000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251.5</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Финансовая поддержка инициативных проектов, выдвигаемых муниципальными образованиями Томской области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251.5</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2148241106</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163.2</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2148241106</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163.2</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2148241106</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163.2</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2148241107</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88.3</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2148241107</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88.3</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2148241107</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88.3</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Благоустройство</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4" w:space="0" w:color="DDDDDD"/>
            </w:tcBorders>
            <w:hideMark/>
          </w:tcPr>
          <w:p w:rsidR="008F596B" w:rsidRPr="008F596B" w:rsidRDefault="008F596B" w:rsidP="008F596B">
            <w:pPr>
              <w:autoSpaceDE w:val="0"/>
              <w:autoSpaceDN w:val="0"/>
              <w:adjustRightInd w:val="0"/>
              <w:jc w:val="center"/>
              <w:rPr>
                <w:color w:val="000000"/>
              </w:rPr>
            </w:pPr>
            <w:r w:rsidRPr="008F596B">
              <w:rPr>
                <w:color w:val="000000"/>
              </w:rPr>
              <w:t>6000000000</w:t>
            </w:r>
          </w:p>
        </w:tc>
        <w:tc>
          <w:tcPr>
            <w:tcW w:w="544" w:type="dxa"/>
            <w:tcBorders>
              <w:top w:val="single" w:sz="6" w:space="0" w:color="C0C0C0"/>
              <w:left w:val="single" w:sz="4" w:space="0" w:color="DDDDDD"/>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998.1</w:t>
            </w:r>
          </w:p>
        </w:tc>
      </w:tr>
      <w:tr w:rsidR="008F596B" w:rsidRPr="008F596B" w:rsidTr="008F596B">
        <w:trPr>
          <w:trHeight w:val="304"/>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Уличное освещение</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4" w:space="0" w:color="DDDDDD"/>
            </w:tcBorders>
            <w:hideMark/>
          </w:tcPr>
          <w:p w:rsidR="008F596B" w:rsidRPr="008F596B" w:rsidRDefault="008F596B" w:rsidP="008F596B">
            <w:pPr>
              <w:autoSpaceDE w:val="0"/>
              <w:autoSpaceDN w:val="0"/>
              <w:adjustRightInd w:val="0"/>
              <w:jc w:val="center"/>
              <w:rPr>
                <w:color w:val="000000"/>
              </w:rPr>
            </w:pPr>
            <w:r w:rsidRPr="008F596B">
              <w:rPr>
                <w:color w:val="000000"/>
              </w:rPr>
              <w:t>6000100000</w:t>
            </w:r>
          </w:p>
        </w:tc>
        <w:tc>
          <w:tcPr>
            <w:tcW w:w="544" w:type="dxa"/>
            <w:tcBorders>
              <w:top w:val="single" w:sz="6" w:space="0" w:color="C0C0C0"/>
              <w:left w:val="single" w:sz="4" w:space="0" w:color="DDDDDD"/>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321.5</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321.5</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321.5</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Организация и содержание мест захоронения</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218.1</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 xml:space="preserve">Закупка товаров, работ и услуг для </w:t>
            </w:r>
            <w:r w:rsidRPr="008F596B">
              <w:rPr>
                <w:color w:val="000000"/>
              </w:rPr>
              <w:lastRenderedPageBreak/>
              <w:t>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lastRenderedPageBreak/>
              <w:t>0503</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w:t>
            </w:r>
            <w:r w:rsidRPr="008F596B">
              <w:rPr>
                <w:color w:val="000000"/>
              </w:rPr>
              <w:lastRenderedPageBreak/>
              <w:t>400000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lastRenderedPageBreak/>
              <w:t>200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69.5</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lastRenderedPageBreak/>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69.5</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60004S1106</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93.6</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60004S1106</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93.6</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60004S1106</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93.6</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60004S1107</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55.0</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60004S1107</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55.0</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60004S1107</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55.0</w:t>
            </w:r>
          </w:p>
        </w:tc>
      </w:tr>
      <w:tr w:rsidR="008F596B" w:rsidRPr="008F596B" w:rsidTr="008F596B">
        <w:trPr>
          <w:trHeight w:val="420"/>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Прочие мероприятия по благоустройству городских округов и поселений</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4" w:space="0" w:color="DDDDDD"/>
            </w:tcBorders>
            <w:hideMark/>
          </w:tcPr>
          <w:p w:rsidR="008F596B" w:rsidRPr="008F596B" w:rsidRDefault="008F596B" w:rsidP="008F596B">
            <w:pPr>
              <w:autoSpaceDE w:val="0"/>
              <w:autoSpaceDN w:val="0"/>
              <w:adjustRightInd w:val="0"/>
              <w:jc w:val="center"/>
              <w:rPr>
                <w:color w:val="000000"/>
              </w:rPr>
            </w:pPr>
            <w:r w:rsidRPr="008F596B">
              <w:rPr>
                <w:color w:val="000000"/>
              </w:rPr>
              <w:t>6000500000</w:t>
            </w:r>
          </w:p>
        </w:tc>
        <w:tc>
          <w:tcPr>
            <w:tcW w:w="544" w:type="dxa"/>
            <w:tcBorders>
              <w:top w:val="single" w:sz="6" w:space="0" w:color="C0C0C0"/>
              <w:left w:val="single" w:sz="4" w:space="0" w:color="DDDDDD"/>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458.5</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458.5</w:t>
            </w:r>
          </w:p>
        </w:tc>
      </w:tr>
      <w:tr w:rsidR="008F596B" w:rsidRPr="008F596B" w:rsidTr="008F596B">
        <w:trPr>
          <w:trHeight w:val="44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458.5</w:t>
            </w:r>
          </w:p>
        </w:tc>
      </w:tr>
      <w:tr w:rsidR="008F596B" w:rsidRPr="008F596B" w:rsidTr="008F596B">
        <w:trPr>
          <w:trHeight w:val="456"/>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iCs/>
                <w:color w:val="000000"/>
              </w:rPr>
            </w:pPr>
            <w:r w:rsidRPr="008F596B">
              <w:rPr>
                <w:bCs/>
                <w:iCs/>
                <w:color w:val="000000"/>
              </w:rPr>
              <w:t>Культура и кинематография</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0800</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color w:val="000000"/>
              </w:rPr>
            </w:pPr>
            <w:r w:rsidRPr="008F596B">
              <w:rPr>
                <w:iCs/>
                <w:color w:val="000000"/>
              </w:rPr>
              <w:t>2025.6</w:t>
            </w:r>
          </w:p>
        </w:tc>
      </w:tr>
      <w:tr w:rsidR="008F596B" w:rsidRPr="008F596B" w:rsidTr="008F596B">
        <w:trPr>
          <w:trHeight w:val="254"/>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Культура</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0801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1994.6</w:t>
            </w:r>
          </w:p>
        </w:tc>
      </w:tr>
      <w:tr w:rsidR="008F596B" w:rsidRPr="008F596B" w:rsidTr="008F596B">
        <w:trPr>
          <w:trHeight w:val="340"/>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Иные межбюджетные трансферты</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0801</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5210000000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398.6</w:t>
            </w:r>
          </w:p>
        </w:tc>
      </w:tr>
      <w:tr w:rsidR="008F596B" w:rsidRPr="008F596B" w:rsidTr="008F596B">
        <w:trPr>
          <w:trHeight w:val="456"/>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8F596B">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0801</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398.6</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Межбюджетные трансферты</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0801</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500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398.6</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Иные межбюджетные трансферты</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0801</w:t>
            </w:r>
          </w:p>
        </w:tc>
        <w:tc>
          <w:tcPr>
            <w:tcW w:w="596"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540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398.6</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Муниципальные программы муниципальных образований</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1596.0</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r w:rsidRPr="008F596B">
              <w:t>Муниципальная программа "Комплексное развитие сельских территорий в Кривошеинском районе на 2021-2024 годы с прогнозом на 2025-2026 годы"</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7920000000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1596.0</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r w:rsidRPr="008F596B">
              <w:t>Современный облик сельских территорий</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1596.0</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Капитальные вложения в объекты государственной (муниципальной) собственности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400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1596.0</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Бюджетные инвестиции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410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1596.0</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Другие вопросы в области культуры, кинематографии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31.0</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lastRenderedPageBreak/>
              <w:t>Муниципальные программы муниципальных образований</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0804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31.0</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0804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7971000000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31.0</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Организация и проведение специальных событий и мероприятий, посвященных праздничным и памятным датам</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0804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31.0</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0804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31.0</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0804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31.0</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bCs/>
                <w:iCs/>
                <w:color w:val="000000"/>
              </w:rPr>
            </w:pPr>
            <w:r w:rsidRPr="008F596B">
              <w:rPr>
                <w:bCs/>
                <w:iCs/>
                <w:color w:val="000000"/>
              </w:rPr>
              <w:t>Социальная политика</w:t>
            </w:r>
          </w:p>
          <w:p w:rsidR="008F596B" w:rsidRPr="008F596B" w:rsidRDefault="008F596B" w:rsidP="008F596B">
            <w:pPr>
              <w:autoSpaceDE w:val="0"/>
              <w:autoSpaceDN w:val="0"/>
              <w:adjustRightInd w:val="0"/>
              <w:rPr>
                <w:bCs/>
                <w:iCs/>
                <w:color w:val="000000"/>
              </w:rPr>
            </w:pP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iCs/>
                <w:color w:val="000000"/>
              </w:rPr>
            </w:pPr>
            <w:r w:rsidRPr="008F596B">
              <w:rPr>
                <w:bCs/>
                <w:iCs/>
                <w:color w:val="000000"/>
              </w:rPr>
              <w:t>1000</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975.9</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bCs/>
                <w:iCs/>
                <w:color w:val="000000"/>
              </w:rPr>
            </w:pPr>
            <w:r w:rsidRPr="008F596B">
              <w:rPr>
                <w:color w:val="000000"/>
              </w:rPr>
              <w:t>Социальное обеспечение населения</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iCs/>
                <w:color w:val="000000"/>
              </w:rPr>
            </w:pPr>
            <w:r w:rsidRPr="008F596B">
              <w:rPr>
                <w:bCs/>
                <w:iCs/>
                <w:color w:val="000000"/>
              </w:rPr>
              <w:t>1003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Резервные фонды</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1003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0700000000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Резервные фонды местных администраций</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1003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Социальное обеспечение и иные выплаты населению</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1003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300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Социальные выплаты гражданам, кроме публичных нормативных социальных выплат</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1003</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320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10.0</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Охрана семьи и детства</w:t>
            </w:r>
          </w:p>
          <w:p w:rsidR="008F596B" w:rsidRPr="008F596B" w:rsidRDefault="008F596B" w:rsidP="008F596B">
            <w:pPr>
              <w:autoSpaceDE w:val="0"/>
              <w:autoSpaceDN w:val="0"/>
              <w:adjustRightInd w:val="0"/>
              <w:rPr>
                <w:color w:val="000000"/>
              </w:rPr>
            </w:pP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965.9</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Государственная программа "Социальная поддержка населения Томской области"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965.9</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Подпрограмма "Развитие мер социальной поддержки отдельных категорий граждан"</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1110000000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965.9</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Основное мероприятие "Обеспечение жилыми помещениями детей-сирот и детей, оставшихся без попечения родителей, лиц из их числа"</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1118900000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965.9</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proofErr w:type="gramStart"/>
            <w:r w:rsidRPr="008F596B">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8F596B">
              <w:rPr>
                <w:color w:val="000000"/>
              </w:rPr>
              <w:t xml:space="preserve"> </w:t>
            </w:r>
            <w:proofErr w:type="gramStart"/>
            <w:r w:rsidRPr="008F596B">
              <w:rPr>
                <w:color w:val="000000"/>
              </w:rPr>
              <w:t>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8F596B">
              <w:rPr>
                <w:color w:val="000000"/>
              </w:rPr>
              <w:t xml:space="preserve"> благоустроенного жилого помещения специализированного жилищного фонда по договорам найма специализированных </w:t>
            </w:r>
            <w:r w:rsidRPr="008F596B">
              <w:rPr>
                <w:color w:val="000000"/>
              </w:rPr>
              <w:lastRenderedPageBreak/>
              <w:t>жилых помещений)</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lastRenderedPageBreak/>
              <w:t>1004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11189</w:t>
            </w:r>
            <w:r w:rsidRPr="008F596B">
              <w:rPr>
                <w:color w:val="000000"/>
                <w:lang w:val="en-US"/>
              </w:rPr>
              <w:t>R</w:t>
            </w:r>
            <w:r w:rsidRPr="008F596B">
              <w:rPr>
                <w:color w:val="000000"/>
              </w:rPr>
              <w:t>0820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rPr>
            </w:pPr>
            <w:r w:rsidRPr="008F596B">
              <w:rPr>
                <w:iCs/>
              </w:rPr>
              <w:t>965.9</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lastRenderedPageBreak/>
              <w:t>Капитальные вложения в объекты государственной (муниципальной) собственности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11189</w:t>
            </w:r>
            <w:r w:rsidRPr="008F596B">
              <w:rPr>
                <w:color w:val="000000"/>
                <w:lang w:val="en-US"/>
              </w:rPr>
              <w:t>R</w:t>
            </w:r>
            <w:r w:rsidRPr="008F596B">
              <w:rPr>
                <w:color w:val="000000"/>
              </w:rPr>
              <w:t>0820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lang w:val="en-US"/>
              </w:rPr>
            </w:pPr>
            <w:r w:rsidRPr="008F596B">
              <w:rPr>
                <w:iCs/>
              </w:rPr>
              <w:t>4</w:t>
            </w:r>
            <w:r w:rsidRPr="008F596B">
              <w:rPr>
                <w:iCs/>
                <w:lang w:val="en-US"/>
              </w:rPr>
              <w:t>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965.9</w:t>
            </w:r>
          </w:p>
        </w:tc>
      </w:tr>
      <w:tr w:rsidR="008F596B" w:rsidRPr="008F596B" w:rsidTr="008F596B">
        <w:trPr>
          <w:trHeight w:val="141"/>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Бюджетные инвестиции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1004</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11189</w:t>
            </w:r>
            <w:r w:rsidRPr="008F596B">
              <w:rPr>
                <w:color w:val="000000"/>
                <w:lang w:val="en-US"/>
              </w:rPr>
              <w:t>R</w:t>
            </w:r>
            <w:r w:rsidRPr="008F596B">
              <w:rPr>
                <w:color w:val="000000"/>
              </w:rPr>
              <w:t>0820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410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965.9</w:t>
            </w:r>
          </w:p>
        </w:tc>
      </w:tr>
      <w:tr w:rsidR="008F596B" w:rsidRPr="008F596B" w:rsidTr="008F596B">
        <w:trPr>
          <w:trHeight w:val="456"/>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iCs/>
                <w:color w:val="000000"/>
              </w:rPr>
            </w:pPr>
            <w:r w:rsidRPr="008F596B">
              <w:rPr>
                <w:bCs/>
                <w:iCs/>
                <w:color w:val="000000"/>
              </w:rPr>
              <w:t>Физическая культура и спорт</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1100</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rPr>
            </w:pPr>
            <w:r w:rsidRPr="008F596B">
              <w:rPr>
                <w:iCs/>
              </w:rPr>
              <w:t>2019.8</w:t>
            </w:r>
          </w:p>
        </w:tc>
      </w:tr>
      <w:tr w:rsidR="008F596B" w:rsidRPr="008F596B" w:rsidTr="008F596B">
        <w:trPr>
          <w:trHeight w:val="456"/>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Физическая культура</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508.8</w:t>
            </w:r>
          </w:p>
        </w:tc>
      </w:tr>
      <w:tr w:rsidR="008F596B" w:rsidRPr="008F596B" w:rsidTr="008F596B">
        <w:trPr>
          <w:trHeight w:val="456"/>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Государственная программа «Развитие молодежной политики, физической культуры и спорта в Томской области»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415.4</w:t>
            </w:r>
          </w:p>
        </w:tc>
      </w:tr>
      <w:tr w:rsidR="008F596B" w:rsidRPr="008F596B" w:rsidTr="008F596B">
        <w:trPr>
          <w:trHeight w:val="456"/>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Проектная часть государственной программы</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415.4</w:t>
            </w:r>
          </w:p>
        </w:tc>
      </w:tr>
      <w:tr w:rsidR="008F596B" w:rsidRPr="008F596B" w:rsidTr="008F596B">
        <w:trPr>
          <w:trHeight w:val="456"/>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Региональный проект «Спорт – норма жизни»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08WР500000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415.4</w:t>
            </w:r>
          </w:p>
        </w:tc>
      </w:tr>
      <w:tr w:rsidR="008F596B" w:rsidRPr="008F596B" w:rsidTr="008F596B">
        <w:trPr>
          <w:trHeight w:val="456"/>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Обеспечение условий для развития физической культуры и массового спорта</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415.4</w:t>
            </w:r>
          </w:p>
        </w:tc>
      </w:tr>
      <w:tr w:rsidR="008F596B" w:rsidRPr="008F596B" w:rsidTr="008F596B">
        <w:trPr>
          <w:trHeight w:val="456"/>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393.9</w:t>
            </w:r>
          </w:p>
        </w:tc>
      </w:tr>
      <w:tr w:rsidR="008F596B" w:rsidRPr="008F596B" w:rsidTr="008F596B">
        <w:trPr>
          <w:trHeight w:val="456"/>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казенных учреждений</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393.9</w:t>
            </w:r>
          </w:p>
        </w:tc>
      </w:tr>
      <w:tr w:rsidR="008F596B" w:rsidRPr="008F596B" w:rsidTr="008F596B">
        <w:trPr>
          <w:trHeight w:val="456"/>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21.5</w:t>
            </w:r>
          </w:p>
        </w:tc>
      </w:tr>
      <w:tr w:rsidR="008F596B" w:rsidRPr="008F596B" w:rsidTr="008F596B">
        <w:trPr>
          <w:trHeight w:val="456"/>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21.5</w:t>
            </w:r>
          </w:p>
        </w:tc>
      </w:tr>
      <w:tr w:rsidR="008F596B" w:rsidRPr="008F596B" w:rsidTr="008F596B">
        <w:trPr>
          <w:trHeight w:val="46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Физкультурно-оздоровительная работа и спортивные мероприятия</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1101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93.4</w:t>
            </w:r>
          </w:p>
        </w:tc>
      </w:tr>
      <w:tr w:rsidR="008F596B" w:rsidRPr="008F596B" w:rsidTr="008F596B">
        <w:trPr>
          <w:trHeight w:val="46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Спорт – норма жизни</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1101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512Р500000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79.5</w:t>
            </w:r>
          </w:p>
        </w:tc>
      </w:tr>
      <w:tr w:rsidR="008F596B" w:rsidRPr="008F596B" w:rsidTr="008F596B">
        <w:trPr>
          <w:trHeight w:val="46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proofErr w:type="spellStart"/>
            <w:r w:rsidRPr="008F596B">
              <w:rPr>
                <w:color w:val="000000"/>
              </w:rPr>
              <w:t>Софинансирование</w:t>
            </w:r>
            <w:proofErr w:type="spellEnd"/>
            <w:r w:rsidRPr="008F596B">
              <w:rPr>
                <w:color w:val="000000"/>
              </w:rPr>
              <w:t xml:space="preserve"> из бюджетов поселений на обеспечение условий для развития физической культуры и массового спорта</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1101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79.5</w:t>
            </w:r>
          </w:p>
        </w:tc>
      </w:tr>
      <w:tr w:rsidR="008F596B" w:rsidRPr="008F596B" w:rsidTr="008F596B">
        <w:trPr>
          <w:trHeight w:val="468"/>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1101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79.5</w:t>
            </w:r>
          </w:p>
        </w:tc>
      </w:tr>
      <w:tr w:rsidR="008F596B" w:rsidRPr="008F596B" w:rsidTr="008F596B">
        <w:trPr>
          <w:trHeight w:val="310"/>
        </w:trPr>
        <w:tc>
          <w:tcPr>
            <w:tcW w:w="4678"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казенных учреждений</w:t>
            </w:r>
          </w:p>
        </w:tc>
        <w:tc>
          <w:tcPr>
            <w:tcW w:w="82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1101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w:t>
            </w:r>
          </w:p>
        </w:tc>
        <w:tc>
          <w:tcPr>
            <w:tcW w:w="101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rPr>
                <w:color w:val="000000"/>
              </w:rPr>
            </w:pPr>
            <w:r w:rsidRPr="008F596B">
              <w:rPr>
                <w:color w:val="000000"/>
              </w:rPr>
              <w:t>79.5</w:t>
            </w:r>
          </w:p>
        </w:tc>
      </w:tr>
      <w:tr w:rsidR="008F596B" w:rsidRPr="008F596B" w:rsidTr="008F596B">
        <w:trPr>
          <w:trHeight w:val="25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Мероприятия в области спорта и физической культуры</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13.9</w:t>
            </w:r>
          </w:p>
        </w:tc>
      </w:tr>
      <w:tr w:rsidR="008F596B" w:rsidRPr="008F596B" w:rsidTr="008F596B">
        <w:trPr>
          <w:trHeight w:val="46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13.9</w:t>
            </w:r>
          </w:p>
        </w:tc>
      </w:tr>
      <w:tr w:rsidR="008F596B" w:rsidRPr="008F596B" w:rsidTr="008F596B">
        <w:trPr>
          <w:trHeight w:val="46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13.9</w:t>
            </w:r>
          </w:p>
        </w:tc>
      </w:tr>
      <w:tr w:rsidR="008F596B" w:rsidRPr="008F596B" w:rsidTr="008F596B">
        <w:trPr>
          <w:trHeight w:val="46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Массовый спорт</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1102</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1511.0</w:t>
            </w:r>
          </w:p>
        </w:tc>
      </w:tr>
      <w:tr w:rsidR="008F596B" w:rsidRPr="008F596B" w:rsidTr="008F596B">
        <w:trPr>
          <w:trHeight w:val="46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Физкультурно-оздоровительная работа и спортивные мероприятия</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1102</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5120000000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1511.0</w:t>
            </w:r>
          </w:p>
        </w:tc>
      </w:tr>
      <w:tr w:rsidR="008F596B" w:rsidRPr="008F596B" w:rsidTr="008F596B">
        <w:trPr>
          <w:trHeight w:val="46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Мероприятия в области спорта и физической культуры</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1102</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1511.0</w:t>
            </w:r>
          </w:p>
        </w:tc>
      </w:tr>
      <w:tr w:rsidR="008F596B" w:rsidRPr="008F596B" w:rsidTr="008F596B">
        <w:trPr>
          <w:trHeight w:val="46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lastRenderedPageBreak/>
              <w:t>Закупка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1102</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rPr>
            </w:pPr>
            <w:r w:rsidRPr="008F596B">
              <w:rPr>
                <w:iCs/>
              </w:rPr>
              <w:t>200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1511.0</w:t>
            </w:r>
          </w:p>
        </w:tc>
      </w:tr>
      <w:tr w:rsidR="008F596B" w:rsidRPr="008F596B" w:rsidTr="008F596B">
        <w:trPr>
          <w:trHeight w:val="468"/>
        </w:trPr>
        <w:tc>
          <w:tcPr>
            <w:tcW w:w="467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82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1102</w:t>
            </w:r>
          </w:p>
        </w:tc>
        <w:tc>
          <w:tcPr>
            <w:tcW w:w="596"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rPr>
            </w:pPr>
            <w:r w:rsidRPr="008F596B">
              <w:rPr>
                <w:iCs/>
              </w:rPr>
              <w:t>240</w:t>
            </w:r>
          </w:p>
        </w:tc>
        <w:tc>
          <w:tcPr>
            <w:tcW w:w="101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1511.0</w:t>
            </w:r>
          </w:p>
        </w:tc>
      </w:tr>
    </w:tbl>
    <w:p w:rsidR="008F596B" w:rsidRPr="008F596B" w:rsidRDefault="008F596B" w:rsidP="008F596B">
      <w:pPr>
        <w:ind w:firstLine="4536"/>
        <w:rPr>
          <w:color w:val="000000"/>
        </w:rPr>
      </w:pPr>
    </w:p>
    <w:p w:rsidR="008F596B" w:rsidRPr="008F596B" w:rsidRDefault="008F596B" w:rsidP="008F596B">
      <w:pPr>
        <w:ind w:firstLine="4536"/>
        <w:jc w:val="right"/>
        <w:rPr>
          <w:color w:val="000000"/>
        </w:rPr>
      </w:pPr>
      <w:r w:rsidRPr="008F596B">
        <w:rPr>
          <w:color w:val="000000"/>
        </w:rPr>
        <w:t>Приложение 5</w:t>
      </w:r>
    </w:p>
    <w:p w:rsidR="008F596B" w:rsidRDefault="008F596B" w:rsidP="008F596B">
      <w:pPr>
        <w:ind w:firstLine="4536"/>
        <w:jc w:val="right"/>
        <w:rPr>
          <w:color w:val="000000"/>
        </w:rPr>
      </w:pPr>
      <w:r w:rsidRPr="008F596B">
        <w:rPr>
          <w:color w:val="000000"/>
        </w:rPr>
        <w:t xml:space="preserve">к решению Совета </w:t>
      </w:r>
    </w:p>
    <w:p w:rsidR="008F596B" w:rsidRPr="008F596B" w:rsidRDefault="008F596B" w:rsidP="008F596B">
      <w:pPr>
        <w:jc w:val="right"/>
        <w:rPr>
          <w:color w:val="000000"/>
        </w:rPr>
      </w:pPr>
      <w:r w:rsidRPr="008F596B">
        <w:rPr>
          <w:color w:val="000000"/>
        </w:rPr>
        <w:t xml:space="preserve">Володинского сельского поселения  </w:t>
      </w:r>
    </w:p>
    <w:p w:rsidR="008F596B" w:rsidRPr="008F596B" w:rsidRDefault="008F596B" w:rsidP="008F596B">
      <w:pPr>
        <w:ind w:firstLine="4536"/>
        <w:jc w:val="right"/>
        <w:rPr>
          <w:bCs/>
          <w:color w:val="000000"/>
        </w:rPr>
      </w:pPr>
      <w:r w:rsidRPr="008F596B">
        <w:rPr>
          <w:color w:val="000000"/>
        </w:rPr>
        <w:t>от 14.11.2023 № 47</w:t>
      </w:r>
    </w:p>
    <w:p w:rsidR="008F596B" w:rsidRPr="008F596B" w:rsidRDefault="008F596B" w:rsidP="008F596B">
      <w:pPr>
        <w:jc w:val="right"/>
        <w:rPr>
          <w:color w:val="000000"/>
        </w:rPr>
      </w:pPr>
    </w:p>
    <w:p w:rsidR="008F596B" w:rsidRPr="008F596B" w:rsidRDefault="008F596B" w:rsidP="008F596B">
      <w:pPr>
        <w:jc w:val="center"/>
        <w:rPr>
          <w:color w:val="000000"/>
        </w:rPr>
      </w:pPr>
      <w:r w:rsidRPr="008F596B">
        <w:rPr>
          <w:color w:val="000000"/>
        </w:rPr>
        <w:t>Приложение 8</w:t>
      </w:r>
    </w:p>
    <w:p w:rsidR="008F596B" w:rsidRDefault="008F596B" w:rsidP="008F596B">
      <w:pPr>
        <w:jc w:val="center"/>
        <w:rPr>
          <w:bCs/>
          <w:color w:val="000000"/>
        </w:rPr>
      </w:pPr>
      <w:r w:rsidRPr="008F596B">
        <w:rPr>
          <w:color w:val="000000"/>
        </w:rPr>
        <w:t>к решению Совета Володинского сельского поселения № 20 от 23.12.2022</w:t>
      </w:r>
      <w:r>
        <w:rPr>
          <w:color w:val="000000"/>
        </w:rPr>
        <w:t xml:space="preserve"> </w:t>
      </w:r>
      <w:r w:rsidRPr="008F596B">
        <w:rPr>
          <w:bCs/>
          <w:color w:val="000000"/>
        </w:rPr>
        <w:t xml:space="preserve">«О бюджете муниципального образования  Володинское сельское поселение на 2023 год и на плановый период </w:t>
      </w:r>
    </w:p>
    <w:p w:rsidR="008F596B" w:rsidRPr="008F596B" w:rsidRDefault="008F596B" w:rsidP="008F596B">
      <w:pPr>
        <w:jc w:val="center"/>
        <w:rPr>
          <w:bCs/>
          <w:color w:val="000000"/>
        </w:rPr>
      </w:pPr>
      <w:r w:rsidRPr="008F596B">
        <w:rPr>
          <w:bCs/>
          <w:color w:val="000000"/>
        </w:rPr>
        <w:t>2024 и 2025 годов»</w:t>
      </w:r>
    </w:p>
    <w:p w:rsidR="008F596B" w:rsidRPr="008F596B" w:rsidRDefault="008F596B" w:rsidP="008F596B">
      <w:pPr>
        <w:ind w:right="515" w:firstLine="561"/>
        <w:jc w:val="right"/>
        <w:rPr>
          <w:color w:val="000000"/>
        </w:rPr>
      </w:pPr>
    </w:p>
    <w:p w:rsidR="008F596B" w:rsidRPr="008F596B" w:rsidRDefault="008F596B" w:rsidP="008F596B">
      <w:pPr>
        <w:jc w:val="center"/>
        <w:rPr>
          <w:color w:val="000000"/>
        </w:rPr>
      </w:pPr>
      <w:r w:rsidRPr="008F596B">
        <w:rPr>
          <w:color w:val="000000"/>
        </w:rPr>
        <w:t>Перечень и объемы финансирования муниципальных программ на 2023 год</w:t>
      </w:r>
      <w:r>
        <w:rPr>
          <w:color w:val="000000"/>
        </w:rPr>
        <w:t xml:space="preserve"> </w:t>
      </w:r>
      <w:r w:rsidRPr="008F596B">
        <w:rPr>
          <w:color w:val="000000"/>
        </w:rPr>
        <w:t>и на плановый период 2024 и 2025 годов</w:t>
      </w:r>
    </w:p>
    <w:p w:rsidR="008F596B" w:rsidRPr="008F596B" w:rsidRDefault="008F596B" w:rsidP="008F596B">
      <w:pPr>
        <w:jc w:val="center"/>
        <w:rPr>
          <w:bCs/>
          <w:color w:val="000000"/>
        </w:rPr>
      </w:pPr>
    </w:p>
    <w:p w:rsidR="008F596B" w:rsidRPr="008F596B" w:rsidRDefault="008F596B" w:rsidP="008F596B">
      <w:pPr>
        <w:jc w:val="center"/>
        <w:rPr>
          <w:bCs/>
          <w:color w:val="000000"/>
        </w:rPr>
      </w:pPr>
    </w:p>
    <w:tbl>
      <w:tblPr>
        <w:tblW w:w="76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8"/>
        <w:gridCol w:w="1418"/>
        <w:gridCol w:w="1418"/>
        <w:gridCol w:w="1275"/>
        <w:gridCol w:w="991"/>
      </w:tblGrid>
      <w:tr w:rsidR="008F596B" w:rsidRPr="008F596B" w:rsidTr="008F596B">
        <w:tc>
          <w:tcPr>
            <w:tcW w:w="425"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jc w:val="center"/>
            </w:pPr>
            <w:r w:rsidRPr="008F596B">
              <w:t>№</w:t>
            </w:r>
            <w:proofErr w:type="gramStart"/>
            <w:r w:rsidRPr="008F596B">
              <w:t>п</w:t>
            </w:r>
            <w:proofErr w:type="gramEnd"/>
            <w:r w:rsidRPr="008F596B">
              <w:t>/п</w:t>
            </w:r>
          </w:p>
        </w:tc>
        <w:tc>
          <w:tcPr>
            <w:tcW w:w="2128"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jc w:val="center"/>
            </w:pPr>
            <w:r w:rsidRPr="008F596B">
              <w:t>Наименование программ</w:t>
            </w:r>
          </w:p>
        </w:tc>
        <w:tc>
          <w:tcPr>
            <w:tcW w:w="1418"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jc w:val="center"/>
            </w:pPr>
            <w:r w:rsidRPr="008F596B">
              <w:t>ЦСР</w:t>
            </w:r>
          </w:p>
        </w:tc>
        <w:tc>
          <w:tcPr>
            <w:tcW w:w="1418"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jc w:val="center"/>
            </w:pPr>
            <w:r w:rsidRPr="008F596B">
              <w:t xml:space="preserve">Сумма на 2023 год, </w:t>
            </w:r>
            <w:proofErr w:type="spellStart"/>
            <w:r w:rsidRPr="008F596B">
              <w:t>тыс</w:t>
            </w:r>
            <w:proofErr w:type="gramStart"/>
            <w:r w:rsidRPr="008F596B">
              <w:t>.р</w:t>
            </w:r>
            <w:proofErr w:type="gramEnd"/>
            <w:r w:rsidRPr="008F596B">
              <w:t>уб</w:t>
            </w:r>
            <w:proofErr w:type="spellEnd"/>
            <w:r w:rsidRPr="008F596B">
              <w:t>.</w:t>
            </w:r>
          </w:p>
        </w:tc>
        <w:tc>
          <w:tcPr>
            <w:tcW w:w="1275"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 xml:space="preserve">Сумма на 2024 год, </w:t>
            </w:r>
            <w:proofErr w:type="spellStart"/>
            <w:r w:rsidRPr="008F596B">
              <w:t>тыс</w:t>
            </w:r>
            <w:proofErr w:type="gramStart"/>
            <w:r w:rsidRPr="008F596B">
              <w:t>.р</w:t>
            </w:r>
            <w:proofErr w:type="gramEnd"/>
            <w:r w:rsidRPr="008F596B">
              <w:t>уб</w:t>
            </w:r>
            <w:proofErr w:type="spellEnd"/>
            <w:r w:rsidRPr="008F596B">
              <w:t>.</w:t>
            </w:r>
          </w:p>
        </w:tc>
        <w:tc>
          <w:tcPr>
            <w:tcW w:w="991"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 xml:space="preserve">Сумма на 2025 год, </w:t>
            </w:r>
            <w:proofErr w:type="spellStart"/>
            <w:r w:rsidRPr="008F596B">
              <w:t>тыс</w:t>
            </w:r>
            <w:proofErr w:type="gramStart"/>
            <w:r w:rsidRPr="008F596B">
              <w:t>.р</w:t>
            </w:r>
            <w:proofErr w:type="gramEnd"/>
            <w:r w:rsidRPr="008F596B">
              <w:t>уб</w:t>
            </w:r>
            <w:proofErr w:type="spellEnd"/>
            <w:r w:rsidRPr="008F596B">
              <w:t>.</w:t>
            </w:r>
          </w:p>
        </w:tc>
      </w:tr>
      <w:tr w:rsidR="008F596B" w:rsidRPr="008F596B" w:rsidTr="008F596B">
        <w:tc>
          <w:tcPr>
            <w:tcW w:w="425" w:type="dxa"/>
            <w:tcBorders>
              <w:top w:val="single" w:sz="4" w:space="0" w:color="auto"/>
              <w:left w:val="single" w:sz="4" w:space="0" w:color="auto"/>
              <w:bottom w:val="single" w:sz="4" w:space="0" w:color="auto"/>
              <w:right w:val="single" w:sz="4" w:space="0" w:color="auto"/>
            </w:tcBorders>
          </w:tcPr>
          <w:p w:rsidR="008F596B" w:rsidRPr="008F596B" w:rsidRDefault="008F596B" w:rsidP="008F596B"/>
        </w:tc>
        <w:tc>
          <w:tcPr>
            <w:tcW w:w="3546" w:type="dxa"/>
            <w:gridSpan w:val="2"/>
            <w:tcBorders>
              <w:top w:val="single" w:sz="4" w:space="0" w:color="auto"/>
              <w:left w:val="single" w:sz="4" w:space="0" w:color="auto"/>
              <w:bottom w:val="single" w:sz="4" w:space="0" w:color="auto"/>
              <w:right w:val="single" w:sz="4" w:space="0" w:color="auto"/>
            </w:tcBorders>
            <w:hideMark/>
          </w:tcPr>
          <w:p w:rsidR="008F596B" w:rsidRPr="008F596B" w:rsidRDefault="008F596B" w:rsidP="008F596B">
            <w:r w:rsidRPr="008F596B">
              <w:t>ВСЕГО:</w:t>
            </w:r>
          </w:p>
        </w:tc>
        <w:tc>
          <w:tcPr>
            <w:tcW w:w="1418"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jc w:val="center"/>
            </w:pPr>
            <w:r w:rsidRPr="008F596B">
              <w:t>3587,9</w:t>
            </w:r>
          </w:p>
        </w:tc>
        <w:tc>
          <w:tcPr>
            <w:tcW w:w="1275"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3162,0</w:t>
            </w:r>
          </w:p>
        </w:tc>
        <w:tc>
          <w:tcPr>
            <w:tcW w:w="991"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3062,0</w:t>
            </w:r>
          </w:p>
        </w:tc>
      </w:tr>
      <w:tr w:rsidR="008F596B" w:rsidRPr="008F596B" w:rsidTr="008F596B">
        <w:tc>
          <w:tcPr>
            <w:tcW w:w="425" w:type="dxa"/>
            <w:tcBorders>
              <w:top w:val="single" w:sz="4" w:space="0" w:color="auto"/>
              <w:left w:val="single" w:sz="4" w:space="0" w:color="auto"/>
              <w:bottom w:val="single" w:sz="4" w:space="0" w:color="auto"/>
              <w:right w:val="single" w:sz="4" w:space="0" w:color="auto"/>
            </w:tcBorders>
          </w:tcPr>
          <w:p w:rsidR="008F596B" w:rsidRPr="008F596B" w:rsidRDefault="008F596B" w:rsidP="008F596B"/>
        </w:tc>
        <w:tc>
          <w:tcPr>
            <w:tcW w:w="3546" w:type="dxa"/>
            <w:gridSpan w:val="2"/>
            <w:tcBorders>
              <w:top w:val="single" w:sz="4" w:space="0" w:color="auto"/>
              <w:left w:val="single" w:sz="4" w:space="0" w:color="auto"/>
              <w:bottom w:val="single" w:sz="4" w:space="0" w:color="auto"/>
              <w:right w:val="single" w:sz="4" w:space="0" w:color="auto"/>
            </w:tcBorders>
          </w:tcPr>
          <w:p w:rsidR="008F596B" w:rsidRPr="008F596B" w:rsidRDefault="008F596B" w:rsidP="008F596B">
            <w:r w:rsidRPr="008F596B">
              <w:t>в том числе по программам:</w:t>
            </w:r>
          </w:p>
        </w:tc>
        <w:tc>
          <w:tcPr>
            <w:tcW w:w="1418"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p>
        </w:tc>
        <w:tc>
          <w:tcPr>
            <w:tcW w:w="1275"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p>
        </w:tc>
        <w:tc>
          <w:tcPr>
            <w:tcW w:w="991"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p>
        </w:tc>
      </w:tr>
      <w:tr w:rsidR="008F596B" w:rsidRPr="008F596B" w:rsidTr="008F596B">
        <w:tc>
          <w:tcPr>
            <w:tcW w:w="425"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r w:rsidRPr="008F596B">
              <w:t>1.</w:t>
            </w:r>
          </w:p>
        </w:tc>
        <w:tc>
          <w:tcPr>
            <w:tcW w:w="2128"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r w:rsidRPr="008F596B">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418"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r w:rsidRPr="008F596B">
              <w:t>7969000000</w:t>
            </w:r>
          </w:p>
        </w:tc>
        <w:tc>
          <w:tcPr>
            <w:tcW w:w="1418"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jc w:val="center"/>
            </w:pPr>
            <w:r w:rsidRPr="008F596B">
              <w:t>1941,9</w:t>
            </w:r>
          </w:p>
        </w:tc>
        <w:tc>
          <w:tcPr>
            <w:tcW w:w="1275"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2062,0</w:t>
            </w:r>
          </w:p>
        </w:tc>
        <w:tc>
          <w:tcPr>
            <w:tcW w:w="991"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2062,0</w:t>
            </w:r>
          </w:p>
        </w:tc>
      </w:tr>
      <w:tr w:rsidR="008F596B" w:rsidRPr="008F596B" w:rsidTr="008F596B">
        <w:tc>
          <w:tcPr>
            <w:tcW w:w="425" w:type="dxa"/>
            <w:tcBorders>
              <w:top w:val="single" w:sz="4" w:space="0" w:color="auto"/>
              <w:left w:val="single" w:sz="4" w:space="0" w:color="auto"/>
              <w:bottom w:val="single" w:sz="4" w:space="0" w:color="auto"/>
              <w:right w:val="single" w:sz="4" w:space="0" w:color="auto"/>
            </w:tcBorders>
          </w:tcPr>
          <w:p w:rsidR="008F596B" w:rsidRPr="008F596B" w:rsidRDefault="008F596B" w:rsidP="008F596B">
            <w:r w:rsidRPr="008F596B">
              <w:t>2.</w:t>
            </w:r>
          </w:p>
        </w:tc>
        <w:tc>
          <w:tcPr>
            <w:tcW w:w="2128" w:type="dxa"/>
            <w:tcBorders>
              <w:top w:val="single" w:sz="4" w:space="0" w:color="auto"/>
              <w:left w:val="single" w:sz="4" w:space="0" w:color="auto"/>
              <w:bottom w:val="single" w:sz="4" w:space="0" w:color="auto"/>
              <w:right w:val="single" w:sz="4" w:space="0" w:color="auto"/>
            </w:tcBorders>
          </w:tcPr>
          <w:p w:rsidR="008F596B" w:rsidRPr="008F596B" w:rsidRDefault="008F596B" w:rsidP="008F596B">
            <w:r w:rsidRPr="008F596B">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418" w:type="dxa"/>
            <w:tcBorders>
              <w:top w:val="single" w:sz="4" w:space="0" w:color="auto"/>
              <w:left w:val="single" w:sz="4" w:space="0" w:color="auto"/>
              <w:bottom w:val="single" w:sz="4" w:space="0" w:color="auto"/>
              <w:right w:val="single" w:sz="4" w:space="0" w:color="auto"/>
            </w:tcBorders>
          </w:tcPr>
          <w:p w:rsidR="008F596B" w:rsidRPr="008F596B" w:rsidRDefault="008F596B" w:rsidP="008F596B">
            <w:r w:rsidRPr="008F596B">
              <w:t>7968000000</w:t>
            </w:r>
          </w:p>
        </w:tc>
        <w:tc>
          <w:tcPr>
            <w:tcW w:w="1418"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1550,0</w:t>
            </w:r>
          </w:p>
        </w:tc>
        <w:tc>
          <w:tcPr>
            <w:tcW w:w="1275"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1000,0</w:t>
            </w:r>
          </w:p>
        </w:tc>
        <w:tc>
          <w:tcPr>
            <w:tcW w:w="991"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1000,0</w:t>
            </w:r>
          </w:p>
        </w:tc>
      </w:tr>
      <w:tr w:rsidR="008F596B" w:rsidRPr="008F596B" w:rsidTr="008F596B">
        <w:tc>
          <w:tcPr>
            <w:tcW w:w="425" w:type="dxa"/>
            <w:tcBorders>
              <w:top w:val="single" w:sz="4" w:space="0" w:color="auto"/>
              <w:left w:val="single" w:sz="4" w:space="0" w:color="auto"/>
              <w:bottom w:val="single" w:sz="4" w:space="0" w:color="auto"/>
              <w:right w:val="single" w:sz="4" w:space="0" w:color="auto"/>
            </w:tcBorders>
          </w:tcPr>
          <w:p w:rsidR="008F596B" w:rsidRPr="008F596B" w:rsidRDefault="008F596B" w:rsidP="008F596B">
            <w:r w:rsidRPr="008F596B">
              <w:t>3.</w:t>
            </w:r>
          </w:p>
        </w:tc>
        <w:tc>
          <w:tcPr>
            <w:tcW w:w="2128" w:type="dxa"/>
            <w:tcBorders>
              <w:top w:val="single" w:sz="4" w:space="0" w:color="auto"/>
              <w:left w:val="single" w:sz="4" w:space="0" w:color="auto"/>
              <w:bottom w:val="single" w:sz="4" w:space="0" w:color="auto"/>
              <w:right w:val="single" w:sz="4" w:space="0" w:color="auto"/>
            </w:tcBorders>
          </w:tcPr>
          <w:p w:rsidR="008F596B" w:rsidRPr="008F596B" w:rsidRDefault="008F596B" w:rsidP="008F596B">
            <w:r w:rsidRPr="008F596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1418" w:type="dxa"/>
            <w:tcBorders>
              <w:top w:val="single" w:sz="4" w:space="0" w:color="auto"/>
              <w:left w:val="single" w:sz="4" w:space="0" w:color="auto"/>
              <w:bottom w:val="single" w:sz="4" w:space="0" w:color="auto"/>
              <w:right w:val="single" w:sz="4" w:space="0" w:color="auto"/>
            </w:tcBorders>
          </w:tcPr>
          <w:p w:rsidR="008F596B" w:rsidRPr="008F596B" w:rsidRDefault="008F596B" w:rsidP="008F596B">
            <w:r w:rsidRPr="008F596B">
              <w:t>7971000000</w:t>
            </w:r>
          </w:p>
        </w:tc>
        <w:tc>
          <w:tcPr>
            <w:tcW w:w="1418"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96,0</w:t>
            </w:r>
          </w:p>
        </w:tc>
        <w:tc>
          <w:tcPr>
            <w:tcW w:w="1275"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100,0</w:t>
            </w:r>
          </w:p>
        </w:tc>
        <w:tc>
          <w:tcPr>
            <w:tcW w:w="991"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p>
        </w:tc>
      </w:tr>
    </w:tbl>
    <w:p w:rsidR="008F596B" w:rsidRPr="008F596B" w:rsidRDefault="008F596B" w:rsidP="008F596B">
      <w:pPr>
        <w:ind w:firstLine="561"/>
        <w:jc w:val="right"/>
      </w:pPr>
    </w:p>
    <w:p w:rsidR="00743BD1" w:rsidRDefault="00743BD1" w:rsidP="008F596B">
      <w:pPr>
        <w:ind w:firstLine="561"/>
        <w:jc w:val="center"/>
        <w:rPr>
          <w:b/>
          <w:bCs/>
        </w:rPr>
      </w:pPr>
    </w:p>
    <w:p w:rsidR="00743BD1" w:rsidRDefault="00743BD1" w:rsidP="008F596B">
      <w:pPr>
        <w:ind w:firstLine="561"/>
        <w:jc w:val="center"/>
        <w:rPr>
          <w:b/>
          <w:bCs/>
        </w:rPr>
      </w:pPr>
    </w:p>
    <w:p w:rsidR="00743BD1" w:rsidRDefault="00743BD1" w:rsidP="008F596B">
      <w:pPr>
        <w:ind w:firstLine="561"/>
        <w:jc w:val="center"/>
        <w:rPr>
          <w:b/>
          <w:bCs/>
        </w:rPr>
      </w:pPr>
    </w:p>
    <w:p w:rsidR="00743BD1" w:rsidRDefault="00743BD1" w:rsidP="008F596B">
      <w:pPr>
        <w:ind w:firstLine="561"/>
        <w:jc w:val="center"/>
        <w:rPr>
          <w:b/>
          <w:bCs/>
        </w:rPr>
      </w:pPr>
    </w:p>
    <w:p w:rsidR="00743BD1" w:rsidRDefault="00743BD1" w:rsidP="008F596B">
      <w:pPr>
        <w:ind w:firstLine="561"/>
        <w:jc w:val="center"/>
        <w:rPr>
          <w:b/>
          <w:bCs/>
        </w:rPr>
      </w:pPr>
    </w:p>
    <w:p w:rsidR="00743BD1" w:rsidRDefault="00743BD1" w:rsidP="008F596B">
      <w:pPr>
        <w:ind w:firstLine="561"/>
        <w:jc w:val="center"/>
        <w:rPr>
          <w:b/>
          <w:bCs/>
        </w:rPr>
      </w:pPr>
    </w:p>
    <w:p w:rsidR="00743BD1" w:rsidRDefault="00743BD1" w:rsidP="008F596B">
      <w:pPr>
        <w:ind w:firstLine="561"/>
        <w:jc w:val="center"/>
        <w:rPr>
          <w:b/>
          <w:bCs/>
        </w:rPr>
      </w:pPr>
    </w:p>
    <w:p w:rsidR="008F596B" w:rsidRPr="008F596B" w:rsidRDefault="008F596B" w:rsidP="008F596B">
      <w:pPr>
        <w:ind w:firstLine="561"/>
        <w:jc w:val="center"/>
        <w:rPr>
          <w:b/>
          <w:bCs/>
        </w:rPr>
      </w:pPr>
      <w:r w:rsidRPr="008F596B">
        <w:rPr>
          <w:b/>
          <w:bCs/>
        </w:rPr>
        <w:t>СОВЕТ  ВОЛОДИНСКОГО  СЕЛЬСКОГО  ПОСЕЛЕНИЯ</w:t>
      </w:r>
    </w:p>
    <w:p w:rsidR="008F596B" w:rsidRPr="008F596B" w:rsidRDefault="008F596B" w:rsidP="008F596B">
      <w:pPr>
        <w:jc w:val="center"/>
        <w:rPr>
          <w:b/>
          <w:bCs/>
        </w:rPr>
      </w:pPr>
    </w:p>
    <w:p w:rsidR="008F596B" w:rsidRPr="008F596B" w:rsidRDefault="008F596B" w:rsidP="008F596B">
      <w:pPr>
        <w:jc w:val="center"/>
        <w:rPr>
          <w:b/>
          <w:bCs/>
        </w:rPr>
      </w:pPr>
      <w:r w:rsidRPr="008F596B">
        <w:rPr>
          <w:b/>
          <w:bCs/>
        </w:rPr>
        <w:t xml:space="preserve">РЕШЕНИЕ                                                       </w:t>
      </w:r>
    </w:p>
    <w:p w:rsidR="008F596B" w:rsidRPr="008F596B" w:rsidRDefault="008F596B" w:rsidP="008F596B">
      <w:pPr>
        <w:tabs>
          <w:tab w:val="left" w:pos="3435"/>
        </w:tabs>
        <w:rPr>
          <w:b/>
          <w:bCs/>
        </w:rPr>
      </w:pPr>
      <w:r w:rsidRPr="008F596B">
        <w:rPr>
          <w:b/>
          <w:bCs/>
        </w:rPr>
        <w:t>14.11.2023г.                                                                                             № 49</w:t>
      </w:r>
    </w:p>
    <w:p w:rsidR="008F596B" w:rsidRPr="008F596B" w:rsidRDefault="008F596B" w:rsidP="008F596B">
      <w:pPr>
        <w:rPr>
          <w:b/>
        </w:rPr>
      </w:pPr>
      <w:r w:rsidRPr="008F596B">
        <w:rPr>
          <w:b/>
        </w:rPr>
        <w:t xml:space="preserve">                                                                           </w:t>
      </w:r>
      <w:r>
        <w:rPr>
          <w:b/>
        </w:rPr>
        <w:t xml:space="preserve">  </w:t>
      </w:r>
      <w:r w:rsidRPr="008F596B">
        <w:rPr>
          <w:b/>
        </w:rPr>
        <w:t xml:space="preserve">14 -е собрание  </w:t>
      </w:r>
      <w:r w:rsidRPr="008F596B">
        <w:rPr>
          <w:b/>
          <w:bCs/>
        </w:rPr>
        <w:t>IV</w:t>
      </w:r>
      <w:r w:rsidRPr="008F596B">
        <w:rPr>
          <w:b/>
        </w:rPr>
        <w:t xml:space="preserve"> созыва </w:t>
      </w:r>
    </w:p>
    <w:p w:rsidR="008F596B" w:rsidRPr="008F596B" w:rsidRDefault="008F596B" w:rsidP="008F596B"/>
    <w:p w:rsidR="008F596B" w:rsidRPr="008F596B" w:rsidRDefault="008F596B" w:rsidP="008F596B">
      <w:pPr>
        <w:jc w:val="center"/>
      </w:pPr>
      <w:r w:rsidRPr="008F596B">
        <w:t>с. Володино</w:t>
      </w:r>
    </w:p>
    <w:p w:rsidR="008F596B" w:rsidRPr="008F596B" w:rsidRDefault="008F596B" w:rsidP="008F596B">
      <w:pPr>
        <w:jc w:val="center"/>
      </w:pPr>
      <w:r w:rsidRPr="008F596B">
        <w:t>Кривошеинский район</w:t>
      </w:r>
    </w:p>
    <w:p w:rsidR="008F596B" w:rsidRPr="008F596B" w:rsidRDefault="008F596B" w:rsidP="008F596B">
      <w:pPr>
        <w:jc w:val="center"/>
      </w:pPr>
      <w:r w:rsidRPr="008F596B">
        <w:t>Томская область</w:t>
      </w:r>
    </w:p>
    <w:p w:rsidR="008F596B" w:rsidRPr="008F596B" w:rsidRDefault="008F596B" w:rsidP="008F596B">
      <w:pPr>
        <w:autoSpaceDE w:val="0"/>
        <w:autoSpaceDN w:val="0"/>
        <w:adjustRightInd w:val="0"/>
        <w:rPr>
          <w:bCs/>
        </w:rPr>
      </w:pPr>
    </w:p>
    <w:p w:rsidR="008F596B" w:rsidRPr="008F596B" w:rsidRDefault="008F596B" w:rsidP="008F596B">
      <w:pPr>
        <w:pStyle w:val="af4"/>
        <w:jc w:val="center"/>
        <w:rPr>
          <w:rFonts w:ascii="Times New Roman" w:eastAsia="Calibri" w:hAnsi="Times New Roman" w:cs="Times New Roman"/>
          <w:b/>
          <w:sz w:val="24"/>
          <w:szCs w:val="24"/>
        </w:rPr>
      </w:pPr>
      <w:r w:rsidRPr="008F596B">
        <w:rPr>
          <w:rFonts w:ascii="Times New Roman" w:hAnsi="Times New Roman" w:cs="Times New Roman"/>
          <w:b/>
          <w:sz w:val="24"/>
          <w:szCs w:val="24"/>
        </w:rPr>
        <w:t>О внесении изменений в  Положение о муниципальном жилищном контроле на территории Володинского сельского поселения», утверждённое решением Совета Володинского сельского поселения №161 от 26.10.2021г.</w:t>
      </w:r>
    </w:p>
    <w:p w:rsidR="008F596B" w:rsidRPr="008F596B" w:rsidRDefault="008F596B" w:rsidP="008F596B">
      <w:pPr>
        <w:pStyle w:val="ConsPlusTitle"/>
        <w:rPr>
          <w:rFonts w:ascii="Times New Roman" w:hAnsi="Times New Roman" w:cs="Times New Roman"/>
          <w:sz w:val="24"/>
          <w:szCs w:val="24"/>
        </w:rPr>
      </w:pPr>
      <w:r w:rsidRPr="008F596B">
        <w:rPr>
          <w:rFonts w:ascii="Times New Roman" w:hAnsi="Times New Roman" w:cs="Times New Roman"/>
          <w:sz w:val="24"/>
          <w:szCs w:val="24"/>
        </w:rPr>
        <w:t xml:space="preserve"> </w:t>
      </w:r>
    </w:p>
    <w:p w:rsidR="008F596B" w:rsidRPr="008F596B" w:rsidRDefault="008F596B" w:rsidP="008F596B">
      <w:pPr>
        <w:pStyle w:val="ConsPlusNormal"/>
        <w:ind w:firstLine="709"/>
        <w:rPr>
          <w:rFonts w:ascii="Times New Roman" w:hAnsi="Times New Roman" w:cs="Times New Roman"/>
          <w:sz w:val="24"/>
          <w:szCs w:val="24"/>
        </w:rPr>
      </w:pPr>
      <w:r w:rsidRPr="008F596B">
        <w:rPr>
          <w:rFonts w:ascii="Times New Roman" w:hAnsi="Times New Roman" w:cs="Times New Roman"/>
          <w:sz w:val="24"/>
          <w:szCs w:val="24"/>
        </w:rPr>
        <w:t>В  целях приведения в соответствие с действующим законодательством,</w:t>
      </w:r>
    </w:p>
    <w:p w:rsidR="008F596B" w:rsidRPr="008F596B" w:rsidRDefault="008F596B" w:rsidP="008F596B">
      <w:pPr>
        <w:ind w:firstLine="567"/>
      </w:pPr>
      <w:r w:rsidRPr="008F596B">
        <w:t xml:space="preserve">  РЕШИЛ:</w:t>
      </w:r>
    </w:p>
    <w:p w:rsidR="008F596B" w:rsidRPr="008F596B" w:rsidRDefault="008F596B" w:rsidP="008F596B">
      <w:pPr>
        <w:pStyle w:val="ConsPlusNormal"/>
        <w:numPr>
          <w:ilvl w:val="0"/>
          <w:numId w:val="39"/>
        </w:numPr>
        <w:tabs>
          <w:tab w:val="left" w:pos="1134"/>
        </w:tabs>
        <w:suppressAutoHyphens/>
        <w:autoSpaceDN/>
        <w:adjustRightInd/>
        <w:ind w:left="0" w:firstLine="709"/>
        <w:jc w:val="both"/>
        <w:rPr>
          <w:rFonts w:ascii="Times New Roman" w:hAnsi="Times New Roman" w:cs="Times New Roman"/>
          <w:sz w:val="24"/>
          <w:szCs w:val="24"/>
        </w:rPr>
      </w:pPr>
      <w:r w:rsidRPr="008F596B">
        <w:rPr>
          <w:rFonts w:ascii="Times New Roman" w:hAnsi="Times New Roman" w:cs="Times New Roman"/>
          <w:sz w:val="24"/>
          <w:szCs w:val="24"/>
        </w:rPr>
        <w:t>Внести в  Положение о муниципальном жилищном контроле на территории Володинского сельского поселения, утверждённое решением Совета Володинского сельского поселения №161 от 26.10.2021г.  (далее-Положение) следующие изменения:</w:t>
      </w:r>
    </w:p>
    <w:p w:rsidR="008F596B" w:rsidRPr="008F596B" w:rsidRDefault="008F596B" w:rsidP="008F596B">
      <w:pPr>
        <w:pStyle w:val="ConsPlusNormal"/>
        <w:numPr>
          <w:ilvl w:val="1"/>
          <w:numId w:val="39"/>
        </w:numPr>
        <w:tabs>
          <w:tab w:val="left" w:pos="1134"/>
        </w:tabs>
        <w:suppressAutoHyphens/>
        <w:autoSpaceDN/>
        <w:adjustRightInd/>
        <w:jc w:val="both"/>
        <w:rPr>
          <w:rFonts w:ascii="Times New Roman" w:hAnsi="Times New Roman" w:cs="Times New Roman"/>
          <w:sz w:val="24"/>
          <w:szCs w:val="24"/>
        </w:rPr>
      </w:pPr>
      <w:r w:rsidRPr="008F596B">
        <w:rPr>
          <w:rFonts w:ascii="Times New Roman" w:hAnsi="Times New Roman" w:cs="Times New Roman"/>
          <w:sz w:val="24"/>
          <w:szCs w:val="24"/>
        </w:rPr>
        <w:t>Абзац 1 пункта  1.2  Положения  изложить в следующей редакции:</w:t>
      </w:r>
    </w:p>
    <w:p w:rsidR="008F596B" w:rsidRPr="008F596B" w:rsidRDefault="008F596B" w:rsidP="008F596B">
      <w:pPr>
        <w:pStyle w:val="ConsPlusNormal"/>
        <w:tabs>
          <w:tab w:val="left" w:pos="1134"/>
        </w:tabs>
        <w:suppressAutoHyphens/>
        <w:autoSpaceDN/>
        <w:adjustRightInd/>
        <w:ind w:firstLine="709"/>
        <w:rPr>
          <w:rFonts w:ascii="Times New Roman" w:hAnsi="Times New Roman" w:cs="Times New Roman"/>
          <w:color w:val="000000"/>
          <w:sz w:val="24"/>
          <w:szCs w:val="24"/>
        </w:rPr>
      </w:pPr>
      <w:r w:rsidRPr="008F596B">
        <w:rPr>
          <w:rFonts w:ascii="Times New Roman" w:hAnsi="Times New Roman" w:cs="Times New Roman"/>
          <w:sz w:val="24"/>
          <w:szCs w:val="24"/>
        </w:rPr>
        <w:t xml:space="preserve">«1.2. Предметом </w:t>
      </w:r>
      <w:r w:rsidRPr="008F596B">
        <w:rPr>
          <w:rFonts w:ascii="Times New Roman" w:hAnsi="Times New Roman" w:cs="Times New Roman"/>
          <w:color w:val="000000"/>
          <w:sz w:val="24"/>
          <w:szCs w:val="24"/>
        </w:rPr>
        <w:t>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w:t>
      </w:r>
      <w:r w:rsidRPr="008F596B">
        <w:rPr>
          <w:rFonts w:ascii="Times New Roman" w:hAnsi="Times New Roman" w:cs="Times New Roman"/>
          <w:color w:val="444444"/>
          <w:sz w:val="24"/>
          <w:szCs w:val="24"/>
        </w:rPr>
        <w:t xml:space="preserve"> </w:t>
      </w:r>
      <w:r w:rsidRPr="008F596B">
        <w:rPr>
          <w:rFonts w:ascii="Times New Roman" w:hAnsi="Times New Roman" w:cs="Times New Roman"/>
          <w:color w:val="000000"/>
          <w:sz w:val="24"/>
          <w:szCs w:val="24"/>
        </w:rPr>
        <w:t xml:space="preserve"> в отношении муниципального жилищного фонда</w:t>
      </w:r>
      <w:proofErr w:type="gramStart"/>
      <w:r w:rsidRPr="008F596B">
        <w:rPr>
          <w:rFonts w:ascii="Times New Roman" w:hAnsi="Times New Roman" w:cs="Times New Roman"/>
          <w:color w:val="000000"/>
          <w:sz w:val="24"/>
          <w:szCs w:val="24"/>
        </w:rPr>
        <w:t>:»</w:t>
      </w:r>
      <w:proofErr w:type="gramEnd"/>
      <w:r w:rsidRPr="008F596B">
        <w:rPr>
          <w:rFonts w:ascii="Times New Roman" w:hAnsi="Times New Roman" w:cs="Times New Roman"/>
          <w:color w:val="000000"/>
          <w:sz w:val="24"/>
          <w:szCs w:val="24"/>
        </w:rPr>
        <w:t>;</w:t>
      </w:r>
    </w:p>
    <w:p w:rsidR="008F596B" w:rsidRPr="008F596B" w:rsidRDefault="008F596B" w:rsidP="008F596B">
      <w:pPr>
        <w:pStyle w:val="ConsPlusNormal"/>
        <w:numPr>
          <w:ilvl w:val="1"/>
          <w:numId w:val="39"/>
        </w:numPr>
        <w:tabs>
          <w:tab w:val="left" w:pos="1134"/>
        </w:tabs>
        <w:suppressAutoHyphens/>
        <w:autoSpaceDN/>
        <w:adjustRightInd/>
        <w:jc w:val="both"/>
        <w:rPr>
          <w:rFonts w:ascii="Times New Roman" w:hAnsi="Times New Roman" w:cs="Times New Roman"/>
          <w:sz w:val="24"/>
          <w:szCs w:val="24"/>
        </w:rPr>
      </w:pPr>
      <w:r w:rsidRPr="008F596B">
        <w:rPr>
          <w:rFonts w:ascii="Times New Roman" w:hAnsi="Times New Roman" w:cs="Times New Roman"/>
          <w:color w:val="000000"/>
          <w:sz w:val="24"/>
          <w:szCs w:val="24"/>
        </w:rPr>
        <w:t>Пункт 1.2 Положения дополнить подпунктом 12 следующего содержания:</w:t>
      </w:r>
    </w:p>
    <w:p w:rsidR="008F596B" w:rsidRPr="008F596B" w:rsidRDefault="008F596B" w:rsidP="008F596B">
      <w:pPr>
        <w:pStyle w:val="ConsPlusNormal"/>
        <w:tabs>
          <w:tab w:val="left" w:pos="1134"/>
        </w:tabs>
        <w:suppressAutoHyphens/>
        <w:autoSpaceDN/>
        <w:adjustRightInd/>
        <w:ind w:firstLine="709"/>
        <w:rPr>
          <w:rFonts w:ascii="Times New Roman" w:hAnsi="Times New Roman" w:cs="Times New Roman"/>
          <w:color w:val="000000"/>
          <w:sz w:val="24"/>
          <w:szCs w:val="24"/>
        </w:rPr>
      </w:pPr>
      <w:r w:rsidRPr="008F596B">
        <w:rPr>
          <w:rFonts w:ascii="Times New Roman" w:hAnsi="Times New Roman" w:cs="Times New Roman"/>
          <w:color w:val="000000"/>
          <w:sz w:val="24"/>
          <w:szCs w:val="24"/>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roofErr w:type="gramStart"/>
      <w:r w:rsidRPr="008F596B">
        <w:rPr>
          <w:rFonts w:ascii="Times New Roman" w:hAnsi="Times New Roman" w:cs="Times New Roman"/>
          <w:color w:val="000000"/>
          <w:sz w:val="24"/>
          <w:szCs w:val="24"/>
        </w:rPr>
        <w:t>.»;</w:t>
      </w:r>
      <w:proofErr w:type="gramEnd"/>
    </w:p>
    <w:p w:rsidR="008F596B" w:rsidRPr="008F596B" w:rsidRDefault="008F596B" w:rsidP="008F596B">
      <w:pPr>
        <w:pStyle w:val="ConsPlusNormal"/>
        <w:numPr>
          <w:ilvl w:val="1"/>
          <w:numId w:val="39"/>
        </w:numPr>
        <w:tabs>
          <w:tab w:val="left" w:pos="1134"/>
        </w:tabs>
        <w:suppressAutoHyphens/>
        <w:autoSpaceDN/>
        <w:adjustRightInd/>
        <w:jc w:val="both"/>
        <w:rPr>
          <w:rFonts w:ascii="Times New Roman" w:hAnsi="Times New Roman" w:cs="Times New Roman"/>
          <w:color w:val="000000"/>
          <w:sz w:val="24"/>
          <w:szCs w:val="24"/>
        </w:rPr>
      </w:pPr>
      <w:r w:rsidRPr="008F596B">
        <w:rPr>
          <w:rFonts w:ascii="Times New Roman" w:hAnsi="Times New Roman" w:cs="Times New Roman"/>
          <w:color w:val="000000"/>
          <w:sz w:val="24"/>
          <w:szCs w:val="24"/>
        </w:rPr>
        <w:t>Пункт 1.6  Положения изложить в следующей редакции:</w:t>
      </w:r>
    </w:p>
    <w:p w:rsidR="008F596B" w:rsidRPr="008F596B" w:rsidRDefault="008F596B" w:rsidP="008F596B">
      <w:pPr>
        <w:pStyle w:val="ConsPlusNormal"/>
        <w:ind w:left="57" w:right="57" w:firstLine="709"/>
        <w:rPr>
          <w:rFonts w:ascii="Times New Roman" w:hAnsi="Times New Roman" w:cs="Times New Roman"/>
          <w:color w:val="000000"/>
          <w:sz w:val="24"/>
          <w:szCs w:val="24"/>
        </w:rPr>
      </w:pPr>
      <w:r w:rsidRPr="008F596B">
        <w:rPr>
          <w:rFonts w:ascii="Times New Roman" w:hAnsi="Times New Roman" w:cs="Times New Roman"/>
          <w:color w:val="000000"/>
          <w:sz w:val="24"/>
          <w:szCs w:val="24"/>
        </w:rPr>
        <w:t xml:space="preserve">«1.6. Объектами </w:t>
      </w:r>
      <w:bookmarkStart w:id="5" w:name="_Hlk77676821"/>
      <w:r w:rsidRPr="008F596B">
        <w:rPr>
          <w:rFonts w:ascii="Times New Roman" w:hAnsi="Times New Roman" w:cs="Times New Roman"/>
          <w:color w:val="000000"/>
          <w:sz w:val="24"/>
          <w:szCs w:val="24"/>
        </w:rPr>
        <w:t xml:space="preserve">муниципального жилищного контроля </w:t>
      </w:r>
      <w:bookmarkEnd w:id="5"/>
      <w:r w:rsidRPr="008F596B">
        <w:rPr>
          <w:rFonts w:ascii="Times New Roman" w:hAnsi="Times New Roman" w:cs="Times New Roman"/>
          <w:color w:val="000000"/>
          <w:sz w:val="24"/>
          <w:szCs w:val="24"/>
        </w:rPr>
        <w:t>являются:</w:t>
      </w:r>
    </w:p>
    <w:p w:rsidR="008F596B" w:rsidRPr="008F596B" w:rsidRDefault="008F596B" w:rsidP="008F596B">
      <w:pPr>
        <w:pStyle w:val="ConsPlusNormal"/>
        <w:ind w:left="57" w:right="57" w:firstLine="709"/>
        <w:rPr>
          <w:rFonts w:ascii="Times New Roman" w:hAnsi="Times New Roman" w:cs="Times New Roman"/>
          <w:color w:val="000000"/>
          <w:sz w:val="24"/>
          <w:szCs w:val="24"/>
        </w:rPr>
      </w:pPr>
      <w:r w:rsidRPr="008F596B">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8F596B">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12 пункта 1.2 настоящего Положения</w:t>
      </w:r>
      <w:bookmarkEnd w:id="6"/>
      <w:r w:rsidRPr="008F596B">
        <w:rPr>
          <w:rFonts w:ascii="Times New Roman" w:hAnsi="Times New Roman" w:cs="Times New Roman"/>
          <w:color w:val="000000"/>
          <w:sz w:val="24"/>
          <w:szCs w:val="24"/>
        </w:rPr>
        <w:t>;</w:t>
      </w:r>
      <w:bookmarkEnd w:id="7"/>
    </w:p>
    <w:p w:rsidR="008F596B" w:rsidRPr="008F596B" w:rsidRDefault="008F596B" w:rsidP="008F596B">
      <w:pPr>
        <w:pStyle w:val="ConsPlusNormal"/>
        <w:ind w:left="57" w:right="57" w:firstLine="709"/>
        <w:rPr>
          <w:rFonts w:ascii="Times New Roman" w:hAnsi="Times New Roman" w:cs="Times New Roman"/>
          <w:color w:val="000000"/>
          <w:sz w:val="24"/>
          <w:szCs w:val="24"/>
        </w:rPr>
      </w:pPr>
      <w:r w:rsidRPr="008F596B">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1.2 настоящего Положения;</w:t>
      </w:r>
    </w:p>
    <w:p w:rsidR="008F596B" w:rsidRPr="008F596B" w:rsidRDefault="008F596B" w:rsidP="008F596B">
      <w:pPr>
        <w:pStyle w:val="ConsPlusNormal"/>
        <w:ind w:left="57" w:right="57" w:firstLine="709"/>
        <w:rPr>
          <w:rFonts w:ascii="Times New Roman" w:hAnsi="Times New Roman" w:cs="Times New Roman"/>
          <w:color w:val="000000"/>
          <w:sz w:val="24"/>
          <w:szCs w:val="24"/>
        </w:rPr>
      </w:pPr>
      <w:r w:rsidRPr="008F596B">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8F596B">
        <w:rPr>
          <w:rFonts w:ascii="Times New Roman" w:hAnsi="Times New Roman" w:cs="Times New Roman"/>
          <w:sz w:val="24"/>
          <w:szCs w:val="24"/>
        </w:rPr>
        <w:t xml:space="preserve"> </w:t>
      </w:r>
      <w:r w:rsidRPr="008F596B">
        <w:rPr>
          <w:rFonts w:ascii="Times New Roman" w:hAnsi="Times New Roman" w:cs="Times New Roman"/>
          <w:color w:val="000000"/>
          <w:sz w:val="24"/>
          <w:szCs w:val="24"/>
        </w:rPr>
        <w:t>указанные в подпунктах 1 – 12 пункта 1.2 настоящего Положения</w:t>
      </w:r>
      <w:proofErr w:type="gramStart"/>
      <w:r w:rsidRPr="008F596B">
        <w:rPr>
          <w:rFonts w:ascii="Times New Roman" w:hAnsi="Times New Roman" w:cs="Times New Roman"/>
          <w:color w:val="000000"/>
          <w:sz w:val="24"/>
          <w:szCs w:val="24"/>
        </w:rPr>
        <w:t>.».</w:t>
      </w:r>
      <w:proofErr w:type="gramEnd"/>
    </w:p>
    <w:p w:rsidR="008F596B" w:rsidRPr="008F596B" w:rsidRDefault="008F596B" w:rsidP="008F596B">
      <w:pPr>
        <w:pStyle w:val="af2"/>
        <w:numPr>
          <w:ilvl w:val="0"/>
          <w:numId w:val="39"/>
        </w:numPr>
        <w:tabs>
          <w:tab w:val="left" w:pos="1134"/>
        </w:tabs>
        <w:ind w:left="0" w:firstLine="709"/>
        <w:jc w:val="both"/>
        <w:rPr>
          <w:bCs/>
        </w:rPr>
      </w:pPr>
      <w:r w:rsidRPr="008F596B">
        <w:t>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8F596B" w:rsidRPr="008F596B" w:rsidRDefault="008F596B" w:rsidP="008F596B">
      <w:pPr>
        <w:ind w:firstLine="540"/>
      </w:pPr>
      <w:r w:rsidRPr="008F596B">
        <w:t xml:space="preserve">  3. Настоящее решение вступает в силу после дня его официального опубликования.</w:t>
      </w:r>
    </w:p>
    <w:p w:rsidR="008F596B" w:rsidRPr="008F596B" w:rsidRDefault="008F596B" w:rsidP="008F596B">
      <w:pPr>
        <w:ind w:firstLine="540"/>
      </w:pPr>
      <w:r w:rsidRPr="008F596B">
        <w:t xml:space="preserve">  4.  </w:t>
      </w:r>
      <w:proofErr w:type="gramStart"/>
      <w:r w:rsidRPr="008F596B">
        <w:t>Контроль за</w:t>
      </w:r>
      <w:proofErr w:type="gramEnd"/>
      <w:r w:rsidRPr="008F596B">
        <w:t xml:space="preserve"> исполнением настоящего решения возложить на контрольно-правовой комитет. </w:t>
      </w:r>
    </w:p>
    <w:p w:rsidR="008F596B" w:rsidRPr="008F596B" w:rsidRDefault="008F596B" w:rsidP="008F596B"/>
    <w:p w:rsidR="008F596B" w:rsidRPr="008F596B" w:rsidRDefault="008F596B" w:rsidP="008F596B">
      <w:r w:rsidRPr="008F596B">
        <w:t>Председатель Совета</w:t>
      </w:r>
    </w:p>
    <w:p w:rsidR="008F596B" w:rsidRPr="008F596B" w:rsidRDefault="008F596B" w:rsidP="008F596B">
      <w:r w:rsidRPr="008F596B">
        <w:t xml:space="preserve">Володинского сельского поселения                                </w:t>
      </w:r>
      <w:proofErr w:type="spellStart"/>
      <w:r w:rsidRPr="008F596B">
        <w:t>Мовкаленко</w:t>
      </w:r>
      <w:proofErr w:type="spellEnd"/>
      <w:r w:rsidRPr="008F596B">
        <w:t xml:space="preserve"> В.И.</w:t>
      </w:r>
    </w:p>
    <w:p w:rsidR="008F596B" w:rsidRPr="008F596B" w:rsidRDefault="008F596B" w:rsidP="008F596B"/>
    <w:p w:rsidR="008F596B" w:rsidRPr="008F596B" w:rsidRDefault="008F596B" w:rsidP="008F596B">
      <w:r w:rsidRPr="008F596B">
        <w:t>Глава Володинского сельского поселения                      Петрова Р.П.</w:t>
      </w:r>
    </w:p>
    <w:p w:rsidR="008F596B" w:rsidRDefault="008F596B" w:rsidP="008F596B">
      <w:pPr>
        <w:ind w:firstLine="561"/>
        <w:jc w:val="right"/>
        <w:rPr>
          <w:color w:val="000000"/>
        </w:rPr>
      </w:pPr>
    </w:p>
    <w:p w:rsidR="00743BD1" w:rsidRPr="008F596B" w:rsidRDefault="00743BD1" w:rsidP="008F596B">
      <w:pPr>
        <w:ind w:firstLine="561"/>
        <w:jc w:val="right"/>
        <w:rPr>
          <w:color w:val="000000"/>
        </w:rPr>
      </w:pPr>
    </w:p>
    <w:p w:rsidR="00743BD1" w:rsidRDefault="00743BD1" w:rsidP="008F596B">
      <w:pPr>
        <w:jc w:val="center"/>
        <w:rPr>
          <w:b/>
          <w:bCs/>
        </w:rPr>
      </w:pPr>
    </w:p>
    <w:p w:rsidR="00743BD1" w:rsidRDefault="00743BD1" w:rsidP="008F596B">
      <w:pPr>
        <w:jc w:val="center"/>
        <w:rPr>
          <w:b/>
          <w:bCs/>
        </w:rPr>
      </w:pPr>
    </w:p>
    <w:p w:rsidR="008F596B" w:rsidRPr="008F596B" w:rsidRDefault="008F596B" w:rsidP="008F596B">
      <w:pPr>
        <w:jc w:val="center"/>
        <w:rPr>
          <w:b/>
          <w:bCs/>
        </w:rPr>
      </w:pPr>
      <w:r w:rsidRPr="008F596B">
        <w:rPr>
          <w:b/>
          <w:bCs/>
        </w:rPr>
        <w:lastRenderedPageBreak/>
        <w:t>ТОМСКАЯ  ОБЛАСТЬ</w:t>
      </w:r>
    </w:p>
    <w:p w:rsidR="008F596B" w:rsidRPr="008F596B" w:rsidRDefault="008F596B" w:rsidP="008F596B">
      <w:pPr>
        <w:jc w:val="center"/>
        <w:rPr>
          <w:b/>
          <w:bCs/>
        </w:rPr>
      </w:pPr>
      <w:r w:rsidRPr="008F596B">
        <w:rPr>
          <w:b/>
          <w:bCs/>
        </w:rPr>
        <w:t>КРИВОШЕИНСКИЙ  РАЙОН</w:t>
      </w:r>
    </w:p>
    <w:p w:rsidR="008F596B" w:rsidRPr="008F596B" w:rsidRDefault="008F596B" w:rsidP="008F596B">
      <w:pPr>
        <w:jc w:val="center"/>
        <w:rPr>
          <w:b/>
          <w:bCs/>
        </w:rPr>
      </w:pPr>
      <w:r w:rsidRPr="008F596B">
        <w:rPr>
          <w:b/>
          <w:bCs/>
        </w:rPr>
        <w:t>СОВЕТ  ВОЛОДИНСКОГО  СЕЛЬСКОГО  ПОСЕЛЕНИЯ</w:t>
      </w:r>
    </w:p>
    <w:p w:rsidR="008F596B" w:rsidRPr="008F596B" w:rsidRDefault="008F596B" w:rsidP="008F596B">
      <w:pPr>
        <w:jc w:val="center"/>
        <w:rPr>
          <w:b/>
          <w:bCs/>
        </w:rPr>
      </w:pPr>
    </w:p>
    <w:p w:rsidR="008F596B" w:rsidRPr="008F596B" w:rsidRDefault="008F596B" w:rsidP="008F596B">
      <w:pPr>
        <w:jc w:val="center"/>
        <w:rPr>
          <w:b/>
          <w:bCs/>
        </w:rPr>
      </w:pPr>
      <w:r w:rsidRPr="008F596B">
        <w:rPr>
          <w:b/>
          <w:bCs/>
        </w:rPr>
        <w:t xml:space="preserve">РЕШЕНИЕ                                                       </w:t>
      </w:r>
    </w:p>
    <w:p w:rsidR="008F596B" w:rsidRPr="008F596B" w:rsidRDefault="008F596B" w:rsidP="008F596B">
      <w:pPr>
        <w:rPr>
          <w:b/>
          <w:bCs/>
        </w:rPr>
      </w:pPr>
      <w:r w:rsidRPr="008F596B">
        <w:rPr>
          <w:b/>
          <w:bCs/>
        </w:rPr>
        <w:t>14.11.2023                                                                                                № 50</w:t>
      </w:r>
    </w:p>
    <w:p w:rsidR="008F596B" w:rsidRPr="008F596B" w:rsidRDefault="008F596B" w:rsidP="008F596B">
      <w:pPr>
        <w:jc w:val="right"/>
        <w:rPr>
          <w:bCs/>
        </w:rPr>
      </w:pPr>
      <w:r w:rsidRPr="008F596B">
        <w:rPr>
          <w:b/>
          <w:bCs/>
        </w:rPr>
        <w:t>14-е собрание V созыва</w:t>
      </w:r>
    </w:p>
    <w:p w:rsidR="008F596B" w:rsidRPr="008F596B" w:rsidRDefault="008F596B" w:rsidP="008F596B">
      <w:pPr>
        <w:jc w:val="right"/>
        <w:rPr>
          <w:bCs/>
        </w:rPr>
      </w:pPr>
    </w:p>
    <w:p w:rsidR="008F596B" w:rsidRPr="008F596B" w:rsidRDefault="008F596B" w:rsidP="008F596B">
      <w:pPr>
        <w:pStyle w:val="af4"/>
        <w:jc w:val="center"/>
        <w:rPr>
          <w:rFonts w:ascii="Times New Roman" w:hAnsi="Times New Roman" w:cs="Times New Roman"/>
          <w:sz w:val="24"/>
          <w:szCs w:val="24"/>
        </w:rPr>
      </w:pPr>
      <w:proofErr w:type="spellStart"/>
      <w:r w:rsidRPr="008F596B">
        <w:rPr>
          <w:rFonts w:ascii="Times New Roman" w:hAnsi="Times New Roman" w:cs="Times New Roman"/>
          <w:sz w:val="24"/>
          <w:szCs w:val="24"/>
        </w:rPr>
        <w:t>с</w:t>
      </w:r>
      <w:proofErr w:type="gramStart"/>
      <w:r w:rsidRPr="008F596B">
        <w:rPr>
          <w:rFonts w:ascii="Times New Roman" w:hAnsi="Times New Roman" w:cs="Times New Roman"/>
          <w:sz w:val="24"/>
          <w:szCs w:val="24"/>
        </w:rPr>
        <w:t>.В</w:t>
      </w:r>
      <w:proofErr w:type="gramEnd"/>
      <w:r w:rsidRPr="008F596B">
        <w:rPr>
          <w:rFonts w:ascii="Times New Roman" w:hAnsi="Times New Roman" w:cs="Times New Roman"/>
          <w:sz w:val="24"/>
          <w:szCs w:val="24"/>
        </w:rPr>
        <w:t>олодино</w:t>
      </w:r>
      <w:proofErr w:type="spellEnd"/>
    </w:p>
    <w:p w:rsidR="008F596B" w:rsidRPr="008F596B" w:rsidRDefault="008F596B" w:rsidP="008F596B">
      <w:pPr>
        <w:pStyle w:val="af4"/>
        <w:jc w:val="center"/>
        <w:rPr>
          <w:rFonts w:ascii="Times New Roman" w:hAnsi="Times New Roman" w:cs="Times New Roman"/>
          <w:sz w:val="24"/>
          <w:szCs w:val="24"/>
        </w:rPr>
      </w:pPr>
      <w:r w:rsidRPr="008F596B">
        <w:rPr>
          <w:rFonts w:ascii="Times New Roman" w:hAnsi="Times New Roman" w:cs="Times New Roman"/>
          <w:sz w:val="24"/>
          <w:szCs w:val="24"/>
        </w:rPr>
        <w:t>Кривошеинский район</w:t>
      </w:r>
    </w:p>
    <w:p w:rsidR="008F596B" w:rsidRPr="008F596B" w:rsidRDefault="008F596B" w:rsidP="008F596B">
      <w:pPr>
        <w:pStyle w:val="af4"/>
        <w:jc w:val="center"/>
        <w:rPr>
          <w:rFonts w:ascii="Times New Roman" w:hAnsi="Times New Roman" w:cs="Times New Roman"/>
          <w:sz w:val="24"/>
          <w:szCs w:val="24"/>
        </w:rPr>
      </w:pPr>
      <w:r w:rsidRPr="008F596B">
        <w:rPr>
          <w:rFonts w:ascii="Times New Roman" w:hAnsi="Times New Roman" w:cs="Times New Roman"/>
          <w:sz w:val="24"/>
          <w:szCs w:val="24"/>
        </w:rPr>
        <w:t>Томская область</w:t>
      </w:r>
    </w:p>
    <w:p w:rsidR="008F596B" w:rsidRPr="008F596B" w:rsidRDefault="008F596B" w:rsidP="008F596B">
      <w:pPr>
        <w:pStyle w:val="ConsPlusTitle"/>
        <w:rPr>
          <w:rFonts w:ascii="Times New Roman" w:hAnsi="Times New Roman" w:cs="Times New Roman"/>
          <w:b w:val="0"/>
          <w:sz w:val="24"/>
          <w:szCs w:val="24"/>
        </w:rPr>
      </w:pPr>
    </w:p>
    <w:p w:rsidR="008F596B" w:rsidRPr="008F596B" w:rsidRDefault="008F596B" w:rsidP="008F596B">
      <w:pPr>
        <w:pStyle w:val="af4"/>
        <w:jc w:val="center"/>
        <w:rPr>
          <w:rFonts w:ascii="Times New Roman" w:hAnsi="Times New Roman" w:cs="Times New Roman"/>
          <w:b/>
          <w:sz w:val="24"/>
          <w:szCs w:val="24"/>
        </w:rPr>
      </w:pPr>
      <w:r w:rsidRPr="008F596B">
        <w:rPr>
          <w:rFonts w:ascii="Times New Roman" w:hAnsi="Times New Roman" w:cs="Times New Roman"/>
          <w:b/>
          <w:sz w:val="24"/>
          <w:szCs w:val="24"/>
        </w:rPr>
        <w:t>Об установлении на территории Володинского сельского поселения</w:t>
      </w:r>
    </w:p>
    <w:p w:rsidR="008F596B" w:rsidRPr="008F596B" w:rsidRDefault="008F596B" w:rsidP="008F596B">
      <w:pPr>
        <w:pStyle w:val="af4"/>
        <w:jc w:val="center"/>
        <w:rPr>
          <w:rFonts w:ascii="Times New Roman" w:hAnsi="Times New Roman" w:cs="Times New Roman"/>
          <w:b/>
          <w:sz w:val="24"/>
          <w:szCs w:val="24"/>
        </w:rPr>
      </w:pPr>
      <w:r w:rsidRPr="008F596B">
        <w:rPr>
          <w:rFonts w:ascii="Times New Roman" w:hAnsi="Times New Roman" w:cs="Times New Roman"/>
          <w:b/>
          <w:sz w:val="24"/>
          <w:szCs w:val="24"/>
        </w:rPr>
        <w:t xml:space="preserve"> налога на имущество физических лиц</w:t>
      </w:r>
    </w:p>
    <w:p w:rsidR="008F596B" w:rsidRPr="008F596B" w:rsidRDefault="008F596B" w:rsidP="008F596B">
      <w:pPr>
        <w:pStyle w:val="af4"/>
        <w:jc w:val="center"/>
        <w:rPr>
          <w:rFonts w:ascii="Times New Roman" w:hAnsi="Times New Roman" w:cs="Times New Roman"/>
          <w:b/>
          <w:sz w:val="24"/>
          <w:szCs w:val="24"/>
        </w:rPr>
      </w:pPr>
    </w:p>
    <w:p w:rsidR="008F596B" w:rsidRPr="008F596B" w:rsidRDefault="008F596B" w:rsidP="008F596B">
      <w:pPr>
        <w:pStyle w:val="af4"/>
        <w:ind w:firstLine="708"/>
        <w:rPr>
          <w:rFonts w:ascii="Times New Roman" w:hAnsi="Times New Roman" w:cs="Times New Roman"/>
          <w:color w:val="000000"/>
          <w:sz w:val="24"/>
          <w:szCs w:val="24"/>
        </w:rPr>
      </w:pPr>
      <w:r w:rsidRPr="008F596B">
        <w:rPr>
          <w:rFonts w:ascii="Times New Roman" w:hAnsi="Times New Roman" w:cs="Times New Roman"/>
          <w:color w:val="000000"/>
          <w:sz w:val="24"/>
          <w:szCs w:val="24"/>
        </w:rPr>
        <w:t xml:space="preserve">В соответствии с </w:t>
      </w:r>
      <w:hyperlink r:id="rId14" w:history="1">
        <w:r w:rsidRPr="008F596B">
          <w:rPr>
            <w:rFonts w:ascii="Times New Roman" w:hAnsi="Times New Roman" w:cs="Times New Roman"/>
            <w:color w:val="000000"/>
            <w:sz w:val="24"/>
            <w:szCs w:val="24"/>
          </w:rPr>
          <w:t>главой 32</w:t>
        </w:r>
      </w:hyperlink>
      <w:r w:rsidRPr="008F596B">
        <w:rPr>
          <w:rFonts w:ascii="Times New Roman" w:hAnsi="Times New Roman" w:cs="Times New Roman"/>
          <w:color w:val="000000"/>
          <w:sz w:val="24"/>
          <w:szCs w:val="24"/>
        </w:rPr>
        <w:t xml:space="preserve"> Налогового  кодекса  Российской  Федерации</w:t>
      </w:r>
    </w:p>
    <w:p w:rsidR="008F596B" w:rsidRPr="008F596B" w:rsidRDefault="008F596B" w:rsidP="008F596B">
      <w:pPr>
        <w:pStyle w:val="ConsPlusNormal"/>
        <w:ind w:firstLine="709"/>
        <w:rPr>
          <w:rFonts w:ascii="Times New Roman" w:hAnsi="Times New Roman" w:cs="Times New Roman"/>
          <w:color w:val="000000"/>
          <w:sz w:val="24"/>
          <w:szCs w:val="24"/>
        </w:rPr>
      </w:pPr>
      <w:r w:rsidRPr="008F596B">
        <w:rPr>
          <w:rFonts w:ascii="Times New Roman" w:hAnsi="Times New Roman" w:cs="Times New Roman"/>
          <w:color w:val="000000"/>
          <w:sz w:val="24"/>
          <w:szCs w:val="24"/>
        </w:rPr>
        <w:t>СОВЕТ ВОЛОДИНСКОГО СЕЛЬСКОГО ПОСЕЛЕНИЯ РЕШИЛ:</w:t>
      </w:r>
    </w:p>
    <w:p w:rsidR="008F596B" w:rsidRPr="008F596B" w:rsidRDefault="008F596B" w:rsidP="008F596B">
      <w:pPr>
        <w:pStyle w:val="ConsPlusNormal"/>
        <w:ind w:firstLine="709"/>
        <w:rPr>
          <w:rFonts w:ascii="Times New Roman" w:hAnsi="Times New Roman" w:cs="Times New Roman"/>
          <w:color w:val="000000"/>
          <w:sz w:val="24"/>
          <w:szCs w:val="24"/>
        </w:rPr>
      </w:pPr>
      <w:r w:rsidRPr="008F596B">
        <w:rPr>
          <w:rFonts w:ascii="Times New Roman" w:hAnsi="Times New Roman" w:cs="Times New Roman"/>
          <w:color w:val="000000"/>
          <w:sz w:val="24"/>
          <w:szCs w:val="24"/>
        </w:rPr>
        <w:t xml:space="preserve">1. Установить и ввести в действие с 1 января 2024 года на территории Володинского  сельского поселения, налог на имущество физических лиц.     </w:t>
      </w:r>
    </w:p>
    <w:p w:rsidR="008F596B" w:rsidRPr="008F596B" w:rsidRDefault="008F596B" w:rsidP="008F596B">
      <w:pPr>
        <w:pStyle w:val="ConsPlusNormal"/>
        <w:ind w:firstLine="709"/>
        <w:rPr>
          <w:rFonts w:ascii="Times New Roman" w:hAnsi="Times New Roman" w:cs="Times New Roman"/>
          <w:color w:val="000000"/>
          <w:sz w:val="24"/>
          <w:szCs w:val="24"/>
        </w:rPr>
      </w:pPr>
      <w:r w:rsidRPr="008F596B">
        <w:rPr>
          <w:rFonts w:ascii="Times New Roman" w:hAnsi="Times New Roman" w:cs="Times New Roman"/>
          <w:color w:val="000000"/>
          <w:sz w:val="24"/>
          <w:szCs w:val="24"/>
        </w:rPr>
        <w:t>2. Установить, что налоговая база в отношении объектов налогообложения определяется исходя из их кадастровой стоимости.</w:t>
      </w:r>
    </w:p>
    <w:p w:rsidR="008F596B" w:rsidRPr="008F596B" w:rsidRDefault="008F596B" w:rsidP="008F596B">
      <w:pPr>
        <w:pStyle w:val="ConsPlusNormal"/>
        <w:ind w:firstLine="709"/>
        <w:rPr>
          <w:rFonts w:ascii="Times New Roman" w:hAnsi="Times New Roman" w:cs="Times New Roman"/>
          <w:color w:val="000000"/>
          <w:sz w:val="24"/>
          <w:szCs w:val="24"/>
        </w:rPr>
      </w:pPr>
      <w:r w:rsidRPr="008F596B">
        <w:rPr>
          <w:rFonts w:ascii="Times New Roman" w:hAnsi="Times New Roman" w:cs="Times New Roman"/>
          <w:color w:val="000000"/>
          <w:sz w:val="24"/>
          <w:szCs w:val="24"/>
        </w:rPr>
        <w:t xml:space="preserve">3. Определить </w:t>
      </w:r>
      <w:r w:rsidRPr="008F596B">
        <w:rPr>
          <w:rFonts w:ascii="Times New Roman" w:hAnsi="Times New Roman" w:cs="Times New Roman"/>
          <w:sz w:val="24"/>
          <w:szCs w:val="24"/>
        </w:rPr>
        <w:t>ставки налога на имущество физических лиц в следующих размерах</w:t>
      </w:r>
      <w:r w:rsidRPr="008F596B">
        <w:rPr>
          <w:rFonts w:ascii="Times New Roman" w:hAnsi="Times New Roman" w:cs="Times New Roman"/>
          <w:color w:val="000000"/>
          <w:sz w:val="24"/>
          <w:szCs w:val="24"/>
        </w:rPr>
        <w:t>:</w:t>
      </w:r>
    </w:p>
    <w:p w:rsidR="008F596B" w:rsidRPr="008F596B" w:rsidRDefault="008F596B" w:rsidP="008F596B">
      <w:pPr>
        <w:pStyle w:val="ConsPlusNormal"/>
        <w:ind w:firstLine="540"/>
        <w:rPr>
          <w:rFonts w:ascii="Times New Roman" w:hAnsi="Times New Roman" w:cs="Times New Roman"/>
          <w:color w:val="000000"/>
          <w:sz w:val="24"/>
          <w:szCs w:val="24"/>
        </w:rPr>
      </w:pPr>
      <w:r w:rsidRPr="008F596B">
        <w:rPr>
          <w:rFonts w:ascii="Times New Roman" w:hAnsi="Times New Roman" w:cs="Times New Roman"/>
          <w:color w:val="000000"/>
          <w:sz w:val="24"/>
          <w:szCs w:val="24"/>
        </w:rPr>
        <w:t xml:space="preserve">  1) 1 процента от налоговой базы, исчисленной исходя из кадастровой стоимости, в отношении:</w:t>
      </w:r>
    </w:p>
    <w:p w:rsidR="008F596B" w:rsidRPr="008F596B" w:rsidRDefault="008F596B" w:rsidP="008F596B">
      <w:pPr>
        <w:pStyle w:val="ConsPlusNormal"/>
        <w:ind w:firstLine="540"/>
        <w:rPr>
          <w:rFonts w:ascii="Times New Roman" w:hAnsi="Times New Roman" w:cs="Times New Roman"/>
          <w:color w:val="000000"/>
          <w:sz w:val="24"/>
          <w:szCs w:val="24"/>
        </w:rPr>
      </w:pPr>
      <w:r w:rsidRPr="008F596B">
        <w:rPr>
          <w:rFonts w:ascii="Times New Roman" w:hAnsi="Times New Roman" w:cs="Times New Roman"/>
          <w:color w:val="000000"/>
          <w:sz w:val="24"/>
          <w:szCs w:val="24"/>
        </w:rPr>
        <w:t xml:space="preserve">объектов налогообложения, включенных в перечень, определяемый в соответствии с </w:t>
      </w:r>
      <w:r w:rsidRPr="008F596B">
        <w:rPr>
          <w:rFonts w:ascii="Times New Roman" w:hAnsi="Times New Roman" w:cs="Times New Roman"/>
          <w:sz w:val="24"/>
          <w:szCs w:val="24"/>
        </w:rPr>
        <w:t>пунктом 7 статьи 378</w:t>
      </w:r>
      <w:r w:rsidRPr="008F596B">
        <w:rPr>
          <w:rFonts w:ascii="Times New Roman" w:hAnsi="Times New Roman" w:cs="Times New Roman"/>
          <w:sz w:val="24"/>
          <w:szCs w:val="24"/>
          <w:vertAlign w:val="superscript"/>
        </w:rPr>
        <w:t xml:space="preserve">2 </w:t>
      </w:r>
      <w:r w:rsidRPr="008F596B">
        <w:rPr>
          <w:rFonts w:ascii="Times New Roman" w:hAnsi="Times New Roman" w:cs="Times New Roman"/>
          <w:color w:val="000000"/>
          <w:sz w:val="24"/>
          <w:szCs w:val="24"/>
        </w:rPr>
        <w:t>Налогового кодекса Российской Федерации;</w:t>
      </w:r>
    </w:p>
    <w:p w:rsidR="008F596B" w:rsidRPr="008F596B" w:rsidRDefault="008F596B" w:rsidP="008F596B">
      <w:pPr>
        <w:pStyle w:val="ConsPlusNormal"/>
        <w:ind w:firstLine="540"/>
        <w:rPr>
          <w:rFonts w:ascii="Times New Roman" w:hAnsi="Times New Roman" w:cs="Times New Roman"/>
          <w:color w:val="000000"/>
          <w:sz w:val="24"/>
          <w:szCs w:val="24"/>
        </w:rPr>
      </w:pPr>
      <w:r w:rsidRPr="008F596B">
        <w:rPr>
          <w:rFonts w:ascii="Times New Roman" w:hAnsi="Times New Roman" w:cs="Times New Roman"/>
          <w:color w:val="000000"/>
          <w:sz w:val="24"/>
          <w:szCs w:val="24"/>
        </w:rPr>
        <w:t>объектов налогообложения, предусмотренные абзацем вторым пункта 10 статьи 378</w:t>
      </w:r>
      <w:r w:rsidRPr="008F596B">
        <w:rPr>
          <w:rFonts w:ascii="Times New Roman" w:hAnsi="Times New Roman" w:cs="Times New Roman"/>
          <w:color w:val="000000"/>
          <w:sz w:val="24"/>
          <w:szCs w:val="24"/>
          <w:vertAlign w:val="superscript"/>
        </w:rPr>
        <w:t>2</w:t>
      </w:r>
      <w:r w:rsidRPr="008F596B">
        <w:rPr>
          <w:rFonts w:ascii="Times New Roman" w:hAnsi="Times New Roman" w:cs="Times New Roman"/>
          <w:color w:val="000000"/>
          <w:sz w:val="24"/>
          <w:szCs w:val="24"/>
        </w:rPr>
        <w:t xml:space="preserve"> Налогового кодекса Российской Федерации;</w:t>
      </w:r>
    </w:p>
    <w:p w:rsidR="008F596B" w:rsidRPr="008F596B" w:rsidRDefault="008F596B" w:rsidP="008F596B">
      <w:pPr>
        <w:pStyle w:val="ConsPlusNormal"/>
        <w:ind w:firstLine="539"/>
        <w:rPr>
          <w:rFonts w:ascii="Times New Roman" w:hAnsi="Times New Roman" w:cs="Times New Roman"/>
          <w:color w:val="000000"/>
          <w:sz w:val="24"/>
          <w:szCs w:val="24"/>
        </w:rPr>
      </w:pPr>
      <w:r w:rsidRPr="008F596B">
        <w:rPr>
          <w:rFonts w:ascii="Times New Roman" w:hAnsi="Times New Roman" w:cs="Times New Roman"/>
          <w:color w:val="000000"/>
          <w:sz w:val="24"/>
          <w:szCs w:val="24"/>
        </w:rPr>
        <w:t>объектов налогообложения, кадастровая стоимость каждого из которых превышает 300 миллионов рублей.</w:t>
      </w:r>
    </w:p>
    <w:p w:rsidR="008F596B" w:rsidRPr="008F596B" w:rsidRDefault="008F596B" w:rsidP="008F596B">
      <w:pPr>
        <w:pStyle w:val="ConsPlusNormal"/>
        <w:ind w:firstLine="539"/>
        <w:rPr>
          <w:rFonts w:ascii="Times New Roman" w:hAnsi="Times New Roman" w:cs="Times New Roman"/>
          <w:color w:val="000000"/>
          <w:sz w:val="24"/>
          <w:szCs w:val="24"/>
        </w:rPr>
      </w:pPr>
      <w:r w:rsidRPr="008F596B">
        <w:rPr>
          <w:rFonts w:ascii="Times New Roman" w:hAnsi="Times New Roman" w:cs="Times New Roman"/>
          <w:color w:val="000000"/>
          <w:sz w:val="24"/>
          <w:szCs w:val="24"/>
        </w:rPr>
        <w:t xml:space="preserve">  2) 0,3 процента от налоговой базы, исчисленной исходя из кадастровой стоимости, в отношении:</w:t>
      </w:r>
    </w:p>
    <w:p w:rsidR="008F596B" w:rsidRPr="008F596B" w:rsidRDefault="008F596B" w:rsidP="008F596B">
      <w:pPr>
        <w:pStyle w:val="ConsPlusNormal"/>
        <w:ind w:firstLine="539"/>
        <w:rPr>
          <w:rFonts w:ascii="Times New Roman" w:hAnsi="Times New Roman" w:cs="Times New Roman"/>
          <w:color w:val="000000"/>
          <w:sz w:val="24"/>
          <w:szCs w:val="24"/>
        </w:rPr>
      </w:pPr>
      <w:r w:rsidRPr="008F596B">
        <w:rPr>
          <w:rFonts w:ascii="Times New Roman" w:hAnsi="Times New Roman" w:cs="Times New Roman"/>
          <w:color w:val="000000"/>
          <w:sz w:val="24"/>
          <w:szCs w:val="24"/>
        </w:rPr>
        <w:t>жилых домов, частей жилых домов;</w:t>
      </w:r>
    </w:p>
    <w:p w:rsidR="008F596B" w:rsidRPr="008F596B" w:rsidRDefault="008F596B" w:rsidP="008F596B">
      <w:pPr>
        <w:pStyle w:val="ConsPlusNormal"/>
        <w:ind w:firstLine="540"/>
        <w:rPr>
          <w:rFonts w:ascii="Times New Roman" w:hAnsi="Times New Roman" w:cs="Times New Roman"/>
          <w:color w:val="000000"/>
          <w:sz w:val="24"/>
          <w:szCs w:val="24"/>
        </w:rPr>
      </w:pPr>
      <w:r w:rsidRPr="008F596B">
        <w:rPr>
          <w:rFonts w:ascii="Times New Roman" w:hAnsi="Times New Roman" w:cs="Times New Roman"/>
          <w:color w:val="000000"/>
          <w:sz w:val="24"/>
          <w:szCs w:val="24"/>
        </w:rPr>
        <w:t>единых недвижимых комплексов, в состав которых входит хотя бы один жилой дом.</w:t>
      </w:r>
    </w:p>
    <w:p w:rsidR="008F596B" w:rsidRPr="008F596B" w:rsidRDefault="008F596B" w:rsidP="008F596B">
      <w:pPr>
        <w:pStyle w:val="ConsPlusNormal"/>
        <w:ind w:firstLine="539"/>
        <w:rPr>
          <w:rFonts w:ascii="Times New Roman" w:hAnsi="Times New Roman" w:cs="Times New Roman"/>
          <w:color w:val="000000"/>
          <w:sz w:val="24"/>
          <w:szCs w:val="24"/>
        </w:rPr>
      </w:pPr>
      <w:r w:rsidRPr="008F596B">
        <w:rPr>
          <w:rFonts w:ascii="Times New Roman" w:hAnsi="Times New Roman" w:cs="Times New Roman"/>
          <w:color w:val="000000"/>
          <w:sz w:val="24"/>
          <w:szCs w:val="24"/>
        </w:rPr>
        <w:t xml:space="preserve">  3) 0,3 процента от налоговой базы, исчисленной исходя из кадастровой стоимости, в отношении:</w:t>
      </w:r>
    </w:p>
    <w:p w:rsidR="008F596B" w:rsidRPr="008F596B" w:rsidRDefault="008F596B" w:rsidP="008F596B">
      <w:pPr>
        <w:pStyle w:val="ConsPlusNormal"/>
        <w:ind w:firstLine="540"/>
        <w:rPr>
          <w:rFonts w:ascii="Times New Roman" w:hAnsi="Times New Roman" w:cs="Times New Roman"/>
          <w:color w:val="000000"/>
          <w:sz w:val="24"/>
          <w:szCs w:val="24"/>
        </w:rPr>
      </w:pPr>
      <w:r w:rsidRPr="008F596B">
        <w:rPr>
          <w:rFonts w:ascii="Times New Roman" w:hAnsi="Times New Roman" w:cs="Times New Roman"/>
          <w:color w:val="000000"/>
          <w:sz w:val="24"/>
          <w:szCs w:val="24"/>
        </w:rPr>
        <w:t>квартир, частей квартир, комнат;</w:t>
      </w:r>
    </w:p>
    <w:p w:rsidR="008F596B" w:rsidRPr="008F596B" w:rsidRDefault="008F596B" w:rsidP="008F596B">
      <w:pPr>
        <w:pStyle w:val="ConsPlusNormal"/>
        <w:ind w:firstLine="540"/>
        <w:rPr>
          <w:rFonts w:ascii="Times New Roman" w:hAnsi="Times New Roman" w:cs="Times New Roman"/>
          <w:color w:val="000000"/>
          <w:sz w:val="24"/>
          <w:szCs w:val="24"/>
        </w:rPr>
      </w:pPr>
      <w:r w:rsidRPr="008F596B">
        <w:rPr>
          <w:rFonts w:ascii="Times New Roman" w:hAnsi="Times New Roman" w:cs="Times New Roman"/>
          <w:color w:val="000000"/>
          <w:sz w:val="24"/>
          <w:szCs w:val="24"/>
        </w:rPr>
        <w:t xml:space="preserve">объектов незавершенного строительства, в случае, если проектируемым назначением таких объектов является жилой дом. </w:t>
      </w:r>
    </w:p>
    <w:p w:rsidR="008F596B" w:rsidRPr="008F596B" w:rsidRDefault="008F596B" w:rsidP="008F596B">
      <w:pPr>
        <w:pStyle w:val="ConsPlusNormal"/>
        <w:ind w:firstLine="540"/>
        <w:rPr>
          <w:rFonts w:ascii="Times New Roman" w:hAnsi="Times New Roman" w:cs="Times New Roman"/>
          <w:sz w:val="24"/>
          <w:szCs w:val="24"/>
        </w:rPr>
      </w:pPr>
      <w:r w:rsidRPr="008F596B">
        <w:rPr>
          <w:rFonts w:ascii="Times New Roman" w:hAnsi="Times New Roman" w:cs="Times New Roman"/>
          <w:color w:val="000000"/>
          <w:sz w:val="24"/>
          <w:szCs w:val="24"/>
        </w:rPr>
        <w:t xml:space="preserve">  4</w:t>
      </w:r>
      <w:r w:rsidRPr="008F596B">
        <w:rPr>
          <w:rFonts w:ascii="Times New Roman" w:hAnsi="Times New Roman" w:cs="Times New Roman"/>
          <w:sz w:val="24"/>
          <w:szCs w:val="24"/>
        </w:rPr>
        <w:t>) 0,1 процента от налоговой базы, исчисленной исходя из кадастровой стоимости, в отношении:</w:t>
      </w:r>
    </w:p>
    <w:p w:rsidR="008F596B" w:rsidRPr="008F596B" w:rsidRDefault="008F596B" w:rsidP="008F596B">
      <w:pPr>
        <w:pStyle w:val="ConsPlusNormal"/>
        <w:ind w:firstLine="540"/>
        <w:rPr>
          <w:rFonts w:ascii="Times New Roman" w:hAnsi="Times New Roman" w:cs="Times New Roman"/>
          <w:color w:val="000000"/>
          <w:sz w:val="24"/>
          <w:szCs w:val="24"/>
        </w:rPr>
      </w:pPr>
      <w:r w:rsidRPr="008F596B">
        <w:rPr>
          <w:rFonts w:ascii="Times New Roman" w:hAnsi="Times New Roman" w:cs="Times New Roman"/>
          <w:color w:val="000000"/>
          <w:sz w:val="24"/>
          <w:szCs w:val="24"/>
        </w:rPr>
        <w:t xml:space="preserve">гаражей и </w:t>
      </w:r>
      <w:proofErr w:type="spellStart"/>
      <w:proofErr w:type="gramStart"/>
      <w:r w:rsidRPr="008F596B">
        <w:rPr>
          <w:rFonts w:ascii="Times New Roman" w:hAnsi="Times New Roman" w:cs="Times New Roman"/>
          <w:color w:val="000000"/>
          <w:sz w:val="24"/>
          <w:szCs w:val="24"/>
        </w:rPr>
        <w:t>машино</w:t>
      </w:r>
      <w:proofErr w:type="spellEnd"/>
      <w:r w:rsidRPr="008F596B">
        <w:rPr>
          <w:rFonts w:ascii="Times New Roman" w:hAnsi="Times New Roman" w:cs="Times New Roman"/>
          <w:color w:val="000000"/>
          <w:sz w:val="24"/>
          <w:szCs w:val="24"/>
        </w:rPr>
        <w:t>-мест</w:t>
      </w:r>
      <w:proofErr w:type="gramEnd"/>
      <w:r w:rsidRPr="008F596B">
        <w:rPr>
          <w:rFonts w:ascii="Times New Roman" w:hAnsi="Times New Roman" w:cs="Times New Roman"/>
          <w:sz w:val="24"/>
          <w:szCs w:val="24"/>
        </w:rPr>
        <w:t xml:space="preserve"> </w:t>
      </w:r>
      <w:r w:rsidRPr="008F596B">
        <w:rPr>
          <w:rFonts w:ascii="Times New Roman" w:hAnsi="Times New Roman" w:cs="Times New Roman"/>
          <w:color w:val="000000"/>
          <w:sz w:val="24"/>
          <w:szCs w:val="24"/>
        </w:rPr>
        <w:t xml:space="preserve">в том числе расположенных в объектах налогообложения, указанных в подпункте 1 настоящего пункта </w:t>
      </w:r>
    </w:p>
    <w:p w:rsidR="008F596B" w:rsidRPr="008F596B" w:rsidRDefault="008F596B" w:rsidP="008F596B">
      <w:pPr>
        <w:pStyle w:val="ConsPlusNormal"/>
        <w:ind w:firstLine="540"/>
        <w:rPr>
          <w:rFonts w:ascii="Times New Roman" w:hAnsi="Times New Roman" w:cs="Times New Roman"/>
          <w:color w:val="000000"/>
          <w:sz w:val="24"/>
          <w:szCs w:val="24"/>
        </w:rPr>
      </w:pPr>
      <w:r w:rsidRPr="008F596B">
        <w:rPr>
          <w:rFonts w:ascii="Times New Roman" w:hAnsi="Times New Roman" w:cs="Times New Roman"/>
          <w:color w:val="000000"/>
          <w:sz w:val="24"/>
          <w:szCs w:val="24"/>
        </w:rPr>
        <w:t xml:space="preserve">  5) 0,05 процента от налоговой базы, исчисленной исходя из кадастровой стоимости, в отношении:</w:t>
      </w:r>
    </w:p>
    <w:p w:rsidR="008F596B" w:rsidRPr="008F596B" w:rsidRDefault="008F596B" w:rsidP="008F596B">
      <w:pPr>
        <w:pStyle w:val="ConsPlusNormal"/>
        <w:ind w:firstLine="540"/>
        <w:rPr>
          <w:rFonts w:ascii="Times New Roman" w:hAnsi="Times New Roman" w:cs="Times New Roman"/>
          <w:color w:val="000000"/>
          <w:sz w:val="24"/>
          <w:szCs w:val="24"/>
        </w:rPr>
      </w:pPr>
      <w:r w:rsidRPr="008F596B">
        <w:rPr>
          <w:rFonts w:ascii="Times New Roman" w:hAnsi="Times New Roman" w:cs="Times New Roman"/>
          <w:color w:val="000000"/>
          <w:sz w:val="24"/>
          <w:szCs w:val="24"/>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8F596B" w:rsidRPr="008F596B" w:rsidRDefault="008F596B" w:rsidP="008F596B">
      <w:pPr>
        <w:pStyle w:val="ConsPlusNormal"/>
        <w:ind w:firstLine="540"/>
        <w:rPr>
          <w:rFonts w:ascii="Times New Roman" w:hAnsi="Times New Roman" w:cs="Times New Roman"/>
          <w:color w:val="000000"/>
          <w:sz w:val="24"/>
          <w:szCs w:val="24"/>
        </w:rPr>
      </w:pPr>
      <w:r w:rsidRPr="008F596B">
        <w:rPr>
          <w:rFonts w:ascii="Times New Roman" w:hAnsi="Times New Roman" w:cs="Times New Roman"/>
          <w:color w:val="000000"/>
          <w:sz w:val="24"/>
          <w:szCs w:val="24"/>
        </w:rPr>
        <w:t xml:space="preserve">  6) 0,5 процента от налоговой базы, исчисленной исходя из кадастровой стоимости, в отношении прочих объектов налогообложения.</w:t>
      </w:r>
    </w:p>
    <w:p w:rsidR="008F596B" w:rsidRPr="008F596B" w:rsidRDefault="008F596B" w:rsidP="008F596B">
      <w:pPr>
        <w:autoSpaceDE w:val="0"/>
        <w:autoSpaceDN w:val="0"/>
        <w:adjustRightInd w:val="0"/>
        <w:ind w:firstLine="709"/>
        <w:rPr>
          <w:color w:val="000000"/>
        </w:rPr>
      </w:pPr>
      <w:r w:rsidRPr="008F596B">
        <w:rPr>
          <w:color w:val="000000"/>
        </w:rPr>
        <w:t>4. Установить в дополнение к статье 407 Налогового кодекса Российской Федерации налоговую льготу для следующих категорий налогоплательщиков:</w:t>
      </w:r>
    </w:p>
    <w:p w:rsidR="008F596B" w:rsidRPr="008F596B" w:rsidRDefault="008F596B" w:rsidP="008F596B">
      <w:pPr>
        <w:pStyle w:val="ConsPlusNormal"/>
        <w:ind w:firstLine="540"/>
        <w:rPr>
          <w:rFonts w:ascii="Times New Roman" w:eastAsia="Calibri" w:hAnsi="Times New Roman" w:cs="Times New Roman"/>
          <w:color w:val="000000"/>
          <w:sz w:val="24"/>
          <w:szCs w:val="24"/>
          <w:lang w:eastAsia="en-US"/>
        </w:rPr>
      </w:pPr>
      <w:r w:rsidRPr="008F596B">
        <w:rPr>
          <w:rFonts w:ascii="Times New Roman" w:eastAsia="Calibri" w:hAnsi="Times New Roman" w:cs="Times New Roman"/>
          <w:color w:val="000000"/>
          <w:sz w:val="24"/>
          <w:szCs w:val="24"/>
          <w:lang w:eastAsia="en-US"/>
        </w:rPr>
        <w:t xml:space="preserve">  1) дети, оставшиеся без попечения родителей, и дети-сироты, указанные в </w:t>
      </w:r>
      <w:hyperlink r:id="rId15" w:history="1">
        <w:r w:rsidRPr="008F596B">
          <w:rPr>
            <w:rFonts w:ascii="Times New Roman" w:eastAsia="Calibri" w:hAnsi="Times New Roman" w:cs="Times New Roman"/>
            <w:sz w:val="24"/>
            <w:szCs w:val="24"/>
            <w:lang w:eastAsia="en-US"/>
          </w:rPr>
          <w:t>статье 1 Федерального закона от 21.12.1996 № 159-ФЗ «О дополнительных гарантиях по социальной поддержке детей-сирот и детей, оставшихся без попечения родителей»</w:t>
        </w:r>
      </w:hyperlink>
      <w:r w:rsidRPr="008F596B">
        <w:rPr>
          <w:rFonts w:ascii="Times New Roman" w:eastAsia="Calibri" w:hAnsi="Times New Roman" w:cs="Times New Roman"/>
          <w:color w:val="000000"/>
          <w:sz w:val="24"/>
          <w:szCs w:val="24"/>
          <w:lang w:eastAsia="en-US"/>
        </w:rPr>
        <w:t>;</w:t>
      </w:r>
    </w:p>
    <w:p w:rsidR="008F596B" w:rsidRPr="008F596B" w:rsidRDefault="008F596B" w:rsidP="008F596B">
      <w:pPr>
        <w:pStyle w:val="ConsPlusNormal"/>
        <w:ind w:firstLine="540"/>
        <w:rPr>
          <w:rFonts w:ascii="Times New Roman" w:eastAsia="Calibri" w:hAnsi="Times New Roman" w:cs="Times New Roman"/>
          <w:color w:val="000000"/>
          <w:sz w:val="24"/>
          <w:szCs w:val="24"/>
          <w:lang w:eastAsia="en-US"/>
        </w:rPr>
      </w:pPr>
      <w:r w:rsidRPr="008F596B">
        <w:rPr>
          <w:rFonts w:ascii="Times New Roman" w:eastAsia="Calibri" w:hAnsi="Times New Roman" w:cs="Times New Roman"/>
          <w:color w:val="000000"/>
          <w:sz w:val="24"/>
          <w:szCs w:val="24"/>
          <w:lang w:eastAsia="en-US"/>
        </w:rPr>
        <w:t xml:space="preserve">  </w:t>
      </w:r>
      <w:proofErr w:type="gramStart"/>
      <w:r w:rsidRPr="008F596B">
        <w:rPr>
          <w:rFonts w:ascii="Times New Roman" w:eastAsia="Calibri" w:hAnsi="Times New Roman" w:cs="Times New Roman"/>
          <w:color w:val="000000"/>
          <w:sz w:val="24"/>
          <w:szCs w:val="24"/>
          <w:lang w:eastAsia="en-US"/>
        </w:rPr>
        <w:t>2) лица из числа детей-сирот и детей, оставшихся без попечения родителей, указанные в </w:t>
      </w:r>
      <w:hyperlink r:id="rId16" w:history="1">
        <w:r w:rsidRPr="008F596B">
          <w:rPr>
            <w:rFonts w:ascii="Times New Roman" w:eastAsia="Calibri" w:hAnsi="Times New Roman" w:cs="Times New Roman"/>
            <w:sz w:val="24"/>
            <w:szCs w:val="24"/>
            <w:lang w:eastAsia="en-US"/>
          </w:rPr>
          <w:t>статье 1 Федерального закона от 21.12.1996 № 159-ФЗ «О дополнительных гарантиях по социальной поддержке детей-сирот и детей, оставшихся без попечения родителей»</w:t>
        </w:r>
      </w:hyperlink>
      <w:r w:rsidRPr="008F596B">
        <w:rPr>
          <w:rFonts w:ascii="Times New Roman" w:eastAsia="Calibri" w:hAnsi="Times New Roman" w:cs="Times New Roman"/>
          <w:color w:val="000000"/>
          <w:sz w:val="24"/>
          <w:szCs w:val="24"/>
          <w:lang w:eastAsia="en-US"/>
        </w:rPr>
        <w:t>, обучающиеся в общеобразовательных учреждениях,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w:t>
      </w:r>
      <w:proofErr w:type="gramEnd"/>
      <w:r w:rsidRPr="008F596B">
        <w:rPr>
          <w:rFonts w:ascii="Times New Roman" w:eastAsia="Calibri" w:hAnsi="Times New Roman" w:cs="Times New Roman"/>
          <w:color w:val="000000"/>
          <w:sz w:val="24"/>
          <w:szCs w:val="24"/>
          <w:lang w:eastAsia="en-US"/>
        </w:rPr>
        <w:t xml:space="preserve"> лет.</w:t>
      </w:r>
    </w:p>
    <w:p w:rsidR="008F596B" w:rsidRPr="008F596B" w:rsidRDefault="008F596B" w:rsidP="008F596B">
      <w:pPr>
        <w:pStyle w:val="ConsPlusNormal"/>
        <w:ind w:firstLine="540"/>
        <w:rPr>
          <w:rFonts w:ascii="Times New Roman" w:eastAsia="Calibri" w:hAnsi="Times New Roman" w:cs="Times New Roman"/>
          <w:color w:val="000000"/>
          <w:sz w:val="24"/>
          <w:szCs w:val="24"/>
          <w:lang w:eastAsia="en-US"/>
        </w:rPr>
      </w:pPr>
      <w:r w:rsidRPr="008F596B">
        <w:rPr>
          <w:rFonts w:ascii="Times New Roman" w:eastAsia="Calibri" w:hAnsi="Times New Roman" w:cs="Times New Roman"/>
          <w:color w:val="000000"/>
          <w:sz w:val="24"/>
          <w:szCs w:val="24"/>
          <w:lang w:eastAsia="en-US"/>
        </w:rPr>
        <w:lastRenderedPageBreak/>
        <w:t xml:space="preserve">  Налоговая льгота применяется на основании и в порядке, предусмотренном  статьей 407 Налогового кодекса Российской Федерации.</w:t>
      </w:r>
    </w:p>
    <w:p w:rsidR="008F596B" w:rsidRPr="008F596B" w:rsidRDefault="008F596B" w:rsidP="008F596B">
      <w:pPr>
        <w:pStyle w:val="ConsPlusNormal"/>
        <w:ind w:firstLine="709"/>
        <w:rPr>
          <w:rFonts w:ascii="Times New Roman" w:hAnsi="Times New Roman" w:cs="Times New Roman"/>
          <w:color w:val="000000"/>
          <w:sz w:val="24"/>
          <w:szCs w:val="24"/>
        </w:rPr>
      </w:pPr>
      <w:r w:rsidRPr="008F596B">
        <w:rPr>
          <w:rFonts w:ascii="Times New Roman" w:eastAsia="Calibri" w:hAnsi="Times New Roman" w:cs="Times New Roman"/>
          <w:color w:val="000000"/>
          <w:sz w:val="24"/>
          <w:szCs w:val="24"/>
          <w:lang w:eastAsia="en-US"/>
        </w:rPr>
        <w:t xml:space="preserve">5. Признать утратившим силу </w:t>
      </w:r>
      <w:hyperlink r:id="rId17" w:history="1">
        <w:r w:rsidRPr="008F596B">
          <w:rPr>
            <w:rFonts w:ascii="Times New Roman" w:eastAsia="Calibri" w:hAnsi="Times New Roman" w:cs="Times New Roman"/>
            <w:color w:val="000000"/>
            <w:sz w:val="24"/>
            <w:szCs w:val="24"/>
            <w:lang w:eastAsia="en-US"/>
          </w:rPr>
          <w:t>решение</w:t>
        </w:r>
      </w:hyperlink>
      <w:r w:rsidRPr="008F596B">
        <w:rPr>
          <w:rFonts w:ascii="Times New Roman" w:eastAsia="Calibri" w:hAnsi="Times New Roman" w:cs="Times New Roman"/>
          <w:color w:val="000000"/>
          <w:sz w:val="24"/>
          <w:szCs w:val="24"/>
          <w:lang w:eastAsia="en-US"/>
        </w:rPr>
        <w:t xml:space="preserve"> Совета  Володинского сельского поселения</w:t>
      </w:r>
      <w:r w:rsidRPr="008F596B">
        <w:rPr>
          <w:rFonts w:ascii="Times New Roman" w:hAnsi="Times New Roman" w:cs="Times New Roman"/>
          <w:color w:val="000000"/>
          <w:sz w:val="24"/>
          <w:szCs w:val="24"/>
        </w:rPr>
        <w:t xml:space="preserve"> от 21 октября 2019 № 90 </w:t>
      </w:r>
      <w:r w:rsidRPr="008F596B">
        <w:rPr>
          <w:rFonts w:ascii="Times New Roman" w:eastAsia="Calibri" w:hAnsi="Times New Roman" w:cs="Times New Roman"/>
          <w:color w:val="000000"/>
          <w:sz w:val="24"/>
          <w:szCs w:val="24"/>
          <w:lang w:eastAsia="en-US"/>
        </w:rPr>
        <w:t>«О налоге на имущество физических лиц»</w:t>
      </w:r>
      <w:r w:rsidRPr="008F596B">
        <w:rPr>
          <w:rFonts w:ascii="Times New Roman" w:hAnsi="Times New Roman" w:cs="Times New Roman"/>
          <w:color w:val="000000"/>
          <w:sz w:val="24"/>
          <w:szCs w:val="24"/>
        </w:rPr>
        <w:t>.</w:t>
      </w:r>
    </w:p>
    <w:p w:rsidR="008F596B" w:rsidRPr="008F596B" w:rsidRDefault="008F596B" w:rsidP="008F596B">
      <w:pPr>
        <w:pStyle w:val="af4"/>
        <w:ind w:firstLine="708"/>
        <w:jc w:val="both"/>
        <w:rPr>
          <w:rFonts w:ascii="Times New Roman" w:hAnsi="Times New Roman" w:cs="Times New Roman"/>
          <w:sz w:val="24"/>
          <w:szCs w:val="24"/>
        </w:rPr>
      </w:pPr>
      <w:r w:rsidRPr="008F596B">
        <w:rPr>
          <w:rFonts w:ascii="Times New Roman" w:hAnsi="Times New Roman" w:cs="Times New Roman"/>
          <w:color w:val="000000"/>
          <w:sz w:val="24"/>
          <w:szCs w:val="24"/>
        </w:rPr>
        <w:t xml:space="preserve">6. </w:t>
      </w:r>
      <w:r w:rsidRPr="008F596B">
        <w:rPr>
          <w:rFonts w:ascii="Times New Roman" w:hAnsi="Times New Roman" w:cs="Times New Roman"/>
          <w:sz w:val="24"/>
          <w:szCs w:val="24"/>
        </w:rPr>
        <w:t>Опубликовать настоящее решение в официальном печатном издании газете «Районные вести» и разместить на официальном сайте муниципального образования Володинское сельское поселение в информационно-телекоммуникационной  сети «Интернет».</w:t>
      </w:r>
    </w:p>
    <w:p w:rsidR="008F596B" w:rsidRPr="008F596B" w:rsidRDefault="008F596B" w:rsidP="008F596B">
      <w:pPr>
        <w:pStyle w:val="ConsPlusNormal"/>
        <w:spacing w:after="480"/>
        <w:ind w:firstLine="709"/>
        <w:rPr>
          <w:rFonts w:ascii="Times New Roman" w:hAnsi="Times New Roman" w:cs="Times New Roman"/>
          <w:color w:val="000000"/>
          <w:sz w:val="24"/>
          <w:szCs w:val="24"/>
        </w:rPr>
      </w:pPr>
      <w:r w:rsidRPr="008F596B">
        <w:rPr>
          <w:rFonts w:ascii="Times New Roman" w:hAnsi="Times New Roman" w:cs="Times New Roman"/>
          <w:color w:val="000000"/>
          <w:sz w:val="24"/>
          <w:szCs w:val="24"/>
        </w:rPr>
        <w:t>7. Настоящее решение вступает в силу с 1 января 2024 года, но не ранее чем по истечении одного месяца со дня его официального опубликования.</w:t>
      </w:r>
    </w:p>
    <w:p w:rsidR="008F596B" w:rsidRPr="008F596B" w:rsidRDefault="008F596B" w:rsidP="008F596B">
      <w:pPr>
        <w:pStyle w:val="af4"/>
        <w:rPr>
          <w:rFonts w:ascii="Times New Roman" w:hAnsi="Times New Roman" w:cs="Times New Roman"/>
          <w:sz w:val="24"/>
          <w:szCs w:val="24"/>
        </w:rPr>
      </w:pPr>
      <w:r w:rsidRPr="008F596B">
        <w:rPr>
          <w:rFonts w:ascii="Times New Roman" w:hAnsi="Times New Roman" w:cs="Times New Roman"/>
          <w:sz w:val="24"/>
          <w:szCs w:val="24"/>
        </w:rPr>
        <w:t xml:space="preserve">Председатель Совета </w:t>
      </w:r>
    </w:p>
    <w:p w:rsidR="008F596B" w:rsidRPr="008F596B" w:rsidRDefault="008F596B" w:rsidP="008F596B">
      <w:pPr>
        <w:pStyle w:val="af4"/>
        <w:rPr>
          <w:rFonts w:ascii="Times New Roman" w:hAnsi="Times New Roman" w:cs="Times New Roman"/>
          <w:sz w:val="24"/>
          <w:szCs w:val="24"/>
        </w:rPr>
      </w:pPr>
      <w:r w:rsidRPr="008F596B">
        <w:rPr>
          <w:rFonts w:ascii="Times New Roman" w:hAnsi="Times New Roman" w:cs="Times New Roman"/>
          <w:sz w:val="24"/>
          <w:szCs w:val="24"/>
        </w:rPr>
        <w:t xml:space="preserve">Володинского      сельского      поселения                      </w:t>
      </w:r>
      <w:proofErr w:type="spellStart"/>
      <w:r w:rsidRPr="008F596B">
        <w:rPr>
          <w:rFonts w:ascii="Times New Roman" w:hAnsi="Times New Roman" w:cs="Times New Roman"/>
          <w:sz w:val="24"/>
          <w:szCs w:val="24"/>
        </w:rPr>
        <w:t>В.И.Мовкаленко</w:t>
      </w:r>
      <w:proofErr w:type="spellEnd"/>
    </w:p>
    <w:p w:rsidR="008F596B" w:rsidRPr="008F596B" w:rsidRDefault="008F596B" w:rsidP="008F596B"/>
    <w:p w:rsidR="008F596B" w:rsidRPr="008F596B" w:rsidRDefault="008F596B" w:rsidP="008F596B">
      <w:r w:rsidRPr="008F596B">
        <w:t xml:space="preserve">Глава Володинского сельского поселения                        </w:t>
      </w:r>
      <w:proofErr w:type="spellStart"/>
      <w:r w:rsidRPr="008F596B">
        <w:t>Р.П.Петрова</w:t>
      </w:r>
      <w:proofErr w:type="spellEnd"/>
      <w:r w:rsidRPr="008F596B">
        <w:t xml:space="preserve"> </w:t>
      </w:r>
    </w:p>
    <w:p w:rsidR="008F596B" w:rsidRDefault="008F596B" w:rsidP="008F596B"/>
    <w:p w:rsidR="0056384D" w:rsidRPr="008F596B" w:rsidRDefault="0056384D" w:rsidP="008F596B"/>
    <w:p w:rsidR="0056384D" w:rsidRDefault="008F596B" w:rsidP="008F596B">
      <w:pPr>
        <w:pStyle w:val="a7"/>
        <w:ind w:left="-426" w:right="-285"/>
        <w:jc w:val="center"/>
        <w:rPr>
          <w:b/>
          <w:bCs/>
        </w:rPr>
      </w:pPr>
      <w:r w:rsidRPr="008F596B">
        <w:rPr>
          <w:b/>
          <w:bCs/>
        </w:rPr>
        <w:t xml:space="preserve">АДМИНИСТРАЦИЯ ВОЛОДИНСКОГО </w:t>
      </w:r>
    </w:p>
    <w:p w:rsidR="008F596B" w:rsidRPr="008F596B" w:rsidRDefault="008F596B" w:rsidP="008F596B">
      <w:pPr>
        <w:pStyle w:val="a7"/>
        <w:ind w:left="-426" w:right="-285"/>
        <w:jc w:val="center"/>
        <w:rPr>
          <w:b/>
          <w:bCs/>
        </w:rPr>
      </w:pPr>
      <w:r w:rsidRPr="008F596B">
        <w:rPr>
          <w:b/>
          <w:bCs/>
        </w:rPr>
        <w:t>СЕЛЬСКОГО ПОСЕЛЕНИЯ</w:t>
      </w:r>
    </w:p>
    <w:p w:rsidR="008F596B" w:rsidRPr="008F596B" w:rsidRDefault="008F596B" w:rsidP="008F596B">
      <w:pPr>
        <w:pStyle w:val="a7"/>
        <w:jc w:val="center"/>
        <w:rPr>
          <w:b/>
          <w:bCs/>
        </w:rPr>
      </w:pPr>
    </w:p>
    <w:p w:rsidR="008F596B" w:rsidRPr="008F596B" w:rsidRDefault="008F596B" w:rsidP="008F596B">
      <w:pPr>
        <w:pStyle w:val="a7"/>
        <w:jc w:val="center"/>
        <w:rPr>
          <w:b/>
        </w:rPr>
      </w:pPr>
      <w:r w:rsidRPr="008F596B">
        <w:rPr>
          <w:b/>
          <w:bCs/>
        </w:rPr>
        <w:t>ПОСТАНОВЛЕНИЕ</w:t>
      </w:r>
      <w:r w:rsidRPr="008F596B">
        <w:rPr>
          <w:b/>
        </w:rPr>
        <w:t xml:space="preserve"> </w:t>
      </w:r>
    </w:p>
    <w:p w:rsidR="008F596B" w:rsidRPr="008F596B" w:rsidRDefault="008F596B" w:rsidP="008F596B">
      <w:pPr>
        <w:pStyle w:val="a7"/>
        <w:jc w:val="both"/>
        <w:outlineLvl w:val="0"/>
        <w:rPr>
          <w:b/>
        </w:rPr>
      </w:pPr>
      <w:r w:rsidRPr="008F596B">
        <w:rPr>
          <w:b/>
        </w:rPr>
        <w:t>14.11.2023                                                                                 № 111</w:t>
      </w:r>
    </w:p>
    <w:p w:rsidR="008F596B" w:rsidRPr="008F596B" w:rsidRDefault="008F596B" w:rsidP="008F596B">
      <w:pPr>
        <w:pStyle w:val="a7"/>
        <w:jc w:val="both"/>
        <w:outlineLvl w:val="0"/>
        <w:rPr>
          <w:b/>
        </w:rPr>
      </w:pPr>
    </w:p>
    <w:p w:rsidR="008F596B" w:rsidRPr="008F596B" w:rsidRDefault="008F596B" w:rsidP="008F596B">
      <w:pPr>
        <w:pStyle w:val="a7"/>
        <w:jc w:val="center"/>
        <w:outlineLvl w:val="0"/>
      </w:pPr>
      <w:proofErr w:type="spellStart"/>
      <w:r w:rsidRPr="008F596B">
        <w:t>с</w:t>
      </w:r>
      <w:proofErr w:type="gramStart"/>
      <w:r w:rsidRPr="008F596B">
        <w:t>.В</w:t>
      </w:r>
      <w:proofErr w:type="gramEnd"/>
      <w:r w:rsidRPr="008F596B">
        <w:t>олодино</w:t>
      </w:r>
      <w:proofErr w:type="spellEnd"/>
    </w:p>
    <w:p w:rsidR="008F596B" w:rsidRPr="008F596B" w:rsidRDefault="008F596B" w:rsidP="008F596B">
      <w:pPr>
        <w:pStyle w:val="a7"/>
        <w:jc w:val="center"/>
        <w:outlineLvl w:val="0"/>
      </w:pPr>
      <w:r w:rsidRPr="008F596B">
        <w:t>Кривошеинский район</w:t>
      </w:r>
    </w:p>
    <w:p w:rsidR="008F596B" w:rsidRDefault="008F596B" w:rsidP="008F596B">
      <w:pPr>
        <w:pStyle w:val="a7"/>
        <w:jc w:val="center"/>
        <w:outlineLvl w:val="0"/>
      </w:pPr>
      <w:r w:rsidRPr="008F596B">
        <w:t>Томская область</w:t>
      </w:r>
    </w:p>
    <w:p w:rsidR="008F596B" w:rsidRPr="008F596B" w:rsidRDefault="008F596B" w:rsidP="008F596B">
      <w:pPr>
        <w:pStyle w:val="a7"/>
        <w:jc w:val="center"/>
        <w:outlineLvl w:val="0"/>
      </w:pPr>
    </w:p>
    <w:p w:rsidR="008F596B" w:rsidRPr="008F596B" w:rsidRDefault="008F596B" w:rsidP="008F596B">
      <w:pPr>
        <w:pStyle w:val="a7"/>
        <w:jc w:val="center"/>
        <w:outlineLvl w:val="0"/>
        <w:rPr>
          <w:b/>
        </w:rPr>
      </w:pPr>
      <w:r w:rsidRPr="008F596B">
        <w:rPr>
          <w:b/>
        </w:rPr>
        <w:t>Об утверждении отчета об исполнении бюджета муниципального образования Володинское сельское поселение  за 9 месяцев 2023 года</w:t>
      </w:r>
    </w:p>
    <w:p w:rsidR="008F596B" w:rsidRPr="008F596B" w:rsidRDefault="008F596B" w:rsidP="008F596B">
      <w:pPr>
        <w:pStyle w:val="a7"/>
        <w:ind w:firstLine="709"/>
        <w:jc w:val="both"/>
        <w:outlineLvl w:val="0"/>
      </w:pPr>
      <w:r w:rsidRPr="008F596B">
        <w:t>   </w:t>
      </w:r>
    </w:p>
    <w:p w:rsidR="008F596B" w:rsidRPr="008F596B" w:rsidRDefault="008F596B" w:rsidP="008F596B">
      <w:pPr>
        <w:pStyle w:val="a7"/>
        <w:ind w:left="0"/>
        <w:jc w:val="both"/>
        <w:outlineLvl w:val="0"/>
      </w:pPr>
      <w:r>
        <w:t xml:space="preserve">      </w:t>
      </w:r>
      <w:r w:rsidRPr="008F596B">
        <w:t>В соответствии со статьей 264² Бюджетного Кодекса Российской Федерации, рассмотрев проект отчета об исполнении бюджета муниципального образования Володинское сельское поселение за 9 месяцев 2023 года,</w:t>
      </w:r>
    </w:p>
    <w:p w:rsidR="008F596B" w:rsidRPr="008F596B" w:rsidRDefault="008F596B" w:rsidP="008F596B">
      <w:pPr>
        <w:pStyle w:val="a7"/>
        <w:ind w:left="0"/>
        <w:jc w:val="both"/>
        <w:outlineLvl w:val="0"/>
      </w:pPr>
      <w:r>
        <w:t xml:space="preserve">      </w:t>
      </w:r>
      <w:r w:rsidRPr="008F596B">
        <w:t>ПОСТАНОВЛЯЮ:</w:t>
      </w:r>
    </w:p>
    <w:p w:rsidR="008F596B" w:rsidRPr="008F596B" w:rsidRDefault="008F596B" w:rsidP="008F596B">
      <w:pPr>
        <w:numPr>
          <w:ilvl w:val="0"/>
          <w:numId w:val="3"/>
        </w:numPr>
        <w:tabs>
          <w:tab w:val="num" w:pos="0"/>
        </w:tabs>
        <w:ind w:left="0" w:firstLine="709"/>
        <w:jc w:val="both"/>
      </w:pPr>
      <w:r w:rsidRPr="008F596B">
        <w:t xml:space="preserve">Утвердить отчет об исполнении бюджета муниципального образования Володинское сельское поселение за 9 месяцев 2023 года по доходам  в сумме 12038,9 </w:t>
      </w:r>
      <w:proofErr w:type="spellStart"/>
      <w:r w:rsidRPr="008F596B">
        <w:t>тыс</w:t>
      </w:r>
      <w:proofErr w:type="gramStart"/>
      <w:r w:rsidRPr="008F596B">
        <w:t>.р</w:t>
      </w:r>
      <w:proofErr w:type="gramEnd"/>
      <w:r w:rsidRPr="008F596B">
        <w:t>ублей</w:t>
      </w:r>
      <w:proofErr w:type="spellEnd"/>
      <w:r w:rsidRPr="008F596B">
        <w:t xml:space="preserve"> и по расходам в сумме 13928,8 </w:t>
      </w:r>
      <w:proofErr w:type="spellStart"/>
      <w:r w:rsidRPr="008F596B">
        <w:t>тыс.рублей</w:t>
      </w:r>
      <w:proofErr w:type="spellEnd"/>
      <w:r w:rsidRPr="008F596B">
        <w:t xml:space="preserve">, с превышением расходов над доходами в сумме 1889,9 </w:t>
      </w:r>
      <w:proofErr w:type="spellStart"/>
      <w:r w:rsidRPr="008F596B">
        <w:t>тыс.рублей</w:t>
      </w:r>
      <w:proofErr w:type="spellEnd"/>
      <w:r w:rsidRPr="008F596B">
        <w:t xml:space="preserve"> в следующем составе:</w:t>
      </w:r>
    </w:p>
    <w:p w:rsidR="008F596B" w:rsidRPr="008F596B" w:rsidRDefault="008F596B" w:rsidP="008F596B">
      <w:pPr>
        <w:ind w:firstLine="709"/>
        <w:jc w:val="both"/>
      </w:pPr>
      <w:r w:rsidRPr="008F596B">
        <w:t>1.1. отчет о поступлении доходов в местный бюджет муниципального образования Володинское сельское поселение по кодам классификации доходов, включающих коды группы, подгруппы, статьи, подстатьи, элемента, группы подвида аналитической группы подвида доходов, за 9 месяцев 2023 года, согласно приложению 1 к настоящему постановлению;</w:t>
      </w:r>
    </w:p>
    <w:p w:rsidR="008F596B" w:rsidRPr="008F596B" w:rsidRDefault="008F596B" w:rsidP="008F596B">
      <w:pPr>
        <w:ind w:firstLine="709"/>
        <w:jc w:val="both"/>
      </w:pPr>
      <w:r w:rsidRPr="008F596B">
        <w:rPr>
          <w:bCs/>
          <w:color w:val="000000"/>
        </w:rPr>
        <w:t xml:space="preserve">1.2. отчет об исполнении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Pr="008F596B">
        <w:t>муниципального образования Володинское сельское поселение за 9 месяцев 2023 года, согласно приложению 2;</w:t>
      </w:r>
    </w:p>
    <w:p w:rsidR="008F596B" w:rsidRPr="008F596B" w:rsidRDefault="008F596B" w:rsidP="008F596B">
      <w:pPr>
        <w:ind w:firstLine="709"/>
        <w:jc w:val="both"/>
      </w:pPr>
      <w:r w:rsidRPr="008F596B">
        <w:t>1.3. отчет об источниках финансирования дефицита местного бюджета муниципального образования Володинское сельское поселение по кодам классификации источников финансирования дефицитов за 9 месяцев 2023 года согласно приложению 3;</w:t>
      </w:r>
    </w:p>
    <w:p w:rsidR="008F596B" w:rsidRPr="008F596B" w:rsidRDefault="008F596B" w:rsidP="008F596B">
      <w:pPr>
        <w:ind w:firstLine="709"/>
        <w:jc w:val="both"/>
      </w:pPr>
      <w:r w:rsidRPr="008F596B">
        <w:t xml:space="preserve">1.4. отчет о реализации программ </w:t>
      </w:r>
      <w:r w:rsidRPr="008F596B">
        <w:rPr>
          <w:bCs/>
          <w:color w:val="000000"/>
        </w:rPr>
        <w:t xml:space="preserve">муниципального образования Володинское сельское поселение за </w:t>
      </w:r>
      <w:r w:rsidRPr="008F596B">
        <w:t xml:space="preserve">9 месяцев </w:t>
      </w:r>
      <w:r w:rsidRPr="008F596B">
        <w:rPr>
          <w:bCs/>
          <w:color w:val="000000"/>
        </w:rPr>
        <w:t>2023 года</w:t>
      </w:r>
      <w:r w:rsidRPr="008F596B">
        <w:t xml:space="preserve"> согласно приложению 4;</w:t>
      </w:r>
    </w:p>
    <w:p w:rsidR="008F596B" w:rsidRPr="008F596B" w:rsidRDefault="008F596B" w:rsidP="008F596B">
      <w:pPr>
        <w:ind w:firstLine="709"/>
        <w:jc w:val="both"/>
      </w:pPr>
      <w:r w:rsidRPr="008F596B">
        <w:t>1.5. отчет об использовании средств муниципального дорожного фонда Володинского сельского поселения за 9 месяцев 2023 года согласно приложению 5;</w:t>
      </w:r>
    </w:p>
    <w:p w:rsidR="008F596B" w:rsidRPr="008F596B" w:rsidRDefault="008F596B" w:rsidP="008F596B">
      <w:pPr>
        <w:ind w:firstLine="709"/>
        <w:jc w:val="both"/>
      </w:pPr>
      <w:r w:rsidRPr="008F596B">
        <w:t>1.6. отчет по объектам капитального строительства муниципальной собственности, финансируемых из местного бюджета Володинского сельского поселения, и объектов недвижимого имущества, приобретаемых в муниципальную собственность, за 9 месяцев 2023 года согласно приложению 6.</w:t>
      </w:r>
    </w:p>
    <w:p w:rsidR="008F596B" w:rsidRPr="008F596B" w:rsidRDefault="008F596B" w:rsidP="008F596B">
      <w:pPr>
        <w:numPr>
          <w:ilvl w:val="0"/>
          <w:numId w:val="3"/>
        </w:numPr>
        <w:tabs>
          <w:tab w:val="num" w:pos="0"/>
        </w:tabs>
        <w:ind w:left="0" w:firstLine="709"/>
        <w:jc w:val="both"/>
      </w:pPr>
      <w:r w:rsidRPr="008F596B">
        <w:t xml:space="preserve">Направить информацию об исполнении бюджета Володинского сельского поселения за 9 месяцев 2023 года в </w:t>
      </w:r>
      <w:r w:rsidRPr="008F596B">
        <w:lastRenderedPageBreak/>
        <w:t xml:space="preserve">представительный орган муниципального образования – Совет Володинского сельского поселения. </w:t>
      </w:r>
    </w:p>
    <w:p w:rsidR="008F596B" w:rsidRPr="008F596B" w:rsidRDefault="008F596B" w:rsidP="008F596B">
      <w:pPr>
        <w:numPr>
          <w:ilvl w:val="0"/>
          <w:numId w:val="3"/>
        </w:numPr>
        <w:tabs>
          <w:tab w:val="clear" w:pos="720"/>
          <w:tab w:val="num" w:pos="0"/>
        </w:tabs>
        <w:ind w:left="0" w:firstLine="709"/>
        <w:jc w:val="both"/>
        <w:rPr>
          <w:bCs/>
        </w:rPr>
      </w:pPr>
      <w:r w:rsidRPr="008F596B">
        <w:t>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8F596B" w:rsidRPr="008F596B" w:rsidRDefault="008F596B" w:rsidP="008F596B">
      <w:pPr>
        <w:numPr>
          <w:ilvl w:val="0"/>
          <w:numId w:val="3"/>
        </w:numPr>
        <w:tabs>
          <w:tab w:val="clear" w:pos="720"/>
          <w:tab w:val="num" w:pos="0"/>
        </w:tabs>
        <w:ind w:left="0" w:firstLine="709"/>
        <w:jc w:val="both"/>
      </w:pPr>
      <w:r w:rsidRPr="008F596B">
        <w:t>Настоящее постановление вступает в силу со дня его официального опубликования.</w:t>
      </w:r>
    </w:p>
    <w:p w:rsidR="008F596B" w:rsidRPr="008F596B" w:rsidRDefault="008F596B" w:rsidP="008F596B">
      <w:pPr>
        <w:pStyle w:val="a7"/>
        <w:outlineLvl w:val="0"/>
      </w:pPr>
    </w:p>
    <w:p w:rsidR="008F596B" w:rsidRDefault="008F596B" w:rsidP="008F596B">
      <w:pPr>
        <w:pStyle w:val="a7"/>
        <w:ind w:left="0"/>
        <w:outlineLvl w:val="0"/>
      </w:pPr>
      <w:r w:rsidRPr="008F596B">
        <w:t xml:space="preserve">Глава Администрации </w:t>
      </w:r>
      <w:r>
        <w:t xml:space="preserve"> </w:t>
      </w:r>
    </w:p>
    <w:p w:rsidR="008F596B" w:rsidRDefault="008F596B" w:rsidP="008F596B">
      <w:pPr>
        <w:pStyle w:val="a7"/>
        <w:ind w:left="0"/>
        <w:outlineLvl w:val="0"/>
      </w:pPr>
      <w:r w:rsidRPr="008F596B">
        <w:t xml:space="preserve">Володинского сельского поселения               </w:t>
      </w:r>
      <w:r>
        <w:t xml:space="preserve">                        </w:t>
      </w:r>
      <w:r w:rsidRPr="008F596B">
        <w:t xml:space="preserve">  </w:t>
      </w:r>
      <w:proofErr w:type="spellStart"/>
      <w:r w:rsidRPr="008F596B">
        <w:t>Р.П.Петрова</w:t>
      </w:r>
      <w:proofErr w:type="spellEnd"/>
    </w:p>
    <w:p w:rsidR="008F596B" w:rsidRPr="008F596B" w:rsidRDefault="008F596B" w:rsidP="008F596B">
      <w:pPr>
        <w:pStyle w:val="a7"/>
        <w:ind w:left="0"/>
        <w:outlineLvl w:val="0"/>
      </w:pPr>
    </w:p>
    <w:p w:rsidR="008F596B" w:rsidRPr="008F596B" w:rsidRDefault="008F596B" w:rsidP="008F596B">
      <w:pPr>
        <w:spacing w:line="192" w:lineRule="auto"/>
        <w:ind w:firstLine="4536"/>
        <w:jc w:val="right"/>
      </w:pPr>
      <w:r w:rsidRPr="008F596B">
        <w:t>Приложение 1</w:t>
      </w:r>
    </w:p>
    <w:p w:rsidR="008F596B" w:rsidRPr="008F596B" w:rsidRDefault="008F596B" w:rsidP="008F596B">
      <w:pPr>
        <w:spacing w:line="192" w:lineRule="auto"/>
        <w:ind w:firstLine="4536"/>
        <w:jc w:val="right"/>
      </w:pPr>
      <w:r w:rsidRPr="008F596B">
        <w:t xml:space="preserve"> к постановлению </w:t>
      </w:r>
    </w:p>
    <w:p w:rsidR="008F596B" w:rsidRPr="008F596B" w:rsidRDefault="008F596B" w:rsidP="008F596B">
      <w:pPr>
        <w:spacing w:line="192" w:lineRule="auto"/>
        <w:jc w:val="right"/>
      </w:pPr>
      <w:r w:rsidRPr="008F596B">
        <w:t xml:space="preserve">Администрации Володинского </w:t>
      </w:r>
    </w:p>
    <w:p w:rsidR="008F596B" w:rsidRPr="008F596B" w:rsidRDefault="008F596B" w:rsidP="008F596B">
      <w:pPr>
        <w:spacing w:line="192" w:lineRule="auto"/>
        <w:ind w:firstLine="4536"/>
        <w:jc w:val="right"/>
      </w:pPr>
      <w:r w:rsidRPr="008F596B">
        <w:t>сельского поселения</w:t>
      </w:r>
    </w:p>
    <w:p w:rsidR="008F596B" w:rsidRPr="008F596B" w:rsidRDefault="008F596B" w:rsidP="008F596B">
      <w:pPr>
        <w:spacing w:line="192" w:lineRule="auto"/>
        <w:ind w:firstLine="4536"/>
        <w:jc w:val="right"/>
      </w:pPr>
      <w:r w:rsidRPr="008F596B">
        <w:t xml:space="preserve"> от 14.11.2023 № 111</w:t>
      </w:r>
    </w:p>
    <w:p w:rsidR="008F596B" w:rsidRPr="008F596B" w:rsidRDefault="008F596B" w:rsidP="008F596B">
      <w:pPr>
        <w:spacing w:line="192" w:lineRule="auto"/>
        <w:jc w:val="right"/>
      </w:pPr>
    </w:p>
    <w:p w:rsidR="008F596B" w:rsidRPr="008F596B" w:rsidRDefault="008F596B" w:rsidP="008F596B">
      <w:pPr>
        <w:spacing w:line="192" w:lineRule="auto"/>
        <w:ind w:left="-142"/>
        <w:jc w:val="right"/>
      </w:pPr>
    </w:p>
    <w:p w:rsidR="008F596B" w:rsidRPr="008F596B" w:rsidRDefault="008F596B" w:rsidP="008F596B">
      <w:pPr>
        <w:jc w:val="center"/>
      </w:pPr>
      <w:r w:rsidRPr="008F596B">
        <w:t xml:space="preserve">Отчет о поступлении доходов в местный бюджет муниципального образования Володинское сельское поселение по кодам классификации доходов, включающих коды группы, подгруппы, статьи, подстатьи, элемента, группы подвида аналитической группы подвида доходов, за 9 месяцев 2023 года </w:t>
      </w:r>
    </w:p>
    <w:p w:rsidR="008F596B" w:rsidRPr="008F596B" w:rsidRDefault="008F596B" w:rsidP="008F596B">
      <w:pPr>
        <w:jc w:val="center"/>
      </w:pPr>
    </w:p>
    <w:tbl>
      <w:tblPr>
        <w:tblW w:w="7794" w:type="dxa"/>
        <w:tblInd w:w="-34" w:type="dxa"/>
        <w:tblLayout w:type="fixed"/>
        <w:tblLook w:val="04A0" w:firstRow="1" w:lastRow="0" w:firstColumn="1" w:lastColumn="0" w:noHBand="0" w:noVBand="1"/>
      </w:tblPr>
      <w:tblGrid>
        <w:gridCol w:w="2411"/>
        <w:gridCol w:w="2268"/>
        <w:gridCol w:w="1324"/>
        <w:gridCol w:w="943"/>
        <w:gridCol w:w="848"/>
      </w:tblGrid>
      <w:tr w:rsidR="008F596B" w:rsidRPr="008F596B" w:rsidTr="008F596B">
        <w:trPr>
          <w:trHeight w:val="276"/>
        </w:trPr>
        <w:tc>
          <w:tcPr>
            <w:tcW w:w="2411"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8F596B" w:rsidRPr="008F596B" w:rsidRDefault="008F596B" w:rsidP="008F596B">
            <w:pPr>
              <w:jc w:val="center"/>
            </w:pPr>
            <w:r w:rsidRPr="008F596B">
              <w:t>Наименование показателя</w:t>
            </w:r>
          </w:p>
        </w:tc>
        <w:tc>
          <w:tcPr>
            <w:tcW w:w="226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F596B" w:rsidRPr="008F596B" w:rsidRDefault="008F596B" w:rsidP="008F596B">
            <w:pPr>
              <w:jc w:val="center"/>
            </w:pPr>
            <w:r w:rsidRPr="008F596B">
              <w:t>Код дохода по бюджетной классификации</w:t>
            </w:r>
          </w:p>
        </w:tc>
        <w:tc>
          <w:tcPr>
            <w:tcW w:w="132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F596B" w:rsidRPr="008F596B" w:rsidRDefault="008F596B" w:rsidP="008F596B">
            <w:pPr>
              <w:jc w:val="center"/>
            </w:pPr>
            <w:r w:rsidRPr="008F596B">
              <w:t>Утвержден-</w:t>
            </w:r>
            <w:proofErr w:type="spellStart"/>
            <w:r w:rsidRPr="008F596B">
              <w:t>ные</w:t>
            </w:r>
            <w:proofErr w:type="spellEnd"/>
            <w:r w:rsidRPr="008F596B">
              <w:t xml:space="preserve"> бюджетные назначения на 2023 год (</w:t>
            </w:r>
            <w:proofErr w:type="spellStart"/>
            <w:r w:rsidRPr="008F596B">
              <w:t>тыс</w:t>
            </w:r>
            <w:proofErr w:type="gramStart"/>
            <w:r w:rsidRPr="008F596B">
              <w:t>.р</w:t>
            </w:r>
            <w:proofErr w:type="gramEnd"/>
            <w:r w:rsidRPr="008F596B">
              <w:t>уб</w:t>
            </w:r>
            <w:proofErr w:type="spellEnd"/>
            <w:r w:rsidRPr="008F596B">
              <w:t>.)</w:t>
            </w:r>
          </w:p>
        </w:tc>
        <w:tc>
          <w:tcPr>
            <w:tcW w:w="94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F596B" w:rsidRPr="008F596B" w:rsidRDefault="008F596B" w:rsidP="008F596B">
            <w:pPr>
              <w:jc w:val="center"/>
            </w:pPr>
            <w:r w:rsidRPr="008F596B">
              <w:t>Поступило за 9 мес. 2023 года (</w:t>
            </w:r>
            <w:proofErr w:type="spellStart"/>
            <w:r w:rsidRPr="008F596B">
              <w:t>тыс</w:t>
            </w:r>
            <w:proofErr w:type="gramStart"/>
            <w:r w:rsidRPr="008F596B">
              <w:t>.р</w:t>
            </w:r>
            <w:proofErr w:type="gramEnd"/>
            <w:r w:rsidRPr="008F596B">
              <w:t>уб</w:t>
            </w:r>
            <w:proofErr w:type="spellEnd"/>
            <w:r w:rsidRPr="008F596B">
              <w:t>.)</w:t>
            </w:r>
          </w:p>
        </w:tc>
        <w:tc>
          <w:tcPr>
            <w:tcW w:w="848"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8F596B" w:rsidRPr="008F596B" w:rsidRDefault="008F596B" w:rsidP="008F596B">
            <w:pPr>
              <w:jc w:val="center"/>
            </w:pPr>
            <w:r w:rsidRPr="008F596B">
              <w:t>Процент исполнения к годовому плану</w:t>
            </w:r>
          </w:p>
        </w:tc>
      </w:tr>
      <w:tr w:rsidR="008F596B" w:rsidRPr="008F596B" w:rsidTr="008F596B">
        <w:trPr>
          <w:trHeight w:val="276"/>
        </w:trPr>
        <w:tc>
          <w:tcPr>
            <w:tcW w:w="2411" w:type="dxa"/>
            <w:vMerge/>
            <w:tcBorders>
              <w:top w:val="single" w:sz="8" w:space="0" w:color="auto"/>
              <w:left w:val="single" w:sz="8" w:space="0" w:color="auto"/>
              <w:bottom w:val="single" w:sz="4" w:space="0" w:color="000000"/>
              <w:right w:val="single" w:sz="4" w:space="0" w:color="auto"/>
            </w:tcBorders>
            <w:vAlign w:val="center"/>
            <w:hideMark/>
          </w:tcPr>
          <w:p w:rsidR="008F596B" w:rsidRPr="008F596B" w:rsidRDefault="008F596B" w:rsidP="008F596B"/>
        </w:tc>
        <w:tc>
          <w:tcPr>
            <w:tcW w:w="2268" w:type="dxa"/>
            <w:vMerge/>
            <w:tcBorders>
              <w:top w:val="single" w:sz="8" w:space="0" w:color="auto"/>
              <w:left w:val="single" w:sz="4" w:space="0" w:color="auto"/>
              <w:bottom w:val="single" w:sz="4" w:space="0" w:color="000000"/>
              <w:right w:val="single" w:sz="4" w:space="0" w:color="auto"/>
            </w:tcBorders>
            <w:vAlign w:val="center"/>
            <w:hideMark/>
          </w:tcPr>
          <w:p w:rsidR="008F596B" w:rsidRPr="008F596B" w:rsidRDefault="008F596B" w:rsidP="008F596B"/>
        </w:tc>
        <w:tc>
          <w:tcPr>
            <w:tcW w:w="1324" w:type="dxa"/>
            <w:vMerge/>
            <w:tcBorders>
              <w:top w:val="single" w:sz="8" w:space="0" w:color="auto"/>
              <w:left w:val="single" w:sz="4" w:space="0" w:color="auto"/>
              <w:bottom w:val="single" w:sz="4" w:space="0" w:color="000000"/>
              <w:right w:val="single" w:sz="4" w:space="0" w:color="auto"/>
            </w:tcBorders>
            <w:vAlign w:val="center"/>
            <w:hideMark/>
          </w:tcPr>
          <w:p w:rsidR="008F596B" w:rsidRPr="008F596B" w:rsidRDefault="008F596B" w:rsidP="008F596B"/>
        </w:tc>
        <w:tc>
          <w:tcPr>
            <w:tcW w:w="943" w:type="dxa"/>
            <w:vMerge/>
            <w:tcBorders>
              <w:top w:val="single" w:sz="8" w:space="0" w:color="auto"/>
              <w:left w:val="single" w:sz="4" w:space="0" w:color="auto"/>
              <w:bottom w:val="single" w:sz="4" w:space="0" w:color="000000"/>
              <w:right w:val="single" w:sz="4" w:space="0" w:color="auto"/>
            </w:tcBorders>
            <w:vAlign w:val="center"/>
            <w:hideMark/>
          </w:tcPr>
          <w:p w:rsidR="008F596B" w:rsidRPr="008F596B" w:rsidRDefault="008F596B" w:rsidP="008F596B"/>
        </w:tc>
        <w:tc>
          <w:tcPr>
            <w:tcW w:w="848" w:type="dxa"/>
            <w:vMerge/>
            <w:tcBorders>
              <w:top w:val="single" w:sz="8" w:space="0" w:color="auto"/>
              <w:left w:val="single" w:sz="4" w:space="0" w:color="auto"/>
              <w:bottom w:val="single" w:sz="4" w:space="0" w:color="000000"/>
              <w:right w:val="single" w:sz="8" w:space="0" w:color="auto"/>
            </w:tcBorders>
            <w:vAlign w:val="center"/>
            <w:hideMark/>
          </w:tcPr>
          <w:p w:rsidR="008F596B" w:rsidRPr="008F596B" w:rsidRDefault="008F596B" w:rsidP="008F596B"/>
        </w:tc>
      </w:tr>
      <w:tr w:rsidR="008F596B" w:rsidRPr="008F596B" w:rsidTr="008F596B">
        <w:trPr>
          <w:trHeight w:val="276"/>
        </w:trPr>
        <w:tc>
          <w:tcPr>
            <w:tcW w:w="2411" w:type="dxa"/>
            <w:vMerge/>
            <w:tcBorders>
              <w:top w:val="single" w:sz="8" w:space="0" w:color="auto"/>
              <w:left w:val="single" w:sz="8" w:space="0" w:color="auto"/>
              <w:bottom w:val="single" w:sz="4" w:space="0" w:color="000000"/>
              <w:right w:val="single" w:sz="4" w:space="0" w:color="auto"/>
            </w:tcBorders>
            <w:vAlign w:val="center"/>
            <w:hideMark/>
          </w:tcPr>
          <w:p w:rsidR="008F596B" w:rsidRPr="008F596B" w:rsidRDefault="008F596B" w:rsidP="008F596B"/>
        </w:tc>
        <w:tc>
          <w:tcPr>
            <w:tcW w:w="2268" w:type="dxa"/>
            <w:vMerge/>
            <w:tcBorders>
              <w:top w:val="single" w:sz="8" w:space="0" w:color="auto"/>
              <w:left w:val="single" w:sz="4" w:space="0" w:color="auto"/>
              <w:bottom w:val="single" w:sz="4" w:space="0" w:color="000000"/>
              <w:right w:val="single" w:sz="4" w:space="0" w:color="auto"/>
            </w:tcBorders>
            <w:vAlign w:val="center"/>
            <w:hideMark/>
          </w:tcPr>
          <w:p w:rsidR="008F596B" w:rsidRPr="008F596B" w:rsidRDefault="008F596B" w:rsidP="008F596B"/>
        </w:tc>
        <w:tc>
          <w:tcPr>
            <w:tcW w:w="1324" w:type="dxa"/>
            <w:vMerge/>
            <w:tcBorders>
              <w:top w:val="single" w:sz="8" w:space="0" w:color="auto"/>
              <w:left w:val="single" w:sz="4" w:space="0" w:color="auto"/>
              <w:bottom w:val="single" w:sz="4" w:space="0" w:color="000000"/>
              <w:right w:val="single" w:sz="4" w:space="0" w:color="auto"/>
            </w:tcBorders>
            <w:vAlign w:val="center"/>
            <w:hideMark/>
          </w:tcPr>
          <w:p w:rsidR="008F596B" w:rsidRPr="008F596B" w:rsidRDefault="008F596B" w:rsidP="008F596B"/>
        </w:tc>
        <w:tc>
          <w:tcPr>
            <w:tcW w:w="943" w:type="dxa"/>
            <w:vMerge/>
            <w:tcBorders>
              <w:top w:val="single" w:sz="8" w:space="0" w:color="auto"/>
              <w:left w:val="single" w:sz="4" w:space="0" w:color="auto"/>
              <w:bottom w:val="single" w:sz="4" w:space="0" w:color="000000"/>
              <w:right w:val="single" w:sz="4" w:space="0" w:color="auto"/>
            </w:tcBorders>
            <w:vAlign w:val="center"/>
            <w:hideMark/>
          </w:tcPr>
          <w:p w:rsidR="008F596B" w:rsidRPr="008F596B" w:rsidRDefault="008F596B" w:rsidP="008F596B"/>
        </w:tc>
        <w:tc>
          <w:tcPr>
            <w:tcW w:w="848" w:type="dxa"/>
            <w:vMerge/>
            <w:tcBorders>
              <w:top w:val="single" w:sz="8" w:space="0" w:color="auto"/>
              <w:left w:val="single" w:sz="4" w:space="0" w:color="auto"/>
              <w:bottom w:val="single" w:sz="4" w:space="0" w:color="000000"/>
              <w:right w:val="single" w:sz="8" w:space="0" w:color="auto"/>
            </w:tcBorders>
            <w:vAlign w:val="center"/>
            <w:hideMark/>
          </w:tcPr>
          <w:p w:rsidR="008F596B" w:rsidRPr="008F596B" w:rsidRDefault="008F596B" w:rsidP="008F596B"/>
        </w:tc>
      </w:tr>
      <w:tr w:rsidR="008F596B" w:rsidRPr="008F596B" w:rsidTr="008F596B">
        <w:trPr>
          <w:trHeight w:val="276"/>
        </w:trPr>
        <w:tc>
          <w:tcPr>
            <w:tcW w:w="2411" w:type="dxa"/>
            <w:vMerge/>
            <w:tcBorders>
              <w:top w:val="single" w:sz="8" w:space="0" w:color="auto"/>
              <w:left w:val="single" w:sz="8" w:space="0" w:color="auto"/>
              <w:bottom w:val="single" w:sz="4" w:space="0" w:color="000000"/>
              <w:right w:val="single" w:sz="4" w:space="0" w:color="auto"/>
            </w:tcBorders>
            <w:vAlign w:val="center"/>
            <w:hideMark/>
          </w:tcPr>
          <w:p w:rsidR="008F596B" w:rsidRPr="008F596B" w:rsidRDefault="008F596B" w:rsidP="008F596B"/>
        </w:tc>
        <w:tc>
          <w:tcPr>
            <w:tcW w:w="2268" w:type="dxa"/>
            <w:vMerge/>
            <w:tcBorders>
              <w:top w:val="single" w:sz="8" w:space="0" w:color="auto"/>
              <w:left w:val="single" w:sz="4" w:space="0" w:color="auto"/>
              <w:bottom w:val="single" w:sz="4" w:space="0" w:color="000000"/>
              <w:right w:val="single" w:sz="4" w:space="0" w:color="auto"/>
            </w:tcBorders>
            <w:vAlign w:val="center"/>
            <w:hideMark/>
          </w:tcPr>
          <w:p w:rsidR="008F596B" w:rsidRPr="008F596B" w:rsidRDefault="008F596B" w:rsidP="008F596B"/>
        </w:tc>
        <w:tc>
          <w:tcPr>
            <w:tcW w:w="1324" w:type="dxa"/>
            <w:vMerge/>
            <w:tcBorders>
              <w:top w:val="single" w:sz="8" w:space="0" w:color="auto"/>
              <w:left w:val="single" w:sz="4" w:space="0" w:color="auto"/>
              <w:bottom w:val="single" w:sz="4" w:space="0" w:color="000000"/>
              <w:right w:val="single" w:sz="4" w:space="0" w:color="auto"/>
            </w:tcBorders>
            <w:vAlign w:val="center"/>
            <w:hideMark/>
          </w:tcPr>
          <w:p w:rsidR="008F596B" w:rsidRPr="008F596B" w:rsidRDefault="008F596B" w:rsidP="008F596B"/>
        </w:tc>
        <w:tc>
          <w:tcPr>
            <w:tcW w:w="943" w:type="dxa"/>
            <w:vMerge/>
            <w:tcBorders>
              <w:top w:val="single" w:sz="8" w:space="0" w:color="auto"/>
              <w:left w:val="single" w:sz="4" w:space="0" w:color="auto"/>
              <w:bottom w:val="single" w:sz="4" w:space="0" w:color="000000"/>
              <w:right w:val="single" w:sz="4" w:space="0" w:color="auto"/>
            </w:tcBorders>
            <w:vAlign w:val="center"/>
            <w:hideMark/>
          </w:tcPr>
          <w:p w:rsidR="008F596B" w:rsidRPr="008F596B" w:rsidRDefault="008F596B" w:rsidP="008F596B"/>
        </w:tc>
        <w:tc>
          <w:tcPr>
            <w:tcW w:w="848" w:type="dxa"/>
            <w:vMerge/>
            <w:tcBorders>
              <w:top w:val="single" w:sz="8" w:space="0" w:color="auto"/>
              <w:left w:val="single" w:sz="4" w:space="0" w:color="auto"/>
              <w:bottom w:val="single" w:sz="4" w:space="0" w:color="000000"/>
              <w:right w:val="single" w:sz="8" w:space="0" w:color="auto"/>
            </w:tcBorders>
            <w:vAlign w:val="center"/>
            <w:hideMark/>
          </w:tcPr>
          <w:p w:rsidR="008F596B" w:rsidRPr="008F596B" w:rsidRDefault="008F596B" w:rsidP="008F596B"/>
        </w:tc>
      </w:tr>
      <w:tr w:rsidR="008F596B" w:rsidRPr="008F596B" w:rsidTr="008F596B">
        <w:trPr>
          <w:trHeight w:val="276"/>
        </w:trPr>
        <w:tc>
          <w:tcPr>
            <w:tcW w:w="2411" w:type="dxa"/>
            <w:vMerge/>
            <w:tcBorders>
              <w:top w:val="single" w:sz="8" w:space="0" w:color="auto"/>
              <w:left w:val="single" w:sz="8" w:space="0" w:color="auto"/>
              <w:bottom w:val="single" w:sz="4" w:space="0" w:color="000000"/>
              <w:right w:val="single" w:sz="4" w:space="0" w:color="auto"/>
            </w:tcBorders>
            <w:vAlign w:val="center"/>
            <w:hideMark/>
          </w:tcPr>
          <w:p w:rsidR="008F596B" w:rsidRPr="008F596B" w:rsidRDefault="008F596B" w:rsidP="008F596B"/>
        </w:tc>
        <w:tc>
          <w:tcPr>
            <w:tcW w:w="2268" w:type="dxa"/>
            <w:vMerge/>
            <w:tcBorders>
              <w:top w:val="single" w:sz="8" w:space="0" w:color="auto"/>
              <w:left w:val="single" w:sz="4" w:space="0" w:color="auto"/>
              <w:bottom w:val="single" w:sz="4" w:space="0" w:color="000000"/>
              <w:right w:val="single" w:sz="4" w:space="0" w:color="auto"/>
            </w:tcBorders>
            <w:vAlign w:val="center"/>
            <w:hideMark/>
          </w:tcPr>
          <w:p w:rsidR="008F596B" w:rsidRPr="008F596B" w:rsidRDefault="008F596B" w:rsidP="008F596B"/>
        </w:tc>
        <w:tc>
          <w:tcPr>
            <w:tcW w:w="1324" w:type="dxa"/>
            <w:vMerge/>
            <w:tcBorders>
              <w:top w:val="single" w:sz="8" w:space="0" w:color="auto"/>
              <w:left w:val="single" w:sz="4" w:space="0" w:color="auto"/>
              <w:bottom w:val="single" w:sz="4" w:space="0" w:color="000000"/>
              <w:right w:val="single" w:sz="4" w:space="0" w:color="auto"/>
            </w:tcBorders>
            <w:vAlign w:val="center"/>
            <w:hideMark/>
          </w:tcPr>
          <w:p w:rsidR="008F596B" w:rsidRPr="008F596B" w:rsidRDefault="008F596B" w:rsidP="008F596B"/>
        </w:tc>
        <w:tc>
          <w:tcPr>
            <w:tcW w:w="943" w:type="dxa"/>
            <w:vMerge/>
            <w:tcBorders>
              <w:top w:val="single" w:sz="8" w:space="0" w:color="auto"/>
              <w:left w:val="single" w:sz="4" w:space="0" w:color="auto"/>
              <w:bottom w:val="single" w:sz="4" w:space="0" w:color="000000"/>
              <w:right w:val="single" w:sz="4" w:space="0" w:color="auto"/>
            </w:tcBorders>
            <w:vAlign w:val="center"/>
            <w:hideMark/>
          </w:tcPr>
          <w:p w:rsidR="008F596B" w:rsidRPr="008F596B" w:rsidRDefault="008F596B" w:rsidP="008F596B"/>
        </w:tc>
        <w:tc>
          <w:tcPr>
            <w:tcW w:w="848" w:type="dxa"/>
            <w:vMerge/>
            <w:tcBorders>
              <w:top w:val="single" w:sz="8" w:space="0" w:color="auto"/>
              <w:left w:val="single" w:sz="4" w:space="0" w:color="auto"/>
              <w:bottom w:val="single" w:sz="4" w:space="0" w:color="000000"/>
              <w:right w:val="single" w:sz="8" w:space="0" w:color="auto"/>
            </w:tcBorders>
            <w:vAlign w:val="center"/>
            <w:hideMark/>
          </w:tcPr>
          <w:p w:rsidR="008F596B" w:rsidRPr="008F596B" w:rsidRDefault="008F596B" w:rsidP="008F596B"/>
        </w:tc>
      </w:tr>
      <w:tr w:rsidR="008F596B" w:rsidRPr="008F596B" w:rsidTr="008F596B">
        <w:trPr>
          <w:trHeight w:val="276"/>
        </w:trPr>
        <w:tc>
          <w:tcPr>
            <w:tcW w:w="2411" w:type="dxa"/>
            <w:vMerge/>
            <w:tcBorders>
              <w:top w:val="single" w:sz="8" w:space="0" w:color="auto"/>
              <w:left w:val="single" w:sz="8" w:space="0" w:color="auto"/>
              <w:bottom w:val="single" w:sz="4" w:space="0" w:color="000000"/>
              <w:right w:val="single" w:sz="4" w:space="0" w:color="auto"/>
            </w:tcBorders>
            <w:vAlign w:val="center"/>
            <w:hideMark/>
          </w:tcPr>
          <w:p w:rsidR="008F596B" w:rsidRPr="008F596B" w:rsidRDefault="008F596B" w:rsidP="008F596B"/>
        </w:tc>
        <w:tc>
          <w:tcPr>
            <w:tcW w:w="2268" w:type="dxa"/>
            <w:vMerge/>
            <w:tcBorders>
              <w:top w:val="single" w:sz="8" w:space="0" w:color="auto"/>
              <w:left w:val="single" w:sz="4" w:space="0" w:color="auto"/>
              <w:bottom w:val="single" w:sz="4" w:space="0" w:color="000000"/>
              <w:right w:val="single" w:sz="4" w:space="0" w:color="auto"/>
            </w:tcBorders>
            <w:vAlign w:val="center"/>
            <w:hideMark/>
          </w:tcPr>
          <w:p w:rsidR="008F596B" w:rsidRPr="008F596B" w:rsidRDefault="008F596B" w:rsidP="008F596B"/>
        </w:tc>
        <w:tc>
          <w:tcPr>
            <w:tcW w:w="1324" w:type="dxa"/>
            <w:vMerge/>
            <w:tcBorders>
              <w:top w:val="single" w:sz="8" w:space="0" w:color="auto"/>
              <w:left w:val="single" w:sz="4" w:space="0" w:color="auto"/>
              <w:bottom w:val="single" w:sz="4" w:space="0" w:color="000000"/>
              <w:right w:val="single" w:sz="4" w:space="0" w:color="auto"/>
            </w:tcBorders>
            <w:vAlign w:val="center"/>
            <w:hideMark/>
          </w:tcPr>
          <w:p w:rsidR="008F596B" w:rsidRPr="008F596B" w:rsidRDefault="008F596B" w:rsidP="008F596B"/>
        </w:tc>
        <w:tc>
          <w:tcPr>
            <w:tcW w:w="943" w:type="dxa"/>
            <w:vMerge/>
            <w:tcBorders>
              <w:top w:val="single" w:sz="8" w:space="0" w:color="auto"/>
              <w:left w:val="single" w:sz="4" w:space="0" w:color="auto"/>
              <w:bottom w:val="single" w:sz="4" w:space="0" w:color="000000"/>
              <w:right w:val="single" w:sz="4" w:space="0" w:color="auto"/>
            </w:tcBorders>
            <w:vAlign w:val="center"/>
            <w:hideMark/>
          </w:tcPr>
          <w:p w:rsidR="008F596B" w:rsidRPr="008F596B" w:rsidRDefault="008F596B" w:rsidP="008F596B"/>
        </w:tc>
        <w:tc>
          <w:tcPr>
            <w:tcW w:w="848" w:type="dxa"/>
            <w:vMerge/>
            <w:tcBorders>
              <w:top w:val="single" w:sz="8" w:space="0" w:color="auto"/>
              <w:left w:val="single" w:sz="4" w:space="0" w:color="auto"/>
              <w:bottom w:val="single" w:sz="4" w:space="0" w:color="000000"/>
              <w:right w:val="single" w:sz="8" w:space="0" w:color="auto"/>
            </w:tcBorders>
            <w:vAlign w:val="center"/>
            <w:hideMark/>
          </w:tcPr>
          <w:p w:rsidR="008F596B" w:rsidRPr="008F596B" w:rsidRDefault="008F596B" w:rsidP="008F596B"/>
        </w:tc>
      </w:tr>
      <w:tr w:rsidR="008F596B" w:rsidRPr="008F596B" w:rsidTr="008F596B">
        <w:trPr>
          <w:trHeight w:val="469"/>
        </w:trPr>
        <w:tc>
          <w:tcPr>
            <w:tcW w:w="2411" w:type="dxa"/>
            <w:vMerge/>
            <w:tcBorders>
              <w:top w:val="single" w:sz="8" w:space="0" w:color="auto"/>
              <w:left w:val="single" w:sz="8" w:space="0" w:color="auto"/>
              <w:bottom w:val="single" w:sz="4" w:space="0" w:color="000000"/>
              <w:right w:val="single" w:sz="4" w:space="0" w:color="auto"/>
            </w:tcBorders>
            <w:vAlign w:val="center"/>
            <w:hideMark/>
          </w:tcPr>
          <w:p w:rsidR="008F596B" w:rsidRPr="008F596B" w:rsidRDefault="008F596B" w:rsidP="008F596B"/>
        </w:tc>
        <w:tc>
          <w:tcPr>
            <w:tcW w:w="2268" w:type="dxa"/>
            <w:vMerge/>
            <w:tcBorders>
              <w:top w:val="single" w:sz="8" w:space="0" w:color="auto"/>
              <w:left w:val="single" w:sz="4" w:space="0" w:color="auto"/>
              <w:bottom w:val="single" w:sz="4" w:space="0" w:color="000000"/>
              <w:right w:val="single" w:sz="4" w:space="0" w:color="auto"/>
            </w:tcBorders>
            <w:vAlign w:val="center"/>
            <w:hideMark/>
          </w:tcPr>
          <w:p w:rsidR="008F596B" w:rsidRPr="008F596B" w:rsidRDefault="008F596B" w:rsidP="008F596B"/>
        </w:tc>
        <w:tc>
          <w:tcPr>
            <w:tcW w:w="1324" w:type="dxa"/>
            <w:vMerge/>
            <w:tcBorders>
              <w:top w:val="single" w:sz="8" w:space="0" w:color="auto"/>
              <w:left w:val="single" w:sz="4" w:space="0" w:color="auto"/>
              <w:bottom w:val="single" w:sz="4" w:space="0" w:color="000000"/>
              <w:right w:val="single" w:sz="4" w:space="0" w:color="auto"/>
            </w:tcBorders>
            <w:vAlign w:val="center"/>
            <w:hideMark/>
          </w:tcPr>
          <w:p w:rsidR="008F596B" w:rsidRPr="008F596B" w:rsidRDefault="008F596B" w:rsidP="008F596B"/>
        </w:tc>
        <w:tc>
          <w:tcPr>
            <w:tcW w:w="943" w:type="dxa"/>
            <w:vMerge/>
            <w:tcBorders>
              <w:top w:val="single" w:sz="8" w:space="0" w:color="auto"/>
              <w:left w:val="single" w:sz="4" w:space="0" w:color="auto"/>
              <w:bottom w:val="single" w:sz="4" w:space="0" w:color="000000"/>
              <w:right w:val="single" w:sz="4" w:space="0" w:color="auto"/>
            </w:tcBorders>
            <w:vAlign w:val="center"/>
            <w:hideMark/>
          </w:tcPr>
          <w:p w:rsidR="008F596B" w:rsidRPr="008F596B" w:rsidRDefault="008F596B" w:rsidP="008F596B"/>
        </w:tc>
        <w:tc>
          <w:tcPr>
            <w:tcW w:w="848" w:type="dxa"/>
            <w:vMerge/>
            <w:tcBorders>
              <w:top w:val="single" w:sz="8" w:space="0" w:color="auto"/>
              <w:left w:val="single" w:sz="4" w:space="0" w:color="auto"/>
              <w:bottom w:val="single" w:sz="4" w:space="0" w:color="000000"/>
              <w:right w:val="single" w:sz="8" w:space="0" w:color="auto"/>
            </w:tcBorders>
            <w:vAlign w:val="center"/>
            <w:hideMark/>
          </w:tcPr>
          <w:p w:rsidR="008F596B" w:rsidRPr="008F596B" w:rsidRDefault="008F596B" w:rsidP="008F596B"/>
        </w:tc>
      </w:tr>
      <w:tr w:rsidR="008F596B" w:rsidRPr="008F596B" w:rsidTr="008F596B">
        <w:trPr>
          <w:trHeight w:val="252"/>
        </w:trPr>
        <w:tc>
          <w:tcPr>
            <w:tcW w:w="2411" w:type="dxa"/>
            <w:tcBorders>
              <w:top w:val="nil"/>
              <w:left w:val="single" w:sz="8" w:space="0" w:color="auto"/>
              <w:bottom w:val="single" w:sz="8" w:space="0" w:color="auto"/>
              <w:right w:val="single" w:sz="4" w:space="0" w:color="auto"/>
            </w:tcBorders>
            <w:shd w:val="clear" w:color="auto" w:fill="auto"/>
            <w:noWrap/>
            <w:vAlign w:val="center"/>
            <w:hideMark/>
          </w:tcPr>
          <w:p w:rsidR="008F596B" w:rsidRPr="008F596B" w:rsidRDefault="008F596B" w:rsidP="008F596B">
            <w:pPr>
              <w:jc w:val="center"/>
            </w:pPr>
            <w:r w:rsidRPr="008F596B">
              <w:t>1</w:t>
            </w:r>
          </w:p>
        </w:tc>
        <w:tc>
          <w:tcPr>
            <w:tcW w:w="2268" w:type="dxa"/>
            <w:tcBorders>
              <w:top w:val="nil"/>
              <w:left w:val="nil"/>
              <w:bottom w:val="single" w:sz="8" w:space="0" w:color="auto"/>
              <w:right w:val="nil"/>
            </w:tcBorders>
            <w:shd w:val="clear" w:color="auto" w:fill="auto"/>
            <w:noWrap/>
            <w:vAlign w:val="center"/>
            <w:hideMark/>
          </w:tcPr>
          <w:p w:rsidR="008F596B" w:rsidRPr="008F596B" w:rsidRDefault="008F596B" w:rsidP="008F596B">
            <w:pPr>
              <w:jc w:val="center"/>
            </w:pPr>
            <w:r w:rsidRPr="008F596B">
              <w:t>2</w:t>
            </w:r>
          </w:p>
        </w:tc>
        <w:tc>
          <w:tcPr>
            <w:tcW w:w="1324" w:type="dxa"/>
            <w:tcBorders>
              <w:top w:val="nil"/>
              <w:left w:val="single" w:sz="4" w:space="0" w:color="auto"/>
              <w:bottom w:val="single" w:sz="8" w:space="0" w:color="auto"/>
              <w:right w:val="single" w:sz="4" w:space="0" w:color="auto"/>
            </w:tcBorders>
            <w:shd w:val="clear" w:color="auto" w:fill="auto"/>
            <w:noWrap/>
            <w:vAlign w:val="center"/>
            <w:hideMark/>
          </w:tcPr>
          <w:p w:rsidR="008F596B" w:rsidRPr="008F596B" w:rsidRDefault="008F596B" w:rsidP="008F596B">
            <w:pPr>
              <w:jc w:val="center"/>
            </w:pPr>
            <w:r w:rsidRPr="008F596B">
              <w:t>3</w:t>
            </w:r>
          </w:p>
        </w:tc>
        <w:tc>
          <w:tcPr>
            <w:tcW w:w="943" w:type="dxa"/>
            <w:tcBorders>
              <w:top w:val="nil"/>
              <w:left w:val="nil"/>
              <w:bottom w:val="single" w:sz="8" w:space="0" w:color="auto"/>
              <w:right w:val="nil"/>
            </w:tcBorders>
            <w:shd w:val="clear" w:color="auto" w:fill="auto"/>
            <w:noWrap/>
            <w:vAlign w:val="center"/>
            <w:hideMark/>
          </w:tcPr>
          <w:p w:rsidR="008F596B" w:rsidRPr="008F596B" w:rsidRDefault="008F596B" w:rsidP="008F596B">
            <w:pPr>
              <w:jc w:val="center"/>
            </w:pPr>
            <w:r w:rsidRPr="008F596B">
              <w:t>4</w:t>
            </w:r>
          </w:p>
        </w:tc>
        <w:tc>
          <w:tcPr>
            <w:tcW w:w="848" w:type="dxa"/>
            <w:tcBorders>
              <w:top w:val="nil"/>
              <w:left w:val="single" w:sz="4" w:space="0" w:color="auto"/>
              <w:bottom w:val="single" w:sz="8" w:space="0" w:color="auto"/>
              <w:right w:val="single" w:sz="8" w:space="0" w:color="auto"/>
            </w:tcBorders>
            <w:shd w:val="clear" w:color="auto" w:fill="auto"/>
            <w:noWrap/>
            <w:vAlign w:val="center"/>
            <w:hideMark/>
          </w:tcPr>
          <w:p w:rsidR="008F596B" w:rsidRPr="008F596B" w:rsidRDefault="008F596B" w:rsidP="008F596B">
            <w:pPr>
              <w:jc w:val="center"/>
            </w:pPr>
            <w:r w:rsidRPr="008F596B">
              <w:t>5</w:t>
            </w:r>
          </w:p>
        </w:tc>
      </w:tr>
      <w:tr w:rsidR="008F596B" w:rsidRPr="008F596B" w:rsidTr="008F596B">
        <w:trPr>
          <w:trHeight w:val="255"/>
        </w:trPr>
        <w:tc>
          <w:tcPr>
            <w:tcW w:w="2411"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pPr>
              <w:rPr>
                <w:bCs/>
              </w:rPr>
            </w:pPr>
            <w:r w:rsidRPr="008F596B">
              <w:rPr>
                <w:bCs/>
              </w:rPr>
              <w:t>Доходы бюджета - всего</w:t>
            </w:r>
          </w:p>
        </w:tc>
        <w:tc>
          <w:tcPr>
            <w:tcW w:w="2268" w:type="dxa"/>
            <w:tcBorders>
              <w:top w:val="single" w:sz="4" w:space="0" w:color="auto"/>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X</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rPr>
                <w:bCs/>
              </w:rPr>
            </w:pPr>
            <w:r w:rsidRPr="008F596B">
              <w:rPr>
                <w:bCs/>
              </w:rPr>
              <w:t>14 945,4</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rPr>
                <w:bCs/>
              </w:rPr>
            </w:pPr>
            <w:r w:rsidRPr="008F596B">
              <w:rPr>
                <w:bCs/>
              </w:rPr>
              <w:t>12 038,9</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rPr>
                <w:bCs/>
              </w:rPr>
            </w:pPr>
            <w:r w:rsidRPr="008F596B">
              <w:rPr>
                <w:bCs/>
              </w:rPr>
              <w:t>80,6</w:t>
            </w:r>
          </w:p>
        </w:tc>
      </w:tr>
      <w:tr w:rsidR="008F596B" w:rsidRPr="008F596B" w:rsidTr="008F596B">
        <w:trPr>
          <w:trHeight w:val="255"/>
        </w:trPr>
        <w:tc>
          <w:tcPr>
            <w:tcW w:w="2411" w:type="dxa"/>
            <w:tcBorders>
              <w:top w:val="nil"/>
              <w:left w:val="single" w:sz="4" w:space="0" w:color="auto"/>
              <w:bottom w:val="nil"/>
              <w:right w:val="single" w:sz="8" w:space="0" w:color="auto"/>
            </w:tcBorders>
            <w:shd w:val="clear" w:color="auto" w:fill="auto"/>
            <w:vAlign w:val="bottom"/>
            <w:hideMark/>
          </w:tcPr>
          <w:p w:rsidR="008F596B" w:rsidRPr="008F596B" w:rsidRDefault="008F596B" w:rsidP="008F596B">
            <w:r w:rsidRPr="008F596B">
              <w:t>в том числе:</w:t>
            </w:r>
          </w:p>
        </w:tc>
        <w:tc>
          <w:tcPr>
            <w:tcW w:w="2268" w:type="dxa"/>
            <w:tcBorders>
              <w:top w:val="nil"/>
              <w:left w:val="nil"/>
              <w:bottom w:val="nil"/>
              <w:right w:val="nil"/>
            </w:tcBorders>
            <w:shd w:val="clear" w:color="auto" w:fill="auto"/>
            <w:noWrap/>
            <w:vAlign w:val="bottom"/>
            <w:hideMark/>
          </w:tcPr>
          <w:p w:rsidR="008F596B" w:rsidRPr="008F596B" w:rsidRDefault="008F596B" w:rsidP="008F596B">
            <w:pPr>
              <w:jc w:val="center"/>
            </w:pPr>
            <w:r w:rsidRPr="008F596B">
              <w:t> </w:t>
            </w:r>
          </w:p>
        </w:tc>
        <w:tc>
          <w:tcPr>
            <w:tcW w:w="1324" w:type="dxa"/>
            <w:tcBorders>
              <w:top w:val="nil"/>
              <w:left w:val="single" w:sz="4" w:space="0" w:color="auto"/>
              <w:bottom w:val="nil"/>
              <w:right w:val="single" w:sz="4" w:space="0" w:color="auto"/>
            </w:tcBorders>
            <w:shd w:val="clear" w:color="auto" w:fill="auto"/>
            <w:noWrap/>
            <w:vAlign w:val="bottom"/>
            <w:hideMark/>
          </w:tcPr>
          <w:p w:rsidR="008F596B" w:rsidRPr="008F596B" w:rsidRDefault="008F596B" w:rsidP="008F596B">
            <w:pPr>
              <w:jc w:val="right"/>
            </w:pPr>
            <w:r w:rsidRPr="008F596B">
              <w:t> </w:t>
            </w:r>
          </w:p>
        </w:tc>
        <w:tc>
          <w:tcPr>
            <w:tcW w:w="943" w:type="dxa"/>
            <w:tcBorders>
              <w:top w:val="nil"/>
              <w:left w:val="nil"/>
              <w:bottom w:val="nil"/>
              <w:right w:val="single" w:sz="4" w:space="0" w:color="auto"/>
            </w:tcBorders>
            <w:shd w:val="clear" w:color="auto" w:fill="auto"/>
            <w:noWrap/>
            <w:vAlign w:val="bottom"/>
            <w:hideMark/>
          </w:tcPr>
          <w:p w:rsidR="008F596B" w:rsidRPr="008F596B" w:rsidRDefault="008F596B" w:rsidP="008F596B">
            <w:pPr>
              <w:jc w:val="right"/>
            </w:pPr>
            <w:r w:rsidRPr="008F596B">
              <w:t> </w:t>
            </w:r>
          </w:p>
        </w:tc>
        <w:tc>
          <w:tcPr>
            <w:tcW w:w="848" w:type="dxa"/>
            <w:tcBorders>
              <w:top w:val="nil"/>
              <w:left w:val="nil"/>
              <w:bottom w:val="nil"/>
              <w:right w:val="single" w:sz="8" w:space="0" w:color="auto"/>
            </w:tcBorders>
            <w:shd w:val="clear" w:color="auto" w:fill="auto"/>
            <w:noWrap/>
            <w:vAlign w:val="bottom"/>
            <w:hideMark/>
          </w:tcPr>
          <w:p w:rsidR="008F596B" w:rsidRPr="008F596B" w:rsidRDefault="008F596B" w:rsidP="008F596B">
            <w:pPr>
              <w:jc w:val="right"/>
            </w:pPr>
            <w:r w:rsidRPr="008F596B">
              <w:t> </w:t>
            </w:r>
          </w:p>
        </w:tc>
      </w:tr>
      <w:tr w:rsidR="008F596B" w:rsidRPr="008F596B" w:rsidTr="008F596B">
        <w:trPr>
          <w:trHeight w:val="2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НАЛОГОВЫЕ И НЕНАЛОГОВЫЕ ДОХОДЫ</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000 10000000000000000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6 232,6</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4 876,1</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78,2</w:t>
            </w:r>
          </w:p>
        </w:tc>
      </w:tr>
      <w:tr w:rsidR="008F596B" w:rsidRPr="008F596B" w:rsidTr="008F596B">
        <w:trPr>
          <w:trHeight w:val="2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НАЛОГИ НА ПРИБЫЛЬ, ДОХОДЫ</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182 10100000000000000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3 660,0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2 971,5</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81,2</w:t>
            </w:r>
          </w:p>
        </w:tc>
      </w:tr>
      <w:tr w:rsidR="008F596B" w:rsidRPr="008F596B" w:rsidTr="008F596B">
        <w:trPr>
          <w:trHeight w:val="2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Налог на доходы физических лиц</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182 10102000010000110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3 660,0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2 971,5</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81,2</w:t>
            </w:r>
          </w:p>
        </w:tc>
      </w:tr>
      <w:tr w:rsidR="008F596B" w:rsidRPr="008F596B" w:rsidTr="008F596B">
        <w:trPr>
          <w:trHeight w:val="1230"/>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182 10102010010000110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3 610,0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2 924,0</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81,0</w:t>
            </w:r>
          </w:p>
        </w:tc>
      </w:tr>
      <w:tr w:rsidR="008F596B" w:rsidRPr="008F596B" w:rsidTr="008F596B">
        <w:trPr>
          <w:trHeight w:val="5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8F596B">
              <w:lastRenderedPageBreak/>
              <w:t>Федерации</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lastRenderedPageBreak/>
              <w:t>182 10102030010000110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50,0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25,8</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51,6</w:t>
            </w:r>
          </w:p>
        </w:tc>
      </w:tr>
      <w:tr w:rsidR="008F596B" w:rsidRPr="008F596B" w:rsidTr="008F596B">
        <w:trPr>
          <w:trHeight w:val="1650"/>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proofErr w:type="gramStart"/>
            <w:r w:rsidRPr="008F596B">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8F596B">
              <w:t xml:space="preserve"> в виде дивидендов)</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182 10102080010000110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21,7</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w:t>
            </w:r>
          </w:p>
        </w:tc>
      </w:tr>
      <w:tr w:rsidR="008F596B" w:rsidRPr="008F596B" w:rsidTr="008F596B">
        <w:trPr>
          <w:trHeight w:val="61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НАЛОГИ НА ТОВАРЫ (РАБОТЫ, УСЛУГИ), РЕАЛИЗУЕМЫЕ НА ТЕРРИТОРИИ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000 10300000000000000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1 171,0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932,1</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79,6</w:t>
            </w:r>
          </w:p>
        </w:tc>
      </w:tr>
      <w:tr w:rsidR="008F596B" w:rsidRPr="008F596B" w:rsidTr="008F596B">
        <w:trPr>
          <w:trHeight w:val="450"/>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Акцизы по подакцизным товарам (продукции), производимым на территории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000 10302000010000110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1 171,0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932,1</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79,6</w:t>
            </w:r>
          </w:p>
        </w:tc>
      </w:tr>
      <w:tr w:rsidR="008F596B" w:rsidRPr="008F596B" w:rsidTr="008F596B">
        <w:trPr>
          <w:trHeight w:val="1440"/>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000 10302231010000110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575,0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477,4</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83,0</w:t>
            </w:r>
          </w:p>
        </w:tc>
      </w:tr>
      <w:tr w:rsidR="008F596B" w:rsidRPr="008F596B" w:rsidTr="008F596B">
        <w:trPr>
          <w:trHeight w:val="1650"/>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lastRenderedPageBreak/>
              <w:t>Доходы от уплаты акцизов на моторные масла для дизельных и (или) карбюраторных (</w:t>
            </w:r>
            <w:proofErr w:type="spellStart"/>
            <w:r w:rsidRPr="008F596B">
              <w:t>инжекторных</w:t>
            </w:r>
            <w:proofErr w:type="spellEnd"/>
            <w:r w:rsidRPr="008F596B">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182 10302241010000110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3,0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2,6</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86,7</w:t>
            </w:r>
          </w:p>
        </w:tc>
      </w:tr>
      <w:tr w:rsidR="008F596B" w:rsidRPr="008F596B" w:rsidTr="008F596B">
        <w:trPr>
          <w:trHeight w:val="139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182 10302251010000110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654,0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508,1</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77,7</w:t>
            </w:r>
          </w:p>
        </w:tc>
      </w:tr>
      <w:tr w:rsidR="008F596B" w:rsidRPr="008F596B" w:rsidTr="008F596B">
        <w:trPr>
          <w:trHeight w:val="14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8F596B">
              <w:lastRenderedPageBreak/>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lastRenderedPageBreak/>
              <w:t>182 10302261010000110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-61,0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-56,0</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91,8</w:t>
            </w:r>
          </w:p>
        </w:tc>
      </w:tr>
      <w:tr w:rsidR="008F596B" w:rsidRPr="008F596B" w:rsidTr="008F596B">
        <w:trPr>
          <w:trHeight w:val="2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lastRenderedPageBreak/>
              <w:t>НАЛОГИ НА ИМУЩЕСТВО</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182 10600000000000000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935,0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307,9</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32,9</w:t>
            </w:r>
          </w:p>
        </w:tc>
      </w:tr>
      <w:tr w:rsidR="008F596B" w:rsidRPr="008F596B" w:rsidTr="008F596B">
        <w:trPr>
          <w:trHeight w:val="2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Налог на имущество физических лиц</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182 10601000000000110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467,0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157,2</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33,7</w:t>
            </w:r>
          </w:p>
        </w:tc>
      </w:tr>
      <w:tr w:rsidR="008F596B" w:rsidRPr="008F596B" w:rsidTr="008F596B">
        <w:trPr>
          <w:trHeight w:val="5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182 10601030100000110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467,0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157,2</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33,7</w:t>
            </w:r>
          </w:p>
        </w:tc>
      </w:tr>
      <w:tr w:rsidR="008F596B" w:rsidRPr="008F596B" w:rsidTr="008F596B">
        <w:trPr>
          <w:trHeight w:val="2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Земельный налог</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182 10606000000000110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468,0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150,7</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32,2</w:t>
            </w:r>
          </w:p>
        </w:tc>
      </w:tr>
      <w:tr w:rsidR="008F596B" w:rsidRPr="008F596B" w:rsidTr="008F596B">
        <w:trPr>
          <w:trHeight w:val="2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Земельный налог с организаций</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182 10606030000000110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120,0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113,3</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94,4</w:t>
            </w:r>
          </w:p>
        </w:tc>
      </w:tr>
      <w:tr w:rsidR="008F596B" w:rsidRPr="008F596B" w:rsidTr="008F596B">
        <w:trPr>
          <w:trHeight w:val="540"/>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Земельный налог с организаций, обладающих земельным участком, расположенным в границах сельских поселений</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182 10606033100000110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120,0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113,3</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94,4</w:t>
            </w:r>
          </w:p>
        </w:tc>
      </w:tr>
      <w:tr w:rsidR="008F596B" w:rsidRPr="008F596B" w:rsidTr="008F596B">
        <w:trPr>
          <w:trHeight w:val="2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Земельный налог с физических лиц</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182 10606040000000110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348,0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37,4</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10,7</w:t>
            </w:r>
          </w:p>
        </w:tc>
      </w:tr>
      <w:tr w:rsidR="008F596B" w:rsidRPr="008F596B" w:rsidTr="008F596B">
        <w:trPr>
          <w:trHeight w:val="52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Земельный налог с физических лиц, обладающих земельным участком, расположенным в границах сельских поселений</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182 10606043100000110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348,0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37,4</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10,7</w:t>
            </w:r>
          </w:p>
        </w:tc>
      </w:tr>
      <w:tr w:rsidR="008F596B" w:rsidRPr="008F596B" w:rsidTr="008F596B">
        <w:trPr>
          <w:trHeight w:val="58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908 11100000000000000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400,0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307,9</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77,0</w:t>
            </w:r>
          </w:p>
        </w:tc>
      </w:tr>
      <w:tr w:rsidR="008F596B" w:rsidRPr="008F596B" w:rsidTr="008F596B">
        <w:trPr>
          <w:trHeight w:val="11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8F596B">
              <w:lastRenderedPageBreak/>
              <w:t>муниципальных унитарных предприятий, в том числе казенных)</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908 11105000000000120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317,0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245,9</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77,6</w:t>
            </w:r>
          </w:p>
        </w:tc>
      </w:tr>
      <w:tr w:rsidR="008F596B" w:rsidRPr="008F596B" w:rsidTr="008F596B">
        <w:trPr>
          <w:trHeight w:val="94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proofErr w:type="gramStart"/>
            <w:r w:rsidRPr="008F596B">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908 11105020000000120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5,0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12,1</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242,0</w:t>
            </w:r>
          </w:p>
        </w:tc>
      </w:tr>
      <w:tr w:rsidR="008F596B" w:rsidRPr="008F596B" w:rsidTr="008F596B">
        <w:trPr>
          <w:trHeight w:val="97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proofErr w:type="gramStart"/>
            <w:r w:rsidRPr="008F596B">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908 11105025100000120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5,0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12,1</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242,0</w:t>
            </w:r>
          </w:p>
        </w:tc>
      </w:tr>
      <w:tr w:rsidR="008F596B" w:rsidRPr="008F596B" w:rsidTr="008F596B">
        <w:trPr>
          <w:trHeight w:val="11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908 11105030000000120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312,0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233,8</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74,9</w:t>
            </w:r>
          </w:p>
        </w:tc>
      </w:tr>
      <w:tr w:rsidR="008F596B" w:rsidRPr="008F596B" w:rsidTr="008F596B">
        <w:trPr>
          <w:trHeight w:val="97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908 11105035100000120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312,0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233,8</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74,9</w:t>
            </w:r>
          </w:p>
        </w:tc>
      </w:tr>
      <w:tr w:rsidR="008F596B" w:rsidRPr="008F596B" w:rsidTr="008F596B">
        <w:trPr>
          <w:trHeight w:val="94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908 11109000000000120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83,0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62,0</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74,7</w:t>
            </w:r>
          </w:p>
        </w:tc>
      </w:tr>
      <w:tr w:rsidR="008F596B" w:rsidRPr="008F596B" w:rsidTr="008F596B">
        <w:trPr>
          <w:trHeight w:val="97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908 11109040000000120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83,0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62,0</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74,7</w:t>
            </w:r>
          </w:p>
        </w:tc>
      </w:tr>
      <w:tr w:rsidR="008F596B" w:rsidRPr="008F596B" w:rsidTr="008F596B">
        <w:trPr>
          <w:trHeight w:val="94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908 11109045100000120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83,0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62,0</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74,7</w:t>
            </w:r>
          </w:p>
        </w:tc>
      </w:tr>
      <w:tr w:rsidR="008F596B" w:rsidRPr="008F596B" w:rsidTr="008F596B">
        <w:trPr>
          <w:trHeight w:val="2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ДОХОДЫ ОТ ПРОДАЖИ МАТЕРИАЛЬНЫХ И НЕМАТЕРИАЛЬНЫХ АКТИВОВ</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908 11400000000000000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16,9</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w:t>
            </w:r>
          </w:p>
        </w:tc>
      </w:tr>
      <w:tr w:rsidR="008F596B" w:rsidRPr="008F596B" w:rsidTr="008F596B">
        <w:trPr>
          <w:trHeight w:val="450"/>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Доходы от продажи земельных участков, находящихся в государственной и муниципальной собственности</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908 11406000000000430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16,9</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w:t>
            </w:r>
          </w:p>
        </w:tc>
      </w:tr>
      <w:tr w:rsidR="008F596B" w:rsidRPr="008F596B" w:rsidTr="008F596B">
        <w:trPr>
          <w:trHeight w:val="67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 xml:space="preserve">Доходы от продажи земельных участков, государственная собственность на которые разграничена (за исключением земельных участков бюджетных и </w:t>
            </w:r>
            <w:r w:rsidRPr="008F596B">
              <w:lastRenderedPageBreak/>
              <w:t>автономных учреждений)</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908 11406020000000430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16,9</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w:t>
            </w:r>
          </w:p>
        </w:tc>
      </w:tr>
      <w:tr w:rsidR="008F596B" w:rsidRPr="008F596B" w:rsidTr="008F596B">
        <w:trPr>
          <w:trHeight w:val="73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908 11406025100000430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16,9</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w:t>
            </w:r>
          </w:p>
        </w:tc>
      </w:tr>
      <w:tr w:rsidR="008F596B" w:rsidRPr="008F596B" w:rsidTr="008F596B">
        <w:trPr>
          <w:trHeight w:val="2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ШТРАФЫ, САНКЦИИ, ВОЗМЕЩЕНИЕ УЩЕРБА</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908 11600000000000000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273,2</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w:t>
            </w:r>
          </w:p>
        </w:tc>
      </w:tr>
      <w:tr w:rsidR="008F596B" w:rsidRPr="008F596B" w:rsidTr="008F596B">
        <w:trPr>
          <w:trHeight w:val="139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908 11607000000000140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273,2</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w:t>
            </w:r>
          </w:p>
        </w:tc>
      </w:tr>
      <w:tr w:rsidR="008F596B" w:rsidRPr="008F596B" w:rsidTr="008F596B">
        <w:trPr>
          <w:trHeight w:val="720"/>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proofErr w:type="gramStart"/>
            <w:r w:rsidRPr="008F596B">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908 11607010000000140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273,2</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w:t>
            </w:r>
          </w:p>
        </w:tc>
      </w:tr>
      <w:tr w:rsidR="008F596B" w:rsidRPr="008F596B" w:rsidTr="008F596B">
        <w:trPr>
          <w:trHeight w:val="100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proofErr w:type="gramStart"/>
            <w:r w:rsidRPr="008F596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908 11607010100000140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273,2</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w:t>
            </w:r>
          </w:p>
        </w:tc>
      </w:tr>
      <w:tr w:rsidR="008F596B" w:rsidRPr="008F596B" w:rsidTr="008F596B">
        <w:trPr>
          <w:trHeight w:val="2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ПРОЧИЕ НЕНАЛОГОВЫЕ ДОХОДЫ</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908 11700000000000000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66,6</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66,6</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100,0</w:t>
            </w:r>
          </w:p>
        </w:tc>
      </w:tr>
      <w:tr w:rsidR="008F596B" w:rsidRPr="008F596B" w:rsidTr="008F596B">
        <w:trPr>
          <w:trHeight w:val="2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 xml:space="preserve">Инициативные </w:t>
            </w:r>
            <w:r w:rsidRPr="008F596B">
              <w:lastRenderedPageBreak/>
              <w:t>платежи</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lastRenderedPageBreak/>
              <w:t xml:space="preserve">908 </w:t>
            </w:r>
            <w:r w:rsidRPr="008F596B">
              <w:lastRenderedPageBreak/>
              <w:t>11715000000000150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lastRenderedPageBreak/>
              <w:t>66,6</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66,6</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100,0</w:t>
            </w:r>
          </w:p>
        </w:tc>
      </w:tr>
      <w:tr w:rsidR="008F596B" w:rsidRPr="008F596B" w:rsidTr="008F596B">
        <w:trPr>
          <w:trHeight w:val="2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lastRenderedPageBreak/>
              <w:t>Инициативные платежи, зачисляемые в бюджеты сельских поселений</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908 11715030100000150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66,6</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66,6</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100,0</w:t>
            </w:r>
          </w:p>
        </w:tc>
      </w:tr>
      <w:tr w:rsidR="008F596B" w:rsidRPr="008F596B" w:rsidTr="008F596B">
        <w:trPr>
          <w:trHeight w:val="750"/>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proofErr w:type="gramStart"/>
            <w:r w:rsidRPr="008F596B">
              <w:t>Инициативные платежи, зачисляемые в бюджеты сельских поселений (Реализация инициативного проекта «Устройство ограждения кладбища по адресу:</w:t>
            </w:r>
            <w:proofErr w:type="gramEnd"/>
            <w:r w:rsidRPr="008F596B">
              <w:t xml:space="preserve"> </w:t>
            </w:r>
            <w:proofErr w:type="gramStart"/>
            <w:r w:rsidRPr="008F596B">
              <w:t>Томская область, Кривошеинский район, деревня Новониколаевка»)</w:t>
            </w:r>
            <w:proofErr w:type="gramEnd"/>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908 11715030100006150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41,6</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41,6</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100,0</w:t>
            </w:r>
          </w:p>
        </w:tc>
      </w:tr>
      <w:tr w:rsidR="008F596B" w:rsidRPr="008F596B" w:rsidTr="008F596B">
        <w:trPr>
          <w:trHeight w:val="960"/>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Инициативные платежи, зачисляемые в бюджеты сельских поселений (Реализация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908 11715030100007150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25,0</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25,0</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100,0</w:t>
            </w:r>
          </w:p>
        </w:tc>
      </w:tr>
      <w:tr w:rsidR="008F596B" w:rsidRPr="008F596B" w:rsidTr="008F596B">
        <w:trPr>
          <w:trHeight w:val="2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БЕЗВОЗМЕЗДНЫЕ ПОСТУПЛЕНИЯ</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000 20000000000000000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8 712,8</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7 162,8</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82,2</w:t>
            </w:r>
          </w:p>
        </w:tc>
      </w:tr>
      <w:tr w:rsidR="008F596B" w:rsidRPr="008F596B" w:rsidTr="008F596B">
        <w:trPr>
          <w:trHeight w:val="49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БЕЗВОЗМЕЗДНЫЕ ПОСТУПЛЕНИЯ ОТ ДРУГИХ БЮДЖЕТОВ БЮДЖЕТНОЙ СИСТЕМЫ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908 20200000000000000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8 712,8</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7 162,8</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82,2</w:t>
            </w:r>
          </w:p>
        </w:tc>
      </w:tr>
      <w:tr w:rsidR="008F596B" w:rsidRPr="008F596B" w:rsidTr="008F596B">
        <w:trPr>
          <w:trHeight w:val="2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Дотации бюджетам бюджетной системы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908 20210000000000150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4 993,4</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3 701,9</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74,1</w:t>
            </w:r>
          </w:p>
        </w:tc>
      </w:tr>
      <w:tr w:rsidR="008F596B" w:rsidRPr="008F596B" w:rsidTr="008F596B">
        <w:trPr>
          <w:trHeight w:val="2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Дотации на выравнивание бюджетной обеспеченности</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908 20215001000000150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4 993,4</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3 701,9</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74,1</w:t>
            </w:r>
          </w:p>
        </w:tc>
      </w:tr>
      <w:tr w:rsidR="008F596B" w:rsidRPr="008F596B" w:rsidTr="008F596B">
        <w:trPr>
          <w:trHeight w:val="450"/>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Дотации бюджетам сельских поселений на выравнивание бюджетной обеспеченности из бюджета субъекта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908 20215001100000150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4 993,4</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3 701,9</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74,1</w:t>
            </w:r>
          </w:p>
        </w:tc>
      </w:tr>
      <w:tr w:rsidR="008F596B" w:rsidRPr="008F596B" w:rsidTr="008F596B">
        <w:trPr>
          <w:trHeight w:val="2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Субвенции бюджетам бюджетной системы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908 20230000000000150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1 161,6</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1 122,9</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96,7</w:t>
            </w:r>
          </w:p>
        </w:tc>
      </w:tr>
      <w:tr w:rsidR="008F596B" w:rsidRPr="008F596B" w:rsidTr="008F596B">
        <w:trPr>
          <w:trHeight w:val="67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 xml:space="preserve">Субвенции бюджетам муниципальных образований на предоставление жилых помещений </w:t>
            </w:r>
            <w:r w:rsidRPr="008F596B">
              <w:lastRenderedPageBreak/>
              <w:t>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908 20235082000000150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965,9</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965,9</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100,0</w:t>
            </w:r>
          </w:p>
        </w:tc>
      </w:tr>
      <w:tr w:rsidR="008F596B" w:rsidRPr="008F596B" w:rsidTr="008F596B">
        <w:trPr>
          <w:trHeight w:val="720"/>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908 20235082100000150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965,9</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965,9</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100,0</w:t>
            </w:r>
          </w:p>
        </w:tc>
      </w:tr>
      <w:tr w:rsidR="008F596B" w:rsidRPr="008F596B" w:rsidTr="008F596B">
        <w:trPr>
          <w:trHeight w:val="52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908 20235118000000150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195,7</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157,0</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80,2</w:t>
            </w:r>
          </w:p>
        </w:tc>
      </w:tr>
      <w:tr w:rsidR="008F596B" w:rsidRPr="008F596B" w:rsidTr="008F596B">
        <w:trPr>
          <w:trHeight w:val="660"/>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908 20235118100000150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195,7</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157,0</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80,2</w:t>
            </w:r>
          </w:p>
        </w:tc>
      </w:tr>
      <w:tr w:rsidR="008F596B" w:rsidRPr="008F596B" w:rsidTr="008F596B">
        <w:trPr>
          <w:trHeight w:val="2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Иные межбюджетные трансферты</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908 20240000000000150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2 557,8</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2 338,0</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91,4</w:t>
            </w:r>
          </w:p>
        </w:tc>
      </w:tr>
      <w:tr w:rsidR="008F596B" w:rsidRPr="008F596B" w:rsidTr="008F596B">
        <w:trPr>
          <w:trHeight w:val="255"/>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Прочие межбюджетные трансферты, передаваемые бюджетам</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908 20249999000000150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2 557,8</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2 338,0</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91,4</w:t>
            </w:r>
          </w:p>
        </w:tc>
      </w:tr>
      <w:tr w:rsidR="008F596B" w:rsidRPr="008F596B" w:rsidTr="008F596B">
        <w:trPr>
          <w:trHeight w:val="450"/>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t>Прочие межбюджетные трансферты, передаваемые бюджетам сельских поселений</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908 20249999100000150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2 557,8</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2 338,0</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91,4</w:t>
            </w:r>
          </w:p>
        </w:tc>
      </w:tr>
      <w:tr w:rsidR="008F596B" w:rsidRPr="008F596B" w:rsidTr="008F596B">
        <w:trPr>
          <w:trHeight w:val="900"/>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proofErr w:type="gramStart"/>
            <w:r w:rsidRPr="008F596B">
              <w:t>Прочие межбюджетные трансферты, передаваемые бюджетам сельских поселений (Реализация инициативного проекта «Устройство ограждения кладбища по адресу:</w:t>
            </w:r>
            <w:proofErr w:type="gramEnd"/>
            <w:r w:rsidRPr="008F596B">
              <w:t xml:space="preserve"> </w:t>
            </w:r>
            <w:proofErr w:type="gramStart"/>
            <w:r w:rsidRPr="008F596B">
              <w:t>Томская область, Кривошеинский район, деревня Новониколаевка»)</w:t>
            </w:r>
            <w:proofErr w:type="gramEnd"/>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908 20249999100006150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163,2</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163,2</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100,0</w:t>
            </w:r>
          </w:p>
        </w:tc>
      </w:tr>
      <w:tr w:rsidR="008F596B" w:rsidRPr="008F596B" w:rsidTr="008F596B">
        <w:trPr>
          <w:trHeight w:val="900"/>
        </w:trPr>
        <w:tc>
          <w:tcPr>
            <w:tcW w:w="2411" w:type="dxa"/>
            <w:tcBorders>
              <w:top w:val="nil"/>
              <w:left w:val="single" w:sz="4" w:space="0" w:color="auto"/>
              <w:bottom w:val="single" w:sz="4" w:space="0" w:color="auto"/>
              <w:right w:val="single" w:sz="8" w:space="0" w:color="auto"/>
            </w:tcBorders>
            <w:shd w:val="clear" w:color="auto" w:fill="auto"/>
            <w:vAlign w:val="bottom"/>
            <w:hideMark/>
          </w:tcPr>
          <w:p w:rsidR="008F596B" w:rsidRPr="008F596B" w:rsidRDefault="008F596B" w:rsidP="008F596B">
            <w:r w:rsidRPr="008F596B">
              <w:lastRenderedPageBreak/>
              <w:t>Прочие межбюджетные трансферты, передаваемые бюджетам сельских поселений (Реализация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2268" w:type="dxa"/>
            <w:tcBorders>
              <w:top w:val="nil"/>
              <w:left w:val="nil"/>
              <w:bottom w:val="single" w:sz="4" w:space="0" w:color="auto"/>
              <w:right w:val="nil"/>
            </w:tcBorders>
            <w:shd w:val="clear" w:color="auto" w:fill="auto"/>
            <w:noWrap/>
            <w:vAlign w:val="bottom"/>
            <w:hideMark/>
          </w:tcPr>
          <w:p w:rsidR="008F596B" w:rsidRPr="008F596B" w:rsidRDefault="008F596B" w:rsidP="008F596B">
            <w:pPr>
              <w:jc w:val="center"/>
            </w:pPr>
            <w:r w:rsidRPr="008F596B">
              <w:t>908 20249999100007150</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88,3</w:t>
            </w:r>
          </w:p>
        </w:tc>
        <w:tc>
          <w:tcPr>
            <w:tcW w:w="943" w:type="dxa"/>
            <w:tcBorders>
              <w:top w:val="nil"/>
              <w:left w:val="nil"/>
              <w:bottom w:val="single" w:sz="4" w:space="0" w:color="auto"/>
              <w:right w:val="single" w:sz="4" w:space="0" w:color="auto"/>
            </w:tcBorders>
            <w:shd w:val="clear" w:color="auto" w:fill="auto"/>
            <w:noWrap/>
            <w:vAlign w:val="bottom"/>
            <w:hideMark/>
          </w:tcPr>
          <w:p w:rsidR="008F596B" w:rsidRPr="008F596B" w:rsidRDefault="008F596B" w:rsidP="008F596B">
            <w:pPr>
              <w:jc w:val="right"/>
            </w:pPr>
            <w:r w:rsidRPr="008F596B">
              <w:t>88,3</w:t>
            </w:r>
          </w:p>
        </w:tc>
        <w:tc>
          <w:tcPr>
            <w:tcW w:w="848" w:type="dxa"/>
            <w:tcBorders>
              <w:top w:val="nil"/>
              <w:left w:val="nil"/>
              <w:bottom w:val="single" w:sz="4" w:space="0" w:color="auto"/>
              <w:right w:val="single" w:sz="8" w:space="0" w:color="auto"/>
            </w:tcBorders>
            <w:shd w:val="clear" w:color="auto" w:fill="auto"/>
            <w:noWrap/>
            <w:vAlign w:val="bottom"/>
            <w:hideMark/>
          </w:tcPr>
          <w:p w:rsidR="008F596B" w:rsidRPr="008F596B" w:rsidRDefault="008F596B" w:rsidP="008F596B">
            <w:pPr>
              <w:jc w:val="right"/>
            </w:pPr>
            <w:r w:rsidRPr="008F596B">
              <w:t>100,0</w:t>
            </w:r>
          </w:p>
        </w:tc>
      </w:tr>
    </w:tbl>
    <w:p w:rsidR="008F596B" w:rsidRPr="008F596B" w:rsidRDefault="008F596B" w:rsidP="008F596B">
      <w:pPr>
        <w:spacing w:line="192" w:lineRule="auto"/>
        <w:ind w:firstLine="5387"/>
      </w:pPr>
    </w:p>
    <w:p w:rsidR="008F596B" w:rsidRPr="008F596B" w:rsidRDefault="008F596B" w:rsidP="008F596B">
      <w:pPr>
        <w:spacing w:line="192" w:lineRule="auto"/>
        <w:ind w:firstLine="4536"/>
        <w:jc w:val="right"/>
      </w:pPr>
      <w:r w:rsidRPr="008F596B">
        <w:t xml:space="preserve">Приложение 2 </w:t>
      </w:r>
    </w:p>
    <w:p w:rsidR="008F596B" w:rsidRPr="008F596B" w:rsidRDefault="008F596B" w:rsidP="008F596B">
      <w:pPr>
        <w:spacing w:line="192" w:lineRule="auto"/>
        <w:ind w:firstLine="4536"/>
        <w:jc w:val="right"/>
      </w:pPr>
      <w:r w:rsidRPr="008F596B">
        <w:t xml:space="preserve">к постановлению </w:t>
      </w:r>
    </w:p>
    <w:p w:rsidR="008F596B" w:rsidRPr="008F596B" w:rsidRDefault="008F596B" w:rsidP="008F596B">
      <w:pPr>
        <w:spacing w:line="192" w:lineRule="auto"/>
        <w:jc w:val="right"/>
      </w:pPr>
      <w:r w:rsidRPr="008F596B">
        <w:t xml:space="preserve">Администрации Володинского </w:t>
      </w:r>
    </w:p>
    <w:p w:rsidR="008F596B" w:rsidRPr="008F596B" w:rsidRDefault="008F596B" w:rsidP="008F596B">
      <w:pPr>
        <w:spacing w:line="192" w:lineRule="auto"/>
        <w:ind w:firstLine="4536"/>
        <w:jc w:val="right"/>
      </w:pPr>
      <w:r w:rsidRPr="008F596B">
        <w:t>сельского поселения</w:t>
      </w:r>
    </w:p>
    <w:p w:rsidR="008F596B" w:rsidRPr="008F596B" w:rsidRDefault="008F596B" w:rsidP="008F596B">
      <w:pPr>
        <w:spacing w:line="192" w:lineRule="auto"/>
        <w:ind w:firstLine="4536"/>
        <w:jc w:val="right"/>
      </w:pPr>
      <w:r w:rsidRPr="008F596B">
        <w:t xml:space="preserve"> от 14.11.2023 № 111</w:t>
      </w:r>
    </w:p>
    <w:p w:rsidR="008F596B" w:rsidRPr="008F596B" w:rsidRDefault="008F596B" w:rsidP="008F596B">
      <w:pPr>
        <w:spacing w:line="192" w:lineRule="auto"/>
        <w:ind w:firstLine="720"/>
        <w:jc w:val="right"/>
      </w:pPr>
    </w:p>
    <w:tbl>
      <w:tblPr>
        <w:tblW w:w="7797" w:type="dxa"/>
        <w:tblInd w:w="-112" w:type="dxa"/>
        <w:tblLayout w:type="fixed"/>
        <w:tblCellMar>
          <w:left w:w="30" w:type="dxa"/>
          <w:right w:w="30" w:type="dxa"/>
        </w:tblCellMar>
        <w:tblLook w:val="04A0" w:firstRow="1" w:lastRow="0" w:firstColumn="1" w:lastColumn="0" w:noHBand="0" w:noVBand="1"/>
      </w:tblPr>
      <w:tblGrid>
        <w:gridCol w:w="7797"/>
      </w:tblGrid>
      <w:tr w:rsidR="008F596B" w:rsidRPr="008F596B" w:rsidTr="008F596B">
        <w:trPr>
          <w:trHeight w:val="930"/>
        </w:trPr>
        <w:tc>
          <w:tcPr>
            <w:tcW w:w="7797" w:type="dxa"/>
            <w:hideMark/>
          </w:tcPr>
          <w:p w:rsidR="008F596B" w:rsidRPr="008F596B" w:rsidRDefault="008F596B" w:rsidP="008F596B">
            <w:pPr>
              <w:spacing w:line="192" w:lineRule="auto"/>
              <w:ind w:right="327" w:firstLine="720"/>
              <w:jc w:val="center"/>
              <w:rPr>
                <w:bCs/>
                <w:color w:val="000000"/>
              </w:rPr>
            </w:pPr>
            <w:r w:rsidRPr="008F596B">
              <w:rPr>
                <w:bCs/>
                <w:color w:val="000000"/>
              </w:rPr>
              <w:t xml:space="preserve">Отчет об исполнении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Pr="008F596B">
              <w:t>муниципального образования Володинское сельское поселение</w:t>
            </w:r>
            <w:r>
              <w:t xml:space="preserve"> </w:t>
            </w:r>
            <w:r w:rsidRPr="008F596B">
              <w:t>за 9 месяцев 2023 года</w:t>
            </w:r>
          </w:p>
        </w:tc>
      </w:tr>
    </w:tbl>
    <w:p w:rsidR="008F596B" w:rsidRPr="008F596B" w:rsidRDefault="008F596B" w:rsidP="008F596B">
      <w:pPr>
        <w:jc w:val="center"/>
      </w:pPr>
    </w:p>
    <w:tbl>
      <w:tblPr>
        <w:tblW w:w="7783" w:type="dxa"/>
        <w:tblInd w:w="-112" w:type="dxa"/>
        <w:tblLayout w:type="fixed"/>
        <w:tblCellMar>
          <w:left w:w="30" w:type="dxa"/>
          <w:right w:w="30" w:type="dxa"/>
        </w:tblCellMar>
        <w:tblLook w:val="04A0" w:firstRow="1" w:lastRow="0" w:firstColumn="1" w:lastColumn="0" w:noHBand="0" w:noVBand="1"/>
      </w:tblPr>
      <w:tblGrid>
        <w:gridCol w:w="284"/>
        <w:gridCol w:w="1701"/>
        <w:gridCol w:w="425"/>
        <w:gridCol w:w="77"/>
        <w:gridCol w:w="15"/>
        <w:gridCol w:w="680"/>
        <w:gridCol w:w="6"/>
        <w:gridCol w:w="1238"/>
        <w:gridCol w:w="394"/>
        <w:gridCol w:w="1062"/>
        <w:gridCol w:w="1056"/>
        <w:gridCol w:w="845"/>
      </w:tblGrid>
      <w:tr w:rsidR="008F596B" w:rsidRPr="008F596B" w:rsidTr="008F596B">
        <w:trPr>
          <w:trHeight w:val="160"/>
        </w:trPr>
        <w:tc>
          <w:tcPr>
            <w:tcW w:w="284" w:type="dxa"/>
            <w:tcBorders>
              <w:top w:val="single" w:sz="6" w:space="0" w:color="auto"/>
              <w:left w:val="single" w:sz="6" w:space="0" w:color="auto"/>
              <w:bottom w:val="nil"/>
              <w:right w:val="single" w:sz="6" w:space="0" w:color="auto"/>
            </w:tcBorders>
            <w:hideMark/>
          </w:tcPr>
          <w:p w:rsidR="008F596B" w:rsidRPr="008F596B" w:rsidRDefault="008F596B" w:rsidP="008F596B">
            <w:pPr>
              <w:autoSpaceDE w:val="0"/>
              <w:autoSpaceDN w:val="0"/>
              <w:adjustRightInd w:val="0"/>
              <w:rPr>
                <w:bCs/>
                <w:color w:val="000000"/>
              </w:rPr>
            </w:pPr>
            <w:r w:rsidRPr="008F596B">
              <w:rPr>
                <w:bCs/>
                <w:color w:val="000000"/>
              </w:rPr>
              <w:t xml:space="preserve">№ </w:t>
            </w:r>
            <w:proofErr w:type="gramStart"/>
            <w:r w:rsidRPr="008F596B">
              <w:rPr>
                <w:bCs/>
                <w:color w:val="000000"/>
              </w:rPr>
              <w:t>п</w:t>
            </w:r>
            <w:proofErr w:type="gramEnd"/>
            <w:r w:rsidRPr="008F596B">
              <w:rPr>
                <w:bCs/>
                <w:color w:val="000000"/>
              </w:rPr>
              <w:t>/п</w:t>
            </w:r>
          </w:p>
        </w:tc>
        <w:tc>
          <w:tcPr>
            <w:tcW w:w="1701" w:type="dxa"/>
            <w:tcBorders>
              <w:top w:val="single" w:sz="6" w:space="0" w:color="auto"/>
              <w:left w:val="single" w:sz="6" w:space="0" w:color="auto"/>
              <w:bottom w:val="nil"/>
              <w:right w:val="single" w:sz="6" w:space="0" w:color="auto"/>
            </w:tcBorders>
            <w:hideMark/>
          </w:tcPr>
          <w:p w:rsidR="008F596B" w:rsidRPr="008F596B" w:rsidRDefault="008F596B" w:rsidP="008F596B">
            <w:pPr>
              <w:autoSpaceDE w:val="0"/>
              <w:autoSpaceDN w:val="0"/>
              <w:adjustRightInd w:val="0"/>
              <w:jc w:val="center"/>
              <w:rPr>
                <w:bCs/>
                <w:color w:val="000000"/>
              </w:rPr>
            </w:pPr>
            <w:r w:rsidRPr="008F596B">
              <w:rPr>
                <w:bCs/>
                <w:color w:val="000000"/>
              </w:rPr>
              <w:t>Наименование</w:t>
            </w:r>
          </w:p>
        </w:tc>
        <w:tc>
          <w:tcPr>
            <w:tcW w:w="502" w:type="dxa"/>
            <w:gridSpan w:val="2"/>
            <w:tcBorders>
              <w:top w:val="single" w:sz="6" w:space="0" w:color="auto"/>
              <w:left w:val="single" w:sz="6" w:space="0" w:color="auto"/>
              <w:bottom w:val="nil"/>
              <w:right w:val="single" w:sz="6" w:space="0" w:color="auto"/>
            </w:tcBorders>
            <w:hideMark/>
          </w:tcPr>
          <w:p w:rsidR="008F596B" w:rsidRPr="008F596B" w:rsidRDefault="008F596B" w:rsidP="008F596B">
            <w:pPr>
              <w:autoSpaceDE w:val="0"/>
              <w:autoSpaceDN w:val="0"/>
              <w:adjustRightInd w:val="0"/>
              <w:jc w:val="center"/>
              <w:rPr>
                <w:bCs/>
                <w:color w:val="000000"/>
              </w:rPr>
            </w:pPr>
            <w:r w:rsidRPr="008F596B">
              <w:rPr>
                <w:bCs/>
                <w:color w:val="000000"/>
              </w:rPr>
              <w:t>Вед</w:t>
            </w:r>
          </w:p>
        </w:tc>
        <w:tc>
          <w:tcPr>
            <w:tcW w:w="695" w:type="dxa"/>
            <w:gridSpan w:val="2"/>
            <w:tcBorders>
              <w:top w:val="single" w:sz="6" w:space="0" w:color="auto"/>
              <w:left w:val="single" w:sz="6" w:space="0" w:color="auto"/>
              <w:bottom w:val="nil"/>
              <w:right w:val="single" w:sz="6" w:space="0" w:color="auto"/>
            </w:tcBorders>
            <w:hideMark/>
          </w:tcPr>
          <w:p w:rsidR="008F596B" w:rsidRPr="008F596B" w:rsidRDefault="008F596B" w:rsidP="008F596B">
            <w:pPr>
              <w:autoSpaceDE w:val="0"/>
              <w:autoSpaceDN w:val="0"/>
              <w:adjustRightInd w:val="0"/>
              <w:jc w:val="center"/>
              <w:rPr>
                <w:bCs/>
                <w:color w:val="000000"/>
              </w:rPr>
            </w:pPr>
            <w:proofErr w:type="spellStart"/>
            <w:r w:rsidRPr="008F596B">
              <w:rPr>
                <w:bCs/>
                <w:color w:val="00000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8F596B" w:rsidRPr="008F596B" w:rsidRDefault="008F596B" w:rsidP="008F596B">
            <w:pPr>
              <w:autoSpaceDE w:val="0"/>
              <w:autoSpaceDN w:val="0"/>
              <w:adjustRightInd w:val="0"/>
              <w:jc w:val="center"/>
              <w:rPr>
                <w:bCs/>
                <w:color w:val="000000"/>
              </w:rPr>
            </w:pPr>
            <w:r w:rsidRPr="008F596B">
              <w:rPr>
                <w:bCs/>
                <w:color w:val="000000"/>
              </w:rPr>
              <w:t>ЦСР</w:t>
            </w:r>
          </w:p>
        </w:tc>
        <w:tc>
          <w:tcPr>
            <w:tcW w:w="394" w:type="dxa"/>
            <w:tcBorders>
              <w:top w:val="single" w:sz="6" w:space="0" w:color="auto"/>
              <w:left w:val="single" w:sz="6" w:space="0" w:color="auto"/>
              <w:bottom w:val="nil"/>
              <w:right w:val="single" w:sz="6" w:space="0" w:color="auto"/>
            </w:tcBorders>
            <w:hideMark/>
          </w:tcPr>
          <w:p w:rsidR="008F596B" w:rsidRPr="008F596B" w:rsidRDefault="008F596B" w:rsidP="008F596B">
            <w:pPr>
              <w:autoSpaceDE w:val="0"/>
              <w:autoSpaceDN w:val="0"/>
              <w:adjustRightInd w:val="0"/>
              <w:jc w:val="center"/>
              <w:rPr>
                <w:bCs/>
                <w:color w:val="000000"/>
              </w:rPr>
            </w:pPr>
            <w:r w:rsidRPr="008F596B">
              <w:rPr>
                <w:bCs/>
                <w:color w:val="000000"/>
              </w:rPr>
              <w:t>ВР</w:t>
            </w:r>
          </w:p>
        </w:tc>
        <w:tc>
          <w:tcPr>
            <w:tcW w:w="1062" w:type="dxa"/>
            <w:tcBorders>
              <w:top w:val="single" w:sz="6" w:space="0" w:color="auto"/>
              <w:left w:val="single" w:sz="6" w:space="0" w:color="auto"/>
              <w:bottom w:val="nil"/>
              <w:right w:val="single" w:sz="6" w:space="0" w:color="auto"/>
            </w:tcBorders>
            <w:hideMark/>
          </w:tcPr>
          <w:p w:rsidR="008F596B" w:rsidRPr="008F596B" w:rsidRDefault="008F596B" w:rsidP="008F596B">
            <w:pPr>
              <w:autoSpaceDE w:val="0"/>
              <w:autoSpaceDN w:val="0"/>
              <w:adjustRightInd w:val="0"/>
              <w:jc w:val="center"/>
              <w:rPr>
                <w:bCs/>
                <w:color w:val="000000"/>
              </w:rPr>
            </w:pPr>
            <w:r w:rsidRPr="008F596B">
              <w:rPr>
                <w:bCs/>
                <w:color w:val="000000"/>
              </w:rPr>
              <w:t>Утверждено в бюджете на 2023 год</w:t>
            </w:r>
          </w:p>
          <w:p w:rsidR="008F596B" w:rsidRPr="008F596B" w:rsidRDefault="008F596B" w:rsidP="008F596B">
            <w:pPr>
              <w:autoSpaceDE w:val="0"/>
              <w:autoSpaceDN w:val="0"/>
              <w:adjustRightInd w:val="0"/>
              <w:jc w:val="center"/>
              <w:rPr>
                <w:bCs/>
                <w:color w:val="000000"/>
              </w:rPr>
            </w:pPr>
            <w:r w:rsidRPr="008F596B">
              <w:rPr>
                <w:color w:val="000000"/>
              </w:rPr>
              <w:t>(</w:t>
            </w:r>
            <w:proofErr w:type="spellStart"/>
            <w:r w:rsidRPr="008F596B">
              <w:rPr>
                <w:color w:val="000000"/>
              </w:rPr>
              <w:t>тыс</w:t>
            </w:r>
            <w:proofErr w:type="gramStart"/>
            <w:r w:rsidRPr="008F596B">
              <w:rPr>
                <w:color w:val="000000"/>
              </w:rPr>
              <w:t>.р</w:t>
            </w:r>
            <w:proofErr w:type="gramEnd"/>
            <w:r w:rsidRPr="008F596B">
              <w:rPr>
                <w:color w:val="000000"/>
              </w:rPr>
              <w:t>уб</w:t>
            </w:r>
            <w:proofErr w:type="spellEnd"/>
            <w:r w:rsidRPr="008F596B">
              <w:rPr>
                <w:color w:val="000000"/>
              </w:rPr>
              <w:t>.)</w:t>
            </w:r>
          </w:p>
        </w:tc>
        <w:tc>
          <w:tcPr>
            <w:tcW w:w="1056" w:type="dxa"/>
            <w:tcBorders>
              <w:top w:val="single" w:sz="6" w:space="0" w:color="auto"/>
              <w:left w:val="single" w:sz="6" w:space="0" w:color="auto"/>
              <w:bottom w:val="nil"/>
              <w:right w:val="single" w:sz="6" w:space="0" w:color="auto"/>
            </w:tcBorders>
          </w:tcPr>
          <w:p w:rsidR="008F596B" w:rsidRPr="008F596B" w:rsidRDefault="008F596B" w:rsidP="008F596B">
            <w:pPr>
              <w:autoSpaceDE w:val="0"/>
              <w:autoSpaceDN w:val="0"/>
              <w:adjustRightInd w:val="0"/>
              <w:jc w:val="center"/>
              <w:rPr>
                <w:bCs/>
                <w:color w:val="000000"/>
              </w:rPr>
            </w:pPr>
            <w:proofErr w:type="spellStart"/>
            <w:proofErr w:type="gramStart"/>
            <w:r w:rsidRPr="008F596B">
              <w:rPr>
                <w:bCs/>
                <w:color w:val="000000"/>
              </w:rPr>
              <w:t>Исполне</w:t>
            </w:r>
            <w:proofErr w:type="spellEnd"/>
            <w:r w:rsidRPr="008F596B">
              <w:rPr>
                <w:bCs/>
                <w:color w:val="000000"/>
              </w:rPr>
              <w:t>-но</w:t>
            </w:r>
            <w:proofErr w:type="gramEnd"/>
            <w:r w:rsidRPr="008F596B">
              <w:rPr>
                <w:bCs/>
                <w:color w:val="000000"/>
              </w:rPr>
              <w:t xml:space="preserve"> за 9 месяцев 2023 года (тыс. руб.)</w:t>
            </w:r>
          </w:p>
        </w:tc>
        <w:tc>
          <w:tcPr>
            <w:tcW w:w="845" w:type="dxa"/>
            <w:tcBorders>
              <w:top w:val="single" w:sz="6" w:space="0" w:color="auto"/>
              <w:left w:val="single" w:sz="6" w:space="0" w:color="auto"/>
              <w:bottom w:val="nil"/>
              <w:right w:val="single" w:sz="6" w:space="0" w:color="auto"/>
            </w:tcBorders>
          </w:tcPr>
          <w:p w:rsidR="008F596B" w:rsidRPr="008F596B" w:rsidRDefault="008F596B" w:rsidP="008F596B">
            <w:pPr>
              <w:autoSpaceDE w:val="0"/>
              <w:autoSpaceDN w:val="0"/>
              <w:adjustRightInd w:val="0"/>
              <w:jc w:val="center"/>
              <w:rPr>
                <w:bCs/>
                <w:color w:val="000000"/>
              </w:rPr>
            </w:pPr>
            <w:r w:rsidRPr="008F596B">
              <w:t xml:space="preserve">Процент исполнения к </w:t>
            </w:r>
            <w:proofErr w:type="spellStart"/>
            <w:proofErr w:type="gramStart"/>
            <w:r w:rsidRPr="008F596B">
              <w:t>годо-вому</w:t>
            </w:r>
            <w:proofErr w:type="spellEnd"/>
            <w:proofErr w:type="gramEnd"/>
            <w:r w:rsidRPr="008F596B">
              <w:t xml:space="preserve"> плану</w:t>
            </w:r>
          </w:p>
        </w:tc>
      </w:tr>
      <w:tr w:rsidR="008F596B" w:rsidRPr="008F596B" w:rsidTr="008F596B">
        <w:trPr>
          <w:trHeight w:val="345"/>
        </w:trPr>
        <w:tc>
          <w:tcPr>
            <w:tcW w:w="284" w:type="dxa"/>
            <w:tcBorders>
              <w:top w:val="single" w:sz="6" w:space="0" w:color="auto"/>
              <w:left w:val="nil"/>
              <w:bottom w:val="single" w:sz="4" w:space="0" w:color="BFBFBF"/>
              <w:right w:val="single" w:sz="6" w:space="0" w:color="C0C0C0"/>
            </w:tcBorders>
          </w:tcPr>
          <w:p w:rsidR="008F596B" w:rsidRPr="008F596B" w:rsidRDefault="008F596B" w:rsidP="008F596B">
            <w:pPr>
              <w:autoSpaceDE w:val="0"/>
              <w:autoSpaceDN w:val="0"/>
              <w:adjustRightInd w:val="0"/>
              <w:jc w:val="right"/>
              <w:rPr>
                <w:color w:val="000000"/>
              </w:rPr>
            </w:pPr>
          </w:p>
        </w:tc>
        <w:tc>
          <w:tcPr>
            <w:tcW w:w="1701" w:type="dxa"/>
            <w:tcBorders>
              <w:top w:val="single" w:sz="6" w:space="0" w:color="auto"/>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color w:val="000000"/>
              </w:rPr>
            </w:pPr>
            <w:r w:rsidRPr="008F596B">
              <w:rPr>
                <w:bCs/>
                <w:color w:val="000000"/>
              </w:rPr>
              <w:t>В С Е Г О</w:t>
            </w:r>
          </w:p>
        </w:tc>
        <w:tc>
          <w:tcPr>
            <w:tcW w:w="502" w:type="dxa"/>
            <w:gridSpan w:val="2"/>
            <w:tcBorders>
              <w:top w:val="single" w:sz="6" w:space="0" w:color="auto"/>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color w:val="000000"/>
              </w:rPr>
            </w:pPr>
          </w:p>
        </w:tc>
        <w:tc>
          <w:tcPr>
            <w:tcW w:w="695" w:type="dxa"/>
            <w:gridSpan w:val="2"/>
            <w:tcBorders>
              <w:top w:val="single" w:sz="6" w:space="0" w:color="auto"/>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color w:val="000000"/>
              </w:rPr>
            </w:pPr>
          </w:p>
        </w:tc>
        <w:tc>
          <w:tcPr>
            <w:tcW w:w="1244" w:type="dxa"/>
            <w:gridSpan w:val="2"/>
            <w:tcBorders>
              <w:top w:val="single" w:sz="6" w:space="0" w:color="auto"/>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color w:val="000000"/>
              </w:rPr>
            </w:pPr>
          </w:p>
        </w:tc>
        <w:tc>
          <w:tcPr>
            <w:tcW w:w="394" w:type="dxa"/>
            <w:tcBorders>
              <w:top w:val="single" w:sz="6" w:space="0" w:color="auto"/>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color w:val="000000"/>
              </w:rPr>
            </w:pPr>
          </w:p>
        </w:tc>
        <w:tc>
          <w:tcPr>
            <w:tcW w:w="1062" w:type="dxa"/>
            <w:tcBorders>
              <w:top w:val="single" w:sz="6" w:space="0" w:color="auto"/>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bCs/>
                <w:color w:val="000000"/>
              </w:rPr>
            </w:pPr>
            <w:r w:rsidRPr="008F596B">
              <w:rPr>
                <w:bCs/>
                <w:color w:val="000000"/>
              </w:rPr>
              <w:t>18052,4</w:t>
            </w:r>
          </w:p>
        </w:tc>
        <w:tc>
          <w:tcPr>
            <w:tcW w:w="1056" w:type="dxa"/>
            <w:tcBorders>
              <w:top w:val="single" w:sz="6" w:space="0" w:color="auto"/>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bCs/>
                <w:color w:val="000000"/>
              </w:rPr>
            </w:pPr>
            <w:r w:rsidRPr="008F596B">
              <w:rPr>
                <w:bCs/>
                <w:color w:val="000000"/>
              </w:rPr>
              <w:t>13928,8</w:t>
            </w:r>
          </w:p>
        </w:tc>
        <w:tc>
          <w:tcPr>
            <w:tcW w:w="845" w:type="dxa"/>
            <w:tcBorders>
              <w:top w:val="single" w:sz="6" w:space="0" w:color="auto"/>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bCs/>
                <w:color w:val="000000"/>
              </w:rPr>
            </w:pPr>
            <w:r w:rsidRPr="008F596B">
              <w:rPr>
                <w:bCs/>
                <w:color w:val="000000"/>
              </w:rPr>
              <w:t>77,2</w:t>
            </w:r>
          </w:p>
        </w:tc>
      </w:tr>
      <w:tr w:rsidR="008F596B" w:rsidRPr="008F596B" w:rsidTr="008F596B">
        <w:trPr>
          <w:trHeight w:val="406"/>
        </w:trPr>
        <w:tc>
          <w:tcPr>
            <w:tcW w:w="284" w:type="dxa"/>
            <w:tcBorders>
              <w:top w:val="single" w:sz="4" w:space="0" w:color="BFBFBF"/>
              <w:left w:val="single" w:sz="4" w:space="0" w:color="BFBFBF"/>
              <w:bottom w:val="single" w:sz="4" w:space="0" w:color="BFBFBF"/>
              <w:right w:val="single" w:sz="6" w:space="0" w:color="C0C0C0"/>
            </w:tcBorders>
            <w:hideMark/>
          </w:tcPr>
          <w:p w:rsidR="008F596B" w:rsidRPr="008F596B" w:rsidRDefault="008F596B" w:rsidP="008F596B">
            <w:pPr>
              <w:autoSpaceDE w:val="0"/>
              <w:autoSpaceDN w:val="0"/>
              <w:adjustRightInd w:val="0"/>
              <w:jc w:val="right"/>
              <w:rPr>
                <w:bCs/>
                <w:color w:val="000000"/>
              </w:rPr>
            </w:pPr>
            <w:r w:rsidRPr="008F596B">
              <w:rPr>
                <w:bCs/>
                <w:color w:val="000000"/>
              </w:rPr>
              <w:t>1</w:t>
            </w:r>
          </w:p>
        </w:tc>
        <w:tc>
          <w:tcPr>
            <w:tcW w:w="1701" w:type="dxa"/>
            <w:tcBorders>
              <w:top w:val="single" w:sz="6" w:space="0" w:color="C0C0C0"/>
              <w:left w:val="single" w:sz="6" w:space="0" w:color="C0C0C0"/>
              <w:bottom w:val="single" w:sz="6" w:space="0" w:color="C0C0C0"/>
              <w:right w:val="single" w:sz="4" w:space="0" w:color="D9D9D9"/>
            </w:tcBorders>
            <w:hideMark/>
          </w:tcPr>
          <w:p w:rsidR="008F596B" w:rsidRPr="008F596B" w:rsidRDefault="008F596B" w:rsidP="008F596B">
            <w:pPr>
              <w:autoSpaceDE w:val="0"/>
              <w:autoSpaceDN w:val="0"/>
              <w:adjustRightInd w:val="0"/>
              <w:rPr>
                <w:bCs/>
                <w:color w:val="000000"/>
              </w:rPr>
            </w:pPr>
            <w:r w:rsidRPr="008F596B">
              <w:rPr>
                <w:bCs/>
                <w:color w:val="000000"/>
              </w:rPr>
              <w:t>Исполнительно-распорядительный орган муниципального образования−Администрация Володинского сельского поселения</w:t>
            </w:r>
          </w:p>
        </w:tc>
        <w:tc>
          <w:tcPr>
            <w:tcW w:w="517" w:type="dxa"/>
            <w:gridSpan w:val="3"/>
            <w:tcBorders>
              <w:top w:val="single" w:sz="6" w:space="0" w:color="C0C0C0"/>
              <w:left w:val="single" w:sz="4" w:space="0" w:color="D9D9D9"/>
              <w:bottom w:val="single" w:sz="6" w:space="0" w:color="C0C0C0"/>
              <w:right w:val="single" w:sz="4" w:space="0" w:color="D9D9D9"/>
            </w:tcBorders>
            <w:hideMark/>
          </w:tcPr>
          <w:p w:rsidR="008F596B" w:rsidRPr="008F596B" w:rsidRDefault="008F596B" w:rsidP="008F596B">
            <w:pPr>
              <w:autoSpaceDE w:val="0"/>
              <w:autoSpaceDN w:val="0"/>
              <w:adjustRightInd w:val="0"/>
              <w:jc w:val="center"/>
              <w:rPr>
                <w:bCs/>
                <w:color w:val="000000"/>
              </w:rPr>
            </w:pPr>
            <w:r w:rsidRPr="008F596B">
              <w:rPr>
                <w:bCs/>
                <w:color w:val="00000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8F596B" w:rsidRPr="008F596B" w:rsidRDefault="008F596B" w:rsidP="008F596B">
            <w:pPr>
              <w:autoSpaceDE w:val="0"/>
              <w:autoSpaceDN w:val="0"/>
              <w:adjustRightInd w:val="0"/>
              <w:rPr>
                <w:bCs/>
                <w:color w:val="000000"/>
              </w:rPr>
            </w:pPr>
          </w:p>
        </w:tc>
        <w:tc>
          <w:tcPr>
            <w:tcW w:w="1238"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bCs/>
                <w:color w:val="000000"/>
              </w:rPr>
            </w:pPr>
            <w:r w:rsidRPr="008F596B">
              <w:rPr>
                <w:bCs/>
                <w:color w:val="000000"/>
              </w:rPr>
              <w:t>18052.4</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bCs/>
                <w:color w:val="000000"/>
              </w:rPr>
            </w:pPr>
            <w:r w:rsidRPr="008F596B">
              <w:rPr>
                <w:bCs/>
                <w:color w:val="000000"/>
              </w:rPr>
              <w:t>13928.8</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bCs/>
                <w:color w:val="000000"/>
              </w:rPr>
            </w:pPr>
            <w:r w:rsidRPr="008F596B">
              <w:rPr>
                <w:bCs/>
                <w:color w:val="000000"/>
              </w:rPr>
              <w:t>77.2</w:t>
            </w:r>
          </w:p>
        </w:tc>
      </w:tr>
      <w:tr w:rsidR="008F596B" w:rsidRPr="008F596B" w:rsidTr="008F596B">
        <w:trPr>
          <w:trHeight w:val="415"/>
        </w:trPr>
        <w:tc>
          <w:tcPr>
            <w:tcW w:w="284" w:type="dxa"/>
            <w:vMerge w:val="restart"/>
            <w:tcBorders>
              <w:top w:val="single" w:sz="4" w:space="0" w:color="BFBFBF"/>
              <w:left w:val="nil"/>
              <w:bottom w:val="nil"/>
              <w:right w:val="single" w:sz="6" w:space="0" w:color="C0C0C0"/>
            </w:tcBorders>
          </w:tcPr>
          <w:p w:rsidR="008F596B" w:rsidRPr="008F596B" w:rsidRDefault="008F596B" w:rsidP="008F596B">
            <w:pPr>
              <w:autoSpaceDE w:val="0"/>
              <w:autoSpaceDN w:val="0"/>
              <w:adjustRightInd w:val="0"/>
              <w:jc w:val="right"/>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iCs/>
                <w:color w:val="000000"/>
              </w:rPr>
            </w:pPr>
            <w:r w:rsidRPr="008F596B">
              <w:rPr>
                <w:bCs/>
                <w:iCs/>
                <w:color w:val="00000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rPr>
            </w:pPr>
            <w:r w:rsidRPr="008F596B">
              <w:rPr>
                <w:iCs/>
              </w:rPr>
              <w:t>6162.4</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4260.6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69.1</w:t>
            </w:r>
          </w:p>
        </w:tc>
      </w:tr>
      <w:tr w:rsidR="008F596B" w:rsidRPr="008F596B" w:rsidTr="008F596B">
        <w:trPr>
          <w:trHeight w:val="506"/>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1021.1</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642.9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63.0</w:t>
            </w:r>
          </w:p>
        </w:tc>
      </w:tr>
      <w:tr w:rsidR="008F596B" w:rsidRPr="008F596B" w:rsidTr="008F596B">
        <w:trPr>
          <w:trHeight w:val="723"/>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 xml:space="preserve">Руководство и управление в сфере установленных </w:t>
            </w:r>
            <w:proofErr w:type="gramStart"/>
            <w:r w:rsidRPr="008F596B">
              <w:rPr>
                <w:color w:val="000000"/>
              </w:rPr>
              <w:t>функций органов государственной власти субъектов Российской Федерации</w:t>
            </w:r>
            <w:proofErr w:type="gramEnd"/>
            <w:r w:rsidRPr="008F596B">
              <w:rPr>
                <w:color w:val="00000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8F596B" w:rsidRPr="008F596B" w:rsidRDefault="008F596B" w:rsidP="008F596B">
            <w:pPr>
              <w:autoSpaceDE w:val="0"/>
              <w:autoSpaceDN w:val="0"/>
              <w:adjustRightInd w:val="0"/>
              <w:jc w:val="center"/>
              <w:rPr>
                <w:color w:val="000000"/>
              </w:rPr>
            </w:pPr>
            <w:r w:rsidRPr="008F596B">
              <w:rPr>
                <w:color w:val="000000"/>
              </w:rPr>
              <w:t>0020000000</w:t>
            </w:r>
          </w:p>
        </w:tc>
        <w:tc>
          <w:tcPr>
            <w:tcW w:w="394" w:type="dxa"/>
            <w:tcBorders>
              <w:top w:val="single" w:sz="6" w:space="0" w:color="C0C0C0"/>
              <w:left w:val="single" w:sz="4" w:space="0" w:color="DDDDDD"/>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1021.1</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642.9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63.0</w:t>
            </w:r>
          </w:p>
        </w:tc>
      </w:tr>
      <w:tr w:rsidR="008F596B" w:rsidRPr="008F596B" w:rsidTr="008F596B">
        <w:trPr>
          <w:trHeight w:val="292"/>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8F596B" w:rsidRPr="008F596B" w:rsidRDefault="008F596B" w:rsidP="008F596B">
            <w:pPr>
              <w:autoSpaceDE w:val="0"/>
              <w:autoSpaceDN w:val="0"/>
              <w:adjustRightInd w:val="0"/>
              <w:jc w:val="center"/>
              <w:rPr>
                <w:color w:val="000000"/>
              </w:rPr>
            </w:pPr>
            <w:r w:rsidRPr="008F596B">
              <w:rPr>
                <w:color w:val="000000"/>
              </w:rPr>
              <w:t>0020300000</w:t>
            </w:r>
          </w:p>
        </w:tc>
        <w:tc>
          <w:tcPr>
            <w:tcW w:w="394" w:type="dxa"/>
            <w:tcBorders>
              <w:top w:val="single" w:sz="6" w:space="0" w:color="C0C0C0"/>
              <w:left w:val="single" w:sz="4" w:space="0" w:color="DDDDDD"/>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1021.1</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642.9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63.0</w:t>
            </w:r>
          </w:p>
        </w:tc>
      </w:tr>
      <w:tr w:rsidR="008F596B" w:rsidRPr="008F596B" w:rsidTr="008F596B">
        <w:trPr>
          <w:trHeight w:val="516"/>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0020300000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100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1021.1</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642.9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63.0</w:t>
            </w:r>
          </w:p>
        </w:tc>
      </w:tr>
      <w:tr w:rsidR="008F596B" w:rsidRPr="008F596B" w:rsidTr="008F596B">
        <w:trPr>
          <w:trHeight w:val="516"/>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0020300000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120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1021.1</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642.9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63.0</w:t>
            </w:r>
          </w:p>
        </w:tc>
      </w:tr>
      <w:tr w:rsidR="008F596B" w:rsidRPr="008F596B" w:rsidTr="008F596B">
        <w:trPr>
          <w:trHeight w:val="773"/>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4053.0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2860.9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70.6</w:t>
            </w:r>
          </w:p>
        </w:tc>
      </w:tr>
      <w:tr w:rsidR="008F596B" w:rsidRPr="008F596B" w:rsidTr="008F596B">
        <w:trPr>
          <w:trHeight w:val="685"/>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 xml:space="preserve">Руководство и управление в сфере установленных </w:t>
            </w:r>
            <w:proofErr w:type="gramStart"/>
            <w:r w:rsidRPr="008F596B">
              <w:rPr>
                <w:color w:val="000000"/>
              </w:rPr>
              <w:t>функций органов государственной власти субъектов Российской Федерации</w:t>
            </w:r>
            <w:proofErr w:type="gramEnd"/>
            <w:r w:rsidRPr="008F596B">
              <w:rPr>
                <w:color w:val="00000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4040.0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2847.9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70.5</w:t>
            </w:r>
          </w:p>
        </w:tc>
      </w:tr>
      <w:tr w:rsidR="008F596B" w:rsidRPr="008F596B" w:rsidTr="008F596B">
        <w:trPr>
          <w:trHeight w:val="376"/>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4040.0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2847.9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70.5</w:t>
            </w:r>
          </w:p>
        </w:tc>
      </w:tr>
      <w:tr w:rsidR="008F596B" w:rsidRPr="008F596B" w:rsidTr="008F596B">
        <w:trPr>
          <w:trHeight w:val="376"/>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 xml:space="preserve">Расходы на выплаты персоналу в целях обеспечения выполнения функций государственными (муниципальными) органами, казенными </w:t>
            </w:r>
            <w:r w:rsidRPr="008F596B">
              <w:rPr>
                <w:color w:val="000000"/>
              </w:rPr>
              <w:lastRenderedPageBreak/>
              <w:t>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100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3385.4</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2427.4</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71.7</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120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3385.4</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2427.4</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71.7</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649.2</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416.6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64.2</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649.2</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416.6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64.2</w:t>
            </w:r>
          </w:p>
        </w:tc>
      </w:tr>
      <w:tr w:rsidR="008F596B" w:rsidRPr="008F596B" w:rsidTr="008F596B">
        <w:trPr>
          <w:trHeight w:val="347"/>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800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color w:val="000000"/>
              </w:rPr>
            </w:pPr>
            <w:r w:rsidRPr="008F596B">
              <w:rPr>
                <w:iCs/>
                <w:color w:val="000000"/>
              </w:rPr>
              <w:t>5.4</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3.9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72.2</w:t>
            </w:r>
          </w:p>
        </w:tc>
      </w:tr>
      <w:tr w:rsidR="008F596B" w:rsidRPr="008F596B" w:rsidTr="008F596B">
        <w:trPr>
          <w:trHeight w:val="347"/>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0020400000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850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color w:val="000000"/>
              </w:rPr>
            </w:pPr>
            <w:r w:rsidRPr="008F596B">
              <w:rPr>
                <w:iCs/>
                <w:color w:val="000000"/>
              </w:rPr>
              <w:t>5.4</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3.9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72.2</w:t>
            </w:r>
          </w:p>
        </w:tc>
      </w:tr>
      <w:tr w:rsidR="008F596B" w:rsidRPr="008F596B" w:rsidTr="008F596B">
        <w:trPr>
          <w:trHeight w:val="347"/>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7900000000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13.0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13.0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100.0</w:t>
            </w:r>
          </w:p>
        </w:tc>
      </w:tr>
      <w:tr w:rsidR="008F596B" w:rsidRPr="008F596B" w:rsidTr="008F596B">
        <w:trPr>
          <w:trHeight w:val="347"/>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13.0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13.0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100.0</w:t>
            </w:r>
          </w:p>
        </w:tc>
      </w:tr>
      <w:tr w:rsidR="008F596B" w:rsidRPr="008F596B" w:rsidTr="008F596B">
        <w:trPr>
          <w:trHeight w:val="347"/>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FF0000"/>
              </w:rPr>
            </w:pPr>
            <w:r w:rsidRPr="008F596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7971100000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2.0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2.0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100.0</w:t>
            </w:r>
          </w:p>
        </w:tc>
      </w:tr>
      <w:tr w:rsidR="008F596B" w:rsidRPr="008F596B" w:rsidTr="008F596B">
        <w:trPr>
          <w:trHeight w:val="347"/>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 xml:space="preserve">Закупка </w:t>
            </w:r>
            <w:r w:rsidRPr="008F596B">
              <w:rPr>
                <w:color w:val="000000"/>
              </w:rPr>
              <w:lastRenderedPageBreak/>
              <w:t>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7971100000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2.0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2.0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100.0</w:t>
            </w:r>
          </w:p>
        </w:tc>
      </w:tr>
      <w:tr w:rsidR="008F596B" w:rsidRPr="008F596B" w:rsidTr="008F596B">
        <w:trPr>
          <w:trHeight w:val="347"/>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7971100000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2.0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2.0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100.0</w:t>
            </w:r>
          </w:p>
        </w:tc>
      </w:tr>
      <w:tr w:rsidR="008F596B" w:rsidRPr="008F596B" w:rsidTr="008F596B">
        <w:trPr>
          <w:trHeight w:val="347"/>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7971300000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11.0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11.0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100.0</w:t>
            </w:r>
          </w:p>
        </w:tc>
      </w:tr>
      <w:tr w:rsidR="008F596B" w:rsidRPr="008F596B" w:rsidTr="008F596B">
        <w:trPr>
          <w:trHeight w:val="347"/>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7971300000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11.0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11.0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100.0</w:t>
            </w:r>
          </w:p>
        </w:tc>
      </w:tr>
      <w:tr w:rsidR="008F596B" w:rsidRPr="008F596B" w:rsidTr="008F596B">
        <w:trPr>
          <w:trHeight w:val="347"/>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7971300000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11.0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11.0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100.0</w:t>
            </w:r>
          </w:p>
        </w:tc>
      </w:tr>
      <w:tr w:rsidR="008F596B" w:rsidRPr="008F596B" w:rsidTr="008F596B">
        <w:trPr>
          <w:trHeight w:val="443"/>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1088.3</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756.8</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69.5</w:t>
            </w:r>
          </w:p>
        </w:tc>
      </w:tr>
      <w:tr w:rsidR="008F596B" w:rsidRPr="008F596B" w:rsidTr="008F596B">
        <w:trPr>
          <w:trHeight w:val="252"/>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0920000000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pPr>
            <w:r w:rsidRPr="008F596B">
              <w:t>1026.3</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pPr>
            <w:r w:rsidRPr="008F596B">
              <w:t>744.0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pPr>
            <w:r w:rsidRPr="008F596B">
              <w:t>72.5</w:t>
            </w:r>
          </w:p>
        </w:tc>
      </w:tr>
      <w:tr w:rsidR="008F596B" w:rsidRPr="008F596B" w:rsidTr="008F596B">
        <w:trPr>
          <w:trHeight w:val="252"/>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0923000000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pPr>
            <w:r w:rsidRPr="008F596B">
              <w:t>1026.3</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pPr>
            <w:r w:rsidRPr="008F596B">
              <w:t>744.0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pPr>
            <w:r w:rsidRPr="008F596B">
              <w:t>72.5</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 xml:space="preserve">Расходы по уплате членских взносов на осуществление деятельности Ассоциации «Совет </w:t>
            </w:r>
            <w:r w:rsidRPr="008F596B">
              <w:rPr>
                <w:color w:val="000000"/>
              </w:rPr>
              <w:lastRenderedPageBreak/>
              <w:t>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0923300000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10.7</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10.7</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100.0</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0923300000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800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10.7</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10.7</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100.0</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0923300000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850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10.7</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10.7</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100.0</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 xml:space="preserve">Расходы на организацию, ведение </w:t>
            </w:r>
            <w:proofErr w:type="spellStart"/>
            <w:r w:rsidRPr="008F596B">
              <w:rPr>
                <w:color w:val="000000"/>
              </w:rPr>
              <w:t>похозяйственного</w:t>
            </w:r>
            <w:proofErr w:type="spellEnd"/>
            <w:r w:rsidRPr="008F596B">
              <w:rPr>
                <w:color w:val="00000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0923600000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6.5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6.5</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100.0</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0923600000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6.5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6.5</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100.0</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0923600000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6.5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6.5</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100.0</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0923800000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1009.1</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726.8</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72.0</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0923800000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72.0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22.0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30.6</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0923800000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72.0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22.0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30.6</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0923800000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800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937.1</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704.8</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75.2</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0923800000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850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937.1</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704.8</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75.2</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7900000000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62.0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12.8</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20.6</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62.0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12.8</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20.6</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FF0000"/>
              </w:rPr>
            </w:pPr>
            <w:r w:rsidRPr="008F596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7971100000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62.0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12.8</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20.6</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7971100000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62.0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12.8</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20.6</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t>7971100000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color w:val="000000"/>
              </w:rPr>
              <w:t>62.0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12.8</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20.6</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bCs/>
                <w:iCs/>
                <w:color w:val="000000"/>
              </w:rPr>
            </w:pPr>
            <w:r w:rsidRPr="008F596B">
              <w:rPr>
                <w:bCs/>
                <w:iCs/>
                <w:color w:val="00000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iCs/>
                <w:color w:val="000000"/>
              </w:rPr>
            </w:pPr>
            <w:r w:rsidRPr="008F596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iCs/>
                <w:color w:val="000000"/>
              </w:rPr>
            </w:pPr>
            <w:r w:rsidRPr="008F596B">
              <w:rPr>
                <w:bCs/>
                <w:iCs/>
                <w:color w:val="00000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iCs/>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195.7</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126.6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64.7</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126.6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64.7</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2100000000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126.6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64.7</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 xml:space="preserve">Подпрограмма «Совершенствование межбюджетных отношений в </w:t>
            </w:r>
            <w:r w:rsidRPr="008F596B">
              <w:rPr>
                <w:color w:val="000000"/>
              </w:rPr>
              <w:lastRenderedPageBreak/>
              <w:t>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2120000000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126.6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64.7</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2128100000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126.6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64.7</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Осуществление первичного воинского учета на территориях, где отсутствуют военные комиссариаты</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2128151180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126.6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64.7</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2128151180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100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126.6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64.7</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2128151180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110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195.7</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126.6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64.7</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iCs/>
                <w:color w:val="000000"/>
              </w:rPr>
            </w:pPr>
            <w:r w:rsidRPr="008F596B">
              <w:rPr>
                <w:bCs/>
                <w:iCs/>
                <w:color w:val="00000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color w:val="000000"/>
              </w:rPr>
            </w:pPr>
            <w:r w:rsidRPr="008F596B">
              <w:rPr>
                <w:iCs/>
                <w:color w:val="000000"/>
              </w:rPr>
              <w:t>33.6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30.1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89.6</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 xml:space="preserve">Защита населения и территории от чрезвычайных ситуаций природного и техногенного характера, пожарная </w:t>
            </w:r>
            <w:r w:rsidRPr="008F596B">
              <w:rPr>
                <w:color w:val="000000"/>
              </w:rPr>
              <w:lastRenderedPageBreak/>
              <w:t>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iCs/>
                <w:color w:val="000000"/>
              </w:rPr>
              <w:t>33.6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30.1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89.6</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2180000000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iCs/>
                <w:color w:val="000000"/>
              </w:rPr>
              <w:t>33.6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30.1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89.6</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2181000000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iCs/>
                <w:color w:val="000000"/>
              </w:rPr>
              <w:t>33.6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30.1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89.6</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2181100000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iCs/>
                <w:color w:val="000000"/>
              </w:rPr>
              <w:t>33.6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30.1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89.6</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2181100000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iCs/>
                <w:color w:val="000000"/>
              </w:rPr>
              <w:t>33.6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30.1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89.6</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2181100000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iCs/>
                <w:color w:val="000000"/>
              </w:rPr>
              <w:t>33.6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30.1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color w:val="000000"/>
              </w:rPr>
            </w:pPr>
            <w:r w:rsidRPr="008F596B">
              <w:rPr>
                <w:iCs/>
                <w:color w:val="000000"/>
              </w:rPr>
              <w:t>89.6</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iCs/>
                <w:color w:val="000000"/>
              </w:rPr>
            </w:pPr>
            <w:r w:rsidRPr="008F596B">
              <w:rPr>
                <w:bCs/>
                <w:iCs/>
                <w:color w:val="00000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color w:val="000000"/>
              </w:rPr>
            </w:pPr>
            <w:r w:rsidRPr="008F596B">
              <w:rPr>
                <w:iCs/>
                <w:color w:val="000000"/>
              </w:rPr>
              <w:t>3725.6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3452.7</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92.7</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3725.6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3452.7</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92.7</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Государственная программа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1800000000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Подпрограмма «Сохранение и развитие автомобильных дорог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1820000000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 xml:space="preserve">Основное мероприятие </w:t>
            </w:r>
            <w:r w:rsidRPr="008F596B">
              <w:rPr>
                <w:color w:val="000000"/>
              </w:rPr>
              <w:lastRenderedPageBreak/>
              <w:t>«К</w:t>
            </w:r>
            <w:r w:rsidRPr="008F596B">
              <w:t>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1828400000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Капитальный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1828440930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1828440930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1828440930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1763.6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3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7900000000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t>1962.0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1689.1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86.1</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FF0000"/>
              </w:rPr>
            </w:pPr>
            <w:r w:rsidRPr="008F596B">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7969000000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t>1962.0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1689.1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86.1</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rPr>
                <w:color w:val="000000"/>
              </w:rPr>
            </w:pPr>
            <w:r w:rsidRPr="008F596B">
              <w:rPr>
                <w:color w:val="000000"/>
              </w:rPr>
              <w:t>7969100000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1250.0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997.2</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79.8</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7969100000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1250.0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997.2</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79.8</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7969100000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1250.0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997.2</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79.8</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 xml:space="preserve">Ремонт автомобильных </w:t>
            </w:r>
            <w:r w:rsidRPr="008F596B">
              <w:lastRenderedPageBreak/>
              <w:t>дорог</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rPr>
                <w:color w:val="000000"/>
              </w:rPr>
            </w:pPr>
            <w:r w:rsidRPr="008F596B">
              <w:rPr>
                <w:color w:val="000000"/>
              </w:rPr>
              <w:t>7969200000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712.0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691.9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97.2</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7969200000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619.2</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599.1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96.8</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7969200000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619.2</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599.1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96.8</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proofErr w:type="spellStart"/>
            <w:r w:rsidRPr="008F596B">
              <w:t>Софинанирование</w:t>
            </w:r>
            <w:proofErr w:type="spellEnd"/>
            <w:r w:rsidRPr="008F596B">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79692S0930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92.8</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92.8</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79692S0930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92.8</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92.8</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79692S0930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92.8</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92.8</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456"/>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iCs/>
                <w:color w:val="000000"/>
              </w:rPr>
            </w:pPr>
            <w:r w:rsidRPr="008F596B">
              <w:rPr>
                <w:bCs/>
                <w:iCs/>
                <w:color w:val="00000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lang w:val="en-US"/>
              </w:rPr>
            </w:pPr>
            <w:r w:rsidRPr="008F596B">
              <w:rPr>
                <w:iCs/>
              </w:rPr>
              <w:t>2925.1</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2328.1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79.6</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7.0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4.1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58.6</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8F596B" w:rsidRPr="008F596B" w:rsidRDefault="008F596B" w:rsidP="008F596B">
            <w:pPr>
              <w:autoSpaceDE w:val="0"/>
              <w:autoSpaceDN w:val="0"/>
              <w:adjustRightInd w:val="0"/>
              <w:jc w:val="center"/>
              <w:rPr>
                <w:color w:val="000000"/>
              </w:rPr>
            </w:pPr>
            <w:r w:rsidRPr="008F596B">
              <w:rPr>
                <w:color w:val="000000"/>
              </w:rPr>
              <w:t>3900000000</w:t>
            </w:r>
          </w:p>
        </w:tc>
        <w:tc>
          <w:tcPr>
            <w:tcW w:w="394" w:type="dxa"/>
            <w:tcBorders>
              <w:top w:val="single" w:sz="6" w:space="0" w:color="C0C0C0"/>
              <w:left w:val="single" w:sz="4" w:space="0" w:color="DDDDDD"/>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7.0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4.1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58.6</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3900300000</w:t>
            </w:r>
          </w:p>
        </w:tc>
        <w:tc>
          <w:tcPr>
            <w:tcW w:w="394" w:type="dxa"/>
            <w:tcBorders>
              <w:top w:val="single" w:sz="6" w:space="0" w:color="C0C0C0"/>
              <w:left w:val="single" w:sz="6" w:space="0" w:color="C0C0C0"/>
              <w:bottom w:val="single" w:sz="4" w:space="0" w:color="DDDDDD"/>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7.0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4.1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58.6</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3900300000</w:t>
            </w:r>
          </w:p>
        </w:tc>
        <w:tc>
          <w:tcPr>
            <w:tcW w:w="394" w:type="dxa"/>
            <w:tcBorders>
              <w:top w:val="single" w:sz="6" w:space="0" w:color="C0C0C0"/>
              <w:left w:val="single" w:sz="6" w:space="0" w:color="C0C0C0"/>
              <w:bottom w:val="single" w:sz="4" w:space="0" w:color="DDDDDD"/>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7.0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4.1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58.6</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3900300000</w:t>
            </w:r>
          </w:p>
        </w:tc>
        <w:tc>
          <w:tcPr>
            <w:tcW w:w="394" w:type="dxa"/>
            <w:tcBorders>
              <w:top w:val="single" w:sz="6" w:space="0" w:color="C0C0C0"/>
              <w:left w:val="single" w:sz="6" w:space="0" w:color="C0C0C0"/>
              <w:bottom w:val="single" w:sz="4" w:space="0" w:color="DDDDDD"/>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7.0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4.1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58.6</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1672.6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1323.6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79.1</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7900000000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1672.6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1323.6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79.1</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Муниципальная программа "Развитие коммунальной и коммуникационной инфраструктуры в Кривошеинском районе"</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7929000000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122.6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0.0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0.0</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Подготовка объектов коммунального комплекса Кривошеинского района к прохождению отопительного сезона</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7929300000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122.6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0.0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0.0</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7929300000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122.6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0.0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0.0</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7929300000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122.6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0.0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0.0</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7968000000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1550.0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1323.6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85.4</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7968100000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1063.5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890.5</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83.7</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 xml:space="preserve">Закупка товаров, работ и услуг для обеспечения </w:t>
            </w:r>
            <w:r w:rsidRPr="008F596B">
              <w:rPr>
                <w:color w:val="000000"/>
              </w:rPr>
              <w:lastRenderedPageBreak/>
              <w:t>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7968100000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t>1063.5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890.5</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83.7</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7968100000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t>1063.5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890.5</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83.7</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7968200000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486.5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433.1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89.0</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7968200000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486.5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433.1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89.0</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7968200000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486.5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433.1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89.0</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1245.5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1000.4</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80.3</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2100000000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251.5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251.5</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100.0</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Подпрограмма "Повышение финансовой грамотности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2140000000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251.5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251.5</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100.0</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2148200000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251.5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251.5</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100.0</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 xml:space="preserve">Финансовая поддержка инициативных проектов, </w:t>
            </w:r>
            <w:r w:rsidRPr="008F596B">
              <w:lastRenderedPageBreak/>
              <w:t>выдвигаемых муниципальными образованиями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251.5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251.5</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100.0</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2148241106</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163.2</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163.2</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100.0</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2148241106</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163.2</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163.2</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100.0</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2148241106</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163.2</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163.2</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100.0</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2148241107</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88.3</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88.3</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2148241107</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88.3</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88.3</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pPr>
            <w:r w:rsidRPr="008F596B">
              <w:t>2148241107</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88.3</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88.3</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8F596B" w:rsidRPr="008F596B" w:rsidRDefault="008F596B" w:rsidP="008F596B">
            <w:pPr>
              <w:autoSpaceDE w:val="0"/>
              <w:autoSpaceDN w:val="0"/>
              <w:adjustRightInd w:val="0"/>
              <w:jc w:val="center"/>
              <w:rPr>
                <w:color w:val="000000"/>
              </w:rPr>
            </w:pPr>
            <w:r w:rsidRPr="008F596B">
              <w:rPr>
                <w:color w:val="000000"/>
              </w:rPr>
              <w:t>6000000000</w:t>
            </w:r>
          </w:p>
        </w:tc>
        <w:tc>
          <w:tcPr>
            <w:tcW w:w="394" w:type="dxa"/>
            <w:tcBorders>
              <w:top w:val="single" w:sz="6" w:space="0" w:color="C0C0C0"/>
              <w:left w:val="single" w:sz="4" w:space="0" w:color="DDDDDD"/>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994.0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748.9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75.3</w:t>
            </w:r>
          </w:p>
        </w:tc>
      </w:tr>
      <w:tr w:rsidR="008F596B" w:rsidRPr="008F596B" w:rsidTr="008F596B">
        <w:trPr>
          <w:trHeight w:val="304"/>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8F596B" w:rsidRPr="008F596B" w:rsidRDefault="008F596B" w:rsidP="008F596B">
            <w:pPr>
              <w:autoSpaceDE w:val="0"/>
              <w:autoSpaceDN w:val="0"/>
              <w:adjustRightInd w:val="0"/>
              <w:jc w:val="center"/>
              <w:rPr>
                <w:color w:val="000000"/>
              </w:rPr>
            </w:pPr>
            <w:r w:rsidRPr="008F596B">
              <w:rPr>
                <w:color w:val="000000"/>
              </w:rPr>
              <w:t>6000100000</w:t>
            </w:r>
          </w:p>
        </w:tc>
        <w:tc>
          <w:tcPr>
            <w:tcW w:w="394" w:type="dxa"/>
            <w:tcBorders>
              <w:top w:val="single" w:sz="6" w:space="0" w:color="C0C0C0"/>
              <w:left w:val="single" w:sz="4" w:space="0" w:color="DDDDDD"/>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291.2</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216.2</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74.2</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 xml:space="preserve">Закупка товаров, работ и услуг для </w:t>
            </w:r>
            <w:r w:rsidRPr="008F596B">
              <w:rPr>
                <w:color w:val="000000"/>
              </w:rPr>
              <w:lastRenderedPageBreak/>
              <w:t>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6000100000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291.2</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216.2</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74.2</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6000100000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291.2</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216.2</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74.2</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6000400000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238.3</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218.1</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91.5</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6000400000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89.7</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69.5</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77.5</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6000400000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89.7</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69.5</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77.5</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60004S1106</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93.6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93.6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60004S1106</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93.6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93.6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60004S1106</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93.6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93.6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 xml:space="preserve">Реализация инициативного проекта "Обустройство двух контейнерных площадок для сбора ТКО на кладбище села Володино </w:t>
            </w:r>
            <w:r w:rsidRPr="008F596B">
              <w:rPr>
                <w:color w:val="000000"/>
              </w:rPr>
              <w:lastRenderedPageBreak/>
              <w:t>Кривошеинского района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60004S1107</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55.0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55.0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60004S1107</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55.0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55.0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60004S1107</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55.0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55.0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420"/>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8F596B" w:rsidRPr="008F596B" w:rsidRDefault="008F596B" w:rsidP="008F596B">
            <w:pPr>
              <w:autoSpaceDE w:val="0"/>
              <w:autoSpaceDN w:val="0"/>
              <w:adjustRightInd w:val="0"/>
              <w:jc w:val="center"/>
              <w:rPr>
                <w:color w:val="000000"/>
              </w:rPr>
            </w:pPr>
            <w:r w:rsidRPr="008F596B">
              <w:rPr>
                <w:color w:val="000000"/>
              </w:rPr>
              <w:t>6000500000</w:t>
            </w:r>
          </w:p>
        </w:tc>
        <w:tc>
          <w:tcPr>
            <w:tcW w:w="394" w:type="dxa"/>
            <w:tcBorders>
              <w:top w:val="single" w:sz="6" w:space="0" w:color="C0C0C0"/>
              <w:left w:val="single" w:sz="4" w:space="0" w:color="DDDDDD"/>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464.5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314.6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67.8</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6000500000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464.5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314.6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67.8</w:t>
            </w:r>
          </w:p>
        </w:tc>
      </w:tr>
      <w:tr w:rsidR="008F596B" w:rsidRPr="008F596B" w:rsidTr="008F596B">
        <w:trPr>
          <w:trHeight w:val="448"/>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center"/>
            </w:pPr>
            <w:r w:rsidRPr="008F596B">
              <w:rPr>
                <w:color w:val="000000"/>
              </w:rPr>
              <w:t>6000500000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464.5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314.6</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67.8</w:t>
            </w:r>
          </w:p>
        </w:tc>
      </w:tr>
      <w:tr w:rsidR="008F596B" w:rsidRPr="008F596B" w:rsidTr="008F596B">
        <w:trPr>
          <w:trHeight w:val="456"/>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iCs/>
                <w:color w:val="000000"/>
              </w:rPr>
            </w:pPr>
            <w:r w:rsidRPr="008F596B">
              <w:rPr>
                <w:bCs/>
                <w:iCs/>
                <w:color w:val="00000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color w:val="000000"/>
              </w:rPr>
            </w:pPr>
            <w:r w:rsidRPr="008F596B">
              <w:rPr>
                <w:iCs/>
                <w:color w:val="000000"/>
              </w:rPr>
              <w:t>2019.6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1913.8</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color w:val="000000"/>
              </w:rPr>
            </w:pPr>
            <w:r w:rsidRPr="008F596B">
              <w:rPr>
                <w:iCs/>
                <w:color w:val="000000"/>
              </w:rPr>
              <w:t>94.8</w:t>
            </w:r>
          </w:p>
        </w:tc>
      </w:tr>
      <w:tr w:rsidR="008F596B" w:rsidRPr="008F596B" w:rsidTr="008F596B">
        <w:trPr>
          <w:trHeight w:val="254"/>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1994.6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1894.9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95.0</w:t>
            </w:r>
          </w:p>
        </w:tc>
      </w:tr>
      <w:tr w:rsidR="008F596B" w:rsidRPr="008F596B" w:rsidTr="008F596B">
        <w:trPr>
          <w:trHeight w:val="340"/>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5210000000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398.6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298.9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75.0</w:t>
            </w:r>
          </w:p>
        </w:tc>
      </w:tr>
      <w:tr w:rsidR="008F596B" w:rsidRPr="008F596B" w:rsidTr="008F596B">
        <w:trPr>
          <w:trHeight w:val="456"/>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8F596B">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5210600000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398.6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298.9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75.0</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5210600000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500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398.6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298.9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75.0</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pPr>
            <w:r w:rsidRPr="008F596B">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5210600000</w:t>
            </w:r>
          </w:p>
        </w:tc>
        <w:tc>
          <w:tcPr>
            <w:tcW w:w="394"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540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color w:val="000000"/>
              </w:rPr>
            </w:pPr>
            <w:r w:rsidRPr="008F596B">
              <w:rPr>
                <w:color w:val="000000"/>
              </w:rPr>
              <w:t>398.6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298.9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75.0</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7900000000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1596.0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1596.0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r w:rsidRPr="008F596B">
              <w:t>Муниципальная программа "Комплексное развитие сельских территорий в Кривошеинском районе на 2021-2024 годы с прогнозом на 2025-2026 годы"</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7920000000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1596.0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1596.0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r w:rsidRPr="008F596B">
              <w:t>Современный облик сельских территорий</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7920500000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1596.0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1596.0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Капитальные вложения в объекты государственной (муниципальной) собственности</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7920500000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400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1596.0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1596.0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Бюджетные инвестиции</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7920500000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410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1596.0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color w:val="000000"/>
              </w:rPr>
            </w:pPr>
            <w:r w:rsidRPr="008F596B">
              <w:rPr>
                <w:color w:val="000000"/>
              </w:rPr>
              <w:t>1596.0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25.0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18.9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75.6</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7900000000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25.0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18.9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75.6</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7971000000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25.0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18.9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75.6</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pPr>
            <w:r w:rsidRPr="008F596B">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7971200000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25.0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18.9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75.6</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w:t>
            </w:r>
            <w:r w:rsidRPr="008F596B">
              <w:rPr>
                <w:color w:val="000000"/>
              </w:rPr>
              <w:lastRenderedPageBreak/>
              <w:t>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7971200000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25.0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18.9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75.6</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pPr>
            <w:r w:rsidRPr="008F596B">
              <w:rPr>
                <w:color w:val="000000"/>
              </w:rPr>
              <w:t>7971200000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25.0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18.9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75.6</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bCs/>
                <w:iCs/>
                <w:color w:val="000000"/>
              </w:rPr>
            </w:pPr>
            <w:r w:rsidRPr="008F596B">
              <w:rPr>
                <w:bCs/>
                <w:iCs/>
                <w:color w:val="000000"/>
              </w:rPr>
              <w:t>Социальная политика</w:t>
            </w:r>
          </w:p>
          <w:p w:rsidR="008F596B" w:rsidRPr="008F596B" w:rsidRDefault="008F596B" w:rsidP="008F596B">
            <w:pPr>
              <w:autoSpaceDE w:val="0"/>
              <w:autoSpaceDN w:val="0"/>
              <w:adjustRightInd w:val="0"/>
              <w:rPr>
                <w:bCs/>
                <w:iCs/>
                <w:color w:val="000000"/>
              </w:rPr>
            </w:pP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iCs/>
                <w:color w:val="000000"/>
              </w:rPr>
            </w:pPr>
            <w:r w:rsidRPr="008F596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iCs/>
                <w:color w:val="000000"/>
              </w:rPr>
            </w:pPr>
            <w:r w:rsidRPr="008F596B">
              <w:rPr>
                <w:bCs/>
                <w:iCs/>
                <w:color w:val="000000"/>
              </w:rPr>
              <w:t>1000</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975.9</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975.9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100.0</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bCs/>
                <w:iCs/>
                <w:color w:val="000000"/>
              </w:rPr>
            </w:pPr>
            <w:r w:rsidRPr="008F596B">
              <w:rPr>
                <w:color w:val="000000"/>
              </w:rPr>
              <w:t>Социальное обеспечение населения</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iCs/>
                <w:color w:val="000000"/>
              </w:rPr>
            </w:pPr>
            <w:r w:rsidRPr="008F596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bCs/>
                <w:iCs/>
                <w:color w:val="000000"/>
              </w:rPr>
            </w:pPr>
            <w:r w:rsidRPr="008F596B">
              <w:rPr>
                <w:bCs/>
                <w:iCs/>
                <w:color w:val="000000"/>
              </w:rPr>
              <w:t>1003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100.0</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1003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0700000000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100.0</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1003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0700500000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100.0</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Социальное обеспечение и иные выплаты населению</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1003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0700500000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300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100.0</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Социальные выплаты гражданам, кроме публичных нормативных социальных выплат</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1003</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center"/>
              <w:rPr>
                <w:color w:val="000000"/>
              </w:rPr>
            </w:pPr>
            <w:r w:rsidRPr="008F596B">
              <w:rPr>
                <w:color w:val="000000"/>
              </w:rPr>
              <w:t>0700500000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320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10.0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10.0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100.0</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Охрана семьи и детства</w:t>
            </w:r>
          </w:p>
          <w:p w:rsidR="008F596B" w:rsidRPr="008F596B" w:rsidRDefault="008F596B" w:rsidP="008F596B">
            <w:pPr>
              <w:autoSpaceDE w:val="0"/>
              <w:autoSpaceDN w:val="0"/>
              <w:adjustRightInd w:val="0"/>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965.9</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965.9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Государственная программа "Социальная поддержка населения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965.9</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965.9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Подпрограмма "Развитие мер социальной поддержки отдельных категорий граждан"</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1110000000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965.9</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965.9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Основное мероприятие "Обеспечение жилыми помещениями детей-сирот и детей, оставшихся без попечения родителей, лиц из их числа"</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1118900000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965.9</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965.9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proofErr w:type="gramStart"/>
            <w:r w:rsidRPr="008F596B">
              <w:rPr>
                <w:color w:val="000000"/>
              </w:rPr>
              <w:t xml:space="preserve">Предоставление жилых помещений детям-сиротам и детям, оставшимся без попечения родителей, лицам из их числа по договорам </w:t>
            </w:r>
            <w:r w:rsidRPr="008F596B">
              <w:rPr>
                <w:color w:val="000000"/>
              </w:rPr>
              <w:lastRenderedPageBreak/>
              <w:t>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8F596B">
              <w:rPr>
                <w:color w:val="000000"/>
              </w:rPr>
              <w:t xml:space="preserve"> </w:t>
            </w:r>
            <w:proofErr w:type="gramStart"/>
            <w:r w:rsidRPr="008F596B">
              <w:rPr>
                <w:color w:val="000000"/>
              </w:rPr>
              <w:t>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8F596B">
              <w:rPr>
                <w:color w:val="000000"/>
              </w:rPr>
              <w:t xml:space="preserve"> благоустроенно</w:t>
            </w:r>
            <w:r w:rsidRPr="008F596B">
              <w:rPr>
                <w:color w:val="000000"/>
              </w:rPr>
              <w:lastRenderedPageBreak/>
              <w:t>го жилого помещения специализированного жилищного фонда по договорам найма специализированных жилых помещений)</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11189</w:t>
            </w:r>
            <w:r w:rsidRPr="008F596B">
              <w:rPr>
                <w:color w:val="000000"/>
                <w:lang w:val="en-US"/>
              </w:rPr>
              <w:t>R</w:t>
            </w:r>
            <w:r w:rsidRPr="008F596B">
              <w:rPr>
                <w:color w:val="000000"/>
              </w:rPr>
              <w:t>0820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rPr>
            </w:pPr>
            <w:r w:rsidRPr="008F596B">
              <w:rPr>
                <w:iCs/>
              </w:rPr>
              <w:t>965.9</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iCs/>
              </w:rPr>
            </w:pPr>
            <w:r w:rsidRPr="008F596B">
              <w:rPr>
                <w:iCs/>
              </w:rPr>
              <w:t>965.9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Капитальные вложения в объекты государственной (муниципальной) собственности</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11189</w:t>
            </w:r>
            <w:r w:rsidRPr="008F596B">
              <w:rPr>
                <w:color w:val="000000"/>
                <w:lang w:val="en-US"/>
              </w:rPr>
              <w:t>R</w:t>
            </w:r>
            <w:r w:rsidRPr="008F596B">
              <w:rPr>
                <w:color w:val="000000"/>
              </w:rPr>
              <w:t>0820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lang w:val="en-US"/>
              </w:rPr>
            </w:pPr>
            <w:r w:rsidRPr="008F596B">
              <w:rPr>
                <w:iCs/>
              </w:rPr>
              <w:t>4</w:t>
            </w:r>
            <w:r w:rsidRPr="008F596B">
              <w:rPr>
                <w:iCs/>
                <w:lang w:val="en-US"/>
              </w:rPr>
              <w:t>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965.9</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965.9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141"/>
        </w:trPr>
        <w:tc>
          <w:tcPr>
            <w:tcW w:w="284" w:type="dxa"/>
            <w:vMerge/>
            <w:tcBorders>
              <w:top w:val="single" w:sz="6" w:space="0" w:color="C0C0C0"/>
              <w:left w:val="nil"/>
              <w:bottom w:val="nil"/>
              <w:right w:val="single" w:sz="6" w:space="0" w:color="C0C0C0"/>
            </w:tcBorders>
            <w:vAlign w:val="center"/>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Бюджетные инвестиции</w:t>
            </w:r>
          </w:p>
          <w:p w:rsidR="008F596B" w:rsidRPr="008F596B" w:rsidRDefault="008F596B" w:rsidP="008F596B">
            <w:pPr>
              <w:autoSpaceDE w:val="0"/>
              <w:autoSpaceDN w:val="0"/>
              <w:adjustRightInd w:val="0"/>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11189</w:t>
            </w:r>
            <w:r w:rsidRPr="008F596B">
              <w:rPr>
                <w:color w:val="000000"/>
                <w:lang w:val="en-US"/>
              </w:rPr>
              <w:t>R</w:t>
            </w:r>
            <w:r w:rsidRPr="008F596B">
              <w:rPr>
                <w:color w:val="000000"/>
              </w:rPr>
              <w:t>0820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410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965.9</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965.9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trHeight w:val="456"/>
        </w:trPr>
        <w:tc>
          <w:tcPr>
            <w:tcW w:w="284" w:type="dxa"/>
            <w:vMerge/>
            <w:tcBorders>
              <w:top w:val="single" w:sz="6" w:space="0" w:color="C0C0C0"/>
              <w:left w:val="nil"/>
              <w:bottom w:val="nil"/>
              <w:right w:val="single" w:sz="6" w:space="0" w:color="C0C0C0"/>
            </w:tcBorders>
            <w:vAlign w:val="center"/>
            <w:hideMark/>
          </w:tcPr>
          <w:p w:rsidR="008F596B" w:rsidRPr="008F596B" w:rsidRDefault="008F596B" w:rsidP="008F596B">
            <w:pPr>
              <w:rPr>
                <w:iCs/>
                <w:color w:val="000000"/>
              </w:rPr>
            </w:pPr>
          </w:p>
        </w:tc>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bCs/>
                <w:iCs/>
                <w:color w:val="000000"/>
              </w:rPr>
            </w:pPr>
            <w:r w:rsidRPr="008F596B">
              <w:rPr>
                <w:bCs/>
                <w:iCs/>
                <w:color w:val="00000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bCs/>
                <w:iCs/>
                <w:color w:val="000000"/>
              </w:rPr>
            </w:pPr>
            <w:r w:rsidRPr="008F596B">
              <w:rPr>
                <w:bCs/>
                <w:iCs/>
                <w:color w:val="00000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right"/>
              <w:rPr>
                <w:iCs/>
              </w:rPr>
            </w:pPr>
            <w:r w:rsidRPr="008F596B">
              <w:rPr>
                <w:iCs/>
              </w:rPr>
              <w:t>2014.5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841.0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41.7</w:t>
            </w:r>
          </w:p>
        </w:tc>
      </w:tr>
      <w:tr w:rsidR="008F596B" w:rsidRPr="008F596B" w:rsidTr="008F596B">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503.5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354.8</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70.5</w:t>
            </w:r>
          </w:p>
        </w:tc>
      </w:tr>
      <w:tr w:rsidR="008F596B" w:rsidRPr="008F596B" w:rsidTr="008F596B">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0800000000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410.1</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283.5</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69.1</w:t>
            </w:r>
          </w:p>
        </w:tc>
      </w:tr>
      <w:tr w:rsidR="008F596B" w:rsidRPr="008F596B" w:rsidTr="008F596B">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410.1</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283.5</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69.1</w:t>
            </w:r>
          </w:p>
        </w:tc>
      </w:tr>
      <w:tr w:rsidR="008F596B" w:rsidRPr="008F596B" w:rsidTr="008F596B">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08WР500000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410.1</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283.5</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69.1</w:t>
            </w:r>
          </w:p>
        </w:tc>
      </w:tr>
      <w:tr w:rsidR="008F596B" w:rsidRPr="008F596B" w:rsidTr="008F596B">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08WР540008</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410.1</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283.5</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iCs/>
              </w:rPr>
              <w:t>69.1</w:t>
            </w:r>
          </w:p>
        </w:tc>
      </w:tr>
      <w:tr w:rsidR="008F596B" w:rsidRPr="008F596B" w:rsidTr="008F596B">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08WР540008</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388.6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262.0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67.4</w:t>
            </w:r>
          </w:p>
        </w:tc>
      </w:tr>
      <w:tr w:rsidR="008F596B" w:rsidRPr="008F596B" w:rsidTr="008F596B">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 xml:space="preserve">Расходы на выплаты персоналу </w:t>
            </w:r>
            <w:r w:rsidRPr="008F596B">
              <w:rPr>
                <w:color w:val="000000"/>
              </w:rPr>
              <w:lastRenderedPageBreak/>
              <w:t>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08WР540008</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388.6</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262.0</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67.4</w:t>
            </w:r>
          </w:p>
        </w:tc>
      </w:tr>
      <w:tr w:rsidR="008F596B" w:rsidRPr="008F596B" w:rsidTr="008F596B">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08WР540008</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21.5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21.5</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08WР540008</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r w:rsidRPr="008F596B">
              <w:rPr>
                <w:iCs/>
              </w:rPr>
              <w:t>21.5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21.5</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t>100.0</w:t>
            </w:r>
          </w:p>
        </w:tc>
      </w:tr>
      <w:tr w:rsidR="008F596B" w:rsidRPr="008F596B" w:rsidTr="008F596B">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93.4</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71.3</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76.3</w:t>
            </w:r>
          </w:p>
        </w:tc>
      </w:tr>
      <w:tr w:rsidR="008F596B" w:rsidRPr="008F596B" w:rsidTr="008F596B">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512Р500000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79.5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57.4</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72.2</w:t>
            </w:r>
          </w:p>
        </w:tc>
      </w:tr>
      <w:tr w:rsidR="008F596B" w:rsidRPr="008F596B" w:rsidTr="008F596B">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proofErr w:type="spellStart"/>
            <w:r w:rsidRPr="008F596B">
              <w:rPr>
                <w:color w:val="000000"/>
              </w:rPr>
              <w:t>Софинансирование</w:t>
            </w:r>
            <w:proofErr w:type="spellEnd"/>
            <w:r w:rsidRPr="008F596B">
              <w:rPr>
                <w:color w:val="000000"/>
              </w:rPr>
              <w:t xml:space="preserve">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512Р540008</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79.5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57.4</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72.2</w:t>
            </w:r>
          </w:p>
        </w:tc>
      </w:tr>
      <w:tr w:rsidR="008F596B" w:rsidRPr="008F596B" w:rsidTr="008F596B">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512Р540008</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100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79.5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57.4</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72.2</w:t>
            </w:r>
          </w:p>
        </w:tc>
      </w:tr>
      <w:tr w:rsidR="008F596B" w:rsidRPr="008F596B" w:rsidTr="008F596B">
        <w:trPr>
          <w:gridBefore w:val="1"/>
          <w:wBefore w:w="284" w:type="dxa"/>
          <w:trHeight w:val="310"/>
        </w:trPr>
        <w:tc>
          <w:tcPr>
            <w:tcW w:w="1701"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rPr>
                <w:color w:val="000000"/>
              </w:rPr>
            </w:pPr>
            <w:r w:rsidRPr="008F596B">
              <w:rPr>
                <w:color w:val="00000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512Р540008</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w:t>
            </w:r>
          </w:p>
        </w:tc>
        <w:tc>
          <w:tcPr>
            <w:tcW w:w="1062" w:type="dxa"/>
            <w:tcBorders>
              <w:top w:val="single" w:sz="6" w:space="0" w:color="C0C0C0"/>
              <w:left w:val="single" w:sz="6" w:space="0" w:color="C0C0C0"/>
              <w:bottom w:val="single" w:sz="6" w:space="0" w:color="C0C0C0"/>
              <w:right w:val="single" w:sz="6" w:space="0" w:color="C0C0C0"/>
            </w:tcBorders>
            <w:hideMark/>
          </w:tcPr>
          <w:p w:rsidR="008F596B" w:rsidRPr="008F596B" w:rsidRDefault="008F596B" w:rsidP="008F596B">
            <w:pPr>
              <w:jc w:val="right"/>
            </w:pPr>
            <w:r w:rsidRPr="008F596B">
              <w:rPr>
                <w:color w:val="000000"/>
              </w:rPr>
              <w:t>79.5</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57.4</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72.2</w:t>
            </w:r>
          </w:p>
        </w:tc>
      </w:tr>
      <w:tr w:rsidR="008F596B" w:rsidRPr="008F596B" w:rsidTr="008F596B">
        <w:trPr>
          <w:gridBefore w:val="1"/>
          <w:wBefore w:w="284" w:type="dxa"/>
          <w:trHeight w:val="258"/>
        </w:trPr>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5129700000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13.9</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13.9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100.0</w:t>
            </w:r>
          </w:p>
        </w:tc>
      </w:tr>
      <w:tr w:rsidR="008F596B" w:rsidRPr="008F596B" w:rsidTr="008F596B">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5129700000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13.9</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13.9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100.0</w:t>
            </w:r>
          </w:p>
        </w:tc>
      </w:tr>
      <w:tr w:rsidR="008F596B" w:rsidRPr="008F596B" w:rsidTr="008F596B">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 xml:space="preserve">Иные закупки </w:t>
            </w:r>
            <w:r w:rsidRPr="008F596B">
              <w:rPr>
                <w:color w:val="000000"/>
              </w:rPr>
              <w:lastRenderedPageBreak/>
              <w:t>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512970000</w:t>
            </w:r>
            <w:r w:rsidRPr="008F596B">
              <w:rPr>
                <w:color w:val="000000"/>
              </w:rPr>
              <w:lastRenderedPageBreak/>
              <w:t>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lastRenderedPageBreak/>
              <w:t>24</w:t>
            </w:r>
            <w:r w:rsidRPr="008F596B">
              <w:rPr>
                <w:color w:val="000000"/>
              </w:rPr>
              <w:lastRenderedPageBreak/>
              <w:t>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lastRenderedPageBreak/>
              <w:t>13.9</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13.9</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100.0</w:t>
            </w:r>
          </w:p>
        </w:tc>
      </w:tr>
      <w:tr w:rsidR="008F596B" w:rsidRPr="008F596B" w:rsidTr="008F596B">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lastRenderedPageBreak/>
              <w:t>Массовый спорт</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1511.0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486.2</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32.2</w:t>
            </w:r>
          </w:p>
        </w:tc>
      </w:tr>
      <w:tr w:rsidR="008F596B" w:rsidRPr="008F596B" w:rsidTr="008F596B">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5120000000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1511.0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486.2</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32.2</w:t>
            </w:r>
          </w:p>
        </w:tc>
      </w:tr>
      <w:tr w:rsidR="008F596B" w:rsidRPr="008F596B" w:rsidTr="008F596B">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5129700000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1511.0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486.2</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32.2</w:t>
            </w:r>
          </w:p>
        </w:tc>
      </w:tr>
      <w:tr w:rsidR="008F596B" w:rsidRPr="008F596B" w:rsidTr="008F596B">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5129700000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rPr>
            </w:pPr>
            <w:r w:rsidRPr="008F596B">
              <w:rPr>
                <w:iCs/>
              </w:rPr>
              <w:t>200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pPr>
            <w:r w:rsidRPr="008F596B">
              <w:rPr>
                <w:color w:val="000000"/>
              </w:rPr>
              <w:t>1511.0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486.2</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32.2</w:t>
            </w:r>
          </w:p>
        </w:tc>
      </w:tr>
      <w:tr w:rsidR="008F596B" w:rsidRPr="008F596B" w:rsidTr="008F596B">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rPr>
                <w:color w:val="000000"/>
              </w:rPr>
            </w:pPr>
            <w:r w:rsidRPr="008F596B">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color w:val="000000"/>
              </w:rPr>
            </w:pPr>
            <w:r w:rsidRPr="008F596B">
              <w:rPr>
                <w:color w:val="000000"/>
              </w:rPr>
              <w:t>5129700000</w:t>
            </w:r>
          </w:p>
        </w:tc>
        <w:tc>
          <w:tcPr>
            <w:tcW w:w="394"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autoSpaceDE w:val="0"/>
              <w:autoSpaceDN w:val="0"/>
              <w:adjustRightInd w:val="0"/>
              <w:jc w:val="center"/>
              <w:rPr>
                <w:iCs/>
              </w:rPr>
            </w:pPr>
            <w:r w:rsidRPr="008F596B">
              <w:rPr>
                <w:iCs/>
              </w:rPr>
              <w:t>240</w:t>
            </w:r>
          </w:p>
        </w:tc>
        <w:tc>
          <w:tcPr>
            <w:tcW w:w="1062"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1511.0</w:t>
            </w:r>
          </w:p>
        </w:tc>
        <w:tc>
          <w:tcPr>
            <w:tcW w:w="1056"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486.2</w:t>
            </w:r>
          </w:p>
        </w:tc>
        <w:tc>
          <w:tcPr>
            <w:tcW w:w="845" w:type="dxa"/>
            <w:tcBorders>
              <w:top w:val="single" w:sz="6" w:space="0" w:color="C0C0C0"/>
              <w:left w:val="single" w:sz="6" w:space="0" w:color="C0C0C0"/>
              <w:bottom w:val="single" w:sz="6" w:space="0" w:color="C0C0C0"/>
              <w:right w:val="single" w:sz="6" w:space="0" w:color="C0C0C0"/>
            </w:tcBorders>
          </w:tcPr>
          <w:p w:rsidR="008F596B" w:rsidRPr="008F596B" w:rsidRDefault="008F596B" w:rsidP="008F596B">
            <w:pPr>
              <w:jc w:val="right"/>
              <w:rPr>
                <w:color w:val="000000"/>
              </w:rPr>
            </w:pPr>
            <w:r w:rsidRPr="008F596B">
              <w:rPr>
                <w:color w:val="000000"/>
              </w:rPr>
              <w:t>32.2</w:t>
            </w:r>
          </w:p>
        </w:tc>
      </w:tr>
    </w:tbl>
    <w:p w:rsidR="008F596B" w:rsidRPr="008F596B" w:rsidRDefault="008F596B" w:rsidP="008F596B">
      <w:pPr>
        <w:spacing w:line="192" w:lineRule="auto"/>
        <w:ind w:firstLine="4536"/>
        <w:jc w:val="right"/>
      </w:pPr>
    </w:p>
    <w:p w:rsidR="008F596B" w:rsidRPr="008F596B" w:rsidRDefault="008F596B" w:rsidP="008F596B">
      <w:pPr>
        <w:spacing w:line="192" w:lineRule="auto"/>
        <w:ind w:firstLine="4536"/>
        <w:jc w:val="right"/>
      </w:pPr>
    </w:p>
    <w:p w:rsidR="008F596B" w:rsidRPr="008F596B" w:rsidRDefault="008F596B" w:rsidP="008F596B">
      <w:pPr>
        <w:spacing w:line="192" w:lineRule="auto"/>
        <w:ind w:firstLine="4536"/>
        <w:jc w:val="right"/>
      </w:pPr>
      <w:r w:rsidRPr="008F596B">
        <w:t>Приложение 3</w:t>
      </w:r>
    </w:p>
    <w:p w:rsidR="008F596B" w:rsidRPr="008F596B" w:rsidRDefault="008F596B" w:rsidP="008F596B">
      <w:pPr>
        <w:spacing w:line="192" w:lineRule="auto"/>
        <w:ind w:firstLine="4536"/>
        <w:jc w:val="right"/>
      </w:pPr>
      <w:r w:rsidRPr="008F596B">
        <w:t xml:space="preserve"> к постановлению </w:t>
      </w:r>
    </w:p>
    <w:p w:rsidR="008F596B" w:rsidRPr="008F596B" w:rsidRDefault="008F596B" w:rsidP="008F596B">
      <w:pPr>
        <w:spacing w:line="192" w:lineRule="auto"/>
        <w:jc w:val="right"/>
      </w:pPr>
      <w:r w:rsidRPr="008F596B">
        <w:t xml:space="preserve">Администрации Володинского </w:t>
      </w:r>
    </w:p>
    <w:p w:rsidR="008F596B" w:rsidRPr="008F596B" w:rsidRDefault="008F596B" w:rsidP="008F596B">
      <w:pPr>
        <w:spacing w:line="192" w:lineRule="auto"/>
        <w:ind w:firstLine="4536"/>
        <w:jc w:val="right"/>
      </w:pPr>
      <w:r w:rsidRPr="008F596B">
        <w:t>сельского поселения</w:t>
      </w:r>
    </w:p>
    <w:p w:rsidR="008F596B" w:rsidRPr="008F596B" w:rsidRDefault="008F596B" w:rsidP="008F596B">
      <w:pPr>
        <w:spacing w:line="192" w:lineRule="auto"/>
        <w:ind w:firstLine="4536"/>
        <w:jc w:val="right"/>
      </w:pPr>
      <w:r w:rsidRPr="008F596B">
        <w:t xml:space="preserve"> от 14.11.2023 № 111</w:t>
      </w:r>
    </w:p>
    <w:p w:rsidR="008F596B" w:rsidRPr="008F596B" w:rsidRDefault="008F596B" w:rsidP="008F596B">
      <w:pPr>
        <w:spacing w:line="192" w:lineRule="auto"/>
        <w:ind w:firstLine="720"/>
        <w:jc w:val="right"/>
      </w:pPr>
    </w:p>
    <w:p w:rsidR="008F596B" w:rsidRPr="008F596B" w:rsidRDefault="008F596B" w:rsidP="008F596B">
      <w:pPr>
        <w:jc w:val="center"/>
      </w:pPr>
      <w:r w:rsidRPr="008F596B">
        <w:t xml:space="preserve">Отчет об источниках финансирования дефицита местного бюджета </w:t>
      </w:r>
    </w:p>
    <w:p w:rsidR="008F596B" w:rsidRPr="008F596B" w:rsidRDefault="008F596B" w:rsidP="008F596B">
      <w:pPr>
        <w:jc w:val="center"/>
      </w:pPr>
      <w:r w:rsidRPr="008F596B">
        <w:t>муниципального образования Володинское сельское поселение</w:t>
      </w:r>
    </w:p>
    <w:p w:rsidR="008F596B" w:rsidRPr="008F596B" w:rsidRDefault="008F596B" w:rsidP="008F596B">
      <w:pPr>
        <w:jc w:val="center"/>
      </w:pPr>
      <w:r w:rsidRPr="008F596B">
        <w:t>по кодам классификации источников финансирования дефицитов</w:t>
      </w:r>
    </w:p>
    <w:p w:rsidR="008F596B" w:rsidRPr="008F596B" w:rsidRDefault="008F596B" w:rsidP="008F596B">
      <w:pPr>
        <w:jc w:val="center"/>
      </w:pPr>
      <w:r w:rsidRPr="008F596B">
        <w:t>за 9 месяцев 2023 года</w:t>
      </w:r>
    </w:p>
    <w:p w:rsidR="008F596B" w:rsidRPr="008F596B" w:rsidRDefault="008F596B" w:rsidP="008F596B">
      <w:pPr>
        <w:jc w:val="center"/>
      </w:pPr>
      <w:r w:rsidRPr="008F596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616"/>
        <w:gridCol w:w="1286"/>
        <w:gridCol w:w="1633"/>
      </w:tblGrid>
      <w:tr w:rsidR="008F596B" w:rsidRPr="008F596B" w:rsidTr="008F596B">
        <w:tc>
          <w:tcPr>
            <w:tcW w:w="3216"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tabs>
                <w:tab w:val="center" w:pos="4677"/>
                <w:tab w:val="right" w:pos="9355"/>
              </w:tabs>
              <w:jc w:val="center"/>
            </w:pPr>
            <w:r w:rsidRPr="008F596B">
              <w:t xml:space="preserve">                                                                                                                                         </w:t>
            </w:r>
          </w:p>
          <w:p w:rsidR="008F596B" w:rsidRPr="008F596B" w:rsidRDefault="008F596B" w:rsidP="008F596B">
            <w:pPr>
              <w:tabs>
                <w:tab w:val="center" w:pos="4677"/>
                <w:tab w:val="right" w:pos="9355"/>
              </w:tabs>
              <w:jc w:val="center"/>
            </w:pPr>
            <w:r w:rsidRPr="008F596B">
              <w:t>Наименование</w:t>
            </w:r>
          </w:p>
        </w:tc>
        <w:tc>
          <w:tcPr>
            <w:tcW w:w="2616"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tabs>
                <w:tab w:val="center" w:pos="4677"/>
                <w:tab w:val="right" w:pos="9355"/>
              </w:tabs>
              <w:jc w:val="center"/>
            </w:pPr>
            <w:r w:rsidRPr="008F596B">
              <w:t>Коды источников финансирования дефицитов бюджетов</w:t>
            </w:r>
          </w:p>
        </w:tc>
        <w:tc>
          <w:tcPr>
            <w:tcW w:w="1587"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tabs>
                <w:tab w:val="center" w:pos="4677"/>
                <w:tab w:val="right" w:pos="9355"/>
              </w:tabs>
              <w:jc w:val="center"/>
            </w:pPr>
            <w:r w:rsidRPr="008F596B">
              <w:t>План</w:t>
            </w:r>
          </w:p>
          <w:p w:rsidR="008F596B" w:rsidRPr="008F596B" w:rsidRDefault="008F596B" w:rsidP="008F596B">
            <w:pPr>
              <w:tabs>
                <w:tab w:val="center" w:pos="4677"/>
                <w:tab w:val="right" w:pos="9355"/>
              </w:tabs>
              <w:jc w:val="center"/>
            </w:pPr>
          </w:p>
          <w:p w:rsidR="008F596B" w:rsidRPr="008F596B" w:rsidRDefault="008F596B" w:rsidP="008F596B">
            <w:pPr>
              <w:tabs>
                <w:tab w:val="center" w:pos="4677"/>
                <w:tab w:val="right" w:pos="9355"/>
              </w:tabs>
              <w:jc w:val="center"/>
            </w:pPr>
            <w:r w:rsidRPr="008F596B">
              <w:t>(</w:t>
            </w:r>
            <w:proofErr w:type="spellStart"/>
            <w:r w:rsidRPr="008F596B">
              <w:t>тыс</w:t>
            </w:r>
            <w:proofErr w:type="gramStart"/>
            <w:r w:rsidRPr="008F596B">
              <w:t>.р</w:t>
            </w:r>
            <w:proofErr w:type="gramEnd"/>
            <w:r w:rsidRPr="008F596B">
              <w:t>уб</w:t>
            </w:r>
            <w:proofErr w:type="spellEnd"/>
            <w:r w:rsidRPr="008F596B">
              <w:t>.)</w:t>
            </w:r>
          </w:p>
        </w:tc>
        <w:tc>
          <w:tcPr>
            <w:tcW w:w="2152"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tabs>
                <w:tab w:val="center" w:pos="4677"/>
                <w:tab w:val="right" w:pos="9355"/>
              </w:tabs>
              <w:jc w:val="center"/>
            </w:pPr>
            <w:r w:rsidRPr="008F596B">
              <w:t xml:space="preserve">Фактическое исполнение </w:t>
            </w:r>
            <w:proofErr w:type="gramStart"/>
            <w:r w:rsidRPr="008F596B">
              <w:t>за</w:t>
            </w:r>
            <w:proofErr w:type="gramEnd"/>
          </w:p>
          <w:p w:rsidR="008F596B" w:rsidRPr="008F596B" w:rsidRDefault="008F596B" w:rsidP="008F596B">
            <w:pPr>
              <w:tabs>
                <w:tab w:val="center" w:pos="4677"/>
                <w:tab w:val="right" w:pos="9355"/>
              </w:tabs>
              <w:jc w:val="center"/>
            </w:pPr>
            <w:r w:rsidRPr="008F596B">
              <w:t>9 месяцев 2023 года</w:t>
            </w:r>
          </w:p>
          <w:p w:rsidR="008F596B" w:rsidRPr="008F596B" w:rsidRDefault="008F596B" w:rsidP="008F596B">
            <w:pPr>
              <w:tabs>
                <w:tab w:val="center" w:pos="4677"/>
                <w:tab w:val="right" w:pos="9355"/>
              </w:tabs>
              <w:jc w:val="center"/>
            </w:pPr>
            <w:r w:rsidRPr="008F596B">
              <w:t>(</w:t>
            </w:r>
            <w:proofErr w:type="spellStart"/>
            <w:r w:rsidRPr="008F596B">
              <w:t>тыс</w:t>
            </w:r>
            <w:proofErr w:type="gramStart"/>
            <w:r w:rsidRPr="008F596B">
              <w:t>.р</w:t>
            </w:r>
            <w:proofErr w:type="gramEnd"/>
            <w:r w:rsidRPr="008F596B">
              <w:t>уб</w:t>
            </w:r>
            <w:proofErr w:type="spellEnd"/>
            <w:r w:rsidRPr="008F596B">
              <w:t>.)</w:t>
            </w:r>
          </w:p>
        </w:tc>
      </w:tr>
      <w:tr w:rsidR="008F596B" w:rsidRPr="008F596B" w:rsidTr="008F596B">
        <w:tc>
          <w:tcPr>
            <w:tcW w:w="3216"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tabs>
                <w:tab w:val="center" w:pos="4677"/>
                <w:tab w:val="right" w:pos="9355"/>
              </w:tabs>
            </w:pPr>
            <w:r w:rsidRPr="008F596B">
              <w:t xml:space="preserve">Источники финансирования дефицита местного бюджета - всего </w:t>
            </w:r>
          </w:p>
        </w:tc>
        <w:tc>
          <w:tcPr>
            <w:tcW w:w="2616"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tabs>
                <w:tab w:val="center" w:pos="4677"/>
                <w:tab w:val="right" w:pos="9355"/>
              </w:tabs>
              <w:jc w:val="center"/>
            </w:pPr>
          </w:p>
          <w:p w:rsidR="008F596B" w:rsidRPr="008F596B" w:rsidRDefault="008F596B" w:rsidP="008F596B">
            <w:pPr>
              <w:tabs>
                <w:tab w:val="center" w:pos="4677"/>
                <w:tab w:val="right" w:pos="9355"/>
              </w:tabs>
              <w:jc w:val="center"/>
            </w:pPr>
            <w:r w:rsidRPr="008F596B">
              <w:t>0100</w:t>
            </w:r>
          </w:p>
        </w:tc>
        <w:tc>
          <w:tcPr>
            <w:tcW w:w="1587"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tabs>
                <w:tab w:val="center" w:pos="4677"/>
                <w:tab w:val="right" w:pos="9355"/>
              </w:tabs>
              <w:jc w:val="center"/>
            </w:pPr>
          </w:p>
          <w:p w:rsidR="008F596B" w:rsidRPr="008F596B" w:rsidRDefault="008F596B" w:rsidP="008F596B">
            <w:pPr>
              <w:tabs>
                <w:tab w:val="center" w:pos="4677"/>
                <w:tab w:val="right" w:pos="9355"/>
              </w:tabs>
              <w:jc w:val="center"/>
            </w:pPr>
            <w:r w:rsidRPr="008F596B">
              <w:t>3107,0</w:t>
            </w:r>
          </w:p>
        </w:tc>
        <w:tc>
          <w:tcPr>
            <w:tcW w:w="2152"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tabs>
                <w:tab w:val="center" w:pos="4677"/>
                <w:tab w:val="right" w:pos="9355"/>
              </w:tabs>
              <w:jc w:val="center"/>
            </w:pPr>
          </w:p>
          <w:p w:rsidR="008F596B" w:rsidRPr="008F596B" w:rsidRDefault="008F596B" w:rsidP="008F596B">
            <w:pPr>
              <w:tabs>
                <w:tab w:val="center" w:pos="4677"/>
                <w:tab w:val="right" w:pos="9355"/>
              </w:tabs>
              <w:jc w:val="center"/>
            </w:pPr>
            <w:r w:rsidRPr="008F596B">
              <w:t>1889,9</w:t>
            </w:r>
          </w:p>
        </w:tc>
      </w:tr>
      <w:tr w:rsidR="008F596B" w:rsidRPr="008F596B" w:rsidTr="008F596B">
        <w:tc>
          <w:tcPr>
            <w:tcW w:w="9571" w:type="dxa"/>
            <w:gridSpan w:val="4"/>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tabs>
                <w:tab w:val="center" w:pos="4677"/>
                <w:tab w:val="right" w:pos="9355"/>
              </w:tabs>
            </w:pPr>
            <w:r w:rsidRPr="008F596B">
              <w:t>в том числе:</w:t>
            </w:r>
          </w:p>
        </w:tc>
      </w:tr>
      <w:tr w:rsidR="008F596B" w:rsidRPr="008F596B" w:rsidTr="008F596B">
        <w:tc>
          <w:tcPr>
            <w:tcW w:w="3216"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tabs>
                <w:tab w:val="center" w:pos="4677"/>
                <w:tab w:val="right" w:pos="9355"/>
              </w:tabs>
            </w:pPr>
            <w:r w:rsidRPr="008F596B">
              <w:t xml:space="preserve">Уменьшение прочих остатков денежных средств бюджетов сельских поселений </w:t>
            </w:r>
          </w:p>
        </w:tc>
        <w:tc>
          <w:tcPr>
            <w:tcW w:w="2616"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tabs>
                <w:tab w:val="center" w:pos="4677"/>
                <w:tab w:val="right" w:pos="9355"/>
              </w:tabs>
              <w:jc w:val="center"/>
            </w:pPr>
            <w:r w:rsidRPr="008F596B">
              <w:t>90801050201100000610</w:t>
            </w:r>
          </w:p>
        </w:tc>
        <w:tc>
          <w:tcPr>
            <w:tcW w:w="1587"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tabs>
                <w:tab w:val="center" w:pos="4677"/>
                <w:tab w:val="right" w:pos="9355"/>
              </w:tabs>
              <w:jc w:val="center"/>
            </w:pPr>
            <w:r w:rsidRPr="008F596B">
              <w:t>3107,0</w:t>
            </w:r>
          </w:p>
        </w:tc>
        <w:tc>
          <w:tcPr>
            <w:tcW w:w="2152"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tabs>
                <w:tab w:val="center" w:pos="4677"/>
                <w:tab w:val="right" w:pos="9355"/>
              </w:tabs>
              <w:jc w:val="center"/>
            </w:pPr>
            <w:r w:rsidRPr="008F596B">
              <w:t>1889,9</w:t>
            </w:r>
          </w:p>
        </w:tc>
      </w:tr>
    </w:tbl>
    <w:p w:rsidR="008F596B" w:rsidRPr="008F596B" w:rsidRDefault="008F596B" w:rsidP="008F596B"/>
    <w:p w:rsidR="008F596B" w:rsidRPr="008F596B" w:rsidRDefault="008F596B" w:rsidP="008F596B">
      <w:pPr>
        <w:spacing w:line="192" w:lineRule="auto"/>
        <w:ind w:firstLine="4536"/>
        <w:jc w:val="right"/>
      </w:pPr>
      <w:r w:rsidRPr="008F596B">
        <w:t>Приложение 4</w:t>
      </w:r>
    </w:p>
    <w:p w:rsidR="008F596B" w:rsidRPr="008F596B" w:rsidRDefault="008F596B" w:rsidP="008F596B">
      <w:pPr>
        <w:spacing w:line="192" w:lineRule="auto"/>
        <w:ind w:firstLine="4536"/>
        <w:jc w:val="right"/>
      </w:pPr>
      <w:r w:rsidRPr="008F596B">
        <w:t xml:space="preserve"> к постановлению </w:t>
      </w:r>
    </w:p>
    <w:p w:rsidR="008F596B" w:rsidRPr="008F596B" w:rsidRDefault="008F596B" w:rsidP="008F596B">
      <w:pPr>
        <w:spacing w:line="192" w:lineRule="auto"/>
        <w:jc w:val="right"/>
      </w:pPr>
      <w:r w:rsidRPr="008F596B">
        <w:t xml:space="preserve">Администрации Володинского </w:t>
      </w:r>
    </w:p>
    <w:p w:rsidR="008F596B" w:rsidRPr="008F596B" w:rsidRDefault="008F596B" w:rsidP="008F596B">
      <w:pPr>
        <w:spacing w:line="192" w:lineRule="auto"/>
        <w:ind w:firstLine="4536"/>
        <w:jc w:val="right"/>
      </w:pPr>
      <w:r w:rsidRPr="008F596B">
        <w:t>сельского поселения</w:t>
      </w:r>
    </w:p>
    <w:p w:rsidR="008F596B" w:rsidRPr="008F596B" w:rsidRDefault="008F596B" w:rsidP="008F596B">
      <w:pPr>
        <w:spacing w:line="192" w:lineRule="auto"/>
        <w:ind w:firstLine="4536"/>
        <w:jc w:val="right"/>
      </w:pPr>
      <w:r w:rsidRPr="008F596B">
        <w:t xml:space="preserve"> от 14.11.2023 № 111</w:t>
      </w:r>
    </w:p>
    <w:p w:rsidR="008F596B" w:rsidRPr="008F596B" w:rsidRDefault="008F596B" w:rsidP="008F596B">
      <w:pPr>
        <w:spacing w:line="192" w:lineRule="auto"/>
        <w:ind w:firstLine="720"/>
        <w:jc w:val="right"/>
      </w:pPr>
    </w:p>
    <w:p w:rsidR="008F596B" w:rsidRPr="008F596B" w:rsidRDefault="008F596B" w:rsidP="008F596B">
      <w:pPr>
        <w:jc w:val="center"/>
      </w:pPr>
      <w:r w:rsidRPr="008F596B">
        <w:rPr>
          <w:bCs/>
          <w:color w:val="000000"/>
        </w:rPr>
        <w:t>Отчет о реализации программ муниципального образования Володинское сельское поселение за 9 месяцев 2023 года</w:t>
      </w:r>
      <w:r w:rsidRPr="008F596B">
        <w:t xml:space="preserve"> </w:t>
      </w:r>
    </w:p>
    <w:p w:rsidR="008F596B" w:rsidRPr="008F596B" w:rsidRDefault="008F596B" w:rsidP="008F596B">
      <w:pPr>
        <w:jc w:val="center"/>
        <w:rPr>
          <w:color w:val="000000"/>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403"/>
        <w:gridCol w:w="1491"/>
        <w:gridCol w:w="1231"/>
        <w:gridCol w:w="822"/>
        <w:gridCol w:w="1134"/>
      </w:tblGrid>
      <w:tr w:rsidR="008F596B" w:rsidRPr="008F596B" w:rsidTr="008F596B">
        <w:tc>
          <w:tcPr>
            <w:tcW w:w="540"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jc w:val="center"/>
            </w:pPr>
            <w:r w:rsidRPr="008F596B">
              <w:t xml:space="preserve">№ </w:t>
            </w:r>
            <w:proofErr w:type="gramStart"/>
            <w:r w:rsidRPr="008F596B">
              <w:lastRenderedPageBreak/>
              <w:t>п</w:t>
            </w:r>
            <w:proofErr w:type="gramEnd"/>
            <w:r w:rsidRPr="008F596B">
              <w:t>/п</w:t>
            </w:r>
          </w:p>
        </w:tc>
        <w:tc>
          <w:tcPr>
            <w:tcW w:w="2403"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jc w:val="center"/>
            </w:pPr>
            <w:r w:rsidRPr="008F596B">
              <w:t>Наименование программ</w:t>
            </w:r>
          </w:p>
        </w:tc>
        <w:tc>
          <w:tcPr>
            <w:tcW w:w="1491"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jc w:val="center"/>
            </w:pPr>
            <w:r w:rsidRPr="008F596B">
              <w:t>Целевая статья расходов</w:t>
            </w:r>
          </w:p>
        </w:tc>
        <w:tc>
          <w:tcPr>
            <w:tcW w:w="1231"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jc w:val="center"/>
            </w:pPr>
            <w:r w:rsidRPr="008F596B">
              <w:t xml:space="preserve">План на 2023 год </w:t>
            </w:r>
          </w:p>
          <w:p w:rsidR="008F596B" w:rsidRPr="008F596B" w:rsidRDefault="008F596B" w:rsidP="008F596B">
            <w:pPr>
              <w:jc w:val="center"/>
            </w:pPr>
            <w:r w:rsidRPr="008F596B">
              <w:t>(</w:t>
            </w:r>
            <w:proofErr w:type="spellStart"/>
            <w:r w:rsidRPr="008F596B">
              <w:t>тыс</w:t>
            </w:r>
            <w:proofErr w:type="gramStart"/>
            <w:r w:rsidRPr="008F596B">
              <w:t>.р</w:t>
            </w:r>
            <w:proofErr w:type="gramEnd"/>
            <w:r w:rsidRPr="008F596B">
              <w:t>уб</w:t>
            </w:r>
            <w:proofErr w:type="spellEnd"/>
            <w:r w:rsidRPr="008F596B">
              <w:t>.)</w:t>
            </w:r>
          </w:p>
        </w:tc>
        <w:tc>
          <w:tcPr>
            <w:tcW w:w="822"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 xml:space="preserve">Кассовое </w:t>
            </w:r>
            <w:proofErr w:type="spellStart"/>
            <w:r w:rsidRPr="008F596B">
              <w:t>исполне-ние</w:t>
            </w:r>
            <w:proofErr w:type="spellEnd"/>
            <w:r w:rsidRPr="008F596B">
              <w:t xml:space="preserve"> (</w:t>
            </w:r>
            <w:proofErr w:type="spellStart"/>
            <w:r w:rsidRPr="008F596B">
              <w:t>тыс</w:t>
            </w:r>
            <w:proofErr w:type="gramStart"/>
            <w:r w:rsidRPr="008F596B">
              <w:t>.р</w:t>
            </w:r>
            <w:proofErr w:type="gramEnd"/>
            <w:r w:rsidRPr="008F596B">
              <w:t>уб</w:t>
            </w:r>
            <w:proofErr w:type="spellEnd"/>
            <w:r w:rsidRPr="008F596B">
              <w:t>.)</w:t>
            </w:r>
          </w:p>
        </w:tc>
        <w:tc>
          <w:tcPr>
            <w:tcW w:w="1134"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Процент исполнения %</w:t>
            </w:r>
          </w:p>
        </w:tc>
      </w:tr>
      <w:tr w:rsidR="008F596B" w:rsidRPr="008F596B" w:rsidTr="008F596B">
        <w:tc>
          <w:tcPr>
            <w:tcW w:w="540"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1</w:t>
            </w:r>
          </w:p>
        </w:tc>
        <w:tc>
          <w:tcPr>
            <w:tcW w:w="2403"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jc w:val="center"/>
            </w:pPr>
            <w:r w:rsidRPr="008F596B">
              <w:t>2</w:t>
            </w:r>
          </w:p>
        </w:tc>
        <w:tc>
          <w:tcPr>
            <w:tcW w:w="1491"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3</w:t>
            </w:r>
          </w:p>
        </w:tc>
        <w:tc>
          <w:tcPr>
            <w:tcW w:w="1231"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jc w:val="center"/>
            </w:pPr>
            <w:r w:rsidRPr="008F596B">
              <w:t>4</w:t>
            </w:r>
          </w:p>
        </w:tc>
        <w:tc>
          <w:tcPr>
            <w:tcW w:w="822"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5</w:t>
            </w:r>
          </w:p>
        </w:tc>
        <w:tc>
          <w:tcPr>
            <w:tcW w:w="1134"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6</w:t>
            </w:r>
          </w:p>
        </w:tc>
      </w:tr>
      <w:tr w:rsidR="008F596B" w:rsidRPr="008F596B" w:rsidTr="008F596B">
        <w:trPr>
          <w:trHeight w:val="1408"/>
        </w:trPr>
        <w:tc>
          <w:tcPr>
            <w:tcW w:w="540"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r w:rsidRPr="008F596B">
              <w:t>1.</w:t>
            </w:r>
          </w:p>
        </w:tc>
        <w:tc>
          <w:tcPr>
            <w:tcW w:w="2403"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r w:rsidRPr="008F596B">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491"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r w:rsidRPr="008F596B">
              <w:t>7969000000</w:t>
            </w:r>
          </w:p>
        </w:tc>
        <w:tc>
          <w:tcPr>
            <w:tcW w:w="1231"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jc w:val="center"/>
            </w:pPr>
            <w:r w:rsidRPr="008F596B">
              <w:t>1962,0</w:t>
            </w:r>
          </w:p>
        </w:tc>
        <w:tc>
          <w:tcPr>
            <w:tcW w:w="822"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1689,1</w:t>
            </w:r>
          </w:p>
        </w:tc>
        <w:tc>
          <w:tcPr>
            <w:tcW w:w="1134"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86,1</w:t>
            </w:r>
          </w:p>
        </w:tc>
      </w:tr>
      <w:tr w:rsidR="008F596B" w:rsidRPr="008F596B" w:rsidTr="008F596B">
        <w:tc>
          <w:tcPr>
            <w:tcW w:w="540"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r w:rsidRPr="008F596B">
              <w:t>2.</w:t>
            </w:r>
          </w:p>
        </w:tc>
        <w:tc>
          <w:tcPr>
            <w:tcW w:w="2403"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r w:rsidRPr="008F596B">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491"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r w:rsidRPr="008F596B">
              <w:t>7968000000</w:t>
            </w:r>
          </w:p>
        </w:tc>
        <w:tc>
          <w:tcPr>
            <w:tcW w:w="1231"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jc w:val="center"/>
            </w:pPr>
            <w:r w:rsidRPr="008F596B">
              <w:t>1550,0</w:t>
            </w:r>
          </w:p>
        </w:tc>
        <w:tc>
          <w:tcPr>
            <w:tcW w:w="822"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1323,6</w:t>
            </w:r>
          </w:p>
        </w:tc>
        <w:tc>
          <w:tcPr>
            <w:tcW w:w="1134"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85,4</w:t>
            </w:r>
          </w:p>
        </w:tc>
      </w:tr>
      <w:tr w:rsidR="008F596B" w:rsidRPr="008F596B" w:rsidTr="008F596B">
        <w:tc>
          <w:tcPr>
            <w:tcW w:w="540"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r w:rsidRPr="008F596B">
              <w:t>3.</w:t>
            </w:r>
          </w:p>
        </w:tc>
        <w:tc>
          <w:tcPr>
            <w:tcW w:w="2403"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r w:rsidRPr="008F596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1491"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r w:rsidRPr="008F596B">
              <w:t>7971000000</w:t>
            </w:r>
          </w:p>
        </w:tc>
        <w:tc>
          <w:tcPr>
            <w:tcW w:w="1231"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jc w:val="center"/>
            </w:pPr>
            <w:r w:rsidRPr="008F596B">
              <w:t>100,0</w:t>
            </w:r>
          </w:p>
        </w:tc>
        <w:tc>
          <w:tcPr>
            <w:tcW w:w="822"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44,6</w:t>
            </w:r>
          </w:p>
        </w:tc>
        <w:tc>
          <w:tcPr>
            <w:tcW w:w="1134"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44,6</w:t>
            </w:r>
          </w:p>
        </w:tc>
      </w:tr>
      <w:tr w:rsidR="008F596B" w:rsidRPr="008F596B" w:rsidTr="008F596B">
        <w:tc>
          <w:tcPr>
            <w:tcW w:w="540"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tc>
        <w:tc>
          <w:tcPr>
            <w:tcW w:w="2403"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r w:rsidRPr="008F596B">
              <w:t>ВСЕГО по ПРОГРАММАМ</w:t>
            </w:r>
          </w:p>
        </w:tc>
        <w:tc>
          <w:tcPr>
            <w:tcW w:w="1491"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tc>
        <w:tc>
          <w:tcPr>
            <w:tcW w:w="1231" w:type="dxa"/>
            <w:tcBorders>
              <w:top w:val="single" w:sz="4" w:space="0" w:color="auto"/>
              <w:left w:val="single" w:sz="4" w:space="0" w:color="auto"/>
              <w:bottom w:val="single" w:sz="4" w:space="0" w:color="auto"/>
              <w:right w:val="single" w:sz="4" w:space="0" w:color="auto"/>
            </w:tcBorders>
            <w:hideMark/>
          </w:tcPr>
          <w:p w:rsidR="008F596B" w:rsidRPr="008F596B" w:rsidRDefault="008F596B" w:rsidP="008F596B">
            <w:pPr>
              <w:jc w:val="center"/>
            </w:pPr>
            <w:r w:rsidRPr="008F596B">
              <w:t>3612,0</w:t>
            </w:r>
          </w:p>
        </w:tc>
        <w:tc>
          <w:tcPr>
            <w:tcW w:w="822"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3057,3</w:t>
            </w:r>
          </w:p>
        </w:tc>
        <w:tc>
          <w:tcPr>
            <w:tcW w:w="1134" w:type="dxa"/>
            <w:tcBorders>
              <w:top w:val="single" w:sz="4" w:space="0" w:color="auto"/>
              <w:left w:val="single" w:sz="4" w:space="0" w:color="auto"/>
              <w:bottom w:val="single" w:sz="4" w:space="0" w:color="auto"/>
              <w:right w:val="single" w:sz="4" w:space="0" w:color="auto"/>
            </w:tcBorders>
          </w:tcPr>
          <w:p w:rsidR="008F596B" w:rsidRPr="008F596B" w:rsidRDefault="008F596B" w:rsidP="008F596B">
            <w:pPr>
              <w:jc w:val="center"/>
            </w:pPr>
            <w:r w:rsidRPr="008F596B">
              <w:t>84,6</w:t>
            </w:r>
          </w:p>
        </w:tc>
      </w:tr>
    </w:tbl>
    <w:p w:rsidR="008F596B" w:rsidRPr="008F596B" w:rsidRDefault="008F596B" w:rsidP="008F596B">
      <w:pPr>
        <w:jc w:val="center"/>
      </w:pPr>
    </w:p>
    <w:p w:rsidR="008F596B" w:rsidRPr="008F596B" w:rsidRDefault="008F596B" w:rsidP="008F596B">
      <w:pPr>
        <w:spacing w:line="192" w:lineRule="auto"/>
        <w:ind w:firstLine="4536"/>
        <w:jc w:val="right"/>
      </w:pPr>
      <w:r w:rsidRPr="008F596B">
        <w:t xml:space="preserve">Приложение 5 </w:t>
      </w:r>
    </w:p>
    <w:p w:rsidR="008F596B" w:rsidRPr="008F596B" w:rsidRDefault="008F596B" w:rsidP="008F596B">
      <w:pPr>
        <w:spacing w:line="192" w:lineRule="auto"/>
        <w:ind w:firstLine="4536"/>
        <w:jc w:val="right"/>
      </w:pPr>
      <w:r w:rsidRPr="008F596B">
        <w:t xml:space="preserve">к постановлению </w:t>
      </w:r>
    </w:p>
    <w:p w:rsidR="008F596B" w:rsidRPr="008F596B" w:rsidRDefault="008F596B" w:rsidP="008F596B">
      <w:pPr>
        <w:spacing w:line="192" w:lineRule="auto"/>
        <w:jc w:val="right"/>
      </w:pPr>
      <w:r w:rsidRPr="008F596B">
        <w:t xml:space="preserve">Администрации Володинского </w:t>
      </w:r>
    </w:p>
    <w:p w:rsidR="008F596B" w:rsidRPr="008F596B" w:rsidRDefault="008F596B" w:rsidP="008F596B">
      <w:pPr>
        <w:spacing w:line="192" w:lineRule="auto"/>
        <w:ind w:firstLine="4536"/>
        <w:jc w:val="right"/>
      </w:pPr>
      <w:r w:rsidRPr="008F596B">
        <w:t>сельского поселения</w:t>
      </w:r>
    </w:p>
    <w:p w:rsidR="008F596B" w:rsidRPr="008F596B" w:rsidRDefault="008F596B" w:rsidP="008F596B">
      <w:pPr>
        <w:spacing w:line="192" w:lineRule="auto"/>
        <w:ind w:firstLine="4536"/>
        <w:jc w:val="right"/>
      </w:pPr>
      <w:r w:rsidRPr="008F596B">
        <w:t xml:space="preserve"> от 14.11.2023 № 111</w:t>
      </w:r>
    </w:p>
    <w:p w:rsidR="008F596B" w:rsidRPr="008F596B" w:rsidRDefault="008F596B" w:rsidP="008F596B">
      <w:pPr>
        <w:jc w:val="center"/>
      </w:pPr>
    </w:p>
    <w:p w:rsidR="008F596B" w:rsidRPr="008F596B" w:rsidRDefault="008F596B" w:rsidP="008F596B">
      <w:pPr>
        <w:jc w:val="center"/>
      </w:pPr>
      <w:r w:rsidRPr="008F596B">
        <w:t xml:space="preserve">Отчет об использовании средств муниципального дорожного фонда Володинского сельского поселения за 9 месяцев 2023 года </w:t>
      </w:r>
    </w:p>
    <w:p w:rsidR="008F596B" w:rsidRPr="008F596B" w:rsidRDefault="008F596B" w:rsidP="008F596B">
      <w:pPr>
        <w:jc w:val="center"/>
      </w:pPr>
    </w:p>
    <w:p w:rsidR="008F596B" w:rsidRPr="008F596B" w:rsidRDefault="008F596B" w:rsidP="008F596B">
      <w:pPr>
        <w:ind w:firstLine="561"/>
        <w:jc w:val="center"/>
      </w:pPr>
    </w:p>
    <w:tbl>
      <w:tblPr>
        <w:tblW w:w="77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276"/>
        <w:gridCol w:w="1311"/>
        <w:gridCol w:w="1241"/>
      </w:tblGrid>
      <w:tr w:rsidR="008F596B" w:rsidRPr="008F596B" w:rsidTr="008F596B">
        <w:tc>
          <w:tcPr>
            <w:tcW w:w="3970" w:type="dxa"/>
          </w:tcPr>
          <w:p w:rsidR="008F596B" w:rsidRPr="008F596B" w:rsidRDefault="008F596B" w:rsidP="008F596B">
            <w:pPr>
              <w:jc w:val="center"/>
            </w:pPr>
            <w:r w:rsidRPr="008F596B">
              <w:t>Наименование</w:t>
            </w:r>
          </w:p>
          <w:p w:rsidR="008F596B" w:rsidRPr="008F596B" w:rsidRDefault="008F596B" w:rsidP="008F596B">
            <w:pPr>
              <w:jc w:val="center"/>
            </w:pPr>
            <w:r w:rsidRPr="008F596B">
              <w:t>показателей</w:t>
            </w:r>
          </w:p>
        </w:tc>
        <w:tc>
          <w:tcPr>
            <w:tcW w:w="1276" w:type="dxa"/>
          </w:tcPr>
          <w:p w:rsidR="008F596B" w:rsidRPr="008F596B" w:rsidRDefault="008F596B" w:rsidP="008F596B">
            <w:pPr>
              <w:jc w:val="center"/>
            </w:pPr>
            <w:r w:rsidRPr="008F596B">
              <w:t xml:space="preserve">План на 2023год </w:t>
            </w:r>
          </w:p>
          <w:p w:rsidR="008F596B" w:rsidRPr="008F596B" w:rsidRDefault="008F596B" w:rsidP="008F596B">
            <w:pPr>
              <w:jc w:val="center"/>
            </w:pPr>
            <w:r w:rsidRPr="008F596B">
              <w:t>(</w:t>
            </w:r>
            <w:proofErr w:type="spellStart"/>
            <w:r w:rsidRPr="008F596B">
              <w:t>тыс</w:t>
            </w:r>
            <w:proofErr w:type="gramStart"/>
            <w:r w:rsidRPr="008F596B">
              <w:t>.р</w:t>
            </w:r>
            <w:proofErr w:type="gramEnd"/>
            <w:r w:rsidRPr="008F596B">
              <w:t>уб</w:t>
            </w:r>
            <w:proofErr w:type="spellEnd"/>
            <w:r w:rsidRPr="008F596B">
              <w:t>.)</w:t>
            </w:r>
          </w:p>
        </w:tc>
        <w:tc>
          <w:tcPr>
            <w:tcW w:w="1311" w:type="dxa"/>
          </w:tcPr>
          <w:p w:rsidR="008F596B" w:rsidRPr="008F596B" w:rsidRDefault="008F596B" w:rsidP="008F596B">
            <w:pPr>
              <w:jc w:val="center"/>
            </w:pPr>
            <w:r w:rsidRPr="008F596B">
              <w:t>Использовано средств (</w:t>
            </w:r>
            <w:proofErr w:type="spellStart"/>
            <w:r w:rsidRPr="008F596B">
              <w:t>тыс</w:t>
            </w:r>
            <w:proofErr w:type="gramStart"/>
            <w:r w:rsidRPr="008F596B">
              <w:t>.р</w:t>
            </w:r>
            <w:proofErr w:type="gramEnd"/>
            <w:r w:rsidRPr="008F596B">
              <w:t>уб</w:t>
            </w:r>
            <w:proofErr w:type="spellEnd"/>
            <w:r w:rsidRPr="008F596B">
              <w:t>.)</w:t>
            </w:r>
          </w:p>
        </w:tc>
        <w:tc>
          <w:tcPr>
            <w:tcW w:w="1241" w:type="dxa"/>
          </w:tcPr>
          <w:p w:rsidR="008F596B" w:rsidRPr="008F596B" w:rsidRDefault="008F596B" w:rsidP="008F596B">
            <w:pPr>
              <w:jc w:val="center"/>
            </w:pPr>
            <w:r w:rsidRPr="008F596B">
              <w:t>Процент исполнения, %</w:t>
            </w:r>
          </w:p>
        </w:tc>
      </w:tr>
      <w:tr w:rsidR="008F596B" w:rsidRPr="008F596B" w:rsidTr="008F596B">
        <w:tc>
          <w:tcPr>
            <w:tcW w:w="3970" w:type="dxa"/>
          </w:tcPr>
          <w:p w:rsidR="008F596B" w:rsidRPr="008F596B" w:rsidRDefault="008F596B" w:rsidP="008F596B">
            <w:pPr>
              <w:jc w:val="center"/>
            </w:pPr>
            <w:r w:rsidRPr="008F596B">
              <w:t>1</w:t>
            </w:r>
          </w:p>
        </w:tc>
        <w:tc>
          <w:tcPr>
            <w:tcW w:w="1276" w:type="dxa"/>
          </w:tcPr>
          <w:p w:rsidR="008F596B" w:rsidRPr="008F596B" w:rsidRDefault="008F596B" w:rsidP="008F596B">
            <w:pPr>
              <w:jc w:val="center"/>
            </w:pPr>
            <w:r w:rsidRPr="008F596B">
              <w:t>2</w:t>
            </w:r>
          </w:p>
        </w:tc>
        <w:tc>
          <w:tcPr>
            <w:tcW w:w="1311" w:type="dxa"/>
          </w:tcPr>
          <w:p w:rsidR="008F596B" w:rsidRPr="008F596B" w:rsidRDefault="008F596B" w:rsidP="008F596B">
            <w:pPr>
              <w:jc w:val="center"/>
            </w:pPr>
            <w:r w:rsidRPr="008F596B">
              <w:t>3</w:t>
            </w:r>
          </w:p>
        </w:tc>
        <w:tc>
          <w:tcPr>
            <w:tcW w:w="1241" w:type="dxa"/>
          </w:tcPr>
          <w:p w:rsidR="008F596B" w:rsidRPr="008F596B" w:rsidRDefault="008F596B" w:rsidP="008F596B">
            <w:pPr>
              <w:jc w:val="center"/>
            </w:pPr>
            <w:r w:rsidRPr="008F596B">
              <w:t>4</w:t>
            </w:r>
          </w:p>
        </w:tc>
      </w:tr>
      <w:tr w:rsidR="008F596B" w:rsidRPr="008F596B" w:rsidTr="008F596B">
        <w:tc>
          <w:tcPr>
            <w:tcW w:w="3970" w:type="dxa"/>
          </w:tcPr>
          <w:p w:rsidR="008F596B" w:rsidRPr="008F596B" w:rsidRDefault="008F596B" w:rsidP="008F596B">
            <w:pPr>
              <w:jc w:val="both"/>
            </w:pPr>
            <w:r w:rsidRPr="008F596B">
              <w:rPr>
                <w:color w:val="000000"/>
              </w:rPr>
              <w:t>Муниципальный дорожный фонд Володинского сельского поселения</w:t>
            </w:r>
          </w:p>
        </w:tc>
        <w:tc>
          <w:tcPr>
            <w:tcW w:w="1276" w:type="dxa"/>
          </w:tcPr>
          <w:p w:rsidR="008F596B" w:rsidRPr="008F596B" w:rsidRDefault="008F596B" w:rsidP="008F596B">
            <w:pPr>
              <w:jc w:val="center"/>
            </w:pPr>
            <w:r w:rsidRPr="008F596B">
              <w:t>3725,6</w:t>
            </w:r>
          </w:p>
        </w:tc>
        <w:tc>
          <w:tcPr>
            <w:tcW w:w="1311" w:type="dxa"/>
          </w:tcPr>
          <w:p w:rsidR="008F596B" w:rsidRPr="008F596B" w:rsidRDefault="008F596B" w:rsidP="008F596B">
            <w:pPr>
              <w:jc w:val="center"/>
            </w:pPr>
            <w:r w:rsidRPr="008F596B">
              <w:t>3452,7</w:t>
            </w:r>
          </w:p>
        </w:tc>
        <w:tc>
          <w:tcPr>
            <w:tcW w:w="1241" w:type="dxa"/>
          </w:tcPr>
          <w:p w:rsidR="008F596B" w:rsidRPr="008F596B" w:rsidRDefault="008F596B" w:rsidP="008F596B">
            <w:pPr>
              <w:jc w:val="center"/>
            </w:pPr>
            <w:r w:rsidRPr="008F596B">
              <w:t>92,7</w:t>
            </w:r>
          </w:p>
        </w:tc>
      </w:tr>
      <w:tr w:rsidR="008F596B" w:rsidRPr="008F596B" w:rsidTr="008F596B">
        <w:tc>
          <w:tcPr>
            <w:tcW w:w="7798" w:type="dxa"/>
            <w:gridSpan w:val="4"/>
          </w:tcPr>
          <w:p w:rsidR="008F596B" w:rsidRPr="008F596B" w:rsidRDefault="008F596B" w:rsidP="008F596B">
            <w:pPr>
              <w:ind w:firstLine="743"/>
            </w:pPr>
            <w:r w:rsidRPr="008F596B">
              <w:rPr>
                <w:color w:val="000000"/>
              </w:rPr>
              <w:t>в том числе по направлениям расходов:</w:t>
            </w:r>
          </w:p>
        </w:tc>
      </w:tr>
      <w:tr w:rsidR="008F596B" w:rsidRPr="008F596B" w:rsidTr="008F596B">
        <w:tc>
          <w:tcPr>
            <w:tcW w:w="3970" w:type="dxa"/>
          </w:tcPr>
          <w:p w:rsidR="008F596B" w:rsidRPr="008F596B" w:rsidRDefault="008F596B" w:rsidP="008F596B">
            <w:r w:rsidRPr="008F596B">
              <w:t>Снегоочистка и содержание улиц</w:t>
            </w:r>
          </w:p>
        </w:tc>
        <w:tc>
          <w:tcPr>
            <w:tcW w:w="1276" w:type="dxa"/>
          </w:tcPr>
          <w:p w:rsidR="008F596B" w:rsidRPr="008F596B" w:rsidRDefault="008F596B" w:rsidP="008F596B">
            <w:pPr>
              <w:jc w:val="center"/>
            </w:pPr>
            <w:r w:rsidRPr="008F596B">
              <w:t>1250,0</w:t>
            </w:r>
          </w:p>
        </w:tc>
        <w:tc>
          <w:tcPr>
            <w:tcW w:w="1311" w:type="dxa"/>
          </w:tcPr>
          <w:p w:rsidR="008F596B" w:rsidRPr="008F596B" w:rsidRDefault="008F596B" w:rsidP="008F596B">
            <w:pPr>
              <w:jc w:val="center"/>
            </w:pPr>
            <w:r w:rsidRPr="008F596B">
              <w:t>997,2</w:t>
            </w:r>
          </w:p>
        </w:tc>
        <w:tc>
          <w:tcPr>
            <w:tcW w:w="1241" w:type="dxa"/>
          </w:tcPr>
          <w:p w:rsidR="008F596B" w:rsidRPr="008F596B" w:rsidRDefault="008F596B" w:rsidP="008F596B">
            <w:pPr>
              <w:jc w:val="center"/>
            </w:pPr>
            <w:r w:rsidRPr="008F596B">
              <w:t>79,8</w:t>
            </w:r>
          </w:p>
        </w:tc>
      </w:tr>
      <w:tr w:rsidR="008F596B" w:rsidRPr="008F596B" w:rsidTr="008F596B">
        <w:tc>
          <w:tcPr>
            <w:tcW w:w="3970" w:type="dxa"/>
          </w:tcPr>
          <w:p w:rsidR="008F596B" w:rsidRPr="008F596B" w:rsidRDefault="008F596B" w:rsidP="008F596B">
            <w:r w:rsidRPr="008F596B">
              <w:t>Капитальный ремонт и ремонт автомобильных дорог общего пользования населенных пунктов</w:t>
            </w:r>
          </w:p>
        </w:tc>
        <w:tc>
          <w:tcPr>
            <w:tcW w:w="1276" w:type="dxa"/>
          </w:tcPr>
          <w:p w:rsidR="008F596B" w:rsidRPr="008F596B" w:rsidRDefault="008F596B" w:rsidP="008F596B">
            <w:pPr>
              <w:jc w:val="center"/>
            </w:pPr>
            <w:r w:rsidRPr="008F596B">
              <w:t>2475,6</w:t>
            </w:r>
          </w:p>
        </w:tc>
        <w:tc>
          <w:tcPr>
            <w:tcW w:w="1311" w:type="dxa"/>
          </w:tcPr>
          <w:p w:rsidR="008F596B" w:rsidRPr="008F596B" w:rsidRDefault="008F596B" w:rsidP="008F596B">
            <w:pPr>
              <w:jc w:val="center"/>
            </w:pPr>
            <w:r w:rsidRPr="008F596B">
              <w:t>2455,5</w:t>
            </w:r>
          </w:p>
        </w:tc>
        <w:tc>
          <w:tcPr>
            <w:tcW w:w="1241" w:type="dxa"/>
          </w:tcPr>
          <w:p w:rsidR="008F596B" w:rsidRPr="008F596B" w:rsidRDefault="008F596B" w:rsidP="008F596B">
            <w:pPr>
              <w:jc w:val="center"/>
            </w:pPr>
            <w:r w:rsidRPr="008F596B">
              <w:t>99,2</w:t>
            </w:r>
          </w:p>
        </w:tc>
      </w:tr>
    </w:tbl>
    <w:p w:rsidR="008F596B" w:rsidRPr="008F596B" w:rsidRDefault="008F596B" w:rsidP="008F596B">
      <w:pPr>
        <w:spacing w:line="192" w:lineRule="auto"/>
        <w:ind w:firstLine="720"/>
        <w:jc w:val="right"/>
      </w:pPr>
    </w:p>
    <w:p w:rsidR="008F596B" w:rsidRPr="008F596B" w:rsidRDefault="008F596B" w:rsidP="008F596B">
      <w:pPr>
        <w:spacing w:line="192" w:lineRule="auto"/>
        <w:ind w:firstLine="720"/>
        <w:jc w:val="right"/>
      </w:pPr>
    </w:p>
    <w:p w:rsidR="008F596B" w:rsidRPr="008F596B" w:rsidRDefault="008F596B" w:rsidP="008F596B">
      <w:pPr>
        <w:spacing w:line="192" w:lineRule="auto"/>
        <w:ind w:firstLine="4536"/>
        <w:jc w:val="right"/>
      </w:pPr>
      <w:r w:rsidRPr="008F596B">
        <w:t>Приложение 6</w:t>
      </w:r>
    </w:p>
    <w:p w:rsidR="008F596B" w:rsidRPr="008F596B" w:rsidRDefault="008F596B" w:rsidP="008F596B">
      <w:pPr>
        <w:spacing w:line="192" w:lineRule="auto"/>
        <w:ind w:firstLine="4536"/>
        <w:jc w:val="right"/>
      </w:pPr>
      <w:r w:rsidRPr="008F596B">
        <w:t xml:space="preserve"> к постановлению </w:t>
      </w:r>
    </w:p>
    <w:p w:rsidR="008F596B" w:rsidRPr="008F596B" w:rsidRDefault="008F596B" w:rsidP="008F596B">
      <w:pPr>
        <w:spacing w:line="192" w:lineRule="auto"/>
        <w:jc w:val="right"/>
      </w:pPr>
      <w:r w:rsidRPr="008F596B">
        <w:t xml:space="preserve">Администрации Володинского </w:t>
      </w:r>
    </w:p>
    <w:p w:rsidR="008F596B" w:rsidRPr="008F596B" w:rsidRDefault="008F596B" w:rsidP="008F596B">
      <w:pPr>
        <w:spacing w:line="192" w:lineRule="auto"/>
        <w:ind w:firstLine="4536"/>
        <w:jc w:val="right"/>
      </w:pPr>
      <w:r w:rsidRPr="008F596B">
        <w:t>сельского поселения</w:t>
      </w:r>
    </w:p>
    <w:p w:rsidR="008F596B" w:rsidRPr="008F596B" w:rsidRDefault="008F596B" w:rsidP="008F596B">
      <w:pPr>
        <w:spacing w:line="192" w:lineRule="auto"/>
        <w:ind w:firstLine="4536"/>
        <w:jc w:val="right"/>
      </w:pPr>
      <w:r w:rsidRPr="008F596B">
        <w:t xml:space="preserve"> от 14.11.2023 № 111</w:t>
      </w:r>
    </w:p>
    <w:p w:rsidR="008F596B" w:rsidRPr="008F596B" w:rsidRDefault="008F596B" w:rsidP="008F596B"/>
    <w:p w:rsidR="008F596B" w:rsidRPr="008F596B" w:rsidRDefault="008F596B" w:rsidP="008F596B">
      <w:pPr>
        <w:jc w:val="center"/>
      </w:pPr>
      <w:r w:rsidRPr="008F596B">
        <w:t xml:space="preserve">Отчет по объектам капитального строительства муниципальной собственности, финансируемых из местного бюджета Володинского сельского поселения, и объектов недвижимого имущества, </w:t>
      </w:r>
      <w:r w:rsidRPr="008F596B">
        <w:lastRenderedPageBreak/>
        <w:t>приобретаемых в муниципальную собственность, за 9 месяцев 2023 года</w:t>
      </w:r>
    </w:p>
    <w:p w:rsidR="008F596B" w:rsidRPr="008F596B" w:rsidRDefault="008F596B" w:rsidP="008F596B">
      <w:pPr>
        <w:jc w:val="right"/>
        <w:rPr>
          <w:bCs/>
          <w:color w:val="000000"/>
        </w:rPr>
      </w:pPr>
    </w:p>
    <w:tbl>
      <w:tblPr>
        <w:tblW w:w="8005" w:type="dxa"/>
        <w:tblInd w:w="-176" w:type="dxa"/>
        <w:tblLayout w:type="fixed"/>
        <w:tblLook w:val="04A0" w:firstRow="1" w:lastRow="0" w:firstColumn="1" w:lastColumn="0" w:noHBand="0" w:noVBand="1"/>
      </w:tblPr>
      <w:tblGrid>
        <w:gridCol w:w="568"/>
        <w:gridCol w:w="2268"/>
        <w:gridCol w:w="510"/>
        <w:gridCol w:w="513"/>
        <w:gridCol w:w="819"/>
        <w:gridCol w:w="709"/>
        <w:gridCol w:w="709"/>
        <w:gridCol w:w="851"/>
        <w:gridCol w:w="1058"/>
      </w:tblGrid>
      <w:tr w:rsidR="008F596B" w:rsidRPr="008F596B" w:rsidTr="008F596B">
        <w:trPr>
          <w:trHeight w:val="705"/>
        </w:trPr>
        <w:tc>
          <w:tcPr>
            <w:tcW w:w="568" w:type="dxa"/>
            <w:vMerge w:val="restart"/>
            <w:tcBorders>
              <w:top w:val="single" w:sz="4" w:space="0" w:color="auto"/>
              <w:left w:val="single" w:sz="4" w:space="0" w:color="auto"/>
              <w:bottom w:val="single" w:sz="4" w:space="0" w:color="000000"/>
              <w:right w:val="single" w:sz="4" w:space="0" w:color="auto"/>
            </w:tcBorders>
            <w:vAlign w:val="center"/>
            <w:hideMark/>
          </w:tcPr>
          <w:p w:rsidR="008F596B" w:rsidRPr="008F596B" w:rsidRDefault="008F596B" w:rsidP="008F596B">
            <w:pPr>
              <w:jc w:val="center"/>
              <w:rPr>
                <w:bCs/>
              </w:rPr>
            </w:pPr>
            <w:r w:rsidRPr="008F596B">
              <w:rPr>
                <w:bCs/>
              </w:rPr>
              <w:t>№      п\</w:t>
            </w:r>
            <w:proofErr w:type="gramStart"/>
            <w:r w:rsidRPr="008F596B">
              <w:rPr>
                <w:bCs/>
              </w:rPr>
              <w:t>п</w:t>
            </w:r>
            <w:proofErr w:type="gramEnd"/>
          </w:p>
        </w:tc>
        <w:tc>
          <w:tcPr>
            <w:tcW w:w="2268" w:type="dxa"/>
            <w:vMerge w:val="restart"/>
            <w:tcBorders>
              <w:top w:val="single" w:sz="4" w:space="0" w:color="auto"/>
              <w:left w:val="single" w:sz="4" w:space="0" w:color="auto"/>
              <w:bottom w:val="single" w:sz="4" w:space="0" w:color="000000"/>
              <w:right w:val="single" w:sz="4" w:space="0" w:color="000000"/>
            </w:tcBorders>
            <w:vAlign w:val="center"/>
            <w:hideMark/>
          </w:tcPr>
          <w:p w:rsidR="008F596B" w:rsidRPr="008F596B" w:rsidRDefault="008F596B" w:rsidP="008F596B">
            <w:pPr>
              <w:jc w:val="center"/>
              <w:rPr>
                <w:bCs/>
              </w:rPr>
            </w:pPr>
            <w:r w:rsidRPr="008F596B">
              <w:rPr>
                <w:bCs/>
              </w:rPr>
              <w:t xml:space="preserve">Наименование </w:t>
            </w:r>
          </w:p>
        </w:tc>
        <w:tc>
          <w:tcPr>
            <w:tcW w:w="2551" w:type="dxa"/>
            <w:gridSpan w:val="4"/>
            <w:tcBorders>
              <w:top w:val="single" w:sz="4" w:space="0" w:color="auto"/>
              <w:left w:val="nil"/>
              <w:bottom w:val="single" w:sz="4" w:space="0" w:color="auto"/>
              <w:right w:val="single" w:sz="4" w:space="0" w:color="auto"/>
            </w:tcBorders>
            <w:vAlign w:val="center"/>
            <w:hideMark/>
          </w:tcPr>
          <w:p w:rsidR="008F596B" w:rsidRPr="008F596B" w:rsidRDefault="008F596B" w:rsidP="008F596B">
            <w:pPr>
              <w:jc w:val="center"/>
              <w:rPr>
                <w:bCs/>
              </w:rPr>
            </w:pPr>
            <w:r w:rsidRPr="008F596B">
              <w:rPr>
                <w:bCs/>
              </w:rPr>
              <w:t>Коды бюджетной классификации</w:t>
            </w:r>
          </w:p>
        </w:tc>
        <w:tc>
          <w:tcPr>
            <w:tcW w:w="709" w:type="dxa"/>
            <w:vMerge w:val="restart"/>
            <w:tcBorders>
              <w:top w:val="single" w:sz="4" w:space="0" w:color="auto"/>
              <w:left w:val="nil"/>
              <w:right w:val="single" w:sz="4" w:space="0" w:color="auto"/>
            </w:tcBorders>
            <w:hideMark/>
          </w:tcPr>
          <w:p w:rsidR="008F596B" w:rsidRPr="008F596B" w:rsidRDefault="008F596B" w:rsidP="008F596B">
            <w:pPr>
              <w:jc w:val="center"/>
            </w:pPr>
            <w:r w:rsidRPr="008F596B">
              <w:t xml:space="preserve">План на 2023 год, </w:t>
            </w:r>
            <w:proofErr w:type="spellStart"/>
            <w:r w:rsidRPr="008F596B">
              <w:t>тыс</w:t>
            </w:r>
            <w:proofErr w:type="gramStart"/>
            <w:r w:rsidRPr="008F596B">
              <w:t>.р</w:t>
            </w:r>
            <w:proofErr w:type="gramEnd"/>
            <w:r w:rsidRPr="008F596B">
              <w:t>уб</w:t>
            </w:r>
            <w:proofErr w:type="spellEnd"/>
            <w:r w:rsidRPr="008F596B">
              <w:t>.</w:t>
            </w:r>
          </w:p>
          <w:p w:rsidR="008F596B" w:rsidRPr="008F596B" w:rsidRDefault="008F596B" w:rsidP="008F596B">
            <w:pPr>
              <w:jc w:val="center"/>
            </w:pPr>
          </w:p>
        </w:tc>
        <w:tc>
          <w:tcPr>
            <w:tcW w:w="851" w:type="dxa"/>
            <w:vMerge w:val="restart"/>
            <w:tcBorders>
              <w:top w:val="single" w:sz="4" w:space="0" w:color="auto"/>
              <w:left w:val="nil"/>
              <w:right w:val="single" w:sz="4" w:space="0" w:color="auto"/>
            </w:tcBorders>
          </w:tcPr>
          <w:p w:rsidR="008F596B" w:rsidRPr="008F596B" w:rsidRDefault="008F596B" w:rsidP="008F596B">
            <w:pPr>
              <w:jc w:val="center"/>
            </w:pPr>
            <w:r w:rsidRPr="008F596B">
              <w:t xml:space="preserve">Исполнено за 9 месяцев 2023 года, </w:t>
            </w:r>
            <w:proofErr w:type="spellStart"/>
            <w:r w:rsidRPr="008F596B">
              <w:t>тыс</w:t>
            </w:r>
            <w:proofErr w:type="gramStart"/>
            <w:r w:rsidRPr="008F596B">
              <w:t>.р</w:t>
            </w:r>
            <w:proofErr w:type="gramEnd"/>
            <w:r w:rsidRPr="008F596B">
              <w:t>уб</w:t>
            </w:r>
            <w:proofErr w:type="spellEnd"/>
            <w:r w:rsidRPr="008F596B">
              <w:t>.</w:t>
            </w:r>
          </w:p>
          <w:p w:rsidR="008F596B" w:rsidRPr="008F596B" w:rsidRDefault="008F596B" w:rsidP="008F596B">
            <w:pPr>
              <w:jc w:val="center"/>
            </w:pPr>
          </w:p>
        </w:tc>
        <w:tc>
          <w:tcPr>
            <w:tcW w:w="1058" w:type="dxa"/>
            <w:vMerge w:val="restart"/>
            <w:tcBorders>
              <w:top w:val="single" w:sz="4" w:space="0" w:color="auto"/>
              <w:left w:val="nil"/>
              <w:right w:val="single" w:sz="4" w:space="0" w:color="auto"/>
            </w:tcBorders>
          </w:tcPr>
          <w:p w:rsidR="008F596B" w:rsidRPr="008F596B" w:rsidRDefault="008F596B" w:rsidP="008F596B">
            <w:pPr>
              <w:jc w:val="center"/>
            </w:pPr>
            <w:r w:rsidRPr="008F596B">
              <w:t>Процент исполнения к годовому плану, %</w:t>
            </w:r>
          </w:p>
          <w:p w:rsidR="008F596B" w:rsidRPr="008F596B" w:rsidRDefault="008F596B" w:rsidP="008F596B">
            <w:pPr>
              <w:jc w:val="center"/>
            </w:pPr>
          </w:p>
        </w:tc>
      </w:tr>
      <w:tr w:rsidR="008F596B" w:rsidRPr="008F596B" w:rsidTr="008F596B">
        <w:trPr>
          <w:trHeight w:val="96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8F596B" w:rsidRPr="008F596B" w:rsidRDefault="008F596B" w:rsidP="008F596B">
            <w:pPr>
              <w:rPr>
                <w:bCs/>
              </w:rPr>
            </w:pPr>
          </w:p>
        </w:tc>
        <w:tc>
          <w:tcPr>
            <w:tcW w:w="2268" w:type="dxa"/>
            <w:vMerge/>
            <w:tcBorders>
              <w:top w:val="single" w:sz="4" w:space="0" w:color="auto"/>
              <w:left w:val="single" w:sz="4" w:space="0" w:color="auto"/>
              <w:bottom w:val="single" w:sz="4" w:space="0" w:color="000000"/>
              <w:right w:val="single" w:sz="4" w:space="0" w:color="000000"/>
            </w:tcBorders>
            <w:vAlign w:val="center"/>
            <w:hideMark/>
          </w:tcPr>
          <w:p w:rsidR="008F596B" w:rsidRPr="008F596B" w:rsidRDefault="008F596B" w:rsidP="008F596B">
            <w:pPr>
              <w:rPr>
                <w:bCs/>
              </w:rPr>
            </w:pPr>
          </w:p>
        </w:tc>
        <w:tc>
          <w:tcPr>
            <w:tcW w:w="510" w:type="dxa"/>
            <w:tcBorders>
              <w:top w:val="nil"/>
              <w:left w:val="nil"/>
              <w:bottom w:val="single" w:sz="4" w:space="0" w:color="auto"/>
              <w:right w:val="single" w:sz="4" w:space="0" w:color="auto"/>
            </w:tcBorders>
            <w:vAlign w:val="center"/>
            <w:hideMark/>
          </w:tcPr>
          <w:p w:rsidR="008F596B" w:rsidRPr="008F596B" w:rsidRDefault="008F596B" w:rsidP="008F596B">
            <w:pPr>
              <w:jc w:val="center"/>
              <w:rPr>
                <w:bCs/>
              </w:rPr>
            </w:pPr>
            <w:proofErr w:type="spellStart"/>
            <w:r w:rsidRPr="008F596B">
              <w:rPr>
                <w:bCs/>
              </w:rPr>
              <w:t>Рз</w:t>
            </w:r>
            <w:proofErr w:type="spellEnd"/>
          </w:p>
        </w:tc>
        <w:tc>
          <w:tcPr>
            <w:tcW w:w="513" w:type="dxa"/>
            <w:tcBorders>
              <w:top w:val="nil"/>
              <w:left w:val="nil"/>
              <w:bottom w:val="single" w:sz="4" w:space="0" w:color="auto"/>
              <w:right w:val="single" w:sz="4" w:space="0" w:color="auto"/>
            </w:tcBorders>
            <w:vAlign w:val="center"/>
            <w:hideMark/>
          </w:tcPr>
          <w:p w:rsidR="008F596B" w:rsidRPr="008F596B" w:rsidRDefault="008F596B" w:rsidP="008F596B">
            <w:pPr>
              <w:jc w:val="center"/>
              <w:rPr>
                <w:bCs/>
              </w:rPr>
            </w:pPr>
            <w:proofErr w:type="spellStart"/>
            <w:proofErr w:type="gramStart"/>
            <w:r w:rsidRPr="008F596B">
              <w:rPr>
                <w:bCs/>
              </w:rPr>
              <w:t>Пр</w:t>
            </w:r>
            <w:proofErr w:type="spellEnd"/>
            <w:proofErr w:type="gramEnd"/>
          </w:p>
        </w:tc>
        <w:tc>
          <w:tcPr>
            <w:tcW w:w="819" w:type="dxa"/>
            <w:tcBorders>
              <w:top w:val="nil"/>
              <w:left w:val="nil"/>
              <w:bottom w:val="single" w:sz="4" w:space="0" w:color="auto"/>
              <w:right w:val="single" w:sz="4" w:space="0" w:color="auto"/>
            </w:tcBorders>
            <w:vAlign w:val="center"/>
            <w:hideMark/>
          </w:tcPr>
          <w:p w:rsidR="008F596B" w:rsidRPr="008F596B" w:rsidRDefault="008F596B" w:rsidP="008F596B">
            <w:pPr>
              <w:jc w:val="center"/>
              <w:rPr>
                <w:bCs/>
              </w:rPr>
            </w:pPr>
            <w:proofErr w:type="spellStart"/>
            <w:r w:rsidRPr="008F596B">
              <w:rPr>
                <w:bCs/>
              </w:rPr>
              <w:t>Цср</w:t>
            </w:r>
            <w:proofErr w:type="spellEnd"/>
          </w:p>
        </w:tc>
        <w:tc>
          <w:tcPr>
            <w:tcW w:w="709" w:type="dxa"/>
            <w:tcBorders>
              <w:top w:val="nil"/>
              <w:left w:val="nil"/>
              <w:bottom w:val="single" w:sz="4" w:space="0" w:color="auto"/>
              <w:right w:val="single" w:sz="4" w:space="0" w:color="auto"/>
            </w:tcBorders>
            <w:vAlign w:val="center"/>
            <w:hideMark/>
          </w:tcPr>
          <w:p w:rsidR="008F596B" w:rsidRPr="008F596B" w:rsidRDefault="008F596B" w:rsidP="008F596B">
            <w:pPr>
              <w:jc w:val="center"/>
              <w:rPr>
                <w:bCs/>
              </w:rPr>
            </w:pPr>
            <w:proofErr w:type="spellStart"/>
            <w:r w:rsidRPr="008F596B">
              <w:rPr>
                <w:bCs/>
              </w:rPr>
              <w:t>Вр</w:t>
            </w:r>
            <w:proofErr w:type="spellEnd"/>
          </w:p>
        </w:tc>
        <w:tc>
          <w:tcPr>
            <w:tcW w:w="709" w:type="dxa"/>
            <w:vMerge/>
            <w:tcBorders>
              <w:left w:val="nil"/>
              <w:bottom w:val="single" w:sz="4" w:space="0" w:color="auto"/>
              <w:right w:val="single" w:sz="4" w:space="0" w:color="auto"/>
            </w:tcBorders>
            <w:vAlign w:val="center"/>
            <w:hideMark/>
          </w:tcPr>
          <w:p w:rsidR="008F596B" w:rsidRPr="008F596B" w:rsidRDefault="008F596B" w:rsidP="008F596B">
            <w:pPr>
              <w:jc w:val="center"/>
              <w:rPr>
                <w:bCs/>
              </w:rPr>
            </w:pPr>
          </w:p>
        </w:tc>
        <w:tc>
          <w:tcPr>
            <w:tcW w:w="851" w:type="dxa"/>
            <w:vMerge/>
            <w:tcBorders>
              <w:left w:val="nil"/>
              <w:bottom w:val="single" w:sz="4" w:space="0" w:color="auto"/>
              <w:right w:val="single" w:sz="4" w:space="0" w:color="auto"/>
            </w:tcBorders>
            <w:vAlign w:val="center"/>
          </w:tcPr>
          <w:p w:rsidR="008F596B" w:rsidRPr="008F596B" w:rsidRDefault="008F596B" w:rsidP="008F596B">
            <w:pPr>
              <w:jc w:val="center"/>
              <w:rPr>
                <w:bCs/>
              </w:rPr>
            </w:pPr>
          </w:p>
        </w:tc>
        <w:tc>
          <w:tcPr>
            <w:tcW w:w="1058" w:type="dxa"/>
            <w:vMerge/>
            <w:tcBorders>
              <w:left w:val="nil"/>
              <w:bottom w:val="single" w:sz="4" w:space="0" w:color="auto"/>
              <w:right w:val="single" w:sz="4" w:space="0" w:color="auto"/>
            </w:tcBorders>
            <w:vAlign w:val="center"/>
          </w:tcPr>
          <w:p w:rsidR="008F596B" w:rsidRPr="008F596B" w:rsidRDefault="008F596B" w:rsidP="008F596B">
            <w:pPr>
              <w:jc w:val="center"/>
              <w:rPr>
                <w:bCs/>
              </w:rPr>
            </w:pPr>
          </w:p>
        </w:tc>
      </w:tr>
      <w:tr w:rsidR="008F596B" w:rsidRPr="008F596B" w:rsidTr="008F596B">
        <w:trPr>
          <w:trHeight w:val="51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8F596B" w:rsidRPr="008F596B" w:rsidRDefault="008F596B" w:rsidP="008F596B">
            <w:pPr>
              <w:jc w:val="center"/>
              <w:rPr>
                <w:iCs/>
              </w:rPr>
            </w:pPr>
            <w:r w:rsidRPr="008F596B">
              <w:rPr>
                <w:iCs/>
              </w:rPr>
              <w:t> </w:t>
            </w:r>
          </w:p>
        </w:tc>
        <w:tc>
          <w:tcPr>
            <w:tcW w:w="4819" w:type="dxa"/>
            <w:gridSpan w:val="5"/>
            <w:tcBorders>
              <w:top w:val="single" w:sz="4" w:space="0" w:color="auto"/>
              <w:left w:val="nil"/>
              <w:bottom w:val="single" w:sz="4" w:space="0" w:color="auto"/>
              <w:right w:val="single" w:sz="4" w:space="0" w:color="000000"/>
            </w:tcBorders>
            <w:vAlign w:val="center"/>
            <w:hideMark/>
          </w:tcPr>
          <w:p w:rsidR="008F596B" w:rsidRPr="008F596B" w:rsidRDefault="008F596B" w:rsidP="008F596B">
            <w:pPr>
              <w:rPr>
                <w:iCs/>
              </w:rPr>
            </w:pPr>
            <w:r w:rsidRPr="008F596B">
              <w:rPr>
                <w:iCs/>
              </w:rPr>
              <w:t>ВСЕГО</w:t>
            </w:r>
          </w:p>
        </w:tc>
        <w:tc>
          <w:tcPr>
            <w:tcW w:w="709" w:type="dxa"/>
            <w:tcBorders>
              <w:top w:val="nil"/>
              <w:left w:val="nil"/>
              <w:bottom w:val="single" w:sz="4" w:space="0" w:color="auto"/>
              <w:right w:val="single" w:sz="4" w:space="0" w:color="auto"/>
            </w:tcBorders>
            <w:vAlign w:val="center"/>
            <w:hideMark/>
          </w:tcPr>
          <w:p w:rsidR="008F596B" w:rsidRPr="008F596B" w:rsidRDefault="008F596B" w:rsidP="008F596B">
            <w:pPr>
              <w:jc w:val="center"/>
            </w:pPr>
            <w:r w:rsidRPr="008F596B">
              <w:t>2561,9</w:t>
            </w:r>
          </w:p>
        </w:tc>
        <w:tc>
          <w:tcPr>
            <w:tcW w:w="851" w:type="dxa"/>
            <w:tcBorders>
              <w:top w:val="nil"/>
              <w:left w:val="nil"/>
              <w:bottom w:val="single" w:sz="4" w:space="0" w:color="auto"/>
              <w:right w:val="single" w:sz="4" w:space="0" w:color="auto"/>
            </w:tcBorders>
            <w:vAlign w:val="center"/>
          </w:tcPr>
          <w:p w:rsidR="008F596B" w:rsidRPr="008F596B" w:rsidRDefault="008F596B" w:rsidP="008F596B">
            <w:pPr>
              <w:jc w:val="center"/>
            </w:pPr>
            <w:r w:rsidRPr="008F596B">
              <w:t>2561,9</w:t>
            </w:r>
          </w:p>
        </w:tc>
        <w:tc>
          <w:tcPr>
            <w:tcW w:w="1058" w:type="dxa"/>
            <w:tcBorders>
              <w:top w:val="nil"/>
              <w:left w:val="nil"/>
              <w:bottom w:val="single" w:sz="4" w:space="0" w:color="auto"/>
              <w:right w:val="single" w:sz="4" w:space="0" w:color="auto"/>
            </w:tcBorders>
            <w:vAlign w:val="center"/>
          </w:tcPr>
          <w:p w:rsidR="008F596B" w:rsidRPr="008F596B" w:rsidRDefault="008F596B" w:rsidP="008F596B">
            <w:pPr>
              <w:jc w:val="center"/>
            </w:pPr>
            <w:r w:rsidRPr="008F596B">
              <w:t>100,0</w:t>
            </w:r>
          </w:p>
        </w:tc>
      </w:tr>
      <w:tr w:rsidR="008F596B" w:rsidRPr="008F596B" w:rsidTr="008F596B">
        <w:trPr>
          <w:trHeight w:val="300"/>
        </w:trPr>
        <w:tc>
          <w:tcPr>
            <w:tcW w:w="5387" w:type="dxa"/>
            <w:gridSpan w:val="6"/>
            <w:tcBorders>
              <w:top w:val="single" w:sz="4" w:space="0" w:color="auto"/>
              <w:left w:val="single" w:sz="4" w:space="0" w:color="auto"/>
              <w:bottom w:val="single" w:sz="4" w:space="0" w:color="000000"/>
              <w:right w:val="single" w:sz="4" w:space="0" w:color="000000"/>
            </w:tcBorders>
            <w:vAlign w:val="center"/>
            <w:hideMark/>
          </w:tcPr>
          <w:p w:rsidR="008F596B" w:rsidRPr="008F596B" w:rsidRDefault="008F596B" w:rsidP="008F596B">
            <w:pPr>
              <w:rPr>
                <w:bCs/>
              </w:rPr>
            </w:pPr>
            <w:r w:rsidRPr="008F596B">
              <w:t>Раздел 1. О</w:t>
            </w:r>
            <w:r w:rsidRPr="008F596B">
              <w:rPr>
                <w:bCs/>
              </w:rPr>
              <w:t>бъекты капитального строительства муниципальной собственности</w:t>
            </w:r>
          </w:p>
          <w:p w:rsidR="008F596B" w:rsidRPr="008F596B" w:rsidRDefault="008F596B" w:rsidP="008F596B">
            <w:r w:rsidRPr="008F596B">
              <w:rPr>
                <w:bCs/>
              </w:rPr>
              <w:t>Итого</w:t>
            </w:r>
          </w:p>
        </w:tc>
        <w:tc>
          <w:tcPr>
            <w:tcW w:w="709" w:type="dxa"/>
            <w:tcBorders>
              <w:top w:val="nil"/>
              <w:left w:val="nil"/>
              <w:bottom w:val="single" w:sz="4" w:space="0" w:color="auto"/>
              <w:right w:val="single" w:sz="4" w:space="0" w:color="auto"/>
            </w:tcBorders>
            <w:vAlign w:val="center"/>
            <w:hideMark/>
          </w:tcPr>
          <w:p w:rsidR="008F596B" w:rsidRPr="008F596B" w:rsidRDefault="008F596B" w:rsidP="008F596B">
            <w:pPr>
              <w:jc w:val="center"/>
            </w:pPr>
            <w:r w:rsidRPr="008F596B">
              <w:t>1596,0</w:t>
            </w:r>
          </w:p>
        </w:tc>
        <w:tc>
          <w:tcPr>
            <w:tcW w:w="851" w:type="dxa"/>
            <w:tcBorders>
              <w:top w:val="nil"/>
              <w:left w:val="nil"/>
              <w:bottom w:val="single" w:sz="4" w:space="0" w:color="auto"/>
              <w:right w:val="single" w:sz="4" w:space="0" w:color="auto"/>
            </w:tcBorders>
            <w:vAlign w:val="center"/>
          </w:tcPr>
          <w:p w:rsidR="008F596B" w:rsidRPr="008F596B" w:rsidRDefault="008F596B" w:rsidP="008F596B">
            <w:pPr>
              <w:jc w:val="center"/>
            </w:pPr>
            <w:r w:rsidRPr="008F596B">
              <w:t>1596,0</w:t>
            </w:r>
          </w:p>
        </w:tc>
        <w:tc>
          <w:tcPr>
            <w:tcW w:w="1058" w:type="dxa"/>
            <w:tcBorders>
              <w:top w:val="nil"/>
              <w:left w:val="nil"/>
              <w:bottom w:val="single" w:sz="4" w:space="0" w:color="auto"/>
              <w:right w:val="single" w:sz="4" w:space="0" w:color="auto"/>
            </w:tcBorders>
            <w:vAlign w:val="center"/>
          </w:tcPr>
          <w:p w:rsidR="008F596B" w:rsidRPr="008F596B" w:rsidRDefault="008F596B" w:rsidP="008F596B">
            <w:pPr>
              <w:jc w:val="center"/>
            </w:pPr>
            <w:r w:rsidRPr="008F596B">
              <w:t>100,0</w:t>
            </w:r>
          </w:p>
        </w:tc>
      </w:tr>
      <w:tr w:rsidR="008F596B" w:rsidRPr="008F596B" w:rsidTr="008F596B">
        <w:trPr>
          <w:trHeight w:val="300"/>
        </w:trPr>
        <w:tc>
          <w:tcPr>
            <w:tcW w:w="568" w:type="dxa"/>
            <w:vMerge w:val="restart"/>
            <w:tcBorders>
              <w:top w:val="nil"/>
              <w:left w:val="single" w:sz="4" w:space="0" w:color="auto"/>
              <w:bottom w:val="single" w:sz="4" w:space="0" w:color="auto"/>
              <w:right w:val="single" w:sz="4" w:space="0" w:color="auto"/>
            </w:tcBorders>
            <w:noWrap/>
            <w:vAlign w:val="center"/>
            <w:hideMark/>
          </w:tcPr>
          <w:p w:rsidR="008F596B" w:rsidRPr="008F596B" w:rsidRDefault="008F596B" w:rsidP="008F596B">
            <w:r w:rsidRPr="008F596B">
              <w:t>1.</w:t>
            </w:r>
          </w:p>
        </w:tc>
        <w:tc>
          <w:tcPr>
            <w:tcW w:w="2268" w:type="dxa"/>
            <w:tcBorders>
              <w:top w:val="single" w:sz="4" w:space="0" w:color="auto"/>
              <w:left w:val="nil"/>
              <w:bottom w:val="single" w:sz="4" w:space="0" w:color="BFBFBF"/>
              <w:right w:val="single" w:sz="4" w:space="0" w:color="auto"/>
            </w:tcBorders>
            <w:vAlign w:val="center"/>
            <w:hideMark/>
          </w:tcPr>
          <w:p w:rsidR="008F596B" w:rsidRPr="008F596B" w:rsidRDefault="008F596B" w:rsidP="008F596B">
            <w:r w:rsidRPr="008F596B">
              <w:t xml:space="preserve">Строительство Дома культуры в </w:t>
            </w:r>
            <w:proofErr w:type="spellStart"/>
            <w:r w:rsidRPr="008F596B">
              <w:t>с</w:t>
            </w:r>
            <w:proofErr w:type="gramStart"/>
            <w:r w:rsidRPr="008F596B">
              <w:t>.В</w:t>
            </w:r>
            <w:proofErr w:type="gramEnd"/>
            <w:r w:rsidRPr="008F596B">
              <w:t>олодино</w:t>
            </w:r>
            <w:proofErr w:type="spellEnd"/>
            <w:r w:rsidRPr="008F596B">
              <w:t xml:space="preserve"> Кривошеинского района Томской области,</w:t>
            </w:r>
          </w:p>
          <w:p w:rsidR="008F596B" w:rsidRPr="008F596B" w:rsidRDefault="008F596B" w:rsidP="008F596B">
            <w:r w:rsidRPr="008F596B">
              <w:t>в том числе:</w:t>
            </w:r>
          </w:p>
        </w:tc>
        <w:tc>
          <w:tcPr>
            <w:tcW w:w="510" w:type="dxa"/>
            <w:tcBorders>
              <w:top w:val="nil"/>
              <w:left w:val="nil"/>
              <w:bottom w:val="single" w:sz="4" w:space="0" w:color="BFBFBF"/>
              <w:right w:val="single" w:sz="4" w:space="0" w:color="auto"/>
            </w:tcBorders>
            <w:vAlign w:val="center"/>
            <w:hideMark/>
          </w:tcPr>
          <w:p w:rsidR="008F596B" w:rsidRPr="008F596B" w:rsidRDefault="008F596B" w:rsidP="008F596B"/>
        </w:tc>
        <w:tc>
          <w:tcPr>
            <w:tcW w:w="513" w:type="dxa"/>
            <w:tcBorders>
              <w:top w:val="nil"/>
              <w:left w:val="nil"/>
              <w:bottom w:val="single" w:sz="4" w:space="0" w:color="BFBFBF"/>
              <w:right w:val="nil"/>
            </w:tcBorders>
            <w:vAlign w:val="center"/>
            <w:hideMark/>
          </w:tcPr>
          <w:p w:rsidR="008F596B" w:rsidRPr="008F596B" w:rsidRDefault="008F596B" w:rsidP="008F596B"/>
        </w:tc>
        <w:tc>
          <w:tcPr>
            <w:tcW w:w="819" w:type="dxa"/>
            <w:tcBorders>
              <w:top w:val="nil"/>
              <w:left w:val="single" w:sz="4" w:space="0" w:color="auto"/>
              <w:bottom w:val="single" w:sz="4" w:space="0" w:color="BFBFBF"/>
              <w:right w:val="single" w:sz="4" w:space="0" w:color="auto"/>
            </w:tcBorders>
            <w:vAlign w:val="center"/>
            <w:hideMark/>
          </w:tcPr>
          <w:p w:rsidR="008F596B" w:rsidRPr="008F596B" w:rsidRDefault="008F596B" w:rsidP="008F596B"/>
        </w:tc>
        <w:tc>
          <w:tcPr>
            <w:tcW w:w="709" w:type="dxa"/>
            <w:tcBorders>
              <w:top w:val="nil"/>
              <w:left w:val="nil"/>
              <w:bottom w:val="single" w:sz="4" w:space="0" w:color="BFBFBF"/>
              <w:right w:val="single" w:sz="4" w:space="0" w:color="auto"/>
            </w:tcBorders>
            <w:vAlign w:val="center"/>
            <w:hideMark/>
          </w:tcPr>
          <w:p w:rsidR="008F596B" w:rsidRPr="008F596B" w:rsidRDefault="008F596B" w:rsidP="008F596B">
            <w:r w:rsidRPr="008F596B">
              <w:t> </w:t>
            </w:r>
          </w:p>
        </w:tc>
        <w:tc>
          <w:tcPr>
            <w:tcW w:w="709" w:type="dxa"/>
            <w:tcBorders>
              <w:top w:val="nil"/>
              <w:left w:val="nil"/>
              <w:bottom w:val="single" w:sz="4" w:space="0" w:color="BFBFBF"/>
              <w:right w:val="single" w:sz="4" w:space="0" w:color="auto"/>
            </w:tcBorders>
            <w:vAlign w:val="center"/>
            <w:hideMark/>
          </w:tcPr>
          <w:p w:rsidR="008F596B" w:rsidRPr="008F596B" w:rsidRDefault="008F596B" w:rsidP="008F596B">
            <w:pPr>
              <w:jc w:val="center"/>
            </w:pPr>
          </w:p>
        </w:tc>
        <w:tc>
          <w:tcPr>
            <w:tcW w:w="851" w:type="dxa"/>
            <w:tcBorders>
              <w:top w:val="nil"/>
              <w:left w:val="nil"/>
              <w:bottom w:val="single" w:sz="4" w:space="0" w:color="BFBFBF"/>
              <w:right w:val="single" w:sz="4" w:space="0" w:color="auto"/>
            </w:tcBorders>
          </w:tcPr>
          <w:p w:rsidR="008F596B" w:rsidRPr="008F596B" w:rsidRDefault="008F596B" w:rsidP="008F596B">
            <w:pPr>
              <w:jc w:val="center"/>
            </w:pPr>
          </w:p>
        </w:tc>
        <w:tc>
          <w:tcPr>
            <w:tcW w:w="1058" w:type="dxa"/>
            <w:tcBorders>
              <w:top w:val="nil"/>
              <w:left w:val="nil"/>
              <w:bottom w:val="single" w:sz="4" w:space="0" w:color="BFBFBF"/>
              <w:right w:val="single" w:sz="4" w:space="0" w:color="auto"/>
            </w:tcBorders>
          </w:tcPr>
          <w:p w:rsidR="008F596B" w:rsidRPr="008F596B" w:rsidRDefault="008F596B" w:rsidP="008F596B">
            <w:pPr>
              <w:jc w:val="center"/>
            </w:pPr>
          </w:p>
        </w:tc>
      </w:tr>
      <w:tr w:rsidR="008F596B" w:rsidRPr="008F596B" w:rsidTr="008F596B">
        <w:trPr>
          <w:trHeight w:val="300"/>
        </w:trPr>
        <w:tc>
          <w:tcPr>
            <w:tcW w:w="568" w:type="dxa"/>
            <w:vMerge/>
            <w:tcBorders>
              <w:top w:val="nil"/>
              <w:left w:val="single" w:sz="4" w:space="0" w:color="auto"/>
              <w:bottom w:val="single" w:sz="4" w:space="0" w:color="auto"/>
              <w:right w:val="single" w:sz="4" w:space="0" w:color="auto"/>
            </w:tcBorders>
            <w:vAlign w:val="center"/>
            <w:hideMark/>
          </w:tcPr>
          <w:p w:rsidR="008F596B" w:rsidRPr="008F596B" w:rsidRDefault="008F596B" w:rsidP="008F596B"/>
        </w:tc>
        <w:tc>
          <w:tcPr>
            <w:tcW w:w="2268" w:type="dxa"/>
            <w:tcBorders>
              <w:top w:val="single" w:sz="4" w:space="0" w:color="BFBFBF"/>
              <w:left w:val="nil"/>
              <w:bottom w:val="single" w:sz="4" w:space="0" w:color="BFBFBF"/>
              <w:right w:val="single" w:sz="4" w:space="0" w:color="auto"/>
            </w:tcBorders>
            <w:vAlign w:val="center"/>
            <w:hideMark/>
          </w:tcPr>
          <w:p w:rsidR="008F596B" w:rsidRPr="008F596B" w:rsidRDefault="008F596B" w:rsidP="008F596B">
            <w:r w:rsidRPr="008F596B">
              <w:t>местный бюджет</w:t>
            </w:r>
          </w:p>
        </w:tc>
        <w:tc>
          <w:tcPr>
            <w:tcW w:w="510" w:type="dxa"/>
            <w:tcBorders>
              <w:top w:val="single" w:sz="4" w:space="0" w:color="BFBFBF"/>
              <w:left w:val="nil"/>
              <w:bottom w:val="single" w:sz="4" w:space="0" w:color="BFBFBF"/>
              <w:right w:val="single" w:sz="4" w:space="0" w:color="auto"/>
            </w:tcBorders>
            <w:vAlign w:val="center"/>
          </w:tcPr>
          <w:p w:rsidR="008F596B" w:rsidRPr="008F596B" w:rsidRDefault="008F596B" w:rsidP="008F596B">
            <w:r w:rsidRPr="008F596B">
              <w:t>08</w:t>
            </w:r>
          </w:p>
        </w:tc>
        <w:tc>
          <w:tcPr>
            <w:tcW w:w="513" w:type="dxa"/>
            <w:tcBorders>
              <w:top w:val="single" w:sz="4" w:space="0" w:color="BFBFBF"/>
              <w:left w:val="nil"/>
              <w:bottom w:val="single" w:sz="4" w:space="0" w:color="BFBFBF"/>
              <w:right w:val="nil"/>
            </w:tcBorders>
            <w:vAlign w:val="center"/>
          </w:tcPr>
          <w:p w:rsidR="008F596B" w:rsidRPr="008F596B" w:rsidRDefault="008F596B" w:rsidP="008F596B">
            <w:r w:rsidRPr="008F596B">
              <w:t>01</w:t>
            </w:r>
          </w:p>
        </w:tc>
        <w:tc>
          <w:tcPr>
            <w:tcW w:w="819" w:type="dxa"/>
            <w:tcBorders>
              <w:top w:val="single" w:sz="4" w:space="0" w:color="BFBFBF"/>
              <w:left w:val="single" w:sz="4" w:space="0" w:color="auto"/>
              <w:bottom w:val="single" w:sz="4" w:space="0" w:color="BFBFBF"/>
              <w:right w:val="single" w:sz="4" w:space="0" w:color="auto"/>
            </w:tcBorders>
            <w:vAlign w:val="center"/>
          </w:tcPr>
          <w:p w:rsidR="008F596B" w:rsidRPr="008F596B" w:rsidRDefault="008F596B" w:rsidP="008F596B">
            <w:pPr>
              <w:jc w:val="center"/>
            </w:pPr>
            <w:r w:rsidRPr="008F596B">
              <w:t>7920500000</w:t>
            </w:r>
          </w:p>
        </w:tc>
        <w:tc>
          <w:tcPr>
            <w:tcW w:w="709" w:type="dxa"/>
            <w:tcBorders>
              <w:top w:val="single" w:sz="4" w:space="0" w:color="BFBFBF"/>
              <w:left w:val="nil"/>
              <w:bottom w:val="single" w:sz="4" w:space="0" w:color="BFBFBF"/>
              <w:right w:val="single" w:sz="4" w:space="0" w:color="auto"/>
            </w:tcBorders>
            <w:vAlign w:val="center"/>
          </w:tcPr>
          <w:p w:rsidR="008F596B" w:rsidRPr="008F596B" w:rsidRDefault="008F596B" w:rsidP="008F596B">
            <w:pPr>
              <w:jc w:val="center"/>
            </w:pPr>
            <w:r w:rsidRPr="008F596B">
              <w:t>410</w:t>
            </w:r>
          </w:p>
        </w:tc>
        <w:tc>
          <w:tcPr>
            <w:tcW w:w="709" w:type="dxa"/>
            <w:tcBorders>
              <w:top w:val="single" w:sz="4" w:space="0" w:color="BFBFBF"/>
              <w:left w:val="nil"/>
              <w:bottom w:val="single" w:sz="4" w:space="0" w:color="BFBFBF"/>
              <w:right w:val="single" w:sz="4" w:space="0" w:color="auto"/>
            </w:tcBorders>
            <w:vAlign w:val="center"/>
            <w:hideMark/>
          </w:tcPr>
          <w:p w:rsidR="008F596B" w:rsidRPr="008F596B" w:rsidRDefault="008F596B" w:rsidP="008F596B">
            <w:pPr>
              <w:jc w:val="center"/>
            </w:pPr>
            <w:r w:rsidRPr="008F596B">
              <w:t>1596,0</w:t>
            </w:r>
          </w:p>
        </w:tc>
        <w:tc>
          <w:tcPr>
            <w:tcW w:w="851" w:type="dxa"/>
            <w:tcBorders>
              <w:top w:val="single" w:sz="4" w:space="0" w:color="BFBFBF"/>
              <w:left w:val="nil"/>
              <w:bottom w:val="single" w:sz="4" w:space="0" w:color="BFBFBF"/>
              <w:right w:val="single" w:sz="4" w:space="0" w:color="auto"/>
            </w:tcBorders>
          </w:tcPr>
          <w:p w:rsidR="008F596B" w:rsidRPr="008F596B" w:rsidRDefault="008F596B" w:rsidP="008F596B">
            <w:pPr>
              <w:jc w:val="center"/>
            </w:pPr>
            <w:r w:rsidRPr="008F596B">
              <w:t>1596,0</w:t>
            </w:r>
          </w:p>
        </w:tc>
        <w:tc>
          <w:tcPr>
            <w:tcW w:w="1058" w:type="dxa"/>
            <w:tcBorders>
              <w:top w:val="single" w:sz="4" w:space="0" w:color="BFBFBF"/>
              <w:left w:val="nil"/>
              <w:bottom w:val="single" w:sz="4" w:space="0" w:color="BFBFBF"/>
              <w:right w:val="single" w:sz="4" w:space="0" w:color="auto"/>
            </w:tcBorders>
          </w:tcPr>
          <w:p w:rsidR="008F596B" w:rsidRPr="008F596B" w:rsidRDefault="008F596B" w:rsidP="008F596B">
            <w:pPr>
              <w:jc w:val="center"/>
            </w:pPr>
            <w:r w:rsidRPr="008F596B">
              <w:t>100,0</w:t>
            </w:r>
          </w:p>
        </w:tc>
      </w:tr>
      <w:tr w:rsidR="008F596B" w:rsidRPr="008F596B" w:rsidTr="008F596B">
        <w:trPr>
          <w:trHeight w:val="300"/>
        </w:trPr>
        <w:tc>
          <w:tcPr>
            <w:tcW w:w="568" w:type="dxa"/>
            <w:vMerge/>
            <w:tcBorders>
              <w:top w:val="nil"/>
              <w:left w:val="single" w:sz="4" w:space="0" w:color="auto"/>
              <w:bottom w:val="single" w:sz="4" w:space="0" w:color="auto"/>
              <w:right w:val="single" w:sz="4" w:space="0" w:color="auto"/>
            </w:tcBorders>
            <w:vAlign w:val="center"/>
            <w:hideMark/>
          </w:tcPr>
          <w:p w:rsidR="008F596B" w:rsidRPr="008F596B" w:rsidRDefault="008F596B" w:rsidP="008F596B"/>
        </w:tc>
        <w:tc>
          <w:tcPr>
            <w:tcW w:w="2268" w:type="dxa"/>
            <w:tcBorders>
              <w:top w:val="single" w:sz="4" w:space="0" w:color="BFBFBF"/>
              <w:left w:val="nil"/>
              <w:bottom w:val="single" w:sz="4" w:space="0" w:color="BFBFBF"/>
              <w:right w:val="single" w:sz="4" w:space="0" w:color="auto"/>
            </w:tcBorders>
            <w:vAlign w:val="center"/>
            <w:hideMark/>
          </w:tcPr>
          <w:p w:rsidR="008F596B" w:rsidRPr="008F596B" w:rsidRDefault="008F596B" w:rsidP="008F596B">
            <w:pPr>
              <w:rPr>
                <w:color w:val="000000"/>
              </w:rPr>
            </w:pPr>
            <w:r w:rsidRPr="008F596B">
              <w:rPr>
                <w:color w:val="000000"/>
              </w:rPr>
              <w:t>областной бюджет</w:t>
            </w:r>
          </w:p>
        </w:tc>
        <w:tc>
          <w:tcPr>
            <w:tcW w:w="510" w:type="dxa"/>
            <w:tcBorders>
              <w:top w:val="single" w:sz="4" w:space="0" w:color="BFBFBF"/>
              <w:left w:val="nil"/>
              <w:bottom w:val="single" w:sz="4" w:space="0" w:color="BFBFBF"/>
              <w:right w:val="single" w:sz="4" w:space="0" w:color="auto"/>
            </w:tcBorders>
            <w:vAlign w:val="center"/>
            <w:hideMark/>
          </w:tcPr>
          <w:p w:rsidR="008F596B" w:rsidRPr="008F596B" w:rsidRDefault="008F596B" w:rsidP="008F596B"/>
        </w:tc>
        <w:tc>
          <w:tcPr>
            <w:tcW w:w="513" w:type="dxa"/>
            <w:tcBorders>
              <w:top w:val="single" w:sz="4" w:space="0" w:color="BFBFBF"/>
              <w:left w:val="nil"/>
              <w:bottom w:val="single" w:sz="4" w:space="0" w:color="BFBFBF"/>
              <w:right w:val="nil"/>
            </w:tcBorders>
            <w:vAlign w:val="center"/>
            <w:hideMark/>
          </w:tcPr>
          <w:p w:rsidR="008F596B" w:rsidRPr="008F596B" w:rsidRDefault="008F596B" w:rsidP="008F596B"/>
        </w:tc>
        <w:tc>
          <w:tcPr>
            <w:tcW w:w="819" w:type="dxa"/>
            <w:tcBorders>
              <w:top w:val="single" w:sz="4" w:space="0" w:color="BFBFBF"/>
              <w:left w:val="single" w:sz="4" w:space="0" w:color="auto"/>
              <w:bottom w:val="single" w:sz="4" w:space="0" w:color="BFBFBF"/>
              <w:right w:val="single" w:sz="4" w:space="0" w:color="auto"/>
            </w:tcBorders>
            <w:vAlign w:val="center"/>
            <w:hideMark/>
          </w:tcPr>
          <w:p w:rsidR="008F596B" w:rsidRPr="008F596B" w:rsidRDefault="008F596B" w:rsidP="008F596B">
            <w:pPr>
              <w:jc w:val="center"/>
            </w:pPr>
          </w:p>
        </w:tc>
        <w:tc>
          <w:tcPr>
            <w:tcW w:w="709" w:type="dxa"/>
            <w:tcBorders>
              <w:top w:val="single" w:sz="4" w:space="0" w:color="BFBFBF"/>
              <w:left w:val="nil"/>
              <w:bottom w:val="single" w:sz="4" w:space="0" w:color="BFBFBF"/>
              <w:right w:val="single" w:sz="4" w:space="0" w:color="auto"/>
            </w:tcBorders>
            <w:vAlign w:val="center"/>
            <w:hideMark/>
          </w:tcPr>
          <w:p w:rsidR="008F596B" w:rsidRPr="008F596B" w:rsidRDefault="008F596B" w:rsidP="008F596B">
            <w:pPr>
              <w:jc w:val="center"/>
            </w:pPr>
          </w:p>
        </w:tc>
        <w:tc>
          <w:tcPr>
            <w:tcW w:w="709" w:type="dxa"/>
            <w:tcBorders>
              <w:top w:val="single" w:sz="4" w:space="0" w:color="BFBFBF"/>
              <w:left w:val="nil"/>
              <w:bottom w:val="single" w:sz="4" w:space="0" w:color="BFBFBF"/>
              <w:right w:val="single" w:sz="4" w:space="0" w:color="auto"/>
            </w:tcBorders>
            <w:vAlign w:val="center"/>
            <w:hideMark/>
          </w:tcPr>
          <w:p w:rsidR="008F596B" w:rsidRPr="008F596B" w:rsidRDefault="008F596B" w:rsidP="008F596B">
            <w:pPr>
              <w:jc w:val="center"/>
            </w:pPr>
          </w:p>
        </w:tc>
        <w:tc>
          <w:tcPr>
            <w:tcW w:w="851" w:type="dxa"/>
            <w:tcBorders>
              <w:top w:val="single" w:sz="4" w:space="0" w:color="BFBFBF"/>
              <w:left w:val="nil"/>
              <w:bottom w:val="single" w:sz="4" w:space="0" w:color="BFBFBF"/>
              <w:right w:val="single" w:sz="4" w:space="0" w:color="auto"/>
            </w:tcBorders>
          </w:tcPr>
          <w:p w:rsidR="008F596B" w:rsidRPr="008F596B" w:rsidRDefault="008F596B" w:rsidP="008F596B">
            <w:pPr>
              <w:jc w:val="center"/>
            </w:pPr>
          </w:p>
        </w:tc>
        <w:tc>
          <w:tcPr>
            <w:tcW w:w="1058" w:type="dxa"/>
            <w:tcBorders>
              <w:top w:val="single" w:sz="4" w:space="0" w:color="BFBFBF"/>
              <w:left w:val="nil"/>
              <w:bottom w:val="single" w:sz="4" w:space="0" w:color="BFBFBF"/>
              <w:right w:val="single" w:sz="4" w:space="0" w:color="auto"/>
            </w:tcBorders>
          </w:tcPr>
          <w:p w:rsidR="008F596B" w:rsidRPr="008F596B" w:rsidRDefault="008F596B" w:rsidP="008F596B">
            <w:pPr>
              <w:jc w:val="center"/>
            </w:pPr>
          </w:p>
        </w:tc>
      </w:tr>
      <w:tr w:rsidR="008F596B" w:rsidRPr="008F596B" w:rsidTr="008F596B">
        <w:trPr>
          <w:trHeight w:val="300"/>
        </w:trPr>
        <w:tc>
          <w:tcPr>
            <w:tcW w:w="568" w:type="dxa"/>
            <w:vMerge/>
            <w:tcBorders>
              <w:top w:val="nil"/>
              <w:left w:val="single" w:sz="4" w:space="0" w:color="auto"/>
              <w:bottom w:val="single" w:sz="4" w:space="0" w:color="auto"/>
              <w:right w:val="single" w:sz="4" w:space="0" w:color="auto"/>
            </w:tcBorders>
            <w:vAlign w:val="center"/>
            <w:hideMark/>
          </w:tcPr>
          <w:p w:rsidR="008F596B" w:rsidRPr="008F596B" w:rsidRDefault="008F596B" w:rsidP="008F596B"/>
        </w:tc>
        <w:tc>
          <w:tcPr>
            <w:tcW w:w="2268" w:type="dxa"/>
            <w:tcBorders>
              <w:top w:val="single" w:sz="4" w:space="0" w:color="BFBFBF"/>
              <w:left w:val="nil"/>
              <w:bottom w:val="single" w:sz="4" w:space="0" w:color="auto"/>
              <w:right w:val="single" w:sz="4" w:space="0" w:color="auto"/>
            </w:tcBorders>
            <w:vAlign w:val="center"/>
            <w:hideMark/>
          </w:tcPr>
          <w:p w:rsidR="008F596B" w:rsidRPr="008F596B" w:rsidRDefault="008F596B" w:rsidP="008F596B">
            <w:pPr>
              <w:rPr>
                <w:color w:val="000000"/>
              </w:rPr>
            </w:pPr>
            <w:r w:rsidRPr="008F596B">
              <w:rPr>
                <w:color w:val="000000"/>
              </w:rPr>
              <w:t>федеральный бюджет</w:t>
            </w:r>
          </w:p>
        </w:tc>
        <w:tc>
          <w:tcPr>
            <w:tcW w:w="510" w:type="dxa"/>
            <w:tcBorders>
              <w:top w:val="single" w:sz="4" w:space="0" w:color="BFBFBF"/>
              <w:left w:val="nil"/>
              <w:bottom w:val="single" w:sz="4" w:space="0" w:color="auto"/>
              <w:right w:val="single" w:sz="4" w:space="0" w:color="auto"/>
            </w:tcBorders>
            <w:vAlign w:val="center"/>
            <w:hideMark/>
          </w:tcPr>
          <w:p w:rsidR="008F596B" w:rsidRPr="008F596B" w:rsidRDefault="008F596B" w:rsidP="008F596B"/>
        </w:tc>
        <w:tc>
          <w:tcPr>
            <w:tcW w:w="513" w:type="dxa"/>
            <w:tcBorders>
              <w:top w:val="single" w:sz="4" w:space="0" w:color="BFBFBF"/>
              <w:left w:val="nil"/>
              <w:bottom w:val="single" w:sz="4" w:space="0" w:color="auto"/>
              <w:right w:val="nil"/>
            </w:tcBorders>
            <w:vAlign w:val="center"/>
            <w:hideMark/>
          </w:tcPr>
          <w:p w:rsidR="008F596B" w:rsidRPr="008F596B" w:rsidRDefault="008F596B" w:rsidP="008F596B"/>
        </w:tc>
        <w:tc>
          <w:tcPr>
            <w:tcW w:w="819" w:type="dxa"/>
            <w:tcBorders>
              <w:top w:val="single" w:sz="4" w:space="0" w:color="BFBFBF"/>
              <w:left w:val="single" w:sz="4" w:space="0" w:color="auto"/>
              <w:bottom w:val="single" w:sz="4" w:space="0" w:color="auto"/>
              <w:right w:val="single" w:sz="4" w:space="0" w:color="auto"/>
            </w:tcBorders>
            <w:vAlign w:val="center"/>
            <w:hideMark/>
          </w:tcPr>
          <w:p w:rsidR="008F596B" w:rsidRPr="008F596B" w:rsidRDefault="008F596B" w:rsidP="008F596B"/>
        </w:tc>
        <w:tc>
          <w:tcPr>
            <w:tcW w:w="709" w:type="dxa"/>
            <w:tcBorders>
              <w:top w:val="single" w:sz="4" w:space="0" w:color="BFBFBF"/>
              <w:left w:val="nil"/>
              <w:bottom w:val="single" w:sz="4" w:space="0" w:color="auto"/>
              <w:right w:val="single" w:sz="4" w:space="0" w:color="auto"/>
            </w:tcBorders>
            <w:vAlign w:val="center"/>
            <w:hideMark/>
          </w:tcPr>
          <w:p w:rsidR="008F596B" w:rsidRPr="008F596B" w:rsidRDefault="008F596B" w:rsidP="008F596B"/>
        </w:tc>
        <w:tc>
          <w:tcPr>
            <w:tcW w:w="709" w:type="dxa"/>
            <w:tcBorders>
              <w:top w:val="single" w:sz="4" w:space="0" w:color="BFBFBF"/>
              <w:left w:val="nil"/>
              <w:bottom w:val="single" w:sz="4" w:space="0" w:color="auto"/>
              <w:right w:val="single" w:sz="4" w:space="0" w:color="auto"/>
            </w:tcBorders>
            <w:vAlign w:val="center"/>
            <w:hideMark/>
          </w:tcPr>
          <w:p w:rsidR="008F596B" w:rsidRPr="008F596B" w:rsidRDefault="008F596B" w:rsidP="008F596B">
            <w:pPr>
              <w:jc w:val="center"/>
            </w:pPr>
          </w:p>
        </w:tc>
        <w:tc>
          <w:tcPr>
            <w:tcW w:w="851" w:type="dxa"/>
            <w:tcBorders>
              <w:top w:val="single" w:sz="4" w:space="0" w:color="BFBFBF"/>
              <w:left w:val="nil"/>
              <w:bottom w:val="single" w:sz="4" w:space="0" w:color="auto"/>
              <w:right w:val="single" w:sz="4" w:space="0" w:color="auto"/>
            </w:tcBorders>
          </w:tcPr>
          <w:p w:rsidR="008F596B" w:rsidRPr="008F596B" w:rsidRDefault="008F596B" w:rsidP="008F596B">
            <w:pPr>
              <w:jc w:val="center"/>
            </w:pPr>
          </w:p>
        </w:tc>
        <w:tc>
          <w:tcPr>
            <w:tcW w:w="1058" w:type="dxa"/>
            <w:tcBorders>
              <w:top w:val="single" w:sz="4" w:space="0" w:color="BFBFBF"/>
              <w:left w:val="nil"/>
              <w:bottom w:val="single" w:sz="4" w:space="0" w:color="auto"/>
              <w:right w:val="single" w:sz="4" w:space="0" w:color="auto"/>
            </w:tcBorders>
          </w:tcPr>
          <w:p w:rsidR="008F596B" w:rsidRPr="008F596B" w:rsidRDefault="008F596B" w:rsidP="008F596B">
            <w:pPr>
              <w:jc w:val="center"/>
            </w:pPr>
          </w:p>
        </w:tc>
      </w:tr>
      <w:tr w:rsidR="008F596B" w:rsidRPr="008F596B" w:rsidTr="008F596B">
        <w:trPr>
          <w:trHeight w:val="300"/>
        </w:trPr>
        <w:tc>
          <w:tcPr>
            <w:tcW w:w="5387" w:type="dxa"/>
            <w:gridSpan w:val="6"/>
            <w:tcBorders>
              <w:top w:val="nil"/>
              <w:left w:val="single" w:sz="4" w:space="0" w:color="auto"/>
              <w:bottom w:val="single" w:sz="4" w:space="0" w:color="auto"/>
              <w:right w:val="single" w:sz="4" w:space="0" w:color="auto"/>
            </w:tcBorders>
            <w:noWrap/>
            <w:vAlign w:val="center"/>
            <w:hideMark/>
          </w:tcPr>
          <w:p w:rsidR="008F596B" w:rsidRPr="008F596B" w:rsidRDefault="008F596B" w:rsidP="008F596B">
            <w:pPr>
              <w:rPr>
                <w:bCs/>
              </w:rPr>
            </w:pPr>
            <w:r w:rsidRPr="008F596B">
              <w:t>Раздел 2. О</w:t>
            </w:r>
            <w:r w:rsidRPr="008F596B">
              <w:rPr>
                <w:bCs/>
              </w:rPr>
              <w:t>бъекты недвижимого имущества, приобретаемые в муниципальную собственность</w:t>
            </w:r>
          </w:p>
          <w:p w:rsidR="008F596B" w:rsidRPr="008F596B" w:rsidRDefault="008F596B" w:rsidP="008F596B">
            <w:r w:rsidRPr="008F596B">
              <w:rPr>
                <w:bCs/>
              </w:rPr>
              <w:t>Итого</w:t>
            </w:r>
          </w:p>
        </w:tc>
        <w:tc>
          <w:tcPr>
            <w:tcW w:w="709" w:type="dxa"/>
            <w:tcBorders>
              <w:top w:val="single" w:sz="4" w:space="0" w:color="A6A6A6"/>
              <w:left w:val="nil"/>
              <w:bottom w:val="single" w:sz="4" w:space="0" w:color="auto"/>
              <w:right w:val="single" w:sz="4" w:space="0" w:color="auto"/>
            </w:tcBorders>
            <w:vAlign w:val="center"/>
            <w:hideMark/>
          </w:tcPr>
          <w:p w:rsidR="008F596B" w:rsidRPr="008F596B" w:rsidRDefault="008F596B" w:rsidP="008F596B">
            <w:pPr>
              <w:jc w:val="center"/>
            </w:pPr>
            <w:r w:rsidRPr="008F596B">
              <w:t>965,9</w:t>
            </w:r>
          </w:p>
        </w:tc>
        <w:tc>
          <w:tcPr>
            <w:tcW w:w="851" w:type="dxa"/>
            <w:tcBorders>
              <w:top w:val="single" w:sz="4" w:space="0" w:color="A6A6A6"/>
              <w:left w:val="nil"/>
              <w:bottom w:val="single" w:sz="4" w:space="0" w:color="auto"/>
              <w:right w:val="single" w:sz="4" w:space="0" w:color="auto"/>
            </w:tcBorders>
            <w:vAlign w:val="center"/>
          </w:tcPr>
          <w:p w:rsidR="008F596B" w:rsidRPr="008F596B" w:rsidRDefault="008F596B" w:rsidP="008F596B">
            <w:pPr>
              <w:jc w:val="center"/>
            </w:pPr>
            <w:r w:rsidRPr="008F596B">
              <w:t>965,9</w:t>
            </w:r>
          </w:p>
        </w:tc>
        <w:tc>
          <w:tcPr>
            <w:tcW w:w="1058" w:type="dxa"/>
            <w:tcBorders>
              <w:top w:val="single" w:sz="4" w:space="0" w:color="A6A6A6"/>
              <w:left w:val="nil"/>
              <w:bottom w:val="single" w:sz="4" w:space="0" w:color="auto"/>
              <w:right w:val="single" w:sz="4" w:space="0" w:color="auto"/>
            </w:tcBorders>
            <w:vAlign w:val="center"/>
          </w:tcPr>
          <w:p w:rsidR="008F596B" w:rsidRPr="008F596B" w:rsidRDefault="008F596B" w:rsidP="008F596B">
            <w:pPr>
              <w:jc w:val="center"/>
            </w:pPr>
            <w:r w:rsidRPr="008F596B">
              <w:t>100,0</w:t>
            </w:r>
          </w:p>
        </w:tc>
      </w:tr>
      <w:tr w:rsidR="008F596B" w:rsidRPr="008F596B" w:rsidTr="008F596B">
        <w:trPr>
          <w:trHeight w:val="300"/>
        </w:trPr>
        <w:tc>
          <w:tcPr>
            <w:tcW w:w="568" w:type="dxa"/>
            <w:vMerge w:val="restart"/>
            <w:tcBorders>
              <w:left w:val="single" w:sz="4" w:space="0" w:color="auto"/>
              <w:right w:val="single" w:sz="4" w:space="0" w:color="auto"/>
            </w:tcBorders>
            <w:vAlign w:val="center"/>
            <w:hideMark/>
          </w:tcPr>
          <w:p w:rsidR="008F596B" w:rsidRPr="008F596B" w:rsidRDefault="008F596B" w:rsidP="008F596B">
            <w:r w:rsidRPr="008F596B">
              <w:t>1.</w:t>
            </w:r>
          </w:p>
        </w:tc>
        <w:tc>
          <w:tcPr>
            <w:tcW w:w="2268" w:type="dxa"/>
            <w:tcBorders>
              <w:top w:val="single" w:sz="4" w:space="0" w:color="auto"/>
              <w:left w:val="nil"/>
              <w:bottom w:val="single" w:sz="4" w:space="0" w:color="BFBFBF"/>
              <w:right w:val="single" w:sz="4" w:space="0" w:color="auto"/>
            </w:tcBorders>
            <w:vAlign w:val="center"/>
            <w:hideMark/>
          </w:tcPr>
          <w:p w:rsidR="008F596B" w:rsidRPr="008F596B" w:rsidRDefault="008F596B" w:rsidP="008F596B">
            <w:r w:rsidRPr="008F596B">
              <w:t>Приобретение жилых помещений детям-сиротам и детям, оставшимся без попечения родителей, лицам из их числа,</w:t>
            </w:r>
          </w:p>
          <w:p w:rsidR="008F596B" w:rsidRPr="008F596B" w:rsidRDefault="008F596B" w:rsidP="008F596B">
            <w:pPr>
              <w:rPr>
                <w:color w:val="000000"/>
              </w:rPr>
            </w:pPr>
            <w:r w:rsidRPr="008F596B">
              <w:t>в том числе:</w:t>
            </w:r>
          </w:p>
        </w:tc>
        <w:tc>
          <w:tcPr>
            <w:tcW w:w="510" w:type="dxa"/>
            <w:tcBorders>
              <w:top w:val="single" w:sz="4" w:space="0" w:color="auto"/>
              <w:left w:val="nil"/>
              <w:bottom w:val="single" w:sz="4" w:space="0" w:color="BFBFBF"/>
              <w:right w:val="single" w:sz="4" w:space="0" w:color="auto"/>
            </w:tcBorders>
            <w:vAlign w:val="center"/>
            <w:hideMark/>
          </w:tcPr>
          <w:p w:rsidR="008F596B" w:rsidRPr="008F596B" w:rsidRDefault="008F596B" w:rsidP="008F596B">
            <w:pPr>
              <w:jc w:val="center"/>
            </w:pPr>
          </w:p>
        </w:tc>
        <w:tc>
          <w:tcPr>
            <w:tcW w:w="513" w:type="dxa"/>
            <w:tcBorders>
              <w:top w:val="single" w:sz="4" w:space="0" w:color="auto"/>
              <w:left w:val="nil"/>
              <w:bottom w:val="single" w:sz="4" w:space="0" w:color="BFBFBF"/>
              <w:right w:val="nil"/>
            </w:tcBorders>
            <w:vAlign w:val="center"/>
            <w:hideMark/>
          </w:tcPr>
          <w:p w:rsidR="008F596B" w:rsidRPr="008F596B" w:rsidRDefault="008F596B" w:rsidP="008F596B">
            <w:pPr>
              <w:jc w:val="center"/>
            </w:pPr>
          </w:p>
        </w:tc>
        <w:tc>
          <w:tcPr>
            <w:tcW w:w="819" w:type="dxa"/>
            <w:tcBorders>
              <w:top w:val="single" w:sz="4" w:space="0" w:color="auto"/>
              <w:left w:val="single" w:sz="4" w:space="0" w:color="auto"/>
              <w:bottom w:val="single" w:sz="4" w:space="0" w:color="BFBFBF"/>
              <w:right w:val="single" w:sz="4" w:space="0" w:color="auto"/>
            </w:tcBorders>
            <w:vAlign w:val="center"/>
            <w:hideMark/>
          </w:tcPr>
          <w:p w:rsidR="008F596B" w:rsidRPr="008F596B" w:rsidRDefault="008F596B" w:rsidP="008F596B">
            <w:pPr>
              <w:jc w:val="center"/>
            </w:pPr>
          </w:p>
        </w:tc>
        <w:tc>
          <w:tcPr>
            <w:tcW w:w="709" w:type="dxa"/>
            <w:tcBorders>
              <w:top w:val="single" w:sz="4" w:space="0" w:color="auto"/>
              <w:left w:val="nil"/>
              <w:bottom w:val="single" w:sz="4" w:space="0" w:color="BFBFBF"/>
              <w:right w:val="single" w:sz="4" w:space="0" w:color="auto"/>
            </w:tcBorders>
            <w:vAlign w:val="center"/>
            <w:hideMark/>
          </w:tcPr>
          <w:p w:rsidR="008F596B" w:rsidRPr="008F596B" w:rsidRDefault="008F596B" w:rsidP="008F596B"/>
        </w:tc>
        <w:tc>
          <w:tcPr>
            <w:tcW w:w="709" w:type="dxa"/>
            <w:tcBorders>
              <w:top w:val="single" w:sz="4" w:space="0" w:color="auto"/>
              <w:left w:val="nil"/>
              <w:bottom w:val="single" w:sz="4" w:space="0" w:color="BFBFBF"/>
              <w:right w:val="single" w:sz="4" w:space="0" w:color="auto"/>
            </w:tcBorders>
            <w:vAlign w:val="center"/>
            <w:hideMark/>
          </w:tcPr>
          <w:p w:rsidR="008F596B" w:rsidRPr="008F596B" w:rsidRDefault="008F596B" w:rsidP="008F596B">
            <w:pPr>
              <w:jc w:val="center"/>
            </w:pPr>
          </w:p>
        </w:tc>
        <w:tc>
          <w:tcPr>
            <w:tcW w:w="851" w:type="dxa"/>
            <w:tcBorders>
              <w:top w:val="single" w:sz="4" w:space="0" w:color="auto"/>
              <w:left w:val="nil"/>
              <w:bottom w:val="single" w:sz="4" w:space="0" w:color="BFBFBF"/>
              <w:right w:val="single" w:sz="4" w:space="0" w:color="auto"/>
            </w:tcBorders>
          </w:tcPr>
          <w:p w:rsidR="008F596B" w:rsidRPr="008F596B" w:rsidRDefault="008F596B" w:rsidP="008F596B">
            <w:pPr>
              <w:jc w:val="center"/>
            </w:pPr>
          </w:p>
        </w:tc>
        <w:tc>
          <w:tcPr>
            <w:tcW w:w="1058" w:type="dxa"/>
            <w:tcBorders>
              <w:top w:val="single" w:sz="4" w:space="0" w:color="auto"/>
              <w:left w:val="nil"/>
              <w:bottom w:val="single" w:sz="4" w:space="0" w:color="BFBFBF"/>
              <w:right w:val="single" w:sz="4" w:space="0" w:color="auto"/>
            </w:tcBorders>
          </w:tcPr>
          <w:p w:rsidR="008F596B" w:rsidRPr="008F596B" w:rsidRDefault="008F596B" w:rsidP="008F596B">
            <w:pPr>
              <w:jc w:val="center"/>
            </w:pPr>
          </w:p>
        </w:tc>
      </w:tr>
      <w:tr w:rsidR="008F596B" w:rsidRPr="008F596B" w:rsidTr="008F596B">
        <w:trPr>
          <w:trHeight w:val="300"/>
        </w:trPr>
        <w:tc>
          <w:tcPr>
            <w:tcW w:w="568" w:type="dxa"/>
            <w:vMerge/>
            <w:tcBorders>
              <w:left w:val="single" w:sz="4" w:space="0" w:color="auto"/>
              <w:right w:val="single" w:sz="4" w:space="0" w:color="auto"/>
            </w:tcBorders>
            <w:vAlign w:val="center"/>
          </w:tcPr>
          <w:p w:rsidR="008F596B" w:rsidRPr="008F596B" w:rsidRDefault="008F596B" w:rsidP="008F596B"/>
        </w:tc>
        <w:tc>
          <w:tcPr>
            <w:tcW w:w="2268" w:type="dxa"/>
            <w:tcBorders>
              <w:top w:val="single" w:sz="4" w:space="0" w:color="BFBFBF"/>
              <w:left w:val="nil"/>
              <w:bottom w:val="single" w:sz="4" w:space="0" w:color="BFBFBF"/>
              <w:right w:val="single" w:sz="4" w:space="0" w:color="auto"/>
            </w:tcBorders>
            <w:vAlign w:val="center"/>
          </w:tcPr>
          <w:p w:rsidR="008F596B" w:rsidRPr="008F596B" w:rsidRDefault="008F596B" w:rsidP="008F596B">
            <w:pPr>
              <w:rPr>
                <w:color w:val="000000"/>
              </w:rPr>
            </w:pPr>
            <w:r w:rsidRPr="008F596B">
              <w:t>местный бюджет</w:t>
            </w:r>
          </w:p>
        </w:tc>
        <w:tc>
          <w:tcPr>
            <w:tcW w:w="510" w:type="dxa"/>
            <w:tcBorders>
              <w:top w:val="single" w:sz="4" w:space="0" w:color="BFBFBF"/>
              <w:left w:val="nil"/>
              <w:bottom w:val="single" w:sz="4" w:space="0" w:color="BFBFBF"/>
              <w:right w:val="single" w:sz="4" w:space="0" w:color="auto"/>
            </w:tcBorders>
            <w:vAlign w:val="center"/>
          </w:tcPr>
          <w:p w:rsidR="008F596B" w:rsidRPr="008F596B" w:rsidRDefault="008F596B" w:rsidP="008F596B">
            <w:pPr>
              <w:jc w:val="center"/>
            </w:pPr>
          </w:p>
        </w:tc>
        <w:tc>
          <w:tcPr>
            <w:tcW w:w="513" w:type="dxa"/>
            <w:tcBorders>
              <w:top w:val="single" w:sz="4" w:space="0" w:color="BFBFBF"/>
              <w:left w:val="nil"/>
              <w:bottom w:val="single" w:sz="4" w:space="0" w:color="BFBFBF"/>
              <w:right w:val="nil"/>
            </w:tcBorders>
            <w:vAlign w:val="center"/>
          </w:tcPr>
          <w:p w:rsidR="008F596B" w:rsidRPr="008F596B" w:rsidRDefault="008F596B" w:rsidP="008F596B">
            <w:pPr>
              <w:jc w:val="center"/>
            </w:pPr>
          </w:p>
        </w:tc>
        <w:tc>
          <w:tcPr>
            <w:tcW w:w="819" w:type="dxa"/>
            <w:tcBorders>
              <w:top w:val="single" w:sz="4" w:space="0" w:color="BFBFBF"/>
              <w:left w:val="single" w:sz="4" w:space="0" w:color="auto"/>
              <w:bottom w:val="single" w:sz="4" w:space="0" w:color="BFBFBF"/>
              <w:right w:val="single" w:sz="4" w:space="0" w:color="auto"/>
            </w:tcBorders>
            <w:vAlign w:val="center"/>
          </w:tcPr>
          <w:p w:rsidR="008F596B" w:rsidRPr="008F596B" w:rsidRDefault="008F596B" w:rsidP="008F596B">
            <w:pPr>
              <w:jc w:val="center"/>
            </w:pPr>
          </w:p>
        </w:tc>
        <w:tc>
          <w:tcPr>
            <w:tcW w:w="709" w:type="dxa"/>
            <w:tcBorders>
              <w:top w:val="single" w:sz="4" w:space="0" w:color="BFBFBF"/>
              <w:left w:val="nil"/>
              <w:bottom w:val="single" w:sz="4" w:space="0" w:color="BFBFBF"/>
              <w:right w:val="single" w:sz="4" w:space="0" w:color="auto"/>
            </w:tcBorders>
            <w:vAlign w:val="center"/>
          </w:tcPr>
          <w:p w:rsidR="008F596B" w:rsidRPr="008F596B" w:rsidRDefault="008F596B" w:rsidP="008F596B">
            <w:pPr>
              <w:jc w:val="center"/>
            </w:pPr>
          </w:p>
        </w:tc>
        <w:tc>
          <w:tcPr>
            <w:tcW w:w="709" w:type="dxa"/>
            <w:tcBorders>
              <w:top w:val="single" w:sz="4" w:space="0" w:color="BFBFBF"/>
              <w:left w:val="nil"/>
              <w:bottom w:val="single" w:sz="4" w:space="0" w:color="BFBFBF"/>
              <w:right w:val="single" w:sz="4" w:space="0" w:color="auto"/>
            </w:tcBorders>
            <w:vAlign w:val="center"/>
          </w:tcPr>
          <w:p w:rsidR="008F596B" w:rsidRPr="008F596B" w:rsidRDefault="008F596B" w:rsidP="008F596B">
            <w:pPr>
              <w:jc w:val="center"/>
            </w:pPr>
          </w:p>
        </w:tc>
        <w:tc>
          <w:tcPr>
            <w:tcW w:w="851" w:type="dxa"/>
            <w:tcBorders>
              <w:top w:val="single" w:sz="4" w:space="0" w:color="BFBFBF"/>
              <w:left w:val="nil"/>
              <w:bottom w:val="single" w:sz="4" w:space="0" w:color="BFBFBF"/>
              <w:right w:val="single" w:sz="4" w:space="0" w:color="auto"/>
            </w:tcBorders>
          </w:tcPr>
          <w:p w:rsidR="008F596B" w:rsidRPr="008F596B" w:rsidRDefault="008F596B" w:rsidP="008F596B">
            <w:pPr>
              <w:jc w:val="center"/>
            </w:pPr>
          </w:p>
        </w:tc>
        <w:tc>
          <w:tcPr>
            <w:tcW w:w="1058" w:type="dxa"/>
            <w:tcBorders>
              <w:top w:val="single" w:sz="4" w:space="0" w:color="BFBFBF"/>
              <w:left w:val="nil"/>
              <w:bottom w:val="single" w:sz="4" w:space="0" w:color="BFBFBF"/>
              <w:right w:val="single" w:sz="4" w:space="0" w:color="auto"/>
            </w:tcBorders>
          </w:tcPr>
          <w:p w:rsidR="008F596B" w:rsidRPr="008F596B" w:rsidRDefault="008F596B" w:rsidP="008F596B">
            <w:pPr>
              <w:jc w:val="center"/>
            </w:pPr>
          </w:p>
        </w:tc>
      </w:tr>
      <w:tr w:rsidR="008F596B" w:rsidRPr="008F596B" w:rsidTr="008F596B">
        <w:trPr>
          <w:trHeight w:val="300"/>
        </w:trPr>
        <w:tc>
          <w:tcPr>
            <w:tcW w:w="568" w:type="dxa"/>
            <w:vMerge/>
            <w:tcBorders>
              <w:left w:val="single" w:sz="4" w:space="0" w:color="auto"/>
              <w:right w:val="single" w:sz="4" w:space="0" w:color="auto"/>
            </w:tcBorders>
            <w:vAlign w:val="center"/>
          </w:tcPr>
          <w:p w:rsidR="008F596B" w:rsidRPr="008F596B" w:rsidRDefault="008F596B" w:rsidP="008F596B"/>
        </w:tc>
        <w:tc>
          <w:tcPr>
            <w:tcW w:w="2268" w:type="dxa"/>
            <w:tcBorders>
              <w:top w:val="single" w:sz="4" w:space="0" w:color="BFBFBF"/>
              <w:left w:val="nil"/>
              <w:bottom w:val="single" w:sz="4" w:space="0" w:color="BFBFBF"/>
              <w:right w:val="single" w:sz="4" w:space="0" w:color="auto"/>
            </w:tcBorders>
            <w:vAlign w:val="center"/>
          </w:tcPr>
          <w:p w:rsidR="008F596B" w:rsidRPr="008F596B" w:rsidRDefault="008F596B" w:rsidP="008F596B">
            <w:pPr>
              <w:rPr>
                <w:color w:val="000000"/>
              </w:rPr>
            </w:pPr>
            <w:r w:rsidRPr="008F596B">
              <w:rPr>
                <w:color w:val="000000"/>
              </w:rPr>
              <w:t>областной бюджет</w:t>
            </w:r>
          </w:p>
        </w:tc>
        <w:tc>
          <w:tcPr>
            <w:tcW w:w="510" w:type="dxa"/>
            <w:tcBorders>
              <w:top w:val="single" w:sz="4" w:space="0" w:color="BFBFBF"/>
              <w:left w:val="nil"/>
              <w:bottom w:val="single" w:sz="4" w:space="0" w:color="BFBFBF"/>
              <w:right w:val="single" w:sz="4" w:space="0" w:color="auto"/>
            </w:tcBorders>
            <w:vAlign w:val="center"/>
          </w:tcPr>
          <w:p w:rsidR="008F596B" w:rsidRPr="008F596B" w:rsidRDefault="008F596B" w:rsidP="008F596B">
            <w:pPr>
              <w:jc w:val="center"/>
            </w:pPr>
            <w:r w:rsidRPr="008F596B">
              <w:t>10</w:t>
            </w:r>
          </w:p>
        </w:tc>
        <w:tc>
          <w:tcPr>
            <w:tcW w:w="513" w:type="dxa"/>
            <w:tcBorders>
              <w:top w:val="single" w:sz="4" w:space="0" w:color="BFBFBF"/>
              <w:left w:val="nil"/>
              <w:bottom w:val="single" w:sz="4" w:space="0" w:color="BFBFBF"/>
              <w:right w:val="nil"/>
            </w:tcBorders>
            <w:vAlign w:val="center"/>
          </w:tcPr>
          <w:p w:rsidR="008F596B" w:rsidRPr="008F596B" w:rsidRDefault="008F596B" w:rsidP="008F596B">
            <w:pPr>
              <w:jc w:val="center"/>
            </w:pPr>
            <w:r w:rsidRPr="008F596B">
              <w:t>04</w:t>
            </w:r>
          </w:p>
        </w:tc>
        <w:tc>
          <w:tcPr>
            <w:tcW w:w="819" w:type="dxa"/>
            <w:tcBorders>
              <w:top w:val="single" w:sz="4" w:space="0" w:color="BFBFBF"/>
              <w:left w:val="single" w:sz="4" w:space="0" w:color="auto"/>
              <w:bottom w:val="single" w:sz="4" w:space="0" w:color="BFBFBF"/>
              <w:right w:val="single" w:sz="4" w:space="0" w:color="auto"/>
            </w:tcBorders>
            <w:vAlign w:val="center"/>
          </w:tcPr>
          <w:p w:rsidR="008F596B" w:rsidRPr="008F596B" w:rsidRDefault="008F596B" w:rsidP="008F596B">
            <w:pPr>
              <w:jc w:val="center"/>
            </w:pPr>
            <w:r w:rsidRPr="008F596B">
              <w:t>11189R0820</w:t>
            </w:r>
          </w:p>
        </w:tc>
        <w:tc>
          <w:tcPr>
            <w:tcW w:w="709" w:type="dxa"/>
            <w:tcBorders>
              <w:top w:val="single" w:sz="4" w:space="0" w:color="BFBFBF"/>
              <w:left w:val="nil"/>
              <w:bottom w:val="single" w:sz="4" w:space="0" w:color="BFBFBF"/>
              <w:right w:val="single" w:sz="4" w:space="0" w:color="auto"/>
            </w:tcBorders>
            <w:vAlign w:val="center"/>
          </w:tcPr>
          <w:p w:rsidR="008F596B" w:rsidRPr="008F596B" w:rsidRDefault="008F596B" w:rsidP="008F596B">
            <w:pPr>
              <w:jc w:val="center"/>
            </w:pPr>
            <w:r w:rsidRPr="008F596B">
              <w:t>410</w:t>
            </w:r>
          </w:p>
        </w:tc>
        <w:tc>
          <w:tcPr>
            <w:tcW w:w="709" w:type="dxa"/>
            <w:tcBorders>
              <w:top w:val="single" w:sz="4" w:space="0" w:color="BFBFBF"/>
              <w:left w:val="nil"/>
              <w:bottom w:val="single" w:sz="4" w:space="0" w:color="BFBFBF"/>
              <w:right w:val="single" w:sz="4" w:space="0" w:color="auto"/>
            </w:tcBorders>
            <w:vAlign w:val="center"/>
          </w:tcPr>
          <w:p w:rsidR="008F596B" w:rsidRPr="008F596B" w:rsidRDefault="008F596B" w:rsidP="008F596B">
            <w:pPr>
              <w:jc w:val="center"/>
            </w:pPr>
            <w:r w:rsidRPr="008F596B">
              <w:t>125,6</w:t>
            </w:r>
          </w:p>
        </w:tc>
        <w:tc>
          <w:tcPr>
            <w:tcW w:w="851" w:type="dxa"/>
            <w:tcBorders>
              <w:top w:val="single" w:sz="4" w:space="0" w:color="BFBFBF"/>
              <w:left w:val="nil"/>
              <w:bottom w:val="single" w:sz="4" w:space="0" w:color="BFBFBF"/>
              <w:right w:val="single" w:sz="4" w:space="0" w:color="auto"/>
            </w:tcBorders>
            <w:vAlign w:val="center"/>
          </w:tcPr>
          <w:p w:rsidR="008F596B" w:rsidRPr="008F596B" w:rsidRDefault="008F596B" w:rsidP="008F596B">
            <w:pPr>
              <w:jc w:val="center"/>
            </w:pPr>
            <w:r w:rsidRPr="008F596B">
              <w:t>125,6</w:t>
            </w:r>
          </w:p>
        </w:tc>
        <w:tc>
          <w:tcPr>
            <w:tcW w:w="1058" w:type="dxa"/>
            <w:tcBorders>
              <w:top w:val="single" w:sz="4" w:space="0" w:color="BFBFBF"/>
              <w:left w:val="nil"/>
              <w:bottom w:val="single" w:sz="4" w:space="0" w:color="BFBFBF"/>
              <w:right w:val="single" w:sz="4" w:space="0" w:color="auto"/>
            </w:tcBorders>
          </w:tcPr>
          <w:p w:rsidR="008F596B" w:rsidRPr="008F596B" w:rsidRDefault="008F596B" w:rsidP="008F596B">
            <w:pPr>
              <w:jc w:val="center"/>
            </w:pPr>
            <w:r w:rsidRPr="008F596B">
              <w:t>100,0</w:t>
            </w:r>
          </w:p>
        </w:tc>
      </w:tr>
      <w:tr w:rsidR="008F596B" w:rsidRPr="008F596B" w:rsidTr="008F596B">
        <w:trPr>
          <w:trHeight w:val="300"/>
        </w:trPr>
        <w:tc>
          <w:tcPr>
            <w:tcW w:w="568" w:type="dxa"/>
            <w:tcBorders>
              <w:left w:val="single" w:sz="4" w:space="0" w:color="auto"/>
              <w:bottom w:val="single" w:sz="4" w:space="0" w:color="auto"/>
              <w:right w:val="single" w:sz="4" w:space="0" w:color="auto"/>
            </w:tcBorders>
            <w:vAlign w:val="center"/>
          </w:tcPr>
          <w:p w:rsidR="008F596B" w:rsidRPr="008F596B" w:rsidRDefault="008F596B" w:rsidP="008F596B"/>
        </w:tc>
        <w:tc>
          <w:tcPr>
            <w:tcW w:w="2268" w:type="dxa"/>
            <w:tcBorders>
              <w:top w:val="single" w:sz="4" w:space="0" w:color="BFBFBF"/>
              <w:left w:val="nil"/>
              <w:bottom w:val="single" w:sz="4" w:space="0" w:color="auto"/>
              <w:right w:val="single" w:sz="4" w:space="0" w:color="auto"/>
            </w:tcBorders>
            <w:vAlign w:val="center"/>
          </w:tcPr>
          <w:p w:rsidR="008F596B" w:rsidRPr="008F596B" w:rsidRDefault="008F596B" w:rsidP="008F596B">
            <w:pPr>
              <w:rPr>
                <w:color w:val="000000"/>
              </w:rPr>
            </w:pPr>
            <w:r w:rsidRPr="008F596B">
              <w:rPr>
                <w:color w:val="000000"/>
              </w:rPr>
              <w:t>федеральный бюджет</w:t>
            </w:r>
          </w:p>
        </w:tc>
        <w:tc>
          <w:tcPr>
            <w:tcW w:w="510" w:type="dxa"/>
            <w:tcBorders>
              <w:top w:val="single" w:sz="4" w:space="0" w:color="BFBFBF"/>
              <w:left w:val="nil"/>
              <w:bottom w:val="single" w:sz="4" w:space="0" w:color="auto"/>
              <w:right w:val="single" w:sz="4" w:space="0" w:color="auto"/>
            </w:tcBorders>
            <w:vAlign w:val="center"/>
          </w:tcPr>
          <w:p w:rsidR="008F596B" w:rsidRPr="008F596B" w:rsidRDefault="008F596B" w:rsidP="008F596B">
            <w:pPr>
              <w:jc w:val="center"/>
            </w:pPr>
            <w:r w:rsidRPr="008F596B">
              <w:t>10</w:t>
            </w:r>
          </w:p>
        </w:tc>
        <w:tc>
          <w:tcPr>
            <w:tcW w:w="513" w:type="dxa"/>
            <w:tcBorders>
              <w:top w:val="single" w:sz="4" w:space="0" w:color="BFBFBF"/>
              <w:left w:val="nil"/>
              <w:bottom w:val="single" w:sz="4" w:space="0" w:color="auto"/>
              <w:right w:val="nil"/>
            </w:tcBorders>
            <w:vAlign w:val="center"/>
          </w:tcPr>
          <w:p w:rsidR="008F596B" w:rsidRPr="008F596B" w:rsidRDefault="008F596B" w:rsidP="008F596B">
            <w:pPr>
              <w:jc w:val="center"/>
            </w:pPr>
            <w:r w:rsidRPr="008F596B">
              <w:t>04</w:t>
            </w:r>
          </w:p>
        </w:tc>
        <w:tc>
          <w:tcPr>
            <w:tcW w:w="819" w:type="dxa"/>
            <w:tcBorders>
              <w:top w:val="single" w:sz="4" w:space="0" w:color="BFBFBF"/>
              <w:left w:val="single" w:sz="4" w:space="0" w:color="auto"/>
              <w:bottom w:val="single" w:sz="4" w:space="0" w:color="auto"/>
              <w:right w:val="single" w:sz="4" w:space="0" w:color="auto"/>
            </w:tcBorders>
            <w:vAlign w:val="center"/>
          </w:tcPr>
          <w:p w:rsidR="008F596B" w:rsidRPr="008F596B" w:rsidRDefault="008F596B" w:rsidP="008F596B">
            <w:pPr>
              <w:jc w:val="center"/>
            </w:pPr>
            <w:r w:rsidRPr="008F596B">
              <w:t>11189R0820</w:t>
            </w:r>
          </w:p>
        </w:tc>
        <w:tc>
          <w:tcPr>
            <w:tcW w:w="709" w:type="dxa"/>
            <w:tcBorders>
              <w:top w:val="single" w:sz="4" w:space="0" w:color="BFBFBF"/>
              <w:left w:val="nil"/>
              <w:bottom w:val="single" w:sz="4" w:space="0" w:color="auto"/>
              <w:right w:val="single" w:sz="4" w:space="0" w:color="auto"/>
            </w:tcBorders>
            <w:vAlign w:val="center"/>
          </w:tcPr>
          <w:p w:rsidR="008F596B" w:rsidRPr="008F596B" w:rsidRDefault="008F596B" w:rsidP="008F596B">
            <w:pPr>
              <w:jc w:val="center"/>
            </w:pPr>
            <w:r w:rsidRPr="008F596B">
              <w:t>410</w:t>
            </w:r>
          </w:p>
        </w:tc>
        <w:tc>
          <w:tcPr>
            <w:tcW w:w="709" w:type="dxa"/>
            <w:tcBorders>
              <w:top w:val="single" w:sz="4" w:space="0" w:color="BFBFBF"/>
              <w:left w:val="nil"/>
              <w:bottom w:val="single" w:sz="4" w:space="0" w:color="auto"/>
              <w:right w:val="single" w:sz="4" w:space="0" w:color="auto"/>
            </w:tcBorders>
            <w:vAlign w:val="center"/>
          </w:tcPr>
          <w:p w:rsidR="008F596B" w:rsidRPr="008F596B" w:rsidRDefault="008F596B" w:rsidP="008F596B">
            <w:pPr>
              <w:jc w:val="center"/>
            </w:pPr>
            <w:r w:rsidRPr="008F596B">
              <w:t>840,3</w:t>
            </w:r>
          </w:p>
        </w:tc>
        <w:tc>
          <w:tcPr>
            <w:tcW w:w="851" w:type="dxa"/>
            <w:tcBorders>
              <w:top w:val="single" w:sz="4" w:space="0" w:color="BFBFBF"/>
              <w:left w:val="nil"/>
              <w:bottom w:val="single" w:sz="4" w:space="0" w:color="auto"/>
              <w:right w:val="single" w:sz="4" w:space="0" w:color="auto"/>
            </w:tcBorders>
            <w:vAlign w:val="center"/>
          </w:tcPr>
          <w:p w:rsidR="008F596B" w:rsidRPr="008F596B" w:rsidRDefault="008F596B" w:rsidP="008F596B">
            <w:pPr>
              <w:jc w:val="center"/>
            </w:pPr>
            <w:r w:rsidRPr="008F596B">
              <w:t>840,3</w:t>
            </w:r>
          </w:p>
        </w:tc>
        <w:tc>
          <w:tcPr>
            <w:tcW w:w="1058" w:type="dxa"/>
            <w:tcBorders>
              <w:top w:val="single" w:sz="4" w:space="0" w:color="BFBFBF"/>
              <w:left w:val="nil"/>
              <w:bottom w:val="single" w:sz="4" w:space="0" w:color="auto"/>
              <w:right w:val="single" w:sz="4" w:space="0" w:color="auto"/>
            </w:tcBorders>
          </w:tcPr>
          <w:p w:rsidR="008F596B" w:rsidRPr="008F596B" w:rsidRDefault="008F596B" w:rsidP="008F596B">
            <w:pPr>
              <w:jc w:val="center"/>
            </w:pPr>
            <w:r w:rsidRPr="008F596B">
              <w:t>100,0</w:t>
            </w:r>
          </w:p>
        </w:tc>
      </w:tr>
    </w:tbl>
    <w:p w:rsidR="008F596B" w:rsidRPr="008F596B" w:rsidRDefault="008F596B" w:rsidP="008F596B"/>
    <w:p w:rsidR="008F596B" w:rsidRPr="008F596B" w:rsidRDefault="008F596B" w:rsidP="008F596B">
      <w:pPr>
        <w:pStyle w:val="ConsPlusNormal"/>
        <w:widowControl/>
        <w:ind w:right="-144"/>
        <w:jc w:val="center"/>
        <w:rPr>
          <w:rFonts w:ascii="Times New Roman" w:hAnsi="Times New Roman" w:cs="Times New Roman"/>
          <w:b/>
          <w:sz w:val="24"/>
          <w:szCs w:val="24"/>
        </w:rPr>
      </w:pPr>
      <w:r w:rsidRPr="008F596B">
        <w:rPr>
          <w:rFonts w:ascii="Times New Roman" w:hAnsi="Times New Roman" w:cs="Times New Roman"/>
          <w:b/>
          <w:sz w:val="24"/>
          <w:szCs w:val="24"/>
        </w:rPr>
        <w:t>АДМИНИСТРАЦИЯ  ВОЛОДИНСКОГО  СЕЛЬСКОГО  ПОСЕЛЕНИЯ</w:t>
      </w:r>
    </w:p>
    <w:p w:rsidR="008F596B" w:rsidRPr="008F596B" w:rsidRDefault="008F596B" w:rsidP="008F596B">
      <w:pPr>
        <w:pStyle w:val="ConsPlusNormal"/>
        <w:widowControl/>
        <w:jc w:val="right"/>
        <w:rPr>
          <w:rFonts w:ascii="Times New Roman" w:hAnsi="Times New Roman" w:cs="Times New Roman"/>
          <w:b/>
          <w:sz w:val="24"/>
          <w:szCs w:val="24"/>
        </w:rPr>
      </w:pPr>
    </w:p>
    <w:p w:rsidR="008F596B" w:rsidRPr="008F596B" w:rsidRDefault="008F596B" w:rsidP="008F596B">
      <w:pPr>
        <w:jc w:val="center"/>
        <w:rPr>
          <w:b/>
          <w:bCs/>
        </w:rPr>
      </w:pPr>
      <w:r w:rsidRPr="008F596B">
        <w:rPr>
          <w:b/>
          <w:bCs/>
        </w:rPr>
        <w:t>ПОСТАНОВЛЕНИЕ</w:t>
      </w:r>
    </w:p>
    <w:p w:rsidR="008F596B" w:rsidRPr="008F596B" w:rsidRDefault="008F596B" w:rsidP="008F596B">
      <w:pPr>
        <w:jc w:val="both"/>
        <w:rPr>
          <w:b/>
        </w:rPr>
      </w:pPr>
      <w:r w:rsidRPr="008F596B">
        <w:rPr>
          <w:b/>
        </w:rPr>
        <w:t>16.11.2023                                                                                              № 115</w:t>
      </w:r>
    </w:p>
    <w:p w:rsidR="008F596B" w:rsidRPr="008F596B" w:rsidRDefault="008F596B" w:rsidP="008F596B">
      <w:pPr>
        <w:jc w:val="both"/>
        <w:rPr>
          <w:b/>
        </w:rPr>
      </w:pPr>
    </w:p>
    <w:p w:rsidR="008F596B" w:rsidRPr="008F596B" w:rsidRDefault="008F596B" w:rsidP="008F596B">
      <w:pPr>
        <w:jc w:val="center"/>
      </w:pPr>
      <w:proofErr w:type="spellStart"/>
      <w:r w:rsidRPr="008F596B">
        <w:t>с</w:t>
      </w:r>
      <w:proofErr w:type="gramStart"/>
      <w:r w:rsidRPr="008F596B">
        <w:t>.В</w:t>
      </w:r>
      <w:proofErr w:type="gramEnd"/>
      <w:r w:rsidRPr="008F596B">
        <w:t>олодино</w:t>
      </w:r>
      <w:proofErr w:type="spellEnd"/>
    </w:p>
    <w:p w:rsidR="008F596B" w:rsidRPr="008F596B" w:rsidRDefault="008F596B" w:rsidP="008F596B">
      <w:pPr>
        <w:jc w:val="center"/>
      </w:pPr>
      <w:r w:rsidRPr="008F596B">
        <w:t>Кривошеинский район</w:t>
      </w:r>
    </w:p>
    <w:p w:rsidR="008F596B" w:rsidRDefault="008F596B" w:rsidP="008F596B">
      <w:pPr>
        <w:jc w:val="center"/>
      </w:pPr>
      <w:r w:rsidRPr="008F596B">
        <w:t>Томская область</w:t>
      </w:r>
    </w:p>
    <w:p w:rsidR="008F596B" w:rsidRDefault="008F596B" w:rsidP="008F596B">
      <w:pPr>
        <w:jc w:val="center"/>
      </w:pPr>
    </w:p>
    <w:p w:rsidR="008F596B" w:rsidRPr="008F596B" w:rsidRDefault="008F596B" w:rsidP="008F596B">
      <w:pPr>
        <w:jc w:val="center"/>
        <w:rPr>
          <w:b/>
        </w:rPr>
      </w:pPr>
      <w:r w:rsidRPr="008F596B">
        <w:rPr>
          <w:b/>
        </w:rPr>
        <w:t>Об утверждении Порядка принятия решений о разработке,</w:t>
      </w:r>
      <w:r w:rsidRPr="008F596B">
        <w:rPr>
          <w:b/>
          <w:color w:val="FF0000"/>
        </w:rPr>
        <w:t xml:space="preserve"> </w:t>
      </w:r>
      <w:r w:rsidRPr="008F596B">
        <w:rPr>
          <w:b/>
        </w:rPr>
        <w:t>реализации и оценки эффективности муниципальных программ Володинского сельского поселения</w:t>
      </w:r>
    </w:p>
    <w:p w:rsidR="008F596B" w:rsidRPr="008F596B" w:rsidRDefault="008F596B" w:rsidP="008F596B">
      <w:pPr>
        <w:jc w:val="center"/>
      </w:pPr>
    </w:p>
    <w:p w:rsidR="008F596B" w:rsidRPr="008F596B" w:rsidRDefault="008F596B" w:rsidP="008F596B">
      <w:pPr>
        <w:ind w:firstLine="709"/>
        <w:jc w:val="both"/>
      </w:pPr>
      <w:r w:rsidRPr="008F596B">
        <w:t>В соответствии со статьей 179 Бюджетного кодекса Российской Федерации, руководствуясь Уставом муниципального образования Володинское сельское поселение, а также в целях повышения эффективности использования бюджетных средств,</w:t>
      </w:r>
    </w:p>
    <w:p w:rsidR="008F596B" w:rsidRPr="008F596B" w:rsidRDefault="008F596B" w:rsidP="008F596B">
      <w:pPr>
        <w:ind w:firstLine="709"/>
        <w:jc w:val="both"/>
      </w:pPr>
      <w:r w:rsidRPr="008F596B">
        <w:t>ПОСТАНОВЛЯЮ:</w:t>
      </w:r>
    </w:p>
    <w:p w:rsidR="008F596B" w:rsidRPr="008F596B" w:rsidRDefault="008F596B" w:rsidP="008F596B">
      <w:pPr>
        <w:ind w:firstLine="709"/>
        <w:jc w:val="both"/>
      </w:pPr>
      <w:r w:rsidRPr="008F596B">
        <w:t xml:space="preserve">1. Утвердить Порядок принятия решений о разработке, реализации и оценки эффективности муниципальных программ Володинского сельского поселения (далее - Порядок) согласно приложению к настоящему постановлению. </w:t>
      </w:r>
    </w:p>
    <w:p w:rsidR="008F596B" w:rsidRPr="008F596B" w:rsidRDefault="008F596B" w:rsidP="008F596B">
      <w:pPr>
        <w:ind w:firstLine="709"/>
        <w:jc w:val="both"/>
      </w:pPr>
      <w:r w:rsidRPr="008F596B">
        <w:lastRenderedPageBreak/>
        <w:t>2. Специалистам Администрации Володинского сельского поселения в процессе разработки и реализации муниципальных программ муниципального образования Володинское сельское поселение руководствоваться требованиями утверждённого Порядка.</w:t>
      </w:r>
    </w:p>
    <w:p w:rsidR="008F596B" w:rsidRPr="008F596B" w:rsidRDefault="008F596B" w:rsidP="008F596B">
      <w:pPr>
        <w:ind w:firstLine="709"/>
        <w:jc w:val="both"/>
      </w:pPr>
      <w:r w:rsidRPr="008F596B">
        <w:t>3. Признать утратившим силу:</w:t>
      </w:r>
    </w:p>
    <w:p w:rsidR="008F596B" w:rsidRPr="008F596B" w:rsidRDefault="008F596B" w:rsidP="008F596B">
      <w:pPr>
        <w:ind w:firstLine="709"/>
        <w:jc w:val="both"/>
      </w:pPr>
      <w:r w:rsidRPr="008F596B">
        <w:t>1) постановление Администрации Володинского сельского поселения от 22.04.2009 №31 «Об утверждении Порядков принятия решений о разработке муниципальных программ Володинского сельского поселения, их формирования и реализации,  а также проведения оценки эффективности их реализации»;</w:t>
      </w:r>
    </w:p>
    <w:p w:rsidR="008F596B" w:rsidRPr="008F596B" w:rsidRDefault="008F596B" w:rsidP="008F596B">
      <w:pPr>
        <w:pStyle w:val="1"/>
        <w:ind w:left="0"/>
        <w:jc w:val="both"/>
        <w:rPr>
          <w:b w:val="0"/>
          <w:sz w:val="24"/>
          <w:szCs w:val="24"/>
        </w:rPr>
      </w:pPr>
      <w:r>
        <w:rPr>
          <w:sz w:val="24"/>
          <w:szCs w:val="24"/>
        </w:rPr>
        <w:t xml:space="preserve">           </w:t>
      </w:r>
      <w:r w:rsidRPr="008F596B">
        <w:rPr>
          <w:sz w:val="24"/>
          <w:szCs w:val="24"/>
        </w:rPr>
        <w:t xml:space="preserve">2) постановление Администрации Володинского сельского </w:t>
      </w:r>
      <w:r w:rsidRPr="008F596B">
        <w:rPr>
          <w:b w:val="0"/>
          <w:sz w:val="24"/>
          <w:szCs w:val="24"/>
        </w:rPr>
        <w:t>поселения от 01.10.2013 № 61 «О внесении изменений в постановление Администрации Володинского сельского поселения от 22.04.2009 №31»;</w:t>
      </w:r>
    </w:p>
    <w:p w:rsidR="008F596B" w:rsidRPr="008F596B" w:rsidRDefault="008F596B" w:rsidP="008F596B">
      <w:pPr>
        <w:pStyle w:val="1"/>
        <w:ind w:left="0"/>
        <w:jc w:val="both"/>
        <w:rPr>
          <w:b w:val="0"/>
          <w:sz w:val="24"/>
          <w:szCs w:val="24"/>
        </w:rPr>
      </w:pPr>
      <w:r w:rsidRPr="008F596B">
        <w:rPr>
          <w:b w:val="0"/>
          <w:sz w:val="24"/>
          <w:szCs w:val="24"/>
        </w:rPr>
        <w:t xml:space="preserve">           3) постановление Администрации Володинского сельского поселения от 15.05.2015 № 39 «О внесении изменений в постановление Администрации Володинского сельского поселения от 22.04.2009 №31».</w:t>
      </w:r>
    </w:p>
    <w:p w:rsidR="008F596B" w:rsidRPr="008F596B" w:rsidRDefault="008F596B" w:rsidP="008F596B">
      <w:pPr>
        <w:pStyle w:val="ConsPlusNormal"/>
        <w:ind w:firstLine="709"/>
        <w:jc w:val="both"/>
        <w:rPr>
          <w:rFonts w:ascii="Times New Roman" w:hAnsi="Times New Roman" w:cs="Times New Roman"/>
          <w:bCs/>
          <w:sz w:val="24"/>
          <w:szCs w:val="24"/>
        </w:rPr>
      </w:pPr>
      <w:r w:rsidRPr="008F596B">
        <w:rPr>
          <w:rFonts w:ascii="Times New Roman" w:hAnsi="Times New Roman" w:cs="Times New Roman"/>
          <w:sz w:val="24"/>
          <w:szCs w:val="24"/>
        </w:rPr>
        <w:t xml:space="preserve">4.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8" w:history="1">
        <w:r w:rsidRPr="008F596B">
          <w:rPr>
            <w:rStyle w:val="a5"/>
            <w:rFonts w:ascii="Times New Roman" w:hAnsi="Times New Roman" w:cs="Times New Roman"/>
            <w:color w:val="auto"/>
            <w:sz w:val="24"/>
            <w:szCs w:val="24"/>
          </w:rPr>
          <w:t>http://volodino70.ru/</w:t>
        </w:r>
      </w:hyperlink>
      <w:r w:rsidRPr="008F596B">
        <w:rPr>
          <w:rFonts w:ascii="Times New Roman" w:hAnsi="Times New Roman" w:cs="Times New Roman"/>
          <w:sz w:val="24"/>
          <w:szCs w:val="24"/>
        </w:rPr>
        <w:t xml:space="preserve"> в информационно-телекоммуникационной сети Интернет.</w:t>
      </w:r>
    </w:p>
    <w:p w:rsidR="008F596B" w:rsidRPr="008F596B" w:rsidRDefault="008F596B" w:rsidP="008F596B">
      <w:pPr>
        <w:ind w:firstLine="709"/>
        <w:jc w:val="both"/>
      </w:pPr>
      <w:r w:rsidRPr="008F596B">
        <w:t>5. Настоящее постановление вступает в силу со дня его официального опубликования и применяется в отношении муниципальных программ, реализация которых будет осуществляться с 01.01.2024.</w:t>
      </w:r>
    </w:p>
    <w:p w:rsidR="008F596B" w:rsidRPr="008F596B" w:rsidRDefault="008F596B" w:rsidP="008F596B">
      <w:pPr>
        <w:ind w:firstLine="709"/>
        <w:jc w:val="both"/>
      </w:pPr>
      <w:r w:rsidRPr="008F596B">
        <w:t>6. </w:t>
      </w:r>
      <w:proofErr w:type="gramStart"/>
      <w:r w:rsidRPr="008F596B">
        <w:t>Контроль за</w:t>
      </w:r>
      <w:proofErr w:type="gramEnd"/>
      <w:r w:rsidRPr="008F596B">
        <w:t xml:space="preserve"> исполнением настоящего постановления оставляю за собой</w:t>
      </w:r>
      <w:r w:rsidRPr="008F596B">
        <w:rPr>
          <w:bCs/>
        </w:rPr>
        <w:t>.</w:t>
      </w:r>
    </w:p>
    <w:p w:rsidR="008F596B" w:rsidRPr="008F596B" w:rsidRDefault="008F596B" w:rsidP="008F596B">
      <w:pPr>
        <w:rPr>
          <w:b/>
          <w:bCs/>
        </w:rPr>
      </w:pPr>
    </w:p>
    <w:p w:rsidR="008F596B" w:rsidRDefault="008F596B" w:rsidP="008F596B">
      <w:r w:rsidRPr="008F596B">
        <w:t xml:space="preserve">Глава Администрации </w:t>
      </w:r>
    </w:p>
    <w:p w:rsidR="008F596B" w:rsidRPr="008F596B" w:rsidRDefault="008F596B" w:rsidP="008F596B">
      <w:r w:rsidRPr="008F596B">
        <w:t xml:space="preserve">Володинского сельского поселения                  </w:t>
      </w:r>
      <w:r>
        <w:t xml:space="preserve">               </w:t>
      </w:r>
      <w:r w:rsidRPr="008F596B">
        <w:t xml:space="preserve">   </w:t>
      </w:r>
      <w:proofErr w:type="spellStart"/>
      <w:r w:rsidRPr="008F596B">
        <w:t>Р.П.Петрова</w:t>
      </w:r>
      <w:proofErr w:type="spellEnd"/>
    </w:p>
    <w:p w:rsidR="008F596B" w:rsidRPr="008F596B" w:rsidRDefault="008F596B" w:rsidP="008F596B">
      <w:pPr>
        <w:jc w:val="both"/>
      </w:pPr>
    </w:p>
    <w:p w:rsidR="008F596B" w:rsidRDefault="008F596B" w:rsidP="008F596B">
      <w:pPr>
        <w:jc w:val="right"/>
      </w:pPr>
      <w:r>
        <w:t>Приложение</w:t>
      </w:r>
    </w:p>
    <w:p w:rsidR="0056384D" w:rsidRDefault="008F596B" w:rsidP="0056384D">
      <w:pPr>
        <w:jc w:val="right"/>
      </w:pPr>
      <w:r>
        <w:t>Утверждено</w:t>
      </w:r>
      <w:r w:rsidR="0056384D" w:rsidRPr="0056384D">
        <w:t xml:space="preserve"> </w:t>
      </w:r>
      <w:r w:rsidR="0056384D">
        <w:t>Постановлением</w:t>
      </w:r>
    </w:p>
    <w:p w:rsidR="0056384D" w:rsidRDefault="008F596B" w:rsidP="008F596B">
      <w:pPr>
        <w:jc w:val="right"/>
      </w:pPr>
      <w:r>
        <w:t xml:space="preserve">Администрации Володинского </w:t>
      </w:r>
    </w:p>
    <w:p w:rsidR="0056384D" w:rsidRDefault="008F596B" w:rsidP="008F596B">
      <w:pPr>
        <w:jc w:val="right"/>
      </w:pPr>
      <w:r>
        <w:t xml:space="preserve">сельского поселения </w:t>
      </w:r>
    </w:p>
    <w:p w:rsidR="008F596B" w:rsidRDefault="008F596B" w:rsidP="008F596B">
      <w:pPr>
        <w:jc w:val="right"/>
      </w:pPr>
      <w:r>
        <w:t>от 16.11.2023 № 115</w:t>
      </w:r>
    </w:p>
    <w:p w:rsidR="008F596B" w:rsidRDefault="008F596B" w:rsidP="0056384D">
      <w:pPr>
        <w:jc w:val="center"/>
      </w:pPr>
      <w:r>
        <w:t>Порядок</w:t>
      </w:r>
    </w:p>
    <w:p w:rsidR="008F596B" w:rsidRDefault="008F596B" w:rsidP="0056384D">
      <w:pPr>
        <w:jc w:val="center"/>
      </w:pPr>
      <w:r>
        <w:t>принятия решений о разработке, реализации и оценки эффективности муниципальных программ Володинского сельского поселения</w:t>
      </w:r>
    </w:p>
    <w:p w:rsidR="0056384D" w:rsidRDefault="0056384D" w:rsidP="0056384D">
      <w:pPr>
        <w:jc w:val="center"/>
      </w:pPr>
    </w:p>
    <w:p w:rsidR="008F596B" w:rsidRDefault="008F596B" w:rsidP="0056384D">
      <w:pPr>
        <w:jc w:val="center"/>
      </w:pPr>
      <w:r>
        <w:t>1. Общие положения</w:t>
      </w:r>
    </w:p>
    <w:p w:rsidR="008F596B" w:rsidRDefault="008F596B" w:rsidP="008F596B">
      <w:pPr>
        <w:jc w:val="both"/>
      </w:pPr>
      <w:r>
        <w:t xml:space="preserve">1.1. Порядок принятия решений о разработке, реализации и оценки эффективности муниципальных программ Володинского сельского поселения (далее – Порядок) разработан в соответствии со статьей 179 Бюджетного Кодекса Российской Федерации в целях обеспечения единства методологических подходов, унификации процесса формирования муниципальных программ на территории муниципального образования Володинское сельское поселение. </w:t>
      </w:r>
    </w:p>
    <w:p w:rsidR="008F596B" w:rsidRDefault="008F596B" w:rsidP="008F596B">
      <w:pPr>
        <w:jc w:val="both"/>
      </w:pPr>
      <w:r>
        <w:t>1.2. Для целей настоящего Порядка используются следующие понятия:</w:t>
      </w:r>
    </w:p>
    <w:p w:rsidR="008F596B" w:rsidRDefault="008F596B" w:rsidP="008F596B">
      <w:pPr>
        <w:jc w:val="both"/>
      </w:pPr>
      <w:r>
        <w:t>1) Муниципальная программа (далее –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Володинское сельское поселение.</w:t>
      </w:r>
    </w:p>
    <w:p w:rsidR="008F596B" w:rsidRDefault="008F596B" w:rsidP="008F596B">
      <w:pPr>
        <w:jc w:val="both"/>
      </w:pPr>
      <w:r>
        <w:t>Программа может включать в себя несколько подпрограмм, направленных на решение конкретных задач в рамках программы. Деление программы на подпрограммы осуществляется исходя из масштабности и сложности решаемых проблем.</w:t>
      </w:r>
    </w:p>
    <w:p w:rsidR="008F596B" w:rsidRDefault="008F596B" w:rsidP="008F596B">
      <w:pPr>
        <w:jc w:val="both"/>
      </w:pPr>
      <w:r>
        <w:t>2) Куратор муниципальной программы – специалист Администрации Володинского сельского поселения, на которого возложены функции по общей организации исполнения программы.</w:t>
      </w:r>
    </w:p>
    <w:p w:rsidR="008F596B" w:rsidRDefault="008F596B" w:rsidP="008F596B">
      <w:pPr>
        <w:jc w:val="both"/>
      </w:pPr>
      <w:r>
        <w:t xml:space="preserve">3) Заказчик муниципальной программы (далее – Заказчик программы) – Администрация Володинского сельского поселения, являющаяся главным распорядителем средств бюджета муниципального образования Володинское сельское поселение, которая организует разработку программы, осуществляет в установленном порядке финансирование мероприятий программы и </w:t>
      </w:r>
      <w:proofErr w:type="gramStart"/>
      <w:r>
        <w:t>контроль за</w:t>
      </w:r>
      <w:proofErr w:type="gramEnd"/>
      <w:r>
        <w:t xml:space="preserve"> выполнением программных мероприятий.</w:t>
      </w:r>
    </w:p>
    <w:p w:rsidR="008F596B" w:rsidRDefault="008F596B" w:rsidP="008F596B">
      <w:pPr>
        <w:jc w:val="both"/>
      </w:pPr>
      <w:r>
        <w:lastRenderedPageBreak/>
        <w:t>4) Разработчик муниципальной программы – Администрация Володинского сельского поселения, муниципальные учреждения Володинского сельского поселения, определенные в правовом акте Администрации Володинского сельского поселения о разработке программы, либо организация, с которой Заказчиком программы в установленном порядке заключен договор о разработке программы, непосредственно осуществляющая разработку проекта программы. Разработчиком программы может выступить Заказчик программы.</w:t>
      </w:r>
    </w:p>
    <w:p w:rsidR="008F596B" w:rsidRDefault="008F596B" w:rsidP="008F596B">
      <w:pPr>
        <w:jc w:val="both"/>
      </w:pPr>
      <w:r>
        <w:t>Для разработки программы сторонней организацией Заказчик осуществляет выбор такой организации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8F596B" w:rsidRDefault="008F596B" w:rsidP="008F596B">
      <w:pPr>
        <w:jc w:val="both"/>
      </w:pPr>
      <w:r>
        <w:t>5) Исполнители муниципальной программы – Администрация Володинского сельского поселения, муниципальные учреждения Володинского сельского поселения, иные органы и организации (по согласованию), участвующие в реализации мероприятий программы.</w:t>
      </w:r>
    </w:p>
    <w:p w:rsidR="008F596B" w:rsidRDefault="008F596B" w:rsidP="008F596B">
      <w:pPr>
        <w:jc w:val="both"/>
      </w:pPr>
      <w:r>
        <w:t>6) Мероприятие муниципальной программы – действие, направленное на реализацию одной из задач муниципальной программы.</w:t>
      </w:r>
    </w:p>
    <w:p w:rsidR="008F596B" w:rsidRDefault="008F596B" w:rsidP="008F596B">
      <w:pPr>
        <w:jc w:val="both"/>
      </w:pPr>
      <w:r>
        <w:t>7) Индикатор (показатель) целей и задач программы - обобщенная характеристика целей и задач программы, приведенная в цифровом выражении, значение которого позволяет оценить степень достижения целей или решения задач.</w:t>
      </w:r>
    </w:p>
    <w:p w:rsidR="008F596B" w:rsidRDefault="008F596B" w:rsidP="008F596B">
      <w:pPr>
        <w:jc w:val="both"/>
      </w:pPr>
      <w:r>
        <w:t>8) Эффективность программы - совокупная оценка результата (социального, экономического, экологического и т.д.), достигнутого реализацией мероприятий программы, выполненная на основе итоговых и плановых значений индикаторов программы, определенная в цифровом выражении.</w:t>
      </w:r>
    </w:p>
    <w:p w:rsidR="008F596B" w:rsidRDefault="008F596B" w:rsidP="008F596B">
      <w:pPr>
        <w:jc w:val="both"/>
      </w:pPr>
      <w:r>
        <w:t>1.3. При работе с программами выделяются следующие этапы:</w:t>
      </w:r>
    </w:p>
    <w:p w:rsidR="008F596B" w:rsidRDefault="008F596B" w:rsidP="008F596B">
      <w:pPr>
        <w:jc w:val="both"/>
      </w:pPr>
      <w:r>
        <w:t>1) Принятие решения о разработке программы.</w:t>
      </w:r>
    </w:p>
    <w:p w:rsidR="008F596B" w:rsidRDefault="008F596B" w:rsidP="008F596B">
      <w:pPr>
        <w:jc w:val="both"/>
      </w:pPr>
      <w:r>
        <w:t>2) Разработка и утверждение проекта программы.</w:t>
      </w:r>
    </w:p>
    <w:p w:rsidR="008F596B" w:rsidRDefault="008F596B" w:rsidP="008F596B">
      <w:pPr>
        <w:jc w:val="both"/>
      </w:pPr>
      <w:r>
        <w:t>3) Финансирование программы.</w:t>
      </w:r>
    </w:p>
    <w:p w:rsidR="008F596B" w:rsidRDefault="008F596B" w:rsidP="008F596B">
      <w:pPr>
        <w:jc w:val="both"/>
      </w:pPr>
      <w:r>
        <w:t>4) Внесение изменений в программу и её реализация.</w:t>
      </w:r>
    </w:p>
    <w:p w:rsidR="008F596B" w:rsidRDefault="008F596B" w:rsidP="008F596B">
      <w:pPr>
        <w:jc w:val="both"/>
      </w:pPr>
      <w:r>
        <w:t xml:space="preserve">5) Мониторинг и </w:t>
      </w:r>
      <w:proofErr w:type="gramStart"/>
      <w:r>
        <w:t>контроль за</w:t>
      </w:r>
      <w:proofErr w:type="gramEnd"/>
      <w:r>
        <w:t xml:space="preserve"> реализацией программы.</w:t>
      </w:r>
    </w:p>
    <w:p w:rsidR="008F596B" w:rsidRDefault="008F596B" w:rsidP="008F596B">
      <w:pPr>
        <w:jc w:val="both"/>
      </w:pPr>
      <w:r>
        <w:t>6) Оценка эффективности программы</w:t>
      </w:r>
    </w:p>
    <w:p w:rsidR="0056384D" w:rsidRDefault="0056384D" w:rsidP="008F596B">
      <w:pPr>
        <w:jc w:val="both"/>
      </w:pPr>
    </w:p>
    <w:p w:rsidR="008F596B" w:rsidRDefault="008F596B" w:rsidP="0056384D">
      <w:pPr>
        <w:jc w:val="center"/>
      </w:pPr>
      <w:r>
        <w:t>2. Принятие решения о разработке программы</w:t>
      </w:r>
    </w:p>
    <w:p w:rsidR="008F596B" w:rsidRDefault="008F596B" w:rsidP="008F596B">
      <w:pPr>
        <w:jc w:val="both"/>
      </w:pPr>
      <w:r>
        <w:t>2.1. Инициатором разработки программ вправе выступать Совет Володинского сельского поселения, структурные подразделения и органы Администрации Володинского сельского поселения, муниципальные учреждения Володинского сельского поселения, а также любые юридические и физические лица.</w:t>
      </w:r>
    </w:p>
    <w:p w:rsidR="008F596B" w:rsidRDefault="008F596B" w:rsidP="008F596B">
      <w:pPr>
        <w:jc w:val="both"/>
      </w:pPr>
      <w:r>
        <w:t>Инициатор разработки программы в ходе подготовки предложения о разработке программы осуществляет сбор и рассмотрение инициативных предложений от органов местного самоуправления Володинского сельского поселения, представителей общественности, депутатов Совета Володинского сельского поселения.</w:t>
      </w:r>
    </w:p>
    <w:p w:rsidR="008F596B" w:rsidRDefault="008F596B" w:rsidP="008F596B">
      <w:pPr>
        <w:jc w:val="both"/>
      </w:pPr>
      <w:r>
        <w:t>По итогам рассмотрения инициативных предложений инициатор разработки программы формирует предложение о разработке программы и направляет его Главе Володинского сельского поселения для проведения экспертизы в срок до 15 августа текущего года.</w:t>
      </w:r>
    </w:p>
    <w:p w:rsidR="008F596B" w:rsidRDefault="008F596B" w:rsidP="008F596B">
      <w:pPr>
        <w:jc w:val="both"/>
      </w:pPr>
      <w:r>
        <w:t xml:space="preserve">2.2. Предложение о разработке программы, оформляется в виде заявки </w:t>
      </w:r>
      <w:proofErr w:type="gramStart"/>
      <w:r>
        <w:t>на</w:t>
      </w:r>
      <w:proofErr w:type="gramEnd"/>
      <w:r>
        <w:t xml:space="preserve"> </w:t>
      </w:r>
    </w:p>
    <w:p w:rsidR="008F596B" w:rsidRDefault="008F596B" w:rsidP="008F596B">
      <w:pPr>
        <w:jc w:val="both"/>
      </w:pPr>
      <w:r>
        <w:t>разработку программы.</w:t>
      </w:r>
    </w:p>
    <w:p w:rsidR="008F596B" w:rsidRDefault="008F596B" w:rsidP="008F596B">
      <w:pPr>
        <w:jc w:val="both"/>
      </w:pPr>
      <w:r>
        <w:t>2.3. Заявка на разработку программы должна содержать:</w:t>
      </w:r>
    </w:p>
    <w:p w:rsidR="008F596B" w:rsidRDefault="008F596B" w:rsidP="008F596B">
      <w:pPr>
        <w:jc w:val="both"/>
      </w:pPr>
      <w:r>
        <w:t>правовое обоснование разработки программы, то есть соответствие предлагаемых программных мероприятий полномочиям органов местного самоуправления, установленных действующим законодательством;</w:t>
      </w:r>
    </w:p>
    <w:p w:rsidR="008F596B" w:rsidRDefault="008F596B" w:rsidP="008F596B">
      <w:pPr>
        <w:jc w:val="both"/>
      </w:pPr>
      <w:r>
        <w:t>обоснование соответствия решаемой проблемы и целей программы приоритетным задачам социально-экономического развития муниципального образования Володинское сельское поселение;</w:t>
      </w:r>
    </w:p>
    <w:p w:rsidR="008F596B" w:rsidRDefault="008F596B" w:rsidP="008F596B">
      <w:pPr>
        <w:jc w:val="both"/>
      </w:pPr>
      <w:r>
        <w:t>характеристику проблем, на решение которых будет направлена программа;</w:t>
      </w:r>
    </w:p>
    <w:p w:rsidR="008F596B" w:rsidRDefault="008F596B" w:rsidP="008F596B">
      <w:pPr>
        <w:jc w:val="both"/>
      </w:pPr>
      <w:r>
        <w:t>определение целей и задач программы;</w:t>
      </w:r>
    </w:p>
    <w:p w:rsidR="008F596B" w:rsidRDefault="008F596B" w:rsidP="008F596B">
      <w:pPr>
        <w:jc w:val="both"/>
      </w:pPr>
      <w:r>
        <w:t>предполагаемые основные мероприятия, необходимые для разрешения проблемы, возможные сроки их выполнения;</w:t>
      </w:r>
    </w:p>
    <w:p w:rsidR="008F596B" w:rsidRDefault="008F596B" w:rsidP="008F596B">
      <w:pPr>
        <w:jc w:val="both"/>
      </w:pPr>
      <w:r>
        <w:t>предполагаемые потребности в финансовых ресурсах, возможные источники их обеспечения (бюджет муниципального образования, бюджеты других уровней и иные источники в соответствии с действующим законодательством Российской Федерации);</w:t>
      </w:r>
    </w:p>
    <w:p w:rsidR="008F596B" w:rsidRDefault="008F596B" w:rsidP="008F596B">
      <w:pPr>
        <w:jc w:val="both"/>
      </w:pPr>
      <w:r>
        <w:t>ожидаемые результаты реализации программы;</w:t>
      </w:r>
    </w:p>
    <w:p w:rsidR="008F596B" w:rsidRDefault="008F596B" w:rsidP="008F596B">
      <w:pPr>
        <w:jc w:val="both"/>
      </w:pPr>
      <w:r>
        <w:t>определение Куратора и Заказчика программы.</w:t>
      </w:r>
    </w:p>
    <w:p w:rsidR="008F596B" w:rsidRDefault="008F596B" w:rsidP="008F596B">
      <w:pPr>
        <w:jc w:val="both"/>
      </w:pPr>
      <w:r>
        <w:lastRenderedPageBreak/>
        <w:t>2.4. Заявка на разработку программы направляется Главе Володинского сельского поселения.</w:t>
      </w:r>
    </w:p>
    <w:p w:rsidR="008F596B" w:rsidRDefault="008F596B" w:rsidP="008F596B">
      <w:pPr>
        <w:jc w:val="both"/>
      </w:pPr>
      <w:r>
        <w:t>2.5. Отбор проблем для программной разработки осуществляется с учетом приоритетов и стратегических направлений социально-экономического развития муниципального образования Володинское сельское поселение по следующим критериям:</w:t>
      </w:r>
    </w:p>
    <w:p w:rsidR="008F596B" w:rsidRDefault="008F596B" w:rsidP="008F596B">
      <w:pPr>
        <w:jc w:val="both"/>
      </w:pPr>
      <w:r>
        <w:t>значимость проблемы для Володинского сельского поселения, причина ее возникновения;</w:t>
      </w:r>
    </w:p>
    <w:p w:rsidR="008F596B" w:rsidRDefault="008F596B" w:rsidP="008F596B">
      <w:pPr>
        <w:jc w:val="both"/>
      </w:pPr>
      <w:r>
        <w:t>необходимость муниципальной поддержки для решения проблемы в установленные сроки;</w:t>
      </w:r>
    </w:p>
    <w:p w:rsidR="008F596B" w:rsidRDefault="008F596B" w:rsidP="008F596B">
      <w:pPr>
        <w:jc w:val="both"/>
      </w:pPr>
      <w:r>
        <w:t>необходимость координации межведомственных связей для решения данной проблемы;</w:t>
      </w:r>
    </w:p>
    <w:p w:rsidR="008F596B" w:rsidRDefault="008F596B" w:rsidP="008F596B">
      <w:pPr>
        <w:jc w:val="both"/>
      </w:pPr>
      <w:r>
        <w:t>реальность источников и объемов финансирования, в том числе за счет средств местного бюджета.</w:t>
      </w:r>
    </w:p>
    <w:p w:rsidR="008F596B" w:rsidRDefault="008F596B" w:rsidP="008F596B">
      <w:pPr>
        <w:jc w:val="both"/>
      </w:pPr>
      <w:r>
        <w:t>2.6. Одновременно с заявкой на разработку программы готовится и в установленном порядке выносится на утверждение проект распоряжения Администрации Володинского сельского поселения о разработке программы, в котором указываются:</w:t>
      </w:r>
    </w:p>
    <w:p w:rsidR="008F596B" w:rsidRDefault="008F596B" w:rsidP="008F596B">
      <w:pPr>
        <w:jc w:val="both"/>
      </w:pPr>
      <w:r>
        <w:t>основные цели и задачи программы;</w:t>
      </w:r>
    </w:p>
    <w:p w:rsidR="008F596B" w:rsidRDefault="008F596B" w:rsidP="008F596B">
      <w:pPr>
        <w:jc w:val="both"/>
      </w:pPr>
      <w:r>
        <w:t>предлагаемый статус программы;</w:t>
      </w:r>
    </w:p>
    <w:p w:rsidR="008F596B" w:rsidRDefault="008F596B" w:rsidP="008F596B">
      <w:pPr>
        <w:jc w:val="both"/>
      </w:pPr>
      <w:r>
        <w:t>разработчик или состав рабочей группы по разработке проекта программы;</w:t>
      </w:r>
    </w:p>
    <w:p w:rsidR="008F596B" w:rsidRDefault="008F596B" w:rsidP="008F596B">
      <w:pPr>
        <w:jc w:val="both"/>
      </w:pPr>
      <w:r>
        <w:t>возможный источник и порядок финансирования разработки;</w:t>
      </w:r>
    </w:p>
    <w:p w:rsidR="008F596B" w:rsidRDefault="008F596B" w:rsidP="008F596B">
      <w:pPr>
        <w:jc w:val="both"/>
      </w:pPr>
      <w:r>
        <w:t>сроки представления проекта программы.</w:t>
      </w:r>
    </w:p>
    <w:p w:rsidR="008F596B" w:rsidRDefault="008F596B" w:rsidP="008F596B">
      <w:pPr>
        <w:jc w:val="both"/>
      </w:pPr>
      <w:r>
        <w:t>2.7. Специалист Администрации Володинского сельского поселения, в компетенции которого находится вопрос, регулируемый данной муниципальной программой, после получения заявки в течение 15 календарных дней готовит заключение о целесообразности (нецелесообразности) разработки заявленной программы.</w:t>
      </w:r>
    </w:p>
    <w:p w:rsidR="008F596B" w:rsidRDefault="008F596B" w:rsidP="008F596B">
      <w:pPr>
        <w:jc w:val="both"/>
      </w:pPr>
      <w:r>
        <w:t>Для подготовки заключения Администрация Володинского сельского поселения вправе создавать экспертные группы с привлечением специалистов иных организаций, специализирующихся на рассматриваемой проблеме (по согласованию с ними).</w:t>
      </w:r>
    </w:p>
    <w:p w:rsidR="008F596B" w:rsidRDefault="008F596B" w:rsidP="008F596B">
      <w:pPr>
        <w:jc w:val="both"/>
      </w:pPr>
      <w:r>
        <w:t>В случае подготовки заключения о нецелесообразности разработки программы такое заключение направляется Инициатору, представившему заявку на разработку программы.</w:t>
      </w:r>
    </w:p>
    <w:p w:rsidR="0056384D" w:rsidRDefault="0056384D" w:rsidP="008F596B">
      <w:pPr>
        <w:jc w:val="both"/>
      </w:pPr>
    </w:p>
    <w:p w:rsidR="008F596B" w:rsidRDefault="008F596B" w:rsidP="0056384D">
      <w:pPr>
        <w:jc w:val="center"/>
      </w:pPr>
      <w:r>
        <w:t>3. Разработка и утверждение проекта программы</w:t>
      </w:r>
    </w:p>
    <w:p w:rsidR="008F596B" w:rsidRDefault="008F596B" w:rsidP="008F596B">
      <w:pPr>
        <w:jc w:val="both"/>
      </w:pPr>
      <w:r>
        <w:t xml:space="preserve">3.1. После принятия решения о разработке программы Заказчик программы </w:t>
      </w:r>
    </w:p>
    <w:p w:rsidR="008F596B" w:rsidRDefault="008F596B" w:rsidP="008F596B">
      <w:pPr>
        <w:jc w:val="both"/>
      </w:pPr>
      <w:r>
        <w:t xml:space="preserve">осуществляет разработку проекта программы в соответствии с требованиями, </w:t>
      </w:r>
    </w:p>
    <w:p w:rsidR="008F596B" w:rsidRDefault="008F596B" w:rsidP="008F596B">
      <w:pPr>
        <w:jc w:val="both"/>
      </w:pPr>
      <w:proofErr w:type="gramStart"/>
      <w:r>
        <w:t>установленными настоящим Порядком.</w:t>
      </w:r>
      <w:proofErr w:type="gramEnd"/>
    </w:p>
    <w:p w:rsidR="008F596B" w:rsidRDefault="008F596B" w:rsidP="008F596B">
      <w:pPr>
        <w:jc w:val="both"/>
      </w:pPr>
      <w:r>
        <w:t>3.2. Программа должна содержать следующие разделы:</w:t>
      </w:r>
    </w:p>
    <w:p w:rsidR="008F596B" w:rsidRDefault="008F596B" w:rsidP="008F596B">
      <w:pPr>
        <w:jc w:val="both"/>
      </w:pPr>
      <w:r>
        <w:t>1) Паспорт муниципальной программы.</w:t>
      </w:r>
    </w:p>
    <w:p w:rsidR="008F596B" w:rsidRDefault="008F596B" w:rsidP="008F596B">
      <w:pPr>
        <w:jc w:val="both"/>
      </w:pPr>
      <w:r>
        <w:t>Устанавливается по форме согласно приложению 1 к настоящему Порядку.</w:t>
      </w:r>
    </w:p>
    <w:p w:rsidR="008F596B" w:rsidRDefault="008F596B" w:rsidP="008F596B">
      <w:pPr>
        <w:jc w:val="both"/>
      </w:pPr>
      <w:r>
        <w:t>2) Содержание проблемы и обоснование необходимости ее решения.</w:t>
      </w:r>
    </w:p>
    <w:p w:rsidR="008F596B" w:rsidRDefault="008F596B" w:rsidP="008F596B">
      <w:pPr>
        <w:jc w:val="both"/>
      </w:pPr>
      <w:r>
        <w:t>Раздел должен содержать характеристику проблемы, решение которой осуществляется путём реализации программы, включая анализ причин её возникновения, целесообразность и необходимость её решения программными методами.</w:t>
      </w:r>
    </w:p>
    <w:p w:rsidR="008F596B" w:rsidRDefault="008F596B" w:rsidP="008F596B">
      <w:pPr>
        <w:jc w:val="both"/>
      </w:pPr>
      <w:proofErr w:type="gramStart"/>
      <w:r>
        <w:t>Указываются основания для разработки программы, стратегическая цель, приоритетные задачи социально-экономического развития Володинского сельского поселения, на решение которых направлена программа, анализ текущего положения Володинского сельского поселения в соответствующей сфере с указанием динамики целевых показателей (статистической и иной отчетности) за предшествующие три года, изложение сути одной или нескольких приоритетных задач, решить которые предполагается реализацией мероприятий программы.</w:t>
      </w:r>
      <w:proofErr w:type="gramEnd"/>
    </w:p>
    <w:p w:rsidR="008F596B" w:rsidRDefault="008F596B" w:rsidP="008F596B">
      <w:pPr>
        <w:jc w:val="both"/>
      </w:pPr>
      <w:r>
        <w:t>3) Основные цели и задачи муниципальной программы.</w:t>
      </w:r>
    </w:p>
    <w:p w:rsidR="008F596B" w:rsidRDefault="008F596B" w:rsidP="008F596B">
      <w:pPr>
        <w:jc w:val="both"/>
      </w:pPr>
      <w:r>
        <w:t>В данный раздел включаются цели и задачи программы (подпрограммы – при наличии).</w:t>
      </w:r>
    </w:p>
    <w:p w:rsidR="008F596B" w:rsidRDefault="008F596B" w:rsidP="008F596B">
      <w:pPr>
        <w:jc w:val="both"/>
      </w:pPr>
      <w:r>
        <w:t>Требования, предъявляемые к целям и задачам программы:</w:t>
      </w:r>
    </w:p>
    <w:p w:rsidR="008F596B" w:rsidRDefault="008F596B" w:rsidP="008F596B">
      <w:pPr>
        <w:jc w:val="both"/>
      </w:pPr>
      <w:r>
        <w:t>должны соответствовать компетенции Заказчиков программы;</w:t>
      </w:r>
    </w:p>
    <w:p w:rsidR="008F596B" w:rsidRDefault="008F596B" w:rsidP="008F596B">
      <w:pPr>
        <w:jc w:val="both"/>
      </w:pPr>
      <w:r>
        <w:t>должны быть реально достижимыми;</w:t>
      </w:r>
    </w:p>
    <w:p w:rsidR="008F596B" w:rsidRDefault="008F596B" w:rsidP="008F596B">
      <w:pPr>
        <w:jc w:val="both"/>
      </w:pPr>
      <w:r>
        <w:t>должны быть представлены в измеряемой форме (то есть должна существовать возможность проверки достижения целей и задач - плановых показателей и индикаторов);</w:t>
      </w:r>
    </w:p>
    <w:p w:rsidR="008F596B" w:rsidRDefault="008F596B" w:rsidP="008F596B">
      <w:pPr>
        <w:jc w:val="both"/>
      </w:pPr>
      <w:r>
        <w:t>должны быть привязаны к временному фактору (содержать сроки достижения целей с определением промежуточных итогов).</w:t>
      </w:r>
    </w:p>
    <w:p w:rsidR="008F596B" w:rsidRDefault="008F596B" w:rsidP="008F596B">
      <w:pPr>
        <w:jc w:val="both"/>
      </w:pPr>
      <w:r>
        <w:t xml:space="preserve">Формулировка цели (задачи) должна быть краткой и ясной, не должна содержать специальных терминов, указаний на иные цели, задачи и </w:t>
      </w:r>
      <w:r>
        <w:lastRenderedPageBreak/>
        <w:t xml:space="preserve">результаты, которые являются следствием достижения самой цели, а также описания путей, </w:t>
      </w:r>
    </w:p>
    <w:p w:rsidR="008F596B" w:rsidRDefault="008F596B" w:rsidP="008F596B">
      <w:pPr>
        <w:jc w:val="both"/>
      </w:pPr>
      <w:r>
        <w:t>средств или методов ее достижения.</w:t>
      </w:r>
    </w:p>
    <w:p w:rsidR="008F596B" w:rsidRDefault="008F596B" w:rsidP="008F596B">
      <w:pPr>
        <w:jc w:val="both"/>
      </w:pPr>
    </w:p>
    <w:p w:rsidR="008F596B" w:rsidRDefault="008F596B" w:rsidP="008F596B">
      <w:pPr>
        <w:jc w:val="both"/>
      </w:pPr>
      <w:r>
        <w:t>Достижение цели обеспечивается решением задач программы.</w:t>
      </w:r>
    </w:p>
    <w:p w:rsidR="008F596B" w:rsidRDefault="008F596B" w:rsidP="008F596B">
      <w:pPr>
        <w:jc w:val="both"/>
      </w:pPr>
      <w:r>
        <w:t>Сформулированные задачи должны быть необходимы и достаточны для достижения соответствующей цели.</w:t>
      </w:r>
    </w:p>
    <w:p w:rsidR="0056384D" w:rsidRDefault="0056384D" w:rsidP="008F596B">
      <w:pPr>
        <w:jc w:val="both"/>
      </w:pPr>
    </w:p>
    <w:p w:rsidR="008F596B" w:rsidRDefault="008F596B" w:rsidP="008F596B">
      <w:pPr>
        <w:jc w:val="both"/>
      </w:pPr>
      <w:r>
        <w:t>При постановке цели и задач необходимо обеспечить возможность проверки и подтверждения их достижения или решения. Для этого необходимо сформировать показатели, характеризующие достижение цели, и показатели, характеризующие решение задач. Предлагаемые показатели должны являться количественной характеристикой результата достижения цели (решения задачи) программы. Систему показателей следует выстраивать таким образом, чтобы к каждой задаче программы (подпрограммы – при наличии) был сформирован как минимум один индикатор, характеризующий ее решение.</w:t>
      </w:r>
    </w:p>
    <w:p w:rsidR="008F596B" w:rsidRDefault="008F596B" w:rsidP="008F596B">
      <w:pPr>
        <w:jc w:val="both"/>
      </w:pPr>
      <w:r>
        <w:t>В качестве наименования показателя используется лаконичное и понятное наименование, отражающее основную суть наблюдаемого явления.</w:t>
      </w:r>
    </w:p>
    <w:p w:rsidR="008F596B" w:rsidRDefault="008F596B" w:rsidP="008F596B">
      <w:pPr>
        <w:jc w:val="both"/>
      </w:pPr>
      <w:r>
        <w:t>Единица измерения показателя выбирается из общероссийского классификатора единиц измерения (ОКЕИ).</w:t>
      </w:r>
    </w:p>
    <w:p w:rsidR="008F596B" w:rsidRDefault="008F596B" w:rsidP="008F596B">
      <w:pPr>
        <w:jc w:val="both"/>
      </w:pPr>
      <w:r>
        <w:t>4) Сроки и этапы реализации муниципальной программы.</w:t>
      </w:r>
    </w:p>
    <w:p w:rsidR="008F596B" w:rsidRDefault="008F596B" w:rsidP="008F596B">
      <w:pPr>
        <w:jc w:val="both"/>
      </w:pPr>
      <w:r>
        <w:t>Срок реализации программы, ее отдельных этапов и мероприятий определяется разработчиком с учетом характера мероприятий программы, временной потребности их реализации, а также с учетом периода, на который формируется бюджет муниципального образования (очередной финансовый год, очередной финансовый год и плановый период).</w:t>
      </w:r>
    </w:p>
    <w:p w:rsidR="008F596B" w:rsidRDefault="008F596B" w:rsidP="008F596B">
      <w:pPr>
        <w:jc w:val="both"/>
      </w:pPr>
      <w:r>
        <w:t xml:space="preserve">5) Механизм реализации программы и </w:t>
      </w:r>
      <w:proofErr w:type="gramStart"/>
      <w:r>
        <w:t>контроля за</w:t>
      </w:r>
      <w:proofErr w:type="gramEnd"/>
      <w:r>
        <w:t xml:space="preserve"> реализацией муниципальной программы.</w:t>
      </w:r>
    </w:p>
    <w:p w:rsidR="008F596B" w:rsidRDefault="008F596B" w:rsidP="008F596B">
      <w:pPr>
        <w:jc w:val="both"/>
      </w:pPr>
      <w:r>
        <w:t xml:space="preserve">Дается описание организации управления программой и </w:t>
      </w:r>
      <w:proofErr w:type="gramStart"/>
      <w:r>
        <w:t>контроля за</w:t>
      </w:r>
      <w:proofErr w:type="gramEnd"/>
      <w:r>
        <w:t xml:space="preserve"> ее выполнением, включая систему мониторинга программы, схему взаимодействия Заказчика программы и исполнителей программных мероприятий, распределения полномочий и ответственности различных единиц управления.</w:t>
      </w:r>
    </w:p>
    <w:p w:rsidR="008F596B" w:rsidRDefault="008F596B" w:rsidP="008F596B">
      <w:pPr>
        <w:jc w:val="both"/>
      </w:pPr>
      <w:r>
        <w:t>6) Прогноз ожидаемых результатов и оценка эффективности реализации муниципальной программы.</w:t>
      </w:r>
    </w:p>
    <w:p w:rsidR="008F596B" w:rsidRDefault="008F596B" w:rsidP="008F596B">
      <w:pPr>
        <w:jc w:val="both"/>
      </w:pPr>
      <w:r>
        <w:t>Раздел должен содержать описание поддающихся количественной оценке ожидаемых результатов программы (экономический эффект, социальный эффект, экологический эффект и другие).</w:t>
      </w:r>
    </w:p>
    <w:p w:rsidR="008F596B" w:rsidRDefault="008F596B" w:rsidP="008F596B">
      <w:pPr>
        <w:jc w:val="both"/>
      </w:pPr>
      <w:r>
        <w:t>7) Перечень основных мероприятий муниципальной программы.</w:t>
      </w:r>
    </w:p>
    <w:p w:rsidR="008F596B" w:rsidRDefault="008F596B" w:rsidP="008F596B">
      <w:pPr>
        <w:jc w:val="both"/>
      </w:pPr>
      <w:r>
        <w:t>Раздел должен содержать перечень мероприятий, взаимосвязанных с целями и задачами программы с указанием объёмов и источников финансирования согласно приложению 2 к настоящему Порядку.</w:t>
      </w:r>
    </w:p>
    <w:p w:rsidR="008F596B" w:rsidRDefault="008F596B" w:rsidP="008F596B">
      <w:pPr>
        <w:jc w:val="both"/>
      </w:pPr>
      <w:r>
        <w:t>Программные мероприятия должны быть конкретизированы, увязаны по срокам и ресурсам и обеспечивать, решение задач программы. Мероприятия программы не могут дублировать мероприятия, предусмотренные другими программами.</w:t>
      </w:r>
    </w:p>
    <w:p w:rsidR="008F596B" w:rsidRDefault="008F596B" w:rsidP="008F596B">
      <w:pPr>
        <w:jc w:val="both"/>
      </w:pPr>
      <w:r>
        <w:t>8) Индикаторы (показатели) цели и задач муниципальной программы.</w:t>
      </w:r>
    </w:p>
    <w:p w:rsidR="008F596B" w:rsidRDefault="008F596B" w:rsidP="008F596B">
      <w:pPr>
        <w:jc w:val="both"/>
      </w:pPr>
      <w:r>
        <w:t>Раздел содержит перечень показателей достижения целей и задач программы, выраженных в числовом выражении, а также методика расчета показателей (при наличии).</w:t>
      </w:r>
    </w:p>
    <w:p w:rsidR="008F596B" w:rsidRDefault="008F596B" w:rsidP="008F596B">
      <w:pPr>
        <w:jc w:val="both"/>
      </w:pPr>
      <w:r>
        <w:t>Перечень показателей устанавливается на основе:</w:t>
      </w:r>
    </w:p>
    <w:p w:rsidR="008F596B" w:rsidRDefault="008F596B" w:rsidP="008F596B">
      <w:pPr>
        <w:jc w:val="both"/>
      </w:pPr>
      <w:r>
        <w:t>- показателей, установленных в отдельных указах Президента Российской Федерации;</w:t>
      </w:r>
    </w:p>
    <w:p w:rsidR="008F596B" w:rsidRDefault="008F596B" w:rsidP="008F596B">
      <w:pPr>
        <w:jc w:val="both"/>
      </w:pPr>
      <w:r>
        <w:t>- показателей, используемых в государственных программах Российской Федерации и государственных программах Томской области;</w:t>
      </w:r>
    </w:p>
    <w:p w:rsidR="008F596B" w:rsidRDefault="008F596B" w:rsidP="008F596B">
      <w:pPr>
        <w:jc w:val="both"/>
      </w:pPr>
      <w:r>
        <w:t>- показателей, установленных в Стратегии социально-экономического развития Томской области до 2030 года;</w:t>
      </w:r>
    </w:p>
    <w:p w:rsidR="008F596B" w:rsidRDefault="008F596B" w:rsidP="008F596B">
      <w:pPr>
        <w:jc w:val="both"/>
      </w:pPr>
      <w:r>
        <w:t>- показателей, установленных в прогнозе социально-экономического развития муниципального образования Володинское сельское поселение до 2030 года;</w:t>
      </w:r>
    </w:p>
    <w:p w:rsidR="008F596B" w:rsidRDefault="008F596B" w:rsidP="008F596B">
      <w:pPr>
        <w:jc w:val="both"/>
      </w:pPr>
      <w:r>
        <w:t xml:space="preserve">- показателей среднесрочного прогноза социально-экономического развития муниципального образования Володинское сельское поселение; </w:t>
      </w:r>
    </w:p>
    <w:p w:rsidR="008F596B" w:rsidRDefault="008F596B" w:rsidP="008F596B">
      <w:pPr>
        <w:jc w:val="both"/>
      </w:pPr>
      <w:r>
        <w:t>- иных документов стратегического планирования Володинского сельского поселения.</w:t>
      </w:r>
    </w:p>
    <w:p w:rsidR="008F596B" w:rsidRDefault="008F596B" w:rsidP="008F596B">
      <w:pPr>
        <w:jc w:val="both"/>
      </w:pPr>
      <w:r>
        <w:t>Сводная информация целевых показателей оформляется по форме согласно приложению 3 к настоящему Порядку.</w:t>
      </w:r>
    </w:p>
    <w:p w:rsidR="008F596B" w:rsidRDefault="008F596B" w:rsidP="008F596B">
      <w:pPr>
        <w:jc w:val="both"/>
      </w:pPr>
      <w:r>
        <w:t xml:space="preserve">3.3. Одновременно с разработкой проекта программы разработчиком готовится проект постановления Администрации Володинского сельского поселения об утверждении программы. Проект </w:t>
      </w:r>
      <w:r>
        <w:lastRenderedPageBreak/>
        <w:t>постановления Администрации Володинского сельского поселения с приложением проекта программы направляется Заказчиком на согласование в соответствующие структурные подразделения и (или) специалистам Администрации Володинского сельского поселения.</w:t>
      </w:r>
    </w:p>
    <w:p w:rsidR="008F596B" w:rsidRDefault="008F596B" w:rsidP="008F596B">
      <w:pPr>
        <w:jc w:val="both"/>
      </w:pPr>
      <w:r>
        <w:t xml:space="preserve">3.4. Проект программы в обязательном порядке направляется на согласование Главе Володинского сельского поселения.  </w:t>
      </w:r>
    </w:p>
    <w:p w:rsidR="008F596B" w:rsidRDefault="008F596B" w:rsidP="008F596B">
      <w:pPr>
        <w:jc w:val="both"/>
      </w:pPr>
      <w:r>
        <w:t>3.5. Программа подлежит обязательному размещению на официальном сайте Володинского сельского поселения в информационно-телекоммуникационной сети Интернет в разделе «Муниципальные программы».</w:t>
      </w:r>
    </w:p>
    <w:p w:rsidR="008F596B" w:rsidRDefault="008F596B" w:rsidP="008F596B">
      <w:pPr>
        <w:jc w:val="both"/>
      </w:pPr>
      <w:r>
        <w:t>3.6. Программы, предлагаемые к финансированию, начиная с очередного финансового года, подлежат утверждению постановлением Администрации Володинского сельского поселения не позднее 15 октября текущего года.</w:t>
      </w:r>
    </w:p>
    <w:p w:rsidR="008F596B" w:rsidRDefault="008F596B" w:rsidP="008F596B">
      <w:pPr>
        <w:jc w:val="both"/>
      </w:pPr>
      <w:r>
        <w:t xml:space="preserve">3.7. </w:t>
      </w:r>
      <w:proofErr w:type="gramStart"/>
      <w:r>
        <w:t>В случае если законодательством Российской Федерации, Томской области, в том числе правилами предоставления и распределения субсидий из федерального и (или) областного бюджетов местным бюджетам, установлены иные требования к содержанию проекта программы, то проект программы оформляется в соответствии с требованиями федерального и (или) областного законодательства.</w:t>
      </w:r>
      <w:proofErr w:type="gramEnd"/>
    </w:p>
    <w:p w:rsidR="008F596B" w:rsidRDefault="008F596B" w:rsidP="008F596B">
      <w:pPr>
        <w:jc w:val="both"/>
      </w:pPr>
      <w:r>
        <w:t>3.8. Срок реализации муниципальной программы указывается в паспорте муниципальной программы и должен составлять не менее 3 лет, если иные требования не установлены федеральными органами исполнительной власти.</w:t>
      </w:r>
    </w:p>
    <w:p w:rsidR="0056384D" w:rsidRDefault="0056384D" w:rsidP="008F596B">
      <w:pPr>
        <w:jc w:val="both"/>
      </w:pPr>
    </w:p>
    <w:p w:rsidR="008F596B" w:rsidRDefault="008F596B" w:rsidP="0056384D">
      <w:pPr>
        <w:jc w:val="center"/>
      </w:pPr>
      <w:r>
        <w:t>4. Финансирование программы</w:t>
      </w:r>
    </w:p>
    <w:p w:rsidR="008F596B" w:rsidRDefault="008F596B" w:rsidP="008F596B">
      <w:pPr>
        <w:jc w:val="both"/>
      </w:pPr>
      <w:r>
        <w:t xml:space="preserve">4.1. </w:t>
      </w:r>
      <w:proofErr w:type="gramStart"/>
      <w:r>
        <w:t>Для включения программ в проект перечня программ на очередной финансовый год, Заказчик программы с учетом хода реализации программы в текущем году уточняет объем средств, необходимых для финансирования программы в очередном финансовом году, и представляет проект бюджетной заявки по программе, предлагаемой к финансированию в очередном финансовом году, в финансовый орган (должностному лицу) Администрации Володинского сельского поселения, согласно приложению 4 к настоящему</w:t>
      </w:r>
      <w:proofErr w:type="gramEnd"/>
      <w:r>
        <w:t xml:space="preserve"> Порядку. </w:t>
      </w:r>
    </w:p>
    <w:p w:rsidR="008F596B" w:rsidRDefault="008F596B" w:rsidP="008F596B">
      <w:pPr>
        <w:jc w:val="both"/>
      </w:pPr>
      <w:r>
        <w:t>Срок предоставления бюджетных заявок в финансовый орган (должностному лицу) Администрации Володинского сельского поселения – до 15 октября текущего года.</w:t>
      </w:r>
    </w:p>
    <w:p w:rsidR="008F596B" w:rsidRDefault="008F596B" w:rsidP="008F596B">
      <w:pPr>
        <w:jc w:val="both"/>
      </w:pPr>
      <w:r>
        <w:t xml:space="preserve">4.2. </w:t>
      </w:r>
      <w:proofErr w:type="gramStart"/>
      <w:r>
        <w:t>В целях формирования бюджета муниципального образования Володинское сельское поселение на очередной финансовый год и плановый период финансовый орган (должностное лицо) Администрации Володинского сельского поселения формирует сводный перечень программ муниципального образования Володинское сельское поселение из числа утвержденных программ в срок до 15 ноября текущего года по установленной форме согласно приложению 5 к настоящему Порядку.</w:t>
      </w:r>
      <w:proofErr w:type="gramEnd"/>
    </w:p>
    <w:p w:rsidR="008F596B" w:rsidRDefault="008F596B" w:rsidP="008F596B">
      <w:pPr>
        <w:jc w:val="both"/>
      </w:pPr>
      <w: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 </w:t>
      </w:r>
      <w:proofErr w:type="gramStart"/>
      <w:r>
        <w:t>определенными</w:t>
      </w:r>
      <w:proofErr w:type="gramEnd"/>
      <w:r>
        <w:t xml:space="preserve"> Администрацией Володинского сельского поселения.</w:t>
      </w:r>
    </w:p>
    <w:p w:rsidR="008F596B" w:rsidRDefault="008F596B" w:rsidP="008F596B">
      <w:pPr>
        <w:jc w:val="both"/>
      </w:pPr>
      <w:r>
        <w:t xml:space="preserve">4.3. При разработке проекта бюджета объемы финансирования утвержденных программ на очередной финансовый год (очередной финансовый год и плановый период) могут уточняться с учетом возможностей местного бюджета. </w:t>
      </w:r>
    </w:p>
    <w:p w:rsidR="008F596B" w:rsidRDefault="008F596B" w:rsidP="008F596B">
      <w:pPr>
        <w:jc w:val="both"/>
      </w:pPr>
      <w:r>
        <w:t>4.4. Финансирование программ производится в пределах средств, предусмотренных решением Совета Володинского сельского поселения о бюджете на очередной финансовый год, но не выше фактически выполненных работ.</w:t>
      </w:r>
    </w:p>
    <w:p w:rsidR="008F596B" w:rsidRDefault="008F596B" w:rsidP="008F596B">
      <w:pPr>
        <w:jc w:val="both"/>
      </w:pPr>
      <w:r>
        <w:t>4.5. Финансирование расходов на реализацию программ за счет средств местного бюджета осуществляется по соответствующим главным распорядителям средств местного бюджета в рамках утвержденных объемов бюджетных ассигнований.</w:t>
      </w:r>
    </w:p>
    <w:p w:rsidR="008F596B" w:rsidRDefault="008F596B" w:rsidP="008F596B">
      <w:pPr>
        <w:jc w:val="both"/>
      </w:pPr>
      <w:r>
        <w:t>4.6. Финансирование программ за счет средств областного и федерального бюджетов осуществляется в соответствии с установленным порядком в рамках действующего законодательства Российской Федерации и Томской области.</w:t>
      </w:r>
    </w:p>
    <w:p w:rsidR="008F596B" w:rsidRDefault="008F596B" w:rsidP="008F596B">
      <w:pPr>
        <w:jc w:val="both"/>
      </w:pPr>
    </w:p>
    <w:p w:rsidR="008F596B" w:rsidRDefault="008F596B" w:rsidP="0056384D">
      <w:pPr>
        <w:jc w:val="center"/>
      </w:pPr>
      <w:r>
        <w:t>5. Внесение изменений в программу и её реализация</w:t>
      </w:r>
    </w:p>
    <w:p w:rsidR="008F596B" w:rsidRDefault="008F596B" w:rsidP="008F596B">
      <w:pPr>
        <w:jc w:val="both"/>
      </w:pPr>
      <w:r>
        <w:t>5.1. Реализация программных мероприятий осуществляется путем совместной деятельности Заказчика и Исполнителей программы.</w:t>
      </w:r>
    </w:p>
    <w:p w:rsidR="008F596B" w:rsidRDefault="008F596B" w:rsidP="008F596B">
      <w:pPr>
        <w:jc w:val="both"/>
      </w:pPr>
      <w:r>
        <w:t xml:space="preserve">Реализация программы представляет собой фактическое осуществление мероприятий, предусмотренных в программе в соответствии с утвержденным перечнем мероприятий и бюджетной заявкой, а также </w:t>
      </w:r>
      <w:r>
        <w:lastRenderedPageBreak/>
        <w:t xml:space="preserve">текущий мониторинг и </w:t>
      </w:r>
      <w:proofErr w:type="gramStart"/>
      <w:r>
        <w:t>контроль за</w:t>
      </w:r>
      <w:proofErr w:type="gramEnd"/>
      <w:r>
        <w:t xml:space="preserve"> реализацией мероприятий программы.</w:t>
      </w:r>
    </w:p>
    <w:p w:rsidR="008F596B" w:rsidRDefault="008F596B" w:rsidP="008F596B">
      <w:pPr>
        <w:jc w:val="both"/>
      </w:pPr>
      <w:r>
        <w:t>5.2. Внесение изменений в программу, в том числе в части корректировки целей, задач, сроков реализации, перечня мероприятий, финансового обеспечения выполнения мероприятий, досрочного прекращения программы, осуществляется аналогично разработке и утверждению проекта программы, путем принятия соответствующего постановления Администрации Володинского сельского поселения, которое подготавливает Заказчик программы.</w:t>
      </w:r>
    </w:p>
    <w:p w:rsidR="008F596B" w:rsidRDefault="008F596B" w:rsidP="008F596B">
      <w:pPr>
        <w:jc w:val="both"/>
      </w:pPr>
      <w:r>
        <w:t>5.3. Постановления Администрации Володинского сельского поселения о внесении изменений в программу направляются в финансовый орган (должностному лицу) Администрации Володинского сельского поселения.</w:t>
      </w:r>
    </w:p>
    <w:p w:rsidR="008F596B" w:rsidRDefault="008F596B" w:rsidP="008F596B">
      <w:pPr>
        <w:jc w:val="both"/>
      </w:pPr>
      <w:r>
        <w:t xml:space="preserve">5.4. В случае изменения ассигнований на реализацию программы решением Совета Володинского сельского поселения о бюджете Заказчик программы обеспечивает внесение изменений в соответствующие программы в сроки, установленные статьей 179 Бюджетного кодекса Российской Федерации. </w:t>
      </w:r>
    </w:p>
    <w:p w:rsidR="008F596B" w:rsidRDefault="008F596B" w:rsidP="008F596B">
      <w:pPr>
        <w:jc w:val="both"/>
      </w:pPr>
      <w:r>
        <w:t>5.5. В случае если произведено увеличение ассигнований на реализацию программы или перераспределение ассигнований между мероприятиями программы, Заказчик программы обеспечивает внесение соответствующих изменений в программу до осуществления финансирования расходов на данное мероприятие (согласно внесенным изменениям).</w:t>
      </w:r>
    </w:p>
    <w:p w:rsidR="008F596B" w:rsidRDefault="008F596B" w:rsidP="008F596B">
      <w:pPr>
        <w:jc w:val="both"/>
      </w:pPr>
      <w:r>
        <w:t>5.6. Муниципальные программы подлежат приведению в соответствие с решением о бюджете муниципального образования Володинское сельское поселение не позднее 1 апреля текущего финансового года.</w:t>
      </w:r>
    </w:p>
    <w:p w:rsidR="0056384D" w:rsidRDefault="0056384D" w:rsidP="008F596B">
      <w:pPr>
        <w:jc w:val="both"/>
      </w:pPr>
    </w:p>
    <w:p w:rsidR="008F596B" w:rsidRDefault="008F596B" w:rsidP="0056384D">
      <w:pPr>
        <w:jc w:val="center"/>
      </w:pPr>
      <w:r>
        <w:t xml:space="preserve">6. Мониторинг и </w:t>
      </w:r>
      <w:proofErr w:type="gramStart"/>
      <w:r>
        <w:t>контроль за</w:t>
      </w:r>
      <w:proofErr w:type="gramEnd"/>
      <w:r>
        <w:t xml:space="preserve"> реализацией программы</w:t>
      </w:r>
    </w:p>
    <w:p w:rsidR="008F596B" w:rsidRDefault="008F596B" w:rsidP="008F596B">
      <w:pPr>
        <w:jc w:val="both"/>
      </w:pPr>
      <w:r>
        <w:t xml:space="preserve">6.1. Общий </w:t>
      </w:r>
      <w:proofErr w:type="gramStart"/>
      <w:r>
        <w:t>контроль за</w:t>
      </w:r>
      <w:proofErr w:type="gramEnd"/>
      <w:r>
        <w:t xml:space="preserve"> реализацией программы возлагается на куратора программы. Текущий </w:t>
      </w:r>
      <w:proofErr w:type="gramStart"/>
      <w:r>
        <w:t>контроль за</w:t>
      </w:r>
      <w:proofErr w:type="gramEnd"/>
      <w:r>
        <w:t xml:space="preserve"> реализацией программы (подпрограммы – при наличии), ответственность за своевременную и качественную реализацию мероприятий программы, в том числе осуществляемых за счет иных источников (внебюджетные средства, средства федерального и областного бюджетов), возлагаются на Заказчика программы, исполнителей программы.</w:t>
      </w:r>
    </w:p>
    <w:p w:rsidR="008F596B" w:rsidRDefault="008F596B" w:rsidP="008F596B">
      <w:pPr>
        <w:jc w:val="both"/>
      </w:pPr>
      <w:r>
        <w:t xml:space="preserve">6.2. Мониторинг реализации программ основан на использовании формализованной процедуры сбора и обработки отчетности Заказчиков программ. </w:t>
      </w:r>
    </w:p>
    <w:p w:rsidR="008F596B" w:rsidRDefault="008F596B" w:rsidP="008F596B">
      <w:pPr>
        <w:jc w:val="both"/>
      </w:pPr>
      <w:r>
        <w:t xml:space="preserve">6.3. Ежегодно в срок до 1 марта, следующего </w:t>
      </w:r>
      <w:proofErr w:type="gramStart"/>
      <w:r>
        <w:t>за</w:t>
      </w:r>
      <w:proofErr w:type="gramEnd"/>
      <w:r>
        <w:t xml:space="preserve"> </w:t>
      </w:r>
      <w:proofErr w:type="gramStart"/>
      <w:r>
        <w:t>отчетным</w:t>
      </w:r>
      <w:proofErr w:type="gramEnd"/>
      <w:r>
        <w:t>, Заказчик представляет отчет о реализации программы по форме согласно приложению 6 к настоящему Порядку Главе Володинского сельского поселения.</w:t>
      </w:r>
    </w:p>
    <w:p w:rsidR="008F596B" w:rsidRDefault="008F596B" w:rsidP="008F596B">
      <w:pPr>
        <w:jc w:val="both"/>
      </w:pPr>
      <w:r>
        <w:t>6.4. На основании отчётности Заказчика куратор программы готовит годовой доклад о ходе реализации и оценке эффективности муниципальных программ по следующим направлениям:</w:t>
      </w:r>
    </w:p>
    <w:p w:rsidR="008F596B" w:rsidRDefault="008F596B" w:rsidP="008F596B">
      <w:pPr>
        <w:jc w:val="both"/>
      </w:pPr>
      <w:r>
        <w:t>а) достижение запланированных на соответствующий период времени целевых индикаторов и показателей программы;</w:t>
      </w:r>
    </w:p>
    <w:p w:rsidR="008F596B" w:rsidRDefault="008F596B" w:rsidP="008F596B">
      <w:pPr>
        <w:jc w:val="both"/>
      </w:pPr>
      <w:r>
        <w:t xml:space="preserve">б) характеристика факторов, повлиявших на отклонение фактических результатов целевых индикаторов и показателей программы </w:t>
      </w:r>
      <w:proofErr w:type="gramStart"/>
      <w:r>
        <w:t>от</w:t>
      </w:r>
      <w:proofErr w:type="gramEnd"/>
      <w:r>
        <w:t xml:space="preserve"> запланированных;</w:t>
      </w:r>
    </w:p>
    <w:p w:rsidR="008F596B" w:rsidRDefault="008F596B" w:rsidP="008F596B">
      <w:pPr>
        <w:jc w:val="both"/>
      </w:pPr>
      <w:r>
        <w:t>в) сведения о выполнении расходных обязательств муниципального образования Володинское сельское поселение, связанных с реализацией программы;</w:t>
      </w:r>
    </w:p>
    <w:p w:rsidR="008F596B" w:rsidRDefault="008F596B" w:rsidP="008F596B">
      <w:pPr>
        <w:jc w:val="both"/>
      </w:pPr>
      <w:r>
        <w:t>г) предложения по дальнейшей реализации, изменению, прекращению действия программ.</w:t>
      </w:r>
    </w:p>
    <w:p w:rsidR="008F596B" w:rsidRDefault="008F596B" w:rsidP="008F596B">
      <w:pPr>
        <w:jc w:val="both"/>
      </w:pPr>
      <w:r>
        <w:t>Оценка эффективности реализации программ производится в соответствии с разделом 7 настоящего Порядка;</w:t>
      </w:r>
    </w:p>
    <w:p w:rsidR="008F596B" w:rsidRDefault="008F596B" w:rsidP="008F596B">
      <w:pPr>
        <w:jc w:val="both"/>
      </w:pPr>
      <w:r>
        <w:t xml:space="preserve">6.5. Сводный годовой доклад о ходе реализации и оценке эффективности муниципальных программ представляется Главе Володинского сельского поселения по социально-экономическим вопросам и направляется в финансовый орган (должностному лицу) Администрации Володинского сельского поселения в срок до 1 апреля года, следующего </w:t>
      </w:r>
      <w:proofErr w:type="gramStart"/>
      <w:r>
        <w:t>за</w:t>
      </w:r>
      <w:proofErr w:type="gramEnd"/>
      <w:r>
        <w:t xml:space="preserve"> отчетным.</w:t>
      </w:r>
    </w:p>
    <w:p w:rsidR="008F596B" w:rsidRDefault="008F596B" w:rsidP="008F596B">
      <w:pPr>
        <w:jc w:val="both"/>
      </w:pPr>
      <w:r>
        <w:t>6.6. При несоответствии фактических результатов выполнения программ утвержденным целевым индикаторам и показателям эффективности, объемам финансирования программ из иных источников должностное лицо, курирующее соответствующую сферу деятельности, вносит предложения:</w:t>
      </w:r>
    </w:p>
    <w:p w:rsidR="008F596B" w:rsidRDefault="008F596B" w:rsidP="008F596B">
      <w:pPr>
        <w:jc w:val="both"/>
      </w:pPr>
      <w:r>
        <w:t>о корректировке целей, задач, показателей и сроках реализации программы, перечня программных мероприятий;</w:t>
      </w:r>
    </w:p>
    <w:p w:rsidR="008F596B" w:rsidRDefault="008F596B" w:rsidP="008F596B">
      <w:pPr>
        <w:jc w:val="both"/>
      </w:pPr>
      <w:r>
        <w:t>об изменении форм и методов управления реализацией программы;</w:t>
      </w:r>
    </w:p>
    <w:p w:rsidR="008F596B" w:rsidRDefault="008F596B" w:rsidP="008F596B">
      <w:pPr>
        <w:jc w:val="both"/>
      </w:pPr>
      <w:r>
        <w:t>о сокращении финансирования программы за счет средств местного бюджета на очередной финансовый год;</w:t>
      </w:r>
    </w:p>
    <w:p w:rsidR="008F596B" w:rsidRDefault="008F596B" w:rsidP="008F596B">
      <w:pPr>
        <w:jc w:val="both"/>
      </w:pPr>
      <w:r>
        <w:lastRenderedPageBreak/>
        <w:t>о досрочном прекращении реализации программы.</w:t>
      </w:r>
    </w:p>
    <w:p w:rsidR="008F596B" w:rsidRDefault="008F596B" w:rsidP="008F596B">
      <w:pPr>
        <w:jc w:val="both"/>
      </w:pPr>
      <w:r>
        <w:t>6.7. Отчеты о реализации программ включаются в виде приложений к годовой отчетности об исполнении бюджета.</w:t>
      </w:r>
    </w:p>
    <w:p w:rsidR="008F596B" w:rsidRDefault="008F596B" w:rsidP="008F596B">
      <w:pPr>
        <w:jc w:val="both"/>
      </w:pPr>
      <w:r>
        <w:t>6.8. Ответственность за нецелевое использование средств местного бюджета, выделенных на реализацию программ, несут соответствующие получатели бюджетных средств по основаниям и в порядке, установленном действующим законодательством Российской Федерации.</w:t>
      </w:r>
    </w:p>
    <w:p w:rsidR="0056384D" w:rsidRDefault="0056384D" w:rsidP="008F596B">
      <w:pPr>
        <w:jc w:val="both"/>
      </w:pPr>
    </w:p>
    <w:p w:rsidR="008F596B" w:rsidRDefault="008F596B" w:rsidP="0056384D">
      <w:pPr>
        <w:jc w:val="center"/>
      </w:pPr>
      <w:r>
        <w:t>7. Оценка эффективности программы</w:t>
      </w:r>
    </w:p>
    <w:p w:rsidR="008F596B" w:rsidRDefault="008F596B" w:rsidP="008F596B">
      <w:pPr>
        <w:jc w:val="both"/>
      </w:pPr>
      <w:r>
        <w:t>7.1. Оценка эффективности реализации программ осуществляется на предмет:</w:t>
      </w:r>
    </w:p>
    <w:p w:rsidR="008F596B" w:rsidRDefault="008F596B" w:rsidP="008F596B">
      <w:pPr>
        <w:jc w:val="both"/>
      </w:pPr>
      <w:r>
        <w:t>соответствия объемов привлеченных финансовых сре</w:t>
      </w:r>
      <w:proofErr w:type="gramStart"/>
      <w:r>
        <w:t>дств пл</w:t>
      </w:r>
      <w:proofErr w:type="gramEnd"/>
      <w:r>
        <w:t>ановым объемам по источникам финансирования;</w:t>
      </w:r>
    </w:p>
    <w:p w:rsidR="008F596B" w:rsidRDefault="008F596B" w:rsidP="008F596B">
      <w:pPr>
        <w:jc w:val="both"/>
      </w:pPr>
      <w:r>
        <w:t>достижения запланированных целевых индикаторов (показателей) программы;</w:t>
      </w:r>
    </w:p>
    <w:p w:rsidR="008F596B" w:rsidRDefault="008F596B" w:rsidP="008F596B">
      <w:pPr>
        <w:jc w:val="both"/>
      </w:pPr>
      <w:r>
        <w:t>эффективности расходования бюджетных средств.</w:t>
      </w:r>
    </w:p>
    <w:p w:rsidR="008F596B" w:rsidRDefault="008F596B" w:rsidP="008F596B">
      <w:pPr>
        <w:jc w:val="both"/>
      </w:pPr>
      <w:r>
        <w:t>7.2. Оценка эффективности реализации программы проводится с использованием следующих критериев, согласно приложению 7 к настоящему Порядку:</w:t>
      </w:r>
    </w:p>
    <w:p w:rsidR="008F596B" w:rsidRDefault="008F596B" w:rsidP="008F596B">
      <w:pPr>
        <w:jc w:val="both"/>
      </w:pPr>
      <w:r>
        <w:t>1) Для муниципальных программ, финансируемых из средств местного бюджета и других уровней:</w:t>
      </w:r>
    </w:p>
    <w:p w:rsidR="008F596B" w:rsidRDefault="008F596B" w:rsidP="008F596B">
      <w:pPr>
        <w:jc w:val="both"/>
      </w:pPr>
      <w:r>
        <w:t>достижение показателей целей и задач муниципальной программы (К-1);</w:t>
      </w:r>
    </w:p>
    <w:p w:rsidR="008F596B" w:rsidRDefault="008F596B" w:rsidP="008F596B">
      <w:pPr>
        <w:jc w:val="both"/>
      </w:pPr>
      <w:r>
        <w:t>освоение средств местного бюджета (за исключением экономии средств местного бюджета, сложившейся по итогам размещения заказа на поставки товаров, выполнение работ, оказание услуг для муниципальных нужд и проведения мероприятий, в результате проведения оптимизационных мероприятий и ограничения кассовых выплат) (К-2);</w:t>
      </w:r>
    </w:p>
    <w:p w:rsidR="008F596B" w:rsidRDefault="008F596B" w:rsidP="008F596B">
      <w:pPr>
        <w:jc w:val="both"/>
      </w:pPr>
      <w:r>
        <w:t>объем привлеченных средств из федерального, областного бюджетов и внебюджетных источников на 1 рубль местного бюджета (К-3);</w:t>
      </w:r>
    </w:p>
    <w:p w:rsidR="008F596B" w:rsidRDefault="008F596B" w:rsidP="008F596B">
      <w:pPr>
        <w:jc w:val="both"/>
      </w:pPr>
      <w:r>
        <w:t>выполнение мероприятий муниципальной программы (К-4);</w:t>
      </w:r>
    </w:p>
    <w:p w:rsidR="008F596B" w:rsidRDefault="008F596B" w:rsidP="008F596B">
      <w:pPr>
        <w:jc w:val="both"/>
      </w:pPr>
      <w:r>
        <w:t>эффективность вложения средств местного бюджета на реализацию мероприятий муниципальной программы (К-5).</w:t>
      </w:r>
    </w:p>
    <w:p w:rsidR="008F596B" w:rsidRDefault="008F596B" w:rsidP="008F596B">
      <w:pPr>
        <w:jc w:val="both"/>
      </w:pPr>
      <w:r>
        <w:t>2) Для муниципальных программ, без финансирования из средств местного бюджета и других уровней:</w:t>
      </w:r>
    </w:p>
    <w:p w:rsidR="008F596B" w:rsidRDefault="008F596B" w:rsidP="008F596B">
      <w:pPr>
        <w:jc w:val="both"/>
      </w:pPr>
      <w:r>
        <w:t>достижение показателей целей и задач муниципальной программы (К-1);</w:t>
      </w:r>
    </w:p>
    <w:p w:rsidR="008F596B" w:rsidRDefault="008F596B" w:rsidP="008F596B">
      <w:pPr>
        <w:jc w:val="both"/>
      </w:pPr>
      <w:r>
        <w:t>выполнение мероприятий муниципальной программы (К-2);</w:t>
      </w:r>
    </w:p>
    <w:p w:rsidR="008F596B" w:rsidRDefault="008F596B" w:rsidP="008F596B">
      <w:pPr>
        <w:jc w:val="both"/>
      </w:pPr>
      <w:r>
        <w:t>качество планирования муниципальной программы (К-3).</w:t>
      </w:r>
    </w:p>
    <w:p w:rsidR="008F596B" w:rsidRDefault="008F596B" w:rsidP="008F596B">
      <w:pPr>
        <w:jc w:val="both"/>
      </w:pPr>
      <w:r>
        <w:t>Достижение критериев оцениваются в баллах.</w:t>
      </w:r>
    </w:p>
    <w:p w:rsidR="008F596B" w:rsidRDefault="008F596B" w:rsidP="008F596B">
      <w:pPr>
        <w:jc w:val="both"/>
      </w:pPr>
      <w:r>
        <w:t xml:space="preserve">Значение интегрального </w:t>
      </w:r>
      <w:proofErr w:type="gramStart"/>
      <w:r>
        <w:t>показателя оценки эффективности реализации программы</w:t>
      </w:r>
      <w:proofErr w:type="gramEnd"/>
      <w:r>
        <w:t xml:space="preserve"> R определяется суммой баллов по каждому критерию.</w:t>
      </w:r>
    </w:p>
    <w:p w:rsidR="008F596B" w:rsidRDefault="008F596B" w:rsidP="008F596B">
      <w:pPr>
        <w:jc w:val="both"/>
      </w:pPr>
      <w:r>
        <w:t>R = K1+K2+Kn</w:t>
      </w:r>
    </w:p>
    <w:p w:rsidR="008F596B" w:rsidRDefault="008F596B" w:rsidP="008F596B">
      <w:pPr>
        <w:jc w:val="both"/>
      </w:pPr>
      <w:r>
        <w:t>По значению интегрального показателя эффективности реализации программы R присваивается рейтинг эффективности реализации программы в отчетном году:</w:t>
      </w:r>
    </w:p>
    <w:p w:rsidR="008F596B" w:rsidRDefault="008F596B" w:rsidP="008F596B">
      <w:pPr>
        <w:jc w:val="both"/>
      </w:pPr>
      <w:r>
        <w:t>- высокоэффективная (R &gt;= 4,5);</w:t>
      </w:r>
    </w:p>
    <w:p w:rsidR="008F596B" w:rsidRDefault="008F596B" w:rsidP="008F596B">
      <w:pPr>
        <w:jc w:val="both"/>
      </w:pPr>
      <w:r>
        <w:t>- эффективная (4,4 &gt;= R &gt;= 3,5);</w:t>
      </w:r>
    </w:p>
    <w:p w:rsidR="008F596B" w:rsidRDefault="008F596B" w:rsidP="008F596B">
      <w:pPr>
        <w:jc w:val="both"/>
      </w:pPr>
      <w:r>
        <w:t>- низкоэффективная (3,4 &gt; R &gt;= 2,5);</w:t>
      </w:r>
    </w:p>
    <w:p w:rsidR="008F596B" w:rsidRDefault="008F596B" w:rsidP="008F596B">
      <w:pPr>
        <w:jc w:val="both"/>
      </w:pPr>
      <w:r>
        <w:t>- неэффективная (R &lt; 2,5).</w:t>
      </w:r>
    </w:p>
    <w:p w:rsidR="008F596B" w:rsidRDefault="008F596B" w:rsidP="008F596B">
      <w:pPr>
        <w:jc w:val="both"/>
      </w:pPr>
      <w:r>
        <w:t>В рамках оценки эффективности муниципальных программ финансовый орган (должностное лицо) Администрации Володинского сельского поселения  составляет рейтинг эффективности муниципальных программ в соответствии с присвоенной степенью эффективности в порядке убывания.</w:t>
      </w:r>
    </w:p>
    <w:p w:rsidR="008F596B" w:rsidRDefault="008F596B" w:rsidP="008F596B">
      <w:pPr>
        <w:jc w:val="both"/>
      </w:pPr>
      <w:r>
        <w:t xml:space="preserve">Финансовый орган (должностное лицо) Администрации Володинского сельского поселения  в срок до 30 апреля года, следующего </w:t>
      </w:r>
      <w:proofErr w:type="gramStart"/>
      <w:r>
        <w:t>за</w:t>
      </w:r>
      <w:proofErr w:type="gramEnd"/>
      <w:r>
        <w:t xml:space="preserve"> </w:t>
      </w:r>
      <w:proofErr w:type="gramStart"/>
      <w:r>
        <w:t>отчетным</w:t>
      </w:r>
      <w:proofErr w:type="gramEnd"/>
      <w:r>
        <w:t xml:space="preserve"> направляет кураторам муниципальных программ результаты оценки эффективности муниципальных программ.</w:t>
      </w:r>
    </w:p>
    <w:p w:rsidR="008F596B" w:rsidRDefault="008F596B" w:rsidP="008F596B">
      <w:pPr>
        <w:jc w:val="both"/>
      </w:pPr>
      <w:r>
        <w:t xml:space="preserve">Финансовый орган (должностное лицо) Администрации Володинского сельского поселения  составляет пояснительную записку по итогам </w:t>
      </w:r>
      <w:proofErr w:type="gramStart"/>
      <w:r>
        <w:t>анализа результатов оценки эффективности муниципальных программ</w:t>
      </w:r>
      <w:proofErr w:type="gramEnd"/>
      <w:r>
        <w:t xml:space="preserve"> и направляет в Главе Володинского сельского поселения в срок до 10 мая года, следующего за отчетным.</w:t>
      </w:r>
    </w:p>
    <w:p w:rsidR="008F596B" w:rsidRDefault="008F596B" w:rsidP="008F596B">
      <w:pPr>
        <w:jc w:val="both"/>
      </w:pPr>
      <w:r>
        <w:t xml:space="preserve">Предложения о разработке муниципальной программы, предложения о внесении изменений в утвержденные муниципальные программы по итогам оценки эффективности кураторы муниципальных программ направляют Главе Володинского сельского поселения в срок до 15 августа года, следующего </w:t>
      </w:r>
      <w:proofErr w:type="gramStart"/>
      <w:r>
        <w:t>за</w:t>
      </w:r>
      <w:proofErr w:type="gramEnd"/>
      <w:r>
        <w:t xml:space="preserve"> отчетным.</w:t>
      </w:r>
    </w:p>
    <w:p w:rsidR="008F596B" w:rsidRDefault="008F596B" w:rsidP="008F596B">
      <w:pPr>
        <w:jc w:val="both"/>
      </w:pPr>
      <w:r>
        <w:t xml:space="preserve">По результатам указанной оценки Глава Володинского сельского поселения принимает решение о дальнейшей реализации, изменении или прекращении реализации муниципальной программы, в том числе </w:t>
      </w:r>
      <w:r>
        <w:lastRenderedPageBreak/>
        <w:t>необходимости изменения объема бюджетных ассигнований на финансовое обеспечение реализации муниципальной программы.</w:t>
      </w:r>
    </w:p>
    <w:p w:rsidR="008F596B" w:rsidRPr="0056384D" w:rsidRDefault="008F596B" w:rsidP="008F596B">
      <w:pPr>
        <w:jc w:val="both"/>
      </w:pPr>
    </w:p>
    <w:p w:rsidR="0056384D" w:rsidRPr="0056384D" w:rsidRDefault="0056384D" w:rsidP="0056384D">
      <w:pPr>
        <w:ind w:left="5529"/>
        <w:jc w:val="right"/>
      </w:pPr>
      <w:r w:rsidRPr="0056384D">
        <w:t>Приложение 1</w:t>
      </w:r>
    </w:p>
    <w:p w:rsidR="0056384D" w:rsidRDefault="0056384D" w:rsidP="0056384D">
      <w:pPr>
        <w:ind w:left="5529"/>
        <w:jc w:val="right"/>
      </w:pPr>
      <w:r>
        <w:t>к Порядку</w:t>
      </w:r>
    </w:p>
    <w:p w:rsidR="0056384D" w:rsidRDefault="0056384D" w:rsidP="0056384D">
      <w:pPr>
        <w:jc w:val="right"/>
      </w:pPr>
      <w:r w:rsidRPr="0056384D">
        <w:t xml:space="preserve">принятия решений о разработке, </w:t>
      </w:r>
    </w:p>
    <w:p w:rsidR="0056384D" w:rsidRDefault="0056384D" w:rsidP="0056384D">
      <w:pPr>
        <w:jc w:val="right"/>
      </w:pPr>
      <w:r w:rsidRPr="0056384D">
        <w:t xml:space="preserve">реализации и оценки эффективности </w:t>
      </w:r>
    </w:p>
    <w:p w:rsidR="0056384D" w:rsidRDefault="0056384D" w:rsidP="0056384D">
      <w:pPr>
        <w:jc w:val="right"/>
      </w:pPr>
      <w:r w:rsidRPr="0056384D">
        <w:t xml:space="preserve">муниципальных программ </w:t>
      </w:r>
    </w:p>
    <w:p w:rsidR="0056384D" w:rsidRDefault="0056384D" w:rsidP="0056384D">
      <w:pPr>
        <w:jc w:val="right"/>
      </w:pPr>
      <w:r w:rsidRPr="0056384D">
        <w:t>Володинского сельского поселения</w:t>
      </w:r>
    </w:p>
    <w:p w:rsidR="0056384D" w:rsidRPr="0056384D" w:rsidRDefault="0056384D" w:rsidP="0056384D">
      <w:pPr>
        <w:jc w:val="right"/>
        <w:rPr>
          <w:highlight w:val="yellow"/>
        </w:rPr>
      </w:pPr>
    </w:p>
    <w:p w:rsidR="0056384D" w:rsidRPr="0056384D" w:rsidRDefault="0056384D" w:rsidP="0056384D">
      <w:pPr>
        <w:pStyle w:val="ConsPlusTitle"/>
        <w:widowControl/>
        <w:ind w:left="567" w:right="567"/>
        <w:jc w:val="center"/>
        <w:rPr>
          <w:rFonts w:ascii="Times New Roman" w:hAnsi="Times New Roman" w:cs="Times New Roman"/>
          <w:b w:val="0"/>
          <w:sz w:val="24"/>
          <w:szCs w:val="24"/>
        </w:rPr>
      </w:pPr>
      <w:r w:rsidRPr="0056384D">
        <w:rPr>
          <w:rFonts w:ascii="Times New Roman" w:hAnsi="Times New Roman" w:cs="Times New Roman"/>
          <w:b w:val="0"/>
          <w:sz w:val="24"/>
          <w:szCs w:val="24"/>
        </w:rPr>
        <w:t>Паспорт</w:t>
      </w:r>
    </w:p>
    <w:p w:rsidR="0056384D" w:rsidRPr="0056384D" w:rsidRDefault="0056384D" w:rsidP="0056384D">
      <w:pPr>
        <w:pStyle w:val="ConsPlusTitle"/>
        <w:widowControl/>
        <w:spacing w:after="240"/>
        <w:ind w:left="567" w:right="567"/>
        <w:jc w:val="center"/>
        <w:rPr>
          <w:rFonts w:ascii="Times New Roman" w:hAnsi="Times New Roman" w:cs="Times New Roman"/>
          <w:b w:val="0"/>
          <w:sz w:val="24"/>
          <w:szCs w:val="24"/>
        </w:rPr>
      </w:pPr>
      <w:r w:rsidRPr="0056384D">
        <w:rPr>
          <w:rFonts w:ascii="Times New Roman" w:hAnsi="Times New Roman" w:cs="Times New Roman"/>
          <w:b w:val="0"/>
          <w:sz w:val="24"/>
          <w:szCs w:val="24"/>
        </w:rPr>
        <w:t>муниципальной программы</w:t>
      </w:r>
    </w:p>
    <w:p w:rsidR="0056384D" w:rsidRPr="0056384D" w:rsidRDefault="0056384D" w:rsidP="0056384D">
      <w:pPr>
        <w:pStyle w:val="ConsPlusTitle"/>
        <w:widowControl/>
        <w:pBdr>
          <w:top w:val="single" w:sz="4" w:space="1" w:color="auto"/>
        </w:pBdr>
        <w:spacing w:after="120"/>
        <w:ind w:left="1701" w:right="1701"/>
        <w:jc w:val="center"/>
        <w:rPr>
          <w:rFonts w:ascii="Times New Roman" w:hAnsi="Times New Roman" w:cs="Times New Roman"/>
          <w:b w:val="0"/>
          <w:sz w:val="24"/>
          <w:szCs w:val="24"/>
        </w:rPr>
      </w:pPr>
      <w:r w:rsidRPr="0056384D">
        <w:rPr>
          <w:rFonts w:ascii="Times New Roman" w:hAnsi="Times New Roman" w:cs="Times New Roman"/>
          <w:b w:val="0"/>
          <w:sz w:val="24"/>
          <w:szCs w:val="24"/>
        </w:rPr>
        <w:t>(наименование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825"/>
        <w:gridCol w:w="1622"/>
        <w:gridCol w:w="930"/>
        <w:gridCol w:w="401"/>
        <w:gridCol w:w="369"/>
        <w:gridCol w:w="766"/>
        <w:gridCol w:w="245"/>
        <w:gridCol w:w="690"/>
        <w:gridCol w:w="764"/>
      </w:tblGrid>
      <w:tr w:rsidR="0056384D" w:rsidRPr="0056384D" w:rsidTr="00252FFF">
        <w:trPr>
          <w:cantSplit/>
          <w:trHeight w:val="510"/>
        </w:trPr>
        <w:tc>
          <w:tcPr>
            <w:tcW w:w="1013"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Наименование муниципальной программы</w:t>
            </w:r>
          </w:p>
        </w:tc>
        <w:tc>
          <w:tcPr>
            <w:tcW w:w="3987" w:type="pct"/>
            <w:gridSpan w:val="8"/>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Полное наименование муниципальной программы</w:t>
            </w:r>
          </w:p>
        </w:tc>
      </w:tr>
      <w:tr w:rsidR="0056384D" w:rsidRPr="0056384D" w:rsidTr="00252FFF">
        <w:trPr>
          <w:cantSplit/>
          <w:trHeight w:val="510"/>
        </w:trPr>
        <w:tc>
          <w:tcPr>
            <w:tcW w:w="1013"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Куратор муниципальной программы</w:t>
            </w:r>
          </w:p>
        </w:tc>
        <w:tc>
          <w:tcPr>
            <w:tcW w:w="3987" w:type="pct"/>
            <w:gridSpan w:val="8"/>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r>
      <w:tr w:rsidR="0056384D" w:rsidRPr="0056384D" w:rsidTr="00252FFF">
        <w:trPr>
          <w:cantSplit/>
          <w:trHeight w:val="510"/>
        </w:trPr>
        <w:tc>
          <w:tcPr>
            <w:tcW w:w="1013"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Заказчик муниципальной программы</w:t>
            </w:r>
          </w:p>
        </w:tc>
        <w:tc>
          <w:tcPr>
            <w:tcW w:w="3987" w:type="pct"/>
            <w:gridSpan w:val="8"/>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r>
      <w:tr w:rsidR="0056384D" w:rsidRPr="0056384D" w:rsidTr="00252FFF">
        <w:trPr>
          <w:cantSplit/>
          <w:trHeight w:val="510"/>
        </w:trPr>
        <w:tc>
          <w:tcPr>
            <w:tcW w:w="1013"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Исполнители муниципальной программы</w:t>
            </w:r>
          </w:p>
        </w:tc>
        <w:tc>
          <w:tcPr>
            <w:tcW w:w="3987" w:type="pct"/>
            <w:gridSpan w:val="8"/>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r>
      <w:tr w:rsidR="0056384D" w:rsidRPr="0056384D" w:rsidTr="00252FFF">
        <w:trPr>
          <w:cantSplit/>
          <w:trHeight w:val="510"/>
        </w:trPr>
        <w:tc>
          <w:tcPr>
            <w:tcW w:w="1013"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 xml:space="preserve">Сроки (этапы) реализации муниципальной программы </w:t>
            </w:r>
          </w:p>
        </w:tc>
        <w:tc>
          <w:tcPr>
            <w:tcW w:w="3987" w:type="pct"/>
            <w:gridSpan w:val="8"/>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r>
      <w:tr w:rsidR="0056384D" w:rsidRPr="0056384D" w:rsidTr="00252FFF">
        <w:trPr>
          <w:cantSplit/>
          <w:trHeight w:val="510"/>
        </w:trPr>
        <w:tc>
          <w:tcPr>
            <w:tcW w:w="1013"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Цель (цели) муниципальной программы</w:t>
            </w:r>
          </w:p>
        </w:tc>
        <w:tc>
          <w:tcPr>
            <w:tcW w:w="3987" w:type="pct"/>
            <w:gridSpan w:val="8"/>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Социально-экономические результаты, достижение которых обеспечивается осуществлением предлагаемых мероприятий и решением соответствующих задач</w:t>
            </w:r>
          </w:p>
        </w:tc>
      </w:tr>
      <w:tr w:rsidR="0056384D" w:rsidRPr="0056384D" w:rsidTr="00252FFF">
        <w:trPr>
          <w:cantSplit/>
          <w:trHeight w:val="397"/>
        </w:trPr>
        <w:tc>
          <w:tcPr>
            <w:tcW w:w="1013" w:type="pct"/>
            <w:vMerge w:val="restar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Показатели цели муниципальной программы и их значения</w:t>
            </w:r>
          </w:p>
          <w:p w:rsidR="0056384D" w:rsidRPr="0056384D" w:rsidRDefault="0056384D" w:rsidP="00252FFF">
            <w:r w:rsidRPr="0056384D">
              <w:t>(с детализацией по годам реализации)</w:t>
            </w:r>
          </w:p>
        </w:tc>
        <w:tc>
          <w:tcPr>
            <w:tcW w:w="149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Наименование показателя / единица измерения</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1-й год (план/факт)</w:t>
            </w:r>
          </w:p>
        </w:tc>
        <w:tc>
          <w:tcPr>
            <w:tcW w:w="832" w:type="pct"/>
            <w:gridSpan w:val="3"/>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i-й год (план/факт)</w:t>
            </w:r>
          </w:p>
        </w:tc>
        <w:tc>
          <w:tcPr>
            <w:tcW w:w="832" w:type="pct"/>
            <w:gridSpan w:val="2"/>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последний год (план/факт)</w:t>
            </w:r>
          </w:p>
        </w:tc>
      </w:tr>
      <w:tr w:rsidR="0056384D" w:rsidRPr="0056384D" w:rsidTr="00252FFF">
        <w:trPr>
          <w:cantSplit/>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149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1. …</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832" w:type="pct"/>
            <w:gridSpan w:val="3"/>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832"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r>
      <w:tr w:rsidR="0056384D" w:rsidRPr="0056384D" w:rsidTr="00252FFF">
        <w:trPr>
          <w:cantSplit/>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149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rPr>
                <w:lang w:val="en-US"/>
              </w:rPr>
              <w:t>N</w:t>
            </w:r>
            <w:r w:rsidRPr="0056384D">
              <w:t>. …</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832" w:type="pct"/>
            <w:gridSpan w:val="3"/>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832"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r>
      <w:tr w:rsidR="0056384D" w:rsidRPr="0056384D" w:rsidTr="00252FFF">
        <w:trPr>
          <w:cantSplit/>
          <w:trHeight w:val="397"/>
        </w:trPr>
        <w:tc>
          <w:tcPr>
            <w:tcW w:w="1013"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Основные задачи</w:t>
            </w:r>
            <w:r w:rsidRPr="0056384D">
              <w:rPr>
                <w:lang w:val="en-US"/>
              </w:rPr>
              <w:t xml:space="preserve"> </w:t>
            </w:r>
            <w:r w:rsidRPr="0056384D">
              <w:t>муниципальной программы</w:t>
            </w:r>
          </w:p>
        </w:tc>
        <w:tc>
          <w:tcPr>
            <w:tcW w:w="3987" w:type="pct"/>
            <w:gridSpan w:val="8"/>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Задача 1 …;</w:t>
            </w:r>
          </w:p>
          <w:p w:rsidR="0056384D" w:rsidRPr="0056384D" w:rsidRDefault="0056384D" w:rsidP="00252FFF">
            <w:r w:rsidRPr="0056384D">
              <w:t>Задача 2 …;</w:t>
            </w:r>
          </w:p>
          <w:p w:rsidR="0056384D" w:rsidRPr="0056384D" w:rsidRDefault="0056384D" w:rsidP="00252FFF">
            <w:r w:rsidRPr="0056384D">
              <w:t xml:space="preserve">Задача </w:t>
            </w:r>
            <w:r w:rsidRPr="0056384D">
              <w:rPr>
                <w:lang w:val="en-US"/>
              </w:rPr>
              <w:t>N</w:t>
            </w:r>
            <w:r w:rsidRPr="0056384D">
              <w:t xml:space="preserve"> ….</w:t>
            </w:r>
          </w:p>
        </w:tc>
      </w:tr>
      <w:tr w:rsidR="0056384D" w:rsidRPr="0056384D" w:rsidTr="00252FFF">
        <w:trPr>
          <w:cantSplit/>
          <w:trHeight w:val="397"/>
        </w:trPr>
        <w:tc>
          <w:tcPr>
            <w:tcW w:w="1013" w:type="pct"/>
            <w:vMerge w:val="restar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Показатели задач муниципальной программы и их значения</w:t>
            </w:r>
          </w:p>
          <w:p w:rsidR="0056384D" w:rsidRPr="0056384D" w:rsidRDefault="0056384D" w:rsidP="00252FFF">
            <w:r w:rsidRPr="0056384D">
              <w:t>(с детализацией по годам реализации)</w:t>
            </w:r>
          </w:p>
        </w:tc>
        <w:tc>
          <w:tcPr>
            <w:tcW w:w="149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Наименование показателя / единица измерения</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1-й год (план/факт)</w:t>
            </w:r>
          </w:p>
        </w:tc>
        <w:tc>
          <w:tcPr>
            <w:tcW w:w="832" w:type="pct"/>
            <w:gridSpan w:val="3"/>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i-й год (план/факт)</w:t>
            </w:r>
          </w:p>
        </w:tc>
        <w:tc>
          <w:tcPr>
            <w:tcW w:w="832" w:type="pct"/>
            <w:gridSpan w:val="2"/>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последний год (план/факт)</w:t>
            </w:r>
          </w:p>
        </w:tc>
      </w:tr>
      <w:tr w:rsidR="0056384D" w:rsidRPr="0056384D" w:rsidTr="00252FFF">
        <w:trPr>
          <w:cantSplit/>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149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1.1. …</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832" w:type="pct"/>
            <w:gridSpan w:val="3"/>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832"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r>
      <w:tr w:rsidR="0056384D" w:rsidRPr="0056384D" w:rsidTr="00252FFF">
        <w:trPr>
          <w:cantSplit/>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149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1.2. …</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832" w:type="pct"/>
            <w:gridSpan w:val="3"/>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832"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r>
      <w:tr w:rsidR="0056384D" w:rsidRPr="0056384D" w:rsidTr="00252FFF">
        <w:trPr>
          <w:cantSplit/>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149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1.</w:t>
            </w:r>
            <w:r w:rsidRPr="0056384D">
              <w:rPr>
                <w:lang w:val="en-US"/>
              </w:rPr>
              <w:t>N</w:t>
            </w:r>
            <w:r w:rsidRPr="0056384D">
              <w:t>. …</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832" w:type="pct"/>
            <w:gridSpan w:val="3"/>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832"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r>
      <w:tr w:rsidR="0056384D" w:rsidRPr="0056384D" w:rsidTr="00252FFF">
        <w:trPr>
          <w:cantSplit/>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149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rPr>
                <w:lang w:val="en-US"/>
              </w:rPr>
            </w:pPr>
            <w:r w:rsidRPr="0056384D">
              <w:rPr>
                <w:lang w:val="en-US"/>
              </w:rPr>
              <w:t>N.1. …</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832" w:type="pct"/>
            <w:gridSpan w:val="3"/>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832"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r>
      <w:tr w:rsidR="0056384D" w:rsidRPr="0056384D" w:rsidTr="00252FFF">
        <w:trPr>
          <w:cantSplit/>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149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rPr>
                <w:lang w:val="en-US"/>
              </w:rPr>
              <w:t>N</w:t>
            </w:r>
            <w:r w:rsidRPr="0056384D">
              <w:t>.2. …</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832" w:type="pct"/>
            <w:gridSpan w:val="3"/>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832"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r>
      <w:tr w:rsidR="0056384D" w:rsidRPr="0056384D" w:rsidTr="00252FFF">
        <w:trPr>
          <w:cantSplit/>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149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rPr>
                <w:lang w:val="en-US"/>
              </w:rPr>
              <w:t>N</w:t>
            </w:r>
            <w:r w:rsidRPr="0056384D">
              <w:t>.</w:t>
            </w:r>
            <w:r w:rsidRPr="0056384D">
              <w:rPr>
                <w:lang w:val="en-US"/>
              </w:rPr>
              <w:t>N.</w:t>
            </w:r>
            <w:r w:rsidRPr="0056384D">
              <w:t xml:space="preserve"> …</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832" w:type="pct"/>
            <w:gridSpan w:val="3"/>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832"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r>
      <w:tr w:rsidR="0056384D" w:rsidRPr="0056384D" w:rsidTr="00252FFF">
        <w:trPr>
          <w:cantSplit/>
          <w:trHeight w:val="510"/>
        </w:trPr>
        <w:tc>
          <w:tcPr>
            <w:tcW w:w="1013"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Перечень подпрограмм муниципальной программы</w:t>
            </w:r>
          </w:p>
          <w:p w:rsidR="0056384D" w:rsidRPr="0056384D" w:rsidRDefault="0056384D" w:rsidP="00252FFF">
            <w:r w:rsidRPr="0056384D">
              <w:t>(при наличии)</w:t>
            </w:r>
          </w:p>
        </w:tc>
        <w:tc>
          <w:tcPr>
            <w:tcW w:w="3987" w:type="pct"/>
            <w:gridSpan w:val="8"/>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r>
      <w:tr w:rsidR="0056384D" w:rsidRPr="0056384D" w:rsidTr="00252FFF">
        <w:trPr>
          <w:cantSplit/>
          <w:trHeight w:val="510"/>
        </w:trPr>
        <w:tc>
          <w:tcPr>
            <w:tcW w:w="1013" w:type="pct"/>
            <w:vMerge w:val="restar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 xml:space="preserve">Объемы и источники финансирования муниципальной </w:t>
            </w:r>
            <w:r w:rsidRPr="0056384D">
              <w:lastRenderedPageBreak/>
              <w:t>программы (тыс. рублей)</w:t>
            </w:r>
          </w:p>
        </w:tc>
        <w:tc>
          <w:tcPr>
            <w:tcW w:w="3987" w:type="pct"/>
            <w:gridSpan w:val="8"/>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t xml:space="preserve">Общий объем финансирования ________ тыс. руб., в </w:t>
            </w:r>
            <w:proofErr w:type="spellStart"/>
            <w:r w:rsidRPr="0056384D">
              <w:t>т.ч</w:t>
            </w:r>
            <w:proofErr w:type="spellEnd"/>
            <w:r w:rsidRPr="0056384D">
              <w:t>. по годам реализации:</w:t>
            </w:r>
          </w:p>
        </w:tc>
      </w:tr>
      <w:tr w:rsidR="0056384D" w:rsidRPr="0056384D" w:rsidTr="00252FFF">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2073" w:type="pct"/>
            <w:gridSpan w:val="2"/>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По источникам финансирования</w:t>
            </w:r>
          </w:p>
        </w:tc>
        <w:tc>
          <w:tcPr>
            <w:tcW w:w="479" w:type="pct"/>
            <w:gridSpan w:val="2"/>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1-й год</w:t>
            </w:r>
          </w:p>
        </w:tc>
        <w:tc>
          <w:tcPr>
            <w:tcW w:w="47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i-й год</w:t>
            </w:r>
          </w:p>
        </w:tc>
        <w:tc>
          <w:tcPr>
            <w:tcW w:w="479" w:type="pct"/>
            <w:gridSpan w:val="2"/>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proofErr w:type="gramStart"/>
            <w:r w:rsidRPr="0056384D">
              <w:t>послед-</w:t>
            </w:r>
            <w:proofErr w:type="spellStart"/>
            <w:r w:rsidRPr="0056384D">
              <w:t>ний</w:t>
            </w:r>
            <w:proofErr w:type="spellEnd"/>
            <w:proofErr w:type="gramEnd"/>
            <w:r w:rsidRPr="0056384D">
              <w:t xml:space="preserve"> год</w:t>
            </w:r>
          </w:p>
        </w:tc>
        <w:tc>
          <w:tcPr>
            <w:tcW w:w="477"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Всего</w:t>
            </w:r>
          </w:p>
        </w:tc>
      </w:tr>
      <w:tr w:rsidR="0056384D" w:rsidRPr="0056384D" w:rsidTr="00252FFF">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2073" w:type="pct"/>
            <w:gridSpan w:val="2"/>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Федеральный бюджет (по согласованию)</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479"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479"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477"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r>
      <w:tr w:rsidR="0056384D" w:rsidRPr="0056384D" w:rsidTr="00252FFF">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2073" w:type="pct"/>
            <w:gridSpan w:val="2"/>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Областной бюджет (по согласованию)</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479"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479"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477"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r>
      <w:tr w:rsidR="0056384D" w:rsidRPr="0056384D" w:rsidTr="00252FFF">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2073" w:type="pct"/>
            <w:gridSpan w:val="2"/>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 xml:space="preserve">Местный бюджет </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479"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479"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477"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r>
      <w:tr w:rsidR="0056384D" w:rsidRPr="0056384D" w:rsidTr="00252FFF">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2073" w:type="pct"/>
            <w:gridSpan w:val="2"/>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Бюджет поселений (по согласованию)</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479"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479"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477"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r>
      <w:tr w:rsidR="0056384D" w:rsidRPr="0056384D" w:rsidTr="00252FFF">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2073" w:type="pct"/>
            <w:gridSpan w:val="2"/>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Внебюджетные источники</w:t>
            </w:r>
          </w:p>
          <w:p w:rsidR="0056384D" w:rsidRPr="0056384D" w:rsidRDefault="0056384D" w:rsidP="00252FFF">
            <w:r w:rsidRPr="0056384D">
              <w:t>(по согласованию)</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479"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479"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477"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r>
      <w:tr w:rsidR="0056384D" w:rsidRPr="0056384D" w:rsidTr="00252FFF">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2073" w:type="pct"/>
            <w:gridSpan w:val="2"/>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Всего по источникам финансирования</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479"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479" w:type="pct"/>
            <w:gridSpan w:val="2"/>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c>
          <w:tcPr>
            <w:tcW w:w="477"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pPr>
              <w:jc w:val="center"/>
            </w:pPr>
          </w:p>
        </w:tc>
      </w:tr>
      <w:tr w:rsidR="0056384D" w:rsidRPr="0056384D" w:rsidTr="00252FFF">
        <w:trPr>
          <w:cantSplit/>
          <w:trHeight w:val="510"/>
        </w:trPr>
        <w:tc>
          <w:tcPr>
            <w:tcW w:w="1013"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 xml:space="preserve">Организация управления муниципальной программой и </w:t>
            </w:r>
            <w:proofErr w:type="gramStart"/>
            <w:r w:rsidRPr="0056384D">
              <w:t>контроль за</w:t>
            </w:r>
            <w:proofErr w:type="gramEnd"/>
            <w:r w:rsidRPr="0056384D">
              <w:t xml:space="preserve"> ее реализацией</w:t>
            </w:r>
          </w:p>
        </w:tc>
        <w:tc>
          <w:tcPr>
            <w:tcW w:w="3987" w:type="pct"/>
            <w:gridSpan w:val="8"/>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t xml:space="preserve">Описание схемы подбора исполнителей и координации их деятельности. Методы </w:t>
            </w:r>
            <w:proofErr w:type="gramStart"/>
            <w:r w:rsidRPr="0056384D">
              <w:t>контроля за</w:t>
            </w:r>
            <w:proofErr w:type="gramEnd"/>
            <w:r w:rsidRPr="0056384D">
              <w:t xml:space="preserve"> целевым использованием финансовых ресурсов и достигнутыми результатами</w:t>
            </w:r>
          </w:p>
        </w:tc>
      </w:tr>
    </w:tbl>
    <w:p w:rsidR="0056384D" w:rsidRPr="0056384D" w:rsidRDefault="0056384D" w:rsidP="0056384D"/>
    <w:p w:rsidR="0056384D" w:rsidRPr="0056384D" w:rsidRDefault="0056384D" w:rsidP="008F596B">
      <w:pPr>
        <w:jc w:val="both"/>
      </w:pPr>
    </w:p>
    <w:p w:rsidR="008F596B" w:rsidRPr="0056384D" w:rsidRDefault="008F596B" w:rsidP="008F596B">
      <w:pPr>
        <w:autoSpaceDE w:val="0"/>
        <w:autoSpaceDN w:val="0"/>
        <w:adjustRightInd w:val="0"/>
        <w:jc w:val="both"/>
        <w:rPr>
          <w:bCs/>
          <w:color w:val="000000"/>
        </w:rPr>
      </w:pPr>
    </w:p>
    <w:p w:rsidR="008F596B" w:rsidRPr="0056384D" w:rsidRDefault="008F596B" w:rsidP="008F596B">
      <w:pPr>
        <w:jc w:val="both"/>
      </w:pPr>
    </w:p>
    <w:p w:rsidR="008F596B" w:rsidRPr="0056384D" w:rsidRDefault="008F596B" w:rsidP="008F596B">
      <w:pPr>
        <w:spacing w:line="192" w:lineRule="auto"/>
        <w:ind w:firstLine="5387"/>
        <w:jc w:val="both"/>
      </w:pPr>
    </w:p>
    <w:p w:rsidR="008F596B" w:rsidRPr="0056384D" w:rsidRDefault="008F596B" w:rsidP="008F596B"/>
    <w:p w:rsidR="008F596B" w:rsidRPr="0056384D" w:rsidRDefault="008F596B" w:rsidP="008F596B">
      <w:pPr>
        <w:ind w:firstLine="561"/>
        <w:jc w:val="center"/>
      </w:pPr>
    </w:p>
    <w:p w:rsidR="008F596B" w:rsidRPr="0056384D" w:rsidRDefault="008F596B" w:rsidP="008F596B">
      <w:pPr>
        <w:ind w:firstLine="561"/>
        <w:jc w:val="center"/>
      </w:pPr>
    </w:p>
    <w:p w:rsidR="008F596B" w:rsidRPr="0056384D" w:rsidRDefault="008F596B" w:rsidP="008F596B">
      <w:pPr>
        <w:ind w:firstLine="561"/>
        <w:jc w:val="center"/>
      </w:pPr>
    </w:p>
    <w:p w:rsidR="008F596B" w:rsidRPr="0056384D" w:rsidRDefault="008F596B" w:rsidP="008F596B">
      <w:pPr>
        <w:ind w:firstLine="561"/>
        <w:jc w:val="center"/>
      </w:pPr>
    </w:p>
    <w:p w:rsidR="008F596B" w:rsidRPr="008F596B" w:rsidRDefault="008F596B" w:rsidP="008F596B">
      <w:pPr>
        <w:ind w:firstLine="561"/>
        <w:jc w:val="center"/>
      </w:pPr>
    </w:p>
    <w:p w:rsidR="008F596B" w:rsidRPr="008F596B" w:rsidRDefault="008F596B" w:rsidP="008F596B">
      <w:pPr>
        <w:ind w:firstLine="561"/>
        <w:jc w:val="center"/>
      </w:pPr>
    </w:p>
    <w:p w:rsidR="008F596B" w:rsidRPr="008F596B" w:rsidRDefault="008F596B" w:rsidP="008F596B">
      <w:pPr>
        <w:ind w:firstLine="561"/>
        <w:jc w:val="center"/>
      </w:pPr>
    </w:p>
    <w:p w:rsidR="008F596B" w:rsidRPr="008F596B" w:rsidRDefault="008F596B" w:rsidP="008F596B">
      <w:pPr>
        <w:ind w:firstLine="561"/>
        <w:jc w:val="center"/>
      </w:pPr>
    </w:p>
    <w:p w:rsidR="008F596B" w:rsidRPr="008F596B" w:rsidRDefault="008F596B" w:rsidP="008F596B">
      <w:pPr>
        <w:rPr>
          <w:color w:val="000000"/>
        </w:rPr>
      </w:pPr>
    </w:p>
    <w:p w:rsidR="008F596B" w:rsidRPr="008F596B" w:rsidRDefault="008F596B" w:rsidP="008F596B">
      <w:pPr>
        <w:rPr>
          <w:b/>
          <w:bCs/>
        </w:rPr>
      </w:pPr>
    </w:p>
    <w:p w:rsidR="008F596B" w:rsidRPr="008F596B" w:rsidRDefault="008F596B" w:rsidP="008F596B">
      <w:pPr>
        <w:jc w:val="right"/>
        <w:rPr>
          <w:b/>
          <w:bCs/>
        </w:rPr>
      </w:pPr>
    </w:p>
    <w:p w:rsidR="008F596B" w:rsidRPr="008F596B" w:rsidRDefault="008F596B" w:rsidP="008F596B">
      <w:pPr>
        <w:rPr>
          <w:color w:val="000000"/>
        </w:rPr>
      </w:pPr>
    </w:p>
    <w:p w:rsidR="008F596B" w:rsidRPr="008F596B" w:rsidRDefault="008F596B" w:rsidP="008F596B">
      <w:pPr>
        <w:autoSpaceDE w:val="0"/>
        <w:autoSpaceDN w:val="0"/>
        <w:adjustRightInd w:val="0"/>
        <w:jc w:val="right"/>
        <w:rPr>
          <w:bCs/>
        </w:rPr>
      </w:pPr>
    </w:p>
    <w:p w:rsidR="008F596B" w:rsidRPr="008F596B" w:rsidRDefault="008F596B" w:rsidP="008F596B">
      <w:pPr>
        <w:autoSpaceDE w:val="0"/>
        <w:autoSpaceDN w:val="0"/>
        <w:adjustRightInd w:val="0"/>
        <w:jc w:val="right"/>
        <w:rPr>
          <w:bCs/>
        </w:rPr>
      </w:pPr>
    </w:p>
    <w:p w:rsidR="008F596B" w:rsidRPr="008F596B" w:rsidRDefault="008F596B" w:rsidP="008F596B">
      <w:pPr>
        <w:autoSpaceDE w:val="0"/>
        <w:autoSpaceDN w:val="0"/>
        <w:adjustRightInd w:val="0"/>
        <w:jc w:val="right"/>
        <w:rPr>
          <w:bCs/>
        </w:rPr>
      </w:pPr>
    </w:p>
    <w:p w:rsidR="008F596B" w:rsidRPr="008F596B" w:rsidRDefault="008F596B" w:rsidP="008F596B"/>
    <w:p w:rsidR="008F596B" w:rsidRPr="008F596B" w:rsidRDefault="008F596B" w:rsidP="008F596B">
      <w:pPr>
        <w:ind w:firstLine="561"/>
        <w:jc w:val="right"/>
      </w:pPr>
    </w:p>
    <w:p w:rsidR="008F596B" w:rsidRPr="008F596B" w:rsidRDefault="008F596B" w:rsidP="008F596B">
      <w:pPr>
        <w:autoSpaceDE w:val="0"/>
        <w:autoSpaceDN w:val="0"/>
        <w:adjustRightInd w:val="0"/>
        <w:jc w:val="center"/>
        <w:rPr>
          <w:bCs/>
        </w:rPr>
      </w:pPr>
    </w:p>
    <w:p w:rsidR="008F596B" w:rsidRPr="008F596B" w:rsidRDefault="008F596B" w:rsidP="008F596B">
      <w:pPr>
        <w:ind w:firstLine="561"/>
        <w:jc w:val="right"/>
        <w:rPr>
          <w:color w:val="000000"/>
        </w:rPr>
      </w:pPr>
    </w:p>
    <w:p w:rsidR="008F596B" w:rsidRPr="008F596B" w:rsidRDefault="008F596B" w:rsidP="008F596B">
      <w:pPr>
        <w:autoSpaceDE w:val="0"/>
        <w:autoSpaceDN w:val="0"/>
        <w:adjustRightInd w:val="0"/>
        <w:jc w:val="center"/>
        <w:rPr>
          <w:bCs/>
          <w:color w:val="000000"/>
        </w:rPr>
      </w:pPr>
    </w:p>
    <w:p w:rsidR="008F596B" w:rsidRPr="008F596B" w:rsidRDefault="008F596B" w:rsidP="008F596B">
      <w:pPr>
        <w:ind w:firstLine="561"/>
        <w:jc w:val="right"/>
        <w:rPr>
          <w:color w:val="000000"/>
        </w:rPr>
      </w:pPr>
    </w:p>
    <w:p w:rsidR="008F596B" w:rsidRPr="008F596B" w:rsidRDefault="008F596B" w:rsidP="008F596B">
      <w:pPr>
        <w:ind w:firstLine="561"/>
        <w:jc w:val="right"/>
        <w:rPr>
          <w:color w:val="000000"/>
        </w:rPr>
      </w:pPr>
    </w:p>
    <w:p w:rsidR="008F596B" w:rsidRPr="008F596B" w:rsidRDefault="008F596B" w:rsidP="008F596B">
      <w:pPr>
        <w:ind w:firstLine="561"/>
        <w:jc w:val="right"/>
        <w:rPr>
          <w:color w:val="000000"/>
        </w:rPr>
      </w:pPr>
    </w:p>
    <w:p w:rsidR="008F596B" w:rsidRPr="008F596B" w:rsidRDefault="008F596B" w:rsidP="008F596B">
      <w:pPr>
        <w:ind w:firstLine="561"/>
        <w:jc w:val="right"/>
        <w:rPr>
          <w:color w:val="000000"/>
        </w:rPr>
      </w:pPr>
    </w:p>
    <w:p w:rsidR="008F596B" w:rsidRPr="008F596B" w:rsidRDefault="008F596B" w:rsidP="008F596B">
      <w:pPr>
        <w:ind w:right="515" w:firstLine="561"/>
        <w:jc w:val="right"/>
        <w:rPr>
          <w:color w:val="000000"/>
        </w:rPr>
      </w:pPr>
    </w:p>
    <w:p w:rsidR="008F596B" w:rsidRPr="008F596B" w:rsidRDefault="008F596B" w:rsidP="008F596B"/>
    <w:p w:rsidR="001347EF" w:rsidRPr="008F596B" w:rsidRDefault="001347EF" w:rsidP="001347EF">
      <w:pPr>
        <w:autoSpaceDE w:val="0"/>
        <w:autoSpaceDN w:val="0"/>
        <w:adjustRightInd w:val="0"/>
        <w:jc w:val="center"/>
        <w:rPr>
          <w:bCs/>
          <w:color w:val="000000"/>
        </w:rPr>
      </w:pPr>
    </w:p>
    <w:p w:rsidR="001347EF" w:rsidRPr="008F596B" w:rsidRDefault="001347EF" w:rsidP="001347EF"/>
    <w:p w:rsidR="001347EF" w:rsidRPr="008F596B" w:rsidRDefault="001347EF" w:rsidP="001347EF">
      <w:pPr>
        <w:spacing w:line="192" w:lineRule="auto"/>
        <w:ind w:firstLine="5387"/>
      </w:pPr>
    </w:p>
    <w:p w:rsidR="001347EF" w:rsidRPr="008F596B" w:rsidRDefault="001347EF" w:rsidP="001347EF">
      <w:pPr>
        <w:spacing w:line="192" w:lineRule="auto"/>
        <w:ind w:firstLine="5387"/>
      </w:pPr>
    </w:p>
    <w:p w:rsidR="001347EF" w:rsidRPr="008F596B" w:rsidRDefault="001347EF" w:rsidP="001347EF">
      <w:pPr>
        <w:spacing w:line="192" w:lineRule="auto"/>
        <w:ind w:firstLine="5387"/>
      </w:pPr>
    </w:p>
    <w:p w:rsidR="001347EF" w:rsidRPr="008F596B" w:rsidRDefault="001347EF" w:rsidP="001347EF">
      <w:pPr>
        <w:spacing w:line="192" w:lineRule="auto"/>
        <w:ind w:firstLine="5387"/>
      </w:pPr>
    </w:p>
    <w:p w:rsidR="001347EF" w:rsidRPr="008F596B" w:rsidRDefault="001347EF" w:rsidP="001347EF">
      <w:pPr>
        <w:spacing w:line="192" w:lineRule="auto"/>
        <w:ind w:firstLine="5387"/>
      </w:pPr>
    </w:p>
    <w:p w:rsidR="001347EF" w:rsidRPr="008F596B" w:rsidRDefault="001347EF" w:rsidP="001347EF">
      <w:pPr>
        <w:spacing w:line="360" w:lineRule="auto"/>
        <w:ind w:firstLine="561"/>
        <w:jc w:val="center"/>
      </w:pPr>
    </w:p>
    <w:p w:rsidR="001347EF" w:rsidRPr="008F596B" w:rsidRDefault="001347EF" w:rsidP="001347EF"/>
    <w:p w:rsidR="00387109" w:rsidRPr="008F596B" w:rsidRDefault="00387109" w:rsidP="00387109"/>
    <w:p w:rsidR="00816743" w:rsidRPr="008F596B" w:rsidRDefault="00816743" w:rsidP="00816743"/>
    <w:p w:rsidR="00816743" w:rsidRPr="008F596B" w:rsidRDefault="00816743" w:rsidP="00816743"/>
    <w:p w:rsidR="00816743" w:rsidRPr="008F596B" w:rsidRDefault="00816743" w:rsidP="00816743"/>
    <w:p w:rsidR="00816743" w:rsidRPr="008F596B" w:rsidRDefault="00816743" w:rsidP="00816743">
      <w:pPr>
        <w:ind w:right="515" w:firstLine="561"/>
        <w:jc w:val="right"/>
        <w:rPr>
          <w:color w:val="000000"/>
        </w:rPr>
      </w:pPr>
    </w:p>
    <w:p w:rsidR="00816743" w:rsidRPr="008F596B" w:rsidRDefault="00816743" w:rsidP="00816743">
      <w:pPr>
        <w:ind w:right="515" w:firstLine="561"/>
        <w:jc w:val="right"/>
        <w:rPr>
          <w:color w:val="000000"/>
        </w:rPr>
      </w:pPr>
    </w:p>
    <w:p w:rsidR="00816743" w:rsidRPr="008F596B" w:rsidRDefault="00816743" w:rsidP="00816743"/>
    <w:p w:rsidR="00816743" w:rsidRPr="008F596B" w:rsidRDefault="00816743" w:rsidP="00816743"/>
    <w:p w:rsidR="002D6C7D" w:rsidRPr="008F596B" w:rsidRDefault="002D6C7D" w:rsidP="0061522B">
      <w:pPr>
        <w:jc w:val="both"/>
        <w:rPr>
          <w:color w:val="000000"/>
        </w:rPr>
      </w:pPr>
    </w:p>
    <w:p w:rsidR="002D6C7D" w:rsidRPr="008F596B" w:rsidRDefault="002D6C7D" w:rsidP="0061522B">
      <w:pPr>
        <w:jc w:val="both"/>
        <w:rPr>
          <w:color w:val="000000"/>
        </w:rPr>
      </w:pPr>
    </w:p>
    <w:p w:rsidR="002D6C7D" w:rsidRPr="008F596B" w:rsidRDefault="002D6C7D" w:rsidP="0061522B">
      <w:pPr>
        <w:jc w:val="both"/>
        <w:rPr>
          <w:color w:val="000000"/>
        </w:rPr>
      </w:pPr>
    </w:p>
    <w:p w:rsidR="002D6C7D" w:rsidRPr="008F596B" w:rsidRDefault="002D6C7D" w:rsidP="0061522B">
      <w:pPr>
        <w:jc w:val="both"/>
        <w:rPr>
          <w:color w:val="000000"/>
        </w:rPr>
      </w:pPr>
    </w:p>
    <w:p w:rsidR="002D6C7D" w:rsidRPr="008F596B" w:rsidRDefault="002D6C7D" w:rsidP="0061522B">
      <w:pPr>
        <w:jc w:val="both"/>
        <w:rPr>
          <w:color w:val="000000"/>
        </w:rPr>
      </w:pPr>
    </w:p>
    <w:p w:rsidR="0056384D" w:rsidRDefault="0056384D" w:rsidP="0061522B">
      <w:pPr>
        <w:jc w:val="both"/>
        <w:rPr>
          <w:color w:val="000000"/>
        </w:rPr>
        <w:sectPr w:rsidR="0056384D" w:rsidSect="002D6C7D">
          <w:headerReference w:type="default" r:id="rId19"/>
          <w:footerReference w:type="default" r:id="rId20"/>
          <w:type w:val="continuous"/>
          <w:pgSz w:w="16839" w:h="23814" w:code="8"/>
          <w:pgMar w:top="1134" w:right="396" w:bottom="1134" w:left="851" w:header="709" w:footer="476" w:gutter="0"/>
          <w:cols w:num="2" w:space="708"/>
          <w:titlePg/>
          <w:docGrid w:linePitch="360"/>
        </w:sectPr>
      </w:pPr>
    </w:p>
    <w:p w:rsidR="0056384D" w:rsidRPr="0056384D" w:rsidRDefault="0056384D" w:rsidP="0056384D">
      <w:pPr>
        <w:tabs>
          <w:tab w:val="left" w:pos="10490"/>
        </w:tabs>
        <w:ind w:left="10490"/>
        <w:jc w:val="both"/>
      </w:pPr>
      <w:r w:rsidRPr="0056384D">
        <w:lastRenderedPageBreak/>
        <w:t>Приложение 2</w:t>
      </w:r>
    </w:p>
    <w:p w:rsidR="0056384D" w:rsidRPr="0056384D" w:rsidRDefault="0056384D" w:rsidP="0056384D">
      <w:pPr>
        <w:tabs>
          <w:tab w:val="left" w:pos="10490"/>
        </w:tabs>
        <w:ind w:left="10490"/>
        <w:jc w:val="both"/>
        <w:rPr>
          <w:highlight w:val="yellow"/>
        </w:rPr>
      </w:pPr>
      <w:r w:rsidRPr="0056384D">
        <w:t>к Порядку принятия решений о разработке, реализации и оценки эффективности муниципальных программ Володинского сельского поселения</w:t>
      </w:r>
    </w:p>
    <w:p w:rsidR="0056384D" w:rsidRPr="0056384D" w:rsidRDefault="0056384D" w:rsidP="0056384D">
      <w:pPr>
        <w:pStyle w:val="ConsPlusTitle"/>
        <w:widowControl/>
        <w:spacing w:before="240" w:after="120"/>
        <w:jc w:val="center"/>
        <w:rPr>
          <w:rFonts w:ascii="Times New Roman" w:hAnsi="Times New Roman" w:cs="Times New Roman"/>
          <w:b w:val="0"/>
          <w:sz w:val="24"/>
          <w:szCs w:val="24"/>
        </w:rPr>
      </w:pPr>
      <w:r w:rsidRPr="0056384D">
        <w:rPr>
          <w:rFonts w:ascii="Times New Roman" w:hAnsi="Times New Roman" w:cs="Times New Roman"/>
          <w:b w:val="0"/>
          <w:sz w:val="24"/>
          <w:szCs w:val="24"/>
        </w:rPr>
        <w:t>Перечень основных мероприятий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4A0" w:firstRow="1" w:lastRow="0" w:firstColumn="1" w:lastColumn="0" w:noHBand="0" w:noVBand="1"/>
      </w:tblPr>
      <w:tblGrid>
        <w:gridCol w:w="494"/>
        <w:gridCol w:w="3835"/>
        <w:gridCol w:w="1342"/>
        <w:gridCol w:w="1654"/>
        <w:gridCol w:w="1392"/>
        <w:gridCol w:w="1144"/>
        <w:gridCol w:w="943"/>
        <w:gridCol w:w="1018"/>
        <w:gridCol w:w="1550"/>
        <w:gridCol w:w="1653"/>
      </w:tblGrid>
      <w:tr w:rsidR="0056384D" w:rsidRPr="0056384D" w:rsidTr="00252FFF">
        <w:trPr>
          <w:trHeight w:val="20"/>
        </w:trPr>
        <w:tc>
          <w:tcPr>
            <w:tcW w:w="176" w:type="pct"/>
            <w:vMerge w:val="restar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 xml:space="preserve">№ </w:t>
            </w:r>
            <w:proofErr w:type="gramStart"/>
            <w:r w:rsidRPr="0056384D">
              <w:t>п</w:t>
            </w:r>
            <w:proofErr w:type="gramEnd"/>
            <w:r w:rsidRPr="0056384D">
              <w:t>/п</w:t>
            </w:r>
          </w:p>
        </w:tc>
        <w:tc>
          <w:tcPr>
            <w:tcW w:w="1315" w:type="pct"/>
            <w:vMerge w:val="restar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Наименование мероприятия муниципальной программы</w:t>
            </w:r>
          </w:p>
        </w:tc>
        <w:tc>
          <w:tcPr>
            <w:tcW w:w="472" w:type="pct"/>
            <w:vMerge w:val="restar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Срок реализации</w:t>
            </w:r>
          </w:p>
        </w:tc>
        <w:tc>
          <w:tcPr>
            <w:tcW w:w="519" w:type="pct"/>
            <w:vMerge w:val="restar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ind w:left="-113" w:right="-113"/>
              <w:jc w:val="center"/>
            </w:pPr>
            <w:r w:rsidRPr="0056384D">
              <w:t>Объем финансирования (всего)</w:t>
            </w:r>
          </w:p>
        </w:tc>
        <w:tc>
          <w:tcPr>
            <w:tcW w:w="1934" w:type="pct"/>
            <w:gridSpan w:val="5"/>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В том числе за счет средств (тыс. руб.):</w:t>
            </w:r>
          </w:p>
        </w:tc>
        <w:tc>
          <w:tcPr>
            <w:tcW w:w="584" w:type="pct"/>
            <w:vMerge w:val="restar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Участник, участники мероприятий</w:t>
            </w:r>
          </w:p>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2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ind w:left="-113" w:right="-113"/>
              <w:jc w:val="center"/>
            </w:pPr>
            <w:r w:rsidRPr="0056384D">
              <w:t>Федерального бюджета</w:t>
            </w:r>
          </w:p>
        </w:tc>
        <w:tc>
          <w:tcPr>
            <w:tcW w:w="377"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ind w:left="-113" w:right="-113"/>
              <w:jc w:val="center"/>
            </w:pPr>
            <w:r w:rsidRPr="0056384D">
              <w:t>Областного бюджета</w:t>
            </w:r>
          </w:p>
        </w:tc>
        <w:tc>
          <w:tcPr>
            <w:tcW w:w="33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ind w:left="-113" w:right="-113"/>
              <w:jc w:val="center"/>
            </w:pPr>
            <w:r w:rsidRPr="0056384D">
              <w:t>Местного бюджета</w:t>
            </w:r>
          </w:p>
        </w:tc>
        <w:tc>
          <w:tcPr>
            <w:tcW w:w="33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ind w:left="-113" w:right="-113"/>
              <w:jc w:val="center"/>
            </w:pPr>
            <w:r w:rsidRPr="0056384D">
              <w:t>Бюджета поселений</w:t>
            </w:r>
          </w:p>
        </w:tc>
        <w:tc>
          <w:tcPr>
            <w:tcW w:w="47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ind w:left="-113" w:right="-113"/>
              <w:jc w:val="center"/>
            </w:pPr>
            <w:r w:rsidRPr="0056384D">
              <w:t>Внебюджетных источников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r>
      <w:tr w:rsidR="0056384D" w:rsidRPr="0056384D" w:rsidTr="00252FFF">
        <w:trPr>
          <w:trHeight w:val="20"/>
        </w:trPr>
        <w:tc>
          <w:tcPr>
            <w:tcW w:w="5000" w:type="pct"/>
            <w:gridSpan w:val="10"/>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t>Задача 1 – наименование задачи</w:t>
            </w:r>
          </w:p>
        </w:tc>
      </w:tr>
      <w:tr w:rsidR="0056384D" w:rsidRPr="0056384D" w:rsidTr="00252FFF">
        <w:trPr>
          <w:trHeight w:val="20"/>
        </w:trPr>
        <w:tc>
          <w:tcPr>
            <w:tcW w:w="176"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pPr>
              <w:jc w:val="center"/>
            </w:pPr>
            <w:r w:rsidRPr="0056384D">
              <w:t>1</w:t>
            </w:r>
          </w:p>
        </w:tc>
        <w:tc>
          <w:tcPr>
            <w:tcW w:w="1315"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t>Мероприятие 1</w:t>
            </w:r>
          </w:p>
        </w:tc>
        <w:tc>
          <w:tcPr>
            <w:tcW w:w="472"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r w:rsidRPr="0056384D">
              <w:t>1-й год реализации программы</w:t>
            </w:r>
          </w:p>
        </w:tc>
        <w:tc>
          <w:tcPr>
            <w:tcW w:w="51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2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77"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584"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2"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proofErr w:type="spellStart"/>
            <w:r w:rsidRPr="0056384D">
              <w:rPr>
                <w:lang w:val="en-US"/>
              </w:rPr>
              <w:t>i</w:t>
            </w:r>
            <w:proofErr w:type="spellEnd"/>
            <w:r w:rsidRPr="0056384D">
              <w:t>-й год реализации программы</w:t>
            </w:r>
          </w:p>
        </w:tc>
        <w:tc>
          <w:tcPr>
            <w:tcW w:w="51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2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77"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2"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r w:rsidRPr="0056384D">
              <w:t>последний год реализации программы</w:t>
            </w:r>
          </w:p>
        </w:tc>
        <w:tc>
          <w:tcPr>
            <w:tcW w:w="51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2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77"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r>
      <w:tr w:rsidR="0056384D" w:rsidRPr="0056384D" w:rsidTr="00252FFF">
        <w:trPr>
          <w:trHeight w:val="20"/>
        </w:trPr>
        <w:tc>
          <w:tcPr>
            <w:tcW w:w="176"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pPr>
              <w:jc w:val="center"/>
            </w:pPr>
            <w:r w:rsidRPr="0056384D">
              <w:t>N</w:t>
            </w:r>
          </w:p>
        </w:tc>
        <w:tc>
          <w:tcPr>
            <w:tcW w:w="1315"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t>Мероприятие N</w:t>
            </w:r>
          </w:p>
        </w:tc>
        <w:tc>
          <w:tcPr>
            <w:tcW w:w="472"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r w:rsidRPr="0056384D">
              <w:t>1-й год реализации программы</w:t>
            </w:r>
          </w:p>
        </w:tc>
        <w:tc>
          <w:tcPr>
            <w:tcW w:w="51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2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77"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584"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2"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proofErr w:type="spellStart"/>
            <w:r w:rsidRPr="0056384D">
              <w:rPr>
                <w:lang w:val="en-US"/>
              </w:rPr>
              <w:t>i</w:t>
            </w:r>
            <w:proofErr w:type="spellEnd"/>
            <w:r w:rsidRPr="0056384D">
              <w:t>-й год реализации программы</w:t>
            </w:r>
          </w:p>
        </w:tc>
        <w:tc>
          <w:tcPr>
            <w:tcW w:w="51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2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77"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2"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r w:rsidRPr="0056384D">
              <w:t xml:space="preserve">последний </w:t>
            </w:r>
            <w:r w:rsidRPr="0056384D">
              <w:lastRenderedPageBreak/>
              <w:t>год реализации программы</w:t>
            </w:r>
          </w:p>
        </w:tc>
        <w:tc>
          <w:tcPr>
            <w:tcW w:w="51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25"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pPr>
              <w:jc w:val="center"/>
            </w:pPr>
            <w:r w:rsidRPr="0056384D">
              <w:t> </w:t>
            </w:r>
          </w:p>
        </w:tc>
        <w:tc>
          <w:tcPr>
            <w:tcW w:w="377"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pPr>
              <w:jc w:val="center"/>
            </w:pPr>
            <w:r w:rsidRPr="0056384D">
              <w:t> </w:t>
            </w:r>
          </w:p>
        </w:tc>
        <w:tc>
          <w:tcPr>
            <w:tcW w:w="330"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pPr>
              <w:jc w:val="center"/>
            </w:pPr>
            <w:r w:rsidRPr="0056384D">
              <w:t> </w:t>
            </w:r>
          </w:p>
        </w:tc>
        <w:tc>
          <w:tcPr>
            <w:tcW w:w="331"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pPr>
              <w:jc w:val="center"/>
            </w:pPr>
            <w:r w:rsidRPr="0056384D">
              <w:t> </w:t>
            </w:r>
          </w:p>
        </w:tc>
        <w:tc>
          <w:tcPr>
            <w:tcW w:w="471"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pPr>
              <w:jc w:val="center"/>
            </w:pPr>
            <w:r w:rsidRPr="0056384D">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r>
      <w:tr w:rsidR="0056384D" w:rsidRPr="0056384D" w:rsidTr="00252FFF">
        <w:trPr>
          <w:trHeight w:val="20"/>
        </w:trPr>
        <w:tc>
          <w:tcPr>
            <w:tcW w:w="1963" w:type="pct"/>
            <w:gridSpan w:val="3"/>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rPr>
                <w:bCs/>
              </w:rPr>
            </w:pPr>
            <w:r w:rsidRPr="0056384D">
              <w:rPr>
                <w:bCs/>
              </w:rPr>
              <w:lastRenderedPageBreak/>
              <w:t>Итого по 1 задаче:</w:t>
            </w:r>
          </w:p>
        </w:tc>
        <w:tc>
          <w:tcPr>
            <w:tcW w:w="51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25"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pPr>
              <w:jc w:val="center"/>
            </w:pPr>
            <w:r w:rsidRPr="0056384D">
              <w:t> </w:t>
            </w:r>
          </w:p>
        </w:tc>
        <w:tc>
          <w:tcPr>
            <w:tcW w:w="377"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pPr>
              <w:jc w:val="center"/>
            </w:pPr>
            <w:r w:rsidRPr="0056384D">
              <w:t> </w:t>
            </w:r>
          </w:p>
        </w:tc>
        <w:tc>
          <w:tcPr>
            <w:tcW w:w="330"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pPr>
              <w:jc w:val="center"/>
            </w:pPr>
            <w:r w:rsidRPr="0056384D">
              <w:t> </w:t>
            </w:r>
          </w:p>
        </w:tc>
        <w:tc>
          <w:tcPr>
            <w:tcW w:w="331"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pPr>
              <w:jc w:val="center"/>
            </w:pPr>
            <w:r w:rsidRPr="0056384D">
              <w:t> </w:t>
            </w:r>
          </w:p>
        </w:tc>
        <w:tc>
          <w:tcPr>
            <w:tcW w:w="471"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pPr>
              <w:jc w:val="center"/>
            </w:pPr>
            <w:r w:rsidRPr="0056384D">
              <w:t> </w:t>
            </w:r>
          </w:p>
        </w:tc>
        <w:tc>
          <w:tcPr>
            <w:tcW w:w="584"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r w:rsidRPr="0056384D">
              <w:t> </w:t>
            </w:r>
          </w:p>
        </w:tc>
      </w:tr>
      <w:tr w:rsidR="0056384D" w:rsidRPr="0056384D" w:rsidTr="00252FFF">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 xml:space="preserve">Задача </w:t>
            </w:r>
            <w:r w:rsidRPr="0056384D">
              <w:rPr>
                <w:lang w:val="en-US"/>
              </w:rPr>
              <w:t>N</w:t>
            </w:r>
            <w:r w:rsidRPr="0056384D">
              <w:t xml:space="preserve"> – наименование задачи</w:t>
            </w:r>
          </w:p>
        </w:tc>
      </w:tr>
      <w:tr w:rsidR="0056384D" w:rsidRPr="0056384D" w:rsidTr="00252FFF">
        <w:trPr>
          <w:trHeight w:val="20"/>
        </w:trPr>
        <w:tc>
          <w:tcPr>
            <w:tcW w:w="176"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pPr>
              <w:jc w:val="center"/>
            </w:pPr>
            <w:r w:rsidRPr="0056384D">
              <w:t>1</w:t>
            </w:r>
          </w:p>
        </w:tc>
        <w:tc>
          <w:tcPr>
            <w:tcW w:w="1315"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t>Мероприятие 1</w:t>
            </w:r>
          </w:p>
        </w:tc>
        <w:tc>
          <w:tcPr>
            <w:tcW w:w="472"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1-й год реализации программы</w:t>
            </w:r>
          </w:p>
        </w:tc>
        <w:tc>
          <w:tcPr>
            <w:tcW w:w="51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2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77"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584"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2"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roofErr w:type="spellStart"/>
            <w:r w:rsidRPr="0056384D">
              <w:rPr>
                <w:lang w:val="en-US"/>
              </w:rPr>
              <w:t>i</w:t>
            </w:r>
            <w:proofErr w:type="spellEnd"/>
            <w:r w:rsidRPr="0056384D">
              <w:t>-й год реализации программы</w:t>
            </w:r>
          </w:p>
        </w:tc>
        <w:tc>
          <w:tcPr>
            <w:tcW w:w="51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2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77"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2"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последний год реализации программы</w:t>
            </w:r>
          </w:p>
        </w:tc>
        <w:tc>
          <w:tcPr>
            <w:tcW w:w="51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2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77"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r>
      <w:tr w:rsidR="0056384D" w:rsidRPr="0056384D" w:rsidTr="00252FFF">
        <w:trPr>
          <w:trHeight w:val="20"/>
        </w:trPr>
        <w:tc>
          <w:tcPr>
            <w:tcW w:w="176"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pPr>
              <w:jc w:val="center"/>
            </w:pPr>
            <w:r w:rsidRPr="0056384D">
              <w:t>N</w:t>
            </w:r>
          </w:p>
        </w:tc>
        <w:tc>
          <w:tcPr>
            <w:tcW w:w="1315"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t>Мероприятие N</w:t>
            </w:r>
          </w:p>
        </w:tc>
        <w:tc>
          <w:tcPr>
            <w:tcW w:w="472"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1-й год реализации программы</w:t>
            </w:r>
          </w:p>
        </w:tc>
        <w:tc>
          <w:tcPr>
            <w:tcW w:w="51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2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77"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584"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2"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roofErr w:type="spellStart"/>
            <w:r w:rsidRPr="0056384D">
              <w:rPr>
                <w:lang w:val="en-US"/>
              </w:rPr>
              <w:t>i</w:t>
            </w:r>
            <w:proofErr w:type="spellEnd"/>
            <w:r w:rsidRPr="0056384D">
              <w:t>-й год реализации программы</w:t>
            </w:r>
          </w:p>
        </w:tc>
        <w:tc>
          <w:tcPr>
            <w:tcW w:w="51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2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77"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2"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последний год реализации программы</w:t>
            </w:r>
          </w:p>
        </w:tc>
        <w:tc>
          <w:tcPr>
            <w:tcW w:w="51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2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77"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r>
      <w:tr w:rsidR="0056384D" w:rsidRPr="0056384D" w:rsidTr="00252FFF">
        <w:trPr>
          <w:trHeight w:val="20"/>
        </w:trPr>
        <w:tc>
          <w:tcPr>
            <w:tcW w:w="176"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pPr>
              <w:jc w:val="center"/>
            </w:pPr>
            <w:r w:rsidRPr="0056384D">
              <w:t> </w:t>
            </w:r>
          </w:p>
        </w:tc>
        <w:tc>
          <w:tcPr>
            <w:tcW w:w="1787" w:type="pct"/>
            <w:gridSpan w:val="2"/>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rPr>
                <w:bCs/>
              </w:rPr>
            </w:pPr>
            <w:r w:rsidRPr="0056384D">
              <w:rPr>
                <w:bCs/>
              </w:rPr>
              <w:t>Итого по N задаче:</w:t>
            </w:r>
          </w:p>
        </w:tc>
        <w:tc>
          <w:tcPr>
            <w:tcW w:w="51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2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77"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584"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r w:rsidRPr="0056384D">
              <w:t> </w:t>
            </w:r>
          </w:p>
        </w:tc>
      </w:tr>
      <w:tr w:rsidR="0056384D" w:rsidRPr="0056384D" w:rsidTr="00252FFF">
        <w:trPr>
          <w:trHeight w:val="20"/>
        </w:trPr>
        <w:tc>
          <w:tcPr>
            <w:tcW w:w="149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Итого по Программе:</w:t>
            </w:r>
          </w:p>
        </w:tc>
        <w:tc>
          <w:tcPr>
            <w:tcW w:w="472"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 xml:space="preserve">1-й год реализации </w:t>
            </w:r>
            <w:r w:rsidRPr="0056384D">
              <w:lastRenderedPageBreak/>
              <w:t>программы</w:t>
            </w:r>
          </w:p>
        </w:tc>
        <w:tc>
          <w:tcPr>
            <w:tcW w:w="51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2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77"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584"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pPr>
              <w:jc w:val="center"/>
            </w:pPr>
            <w:r w:rsidRPr="0056384D">
              <w:t> </w:t>
            </w:r>
          </w:p>
        </w:tc>
      </w:tr>
      <w:tr w:rsidR="0056384D" w:rsidRPr="0056384D" w:rsidTr="00252FFF">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2"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roofErr w:type="spellStart"/>
            <w:r w:rsidRPr="0056384D">
              <w:rPr>
                <w:lang w:val="en-US"/>
              </w:rPr>
              <w:t>i</w:t>
            </w:r>
            <w:proofErr w:type="spellEnd"/>
            <w:r w:rsidRPr="0056384D">
              <w:t>-й год реализации программы</w:t>
            </w:r>
          </w:p>
        </w:tc>
        <w:tc>
          <w:tcPr>
            <w:tcW w:w="51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2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77"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584"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pPr>
              <w:jc w:val="center"/>
            </w:pPr>
            <w:r w:rsidRPr="0056384D">
              <w:t> </w:t>
            </w:r>
          </w:p>
        </w:tc>
      </w:tr>
      <w:tr w:rsidR="0056384D" w:rsidRPr="0056384D" w:rsidTr="00252FFF">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2"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последний год реализации программы</w:t>
            </w:r>
          </w:p>
        </w:tc>
        <w:tc>
          <w:tcPr>
            <w:tcW w:w="51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2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77"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584"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pPr>
              <w:jc w:val="center"/>
            </w:pPr>
            <w:r w:rsidRPr="0056384D">
              <w:t> </w:t>
            </w:r>
          </w:p>
        </w:tc>
      </w:tr>
      <w:tr w:rsidR="0056384D" w:rsidRPr="0056384D" w:rsidTr="00252FFF">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2"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rPr>
                <w:bCs/>
              </w:rPr>
            </w:pPr>
            <w:r w:rsidRPr="0056384D">
              <w:rPr>
                <w:bCs/>
              </w:rPr>
              <w:t>Всего:</w:t>
            </w:r>
          </w:p>
        </w:tc>
        <w:tc>
          <w:tcPr>
            <w:tcW w:w="51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2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77"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33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7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584"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pPr>
              <w:jc w:val="center"/>
            </w:pPr>
            <w:r w:rsidRPr="0056384D">
              <w:t> </w:t>
            </w:r>
          </w:p>
        </w:tc>
      </w:tr>
    </w:tbl>
    <w:p w:rsidR="0056384D" w:rsidRPr="00C93046" w:rsidRDefault="0056384D" w:rsidP="0056384D">
      <w:pPr>
        <w:autoSpaceDE w:val="0"/>
        <w:rPr>
          <w:rFonts w:ascii="Arial" w:hAnsi="Arial" w:cs="Arial"/>
        </w:rPr>
      </w:pPr>
    </w:p>
    <w:p w:rsidR="0056384D" w:rsidRPr="0056384D" w:rsidRDefault="0056384D" w:rsidP="0056384D">
      <w:pPr>
        <w:ind w:left="10490"/>
        <w:jc w:val="right"/>
      </w:pPr>
      <w:r w:rsidRPr="0056384D">
        <w:t>Приложение 3</w:t>
      </w:r>
    </w:p>
    <w:p w:rsidR="0056384D" w:rsidRPr="0056384D" w:rsidRDefault="0056384D" w:rsidP="0056384D">
      <w:pPr>
        <w:ind w:left="10490"/>
        <w:jc w:val="right"/>
      </w:pPr>
      <w:r w:rsidRPr="0056384D">
        <w:t>к Порядку принятия решений о разработке, реализации и оценки эффективности муниципальных программ Володинского сельского поселения</w:t>
      </w:r>
    </w:p>
    <w:p w:rsidR="0056384D" w:rsidRPr="0056384D" w:rsidRDefault="0056384D" w:rsidP="0056384D">
      <w:pPr>
        <w:pStyle w:val="ConsPlusTitle"/>
        <w:widowControl/>
        <w:spacing w:before="240" w:after="120"/>
        <w:jc w:val="center"/>
        <w:rPr>
          <w:rFonts w:ascii="Times New Roman" w:hAnsi="Times New Roman" w:cs="Times New Roman"/>
          <w:b w:val="0"/>
          <w:sz w:val="24"/>
          <w:szCs w:val="24"/>
        </w:rPr>
      </w:pPr>
      <w:r w:rsidRPr="0056384D">
        <w:rPr>
          <w:rFonts w:ascii="Times New Roman" w:hAnsi="Times New Roman" w:cs="Times New Roman"/>
          <w:b w:val="0"/>
          <w:sz w:val="24"/>
          <w:szCs w:val="24"/>
        </w:rPr>
        <w:t>Индикаторы (показатели) цели и задач муниципальной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578"/>
        <w:gridCol w:w="3648"/>
        <w:gridCol w:w="1584"/>
        <w:gridCol w:w="3318"/>
        <w:gridCol w:w="1472"/>
        <w:gridCol w:w="1478"/>
        <w:gridCol w:w="1478"/>
        <w:gridCol w:w="1469"/>
      </w:tblGrid>
      <w:tr w:rsidR="0056384D" w:rsidRPr="0056384D" w:rsidTr="00252FFF">
        <w:trPr>
          <w:trHeight w:val="283"/>
          <w:jc w:val="center"/>
        </w:trPr>
        <w:tc>
          <w:tcPr>
            <w:tcW w:w="192" w:type="pct"/>
            <w:vMerge w:val="restar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 xml:space="preserve">№ </w:t>
            </w:r>
            <w:proofErr w:type="gramStart"/>
            <w:r w:rsidRPr="0056384D">
              <w:t>п</w:t>
            </w:r>
            <w:proofErr w:type="gramEnd"/>
            <w:r w:rsidRPr="0056384D">
              <w:t>/п</w:t>
            </w:r>
          </w:p>
        </w:tc>
        <w:tc>
          <w:tcPr>
            <w:tcW w:w="1214" w:type="pct"/>
            <w:vMerge w:val="restar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Наименование показателя</w:t>
            </w:r>
          </w:p>
        </w:tc>
        <w:tc>
          <w:tcPr>
            <w:tcW w:w="527" w:type="pct"/>
            <w:vMerge w:val="restar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Единица измерения</w:t>
            </w:r>
          </w:p>
        </w:tc>
        <w:tc>
          <w:tcPr>
            <w:tcW w:w="1104" w:type="pct"/>
            <w:vMerge w:val="restar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 xml:space="preserve">Методика расчета показателя </w:t>
            </w:r>
            <w:r w:rsidRPr="0056384D">
              <w:rPr>
                <w:lang w:val="en-US"/>
              </w:rPr>
              <w:t>&lt;*&gt;</w:t>
            </w:r>
          </w:p>
        </w:tc>
        <w:tc>
          <w:tcPr>
            <w:tcW w:w="1962" w:type="pct"/>
            <w:gridSpan w:val="4"/>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Целевые значения индикатора/показателя реализации программы по годам</w:t>
            </w:r>
          </w:p>
        </w:tc>
      </w:tr>
      <w:tr w:rsidR="0056384D" w:rsidRPr="0056384D" w:rsidTr="00252FFF">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490"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20__ (базовый год)</w:t>
            </w:r>
          </w:p>
        </w:tc>
        <w:tc>
          <w:tcPr>
            <w:tcW w:w="492"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20__ (план)</w:t>
            </w:r>
          </w:p>
        </w:tc>
        <w:tc>
          <w:tcPr>
            <w:tcW w:w="492"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20__ (план)</w:t>
            </w:r>
          </w:p>
        </w:tc>
        <w:tc>
          <w:tcPr>
            <w:tcW w:w="48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20__ (план)</w:t>
            </w:r>
          </w:p>
        </w:tc>
      </w:tr>
      <w:tr w:rsidR="0056384D" w:rsidRPr="0056384D" w:rsidTr="00252FFF">
        <w:trPr>
          <w:trHeight w:val="283"/>
          <w:jc w:val="cent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Цель – наименование цели</w:t>
            </w:r>
          </w:p>
        </w:tc>
      </w:tr>
      <w:tr w:rsidR="0056384D" w:rsidRPr="0056384D" w:rsidTr="00252FFF">
        <w:trPr>
          <w:trHeight w:val="283"/>
          <w:jc w:val="center"/>
        </w:trPr>
        <w:tc>
          <w:tcPr>
            <w:tcW w:w="192" w:type="pc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t>1</w:t>
            </w:r>
          </w:p>
        </w:tc>
        <w:tc>
          <w:tcPr>
            <w:tcW w:w="1214"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527"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1104"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490"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92"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92"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89"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r>
      <w:tr w:rsidR="0056384D" w:rsidRPr="0056384D" w:rsidTr="00252FFF">
        <w:trPr>
          <w:trHeight w:val="283"/>
          <w:jc w:val="center"/>
        </w:trPr>
        <w:tc>
          <w:tcPr>
            <w:tcW w:w="192" w:type="pc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t>N</w:t>
            </w:r>
          </w:p>
        </w:tc>
        <w:tc>
          <w:tcPr>
            <w:tcW w:w="1214"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527"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1104"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490"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92"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92"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89"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r>
      <w:tr w:rsidR="0056384D" w:rsidRPr="0056384D" w:rsidTr="00252FFF">
        <w:trPr>
          <w:trHeight w:val="283"/>
          <w:jc w:val="cent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Задача 1 – наименование задачи</w:t>
            </w:r>
          </w:p>
        </w:tc>
      </w:tr>
      <w:tr w:rsidR="0056384D" w:rsidRPr="0056384D" w:rsidTr="00252FFF">
        <w:trPr>
          <w:trHeight w:val="283"/>
          <w:jc w:val="center"/>
        </w:trPr>
        <w:tc>
          <w:tcPr>
            <w:tcW w:w="192" w:type="pc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t>1.1</w:t>
            </w:r>
          </w:p>
        </w:tc>
        <w:tc>
          <w:tcPr>
            <w:tcW w:w="1214"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527"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1104"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490"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92"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92"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89"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r>
      <w:tr w:rsidR="0056384D" w:rsidRPr="0056384D" w:rsidTr="00252FFF">
        <w:trPr>
          <w:trHeight w:val="283"/>
          <w:jc w:val="center"/>
        </w:trPr>
        <w:tc>
          <w:tcPr>
            <w:tcW w:w="192" w:type="pc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lastRenderedPageBreak/>
              <w:t>1.N</w:t>
            </w:r>
          </w:p>
        </w:tc>
        <w:tc>
          <w:tcPr>
            <w:tcW w:w="1214"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527"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1104"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490"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92"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92"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89"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r>
      <w:tr w:rsidR="0056384D" w:rsidRPr="0056384D" w:rsidTr="00252FFF">
        <w:trPr>
          <w:trHeight w:val="283"/>
          <w:jc w:val="cent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Задача 2 – наименование задачи</w:t>
            </w:r>
          </w:p>
        </w:tc>
      </w:tr>
      <w:tr w:rsidR="0056384D" w:rsidRPr="0056384D" w:rsidTr="00252FFF">
        <w:trPr>
          <w:trHeight w:val="283"/>
          <w:jc w:val="center"/>
        </w:trPr>
        <w:tc>
          <w:tcPr>
            <w:tcW w:w="192" w:type="pc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t>2.1</w:t>
            </w:r>
          </w:p>
        </w:tc>
        <w:tc>
          <w:tcPr>
            <w:tcW w:w="1214"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527"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1104"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490"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92"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92"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89"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r>
      <w:tr w:rsidR="0056384D" w:rsidRPr="0056384D" w:rsidTr="00252FFF">
        <w:trPr>
          <w:trHeight w:val="283"/>
          <w:jc w:val="center"/>
        </w:trPr>
        <w:tc>
          <w:tcPr>
            <w:tcW w:w="192" w:type="pc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rPr>
                <w:lang w:val="en-US"/>
              </w:rPr>
              <w:t>2.</w:t>
            </w:r>
            <w:r w:rsidRPr="0056384D">
              <w:t>N</w:t>
            </w:r>
          </w:p>
        </w:tc>
        <w:tc>
          <w:tcPr>
            <w:tcW w:w="1214"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527"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1104"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490"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92"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92"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89"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r>
      <w:tr w:rsidR="0056384D" w:rsidRPr="0056384D" w:rsidTr="00252FFF">
        <w:trPr>
          <w:trHeight w:val="283"/>
          <w:jc w:val="cent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Задача N – наименование задачи</w:t>
            </w:r>
          </w:p>
        </w:tc>
      </w:tr>
      <w:tr w:rsidR="0056384D" w:rsidRPr="0056384D" w:rsidTr="00252FFF">
        <w:trPr>
          <w:trHeight w:val="283"/>
          <w:jc w:val="center"/>
        </w:trPr>
        <w:tc>
          <w:tcPr>
            <w:tcW w:w="192" w:type="pc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rPr>
                <w:lang w:val="en-US"/>
              </w:rPr>
              <w:t>N.</w:t>
            </w:r>
            <w:r w:rsidRPr="0056384D">
              <w:t>1</w:t>
            </w:r>
          </w:p>
        </w:tc>
        <w:tc>
          <w:tcPr>
            <w:tcW w:w="1214"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527"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1104"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490"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92"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92"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89"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r>
      <w:tr w:rsidR="0056384D" w:rsidRPr="0056384D" w:rsidTr="00252FFF">
        <w:trPr>
          <w:trHeight w:val="283"/>
          <w:jc w:val="center"/>
        </w:trPr>
        <w:tc>
          <w:tcPr>
            <w:tcW w:w="192" w:type="pc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rPr>
                <w:lang w:val="en-US"/>
              </w:rPr>
              <w:t>N.</w:t>
            </w:r>
            <w:r w:rsidRPr="0056384D">
              <w:t>N</w:t>
            </w:r>
          </w:p>
        </w:tc>
        <w:tc>
          <w:tcPr>
            <w:tcW w:w="1214"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527"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1104" w:type="pct"/>
            <w:tcBorders>
              <w:top w:val="single" w:sz="4" w:space="0" w:color="auto"/>
              <w:left w:val="single" w:sz="4" w:space="0" w:color="auto"/>
              <w:bottom w:val="single" w:sz="4" w:space="0" w:color="auto"/>
              <w:right w:val="single" w:sz="4" w:space="0" w:color="auto"/>
            </w:tcBorders>
          </w:tcPr>
          <w:p w:rsidR="0056384D" w:rsidRPr="0056384D" w:rsidRDefault="0056384D" w:rsidP="00252FFF"/>
        </w:tc>
        <w:tc>
          <w:tcPr>
            <w:tcW w:w="490"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92"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92"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489"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r>
    </w:tbl>
    <w:p w:rsidR="0056384D" w:rsidRPr="0056384D" w:rsidRDefault="0056384D" w:rsidP="0056384D">
      <w:pPr>
        <w:sectPr w:rsidR="0056384D" w:rsidRPr="0056384D" w:rsidSect="0056384D">
          <w:footnotePr>
            <w:pos w:val="beneathText"/>
          </w:footnotePr>
          <w:type w:val="continuous"/>
          <w:pgSz w:w="16840" w:h="11907" w:orient="landscape"/>
          <w:pgMar w:top="567" w:right="851" w:bottom="1134" w:left="1134" w:header="567" w:footer="567" w:gutter="0"/>
          <w:cols w:space="720"/>
        </w:sectPr>
      </w:pPr>
      <w:r w:rsidRPr="0056384D">
        <w:t>&lt;*&gt; - графа заполняется в случае, если источником информации по показателям цели и задач программы не являются данные Федеральной службы государственной статистики</w:t>
      </w:r>
    </w:p>
    <w:p w:rsidR="0056384D" w:rsidRPr="0056384D" w:rsidRDefault="0056384D" w:rsidP="0056384D">
      <w:pPr>
        <w:ind w:left="4962"/>
        <w:jc w:val="both"/>
      </w:pPr>
      <w:r w:rsidRPr="0056384D">
        <w:lastRenderedPageBreak/>
        <w:t>Приложение 4</w:t>
      </w:r>
    </w:p>
    <w:p w:rsidR="0056384D" w:rsidRPr="0056384D" w:rsidRDefault="0056384D" w:rsidP="0056384D">
      <w:pPr>
        <w:ind w:left="4962"/>
        <w:jc w:val="both"/>
        <w:rPr>
          <w:highlight w:val="yellow"/>
        </w:rPr>
      </w:pPr>
      <w:r w:rsidRPr="0056384D">
        <w:t>к Порядку принятия решений о разработке, реализации и оценки эффективности муниципальных программ Володинского сельского поселения</w:t>
      </w:r>
    </w:p>
    <w:p w:rsidR="0056384D" w:rsidRPr="0056384D" w:rsidRDefault="0056384D" w:rsidP="0056384D">
      <w:pPr>
        <w:pStyle w:val="ConsPlusTitle"/>
        <w:widowControl/>
        <w:jc w:val="center"/>
        <w:rPr>
          <w:rFonts w:ascii="Times New Roman" w:hAnsi="Times New Roman" w:cs="Times New Roman"/>
          <w:sz w:val="24"/>
          <w:szCs w:val="24"/>
        </w:rPr>
      </w:pPr>
    </w:p>
    <w:p w:rsidR="0056384D" w:rsidRPr="0056384D" w:rsidRDefault="0056384D" w:rsidP="0056384D">
      <w:pPr>
        <w:pStyle w:val="ConsPlusTitle"/>
        <w:widowControl/>
        <w:jc w:val="center"/>
        <w:rPr>
          <w:rFonts w:ascii="Times New Roman" w:hAnsi="Times New Roman" w:cs="Times New Roman"/>
          <w:sz w:val="24"/>
          <w:szCs w:val="24"/>
        </w:rPr>
      </w:pPr>
    </w:p>
    <w:p w:rsidR="0056384D" w:rsidRPr="0056384D" w:rsidRDefault="0056384D" w:rsidP="0056384D">
      <w:pPr>
        <w:pStyle w:val="ConsPlusTitle"/>
        <w:widowControl/>
        <w:ind w:left="567" w:right="567"/>
        <w:jc w:val="center"/>
        <w:rPr>
          <w:rFonts w:ascii="Times New Roman" w:hAnsi="Times New Roman" w:cs="Times New Roman"/>
          <w:b w:val="0"/>
          <w:sz w:val="24"/>
          <w:szCs w:val="24"/>
        </w:rPr>
      </w:pPr>
      <w:r w:rsidRPr="0056384D">
        <w:rPr>
          <w:rFonts w:ascii="Times New Roman" w:hAnsi="Times New Roman" w:cs="Times New Roman"/>
          <w:b w:val="0"/>
          <w:sz w:val="24"/>
          <w:szCs w:val="24"/>
        </w:rPr>
        <w:t>Бюджетная заявка на финансирование из бюджета муниципального образования Володинское сельское поселение муниципальной программы</w:t>
      </w:r>
    </w:p>
    <w:p w:rsidR="0056384D" w:rsidRPr="0056384D" w:rsidRDefault="0056384D" w:rsidP="0056384D">
      <w:pPr>
        <w:pBdr>
          <w:bottom w:val="single" w:sz="4" w:space="1" w:color="auto"/>
        </w:pBdr>
        <w:autoSpaceDE w:val="0"/>
        <w:ind w:left="567" w:right="567"/>
        <w:jc w:val="both"/>
      </w:pPr>
    </w:p>
    <w:p w:rsidR="0056384D" w:rsidRPr="0056384D" w:rsidRDefault="0056384D" w:rsidP="0056384D">
      <w:pPr>
        <w:autoSpaceDE w:val="0"/>
        <w:spacing w:after="240"/>
        <w:jc w:val="center"/>
      </w:pPr>
      <w:r w:rsidRPr="0056384D">
        <w:t xml:space="preserve"> (наименование муниципальной программы)</w:t>
      </w:r>
    </w:p>
    <w:tbl>
      <w:tblPr>
        <w:tblW w:w="5000" w:type="pct"/>
        <w:tblCellMar>
          <w:top w:w="28" w:type="dxa"/>
          <w:left w:w="85" w:type="dxa"/>
          <w:bottom w:w="28" w:type="dxa"/>
          <w:right w:w="85" w:type="dxa"/>
        </w:tblCellMar>
        <w:tblLook w:val="04A0" w:firstRow="1" w:lastRow="0" w:firstColumn="1" w:lastColumn="0" w:noHBand="0" w:noVBand="1"/>
      </w:tblPr>
      <w:tblGrid>
        <w:gridCol w:w="494"/>
        <w:gridCol w:w="3856"/>
        <w:gridCol w:w="1084"/>
        <w:gridCol w:w="1084"/>
        <w:gridCol w:w="1094"/>
      </w:tblGrid>
      <w:tr w:rsidR="0056384D" w:rsidRPr="0056384D" w:rsidTr="00252FFF">
        <w:trPr>
          <w:cantSplit/>
          <w:trHeight w:val="283"/>
        </w:trPr>
        <w:tc>
          <w:tcPr>
            <w:tcW w:w="245" w:type="pct"/>
            <w:vMerge w:val="restart"/>
            <w:tcBorders>
              <w:top w:val="single" w:sz="4" w:space="0" w:color="000000"/>
              <w:left w:val="single" w:sz="4" w:space="0" w:color="000000"/>
              <w:bottom w:val="single" w:sz="4" w:space="0" w:color="000000"/>
              <w:right w:val="nil"/>
            </w:tcBorders>
            <w:vAlign w:val="center"/>
            <w:hideMark/>
          </w:tcPr>
          <w:p w:rsidR="0056384D" w:rsidRPr="0056384D" w:rsidRDefault="0056384D" w:rsidP="00252FFF">
            <w:pPr>
              <w:pStyle w:val="ConsPlusCell"/>
              <w:widowControl/>
              <w:snapToGrid w:val="0"/>
              <w:jc w:val="center"/>
              <w:rPr>
                <w:rFonts w:ascii="Times New Roman" w:hAnsi="Times New Roman" w:cs="Times New Roman"/>
                <w:sz w:val="24"/>
                <w:szCs w:val="24"/>
              </w:rPr>
            </w:pPr>
            <w:r w:rsidRPr="0056384D">
              <w:rPr>
                <w:rFonts w:ascii="Times New Roman" w:hAnsi="Times New Roman" w:cs="Times New Roman"/>
                <w:sz w:val="24"/>
                <w:szCs w:val="24"/>
              </w:rPr>
              <w:t xml:space="preserve">№ </w:t>
            </w:r>
            <w:proofErr w:type="gramStart"/>
            <w:r w:rsidRPr="0056384D">
              <w:rPr>
                <w:rFonts w:ascii="Times New Roman" w:hAnsi="Times New Roman" w:cs="Times New Roman"/>
                <w:sz w:val="24"/>
                <w:szCs w:val="24"/>
              </w:rPr>
              <w:t>п</w:t>
            </w:r>
            <w:proofErr w:type="gramEnd"/>
            <w:r w:rsidRPr="0056384D">
              <w:rPr>
                <w:rFonts w:ascii="Times New Roman" w:hAnsi="Times New Roman" w:cs="Times New Roman"/>
                <w:sz w:val="24"/>
                <w:szCs w:val="24"/>
              </w:rPr>
              <w:t>/п</w:t>
            </w:r>
          </w:p>
        </w:tc>
        <w:tc>
          <w:tcPr>
            <w:tcW w:w="2553" w:type="pct"/>
            <w:vMerge w:val="restart"/>
            <w:tcBorders>
              <w:top w:val="single" w:sz="4" w:space="0" w:color="000000"/>
              <w:left w:val="single" w:sz="4" w:space="0" w:color="000000"/>
              <w:bottom w:val="single" w:sz="4" w:space="0" w:color="000000"/>
              <w:right w:val="nil"/>
            </w:tcBorders>
            <w:vAlign w:val="center"/>
            <w:hideMark/>
          </w:tcPr>
          <w:p w:rsidR="0056384D" w:rsidRPr="0056384D" w:rsidRDefault="0056384D" w:rsidP="00252FFF">
            <w:pPr>
              <w:pStyle w:val="ConsPlusCell"/>
              <w:widowControl/>
              <w:snapToGrid w:val="0"/>
              <w:jc w:val="center"/>
              <w:rPr>
                <w:rFonts w:ascii="Times New Roman" w:hAnsi="Times New Roman" w:cs="Times New Roman"/>
                <w:sz w:val="24"/>
                <w:szCs w:val="24"/>
              </w:rPr>
            </w:pPr>
            <w:r w:rsidRPr="0056384D">
              <w:rPr>
                <w:rFonts w:ascii="Times New Roman" w:hAnsi="Times New Roman" w:cs="Times New Roman"/>
                <w:sz w:val="24"/>
                <w:szCs w:val="24"/>
              </w:rPr>
              <w:t>Мероприятия программы</w:t>
            </w:r>
          </w:p>
        </w:tc>
        <w:tc>
          <w:tcPr>
            <w:tcW w:w="2203" w:type="pct"/>
            <w:gridSpan w:val="3"/>
            <w:tcBorders>
              <w:top w:val="single" w:sz="4" w:space="0" w:color="000000"/>
              <w:left w:val="single" w:sz="4" w:space="0" w:color="000000"/>
              <w:bottom w:val="single" w:sz="4" w:space="0" w:color="000000"/>
              <w:right w:val="single" w:sz="4" w:space="0" w:color="000000"/>
            </w:tcBorders>
            <w:vAlign w:val="center"/>
            <w:hideMark/>
          </w:tcPr>
          <w:p w:rsidR="0056384D" w:rsidRPr="0056384D" w:rsidRDefault="0056384D" w:rsidP="00252FFF">
            <w:pPr>
              <w:pStyle w:val="ConsPlusCell"/>
              <w:widowControl/>
              <w:snapToGrid w:val="0"/>
              <w:jc w:val="center"/>
              <w:rPr>
                <w:rFonts w:ascii="Times New Roman" w:hAnsi="Times New Roman" w:cs="Times New Roman"/>
                <w:sz w:val="24"/>
                <w:szCs w:val="24"/>
              </w:rPr>
            </w:pPr>
            <w:r w:rsidRPr="0056384D">
              <w:rPr>
                <w:rFonts w:ascii="Times New Roman" w:hAnsi="Times New Roman" w:cs="Times New Roman"/>
                <w:sz w:val="24"/>
                <w:szCs w:val="24"/>
              </w:rPr>
              <w:t>Объем ассигнований из местного бюджета (тыс. руб.)</w:t>
            </w:r>
          </w:p>
        </w:tc>
      </w:tr>
      <w:tr w:rsidR="0056384D" w:rsidRPr="0056384D" w:rsidTr="00252FFF">
        <w:trPr>
          <w:cantSplit/>
          <w:trHeight w:val="283"/>
        </w:trPr>
        <w:tc>
          <w:tcPr>
            <w:tcW w:w="0" w:type="auto"/>
            <w:vMerge/>
            <w:tcBorders>
              <w:top w:val="single" w:sz="4" w:space="0" w:color="000000"/>
              <w:left w:val="single" w:sz="4" w:space="0" w:color="000000"/>
              <w:bottom w:val="single" w:sz="4" w:space="0" w:color="000000"/>
              <w:right w:val="nil"/>
            </w:tcBorders>
            <w:vAlign w:val="center"/>
            <w:hideMark/>
          </w:tcPr>
          <w:p w:rsidR="0056384D" w:rsidRPr="0056384D" w:rsidRDefault="0056384D" w:rsidP="00252FFF">
            <w:pPr>
              <w:rPr>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56384D" w:rsidRPr="0056384D" w:rsidRDefault="0056384D" w:rsidP="00252FFF">
            <w:pPr>
              <w:rPr>
                <w:lang w:eastAsia="ar-SA"/>
              </w:rPr>
            </w:pPr>
          </w:p>
        </w:tc>
        <w:tc>
          <w:tcPr>
            <w:tcW w:w="732" w:type="pct"/>
            <w:tcBorders>
              <w:top w:val="nil"/>
              <w:left w:val="single" w:sz="4" w:space="0" w:color="000000"/>
              <w:bottom w:val="single" w:sz="4" w:space="0" w:color="000000"/>
              <w:right w:val="nil"/>
            </w:tcBorders>
            <w:vAlign w:val="center"/>
            <w:hideMark/>
          </w:tcPr>
          <w:p w:rsidR="0056384D" w:rsidRPr="0056384D" w:rsidRDefault="0056384D" w:rsidP="00252FFF">
            <w:pPr>
              <w:pStyle w:val="ConsPlusCell"/>
              <w:widowControl/>
              <w:snapToGrid w:val="0"/>
              <w:jc w:val="center"/>
              <w:rPr>
                <w:rFonts w:ascii="Times New Roman" w:hAnsi="Times New Roman" w:cs="Times New Roman"/>
                <w:sz w:val="24"/>
                <w:szCs w:val="24"/>
              </w:rPr>
            </w:pPr>
            <w:r w:rsidRPr="0056384D">
              <w:rPr>
                <w:rFonts w:ascii="Times New Roman" w:hAnsi="Times New Roman" w:cs="Times New Roman"/>
                <w:sz w:val="24"/>
                <w:szCs w:val="24"/>
              </w:rPr>
              <w:t>20___ г.</w:t>
            </w:r>
          </w:p>
        </w:tc>
        <w:tc>
          <w:tcPr>
            <w:tcW w:w="732" w:type="pct"/>
            <w:tcBorders>
              <w:top w:val="nil"/>
              <w:left w:val="single" w:sz="4" w:space="0" w:color="000000"/>
              <w:bottom w:val="single" w:sz="4" w:space="0" w:color="000000"/>
              <w:right w:val="nil"/>
            </w:tcBorders>
            <w:vAlign w:val="center"/>
            <w:hideMark/>
          </w:tcPr>
          <w:p w:rsidR="0056384D" w:rsidRPr="0056384D" w:rsidRDefault="0056384D" w:rsidP="00252FFF">
            <w:pPr>
              <w:pStyle w:val="ConsPlusCell"/>
              <w:widowControl/>
              <w:snapToGrid w:val="0"/>
              <w:jc w:val="center"/>
              <w:rPr>
                <w:rFonts w:ascii="Times New Roman" w:hAnsi="Times New Roman" w:cs="Times New Roman"/>
                <w:sz w:val="24"/>
                <w:szCs w:val="24"/>
              </w:rPr>
            </w:pPr>
            <w:r w:rsidRPr="0056384D">
              <w:rPr>
                <w:rFonts w:ascii="Times New Roman" w:hAnsi="Times New Roman" w:cs="Times New Roman"/>
                <w:sz w:val="24"/>
                <w:szCs w:val="24"/>
              </w:rPr>
              <w:t>20___ г.</w:t>
            </w:r>
          </w:p>
        </w:tc>
        <w:tc>
          <w:tcPr>
            <w:tcW w:w="739" w:type="pct"/>
            <w:tcBorders>
              <w:top w:val="nil"/>
              <w:left w:val="single" w:sz="4" w:space="0" w:color="000000"/>
              <w:bottom w:val="single" w:sz="4" w:space="0" w:color="000000"/>
              <w:right w:val="single" w:sz="4" w:space="0" w:color="000000"/>
            </w:tcBorders>
            <w:vAlign w:val="center"/>
            <w:hideMark/>
          </w:tcPr>
          <w:p w:rsidR="0056384D" w:rsidRPr="0056384D" w:rsidRDefault="0056384D" w:rsidP="00252FFF">
            <w:pPr>
              <w:pStyle w:val="ConsPlusCell"/>
              <w:widowControl/>
              <w:snapToGrid w:val="0"/>
              <w:jc w:val="center"/>
              <w:rPr>
                <w:rFonts w:ascii="Times New Roman" w:hAnsi="Times New Roman" w:cs="Times New Roman"/>
                <w:sz w:val="24"/>
                <w:szCs w:val="24"/>
              </w:rPr>
            </w:pPr>
            <w:r w:rsidRPr="0056384D">
              <w:rPr>
                <w:rFonts w:ascii="Times New Roman" w:hAnsi="Times New Roman" w:cs="Times New Roman"/>
                <w:sz w:val="24"/>
                <w:szCs w:val="24"/>
              </w:rPr>
              <w:t>20___ г.</w:t>
            </w:r>
          </w:p>
        </w:tc>
      </w:tr>
      <w:tr w:rsidR="0056384D" w:rsidRPr="0056384D" w:rsidTr="00252FFF">
        <w:trPr>
          <w:cantSplit/>
          <w:trHeight w:val="283"/>
        </w:trPr>
        <w:tc>
          <w:tcPr>
            <w:tcW w:w="245"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2553"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732"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732"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739" w:type="pct"/>
            <w:tcBorders>
              <w:top w:val="nil"/>
              <w:left w:val="single" w:sz="4" w:space="0" w:color="000000"/>
              <w:bottom w:val="single" w:sz="4" w:space="0" w:color="000000"/>
              <w:right w:val="single" w:sz="4" w:space="0" w:color="000000"/>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r>
      <w:tr w:rsidR="0056384D" w:rsidRPr="0056384D" w:rsidTr="00252FFF">
        <w:trPr>
          <w:cantSplit/>
          <w:trHeight w:val="283"/>
        </w:trPr>
        <w:tc>
          <w:tcPr>
            <w:tcW w:w="245"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2553"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732"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732"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739" w:type="pct"/>
            <w:tcBorders>
              <w:top w:val="nil"/>
              <w:left w:val="single" w:sz="4" w:space="0" w:color="000000"/>
              <w:bottom w:val="single" w:sz="4" w:space="0" w:color="000000"/>
              <w:right w:val="single" w:sz="4" w:space="0" w:color="000000"/>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r>
      <w:tr w:rsidR="0056384D" w:rsidRPr="0056384D" w:rsidTr="00252FFF">
        <w:trPr>
          <w:cantSplit/>
          <w:trHeight w:val="283"/>
        </w:trPr>
        <w:tc>
          <w:tcPr>
            <w:tcW w:w="245"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2553"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732"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732"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739" w:type="pct"/>
            <w:tcBorders>
              <w:top w:val="nil"/>
              <w:left w:val="single" w:sz="4" w:space="0" w:color="000000"/>
              <w:bottom w:val="single" w:sz="4" w:space="0" w:color="000000"/>
              <w:right w:val="single" w:sz="4" w:space="0" w:color="000000"/>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r>
      <w:tr w:rsidR="0056384D" w:rsidRPr="0056384D" w:rsidTr="00252FFF">
        <w:trPr>
          <w:cantSplit/>
          <w:trHeight w:val="283"/>
        </w:trPr>
        <w:tc>
          <w:tcPr>
            <w:tcW w:w="245"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2553"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732"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732"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739" w:type="pct"/>
            <w:tcBorders>
              <w:top w:val="nil"/>
              <w:left w:val="single" w:sz="4" w:space="0" w:color="000000"/>
              <w:bottom w:val="single" w:sz="4" w:space="0" w:color="000000"/>
              <w:right w:val="single" w:sz="4" w:space="0" w:color="000000"/>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r>
      <w:tr w:rsidR="0056384D" w:rsidRPr="0056384D" w:rsidTr="00252FFF">
        <w:trPr>
          <w:cantSplit/>
          <w:trHeight w:val="283"/>
        </w:trPr>
        <w:tc>
          <w:tcPr>
            <w:tcW w:w="245"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2553"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732"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732"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739" w:type="pct"/>
            <w:tcBorders>
              <w:top w:val="nil"/>
              <w:left w:val="single" w:sz="4" w:space="0" w:color="000000"/>
              <w:bottom w:val="single" w:sz="4" w:space="0" w:color="000000"/>
              <w:right w:val="single" w:sz="4" w:space="0" w:color="000000"/>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r>
      <w:tr w:rsidR="0056384D" w:rsidRPr="0056384D" w:rsidTr="00252FFF">
        <w:trPr>
          <w:cantSplit/>
          <w:trHeight w:val="283"/>
        </w:trPr>
        <w:tc>
          <w:tcPr>
            <w:tcW w:w="245"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2553"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732"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732"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739" w:type="pct"/>
            <w:tcBorders>
              <w:top w:val="nil"/>
              <w:left w:val="single" w:sz="4" w:space="0" w:color="000000"/>
              <w:bottom w:val="single" w:sz="4" w:space="0" w:color="000000"/>
              <w:right w:val="single" w:sz="4" w:space="0" w:color="000000"/>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r>
      <w:tr w:rsidR="0056384D" w:rsidRPr="0056384D" w:rsidTr="00252FFF">
        <w:trPr>
          <w:cantSplit/>
          <w:trHeight w:val="283"/>
        </w:trPr>
        <w:tc>
          <w:tcPr>
            <w:tcW w:w="245"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2553" w:type="pct"/>
            <w:tcBorders>
              <w:top w:val="nil"/>
              <w:left w:val="single" w:sz="4" w:space="0" w:color="000000"/>
              <w:bottom w:val="single" w:sz="4" w:space="0" w:color="000000"/>
              <w:right w:val="nil"/>
            </w:tcBorders>
            <w:vAlign w:val="center"/>
            <w:hideMark/>
          </w:tcPr>
          <w:p w:rsidR="0056384D" w:rsidRPr="0056384D" w:rsidRDefault="0056384D" w:rsidP="00252FFF">
            <w:pPr>
              <w:pStyle w:val="ConsPlusCell"/>
              <w:widowControl/>
              <w:snapToGrid w:val="0"/>
              <w:jc w:val="center"/>
              <w:rPr>
                <w:rFonts w:ascii="Times New Roman" w:hAnsi="Times New Roman" w:cs="Times New Roman"/>
                <w:sz w:val="24"/>
                <w:szCs w:val="24"/>
              </w:rPr>
            </w:pPr>
            <w:r w:rsidRPr="0056384D">
              <w:rPr>
                <w:rFonts w:ascii="Times New Roman" w:hAnsi="Times New Roman" w:cs="Times New Roman"/>
                <w:sz w:val="24"/>
                <w:szCs w:val="24"/>
              </w:rPr>
              <w:t>Итого</w:t>
            </w:r>
          </w:p>
        </w:tc>
        <w:tc>
          <w:tcPr>
            <w:tcW w:w="732"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732" w:type="pct"/>
            <w:tcBorders>
              <w:top w:val="nil"/>
              <w:left w:val="single" w:sz="4" w:space="0" w:color="000000"/>
              <w:bottom w:val="single" w:sz="4" w:space="0" w:color="000000"/>
              <w:right w:val="nil"/>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c>
          <w:tcPr>
            <w:tcW w:w="739" w:type="pct"/>
            <w:tcBorders>
              <w:top w:val="nil"/>
              <w:left w:val="single" w:sz="4" w:space="0" w:color="000000"/>
              <w:bottom w:val="single" w:sz="4" w:space="0" w:color="000000"/>
              <w:right w:val="single" w:sz="4" w:space="0" w:color="000000"/>
            </w:tcBorders>
            <w:vAlign w:val="center"/>
          </w:tcPr>
          <w:p w:rsidR="0056384D" w:rsidRPr="0056384D" w:rsidRDefault="0056384D" w:rsidP="00252FFF">
            <w:pPr>
              <w:pStyle w:val="ConsPlusCell"/>
              <w:widowControl/>
              <w:snapToGrid w:val="0"/>
              <w:jc w:val="center"/>
              <w:rPr>
                <w:rFonts w:ascii="Times New Roman" w:hAnsi="Times New Roman" w:cs="Times New Roman"/>
                <w:sz w:val="24"/>
                <w:szCs w:val="24"/>
              </w:rPr>
            </w:pPr>
          </w:p>
        </w:tc>
      </w:tr>
    </w:tbl>
    <w:p w:rsidR="0056384D" w:rsidRPr="0056384D" w:rsidRDefault="0056384D" w:rsidP="0056384D"/>
    <w:p w:rsidR="0056384D" w:rsidRPr="0056384D" w:rsidRDefault="0056384D" w:rsidP="0056384D">
      <w:pPr>
        <w:jc w:val="both"/>
      </w:pPr>
      <w:r w:rsidRPr="0056384D">
        <w:t xml:space="preserve">&lt;*&gt; Примечание: Планируется привлечение средств из других источников на реализацию муниципальной программы, всего: _________, в </w:t>
      </w:r>
      <w:proofErr w:type="spellStart"/>
      <w:r w:rsidRPr="0056384D">
        <w:t>т.ч</w:t>
      </w:r>
      <w:proofErr w:type="spellEnd"/>
      <w:r w:rsidRPr="0056384D">
        <w:t xml:space="preserve">. </w:t>
      </w:r>
      <w:proofErr w:type="gramStart"/>
      <w:r w:rsidRPr="0056384D">
        <w:t>из</w:t>
      </w:r>
      <w:proofErr w:type="gramEnd"/>
      <w:r w:rsidRPr="0056384D">
        <w:t xml:space="preserve"> ________________________</w:t>
      </w:r>
    </w:p>
    <w:p w:rsidR="0056384D" w:rsidRPr="0056384D" w:rsidRDefault="0056384D" w:rsidP="0056384D">
      <w:r w:rsidRPr="0056384D">
        <w:t>(название источника и сумма)</w:t>
      </w:r>
    </w:p>
    <w:p w:rsidR="0056384D" w:rsidRPr="0056384D" w:rsidRDefault="0056384D" w:rsidP="0056384D">
      <w:pPr>
        <w:ind w:left="4962"/>
        <w:jc w:val="both"/>
      </w:pPr>
    </w:p>
    <w:p w:rsidR="0056384D" w:rsidRPr="0056384D" w:rsidRDefault="0056384D" w:rsidP="0056384D">
      <w:pPr>
        <w:ind w:left="4962"/>
        <w:jc w:val="right"/>
      </w:pPr>
      <w:r w:rsidRPr="0056384D">
        <w:t>Приложение 5</w:t>
      </w:r>
    </w:p>
    <w:p w:rsidR="0056384D" w:rsidRDefault="0056384D" w:rsidP="0056384D">
      <w:pPr>
        <w:ind w:left="4962"/>
        <w:jc w:val="right"/>
      </w:pPr>
      <w:r w:rsidRPr="0056384D">
        <w:t xml:space="preserve">к Порядку принятия решений о </w:t>
      </w:r>
      <w:r>
        <w:t>разработке, реализации и оценки</w:t>
      </w:r>
    </w:p>
    <w:p w:rsidR="0056384D" w:rsidRDefault="0056384D" w:rsidP="0056384D">
      <w:pPr>
        <w:jc w:val="right"/>
      </w:pPr>
      <w:r w:rsidRPr="0056384D">
        <w:t xml:space="preserve">эффективности </w:t>
      </w:r>
      <w:proofErr w:type="gramStart"/>
      <w:r w:rsidRPr="0056384D">
        <w:t>муниципальных</w:t>
      </w:r>
      <w:proofErr w:type="gramEnd"/>
      <w:r w:rsidRPr="0056384D">
        <w:t xml:space="preserve"> </w:t>
      </w:r>
    </w:p>
    <w:p w:rsidR="0056384D" w:rsidRPr="0056384D" w:rsidRDefault="0056384D" w:rsidP="0056384D">
      <w:pPr>
        <w:jc w:val="right"/>
        <w:rPr>
          <w:highlight w:val="yellow"/>
        </w:rPr>
      </w:pPr>
      <w:r w:rsidRPr="0056384D">
        <w:t>программ Володинского сельского поселения</w:t>
      </w:r>
    </w:p>
    <w:p w:rsidR="0056384D" w:rsidRPr="0056384D" w:rsidRDefault="0056384D" w:rsidP="0056384D">
      <w:pPr>
        <w:autoSpaceDE w:val="0"/>
        <w:jc w:val="right"/>
      </w:pPr>
    </w:p>
    <w:p w:rsidR="0056384D" w:rsidRPr="0056384D" w:rsidRDefault="0056384D" w:rsidP="0056384D">
      <w:pPr>
        <w:pStyle w:val="ConsPlusTitle"/>
        <w:widowControl/>
        <w:jc w:val="center"/>
        <w:rPr>
          <w:rFonts w:ascii="Times New Roman" w:hAnsi="Times New Roman" w:cs="Times New Roman"/>
          <w:b w:val="0"/>
          <w:bCs/>
          <w:sz w:val="24"/>
          <w:szCs w:val="24"/>
        </w:rPr>
      </w:pPr>
      <w:r w:rsidRPr="0056384D">
        <w:rPr>
          <w:rFonts w:ascii="Times New Roman" w:hAnsi="Times New Roman" w:cs="Times New Roman"/>
          <w:b w:val="0"/>
          <w:bCs/>
          <w:sz w:val="24"/>
          <w:szCs w:val="24"/>
        </w:rPr>
        <w:t>Перечень и структура муниципальных программ</w:t>
      </w:r>
      <w:r w:rsidRPr="0056384D">
        <w:rPr>
          <w:rFonts w:ascii="Times New Roman" w:hAnsi="Times New Roman" w:cs="Times New Roman"/>
          <w:b w:val="0"/>
          <w:bCs/>
          <w:sz w:val="24"/>
          <w:szCs w:val="24"/>
        </w:rPr>
        <w:br/>
        <w:t>муниципального образования Володинское сельское поселение</w:t>
      </w:r>
      <w:r w:rsidRPr="0056384D">
        <w:rPr>
          <w:rFonts w:ascii="Times New Roman" w:hAnsi="Times New Roman" w:cs="Times New Roman"/>
          <w:b w:val="0"/>
          <w:bCs/>
          <w:sz w:val="24"/>
          <w:szCs w:val="24"/>
        </w:rPr>
        <w:br/>
        <w:t>на 20__ - 20__ годы</w:t>
      </w:r>
    </w:p>
    <w:p w:rsidR="0056384D" w:rsidRPr="0056384D" w:rsidRDefault="0056384D" w:rsidP="0056384D">
      <w:pPr>
        <w:pStyle w:val="ConsPlusTitle"/>
        <w:widowControl/>
        <w:jc w:val="center"/>
        <w:rPr>
          <w:rFonts w:ascii="Times New Roman" w:hAnsi="Times New Roman" w:cs="Times New Roman"/>
          <w:b w:val="0"/>
          <w:sz w:val="24"/>
          <w:szCs w:val="24"/>
        </w:rPr>
      </w:pP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468"/>
        <w:gridCol w:w="1552"/>
        <w:gridCol w:w="1247"/>
        <w:gridCol w:w="1470"/>
        <w:gridCol w:w="1247"/>
        <w:gridCol w:w="1628"/>
      </w:tblGrid>
      <w:tr w:rsidR="0056384D" w:rsidRPr="0056384D" w:rsidTr="00252FFF">
        <w:trPr>
          <w:trHeight w:val="283"/>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 xml:space="preserve">№ </w:t>
            </w:r>
            <w:proofErr w:type="gramStart"/>
            <w:r w:rsidRPr="0056384D">
              <w:t>п</w:t>
            </w:r>
            <w:proofErr w:type="gramEnd"/>
            <w:r w:rsidRPr="0056384D">
              <w:t>/п</w:t>
            </w:r>
          </w:p>
        </w:tc>
        <w:tc>
          <w:tcPr>
            <w:tcW w:w="91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Наименование программы</w:t>
            </w:r>
          </w:p>
        </w:tc>
        <w:tc>
          <w:tcPr>
            <w:tcW w:w="738"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Цель реализации программы</w:t>
            </w:r>
          </w:p>
        </w:tc>
        <w:tc>
          <w:tcPr>
            <w:tcW w:w="1368" w:type="pct"/>
            <w:tcBorders>
              <w:top w:val="single" w:sz="4" w:space="0" w:color="auto"/>
              <w:left w:val="single" w:sz="4" w:space="0" w:color="auto"/>
              <w:bottom w:val="single" w:sz="4" w:space="0" w:color="auto"/>
              <w:right w:val="single" w:sz="4" w:space="0" w:color="auto"/>
            </w:tcBorders>
          </w:tcPr>
          <w:p w:rsidR="0056384D" w:rsidRPr="0056384D" w:rsidRDefault="0056384D" w:rsidP="00252FFF">
            <w:pPr>
              <w:jc w:val="center"/>
            </w:pPr>
            <w:r w:rsidRPr="0056384D">
              <w:t>Структура программы (основные мероприятия)</w:t>
            </w:r>
          </w:p>
        </w:tc>
        <w:tc>
          <w:tcPr>
            <w:tcW w:w="793"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Период реализации программы</w:t>
            </w:r>
          </w:p>
        </w:tc>
        <w:tc>
          <w:tcPr>
            <w:tcW w:w="92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Ответственный исполнитель</w:t>
            </w:r>
          </w:p>
        </w:tc>
      </w:tr>
      <w:tr w:rsidR="0056384D" w:rsidRPr="0056384D" w:rsidTr="00252FFF">
        <w:trPr>
          <w:trHeight w:val="283"/>
          <w:jc w:val="center"/>
        </w:trPr>
        <w:tc>
          <w:tcPr>
            <w:tcW w:w="5000" w:type="pct"/>
            <w:gridSpan w:val="6"/>
            <w:tcBorders>
              <w:top w:val="single" w:sz="4" w:space="0" w:color="auto"/>
              <w:left w:val="single" w:sz="4" w:space="0" w:color="auto"/>
              <w:bottom w:val="single" w:sz="4" w:space="0" w:color="auto"/>
              <w:right w:val="single" w:sz="4" w:space="0" w:color="auto"/>
            </w:tcBorders>
          </w:tcPr>
          <w:p w:rsidR="0056384D" w:rsidRPr="0056384D" w:rsidRDefault="0056384D" w:rsidP="00252FFF">
            <w:pPr>
              <w:ind w:firstLine="709"/>
              <w:rPr>
                <w:bCs/>
              </w:rPr>
            </w:pPr>
            <w:r w:rsidRPr="0056384D">
              <w:rPr>
                <w:bCs/>
              </w:rPr>
              <w:t xml:space="preserve">1. В сфере развития предпринимательства </w:t>
            </w:r>
            <w:r w:rsidRPr="0056384D">
              <w:t>&lt;*&gt;</w:t>
            </w:r>
          </w:p>
        </w:tc>
      </w:tr>
      <w:tr w:rsidR="0056384D" w:rsidRPr="0056384D" w:rsidTr="00252FFF">
        <w:trPr>
          <w:trHeight w:val="283"/>
          <w:jc w:val="center"/>
        </w:trPr>
        <w:tc>
          <w:tcPr>
            <w:tcW w:w="261" w:type="pct"/>
            <w:tcBorders>
              <w:top w:val="single" w:sz="4" w:space="0" w:color="auto"/>
              <w:left w:val="single" w:sz="4" w:space="0" w:color="auto"/>
              <w:bottom w:val="single" w:sz="4" w:space="0" w:color="auto"/>
              <w:right w:val="single" w:sz="4" w:space="0" w:color="auto"/>
            </w:tcBorders>
            <w:noWrap/>
            <w:vAlign w:val="center"/>
            <w:hideMark/>
          </w:tcPr>
          <w:p w:rsidR="0056384D" w:rsidRPr="0056384D" w:rsidRDefault="0056384D" w:rsidP="00252FFF">
            <w:pPr>
              <w:jc w:val="center"/>
            </w:pPr>
            <w:r w:rsidRPr="0056384D">
              <w:t>1</w:t>
            </w:r>
          </w:p>
        </w:tc>
        <w:tc>
          <w:tcPr>
            <w:tcW w:w="91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w:t>
            </w:r>
          </w:p>
        </w:tc>
        <w:tc>
          <w:tcPr>
            <w:tcW w:w="738"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1368" w:type="pct"/>
            <w:tcBorders>
              <w:top w:val="single" w:sz="4" w:space="0" w:color="auto"/>
              <w:left w:val="single" w:sz="4" w:space="0" w:color="auto"/>
              <w:bottom w:val="single" w:sz="4" w:space="0" w:color="auto"/>
              <w:right w:val="single" w:sz="4" w:space="0" w:color="auto"/>
            </w:tcBorders>
          </w:tcPr>
          <w:p w:rsidR="0056384D" w:rsidRPr="0056384D" w:rsidRDefault="0056384D" w:rsidP="00252FFF">
            <w:pPr>
              <w:jc w:val="center"/>
            </w:pPr>
          </w:p>
        </w:tc>
        <w:tc>
          <w:tcPr>
            <w:tcW w:w="793" w:type="pct"/>
            <w:tcBorders>
              <w:top w:val="single" w:sz="4" w:space="0" w:color="auto"/>
              <w:left w:val="single" w:sz="4" w:space="0" w:color="auto"/>
              <w:bottom w:val="single" w:sz="4" w:space="0" w:color="auto"/>
              <w:right w:val="single" w:sz="4" w:space="0" w:color="auto"/>
            </w:tcBorders>
            <w:noWrap/>
            <w:vAlign w:val="center"/>
          </w:tcPr>
          <w:p w:rsidR="0056384D" w:rsidRPr="0056384D" w:rsidRDefault="0056384D" w:rsidP="00252FFF">
            <w:pPr>
              <w:jc w:val="center"/>
            </w:pPr>
          </w:p>
        </w:tc>
        <w:tc>
          <w:tcPr>
            <w:tcW w:w="925" w:type="pct"/>
            <w:tcBorders>
              <w:top w:val="single" w:sz="4" w:space="0" w:color="auto"/>
              <w:left w:val="single" w:sz="4" w:space="0" w:color="auto"/>
              <w:bottom w:val="single" w:sz="4" w:space="0" w:color="auto"/>
              <w:right w:val="single" w:sz="4" w:space="0" w:color="auto"/>
            </w:tcBorders>
            <w:noWrap/>
            <w:vAlign w:val="center"/>
          </w:tcPr>
          <w:p w:rsidR="0056384D" w:rsidRPr="0056384D" w:rsidRDefault="0056384D" w:rsidP="00252FFF">
            <w:pPr>
              <w:jc w:val="center"/>
            </w:pPr>
          </w:p>
        </w:tc>
      </w:tr>
      <w:tr w:rsidR="0056384D" w:rsidRPr="0056384D" w:rsidTr="00252FFF">
        <w:trPr>
          <w:trHeight w:val="283"/>
          <w:jc w:val="center"/>
        </w:trPr>
        <w:tc>
          <w:tcPr>
            <w:tcW w:w="261" w:type="pct"/>
            <w:tcBorders>
              <w:top w:val="single" w:sz="4" w:space="0" w:color="auto"/>
              <w:left w:val="single" w:sz="4" w:space="0" w:color="auto"/>
              <w:bottom w:val="single" w:sz="4" w:space="0" w:color="auto"/>
              <w:right w:val="single" w:sz="4" w:space="0" w:color="auto"/>
            </w:tcBorders>
            <w:noWrap/>
            <w:vAlign w:val="center"/>
            <w:hideMark/>
          </w:tcPr>
          <w:p w:rsidR="0056384D" w:rsidRPr="0056384D" w:rsidRDefault="0056384D" w:rsidP="00252FFF">
            <w:pPr>
              <w:jc w:val="center"/>
            </w:pPr>
            <w:r w:rsidRPr="0056384D">
              <w:t>2</w:t>
            </w:r>
          </w:p>
        </w:tc>
        <w:tc>
          <w:tcPr>
            <w:tcW w:w="91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w:t>
            </w:r>
          </w:p>
        </w:tc>
        <w:tc>
          <w:tcPr>
            <w:tcW w:w="738"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1368" w:type="pct"/>
            <w:tcBorders>
              <w:top w:val="single" w:sz="4" w:space="0" w:color="auto"/>
              <w:left w:val="single" w:sz="4" w:space="0" w:color="auto"/>
              <w:bottom w:val="single" w:sz="4" w:space="0" w:color="auto"/>
              <w:right w:val="single" w:sz="4" w:space="0" w:color="auto"/>
            </w:tcBorders>
          </w:tcPr>
          <w:p w:rsidR="0056384D" w:rsidRPr="0056384D" w:rsidRDefault="0056384D" w:rsidP="00252FFF">
            <w:pPr>
              <w:jc w:val="center"/>
            </w:pPr>
          </w:p>
        </w:tc>
        <w:tc>
          <w:tcPr>
            <w:tcW w:w="793" w:type="pct"/>
            <w:tcBorders>
              <w:top w:val="single" w:sz="4" w:space="0" w:color="auto"/>
              <w:left w:val="single" w:sz="4" w:space="0" w:color="auto"/>
              <w:bottom w:val="single" w:sz="4" w:space="0" w:color="auto"/>
              <w:right w:val="single" w:sz="4" w:space="0" w:color="auto"/>
            </w:tcBorders>
            <w:noWrap/>
            <w:vAlign w:val="center"/>
          </w:tcPr>
          <w:p w:rsidR="0056384D" w:rsidRPr="0056384D" w:rsidRDefault="0056384D" w:rsidP="00252FFF">
            <w:pPr>
              <w:jc w:val="center"/>
            </w:pPr>
          </w:p>
        </w:tc>
        <w:tc>
          <w:tcPr>
            <w:tcW w:w="925" w:type="pct"/>
            <w:tcBorders>
              <w:top w:val="single" w:sz="4" w:space="0" w:color="auto"/>
              <w:left w:val="single" w:sz="4" w:space="0" w:color="auto"/>
              <w:bottom w:val="single" w:sz="4" w:space="0" w:color="auto"/>
              <w:right w:val="single" w:sz="4" w:space="0" w:color="auto"/>
            </w:tcBorders>
            <w:noWrap/>
            <w:vAlign w:val="center"/>
          </w:tcPr>
          <w:p w:rsidR="0056384D" w:rsidRPr="0056384D" w:rsidRDefault="0056384D" w:rsidP="00252FFF">
            <w:pPr>
              <w:jc w:val="center"/>
            </w:pPr>
          </w:p>
        </w:tc>
      </w:tr>
      <w:tr w:rsidR="0056384D" w:rsidRPr="0056384D" w:rsidTr="00252FFF">
        <w:trPr>
          <w:trHeight w:val="283"/>
          <w:jc w:val="center"/>
        </w:trPr>
        <w:tc>
          <w:tcPr>
            <w:tcW w:w="5000" w:type="pct"/>
            <w:gridSpan w:val="6"/>
            <w:tcBorders>
              <w:top w:val="single" w:sz="4" w:space="0" w:color="auto"/>
              <w:left w:val="single" w:sz="4" w:space="0" w:color="auto"/>
              <w:bottom w:val="single" w:sz="4" w:space="0" w:color="auto"/>
              <w:right w:val="single" w:sz="4" w:space="0" w:color="auto"/>
            </w:tcBorders>
          </w:tcPr>
          <w:p w:rsidR="0056384D" w:rsidRPr="0056384D" w:rsidRDefault="0056384D" w:rsidP="00252FFF">
            <w:pPr>
              <w:ind w:firstLine="709"/>
              <w:rPr>
                <w:bCs/>
              </w:rPr>
            </w:pPr>
            <w:r w:rsidRPr="0056384D">
              <w:rPr>
                <w:bCs/>
              </w:rPr>
              <w:t>2. …</w:t>
            </w:r>
          </w:p>
        </w:tc>
      </w:tr>
      <w:tr w:rsidR="0056384D" w:rsidRPr="0056384D" w:rsidTr="00252FFF">
        <w:trPr>
          <w:trHeight w:val="283"/>
          <w:jc w:val="center"/>
        </w:trPr>
        <w:tc>
          <w:tcPr>
            <w:tcW w:w="261" w:type="pct"/>
            <w:tcBorders>
              <w:top w:val="single" w:sz="4" w:space="0" w:color="auto"/>
              <w:left w:val="single" w:sz="4" w:space="0" w:color="auto"/>
              <w:bottom w:val="single" w:sz="4" w:space="0" w:color="auto"/>
              <w:right w:val="single" w:sz="4" w:space="0" w:color="auto"/>
            </w:tcBorders>
            <w:noWrap/>
            <w:vAlign w:val="center"/>
            <w:hideMark/>
          </w:tcPr>
          <w:p w:rsidR="0056384D" w:rsidRPr="0056384D" w:rsidRDefault="0056384D" w:rsidP="00252FFF">
            <w:pPr>
              <w:jc w:val="center"/>
            </w:pPr>
            <w:r w:rsidRPr="0056384D">
              <w:t>3</w:t>
            </w:r>
          </w:p>
        </w:tc>
        <w:tc>
          <w:tcPr>
            <w:tcW w:w="91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w:t>
            </w:r>
          </w:p>
        </w:tc>
        <w:tc>
          <w:tcPr>
            <w:tcW w:w="738"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1368" w:type="pct"/>
            <w:tcBorders>
              <w:top w:val="single" w:sz="4" w:space="0" w:color="auto"/>
              <w:left w:val="single" w:sz="4" w:space="0" w:color="auto"/>
              <w:bottom w:val="single" w:sz="4" w:space="0" w:color="auto"/>
              <w:right w:val="single" w:sz="4" w:space="0" w:color="auto"/>
            </w:tcBorders>
          </w:tcPr>
          <w:p w:rsidR="0056384D" w:rsidRPr="0056384D" w:rsidRDefault="0056384D" w:rsidP="00252FFF">
            <w:pPr>
              <w:jc w:val="center"/>
            </w:pPr>
          </w:p>
        </w:tc>
        <w:tc>
          <w:tcPr>
            <w:tcW w:w="793" w:type="pct"/>
            <w:tcBorders>
              <w:top w:val="single" w:sz="4" w:space="0" w:color="auto"/>
              <w:left w:val="single" w:sz="4" w:space="0" w:color="auto"/>
              <w:bottom w:val="single" w:sz="4" w:space="0" w:color="auto"/>
              <w:right w:val="single" w:sz="4" w:space="0" w:color="auto"/>
            </w:tcBorders>
            <w:noWrap/>
            <w:vAlign w:val="center"/>
          </w:tcPr>
          <w:p w:rsidR="0056384D" w:rsidRPr="0056384D" w:rsidRDefault="0056384D" w:rsidP="00252FFF">
            <w:pPr>
              <w:jc w:val="center"/>
            </w:pPr>
          </w:p>
        </w:tc>
        <w:tc>
          <w:tcPr>
            <w:tcW w:w="925" w:type="pct"/>
            <w:tcBorders>
              <w:top w:val="single" w:sz="4" w:space="0" w:color="auto"/>
              <w:left w:val="single" w:sz="4" w:space="0" w:color="auto"/>
              <w:bottom w:val="single" w:sz="4" w:space="0" w:color="auto"/>
              <w:right w:val="single" w:sz="4" w:space="0" w:color="auto"/>
            </w:tcBorders>
            <w:noWrap/>
            <w:vAlign w:val="center"/>
          </w:tcPr>
          <w:p w:rsidR="0056384D" w:rsidRPr="0056384D" w:rsidRDefault="0056384D" w:rsidP="00252FFF">
            <w:pPr>
              <w:jc w:val="center"/>
            </w:pPr>
          </w:p>
        </w:tc>
      </w:tr>
      <w:tr w:rsidR="0056384D" w:rsidRPr="0056384D" w:rsidTr="00252FFF">
        <w:trPr>
          <w:trHeight w:val="283"/>
          <w:jc w:val="center"/>
        </w:trPr>
        <w:tc>
          <w:tcPr>
            <w:tcW w:w="261" w:type="pct"/>
            <w:tcBorders>
              <w:top w:val="single" w:sz="4" w:space="0" w:color="auto"/>
              <w:left w:val="single" w:sz="4" w:space="0" w:color="auto"/>
              <w:bottom w:val="single" w:sz="4" w:space="0" w:color="auto"/>
              <w:right w:val="single" w:sz="4" w:space="0" w:color="auto"/>
            </w:tcBorders>
            <w:noWrap/>
            <w:vAlign w:val="center"/>
            <w:hideMark/>
          </w:tcPr>
          <w:p w:rsidR="0056384D" w:rsidRPr="0056384D" w:rsidRDefault="0056384D" w:rsidP="00252FFF">
            <w:pPr>
              <w:jc w:val="center"/>
            </w:pPr>
            <w:r w:rsidRPr="0056384D">
              <w:t>4</w:t>
            </w:r>
          </w:p>
        </w:tc>
        <w:tc>
          <w:tcPr>
            <w:tcW w:w="915"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r w:rsidRPr="0056384D">
              <w:t>…</w:t>
            </w:r>
          </w:p>
        </w:tc>
        <w:tc>
          <w:tcPr>
            <w:tcW w:w="738" w:type="pct"/>
            <w:tcBorders>
              <w:top w:val="single" w:sz="4" w:space="0" w:color="auto"/>
              <w:left w:val="single" w:sz="4" w:space="0" w:color="auto"/>
              <w:bottom w:val="single" w:sz="4" w:space="0" w:color="auto"/>
              <w:right w:val="single" w:sz="4" w:space="0" w:color="auto"/>
            </w:tcBorders>
            <w:vAlign w:val="center"/>
          </w:tcPr>
          <w:p w:rsidR="0056384D" w:rsidRPr="0056384D" w:rsidRDefault="0056384D" w:rsidP="00252FFF"/>
        </w:tc>
        <w:tc>
          <w:tcPr>
            <w:tcW w:w="1368" w:type="pct"/>
            <w:tcBorders>
              <w:top w:val="single" w:sz="4" w:space="0" w:color="auto"/>
              <w:left w:val="single" w:sz="4" w:space="0" w:color="auto"/>
              <w:bottom w:val="single" w:sz="4" w:space="0" w:color="auto"/>
              <w:right w:val="single" w:sz="4" w:space="0" w:color="auto"/>
            </w:tcBorders>
          </w:tcPr>
          <w:p w:rsidR="0056384D" w:rsidRPr="0056384D" w:rsidRDefault="0056384D" w:rsidP="00252FFF">
            <w:pPr>
              <w:jc w:val="center"/>
            </w:pPr>
          </w:p>
        </w:tc>
        <w:tc>
          <w:tcPr>
            <w:tcW w:w="793" w:type="pct"/>
            <w:tcBorders>
              <w:top w:val="single" w:sz="4" w:space="0" w:color="auto"/>
              <w:left w:val="single" w:sz="4" w:space="0" w:color="auto"/>
              <w:bottom w:val="single" w:sz="4" w:space="0" w:color="auto"/>
              <w:right w:val="single" w:sz="4" w:space="0" w:color="auto"/>
            </w:tcBorders>
            <w:noWrap/>
            <w:vAlign w:val="center"/>
          </w:tcPr>
          <w:p w:rsidR="0056384D" w:rsidRPr="0056384D" w:rsidRDefault="0056384D" w:rsidP="00252FFF">
            <w:pPr>
              <w:jc w:val="center"/>
            </w:pPr>
          </w:p>
        </w:tc>
        <w:tc>
          <w:tcPr>
            <w:tcW w:w="925" w:type="pct"/>
            <w:tcBorders>
              <w:top w:val="single" w:sz="4" w:space="0" w:color="auto"/>
              <w:left w:val="single" w:sz="4" w:space="0" w:color="auto"/>
              <w:bottom w:val="single" w:sz="4" w:space="0" w:color="auto"/>
              <w:right w:val="single" w:sz="4" w:space="0" w:color="auto"/>
            </w:tcBorders>
            <w:noWrap/>
            <w:vAlign w:val="center"/>
          </w:tcPr>
          <w:p w:rsidR="0056384D" w:rsidRPr="0056384D" w:rsidRDefault="0056384D" w:rsidP="00252FFF">
            <w:pPr>
              <w:jc w:val="center"/>
            </w:pPr>
          </w:p>
        </w:tc>
      </w:tr>
    </w:tbl>
    <w:p w:rsidR="0056384D" w:rsidRPr="0056384D" w:rsidRDefault="0056384D" w:rsidP="0056384D">
      <w:pPr>
        <w:autoSpaceDE w:val="0"/>
        <w:jc w:val="both"/>
      </w:pPr>
    </w:p>
    <w:p w:rsidR="0056384D" w:rsidRPr="0056384D" w:rsidRDefault="0056384D" w:rsidP="0056384D">
      <w:pPr>
        <w:pStyle w:val="ConsPlusTitle"/>
        <w:widowControl/>
        <w:jc w:val="both"/>
        <w:rPr>
          <w:rFonts w:ascii="Times New Roman" w:hAnsi="Times New Roman" w:cs="Times New Roman"/>
          <w:b w:val="0"/>
          <w:sz w:val="24"/>
          <w:szCs w:val="24"/>
        </w:rPr>
      </w:pPr>
      <w:r w:rsidRPr="0056384D">
        <w:rPr>
          <w:rFonts w:ascii="Times New Roman" w:hAnsi="Times New Roman" w:cs="Times New Roman"/>
          <w:sz w:val="24"/>
          <w:szCs w:val="24"/>
        </w:rPr>
        <w:t xml:space="preserve">&lt;*&gt; </w:t>
      </w:r>
      <w:r w:rsidRPr="0056384D">
        <w:rPr>
          <w:rFonts w:ascii="Times New Roman" w:hAnsi="Times New Roman" w:cs="Times New Roman"/>
          <w:b w:val="0"/>
          <w:sz w:val="24"/>
          <w:szCs w:val="24"/>
        </w:rPr>
        <w:t>Стратегические направления социально-экономического развития муниципального образования Володинское сельское поселение</w:t>
      </w:r>
    </w:p>
    <w:p w:rsidR="0056384D" w:rsidRPr="0056384D" w:rsidRDefault="0056384D" w:rsidP="0056384D">
      <w:pPr>
        <w:pStyle w:val="ConsPlusTitle"/>
        <w:widowControl/>
        <w:jc w:val="both"/>
        <w:rPr>
          <w:rFonts w:ascii="Times New Roman" w:hAnsi="Times New Roman" w:cs="Times New Roman"/>
          <w:b w:val="0"/>
          <w:sz w:val="24"/>
          <w:szCs w:val="24"/>
        </w:rPr>
      </w:pPr>
    </w:p>
    <w:p w:rsidR="0056384D" w:rsidRPr="0056384D" w:rsidRDefault="0056384D" w:rsidP="0056384D">
      <w:pPr>
        <w:ind w:left="4962"/>
        <w:jc w:val="right"/>
      </w:pPr>
      <w:r w:rsidRPr="0056384D">
        <w:t>Приложение 6</w:t>
      </w:r>
    </w:p>
    <w:p w:rsidR="0056384D" w:rsidRDefault="0056384D" w:rsidP="0056384D">
      <w:pPr>
        <w:ind w:left="4962"/>
        <w:jc w:val="right"/>
      </w:pPr>
      <w:r w:rsidRPr="0056384D">
        <w:t>к Порядку принятия решений о разработке, реализации и оценк</w:t>
      </w:r>
      <w:r>
        <w:t>и</w:t>
      </w:r>
    </w:p>
    <w:p w:rsidR="0056384D" w:rsidRDefault="0056384D" w:rsidP="0056384D">
      <w:pPr>
        <w:jc w:val="right"/>
      </w:pPr>
      <w:r w:rsidRPr="0056384D">
        <w:t xml:space="preserve">эффективности </w:t>
      </w:r>
      <w:proofErr w:type="gramStart"/>
      <w:r w:rsidRPr="0056384D">
        <w:t>муниципальных</w:t>
      </w:r>
      <w:proofErr w:type="gramEnd"/>
    </w:p>
    <w:p w:rsidR="0056384D" w:rsidRPr="0056384D" w:rsidRDefault="0056384D" w:rsidP="0056384D">
      <w:pPr>
        <w:jc w:val="right"/>
      </w:pPr>
      <w:r w:rsidRPr="0056384D">
        <w:t xml:space="preserve"> программ Володинского сельского поселения</w:t>
      </w:r>
    </w:p>
    <w:p w:rsidR="0056384D" w:rsidRPr="0056384D" w:rsidRDefault="0056384D" w:rsidP="0056384D">
      <w:pPr>
        <w:ind w:left="11225"/>
        <w:jc w:val="both"/>
      </w:pPr>
    </w:p>
    <w:p w:rsidR="0056384D" w:rsidRPr="0056384D" w:rsidRDefault="0056384D" w:rsidP="0056384D">
      <w:pPr>
        <w:pStyle w:val="ConsPlusTitle"/>
        <w:widowControl/>
        <w:jc w:val="center"/>
        <w:rPr>
          <w:rFonts w:ascii="Times New Roman" w:hAnsi="Times New Roman" w:cs="Times New Roman"/>
          <w:b w:val="0"/>
          <w:sz w:val="24"/>
          <w:szCs w:val="24"/>
        </w:rPr>
      </w:pPr>
      <w:r w:rsidRPr="0056384D">
        <w:rPr>
          <w:rFonts w:ascii="Times New Roman" w:hAnsi="Times New Roman" w:cs="Times New Roman"/>
          <w:b w:val="0"/>
          <w:sz w:val="24"/>
          <w:szCs w:val="24"/>
        </w:rPr>
        <w:t>Отчет</w:t>
      </w:r>
    </w:p>
    <w:p w:rsidR="0056384D" w:rsidRPr="0056384D" w:rsidRDefault="0056384D" w:rsidP="0056384D">
      <w:pPr>
        <w:pStyle w:val="ConsPlusTitle"/>
        <w:widowControl/>
        <w:jc w:val="center"/>
        <w:rPr>
          <w:rFonts w:ascii="Times New Roman" w:hAnsi="Times New Roman" w:cs="Times New Roman"/>
          <w:b w:val="0"/>
          <w:sz w:val="24"/>
          <w:szCs w:val="24"/>
        </w:rPr>
      </w:pPr>
      <w:r w:rsidRPr="0056384D">
        <w:rPr>
          <w:rFonts w:ascii="Times New Roman" w:hAnsi="Times New Roman" w:cs="Times New Roman"/>
          <w:b w:val="0"/>
          <w:sz w:val="24"/>
          <w:szCs w:val="24"/>
        </w:rPr>
        <w:t>об исполнении муниципальной программы</w:t>
      </w:r>
    </w:p>
    <w:p w:rsidR="0056384D" w:rsidRPr="0056384D" w:rsidRDefault="0056384D" w:rsidP="0056384D">
      <w:pPr>
        <w:pBdr>
          <w:bottom w:val="single" w:sz="4" w:space="1" w:color="auto"/>
        </w:pBdr>
        <w:autoSpaceDE w:val="0"/>
        <w:ind w:left="567" w:right="567"/>
        <w:jc w:val="center"/>
      </w:pPr>
    </w:p>
    <w:p w:rsidR="0056384D" w:rsidRPr="0056384D" w:rsidRDefault="0056384D" w:rsidP="0056384D">
      <w:pPr>
        <w:autoSpaceDE w:val="0"/>
        <w:jc w:val="center"/>
      </w:pPr>
      <w:r w:rsidRPr="0056384D">
        <w:t>(название программы)</w:t>
      </w:r>
    </w:p>
    <w:p w:rsidR="0056384D" w:rsidRPr="0056384D" w:rsidRDefault="0056384D" w:rsidP="0056384D">
      <w:pPr>
        <w:autoSpaceDE w:val="0"/>
        <w:spacing w:before="120"/>
        <w:jc w:val="center"/>
      </w:pPr>
      <w:r w:rsidRPr="0056384D">
        <w:t xml:space="preserve">по состоянию </w:t>
      </w:r>
      <w:proofErr w:type="gramStart"/>
      <w:r w:rsidRPr="0056384D">
        <w:t>на</w:t>
      </w:r>
      <w:proofErr w:type="gramEnd"/>
      <w:r w:rsidRPr="0056384D">
        <w:t xml:space="preserve"> </w:t>
      </w:r>
      <w:r w:rsidRPr="0056384D">
        <w:rPr>
          <w:u w:val="single"/>
        </w:rPr>
        <w:t>______________________</w:t>
      </w:r>
    </w:p>
    <w:p w:rsidR="0056384D" w:rsidRPr="0056384D" w:rsidRDefault="0056384D" w:rsidP="0056384D">
      <w:pPr>
        <w:autoSpaceDE w:val="0"/>
        <w:jc w:val="center"/>
      </w:pPr>
    </w:p>
    <w:tbl>
      <w:tblPr>
        <w:tblW w:w="4983" w:type="pct"/>
        <w:tblLayout w:type="fixed"/>
        <w:tblCellMar>
          <w:top w:w="28" w:type="dxa"/>
          <w:left w:w="85" w:type="dxa"/>
          <w:bottom w:w="28" w:type="dxa"/>
          <w:right w:w="85" w:type="dxa"/>
        </w:tblCellMar>
        <w:tblLook w:val="04A0" w:firstRow="1" w:lastRow="0" w:firstColumn="1" w:lastColumn="0" w:noHBand="0" w:noVBand="1"/>
      </w:tblPr>
      <w:tblGrid>
        <w:gridCol w:w="314"/>
        <w:gridCol w:w="780"/>
        <w:gridCol w:w="759"/>
        <w:gridCol w:w="369"/>
        <w:gridCol w:w="422"/>
        <w:gridCol w:w="417"/>
        <w:gridCol w:w="781"/>
        <w:gridCol w:w="812"/>
        <w:gridCol w:w="853"/>
        <w:gridCol w:w="781"/>
        <w:gridCol w:w="311"/>
        <w:gridCol w:w="303"/>
        <w:gridCol w:w="296"/>
        <w:gridCol w:w="388"/>
      </w:tblGrid>
      <w:tr w:rsidR="0056384D" w:rsidRPr="0056384D" w:rsidTr="00252FFF">
        <w:trPr>
          <w:trHeight w:val="397"/>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lastRenderedPageBreak/>
              <w:t xml:space="preserve">№ </w:t>
            </w:r>
            <w:proofErr w:type="gramStart"/>
            <w:r w:rsidRPr="0056384D">
              <w:t>п</w:t>
            </w:r>
            <w:proofErr w:type="gramEnd"/>
            <w:r w:rsidRPr="0056384D">
              <w:t>/п</w:t>
            </w:r>
          </w:p>
        </w:tc>
        <w:tc>
          <w:tcPr>
            <w:tcW w:w="514" w:type="pct"/>
            <w:vMerge w:val="restar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Наименование мероприятий</w:t>
            </w:r>
          </w:p>
        </w:tc>
        <w:tc>
          <w:tcPr>
            <w:tcW w:w="500" w:type="pct"/>
            <w:vMerge w:val="restar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Индикатор целей и задач программы</w:t>
            </w:r>
          </w:p>
        </w:tc>
        <w:tc>
          <w:tcPr>
            <w:tcW w:w="243" w:type="pct"/>
            <w:vMerge w:val="restar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Ед. изм.</w:t>
            </w:r>
          </w:p>
        </w:tc>
        <w:tc>
          <w:tcPr>
            <w:tcW w:w="553" w:type="pct"/>
            <w:gridSpan w:val="2"/>
            <w:tcBorders>
              <w:top w:val="single" w:sz="4" w:space="0" w:color="auto"/>
              <w:left w:val="nil"/>
              <w:bottom w:val="single" w:sz="4" w:space="0" w:color="auto"/>
              <w:right w:val="single" w:sz="4" w:space="0" w:color="auto"/>
            </w:tcBorders>
            <w:vAlign w:val="center"/>
            <w:hideMark/>
          </w:tcPr>
          <w:p w:rsidR="0056384D" w:rsidRPr="0056384D" w:rsidRDefault="0056384D" w:rsidP="00252FFF">
            <w:pPr>
              <w:jc w:val="center"/>
            </w:pPr>
            <w:r w:rsidRPr="0056384D">
              <w:t>Достижение целевых показателей</w:t>
            </w:r>
          </w:p>
        </w:tc>
        <w:tc>
          <w:tcPr>
            <w:tcW w:w="515" w:type="pct"/>
            <w:vMerge w:val="restar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Причины отклонений</w:t>
            </w:r>
          </w:p>
        </w:tc>
        <w:tc>
          <w:tcPr>
            <w:tcW w:w="1097" w:type="pct"/>
            <w:gridSpan w:val="2"/>
            <w:tcBorders>
              <w:top w:val="single" w:sz="4" w:space="0" w:color="auto"/>
              <w:left w:val="nil"/>
              <w:bottom w:val="single" w:sz="4" w:space="0" w:color="auto"/>
              <w:right w:val="single" w:sz="4" w:space="0" w:color="auto"/>
            </w:tcBorders>
            <w:vAlign w:val="center"/>
            <w:hideMark/>
          </w:tcPr>
          <w:p w:rsidR="0056384D" w:rsidRPr="0056384D" w:rsidRDefault="0056384D" w:rsidP="00252FFF">
            <w:pPr>
              <w:jc w:val="center"/>
            </w:pPr>
            <w:r w:rsidRPr="0056384D">
              <w:t>Освоение средств местного бюджета</w:t>
            </w:r>
          </w:p>
        </w:tc>
        <w:tc>
          <w:tcPr>
            <w:tcW w:w="515" w:type="pct"/>
            <w:vMerge w:val="restar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Причины отклонений</w:t>
            </w:r>
          </w:p>
        </w:tc>
        <w:tc>
          <w:tcPr>
            <w:tcW w:w="856" w:type="pct"/>
            <w:gridSpan w:val="4"/>
            <w:tcBorders>
              <w:top w:val="single" w:sz="4" w:space="0" w:color="auto"/>
              <w:left w:val="nil"/>
              <w:bottom w:val="single" w:sz="4" w:space="0" w:color="auto"/>
              <w:right w:val="single" w:sz="4" w:space="0" w:color="000000"/>
            </w:tcBorders>
            <w:vAlign w:val="center"/>
            <w:hideMark/>
          </w:tcPr>
          <w:p w:rsidR="0056384D" w:rsidRPr="0056384D" w:rsidRDefault="0056384D" w:rsidP="00252FFF">
            <w:pPr>
              <w:jc w:val="center"/>
            </w:pPr>
            <w:r w:rsidRPr="0056384D">
              <w:t>Привлечение денежных средств (тыс. руб.)</w:t>
            </w:r>
          </w:p>
        </w:tc>
      </w:tr>
      <w:tr w:rsidR="0056384D" w:rsidRPr="0056384D" w:rsidTr="00252FFF">
        <w:trPr>
          <w:trHeight w:val="397"/>
        </w:trPr>
        <w:tc>
          <w:tcPr>
            <w:tcW w:w="206" w:type="pct"/>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514" w:type="pct"/>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500" w:type="pct"/>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243" w:type="pct"/>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278" w:type="pct"/>
            <w:tcBorders>
              <w:top w:val="nil"/>
              <w:left w:val="nil"/>
              <w:bottom w:val="single" w:sz="4" w:space="0" w:color="auto"/>
              <w:right w:val="single" w:sz="4" w:space="0" w:color="auto"/>
            </w:tcBorders>
            <w:vAlign w:val="center"/>
            <w:hideMark/>
          </w:tcPr>
          <w:p w:rsidR="0056384D" w:rsidRPr="0056384D" w:rsidRDefault="0056384D" w:rsidP="00252FFF">
            <w:pPr>
              <w:jc w:val="center"/>
            </w:pPr>
            <w:r w:rsidRPr="0056384D">
              <w:t>План</w:t>
            </w:r>
          </w:p>
        </w:tc>
        <w:tc>
          <w:tcPr>
            <w:tcW w:w="275" w:type="pct"/>
            <w:tcBorders>
              <w:top w:val="nil"/>
              <w:left w:val="nil"/>
              <w:bottom w:val="single" w:sz="4" w:space="0" w:color="auto"/>
              <w:right w:val="single" w:sz="4" w:space="0" w:color="auto"/>
            </w:tcBorders>
            <w:vAlign w:val="center"/>
            <w:hideMark/>
          </w:tcPr>
          <w:p w:rsidR="0056384D" w:rsidRPr="0056384D" w:rsidRDefault="0056384D" w:rsidP="00252FFF">
            <w:pPr>
              <w:jc w:val="center"/>
            </w:pPr>
            <w:r w:rsidRPr="0056384D">
              <w:t>Факт</w:t>
            </w: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535" w:type="pct"/>
            <w:tcBorders>
              <w:top w:val="nil"/>
              <w:left w:val="nil"/>
              <w:bottom w:val="single" w:sz="4" w:space="0" w:color="auto"/>
              <w:right w:val="single" w:sz="4" w:space="0" w:color="auto"/>
            </w:tcBorders>
            <w:vAlign w:val="center"/>
            <w:hideMark/>
          </w:tcPr>
          <w:p w:rsidR="0056384D" w:rsidRPr="0056384D" w:rsidRDefault="0056384D" w:rsidP="00252FFF">
            <w:pPr>
              <w:jc w:val="center"/>
            </w:pPr>
            <w:r w:rsidRPr="0056384D">
              <w:t>Утверждено по бюджету на начало отчетного года (тыс. руб.)</w:t>
            </w:r>
          </w:p>
        </w:tc>
        <w:tc>
          <w:tcPr>
            <w:tcW w:w="562" w:type="pct"/>
            <w:tcBorders>
              <w:top w:val="nil"/>
              <w:left w:val="nil"/>
              <w:bottom w:val="single" w:sz="4" w:space="0" w:color="auto"/>
              <w:right w:val="single" w:sz="4" w:space="0" w:color="auto"/>
            </w:tcBorders>
            <w:vAlign w:val="center"/>
            <w:hideMark/>
          </w:tcPr>
          <w:p w:rsidR="0056384D" w:rsidRPr="0056384D" w:rsidRDefault="0056384D" w:rsidP="00252FFF">
            <w:pPr>
              <w:jc w:val="center"/>
            </w:pPr>
            <w:r w:rsidRPr="0056384D">
              <w:t>Освоено всего на конец отчетного года (тыс. руб.)</w:t>
            </w: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205" w:type="pct"/>
            <w:tcBorders>
              <w:top w:val="nil"/>
              <w:left w:val="nil"/>
              <w:bottom w:val="single" w:sz="4" w:space="0" w:color="auto"/>
              <w:right w:val="single" w:sz="4" w:space="0" w:color="auto"/>
            </w:tcBorders>
            <w:vAlign w:val="center"/>
            <w:hideMark/>
          </w:tcPr>
          <w:p w:rsidR="0056384D" w:rsidRPr="0056384D" w:rsidRDefault="0056384D" w:rsidP="00252FFF">
            <w:pPr>
              <w:jc w:val="center"/>
            </w:pPr>
            <w:r w:rsidRPr="0056384D">
              <w:t>ФБ</w:t>
            </w:r>
          </w:p>
        </w:tc>
        <w:tc>
          <w:tcPr>
            <w:tcW w:w="200" w:type="pct"/>
            <w:tcBorders>
              <w:top w:val="nil"/>
              <w:left w:val="nil"/>
              <w:bottom w:val="single" w:sz="4" w:space="0" w:color="auto"/>
              <w:right w:val="single" w:sz="4" w:space="0" w:color="auto"/>
            </w:tcBorders>
            <w:vAlign w:val="center"/>
            <w:hideMark/>
          </w:tcPr>
          <w:p w:rsidR="0056384D" w:rsidRPr="0056384D" w:rsidRDefault="0056384D" w:rsidP="00252FFF">
            <w:pPr>
              <w:jc w:val="center"/>
            </w:pPr>
            <w:r w:rsidRPr="0056384D">
              <w:t>ОБ</w:t>
            </w:r>
          </w:p>
        </w:tc>
        <w:tc>
          <w:tcPr>
            <w:tcW w:w="195" w:type="pct"/>
            <w:tcBorders>
              <w:top w:val="nil"/>
              <w:left w:val="nil"/>
              <w:bottom w:val="single" w:sz="4" w:space="0" w:color="auto"/>
              <w:right w:val="single" w:sz="4" w:space="0" w:color="auto"/>
            </w:tcBorders>
            <w:vAlign w:val="center"/>
            <w:hideMark/>
          </w:tcPr>
          <w:p w:rsidR="0056384D" w:rsidRPr="0056384D" w:rsidRDefault="0056384D" w:rsidP="00252FFF">
            <w:pPr>
              <w:jc w:val="center"/>
            </w:pPr>
            <w:r w:rsidRPr="0056384D">
              <w:t>ВБ</w:t>
            </w:r>
          </w:p>
        </w:tc>
        <w:tc>
          <w:tcPr>
            <w:tcW w:w="256" w:type="pct"/>
            <w:tcBorders>
              <w:top w:val="nil"/>
              <w:left w:val="nil"/>
              <w:bottom w:val="single" w:sz="4" w:space="0" w:color="auto"/>
              <w:right w:val="single" w:sz="4" w:space="0" w:color="auto"/>
            </w:tcBorders>
            <w:vAlign w:val="center"/>
            <w:hideMark/>
          </w:tcPr>
          <w:p w:rsidR="0056384D" w:rsidRPr="0056384D" w:rsidRDefault="0056384D" w:rsidP="00252FFF">
            <w:pPr>
              <w:jc w:val="center"/>
            </w:pPr>
            <w:r w:rsidRPr="0056384D">
              <w:t>БСП</w:t>
            </w:r>
          </w:p>
        </w:tc>
      </w:tr>
      <w:tr w:rsidR="0056384D" w:rsidRPr="0056384D" w:rsidTr="00252FFF">
        <w:trPr>
          <w:trHeight w:val="397"/>
        </w:trPr>
        <w:tc>
          <w:tcPr>
            <w:tcW w:w="206" w:type="pct"/>
            <w:tcBorders>
              <w:top w:val="nil"/>
              <w:left w:val="single" w:sz="4" w:space="0" w:color="auto"/>
              <w:bottom w:val="single" w:sz="4" w:space="0" w:color="auto"/>
              <w:right w:val="single" w:sz="4" w:space="0" w:color="auto"/>
            </w:tcBorders>
            <w:shd w:val="clear" w:color="auto" w:fill="FFFFFF"/>
            <w:vAlign w:val="center"/>
            <w:hideMark/>
          </w:tcPr>
          <w:p w:rsidR="0056384D" w:rsidRPr="0056384D" w:rsidRDefault="0056384D" w:rsidP="00252FFF">
            <w:pPr>
              <w:jc w:val="center"/>
            </w:pPr>
            <w:r w:rsidRPr="0056384D">
              <w:t>1</w:t>
            </w:r>
          </w:p>
        </w:tc>
        <w:tc>
          <w:tcPr>
            <w:tcW w:w="514"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500"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243"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278"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275"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515"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535"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562" w:type="pct"/>
            <w:tcBorders>
              <w:top w:val="nil"/>
              <w:left w:val="nil"/>
              <w:bottom w:val="single" w:sz="4" w:space="0" w:color="auto"/>
              <w:right w:val="single" w:sz="4" w:space="0" w:color="auto"/>
            </w:tcBorders>
            <w:vAlign w:val="center"/>
            <w:hideMark/>
          </w:tcPr>
          <w:p w:rsidR="0056384D" w:rsidRPr="0056384D" w:rsidRDefault="0056384D" w:rsidP="00252FFF"/>
        </w:tc>
        <w:tc>
          <w:tcPr>
            <w:tcW w:w="515" w:type="pct"/>
            <w:tcBorders>
              <w:top w:val="nil"/>
              <w:left w:val="nil"/>
              <w:bottom w:val="single" w:sz="4" w:space="0" w:color="auto"/>
              <w:right w:val="single" w:sz="4" w:space="0" w:color="auto"/>
            </w:tcBorders>
            <w:vAlign w:val="center"/>
            <w:hideMark/>
          </w:tcPr>
          <w:p w:rsidR="0056384D" w:rsidRPr="0056384D" w:rsidRDefault="0056384D" w:rsidP="00252FFF"/>
        </w:tc>
        <w:tc>
          <w:tcPr>
            <w:tcW w:w="205" w:type="pct"/>
            <w:tcBorders>
              <w:top w:val="nil"/>
              <w:left w:val="nil"/>
              <w:bottom w:val="single" w:sz="4" w:space="0" w:color="auto"/>
              <w:right w:val="single" w:sz="4" w:space="0" w:color="auto"/>
            </w:tcBorders>
            <w:vAlign w:val="center"/>
            <w:hideMark/>
          </w:tcPr>
          <w:p w:rsidR="0056384D" w:rsidRPr="0056384D" w:rsidRDefault="0056384D" w:rsidP="00252FFF"/>
        </w:tc>
        <w:tc>
          <w:tcPr>
            <w:tcW w:w="200" w:type="pct"/>
            <w:tcBorders>
              <w:top w:val="nil"/>
              <w:left w:val="nil"/>
              <w:bottom w:val="single" w:sz="4" w:space="0" w:color="auto"/>
              <w:right w:val="single" w:sz="4" w:space="0" w:color="auto"/>
            </w:tcBorders>
            <w:vAlign w:val="center"/>
            <w:hideMark/>
          </w:tcPr>
          <w:p w:rsidR="0056384D" w:rsidRPr="0056384D" w:rsidRDefault="0056384D" w:rsidP="00252FFF"/>
        </w:tc>
        <w:tc>
          <w:tcPr>
            <w:tcW w:w="195" w:type="pct"/>
            <w:tcBorders>
              <w:top w:val="nil"/>
              <w:left w:val="nil"/>
              <w:bottom w:val="single" w:sz="4" w:space="0" w:color="auto"/>
              <w:right w:val="single" w:sz="4" w:space="0" w:color="auto"/>
            </w:tcBorders>
            <w:vAlign w:val="center"/>
            <w:hideMark/>
          </w:tcPr>
          <w:p w:rsidR="0056384D" w:rsidRPr="0056384D" w:rsidRDefault="0056384D" w:rsidP="00252FFF"/>
        </w:tc>
        <w:tc>
          <w:tcPr>
            <w:tcW w:w="256" w:type="pct"/>
            <w:tcBorders>
              <w:top w:val="nil"/>
              <w:left w:val="nil"/>
              <w:bottom w:val="single" w:sz="4" w:space="0" w:color="auto"/>
              <w:right w:val="single" w:sz="4" w:space="0" w:color="auto"/>
            </w:tcBorders>
            <w:vAlign w:val="center"/>
            <w:hideMark/>
          </w:tcPr>
          <w:p w:rsidR="0056384D" w:rsidRPr="0056384D" w:rsidRDefault="0056384D" w:rsidP="00252FFF"/>
        </w:tc>
      </w:tr>
      <w:tr w:rsidR="0056384D" w:rsidRPr="0056384D" w:rsidTr="00252FFF">
        <w:trPr>
          <w:trHeight w:val="397"/>
        </w:trPr>
        <w:tc>
          <w:tcPr>
            <w:tcW w:w="206" w:type="pct"/>
            <w:tcBorders>
              <w:top w:val="nil"/>
              <w:left w:val="single" w:sz="4" w:space="0" w:color="auto"/>
              <w:bottom w:val="single" w:sz="4" w:space="0" w:color="auto"/>
              <w:right w:val="single" w:sz="4" w:space="0" w:color="auto"/>
            </w:tcBorders>
            <w:shd w:val="clear" w:color="auto" w:fill="FFFFFF"/>
            <w:vAlign w:val="center"/>
            <w:hideMark/>
          </w:tcPr>
          <w:p w:rsidR="0056384D" w:rsidRPr="0056384D" w:rsidRDefault="0056384D" w:rsidP="00252FFF">
            <w:pPr>
              <w:jc w:val="center"/>
            </w:pPr>
            <w:r w:rsidRPr="0056384D">
              <w:t>2</w:t>
            </w:r>
          </w:p>
        </w:tc>
        <w:tc>
          <w:tcPr>
            <w:tcW w:w="514"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500"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243"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278"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275"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515"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535"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562" w:type="pct"/>
            <w:tcBorders>
              <w:top w:val="nil"/>
              <w:left w:val="nil"/>
              <w:bottom w:val="single" w:sz="4" w:space="0" w:color="auto"/>
              <w:right w:val="single" w:sz="4" w:space="0" w:color="auto"/>
            </w:tcBorders>
            <w:vAlign w:val="center"/>
            <w:hideMark/>
          </w:tcPr>
          <w:p w:rsidR="0056384D" w:rsidRPr="0056384D" w:rsidRDefault="0056384D" w:rsidP="00252FFF"/>
        </w:tc>
        <w:tc>
          <w:tcPr>
            <w:tcW w:w="515" w:type="pct"/>
            <w:tcBorders>
              <w:top w:val="nil"/>
              <w:left w:val="nil"/>
              <w:bottom w:val="single" w:sz="4" w:space="0" w:color="auto"/>
              <w:right w:val="single" w:sz="4" w:space="0" w:color="auto"/>
            </w:tcBorders>
            <w:vAlign w:val="center"/>
            <w:hideMark/>
          </w:tcPr>
          <w:p w:rsidR="0056384D" w:rsidRPr="0056384D" w:rsidRDefault="0056384D" w:rsidP="00252FFF"/>
        </w:tc>
        <w:tc>
          <w:tcPr>
            <w:tcW w:w="205" w:type="pct"/>
            <w:tcBorders>
              <w:top w:val="nil"/>
              <w:left w:val="nil"/>
              <w:bottom w:val="single" w:sz="4" w:space="0" w:color="auto"/>
              <w:right w:val="single" w:sz="4" w:space="0" w:color="auto"/>
            </w:tcBorders>
            <w:vAlign w:val="center"/>
            <w:hideMark/>
          </w:tcPr>
          <w:p w:rsidR="0056384D" w:rsidRPr="0056384D" w:rsidRDefault="0056384D" w:rsidP="00252FFF"/>
        </w:tc>
        <w:tc>
          <w:tcPr>
            <w:tcW w:w="200" w:type="pct"/>
            <w:tcBorders>
              <w:top w:val="nil"/>
              <w:left w:val="nil"/>
              <w:bottom w:val="single" w:sz="4" w:space="0" w:color="auto"/>
              <w:right w:val="single" w:sz="4" w:space="0" w:color="auto"/>
            </w:tcBorders>
            <w:vAlign w:val="center"/>
            <w:hideMark/>
          </w:tcPr>
          <w:p w:rsidR="0056384D" w:rsidRPr="0056384D" w:rsidRDefault="0056384D" w:rsidP="00252FFF"/>
        </w:tc>
        <w:tc>
          <w:tcPr>
            <w:tcW w:w="195" w:type="pct"/>
            <w:tcBorders>
              <w:top w:val="nil"/>
              <w:left w:val="nil"/>
              <w:bottom w:val="single" w:sz="4" w:space="0" w:color="auto"/>
              <w:right w:val="single" w:sz="4" w:space="0" w:color="auto"/>
            </w:tcBorders>
            <w:vAlign w:val="center"/>
            <w:hideMark/>
          </w:tcPr>
          <w:p w:rsidR="0056384D" w:rsidRPr="0056384D" w:rsidRDefault="0056384D" w:rsidP="00252FFF"/>
        </w:tc>
        <w:tc>
          <w:tcPr>
            <w:tcW w:w="256" w:type="pct"/>
            <w:tcBorders>
              <w:top w:val="nil"/>
              <w:left w:val="nil"/>
              <w:bottom w:val="single" w:sz="4" w:space="0" w:color="auto"/>
              <w:right w:val="single" w:sz="4" w:space="0" w:color="auto"/>
            </w:tcBorders>
            <w:vAlign w:val="center"/>
            <w:hideMark/>
          </w:tcPr>
          <w:p w:rsidR="0056384D" w:rsidRPr="0056384D" w:rsidRDefault="0056384D" w:rsidP="00252FFF"/>
        </w:tc>
      </w:tr>
      <w:tr w:rsidR="0056384D" w:rsidRPr="0056384D" w:rsidTr="00252FFF">
        <w:trPr>
          <w:trHeight w:val="397"/>
        </w:trPr>
        <w:tc>
          <w:tcPr>
            <w:tcW w:w="206" w:type="pct"/>
            <w:tcBorders>
              <w:top w:val="nil"/>
              <w:left w:val="single" w:sz="4" w:space="0" w:color="auto"/>
              <w:bottom w:val="single" w:sz="4" w:space="0" w:color="auto"/>
              <w:right w:val="single" w:sz="4" w:space="0" w:color="auto"/>
            </w:tcBorders>
            <w:shd w:val="clear" w:color="auto" w:fill="FFFFFF"/>
            <w:vAlign w:val="center"/>
            <w:hideMark/>
          </w:tcPr>
          <w:p w:rsidR="0056384D" w:rsidRPr="0056384D" w:rsidRDefault="0056384D" w:rsidP="00252FFF">
            <w:pPr>
              <w:jc w:val="center"/>
            </w:pPr>
            <w:r w:rsidRPr="0056384D">
              <w:rPr>
                <w:lang w:val="en-US"/>
              </w:rPr>
              <w:t>N</w:t>
            </w:r>
          </w:p>
        </w:tc>
        <w:tc>
          <w:tcPr>
            <w:tcW w:w="514"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500"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243"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278"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275"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515"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535"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562" w:type="pct"/>
            <w:tcBorders>
              <w:top w:val="nil"/>
              <w:left w:val="nil"/>
              <w:bottom w:val="single" w:sz="4" w:space="0" w:color="auto"/>
              <w:right w:val="single" w:sz="4" w:space="0" w:color="auto"/>
            </w:tcBorders>
            <w:vAlign w:val="center"/>
            <w:hideMark/>
          </w:tcPr>
          <w:p w:rsidR="0056384D" w:rsidRPr="0056384D" w:rsidRDefault="0056384D" w:rsidP="00252FFF"/>
        </w:tc>
        <w:tc>
          <w:tcPr>
            <w:tcW w:w="515" w:type="pct"/>
            <w:tcBorders>
              <w:top w:val="nil"/>
              <w:left w:val="nil"/>
              <w:bottom w:val="single" w:sz="4" w:space="0" w:color="auto"/>
              <w:right w:val="single" w:sz="4" w:space="0" w:color="auto"/>
            </w:tcBorders>
            <w:vAlign w:val="center"/>
            <w:hideMark/>
          </w:tcPr>
          <w:p w:rsidR="0056384D" w:rsidRPr="0056384D" w:rsidRDefault="0056384D" w:rsidP="00252FFF"/>
        </w:tc>
        <w:tc>
          <w:tcPr>
            <w:tcW w:w="205" w:type="pct"/>
            <w:tcBorders>
              <w:top w:val="nil"/>
              <w:left w:val="nil"/>
              <w:bottom w:val="single" w:sz="4" w:space="0" w:color="auto"/>
              <w:right w:val="single" w:sz="4" w:space="0" w:color="auto"/>
            </w:tcBorders>
            <w:vAlign w:val="center"/>
            <w:hideMark/>
          </w:tcPr>
          <w:p w:rsidR="0056384D" w:rsidRPr="0056384D" w:rsidRDefault="0056384D" w:rsidP="00252FFF"/>
        </w:tc>
        <w:tc>
          <w:tcPr>
            <w:tcW w:w="200" w:type="pct"/>
            <w:tcBorders>
              <w:top w:val="nil"/>
              <w:left w:val="nil"/>
              <w:bottom w:val="single" w:sz="4" w:space="0" w:color="auto"/>
              <w:right w:val="single" w:sz="4" w:space="0" w:color="auto"/>
            </w:tcBorders>
            <w:vAlign w:val="center"/>
            <w:hideMark/>
          </w:tcPr>
          <w:p w:rsidR="0056384D" w:rsidRPr="0056384D" w:rsidRDefault="0056384D" w:rsidP="00252FFF"/>
        </w:tc>
        <w:tc>
          <w:tcPr>
            <w:tcW w:w="195" w:type="pct"/>
            <w:tcBorders>
              <w:top w:val="nil"/>
              <w:left w:val="nil"/>
              <w:bottom w:val="single" w:sz="4" w:space="0" w:color="auto"/>
              <w:right w:val="single" w:sz="4" w:space="0" w:color="auto"/>
            </w:tcBorders>
            <w:vAlign w:val="center"/>
            <w:hideMark/>
          </w:tcPr>
          <w:p w:rsidR="0056384D" w:rsidRPr="0056384D" w:rsidRDefault="0056384D" w:rsidP="00252FFF"/>
        </w:tc>
        <w:tc>
          <w:tcPr>
            <w:tcW w:w="256" w:type="pct"/>
            <w:tcBorders>
              <w:top w:val="nil"/>
              <w:left w:val="nil"/>
              <w:bottom w:val="single" w:sz="4" w:space="0" w:color="auto"/>
              <w:right w:val="single" w:sz="4" w:space="0" w:color="auto"/>
            </w:tcBorders>
            <w:vAlign w:val="center"/>
            <w:hideMark/>
          </w:tcPr>
          <w:p w:rsidR="0056384D" w:rsidRPr="0056384D" w:rsidRDefault="0056384D" w:rsidP="00252FFF"/>
        </w:tc>
      </w:tr>
      <w:tr w:rsidR="0056384D" w:rsidRPr="0056384D" w:rsidTr="00252FFF">
        <w:trPr>
          <w:trHeight w:val="397"/>
        </w:trPr>
        <w:tc>
          <w:tcPr>
            <w:tcW w:w="720" w:type="pct"/>
            <w:gridSpan w:val="2"/>
            <w:tcBorders>
              <w:top w:val="nil"/>
              <w:left w:val="single" w:sz="4" w:space="0" w:color="auto"/>
              <w:bottom w:val="single" w:sz="4" w:space="0" w:color="auto"/>
              <w:right w:val="single" w:sz="4" w:space="0" w:color="auto"/>
            </w:tcBorders>
            <w:shd w:val="clear" w:color="auto" w:fill="FFFFFF"/>
            <w:vAlign w:val="center"/>
            <w:hideMark/>
          </w:tcPr>
          <w:p w:rsidR="0056384D" w:rsidRPr="0056384D" w:rsidRDefault="0056384D" w:rsidP="00252FFF">
            <w:pPr>
              <w:jc w:val="center"/>
            </w:pPr>
            <w:r w:rsidRPr="0056384D">
              <w:t>ИТОГО:</w:t>
            </w:r>
          </w:p>
        </w:tc>
        <w:tc>
          <w:tcPr>
            <w:tcW w:w="500"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243"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278"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275"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515"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535" w:type="pct"/>
            <w:tcBorders>
              <w:top w:val="nil"/>
              <w:left w:val="nil"/>
              <w:bottom w:val="single" w:sz="4" w:space="0" w:color="auto"/>
              <w:right w:val="single" w:sz="4" w:space="0" w:color="auto"/>
            </w:tcBorders>
            <w:shd w:val="clear" w:color="auto" w:fill="FFFFFF"/>
            <w:vAlign w:val="center"/>
            <w:hideMark/>
          </w:tcPr>
          <w:p w:rsidR="0056384D" w:rsidRPr="0056384D" w:rsidRDefault="0056384D" w:rsidP="00252FFF"/>
        </w:tc>
        <w:tc>
          <w:tcPr>
            <w:tcW w:w="562" w:type="pct"/>
            <w:tcBorders>
              <w:top w:val="nil"/>
              <w:left w:val="nil"/>
              <w:bottom w:val="single" w:sz="4" w:space="0" w:color="auto"/>
              <w:right w:val="single" w:sz="4" w:space="0" w:color="auto"/>
            </w:tcBorders>
            <w:vAlign w:val="center"/>
            <w:hideMark/>
          </w:tcPr>
          <w:p w:rsidR="0056384D" w:rsidRPr="0056384D" w:rsidRDefault="0056384D" w:rsidP="00252FFF"/>
        </w:tc>
        <w:tc>
          <w:tcPr>
            <w:tcW w:w="515" w:type="pct"/>
            <w:tcBorders>
              <w:top w:val="nil"/>
              <w:left w:val="nil"/>
              <w:bottom w:val="single" w:sz="4" w:space="0" w:color="auto"/>
              <w:right w:val="single" w:sz="4" w:space="0" w:color="auto"/>
            </w:tcBorders>
            <w:vAlign w:val="center"/>
            <w:hideMark/>
          </w:tcPr>
          <w:p w:rsidR="0056384D" w:rsidRPr="0056384D" w:rsidRDefault="0056384D" w:rsidP="00252FFF"/>
        </w:tc>
        <w:tc>
          <w:tcPr>
            <w:tcW w:w="205" w:type="pct"/>
            <w:tcBorders>
              <w:top w:val="nil"/>
              <w:left w:val="nil"/>
              <w:bottom w:val="single" w:sz="4" w:space="0" w:color="auto"/>
              <w:right w:val="single" w:sz="4" w:space="0" w:color="auto"/>
            </w:tcBorders>
            <w:vAlign w:val="center"/>
            <w:hideMark/>
          </w:tcPr>
          <w:p w:rsidR="0056384D" w:rsidRPr="0056384D" w:rsidRDefault="0056384D" w:rsidP="00252FFF"/>
        </w:tc>
        <w:tc>
          <w:tcPr>
            <w:tcW w:w="200" w:type="pct"/>
            <w:tcBorders>
              <w:top w:val="nil"/>
              <w:left w:val="nil"/>
              <w:bottom w:val="single" w:sz="4" w:space="0" w:color="auto"/>
              <w:right w:val="single" w:sz="4" w:space="0" w:color="auto"/>
            </w:tcBorders>
            <w:vAlign w:val="center"/>
            <w:hideMark/>
          </w:tcPr>
          <w:p w:rsidR="0056384D" w:rsidRPr="0056384D" w:rsidRDefault="0056384D" w:rsidP="00252FFF"/>
        </w:tc>
        <w:tc>
          <w:tcPr>
            <w:tcW w:w="195" w:type="pct"/>
            <w:tcBorders>
              <w:top w:val="nil"/>
              <w:left w:val="nil"/>
              <w:bottom w:val="single" w:sz="4" w:space="0" w:color="auto"/>
              <w:right w:val="single" w:sz="4" w:space="0" w:color="auto"/>
            </w:tcBorders>
            <w:vAlign w:val="center"/>
            <w:hideMark/>
          </w:tcPr>
          <w:p w:rsidR="0056384D" w:rsidRPr="0056384D" w:rsidRDefault="0056384D" w:rsidP="00252FFF"/>
        </w:tc>
        <w:tc>
          <w:tcPr>
            <w:tcW w:w="256" w:type="pct"/>
            <w:tcBorders>
              <w:top w:val="nil"/>
              <w:left w:val="nil"/>
              <w:bottom w:val="single" w:sz="4" w:space="0" w:color="auto"/>
              <w:right w:val="single" w:sz="4" w:space="0" w:color="auto"/>
            </w:tcBorders>
            <w:vAlign w:val="center"/>
            <w:hideMark/>
          </w:tcPr>
          <w:p w:rsidR="0056384D" w:rsidRPr="0056384D" w:rsidRDefault="0056384D" w:rsidP="00252FFF"/>
        </w:tc>
      </w:tr>
    </w:tbl>
    <w:p w:rsidR="0056384D" w:rsidRPr="0056384D" w:rsidRDefault="0056384D" w:rsidP="0056384D"/>
    <w:p w:rsidR="0056384D" w:rsidRPr="0056384D" w:rsidRDefault="0056384D" w:rsidP="0056384D">
      <w:pPr>
        <w:spacing w:after="120"/>
      </w:pPr>
      <w:r w:rsidRPr="0056384D">
        <w:t>Исполнитель:</w:t>
      </w:r>
    </w:p>
    <w:tbl>
      <w:tblPr>
        <w:tblW w:w="0" w:type="auto"/>
        <w:tblLook w:val="04A0" w:firstRow="1" w:lastRow="0" w:firstColumn="1" w:lastColumn="0" w:noHBand="0" w:noVBand="1"/>
      </w:tblPr>
      <w:tblGrid>
        <w:gridCol w:w="2661"/>
        <w:gridCol w:w="519"/>
        <w:gridCol w:w="1436"/>
        <w:gridCol w:w="1051"/>
        <w:gridCol w:w="1991"/>
      </w:tblGrid>
      <w:tr w:rsidR="0056384D" w:rsidRPr="0056384D" w:rsidTr="00252FFF">
        <w:tc>
          <w:tcPr>
            <w:tcW w:w="5637" w:type="dxa"/>
            <w:hideMark/>
          </w:tcPr>
          <w:p w:rsidR="0056384D" w:rsidRPr="0056384D" w:rsidRDefault="0056384D" w:rsidP="00252FFF">
            <w:r w:rsidRPr="0056384D">
              <w:t>Должность (полностью)</w:t>
            </w:r>
          </w:p>
        </w:tc>
        <w:tc>
          <w:tcPr>
            <w:tcW w:w="1275" w:type="dxa"/>
          </w:tcPr>
          <w:p w:rsidR="0056384D" w:rsidRPr="0056384D" w:rsidRDefault="0056384D" w:rsidP="00252FFF"/>
        </w:tc>
        <w:tc>
          <w:tcPr>
            <w:tcW w:w="1985" w:type="dxa"/>
            <w:tcBorders>
              <w:top w:val="nil"/>
              <w:left w:val="nil"/>
              <w:bottom w:val="single" w:sz="4" w:space="0" w:color="auto"/>
              <w:right w:val="nil"/>
            </w:tcBorders>
          </w:tcPr>
          <w:p w:rsidR="0056384D" w:rsidRPr="0056384D" w:rsidRDefault="0056384D" w:rsidP="00252FFF"/>
        </w:tc>
        <w:tc>
          <w:tcPr>
            <w:tcW w:w="3159" w:type="dxa"/>
          </w:tcPr>
          <w:p w:rsidR="0056384D" w:rsidRPr="0056384D" w:rsidRDefault="0056384D" w:rsidP="00252FFF"/>
        </w:tc>
        <w:tc>
          <w:tcPr>
            <w:tcW w:w="2794" w:type="dxa"/>
            <w:tcBorders>
              <w:top w:val="nil"/>
              <w:left w:val="nil"/>
              <w:bottom w:val="single" w:sz="4" w:space="0" w:color="auto"/>
              <w:right w:val="nil"/>
            </w:tcBorders>
          </w:tcPr>
          <w:p w:rsidR="0056384D" w:rsidRPr="0056384D" w:rsidRDefault="0056384D" w:rsidP="00252FFF"/>
        </w:tc>
      </w:tr>
      <w:tr w:rsidR="0056384D" w:rsidRPr="0056384D" w:rsidTr="00252FFF">
        <w:tc>
          <w:tcPr>
            <w:tcW w:w="5637" w:type="dxa"/>
          </w:tcPr>
          <w:p w:rsidR="0056384D" w:rsidRPr="0056384D" w:rsidRDefault="0056384D" w:rsidP="00252FFF">
            <w:pPr>
              <w:jc w:val="center"/>
            </w:pPr>
          </w:p>
        </w:tc>
        <w:tc>
          <w:tcPr>
            <w:tcW w:w="1275" w:type="dxa"/>
          </w:tcPr>
          <w:p w:rsidR="0056384D" w:rsidRPr="0056384D" w:rsidRDefault="0056384D" w:rsidP="00252FFF">
            <w:pPr>
              <w:jc w:val="center"/>
            </w:pPr>
          </w:p>
        </w:tc>
        <w:tc>
          <w:tcPr>
            <w:tcW w:w="1985" w:type="dxa"/>
            <w:tcBorders>
              <w:top w:val="single" w:sz="4" w:space="0" w:color="auto"/>
              <w:left w:val="nil"/>
              <w:bottom w:val="nil"/>
              <w:right w:val="nil"/>
            </w:tcBorders>
            <w:hideMark/>
          </w:tcPr>
          <w:p w:rsidR="0056384D" w:rsidRPr="0056384D" w:rsidRDefault="0056384D" w:rsidP="00252FFF">
            <w:pPr>
              <w:jc w:val="center"/>
            </w:pPr>
            <w:r w:rsidRPr="0056384D">
              <w:t>(подпись)</w:t>
            </w:r>
          </w:p>
        </w:tc>
        <w:tc>
          <w:tcPr>
            <w:tcW w:w="3159" w:type="dxa"/>
          </w:tcPr>
          <w:p w:rsidR="0056384D" w:rsidRPr="0056384D" w:rsidRDefault="0056384D" w:rsidP="00252FFF">
            <w:pPr>
              <w:jc w:val="center"/>
            </w:pPr>
          </w:p>
        </w:tc>
        <w:tc>
          <w:tcPr>
            <w:tcW w:w="2794" w:type="dxa"/>
            <w:tcBorders>
              <w:top w:val="single" w:sz="4" w:space="0" w:color="auto"/>
              <w:left w:val="nil"/>
              <w:bottom w:val="nil"/>
              <w:right w:val="nil"/>
            </w:tcBorders>
            <w:hideMark/>
          </w:tcPr>
          <w:p w:rsidR="0056384D" w:rsidRPr="0056384D" w:rsidRDefault="0056384D" w:rsidP="00252FFF">
            <w:pPr>
              <w:jc w:val="center"/>
            </w:pPr>
            <w:r w:rsidRPr="0056384D">
              <w:t>(расшифровка подписи)</w:t>
            </w:r>
          </w:p>
        </w:tc>
      </w:tr>
    </w:tbl>
    <w:p w:rsidR="0056384D" w:rsidRPr="0056384D" w:rsidRDefault="0056384D" w:rsidP="0056384D">
      <w:pPr>
        <w:spacing w:after="120"/>
      </w:pPr>
      <w:r w:rsidRPr="0056384D">
        <w:t>Дата составления отчета:</w:t>
      </w:r>
    </w:p>
    <w:p w:rsidR="0056384D" w:rsidRPr="0056384D" w:rsidRDefault="0056384D" w:rsidP="0056384D">
      <w:r w:rsidRPr="0056384D">
        <w:t>«___» _____________ 20__ года</w:t>
      </w:r>
    </w:p>
    <w:p w:rsidR="0056384D" w:rsidRPr="0056384D" w:rsidRDefault="0056384D" w:rsidP="0056384D"/>
    <w:p w:rsidR="0056384D" w:rsidRPr="0056384D" w:rsidRDefault="0056384D" w:rsidP="0056384D">
      <w:pPr>
        <w:ind w:left="4962"/>
        <w:jc w:val="right"/>
      </w:pPr>
      <w:r w:rsidRPr="0056384D">
        <w:t>Приложение 7</w:t>
      </w:r>
    </w:p>
    <w:p w:rsidR="0056384D" w:rsidRDefault="0056384D" w:rsidP="0056384D">
      <w:pPr>
        <w:ind w:left="4962"/>
        <w:jc w:val="right"/>
      </w:pPr>
      <w:r w:rsidRPr="0056384D">
        <w:t xml:space="preserve">к Порядку принятия решений о разработке, реализации и оценки </w:t>
      </w:r>
    </w:p>
    <w:p w:rsidR="0056384D" w:rsidRDefault="0056384D" w:rsidP="0056384D">
      <w:pPr>
        <w:jc w:val="right"/>
      </w:pPr>
      <w:r w:rsidRPr="0056384D">
        <w:t xml:space="preserve">эффективности </w:t>
      </w:r>
      <w:proofErr w:type="gramStart"/>
      <w:r w:rsidRPr="0056384D">
        <w:t>муниципальных</w:t>
      </w:r>
      <w:proofErr w:type="gramEnd"/>
      <w:r w:rsidRPr="0056384D">
        <w:t xml:space="preserve"> </w:t>
      </w:r>
    </w:p>
    <w:p w:rsidR="0056384D" w:rsidRPr="0056384D" w:rsidRDefault="0056384D" w:rsidP="0056384D">
      <w:pPr>
        <w:jc w:val="right"/>
      </w:pPr>
      <w:r w:rsidRPr="0056384D">
        <w:t>программ Володинского сельского поселения</w:t>
      </w:r>
    </w:p>
    <w:p w:rsidR="0056384D" w:rsidRPr="0056384D" w:rsidRDefault="0056384D" w:rsidP="0056384D">
      <w:pPr>
        <w:pStyle w:val="ConsPlusTitle"/>
        <w:widowControl/>
        <w:spacing w:before="240" w:after="120"/>
        <w:jc w:val="center"/>
        <w:rPr>
          <w:rFonts w:ascii="Times New Roman" w:hAnsi="Times New Roman" w:cs="Times New Roman"/>
          <w:b w:val="0"/>
          <w:sz w:val="24"/>
          <w:szCs w:val="24"/>
        </w:rPr>
      </w:pPr>
      <w:r w:rsidRPr="0056384D">
        <w:rPr>
          <w:rFonts w:ascii="Times New Roman" w:hAnsi="Times New Roman" w:cs="Times New Roman"/>
          <w:b w:val="0"/>
          <w:sz w:val="24"/>
          <w:szCs w:val="24"/>
        </w:rPr>
        <w:t>Критерии эффективности реализации муниципальных программ</w:t>
      </w:r>
    </w:p>
    <w:p w:rsidR="0056384D" w:rsidRPr="0056384D" w:rsidRDefault="0056384D" w:rsidP="0056384D">
      <w:pPr>
        <w:pStyle w:val="ConsPlusTitle"/>
        <w:widowControl/>
        <w:spacing w:before="240" w:after="120"/>
        <w:rPr>
          <w:rFonts w:ascii="Times New Roman" w:hAnsi="Times New Roman" w:cs="Times New Roman"/>
          <w:b w:val="0"/>
          <w:sz w:val="24"/>
          <w:szCs w:val="24"/>
        </w:rPr>
      </w:pPr>
      <w:r w:rsidRPr="0056384D">
        <w:rPr>
          <w:rFonts w:ascii="Times New Roman" w:hAnsi="Times New Roman" w:cs="Times New Roman"/>
          <w:b w:val="0"/>
          <w:sz w:val="24"/>
          <w:szCs w:val="24"/>
        </w:rPr>
        <w:t>1. Для муниципальных программ, финансируемых из средств местного бюджета и других уровней: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40"/>
        <w:gridCol w:w="2192"/>
        <w:gridCol w:w="2639"/>
        <w:gridCol w:w="1527"/>
        <w:gridCol w:w="760"/>
      </w:tblGrid>
      <w:tr w:rsidR="0056384D" w:rsidRPr="0056384D" w:rsidTr="00252FFF">
        <w:trPr>
          <w:cantSplit/>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 xml:space="preserve">№ </w:t>
            </w:r>
            <w:proofErr w:type="gramStart"/>
            <w:r w:rsidRPr="0056384D">
              <w:t>п</w:t>
            </w:r>
            <w:proofErr w:type="gramEnd"/>
            <w:r w:rsidRPr="0056384D">
              <w:t>/п</w:t>
            </w:r>
          </w:p>
        </w:tc>
        <w:tc>
          <w:tcPr>
            <w:tcW w:w="1922"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Наименования критерия</w:t>
            </w:r>
          </w:p>
        </w:tc>
        <w:tc>
          <w:tcPr>
            <w:tcW w:w="1862"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Способ расчета</w:t>
            </w:r>
          </w:p>
        </w:tc>
        <w:tc>
          <w:tcPr>
            <w:tcW w:w="69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Значение критерия</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 xml:space="preserve">Балл, </w:t>
            </w:r>
            <w:proofErr w:type="gramStart"/>
            <w:r w:rsidRPr="0056384D">
              <w:t>В</w:t>
            </w:r>
            <w:proofErr w:type="gramEnd"/>
          </w:p>
        </w:tc>
      </w:tr>
      <w:tr w:rsidR="0056384D" w:rsidRPr="0056384D" w:rsidTr="00252FFF">
        <w:trPr>
          <w:cantSplit/>
          <w:trHeight w:val="20"/>
        </w:trPr>
        <w:tc>
          <w:tcPr>
            <w:tcW w:w="239"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pPr>
              <w:jc w:val="center"/>
            </w:pPr>
            <w:r w:rsidRPr="0056384D">
              <w:t>1</w:t>
            </w:r>
          </w:p>
        </w:tc>
        <w:tc>
          <w:tcPr>
            <w:tcW w:w="1922"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t>Достижение показателей целей и задач муниципальной программы (К-1)</w:t>
            </w:r>
          </w:p>
        </w:tc>
        <w:tc>
          <w:tcPr>
            <w:tcW w:w="1862"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t>Среднеарифметическое значение отношений фактически достигнутых величин индикаторов к запланированным значениям индикаторов</w:t>
            </w:r>
          </w:p>
        </w:tc>
        <w:tc>
          <w:tcPr>
            <w:tcW w:w="691" w:type="pct"/>
            <w:tcBorders>
              <w:top w:val="single" w:sz="4" w:space="0" w:color="auto"/>
              <w:left w:val="single" w:sz="4" w:space="0" w:color="auto"/>
              <w:bottom w:val="single" w:sz="4" w:space="0" w:color="auto"/>
              <w:right w:val="single" w:sz="4" w:space="0" w:color="auto"/>
            </w:tcBorders>
            <w:hideMark/>
          </w:tcPr>
          <w:p w:rsidR="0056384D" w:rsidRPr="0056384D" w:rsidRDefault="0056384D" w:rsidP="00252FFF">
            <w:pPr>
              <w:jc w:val="right"/>
            </w:pPr>
            <w:r w:rsidRPr="0056384D">
              <w:t>Более 100 %</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1,5</w:t>
            </w:r>
          </w:p>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691" w:type="pct"/>
            <w:tcBorders>
              <w:top w:val="single" w:sz="4" w:space="0" w:color="auto"/>
              <w:left w:val="single" w:sz="4" w:space="0" w:color="auto"/>
              <w:bottom w:val="single" w:sz="4" w:space="0" w:color="auto"/>
              <w:right w:val="single" w:sz="4" w:space="0" w:color="auto"/>
            </w:tcBorders>
            <w:hideMark/>
          </w:tcPr>
          <w:p w:rsidR="0056384D" w:rsidRPr="0056384D" w:rsidRDefault="0056384D" w:rsidP="00252FFF">
            <w:pPr>
              <w:jc w:val="right"/>
            </w:pPr>
            <w:r w:rsidRPr="0056384D">
              <w:t>85-100 %</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1</w:t>
            </w:r>
          </w:p>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691" w:type="pct"/>
            <w:tcBorders>
              <w:top w:val="single" w:sz="4" w:space="0" w:color="auto"/>
              <w:left w:val="single" w:sz="4" w:space="0" w:color="auto"/>
              <w:bottom w:val="single" w:sz="4" w:space="0" w:color="auto"/>
              <w:right w:val="single" w:sz="4" w:space="0" w:color="auto"/>
            </w:tcBorders>
            <w:hideMark/>
          </w:tcPr>
          <w:p w:rsidR="0056384D" w:rsidRPr="0056384D" w:rsidRDefault="0056384D" w:rsidP="00252FFF">
            <w:pPr>
              <w:jc w:val="right"/>
            </w:pPr>
            <w:r w:rsidRPr="0056384D">
              <w:t>70-84 %</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0,75</w:t>
            </w:r>
          </w:p>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691" w:type="pct"/>
            <w:tcBorders>
              <w:top w:val="single" w:sz="4" w:space="0" w:color="auto"/>
              <w:left w:val="single" w:sz="4" w:space="0" w:color="auto"/>
              <w:bottom w:val="single" w:sz="4" w:space="0" w:color="auto"/>
              <w:right w:val="single" w:sz="4" w:space="0" w:color="auto"/>
            </w:tcBorders>
            <w:hideMark/>
          </w:tcPr>
          <w:p w:rsidR="0056384D" w:rsidRPr="0056384D" w:rsidRDefault="0056384D" w:rsidP="00252FFF">
            <w:pPr>
              <w:jc w:val="right"/>
            </w:pPr>
            <w:r w:rsidRPr="0056384D">
              <w:t>50-69 %</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0,5</w:t>
            </w:r>
          </w:p>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691" w:type="pct"/>
            <w:tcBorders>
              <w:top w:val="single" w:sz="4" w:space="0" w:color="auto"/>
              <w:left w:val="single" w:sz="4" w:space="0" w:color="auto"/>
              <w:bottom w:val="single" w:sz="4" w:space="0" w:color="auto"/>
              <w:right w:val="single" w:sz="4" w:space="0" w:color="auto"/>
            </w:tcBorders>
            <w:hideMark/>
          </w:tcPr>
          <w:p w:rsidR="0056384D" w:rsidRPr="0056384D" w:rsidRDefault="0056384D" w:rsidP="00252FFF">
            <w:pPr>
              <w:jc w:val="right"/>
            </w:pPr>
            <w:r w:rsidRPr="0056384D">
              <w:t>менее 50 %</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0</w:t>
            </w:r>
          </w:p>
        </w:tc>
      </w:tr>
      <w:tr w:rsidR="0056384D" w:rsidRPr="0056384D" w:rsidTr="00252FFF">
        <w:trPr>
          <w:cantSplit/>
          <w:trHeight w:val="333"/>
        </w:trPr>
        <w:tc>
          <w:tcPr>
            <w:tcW w:w="239"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pPr>
              <w:jc w:val="center"/>
            </w:pPr>
            <w:r w:rsidRPr="0056384D">
              <w:t>2</w:t>
            </w:r>
          </w:p>
        </w:tc>
        <w:tc>
          <w:tcPr>
            <w:tcW w:w="1922"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t xml:space="preserve">Освоение средств местного бюджета (за исключением экономии средств местного бюджета, сложившейся по итогам размещения заказа на поставки товаров, выполнение работ, оказание услуг для муниципальных нужд и проведения мероприятий, в результате проведения оптимизационных мероприятий и ограничения </w:t>
            </w:r>
            <w:r w:rsidRPr="0056384D">
              <w:lastRenderedPageBreak/>
              <w:t>кассовых выплат) (К-2)</w:t>
            </w:r>
          </w:p>
        </w:tc>
        <w:tc>
          <w:tcPr>
            <w:tcW w:w="1862"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lastRenderedPageBreak/>
              <w:t>Отношение объема средств, фактически освоенных на реализацию программных мероприятий, к ассигнованиям, запланированным на реализацию этих мероприятий</w:t>
            </w:r>
          </w:p>
        </w:tc>
        <w:tc>
          <w:tcPr>
            <w:tcW w:w="69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right"/>
            </w:pPr>
            <w:r w:rsidRPr="0056384D">
              <w:t>85-100%</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1</w:t>
            </w:r>
          </w:p>
        </w:tc>
      </w:tr>
      <w:tr w:rsidR="0056384D" w:rsidRPr="0056384D" w:rsidTr="00252FFF">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69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right"/>
            </w:pPr>
            <w:r w:rsidRPr="0056384D">
              <w:t>70-84 %</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0,75</w:t>
            </w:r>
          </w:p>
        </w:tc>
      </w:tr>
      <w:tr w:rsidR="0056384D" w:rsidRPr="0056384D" w:rsidTr="00252FFF">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69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right"/>
            </w:pPr>
            <w:r w:rsidRPr="0056384D">
              <w:t>55-69 %</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0,5</w:t>
            </w:r>
          </w:p>
        </w:tc>
      </w:tr>
      <w:tr w:rsidR="0056384D" w:rsidRPr="0056384D" w:rsidTr="00252FFF">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69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right"/>
            </w:pPr>
            <w:r w:rsidRPr="0056384D">
              <w:t>40-54 %</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0,25</w:t>
            </w:r>
          </w:p>
        </w:tc>
      </w:tr>
      <w:tr w:rsidR="0056384D" w:rsidRPr="0056384D" w:rsidTr="00252FFF">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69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right"/>
            </w:pPr>
            <w:r w:rsidRPr="0056384D">
              <w:t>менее 40 %</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0</w:t>
            </w:r>
          </w:p>
        </w:tc>
      </w:tr>
      <w:tr w:rsidR="0056384D" w:rsidRPr="0056384D" w:rsidTr="00252FFF">
        <w:trPr>
          <w:cantSplit/>
          <w:trHeight w:val="20"/>
        </w:trPr>
        <w:tc>
          <w:tcPr>
            <w:tcW w:w="239"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pPr>
              <w:jc w:val="center"/>
            </w:pPr>
            <w:r w:rsidRPr="0056384D">
              <w:lastRenderedPageBreak/>
              <w:t>3</w:t>
            </w:r>
          </w:p>
        </w:tc>
        <w:tc>
          <w:tcPr>
            <w:tcW w:w="1922"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t>Объем привлеченных средств из федерального, областного бюджетов и внебюджетных источников на 1 рубль местного бюджета (К-3)</w:t>
            </w:r>
          </w:p>
        </w:tc>
        <w:tc>
          <w:tcPr>
            <w:tcW w:w="1862"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t>Отношение освоенных средств, привлеченных из внебюджетных источников и бюджетов других уровней, к объему освоенных средств  местного бюджета на реализацию программы (ФБ+ОБ+ВБ)/МБ</w:t>
            </w:r>
          </w:p>
        </w:tc>
        <w:tc>
          <w:tcPr>
            <w:tcW w:w="69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right"/>
            </w:pPr>
            <w:r w:rsidRPr="0056384D">
              <w:t>более 5 руб.</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1</w:t>
            </w:r>
          </w:p>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69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right"/>
            </w:pPr>
            <w:r w:rsidRPr="0056384D">
              <w:t>от 1 до 5 руб.</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0,75</w:t>
            </w:r>
          </w:p>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69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right"/>
            </w:pPr>
            <w:r w:rsidRPr="0056384D">
              <w:t>менее 1 руб.</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0,5</w:t>
            </w:r>
          </w:p>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69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right"/>
            </w:pPr>
            <w:r w:rsidRPr="0056384D">
              <w:t>без привлечения</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0</w:t>
            </w:r>
          </w:p>
        </w:tc>
      </w:tr>
      <w:tr w:rsidR="0056384D" w:rsidRPr="0056384D" w:rsidTr="00252FFF">
        <w:trPr>
          <w:cantSplit/>
          <w:trHeight w:val="20"/>
        </w:trPr>
        <w:tc>
          <w:tcPr>
            <w:tcW w:w="239"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pPr>
              <w:jc w:val="center"/>
            </w:pPr>
            <w:r w:rsidRPr="0056384D">
              <w:t>4</w:t>
            </w:r>
          </w:p>
        </w:tc>
        <w:tc>
          <w:tcPr>
            <w:tcW w:w="1922"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t>Выполнение мероприятий муниципальной программы (К-4)</w:t>
            </w:r>
          </w:p>
        </w:tc>
        <w:tc>
          <w:tcPr>
            <w:tcW w:w="1862"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t xml:space="preserve">Отношение числа выполненных мероприятий программы к </w:t>
            </w:r>
            <w:proofErr w:type="gramStart"/>
            <w:r w:rsidRPr="0056384D">
              <w:t>запланированным</w:t>
            </w:r>
            <w:proofErr w:type="gramEnd"/>
          </w:p>
        </w:tc>
        <w:tc>
          <w:tcPr>
            <w:tcW w:w="69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right"/>
            </w:pPr>
            <w:r w:rsidRPr="0056384D">
              <w:t>85-100%</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1</w:t>
            </w:r>
          </w:p>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69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right"/>
            </w:pPr>
            <w:r w:rsidRPr="0056384D">
              <w:t>70-84 %</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0,75</w:t>
            </w:r>
          </w:p>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69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right"/>
            </w:pPr>
            <w:r w:rsidRPr="0056384D">
              <w:t>55-69 %</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0,5</w:t>
            </w:r>
          </w:p>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69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right"/>
            </w:pPr>
            <w:r w:rsidRPr="0056384D">
              <w:t>40-54 %</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0,25</w:t>
            </w:r>
          </w:p>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691"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right"/>
            </w:pPr>
            <w:r w:rsidRPr="0056384D">
              <w:t>менее 40 %</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0</w:t>
            </w:r>
          </w:p>
        </w:tc>
      </w:tr>
      <w:tr w:rsidR="0056384D" w:rsidRPr="0056384D" w:rsidTr="00252FFF">
        <w:trPr>
          <w:cantSplit/>
          <w:trHeight w:val="20"/>
        </w:trPr>
        <w:tc>
          <w:tcPr>
            <w:tcW w:w="239"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pPr>
              <w:jc w:val="center"/>
            </w:pPr>
            <w:r w:rsidRPr="0056384D">
              <w:t>5</w:t>
            </w:r>
          </w:p>
        </w:tc>
        <w:tc>
          <w:tcPr>
            <w:tcW w:w="1922"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t>Эффективность вложения средств местного бюджета на реализацию мероприятий муниципальной программы (К-5)</w:t>
            </w:r>
          </w:p>
        </w:tc>
        <w:tc>
          <w:tcPr>
            <w:tcW w:w="1862" w:type="pct"/>
            <w:vMerge w:val="restart"/>
            <w:tcBorders>
              <w:top w:val="single" w:sz="4" w:space="0" w:color="auto"/>
              <w:left w:val="single" w:sz="4" w:space="0" w:color="auto"/>
              <w:bottom w:val="single" w:sz="4" w:space="0" w:color="auto"/>
              <w:right w:val="single" w:sz="4" w:space="0" w:color="auto"/>
            </w:tcBorders>
            <w:hideMark/>
          </w:tcPr>
          <w:p w:rsidR="0056384D" w:rsidRPr="0056384D" w:rsidRDefault="0056384D" w:rsidP="00252FFF">
            <w:r w:rsidRPr="0056384D">
              <w:t>Среднеарифметическое значение отношений доли средств, освоенных при реализации программных мероприятий, к доле исполнения целевых индикаторов по этим мероприятиям (К-1/К-2)</w:t>
            </w:r>
          </w:p>
        </w:tc>
        <w:tc>
          <w:tcPr>
            <w:tcW w:w="691" w:type="pct"/>
            <w:tcBorders>
              <w:top w:val="single" w:sz="4" w:space="0" w:color="auto"/>
              <w:left w:val="single" w:sz="4" w:space="0" w:color="auto"/>
              <w:bottom w:val="single" w:sz="4" w:space="0" w:color="auto"/>
              <w:right w:val="single" w:sz="4" w:space="0" w:color="auto"/>
            </w:tcBorders>
            <w:vAlign w:val="bottom"/>
            <w:hideMark/>
          </w:tcPr>
          <w:p w:rsidR="0056384D" w:rsidRPr="0056384D" w:rsidRDefault="0056384D" w:rsidP="00252FFF">
            <w:pPr>
              <w:jc w:val="right"/>
            </w:pPr>
            <w:r w:rsidRPr="0056384D">
              <w:t>Более 100 % (при условии значения К-1 более 100 %)</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1,5</w:t>
            </w:r>
          </w:p>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691" w:type="pct"/>
            <w:tcBorders>
              <w:top w:val="single" w:sz="4" w:space="0" w:color="auto"/>
              <w:left w:val="single" w:sz="4" w:space="0" w:color="auto"/>
              <w:bottom w:val="single" w:sz="4" w:space="0" w:color="auto"/>
              <w:right w:val="single" w:sz="4" w:space="0" w:color="auto"/>
            </w:tcBorders>
            <w:hideMark/>
          </w:tcPr>
          <w:p w:rsidR="0056384D" w:rsidRPr="0056384D" w:rsidRDefault="0056384D" w:rsidP="00252FFF">
            <w:pPr>
              <w:jc w:val="right"/>
            </w:pPr>
            <w:r w:rsidRPr="0056384D">
              <w:t>85-100 %</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1</w:t>
            </w:r>
          </w:p>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691" w:type="pct"/>
            <w:tcBorders>
              <w:top w:val="single" w:sz="4" w:space="0" w:color="auto"/>
              <w:left w:val="single" w:sz="4" w:space="0" w:color="auto"/>
              <w:bottom w:val="single" w:sz="4" w:space="0" w:color="auto"/>
              <w:right w:val="single" w:sz="4" w:space="0" w:color="auto"/>
            </w:tcBorders>
            <w:hideMark/>
          </w:tcPr>
          <w:p w:rsidR="0056384D" w:rsidRPr="0056384D" w:rsidRDefault="0056384D" w:rsidP="00252FFF">
            <w:pPr>
              <w:jc w:val="right"/>
            </w:pPr>
            <w:r w:rsidRPr="0056384D">
              <w:t>70-84 %</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0,75</w:t>
            </w:r>
          </w:p>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691" w:type="pct"/>
            <w:tcBorders>
              <w:top w:val="single" w:sz="4" w:space="0" w:color="auto"/>
              <w:left w:val="single" w:sz="4" w:space="0" w:color="auto"/>
              <w:bottom w:val="single" w:sz="4" w:space="0" w:color="auto"/>
              <w:right w:val="single" w:sz="4" w:space="0" w:color="auto"/>
            </w:tcBorders>
            <w:hideMark/>
          </w:tcPr>
          <w:p w:rsidR="0056384D" w:rsidRPr="0056384D" w:rsidRDefault="0056384D" w:rsidP="00252FFF">
            <w:pPr>
              <w:jc w:val="right"/>
            </w:pPr>
            <w:r w:rsidRPr="0056384D">
              <w:t>50-69 %</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0,5</w:t>
            </w:r>
          </w:p>
        </w:tc>
      </w:tr>
      <w:tr w:rsidR="0056384D" w:rsidRPr="0056384D" w:rsidTr="00252F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tc>
        <w:tc>
          <w:tcPr>
            <w:tcW w:w="691" w:type="pct"/>
            <w:tcBorders>
              <w:top w:val="single" w:sz="4" w:space="0" w:color="auto"/>
              <w:left w:val="single" w:sz="4" w:space="0" w:color="auto"/>
              <w:bottom w:val="single" w:sz="4" w:space="0" w:color="auto"/>
              <w:right w:val="single" w:sz="4" w:space="0" w:color="auto"/>
            </w:tcBorders>
            <w:hideMark/>
          </w:tcPr>
          <w:p w:rsidR="0056384D" w:rsidRPr="0056384D" w:rsidRDefault="0056384D" w:rsidP="00252FFF">
            <w:pPr>
              <w:jc w:val="right"/>
            </w:pPr>
            <w:r w:rsidRPr="0056384D">
              <w:t>менее 50 %</w:t>
            </w:r>
          </w:p>
        </w:tc>
        <w:tc>
          <w:tcPr>
            <w:tcW w:w="286"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0</w:t>
            </w:r>
          </w:p>
        </w:tc>
      </w:tr>
    </w:tbl>
    <w:p w:rsidR="0056384D" w:rsidRPr="0056384D" w:rsidRDefault="0056384D" w:rsidP="0056384D">
      <w:pPr>
        <w:pStyle w:val="ConsPlusTitle"/>
        <w:widowControl/>
        <w:spacing w:before="240" w:after="120"/>
        <w:rPr>
          <w:rFonts w:ascii="Times New Roman" w:hAnsi="Times New Roman" w:cs="Times New Roman"/>
          <w:b w:val="0"/>
          <w:sz w:val="24"/>
          <w:szCs w:val="24"/>
        </w:rPr>
      </w:pPr>
      <w:r w:rsidRPr="0056384D">
        <w:rPr>
          <w:rFonts w:ascii="Times New Roman" w:hAnsi="Times New Roman" w:cs="Times New Roman"/>
          <w:b w:val="0"/>
          <w:sz w:val="24"/>
          <w:szCs w:val="24"/>
        </w:rPr>
        <w:t>2. Для муниципальных программ, без финансирования из средств местного бюджета и других уровней:</w:t>
      </w:r>
    </w:p>
    <w:tbl>
      <w:tblPr>
        <w:tblW w:w="5000" w:type="pct"/>
        <w:tblCellMar>
          <w:top w:w="28" w:type="dxa"/>
          <w:left w:w="85" w:type="dxa"/>
          <w:bottom w:w="28" w:type="dxa"/>
          <w:right w:w="85" w:type="dxa"/>
        </w:tblCellMar>
        <w:tblLook w:val="04A0" w:firstRow="1" w:lastRow="0" w:firstColumn="1" w:lastColumn="0" w:noHBand="0" w:noVBand="1"/>
      </w:tblPr>
      <w:tblGrid>
        <w:gridCol w:w="494"/>
        <w:gridCol w:w="1939"/>
        <w:gridCol w:w="2593"/>
        <w:gridCol w:w="1872"/>
        <w:gridCol w:w="714"/>
      </w:tblGrid>
      <w:tr w:rsidR="0056384D" w:rsidRPr="0056384D" w:rsidTr="00252FFF">
        <w:trPr>
          <w:trHeight w:val="283"/>
        </w:trPr>
        <w:tc>
          <w:tcPr>
            <w:tcW w:w="247" w:type="pct"/>
            <w:tcBorders>
              <w:top w:val="single" w:sz="4" w:space="0" w:color="auto"/>
              <w:left w:val="single" w:sz="4" w:space="0" w:color="auto"/>
              <w:bottom w:val="single" w:sz="4" w:space="0" w:color="auto"/>
              <w:right w:val="single" w:sz="4" w:space="0" w:color="auto"/>
            </w:tcBorders>
            <w:vAlign w:val="center"/>
            <w:hideMark/>
          </w:tcPr>
          <w:p w:rsidR="0056384D" w:rsidRPr="0056384D" w:rsidRDefault="0056384D" w:rsidP="00252FFF">
            <w:pPr>
              <w:jc w:val="center"/>
            </w:pPr>
            <w:r w:rsidRPr="0056384D">
              <w:t xml:space="preserve">№ </w:t>
            </w:r>
            <w:proofErr w:type="gramStart"/>
            <w:r w:rsidRPr="0056384D">
              <w:t>п</w:t>
            </w:r>
            <w:proofErr w:type="gramEnd"/>
            <w:r w:rsidRPr="0056384D">
              <w:t>/п</w:t>
            </w:r>
          </w:p>
        </w:tc>
        <w:tc>
          <w:tcPr>
            <w:tcW w:w="1829" w:type="pct"/>
            <w:tcBorders>
              <w:top w:val="single" w:sz="4" w:space="0" w:color="auto"/>
              <w:left w:val="nil"/>
              <w:bottom w:val="single" w:sz="4" w:space="0" w:color="auto"/>
              <w:right w:val="single" w:sz="4" w:space="0" w:color="auto"/>
            </w:tcBorders>
            <w:vAlign w:val="center"/>
            <w:hideMark/>
          </w:tcPr>
          <w:p w:rsidR="0056384D" w:rsidRPr="0056384D" w:rsidRDefault="0056384D" w:rsidP="00252FFF">
            <w:pPr>
              <w:jc w:val="center"/>
            </w:pPr>
            <w:r w:rsidRPr="0056384D">
              <w:t>Наименования критерия</w:t>
            </w:r>
          </w:p>
        </w:tc>
        <w:tc>
          <w:tcPr>
            <w:tcW w:w="1918" w:type="pct"/>
            <w:tcBorders>
              <w:top w:val="single" w:sz="4" w:space="0" w:color="auto"/>
              <w:left w:val="nil"/>
              <w:bottom w:val="single" w:sz="4" w:space="0" w:color="auto"/>
              <w:right w:val="single" w:sz="4" w:space="0" w:color="auto"/>
            </w:tcBorders>
            <w:vAlign w:val="center"/>
            <w:hideMark/>
          </w:tcPr>
          <w:p w:rsidR="0056384D" w:rsidRPr="0056384D" w:rsidRDefault="0056384D" w:rsidP="00252FFF">
            <w:pPr>
              <w:jc w:val="center"/>
            </w:pPr>
            <w:r w:rsidRPr="0056384D">
              <w:t>Способ расчета</w:t>
            </w:r>
          </w:p>
        </w:tc>
        <w:tc>
          <w:tcPr>
            <w:tcW w:w="712" w:type="pct"/>
            <w:tcBorders>
              <w:top w:val="single" w:sz="4" w:space="0" w:color="auto"/>
              <w:left w:val="nil"/>
              <w:bottom w:val="single" w:sz="4" w:space="0" w:color="auto"/>
              <w:right w:val="single" w:sz="4" w:space="0" w:color="auto"/>
            </w:tcBorders>
            <w:vAlign w:val="center"/>
            <w:hideMark/>
          </w:tcPr>
          <w:p w:rsidR="0056384D" w:rsidRPr="0056384D" w:rsidRDefault="0056384D" w:rsidP="00252FFF">
            <w:pPr>
              <w:jc w:val="center"/>
            </w:pPr>
            <w:r w:rsidRPr="0056384D">
              <w:t>Значение критерия</w:t>
            </w:r>
          </w:p>
        </w:tc>
        <w:tc>
          <w:tcPr>
            <w:tcW w:w="294" w:type="pct"/>
            <w:tcBorders>
              <w:top w:val="single" w:sz="4" w:space="0" w:color="auto"/>
              <w:left w:val="nil"/>
              <w:bottom w:val="single" w:sz="4" w:space="0" w:color="auto"/>
              <w:right w:val="single" w:sz="4" w:space="0" w:color="auto"/>
            </w:tcBorders>
            <w:vAlign w:val="center"/>
            <w:hideMark/>
          </w:tcPr>
          <w:p w:rsidR="0056384D" w:rsidRPr="0056384D" w:rsidRDefault="0056384D" w:rsidP="00252FFF">
            <w:pPr>
              <w:jc w:val="center"/>
            </w:pPr>
            <w:r w:rsidRPr="0056384D">
              <w:t xml:space="preserve">Балл, </w:t>
            </w:r>
            <w:proofErr w:type="gramStart"/>
            <w:r w:rsidRPr="0056384D">
              <w:t>В</w:t>
            </w:r>
            <w:proofErr w:type="gramEnd"/>
          </w:p>
        </w:tc>
      </w:tr>
      <w:tr w:rsidR="0056384D" w:rsidRPr="0056384D" w:rsidTr="00252FFF">
        <w:trPr>
          <w:trHeight w:val="283"/>
        </w:trPr>
        <w:tc>
          <w:tcPr>
            <w:tcW w:w="247" w:type="pct"/>
            <w:vMerge w:val="restart"/>
            <w:tcBorders>
              <w:top w:val="nil"/>
              <w:left w:val="single" w:sz="4" w:space="0" w:color="auto"/>
              <w:bottom w:val="single" w:sz="4" w:space="0" w:color="auto"/>
              <w:right w:val="single" w:sz="4" w:space="0" w:color="auto"/>
            </w:tcBorders>
            <w:hideMark/>
          </w:tcPr>
          <w:p w:rsidR="0056384D" w:rsidRPr="0056384D" w:rsidRDefault="0056384D" w:rsidP="00252FFF">
            <w:pPr>
              <w:jc w:val="center"/>
            </w:pPr>
            <w:r w:rsidRPr="0056384D">
              <w:t>1</w:t>
            </w:r>
          </w:p>
        </w:tc>
        <w:tc>
          <w:tcPr>
            <w:tcW w:w="1829" w:type="pct"/>
            <w:vMerge w:val="restart"/>
            <w:tcBorders>
              <w:top w:val="nil"/>
              <w:left w:val="single" w:sz="4" w:space="0" w:color="auto"/>
              <w:bottom w:val="single" w:sz="4" w:space="0" w:color="auto"/>
              <w:right w:val="single" w:sz="4" w:space="0" w:color="auto"/>
            </w:tcBorders>
            <w:hideMark/>
          </w:tcPr>
          <w:p w:rsidR="0056384D" w:rsidRPr="0056384D" w:rsidRDefault="0056384D" w:rsidP="00252FFF">
            <w:r w:rsidRPr="0056384D">
              <w:t>Достижение показателей целей и задач муниципальной программы (К-1)</w:t>
            </w:r>
          </w:p>
        </w:tc>
        <w:tc>
          <w:tcPr>
            <w:tcW w:w="1918" w:type="pct"/>
            <w:vMerge w:val="restart"/>
            <w:tcBorders>
              <w:top w:val="nil"/>
              <w:left w:val="single" w:sz="4" w:space="0" w:color="auto"/>
              <w:bottom w:val="single" w:sz="4" w:space="0" w:color="auto"/>
              <w:right w:val="single" w:sz="4" w:space="0" w:color="auto"/>
            </w:tcBorders>
            <w:hideMark/>
          </w:tcPr>
          <w:p w:rsidR="0056384D" w:rsidRPr="0056384D" w:rsidRDefault="0056384D" w:rsidP="00252FFF">
            <w:r w:rsidRPr="0056384D">
              <w:t>Среднеарифметическое значение отношений фактически достигнутых величин индикаторов к запланированным значениям индикаторов</w:t>
            </w:r>
          </w:p>
        </w:tc>
        <w:tc>
          <w:tcPr>
            <w:tcW w:w="712" w:type="pct"/>
            <w:tcBorders>
              <w:top w:val="nil"/>
              <w:left w:val="nil"/>
              <w:bottom w:val="single" w:sz="4" w:space="0" w:color="auto"/>
              <w:right w:val="single" w:sz="4" w:space="0" w:color="auto"/>
            </w:tcBorders>
            <w:vAlign w:val="center"/>
            <w:hideMark/>
          </w:tcPr>
          <w:p w:rsidR="0056384D" w:rsidRPr="0056384D" w:rsidRDefault="0056384D" w:rsidP="00252FFF">
            <w:pPr>
              <w:jc w:val="right"/>
            </w:pPr>
            <w:r w:rsidRPr="0056384D">
              <w:t>Более 100 %</w:t>
            </w:r>
          </w:p>
        </w:tc>
        <w:tc>
          <w:tcPr>
            <w:tcW w:w="294" w:type="pct"/>
            <w:tcBorders>
              <w:top w:val="nil"/>
              <w:left w:val="nil"/>
              <w:bottom w:val="single" w:sz="4" w:space="0" w:color="auto"/>
              <w:right w:val="single" w:sz="4" w:space="0" w:color="auto"/>
            </w:tcBorders>
            <w:vAlign w:val="center"/>
            <w:hideMark/>
          </w:tcPr>
          <w:p w:rsidR="0056384D" w:rsidRPr="0056384D" w:rsidRDefault="0056384D" w:rsidP="00252FFF">
            <w:pPr>
              <w:jc w:val="center"/>
            </w:pPr>
            <w:r w:rsidRPr="0056384D">
              <w:t>2,5</w:t>
            </w:r>
          </w:p>
        </w:tc>
      </w:tr>
      <w:tr w:rsidR="0056384D" w:rsidRPr="0056384D" w:rsidTr="00252FFF">
        <w:trPr>
          <w:trHeight w:val="283"/>
        </w:trPr>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712" w:type="pct"/>
            <w:tcBorders>
              <w:top w:val="nil"/>
              <w:left w:val="nil"/>
              <w:bottom w:val="single" w:sz="4" w:space="0" w:color="auto"/>
              <w:right w:val="single" w:sz="4" w:space="0" w:color="auto"/>
            </w:tcBorders>
            <w:vAlign w:val="center"/>
            <w:hideMark/>
          </w:tcPr>
          <w:p w:rsidR="0056384D" w:rsidRPr="0056384D" w:rsidRDefault="0056384D" w:rsidP="00252FFF">
            <w:pPr>
              <w:jc w:val="right"/>
            </w:pPr>
            <w:r w:rsidRPr="0056384D">
              <w:t>85-100 %</w:t>
            </w:r>
          </w:p>
        </w:tc>
        <w:tc>
          <w:tcPr>
            <w:tcW w:w="294" w:type="pct"/>
            <w:tcBorders>
              <w:top w:val="nil"/>
              <w:left w:val="nil"/>
              <w:bottom w:val="single" w:sz="4" w:space="0" w:color="auto"/>
              <w:right w:val="single" w:sz="4" w:space="0" w:color="auto"/>
            </w:tcBorders>
            <w:vAlign w:val="center"/>
            <w:hideMark/>
          </w:tcPr>
          <w:p w:rsidR="0056384D" w:rsidRPr="0056384D" w:rsidRDefault="0056384D" w:rsidP="00252FFF">
            <w:pPr>
              <w:jc w:val="center"/>
            </w:pPr>
            <w:r w:rsidRPr="0056384D">
              <w:t>2</w:t>
            </w:r>
          </w:p>
        </w:tc>
      </w:tr>
      <w:tr w:rsidR="0056384D" w:rsidRPr="0056384D" w:rsidTr="00252FFF">
        <w:trPr>
          <w:trHeight w:val="283"/>
        </w:trPr>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712" w:type="pct"/>
            <w:tcBorders>
              <w:top w:val="nil"/>
              <w:left w:val="nil"/>
              <w:bottom w:val="single" w:sz="4" w:space="0" w:color="auto"/>
              <w:right w:val="single" w:sz="4" w:space="0" w:color="auto"/>
            </w:tcBorders>
            <w:vAlign w:val="center"/>
            <w:hideMark/>
          </w:tcPr>
          <w:p w:rsidR="0056384D" w:rsidRPr="0056384D" w:rsidRDefault="0056384D" w:rsidP="00252FFF">
            <w:pPr>
              <w:jc w:val="right"/>
            </w:pPr>
            <w:r w:rsidRPr="0056384D">
              <w:t>70-84 %</w:t>
            </w:r>
          </w:p>
        </w:tc>
        <w:tc>
          <w:tcPr>
            <w:tcW w:w="294" w:type="pct"/>
            <w:tcBorders>
              <w:top w:val="nil"/>
              <w:left w:val="nil"/>
              <w:bottom w:val="single" w:sz="4" w:space="0" w:color="auto"/>
              <w:right w:val="single" w:sz="4" w:space="0" w:color="auto"/>
            </w:tcBorders>
            <w:vAlign w:val="center"/>
            <w:hideMark/>
          </w:tcPr>
          <w:p w:rsidR="0056384D" w:rsidRPr="0056384D" w:rsidRDefault="0056384D" w:rsidP="00252FFF">
            <w:pPr>
              <w:jc w:val="center"/>
            </w:pPr>
            <w:r w:rsidRPr="0056384D">
              <w:t>1,5</w:t>
            </w:r>
          </w:p>
        </w:tc>
      </w:tr>
      <w:tr w:rsidR="0056384D" w:rsidRPr="0056384D" w:rsidTr="00252FFF">
        <w:trPr>
          <w:trHeight w:val="283"/>
        </w:trPr>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712" w:type="pct"/>
            <w:tcBorders>
              <w:top w:val="nil"/>
              <w:left w:val="nil"/>
              <w:bottom w:val="single" w:sz="4" w:space="0" w:color="auto"/>
              <w:right w:val="single" w:sz="4" w:space="0" w:color="auto"/>
            </w:tcBorders>
            <w:vAlign w:val="center"/>
            <w:hideMark/>
          </w:tcPr>
          <w:p w:rsidR="0056384D" w:rsidRPr="0056384D" w:rsidRDefault="0056384D" w:rsidP="00252FFF">
            <w:pPr>
              <w:jc w:val="right"/>
            </w:pPr>
            <w:r w:rsidRPr="0056384D">
              <w:t>50-69 %</w:t>
            </w:r>
          </w:p>
        </w:tc>
        <w:tc>
          <w:tcPr>
            <w:tcW w:w="294" w:type="pct"/>
            <w:tcBorders>
              <w:top w:val="nil"/>
              <w:left w:val="nil"/>
              <w:bottom w:val="single" w:sz="4" w:space="0" w:color="auto"/>
              <w:right w:val="single" w:sz="4" w:space="0" w:color="auto"/>
            </w:tcBorders>
            <w:vAlign w:val="center"/>
            <w:hideMark/>
          </w:tcPr>
          <w:p w:rsidR="0056384D" w:rsidRPr="0056384D" w:rsidRDefault="0056384D" w:rsidP="00252FFF">
            <w:pPr>
              <w:jc w:val="center"/>
            </w:pPr>
            <w:r w:rsidRPr="0056384D">
              <w:t>1</w:t>
            </w:r>
          </w:p>
        </w:tc>
      </w:tr>
      <w:tr w:rsidR="0056384D" w:rsidRPr="0056384D" w:rsidTr="00252FFF">
        <w:trPr>
          <w:trHeight w:val="283"/>
        </w:trPr>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712" w:type="pct"/>
            <w:tcBorders>
              <w:top w:val="nil"/>
              <w:left w:val="nil"/>
              <w:bottom w:val="single" w:sz="4" w:space="0" w:color="auto"/>
              <w:right w:val="single" w:sz="4" w:space="0" w:color="auto"/>
            </w:tcBorders>
            <w:vAlign w:val="center"/>
            <w:hideMark/>
          </w:tcPr>
          <w:p w:rsidR="0056384D" w:rsidRPr="0056384D" w:rsidRDefault="0056384D" w:rsidP="00252FFF">
            <w:pPr>
              <w:jc w:val="right"/>
            </w:pPr>
            <w:r w:rsidRPr="0056384D">
              <w:t>менее 50 %</w:t>
            </w:r>
          </w:p>
        </w:tc>
        <w:tc>
          <w:tcPr>
            <w:tcW w:w="294" w:type="pct"/>
            <w:tcBorders>
              <w:top w:val="nil"/>
              <w:left w:val="nil"/>
              <w:bottom w:val="single" w:sz="4" w:space="0" w:color="auto"/>
              <w:right w:val="single" w:sz="4" w:space="0" w:color="auto"/>
            </w:tcBorders>
            <w:vAlign w:val="center"/>
            <w:hideMark/>
          </w:tcPr>
          <w:p w:rsidR="0056384D" w:rsidRPr="0056384D" w:rsidRDefault="0056384D" w:rsidP="00252FFF">
            <w:pPr>
              <w:jc w:val="center"/>
            </w:pPr>
            <w:r w:rsidRPr="0056384D">
              <w:t>0</w:t>
            </w:r>
          </w:p>
        </w:tc>
      </w:tr>
      <w:tr w:rsidR="0056384D" w:rsidRPr="0056384D" w:rsidTr="00252FFF">
        <w:trPr>
          <w:trHeight w:val="283"/>
        </w:trPr>
        <w:tc>
          <w:tcPr>
            <w:tcW w:w="247" w:type="pct"/>
            <w:vMerge w:val="restart"/>
            <w:tcBorders>
              <w:top w:val="nil"/>
              <w:left w:val="single" w:sz="4" w:space="0" w:color="auto"/>
              <w:bottom w:val="single" w:sz="4" w:space="0" w:color="auto"/>
              <w:right w:val="single" w:sz="4" w:space="0" w:color="auto"/>
            </w:tcBorders>
            <w:hideMark/>
          </w:tcPr>
          <w:p w:rsidR="0056384D" w:rsidRPr="0056384D" w:rsidRDefault="0056384D" w:rsidP="00252FFF">
            <w:pPr>
              <w:jc w:val="center"/>
            </w:pPr>
            <w:r w:rsidRPr="0056384D">
              <w:t>2</w:t>
            </w:r>
          </w:p>
        </w:tc>
        <w:tc>
          <w:tcPr>
            <w:tcW w:w="1829" w:type="pct"/>
            <w:vMerge w:val="restart"/>
            <w:tcBorders>
              <w:top w:val="nil"/>
              <w:left w:val="single" w:sz="4" w:space="0" w:color="auto"/>
              <w:bottom w:val="single" w:sz="4" w:space="0" w:color="auto"/>
              <w:right w:val="single" w:sz="4" w:space="0" w:color="auto"/>
            </w:tcBorders>
            <w:hideMark/>
          </w:tcPr>
          <w:p w:rsidR="0056384D" w:rsidRPr="0056384D" w:rsidRDefault="0056384D" w:rsidP="00252FFF">
            <w:r w:rsidRPr="0056384D">
              <w:t>Выполнение мероприятий муниципальной программы (К-2)</w:t>
            </w:r>
          </w:p>
        </w:tc>
        <w:tc>
          <w:tcPr>
            <w:tcW w:w="1918" w:type="pct"/>
            <w:vMerge w:val="restart"/>
            <w:tcBorders>
              <w:top w:val="nil"/>
              <w:left w:val="single" w:sz="4" w:space="0" w:color="auto"/>
              <w:bottom w:val="single" w:sz="4" w:space="0" w:color="auto"/>
              <w:right w:val="single" w:sz="4" w:space="0" w:color="auto"/>
            </w:tcBorders>
            <w:hideMark/>
          </w:tcPr>
          <w:p w:rsidR="0056384D" w:rsidRPr="0056384D" w:rsidRDefault="0056384D" w:rsidP="00252FFF">
            <w:r w:rsidRPr="0056384D">
              <w:t xml:space="preserve">Отношение числа выполненных мероприятий программы к </w:t>
            </w:r>
            <w:proofErr w:type="gramStart"/>
            <w:r w:rsidRPr="0056384D">
              <w:t>запланированным</w:t>
            </w:r>
            <w:proofErr w:type="gramEnd"/>
          </w:p>
        </w:tc>
        <w:tc>
          <w:tcPr>
            <w:tcW w:w="712" w:type="pct"/>
            <w:tcBorders>
              <w:top w:val="nil"/>
              <w:left w:val="nil"/>
              <w:bottom w:val="single" w:sz="4" w:space="0" w:color="auto"/>
              <w:right w:val="single" w:sz="4" w:space="0" w:color="auto"/>
            </w:tcBorders>
            <w:vAlign w:val="center"/>
            <w:hideMark/>
          </w:tcPr>
          <w:p w:rsidR="0056384D" w:rsidRPr="0056384D" w:rsidRDefault="0056384D" w:rsidP="00252FFF">
            <w:pPr>
              <w:jc w:val="right"/>
            </w:pPr>
            <w:r w:rsidRPr="0056384D">
              <w:t>85-100%</w:t>
            </w:r>
          </w:p>
        </w:tc>
        <w:tc>
          <w:tcPr>
            <w:tcW w:w="294" w:type="pct"/>
            <w:tcBorders>
              <w:top w:val="nil"/>
              <w:left w:val="nil"/>
              <w:bottom w:val="single" w:sz="4" w:space="0" w:color="auto"/>
              <w:right w:val="single" w:sz="4" w:space="0" w:color="auto"/>
            </w:tcBorders>
            <w:vAlign w:val="center"/>
            <w:hideMark/>
          </w:tcPr>
          <w:p w:rsidR="0056384D" w:rsidRPr="0056384D" w:rsidRDefault="0056384D" w:rsidP="00252FFF">
            <w:pPr>
              <w:jc w:val="center"/>
            </w:pPr>
            <w:r w:rsidRPr="0056384D">
              <w:t>2</w:t>
            </w:r>
          </w:p>
        </w:tc>
      </w:tr>
      <w:tr w:rsidR="0056384D" w:rsidRPr="0056384D" w:rsidTr="00252FFF">
        <w:trPr>
          <w:trHeight w:val="283"/>
        </w:trPr>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712" w:type="pct"/>
            <w:tcBorders>
              <w:top w:val="nil"/>
              <w:left w:val="nil"/>
              <w:bottom w:val="single" w:sz="4" w:space="0" w:color="auto"/>
              <w:right w:val="single" w:sz="4" w:space="0" w:color="auto"/>
            </w:tcBorders>
            <w:vAlign w:val="center"/>
            <w:hideMark/>
          </w:tcPr>
          <w:p w:rsidR="0056384D" w:rsidRPr="0056384D" w:rsidRDefault="0056384D" w:rsidP="00252FFF">
            <w:pPr>
              <w:jc w:val="right"/>
            </w:pPr>
            <w:r w:rsidRPr="0056384D">
              <w:t>70-84 %</w:t>
            </w:r>
          </w:p>
        </w:tc>
        <w:tc>
          <w:tcPr>
            <w:tcW w:w="294" w:type="pct"/>
            <w:tcBorders>
              <w:top w:val="nil"/>
              <w:left w:val="nil"/>
              <w:bottom w:val="single" w:sz="4" w:space="0" w:color="auto"/>
              <w:right w:val="single" w:sz="4" w:space="0" w:color="auto"/>
            </w:tcBorders>
            <w:vAlign w:val="center"/>
            <w:hideMark/>
          </w:tcPr>
          <w:p w:rsidR="0056384D" w:rsidRPr="0056384D" w:rsidRDefault="0056384D" w:rsidP="00252FFF">
            <w:pPr>
              <w:jc w:val="center"/>
            </w:pPr>
            <w:r w:rsidRPr="0056384D">
              <w:t>1,5</w:t>
            </w:r>
          </w:p>
        </w:tc>
      </w:tr>
      <w:tr w:rsidR="0056384D" w:rsidRPr="0056384D" w:rsidTr="00252FFF">
        <w:trPr>
          <w:trHeight w:val="283"/>
        </w:trPr>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712" w:type="pct"/>
            <w:tcBorders>
              <w:top w:val="nil"/>
              <w:left w:val="nil"/>
              <w:bottom w:val="single" w:sz="4" w:space="0" w:color="auto"/>
              <w:right w:val="single" w:sz="4" w:space="0" w:color="auto"/>
            </w:tcBorders>
            <w:vAlign w:val="center"/>
            <w:hideMark/>
          </w:tcPr>
          <w:p w:rsidR="0056384D" w:rsidRPr="0056384D" w:rsidRDefault="0056384D" w:rsidP="00252FFF">
            <w:pPr>
              <w:jc w:val="right"/>
            </w:pPr>
            <w:r w:rsidRPr="0056384D">
              <w:t>55-69 %</w:t>
            </w:r>
          </w:p>
        </w:tc>
        <w:tc>
          <w:tcPr>
            <w:tcW w:w="294" w:type="pct"/>
            <w:tcBorders>
              <w:top w:val="nil"/>
              <w:left w:val="nil"/>
              <w:bottom w:val="single" w:sz="4" w:space="0" w:color="auto"/>
              <w:right w:val="single" w:sz="4" w:space="0" w:color="auto"/>
            </w:tcBorders>
            <w:vAlign w:val="center"/>
            <w:hideMark/>
          </w:tcPr>
          <w:p w:rsidR="0056384D" w:rsidRPr="0056384D" w:rsidRDefault="0056384D" w:rsidP="00252FFF">
            <w:pPr>
              <w:jc w:val="center"/>
            </w:pPr>
            <w:r w:rsidRPr="0056384D">
              <w:t>1</w:t>
            </w:r>
          </w:p>
        </w:tc>
      </w:tr>
      <w:tr w:rsidR="0056384D" w:rsidRPr="0056384D" w:rsidTr="00252FFF">
        <w:trPr>
          <w:trHeight w:val="283"/>
        </w:trPr>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712" w:type="pct"/>
            <w:tcBorders>
              <w:top w:val="nil"/>
              <w:left w:val="nil"/>
              <w:bottom w:val="single" w:sz="4" w:space="0" w:color="auto"/>
              <w:right w:val="single" w:sz="4" w:space="0" w:color="auto"/>
            </w:tcBorders>
            <w:vAlign w:val="center"/>
            <w:hideMark/>
          </w:tcPr>
          <w:p w:rsidR="0056384D" w:rsidRPr="0056384D" w:rsidRDefault="0056384D" w:rsidP="00252FFF">
            <w:pPr>
              <w:jc w:val="right"/>
            </w:pPr>
            <w:r w:rsidRPr="0056384D">
              <w:t>40-54 %</w:t>
            </w:r>
          </w:p>
        </w:tc>
        <w:tc>
          <w:tcPr>
            <w:tcW w:w="294" w:type="pct"/>
            <w:tcBorders>
              <w:top w:val="nil"/>
              <w:left w:val="nil"/>
              <w:bottom w:val="single" w:sz="4" w:space="0" w:color="auto"/>
              <w:right w:val="single" w:sz="4" w:space="0" w:color="auto"/>
            </w:tcBorders>
            <w:vAlign w:val="center"/>
            <w:hideMark/>
          </w:tcPr>
          <w:p w:rsidR="0056384D" w:rsidRPr="0056384D" w:rsidRDefault="0056384D" w:rsidP="00252FFF">
            <w:pPr>
              <w:jc w:val="center"/>
            </w:pPr>
            <w:r w:rsidRPr="0056384D">
              <w:t>0,5</w:t>
            </w:r>
          </w:p>
        </w:tc>
      </w:tr>
      <w:tr w:rsidR="0056384D" w:rsidRPr="0056384D" w:rsidTr="00252FFF">
        <w:trPr>
          <w:trHeight w:val="283"/>
        </w:trPr>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0" w:type="auto"/>
            <w:vMerge/>
            <w:tcBorders>
              <w:top w:val="nil"/>
              <w:left w:val="single" w:sz="4" w:space="0" w:color="auto"/>
              <w:bottom w:val="single" w:sz="4" w:space="0" w:color="auto"/>
              <w:right w:val="single" w:sz="4" w:space="0" w:color="auto"/>
            </w:tcBorders>
            <w:vAlign w:val="center"/>
            <w:hideMark/>
          </w:tcPr>
          <w:p w:rsidR="0056384D" w:rsidRPr="0056384D" w:rsidRDefault="0056384D" w:rsidP="00252FFF"/>
        </w:tc>
        <w:tc>
          <w:tcPr>
            <w:tcW w:w="712" w:type="pct"/>
            <w:tcBorders>
              <w:top w:val="nil"/>
              <w:left w:val="nil"/>
              <w:bottom w:val="single" w:sz="4" w:space="0" w:color="auto"/>
              <w:right w:val="single" w:sz="4" w:space="0" w:color="auto"/>
            </w:tcBorders>
            <w:vAlign w:val="center"/>
            <w:hideMark/>
          </w:tcPr>
          <w:p w:rsidR="0056384D" w:rsidRPr="0056384D" w:rsidRDefault="0056384D" w:rsidP="00252FFF">
            <w:pPr>
              <w:jc w:val="right"/>
            </w:pPr>
            <w:r w:rsidRPr="0056384D">
              <w:t>менее 40 %</w:t>
            </w:r>
          </w:p>
        </w:tc>
        <w:tc>
          <w:tcPr>
            <w:tcW w:w="294" w:type="pct"/>
            <w:tcBorders>
              <w:top w:val="nil"/>
              <w:left w:val="nil"/>
              <w:bottom w:val="single" w:sz="4" w:space="0" w:color="auto"/>
              <w:right w:val="single" w:sz="4" w:space="0" w:color="auto"/>
            </w:tcBorders>
            <w:vAlign w:val="center"/>
            <w:hideMark/>
          </w:tcPr>
          <w:p w:rsidR="0056384D" w:rsidRPr="0056384D" w:rsidRDefault="0056384D" w:rsidP="00252FFF">
            <w:pPr>
              <w:jc w:val="center"/>
            </w:pPr>
            <w:r w:rsidRPr="0056384D">
              <w:t>0</w:t>
            </w:r>
          </w:p>
        </w:tc>
      </w:tr>
      <w:tr w:rsidR="0056384D" w:rsidRPr="0056384D" w:rsidTr="00252FFF">
        <w:trPr>
          <w:trHeight w:val="386"/>
        </w:trPr>
        <w:tc>
          <w:tcPr>
            <w:tcW w:w="247" w:type="pct"/>
            <w:vMerge w:val="restart"/>
            <w:tcBorders>
              <w:top w:val="nil"/>
              <w:left w:val="single" w:sz="4" w:space="0" w:color="auto"/>
              <w:bottom w:val="single" w:sz="4" w:space="0" w:color="000000"/>
              <w:right w:val="single" w:sz="4" w:space="0" w:color="auto"/>
            </w:tcBorders>
            <w:noWrap/>
            <w:hideMark/>
          </w:tcPr>
          <w:p w:rsidR="0056384D" w:rsidRPr="0056384D" w:rsidRDefault="0056384D" w:rsidP="00252FFF">
            <w:pPr>
              <w:jc w:val="center"/>
            </w:pPr>
            <w:r w:rsidRPr="0056384D">
              <w:t>3</w:t>
            </w:r>
          </w:p>
        </w:tc>
        <w:tc>
          <w:tcPr>
            <w:tcW w:w="1829" w:type="pct"/>
            <w:vMerge w:val="restart"/>
            <w:tcBorders>
              <w:top w:val="nil"/>
              <w:left w:val="single" w:sz="4" w:space="0" w:color="auto"/>
              <w:bottom w:val="single" w:sz="4" w:space="0" w:color="000000"/>
              <w:right w:val="single" w:sz="4" w:space="0" w:color="auto"/>
            </w:tcBorders>
            <w:hideMark/>
          </w:tcPr>
          <w:p w:rsidR="0056384D" w:rsidRPr="0056384D" w:rsidRDefault="0056384D" w:rsidP="00252FFF">
            <w:r w:rsidRPr="0056384D">
              <w:t>Качество планирования муниципальной программы (К-3)</w:t>
            </w:r>
          </w:p>
        </w:tc>
        <w:tc>
          <w:tcPr>
            <w:tcW w:w="1918" w:type="pct"/>
            <w:vMerge w:val="restart"/>
            <w:tcBorders>
              <w:top w:val="nil"/>
              <w:left w:val="single" w:sz="4" w:space="0" w:color="auto"/>
              <w:bottom w:val="single" w:sz="4" w:space="0" w:color="000000"/>
              <w:right w:val="single" w:sz="4" w:space="0" w:color="auto"/>
            </w:tcBorders>
            <w:hideMark/>
          </w:tcPr>
          <w:p w:rsidR="0056384D" w:rsidRPr="0056384D" w:rsidRDefault="0056384D" w:rsidP="00252FFF">
            <w:r w:rsidRPr="0056384D">
              <w:t>Внесение изменений в муниципальную программу в части приведения прогнозных значений показателей к фактическим показателям муниципальной программы</w:t>
            </w:r>
          </w:p>
        </w:tc>
        <w:tc>
          <w:tcPr>
            <w:tcW w:w="712" w:type="pct"/>
            <w:tcBorders>
              <w:top w:val="nil"/>
              <w:left w:val="nil"/>
              <w:bottom w:val="single" w:sz="4" w:space="0" w:color="auto"/>
              <w:right w:val="single" w:sz="4" w:space="0" w:color="auto"/>
            </w:tcBorders>
            <w:vAlign w:val="center"/>
            <w:hideMark/>
          </w:tcPr>
          <w:p w:rsidR="0056384D" w:rsidRPr="0056384D" w:rsidRDefault="0056384D" w:rsidP="00252FFF">
            <w:pPr>
              <w:jc w:val="right"/>
            </w:pPr>
            <w:r w:rsidRPr="0056384D">
              <w:t>Своевременно</w:t>
            </w:r>
          </w:p>
        </w:tc>
        <w:tc>
          <w:tcPr>
            <w:tcW w:w="294" w:type="pct"/>
            <w:tcBorders>
              <w:top w:val="nil"/>
              <w:left w:val="nil"/>
              <w:bottom w:val="single" w:sz="4" w:space="0" w:color="auto"/>
              <w:right w:val="single" w:sz="4" w:space="0" w:color="auto"/>
            </w:tcBorders>
            <w:noWrap/>
            <w:vAlign w:val="center"/>
            <w:hideMark/>
          </w:tcPr>
          <w:p w:rsidR="0056384D" w:rsidRPr="0056384D" w:rsidRDefault="0056384D" w:rsidP="00252FFF">
            <w:pPr>
              <w:jc w:val="center"/>
            </w:pPr>
            <w:r w:rsidRPr="0056384D">
              <w:t>1</w:t>
            </w:r>
          </w:p>
        </w:tc>
      </w:tr>
      <w:tr w:rsidR="0056384D" w:rsidRPr="0056384D" w:rsidTr="00252FFF">
        <w:trPr>
          <w:trHeight w:val="386"/>
        </w:trPr>
        <w:tc>
          <w:tcPr>
            <w:tcW w:w="0" w:type="auto"/>
            <w:vMerge/>
            <w:tcBorders>
              <w:top w:val="nil"/>
              <w:left w:val="single" w:sz="4" w:space="0" w:color="auto"/>
              <w:bottom w:val="single" w:sz="4" w:space="0" w:color="000000"/>
              <w:right w:val="single" w:sz="4" w:space="0" w:color="auto"/>
            </w:tcBorders>
            <w:vAlign w:val="center"/>
            <w:hideMark/>
          </w:tcPr>
          <w:p w:rsidR="0056384D" w:rsidRPr="0056384D" w:rsidRDefault="0056384D" w:rsidP="00252FFF"/>
        </w:tc>
        <w:tc>
          <w:tcPr>
            <w:tcW w:w="0" w:type="auto"/>
            <w:vMerge/>
            <w:tcBorders>
              <w:top w:val="nil"/>
              <w:left w:val="single" w:sz="4" w:space="0" w:color="auto"/>
              <w:bottom w:val="single" w:sz="4" w:space="0" w:color="000000"/>
              <w:right w:val="single" w:sz="4" w:space="0" w:color="auto"/>
            </w:tcBorders>
            <w:vAlign w:val="center"/>
            <w:hideMark/>
          </w:tcPr>
          <w:p w:rsidR="0056384D" w:rsidRPr="0056384D" w:rsidRDefault="0056384D" w:rsidP="00252FFF"/>
        </w:tc>
        <w:tc>
          <w:tcPr>
            <w:tcW w:w="0" w:type="auto"/>
            <w:vMerge/>
            <w:tcBorders>
              <w:top w:val="nil"/>
              <w:left w:val="single" w:sz="4" w:space="0" w:color="auto"/>
              <w:bottom w:val="single" w:sz="4" w:space="0" w:color="000000"/>
              <w:right w:val="single" w:sz="4" w:space="0" w:color="auto"/>
            </w:tcBorders>
            <w:vAlign w:val="center"/>
            <w:hideMark/>
          </w:tcPr>
          <w:p w:rsidR="0056384D" w:rsidRPr="0056384D" w:rsidRDefault="0056384D" w:rsidP="00252FFF"/>
        </w:tc>
        <w:tc>
          <w:tcPr>
            <w:tcW w:w="712" w:type="pct"/>
            <w:tcBorders>
              <w:top w:val="nil"/>
              <w:left w:val="nil"/>
              <w:bottom w:val="single" w:sz="4" w:space="0" w:color="auto"/>
              <w:right w:val="single" w:sz="4" w:space="0" w:color="auto"/>
            </w:tcBorders>
            <w:vAlign w:val="center"/>
            <w:hideMark/>
          </w:tcPr>
          <w:p w:rsidR="0056384D" w:rsidRPr="0056384D" w:rsidRDefault="0056384D" w:rsidP="00252FFF">
            <w:pPr>
              <w:jc w:val="right"/>
            </w:pPr>
            <w:r w:rsidRPr="0056384D">
              <w:t>Несвоевременно</w:t>
            </w:r>
          </w:p>
        </w:tc>
        <w:tc>
          <w:tcPr>
            <w:tcW w:w="294" w:type="pct"/>
            <w:tcBorders>
              <w:top w:val="nil"/>
              <w:left w:val="nil"/>
              <w:bottom w:val="single" w:sz="4" w:space="0" w:color="auto"/>
              <w:right w:val="single" w:sz="4" w:space="0" w:color="auto"/>
            </w:tcBorders>
            <w:noWrap/>
            <w:vAlign w:val="center"/>
            <w:hideMark/>
          </w:tcPr>
          <w:p w:rsidR="0056384D" w:rsidRPr="0056384D" w:rsidRDefault="0056384D" w:rsidP="00252FFF">
            <w:pPr>
              <w:jc w:val="center"/>
            </w:pPr>
            <w:r w:rsidRPr="0056384D">
              <w:t>0</w:t>
            </w:r>
          </w:p>
        </w:tc>
      </w:tr>
    </w:tbl>
    <w:p w:rsidR="0056384D" w:rsidRPr="0056384D" w:rsidRDefault="0056384D" w:rsidP="0056384D"/>
    <w:p w:rsidR="0056384D" w:rsidRPr="0056384D" w:rsidRDefault="0056384D" w:rsidP="0056384D"/>
    <w:p w:rsidR="0056384D" w:rsidRPr="0056384D" w:rsidRDefault="0056384D" w:rsidP="0056384D"/>
    <w:p w:rsidR="0056384D" w:rsidRPr="0056384D" w:rsidRDefault="0056384D" w:rsidP="0056384D"/>
    <w:p w:rsidR="0056384D" w:rsidRPr="0056384D" w:rsidRDefault="0056384D" w:rsidP="0056384D"/>
    <w:p w:rsidR="0056384D" w:rsidRPr="0056384D" w:rsidRDefault="0056384D" w:rsidP="0056384D"/>
    <w:p w:rsidR="0056384D" w:rsidRPr="00C93046" w:rsidRDefault="0056384D" w:rsidP="0056384D">
      <w:pPr>
        <w:rPr>
          <w:rFonts w:ascii="Arial" w:hAnsi="Arial" w:cs="Arial"/>
        </w:rPr>
      </w:pPr>
    </w:p>
    <w:p w:rsidR="0056384D" w:rsidRPr="00C93046" w:rsidRDefault="0056384D" w:rsidP="0056384D">
      <w:pPr>
        <w:rPr>
          <w:rFonts w:ascii="Arial" w:hAnsi="Arial" w:cs="Arial"/>
        </w:rPr>
      </w:pPr>
    </w:p>
    <w:p w:rsidR="0056384D" w:rsidRPr="00C93046" w:rsidRDefault="0056384D" w:rsidP="0056384D">
      <w:pPr>
        <w:rPr>
          <w:rFonts w:ascii="Arial" w:hAnsi="Arial" w:cs="Arial"/>
        </w:rPr>
      </w:pPr>
    </w:p>
    <w:p w:rsidR="0056384D" w:rsidRPr="00C93046" w:rsidRDefault="0056384D" w:rsidP="0056384D">
      <w:pPr>
        <w:rPr>
          <w:rFonts w:ascii="Arial" w:hAnsi="Arial" w:cs="Arial"/>
        </w:rPr>
      </w:pPr>
    </w:p>
    <w:p w:rsidR="0056384D" w:rsidRPr="00C93046" w:rsidRDefault="0056384D" w:rsidP="0056384D">
      <w:pPr>
        <w:rPr>
          <w:rFonts w:ascii="Arial" w:hAnsi="Arial" w:cs="Arial"/>
        </w:rPr>
      </w:pPr>
    </w:p>
    <w:p w:rsidR="0056384D" w:rsidRPr="00C93046" w:rsidRDefault="0056384D" w:rsidP="0056384D">
      <w:pPr>
        <w:rPr>
          <w:rFonts w:ascii="Arial" w:hAnsi="Arial" w:cs="Arial"/>
        </w:rPr>
      </w:pPr>
    </w:p>
    <w:p w:rsidR="00EE746C" w:rsidRPr="00A018E5" w:rsidRDefault="00EE746C" w:rsidP="00EE746C">
      <w:pPr>
        <w:pStyle w:val="af4"/>
        <w:rPr>
          <w:rFonts w:ascii="Times New Roman" w:hAnsi="Times New Roman" w:cs="Times New Roman"/>
          <w:sz w:val="24"/>
          <w:szCs w:val="24"/>
        </w:rPr>
      </w:pPr>
    </w:p>
    <w:p w:rsidR="00EE746C" w:rsidRPr="00A018E5" w:rsidRDefault="00EE746C" w:rsidP="00EE746C"/>
    <w:p w:rsidR="00EE746C" w:rsidRPr="00A018E5" w:rsidRDefault="00EE746C" w:rsidP="00EE746C">
      <w:pPr>
        <w:jc w:val="both"/>
      </w:pPr>
    </w:p>
    <w:p w:rsidR="00EE746C" w:rsidRPr="00A018E5" w:rsidRDefault="00EE746C" w:rsidP="00EE746C"/>
    <w:p w:rsidR="00EE746C" w:rsidRPr="00A018E5" w:rsidRDefault="00EE746C" w:rsidP="00EE746C"/>
    <w:p w:rsidR="00EE746C" w:rsidRPr="00A018E5" w:rsidRDefault="00EE746C" w:rsidP="00EE746C">
      <w:pPr>
        <w:jc w:val="right"/>
      </w:pPr>
    </w:p>
    <w:p w:rsidR="00EE746C" w:rsidRPr="00A018E5" w:rsidRDefault="00EE746C" w:rsidP="00EE746C">
      <w:bookmarkStart w:id="8" w:name="_GoBack"/>
      <w:bookmarkEnd w:id="8"/>
    </w:p>
    <w:p w:rsidR="00EE746C" w:rsidRPr="00A018E5" w:rsidRDefault="00EE746C" w:rsidP="00EE746C"/>
    <w:p w:rsidR="00EE746C" w:rsidRPr="00A018E5" w:rsidRDefault="00EE746C" w:rsidP="00EE746C"/>
    <w:p w:rsidR="00EE746C" w:rsidRPr="00A018E5" w:rsidRDefault="00EE746C" w:rsidP="00EE746C"/>
    <w:p w:rsidR="00EE746C" w:rsidRPr="00A018E5" w:rsidRDefault="00EE746C" w:rsidP="00EE746C">
      <w:pPr>
        <w:pStyle w:val="af4"/>
        <w:rPr>
          <w:rFonts w:ascii="Times New Roman" w:hAnsi="Times New Roman" w:cs="Times New Roman"/>
          <w:sz w:val="24"/>
          <w:szCs w:val="24"/>
        </w:rPr>
      </w:pPr>
    </w:p>
    <w:p w:rsidR="00EE746C" w:rsidRPr="00A018E5" w:rsidRDefault="00EE746C" w:rsidP="00EE746C">
      <w:pPr>
        <w:pStyle w:val="af4"/>
        <w:rPr>
          <w:rFonts w:ascii="Times New Roman" w:hAnsi="Times New Roman" w:cs="Times New Roman"/>
          <w:sz w:val="24"/>
          <w:szCs w:val="24"/>
        </w:rPr>
      </w:pPr>
    </w:p>
    <w:p w:rsidR="00EE746C" w:rsidRPr="00A018E5" w:rsidRDefault="00EE746C" w:rsidP="00EE746C">
      <w:pPr>
        <w:pStyle w:val="af4"/>
        <w:rPr>
          <w:rFonts w:ascii="Times New Roman" w:hAnsi="Times New Roman" w:cs="Times New Roman"/>
          <w:sz w:val="24"/>
          <w:szCs w:val="24"/>
        </w:rPr>
      </w:pPr>
    </w:p>
    <w:p w:rsidR="00EE746C" w:rsidRPr="00A018E5" w:rsidRDefault="00EE746C" w:rsidP="00EE746C"/>
    <w:p w:rsidR="00EE746C" w:rsidRPr="00A018E5" w:rsidRDefault="00EE746C" w:rsidP="00EE746C">
      <w:pPr>
        <w:rPr>
          <w:rFonts w:eastAsia="Calibri"/>
          <w:lang w:eastAsia="en-US"/>
        </w:rPr>
      </w:pPr>
    </w:p>
    <w:p w:rsidR="00EE746C" w:rsidRPr="00A018E5" w:rsidRDefault="00EE746C" w:rsidP="00EE746C">
      <w:pPr>
        <w:rPr>
          <w:rFonts w:eastAsia="Calibri"/>
          <w:lang w:eastAsia="en-US"/>
        </w:rPr>
      </w:pPr>
    </w:p>
    <w:p w:rsidR="00EE746C" w:rsidRPr="00A018E5" w:rsidRDefault="00EE746C" w:rsidP="00EE746C">
      <w:pPr>
        <w:rPr>
          <w:bCs/>
        </w:rPr>
      </w:pPr>
    </w:p>
    <w:p w:rsidR="00EE746C" w:rsidRPr="00A018E5" w:rsidRDefault="00EE746C" w:rsidP="00EE746C">
      <w:pPr>
        <w:rPr>
          <w:bCs/>
        </w:rPr>
      </w:pPr>
    </w:p>
    <w:p w:rsidR="00E83447" w:rsidRPr="00A018E5" w:rsidRDefault="00E83447" w:rsidP="00E83447">
      <w:pPr>
        <w:rPr>
          <w:rFonts w:eastAsia="Calibri"/>
          <w:lang w:eastAsia="en-US"/>
        </w:rPr>
      </w:pPr>
    </w:p>
    <w:p w:rsidR="00E83447" w:rsidRPr="00A018E5" w:rsidRDefault="00E83447" w:rsidP="00E83447">
      <w:pPr>
        <w:rPr>
          <w:bCs/>
        </w:rPr>
      </w:pPr>
    </w:p>
    <w:p w:rsidR="00E83447" w:rsidRPr="00A018E5" w:rsidRDefault="00E83447" w:rsidP="00E83447">
      <w:pPr>
        <w:rPr>
          <w:rFonts w:eastAsia="Calibri"/>
          <w:lang w:eastAsia="en-US"/>
        </w:rPr>
      </w:pPr>
    </w:p>
    <w:p w:rsidR="00E83447" w:rsidRPr="00A018E5" w:rsidRDefault="00E83447" w:rsidP="00E83447"/>
    <w:p w:rsidR="00E83447" w:rsidRPr="00A018E5" w:rsidRDefault="00E83447" w:rsidP="00E83447"/>
    <w:p w:rsidR="00E83447" w:rsidRPr="00A018E5" w:rsidRDefault="00E83447" w:rsidP="00E83447"/>
    <w:p w:rsidR="00E83447" w:rsidRPr="00A018E5" w:rsidRDefault="00E83447" w:rsidP="00E83447">
      <w:pPr>
        <w:ind w:firstLine="561"/>
        <w:jc w:val="center"/>
        <w:rPr>
          <w:bCs/>
        </w:rPr>
      </w:pPr>
    </w:p>
    <w:p w:rsidR="00E83447" w:rsidRPr="00A018E5" w:rsidRDefault="00E83447" w:rsidP="00E83447">
      <w:pPr>
        <w:rPr>
          <w:bCs/>
        </w:rPr>
      </w:pPr>
    </w:p>
    <w:p w:rsidR="00E83447" w:rsidRPr="00A018E5" w:rsidRDefault="00E83447" w:rsidP="00E83447">
      <w:pPr>
        <w:rPr>
          <w:bCs/>
        </w:rPr>
      </w:pPr>
    </w:p>
    <w:p w:rsidR="00E83447" w:rsidRPr="00A018E5" w:rsidRDefault="00E83447" w:rsidP="00E83447">
      <w:pPr>
        <w:rPr>
          <w:bCs/>
        </w:rPr>
      </w:pPr>
    </w:p>
    <w:p w:rsidR="00E83447" w:rsidRPr="00A018E5" w:rsidRDefault="00E83447" w:rsidP="00E83447">
      <w:pPr>
        <w:rPr>
          <w:bCs/>
        </w:rPr>
      </w:pPr>
    </w:p>
    <w:p w:rsidR="004B1FC5" w:rsidRPr="00A018E5" w:rsidRDefault="004B1FC5" w:rsidP="004B1FC5"/>
    <w:p w:rsidR="004B1FC5" w:rsidRPr="00A018E5" w:rsidRDefault="004B1FC5" w:rsidP="004B1FC5"/>
    <w:p w:rsidR="004B1FC5" w:rsidRPr="00A018E5" w:rsidRDefault="004B1FC5" w:rsidP="004B1FC5"/>
    <w:p w:rsidR="004B1FC5" w:rsidRPr="00A018E5" w:rsidRDefault="004B1FC5" w:rsidP="004B1FC5"/>
    <w:p w:rsidR="004B1FC5" w:rsidRPr="00A018E5" w:rsidRDefault="004B1FC5" w:rsidP="004B1FC5"/>
    <w:p w:rsidR="004B1FC5" w:rsidRPr="00A018E5" w:rsidRDefault="004B1FC5" w:rsidP="004B1FC5"/>
    <w:p w:rsidR="004B1FC5" w:rsidRPr="00A018E5" w:rsidRDefault="004B1FC5" w:rsidP="004B1FC5">
      <w:pPr>
        <w:ind w:firstLine="561"/>
        <w:jc w:val="center"/>
        <w:rPr>
          <w:bCs/>
        </w:rPr>
      </w:pPr>
    </w:p>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Default="00C035C8"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tbl>
      <w:tblPr>
        <w:tblStyle w:val="af0"/>
        <w:tblpPr w:leftFromText="180" w:rightFromText="180" w:vertAnchor="text" w:horzAnchor="margin" w:tblpXSpec="center" w:tblpY="36"/>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56384D" w:rsidRPr="00EB1539" w:rsidTr="0056384D">
        <w:trPr>
          <w:trHeight w:val="2542"/>
        </w:trPr>
        <w:tc>
          <w:tcPr>
            <w:tcW w:w="5818" w:type="dxa"/>
          </w:tcPr>
          <w:p w:rsidR="0056384D" w:rsidRDefault="0056384D" w:rsidP="0056384D">
            <w:pPr>
              <w:keepNext/>
              <w:jc w:val="center"/>
              <w:rPr>
                <w:color w:val="808080" w:themeColor="background1" w:themeShade="80"/>
              </w:rPr>
            </w:pPr>
            <w:r w:rsidRPr="00EB1539">
              <w:rPr>
                <w:color w:val="808080" w:themeColor="background1" w:themeShade="80"/>
              </w:rPr>
              <w:t xml:space="preserve">Ежемесячное печатное издание – </w:t>
            </w:r>
          </w:p>
          <w:p w:rsidR="0056384D" w:rsidRPr="00EB1539" w:rsidRDefault="0056384D" w:rsidP="0056384D">
            <w:pPr>
              <w:keepNext/>
              <w:jc w:val="center"/>
              <w:rPr>
                <w:color w:val="808080" w:themeColor="background1" w:themeShade="80"/>
              </w:rPr>
            </w:pPr>
            <w:r w:rsidRPr="00EB1539">
              <w:rPr>
                <w:color w:val="808080" w:themeColor="background1" w:themeShade="80"/>
              </w:rPr>
              <w:t>«Информационный бюллетень»</w:t>
            </w:r>
          </w:p>
          <w:p w:rsidR="0056384D" w:rsidRPr="00EB1539" w:rsidRDefault="0056384D" w:rsidP="0056384D">
            <w:pPr>
              <w:keepNext/>
              <w:jc w:val="center"/>
              <w:rPr>
                <w:color w:val="808080" w:themeColor="background1" w:themeShade="80"/>
              </w:rPr>
            </w:pPr>
            <w:r w:rsidRPr="00EB1539">
              <w:rPr>
                <w:color w:val="808080" w:themeColor="background1" w:themeShade="80"/>
              </w:rPr>
              <w:t>Учредитель:</w:t>
            </w:r>
          </w:p>
          <w:p w:rsidR="0056384D" w:rsidRPr="00EB1539" w:rsidRDefault="0056384D" w:rsidP="0056384D">
            <w:pPr>
              <w:keepNext/>
              <w:jc w:val="center"/>
              <w:rPr>
                <w:color w:val="808080" w:themeColor="background1" w:themeShade="80"/>
              </w:rPr>
            </w:pPr>
            <w:r w:rsidRPr="00EB1539">
              <w:rPr>
                <w:color w:val="808080" w:themeColor="background1" w:themeShade="80"/>
              </w:rPr>
              <w:t>Администрация Володинского сельского поселения Кривошеинского района Томской области</w:t>
            </w:r>
          </w:p>
          <w:p w:rsidR="0056384D" w:rsidRPr="00EB1539" w:rsidRDefault="0056384D" w:rsidP="0056384D">
            <w:pPr>
              <w:keepNext/>
              <w:jc w:val="center"/>
              <w:rPr>
                <w:color w:val="808080" w:themeColor="background1" w:themeShade="80"/>
              </w:rPr>
            </w:pPr>
            <w:r w:rsidRPr="00EB1539">
              <w:rPr>
                <w:color w:val="808080" w:themeColor="background1" w:themeShade="80"/>
              </w:rPr>
              <w:t>636310,Томская область, Кривошеинский район,</w:t>
            </w:r>
          </w:p>
          <w:p w:rsidR="0056384D" w:rsidRPr="00EB1539" w:rsidRDefault="0056384D" w:rsidP="0056384D">
            <w:pPr>
              <w:keepNext/>
              <w:jc w:val="center"/>
              <w:rPr>
                <w:color w:val="808080" w:themeColor="background1" w:themeShade="80"/>
              </w:rPr>
            </w:pPr>
            <w:r w:rsidRPr="00EB1539">
              <w:rPr>
                <w:color w:val="808080" w:themeColor="background1" w:themeShade="80"/>
              </w:rPr>
              <w:t>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56384D" w:rsidRPr="00EB1539" w:rsidRDefault="0056384D" w:rsidP="0056384D">
            <w:pPr>
              <w:keepNext/>
              <w:jc w:val="center"/>
              <w:rPr>
                <w:color w:val="808080" w:themeColor="background1" w:themeShade="80"/>
              </w:rPr>
            </w:pPr>
          </w:p>
          <w:p w:rsidR="0056384D" w:rsidRPr="00EB1539" w:rsidRDefault="0056384D" w:rsidP="0056384D">
            <w:pPr>
              <w:keepNext/>
              <w:jc w:val="center"/>
              <w:rPr>
                <w:color w:val="808080" w:themeColor="background1" w:themeShade="80"/>
              </w:rPr>
            </w:pPr>
          </w:p>
        </w:tc>
        <w:tc>
          <w:tcPr>
            <w:tcW w:w="4781" w:type="dxa"/>
          </w:tcPr>
          <w:p w:rsidR="0056384D" w:rsidRPr="00EB1539" w:rsidRDefault="0056384D" w:rsidP="0056384D">
            <w:pPr>
              <w:keepNext/>
              <w:jc w:val="center"/>
              <w:rPr>
                <w:color w:val="808080" w:themeColor="background1" w:themeShade="80"/>
              </w:rPr>
            </w:pPr>
            <w:r w:rsidRPr="00EB1539">
              <w:rPr>
                <w:color w:val="808080" w:themeColor="background1" w:themeShade="80"/>
              </w:rPr>
              <w:t>Адрес издателя</w:t>
            </w:r>
          </w:p>
          <w:p w:rsidR="0056384D" w:rsidRPr="00EB1539" w:rsidRDefault="0056384D" w:rsidP="0056384D">
            <w:pPr>
              <w:keepNext/>
              <w:jc w:val="center"/>
              <w:rPr>
                <w:color w:val="808080" w:themeColor="background1" w:themeShade="80"/>
              </w:rPr>
            </w:pPr>
            <w:r w:rsidRPr="00EB1539">
              <w:rPr>
                <w:color w:val="808080" w:themeColor="background1" w:themeShade="80"/>
              </w:rPr>
              <w:t>636310,Томская область, Кривошеинский район, 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56384D" w:rsidRPr="00EB1539" w:rsidRDefault="0056384D" w:rsidP="0056384D">
            <w:pPr>
              <w:keepNext/>
              <w:jc w:val="center"/>
              <w:rPr>
                <w:color w:val="808080" w:themeColor="background1" w:themeShade="80"/>
              </w:rPr>
            </w:pPr>
            <w:r w:rsidRPr="00EB1539">
              <w:rPr>
                <w:color w:val="808080" w:themeColor="background1" w:themeShade="80"/>
              </w:rPr>
              <w:t>телефон: 8(38251) 4-54-33</w:t>
            </w:r>
          </w:p>
          <w:p w:rsidR="0056384D" w:rsidRPr="00EB1539" w:rsidRDefault="0056384D" w:rsidP="0056384D">
            <w:pPr>
              <w:keepNext/>
              <w:rPr>
                <w:color w:val="808080" w:themeColor="background1" w:themeShade="80"/>
              </w:rPr>
            </w:pPr>
            <w:r w:rsidRPr="00EB1539">
              <w:rPr>
                <w:color w:val="808080" w:themeColor="background1" w:themeShade="80"/>
              </w:rPr>
              <w:t xml:space="preserve">              факс:       8(38251) 4-54-33</w:t>
            </w:r>
          </w:p>
          <w:p w:rsidR="0056384D" w:rsidRPr="00814FA5" w:rsidRDefault="0056384D" w:rsidP="0056384D">
            <w:pPr>
              <w:keepNext/>
              <w:tabs>
                <w:tab w:val="center" w:pos="5102"/>
              </w:tabs>
              <w:jc w:val="center"/>
              <w:rPr>
                <w:color w:val="808080" w:themeColor="background1" w:themeShade="80"/>
              </w:rPr>
            </w:pPr>
            <w:r w:rsidRPr="00EB1539">
              <w:rPr>
                <w:color w:val="808080" w:themeColor="background1" w:themeShade="80"/>
                <w:lang w:val="en-US"/>
              </w:rPr>
              <w:t>E</w:t>
            </w:r>
            <w:r w:rsidRPr="00814FA5">
              <w:rPr>
                <w:color w:val="808080" w:themeColor="background1" w:themeShade="80"/>
              </w:rPr>
              <w:t xml:space="preserve"> - </w:t>
            </w:r>
            <w:r w:rsidRPr="00EB1539">
              <w:rPr>
                <w:color w:val="808080" w:themeColor="background1" w:themeShade="80"/>
                <w:lang w:val="en-US"/>
              </w:rPr>
              <w:t>mail</w:t>
            </w:r>
            <w:r w:rsidRPr="00814FA5">
              <w:rPr>
                <w:color w:val="808080" w:themeColor="background1" w:themeShade="80"/>
              </w:rPr>
              <w:t xml:space="preserve">:   </w:t>
            </w:r>
            <w:proofErr w:type="spellStart"/>
            <w:r w:rsidRPr="00CC79F6">
              <w:rPr>
                <w:color w:val="808080" w:themeColor="background1" w:themeShade="80"/>
                <w:lang w:val="en-US"/>
              </w:rPr>
              <w:t>volodino</w:t>
            </w:r>
            <w:proofErr w:type="spellEnd"/>
            <w:r w:rsidRPr="00814FA5">
              <w:rPr>
                <w:color w:val="808080" w:themeColor="background1" w:themeShade="80"/>
              </w:rPr>
              <w:t>@</w:t>
            </w:r>
            <w:proofErr w:type="spellStart"/>
            <w:r w:rsidRPr="00CC79F6">
              <w:rPr>
                <w:color w:val="808080" w:themeColor="background1" w:themeShade="80"/>
                <w:lang w:val="en-US"/>
              </w:rPr>
              <w:t>tomsk</w:t>
            </w:r>
            <w:proofErr w:type="spellEnd"/>
            <w:r w:rsidRPr="00814FA5">
              <w:rPr>
                <w:color w:val="808080" w:themeColor="background1" w:themeShade="80"/>
              </w:rPr>
              <w:t>.</w:t>
            </w:r>
            <w:proofErr w:type="spellStart"/>
            <w:r w:rsidRPr="00CC79F6">
              <w:rPr>
                <w:color w:val="808080" w:themeColor="background1" w:themeShade="80"/>
                <w:lang w:val="en-US"/>
              </w:rPr>
              <w:t>gov</w:t>
            </w:r>
            <w:proofErr w:type="spellEnd"/>
            <w:r w:rsidRPr="00814FA5">
              <w:rPr>
                <w:color w:val="808080" w:themeColor="background1" w:themeShade="80"/>
              </w:rPr>
              <w:t>.</w:t>
            </w:r>
            <w:proofErr w:type="spellStart"/>
            <w:r w:rsidRPr="00CC79F6">
              <w:rPr>
                <w:color w:val="808080" w:themeColor="background1" w:themeShade="80"/>
                <w:lang w:val="en-US"/>
              </w:rPr>
              <w:t>ru</w:t>
            </w:r>
            <w:proofErr w:type="spellEnd"/>
          </w:p>
          <w:p w:rsidR="0056384D" w:rsidRPr="00EB1539" w:rsidRDefault="0056384D" w:rsidP="0056384D">
            <w:pPr>
              <w:keepNext/>
              <w:jc w:val="center"/>
              <w:rPr>
                <w:color w:val="808080" w:themeColor="background1" w:themeShade="80"/>
              </w:rPr>
            </w:pPr>
            <w:proofErr w:type="gramStart"/>
            <w:r w:rsidRPr="00EB1539">
              <w:rPr>
                <w:color w:val="808080" w:themeColor="background1" w:themeShade="80"/>
              </w:rPr>
              <w:t xml:space="preserve">Ответственный за выпуск </w:t>
            </w:r>
            <w:proofErr w:type="spellStart"/>
            <w:r w:rsidRPr="00EB1539">
              <w:rPr>
                <w:color w:val="808080" w:themeColor="background1" w:themeShade="80"/>
              </w:rPr>
              <w:t>Е.А.Сёмина</w:t>
            </w:r>
            <w:proofErr w:type="spellEnd"/>
            <w:proofErr w:type="gramEnd"/>
          </w:p>
          <w:p w:rsidR="0056384D" w:rsidRPr="00EB1539" w:rsidRDefault="0056384D" w:rsidP="0056384D">
            <w:pPr>
              <w:keepNext/>
              <w:jc w:val="center"/>
              <w:rPr>
                <w:color w:val="808080" w:themeColor="background1" w:themeShade="80"/>
              </w:rPr>
            </w:pPr>
            <w:r w:rsidRPr="00EB1539">
              <w:rPr>
                <w:color w:val="808080" w:themeColor="background1" w:themeShade="80"/>
              </w:rPr>
              <w:t xml:space="preserve">Вёрстка, дизайн </w:t>
            </w:r>
            <w:r>
              <w:rPr>
                <w:color w:val="808080" w:themeColor="background1" w:themeShade="80"/>
              </w:rPr>
              <w:t>Е.Н. Ржевская</w:t>
            </w:r>
          </w:p>
          <w:p w:rsidR="0056384D" w:rsidRPr="00EB1539" w:rsidRDefault="0056384D" w:rsidP="0056384D">
            <w:pPr>
              <w:keepNext/>
              <w:rPr>
                <w:color w:val="808080" w:themeColor="background1" w:themeShade="80"/>
              </w:rPr>
            </w:pPr>
          </w:p>
        </w:tc>
        <w:tc>
          <w:tcPr>
            <w:tcW w:w="4078" w:type="dxa"/>
          </w:tcPr>
          <w:p w:rsidR="0056384D" w:rsidRPr="00EB1539" w:rsidRDefault="0056384D" w:rsidP="0056384D">
            <w:pPr>
              <w:keepNext/>
              <w:jc w:val="center"/>
              <w:rPr>
                <w:color w:val="808080" w:themeColor="background1" w:themeShade="80"/>
              </w:rPr>
            </w:pPr>
            <w:r w:rsidRPr="00EB1539">
              <w:rPr>
                <w:color w:val="808080" w:themeColor="background1" w:themeShade="80"/>
              </w:rPr>
              <w:t>Информационный бюллетень выходит по мере необходимости</w:t>
            </w:r>
          </w:p>
          <w:p w:rsidR="0056384D" w:rsidRPr="00EB1539" w:rsidRDefault="0056384D" w:rsidP="0056384D">
            <w:pPr>
              <w:keepNext/>
              <w:jc w:val="center"/>
              <w:rPr>
                <w:color w:val="808080" w:themeColor="background1" w:themeShade="80"/>
              </w:rPr>
            </w:pPr>
            <w:r w:rsidRPr="00EB1539">
              <w:rPr>
                <w:color w:val="808080" w:themeColor="background1" w:themeShade="80"/>
              </w:rPr>
              <w:t>Т</w:t>
            </w:r>
            <w:r>
              <w:rPr>
                <w:color w:val="808080" w:themeColor="background1" w:themeShade="80"/>
              </w:rPr>
              <w:t>и</w:t>
            </w:r>
            <w:r w:rsidRPr="00EB1539">
              <w:rPr>
                <w:color w:val="808080" w:themeColor="background1" w:themeShade="80"/>
              </w:rPr>
              <w:t>раж 7 экземпляров</w:t>
            </w:r>
          </w:p>
          <w:p w:rsidR="0056384D" w:rsidRPr="00EB1539" w:rsidRDefault="0056384D" w:rsidP="0056384D">
            <w:pPr>
              <w:keepNext/>
              <w:jc w:val="center"/>
              <w:rPr>
                <w:color w:val="808080" w:themeColor="background1" w:themeShade="80"/>
              </w:rPr>
            </w:pPr>
            <w:r w:rsidRPr="00EB1539">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56384D" w:rsidRPr="00EB1539" w:rsidRDefault="0056384D" w:rsidP="0056384D">
            <w:pPr>
              <w:keepNext/>
              <w:jc w:val="center"/>
              <w:rPr>
                <w:color w:val="808080" w:themeColor="background1" w:themeShade="80"/>
              </w:rPr>
            </w:pPr>
            <w:r w:rsidRPr="00EB1539">
              <w:rPr>
                <w:color w:val="808080" w:themeColor="background1" w:themeShade="80"/>
              </w:rPr>
              <w:t>Цена «Бесплатно»</w:t>
            </w:r>
          </w:p>
        </w:tc>
      </w:tr>
    </w:tbl>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Default="0056384D" w:rsidP="00C035C8"/>
    <w:p w:rsidR="0056384D" w:rsidRPr="00A018E5" w:rsidRDefault="0056384D" w:rsidP="00C035C8"/>
    <w:p w:rsidR="00C035C8" w:rsidRPr="00A018E5" w:rsidRDefault="00C035C8" w:rsidP="00C035C8"/>
    <w:p w:rsidR="00C035C8" w:rsidRPr="00A018E5" w:rsidRDefault="00C035C8" w:rsidP="00C035C8">
      <w:pPr>
        <w:tabs>
          <w:tab w:val="left" w:pos="5760"/>
        </w:tabs>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 w:rsidR="00C035C8" w:rsidRPr="00A018E5" w:rsidRDefault="00C035C8" w:rsidP="00C035C8">
      <w:pPr>
        <w:pStyle w:val="af4"/>
        <w:tabs>
          <w:tab w:val="left" w:pos="345"/>
          <w:tab w:val="right" w:pos="9524"/>
        </w:tabs>
        <w:rPr>
          <w:rFonts w:ascii="Times New Roman" w:hAnsi="Times New Roman" w:cs="Times New Roman"/>
          <w:sz w:val="24"/>
          <w:szCs w:val="24"/>
        </w:rPr>
      </w:pPr>
    </w:p>
    <w:p w:rsidR="00C035C8" w:rsidRPr="00A018E5" w:rsidRDefault="00C035C8" w:rsidP="00C035C8"/>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4B1FC5" w:rsidRDefault="00E20AEC" w:rsidP="00E20AEC">
      <w:pPr>
        <w:jc w:val="center"/>
        <w:rPr>
          <w:bCs/>
        </w:rPr>
      </w:pPr>
    </w:p>
    <w:p w:rsidR="00E20AEC" w:rsidRPr="004B1FC5" w:rsidRDefault="00E20AEC" w:rsidP="00E20AEC">
      <w:pPr>
        <w:jc w:val="center"/>
      </w:pPr>
    </w:p>
    <w:p w:rsidR="001B4896" w:rsidRPr="004B1FC5" w:rsidRDefault="001B4896" w:rsidP="001B4896">
      <w:pPr>
        <w:ind w:firstLine="561"/>
        <w:jc w:val="center"/>
      </w:pPr>
    </w:p>
    <w:p w:rsidR="001B4896" w:rsidRPr="004B1FC5" w:rsidRDefault="001B4896" w:rsidP="001B4896">
      <w:pPr>
        <w:ind w:firstLine="561"/>
        <w:jc w:val="center"/>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C035C8" w:rsidRDefault="00C60173" w:rsidP="00C60173"/>
    <w:p w:rsidR="00C60173" w:rsidRPr="00C035C8" w:rsidRDefault="00C60173" w:rsidP="00C60173"/>
    <w:p w:rsidR="000468E7" w:rsidRPr="00C035C8" w:rsidRDefault="000468E7" w:rsidP="000468E7">
      <w:pPr>
        <w:pStyle w:val="af4"/>
        <w:tabs>
          <w:tab w:val="left" w:pos="345"/>
          <w:tab w:val="right" w:pos="9524"/>
        </w:tabs>
        <w:rPr>
          <w:rFonts w:ascii="Times New Roman" w:hAnsi="Times New Roman" w:cs="Times New Roman"/>
          <w:sz w:val="24"/>
          <w:szCs w:val="24"/>
        </w:rPr>
      </w:pPr>
    </w:p>
    <w:p w:rsidR="000468E7" w:rsidRPr="00C035C8" w:rsidRDefault="000468E7" w:rsidP="000468E7"/>
    <w:p w:rsidR="000468E7" w:rsidRPr="00C035C8" w:rsidRDefault="000468E7" w:rsidP="000468E7"/>
    <w:p w:rsidR="000468E7" w:rsidRPr="00C035C8" w:rsidRDefault="000468E7" w:rsidP="000468E7"/>
    <w:p w:rsidR="000468E7" w:rsidRPr="00C035C8" w:rsidRDefault="000468E7" w:rsidP="000468E7"/>
    <w:p w:rsidR="00AA04BB" w:rsidRPr="001B4896" w:rsidRDefault="00AA04BB" w:rsidP="00AA04BB">
      <w:pPr>
        <w:autoSpaceDE w:val="0"/>
        <w:autoSpaceDN w:val="0"/>
        <w:adjustRightInd w:val="0"/>
        <w:jc w:val="center"/>
      </w:pPr>
    </w:p>
    <w:p w:rsidR="00AA04BB" w:rsidRPr="001B4896" w:rsidRDefault="00AA04BB" w:rsidP="00AA04BB"/>
    <w:p w:rsidR="009C3635" w:rsidRPr="001B4896" w:rsidRDefault="009C3635" w:rsidP="009C3635">
      <w:pPr>
        <w:spacing w:line="360" w:lineRule="auto"/>
        <w:ind w:firstLine="561"/>
      </w:pPr>
    </w:p>
    <w:p w:rsidR="009C3635" w:rsidRPr="001B4896" w:rsidRDefault="009C3635" w:rsidP="009C3635"/>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E85976" w:rsidRPr="00AA04BB" w:rsidRDefault="00E85976" w:rsidP="0056384D">
      <w:pPr>
        <w:keepNext/>
        <w:widowControl w:val="0"/>
        <w:autoSpaceDE w:val="0"/>
        <w:autoSpaceDN w:val="0"/>
        <w:adjustRightInd w:val="0"/>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sectPr w:rsidR="00E85976" w:rsidRPr="00AA04BB" w:rsidSect="0056384D">
      <w:pgSz w:w="16839" w:h="23814" w:code="8"/>
      <w:pgMar w:top="1134" w:right="396" w:bottom="1134" w:left="851" w:header="709" w:footer="476"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96B" w:rsidRDefault="008F596B" w:rsidP="00145FAD">
      <w:r>
        <w:separator/>
      </w:r>
    </w:p>
  </w:endnote>
  <w:endnote w:type="continuationSeparator" w:id="0">
    <w:p w:rsidR="008F596B" w:rsidRDefault="008F596B"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6B" w:rsidRPr="001B365B" w:rsidRDefault="008F596B" w:rsidP="00101CD1">
    <w:pPr>
      <w:pStyle w:val="ab"/>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8F596B" w:rsidRPr="001B365B" w:rsidRDefault="008F596B" w:rsidP="00101CD1">
    <w:pPr>
      <w:pStyle w:val="ab"/>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6B" w:rsidRPr="00101CD1" w:rsidRDefault="008F596B" w:rsidP="00101CD1">
    <w:pPr>
      <w:pStyle w:val="ab"/>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8F596B" w:rsidRPr="00101CD1" w:rsidRDefault="008F596B">
    <w:pPr>
      <w:pStyle w:val="ab"/>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6B" w:rsidRPr="00101CD1" w:rsidRDefault="008F596B" w:rsidP="008D4FD8">
    <w:pPr>
      <w:pStyle w:val="ab"/>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8F596B" w:rsidRPr="00101CD1" w:rsidRDefault="008F596B" w:rsidP="008D4FD8">
    <w:pPr>
      <w:pStyle w:val="ab"/>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p w:rsidR="008F596B" w:rsidRPr="00D6280A" w:rsidRDefault="008F596B" w:rsidP="00D6280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96B" w:rsidRDefault="008F596B" w:rsidP="00145FAD">
      <w:r>
        <w:separator/>
      </w:r>
    </w:p>
  </w:footnote>
  <w:footnote w:type="continuationSeparator" w:id="0">
    <w:p w:rsidR="008F596B" w:rsidRDefault="008F596B"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8F596B"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8F596B" w:rsidRPr="001B365B" w:rsidRDefault="008F596B" w:rsidP="00101CD1">
              <w:pPr>
                <w:pStyle w:val="a9"/>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8F596B" w:rsidRPr="001B365B" w:rsidRDefault="008F596B" w:rsidP="00E20AEC">
              <w:pPr>
                <w:pStyle w:val="a9"/>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10 (044)   30 ноября 2023 г.</w:t>
              </w:r>
            </w:p>
          </w:sdtContent>
        </w:sdt>
      </w:tc>
      <w:tc>
        <w:tcPr>
          <w:tcW w:w="230" w:type="pct"/>
          <w:tcBorders>
            <w:left w:val="single" w:sz="6" w:space="0" w:color="000000" w:themeColor="text1"/>
          </w:tcBorders>
        </w:tcPr>
        <w:p w:rsidR="008F596B" w:rsidRPr="001B365B" w:rsidRDefault="008F596B" w:rsidP="00101CD1">
          <w:pPr>
            <w:pStyle w:val="a9"/>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56384D">
            <w:rPr>
              <w:rFonts w:ascii="Times New Roman" w:hAnsi="Times New Roman" w:cs="Times New Roman"/>
              <w:noProof/>
              <w:color w:val="808080" w:themeColor="background1" w:themeShade="80"/>
              <w:sz w:val="32"/>
            </w:rPr>
            <w:t>212</w:t>
          </w:r>
          <w:r w:rsidRPr="001B365B">
            <w:rPr>
              <w:rFonts w:ascii="Times New Roman" w:hAnsi="Times New Roman" w:cs="Times New Roman"/>
              <w:color w:val="808080" w:themeColor="background1" w:themeShade="80"/>
              <w:sz w:val="32"/>
            </w:rPr>
            <w:fldChar w:fldCharType="end"/>
          </w:r>
        </w:p>
      </w:tc>
    </w:tr>
  </w:tbl>
  <w:p w:rsidR="008F596B" w:rsidRDefault="008F596B" w:rsidP="00101CD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5144"/>
      <w:gridCol w:w="730"/>
    </w:tblGrid>
    <w:tr w:rsidR="008F596B" w:rsidRPr="001B365B" w:rsidTr="004B1FC5">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525935425"/>
            <w:placeholder>
              <w:docPart w:val="11D452C413874354829EE44C59DAA638"/>
            </w:placeholder>
            <w:dataBinding w:prefixMappings="xmlns:ns0='http://schemas.openxmlformats.org/officeDocument/2006/extended-properties'" w:xpath="/ns0:Properties[1]/ns0:Company[1]" w:storeItemID="{6668398D-A668-4E3E-A5EB-62B293D839F1}"/>
            <w:text/>
          </w:sdtPr>
          <w:sdtEndPr/>
          <w:sdtContent>
            <w:p w:rsidR="008F596B" w:rsidRPr="001B365B" w:rsidRDefault="008F596B" w:rsidP="004B1FC5">
              <w:pPr>
                <w:pStyle w:val="a9"/>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2121980471"/>
            <w:placeholder>
              <w:docPart w:val="E666CCEA9139437BA67F7510D84FB948"/>
            </w:placeholder>
            <w:dataBinding w:prefixMappings="xmlns:ns0='http://schemas.openxmlformats.org/package/2006/metadata/core-properties' xmlns:ns1='http://purl.org/dc/elements/1.1/'" w:xpath="/ns0:coreProperties[1]/ns1:title[1]" w:storeItemID="{6C3C8BC8-F283-45AE-878A-BAB7291924A1}"/>
            <w:text/>
          </w:sdtPr>
          <w:sdtEndPr/>
          <w:sdtContent>
            <w:p w:rsidR="008F596B" w:rsidRPr="001B365B" w:rsidRDefault="008F596B" w:rsidP="001347EF">
              <w:pPr>
                <w:pStyle w:val="a9"/>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10 (044)   30 ноября 2023 г.</w:t>
              </w:r>
            </w:p>
          </w:sdtContent>
        </w:sdt>
      </w:tc>
      <w:tc>
        <w:tcPr>
          <w:tcW w:w="230" w:type="pct"/>
          <w:tcBorders>
            <w:left w:val="single" w:sz="6" w:space="0" w:color="000000" w:themeColor="text1"/>
          </w:tcBorders>
        </w:tcPr>
        <w:p w:rsidR="008F596B" w:rsidRPr="001B365B" w:rsidRDefault="008F596B" w:rsidP="004B1FC5">
          <w:pPr>
            <w:pStyle w:val="a9"/>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743BD1">
            <w:rPr>
              <w:rFonts w:ascii="Times New Roman" w:hAnsi="Times New Roman" w:cs="Times New Roman"/>
              <w:noProof/>
              <w:color w:val="808080" w:themeColor="background1" w:themeShade="80"/>
              <w:sz w:val="32"/>
            </w:rPr>
            <w:t>55</w:t>
          </w:r>
          <w:r w:rsidRPr="001B365B">
            <w:rPr>
              <w:rFonts w:ascii="Times New Roman" w:hAnsi="Times New Roman" w:cs="Times New Roman"/>
              <w:color w:val="808080" w:themeColor="background1" w:themeShade="80"/>
              <w:sz w:val="32"/>
            </w:rPr>
            <w:fldChar w:fldCharType="end"/>
          </w:r>
        </w:p>
      </w:tc>
    </w:tr>
  </w:tbl>
  <w:p w:rsidR="008F596B" w:rsidRPr="00C035C8" w:rsidRDefault="008F596B" w:rsidP="00C035C8">
    <w:pPr>
      <w:pStyle w:val="a9"/>
    </w:pPr>
  </w:p>
  <w:p w:rsidR="008F596B" w:rsidRDefault="008F59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B88"/>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A52B37"/>
    <w:multiLevelType w:val="hybridMultilevel"/>
    <w:tmpl w:val="59684D28"/>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2">
    <w:nsid w:val="086240A3"/>
    <w:multiLevelType w:val="multilevel"/>
    <w:tmpl w:val="6A743AF4"/>
    <w:lvl w:ilvl="0">
      <w:start w:val="1"/>
      <w:numFmt w:val="decimal"/>
      <w:pStyle w:val="a"/>
      <w:lvlText w:val="%1."/>
      <w:lvlJc w:val="left"/>
      <w:pPr>
        <w:ind w:left="720" w:hanging="360"/>
      </w:pPr>
      <w:rPr>
        <w:rFonts w:cs="Times New Roman" w:hint="default"/>
      </w:rPr>
    </w:lvl>
    <w:lvl w:ilvl="1">
      <w:start w:val="7"/>
      <w:numFmt w:val="decimal"/>
      <w:isLgl/>
      <w:lvlText w:val="%1.%2."/>
      <w:lvlJc w:val="left"/>
      <w:pPr>
        <w:ind w:left="1924" w:hanging="1215"/>
      </w:pPr>
      <w:rPr>
        <w:rFonts w:cs="Times New Roman" w:hint="default"/>
        <w:b/>
      </w:rPr>
    </w:lvl>
    <w:lvl w:ilvl="2">
      <w:start w:val="1"/>
      <w:numFmt w:val="decimal"/>
      <w:isLgl/>
      <w:lvlText w:val="%1.%2.%3."/>
      <w:lvlJc w:val="left"/>
      <w:pPr>
        <w:ind w:left="2350"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3">
    <w:nsid w:val="09970879"/>
    <w:multiLevelType w:val="hybridMultilevel"/>
    <w:tmpl w:val="7A661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3711A4"/>
    <w:multiLevelType w:val="hybridMultilevel"/>
    <w:tmpl w:val="CFE4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059FC"/>
    <w:multiLevelType w:val="hybridMultilevel"/>
    <w:tmpl w:val="D89C596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6">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AD6305"/>
    <w:multiLevelType w:val="hybridMultilevel"/>
    <w:tmpl w:val="F96A1E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D4B85"/>
    <w:multiLevelType w:val="hybridMultilevel"/>
    <w:tmpl w:val="A4E6BAAE"/>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7E67A5"/>
    <w:multiLevelType w:val="hybridMultilevel"/>
    <w:tmpl w:val="E564C79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8A738B"/>
    <w:multiLevelType w:val="hybridMultilevel"/>
    <w:tmpl w:val="9AAAD140"/>
    <w:lvl w:ilvl="0" w:tplc="05862FA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3">
    <w:nsid w:val="2D264FA4"/>
    <w:multiLevelType w:val="hybridMultilevel"/>
    <w:tmpl w:val="27CAC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5">
    <w:nsid w:val="36B1739E"/>
    <w:multiLevelType w:val="hybridMultilevel"/>
    <w:tmpl w:val="7EACFD58"/>
    <w:lvl w:ilvl="0" w:tplc="EAA4129C">
      <w:start w:val="1"/>
      <w:numFmt w:val="decimal"/>
      <w:lvlText w:val="%1.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82820FE"/>
    <w:multiLevelType w:val="hybridMultilevel"/>
    <w:tmpl w:val="0772EE7E"/>
    <w:lvl w:ilvl="0" w:tplc="664600DA">
      <w:start w:val="1"/>
      <w:numFmt w:val="decimal"/>
      <w:lvlText w:val="%1."/>
      <w:lvlJc w:val="left"/>
      <w:pPr>
        <w:tabs>
          <w:tab w:val="num" w:pos="1386"/>
        </w:tabs>
        <w:ind w:left="1386" w:hanging="82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7">
    <w:nsid w:val="3AE81E30"/>
    <w:multiLevelType w:val="hybridMultilevel"/>
    <w:tmpl w:val="413268C2"/>
    <w:lvl w:ilvl="0" w:tplc="E95AE320">
      <w:start w:val="1"/>
      <w:numFmt w:val="decimal"/>
      <w:lvlText w:val="%1."/>
      <w:lvlJc w:val="left"/>
      <w:pPr>
        <w:tabs>
          <w:tab w:val="num" w:pos="921"/>
        </w:tabs>
        <w:ind w:left="921" w:hanging="360"/>
      </w:pPr>
      <w:rPr>
        <w:rFonts w:hint="default"/>
        <w:b/>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8">
    <w:nsid w:val="40C03E9A"/>
    <w:multiLevelType w:val="hybridMultilevel"/>
    <w:tmpl w:val="150495CC"/>
    <w:lvl w:ilvl="0" w:tplc="9E1E4BCA">
      <w:start w:val="3"/>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9">
    <w:nsid w:val="412F63D1"/>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36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20">
    <w:nsid w:val="4258592F"/>
    <w:multiLevelType w:val="hybridMultilevel"/>
    <w:tmpl w:val="6F2A2E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8C3EDF"/>
    <w:multiLevelType w:val="hybridMultilevel"/>
    <w:tmpl w:val="EDCA11A0"/>
    <w:lvl w:ilvl="0" w:tplc="3856A78A">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6237A82"/>
    <w:multiLevelType w:val="hybridMultilevel"/>
    <w:tmpl w:val="6AD863D2"/>
    <w:lvl w:ilvl="0" w:tplc="B322B53C">
      <w:start w:val="1"/>
      <w:numFmt w:val="decimal"/>
      <w:lvlText w:val="%1."/>
      <w:lvlJc w:val="left"/>
      <w:pPr>
        <w:ind w:left="921"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76409A0"/>
    <w:multiLevelType w:val="hybridMultilevel"/>
    <w:tmpl w:val="BF76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2502E6"/>
    <w:multiLevelType w:val="hybridMultilevel"/>
    <w:tmpl w:val="B05E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F836B1"/>
    <w:multiLevelType w:val="multilevel"/>
    <w:tmpl w:val="722A15A6"/>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4F75230"/>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72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27">
    <w:nsid w:val="5AA12648"/>
    <w:multiLevelType w:val="hybridMultilevel"/>
    <w:tmpl w:val="8936877A"/>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28">
    <w:nsid w:val="5AB93B4A"/>
    <w:multiLevelType w:val="hybridMultilevel"/>
    <w:tmpl w:val="2666854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9">
    <w:nsid w:val="6242368A"/>
    <w:multiLevelType w:val="hybridMultilevel"/>
    <w:tmpl w:val="F170DCAA"/>
    <w:lvl w:ilvl="0" w:tplc="0419000F">
      <w:start w:val="1"/>
      <w:numFmt w:val="decimal"/>
      <w:lvlText w:val="%1."/>
      <w:lvlJc w:val="left"/>
      <w:pPr>
        <w:tabs>
          <w:tab w:val="num" w:pos="2001"/>
        </w:tabs>
        <w:ind w:left="2001" w:hanging="360"/>
      </w:pPr>
    </w:lvl>
    <w:lvl w:ilvl="1" w:tplc="04190019" w:tentative="1">
      <w:start w:val="1"/>
      <w:numFmt w:val="lowerLetter"/>
      <w:lvlText w:val="%2."/>
      <w:lvlJc w:val="left"/>
      <w:pPr>
        <w:tabs>
          <w:tab w:val="num" w:pos="2721"/>
        </w:tabs>
        <w:ind w:left="2721" w:hanging="360"/>
      </w:pPr>
    </w:lvl>
    <w:lvl w:ilvl="2" w:tplc="0419001B" w:tentative="1">
      <w:start w:val="1"/>
      <w:numFmt w:val="lowerRoman"/>
      <w:lvlText w:val="%3."/>
      <w:lvlJc w:val="right"/>
      <w:pPr>
        <w:tabs>
          <w:tab w:val="num" w:pos="3441"/>
        </w:tabs>
        <w:ind w:left="3441" w:hanging="180"/>
      </w:pPr>
    </w:lvl>
    <w:lvl w:ilvl="3" w:tplc="0419000F" w:tentative="1">
      <w:start w:val="1"/>
      <w:numFmt w:val="decimal"/>
      <w:lvlText w:val="%4."/>
      <w:lvlJc w:val="left"/>
      <w:pPr>
        <w:tabs>
          <w:tab w:val="num" w:pos="4161"/>
        </w:tabs>
        <w:ind w:left="4161" w:hanging="360"/>
      </w:pPr>
    </w:lvl>
    <w:lvl w:ilvl="4" w:tplc="04190019" w:tentative="1">
      <w:start w:val="1"/>
      <w:numFmt w:val="lowerLetter"/>
      <w:lvlText w:val="%5."/>
      <w:lvlJc w:val="left"/>
      <w:pPr>
        <w:tabs>
          <w:tab w:val="num" w:pos="4881"/>
        </w:tabs>
        <w:ind w:left="4881" w:hanging="360"/>
      </w:pPr>
    </w:lvl>
    <w:lvl w:ilvl="5" w:tplc="0419001B" w:tentative="1">
      <w:start w:val="1"/>
      <w:numFmt w:val="lowerRoman"/>
      <w:lvlText w:val="%6."/>
      <w:lvlJc w:val="right"/>
      <w:pPr>
        <w:tabs>
          <w:tab w:val="num" w:pos="5601"/>
        </w:tabs>
        <w:ind w:left="5601" w:hanging="180"/>
      </w:pPr>
    </w:lvl>
    <w:lvl w:ilvl="6" w:tplc="0419000F" w:tentative="1">
      <w:start w:val="1"/>
      <w:numFmt w:val="decimal"/>
      <w:lvlText w:val="%7."/>
      <w:lvlJc w:val="left"/>
      <w:pPr>
        <w:tabs>
          <w:tab w:val="num" w:pos="6321"/>
        </w:tabs>
        <w:ind w:left="6321" w:hanging="360"/>
      </w:pPr>
    </w:lvl>
    <w:lvl w:ilvl="7" w:tplc="04190019" w:tentative="1">
      <w:start w:val="1"/>
      <w:numFmt w:val="lowerLetter"/>
      <w:lvlText w:val="%8."/>
      <w:lvlJc w:val="left"/>
      <w:pPr>
        <w:tabs>
          <w:tab w:val="num" w:pos="7041"/>
        </w:tabs>
        <w:ind w:left="7041" w:hanging="360"/>
      </w:pPr>
    </w:lvl>
    <w:lvl w:ilvl="8" w:tplc="0419001B" w:tentative="1">
      <w:start w:val="1"/>
      <w:numFmt w:val="lowerRoman"/>
      <w:lvlText w:val="%9."/>
      <w:lvlJc w:val="right"/>
      <w:pPr>
        <w:tabs>
          <w:tab w:val="num" w:pos="7761"/>
        </w:tabs>
        <w:ind w:left="7761" w:hanging="180"/>
      </w:pPr>
    </w:lvl>
  </w:abstractNum>
  <w:abstractNum w:abstractNumId="30">
    <w:nsid w:val="69535945"/>
    <w:multiLevelType w:val="multilevel"/>
    <w:tmpl w:val="9ED02F6C"/>
    <w:lvl w:ilvl="0">
      <w:start w:val="1"/>
      <w:numFmt w:val="decimal"/>
      <w:lvlText w:val="%1."/>
      <w:lvlJc w:val="left"/>
      <w:pPr>
        <w:tabs>
          <w:tab w:val="num" w:pos="921"/>
        </w:tabs>
        <w:ind w:left="921" w:hanging="360"/>
      </w:pPr>
      <w:rPr>
        <w:rFonts w:hint="default"/>
        <w:b w:val="0"/>
      </w:rPr>
    </w:lvl>
    <w:lvl w:ilvl="1">
      <w:start w:val="1"/>
      <w:numFmt w:val="decimal"/>
      <w:isLgl/>
      <w:lvlText w:val="%1.%2."/>
      <w:lvlJc w:val="left"/>
      <w:pPr>
        <w:ind w:left="921" w:hanging="360"/>
      </w:pPr>
      <w:rPr>
        <w:rFonts w:hint="default"/>
        <w:color w:val="auto"/>
      </w:rPr>
    </w:lvl>
    <w:lvl w:ilvl="2">
      <w:start w:val="1"/>
      <w:numFmt w:val="decimal"/>
      <w:isLgl/>
      <w:lvlText w:val="%1.%2.%3."/>
      <w:lvlJc w:val="left"/>
      <w:pPr>
        <w:ind w:left="1281" w:hanging="720"/>
      </w:pPr>
      <w:rPr>
        <w:rFonts w:hint="default"/>
        <w:color w:val="auto"/>
      </w:rPr>
    </w:lvl>
    <w:lvl w:ilvl="3">
      <w:start w:val="1"/>
      <w:numFmt w:val="decimal"/>
      <w:isLgl/>
      <w:lvlText w:val="%1.%2.%3.%4."/>
      <w:lvlJc w:val="left"/>
      <w:pPr>
        <w:ind w:left="1281" w:hanging="720"/>
      </w:pPr>
      <w:rPr>
        <w:rFonts w:hint="default"/>
        <w:color w:val="auto"/>
      </w:rPr>
    </w:lvl>
    <w:lvl w:ilvl="4">
      <w:start w:val="1"/>
      <w:numFmt w:val="decimal"/>
      <w:isLgl/>
      <w:lvlText w:val="%1.%2.%3.%4.%5."/>
      <w:lvlJc w:val="left"/>
      <w:pPr>
        <w:ind w:left="1641" w:hanging="1080"/>
      </w:pPr>
      <w:rPr>
        <w:rFonts w:hint="default"/>
        <w:color w:val="auto"/>
      </w:rPr>
    </w:lvl>
    <w:lvl w:ilvl="5">
      <w:start w:val="1"/>
      <w:numFmt w:val="decimal"/>
      <w:isLgl/>
      <w:lvlText w:val="%1.%2.%3.%4.%5.%6."/>
      <w:lvlJc w:val="left"/>
      <w:pPr>
        <w:ind w:left="1641" w:hanging="1080"/>
      </w:pPr>
      <w:rPr>
        <w:rFonts w:hint="default"/>
        <w:color w:val="auto"/>
      </w:rPr>
    </w:lvl>
    <w:lvl w:ilvl="6">
      <w:start w:val="1"/>
      <w:numFmt w:val="decimal"/>
      <w:isLgl/>
      <w:lvlText w:val="%1.%2.%3.%4.%5.%6.%7."/>
      <w:lvlJc w:val="left"/>
      <w:pPr>
        <w:ind w:left="2001" w:hanging="1440"/>
      </w:pPr>
      <w:rPr>
        <w:rFonts w:hint="default"/>
        <w:color w:val="auto"/>
      </w:rPr>
    </w:lvl>
    <w:lvl w:ilvl="7">
      <w:start w:val="1"/>
      <w:numFmt w:val="decimal"/>
      <w:isLgl/>
      <w:lvlText w:val="%1.%2.%3.%4.%5.%6.%7.%8."/>
      <w:lvlJc w:val="left"/>
      <w:pPr>
        <w:ind w:left="2001" w:hanging="1440"/>
      </w:pPr>
      <w:rPr>
        <w:rFonts w:hint="default"/>
        <w:color w:val="auto"/>
      </w:rPr>
    </w:lvl>
    <w:lvl w:ilvl="8">
      <w:start w:val="1"/>
      <w:numFmt w:val="decimal"/>
      <w:isLgl/>
      <w:lvlText w:val="%1.%2.%3.%4.%5.%6.%7.%8.%9."/>
      <w:lvlJc w:val="left"/>
      <w:pPr>
        <w:ind w:left="2361" w:hanging="1800"/>
      </w:pPr>
      <w:rPr>
        <w:rFonts w:hint="default"/>
        <w:color w:val="auto"/>
      </w:rPr>
    </w:lvl>
  </w:abstractNum>
  <w:abstractNum w:abstractNumId="31">
    <w:nsid w:val="6EED5529"/>
    <w:multiLevelType w:val="hybridMultilevel"/>
    <w:tmpl w:val="9AE004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32">
    <w:nsid w:val="704B4690"/>
    <w:multiLevelType w:val="hybridMultilevel"/>
    <w:tmpl w:val="632AAC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2117A6"/>
    <w:multiLevelType w:val="hybridMultilevel"/>
    <w:tmpl w:val="126ABEEA"/>
    <w:lvl w:ilvl="0" w:tplc="C80602F0">
      <w:start w:val="1"/>
      <w:numFmt w:val="decimal"/>
      <w:lvlText w:val="%1)"/>
      <w:lvlJc w:val="left"/>
      <w:pPr>
        <w:ind w:left="1566" w:hanging="1005"/>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63930B1"/>
    <w:multiLevelType w:val="hybridMultilevel"/>
    <w:tmpl w:val="E6445E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36">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30"/>
  </w:num>
  <w:num w:numId="2">
    <w:abstractNumId w:val="9"/>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
  </w:num>
  <w:num w:numId="6">
    <w:abstractNumId w:val="10"/>
  </w:num>
  <w:num w:numId="7">
    <w:abstractNumId w:val="14"/>
    <w:lvlOverride w:ilvl="0">
      <w:startOverride w:val="1"/>
    </w:lvlOverride>
  </w:num>
  <w:num w:numId="8">
    <w:abstractNumId w:val="8"/>
  </w:num>
  <w:num w:numId="9">
    <w:abstractNumId w:val="34"/>
  </w:num>
  <w:num w:numId="10">
    <w:abstractNumId w:val="6"/>
  </w:num>
  <w:num w:numId="11">
    <w:abstractNumId w:val="36"/>
  </w:num>
  <w:num w:numId="12">
    <w:abstractNumId w:val="12"/>
  </w:num>
  <w:num w:numId="13">
    <w:abstractNumId w:val="28"/>
  </w:num>
  <w:num w:numId="14">
    <w:abstractNumId w:val="29"/>
  </w:num>
  <w:num w:numId="15">
    <w:abstractNumId w:val="1"/>
  </w:num>
  <w:num w:numId="16">
    <w:abstractNumId w:val="0"/>
  </w:num>
  <w:num w:numId="17">
    <w:abstractNumId w:val="19"/>
  </w:num>
  <w:num w:numId="18">
    <w:abstractNumId w:val="26"/>
  </w:num>
  <w:num w:numId="19">
    <w:abstractNumId w:val="16"/>
  </w:num>
  <w:num w:numId="20">
    <w:abstractNumId w:val="3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4"/>
  </w:num>
  <w:num w:numId="29">
    <w:abstractNumId w:val="11"/>
  </w:num>
  <w:num w:numId="30">
    <w:abstractNumId w:val="23"/>
  </w:num>
  <w:num w:numId="31">
    <w:abstractNumId w:val="13"/>
  </w:num>
  <w:num w:numId="32">
    <w:abstractNumId w:val="17"/>
  </w:num>
  <w:num w:numId="33">
    <w:abstractNumId w:val="27"/>
  </w:num>
  <w:num w:numId="34">
    <w:abstractNumId w:val="5"/>
  </w:num>
  <w:num w:numId="35">
    <w:abstractNumId w:val="20"/>
  </w:num>
  <w:num w:numId="36">
    <w:abstractNumId w:val="24"/>
  </w:num>
  <w:num w:numId="37">
    <w:abstractNumId w:val="18"/>
  </w:num>
  <w:num w:numId="38">
    <w:abstractNumId w:val="3"/>
  </w:num>
  <w:num w:numId="39">
    <w:abstractNumId w:val="25"/>
  </w:num>
  <w:num w:numId="40">
    <w:abstractNumId w:val="32"/>
  </w:num>
  <w:num w:numId="41">
    <w:abstractNumId w:val="7"/>
  </w:num>
  <w:num w:numId="4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
  <w:rsids>
    <w:rsidRoot w:val="000336A7"/>
    <w:rsid w:val="000160B2"/>
    <w:rsid w:val="00021EE4"/>
    <w:rsid w:val="00022DFF"/>
    <w:rsid w:val="00026F64"/>
    <w:rsid w:val="00030F9D"/>
    <w:rsid w:val="000336A7"/>
    <w:rsid w:val="00035CF9"/>
    <w:rsid w:val="00043FB4"/>
    <w:rsid w:val="000468E7"/>
    <w:rsid w:val="00046BAA"/>
    <w:rsid w:val="0005056B"/>
    <w:rsid w:val="000549C9"/>
    <w:rsid w:val="00093306"/>
    <w:rsid w:val="00097D5D"/>
    <w:rsid w:val="000A0FFB"/>
    <w:rsid w:val="000B5FB2"/>
    <w:rsid w:val="000D41FF"/>
    <w:rsid w:val="000D520A"/>
    <w:rsid w:val="000D66D1"/>
    <w:rsid w:val="000E1D3A"/>
    <w:rsid w:val="000E7797"/>
    <w:rsid w:val="000F187F"/>
    <w:rsid w:val="000F3034"/>
    <w:rsid w:val="000F30B6"/>
    <w:rsid w:val="000F4910"/>
    <w:rsid w:val="00101CD1"/>
    <w:rsid w:val="0010508A"/>
    <w:rsid w:val="00117FD4"/>
    <w:rsid w:val="00134481"/>
    <w:rsid w:val="001347EF"/>
    <w:rsid w:val="001351E4"/>
    <w:rsid w:val="001403C1"/>
    <w:rsid w:val="00142BA4"/>
    <w:rsid w:val="00145FAD"/>
    <w:rsid w:val="00152176"/>
    <w:rsid w:val="00153D22"/>
    <w:rsid w:val="00153E58"/>
    <w:rsid w:val="00154407"/>
    <w:rsid w:val="00157FA6"/>
    <w:rsid w:val="001607C2"/>
    <w:rsid w:val="00160D3D"/>
    <w:rsid w:val="00166221"/>
    <w:rsid w:val="001719F9"/>
    <w:rsid w:val="001816DE"/>
    <w:rsid w:val="001824C0"/>
    <w:rsid w:val="00186E6A"/>
    <w:rsid w:val="00187170"/>
    <w:rsid w:val="001951BA"/>
    <w:rsid w:val="001A02DC"/>
    <w:rsid w:val="001B365B"/>
    <w:rsid w:val="001B4896"/>
    <w:rsid w:val="001B6E4A"/>
    <w:rsid w:val="001E2685"/>
    <w:rsid w:val="001E312E"/>
    <w:rsid w:val="001E469B"/>
    <w:rsid w:val="001F04EC"/>
    <w:rsid w:val="001F5CDD"/>
    <w:rsid w:val="00213261"/>
    <w:rsid w:val="00213A42"/>
    <w:rsid w:val="00215E83"/>
    <w:rsid w:val="00217458"/>
    <w:rsid w:val="0022455C"/>
    <w:rsid w:val="00224599"/>
    <w:rsid w:val="002341FD"/>
    <w:rsid w:val="00237B2D"/>
    <w:rsid w:val="002522E8"/>
    <w:rsid w:val="0025700E"/>
    <w:rsid w:val="00257B79"/>
    <w:rsid w:val="00274E85"/>
    <w:rsid w:val="00282D19"/>
    <w:rsid w:val="00290CD7"/>
    <w:rsid w:val="002A1198"/>
    <w:rsid w:val="002A4167"/>
    <w:rsid w:val="002B780F"/>
    <w:rsid w:val="002D05EB"/>
    <w:rsid w:val="002D6C7D"/>
    <w:rsid w:val="002F58F2"/>
    <w:rsid w:val="00300D0D"/>
    <w:rsid w:val="00303D9D"/>
    <w:rsid w:val="003045D6"/>
    <w:rsid w:val="00306867"/>
    <w:rsid w:val="00311F5D"/>
    <w:rsid w:val="00322EA9"/>
    <w:rsid w:val="0032573D"/>
    <w:rsid w:val="003279AB"/>
    <w:rsid w:val="00330887"/>
    <w:rsid w:val="0033632A"/>
    <w:rsid w:val="003363C9"/>
    <w:rsid w:val="00340FB7"/>
    <w:rsid w:val="00342E3D"/>
    <w:rsid w:val="00344341"/>
    <w:rsid w:val="003450EE"/>
    <w:rsid w:val="00347E2E"/>
    <w:rsid w:val="003511AC"/>
    <w:rsid w:val="00356866"/>
    <w:rsid w:val="003638C6"/>
    <w:rsid w:val="00371594"/>
    <w:rsid w:val="00373304"/>
    <w:rsid w:val="00374E4F"/>
    <w:rsid w:val="00375961"/>
    <w:rsid w:val="003773DF"/>
    <w:rsid w:val="003820BD"/>
    <w:rsid w:val="00382614"/>
    <w:rsid w:val="00387109"/>
    <w:rsid w:val="0039041F"/>
    <w:rsid w:val="00395E42"/>
    <w:rsid w:val="003B624A"/>
    <w:rsid w:val="003B7019"/>
    <w:rsid w:val="003B7BD1"/>
    <w:rsid w:val="003D0AFC"/>
    <w:rsid w:val="003E0F34"/>
    <w:rsid w:val="003E5E35"/>
    <w:rsid w:val="003F66EA"/>
    <w:rsid w:val="003F7D03"/>
    <w:rsid w:val="00413EA6"/>
    <w:rsid w:val="00415175"/>
    <w:rsid w:val="00425208"/>
    <w:rsid w:val="00432AB3"/>
    <w:rsid w:val="00436391"/>
    <w:rsid w:val="00436A9C"/>
    <w:rsid w:val="0044339B"/>
    <w:rsid w:val="004457ED"/>
    <w:rsid w:val="00446995"/>
    <w:rsid w:val="00450A2D"/>
    <w:rsid w:val="00452884"/>
    <w:rsid w:val="00464609"/>
    <w:rsid w:val="00464A84"/>
    <w:rsid w:val="0047264F"/>
    <w:rsid w:val="00473E5B"/>
    <w:rsid w:val="00487687"/>
    <w:rsid w:val="00491165"/>
    <w:rsid w:val="004A3D6A"/>
    <w:rsid w:val="004A48FF"/>
    <w:rsid w:val="004B1FC5"/>
    <w:rsid w:val="004B31C0"/>
    <w:rsid w:val="004B777B"/>
    <w:rsid w:val="004D342F"/>
    <w:rsid w:val="004F7427"/>
    <w:rsid w:val="005036B4"/>
    <w:rsid w:val="00513A54"/>
    <w:rsid w:val="00517F44"/>
    <w:rsid w:val="00526249"/>
    <w:rsid w:val="00535CBF"/>
    <w:rsid w:val="00555741"/>
    <w:rsid w:val="005567CC"/>
    <w:rsid w:val="00560A9A"/>
    <w:rsid w:val="0056245A"/>
    <w:rsid w:val="0056384D"/>
    <w:rsid w:val="00563B05"/>
    <w:rsid w:val="005640E1"/>
    <w:rsid w:val="00572F27"/>
    <w:rsid w:val="00580501"/>
    <w:rsid w:val="00590910"/>
    <w:rsid w:val="00590954"/>
    <w:rsid w:val="005C4E89"/>
    <w:rsid w:val="005E2886"/>
    <w:rsid w:val="005E4667"/>
    <w:rsid w:val="005F071C"/>
    <w:rsid w:val="005F2768"/>
    <w:rsid w:val="005F28B3"/>
    <w:rsid w:val="005F537B"/>
    <w:rsid w:val="0060685C"/>
    <w:rsid w:val="00610CE9"/>
    <w:rsid w:val="006136BE"/>
    <w:rsid w:val="0061522B"/>
    <w:rsid w:val="00620B51"/>
    <w:rsid w:val="00621CD9"/>
    <w:rsid w:val="00624ED1"/>
    <w:rsid w:val="00626647"/>
    <w:rsid w:val="0063013C"/>
    <w:rsid w:val="006313B0"/>
    <w:rsid w:val="00646311"/>
    <w:rsid w:val="00651CC0"/>
    <w:rsid w:val="0065593C"/>
    <w:rsid w:val="00663943"/>
    <w:rsid w:val="006703E3"/>
    <w:rsid w:val="00672BB9"/>
    <w:rsid w:val="006758C4"/>
    <w:rsid w:val="00684ECB"/>
    <w:rsid w:val="00692452"/>
    <w:rsid w:val="006927BB"/>
    <w:rsid w:val="00695AC8"/>
    <w:rsid w:val="006A2D6F"/>
    <w:rsid w:val="006A3DF6"/>
    <w:rsid w:val="006A7D74"/>
    <w:rsid w:val="006B42D1"/>
    <w:rsid w:val="006D445F"/>
    <w:rsid w:val="006D53D2"/>
    <w:rsid w:val="006D717B"/>
    <w:rsid w:val="006D7FD4"/>
    <w:rsid w:val="006E026B"/>
    <w:rsid w:val="006E4666"/>
    <w:rsid w:val="006E46BB"/>
    <w:rsid w:val="006F6495"/>
    <w:rsid w:val="00700776"/>
    <w:rsid w:val="007112FA"/>
    <w:rsid w:val="00711427"/>
    <w:rsid w:val="00725FB8"/>
    <w:rsid w:val="0073649F"/>
    <w:rsid w:val="00743BD1"/>
    <w:rsid w:val="00747B9C"/>
    <w:rsid w:val="00750AD6"/>
    <w:rsid w:val="00754451"/>
    <w:rsid w:val="007549F6"/>
    <w:rsid w:val="00765081"/>
    <w:rsid w:val="00765E3E"/>
    <w:rsid w:val="00766152"/>
    <w:rsid w:val="00767305"/>
    <w:rsid w:val="0077081D"/>
    <w:rsid w:val="00776A8F"/>
    <w:rsid w:val="00787491"/>
    <w:rsid w:val="007941BA"/>
    <w:rsid w:val="00794728"/>
    <w:rsid w:val="007A7057"/>
    <w:rsid w:val="007B599A"/>
    <w:rsid w:val="007C27F4"/>
    <w:rsid w:val="007C7115"/>
    <w:rsid w:val="007C7274"/>
    <w:rsid w:val="007D1E34"/>
    <w:rsid w:val="007E63DF"/>
    <w:rsid w:val="007E6521"/>
    <w:rsid w:val="00803F77"/>
    <w:rsid w:val="00813BCA"/>
    <w:rsid w:val="008141A4"/>
    <w:rsid w:val="00814FA5"/>
    <w:rsid w:val="00816743"/>
    <w:rsid w:val="00827B60"/>
    <w:rsid w:val="0083323C"/>
    <w:rsid w:val="0083352C"/>
    <w:rsid w:val="00840654"/>
    <w:rsid w:val="0084287D"/>
    <w:rsid w:val="008431BC"/>
    <w:rsid w:val="008507D5"/>
    <w:rsid w:val="0085207D"/>
    <w:rsid w:val="00854694"/>
    <w:rsid w:val="008607B0"/>
    <w:rsid w:val="008670CC"/>
    <w:rsid w:val="00867401"/>
    <w:rsid w:val="00876535"/>
    <w:rsid w:val="00885EF4"/>
    <w:rsid w:val="008B1593"/>
    <w:rsid w:val="008B3707"/>
    <w:rsid w:val="008B5097"/>
    <w:rsid w:val="008C0A23"/>
    <w:rsid w:val="008C3985"/>
    <w:rsid w:val="008D4FD8"/>
    <w:rsid w:val="008D720C"/>
    <w:rsid w:val="008F10A8"/>
    <w:rsid w:val="008F596B"/>
    <w:rsid w:val="00915131"/>
    <w:rsid w:val="00921A63"/>
    <w:rsid w:val="009265F1"/>
    <w:rsid w:val="009363D2"/>
    <w:rsid w:val="0094300F"/>
    <w:rsid w:val="00943670"/>
    <w:rsid w:val="009514A4"/>
    <w:rsid w:val="00955CE3"/>
    <w:rsid w:val="00964FAF"/>
    <w:rsid w:val="00975FF4"/>
    <w:rsid w:val="009776B3"/>
    <w:rsid w:val="00982382"/>
    <w:rsid w:val="009A1A7F"/>
    <w:rsid w:val="009B49F9"/>
    <w:rsid w:val="009B4C01"/>
    <w:rsid w:val="009B6F4E"/>
    <w:rsid w:val="009C3441"/>
    <w:rsid w:val="009C3635"/>
    <w:rsid w:val="009D513F"/>
    <w:rsid w:val="009E7C7B"/>
    <w:rsid w:val="009F07F2"/>
    <w:rsid w:val="009F7275"/>
    <w:rsid w:val="00A018E5"/>
    <w:rsid w:val="00A20348"/>
    <w:rsid w:val="00A230BB"/>
    <w:rsid w:val="00A25105"/>
    <w:rsid w:val="00A25529"/>
    <w:rsid w:val="00A4639E"/>
    <w:rsid w:val="00A4745C"/>
    <w:rsid w:val="00A50187"/>
    <w:rsid w:val="00A5185B"/>
    <w:rsid w:val="00A5456E"/>
    <w:rsid w:val="00A62F49"/>
    <w:rsid w:val="00A671C0"/>
    <w:rsid w:val="00A8190A"/>
    <w:rsid w:val="00A83FD3"/>
    <w:rsid w:val="00A85E36"/>
    <w:rsid w:val="00A958BE"/>
    <w:rsid w:val="00AA04BB"/>
    <w:rsid w:val="00AA5F31"/>
    <w:rsid w:val="00AA7006"/>
    <w:rsid w:val="00AB1DE6"/>
    <w:rsid w:val="00AB2424"/>
    <w:rsid w:val="00AB2BB1"/>
    <w:rsid w:val="00AB5D5F"/>
    <w:rsid w:val="00AC0123"/>
    <w:rsid w:val="00AD0F0C"/>
    <w:rsid w:val="00AD4848"/>
    <w:rsid w:val="00AD7B4B"/>
    <w:rsid w:val="00AE6094"/>
    <w:rsid w:val="00AF30DA"/>
    <w:rsid w:val="00AF498F"/>
    <w:rsid w:val="00B01E82"/>
    <w:rsid w:val="00B0509C"/>
    <w:rsid w:val="00B0693C"/>
    <w:rsid w:val="00B21BEA"/>
    <w:rsid w:val="00B36C69"/>
    <w:rsid w:val="00B37B2E"/>
    <w:rsid w:val="00B416B2"/>
    <w:rsid w:val="00B42290"/>
    <w:rsid w:val="00B4323D"/>
    <w:rsid w:val="00B479C4"/>
    <w:rsid w:val="00B534B5"/>
    <w:rsid w:val="00B66C1A"/>
    <w:rsid w:val="00B77E48"/>
    <w:rsid w:val="00B83FF1"/>
    <w:rsid w:val="00B901C9"/>
    <w:rsid w:val="00B9481D"/>
    <w:rsid w:val="00BA139E"/>
    <w:rsid w:val="00BA4083"/>
    <w:rsid w:val="00BA7A33"/>
    <w:rsid w:val="00BB1CA6"/>
    <w:rsid w:val="00BB6A77"/>
    <w:rsid w:val="00BC0B54"/>
    <w:rsid w:val="00BC198E"/>
    <w:rsid w:val="00BC1A6C"/>
    <w:rsid w:val="00BD0170"/>
    <w:rsid w:val="00BE4A7F"/>
    <w:rsid w:val="00BF0C74"/>
    <w:rsid w:val="00BF117E"/>
    <w:rsid w:val="00BF3657"/>
    <w:rsid w:val="00BF42B4"/>
    <w:rsid w:val="00C0014D"/>
    <w:rsid w:val="00C035C8"/>
    <w:rsid w:val="00C05B0C"/>
    <w:rsid w:val="00C17824"/>
    <w:rsid w:val="00C31E41"/>
    <w:rsid w:val="00C333CD"/>
    <w:rsid w:val="00C40085"/>
    <w:rsid w:val="00C408C4"/>
    <w:rsid w:val="00C45521"/>
    <w:rsid w:val="00C503AA"/>
    <w:rsid w:val="00C60173"/>
    <w:rsid w:val="00C66900"/>
    <w:rsid w:val="00C740A4"/>
    <w:rsid w:val="00C769D3"/>
    <w:rsid w:val="00C83C1D"/>
    <w:rsid w:val="00CA1F2B"/>
    <w:rsid w:val="00CA58B6"/>
    <w:rsid w:val="00CB2CA8"/>
    <w:rsid w:val="00CB4FDC"/>
    <w:rsid w:val="00CB573A"/>
    <w:rsid w:val="00CC0A5C"/>
    <w:rsid w:val="00CC1EC7"/>
    <w:rsid w:val="00CC4DC6"/>
    <w:rsid w:val="00CC79F6"/>
    <w:rsid w:val="00CD2293"/>
    <w:rsid w:val="00CD44A1"/>
    <w:rsid w:val="00CD6947"/>
    <w:rsid w:val="00CE7A63"/>
    <w:rsid w:val="00CF54F9"/>
    <w:rsid w:val="00CF5B68"/>
    <w:rsid w:val="00D004FB"/>
    <w:rsid w:val="00D10311"/>
    <w:rsid w:val="00D27843"/>
    <w:rsid w:val="00D3435D"/>
    <w:rsid w:val="00D4297C"/>
    <w:rsid w:val="00D451BF"/>
    <w:rsid w:val="00D47F4E"/>
    <w:rsid w:val="00D50E95"/>
    <w:rsid w:val="00D5384E"/>
    <w:rsid w:val="00D60394"/>
    <w:rsid w:val="00D6280A"/>
    <w:rsid w:val="00D84073"/>
    <w:rsid w:val="00D8495B"/>
    <w:rsid w:val="00DA2164"/>
    <w:rsid w:val="00DC06BF"/>
    <w:rsid w:val="00DC5497"/>
    <w:rsid w:val="00DD24BF"/>
    <w:rsid w:val="00DD49BB"/>
    <w:rsid w:val="00DD6D8D"/>
    <w:rsid w:val="00DE6970"/>
    <w:rsid w:val="00DE6DCD"/>
    <w:rsid w:val="00DF7356"/>
    <w:rsid w:val="00E03C78"/>
    <w:rsid w:val="00E0504C"/>
    <w:rsid w:val="00E155EE"/>
    <w:rsid w:val="00E16B28"/>
    <w:rsid w:val="00E20AEC"/>
    <w:rsid w:val="00E34BD2"/>
    <w:rsid w:val="00E41D99"/>
    <w:rsid w:val="00E450BC"/>
    <w:rsid w:val="00E51FEE"/>
    <w:rsid w:val="00E543E5"/>
    <w:rsid w:val="00E547A0"/>
    <w:rsid w:val="00E54EF4"/>
    <w:rsid w:val="00E63668"/>
    <w:rsid w:val="00E63E52"/>
    <w:rsid w:val="00E65516"/>
    <w:rsid w:val="00E701A2"/>
    <w:rsid w:val="00E70B94"/>
    <w:rsid w:val="00E75284"/>
    <w:rsid w:val="00E81798"/>
    <w:rsid w:val="00E82EC3"/>
    <w:rsid w:val="00E83447"/>
    <w:rsid w:val="00E85976"/>
    <w:rsid w:val="00E909E0"/>
    <w:rsid w:val="00E91150"/>
    <w:rsid w:val="00EA1224"/>
    <w:rsid w:val="00EB02F5"/>
    <w:rsid w:val="00EB1539"/>
    <w:rsid w:val="00EC20D3"/>
    <w:rsid w:val="00ED22B9"/>
    <w:rsid w:val="00ED6727"/>
    <w:rsid w:val="00EE6411"/>
    <w:rsid w:val="00EE6BD5"/>
    <w:rsid w:val="00EE746C"/>
    <w:rsid w:val="00F04DD9"/>
    <w:rsid w:val="00F1060F"/>
    <w:rsid w:val="00F14DC3"/>
    <w:rsid w:val="00F20247"/>
    <w:rsid w:val="00F27B9C"/>
    <w:rsid w:val="00F315E3"/>
    <w:rsid w:val="00F319C1"/>
    <w:rsid w:val="00F34A9E"/>
    <w:rsid w:val="00F355F0"/>
    <w:rsid w:val="00F3604E"/>
    <w:rsid w:val="00F42BAD"/>
    <w:rsid w:val="00F60A7B"/>
    <w:rsid w:val="00F751E4"/>
    <w:rsid w:val="00F914EB"/>
    <w:rsid w:val="00F919F9"/>
    <w:rsid w:val="00F91B2E"/>
    <w:rsid w:val="00F95E55"/>
    <w:rsid w:val="00FB0A33"/>
    <w:rsid w:val="00FC0D71"/>
    <w:rsid w:val="00FE0226"/>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1"/>
    <w:next w:val="a1"/>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1"/>
    <w:next w:val="a1"/>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1"/>
    <w:next w:val="a1"/>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1"/>
    <w:next w:val="a1"/>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1"/>
    <w:next w:val="a1"/>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1"/>
    <w:next w:val="a1"/>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2"/>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2"/>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2"/>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2"/>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2"/>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2"/>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2"/>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2"/>
    <w:link w:val="9"/>
    <w:rsid w:val="000336A7"/>
    <w:rPr>
      <w:rFonts w:asciiTheme="majorHAnsi" w:eastAsiaTheme="majorEastAsia" w:hAnsiTheme="majorHAnsi" w:cstheme="majorBidi"/>
      <w:i/>
      <w:iCs/>
      <w:color w:val="404040" w:themeColor="text1" w:themeTint="BF"/>
      <w:sz w:val="20"/>
      <w:szCs w:val="20"/>
      <w:lang w:eastAsia="ru-RU"/>
    </w:rPr>
  </w:style>
  <w:style w:type="character" w:styleId="a5">
    <w:name w:val="Hyperlink"/>
    <w:basedOn w:val="a2"/>
    <w:uiPriority w:val="99"/>
    <w:unhideWhenUsed/>
    <w:rsid w:val="000336A7"/>
    <w:rPr>
      <w:color w:val="0000FF"/>
      <w:u w:val="single"/>
    </w:rPr>
  </w:style>
  <w:style w:type="character" w:styleId="a6">
    <w:name w:val="FollowedHyperlink"/>
    <w:basedOn w:val="a2"/>
    <w:uiPriority w:val="99"/>
    <w:unhideWhenUsed/>
    <w:rsid w:val="000336A7"/>
    <w:rPr>
      <w:color w:val="800080"/>
      <w:u w:val="single"/>
    </w:rPr>
  </w:style>
  <w:style w:type="paragraph" w:styleId="a7">
    <w:name w:val="Normal (Web)"/>
    <w:aliases w:val="Обычный (Web),Обычный (Web)1"/>
    <w:basedOn w:val="a1"/>
    <w:unhideWhenUsed/>
    <w:qFormat/>
    <w:rsid w:val="000336A7"/>
    <w:pPr>
      <w:ind w:left="708"/>
    </w:pPr>
  </w:style>
  <w:style w:type="character" w:customStyle="1" w:styleId="a8">
    <w:name w:val="Верхний колонтитул Знак"/>
    <w:basedOn w:val="a2"/>
    <w:link w:val="a9"/>
    <w:uiPriority w:val="99"/>
    <w:locked/>
    <w:rsid w:val="000336A7"/>
    <w:rPr>
      <w:sz w:val="24"/>
      <w:szCs w:val="24"/>
    </w:rPr>
  </w:style>
  <w:style w:type="character" w:customStyle="1" w:styleId="aa">
    <w:name w:val="Нижний колонтитул Знак"/>
    <w:basedOn w:val="a2"/>
    <w:link w:val="ab"/>
    <w:locked/>
    <w:rsid w:val="000336A7"/>
    <w:rPr>
      <w:sz w:val="24"/>
      <w:szCs w:val="24"/>
    </w:rPr>
  </w:style>
  <w:style w:type="character" w:customStyle="1" w:styleId="ac">
    <w:name w:val="Основной текст с отступом Знак"/>
    <w:basedOn w:val="a2"/>
    <w:link w:val="ad"/>
    <w:locked/>
    <w:rsid w:val="000336A7"/>
    <w:rPr>
      <w:b/>
      <w:bCs/>
      <w:color w:val="993300"/>
      <w:sz w:val="26"/>
      <w:szCs w:val="26"/>
    </w:rPr>
  </w:style>
  <w:style w:type="character" w:customStyle="1" w:styleId="21">
    <w:name w:val="Основной текст с отступом 2 Знак"/>
    <w:basedOn w:val="a2"/>
    <w:link w:val="22"/>
    <w:locked/>
    <w:rsid w:val="000336A7"/>
    <w:rPr>
      <w:sz w:val="26"/>
      <w:szCs w:val="26"/>
    </w:rPr>
  </w:style>
  <w:style w:type="character" w:customStyle="1" w:styleId="31">
    <w:name w:val="Основной текст с отступом 3 Знак"/>
    <w:basedOn w:val="a2"/>
    <w:link w:val="32"/>
    <w:locked/>
    <w:rsid w:val="000336A7"/>
    <w:rPr>
      <w:b/>
      <w:bCs/>
      <w:color w:val="000000"/>
      <w:sz w:val="26"/>
      <w:szCs w:val="26"/>
    </w:rPr>
  </w:style>
  <w:style w:type="character" w:customStyle="1" w:styleId="23">
    <w:name w:val="Текст выноски Знак2"/>
    <w:basedOn w:val="a2"/>
    <w:link w:val="ae"/>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2"/>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2"/>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2"/>
    <w:semiHidden/>
    <w:rsid w:val="000336A7"/>
    <w:rPr>
      <w:rFonts w:asciiTheme="majorHAnsi" w:eastAsiaTheme="majorEastAsia" w:hAnsiTheme="majorHAnsi" w:cstheme="majorBidi"/>
      <w:i/>
      <w:iCs/>
      <w:color w:val="404040" w:themeColor="text1" w:themeTint="BF"/>
    </w:rPr>
  </w:style>
  <w:style w:type="paragraph" w:styleId="ae">
    <w:name w:val="Balloon Text"/>
    <w:basedOn w:val="a1"/>
    <w:link w:val="23"/>
    <w:unhideWhenUsed/>
    <w:rsid w:val="000336A7"/>
    <w:rPr>
      <w:rFonts w:ascii="Tahoma" w:eastAsiaTheme="minorHAnsi" w:hAnsi="Tahoma" w:cs="Tahoma"/>
      <w:sz w:val="16"/>
      <w:szCs w:val="16"/>
      <w:lang w:eastAsia="en-US"/>
    </w:rPr>
  </w:style>
  <w:style w:type="character" w:customStyle="1" w:styleId="af">
    <w:name w:val="Текст выноски Знак"/>
    <w:basedOn w:val="a2"/>
    <w:rsid w:val="000336A7"/>
    <w:rPr>
      <w:rFonts w:ascii="Tahoma" w:eastAsia="Times New Roman" w:hAnsi="Tahoma" w:cs="Tahoma"/>
      <w:sz w:val="16"/>
      <w:szCs w:val="16"/>
      <w:lang w:eastAsia="ru-RU"/>
    </w:rPr>
  </w:style>
  <w:style w:type="character" w:customStyle="1" w:styleId="11">
    <w:name w:val="Текст выноски Знак1"/>
    <w:basedOn w:val="a2"/>
    <w:semiHidden/>
    <w:rsid w:val="000336A7"/>
    <w:rPr>
      <w:rFonts w:ascii="Tahoma" w:hAnsi="Tahoma" w:cs="Tahoma"/>
      <w:sz w:val="16"/>
      <w:szCs w:val="16"/>
    </w:rPr>
  </w:style>
  <w:style w:type="paragraph" w:styleId="ab">
    <w:name w:val="footer"/>
    <w:basedOn w:val="a1"/>
    <w:link w:val="aa"/>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2"/>
    <w:semiHidden/>
    <w:rsid w:val="000336A7"/>
    <w:rPr>
      <w:rFonts w:ascii="Times New Roman" w:eastAsia="Times New Roman" w:hAnsi="Times New Roman" w:cs="Times New Roman"/>
      <w:sz w:val="24"/>
      <w:szCs w:val="24"/>
      <w:lang w:eastAsia="ru-RU"/>
    </w:rPr>
  </w:style>
  <w:style w:type="paragraph" w:styleId="ad">
    <w:name w:val="Body Text Indent"/>
    <w:basedOn w:val="a1"/>
    <w:link w:val="ac"/>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2"/>
    <w:semiHidden/>
    <w:rsid w:val="000336A7"/>
    <w:rPr>
      <w:rFonts w:ascii="Times New Roman" w:eastAsia="Times New Roman" w:hAnsi="Times New Roman" w:cs="Times New Roman"/>
      <w:sz w:val="24"/>
      <w:szCs w:val="24"/>
      <w:lang w:eastAsia="ru-RU"/>
    </w:rPr>
  </w:style>
  <w:style w:type="paragraph" w:styleId="22">
    <w:name w:val="Body Text Indent 2"/>
    <w:basedOn w:val="a1"/>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2"/>
    <w:semiHidden/>
    <w:rsid w:val="000336A7"/>
    <w:rPr>
      <w:rFonts w:ascii="Times New Roman" w:eastAsia="Times New Roman" w:hAnsi="Times New Roman" w:cs="Times New Roman"/>
      <w:sz w:val="24"/>
      <w:szCs w:val="24"/>
      <w:lang w:eastAsia="ru-RU"/>
    </w:rPr>
  </w:style>
  <w:style w:type="paragraph" w:styleId="32">
    <w:name w:val="Body Text Indent 3"/>
    <w:basedOn w:val="a1"/>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2"/>
    <w:semiHidden/>
    <w:rsid w:val="000336A7"/>
    <w:rPr>
      <w:rFonts w:ascii="Times New Roman" w:eastAsia="Times New Roman" w:hAnsi="Times New Roman" w:cs="Times New Roman"/>
      <w:sz w:val="16"/>
      <w:szCs w:val="16"/>
      <w:lang w:eastAsia="ru-RU"/>
    </w:rPr>
  </w:style>
  <w:style w:type="paragraph" w:styleId="a9">
    <w:name w:val="header"/>
    <w:basedOn w:val="a1"/>
    <w:link w:val="a8"/>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2"/>
    <w:semiHidden/>
    <w:rsid w:val="000336A7"/>
    <w:rPr>
      <w:rFonts w:ascii="Times New Roman" w:eastAsia="Times New Roman" w:hAnsi="Times New Roman" w:cs="Times New Roman"/>
      <w:sz w:val="24"/>
      <w:szCs w:val="24"/>
      <w:lang w:eastAsia="ru-RU"/>
    </w:rPr>
  </w:style>
  <w:style w:type="table" w:styleId="af0">
    <w:name w:val="Table Grid"/>
    <w:basedOn w:val="a3"/>
    <w:rsid w:val="00033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2"/>
    <w:rsid w:val="006F6495"/>
  </w:style>
  <w:style w:type="paragraph" w:styleId="af2">
    <w:name w:val="List Paragraph"/>
    <w:aliases w:val="Таблицы нейминг,ТЗ список,Абзац списка нумерованный,Цветной список - Акцент 11"/>
    <w:basedOn w:val="a1"/>
    <w:link w:val="af3"/>
    <w:uiPriority w:val="34"/>
    <w:qFormat/>
    <w:rsid w:val="006F6495"/>
    <w:pPr>
      <w:ind w:left="708"/>
    </w:pPr>
  </w:style>
  <w:style w:type="paragraph" w:styleId="af4">
    <w:name w:val="No Spacing"/>
    <w:link w:val="af5"/>
    <w:uiPriority w:val="1"/>
    <w:qFormat/>
    <w:rsid w:val="00672BB9"/>
    <w:pPr>
      <w:spacing w:after="0" w:line="240" w:lineRule="auto"/>
    </w:pPr>
  </w:style>
  <w:style w:type="character" w:customStyle="1" w:styleId="af5">
    <w:name w:val="Без интервала Знак"/>
    <w:link w:val="af4"/>
    <w:uiPriority w:val="1"/>
    <w:rsid w:val="00672BB9"/>
  </w:style>
  <w:style w:type="character" w:customStyle="1" w:styleId="ConsPlusNormal0">
    <w:name w:val="ConsPlusNormal Знак"/>
    <w:basedOn w:val="a2"/>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6">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1"/>
    <w:link w:val="af6"/>
    <w:uiPriority w:val="99"/>
    <w:qFormat/>
    <w:rsid w:val="00101CD1"/>
    <w:pPr>
      <w:shd w:val="clear" w:color="auto" w:fill="FFFFFF"/>
      <w:spacing w:after="360" w:line="240" w:lineRule="atLeast"/>
      <w:jc w:val="center"/>
    </w:pPr>
    <w:rPr>
      <w:rFonts w:eastAsiaTheme="minorHAnsi"/>
      <w:sz w:val="23"/>
      <w:szCs w:val="23"/>
      <w:lang w:eastAsia="en-US"/>
    </w:rPr>
  </w:style>
  <w:style w:type="paragraph" w:styleId="af7">
    <w:name w:val="Body Text"/>
    <w:aliases w:val="Основной текст Знак Знак,bt,Body Text Char,Body Text Char1,Body Text Char Char,Body Text Char1 Char,Body Text Char2 Char,Body Text Char1 Char Char,Body Text Char Char Char Char,TabelTekst Char Char Char Char"/>
    <w:basedOn w:val="a1"/>
    <w:link w:val="af8"/>
    <w:unhideWhenUsed/>
    <w:qFormat/>
    <w:rsid w:val="00CB573A"/>
    <w:pPr>
      <w:spacing w:after="120"/>
    </w:pPr>
  </w:style>
  <w:style w:type="character" w:customStyle="1" w:styleId="af8">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2"/>
    <w:link w:val="af7"/>
    <w:rsid w:val="00CB573A"/>
    <w:rPr>
      <w:rFonts w:ascii="Times New Roman" w:eastAsia="Times New Roman" w:hAnsi="Times New Roman" w:cs="Times New Roman"/>
      <w:sz w:val="24"/>
      <w:szCs w:val="24"/>
      <w:lang w:eastAsia="ru-RU"/>
    </w:rPr>
  </w:style>
  <w:style w:type="character" w:styleId="af9">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1"/>
    <w:uiPriority w:val="34"/>
    <w:qFormat/>
    <w:rsid w:val="00590954"/>
    <w:pPr>
      <w:spacing w:after="200" w:line="276" w:lineRule="auto"/>
      <w:ind w:left="720"/>
      <w:contextualSpacing/>
    </w:pPr>
    <w:rPr>
      <w:rFonts w:ascii="Calibri" w:hAnsi="Calibri"/>
      <w:sz w:val="22"/>
      <w:szCs w:val="22"/>
    </w:rPr>
  </w:style>
  <w:style w:type="paragraph" w:customStyle="1" w:styleId="afa">
    <w:name w:val="МУ Обычный стиль"/>
    <w:basedOn w:val="a1"/>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1"/>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1"/>
    <w:uiPriority w:val="34"/>
    <w:qFormat/>
    <w:rsid w:val="00590954"/>
    <w:pPr>
      <w:spacing w:after="200" w:line="276" w:lineRule="auto"/>
      <w:ind w:left="720"/>
      <w:contextualSpacing/>
    </w:pPr>
    <w:rPr>
      <w:rFonts w:ascii="Calibri" w:hAnsi="Calibri"/>
      <w:sz w:val="22"/>
      <w:szCs w:val="22"/>
    </w:rPr>
  </w:style>
  <w:style w:type="paragraph" w:customStyle="1" w:styleId="afb">
    <w:name w:val="реквизитПодпись"/>
    <w:basedOn w:val="a1"/>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1"/>
    <w:link w:val="HTML1"/>
    <w:uiPriority w:val="99"/>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2"/>
    <w:uiPriority w:val="99"/>
    <w:rsid w:val="00E909E0"/>
    <w:rPr>
      <w:rFonts w:ascii="Consolas" w:eastAsia="Times New Roman" w:hAnsi="Consolas" w:cs="Consolas"/>
      <w:sz w:val="20"/>
      <w:szCs w:val="20"/>
      <w:lang w:eastAsia="ru-RU"/>
    </w:rPr>
  </w:style>
  <w:style w:type="character" w:customStyle="1" w:styleId="HTML1">
    <w:name w:val="Стандартный HTML Знак1"/>
    <w:basedOn w:val="a2"/>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2"/>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c">
    <w:name w:val="Intense Quote"/>
    <w:basedOn w:val="a1"/>
    <w:next w:val="a1"/>
    <w:link w:val="afd"/>
    <w:qFormat/>
    <w:rsid w:val="005F537B"/>
    <w:pPr>
      <w:pBdr>
        <w:bottom w:val="single" w:sz="4" w:space="4" w:color="4F81BD"/>
      </w:pBdr>
      <w:spacing w:before="200" w:after="280"/>
      <w:ind w:left="936" w:right="936"/>
    </w:pPr>
    <w:rPr>
      <w:b/>
      <w:bCs/>
      <w:i/>
      <w:iCs/>
      <w:color w:val="4F81BD"/>
    </w:rPr>
  </w:style>
  <w:style w:type="character" w:customStyle="1" w:styleId="afd">
    <w:name w:val="Выделенная цитата Знак"/>
    <w:basedOn w:val="a2"/>
    <w:link w:val="afc"/>
    <w:rsid w:val="005F537B"/>
    <w:rPr>
      <w:rFonts w:ascii="Times New Roman" w:eastAsia="Times New Roman" w:hAnsi="Times New Roman" w:cs="Times New Roman"/>
      <w:b/>
      <w:bCs/>
      <w:i/>
      <w:iCs/>
      <w:color w:val="4F81BD"/>
      <w:sz w:val="24"/>
      <w:szCs w:val="24"/>
      <w:lang w:eastAsia="ru-RU"/>
    </w:rPr>
  </w:style>
  <w:style w:type="character" w:customStyle="1" w:styleId="af3">
    <w:name w:val="Абзац списка Знак"/>
    <w:aliases w:val="Таблицы нейминг Знак,ТЗ список Знак,Абзац списка нумерованный Знак,Цветной список - Акцент 11 Знак"/>
    <w:link w:val="af2"/>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1"/>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1"/>
    <w:rsid w:val="00C60173"/>
    <w:pPr>
      <w:spacing w:before="100" w:beforeAutospacing="1" w:after="100" w:afterAutospacing="1"/>
    </w:pPr>
  </w:style>
  <w:style w:type="character" w:customStyle="1" w:styleId="s1">
    <w:name w:val="s1"/>
    <w:rsid w:val="00C035C8"/>
  </w:style>
  <w:style w:type="paragraph" w:customStyle="1" w:styleId="p2">
    <w:name w:val="p2"/>
    <w:basedOn w:val="a1"/>
    <w:rsid w:val="00C035C8"/>
    <w:pPr>
      <w:spacing w:before="100" w:beforeAutospacing="1" w:after="100" w:afterAutospacing="1"/>
    </w:pPr>
  </w:style>
  <w:style w:type="character" w:customStyle="1" w:styleId="afe">
    <w:name w:val="Гипертекстовая ссылка"/>
    <w:uiPriority w:val="99"/>
    <w:rsid w:val="00C035C8"/>
    <w:rPr>
      <w:color w:val="106BBE"/>
    </w:rPr>
  </w:style>
  <w:style w:type="character" w:customStyle="1" w:styleId="s2">
    <w:name w:val="s2"/>
    <w:rsid w:val="00C035C8"/>
  </w:style>
  <w:style w:type="paragraph" w:customStyle="1" w:styleId="p10">
    <w:name w:val="p10"/>
    <w:basedOn w:val="a1"/>
    <w:rsid w:val="00C035C8"/>
    <w:pPr>
      <w:spacing w:before="100" w:beforeAutospacing="1" w:after="100" w:afterAutospacing="1"/>
    </w:pPr>
  </w:style>
  <w:style w:type="paragraph" w:customStyle="1" w:styleId="p1">
    <w:name w:val="p1"/>
    <w:basedOn w:val="a1"/>
    <w:rsid w:val="00C035C8"/>
    <w:pPr>
      <w:spacing w:before="100" w:beforeAutospacing="1" w:after="100" w:afterAutospacing="1"/>
    </w:pPr>
  </w:style>
  <w:style w:type="paragraph" w:customStyle="1" w:styleId="p31">
    <w:name w:val="p31"/>
    <w:basedOn w:val="a1"/>
    <w:rsid w:val="00C035C8"/>
    <w:pPr>
      <w:spacing w:before="100" w:beforeAutospacing="1" w:after="100" w:afterAutospacing="1"/>
    </w:pPr>
  </w:style>
  <w:style w:type="paragraph" w:customStyle="1" w:styleId="ConsNonformat">
    <w:name w:val="ConsNonforma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035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C035C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6">
    <w:name w:val="Font Style56"/>
    <w:uiPriority w:val="99"/>
    <w:rsid w:val="00C035C8"/>
    <w:rPr>
      <w:rFonts w:ascii="Times New Roman" w:hAnsi="Times New Roman" w:cs="Times New Roman"/>
      <w:sz w:val="22"/>
      <w:szCs w:val="22"/>
    </w:rPr>
  </w:style>
  <w:style w:type="paragraph" w:customStyle="1" w:styleId="aj">
    <w:name w:val="_aj"/>
    <w:basedOn w:val="a1"/>
    <w:rsid w:val="002D6C7D"/>
    <w:pPr>
      <w:spacing w:after="100" w:afterAutospacing="1"/>
      <w:ind w:firstLine="300"/>
      <w:jc w:val="both"/>
    </w:pPr>
  </w:style>
  <w:style w:type="paragraph" w:customStyle="1" w:styleId="s10">
    <w:name w:val="s_1"/>
    <w:basedOn w:val="a1"/>
    <w:rsid w:val="002D6C7D"/>
    <w:pPr>
      <w:spacing w:before="100" w:beforeAutospacing="1" w:after="100" w:afterAutospacing="1"/>
    </w:pPr>
  </w:style>
  <w:style w:type="paragraph" w:customStyle="1" w:styleId="p14">
    <w:name w:val="p14"/>
    <w:basedOn w:val="a1"/>
    <w:rsid w:val="00387109"/>
    <w:pPr>
      <w:spacing w:before="100" w:beforeAutospacing="1" w:after="100" w:afterAutospacing="1"/>
    </w:pPr>
  </w:style>
  <w:style w:type="paragraph" w:customStyle="1" w:styleId="s22">
    <w:name w:val="s_22"/>
    <w:basedOn w:val="a1"/>
    <w:rsid w:val="00387109"/>
    <w:pPr>
      <w:spacing w:before="100" w:beforeAutospacing="1" w:after="100" w:afterAutospacing="1"/>
    </w:pPr>
  </w:style>
  <w:style w:type="character" w:styleId="aff">
    <w:name w:val="Emphasis"/>
    <w:basedOn w:val="a2"/>
    <w:qFormat/>
    <w:rsid w:val="00387109"/>
    <w:rPr>
      <w:i/>
      <w:iCs/>
    </w:rPr>
  </w:style>
  <w:style w:type="paragraph" w:customStyle="1" w:styleId="Default">
    <w:name w:val="Default"/>
    <w:rsid w:val="00387109"/>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Normal">
    <w:name w:val="Table Normal"/>
    <w:uiPriority w:val="2"/>
    <w:semiHidden/>
    <w:unhideWhenUsed/>
    <w:qFormat/>
    <w:rsid w:val="0038710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87109"/>
    <w:pPr>
      <w:widowControl w:val="0"/>
      <w:autoSpaceDE w:val="0"/>
      <w:autoSpaceDN w:val="0"/>
    </w:pPr>
    <w:rPr>
      <w:sz w:val="22"/>
      <w:szCs w:val="22"/>
      <w:lang w:val="en-US" w:eastAsia="en-US"/>
    </w:rPr>
  </w:style>
  <w:style w:type="character" w:customStyle="1" w:styleId="aff0">
    <w:name w:val="Цветовое выделение"/>
    <w:uiPriority w:val="99"/>
    <w:rsid w:val="00387109"/>
    <w:rPr>
      <w:b/>
      <w:color w:val="26282F"/>
    </w:rPr>
  </w:style>
  <w:style w:type="paragraph" w:customStyle="1" w:styleId="aff1">
    <w:name w:val="Нормальный (таблица)"/>
    <w:basedOn w:val="a1"/>
    <w:next w:val="a1"/>
    <w:uiPriority w:val="99"/>
    <w:rsid w:val="00387109"/>
    <w:pPr>
      <w:widowControl w:val="0"/>
      <w:autoSpaceDE w:val="0"/>
      <w:autoSpaceDN w:val="0"/>
      <w:adjustRightInd w:val="0"/>
      <w:jc w:val="both"/>
    </w:pPr>
    <w:rPr>
      <w:rFonts w:ascii="Times New Roman CYR" w:hAnsi="Times New Roman CYR" w:cs="Times New Roman CYR"/>
    </w:rPr>
  </w:style>
  <w:style w:type="paragraph" w:customStyle="1" w:styleId="aff2">
    <w:name w:val="Прижатый влево"/>
    <w:basedOn w:val="a1"/>
    <w:next w:val="a1"/>
    <w:uiPriority w:val="99"/>
    <w:rsid w:val="00387109"/>
    <w:pPr>
      <w:widowControl w:val="0"/>
      <w:autoSpaceDE w:val="0"/>
      <w:autoSpaceDN w:val="0"/>
      <w:adjustRightInd w:val="0"/>
    </w:pPr>
    <w:rPr>
      <w:rFonts w:ascii="Times New Roman CYR" w:hAnsi="Times New Roman CYR" w:cs="Times New Roman CYR"/>
    </w:rPr>
  </w:style>
  <w:style w:type="paragraph" w:customStyle="1" w:styleId="aff3">
    <w:name w:val="Таблицы (моноширинный)"/>
    <w:basedOn w:val="a1"/>
    <w:next w:val="a1"/>
    <w:rsid w:val="00387109"/>
    <w:pPr>
      <w:widowControl w:val="0"/>
      <w:autoSpaceDE w:val="0"/>
      <w:autoSpaceDN w:val="0"/>
      <w:adjustRightInd w:val="0"/>
    </w:pPr>
    <w:rPr>
      <w:rFonts w:ascii="Courier New" w:hAnsi="Courier New" w:cs="Courier New"/>
    </w:rPr>
  </w:style>
  <w:style w:type="paragraph" w:styleId="aff4">
    <w:name w:val="Title"/>
    <w:aliases w:val="Заголовок"/>
    <w:basedOn w:val="a1"/>
    <w:next w:val="a1"/>
    <w:link w:val="18"/>
    <w:qFormat/>
    <w:rsid w:val="00387109"/>
    <w:pPr>
      <w:spacing w:before="240" w:after="60"/>
      <w:jc w:val="center"/>
      <w:outlineLvl w:val="0"/>
    </w:pPr>
    <w:rPr>
      <w:rFonts w:ascii="Calibri Light" w:hAnsi="Calibri Light"/>
      <w:b/>
      <w:bCs/>
      <w:kern w:val="28"/>
      <w:sz w:val="32"/>
      <w:szCs w:val="32"/>
      <w:lang w:val="x-none"/>
    </w:rPr>
  </w:style>
  <w:style w:type="character" w:customStyle="1" w:styleId="aff5">
    <w:name w:val="Название Знак"/>
    <w:basedOn w:val="a2"/>
    <w:uiPriority w:val="10"/>
    <w:rsid w:val="0038710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8">
    <w:name w:val="Название Знак1"/>
    <w:aliases w:val="Заголовок Знак"/>
    <w:link w:val="aff4"/>
    <w:rsid w:val="00387109"/>
    <w:rPr>
      <w:rFonts w:ascii="Calibri Light" w:eastAsia="Times New Roman" w:hAnsi="Calibri Light" w:cs="Times New Roman"/>
      <w:b/>
      <w:bCs/>
      <w:kern w:val="28"/>
      <w:sz w:val="32"/>
      <w:szCs w:val="32"/>
      <w:lang w:val="x-none"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9"/>
    <w:locked/>
    <w:rsid w:val="00387109"/>
    <w:rPr>
      <w:rFonts w:ascii="Tahoma" w:eastAsia="Times New Roman" w:hAnsi="Tahoma" w:cs="Times New Roman"/>
      <w:sz w:val="20"/>
      <w:szCs w:val="20"/>
      <w:lang w:val="en-US" w:eastAsia="ru-RU"/>
    </w:rPr>
  </w:style>
  <w:style w:type="paragraph" w:customStyle="1" w:styleId="no-indent">
    <w:name w:val="no-indent"/>
    <w:basedOn w:val="a1"/>
    <w:rsid w:val="00387109"/>
    <w:pPr>
      <w:spacing w:before="100" w:beforeAutospacing="1" w:after="100" w:afterAutospacing="1"/>
    </w:pPr>
  </w:style>
  <w:style w:type="character" w:customStyle="1" w:styleId="aff6">
    <w:name w:val="Текст примечания Знак"/>
    <w:basedOn w:val="a2"/>
    <w:link w:val="aff7"/>
    <w:uiPriority w:val="99"/>
    <w:semiHidden/>
    <w:rsid w:val="00387109"/>
    <w:rPr>
      <w:rFonts w:ascii="Calibri" w:eastAsia="Times New Roman" w:hAnsi="Calibri" w:cs="Times New Roman"/>
      <w:sz w:val="20"/>
      <w:szCs w:val="20"/>
      <w:lang w:eastAsia="ru-RU"/>
    </w:rPr>
  </w:style>
  <w:style w:type="paragraph" w:styleId="aff7">
    <w:name w:val="annotation text"/>
    <w:basedOn w:val="a1"/>
    <w:link w:val="aff6"/>
    <w:uiPriority w:val="99"/>
    <w:semiHidden/>
    <w:rsid w:val="00387109"/>
    <w:pPr>
      <w:ind w:firstLine="709"/>
      <w:jc w:val="both"/>
    </w:pPr>
    <w:rPr>
      <w:rFonts w:ascii="Calibri" w:hAnsi="Calibri"/>
      <w:sz w:val="20"/>
      <w:szCs w:val="20"/>
    </w:rPr>
  </w:style>
  <w:style w:type="character" w:customStyle="1" w:styleId="19">
    <w:name w:val="Текст примечания Знак1"/>
    <w:basedOn w:val="a2"/>
    <w:uiPriority w:val="99"/>
    <w:semiHidden/>
    <w:rsid w:val="00387109"/>
    <w:rPr>
      <w:rFonts w:ascii="Times New Roman" w:eastAsia="Times New Roman" w:hAnsi="Times New Roman" w:cs="Times New Roman"/>
      <w:sz w:val="20"/>
      <w:szCs w:val="20"/>
      <w:lang w:eastAsia="ru-RU"/>
    </w:rPr>
  </w:style>
  <w:style w:type="character" w:customStyle="1" w:styleId="aff8">
    <w:name w:val="Тема примечания Знак"/>
    <w:basedOn w:val="aff6"/>
    <w:link w:val="aff9"/>
    <w:uiPriority w:val="99"/>
    <w:semiHidden/>
    <w:rsid w:val="00387109"/>
    <w:rPr>
      <w:rFonts w:ascii="Calibri" w:eastAsia="Times New Roman" w:hAnsi="Calibri" w:cs="Times New Roman"/>
      <w:b/>
      <w:bCs/>
      <w:sz w:val="20"/>
      <w:szCs w:val="20"/>
      <w:lang w:eastAsia="ru-RU"/>
    </w:rPr>
  </w:style>
  <w:style w:type="paragraph" w:styleId="aff9">
    <w:name w:val="annotation subject"/>
    <w:basedOn w:val="aff7"/>
    <w:next w:val="aff7"/>
    <w:link w:val="aff8"/>
    <w:uiPriority w:val="99"/>
    <w:semiHidden/>
    <w:rsid w:val="00387109"/>
    <w:rPr>
      <w:b/>
      <w:bCs/>
    </w:rPr>
  </w:style>
  <w:style w:type="character" w:customStyle="1" w:styleId="1a">
    <w:name w:val="Тема примечания Знак1"/>
    <w:basedOn w:val="19"/>
    <w:uiPriority w:val="99"/>
    <w:semiHidden/>
    <w:rsid w:val="00387109"/>
    <w:rPr>
      <w:rFonts w:ascii="Times New Roman" w:eastAsia="Times New Roman" w:hAnsi="Times New Roman" w:cs="Times New Roman"/>
      <w:b/>
      <w:bCs/>
      <w:sz w:val="20"/>
      <w:szCs w:val="20"/>
      <w:lang w:eastAsia="ru-RU"/>
    </w:rPr>
  </w:style>
  <w:style w:type="paragraph" w:customStyle="1" w:styleId="a">
    <w:name w:val="Регламент"/>
    <w:basedOn w:val="2"/>
    <w:uiPriority w:val="99"/>
    <w:rsid w:val="00387109"/>
    <w:pPr>
      <w:widowControl/>
      <w:numPr>
        <w:numId w:val="5"/>
      </w:numPr>
      <w:shd w:val="clear" w:color="auto" w:fill="auto"/>
      <w:autoSpaceDE/>
      <w:autoSpaceDN/>
      <w:adjustRightInd/>
      <w:jc w:val="center"/>
    </w:pPr>
    <w:rPr>
      <w:bCs w:val="0"/>
      <w:color w:val="auto"/>
      <w:spacing w:val="0"/>
      <w:sz w:val="24"/>
      <w:szCs w:val="24"/>
    </w:rPr>
  </w:style>
  <w:style w:type="paragraph" w:customStyle="1" w:styleId="a0">
    <w:name w:val="Официальный"/>
    <w:basedOn w:val="a1"/>
    <w:uiPriority w:val="99"/>
    <w:rsid w:val="00387109"/>
    <w:pPr>
      <w:numPr>
        <w:numId w:val="6"/>
      </w:numPr>
      <w:spacing w:after="200"/>
      <w:ind w:left="425" w:hanging="425"/>
      <w:contextualSpacing/>
    </w:pPr>
    <w:rPr>
      <w:szCs w:val="22"/>
      <w:lang w:eastAsia="en-US"/>
    </w:rPr>
  </w:style>
  <w:style w:type="paragraph" w:customStyle="1" w:styleId="affa">
    <w:name w:val="Заголовок статьи"/>
    <w:basedOn w:val="a1"/>
    <w:next w:val="a1"/>
    <w:uiPriority w:val="99"/>
    <w:rsid w:val="00387109"/>
    <w:pPr>
      <w:autoSpaceDE w:val="0"/>
      <w:autoSpaceDN w:val="0"/>
      <w:adjustRightInd w:val="0"/>
      <w:ind w:left="1612" w:hanging="892"/>
      <w:jc w:val="both"/>
    </w:pPr>
    <w:rPr>
      <w:rFonts w:ascii="Arial" w:hAnsi="Arial" w:cs="Arial"/>
      <w:lang w:eastAsia="en-US"/>
    </w:rPr>
  </w:style>
  <w:style w:type="paragraph" w:customStyle="1" w:styleId="0">
    <w:name w:val="Стиль0"/>
    <w:uiPriority w:val="99"/>
    <w:rsid w:val="00387109"/>
    <w:pPr>
      <w:spacing w:after="0" w:line="240" w:lineRule="auto"/>
      <w:jc w:val="both"/>
    </w:pPr>
    <w:rPr>
      <w:rFonts w:ascii="Arial" w:eastAsia="Times New Roman" w:hAnsi="Arial" w:cs="Times New Roman"/>
      <w:szCs w:val="20"/>
      <w:lang w:eastAsia="ru-RU"/>
    </w:rPr>
  </w:style>
  <w:style w:type="paragraph" w:customStyle="1" w:styleId="1b">
    <w:name w:val="Мой заголовок 1"/>
    <w:basedOn w:val="1"/>
    <w:uiPriority w:val="99"/>
    <w:rsid w:val="00387109"/>
    <w:pPr>
      <w:keepLines/>
      <w:shd w:val="clear" w:color="auto" w:fill="auto"/>
      <w:autoSpaceDE/>
      <w:autoSpaceDN/>
      <w:adjustRightInd/>
      <w:spacing w:before="240"/>
      <w:ind w:left="0" w:firstLine="709"/>
      <w:jc w:val="left"/>
    </w:pPr>
    <w:rPr>
      <w:bCs w:val="0"/>
      <w:caps/>
      <w:color w:val="auto"/>
      <w:sz w:val="28"/>
      <w:szCs w:val="20"/>
    </w:rPr>
  </w:style>
  <w:style w:type="character" w:customStyle="1" w:styleId="25">
    <w:name w:val="Заголовок №2_"/>
    <w:link w:val="26"/>
    <w:rsid w:val="00387109"/>
    <w:rPr>
      <w:b/>
      <w:bCs/>
      <w:shd w:val="clear" w:color="auto" w:fill="FFFFFF"/>
    </w:rPr>
  </w:style>
  <w:style w:type="character" w:customStyle="1" w:styleId="27">
    <w:name w:val="Основной текст (2) + Полужирный"/>
    <w:rsid w:val="0038710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6">
    <w:name w:val="Заголовок №2"/>
    <w:basedOn w:val="a1"/>
    <w:link w:val="25"/>
    <w:rsid w:val="00387109"/>
    <w:pPr>
      <w:widowControl w:val="0"/>
      <w:shd w:val="clear" w:color="auto" w:fill="FFFFFF"/>
      <w:spacing w:line="0" w:lineRule="atLeast"/>
      <w:ind w:hanging="1980"/>
      <w:outlineLvl w:val="1"/>
    </w:pPr>
    <w:rPr>
      <w:rFonts w:asciiTheme="minorHAnsi" w:eastAsiaTheme="minorHAnsi" w:hAnsiTheme="minorHAnsi" w:cstheme="minorBidi"/>
      <w:b/>
      <w:bCs/>
      <w:sz w:val="22"/>
      <w:szCs w:val="22"/>
      <w:lang w:eastAsia="en-US"/>
    </w:rPr>
  </w:style>
  <w:style w:type="character" w:customStyle="1" w:styleId="100">
    <w:name w:val="Основной текст (10)_"/>
    <w:link w:val="101"/>
    <w:rsid w:val="00387109"/>
    <w:rPr>
      <w:b/>
      <w:bCs/>
      <w:shd w:val="clear" w:color="auto" w:fill="FFFFFF"/>
    </w:rPr>
  </w:style>
  <w:style w:type="character" w:customStyle="1" w:styleId="28">
    <w:name w:val="Основной текст (2) + Курсив"/>
    <w:rsid w:val="0038710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101">
    <w:name w:val="Основной текст (10)"/>
    <w:basedOn w:val="a1"/>
    <w:link w:val="100"/>
    <w:rsid w:val="00387109"/>
    <w:pPr>
      <w:widowControl w:val="0"/>
      <w:shd w:val="clear" w:color="auto" w:fill="FFFFFF"/>
      <w:spacing w:before="360" w:after="240" w:line="273" w:lineRule="exact"/>
    </w:pPr>
    <w:rPr>
      <w:rFonts w:asciiTheme="minorHAnsi" w:eastAsiaTheme="minorHAnsi" w:hAnsiTheme="minorHAnsi" w:cstheme="minorBidi"/>
      <w:b/>
      <w:bCs/>
      <w:sz w:val="22"/>
      <w:szCs w:val="22"/>
      <w:lang w:eastAsia="en-US"/>
    </w:rPr>
  </w:style>
  <w:style w:type="character" w:customStyle="1" w:styleId="111">
    <w:name w:val="Основной текст (11)_"/>
    <w:link w:val="112"/>
    <w:rsid w:val="00387109"/>
    <w:rPr>
      <w:i/>
      <w:iCs/>
      <w:shd w:val="clear" w:color="auto" w:fill="FFFFFF"/>
    </w:rPr>
  </w:style>
  <w:style w:type="character" w:customStyle="1" w:styleId="113">
    <w:name w:val="Основной текст (11) + Не курсив"/>
    <w:rsid w:val="00387109"/>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112">
    <w:name w:val="Основной текст (11)"/>
    <w:basedOn w:val="a1"/>
    <w:link w:val="111"/>
    <w:rsid w:val="00387109"/>
    <w:pPr>
      <w:widowControl w:val="0"/>
      <w:shd w:val="clear" w:color="auto" w:fill="FFFFFF"/>
      <w:spacing w:line="273" w:lineRule="exact"/>
      <w:jc w:val="both"/>
    </w:pPr>
    <w:rPr>
      <w:rFonts w:asciiTheme="minorHAnsi" w:eastAsiaTheme="minorHAnsi" w:hAnsiTheme="minorHAnsi" w:cstheme="minorBidi"/>
      <w:i/>
      <w:iCs/>
      <w:sz w:val="22"/>
      <w:szCs w:val="22"/>
      <w:lang w:eastAsia="en-US"/>
    </w:rPr>
  </w:style>
  <w:style w:type="character" w:customStyle="1" w:styleId="2105pt">
    <w:name w:val="Основной текст (2) + 10;5 pt"/>
    <w:rsid w:val="0038710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LucidaSansUnicode7pt">
    <w:name w:val="Основной текст (2) + Lucida Sans Unicode;7 pt"/>
    <w:rsid w:val="00387109"/>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1c">
    <w:name w:val="Заголовок №1_"/>
    <w:link w:val="1d"/>
    <w:rsid w:val="00387109"/>
    <w:rPr>
      <w:b/>
      <w:bCs/>
      <w:shd w:val="clear" w:color="auto" w:fill="FFFFFF"/>
    </w:rPr>
  </w:style>
  <w:style w:type="paragraph" w:customStyle="1" w:styleId="1d">
    <w:name w:val="Заголовок №1"/>
    <w:basedOn w:val="a1"/>
    <w:link w:val="1c"/>
    <w:rsid w:val="00387109"/>
    <w:pPr>
      <w:widowControl w:val="0"/>
      <w:shd w:val="clear" w:color="auto" w:fill="FFFFFF"/>
      <w:spacing w:line="273" w:lineRule="exact"/>
      <w:jc w:val="both"/>
      <w:outlineLvl w:val="0"/>
    </w:pPr>
    <w:rPr>
      <w:rFonts w:asciiTheme="minorHAnsi" w:eastAsiaTheme="minorHAnsi" w:hAnsiTheme="minorHAnsi" w:cstheme="minorBidi"/>
      <w:b/>
      <w:bCs/>
      <w:sz w:val="22"/>
      <w:szCs w:val="22"/>
      <w:lang w:eastAsia="en-US"/>
    </w:rPr>
  </w:style>
  <w:style w:type="character" w:customStyle="1" w:styleId="11105pt">
    <w:name w:val="Основной текст (11) + 10;5 pt"/>
    <w:rsid w:val="00387109"/>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20">
    <w:name w:val="Основной текст (12)_"/>
    <w:link w:val="121"/>
    <w:rsid w:val="00387109"/>
    <w:rPr>
      <w:b/>
      <w:bCs/>
      <w:i/>
      <w:iCs/>
      <w:sz w:val="23"/>
      <w:szCs w:val="23"/>
      <w:shd w:val="clear" w:color="auto" w:fill="FFFFFF"/>
    </w:rPr>
  </w:style>
  <w:style w:type="paragraph" w:customStyle="1" w:styleId="121">
    <w:name w:val="Основной текст (12)"/>
    <w:basedOn w:val="a1"/>
    <w:link w:val="120"/>
    <w:rsid w:val="00387109"/>
    <w:pPr>
      <w:widowControl w:val="0"/>
      <w:shd w:val="clear" w:color="auto" w:fill="FFFFFF"/>
      <w:spacing w:before="480" w:line="279" w:lineRule="exact"/>
      <w:jc w:val="center"/>
    </w:pPr>
    <w:rPr>
      <w:rFonts w:asciiTheme="minorHAnsi" w:eastAsiaTheme="minorHAnsi" w:hAnsiTheme="minorHAnsi" w:cstheme="minorBidi"/>
      <w:b/>
      <w:bCs/>
      <w:i/>
      <w:iCs/>
      <w:sz w:val="23"/>
      <w:szCs w:val="23"/>
      <w:lang w:eastAsia="en-US"/>
    </w:rPr>
  </w:style>
  <w:style w:type="character" w:customStyle="1" w:styleId="29">
    <w:name w:val="Основной текст (2)"/>
    <w:rsid w:val="0038710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0">
    <w:name w:val="consplustitle"/>
    <w:basedOn w:val="a1"/>
    <w:uiPriority w:val="99"/>
    <w:semiHidden/>
    <w:rsid w:val="00387109"/>
    <w:pPr>
      <w:spacing w:before="100" w:beforeAutospacing="1" w:after="100" w:afterAutospacing="1"/>
    </w:pPr>
  </w:style>
  <w:style w:type="paragraph" w:styleId="affb">
    <w:name w:val="Subtitle"/>
    <w:basedOn w:val="a1"/>
    <w:link w:val="affc"/>
    <w:uiPriority w:val="11"/>
    <w:qFormat/>
    <w:rsid w:val="00387109"/>
    <w:pPr>
      <w:ind w:left="-1276"/>
    </w:pPr>
    <w:rPr>
      <w:b/>
      <w:sz w:val="20"/>
      <w:szCs w:val="20"/>
    </w:rPr>
  </w:style>
  <w:style w:type="character" w:customStyle="1" w:styleId="affc">
    <w:name w:val="Подзаголовок Знак"/>
    <w:basedOn w:val="a2"/>
    <w:link w:val="affb"/>
    <w:uiPriority w:val="11"/>
    <w:rsid w:val="00387109"/>
    <w:rPr>
      <w:rFonts w:ascii="Times New Roman" w:eastAsia="Times New Roman" w:hAnsi="Times New Roman" w:cs="Times New Roman"/>
      <w:b/>
      <w:sz w:val="20"/>
      <w:szCs w:val="20"/>
      <w:lang w:eastAsia="ru-RU"/>
    </w:rPr>
  </w:style>
  <w:style w:type="paragraph" w:customStyle="1" w:styleId="pboth">
    <w:name w:val="pboth"/>
    <w:basedOn w:val="a1"/>
    <w:rsid w:val="00387109"/>
    <w:pPr>
      <w:spacing w:before="100" w:beforeAutospacing="1" w:after="100" w:afterAutospacing="1"/>
    </w:pPr>
  </w:style>
  <w:style w:type="character" w:customStyle="1" w:styleId="ng-scope">
    <w:name w:val="ng-scope"/>
    <w:basedOn w:val="a2"/>
    <w:rsid w:val="00387109"/>
  </w:style>
  <w:style w:type="paragraph" w:customStyle="1" w:styleId="1e">
    <w:name w:val="Стиль1"/>
    <w:basedOn w:val="ConsPlusNormal"/>
    <w:link w:val="1f"/>
    <w:qFormat/>
    <w:rsid w:val="00387109"/>
    <w:pPr>
      <w:jc w:val="both"/>
    </w:pPr>
    <w:rPr>
      <w:color w:val="000000"/>
      <w:sz w:val="24"/>
      <w:szCs w:val="24"/>
      <w:shd w:val="clear" w:color="auto" w:fill="FFFFFF"/>
    </w:rPr>
  </w:style>
  <w:style w:type="character" w:customStyle="1" w:styleId="1f">
    <w:name w:val="Стиль1 Знак"/>
    <w:basedOn w:val="ConsPlusNormal0"/>
    <w:link w:val="1e"/>
    <w:rsid w:val="00387109"/>
    <w:rPr>
      <w:rFonts w:ascii="Arial" w:eastAsia="Times New Roman" w:hAnsi="Arial" w:cs="Arial"/>
      <w:color w:val="000000"/>
      <w:sz w:val="24"/>
      <w:szCs w:val="24"/>
      <w:lang w:eastAsia="ru-RU"/>
    </w:rPr>
  </w:style>
  <w:style w:type="paragraph" w:customStyle="1" w:styleId="ConsPlusCell">
    <w:name w:val="ConsPlusCell"/>
    <w:rsid w:val="0056384D"/>
    <w:pPr>
      <w:widowControl w:val="0"/>
      <w:suppressAutoHyphens/>
      <w:autoSpaceDE w:val="0"/>
      <w:spacing w:after="0" w:line="240" w:lineRule="auto"/>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odino70.ru/" TargetMode="External"/><Relationship Id="rId18" Type="http://schemas.openxmlformats.org/officeDocument/2006/relationships/hyperlink" Target="http://volodino70.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4CD3284CE6FDE26CBF623F377C3538ACE4FA34EEBF6A69B915AA10AA996B32E3E6DB48F911355E8962208BE1E47E513DN7EEE" TargetMode="External"/><Relationship Id="rId2" Type="http://schemas.openxmlformats.org/officeDocument/2006/relationships/numbering" Target="numbering.xml"/><Relationship Id="rId16" Type="http://schemas.openxmlformats.org/officeDocument/2006/relationships/hyperlink" Target="http://docs.cntd.ru/document/9043973"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ocs.cntd.ru/document/9043973"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4CD3284CE6FDE26CBF62213A6A5964A9E3F368E6B06E62E84DF54BF7CE6238B4A19411A95563528C6F6ADAA1AF71533A6959E0F0377BD8NFEF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
      <w:docPartPr>
        <w:name w:val="11D452C413874354829EE44C59DAA638"/>
        <w:category>
          <w:name w:val="Общие"/>
          <w:gallery w:val="placeholder"/>
        </w:category>
        <w:types>
          <w:type w:val="bbPlcHdr"/>
        </w:types>
        <w:behaviors>
          <w:behavior w:val="content"/>
        </w:behaviors>
        <w:guid w:val="{966741B0-869C-48E6-AB7E-7B508D65515A}"/>
      </w:docPartPr>
      <w:docPartBody>
        <w:p w:rsidR="00AA363F" w:rsidRDefault="00AA363F" w:rsidP="00AA363F">
          <w:pPr>
            <w:pStyle w:val="11D452C413874354829EE44C59DAA638"/>
          </w:pPr>
          <w:r>
            <w:t>[Введите название организации]</w:t>
          </w:r>
        </w:p>
      </w:docPartBody>
    </w:docPart>
    <w:docPart>
      <w:docPartPr>
        <w:name w:val="E666CCEA9139437BA67F7510D84FB948"/>
        <w:category>
          <w:name w:val="Общие"/>
          <w:gallery w:val="placeholder"/>
        </w:category>
        <w:types>
          <w:type w:val="bbPlcHdr"/>
        </w:types>
        <w:behaviors>
          <w:behavior w:val="content"/>
        </w:behaviors>
        <w:guid w:val="{F49F8034-6C41-455B-BD14-D99D2587205A}"/>
      </w:docPartPr>
      <w:docPartBody>
        <w:p w:rsidR="00AA363F" w:rsidRDefault="00AA363F" w:rsidP="00AA363F">
          <w:pPr>
            <w:pStyle w:val="E666CCEA9139437BA67F7510D84FB948"/>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2E4685"/>
    <w:rsid w:val="0031170F"/>
    <w:rsid w:val="00364C79"/>
    <w:rsid w:val="00405841"/>
    <w:rsid w:val="004506B9"/>
    <w:rsid w:val="00506E33"/>
    <w:rsid w:val="005830FA"/>
    <w:rsid w:val="00615CF5"/>
    <w:rsid w:val="0066694F"/>
    <w:rsid w:val="00683791"/>
    <w:rsid w:val="008464F4"/>
    <w:rsid w:val="00924BBC"/>
    <w:rsid w:val="00A375EE"/>
    <w:rsid w:val="00A83123"/>
    <w:rsid w:val="00AA363F"/>
    <w:rsid w:val="00B45B49"/>
    <w:rsid w:val="00B60B1C"/>
    <w:rsid w:val="00BB78CA"/>
    <w:rsid w:val="00C36D1B"/>
    <w:rsid w:val="00C93A7C"/>
    <w:rsid w:val="00D4758E"/>
    <w:rsid w:val="00D70A93"/>
    <w:rsid w:val="00DD21F5"/>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11D452C413874354829EE44C59DAA638">
    <w:name w:val="11D452C413874354829EE44C59DAA638"/>
    <w:rsid w:val="00AA363F"/>
  </w:style>
  <w:style w:type="paragraph" w:customStyle="1" w:styleId="E666CCEA9139437BA67F7510D84FB948">
    <w:name w:val="E666CCEA9139437BA67F7510D84FB948"/>
    <w:rsid w:val="00AA36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0DFEF-4AFA-41F4-9C62-6570A26C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56</Pages>
  <Words>26266</Words>
  <Characters>149722</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10 (044)   30 ноября 2023 г.</vt:lpstr>
    </vt:vector>
  </TitlesOfParts>
  <Company>Информационный  бюллетень  Володинского сельского поселения</Company>
  <LinksUpToDate>false</LinksUpToDate>
  <CharactersWithSpaces>175637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 (044)   30 ноября 2023 г.</dc:title>
  <dc:creator>USER</dc:creator>
  <cp:lastModifiedBy>USER</cp:lastModifiedBy>
  <cp:revision>56</cp:revision>
  <cp:lastPrinted>2023-05-31T03:33:00Z</cp:lastPrinted>
  <dcterms:created xsi:type="dcterms:W3CDTF">2021-03-12T05:11:00Z</dcterms:created>
  <dcterms:modified xsi:type="dcterms:W3CDTF">2023-12-28T09:56:00Z</dcterms:modified>
  <cp:contentStatus/>
</cp:coreProperties>
</file>