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4F3491"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4F3491"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B85897">
        <w:rPr>
          <w:rFonts w:ascii="Times New Roman" w:hAnsi="Times New Roman" w:cs="Times New Roman"/>
          <w:sz w:val="32"/>
          <w:szCs w:val="24"/>
        </w:rPr>
        <w:t>3</w:t>
      </w:r>
      <w:r w:rsidR="00490B8B">
        <w:rPr>
          <w:rFonts w:ascii="Times New Roman" w:hAnsi="Times New Roman" w:cs="Times New Roman"/>
          <w:sz w:val="32"/>
          <w:szCs w:val="24"/>
        </w:rPr>
        <w:t>0</w:t>
      </w:r>
      <w:r w:rsidR="00F3604E">
        <w:rPr>
          <w:rFonts w:ascii="Times New Roman" w:hAnsi="Times New Roman" w:cs="Times New Roman"/>
          <w:sz w:val="32"/>
          <w:szCs w:val="24"/>
        </w:rPr>
        <w:t>.0</w:t>
      </w:r>
      <w:r w:rsidR="00490B8B">
        <w:rPr>
          <w:rFonts w:ascii="Times New Roman" w:hAnsi="Times New Roman" w:cs="Times New Roman"/>
          <w:sz w:val="32"/>
          <w:szCs w:val="24"/>
        </w:rPr>
        <w:t>6</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490B8B">
        <w:rPr>
          <w:rFonts w:ascii="Times New Roman" w:hAnsi="Times New Roman" w:cs="Times New Roman"/>
          <w:b/>
          <w:sz w:val="44"/>
          <w:szCs w:val="36"/>
        </w:rPr>
        <w:t>5</w:t>
      </w:r>
      <w:r w:rsidR="00F355F0">
        <w:rPr>
          <w:rFonts w:ascii="Times New Roman" w:hAnsi="Times New Roman" w:cs="Times New Roman"/>
          <w:b/>
          <w:sz w:val="44"/>
          <w:szCs w:val="36"/>
        </w:rPr>
        <w:t xml:space="preserve"> (0</w:t>
      </w:r>
      <w:r w:rsidR="00490B8B">
        <w:rPr>
          <w:rFonts w:ascii="Times New Roman" w:hAnsi="Times New Roman" w:cs="Times New Roman"/>
          <w:b/>
          <w:sz w:val="44"/>
          <w:szCs w:val="36"/>
        </w:rPr>
        <w:t>28</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221A05">
      <w:pPr>
        <w:pStyle w:val="af2"/>
        <w:keepNext/>
        <w:jc w:val="center"/>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490B8B" w:rsidRPr="00490B8B" w:rsidRDefault="00490B8B" w:rsidP="00490B8B">
      <w:pPr>
        <w:jc w:val="center"/>
        <w:rPr>
          <w:b/>
        </w:rPr>
      </w:pPr>
      <w:bookmarkStart w:id="0" w:name="_GoBack"/>
      <w:bookmarkEnd w:id="0"/>
      <w:r w:rsidRPr="00490B8B">
        <w:rPr>
          <w:b/>
        </w:rPr>
        <w:lastRenderedPageBreak/>
        <w:t>СОВЕТ  ВОЛОДИНСКОГО  СЕЛЬСКОГО  ПОСЕЛЕНИЯ</w:t>
      </w:r>
    </w:p>
    <w:p w:rsidR="00490B8B" w:rsidRPr="00490B8B" w:rsidRDefault="00490B8B" w:rsidP="00490B8B">
      <w:pPr>
        <w:jc w:val="center"/>
        <w:rPr>
          <w:b/>
        </w:rPr>
      </w:pPr>
    </w:p>
    <w:p w:rsidR="00490B8B" w:rsidRPr="00490B8B" w:rsidRDefault="00490B8B" w:rsidP="00490B8B">
      <w:pPr>
        <w:jc w:val="center"/>
        <w:rPr>
          <w:b/>
        </w:rPr>
      </w:pPr>
      <w:r w:rsidRPr="00490B8B">
        <w:rPr>
          <w:b/>
        </w:rPr>
        <w:t>РЕШЕНИЕ</w:t>
      </w:r>
    </w:p>
    <w:p w:rsidR="00490B8B" w:rsidRPr="00490B8B" w:rsidRDefault="00490B8B" w:rsidP="00490B8B">
      <w:pPr>
        <w:rPr>
          <w:b/>
        </w:rPr>
      </w:pPr>
      <w:r w:rsidRPr="00490B8B">
        <w:rPr>
          <w:b/>
        </w:rPr>
        <w:t>10.06.2022                                                                                            № 199</w:t>
      </w:r>
    </w:p>
    <w:p w:rsidR="00490B8B" w:rsidRPr="00490B8B" w:rsidRDefault="00490B8B" w:rsidP="00490B8B">
      <w:pPr>
        <w:jc w:val="center"/>
        <w:rPr>
          <w:b/>
        </w:rPr>
      </w:pPr>
      <w:r>
        <w:rPr>
          <w:b/>
        </w:rPr>
        <w:t xml:space="preserve">                                                                        </w:t>
      </w:r>
      <w:r w:rsidRPr="00490B8B">
        <w:rPr>
          <w:b/>
        </w:rPr>
        <w:t>47-е собрание IV созыва</w:t>
      </w:r>
    </w:p>
    <w:p w:rsidR="00490B8B" w:rsidRPr="00490B8B" w:rsidRDefault="00490B8B" w:rsidP="00490B8B">
      <w:pPr>
        <w:jc w:val="center"/>
      </w:pPr>
      <w:proofErr w:type="spellStart"/>
      <w:r w:rsidRPr="00490B8B">
        <w:t>с</w:t>
      </w:r>
      <w:proofErr w:type="gramStart"/>
      <w:r w:rsidRPr="00490B8B">
        <w:t>.В</w:t>
      </w:r>
      <w:proofErr w:type="gramEnd"/>
      <w:r w:rsidRPr="00490B8B">
        <w:t>олодино</w:t>
      </w:r>
      <w:proofErr w:type="spellEnd"/>
    </w:p>
    <w:p w:rsidR="00490B8B" w:rsidRPr="00490B8B" w:rsidRDefault="00490B8B" w:rsidP="00490B8B">
      <w:pPr>
        <w:jc w:val="center"/>
      </w:pPr>
      <w:r w:rsidRPr="00490B8B">
        <w:t>Кривошеинский район</w:t>
      </w:r>
    </w:p>
    <w:p w:rsidR="00490B8B" w:rsidRPr="00490B8B" w:rsidRDefault="00490B8B" w:rsidP="00490B8B">
      <w:pPr>
        <w:jc w:val="center"/>
      </w:pPr>
      <w:r w:rsidRPr="00490B8B">
        <w:t>Томская область</w:t>
      </w:r>
    </w:p>
    <w:p w:rsidR="00490B8B" w:rsidRPr="00490B8B" w:rsidRDefault="00490B8B" w:rsidP="00490B8B">
      <w:pPr>
        <w:jc w:val="center"/>
        <w:rPr>
          <w:b/>
        </w:rPr>
      </w:pPr>
    </w:p>
    <w:p w:rsidR="00490B8B" w:rsidRPr="00490B8B" w:rsidRDefault="00490B8B" w:rsidP="00490B8B">
      <w:pPr>
        <w:jc w:val="center"/>
        <w:rPr>
          <w:b/>
        </w:rPr>
      </w:pPr>
      <w:r w:rsidRPr="00490B8B">
        <w:rPr>
          <w:b/>
        </w:rPr>
        <w:t>О внесении изменений в  прогнозный пла</w:t>
      </w:r>
      <w:proofErr w:type="gramStart"/>
      <w:r w:rsidRPr="00490B8B">
        <w:rPr>
          <w:b/>
        </w:rPr>
        <w:t>н(</w:t>
      </w:r>
      <w:proofErr w:type="gramEnd"/>
      <w:r w:rsidRPr="00490B8B">
        <w:rPr>
          <w:b/>
        </w:rPr>
        <w:t>программу) приватизации муниципального имущества муниципального образования Володинское сельское поселение на 2022 год, утвержденный решением Совета Володинского сельского поселения от 23.12.2021 №187</w:t>
      </w:r>
    </w:p>
    <w:p w:rsidR="00490B8B" w:rsidRPr="00490B8B" w:rsidRDefault="00490B8B" w:rsidP="00490B8B">
      <w:pPr>
        <w:rPr>
          <w:b/>
        </w:rPr>
      </w:pPr>
    </w:p>
    <w:p w:rsidR="00490B8B" w:rsidRPr="00490B8B" w:rsidRDefault="00490B8B" w:rsidP="00490B8B">
      <w:pPr>
        <w:jc w:val="both"/>
      </w:pPr>
      <w:r>
        <w:t xml:space="preserve">      </w:t>
      </w:r>
      <w:proofErr w:type="gramStart"/>
      <w:r w:rsidRPr="00490B8B">
        <w:t>В соответствии с Федеральным законом от 06 октября 2003года  N 131-ФЗ «Об общих принципах организации местного самоуправления в Российской Федерации», Федеральным законом от 21 декабря 2001года  N 178-ФЗ «О приватизации государственного и муниципального имущества», Положением «Об управлении муниципальной собственностью Володинского сельского поселения», утвержденным решением Совета Володинского сельского поселения от 17.08.2006 г. № 45, заслушав и обсудив предложение Администрации Володинского сельского поселения</w:t>
      </w:r>
      <w:proofErr w:type="gramEnd"/>
      <w:r w:rsidRPr="00490B8B">
        <w:t xml:space="preserve"> о приватизации недвижимого имущества, находящегося в собственности муниципального образования Володинское сельское поселение,   </w:t>
      </w:r>
    </w:p>
    <w:p w:rsidR="00490B8B" w:rsidRPr="00490B8B" w:rsidRDefault="00490B8B" w:rsidP="00490B8B">
      <w:pPr>
        <w:jc w:val="both"/>
      </w:pPr>
      <w:r w:rsidRPr="00490B8B">
        <w:t xml:space="preserve">         РЕШИЛ:</w:t>
      </w:r>
    </w:p>
    <w:p w:rsidR="00490B8B" w:rsidRPr="00490B8B" w:rsidRDefault="00490B8B" w:rsidP="00490B8B">
      <w:pPr>
        <w:jc w:val="both"/>
      </w:pPr>
      <w:r w:rsidRPr="00490B8B">
        <w:t>1. Внести изменения в  прогнозный план (программу) приватизации муниципального имущества муниципального образования Володинское сельское поселение на 2022 год, утвержденный решением Совета Володинского сельского поселения от 23.12.2021 №187, изложив его в новой редакции согласно приложению к настоящему решению.</w:t>
      </w:r>
    </w:p>
    <w:p w:rsidR="00490B8B" w:rsidRPr="00490B8B" w:rsidRDefault="00490B8B" w:rsidP="00490B8B">
      <w:pPr>
        <w:jc w:val="both"/>
      </w:pPr>
      <w:r w:rsidRPr="00490B8B">
        <w:t>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490B8B" w:rsidRPr="00490B8B" w:rsidRDefault="00490B8B" w:rsidP="00490B8B">
      <w:pPr>
        <w:jc w:val="both"/>
      </w:pPr>
      <w:r w:rsidRPr="00490B8B">
        <w:t>3. Настоящее решение вступает в силу со дня его официального опубликования.</w:t>
      </w:r>
    </w:p>
    <w:p w:rsidR="00490B8B" w:rsidRPr="00490B8B" w:rsidRDefault="00490B8B" w:rsidP="00490B8B">
      <w:pPr>
        <w:jc w:val="both"/>
      </w:pPr>
      <w:r w:rsidRPr="00490B8B">
        <w:t xml:space="preserve">  4. </w:t>
      </w:r>
      <w:proofErr w:type="gramStart"/>
      <w:r w:rsidRPr="00490B8B">
        <w:t>Контроль за</w:t>
      </w:r>
      <w:proofErr w:type="gramEnd"/>
      <w:r w:rsidRPr="00490B8B">
        <w:t xml:space="preserve"> исполнением настоящего решения возложить на контрольно-правовой комитет. </w:t>
      </w:r>
    </w:p>
    <w:p w:rsidR="00490B8B" w:rsidRPr="00490B8B" w:rsidRDefault="00490B8B" w:rsidP="00490B8B"/>
    <w:p w:rsidR="00490B8B" w:rsidRPr="00490B8B" w:rsidRDefault="00490B8B" w:rsidP="00490B8B">
      <w:r w:rsidRPr="00490B8B">
        <w:t>Председатель Совета</w:t>
      </w:r>
    </w:p>
    <w:p w:rsidR="00490B8B" w:rsidRPr="00490B8B" w:rsidRDefault="00490B8B" w:rsidP="00490B8B">
      <w:r w:rsidRPr="00490B8B">
        <w:t>Володинского сельского поселения                                   Петрова Р.П.</w:t>
      </w:r>
    </w:p>
    <w:p w:rsidR="00490B8B" w:rsidRPr="00490B8B" w:rsidRDefault="00490B8B" w:rsidP="00490B8B">
      <w:pPr>
        <w:rPr>
          <w:b/>
        </w:rPr>
      </w:pPr>
    </w:p>
    <w:p w:rsidR="00490B8B" w:rsidRPr="00490B8B" w:rsidRDefault="00490B8B" w:rsidP="00490B8B">
      <w:r w:rsidRPr="00490B8B">
        <w:t>Глава Володинского сельского поселения                        Петрова Р.П.</w:t>
      </w:r>
    </w:p>
    <w:p w:rsidR="00490B8B" w:rsidRPr="00490B8B" w:rsidRDefault="00490B8B" w:rsidP="00490B8B">
      <w:pPr>
        <w:rPr>
          <w:b/>
        </w:rPr>
      </w:pPr>
    </w:p>
    <w:p w:rsidR="00490B8B" w:rsidRPr="00490B8B" w:rsidRDefault="00490B8B" w:rsidP="00490B8B">
      <w:pPr>
        <w:jc w:val="right"/>
      </w:pPr>
      <w:r w:rsidRPr="00490B8B">
        <w:t>Приложение к решению</w:t>
      </w:r>
    </w:p>
    <w:p w:rsidR="00490B8B" w:rsidRPr="00490B8B" w:rsidRDefault="00490B8B" w:rsidP="00490B8B">
      <w:pPr>
        <w:jc w:val="right"/>
      </w:pPr>
      <w:r w:rsidRPr="00490B8B">
        <w:t>Совета Володинского сельского поселения</w:t>
      </w:r>
    </w:p>
    <w:p w:rsidR="00490B8B" w:rsidRPr="00490B8B" w:rsidRDefault="00490B8B" w:rsidP="00490B8B">
      <w:pPr>
        <w:jc w:val="right"/>
      </w:pPr>
      <w:r w:rsidRPr="00490B8B">
        <w:t>от 10.06.2022 г.  № 199</w:t>
      </w:r>
    </w:p>
    <w:p w:rsidR="00490B8B" w:rsidRPr="00490B8B" w:rsidRDefault="00490B8B" w:rsidP="00490B8B">
      <w:r w:rsidRPr="00490B8B">
        <w:t xml:space="preserve"> </w:t>
      </w:r>
    </w:p>
    <w:p w:rsidR="00490B8B" w:rsidRDefault="00490B8B" w:rsidP="00490B8B">
      <w:pPr>
        <w:jc w:val="center"/>
      </w:pPr>
      <w:r>
        <w:t>ПРОГНОЗНЫЙ ПЛАН (ПРОГРАММА)</w:t>
      </w:r>
    </w:p>
    <w:p w:rsidR="00490B8B" w:rsidRDefault="00490B8B" w:rsidP="00490B8B">
      <w:pPr>
        <w:jc w:val="center"/>
      </w:pPr>
      <w:r>
        <w:t xml:space="preserve">ПРИВАТИЗАЦИИ МУНИЦИПАЛЬНОГО ИМУЩЕСТВА  </w:t>
      </w:r>
    </w:p>
    <w:p w:rsidR="00490B8B" w:rsidRDefault="00490B8B" w:rsidP="00490B8B">
      <w:pPr>
        <w:jc w:val="center"/>
      </w:pPr>
      <w:r>
        <w:t xml:space="preserve">МУНИЦИПАЛЬНОГО ОБРАЗОВАНИЯ ВОЛОДИНСКОЕ СЕЛЬСКОЕ ПОСЕЛЕНИЕ </w:t>
      </w:r>
    </w:p>
    <w:p w:rsidR="00490B8B" w:rsidRDefault="00490B8B" w:rsidP="00490B8B">
      <w:pPr>
        <w:jc w:val="center"/>
      </w:pPr>
      <w:r>
        <w:t>НА 2022 ГОД</w:t>
      </w:r>
    </w:p>
    <w:p w:rsidR="00490B8B" w:rsidRDefault="00490B8B" w:rsidP="00490B8B">
      <w:pPr>
        <w:jc w:val="center"/>
      </w:pPr>
    </w:p>
    <w:p w:rsidR="00490B8B" w:rsidRDefault="00490B8B" w:rsidP="00490B8B">
      <w:pPr>
        <w:jc w:val="center"/>
      </w:pPr>
    </w:p>
    <w:p w:rsidR="00490B8B" w:rsidRDefault="00490B8B" w:rsidP="00490B8B">
      <w:pPr>
        <w:jc w:val="center"/>
      </w:pPr>
    </w:p>
    <w:tbl>
      <w:tblPr>
        <w:tblW w:w="8081" w:type="dxa"/>
        <w:tblInd w:w="-222" w:type="dxa"/>
        <w:tblLayout w:type="fixed"/>
        <w:tblCellMar>
          <w:top w:w="75" w:type="dxa"/>
          <w:left w:w="0" w:type="dxa"/>
          <w:bottom w:w="75" w:type="dxa"/>
          <w:right w:w="0" w:type="dxa"/>
        </w:tblCellMar>
        <w:tblLook w:val="0000" w:firstRow="0" w:lastRow="0" w:firstColumn="0" w:lastColumn="0" w:noHBand="0" w:noVBand="0"/>
      </w:tblPr>
      <w:tblGrid>
        <w:gridCol w:w="426"/>
        <w:gridCol w:w="1418"/>
        <w:gridCol w:w="1701"/>
        <w:gridCol w:w="1842"/>
        <w:gridCol w:w="1560"/>
        <w:gridCol w:w="1134"/>
      </w:tblGrid>
      <w:tr w:rsidR="00A861C0" w:rsidRPr="00D332FD" w:rsidTr="00A861C0">
        <w:trPr>
          <w:trHeight w:val="107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lastRenderedPageBreak/>
              <w:t>N</w:t>
            </w:r>
          </w:p>
          <w:p w:rsidR="00490B8B" w:rsidRPr="00D332FD" w:rsidRDefault="00490B8B" w:rsidP="00A861C0">
            <w:pPr>
              <w:widowControl w:val="0"/>
              <w:autoSpaceDE w:val="0"/>
              <w:autoSpaceDN w:val="0"/>
              <w:adjustRightInd w:val="0"/>
              <w:jc w:val="center"/>
              <w:rPr>
                <w:rFonts w:ascii="Arial" w:hAnsi="Arial" w:cs="Arial"/>
              </w:rPr>
            </w:pPr>
            <w:proofErr w:type="spellStart"/>
            <w:r w:rsidRPr="00D332FD">
              <w:rPr>
                <w:rFonts w:ascii="Arial" w:hAnsi="Arial" w:cs="Arial"/>
              </w:rPr>
              <w:t>пп</w:t>
            </w:r>
            <w:proofErr w:type="spell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Наименование объекта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1C0" w:rsidRDefault="00490B8B" w:rsidP="00A861C0">
            <w:pPr>
              <w:widowControl w:val="0"/>
              <w:autoSpaceDE w:val="0"/>
              <w:autoSpaceDN w:val="0"/>
              <w:adjustRightInd w:val="0"/>
              <w:jc w:val="center"/>
              <w:rPr>
                <w:rFonts w:ascii="Arial" w:hAnsi="Arial" w:cs="Arial"/>
              </w:rPr>
            </w:pPr>
            <w:proofErr w:type="gramStart"/>
            <w:r w:rsidRPr="00D332FD">
              <w:rPr>
                <w:rFonts w:ascii="Arial" w:hAnsi="Arial" w:cs="Arial"/>
              </w:rPr>
              <w:t>Характеристика (площадь, протяжен</w:t>
            </w:r>
            <w:proofErr w:type="gramEnd"/>
          </w:p>
          <w:p w:rsidR="00490B8B" w:rsidRPr="00D332FD" w:rsidRDefault="00490B8B" w:rsidP="00A861C0">
            <w:pPr>
              <w:widowControl w:val="0"/>
              <w:autoSpaceDE w:val="0"/>
              <w:autoSpaceDN w:val="0"/>
              <w:adjustRightInd w:val="0"/>
              <w:jc w:val="center"/>
              <w:rPr>
                <w:rFonts w:ascii="Arial" w:hAnsi="Arial" w:cs="Arial"/>
              </w:rPr>
            </w:pPr>
            <w:proofErr w:type="spellStart"/>
            <w:r w:rsidRPr="00D332FD">
              <w:rPr>
                <w:rFonts w:ascii="Arial" w:hAnsi="Arial" w:cs="Arial"/>
              </w:rPr>
              <w:t>ность</w:t>
            </w:r>
            <w:proofErr w:type="spellEnd"/>
          </w:p>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 xml:space="preserve"> и т.п.)</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Адрес</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861C0" w:rsidRDefault="00490B8B" w:rsidP="00A861C0">
            <w:pPr>
              <w:widowControl w:val="0"/>
              <w:autoSpaceDE w:val="0"/>
              <w:autoSpaceDN w:val="0"/>
              <w:adjustRightInd w:val="0"/>
              <w:jc w:val="center"/>
              <w:rPr>
                <w:rFonts w:ascii="Arial" w:hAnsi="Arial" w:cs="Arial"/>
              </w:rPr>
            </w:pPr>
            <w:proofErr w:type="spellStart"/>
            <w:r w:rsidRPr="00D332FD">
              <w:rPr>
                <w:rFonts w:ascii="Arial" w:hAnsi="Arial" w:cs="Arial"/>
              </w:rPr>
              <w:t>Назначе</w:t>
            </w:r>
            <w:proofErr w:type="spellEnd"/>
          </w:p>
          <w:p w:rsidR="00490B8B" w:rsidRPr="00D332FD" w:rsidRDefault="00490B8B" w:rsidP="00A861C0">
            <w:pPr>
              <w:widowControl w:val="0"/>
              <w:autoSpaceDE w:val="0"/>
              <w:autoSpaceDN w:val="0"/>
              <w:adjustRightInd w:val="0"/>
              <w:jc w:val="center"/>
              <w:rPr>
                <w:rFonts w:ascii="Arial" w:hAnsi="Arial" w:cs="Arial"/>
              </w:rPr>
            </w:pPr>
            <w:proofErr w:type="spellStart"/>
            <w:r w:rsidRPr="00D332FD">
              <w:rPr>
                <w:rFonts w:ascii="Arial" w:hAnsi="Arial" w:cs="Arial"/>
              </w:rPr>
              <w:t>ние</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Обременение</w:t>
            </w:r>
          </w:p>
        </w:tc>
      </w:tr>
      <w:tr w:rsidR="00A861C0" w:rsidRPr="00D332FD" w:rsidTr="00A861C0">
        <w:trPr>
          <w:trHeight w:val="103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Нежилое здание (школа)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jc w:val="center"/>
              <w:rPr>
                <w:rFonts w:ascii="Arial" w:hAnsi="Arial" w:cs="Arial"/>
              </w:rPr>
            </w:pPr>
            <w:r w:rsidRPr="00D332FD">
              <w:rPr>
                <w:rFonts w:ascii="Arial" w:hAnsi="Arial" w:cs="Arial"/>
              </w:rPr>
              <w:t xml:space="preserve">площадь нежилого здания </w:t>
            </w:r>
          </w:p>
          <w:p w:rsidR="00490B8B" w:rsidRPr="00D332FD" w:rsidRDefault="00490B8B" w:rsidP="00A861C0">
            <w:pPr>
              <w:jc w:val="center"/>
              <w:rPr>
                <w:rFonts w:ascii="Arial" w:hAnsi="Arial" w:cs="Arial"/>
              </w:rPr>
            </w:pPr>
            <w:r w:rsidRPr="00D332FD">
              <w:rPr>
                <w:rFonts w:ascii="Arial" w:hAnsi="Arial" w:cs="Arial"/>
              </w:rPr>
              <w:t xml:space="preserve">61 </w:t>
            </w:r>
            <w:proofErr w:type="spellStart"/>
            <w:r w:rsidRPr="00D332FD">
              <w:rPr>
                <w:rFonts w:ascii="Arial" w:hAnsi="Arial" w:cs="Arial"/>
              </w:rPr>
              <w:t>кв.м</w:t>
            </w:r>
            <w:proofErr w:type="spellEnd"/>
            <w:r w:rsidRPr="00D332FD">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jc w:val="center"/>
              <w:rPr>
                <w:rFonts w:ascii="Arial" w:hAnsi="Arial" w:cs="Arial"/>
              </w:rPr>
            </w:pPr>
            <w:r w:rsidRPr="00D332FD">
              <w:rPr>
                <w:rFonts w:ascii="Arial" w:hAnsi="Arial" w:cs="Arial"/>
              </w:rPr>
              <w:t xml:space="preserve">Томская область, </w:t>
            </w:r>
          </w:p>
          <w:p w:rsidR="00490B8B" w:rsidRPr="00D332FD" w:rsidRDefault="00490B8B" w:rsidP="00A861C0">
            <w:pPr>
              <w:jc w:val="center"/>
              <w:rPr>
                <w:rFonts w:ascii="Arial" w:hAnsi="Arial" w:cs="Arial"/>
              </w:rPr>
            </w:pPr>
            <w:r w:rsidRPr="00D332FD">
              <w:rPr>
                <w:rFonts w:ascii="Arial" w:hAnsi="Arial" w:cs="Arial"/>
              </w:rPr>
              <w:t xml:space="preserve">Кривошеинский район, </w:t>
            </w:r>
          </w:p>
          <w:p w:rsidR="00490B8B" w:rsidRPr="00D332FD" w:rsidRDefault="00490B8B" w:rsidP="00A861C0">
            <w:pPr>
              <w:jc w:val="center"/>
              <w:rPr>
                <w:rFonts w:ascii="Arial" w:hAnsi="Arial" w:cs="Arial"/>
              </w:rPr>
            </w:pPr>
            <w:r w:rsidRPr="00D332FD">
              <w:rPr>
                <w:rFonts w:ascii="Arial" w:hAnsi="Arial" w:cs="Arial"/>
              </w:rPr>
              <w:t xml:space="preserve">д. Новониколаевка </w:t>
            </w:r>
            <w:proofErr w:type="spellStart"/>
            <w:r w:rsidRPr="00D332FD">
              <w:rPr>
                <w:rFonts w:ascii="Arial" w:hAnsi="Arial" w:cs="Arial"/>
              </w:rPr>
              <w:t>ул</w:t>
            </w:r>
            <w:proofErr w:type="gramStart"/>
            <w:r w:rsidRPr="00D332FD">
              <w:rPr>
                <w:rFonts w:ascii="Arial" w:hAnsi="Arial" w:cs="Arial"/>
              </w:rPr>
              <w:t>.Ц</w:t>
            </w:r>
            <w:proofErr w:type="gramEnd"/>
            <w:r w:rsidRPr="00D332FD">
              <w:rPr>
                <w:rFonts w:ascii="Arial" w:hAnsi="Arial" w:cs="Arial"/>
              </w:rPr>
              <w:t>ентральная</w:t>
            </w:r>
            <w:proofErr w:type="spellEnd"/>
            <w:r w:rsidRPr="00D332FD">
              <w:rPr>
                <w:rFonts w:ascii="Arial" w:hAnsi="Arial" w:cs="Arial"/>
              </w:rPr>
              <w:t>, д. 23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jc w:val="center"/>
              <w:rPr>
                <w:rFonts w:ascii="Arial" w:hAnsi="Arial" w:cs="Arial"/>
              </w:rPr>
            </w:pPr>
            <w:r w:rsidRPr="00D332FD">
              <w:rPr>
                <w:rFonts w:ascii="Arial" w:hAnsi="Arial" w:cs="Arial"/>
              </w:rPr>
              <w:t>отсутствует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861C0" w:rsidRDefault="00490B8B" w:rsidP="00A861C0">
            <w:pPr>
              <w:jc w:val="center"/>
              <w:rPr>
                <w:rFonts w:ascii="Arial" w:hAnsi="Arial" w:cs="Arial"/>
              </w:rPr>
            </w:pPr>
            <w:proofErr w:type="spellStart"/>
            <w:r w:rsidRPr="00D332FD">
              <w:rPr>
                <w:rFonts w:ascii="Arial" w:hAnsi="Arial" w:cs="Arial"/>
              </w:rPr>
              <w:t>отсутст</w:t>
            </w:r>
            <w:proofErr w:type="spellEnd"/>
          </w:p>
          <w:p w:rsidR="00490B8B" w:rsidRPr="00D332FD" w:rsidRDefault="00490B8B" w:rsidP="00A861C0">
            <w:pPr>
              <w:jc w:val="center"/>
              <w:rPr>
                <w:rFonts w:ascii="Arial" w:hAnsi="Arial" w:cs="Arial"/>
              </w:rPr>
            </w:pPr>
            <w:proofErr w:type="spellStart"/>
            <w:r w:rsidRPr="00D332FD">
              <w:rPr>
                <w:rFonts w:ascii="Arial" w:hAnsi="Arial" w:cs="Arial"/>
              </w:rPr>
              <w:t>вует</w:t>
            </w:r>
            <w:proofErr w:type="spellEnd"/>
          </w:p>
        </w:tc>
      </w:tr>
      <w:tr w:rsidR="00A861C0" w:rsidRPr="00D332FD" w:rsidTr="00A861C0">
        <w:trPr>
          <w:trHeight w:val="393"/>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Трактор МТЗ 82  1994 года выпуска,</w:t>
            </w:r>
          </w:p>
          <w:p w:rsidR="00490B8B" w:rsidRPr="00D332FD" w:rsidRDefault="00490B8B" w:rsidP="00A861C0">
            <w:pPr>
              <w:widowControl w:val="0"/>
              <w:autoSpaceDE w:val="0"/>
              <w:autoSpaceDN w:val="0"/>
              <w:adjustRightInd w:val="0"/>
              <w:jc w:val="center"/>
              <w:rPr>
                <w:rFonts w:ascii="Arial" w:hAnsi="Arial" w:cs="Arial"/>
              </w:rPr>
            </w:pPr>
            <w:r w:rsidRPr="00D332FD">
              <w:rPr>
                <w:rFonts w:ascii="Arial" w:hAnsi="Arial" w:cs="Arial"/>
              </w:rPr>
              <w:t xml:space="preserve"> двигатель N 415905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0B8B" w:rsidRPr="00D332FD" w:rsidRDefault="00490B8B" w:rsidP="00A861C0">
            <w:pPr>
              <w:jc w:val="center"/>
              <w:rPr>
                <w:rFonts w:ascii="Arial" w:hAnsi="Arial" w:cs="Arial"/>
              </w:rPr>
            </w:pPr>
            <w:r w:rsidRPr="00D332FD">
              <w:rPr>
                <w:rFonts w:ascii="Arial" w:hAnsi="Arial" w:cs="Arial"/>
              </w:rPr>
              <w:t>Конструкционная масса- 3900 кг.</w:t>
            </w:r>
          </w:p>
          <w:p w:rsidR="00490B8B" w:rsidRPr="00D332FD" w:rsidRDefault="00490B8B" w:rsidP="00A861C0">
            <w:pPr>
              <w:jc w:val="center"/>
              <w:rPr>
                <w:rFonts w:ascii="Arial" w:hAnsi="Arial" w:cs="Arial"/>
              </w:rPr>
            </w:pPr>
            <w:r w:rsidRPr="00D332FD">
              <w:rPr>
                <w:rFonts w:ascii="Arial" w:hAnsi="Arial" w:cs="Arial"/>
              </w:rPr>
              <w:t>Габаритные размеры</w:t>
            </w:r>
          </w:p>
          <w:p w:rsidR="00490B8B" w:rsidRPr="00D332FD" w:rsidRDefault="00490B8B" w:rsidP="00A861C0">
            <w:pPr>
              <w:jc w:val="center"/>
              <w:rPr>
                <w:rFonts w:ascii="Arial" w:hAnsi="Arial" w:cs="Arial"/>
              </w:rPr>
            </w:pPr>
            <w:r w:rsidRPr="00D332FD">
              <w:rPr>
                <w:rFonts w:ascii="Arial" w:hAnsi="Arial" w:cs="Arial"/>
              </w:rPr>
              <w:t>3722</w:t>
            </w:r>
            <w:r w:rsidRPr="00D332FD">
              <w:rPr>
                <w:rFonts w:ascii="Arial" w:hAnsi="Arial" w:cs="Arial"/>
                <w:lang w:val="en-US"/>
              </w:rPr>
              <w:t>x</w:t>
            </w:r>
            <w:r w:rsidRPr="00D332FD">
              <w:rPr>
                <w:rFonts w:ascii="Arial" w:hAnsi="Arial" w:cs="Arial"/>
              </w:rPr>
              <w:t>1970</w:t>
            </w:r>
            <w:r w:rsidRPr="00D332FD">
              <w:rPr>
                <w:rFonts w:ascii="Arial" w:hAnsi="Arial" w:cs="Arial"/>
                <w:lang w:val="en-US"/>
              </w:rPr>
              <w:t>x</w:t>
            </w:r>
            <w:r w:rsidRPr="00D332FD">
              <w:rPr>
                <w:rFonts w:ascii="Arial" w:hAnsi="Arial" w:cs="Arial"/>
              </w:rPr>
              <w:t>2470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jc w:val="center"/>
              <w:rPr>
                <w:rFonts w:ascii="Arial" w:hAnsi="Arial" w:cs="Arial"/>
              </w:rPr>
            </w:pPr>
            <w:r w:rsidRPr="00D332FD">
              <w:rPr>
                <w:rFonts w:ascii="Arial" w:hAnsi="Arial" w:cs="Arial"/>
              </w:rPr>
              <w:t>отсутствует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0B8B" w:rsidRPr="00D332FD" w:rsidRDefault="00490B8B" w:rsidP="00A861C0">
            <w:pPr>
              <w:jc w:val="center"/>
              <w:rPr>
                <w:rFonts w:ascii="Arial" w:hAnsi="Arial" w:cs="Arial"/>
              </w:rPr>
            </w:pPr>
            <w:r w:rsidRPr="00D332FD">
              <w:rPr>
                <w:rFonts w:ascii="Arial" w:hAnsi="Arial" w:cs="Arial"/>
              </w:rPr>
              <w:t>отсутствует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861C0" w:rsidRDefault="00490B8B" w:rsidP="00A861C0">
            <w:pPr>
              <w:jc w:val="center"/>
              <w:rPr>
                <w:rFonts w:ascii="Arial" w:hAnsi="Arial" w:cs="Arial"/>
              </w:rPr>
            </w:pPr>
            <w:proofErr w:type="spellStart"/>
            <w:r w:rsidRPr="00D332FD">
              <w:rPr>
                <w:rFonts w:ascii="Arial" w:hAnsi="Arial" w:cs="Arial"/>
              </w:rPr>
              <w:t>отсутст</w:t>
            </w:r>
            <w:proofErr w:type="spellEnd"/>
          </w:p>
          <w:p w:rsidR="00490B8B" w:rsidRPr="00D332FD" w:rsidRDefault="00490B8B" w:rsidP="00A861C0">
            <w:pPr>
              <w:jc w:val="center"/>
              <w:rPr>
                <w:rFonts w:ascii="Arial" w:hAnsi="Arial" w:cs="Arial"/>
              </w:rPr>
            </w:pPr>
            <w:proofErr w:type="spellStart"/>
            <w:r w:rsidRPr="00D332FD">
              <w:rPr>
                <w:rFonts w:ascii="Arial" w:hAnsi="Arial" w:cs="Arial"/>
              </w:rPr>
              <w:t>вует</w:t>
            </w:r>
            <w:proofErr w:type="spellEnd"/>
          </w:p>
        </w:tc>
      </w:tr>
    </w:tbl>
    <w:p w:rsidR="00490B8B" w:rsidRPr="00490B8B" w:rsidRDefault="00490B8B" w:rsidP="00490B8B">
      <w:pPr>
        <w:jc w:val="center"/>
      </w:pPr>
    </w:p>
    <w:p w:rsidR="00490B8B" w:rsidRDefault="00490B8B" w:rsidP="00535161">
      <w:pPr>
        <w:jc w:val="center"/>
      </w:pPr>
    </w:p>
    <w:p w:rsidR="00A861C0" w:rsidRPr="00490B8B" w:rsidRDefault="00A861C0" w:rsidP="00535161">
      <w:pPr>
        <w:jc w:val="center"/>
      </w:pPr>
    </w:p>
    <w:p w:rsidR="00A861C0" w:rsidRPr="00A861C0" w:rsidRDefault="00A861C0" w:rsidP="00A861C0">
      <w:pPr>
        <w:jc w:val="center"/>
        <w:rPr>
          <w:b/>
        </w:rPr>
      </w:pPr>
      <w:r w:rsidRPr="00A861C0">
        <w:rPr>
          <w:b/>
        </w:rPr>
        <w:t>СОВЕТ  ВОЛОДИНСКОГО  СЕЛЬСКОГО  ПОСЕЛЕНИЯ</w:t>
      </w:r>
    </w:p>
    <w:p w:rsidR="00A861C0" w:rsidRPr="00A861C0" w:rsidRDefault="00A861C0" w:rsidP="00A861C0">
      <w:pPr>
        <w:jc w:val="center"/>
        <w:rPr>
          <w:b/>
        </w:rPr>
      </w:pPr>
    </w:p>
    <w:p w:rsidR="00A861C0" w:rsidRPr="00A861C0" w:rsidRDefault="00A861C0" w:rsidP="00A861C0">
      <w:pPr>
        <w:jc w:val="center"/>
        <w:rPr>
          <w:b/>
        </w:rPr>
      </w:pPr>
      <w:r w:rsidRPr="00A861C0">
        <w:rPr>
          <w:b/>
        </w:rPr>
        <w:t>РЕШЕНИЕ</w:t>
      </w:r>
    </w:p>
    <w:p w:rsidR="00A861C0" w:rsidRPr="00A861C0" w:rsidRDefault="00A861C0" w:rsidP="00A861C0">
      <w:pPr>
        <w:rPr>
          <w:b/>
        </w:rPr>
      </w:pPr>
      <w:r w:rsidRPr="00A861C0">
        <w:rPr>
          <w:b/>
        </w:rPr>
        <w:t>20.06.2022                                                                                            № 200</w:t>
      </w:r>
    </w:p>
    <w:p w:rsidR="00A861C0" w:rsidRPr="00A861C0" w:rsidRDefault="00A861C0" w:rsidP="00A861C0">
      <w:pPr>
        <w:jc w:val="center"/>
        <w:rPr>
          <w:b/>
        </w:rPr>
      </w:pPr>
      <w:r w:rsidRPr="00A861C0">
        <w:rPr>
          <w:b/>
        </w:rPr>
        <w:t xml:space="preserve">                                                                            48-е собрание IV созыва</w:t>
      </w:r>
    </w:p>
    <w:p w:rsidR="00A861C0" w:rsidRDefault="00A861C0" w:rsidP="00A861C0">
      <w:pPr>
        <w:jc w:val="center"/>
      </w:pPr>
      <w:proofErr w:type="spellStart"/>
      <w:r>
        <w:t>с</w:t>
      </w:r>
      <w:proofErr w:type="gramStart"/>
      <w:r>
        <w:t>.В</w:t>
      </w:r>
      <w:proofErr w:type="gramEnd"/>
      <w:r>
        <w:t>олодино</w:t>
      </w:r>
      <w:proofErr w:type="spellEnd"/>
    </w:p>
    <w:p w:rsidR="00A861C0" w:rsidRDefault="00A861C0" w:rsidP="00A861C0">
      <w:pPr>
        <w:jc w:val="center"/>
      </w:pPr>
      <w:r>
        <w:t>Кривошеинский район</w:t>
      </w:r>
    </w:p>
    <w:p w:rsidR="00A861C0" w:rsidRDefault="00A861C0" w:rsidP="00A861C0">
      <w:pPr>
        <w:jc w:val="center"/>
      </w:pPr>
      <w:r>
        <w:t>Томская область</w:t>
      </w:r>
    </w:p>
    <w:p w:rsidR="00A861C0" w:rsidRDefault="00A861C0" w:rsidP="00A861C0">
      <w:pPr>
        <w:jc w:val="center"/>
      </w:pPr>
    </w:p>
    <w:p w:rsidR="00A861C0" w:rsidRPr="00A861C0" w:rsidRDefault="00A861C0" w:rsidP="00A861C0">
      <w:pPr>
        <w:jc w:val="center"/>
        <w:rPr>
          <w:b/>
        </w:rPr>
      </w:pPr>
      <w:r w:rsidRPr="00A861C0">
        <w:rPr>
          <w:b/>
        </w:rPr>
        <w:t xml:space="preserve">О назначении выборов депутатов </w:t>
      </w:r>
    </w:p>
    <w:p w:rsidR="00A861C0" w:rsidRPr="00A861C0" w:rsidRDefault="00A861C0" w:rsidP="00A861C0">
      <w:pPr>
        <w:jc w:val="center"/>
        <w:rPr>
          <w:b/>
        </w:rPr>
      </w:pPr>
      <w:r w:rsidRPr="00A861C0">
        <w:rPr>
          <w:b/>
        </w:rPr>
        <w:t xml:space="preserve">Совета Володинского сельского поселения </w:t>
      </w:r>
    </w:p>
    <w:p w:rsidR="00A861C0" w:rsidRDefault="00A861C0" w:rsidP="00A861C0">
      <w:pPr>
        <w:jc w:val="center"/>
      </w:pPr>
    </w:p>
    <w:p w:rsidR="00A861C0" w:rsidRDefault="00A861C0" w:rsidP="00A861C0">
      <w:pPr>
        <w:jc w:val="both"/>
      </w:pPr>
      <w:r>
        <w:t>В соответствии со ст.10  Федерального закона от 12 июня 2002 года № 67-ФЗ «Об основных гарантиях избирательных прав и права на участие в референдуме граждан Российской Федерации, ст. 6 закона Томской области от 14 февраля 2005 года № 29-ОЗ «О муниципальных выборах в Томской области» и  Уставом  муниципального образования Володинское сельское поселение</w:t>
      </w:r>
    </w:p>
    <w:p w:rsidR="00A861C0" w:rsidRDefault="00A861C0" w:rsidP="00A861C0">
      <w:pPr>
        <w:jc w:val="both"/>
      </w:pPr>
      <w:r>
        <w:t xml:space="preserve">          РЕШИЛ:</w:t>
      </w:r>
    </w:p>
    <w:p w:rsidR="00A861C0" w:rsidRDefault="00A861C0" w:rsidP="00A861C0">
      <w:pPr>
        <w:jc w:val="both"/>
      </w:pPr>
      <w:r>
        <w:tab/>
        <w:t>1.Назначить выборы депутатов Совета  Володинского сельского поселения пятого созыва на 11 сентября 2022 года.</w:t>
      </w:r>
    </w:p>
    <w:p w:rsidR="00A861C0" w:rsidRDefault="00A861C0" w:rsidP="00A861C0">
      <w:pPr>
        <w:jc w:val="both"/>
      </w:pPr>
      <w:r>
        <w:tab/>
        <w:t xml:space="preserve">2.Направить копию решения в Управление </w:t>
      </w:r>
      <w:proofErr w:type="spellStart"/>
      <w:r>
        <w:t>Роскомнадзора</w:t>
      </w:r>
      <w:proofErr w:type="spellEnd"/>
      <w:r>
        <w:t xml:space="preserve"> по Томской области, Управление Министерства юстиции Российской Федерации по Томской области, Избирательную комиссию Томской области, Территориальную избирательную комиссию Кривошеинского района.</w:t>
      </w:r>
    </w:p>
    <w:p w:rsidR="00A861C0" w:rsidRDefault="00A861C0" w:rsidP="00A861C0">
      <w:pPr>
        <w:jc w:val="both"/>
      </w:pPr>
      <w:r>
        <w:tab/>
        <w:t>3. Настоящее решение вступает в силу со дня его официального опубликования.</w:t>
      </w:r>
    </w:p>
    <w:p w:rsidR="00A861C0" w:rsidRDefault="00A861C0" w:rsidP="00A861C0">
      <w:pPr>
        <w:jc w:val="both"/>
      </w:pPr>
      <w:r>
        <w:tab/>
        <w:t>4.Опубликовать настоящее Решение в газете «Районные вести» и  разместить на официальном сайте муниципального образования  Володинское сельское поселение в информационно - телекоммуникационной  сети «Интернет».</w:t>
      </w:r>
    </w:p>
    <w:p w:rsidR="00A861C0" w:rsidRDefault="00A861C0" w:rsidP="00A861C0">
      <w:pPr>
        <w:jc w:val="center"/>
      </w:pPr>
    </w:p>
    <w:p w:rsidR="00A861C0" w:rsidRDefault="00A861C0" w:rsidP="00A861C0">
      <w:r>
        <w:lastRenderedPageBreak/>
        <w:t>Председатель Совета  Володинского</w:t>
      </w:r>
    </w:p>
    <w:p w:rsidR="00A861C0" w:rsidRDefault="00A861C0" w:rsidP="00A861C0">
      <w:r>
        <w:t>сельского поселения</w:t>
      </w:r>
      <w:r>
        <w:tab/>
      </w:r>
      <w:r>
        <w:tab/>
      </w:r>
      <w:r>
        <w:tab/>
      </w:r>
      <w:r>
        <w:tab/>
      </w:r>
      <w:r>
        <w:tab/>
        <w:t xml:space="preserve">                Р.П. Петрова</w:t>
      </w:r>
    </w:p>
    <w:p w:rsidR="00A861C0" w:rsidRDefault="00A861C0" w:rsidP="00A861C0">
      <w:pPr>
        <w:jc w:val="center"/>
      </w:pPr>
    </w:p>
    <w:p w:rsidR="00A861C0" w:rsidRDefault="00A861C0" w:rsidP="00A861C0">
      <w:r>
        <w:t>Глава  Володинского сельского поселения</w:t>
      </w:r>
      <w:r>
        <w:tab/>
        <w:t xml:space="preserve">                Р.П. Петрова</w:t>
      </w:r>
    </w:p>
    <w:p w:rsidR="00A861C0" w:rsidRDefault="00A861C0" w:rsidP="00A861C0">
      <w:pPr>
        <w:jc w:val="center"/>
      </w:pPr>
    </w:p>
    <w:p w:rsidR="00A861C0" w:rsidRDefault="00A861C0" w:rsidP="00A861C0">
      <w:pPr>
        <w:jc w:val="center"/>
      </w:pPr>
    </w:p>
    <w:p w:rsidR="00A861C0" w:rsidRPr="00A861C0" w:rsidRDefault="00A861C0" w:rsidP="00A861C0">
      <w:pPr>
        <w:jc w:val="center"/>
        <w:rPr>
          <w:b/>
          <w:bCs/>
        </w:rPr>
      </w:pPr>
      <w:r w:rsidRPr="00A861C0">
        <w:rPr>
          <w:b/>
          <w:bCs/>
        </w:rPr>
        <w:t>СОВЕТ ВОЛОДИНСКОГО СЕЛЬСКОГО ПОСЕЛЕНИЯ</w:t>
      </w:r>
    </w:p>
    <w:p w:rsidR="00A861C0" w:rsidRPr="00A861C0" w:rsidRDefault="00A861C0" w:rsidP="00A861C0">
      <w:pPr>
        <w:jc w:val="right"/>
        <w:rPr>
          <w:b/>
          <w:bCs/>
        </w:rPr>
      </w:pPr>
    </w:p>
    <w:p w:rsidR="00A861C0" w:rsidRPr="00A861C0" w:rsidRDefault="00A861C0" w:rsidP="00A861C0">
      <w:pPr>
        <w:jc w:val="center"/>
        <w:rPr>
          <w:b/>
          <w:bCs/>
        </w:rPr>
      </w:pPr>
      <w:r w:rsidRPr="00A861C0">
        <w:rPr>
          <w:b/>
          <w:bCs/>
        </w:rPr>
        <w:t xml:space="preserve">РЕШЕНИЕ  </w:t>
      </w:r>
    </w:p>
    <w:p w:rsidR="00A861C0" w:rsidRPr="00A861C0" w:rsidRDefault="00A861C0" w:rsidP="00A861C0">
      <w:pPr>
        <w:rPr>
          <w:b/>
          <w:bCs/>
        </w:rPr>
      </w:pPr>
      <w:r w:rsidRPr="00A861C0">
        <w:rPr>
          <w:b/>
          <w:bCs/>
        </w:rPr>
        <w:t>20.06.2022                                                                                            № 201</w:t>
      </w:r>
    </w:p>
    <w:p w:rsidR="00A861C0" w:rsidRPr="00A861C0" w:rsidRDefault="00A861C0" w:rsidP="00A861C0">
      <w:pPr>
        <w:ind w:firstLine="561"/>
        <w:jc w:val="right"/>
        <w:rPr>
          <w:b/>
          <w:bCs/>
        </w:rPr>
      </w:pPr>
      <w:r w:rsidRPr="00A861C0">
        <w:rPr>
          <w:b/>
          <w:bCs/>
        </w:rPr>
        <w:t>48-е собрание I</w:t>
      </w:r>
      <w:r w:rsidRPr="00A861C0">
        <w:rPr>
          <w:b/>
          <w:bCs/>
          <w:lang w:val="en-US"/>
        </w:rPr>
        <w:t>V</w:t>
      </w:r>
      <w:r w:rsidRPr="00A861C0">
        <w:rPr>
          <w:b/>
          <w:bCs/>
        </w:rPr>
        <w:t xml:space="preserve"> созыва</w:t>
      </w:r>
    </w:p>
    <w:p w:rsidR="00A861C0" w:rsidRPr="00A861C0" w:rsidRDefault="00A861C0" w:rsidP="00A861C0">
      <w:pPr>
        <w:jc w:val="center"/>
        <w:rPr>
          <w:bCs/>
        </w:rPr>
      </w:pPr>
      <w:proofErr w:type="spellStart"/>
      <w:r w:rsidRPr="00A861C0">
        <w:rPr>
          <w:bCs/>
        </w:rPr>
        <w:t>с</w:t>
      </w:r>
      <w:proofErr w:type="gramStart"/>
      <w:r w:rsidRPr="00A861C0">
        <w:rPr>
          <w:bCs/>
        </w:rPr>
        <w:t>.В</w:t>
      </w:r>
      <w:proofErr w:type="gramEnd"/>
      <w:r w:rsidRPr="00A861C0">
        <w:rPr>
          <w:bCs/>
        </w:rPr>
        <w:t>олодино</w:t>
      </w:r>
      <w:proofErr w:type="spellEnd"/>
    </w:p>
    <w:p w:rsidR="00A861C0" w:rsidRPr="00A861C0" w:rsidRDefault="00A861C0" w:rsidP="00A861C0">
      <w:pPr>
        <w:jc w:val="center"/>
        <w:rPr>
          <w:bCs/>
        </w:rPr>
      </w:pPr>
      <w:r w:rsidRPr="00A861C0">
        <w:rPr>
          <w:bCs/>
        </w:rPr>
        <w:t>Кривошеинский район</w:t>
      </w:r>
    </w:p>
    <w:p w:rsidR="00A861C0" w:rsidRPr="00A861C0" w:rsidRDefault="00A861C0" w:rsidP="00A861C0">
      <w:pPr>
        <w:jc w:val="center"/>
        <w:rPr>
          <w:bCs/>
        </w:rPr>
      </w:pPr>
      <w:r w:rsidRPr="00A861C0">
        <w:rPr>
          <w:bCs/>
        </w:rPr>
        <w:t>Томская область</w:t>
      </w:r>
    </w:p>
    <w:p w:rsidR="00A861C0" w:rsidRPr="00A861C0" w:rsidRDefault="00A861C0" w:rsidP="00A861C0">
      <w:pPr>
        <w:ind w:firstLine="561"/>
        <w:rPr>
          <w:bCs/>
          <w:color w:val="000000"/>
        </w:rPr>
      </w:pPr>
    </w:p>
    <w:p w:rsidR="00A861C0" w:rsidRPr="00A861C0" w:rsidRDefault="00A861C0" w:rsidP="00A861C0">
      <w:pPr>
        <w:ind w:firstLine="561"/>
        <w:jc w:val="center"/>
        <w:rPr>
          <w:b/>
          <w:bCs/>
          <w:color w:val="000000"/>
        </w:rPr>
      </w:pPr>
      <w:r w:rsidRPr="00A861C0">
        <w:rPr>
          <w:b/>
          <w:bCs/>
          <w:color w:val="000000"/>
        </w:rPr>
        <w:t>О внесении изменений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w:t>
      </w:r>
    </w:p>
    <w:p w:rsidR="00A861C0" w:rsidRPr="00A861C0" w:rsidRDefault="00A861C0" w:rsidP="00A861C0">
      <w:pPr>
        <w:ind w:firstLine="561"/>
        <w:rPr>
          <w:bCs/>
          <w:color w:val="000000"/>
        </w:rPr>
      </w:pPr>
    </w:p>
    <w:p w:rsidR="00A861C0" w:rsidRPr="00A861C0" w:rsidRDefault="00A861C0" w:rsidP="00A861C0">
      <w:pPr>
        <w:ind w:firstLine="709"/>
        <w:rPr>
          <w:bCs/>
          <w:color w:val="000000"/>
        </w:rPr>
      </w:pPr>
      <w:r w:rsidRPr="00A861C0">
        <w:rPr>
          <w:bCs/>
        </w:rPr>
        <w:t>Р</w:t>
      </w:r>
      <w:r w:rsidRPr="00A861C0">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A861C0" w:rsidRPr="00A861C0" w:rsidRDefault="00A861C0" w:rsidP="00A861C0">
      <w:pPr>
        <w:spacing w:line="360" w:lineRule="auto"/>
        <w:ind w:firstLine="709"/>
        <w:rPr>
          <w:bCs/>
          <w:color w:val="000000"/>
        </w:rPr>
      </w:pPr>
      <w:r w:rsidRPr="00A861C0">
        <w:rPr>
          <w:bCs/>
          <w:color w:val="000000"/>
        </w:rPr>
        <w:t>РЕШИЛ:</w:t>
      </w:r>
    </w:p>
    <w:p w:rsidR="00A861C0" w:rsidRPr="00A861C0" w:rsidRDefault="00A861C0" w:rsidP="00A861C0">
      <w:pPr>
        <w:numPr>
          <w:ilvl w:val="0"/>
          <w:numId w:val="8"/>
        </w:numPr>
        <w:tabs>
          <w:tab w:val="clear" w:pos="921"/>
          <w:tab w:val="num" w:pos="0"/>
        </w:tabs>
        <w:ind w:left="0" w:firstLine="709"/>
        <w:jc w:val="both"/>
        <w:rPr>
          <w:color w:val="000000"/>
        </w:rPr>
      </w:pPr>
      <w:proofErr w:type="gramStart"/>
      <w:r w:rsidRPr="00A861C0">
        <w:rPr>
          <w:bCs/>
          <w:color w:val="000000"/>
        </w:rPr>
        <w:t xml:space="preserve">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(в редакции решений Совета Володинского сельского поселения от 10.03.2022 № 188, от 28.04.2022 № 193) следующие изменения:  </w:t>
      </w:r>
      <w:r w:rsidRPr="00A861C0">
        <w:t>приложения 6, 7 изложить в новой редакции согласно приложениям 1, 2 к настоящему решению соответственно.</w:t>
      </w:r>
      <w:proofErr w:type="gramEnd"/>
    </w:p>
    <w:p w:rsidR="00A861C0" w:rsidRPr="00A861C0" w:rsidRDefault="00A861C0" w:rsidP="00A861C0">
      <w:pPr>
        <w:ind w:firstLine="709"/>
        <w:rPr>
          <w:bCs/>
        </w:rPr>
      </w:pPr>
      <w:r w:rsidRPr="00A861C0">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A861C0">
          <w:rPr>
            <w:rStyle w:val="a3"/>
            <w:rFonts w:eastAsiaTheme="majorEastAsia"/>
            <w:bCs/>
            <w:color w:val="auto"/>
            <w:shd w:val="clear" w:color="auto" w:fill="FFFFFF"/>
          </w:rPr>
          <w:t>http://volodino70.ru/</w:t>
        </w:r>
      </w:hyperlink>
      <w:r w:rsidRPr="00A861C0">
        <w:rPr>
          <w:rStyle w:val="a3"/>
          <w:rFonts w:eastAsiaTheme="majorEastAsia"/>
          <w:bCs/>
          <w:color w:val="auto"/>
          <w:shd w:val="clear" w:color="auto" w:fill="FFFFFF"/>
        </w:rPr>
        <w:t xml:space="preserve"> </w:t>
      </w:r>
      <w:r w:rsidRPr="00A861C0">
        <w:t>в информационно-телекоммуникационной сети «Интернет».</w:t>
      </w:r>
    </w:p>
    <w:p w:rsidR="00A861C0" w:rsidRPr="00A861C0" w:rsidRDefault="00A861C0" w:rsidP="00A861C0">
      <w:pPr>
        <w:ind w:firstLine="709"/>
        <w:rPr>
          <w:color w:val="000000"/>
        </w:rPr>
      </w:pPr>
      <w:r w:rsidRPr="00A861C0">
        <w:rPr>
          <w:color w:val="000000"/>
        </w:rPr>
        <w:t>3. Настоящее решение вступает в силу со дня официального опубликования.</w:t>
      </w:r>
    </w:p>
    <w:p w:rsidR="00A861C0" w:rsidRPr="00A861C0" w:rsidRDefault="00A861C0" w:rsidP="00A861C0">
      <w:pPr>
        <w:ind w:firstLine="709"/>
        <w:rPr>
          <w:color w:val="000000"/>
        </w:rPr>
      </w:pPr>
    </w:p>
    <w:p w:rsidR="00A861C0" w:rsidRPr="00A861C0" w:rsidRDefault="00A861C0" w:rsidP="00A861C0">
      <w:pPr>
        <w:rPr>
          <w:color w:val="000000"/>
        </w:rPr>
      </w:pPr>
      <w:r w:rsidRPr="00A861C0">
        <w:rPr>
          <w:color w:val="000000"/>
        </w:rPr>
        <w:t>Председатель</w:t>
      </w:r>
    </w:p>
    <w:p w:rsidR="00A861C0" w:rsidRPr="00A861C0" w:rsidRDefault="00A861C0" w:rsidP="00A861C0">
      <w:pPr>
        <w:rPr>
          <w:color w:val="000000"/>
        </w:rPr>
      </w:pPr>
      <w:r w:rsidRPr="00A861C0">
        <w:rPr>
          <w:color w:val="000000"/>
        </w:rPr>
        <w:t>Совета Володинского  сельского поселения                        Петрова Р.П.</w:t>
      </w:r>
    </w:p>
    <w:p w:rsidR="00A861C0" w:rsidRDefault="00A861C0" w:rsidP="00A861C0">
      <w:pPr>
        <w:rPr>
          <w:color w:val="000000"/>
        </w:rPr>
      </w:pPr>
    </w:p>
    <w:p w:rsidR="00A861C0" w:rsidRPr="00A861C0" w:rsidRDefault="00A861C0" w:rsidP="00A861C0">
      <w:pPr>
        <w:rPr>
          <w:color w:val="000000"/>
        </w:rPr>
      </w:pPr>
      <w:r w:rsidRPr="00A861C0">
        <w:rPr>
          <w:color w:val="000000"/>
        </w:rPr>
        <w:t>Глава   Володинского  сельского поселения                        Петрова Р.П.</w:t>
      </w:r>
    </w:p>
    <w:p w:rsidR="00A861C0" w:rsidRPr="00A861C0" w:rsidRDefault="00A861C0" w:rsidP="00A861C0">
      <w:pPr>
        <w:ind w:firstLine="4536"/>
        <w:rPr>
          <w:color w:val="000000"/>
        </w:rPr>
      </w:pPr>
    </w:p>
    <w:p w:rsidR="00A861C0" w:rsidRDefault="00A861C0" w:rsidP="00A861C0">
      <w:pPr>
        <w:ind w:firstLine="4536"/>
        <w:jc w:val="right"/>
        <w:rPr>
          <w:color w:val="000000"/>
        </w:rPr>
      </w:pPr>
      <w:r w:rsidRPr="00A861C0">
        <w:rPr>
          <w:color w:val="000000"/>
        </w:rPr>
        <w:t>Приложение 1</w:t>
      </w:r>
    </w:p>
    <w:p w:rsidR="00A861C0" w:rsidRPr="00A861C0" w:rsidRDefault="00A861C0" w:rsidP="00A861C0">
      <w:pPr>
        <w:rPr>
          <w:color w:val="000000"/>
        </w:rPr>
      </w:pPr>
      <w:r>
        <w:rPr>
          <w:color w:val="000000"/>
        </w:rPr>
        <w:t xml:space="preserve">                                                                 </w:t>
      </w:r>
      <w:r w:rsidRPr="00A861C0">
        <w:rPr>
          <w:color w:val="000000"/>
        </w:rPr>
        <w:t>к решению Совета</w:t>
      </w:r>
      <w:r>
        <w:rPr>
          <w:color w:val="000000"/>
        </w:rPr>
        <w:t xml:space="preserve"> </w:t>
      </w:r>
      <w:r w:rsidRPr="00A861C0">
        <w:rPr>
          <w:color w:val="000000"/>
        </w:rPr>
        <w:t xml:space="preserve">Володинского </w:t>
      </w:r>
    </w:p>
    <w:p w:rsidR="00A861C0" w:rsidRPr="00A861C0" w:rsidRDefault="00A861C0" w:rsidP="00A861C0">
      <w:pPr>
        <w:ind w:firstLine="4536"/>
        <w:jc w:val="right"/>
        <w:rPr>
          <w:bCs/>
          <w:color w:val="000000"/>
        </w:rPr>
      </w:pPr>
      <w:r w:rsidRPr="00A861C0">
        <w:rPr>
          <w:color w:val="000000"/>
        </w:rPr>
        <w:t>сельского поселения  от 20.06.2022 № 201</w:t>
      </w:r>
    </w:p>
    <w:p w:rsidR="00A861C0" w:rsidRPr="00A861C0" w:rsidRDefault="00A861C0" w:rsidP="00A861C0">
      <w:pPr>
        <w:jc w:val="center"/>
        <w:rPr>
          <w:color w:val="000000"/>
        </w:rPr>
      </w:pPr>
    </w:p>
    <w:p w:rsidR="00A861C0" w:rsidRPr="00A861C0" w:rsidRDefault="00A861C0" w:rsidP="00A861C0">
      <w:pPr>
        <w:ind w:firstLine="561"/>
        <w:jc w:val="center"/>
        <w:rPr>
          <w:color w:val="000000"/>
        </w:rPr>
      </w:pPr>
      <w:r w:rsidRPr="00A861C0">
        <w:rPr>
          <w:color w:val="000000"/>
        </w:rPr>
        <w:t>Приложение 6</w:t>
      </w:r>
    </w:p>
    <w:p w:rsidR="00A861C0" w:rsidRPr="00A861C0" w:rsidRDefault="00A861C0" w:rsidP="00A861C0">
      <w:pPr>
        <w:ind w:firstLine="561"/>
        <w:jc w:val="center"/>
        <w:rPr>
          <w:bCs/>
          <w:color w:val="000000"/>
        </w:rPr>
      </w:pPr>
      <w:r w:rsidRPr="00A861C0">
        <w:rPr>
          <w:color w:val="000000"/>
        </w:rPr>
        <w:t>к решению Совета Володинского сельского поселения № 175 от 23.12.2021</w:t>
      </w:r>
      <w:r>
        <w:rPr>
          <w:color w:val="000000"/>
        </w:rPr>
        <w:t xml:space="preserve"> </w:t>
      </w:r>
      <w:r w:rsidRPr="00A861C0">
        <w:rPr>
          <w:bCs/>
          <w:color w:val="000000"/>
        </w:rPr>
        <w:t>«О бюджете муниципального образования  Володинское сельское поселение на 2022 год и на плановый период 2023 и 2024 годов»</w:t>
      </w:r>
    </w:p>
    <w:p w:rsidR="00A861C0" w:rsidRPr="00A861C0" w:rsidRDefault="00A861C0" w:rsidP="00A861C0">
      <w:pPr>
        <w:autoSpaceDE w:val="0"/>
        <w:autoSpaceDN w:val="0"/>
        <w:adjustRightInd w:val="0"/>
        <w:jc w:val="center"/>
        <w:rPr>
          <w:b/>
        </w:rPr>
      </w:pPr>
    </w:p>
    <w:p w:rsidR="00A861C0" w:rsidRPr="00A861C0" w:rsidRDefault="00A861C0" w:rsidP="00A861C0">
      <w:pPr>
        <w:autoSpaceDE w:val="0"/>
        <w:autoSpaceDN w:val="0"/>
        <w:adjustRightInd w:val="0"/>
        <w:jc w:val="center"/>
      </w:pPr>
      <w:r w:rsidRPr="00A861C0">
        <w:t>Ведомственная структура расходов бюджета муниципального образования</w:t>
      </w:r>
      <w:r>
        <w:t xml:space="preserve"> </w:t>
      </w:r>
      <w:r w:rsidRPr="00A861C0">
        <w:t>Володинское сельское поселение на 2022 год</w:t>
      </w:r>
    </w:p>
    <w:p w:rsidR="00A861C0" w:rsidRPr="00A861C0" w:rsidRDefault="00A861C0" w:rsidP="00A861C0">
      <w:pPr>
        <w:ind w:firstLine="561"/>
        <w:jc w:val="center"/>
        <w:rPr>
          <w:color w:val="000000"/>
        </w:rPr>
      </w:pPr>
    </w:p>
    <w:tbl>
      <w:tblPr>
        <w:tblW w:w="7702" w:type="dxa"/>
        <w:tblInd w:w="-254" w:type="dxa"/>
        <w:tblLayout w:type="fixed"/>
        <w:tblCellMar>
          <w:left w:w="30" w:type="dxa"/>
          <w:right w:w="30" w:type="dxa"/>
        </w:tblCellMar>
        <w:tblLook w:val="04A0" w:firstRow="1" w:lastRow="0" w:firstColumn="1" w:lastColumn="0" w:noHBand="0" w:noVBand="1"/>
      </w:tblPr>
      <w:tblGrid>
        <w:gridCol w:w="426"/>
        <w:gridCol w:w="3544"/>
        <w:gridCol w:w="567"/>
        <w:gridCol w:w="77"/>
        <w:gridCol w:w="15"/>
        <w:gridCol w:w="680"/>
        <w:gridCol w:w="6"/>
        <w:gridCol w:w="781"/>
        <w:gridCol w:w="544"/>
        <w:gridCol w:w="1062"/>
      </w:tblGrid>
      <w:tr w:rsidR="00A861C0" w:rsidRPr="00A861C0" w:rsidTr="00A861C0">
        <w:trPr>
          <w:trHeight w:val="160"/>
        </w:trPr>
        <w:tc>
          <w:tcPr>
            <w:tcW w:w="426"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rPr>
                <w:bCs/>
                <w:color w:val="000000"/>
              </w:rPr>
            </w:pPr>
            <w:r w:rsidRPr="00A861C0">
              <w:rPr>
                <w:bCs/>
                <w:color w:val="000000"/>
              </w:rPr>
              <w:t xml:space="preserve">№ </w:t>
            </w:r>
            <w:proofErr w:type="gramStart"/>
            <w:r w:rsidRPr="00A861C0">
              <w:rPr>
                <w:bCs/>
                <w:color w:val="000000"/>
              </w:rPr>
              <w:t>п</w:t>
            </w:r>
            <w:proofErr w:type="gramEnd"/>
            <w:r w:rsidRPr="00A861C0">
              <w:rPr>
                <w:bCs/>
                <w:color w:val="000000"/>
              </w:rPr>
              <w:t>/п</w:t>
            </w:r>
          </w:p>
        </w:tc>
        <w:tc>
          <w:tcPr>
            <w:tcW w:w="3544"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proofErr w:type="spellStart"/>
            <w:r w:rsidRPr="00A861C0">
              <w:rPr>
                <w:bCs/>
                <w:color w:val="000000"/>
              </w:rPr>
              <w:t>РзПр</w:t>
            </w:r>
            <w:proofErr w:type="spellEnd"/>
          </w:p>
        </w:tc>
        <w:tc>
          <w:tcPr>
            <w:tcW w:w="787" w:type="dxa"/>
            <w:gridSpan w:val="2"/>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ЦСР</w:t>
            </w:r>
          </w:p>
        </w:tc>
        <w:tc>
          <w:tcPr>
            <w:tcW w:w="544"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ВР</w:t>
            </w:r>
          </w:p>
        </w:tc>
        <w:tc>
          <w:tcPr>
            <w:tcW w:w="1062"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Сумма</w:t>
            </w:r>
          </w:p>
          <w:p w:rsidR="00A861C0" w:rsidRPr="00A861C0" w:rsidRDefault="00A861C0" w:rsidP="00A861C0">
            <w:pPr>
              <w:autoSpaceDE w:val="0"/>
              <w:autoSpaceDN w:val="0"/>
              <w:adjustRightInd w:val="0"/>
              <w:jc w:val="center"/>
              <w:rPr>
                <w:bCs/>
                <w:color w:val="000000"/>
              </w:rPr>
            </w:pPr>
            <w:r w:rsidRPr="00A861C0">
              <w:rPr>
                <w:color w:val="000000"/>
              </w:rPr>
              <w:t>(</w:t>
            </w:r>
            <w:proofErr w:type="spellStart"/>
            <w:r w:rsidRPr="00A861C0">
              <w:rPr>
                <w:color w:val="000000"/>
              </w:rPr>
              <w:t>тыс</w:t>
            </w:r>
            <w:proofErr w:type="gramStart"/>
            <w:r w:rsidRPr="00A861C0">
              <w:rPr>
                <w:color w:val="000000"/>
              </w:rPr>
              <w:t>.р</w:t>
            </w:r>
            <w:proofErr w:type="gramEnd"/>
            <w:r w:rsidRPr="00A861C0">
              <w:rPr>
                <w:color w:val="000000"/>
              </w:rPr>
              <w:t>уб</w:t>
            </w:r>
            <w:proofErr w:type="spellEnd"/>
            <w:r w:rsidRPr="00A861C0">
              <w:rPr>
                <w:color w:val="000000"/>
              </w:rPr>
              <w:t>.)</w:t>
            </w:r>
            <w:r w:rsidRPr="00A861C0">
              <w:rPr>
                <w:bCs/>
                <w:color w:val="000000"/>
              </w:rPr>
              <w:t xml:space="preserve"> </w:t>
            </w:r>
          </w:p>
        </w:tc>
      </w:tr>
      <w:tr w:rsidR="00A861C0" w:rsidRPr="00A861C0" w:rsidTr="00A861C0">
        <w:trPr>
          <w:trHeight w:val="345"/>
        </w:trPr>
        <w:tc>
          <w:tcPr>
            <w:tcW w:w="426" w:type="dxa"/>
            <w:tcBorders>
              <w:top w:val="single" w:sz="6" w:space="0" w:color="auto"/>
              <w:left w:val="nil"/>
              <w:bottom w:val="single" w:sz="4" w:space="0" w:color="BFBFBF"/>
              <w:right w:val="single" w:sz="6" w:space="0" w:color="C0C0C0"/>
            </w:tcBorders>
          </w:tcPr>
          <w:p w:rsidR="00A861C0" w:rsidRPr="00A861C0" w:rsidRDefault="00A861C0" w:rsidP="00A861C0">
            <w:pPr>
              <w:autoSpaceDE w:val="0"/>
              <w:autoSpaceDN w:val="0"/>
              <w:adjustRightInd w:val="0"/>
              <w:jc w:val="right"/>
              <w:rPr>
                <w:color w:val="000000"/>
              </w:rPr>
            </w:pPr>
          </w:p>
        </w:tc>
        <w:tc>
          <w:tcPr>
            <w:tcW w:w="3544" w:type="dxa"/>
            <w:tcBorders>
              <w:top w:val="single" w:sz="6" w:space="0" w:color="auto"/>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color w:val="000000"/>
              </w:rPr>
            </w:pPr>
            <w:r w:rsidRPr="00A861C0">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787" w:type="dxa"/>
            <w:gridSpan w:val="2"/>
            <w:tcBorders>
              <w:top w:val="single" w:sz="6" w:space="0" w:color="auto"/>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1062" w:type="dxa"/>
            <w:tcBorders>
              <w:top w:val="single" w:sz="6" w:space="0" w:color="auto"/>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bCs/>
                <w:color w:val="000000"/>
              </w:rPr>
            </w:pPr>
            <w:r w:rsidRPr="00A861C0">
              <w:rPr>
                <w:bCs/>
                <w:color w:val="000000"/>
              </w:rPr>
              <w:t>14409,9</w:t>
            </w:r>
          </w:p>
        </w:tc>
      </w:tr>
      <w:tr w:rsidR="00A861C0" w:rsidRPr="00A861C0" w:rsidTr="00A861C0">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A861C0" w:rsidRPr="00A861C0" w:rsidRDefault="00A861C0" w:rsidP="00A861C0">
            <w:pPr>
              <w:autoSpaceDE w:val="0"/>
              <w:autoSpaceDN w:val="0"/>
              <w:adjustRightInd w:val="0"/>
              <w:jc w:val="right"/>
              <w:rPr>
                <w:bCs/>
                <w:color w:val="000000"/>
              </w:rPr>
            </w:pPr>
            <w:r w:rsidRPr="00A861C0">
              <w:rPr>
                <w:bCs/>
                <w:color w:val="000000"/>
              </w:rPr>
              <w:t>1</w:t>
            </w:r>
          </w:p>
        </w:tc>
        <w:tc>
          <w:tcPr>
            <w:tcW w:w="3544" w:type="dxa"/>
            <w:tcBorders>
              <w:top w:val="single" w:sz="6" w:space="0" w:color="C0C0C0"/>
              <w:left w:val="single" w:sz="6" w:space="0" w:color="C0C0C0"/>
              <w:bottom w:val="single" w:sz="6" w:space="0" w:color="C0C0C0"/>
              <w:right w:val="single" w:sz="4" w:space="0" w:color="D9D9D9"/>
            </w:tcBorders>
            <w:hideMark/>
          </w:tcPr>
          <w:p w:rsidR="00A861C0" w:rsidRPr="00A861C0" w:rsidRDefault="00A861C0" w:rsidP="00A861C0">
            <w:pPr>
              <w:autoSpaceDE w:val="0"/>
              <w:autoSpaceDN w:val="0"/>
              <w:adjustRightInd w:val="0"/>
              <w:rPr>
                <w:bCs/>
                <w:color w:val="000000"/>
              </w:rPr>
            </w:pPr>
            <w:r w:rsidRPr="00A861C0">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A861C0" w:rsidRPr="00A861C0" w:rsidRDefault="00A861C0" w:rsidP="00A861C0">
            <w:pPr>
              <w:autoSpaceDE w:val="0"/>
              <w:autoSpaceDN w:val="0"/>
              <w:adjustRightInd w:val="0"/>
              <w:jc w:val="center"/>
              <w:rPr>
                <w:bCs/>
                <w:color w:val="000000"/>
              </w:rPr>
            </w:pPr>
            <w:r w:rsidRPr="00A861C0">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A861C0" w:rsidRPr="00A861C0" w:rsidRDefault="00A861C0" w:rsidP="00A861C0">
            <w:pPr>
              <w:autoSpaceDE w:val="0"/>
              <w:autoSpaceDN w:val="0"/>
              <w:adjustRightInd w:val="0"/>
              <w:rPr>
                <w:bCs/>
                <w:color w:val="000000"/>
              </w:rPr>
            </w:pPr>
          </w:p>
        </w:tc>
        <w:tc>
          <w:tcPr>
            <w:tcW w:w="781"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bCs/>
                <w:color w:val="000000"/>
              </w:rPr>
            </w:pPr>
            <w:r w:rsidRPr="00A861C0">
              <w:rPr>
                <w:bCs/>
                <w:color w:val="000000"/>
              </w:rPr>
              <w:t>14409.9</w:t>
            </w:r>
          </w:p>
        </w:tc>
      </w:tr>
      <w:tr w:rsidR="00A861C0" w:rsidRPr="00A861C0" w:rsidTr="00A861C0">
        <w:trPr>
          <w:trHeight w:val="415"/>
        </w:trPr>
        <w:tc>
          <w:tcPr>
            <w:tcW w:w="426" w:type="dxa"/>
            <w:vMerge w:val="restart"/>
            <w:tcBorders>
              <w:top w:val="single" w:sz="4" w:space="0" w:color="BFBFBF"/>
              <w:left w:val="nil"/>
              <w:bottom w:val="nil"/>
              <w:right w:val="single" w:sz="6" w:space="0" w:color="C0C0C0"/>
            </w:tcBorders>
          </w:tcPr>
          <w:p w:rsidR="00A861C0" w:rsidRPr="00A861C0" w:rsidRDefault="00A861C0" w:rsidP="00A861C0">
            <w:pPr>
              <w:autoSpaceDE w:val="0"/>
              <w:autoSpaceDN w:val="0"/>
              <w:adjustRightInd w:val="0"/>
              <w:jc w:val="right"/>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0100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rPr>
            </w:pPr>
            <w:r w:rsidRPr="00A861C0">
              <w:rPr>
                <w:iCs/>
              </w:rPr>
              <w:t>5208.5</w:t>
            </w:r>
          </w:p>
        </w:tc>
      </w:tr>
      <w:tr w:rsidR="00A861C0" w:rsidRPr="00A861C0" w:rsidTr="00A861C0">
        <w:trPr>
          <w:trHeight w:val="50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 xml:space="preserve">Функционирование высшего должностного лица субъекта Российской Федерации и </w:t>
            </w:r>
            <w:r w:rsidRPr="00A861C0">
              <w:rPr>
                <w:color w:val="000000"/>
              </w:rPr>
              <w:lastRenderedPageBreak/>
              <w:t>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723"/>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 xml:space="preserve">Руководство и управление в сфере установленных </w:t>
            </w:r>
            <w:proofErr w:type="gramStart"/>
            <w:r w:rsidRPr="00A861C0">
              <w:rPr>
                <w:color w:val="000000"/>
              </w:rPr>
              <w:t>функций органов государственной власти субъектов Российской Федерации</w:t>
            </w:r>
            <w:proofErr w:type="gramEnd"/>
            <w:r w:rsidRPr="00A861C0">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787" w:type="dxa"/>
            <w:gridSpan w:val="2"/>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292"/>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787" w:type="dxa"/>
            <w:gridSpan w:val="2"/>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51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51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773"/>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3497.7</w:t>
            </w:r>
          </w:p>
        </w:tc>
      </w:tr>
      <w:tr w:rsidR="00A861C0" w:rsidRPr="00A861C0" w:rsidTr="00A861C0">
        <w:trPr>
          <w:trHeight w:val="685"/>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 xml:space="preserve">Руководство и управление в сфере установленных </w:t>
            </w:r>
            <w:proofErr w:type="gramStart"/>
            <w:r w:rsidRPr="00A861C0">
              <w:rPr>
                <w:color w:val="000000"/>
              </w:rPr>
              <w:t>функций органов государственной власти субъектов Российской Федерации</w:t>
            </w:r>
            <w:proofErr w:type="gramEnd"/>
            <w:r w:rsidRPr="00A861C0">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3484.7</w:t>
            </w:r>
          </w:p>
        </w:tc>
      </w:tr>
      <w:tr w:rsidR="00A861C0" w:rsidRPr="00A861C0" w:rsidTr="00A861C0">
        <w:trPr>
          <w:trHeight w:val="37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3484.7</w:t>
            </w:r>
          </w:p>
        </w:tc>
      </w:tr>
      <w:tr w:rsidR="00A861C0" w:rsidRPr="00A861C0" w:rsidTr="00A861C0">
        <w:trPr>
          <w:trHeight w:val="37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2900.4</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2900.4</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576.3</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576.3</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8.0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8.0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13.0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13.0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FF0000"/>
              </w:rPr>
            </w:pPr>
            <w:r w:rsidRPr="00A861C0">
              <w:t xml:space="preserve">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w:t>
            </w:r>
            <w:r w:rsidRPr="00A861C0">
              <w:lastRenderedPageBreak/>
              <w:t>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2.0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2.0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2.0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7971300000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11.0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7971300000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11.0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7971300000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11.0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iCs/>
                <w:color w:val="000000"/>
              </w:rPr>
            </w:pPr>
            <w:r w:rsidRPr="00A861C0">
              <w:rPr>
                <w:iCs/>
                <w:color w:val="000000"/>
              </w:rPr>
              <w:t>70.0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70.0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70.0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70.0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880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iCs/>
                <w:color w:val="000000"/>
              </w:rPr>
            </w:pPr>
            <w:r w:rsidRPr="00A861C0">
              <w:rPr>
                <w:iCs/>
                <w:color w:val="000000"/>
              </w:rPr>
              <w:t>70.0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870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60.0</w:t>
            </w:r>
          </w:p>
        </w:tc>
      </w:tr>
      <w:tr w:rsidR="00A861C0" w:rsidRPr="00A861C0" w:rsidTr="00A861C0">
        <w:trPr>
          <w:trHeight w:val="443"/>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701.7</w:t>
            </w:r>
          </w:p>
        </w:tc>
      </w:tr>
      <w:tr w:rsidR="00A861C0" w:rsidRPr="00A861C0" w:rsidTr="00A861C0">
        <w:trPr>
          <w:trHeight w:val="252"/>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pPr>
            <w:r w:rsidRPr="00A861C0">
              <w:t>635.1</w:t>
            </w:r>
          </w:p>
        </w:tc>
      </w:tr>
      <w:tr w:rsidR="00A861C0" w:rsidRPr="00A861C0" w:rsidTr="00A861C0">
        <w:trPr>
          <w:trHeight w:val="252"/>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pPr>
            <w:r w:rsidRPr="00A861C0">
              <w:t>635.1</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 xml:space="preserve">Расходы на организацию, ведение </w:t>
            </w:r>
            <w:proofErr w:type="spellStart"/>
            <w:r w:rsidRPr="00A861C0">
              <w:rPr>
                <w:color w:val="000000"/>
              </w:rPr>
              <w:t>похозяйственного</w:t>
            </w:r>
            <w:proofErr w:type="spellEnd"/>
            <w:r w:rsidRPr="00A861C0">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6.5</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6.5</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 xml:space="preserve">Иные закупки товаров, работ и услуг для обеспечения государственных </w:t>
            </w:r>
            <w:r w:rsidRPr="00A861C0">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6.5</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618.6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588.6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850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588.6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FF0000"/>
              </w:rPr>
            </w:pPr>
            <w:r w:rsidRPr="00A861C0">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iCs/>
                <w:color w:val="000000"/>
              </w:rPr>
            </w:pPr>
            <w:r w:rsidRPr="00A861C0">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iCs/>
                <w:color w:val="000000"/>
              </w:rPr>
            </w:pPr>
            <w:r w:rsidRPr="00A861C0">
              <w:rPr>
                <w:bCs/>
                <w:iCs/>
                <w:color w:val="000000"/>
              </w:rPr>
              <w:t>0200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iCs/>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161.6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161.6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 xml:space="preserve">Расходы на выплаты персоналу в целях обеспечения выполнения функций государственными </w:t>
            </w:r>
            <w:r w:rsidRPr="00A861C0">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100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159.6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110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159.6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2.0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2.0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0300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110.0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0310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0400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3018.9</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3018.9</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Основное мероприятие «К</w:t>
            </w:r>
            <w:r w:rsidRPr="00A861C0">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292"/>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292"/>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3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1300.0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FF0000"/>
              </w:rPr>
            </w:pPr>
            <w:r w:rsidRPr="00A861C0">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1300.0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rPr>
                <w:color w:val="000000"/>
              </w:rPr>
            </w:pPr>
            <w:r w:rsidRPr="00A861C0">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380.0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380.0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380.0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rPr>
                <w:color w:val="000000"/>
              </w:rPr>
            </w:pPr>
            <w:r w:rsidRPr="00A861C0">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920.0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304.8</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304.8</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proofErr w:type="spellStart"/>
            <w:r w:rsidRPr="00A861C0">
              <w:t>Софинанирование</w:t>
            </w:r>
            <w:proofErr w:type="spellEnd"/>
            <w:r w:rsidRPr="00A861C0">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615.2</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615.2</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615.2</w:t>
            </w:r>
          </w:p>
        </w:tc>
      </w:tr>
      <w:tr w:rsidR="00A861C0" w:rsidRPr="00A861C0" w:rsidTr="00A861C0">
        <w:trPr>
          <w:trHeight w:val="45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0500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rPr>
            </w:pPr>
            <w:r w:rsidRPr="00A861C0">
              <w:rPr>
                <w:iCs/>
              </w:rPr>
              <w:t>2943.9</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4" w:space="0" w:color="DDDDDD"/>
            </w:tcBorders>
          </w:tcPr>
          <w:p w:rsidR="00A861C0" w:rsidRPr="00A861C0" w:rsidRDefault="00A861C0" w:rsidP="00A861C0">
            <w:pPr>
              <w:autoSpaceDE w:val="0"/>
              <w:autoSpaceDN w:val="0"/>
              <w:adjustRightInd w:val="0"/>
              <w:jc w:val="center"/>
              <w:rPr>
                <w:color w:val="000000"/>
              </w:rPr>
            </w:pPr>
            <w:r w:rsidRPr="00A861C0">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96.6</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4" w:space="0" w:color="DDDDDD"/>
            </w:tcBorders>
          </w:tcPr>
          <w:p w:rsidR="00A861C0" w:rsidRPr="00A861C0" w:rsidRDefault="00A861C0" w:rsidP="00A861C0">
            <w:pPr>
              <w:jc w:val="center"/>
            </w:pPr>
            <w:r w:rsidRPr="00A861C0">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96.6</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4" w:space="0" w:color="DDDDDD"/>
            </w:tcBorders>
          </w:tcPr>
          <w:p w:rsidR="00A861C0" w:rsidRPr="00A861C0" w:rsidRDefault="00A861C0" w:rsidP="00A861C0">
            <w:pPr>
              <w:jc w:val="center"/>
            </w:pPr>
            <w:r w:rsidRPr="00A861C0">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96.6</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3.4</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3.4</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3.4</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1843.9</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 xml:space="preserve">Государственная программа "Эффективное управление </w:t>
            </w:r>
            <w:r w:rsidRPr="00A861C0">
              <w:lastRenderedPageBreak/>
              <w:t>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21000000000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21400000000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2148200000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403.0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861C0">
              <w:t>в</w:t>
            </w:r>
            <w:proofErr w:type="gramEnd"/>
            <w:r w:rsidRPr="00A861C0">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403.0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1440.9</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1057.5</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757.5</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642.5</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642.5</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861C0">
              <w:t>в</w:t>
            </w:r>
            <w:proofErr w:type="gramEnd"/>
            <w:r w:rsidRPr="00A861C0">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t>79681S1103</w:t>
            </w:r>
          </w:p>
          <w:p w:rsidR="00A861C0" w:rsidRPr="00A861C0" w:rsidRDefault="00A861C0" w:rsidP="00A861C0">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115.0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 xml:space="preserve">Закупка товаров, работ и услуг для обеспечения государственных </w:t>
            </w:r>
            <w:r w:rsidRPr="00A861C0">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t>79681S1103</w:t>
            </w:r>
          </w:p>
          <w:p w:rsidR="00A861C0" w:rsidRPr="00A861C0" w:rsidRDefault="00A861C0" w:rsidP="00A861C0">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115.0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t>79681S1103</w:t>
            </w:r>
          </w:p>
          <w:p w:rsidR="00A861C0" w:rsidRPr="00A861C0" w:rsidRDefault="00A861C0" w:rsidP="00A861C0">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115.0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300.0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300.0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300.0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1000.0</w:t>
            </w:r>
          </w:p>
        </w:tc>
      </w:tr>
      <w:tr w:rsidR="00A861C0" w:rsidRPr="00A861C0" w:rsidTr="00A861C0">
        <w:trPr>
          <w:trHeight w:val="30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rPr>
                <w:color w:val="000000"/>
              </w:rPr>
            </w:pPr>
            <w:r w:rsidRPr="00A861C0">
              <w:rPr>
                <w:color w:val="000000"/>
              </w:rPr>
              <w:t>270.0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270.0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270.0</w:t>
            </w:r>
          </w:p>
        </w:tc>
      </w:tr>
      <w:tr w:rsidR="00A861C0" w:rsidRPr="00A861C0" w:rsidTr="00A861C0">
        <w:trPr>
          <w:trHeight w:val="420"/>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430.0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430.0</w:t>
            </w:r>
          </w:p>
        </w:tc>
      </w:tr>
      <w:tr w:rsidR="00A861C0" w:rsidRPr="00A861C0" w:rsidTr="00A861C0">
        <w:trPr>
          <w:trHeight w:val="448"/>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430.0</w:t>
            </w:r>
          </w:p>
        </w:tc>
      </w:tr>
      <w:tr w:rsidR="00A861C0" w:rsidRPr="00A861C0" w:rsidTr="00A861C0">
        <w:trPr>
          <w:trHeight w:val="45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0800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2481.0</w:t>
            </w:r>
          </w:p>
        </w:tc>
      </w:tr>
      <w:tr w:rsidR="00A861C0" w:rsidRPr="00A861C0" w:rsidTr="00A861C0">
        <w:trPr>
          <w:trHeight w:val="254"/>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2460.6</w:t>
            </w:r>
          </w:p>
        </w:tc>
      </w:tr>
      <w:tr w:rsidR="00A861C0" w:rsidRPr="00A861C0" w:rsidTr="00A861C0">
        <w:trPr>
          <w:trHeight w:val="340"/>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398.6</w:t>
            </w:r>
          </w:p>
        </w:tc>
      </w:tr>
      <w:tr w:rsidR="00A861C0" w:rsidRPr="00A861C0" w:rsidTr="00A861C0">
        <w:trPr>
          <w:trHeight w:val="45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861C0">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398.6</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398.6</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540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398.6</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r w:rsidRPr="00A861C0">
              <w:t xml:space="preserve">Муниципальная программа "Комплексное развитие сельских территорий в Кривошеинском </w:t>
            </w:r>
            <w:r w:rsidRPr="00A861C0">
              <w:lastRenderedPageBreak/>
              <w:t>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r w:rsidRPr="00A861C0">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20.4</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20.4</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141"/>
        </w:trPr>
        <w:tc>
          <w:tcPr>
            <w:tcW w:w="426"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456"/>
        </w:trPr>
        <w:tc>
          <w:tcPr>
            <w:tcW w:w="426"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1100</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rPr>
            </w:pPr>
            <w:r w:rsidRPr="00A861C0">
              <w:rPr>
                <w:iCs/>
              </w:rPr>
              <w:t>486.0</w:t>
            </w:r>
          </w:p>
        </w:tc>
      </w:tr>
      <w:tr w:rsidR="00A861C0" w:rsidRPr="00A861C0" w:rsidTr="00A861C0">
        <w:trPr>
          <w:trHeight w:val="456"/>
        </w:trPr>
        <w:tc>
          <w:tcPr>
            <w:tcW w:w="426" w:type="dxa"/>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rPr>
            </w:pPr>
            <w:r w:rsidRPr="00A861C0">
              <w:rPr>
                <w:iCs/>
              </w:rPr>
              <w:t>486.0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426" w:type="dxa"/>
          <w:trHeight w:val="292"/>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338.0</w:t>
            </w:r>
          </w:p>
        </w:tc>
      </w:tr>
      <w:tr w:rsidR="00A861C0" w:rsidRPr="00A861C0" w:rsidTr="00A861C0">
        <w:trPr>
          <w:gridBefore w:val="1"/>
          <w:wBefore w:w="426" w:type="dxa"/>
          <w:trHeight w:val="312"/>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338.0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15.0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15.0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83.0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53.0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proofErr w:type="spellStart"/>
            <w:r w:rsidRPr="00A861C0">
              <w:rPr>
                <w:color w:val="000000"/>
              </w:rPr>
              <w:t>Софинансирование</w:t>
            </w:r>
            <w:proofErr w:type="spellEnd"/>
            <w:r w:rsidRPr="00A861C0">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53.0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53.0</w:t>
            </w:r>
          </w:p>
        </w:tc>
      </w:tr>
      <w:tr w:rsidR="00A861C0" w:rsidRPr="00A861C0" w:rsidTr="00A861C0">
        <w:trPr>
          <w:gridBefore w:val="1"/>
          <w:wBefore w:w="426"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w:t>
            </w:r>
          </w:p>
        </w:tc>
        <w:tc>
          <w:tcPr>
            <w:tcW w:w="1062"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rPr>
                <w:color w:val="000000"/>
              </w:rPr>
            </w:pPr>
            <w:r w:rsidRPr="00A861C0">
              <w:rPr>
                <w:color w:val="000000"/>
              </w:rPr>
              <w:t>53.0</w:t>
            </w:r>
          </w:p>
        </w:tc>
      </w:tr>
      <w:tr w:rsidR="00A861C0" w:rsidRPr="00A861C0" w:rsidTr="00A861C0">
        <w:trPr>
          <w:gridBefore w:val="1"/>
          <w:wBefore w:w="426" w:type="dxa"/>
          <w:trHeight w:val="25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30.0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30.0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30.0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50.0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7923000000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50.0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50.0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50.0</w:t>
            </w:r>
          </w:p>
        </w:tc>
      </w:tr>
      <w:tr w:rsidR="00A861C0" w:rsidRPr="00A861C0" w:rsidTr="00A861C0">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78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50.0</w:t>
            </w:r>
          </w:p>
        </w:tc>
      </w:tr>
    </w:tbl>
    <w:p w:rsidR="00A861C0" w:rsidRPr="00A861C0" w:rsidRDefault="00A861C0" w:rsidP="00A861C0">
      <w:pPr>
        <w:ind w:firstLine="4536"/>
        <w:rPr>
          <w:color w:val="000000"/>
        </w:rPr>
      </w:pPr>
    </w:p>
    <w:p w:rsidR="00A861C0" w:rsidRPr="00A861C0" w:rsidRDefault="00A861C0" w:rsidP="00A861C0">
      <w:pPr>
        <w:ind w:firstLine="4536"/>
        <w:jc w:val="right"/>
        <w:rPr>
          <w:color w:val="000000"/>
        </w:rPr>
      </w:pPr>
      <w:r w:rsidRPr="00A861C0">
        <w:rPr>
          <w:color w:val="000000"/>
        </w:rPr>
        <w:t>Приложение 2</w:t>
      </w:r>
    </w:p>
    <w:p w:rsidR="00A861C0" w:rsidRPr="00A861C0" w:rsidRDefault="00A861C0" w:rsidP="00A861C0">
      <w:pPr>
        <w:rPr>
          <w:color w:val="000000"/>
        </w:rPr>
      </w:pPr>
      <w:r>
        <w:rPr>
          <w:color w:val="000000"/>
        </w:rPr>
        <w:t xml:space="preserve">                                                                 </w:t>
      </w:r>
      <w:r w:rsidRPr="00A861C0">
        <w:rPr>
          <w:color w:val="000000"/>
        </w:rPr>
        <w:t xml:space="preserve">к решению Совета Володинского </w:t>
      </w:r>
    </w:p>
    <w:p w:rsidR="00A861C0" w:rsidRPr="00A861C0" w:rsidRDefault="00A861C0" w:rsidP="00A861C0">
      <w:pPr>
        <w:ind w:firstLine="4536"/>
        <w:jc w:val="right"/>
        <w:rPr>
          <w:bCs/>
          <w:color w:val="000000"/>
        </w:rPr>
      </w:pPr>
      <w:r w:rsidRPr="00A861C0">
        <w:rPr>
          <w:color w:val="000000"/>
        </w:rPr>
        <w:t>сельского поселения  от 20.06.2022 № 201</w:t>
      </w:r>
    </w:p>
    <w:p w:rsidR="00A861C0" w:rsidRPr="00A861C0" w:rsidRDefault="00A861C0" w:rsidP="00A861C0">
      <w:pPr>
        <w:jc w:val="center"/>
        <w:rPr>
          <w:color w:val="000000"/>
        </w:rPr>
      </w:pPr>
    </w:p>
    <w:p w:rsidR="00A861C0" w:rsidRPr="00A861C0" w:rsidRDefault="00A861C0" w:rsidP="00A861C0">
      <w:pPr>
        <w:ind w:firstLine="561"/>
        <w:jc w:val="center"/>
        <w:rPr>
          <w:color w:val="000000"/>
        </w:rPr>
      </w:pPr>
      <w:r w:rsidRPr="00A861C0">
        <w:rPr>
          <w:color w:val="000000"/>
        </w:rPr>
        <w:t>Приложение 7</w:t>
      </w:r>
    </w:p>
    <w:p w:rsidR="00A861C0" w:rsidRPr="00A861C0" w:rsidRDefault="00A861C0" w:rsidP="00A861C0">
      <w:pPr>
        <w:ind w:firstLine="561"/>
        <w:jc w:val="center"/>
        <w:rPr>
          <w:bCs/>
          <w:color w:val="000000"/>
        </w:rPr>
      </w:pPr>
      <w:r w:rsidRPr="00A861C0">
        <w:rPr>
          <w:color w:val="000000"/>
        </w:rPr>
        <w:t>к решению Совета Володинского сельского поселения № 175 от 23.12.2021</w:t>
      </w:r>
      <w:r>
        <w:rPr>
          <w:color w:val="000000"/>
        </w:rPr>
        <w:t xml:space="preserve"> </w:t>
      </w:r>
      <w:r w:rsidRPr="00A861C0">
        <w:rPr>
          <w:bCs/>
          <w:color w:val="000000"/>
        </w:rPr>
        <w:t>«О бюджете муниципального образования  Володинское сельское поселение на 2022 год и на плановый период 2023 и 2024 годов»</w:t>
      </w:r>
    </w:p>
    <w:p w:rsidR="00A861C0" w:rsidRPr="00A861C0" w:rsidRDefault="00A861C0" w:rsidP="00A861C0">
      <w:pPr>
        <w:ind w:firstLine="561"/>
        <w:jc w:val="right"/>
        <w:rPr>
          <w:color w:val="000000"/>
        </w:rPr>
      </w:pPr>
    </w:p>
    <w:p w:rsidR="00A861C0" w:rsidRPr="00A861C0" w:rsidRDefault="00A861C0" w:rsidP="00A861C0">
      <w:pPr>
        <w:autoSpaceDE w:val="0"/>
        <w:autoSpaceDN w:val="0"/>
        <w:adjustRightInd w:val="0"/>
        <w:jc w:val="center"/>
        <w:rPr>
          <w:bCs/>
          <w:color w:val="000000"/>
        </w:rPr>
      </w:pPr>
      <w:r w:rsidRPr="00A861C0">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A861C0" w:rsidRPr="00A861C0" w:rsidRDefault="00A861C0" w:rsidP="00A861C0">
      <w:pPr>
        <w:autoSpaceDE w:val="0"/>
        <w:autoSpaceDN w:val="0"/>
        <w:adjustRightInd w:val="0"/>
        <w:jc w:val="center"/>
        <w:rPr>
          <w:bCs/>
          <w:color w:val="000000"/>
        </w:rPr>
      </w:pPr>
    </w:p>
    <w:tbl>
      <w:tblPr>
        <w:tblW w:w="7797" w:type="dxa"/>
        <w:tblInd w:w="-254" w:type="dxa"/>
        <w:tblLayout w:type="fixed"/>
        <w:tblCellMar>
          <w:left w:w="30" w:type="dxa"/>
          <w:right w:w="30" w:type="dxa"/>
        </w:tblCellMar>
        <w:tblLook w:val="04A0" w:firstRow="1" w:lastRow="0" w:firstColumn="1" w:lastColumn="0" w:noHBand="0" w:noVBand="1"/>
      </w:tblPr>
      <w:tblGrid>
        <w:gridCol w:w="142"/>
        <w:gridCol w:w="4395"/>
        <w:gridCol w:w="709"/>
        <w:gridCol w:w="850"/>
        <w:gridCol w:w="708"/>
        <w:gridCol w:w="9"/>
        <w:gridCol w:w="984"/>
      </w:tblGrid>
      <w:tr w:rsidR="00A861C0" w:rsidRPr="00A861C0" w:rsidTr="00A861C0">
        <w:trPr>
          <w:gridBefore w:val="1"/>
          <w:wBefore w:w="142" w:type="dxa"/>
          <w:trHeight w:val="160"/>
        </w:trPr>
        <w:tc>
          <w:tcPr>
            <w:tcW w:w="4395"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proofErr w:type="spellStart"/>
            <w:r w:rsidRPr="00A861C0">
              <w:rPr>
                <w:bCs/>
                <w:color w:val="000000"/>
              </w:rPr>
              <w:t>РзПр</w:t>
            </w:r>
            <w:proofErr w:type="spellEnd"/>
          </w:p>
        </w:tc>
        <w:tc>
          <w:tcPr>
            <w:tcW w:w="850"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ЦСР</w:t>
            </w:r>
          </w:p>
        </w:tc>
        <w:tc>
          <w:tcPr>
            <w:tcW w:w="708" w:type="dxa"/>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ВР</w:t>
            </w:r>
          </w:p>
        </w:tc>
        <w:tc>
          <w:tcPr>
            <w:tcW w:w="993" w:type="dxa"/>
            <w:gridSpan w:val="2"/>
            <w:tcBorders>
              <w:top w:val="single" w:sz="6" w:space="0" w:color="auto"/>
              <w:left w:val="single" w:sz="6" w:space="0" w:color="auto"/>
              <w:bottom w:val="nil"/>
              <w:right w:val="single" w:sz="6" w:space="0" w:color="auto"/>
            </w:tcBorders>
            <w:hideMark/>
          </w:tcPr>
          <w:p w:rsidR="00A861C0" w:rsidRPr="00A861C0" w:rsidRDefault="00A861C0" w:rsidP="00A861C0">
            <w:pPr>
              <w:autoSpaceDE w:val="0"/>
              <w:autoSpaceDN w:val="0"/>
              <w:adjustRightInd w:val="0"/>
              <w:jc w:val="center"/>
              <w:rPr>
                <w:bCs/>
                <w:color w:val="000000"/>
              </w:rPr>
            </w:pPr>
            <w:r w:rsidRPr="00A861C0">
              <w:rPr>
                <w:bCs/>
                <w:color w:val="000000"/>
              </w:rPr>
              <w:t>Сумма</w:t>
            </w:r>
          </w:p>
          <w:p w:rsidR="00A861C0" w:rsidRPr="00A861C0" w:rsidRDefault="00A861C0" w:rsidP="00A861C0">
            <w:pPr>
              <w:autoSpaceDE w:val="0"/>
              <w:autoSpaceDN w:val="0"/>
              <w:adjustRightInd w:val="0"/>
              <w:jc w:val="center"/>
              <w:rPr>
                <w:bCs/>
                <w:color w:val="000000"/>
              </w:rPr>
            </w:pPr>
            <w:r w:rsidRPr="00A861C0">
              <w:rPr>
                <w:color w:val="000000"/>
              </w:rPr>
              <w:t>(</w:t>
            </w:r>
            <w:proofErr w:type="spellStart"/>
            <w:r w:rsidRPr="00A861C0">
              <w:rPr>
                <w:color w:val="000000"/>
              </w:rPr>
              <w:t>тыс</w:t>
            </w:r>
            <w:proofErr w:type="gramStart"/>
            <w:r w:rsidRPr="00A861C0">
              <w:rPr>
                <w:color w:val="000000"/>
              </w:rPr>
              <w:t>.р</w:t>
            </w:r>
            <w:proofErr w:type="gramEnd"/>
            <w:r w:rsidRPr="00A861C0">
              <w:rPr>
                <w:color w:val="000000"/>
              </w:rPr>
              <w:t>уб</w:t>
            </w:r>
            <w:proofErr w:type="spellEnd"/>
            <w:r w:rsidRPr="00A861C0">
              <w:rPr>
                <w:color w:val="000000"/>
              </w:rPr>
              <w:t>.)</w:t>
            </w:r>
            <w:r w:rsidRPr="00A861C0">
              <w:rPr>
                <w:bCs/>
                <w:color w:val="000000"/>
              </w:rPr>
              <w:t xml:space="preserve"> </w:t>
            </w:r>
          </w:p>
        </w:tc>
      </w:tr>
      <w:tr w:rsidR="00A861C0" w:rsidRPr="00A861C0" w:rsidTr="00A861C0">
        <w:trPr>
          <w:trHeight w:val="345"/>
        </w:trPr>
        <w:tc>
          <w:tcPr>
            <w:tcW w:w="142" w:type="dxa"/>
            <w:tcBorders>
              <w:left w:val="nil"/>
              <w:bottom w:val="single" w:sz="4" w:space="0" w:color="BFBFBF"/>
              <w:right w:val="single" w:sz="6" w:space="0" w:color="C0C0C0"/>
            </w:tcBorders>
          </w:tcPr>
          <w:p w:rsidR="00A861C0" w:rsidRPr="00A861C0" w:rsidRDefault="00A861C0" w:rsidP="00A861C0">
            <w:pPr>
              <w:autoSpaceDE w:val="0"/>
              <w:autoSpaceDN w:val="0"/>
              <w:adjustRightInd w:val="0"/>
              <w:jc w:val="right"/>
              <w:rPr>
                <w:color w:val="000000"/>
              </w:rPr>
            </w:pPr>
          </w:p>
        </w:tc>
        <w:tc>
          <w:tcPr>
            <w:tcW w:w="4395" w:type="dxa"/>
            <w:tcBorders>
              <w:top w:val="single" w:sz="6" w:space="0" w:color="auto"/>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color w:val="000000"/>
              </w:rPr>
            </w:pPr>
            <w:r w:rsidRPr="00A861C0">
              <w:rPr>
                <w:bCs/>
                <w:color w:val="000000"/>
              </w:rPr>
              <w:t>В С Е Г О</w:t>
            </w:r>
          </w:p>
        </w:tc>
        <w:tc>
          <w:tcPr>
            <w:tcW w:w="709" w:type="dxa"/>
            <w:tcBorders>
              <w:top w:val="single" w:sz="6" w:space="0" w:color="auto"/>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850" w:type="dxa"/>
            <w:tcBorders>
              <w:top w:val="single" w:sz="6" w:space="0" w:color="auto"/>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708" w:type="dxa"/>
            <w:tcBorders>
              <w:top w:val="single" w:sz="6" w:space="0" w:color="auto"/>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color w:val="000000"/>
              </w:rPr>
            </w:pPr>
          </w:p>
        </w:tc>
        <w:tc>
          <w:tcPr>
            <w:tcW w:w="993" w:type="dxa"/>
            <w:gridSpan w:val="2"/>
            <w:tcBorders>
              <w:top w:val="single" w:sz="6" w:space="0" w:color="auto"/>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bCs/>
                <w:color w:val="000000"/>
              </w:rPr>
            </w:pPr>
            <w:r w:rsidRPr="00A861C0">
              <w:rPr>
                <w:bCs/>
                <w:color w:val="000000"/>
              </w:rPr>
              <w:t>14409,9</w:t>
            </w:r>
          </w:p>
        </w:tc>
      </w:tr>
      <w:tr w:rsidR="00A861C0" w:rsidRPr="00A861C0" w:rsidTr="00A861C0">
        <w:trPr>
          <w:trHeight w:val="415"/>
        </w:trPr>
        <w:tc>
          <w:tcPr>
            <w:tcW w:w="142" w:type="dxa"/>
            <w:vMerge w:val="restart"/>
            <w:tcBorders>
              <w:top w:val="single" w:sz="4" w:space="0" w:color="BFBFBF"/>
              <w:left w:val="nil"/>
              <w:bottom w:val="nil"/>
              <w:right w:val="single" w:sz="6" w:space="0" w:color="C0C0C0"/>
            </w:tcBorders>
          </w:tcPr>
          <w:p w:rsidR="00A861C0" w:rsidRPr="00A861C0" w:rsidRDefault="00A861C0" w:rsidP="00A861C0">
            <w:pPr>
              <w:autoSpaceDE w:val="0"/>
              <w:autoSpaceDN w:val="0"/>
              <w:adjustRightInd w:val="0"/>
              <w:jc w:val="right"/>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0100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rPr>
            </w:pPr>
            <w:r w:rsidRPr="00A861C0">
              <w:rPr>
                <w:iCs/>
              </w:rPr>
              <w:t>5208.5</w:t>
            </w:r>
          </w:p>
        </w:tc>
      </w:tr>
      <w:tr w:rsidR="00A861C0" w:rsidRPr="00A861C0" w:rsidTr="00A861C0">
        <w:trPr>
          <w:trHeight w:val="50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723"/>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ind w:right="-172"/>
              <w:rPr>
                <w:color w:val="000000"/>
              </w:rPr>
            </w:pPr>
            <w:r w:rsidRPr="00A861C0">
              <w:rPr>
                <w:color w:val="000000"/>
              </w:rPr>
              <w:t xml:space="preserve">Руководство и управление в сфере установленных </w:t>
            </w:r>
            <w:proofErr w:type="gramStart"/>
            <w:r w:rsidRPr="00A861C0">
              <w:rPr>
                <w:color w:val="000000"/>
              </w:rPr>
              <w:t>функций органов государственной власти субъектов Российской Федерации</w:t>
            </w:r>
            <w:proofErr w:type="gramEnd"/>
            <w:r w:rsidRPr="00A861C0">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850" w:type="dxa"/>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0020000000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292"/>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Глава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850" w:type="dxa"/>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0020300000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51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0020300000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51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0102</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0020300000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120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879.1</w:t>
            </w:r>
          </w:p>
        </w:tc>
      </w:tr>
      <w:tr w:rsidR="00A861C0" w:rsidRPr="00A861C0" w:rsidTr="00A861C0">
        <w:trPr>
          <w:trHeight w:val="773"/>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3497.7</w:t>
            </w:r>
          </w:p>
        </w:tc>
      </w:tr>
      <w:tr w:rsidR="00A861C0" w:rsidRPr="00A861C0" w:rsidTr="00A861C0">
        <w:trPr>
          <w:trHeight w:val="685"/>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 xml:space="preserve">Руководство и управление в сфере установленных </w:t>
            </w:r>
            <w:proofErr w:type="gramStart"/>
            <w:r w:rsidRPr="00A861C0">
              <w:rPr>
                <w:color w:val="000000"/>
              </w:rPr>
              <w:t>функций органов государственной власти субъектов Российской Федерации</w:t>
            </w:r>
            <w:proofErr w:type="gramEnd"/>
            <w:r w:rsidRPr="00A861C0">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3484.7</w:t>
            </w:r>
          </w:p>
        </w:tc>
      </w:tr>
      <w:tr w:rsidR="00A861C0" w:rsidRPr="00A861C0" w:rsidTr="00A861C0">
        <w:trPr>
          <w:trHeight w:val="37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Центральный аппарат</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3484.7</w:t>
            </w:r>
          </w:p>
        </w:tc>
      </w:tr>
      <w:tr w:rsidR="00A861C0" w:rsidRPr="00A861C0" w:rsidTr="00A861C0">
        <w:trPr>
          <w:trHeight w:val="37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2900.4</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120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2900.4</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576.3</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576.3</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8.0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0020400000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850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8.0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13.0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13.0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FF0000"/>
              </w:rPr>
            </w:pPr>
            <w:r w:rsidRPr="00A861C0">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2.0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2.0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2.0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7971300000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11.0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7971300000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11.0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7971300000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11.0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Обеспечение проведения выборов и референдумов</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iCs/>
                <w:color w:val="000000"/>
              </w:rPr>
            </w:pPr>
            <w:r w:rsidRPr="00A861C0">
              <w:rPr>
                <w:iCs/>
                <w:color w:val="000000"/>
              </w:rPr>
              <w:t>70.0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Проведение выборов и референдумов</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020000</w:t>
            </w:r>
            <w:r w:rsidRPr="00A861C0">
              <w:rPr>
                <w:color w:val="000000"/>
              </w:rPr>
              <w:lastRenderedPageBreak/>
              <w:t>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70.0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Проведение выборов в представительные органы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70.0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70.0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Специальные расходы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0107</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0200200000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880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iCs/>
                <w:color w:val="000000"/>
              </w:rPr>
            </w:pPr>
            <w:r w:rsidRPr="00A861C0">
              <w:rPr>
                <w:iCs/>
                <w:color w:val="000000"/>
              </w:rPr>
              <w:t>70.0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фонды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60.0</w:t>
            </w:r>
          </w:p>
        </w:tc>
      </w:tr>
      <w:tr w:rsidR="00A861C0" w:rsidRPr="00A861C0" w:rsidTr="00A861C0">
        <w:trPr>
          <w:trHeight w:val="347"/>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Резервные средства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0700500000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870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color w:val="000000"/>
              </w:rPr>
            </w:pPr>
            <w:r w:rsidRPr="00A861C0">
              <w:rPr>
                <w:iCs/>
                <w:color w:val="000000"/>
              </w:rPr>
              <w:t>60.0</w:t>
            </w:r>
          </w:p>
        </w:tc>
      </w:tr>
      <w:tr w:rsidR="00A861C0" w:rsidRPr="00A861C0" w:rsidTr="00A861C0">
        <w:trPr>
          <w:trHeight w:val="443"/>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Другие 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701.7</w:t>
            </w:r>
          </w:p>
        </w:tc>
      </w:tr>
      <w:tr w:rsidR="00A861C0" w:rsidRPr="00A861C0" w:rsidTr="00A861C0">
        <w:trPr>
          <w:trHeight w:val="252"/>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Реализация государственных функций, связанных с общегосударственным управлением</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pPr>
            <w:r w:rsidRPr="00A861C0">
              <w:t>635.1</w:t>
            </w:r>
          </w:p>
        </w:tc>
      </w:tr>
      <w:tr w:rsidR="00A861C0" w:rsidRPr="00A861C0" w:rsidTr="00A861C0">
        <w:trPr>
          <w:trHeight w:val="252"/>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Выполнение других обязательств государства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pPr>
            <w:r w:rsidRPr="00A861C0">
              <w:t>635.1</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0923300000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0923300000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0923300000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850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 xml:space="preserve">Расходы на организацию, ведение </w:t>
            </w:r>
            <w:proofErr w:type="spellStart"/>
            <w:r w:rsidRPr="00A861C0">
              <w:rPr>
                <w:color w:val="000000"/>
              </w:rPr>
              <w:t>похозяйственного</w:t>
            </w:r>
            <w:proofErr w:type="spellEnd"/>
            <w:r w:rsidRPr="00A861C0">
              <w:rPr>
                <w:color w:val="000000"/>
              </w:rPr>
              <w:t xml:space="preserve"> учета, обслуживание ИПК «Регистр МО»</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0923600000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6.5</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0923600000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6.5</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0923600000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6.5</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0923800000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618.6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0923800000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0923800000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0923800000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588.6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0923800000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850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588.6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FF0000"/>
              </w:rPr>
            </w:pPr>
            <w:r w:rsidRPr="00A861C0">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0113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7971100000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iCs/>
                <w:color w:val="000000"/>
              </w:rPr>
              <w:t>66.6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bCs/>
                <w:iCs/>
                <w:color w:val="000000"/>
              </w:rPr>
            </w:pPr>
            <w:r w:rsidRPr="00A861C0">
              <w:rPr>
                <w:bCs/>
                <w:iCs/>
                <w:color w:val="000000"/>
              </w:rPr>
              <w:t>Национальная оборона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iCs/>
                <w:color w:val="000000"/>
              </w:rPr>
            </w:pPr>
            <w:r w:rsidRPr="00A861C0">
              <w:rPr>
                <w:bCs/>
                <w:iCs/>
                <w:color w:val="000000"/>
              </w:rPr>
              <w:t>0200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bCs/>
                <w:iCs/>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161.6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Мобилизационная и вневойсковая подготовка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Подпрограмма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161.6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Осуществление первичного воинского учета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161.6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100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159.6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110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159.6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2.0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0203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2128151180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2.0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Национальная безопасность и правоохранительная деятельность</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0300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110.0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0310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Мероприятия по предупреждению и ликвидации последствий чрезвычайных ситуаций и стихийных бедствий</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2180000000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2181000000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2181100000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2181100000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0310</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2181100000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iCs/>
                <w:color w:val="000000"/>
              </w:rPr>
              <w:t>110.0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Национальная экономика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0400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3018.9</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Дорожное хозяйство (дорожные фонды)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3018.9</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Государственная программа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Подпрограмма «Сохранение и развитие автомобильных дорог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Основное мероприятие «К</w:t>
            </w:r>
            <w:r w:rsidRPr="00A861C0">
              <w:t>апитальный ремонт и (или) ремонт 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 xml:space="preserve">Капитальный ремонт и (или) ремонт автомобильных дорог общего </w:t>
            </w:r>
            <w:r w:rsidRPr="00A861C0">
              <w:lastRenderedPageBreak/>
              <w:t>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1828440930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292"/>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1828440930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292"/>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1828440930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1718.9</w:t>
            </w:r>
          </w:p>
        </w:tc>
      </w:tr>
      <w:tr w:rsidR="00A861C0" w:rsidRPr="00A861C0" w:rsidTr="00A861C0">
        <w:trPr>
          <w:trHeight w:val="3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1300.0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FF0000"/>
              </w:rPr>
            </w:pPr>
            <w:r w:rsidRPr="00A861C0">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1300.0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Обеспечение содержания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rPr>
                <w:color w:val="000000"/>
              </w:rPr>
            </w:pPr>
            <w:r w:rsidRPr="00A861C0">
              <w:rPr>
                <w:color w:val="000000"/>
              </w:rPr>
              <w:t>7969100000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380.0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380.0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380.0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Ремонт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rPr>
                <w:color w:val="000000"/>
              </w:rPr>
            </w:pPr>
            <w:r w:rsidRPr="00A861C0">
              <w:rPr>
                <w:color w:val="000000"/>
              </w:rPr>
              <w:t>7969200000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920.0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7969200000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304.8</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7969200000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304.8</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proofErr w:type="spellStart"/>
            <w:r w:rsidRPr="00A861C0">
              <w:t>Софинанирование</w:t>
            </w:r>
            <w:proofErr w:type="spellEnd"/>
            <w:r w:rsidRPr="00A861C0">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rPr>
                <w:color w:val="000000"/>
              </w:rPr>
            </w:pPr>
            <w:r w:rsidRPr="00A861C0">
              <w:rPr>
                <w:color w:val="000000"/>
              </w:rPr>
              <w:t>79692S0930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615.2</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79692S0930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615.2</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0409</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79692S0930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615.2</w:t>
            </w:r>
          </w:p>
        </w:tc>
      </w:tr>
      <w:tr w:rsidR="00A861C0" w:rsidRPr="00A861C0" w:rsidTr="00A861C0">
        <w:trPr>
          <w:trHeight w:val="45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Жилищно-коммунальное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0500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rPr>
            </w:pPr>
            <w:r w:rsidRPr="00A861C0">
              <w:rPr>
                <w:iCs/>
              </w:rPr>
              <w:t>2943.9</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Жилищное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Поддержка жилищного хозяйства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3900000000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Капитальный ремонт муниципального жилищного фонда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4" w:space="0" w:color="DDDDDD"/>
            </w:tcBorders>
          </w:tcPr>
          <w:p w:rsidR="00A861C0" w:rsidRPr="00A861C0" w:rsidRDefault="00A861C0" w:rsidP="00A861C0">
            <w:pPr>
              <w:autoSpaceDE w:val="0"/>
              <w:autoSpaceDN w:val="0"/>
              <w:adjustRightInd w:val="0"/>
              <w:jc w:val="center"/>
              <w:rPr>
                <w:color w:val="000000"/>
              </w:rPr>
            </w:pPr>
            <w:r w:rsidRPr="00A861C0">
              <w:rPr>
                <w:color w:val="000000"/>
              </w:rPr>
              <w:t>3900200000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96.6</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4" w:space="0" w:color="DDDDDD"/>
            </w:tcBorders>
          </w:tcPr>
          <w:p w:rsidR="00A861C0" w:rsidRPr="00A861C0" w:rsidRDefault="00A861C0" w:rsidP="00A861C0">
            <w:pPr>
              <w:jc w:val="center"/>
            </w:pPr>
            <w:r w:rsidRPr="00A861C0">
              <w:rPr>
                <w:color w:val="000000"/>
              </w:rPr>
              <w:t>3900200000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96.6</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4" w:space="0" w:color="DDDDDD"/>
            </w:tcBorders>
          </w:tcPr>
          <w:p w:rsidR="00A861C0" w:rsidRPr="00A861C0" w:rsidRDefault="00A861C0" w:rsidP="00A861C0">
            <w:pPr>
              <w:jc w:val="center"/>
            </w:pPr>
            <w:r w:rsidRPr="00A861C0">
              <w:rPr>
                <w:color w:val="000000"/>
              </w:rPr>
              <w:t>3900200000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96.6</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Мероприятия в области жилищного хозяйства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3900300000</w:t>
            </w:r>
          </w:p>
        </w:tc>
        <w:tc>
          <w:tcPr>
            <w:tcW w:w="717" w:type="dxa"/>
            <w:gridSpan w:val="2"/>
            <w:tcBorders>
              <w:top w:val="single" w:sz="6" w:space="0" w:color="C0C0C0"/>
              <w:left w:val="single" w:sz="6" w:space="0" w:color="C0C0C0"/>
              <w:bottom w:val="single" w:sz="4" w:space="0" w:color="DDDDDD"/>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3.4</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3900300000</w:t>
            </w:r>
          </w:p>
        </w:tc>
        <w:tc>
          <w:tcPr>
            <w:tcW w:w="717" w:type="dxa"/>
            <w:gridSpan w:val="2"/>
            <w:tcBorders>
              <w:top w:val="single" w:sz="6" w:space="0" w:color="C0C0C0"/>
              <w:left w:val="single" w:sz="6" w:space="0" w:color="C0C0C0"/>
              <w:bottom w:val="single" w:sz="4" w:space="0" w:color="DDDDDD"/>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3.4</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3900300000</w:t>
            </w:r>
          </w:p>
        </w:tc>
        <w:tc>
          <w:tcPr>
            <w:tcW w:w="717" w:type="dxa"/>
            <w:gridSpan w:val="2"/>
            <w:tcBorders>
              <w:top w:val="single" w:sz="6" w:space="0" w:color="C0C0C0"/>
              <w:left w:val="single" w:sz="6" w:space="0" w:color="C0C0C0"/>
              <w:bottom w:val="single" w:sz="4" w:space="0" w:color="DDDDDD"/>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3.4</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1843.9</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21000000000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Подпрограмма "Повышение финансовой грамотности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t>21400000000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 xml:space="preserve">Основное мероприятие "Содействие в </w:t>
            </w:r>
            <w:r w:rsidRPr="00A861C0">
              <w:lastRenderedPageBreak/>
              <w:t>реализации в муниципальных образованиях Томской области инфраструктурных проектов, предложенных населением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lastRenderedPageBreak/>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pPr>
            <w:r w:rsidRPr="00A861C0">
              <w:t>214820</w:t>
            </w:r>
            <w:r w:rsidRPr="00A861C0">
              <w:lastRenderedPageBreak/>
              <w:t>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403.0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861C0">
              <w:t>в</w:t>
            </w:r>
            <w:proofErr w:type="gramEnd"/>
            <w:r w:rsidRPr="00A861C0">
              <w:t xml:space="preserve"> с. Володино, ул. Коммунистическая, 34"</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2148241103</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403.0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2148241103</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2148241103</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403.0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1440.9</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Муниципальная программа "Развитие коммунальной и коммуникационной инфраструктуры в Кривошеинском районе"</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Подготовка объектов коммунального комплекса Кривошеинского района к прохождению отопительного сезона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7929300000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7929300000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7929300000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383.4</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7968000000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1057.5</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Развитие системы водоснабжения и водоотведения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7968100000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757.5</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7968100000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642.5</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7968100000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t>642.5</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rPr>
                <w:color w:val="000000"/>
              </w:rPr>
            </w:pPr>
            <w:r w:rsidRPr="00A861C0">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861C0">
              <w:t>в</w:t>
            </w:r>
            <w:proofErr w:type="gramEnd"/>
            <w:r w:rsidRPr="00A861C0">
              <w:t xml:space="preserve"> с. Володино, ул. Коммунистическая, 34"</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t>79681S1103</w:t>
            </w:r>
          </w:p>
          <w:p w:rsidR="00A861C0" w:rsidRPr="00A861C0" w:rsidRDefault="00A861C0" w:rsidP="00A861C0">
            <w:pPr>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115.0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t>79681S1103</w:t>
            </w:r>
          </w:p>
          <w:p w:rsidR="00A861C0" w:rsidRPr="00A861C0" w:rsidRDefault="00A861C0" w:rsidP="00A861C0">
            <w:pPr>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115.0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t>79681S1103</w:t>
            </w:r>
          </w:p>
          <w:p w:rsidR="00A861C0" w:rsidRPr="00A861C0" w:rsidRDefault="00A861C0" w:rsidP="00A861C0">
            <w:pPr>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115.0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Развитие системы теплоснабжения</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7968200000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300.0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7968200000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300.0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0502</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7968200000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t>300.0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6000000000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1000.0</w:t>
            </w:r>
          </w:p>
        </w:tc>
      </w:tr>
      <w:tr w:rsidR="00A861C0" w:rsidRPr="00A861C0" w:rsidTr="00A861C0">
        <w:trPr>
          <w:trHeight w:val="30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Уличное освещение</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6000100000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6000100000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300.0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Организация и содержание мест захоронения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rPr>
                <w:color w:val="000000"/>
              </w:rPr>
            </w:pPr>
            <w:r w:rsidRPr="00A861C0">
              <w:rPr>
                <w:color w:val="000000"/>
              </w:rPr>
              <w:t>270.0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270.0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6000400000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270.0</w:t>
            </w:r>
          </w:p>
        </w:tc>
      </w:tr>
      <w:tr w:rsidR="00A861C0" w:rsidRPr="00A861C0" w:rsidTr="00A861C0">
        <w:trPr>
          <w:trHeight w:val="420"/>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Прочие мероприятия по благоустройству городских округов и поселений</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4" w:space="0" w:color="DDDDDD"/>
            </w:tcBorders>
            <w:hideMark/>
          </w:tcPr>
          <w:p w:rsidR="00A861C0" w:rsidRPr="00A861C0" w:rsidRDefault="00A861C0" w:rsidP="00A861C0">
            <w:pPr>
              <w:autoSpaceDE w:val="0"/>
              <w:autoSpaceDN w:val="0"/>
              <w:adjustRightInd w:val="0"/>
              <w:jc w:val="center"/>
              <w:rPr>
                <w:color w:val="000000"/>
              </w:rPr>
            </w:pPr>
            <w:r w:rsidRPr="00A861C0">
              <w:rPr>
                <w:color w:val="000000"/>
              </w:rPr>
              <w:t>6000500000</w:t>
            </w:r>
          </w:p>
        </w:tc>
        <w:tc>
          <w:tcPr>
            <w:tcW w:w="717" w:type="dxa"/>
            <w:gridSpan w:val="2"/>
            <w:tcBorders>
              <w:top w:val="single" w:sz="6" w:space="0" w:color="C0C0C0"/>
              <w:left w:val="single" w:sz="4" w:space="0" w:color="DDDDDD"/>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430.0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6000500000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430.0</w:t>
            </w:r>
          </w:p>
        </w:tc>
      </w:tr>
      <w:tr w:rsidR="00A861C0" w:rsidRPr="00A861C0" w:rsidTr="00A861C0">
        <w:trPr>
          <w:trHeight w:val="448"/>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0503</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center"/>
            </w:pPr>
            <w:r w:rsidRPr="00A861C0">
              <w:rPr>
                <w:color w:val="000000"/>
              </w:rPr>
              <w:t>6000500000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430.0</w:t>
            </w:r>
          </w:p>
        </w:tc>
      </w:tr>
      <w:tr w:rsidR="00A861C0" w:rsidRPr="00A861C0" w:rsidTr="00A861C0">
        <w:trPr>
          <w:trHeight w:val="45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Культура и кинематография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0800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iCs/>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color w:val="000000"/>
              </w:rPr>
            </w:pPr>
            <w:r w:rsidRPr="00A861C0">
              <w:rPr>
                <w:iCs/>
                <w:color w:val="000000"/>
              </w:rPr>
              <w:t>2481.0</w:t>
            </w:r>
          </w:p>
        </w:tc>
      </w:tr>
      <w:tr w:rsidR="00A861C0" w:rsidRPr="00A861C0" w:rsidTr="00A861C0">
        <w:trPr>
          <w:trHeight w:val="254"/>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Культура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2460.6</w:t>
            </w:r>
          </w:p>
        </w:tc>
      </w:tr>
      <w:tr w:rsidR="00A861C0" w:rsidRPr="00A861C0" w:rsidTr="00A861C0">
        <w:trPr>
          <w:trHeight w:val="340"/>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398.6</w:t>
            </w:r>
          </w:p>
        </w:tc>
      </w:tr>
      <w:tr w:rsidR="00A861C0" w:rsidRPr="00A861C0" w:rsidTr="00A861C0">
        <w:trPr>
          <w:trHeight w:val="45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861C0">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5210600000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398.6</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5210600000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398.6</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pPr>
            <w:r w:rsidRPr="00A861C0">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5210600000</w:t>
            </w:r>
          </w:p>
        </w:tc>
        <w:tc>
          <w:tcPr>
            <w:tcW w:w="717" w:type="dxa"/>
            <w:gridSpan w:val="2"/>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540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color w:val="000000"/>
              </w:rPr>
            </w:pPr>
            <w:r w:rsidRPr="00A861C0">
              <w:rPr>
                <w:color w:val="000000"/>
              </w:rPr>
              <w:t>398.6</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r w:rsidRPr="00A861C0">
              <w:t>Муниципальная программа "Комплексное развитие сельских территорий в Кривошеинском районе на 2021-2024 годы с прогнозом на 2025-2026 годы"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r w:rsidRPr="00A861C0">
              <w:t>Современный облик сельских территорий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7920500000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Капитальные вложения в объекты государственной (муниципальной) собственности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7920500000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400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Бюджетные инвестиции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7920500000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410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2062.0</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Другие вопросы в области культуры, кинематографии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20.4</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7971000000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Организация и проведение специальных событий и мероприятий, посвященных праздничным и памятным датам</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7971200000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20.4</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7971200000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141"/>
        </w:trPr>
        <w:tc>
          <w:tcPr>
            <w:tcW w:w="142" w:type="dxa"/>
            <w:vMerge/>
            <w:tcBorders>
              <w:top w:val="single" w:sz="6" w:space="0" w:color="C0C0C0"/>
              <w:left w:val="nil"/>
              <w:bottom w:val="nil"/>
              <w:right w:val="single" w:sz="6" w:space="0" w:color="C0C0C0"/>
            </w:tcBorders>
            <w:vAlign w:val="center"/>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0804</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7971200000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20.4</w:t>
            </w:r>
          </w:p>
        </w:tc>
      </w:tr>
      <w:tr w:rsidR="00A861C0" w:rsidRPr="00A861C0" w:rsidTr="00A861C0">
        <w:trPr>
          <w:trHeight w:val="456"/>
        </w:trPr>
        <w:tc>
          <w:tcPr>
            <w:tcW w:w="142" w:type="dxa"/>
            <w:vMerge/>
            <w:tcBorders>
              <w:top w:val="single" w:sz="6" w:space="0" w:color="C0C0C0"/>
              <w:left w:val="nil"/>
              <w:bottom w:val="nil"/>
              <w:right w:val="single" w:sz="6" w:space="0" w:color="C0C0C0"/>
            </w:tcBorders>
            <w:vAlign w:val="center"/>
            <w:hideMark/>
          </w:tcPr>
          <w:p w:rsidR="00A861C0" w:rsidRPr="00A861C0" w:rsidRDefault="00A861C0" w:rsidP="00A861C0">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bCs/>
                <w:iCs/>
                <w:color w:val="000000"/>
              </w:rPr>
            </w:pPr>
            <w:r w:rsidRPr="00A861C0">
              <w:rPr>
                <w:bCs/>
                <w:iCs/>
                <w:color w:val="000000"/>
              </w:rPr>
              <w:t>Физическая культура и спорт</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bCs/>
                <w:iCs/>
                <w:color w:val="000000"/>
              </w:rPr>
            </w:pPr>
            <w:r w:rsidRPr="00A861C0">
              <w:rPr>
                <w:bCs/>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right"/>
              <w:rPr>
                <w:iCs/>
              </w:rPr>
            </w:pPr>
            <w:r w:rsidRPr="00A861C0">
              <w:rPr>
                <w:iCs/>
              </w:rPr>
              <w:t>486.0</w:t>
            </w:r>
          </w:p>
        </w:tc>
      </w:tr>
      <w:tr w:rsidR="00A861C0" w:rsidRPr="00A861C0" w:rsidTr="00A861C0">
        <w:trPr>
          <w:gridBefore w:val="1"/>
          <w:wBefore w:w="142" w:type="dxa"/>
          <w:trHeight w:val="456"/>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Физическая культура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iCs/>
              </w:rPr>
            </w:pPr>
            <w:r w:rsidRPr="00A861C0">
              <w:rPr>
                <w:iCs/>
              </w:rPr>
              <w:t>486.0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Государственная программа «Развитие молодежной политики, физической культуры и спорта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142" w:type="dxa"/>
          <w:trHeight w:val="292"/>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Проектная часть государственной программы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lastRenderedPageBreak/>
              <w:t>Региональный проект «Спорт – норма жизни»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353.0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338.0</w:t>
            </w:r>
          </w:p>
        </w:tc>
      </w:tr>
      <w:tr w:rsidR="00A861C0" w:rsidRPr="00A861C0" w:rsidTr="00A861C0">
        <w:trPr>
          <w:gridBefore w:val="1"/>
          <w:wBefore w:w="142" w:type="dxa"/>
          <w:trHeight w:val="312"/>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338.0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15.0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08WР540008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right"/>
              <w:rPr>
                <w:color w:val="000000"/>
              </w:rPr>
            </w:pPr>
            <w:r w:rsidRPr="00A861C0">
              <w:rPr>
                <w:color w:val="000000"/>
              </w:rPr>
              <w:t>15.0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Физкультурно-оздоровительная работа и спортивные мероприятия</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83.0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Спорт – норма жизни</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53.0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proofErr w:type="spellStart"/>
            <w:r w:rsidRPr="00A861C0">
              <w:rPr>
                <w:color w:val="000000"/>
              </w:rPr>
              <w:t>Софинансирование</w:t>
            </w:r>
            <w:proofErr w:type="spellEnd"/>
            <w:r w:rsidRPr="00A861C0">
              <w:rPr>
                <w:color w:val="000000"/>
              </w:rPr>
              <w:t xml:space="preserve"> из бюджетов поселений на 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53.0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100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pPr>
            <w:r w:rsidRPr="00A861C0">
              <w:rPr>
                <w:color w:val="000000"/>
              </w:rPr>
              <w:t>53.0</w:t>
            </w:r>
          </w:p>
        </w:tc>
      </w:tr>
      <w:tr w:rsidR="00A861C0" w:rsidRPr="00A861C0" w:rsidTr="00A861C0">
        <w:trPr>
          <w:gridBefore w:val="1"/>
          <w:wBefore w:w="142" w:type="dxa"/>
          <w:trHeight w:val="310"/>
        </w:trPr>
        <w:tc>
          <w:tcPr>
            <w:tcW w:w="4395"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rPr>
                <w:color w:val="000000"/>
              </w:rPr>
            </w:pPr>
            <w:r w:rsidRPr="00A861C0">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512Р540008</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w:t>
            </w:r>
          </w:p>
        </w:tc>
        <w:tc>
          <w:tcPr>
            <w:tcW w:w="984" w:type="dxa"/>
            <w:tcBorders>
              <w:top w:val="single" w:sz="6" w:space="0" w:color="C0C0C0"/>
              <w:left w:val="single" w:sz="6" w:space="0" w:color="C0C0C0"/>
              <w:bottom w:val="single" w:sz="6" w:space="0" w:color="C0C0C0"/>
              <w:right w:val="single" w:sz="6" w:space="0" w:color="C0C0C0"/>
            </w:tcBorders>
            <w:hideMark/>
          </w:tcPr>
          <w:p w:rsidR="00A861C0" w:rsidRPr="00A861C0" w:rsidRDefault="00A861C0" w:rsidP="00A861C0">
            <w:pPr>
              <w:jc w:val="right"/>
              <w:rPr>
                <w:color w:val="000000"/>
              </w:rPr>
            </w:pPr>
            <w:r w:rsidRPr="00A861C0">
              <w:rPr>
                <w:color w:val="000000"/>
              </w:rPr>
              <w:t>53.0</w:t>
            </w:r>
          </w:p>
        </w:tc>
      </w:tr>
      <w:tr w:rsidR="00A861C0" w:rsidRPr="00A861C0" w:rsidTr="00A861C0">
        <w:trPr>
          <w:gridBefore w:val="1"/>
          <w:wBefore w:w="142" w:type="dxa"/>
          <w:trHeight w:val="25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Мероприятия в области спорта и физической культуры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5129700000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30.0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5129700000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30.0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5129700000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30.0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pPr>
            <w:r w:rsidRPr="00A861C0">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7900000000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50.0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7923000000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50.0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7923100000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50.0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7923100000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200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pPr>
            <w:r w:rsidRPr="00A861C0">
              <w:rPr>
                <w:color w:val="000000"/>
              </w:rPr>
              <w:t>50.0</w:t>
            </w:r>
          </w:p>
        </w:tc>
      </w:tr>
      <w:tr w:rsidR="00A861C0" w:rsidRPr="00A861C0" w:rsidTr="00A861C0">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rPr>
                <w:color w:val="000000"/>
              </w:rPr>
            </w:pPr>
            <w:r w:rsidRPr="00A861C0">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1101</w:t>
            </w:r>
          </w:p>
        </w:tc>
        <w:tc>
          <w:tcPr>
            <w:tcW w:w="850"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center"/>
            </w:pPr>
            <w:r w:rsidRPr="00A861C0">
              <w:rPr>
                <w:color w:val="000000"/>
              </w:rPr>
              <w:t>7923100000</w:t>
            </w:r>
          </w:p>
        </w:tc>
        <w:tc>
          <w:tcPr>
            <w:tcW w:w="717" w:type="dxa"/>
            <w:gridSpan w:val="2"/>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autoSpaceDE w:val="0"/>
              <w:autoSpaceDN w:val="0"/>
              <w:adjustRightInd w:val="0"/>
              <w:jc w:val="center"/>
              <w:rPr>
                <w:color w:val="000000"/>
              </w:rPr>
            </w:pPr>
            <w:r w:rsidRPr="00A861C0">
              <w:rPr>
                <w:color w:val="000000"/>
              </w:rPr>
              <w:t>240</w:t>
            </w:r>
          </w:p>
        </w:tc>
        <w:tc>
          <w:tcPr>
            <w:tcW w:w="984" w:type="dxa"/>
            <w:tcBorders>
              <w:top w:val="single" w:sz="6" w:space="0" w:color="C0C0C0"/>
              <w:left w:val="single" w:sz="6" w:space="0" w:color="C0C0C0"/>
              <w:bottom w:val="single" w:sz="6" w:space="0" w:color="C0C0C0"/>
              <w:right w:val="single" w:sz="6" w:space="0" w:color="C0C0C0"/>
            </w:tcBorders>
          </w:tcPr>
          <w:p w:rsidR="00A861C0" w:rsidRPr="00A861C0" w:rsidRDefault="00A861C0" w:rsidP="00A861C0">
            <w:pPr>
              <w:jc w:val="right"/>
              <w:rPr>
                <w:color w:val="000000"/>
              </w:rPr>
            </w:pPr>
            <w:r w:rsidRPr="00A861C0">
              <w:rPr>
                <w:color w:val="000000"/>
              </w:rPr>
              <w:t>50.0</w:t>
            </w:r>
          </w:p>
        </w:tc>
      </w:tr>
    </w:tbl>
    <w:p w:rsidR="00A861C0" w:rsidRPr="00A861C0" w:rsidRDefault="00A861C0" w:rsidP="00A861C0"/>
    <w:p w:rsidR="00A861C0" w:rsidRPr="00A861C0" w:rsidRDefault="00A861C0" w:rsidP="00A861C0">
      <w:pPr>
        <w:jc w:val="center"/>
        <w:rPr>
          <w:rFonts w:eastAsia="Calibri"/>
          <w:b/>
        </w:rPr>
      </w:pPr>
      <w:r w:rsidRPr="00A861C0">
        <w:rPr>
          <w:rFonts w:eastAsia="Calibri"/>
          <w:b/>
        </w:rPr>
        <w:t>АДМИНИСТРАЦИЯ ВОЛОДИНСКОГО СЕЛЬСКОГО ПОСЕЛЕНИЯ</w:t>
      </w:r>
    </w:p>
    <w:p w:rsidR="00A861C0" w:rsidRPr="00A861C0" w:rsidRDefault="00A861C0" w:rsidP="00A861C0">
      <w:pPr>
        <w:jc w:val="center"/>
        <w:rPr>
          <w:rFonts w:eastAsia="Calibri"/>
          <w:b/>
        </w:rPr>
      </w:pPr>
      <w:r w:rsidRPr="00A861C0">
        <w:rPr>
          <w:rFonts w:eastAsia="Calibri"/>
          <w:b/>
        </w:rPr>
        <w:t xml:space="preserve">   </w:t>
      </w:r>
    </w:p>
    <w:p w:rsidR="00A861C0" w:rsidRPr="00A861C0" w:rsidRDefault="00A861C0" w:rsidP="00A861C0">
      <w:pPr>
        <w:jc w:val="center"/>
        <w:rPr>
          <w:rFonts w:eastAsia="Calibri"/>
          <w:b/>
        </w:rPr>
      </w:pPr>
      <w:r w:rsidRPr="00A861C0">
        <w:rPr>
          <w:rFonts w:eastAsia="Calibri"/>
          <w:b/>
        </w:rPr>
        <w:t xml:space="preserve">  ПОСТАНОВЛЕНИЕ</w:t>
      </w:r>
    </w:p>
    <w:p w:rsidR="00A861C0" w:rsidRPr="00A861C0" w:rsidRDefault="00A861C0" w:rsidP="00A861C0">
      <w:pPr>
        <w:jc w:val="both"/>
        <w:rPr>
          <w:rFonts w:eastAsia="Calibri"/>
          <w:b/>
        </w:rPr>
      </w:pPr>
      <w:r w:rsidRPr="00A861C0">
        <w:rPr>
          <w:b/>
        </w:rPr>
        <w:t>17.06.2022</w:t>
      </w:r>
      <w:r w:rsidRPr="00A861C0">
        <w:rPr>
          <w:rFonts w:eastAsia="Calibri"/>
          <w:b/>
        </w:rPr>
        <w:t xml:space="preserve">г.                                                                            </w:t>
      </w:r>
      <w:r w:rsidRPr="00A861C0">
        <w:rPr>
          <w:b/>
        </w:rPr>
        <w:t xml:space="preserve">               № 44</w:t>
      </w:r>
    </w:p>
    <w:p w:rsidR="00A861C0" w:rsidRPr="00A861C0" w:rsidRDefault="00A861C0" w:rsidP="00A861C0">
      <w:pPr>
        <w:pStyle w:val="af2"/>
        <w:jc w:val="center"/>
        <w:rPr>
          <w:rFonts w:ascii="Times New Roman" w:hAnsi="Times New Roman" w:cs="Times New Roman"/>
          <w:sz w:val="24"/>
          <w:szCs w:val="24"/>
        </w:rPr>
      </w:pPr>
      <w:proofErr w:type="spellStart"/>
      <w:r w:rsidRPr="00A861C0">
        <w:rPr>
          <w:rFonts w:ascii="Times New Roman" w:hAnsi="Times New Roman" w:cs="Times New Roman"/>
          <w:sz w:val="24"/>
          <w:szCs w:val="24"/>
        </w:rPr>
        <w:t>с</w:t>
      </w:r>
      <w:proofErr w:type="gramStart"/>
      <w:r w:rsidRPr="00A861C0">
        <w:rPr>
          <w:rFonts w:ascii="Times New Roman" w:hAnsi="Times New Roman" w:cs="Times New Roman"/>
          <w:sz w:val="24"/>
          <w:szCs w:val="24"/>
        </w:rPr>
        <w:t>.В</w:t>
      </w:r>
      <w:proofErr w:type="gramEnd"/>
      <w:r w:rsidRPr="00A861C0">
        <w:rPr>
          <w:rFonts w:ascii="Times New Roman" w:hAnsi="Times New Roman" w:cs="Times New Roman"/>
          <w:sz w:val="24"/>
          <w:szCs w:val="24"/>
        </w:rPr>
        <w:t>олодино</w:t>
      </w:r>
      <w:proofErr w:type="spellEnd"/>
    </w:p>
    <w:p w:rsidR="00A861C0" w:rsidRPr="00A861C0" w:rsidRDefault="00A861C0" w:rsidP="00A861C0">
      <w:pPr>
        <w:pStyle w:val="af2"/>
        <w:jc w:val="center"/>
        <w:rPr>
          <w:rFonts w:ascii="Times New Roman" w:hAnsi="Times New Roman" w:cs="Times New Roman"/>
          <w:sz w:val="24"/>
          <w:szCs w:val="24"/>
        </w:rPr>
      </w:pPr>
      <w:r w:rsidRPr="00A861C0">
        <w:rPr>
          <w:rFonts w:ascii="Times New Roman" w:hAnsi="Times New Roman" w:cs="Times New Roman"/>
          <w:sz w:val="24"/>
          <w:szCs w:val="24"/>
        </w:rPr>
        <w:t>Кривошеинский район</w:t>
      </w:r>
    </w:p>
    <w:p w:rsidR="00A861C0" w:rsidRPr="00A861C0" w:rsidRDefault="00A861C0" w:rsidP="00A861C0">
      <w:pPr>
        <w:pStyle w:val="af2"/>
        <w:jc w:val="center"/>
        <w:rPr>
          <w:rFonts w:ascii="Times New Roman" w:hAnsi="Times New Roman" w:cs="Times New Roman"/>
          <w:sz w:val="24"/>
          <w:szCs w:val="24"/>
        </w:rPr>
      </w:pPr>
      <w:r w:rsidRPr="00A861C0">
        <w:rPr>
          <w:rFonts w:ascii="Times New Roman" w:hAnsi="Times New Roman" w:cs="Times New Roman"/>
          <w:sz w:val="24"/>
          <w:szCs w:val="24"/>
        </w:rPr>
        <w:t>Томская область</w:t>
      </w:r>
    </w:p>
    <w:p w:rsidR="00A861C0" w:rsidRPr="00A861C0" w:rsidRDefault="00A861C0" w:rsidP="00A861C0">
      <w:pPr>
        <w:pStyle w:val="af2"/>
        <w:jc w:val="center"/>
        <w:rPr>
          <w:rFonts w:ascii="Times New Roman" w:hAnsi="Times New Roman" w:cs="Times New Roman"/>
          <w:sz w:val="24"/>
          <w:szCs w:val="24"/>
        </w:rPr>
      </w:pPr>
    </w:p>
    <w:p w:rsidR="00A861C0" w:rsidRPr="00A861C0" w:rsidRDefault="00A861C0" w:rsidP="00A861C0">
      <w:pPr>
        <w:pStyle w:val="af2"/>
        <w:jc w:val="center"/>
        <w:rPr>
          <w:rFonts w:ascii="Times New Roman" w:hAnsi="Times New Roman" w:cs="Times New Roman"/>
          <w:b/>
          <w:sz w:val="24"/>
          <w:szCs w:val="24"/>
        </w:rPr>
      </w:pPr>
      <w:proofErr w:type="gramStart"/>
      <w:r w:rsidRPr="00A861C0">
        <w:rPr>
          <w:rFonts w:ascii="Times New Roman" w:hAnsi="Times New Roman" w:cs="Times New Roman"/>
          <w:b/>
          <w:sz w:val="24"/>
          <w:szCs w:val="24"/>
        </w:rPr>
        <w:t xml:space="preserve">О внесении изменений в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и муниципальными служащими     Администрации Володинского сельского поселения, и    членов   </w:t>
      </w:r>
      <w:r w:rsidRPr="00A861C0">
        <w:rPr>
          <w:rFonts w:ascii="Times New Roman" w:hAnsi="Times New Roman" w:cs="Times New Roman"/>
          <w:b/>
          <w:sz w:val="24"/>
          <w:szCs w:val="24"/>
        </w:rPr>
        <w:lastRenderedPageBreak/>
        <w:t>их  семей  на  официальном    сайте  Володинского сельского поселения     в       информационно - телекоммуникационной сети Интернет и предоставления этих   сведений   общероссийским   средствам  массовой информации для опубликования, утверждённый постановлением Администрации Володинского сельского поселения от</w:t>
      </w:r>
      <w:proofErr w:type="gramEnd"/>
      <w:r w:rsidRPr="00A861C0">
        <w:rPr>
          <w:rFonts w:ascii="Times New Roman" w:hAnsi="Times New Roman" w:cs="Times New Roman"/>
          <w:b/>
          <w:sz w:val="24"/>
          <w:szCs w:val="24"/>
        </w:rPr>
        <w:t xml:space="preserve"> 14.04.2020 №35</w:t>
      </w:r>
    </w:p>
    <w:p w:rsidR="00A861C0" w:rsidRPr="00A861C0" w:rsidRDefault="00A861C0" w:rsidP="00A861C0">
      <w:pPr>
        <w:pStyle w:val="af2"/>
        <w:jc w:val="center"/>
        <w:rPr>
          <w:rFonts w:ascii="Times New Roman" w:hAnsi="Times New Roman" w:cs="Times New Roman"/>
          <w:sz w:val="24"/>
          <w:szCs w:val="24"/>
        </w:rPr>
      </w:pPr>
    </w:p>
    <w:p w:rsidR="00A861C0" w:rsidRPr="00A861C0" w:rsidRDefault="00A861C0" w:rsidP="00A861C0">
      <w:pPr>
        <w:jc w:val="both"/>
        <w:rPr>
          <w:rFonts w:eastAsia="Calibri"/>
        </w:rPr>
      </w:pPr>
      <w:r w:rsidRPr="00A861C0">
        <w:rPr>
          <w:rFonts w:eastAsia="Calibri"/>
          <w:b/>
        </w:rPr>
        <w:tab/>
      </w:r>
      <w:r w:rsidRPr="00A861C0">
        <w:rPr>
          <w:rFonts w:eastAsia="Calibri"/>
        </w:rPr>
        <w:t>В соответствии с частью 6 статьи 8 Федерального закона от 25.12.2008 №278-ФЗ «О противодействии коррупции», руководствуясь Уставом муниципального образования Володинское сельское поселение,</w:t>
      </w:r>
    </w:p>
    <w:p w:rsidR="00A861C0" w:rsidRPr="00A861C0" w:rsidRDefault="00A861C0" w:rsidP="00A861C0">
      <w:pPr>
        <w:ind w:firstLine="708"/>
        <w:rPr>
          <w:rFonts w:eastAsia="Calibri"/>
        </w:rPr>
      </w:pPr>
      <w:r w:rsidRPr="00A861C0">
        <w:rPr>
          <w:rFonts w:eastAsia="Calibri"/>
        </w:rPr>
        <w:t>ПОСТАНОВЛЯЮ:</w:t>
      </w:r>
    </w:p>
    <w:p w:rsidR="00A861C0" w:rsidRPr="00A861C0" w:rsidRDefault="00A861C0" w:rsidP="00A861C0">
      <w:pPr>
        <w:pStyle w:val="af2"/>
        <w:jc w:val="both"/>
        <w:rPr>
          <w:rFonts w:ascii="Times New Roman" w:hAnsi="Times New Roman" w:cs="Times New Roman"/>
          <w:sz w:val="24"/>
          <w:szCs w:val="24"/>
        </w:rPr>
      </w:pPr>
      <w:r w:rsidRPr="00A861C0">
        <w:rPr>
          <w:rFonts w:ascii="Times New Roman" w:hAnsi="Times New Roman" w:cs="Times New Roman"/>
          <w:sz w:val="24"/>
          <w:szCs w:val="24"/>
        </w:rPr>
        <w:t xml:space="preserve">           1. </w:t>
      </w:r>
      <w:proofErr w:type="gramStart"/>
      <w:r w:rsidRPr="00A861C0">
        <w:rPr>
          <w:rFonts w:ascii="Times New Roman" w:hAnsi="Times New Roman" w:cs="Times New Roman"/>
          <w:sz w:val="24"/>
          <w:szCs w:val="24"/>
        </w:rPr>
        <w:t>Внести в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и муниципальными  служащими   Администрации Володинского сельского поселения, и членов их семей на официальном  сайте  Володинского сельского поселения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 утверждённый постановлением Администрации Володинского сельского поселения от 14.04.2020 №35 (далее</w:t>
      </w:r>
      <w:proofErr w:type="gramEnd"/>
      <w:r w:rsidRPr="00A861C0">
        <w:rPr>
          <w:rFonts w:ascii="Times New Roman" w:hAnsi="Times New Roman" w:cs="Times New Roman"/>
          <w:sz w:val="24"/>
          <w:szCs w:val="24"/>
        </w:rPr>
        <w:t xml:space="preserve"> - </w:t>
      </w:r>
      <w:proofErr w:type="gramStart"/>
      <w:r w:rsidRPr="00A861C0">
        <w:rPr>
          <w:rFonts w:ascii="Times New Roman" w:hAnsi="Times New Roman" w:cs="Times New Roman"/>
          <w:sz w:val="24"/>
          <w:szCs w:val="24"/>
        </w:rPr>
        <w:t>Порядок) следующие изменения:</w:t>
      </w:r>
      <w:proofErr w:type="gramEnd"/>
    </w:p>
    <w:p w:rsidR="00A861C0" w:rsidRPr="00A861C0" w:rsidRDefault="00A861C0" w:rsidP="00A861C0">
      <w:pPr>
        <w:pStyle w:val="af2"/>
        <w:jc w:val="both"/>
        <w:rPr>
          <w:rFonts w:ascii="Times New Roman" w:hAnsi="Times New Roman" w:cs="Times New Roman"/>
          <w:sz w:val="24"/>
          <w:szCs w:val="24"/>
        </w:rPr>
      </w:pPr>
      <w:r w:rsidRPr="00A861C0">
        <w:rPr>
          <w:rFonts w:ascii="Times New Roman" w:hAnsi="Times New Roman" w:cs="Times New Roman"/>
          <w:sz w:val="24"/>
          <w:szCs w:val="24"/>
        </w:rPr>
        <w:t xml:space="preserve">            1.1.  Подпункт 4 пункта 2 Порядка изложить в следующей редакции:</w:t>
      </w:r>
    </w:p>
    <w:p w:rsidR="00A861C0" w:rsidRPr="00A861C0" w:rsidRDefault="00A861C0" w:rsidP="00A861C0">
      <w:pPr>
        <w:jc w:val="both"/>
        <w:rPr>
          <w:rFonts w:eastAsia="Calibri"/>
        </w:rPr>
      </w:pPr>
      <w:r w:rsidRPr="00A861C0">
        <w:rPr>
          <w:rFonts w:eastAsia="Calibri"/>
        </w:rPr>
        <w:t xml:space="preserve">            </w:t>
      </w:r>
      <w:proofErr w:type="gramStart"/>
      <w:r w:rsidRPr="00A861C0">
        <w:rPr>
          <w:rFonts w:eastAsia="Calibri"/>
        </w:rPr>
        <w:t xml:space="preserve">« 4) </w:t>
      </w:r>
      <w:r w:rsidRPr="00A861C0">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должность муниципальной службы в Администрации Володинского сельского поселения, и его супруги (супруга) за</w:t>
      </w:r>
      <w:proofErr w:type="gramEnd"/>
      <w:r w:rsidRPr="00A861C0">
        <w:t xml:space="preserve"> три последних года, предшествующих отчетному периоду</w:t>
      </w:r>
      <w:proofErr w:type="gramStart"/>
      <w:r w:rsidRPr="00A861C0">
        <w:t>.».</w:t>
      </w:r>
      <w:proofErr w:type="gramEnd"/>
    </w:p>
    <w:p w:rsidR="00A861C0" w:rsidRPr="00A861C0" w:rsidRDefault="00A861C0" w:rsidP="00A861C0">
      <w:pPr>
        <w:ind w:firstLine="708"/>
        <w:jc w:val="both"/>
      </w:pPr>
      <w:r w:rsidRPr="00A861C0">
        <w:t xml:space="preserve">2.Настоящее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A861C0">
        <w:rPr>
          <w:lang w:val="en-US"/>
        </w:rPr>
        <w:t>http</w:t>
      </w:r>
      <w:r w:rsidRPr="00A861C0">
        <w:t>://</w:t>
      </w:r>
      <w:proofErr w:type="spellStart"/>
      <w:r w:rsidRPr="00A861C0">
        <w:rPr>
          <w:lang w:val="en-US"/>
        </w:rPr>
        <w:t>volodino</w:t>
      </w:r>
      <w:proofErr w:type="spellEnd"/>
      <w:r w:rsidRPr="00A861C0">
        <w:t>70.</w:t>
      </w:r>
      <w:proofErr w:type="spellStart"/>
      <w:r w:rsidRPr="00A861C0">
        <w:rPr>
          <w:lang w:val="en-US"/>
        </w:rPr>
        <w:t>ru</w:t>
      </w:r>
      <w:proofErr w:type="spellEnd"/>
      <w:r w:rsidRPr="00A861C0">
        <w:t>/ в информационно-телекоммуникационной сети «Интернет».</w:t>
      </w:r>
    </w:p>
    <w:p w:rsidR="00A861C0" w:rsidRPr="00A861C0" w:rsidRDefault="00A861C0" w:rsidP="00A861C0">
      <w:pPr>
        <w:tabs>
          <w:tab w:val="left" w:pos="993"/>
        </w:tabs>
        <w:ind w:left="360"/>
        <w:jc w:val="both"/>
      </w:pPr>
      <w:r w:rsidRPr="00A861C0">
        <w:t xml:space="preserve">     3. Настоящее постановление вступает в силу  </w:t>
      </w:r>
      <w:proofErr w:type="gramStart"/>
      <w:r w:rsidRPr="00A861C0">
        <w:t>с  даты</w:t>
      </w:r>
      <w:proofErr w:type="gramEnd"/>
      <w:r w:rsidRPr="00A861C0">
        <w:t xml:space="preserve">  его  опубликования.</w:t>
      </w:r>
    </w:p>
    <w:p w:rsidR="00A861C0" w:rsidRPr="00A861C0" w:rsidRDefault="00A861C0" w:rsidP="00A861C0">
      <w:pPr>
        <w:pStyle w:val="af5"/>
        <w:numPr>
          <w:ilvl w:val="0"/>
          <w:numId w:val="48"/>
        </w:numPr>
        <w:tabs>
          <w:tab w:val="left" w:pos="993"/>
        </w:tabs>
        <w:suppressAutoHyphens/>
        <w:spacing w:after="0" w:line="288" w:lineRule="auto"/>
        <w:ind w:left="284" w:firstLine="425"/>
      </w:pPr>
      <w:proofErr w:type="gramStart"/>
      <w:r w:rsidRPr="00A861C0">
        <w:t>Контроль за</w:t>
      </w:r>
      <w:proofErr w:type="gramEnd"/>
      <w:r w:rsidRPr="00A861C0">
        <w:t xml:space="preserve"> исполнением настоящего постановления оставляю за собой.</w:t>
      </w:r>
    </w:p>
    <w:p w:rsidR="00A861C0" w:rsidRPr="00A861C0" w:rsidRDefault="00A861C0" w:rsidP="00A861C0">
      <w:pPr>
        <w:jc w:val="both"/>
      </w:pPr>
    </w:p>
    <w:p w:rsidR="00A861C0" w:rsidRPr="00A861C0" w:rsidRDefault="00A861C0" w:rsidP="00A861C0">
      <w:r w:rsidRPr="00A861C0">
        <w:t xml:space="preserve">Глава Володинского сельского поселения     </w:t>
      </w:r>
      <w:r>
        <w:t xml:space="preserve"> </w:t>
      </w:r>
      <w:r w:rsidRPr="00A861C0">
        <w:t xml:space="preserve">                       </w:t>
      </w:r>
      <w:proofErr w:type="spellStart"/>
      <w:r w:rsidRPr="00A861C0">
        <w:t>Р.П.Петрова</w:t>
      </w:r>
      <w:proofErr w:type="spellEnd"/>
    </w:p>
    <w:p w:rsidR="00A861C0" w:rsidRPr="00A861C0" w:rsidRDefault="00A861C0" w:rsidP="00A861C0">
      <w:pPr>
        <w:jc w:val="center"/>
      </w:pPr>
    </w:p>
    <w:p w:rsidR="00A861C0" w:rsidRPr="00A861C0" w:rsidRDefault="00A861C0" w:rsidP="00A861C0">
      <w:pPr>
        <w:jc w:val="center"/>
      </w:pPr>
    </w:p>
    <w:p w:rsidR="00A861C0" w:rsidRPr="00A861C0" w:rsidRDefault="00A861C0" w:rsidP="00A861C0">
      <w:pPr>
        <w:jc w:val="center"/>
        <w:rPr>
          <w:rFonts w:eastAsia="Calibri"/>
        </w:rPr>
      </w:pPr>
      <w:r w:rsidRPr="00A861C0">
        <w:rPr>
          <w:rFonts w:eastAsia="Calibri"/>
        </w:rPr>
        <w:t>АДМИНИСТРАЦИЯ ВОЛОДИНСКОГО СЕЛЬСКОГО ПОСЕЛЕНИЯ</w:t>
      </w:r>
    </w:p>
    <w:p w:rsidR="00A861C0" w:rsidRPr="00A861C0" w:rsidRDefault="00A861C0" w:rsidP="00A861C0">
      <w:pPr>
        <w:jc w:val="center"/>
        <w:rPr>
          <w:rFonts w:eastAsia="Calibri"/>
        </w:rPr>
      </w:pPr>
    </w:p>
    <w:p w:rsidR="00A861C0" w:rsidRPr="00A861C0" w:rsidRDefault="00A861C0" w:rsidP="00A861C0">
      <w:pPr>
        <w:jc w:val="center"/>
        <w:rPr>
          <w:rFonts w:eastAsia="Calibri"/>
        </w:rPr>
      </w:pPr>
      <w:r w:rsidRPr="00A861C0">
        <w:rPr>
          <w:rFonts w:eastAsia="Calibri"/>
        </w:rPr>
        <w:t xml:space="preserve">     ПОСТАНОВЛЕНИЕ</w:t>
      </w:r>
    </w:p>
    <w:p w:rsidR="00A861C0" w:rsidRPr="00A861C0" w:rsidRDefault="00A861C0" w:rsidP="00A861C0">
      <w:pPr>
        <w:tabs>
          <w:tab w:val="left" w:pos="5760"/>
        </w:tabs>
        <w:jc w:val="both"/>
        <w:rPr>
          <w:rFonts w:eastAsia="Calibri"/>
        </w:rPr>
      </w:pPr>
      <w:r w:rsidRPr="00A861C0">
        <w:t>30.06.2022</w:t>
      </w:r>
      <w:r w:rsidRPr="00A861C0">
        <w:rPr>
          <w:rFonts w:eastAsia="Calibri"/>
        </w:rPr>
        <w:t xml:space="preserve">г.                                                                             </w:t>
      </w:r>
      <w:r w:rsidRPr="00A861C0">
        <w:t xml:space="preserve">               № 45</w:t>
      </w:r>
    </w:p>
    <w:p w:rsidR="00A861C0" w:rsidRPr="00A861C0" w:rsidRDefault="00A861C0" w:rsidP="00A861C0">
      <w:pPr>
        <w:pStyle w:val="af2"/>
        <w:jc w:val="center"/>
        <w:rPr>
          <w:rFonts w:ascii="Times New Roman" w:hAnsi="Times New Roman" w:cs="Times New Roman"/>
          <w:sz w:val="24"/>
          <w:szCs w:val="24"/>
        </w:rPr>
      </w:pPr>
      <w:proofErr w:type="spellStart"/>
      <w:r w:rsidRPr="00A861C0">
        <w:rPr>
          <w:rFonts w:ascii="Times New Roman" w:hAnsi="Times New Roman" w:cs="Times New Roman"/>
          <w:sz w:val="24"/>
          <w:szCs w:val="24"/>
        </w:rPr>
        <w:t>с</w:t>
      </w:r>
      <w:proofErr w:type="gramStart"/>
      <w:r w:rsidRPr="00A861C0">
        <w:rPr>
          <w:rFonts w:ascii="Times New Roman" w:hAnsi="Times New Roman" w:cs="Times New Roman"/>
          <w:sz w:val="24"/>
          <w:szCs w:val="24"/>
        </w:rPr>
        <w:t>.В</w:t>
      </w:r>
      <w:proofErr w:type="gramEnd"/>
      <w:r w:rsidRPr="00A861C0">
        <w:rPr>
          <w:rFonts w:ascii="Times New Roman" w:hAnsi="Times New Roman" w:cs="Times New Roman"/>
          <w:sz w:val="24"/>
          <w:szCs w:val="24"/>
        </w:rPr>
        <w:t>олодино</w:t>
      </w:r>
      <w:proofErr w:type="spellEnd"/>
    </w:p>
    <w:p w:rsidR="00A861C0" w:rsidRPr="00A861C0" w:rsidRDefault="00A861C0" w:rsidP="00A861C0">
      <w:pPr>
        <w:pStyle w:val="af2"/>
        <w:jc w:val="center"/>
        <w:rPr>
          <w:rFonts w:ascii="Times New Roman" w:hAnsi="Times New Roman" w:cs="Times New Roman"/>
          <w:sz w:val="24"/>
          <w:szCs w:val="24"/>
        </w:rPr>
      </w:pPr>
      <w:r w:rsidRPr="00A861C0">
        <w:rPr>
          <w:rFonts w:ascii="Times New Roman" w:hAnsi="Times New Roman" w:cs="Times New Roman"/>
          <w:sz w:val="24"/>
          <w:szCs w:val="24"/>
        </w:rPr>
        <w:t>Кривошеинский район</w:t>
      </w:r>
    </w:p>
    <w:p w:rsidR="00A861C0" w:rsidRPr="00A861C0" w:rsidRDefault="00A861C0" w:rsidP="00A861C0">
      <w:pPr>
        <w:pStyle w:val="af2"/>
        <w:jc w:val="center"/>
        <w:rPr>
          <w:rFonts w:ascii="Times New Roman" w:hAnsi="Times New Roman" w:cs="Times New Roman"/>
          <w:sz w:val="24"/>
          <w:szCs w:val="24"/>
        </w:rPr>
      </w:pPr>
      <w:r w:rsidRPr="00A861C0">
        <w:rPr>
          <w:rFonts w:ascii="Times New Roman" w:hAnsi="Times New Roman" w:cs="Times New Roman"/>
          <w:sz w:val="24"/>
          <w:szCs w:val="24"/>
        </w:rPr>
        <w:t>Томская область</w:t>
      </w:r>
    </w:p>
    <w:p w:rsidR="00A861C0" w:rsidRPr="00A861C0" w:rsidRDefault="00A861C0" w:rsidP="00A861C0">
      <w:pPr>
        <w:pStyle w:val="af2"/>
        <w:jc w:val="center"/>
        <w:rPr>
          <w:rFonts w:ascii="Times New Roman" w:hAnsi="Times New Roman" w:cs="Times New Roman"/>
          <w:sz w:val="24"/>
          <w:szCs w:val="24"/>
        </w:rPr>
      </w:pPr>
    </w:p>
    <w:p w:rsidR="00A861C0" w:rsidRPr="00A861C0" w:rsidRDefault="00A861C0" w:rsidP="00A861C0">
      <w:pPr>
        <w:ind w:firstLine="709"/>
        <w:jc w:val="center"/>
        <w:rPr>
          <w:b/>
        </w:rPr>
      </w:pPr>
      <w:r w:rsidRPr="00A861C0">
        <w:rPr>
          <w:b/>
        </w:rPr>
        <w:t>Об утверждении муниципальной программы «Использование и охрана земель, в том числе сельскохозяйственного назначения Володинского сельского поселения  на 2022-2024годы»</w:t>
      </w:r>
    </w:p>
    <w:p w:rsidR="00A861C0" w:rsidRPr="00A861C0" w:rsidRDefault="00A861C0" w:rsidP="00A861C0">
      <w:pPr>
        <w:jc w:val="both"/>
      </w:pPr>
    </w:p>
    <w:p w:rsidR="00A861C0" w:rsidRPr="00A861C0" w:rsidRDefault="00A861C0" w:rsidP="00A861C0">
      <w:pPr>
        <w:ind w:firstLine="709"/>
        <w:jc w:val="both"/>
        <w:rPr>
          <w:color w:val="000000"/>
        </w:rPr>
      </w:pPr>
      <w:r w:rsidRPr="00A861C0">
        <w:rPr>
          <w:color w:val="000000"/>
          <w:shd w:val="clear" w:color="auto" w:fill="FFFFFF"/>
        </w:rPr>
        <w:t xml:space="preserve">В соответствии со статьями 1,2, 3, 11, 12, 13, 79 Земельного кодекса Российской Федерации, </w:t>
      </w:r>
      <w:r w:rsidRPr="00A861C0">
        <w:rPr>
          <w:color w:val="000000"/>
        </w:rPr>
        <w:t>Федеральным законом от 6 октября 2003 № 131-ФЗ «Об общих принципах местного самоуправления в Российской Федерации»,</w:t>
      </w:r>
    </w:p>
    <w:p w:rsidR="00A861C0" w:rsidRPr="00A861C0" w:rsidRDefault="00A861C0" w:rsidP="00A861C0">
      <w:pPr>
        <w:jc w:val="both"/>
      </w:pPr>
      <w:r w:rsidRPr="00A861C0">
        <w:t xml:space="preserve">           ПОСТАНОВЛЯЮ:</w:t>
      </w:r>
    </w:p>
    <w:p w:rsidR="00A861C0" w:rsidRPr="00A861C0" w:rsidRDefault="00A861C0" w:rsidP="00A861C0">
      <w:pPr>
        <w:ind w:firstLine="709"/>
        <w:jc w:val="both"/>
      </w:pPr>
      <w:r w:rsidRPr="00A861C0">
        <w:t>1. Утвердить муниципальную программу ««Использование и охрана земель, в том числе сельскохозяйственного назначения  Володинского сельского поселения  на 2022 - 2024 годы» согласно приложению.</w:t>
      </w:r>
    </w:p>
    <w:p w:rsidR="00A861C0" w:rsidRPr="00A861C0" w:rsidRDefault="00A861C0" w:rsidP="00A861C0">
      <w:pPr>
        <w:jc w:val="both"/>
      </w:pPr>
      <w:r w:rsidRPr="00A861C0">
        <w:t xml:space="preserve">         </w:t>
      </w:r>
      <w:r w:rsidRPr="00A861C0">
        <w:rPr>
          <w:color w:val="000000"/>
        </w:rPr>
        <w:t xml:space="preserve"> 2. Настоящее постановление вступает в силу со дня его </w:t>
      </w:r>
      <w:r w:rsidRPr="00A861C0">
        <w:t>официального опубликования.</w:t>
      </w:r>
    </w:p>
    <w:p w:rsidR="00A861C0" w:rsidRPr="00A861C0" w:rsidRDefault="00A861C0" w:rsidP="00A861C0">
      <w:pPr>
        <w:jc w:val="both"/>
        <w:rPr>
          <w:bCs/>
        </w:rPr>
      </w:pPr>
      <w:r w:rsidRPr="00A861C0">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A861C0" w:rsidRPr="00A861C0" w:rsidRDefault="00A861C0" w:rsidP="00A861C0">
      <w:pPr>
        <w:pStyle w:val="af2"/>
        <w:tabs>
          <w:tab w:val="left" w:pos="709"/>
          <w:tab w:val="left" w:pos="851"/>
          <w:tab w:val="left" w:pos="993"/>
        </w:tabs>
        <w:jc w:val="both"/>
        <w:rPr>
          <w:rFonts w:ascii="Times New Roman" w:hAnsi="Times New Roman" w:cs="Times New Roman"/>
          <w:sz w:val="24"/>
          <w:szCs w:val="24"/>
        </w:rPr>
      </w:pPr>
      <w:r w:rsidRPr="00A861C0">
        <w:rPr>
          <w:rFonts w:ascii="Times New Roman" w:hAnsi="Times New Roman" w:cs="Times New Roman"/>
          <w:sz w:val="24"/>
          <w:szCs w:val="24"/>
        </w:rPr>
        <w:lastRenderedPageBreak/>
        <w:t xml:space="preserve">          4. </w:t>
      </w:r>
      <w:proofErr w:type="gramStart"/>
      <w:r w:rsidRPr="00A861C0">
        <w:rPr>
          <w:rFonts w:ascii="Times New Roman" w:hAnsi="Times New Roman" w:cs="Times New Roman"/>
          <w:sz w:val="24"/>
          <w:szCs w:val="24"/>
        </w:rPr>
        <w:t>Контроль  за</w:t>
      </w:r>
      <w:proofErr w:type="gramEnd"/>
      <w:r w:rsidRPr="00A861C0">
        <w:rPr>
          <w:rFonts w:ascii="Times New Roman" w:hAnsi="Times New Roman" w:cs="Times New Roman"/>
          <w:sz w:val="24"/>
          <w:szCs w:val="24"/>
        </w:rPr>
        <w:t xml:space="preserve">  исполнением настоящего постановления  оставляю за собой.</w:t>
      </w:r>
    </w:p>
    <w:p w:rsidR="00A861C0" w:rsidRPr="00A861C0" w:rsidRDefault="00A861C0" w:rsidP="00A861C0">
      <w:pPr>
        <w:jc w:val="both"/>
      </w:pPr>
    </w:p>
    <w:p w:rsidR="00A861C0" w:rsidRPr="00A861C0" w:rsidRDefault="00A861C0" w:rsidP="00A861C0">
      <w:r w:rsidRPr="00A861C0">
        <w:t xml:space="preserve">Глава Володинского сельского поселения                             </w:t>
      </w:r>
      <w:proofErr w:type="spellStart"/>
      <w:r w:rsidRPr="00A861C0">
        <w:t>Р.П.Петрова</w:t>
      </w:r>
      <w:proofErr w:type="spellEnd"/>
    </w:p>
    <w:p w:rsidR="00A861C0" w:rsidRPr="00A861C0" w:rsidRDefault="00A861C0" w:rsidP="00A861C0">
      <w:pPr>
        <w:pStyle w:val="af2"/>
        <w:rPr>
          <w:rFonts w:ascii="Times New Roman" w:hAnsi="Times New Roman" w:cs="Times New Roman"/>
          <w:sz w:val="24"/>
          <w:szCs w:val="24"/>
        </w:rPr>
      </w:pPr>
    </w:p>
    <w:p w:rsidR="00A861C0" w:rsidRPr="00A861C0" w:rsidRDefault="00A861C0" w:rsidP="00A861C0">
      <w:pPr>
        <w:rPr>
          <w:sz w:val="22"/>
          <w:szCs w:val="22"/>
        </w:rPr>
      </w:pPr>
      <w:r>
        <w:rPr>
          <w:sz w:val="22"/>
          <w:szCs w:val="22"/>
        </w:rPr>
        <w:t xml:space="preserve">                                                                                                                </w:t>
      </w:r>
      <w:r w:rsidRPr="00A861C0">
        <w:rPr>
          <w:sz w:val="22"/>
          <w:szCs w:val="22"/>
        </w:rPr>
        <w:t>Приложение</w:t>
      </w:r>
    </w:p>
    <w:p w:rsidR="00A861C0" w:rsidRPr="00A861C0" w:rsidRDefault="00A861C0" w:rsidP="001419C9">
      <w:pPr>
        <w:jc w:val="right"/>
        <w:rPr>
          <w:sz w:val="22"/>
          <w:szCs w:val="22"/>
        </w:rPr>
      </w:pPr>
      <w:r>
        <w:rPr>
          <w:sz w:val="22"/>
          <w:szCs w:val="22"/>
        </w:rPr>
        <w:t xml:space="preserve"> </w:t>
      </w:r>
      <w:r w:rsidRPr="00A861C0">
        <w:rPr>
          <w:sz w:val="22"/>
          <w:szCs w:val="22"/>
        </w:rPr>
        <w:t>УТВЕРЖДЕНА</w:t>
      </w:r>
    </w:p>
    <w:p w:rsidR="00A861C0" w:rsidRPr="00A861C0" w:rsidRDefault="00A861C0" w:rsidP="001419C9">
      <w:pPr>
        <w:jc w:val="right"/>
        <w:rPr>
          <w:sz w:val="22"/>
          <w:szCs w:val="22"/>
        </w:rPr>
      </w:pPr>
      <w:r w:rsidRPr="00A861C0">
        <w:rPr>
          <w:sz w:val="22"/>
          <w:szCs w:val="22"/>
        </w:rPr>
        <w:t>постановлением   Администрации</w:t>
      </w:r>
    </w:p>
    <w:p w:rsidR="00A861C0" w:rsidRPr="00A861C0" w:rsidRDefault="00A861C0" w:rsidP="001419C9">
      <w:pPr>
        <w:jc w:val="right"/>
        <w:rPr>
          <w:sz w:val="22"/>
          <w:szCs w:val="22"/>
        </w:rPr>
      </w:pPr>
      <w:r w:rsidRPr="00A861C0">
        <w:rPr>
          <w:sz w:val="22"/>
          <w:szCs w:val="22"/>
        </w:rPr>
        <w:t>Володинского сельского поселения</w:t>
      </w:r>
    </w:p>
    <w:p w:rsidR="00A861C0" w:rsidRPr="00A861C0" w:rsidRDefault="00A861C0" w:rsidP="001419C9">
      <w:pPr>
        <w:jc w:val="right"/>
        <w:rPr>
          <w:sz w:val="22"/>
          <w:szCs w:val="22"/>
        </w:rPr>
      </w:pPr>
      <w:r w:rsidRPr="00A861C0">
        <w:rPr>
          <w:sz w:val="22"/>
          <w:szCs w:val="22"/>
        </w:rPr>
        <w:t>от 30.06.2022   №45</w:t>
      </w:r>
    </w:p>
    <w:p w:rsidR="00A861C0" w:rsidRPr="00A861C0" w:rsidRDefault="00A861C0" w:rsidP="00A861C0">
      <w:pPr>
        <w:jc w:val="center"/>
        <w:rPr>
          <w:rFonts w:eastAsia="Calibri"/>
          <w:lang w:eastAsia="en-US"/>
        </w:rPr>
      </w:pPr>
    </w:p>
    <w:p w:rsidR="00A861C0" w:rsidRPr="00A861C0" w:rsidRDefault="00A861C0" w:rsidP="00A861C0">
      <w:pPr>
        <w:pStyle w:val="Default"/>
        <w:jc w:val="center"/>
        <w:rPr>
          <w:sz w:val="28"/>
          <w:szCs w:val="28"/>
        </w:rPr>
      </w:pPr>
      <w:r w:rsidRPr="00A861C0">
        <w:rPr>
          <w:bCs/>
          <w:sz w:val="28"/>
          <w:szCs w:val="28"/>
        </w:rPr>
        <w:t>МУНИЦИПАЛЬНАЯ ПРОГРАММА</w:t>
      </w:r>
    </w:p>
    <w:p w:rsidR="00A861C0" w:rsidRPr="00A861C0" w:rsidRDefault="00A861C0" w:rsidP="00A861C0">
      <w:pPr>
        <w:pStyle w:val="Default"/>
        <w:jc w:val="center"/>
        <w:rPr>
          <w:sz w:val="28"/>
          <w:szCs w:val="28"/>
        </w:rPr>
      </w:pPr>
      <w:r w:rsidRPr="00A861C0">
        <w:rPr>
          <w:bCs/>
          <w:sz w:val="28"/>
          <w:szCs w:val="28"/>
        </w:rPr>
        <w:t>«Использование и охрана земель, в том числе сельскохозяйственного назначения Володинского сельского поселения</w:t>
      </w:r>
      <w:r w:rsidR="001419C9">
        <w:rPr>
          <w:bCs/>
          <w:sz w:val="28"/>
          <w:szCs w:val="28"/>
        </w:rPr>
        <w:t xml:space="preserve"> </w:t>
      </w:r>
      <w:r w:rsidRPr="00A861C0">
        <w:rPr>
          <w:bCs/>
          <w:sz w:val="28"/>
          <w:szCs w:val="28"/>
        </w:rPr>
        <w:t xml:space="preserve">  на</w:t>
      </w:r>
      <w:r w:rsidRPr="00A861C0">
        <w:rPr>
          <w:sz w:val="28"/>
          <w:szCs w:val="28"/>
        </w:rPr>
        <w:t xml:space="preserve"> </w:t>
      </w:r>
      <w:r w:rsidRPr="00A861C0">
        <w:rPr>
          <w:bCs/>
          <w:sz w:val="28"/>
          <w:szCs w:val="28"/>
        </w:rPr>
        <w:t>2022 - 2024 годы»</w:t>
      </w:r>
    </w:p>
    <w:p w:rsidR="00A861C0" w:rsidRPr="00A861C0" w:rsidRDefault="00A861C0" w:rsidP="00A861C0"/>
    <w:p w:rsidR="00A861C0" w:rsidRPr="00A861C0" w:rsidRDefault="00A861C0" w:rsidP="00A861C0">
      <w:pPr>
        <w:jc w:val="center"/>
        <w:rPr>
          <w:sz w:val="28"/>
          <w:szCs w:val="28"/>
        </w:rPr>
      </w:pPr>
      <w:r w:rsidRPr="00A861C0">
        <w:rPr>
          <w:sz w:val="28"/>
          <w:szCs w:val="28"/>
        </w:rPr>
        <w:t>2022 год</w:t>
      </w:r>
    </w:p>
    <w:p w:rsidR="00A861C0" w:rsidRPr="00A861C0" w:rsidRDefault="00A861C0" w:rsidP="00A861C0">
      <w:pPr>
        <w:pStyle w:val="Default"/>
        <w:jc w:val="center"/>
        <w:rPr>
          <w:sz w:val="28"/>
          <w:szCs w:val="28"/>
        </w:rPr>
      </w:pPr>
      <w:r w:rsidRPr="00A861C0">
        <w:rPr>
          <w:bCs/>
          <w:sz w:val="28"/>
          <w:szCs w:val="28"/>
        </w:rPr>
        <w:t>ПАСПОРТ</w:t>
      </w:r>
    </w:p>
    <w:p w:rsidR="00A861C0" w:rsidRPr="00A861C0" w:rsidRDefault="00A861C0" w:rsidP="00A861C0">
      <w:pPr>
        <w:pStyle w:val="Default"/>
        <w:jc w:val="center"/>
        <w:rPr>
          <w:sz w:val="28"/>
          <w:szCs w:val="28"/>
        </w:rPr>
      </w:pPr>
      <w:r w:rsidRPr="00A861C0">
        <w:rPr>
          <w:sz w:val="28"/>
          <w:szCs w:val="28"/>
        </w:rPr>
        <w:t xml:space="preserve">муниципальной программы </w:t>
      </w:r>
      <w:r w:rsidRPr="00A861C0">
        <w:rPr>
          <w:bCs/>
          <w:sz w:val="28"/>
          <w:szCs w:val="28"/>
        </w:rPr>
        <w:t>«Использование и охрана земель, в том числе сельскохозяйственного назначения Володинского сельского поселения  на</w:t>
      </w:r>
      <w:r w:rsidRPr="00A861C0">
        <w:rPr>
          <w:sz w:val="28"/>
          <w:szCs w:val="28"/>
        </w:rPr>
        <w:t xml:space="preserve"> </w:t>
      </w:r>
      <w:r w:rsidRPr="00A861C0">
        <w:rPr>
          <w:bCs/>
          <w:sz w:val="28"/>
          <w:szCs w:val="28"/>
        </w:rPr>
        <w:t>2022 - 2024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4648"/>
      </w:tblGrid>
      <w:tr w:rsidR="00A861C0" w:rsidRPr="00A861C0" w:rsidTr="00A861C0">
        <w:trPr>
          <w:trHeight w:val="1112"/>
        </w:trPr>
        <w:tc>
          <w:tcPr>
            <w:tcW w:w="3369" w:type="dxa"/>
          </w:tcPr>
          <w:p w:rsidR="00A861C0" w:rsidRPr="00A861C0" w:rsidRDefault="00A861C0" w:rsidP="00A861C0">
            <w:pPr>
              <w:pStyle w:val="Default"/>
              <w:jc w:val="both"/>
              <w:rPr>
                <w:sz w:val="28"/>
                <w:szCs w:val="28"/>
              </w:rPr>
            </w:pPr>
          </w:p>
          <w:p w:rsidR="00A861C0" w:rsidRPr="00A861C0" w:rsidRDefault="00A861C0" w:rsidP="00A861C0">
            <w:pPr>
              <w:pStyle w:val="Default"/>
              <w:jc w:val="center"/>
              <w:rPr>
                <w:sz w:val="28"/>
                <w:szCs w:val="28"/>
              </w:rPr>
            </w:pPr>
            <w:r w:rsidRPr="00A861C0">
              <w:rPr>
                <w:sz w:val="28"/>
                <w:szCs w:val="28"/>
              </w:rPr>
              <w:t xml:space="preserve">Заказчик </w:t>
            </w:r>
            <w:proofErr w:type="gramStart"/>
            <w:r w:rsidRPr="00A861C0">
              <w:rPr>
                <w:sz w:val="28"/>
                <w:szCs w:val="28"/>
              </w:rPr>
              <w:t>муниципальной</w:t>
            </w:r>
            <w:proofErr w:type="gramEnd"/>
          </w:p>
          <w:p w:rsidR="00A861C0" w:rsidRPr="00A861C0" w:rsidRDefault="00A861C0" w:rsidP="00A861C0">
            <w:pPr>
              <w:pStyle w:val="Default"/>
              <w:jc w:val="center"/>
              <w:rPr>
                <w:sz w:val="28"/>
                <w:szCs w:val="28"/>
              </w:rPr>
            </w:pPr>
            <w:r w:rsidRPr="00A861C0">
              <w:rPr>
                <w:sz w:val="28"/>
                <w:szCs w:val="28"/>
              </w:rPr>
              <w:t>программы</w:t>
            </w:r>
          </w:p>
        </w:tc>
        <w:tc>
          <w:tcPr>
            <w:tcW w:w="6202" w:type="dxa"/>
          </w:tcPr>
          <w:p w:rsidR="00A861C0" w:rsidRPr="00A861C0" w:rsidRDefault="00A861C0" w:rsidP="00A861C0">
            <w:pPr>
              <w:pStyle w:val="Default"/>
              <w:jc w:val="both"/>
              <w:rPr>
                <w:sz w:val="28"/>
                <w:szCs w:val="28"/>
              </w:rPr>
            </w:pPr>
          </w:p>
          <w:p w:rsidR="00A861C0" w:rsidRPr="00A861C0" w:rsidRDefault="00A861C0" w:rsidP="00A861C0">
            <w:pPr>
              <w:pStyle w:val="Default"/>
              <w:jc w:val="both"/>
              <w:rPr>
                <w:sz w:val="28"/>
                <w:szCs w:val="28"/>
              </w:rPr>
            </w:pPr>
            <w:r w:rsidRPr="00A861C0">
              <w:rPr>
                <w:sz w:val="28"/>
                <w:szCs w:val="28"/>
              </w:rPr>
              <w:t xml:space="preserve">Администрация Володинского сельского поселения </w:t>
            </w:r>
          </w:p>
        </w:tc>
      </w:tr>
      <w:tr w:rsidR="00A861C0" w:rsidRPr="00A861C0" w:rsidTr="00A861C0">
        <w:tc>
          <w:tcPr>
            <w:tcW w:w="3369" w:type="dxa"/>
          </w:tcPr>
          <w:p w:rsidR="00A861C0" w:rsidRPr="00A861C0" w:rsidRDefault="00A861C0" w:rsidP="00A861C0">
            <w:pPr>
              <w:pStyle w:val="Default"/>
              <w:jc w:val="both"/>
              <w:rPr>
                <w:sz w:val="28"/>
                <w:szCs w:val="28"/>
              </w:rPr>
            </w:pPr>
          </w:p>
          <w:p w:rsidR="00A861C0" w:rsidRPr="00A861C0" w:rsidRDefault="00A861C0" w:rsidP="00A861C0">
            <w:pPr>
              <w:pStyle w:val="Default"/>
              <w:jc w:val="center"/>
              <w:rPr>
                <w:sz w:val="28"/>
                <w:szCs w:val="28"/>
              </w:rPr>
            </w:pPr>
            <w:r w:rsidRPr="00A861C0">
              <w:rPr>
                <w:bCs/>
                <w:sz w:val="28"/>
                <w:szCs w:val="28"/>
              </w:rPr>
              <w:t>Цели муниципальной программы</w:t>
            </w:r>
          </w:p>
          <w:p w:rsidR="00A861C0" w:rsidRPr="00A861C0" w:rsidRDefault="00A861C0" w:rsidP="00A861C0">
            <w:pPr>
              <w:pStyle w:val="Default"/>
              <w:jc w:val="both"/>
              <w:rPr>
                <w:sz w:val="28"/>
                <w:szCs w:val="28"/>
              </w:rPr>
            </w:pPr>
          </w:p>
        </w:tc>
        <w:tc>
          <w:tcPr>
            <w:tcW w:w="6202" w:type="dxa"/>
          </w:tcPr>
          <w:p w:rsidR="00A861C0" w:rsidRPr="00A861C0" w:rsidRDefault="00A861C0" w:rsidP="00A861C0">
            <w:pPr>
              <w:pStyle w:val="Default"/>
              <w:jc w:val="both"/>
              <w:rPr>
                <w:sz w:val="28"/>
                <w:szCs w:val="28"/>
              </w:rPr>
            </w:pPr>
          </w:p>
          <w:p w:rsidR="00A861C0" w:rsidRPr="00A861C0" w:rsidRDefault="00A861C0" w:rsidP="00A861C0">
            <w:pPr>
              <w:pStyle w:val="Default"/>
              <w:jc w:val="both"/>
              <w:rPr>
                <w:sz w:val="28"/>
                <w:szCs w:val="28"/>
              </w:rPr>
            </w:pPr>
            <w:r w:rsidRPr="00A861C0">
              <w:rPr>
                <w:sz w:val="28"/>
                <w:szCs w:val="28"/>
              </w:rPr>
              <w:t>Повышение эффективности использования и охраны земель Володинского сельского поселения  в том числе:</w:t>
            </w:r>
          </w:p>
          <w:p w:rsidR="00A861C0" w:rsidRPr="00A861C0" w:rsidRDefault="00A861C0" w:rsidP="00A861C0">
            <w:pPr>
              <w:pStyle w:val="Default"/>
              <w:jc w:val="both"/>
              <w:rPr>
                <w:sz w:val="28"/>
                <w:szCs w:val="28"/>
              </w:rPr>
            </w:pPr>
            <w:r w:rsidRPr="00A861C0">
              <w:rPr>
                <w:sz w:val="28"/>
                <w:szCs w:val="28"/>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A861C0" w:rsidRPr="00A861C0" w:rsidRDefault="00A861C0" w:rsidP="00A861C0">
            <w:pPr>
              <w:pStyle w:val="Default"/>
              <w:jc w:val="both"/>
              <w:rPr>
                <w:sz w:val="28"/>
                <w:szCs w:val="28"/>
              </w:rPr>
            </w:pPr>
            <w:r w:rsidRPr="00A861C0">
              <w:rPr>
                <w:sz w:val="28"/>
                <w:szCs w:val="28"/>
              </w:rPr>
              <w:t>2) обеспечение рационального использования земель,</w:t>
            </w:r>
          </w:p>
          <w:p w:rsidR="00A861C0" w:rsidRPr="00A861C0" w:rsidRDefault="00A861C0" w:rsidP="00A861C0">
            <w:pPr>
              <w:pStyle w:val="Default"/>
              <w:jc w:val="both"/>
              <w:rPr>
                <w:sz w:val="28"/>
                <w:szCs w:val="28"/>
              </w:rPr>
            </w:pPr>
            <w:r w:rsidRPr="00A861C0">
              <w:rPr>
                <w:sz w:val="28"/>
                <w:szCs w:val="28"/>
              </w:rPr>
              <w:t>3) улучшение экологической обстановки на территории сельского поселения, сохранение природы населенных пунктов поселения для обеспечения здоровья и благоприятных условий жизнедеятельности населения.</w:t>
            </w:r>
          </w:p>
        </w:tc>
      </w:tr>
      <w:tr w:rsidR="00A861C0" w:rsidRPr="00A861C0" w:rsidTr="00A861C0">
        <w:tc>
          <w:tcPr>
            <w:tcW w:w="3369" w:type="dxa"/>
          </w:tcPr>
          <w:p w:rsidR="00A861C0" w:rsidRPr="00A861C0" w:rsidRDefault="00A861C0" w:rsidP="00A861C0">
            <w:pPr>
              <w:pStyle w:val="Default"/>
              <w:jc w:val="center"/>
              <w:rPr>
                <w:sz w:val="28"/>
                <w:szCs w:val="28"/>
              </w:rPr>
            </w:pPr>
          </w:p>
          <w:p w:rsidR="00A861C0" w:rsidRPr="00A861C0" w:rsidRDefault="00A861C0" w:rsidP="00A861C0">
            <w:pPr>
              <w:pStyle w:val="Default"/>
              <w:jc w:val="center"/>
              <w:rPr>
                <w:sz w:val="28"/>
                <w:szCs w:val="28"/>
              </w:rPr>
            </w:pPr>
            <w:r w:rsidRPr="00A861C0">
              <w:rPr>
                <w:sz w:val="28"/>
                <w:szCs w:val="28"/>
              </w:rPr>
              <w:t>Задачи муниципальной программы</w:t>
            </w:r>
          </w:p>
          <w:p w:rsidR="00A861C0" w:rsidRPr="00A861C0" w:rsidRDefault="00A861C0" w:rsidP="00A861C0">
            <w:pPr>
              <w:pStyle w:val="Default"/>
              <w:jc w:val="center"/>
              <w:rPr>
                <w:sz w:val="28"/>
                <w:szCs w:val="28"/>
              </w:rPr>
            </w:pPr>
          </w:p>
        </w:tc>
        <w:tc>
          <w:tcPr>
            <w:tcW w:w="6202" w:type="dxa"/>
          </w:tcPr>
          <w:p w:rsidR="00A861C0" w:rsidRPr="00A861C0" w:rsidRDefault="00A861C0" w:rsidP="00A861C0">
            <w:pPr>
              <w:pStyle w:val="Default"/>
              <w:jc w:val="center"/>
              <w:rPr>
                <w:sz w:val="28"/>
                <w:szCs w:val="28"/>
              </w:rPr>
            </w:pPr>
          </w:p>
          <w:p w:rsidR="00A861C0" w:rsidRPr="00A861C0" w:rsidRDefault="00A861C0" w:rsidP="00A861C0">
            <w:pPr>
              <w:pStyle w:val="Default"/>
              <w:jc w:val="both"/>
              <w:rPr>
                <w:sz w:val="28"/>
                <w:szCs w:val="28"/>
              </w:rPr>
            </w:pPr>
            <w:r w:rsidRPr="00A861C0">
              <w:rPr>
                <w:sz w:val="28"/>
                <w:szCs w:val="28"/>
              </w:rPr>
              <w:t>Повышение эффективности использования и охраны земель:</w:t>
            </w:r>
          </w:p>
          <w:p w:rsidR="00A861C0" w:rsidRPr="00A861C0" w:rsidRDefault="00A861C0" w:rsidP="00A861C0">
            <w:pPr>
              <w:pStyle w:val="Default"/>
              <w:jc w:val="both"/>
              <w:rPr>
                <w:sz w:val="28"/>
                <w:szCs w:val="28"/>
              </w:rPr>
            </w:pPr>
            <w:r w:rsidRPr="00A861C0">
              <w:rPr>
                <w:sz w:val="28"/>
                <w:szCs w:val="28"/>
              </w:rPr>
              <w:t>1) обеспечение организации рационального использования и охраны земель на территории муниципального образования</w:t>
            </w:r>
          </w:p>
          <w:p w:rsidR="00A861C0" w:rsidRPr="00A861C0" w:rsidRDefault="00A861C0" w:rsidP="00A861C0">
            <w:pPr>
              <w:pStyle w:val="Default"/>
              <w:jc w:val="both"/>
              <w:rPr>
                <w:sz w:val="28"/>
                <w:szCs w:val="28"/>
              </w:rPr>
            </w:pPr>
            <w:r w:rsidRPr="00A861C0">
              <w:rPr>
                <w:sz w:val="28"/>
                <w:szCs w:val="28"/>
              </w:rPr>
              <w:t>2)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A861C0" w:rsidRPr="00A861C0" w:rsidRDefault="00A861C0" w:rsidP="00A861C0">
            <w:pPr>
              <w:pStyle w:val="Default"/>
              <w:jc w:val="both"/>
              <w:rPr>
                <w:sz w:val="28"/>
                <w:szCs w:val="28"/>
              </w:rPr>
            </w:pPr>
            <w:r w:rsidRPr="00A861C0">
              <w:rPr>
                <w:sz w:val="28"/>
                <w:szCs w:val="28"/>
              </w:rPr>
              <w:t xml:space="preserve">3) защита сельскохозяйственных угодий от зарастания деревьями и кустарниками, сорными растениями, сохранению достигнутого уровня </w:t>
            </w:r>
            <w:r w:rsidRPr="00A861C0">
              <w:rPr>
                <w:sz w:val="28"/>
                <w:szCs w:val="28"/>
              </w:rPr>
              <w:lastRenderedPageBreak/>
              <w:t>мелиорации.</w:t>
            </w:r>
          </w:p>
          <w:p w:rsidR="00A861C0" w:rsidRPr="00A861C0" w:rsidRDefault="00A861C0" w:rsidP="00A861C0">
            <w:pPr>
              <w:pStyle w:val="Default"/>
              <w:jc w:val="both"/>
              <w:rPr>
                <w:sz w:val="28"/>
                <w:szCs w:val="28"/>
              </w:rPr>
            </w:pPr>
            <w:r w:rsidRPr="00A861C0">
              <w:rPr>
                <w:sz w:val="28"/>
                <w:szCs w:val="28"/>
              </w:rPr>
              <w:t>4) оптимизация деятельности в сфере обращения с отходами производства и потребления;</w:t>
            </w:r>
          </w:p>
          <w:p w:rsidR="00A861C0" w:rsidRPr="00A861C0" w:rsidRDefault="00A861C0" w:rsidP="00A861C0">
            <w:pPr>
              <w:pStyle w:val="Default"/>
              <w:jc w:val="both"/>
              <w:rPr>
                <w:sz w:val="28"/>
                <w:szCs w:val="28"/>
              </w:rPr>
            </w:pPr>
            <w:r w:rsidRPr="00A861C0">
              <w:rPr>
                <w:sz w:val="28"/>
                <w:szCs w:val="28"/>
              </w:rPr>
              <w:t>5) сохранение и восстановление зеленых насаждений.</w:t>
            </w:r>
          </w:p>
          <w:p w:rsidR="00A861C0" w:rsidRPr="00A861C0" w:rsidRDefault="00A861C0" w:rsidP="00A861C0">
            <w:pPr>
              <w:pStyle w:val="Default"/>
              <w:jc w:val="both"/>
              <w:rPr>
                <w:sz w:val="28"/>
                <w:szCs w:val="28"/>
              </w:rPr>
            </w:pPr>
            <w:r w:rsidRPr="00A861C0">
              <w:rPr>
                <w:sz w:val="28"/>
                <w:szCs w:val="28"/>
              </w:rPr>
              <w:t>6) инвентаризация земель.</w:t>
            </w:r>
          </w:p>
        </w:tc>
      </w:tr>
      <w:tr w:rsidR="00A861C0" w:rsidRPr="00A861C0" w:rsidTr="00A861C0">
        <w:tc>
          <w:tcPr>
            <w:tcW w:w="3369" w:type="dxa"/>
          </w:tcPr>
          <w:p w:rsidR="00A861C0" w:rsidRPr="00A861C0" w:rsidRDefault="00A861C0" w:rsidP="00A861C0">
            <w:pPr>
              <w:pStyle w:val="Default"/>
              <w:jc w:val="center"/>
              <w:rPr>
                <w:sz w:val="28"/>
                <w:szCs w:val="28"/>
              </w:rPr>
            </w:pPr>
          </w:p>
          <w:p w:rsidR="00A861C0" w:rsidRPr="00A861C0" w:rsidRDefault="00A861C0" w:rsidP="00A861C0">
            <w:pPr>
              <w:pStyle w:val="Default"/>
              <w:jc w:val="center"/>
              <w:rPr>
                <w:sz w:val="28"/>
                <w:szCs w:val="28"/>
              </w:rPr>
            </w:pPr>
            <w:r w:rsidRPr="00A861C0">
              <w:rPr>
                <w:sz w:val="28"/>
                <w:szCs w:val="28"/>
              </w:rPr>
              <w:t>Этапы и сроки реализации муниципальной программы</w:t>
            </w:r>
          </w:p>
          <w:p w:rsidR="00A861C0" w:rsidRPr="00A861C0" w:rsidRDefault="00A861C0" w:rsidP="00A861C0">
            <w:pPr>
              <w:pStyle w:val="Default"/>
              <w:jc w:val="center"/>
              <w:rPr>
                <w:sz w:val="28"/>
                <w:szCs w:val="28"/>
              </w:rPr>
            </w:pPr>
          </w:p>
        </w:tc>
        <w:tc>
          <w:tcPr>
            <w:tcW w:w="6202" w:type="dxa"/>
          </w:tcPr>
          <w:p w:rsidR="00A861C0" w:rsidRPr="00A861C0" w:rsidRDefault="00A861C0" w:rsidP="00A861C0">
            <w:pPr>
              <w:pStyle w:val="Default"/>
              <w:jc w:val="center"/>
              <w:rPr>
                <w:sz w:val="28"/>
                <w:szCs w:val="28"/>
              </w:rPr>
            </w:pPr>
          </w:p>
          <w:p w:rsidR="00A861C0" w:rsidRPr="00A861C0" w:rsidRDefault="00A861C0" w:rsidP="00A861C0">
            <w:pPr>
              <w:pStyle w:val="Default"/>
              <w:rPr>
                <w:sz w:val="28"/>
                <w:szCs w:val="28"/>
              </w:rPr>
            </w:pPr>
            <w:r w:rsidRPr="00A861C0">
              <w:rPr>
                <w:sz w:val="28"/>
                <w:szCs w:val="28"/>
              </w:rPr>
              <w:t>2022-2024 годы,</w:t>
            </w:r>
          </w:p>
          <w:p w:rsidR="00A861C0" w:rsidRPr="00A861C0" w:rsidRDefault="00A861C0" w:rsidP="00A861C0">
            <w:pPr>
              <w:pStyle w:val="Default"/>
              <w:rPr>
                <w:sz w:val="28"/>
                <w:szCs w:val="28"/>
              </w:rPr>
            </w:pPr>
          </w:p>
          <w:p w:rsidR="00A861C0" w:rsidRPr="00A861C0" w:rsidRDefault="00A861C0" w:rsidP="00A861C0">
            <w:pPr>
              <w:pStyle w:val="Default"/>
              <w:rPr>
                <w:sz w:val="28"/>
                <w:szCs w:val="28"/>
              </w:rPr>
            </w:pPr>
            <w:r w:rsidRPr="00A861C0">
              <w:rPr>
                <w:sz w:val="28"/>
                <w:szCs w:val="28"/>
              </w:rPr>
              <w:t>выделение этапов не предусматривается</w:t>
            </w:r>
          </w:p>
        </w:tc>
      </w:tr>
      <w:tr w:rsidR="00A861C0" w:rsidRPr="00A861C0" w:rsidTr="00A861C0">
        <w:tc>
          <w:tcPr>
            <w:tcW w:w="3369" w:type="dxa"/>
          </w:tcPr>
          <w:p w:rsidR="00A861C0" w:rsidRPr="00A861C0" w:rsidRDefault="00A861C0" w:rsidP="00A861C0">
            <w:pPr>
              <w:pStyle w:val="Default"/>
              <w:jc w:val="center"/>
              <w:rPr>
                <w:sz w:val="28"/>
                <w:szCs w:val="28"/>
              </w:rPr>
            </w:pPr>
          </w:p>
          <w:tbl>
            <w:tblPr>
              <w:tblW w:w="0" w:type="auto"/>
              <w:tblBorders>
                <w:top w:val="nil"/>
                <w:left w:val="nil"/>
                <w:bottom w:val="nil"/>
                <w:right w:val="nil"/>
              </w:tblBorders>
              <w:tblLook w:val="0000" w:firstRow="0" w:lastRow="0" w:firstColumn="0" w:lastColumn="0" w:noHBand="0" w:noVBand="0"/>
            </w:tblPr>
            <w:tblGrid>
              <w:gridCol w:w="2708"/>
            </w:tblGrid>
            <w:tr w:rsidR="00A861C0" w:rsidRPr="00A861C0" w:rsidTr="00A861C0">
              <w:trPr>
                <w:trHeight w:val="514"/>
              </w:trPr>
              <w:tc>
                <w:tcPr>
                  <w:tcW w:w="0" w:type="auto"/>
                </w:tcPr>
                <w:p w:rsidR="00A861C0" w:rsidRPr="00A861C0" w:rsidRDefault="00A861C0" w:rsidP="00A861C0">
                  <w:pPr>
                    <w:pStyle w:val="Default"/>
                    <w:jc w:val="center"/>
                    <w:rPr>
                      <w:sz w:val="28"/>
                      <w:szCs w:val="28"/>
                    </w:rPr>
                  </w:pPr>
                  <w:r w:rsidRPr="00A861C0">
                    <w:rPr>
                      <w:bCs/>
                      <w:sz w:val="28"/>
                      <w:szCs w:val="28"/>
                    </w:rPr>
                    <w:t>Объемы и источники финансирования муниципальной программы</w:t>
                  </w:r>
                  <w:r w:rsidRPr="00A861C0">
                    <w:rPr>
                      <w:sz w:val="28"/>
                      <w:szCs w:val="28"/>
                    </w:rPr>
                    <w:t xml:space="preserve">: </w:t>
                  </w:r>
                </w:p>
              </w:tc>
            </w:tr>
          </w:tbl>
          <w:p w:rsidR="00A861C0" w:rsidRPr="00A861C0" w:rsidRDefault="00A861C0" w:rsidP="00A861C0">
            <w:pPr>
              <w:pStyle w:val="Default"/>
              <w:jc w:val="center"/>
              <w:rPr>
                <w:sz w:val="28"/>
                <w:szCs w:val="28"/>
              </w:rPr>
            </w:pPr>
          </w:p>
        </w:tc>
        <w:tc>
          <w:tcPr>
            <w:tcW w:w="6202" w:type="dxa"/>
          </w:tcPr>
          <w:p w:rsidR="00A861C0" w:rsidRPr="00A861C0" w:rsidRDefault="00A861C0" w:rsidP="00A861C0">
            <w:pPr>
              <w:pStyle w:val="Default"/>
              <w:jc w:val="center"/>
              <w:rPr>
                <w:sz w:val="28"/>
                <w:szCs w:val="28"/>
              </w:rPr>
            </w:pPr>
          </w:p>
          <w:p w:rsidR="00A861C0" w:rsidRPr="00A861C0" w:rsidRDefault="00A861C0" w:rsidP="00A861C0">
            <w:pPr>
              <w:pStyle w:val="Default"/>
              <w:rPr>
                <w:sz w:val="28"/>
                <w:szCs w:val="28"/>
              </w:rPr>
            </w:pPr>
            <w:r w:rsidRPr="00A861C0">
              <w:rPr>
                <w:sz w:val="28"/>
                <w:szCs w:val="28"/>
              </w:rPr>
              <w:t>Финансирования не требует</w:t>
            </w:r>
          </w:p>
        </w:tc>
      </w:tr>
      <w:tr w:rsidR="00A861C0" w:rsidRPr="00A861C0" w:rsidTr="00A861C0">
        <w:tc>
          <w:tcPr>
            <w:tcW w:w="3369" w:type="dxa"/>
          </w:tcPr>
          <w:p w:rsidR="00A861C0" w:rsidRPr="00A861C0" w:rsidRDefault="00A861C0" w:rsidP="00A861C0">
            <w:pPr>
              <w:pStyle w:val="Default"/>
              <w:jc w:val="center"/>
              <w:rPr>
                <w:sz w:val="28"/>
                <w:szCs w:val="28"/>
              </w:rPr>
            </w:pPr>
          </w:p>
          <w:p w:rsidR="00A861C0" w:rsidRPr="00A861C0" w:rsidRDefault="00A861C0" w:rsidP="00A861C0">
            <w:pPr>
              <w:pStyle w:val="Default"/>
              <w:jc w:val="center"/>
              <w:rPr>
                <w:sz w:val="28"/>
                <w:szCs w:val="28"/>
              </w:rPr>
            </w:pPr>
            <w:r w:rsidRPr="00A861C0">
              <w:rPr>
                <w:sz w:val="28"/>
                <w:szCs w:val="28"/>
              </w:rPr>
              <w:t>Ожидаемые результаты</w:t>
            </w:r>
          </w:p>
          <w:p w:rsidR="00A861C0" w:rsidRPr="00A861C0" w:rsidRDefault="00A861C0" w:rsidP="00A861C0">
            <w:pPr>
              <w:pStyle w:val="Default"/>
              <w:jc w:val="center"/>
              <w:rPr>
                <w:sz w:val="28"/>
                <w:szCs w:val="28"/>
              </w:rPr>
            </w:pPr>
            <w:r w:rsidRPr="00A861C0">
              <w:rPr>
                <w:sz w:val="28"/>
                <w:szCs w:val="28"/>
              </w:rPr>
              <w:t>реализации</w:t>
            </w:r>
          </w:p>
          <w:p w:rsidR="00A861C0" w:rsidRPr="00A861C0" w:rsidRDefault="00A861C0" w:rsidP="00A861C0">
            <w:pPr>
              <w:pStyle w:val="Default"/>
              <w:jc w:val="center"/>
              <w:rPr>
                <w:sz w:val="28"/>
                <w:szCs w:val="28"/>
              </w:rPr>
            </w:pPr>
            <w:r w:rsidRPr="00A861C0">
              <w:rPr>
                <w:sz w:val="28"/>
                <w:szCs w:val="28"/>
              </w:rPr>
              <w:t>муниципальной</w:t>
            </w:r>
          </w:p>
          <w:p w:rsidR="00A861C0" w:rsidRPr="00A861C0" w:rsidRDefault="00A861C0" w:rsidP="00A861C0">
            <w:pPr>
              <w:pStyle w:val="Default"/>
              <w:jc w:val="center"/>
              <w:rPr>
                <w:sz w:val="28"/>
                <w:szCs w:val="28"/>
              </w:rPr>
            </w:pPr>
            <w:r w:rsidRPr="00A861C0">
              <w:rPr>
                <w:sz w:val="28"/>
                <w:szCs w:val="28"/>
              </w:rPr>
              <w:t>программы</w:t>
            </w:r>
          </w:p>
          <w:p w:rsidR="00A861C0" w:rsidRPr="00A861C0" w:rsidRDefault="00A861C0" w:rsidP="00A861C0">
            <w:pPr>
              <w:pStyle w:val="Default"/>
              <w:jc w:val="center"/>
              <w:rPr>
                <w:sz w:val="28"/>
                <w:szCs w:val="28"/>
              </w:rPr>
            </w:pPr>
          </w:p>
        </w:tc>
        <w:tc>
          <w:tcPr>
            <w:tcW w:w="6202" w:type="dxa"/>
          </w:tcPr>
          <w:p w:rsidR="00A861C0" w:rsidRPr="00A861C0" w:rsidRDefault="00A861C0" w:rsidP="00A861C0">
            <w:pPr>
              <w:pStyle w:val="Default"/>
              <w:jc w:val="center"/>
              <w:rPr>
                <w:sz w:val="28"/>
                <w:szCs w:val="28"/>
              </w:rPr>
            </w:pPr>
          </w:p>
          <w:p w:rsidR="00A861C0" w:rsidRPr="00A861C0" w:rsidRDefault="00A861C0" w:rsidP="00A861C0">
            <w:pPr>
              <w:pStyle w:val="Default"/>
              <w:rPr>
                <w:sz w:val="28"/>
                <w:szCs w:val="28"/>
              </w:rPr>
            </w:pPr>
            <w:r w:rsidRPr="00A861C0">
              <w:rPr>
                <w:sz w:val="28"/>
                <w:szCs w:val="28"/>
              </w:rPr>
              <w:t>- рациональное и эффективное использование и охрана земель;</w:t>
            </w:r>
          </w:p>
          <w:p w:rsidR="00A861C0" w:rsidRPr="00A861C0" w:rsidRDefault="00A861C0" w:rsidP="00A861C0">
            <w:pPr>
              <w:pStyle w:val="Default"/>
              <w:rPr>
                <w:sz w:val="28"/>
                <w:szCs w:val="28"/>
              </w:rPr>
            </w:pPr>
            <w:r w:rsidRPr="00A861C0">
              <w:rPr>
                <w:sz w:val="28"/>
                <w:szCs w:val="28"/>
              </w:rPr>
              <w:t>- повышение экологической безопасности населения и качества его жизни, а также инвестиционной привлекательности поселения, росту экономики;</w:t>
            </w:r>
          </w:p>
          <w:p w:rsidR="00A861C0" w:rsidRPr="00A861C0" w:rsidRDefault="00A861C0" w:rsidP="00A861C0">
            <w:pPr>
              <w:pStyle w:val="Default"/>
              <w:rPr>
                <w:sz w:val="28"/>
                <w:szCs w:val="28"/>
              </w:rPr>
            </w:pPr>
            <w:r w:rsidRPr="00A861C0">
              <w:rPr>
                <w:sz w:val="28"/>
                <w:szCs w:val="28"/>
              </w:rPr>
              <w:t>- упорядочение землепользования;</w:t>
            </w:r>
          </w:p>
          <w:p w:rsidR="00A861C0" w:rsidRPr="00A861C0" w:rsidRDefault="00A861C0" w:rsidP="00A861C0">
            <w:pPr>
              <w:pStyle w:val="Default"/>
              <w:rPr>
                <w:sz w:val="28"/>
                <w:szCs w:val="28"/>
              </w:rPr>
            </w:pPr>
            <w:r w:rsidRPr="00A861C0">
              <w:rPr>
                <w:sz w:val="28"/>
                <w:szCs w:val="28"/>
              </w:rPr>
              <w:t>- повышение эффективности использования и охраны земель сельского поселения;</w:t>
            </w:r>
          </w:p>
          <w:p w:rsidR="00A861C0" w:rsidRPr="00A861C0" w:rsidRDefault="00A861C0" w:rsidP="00A861C0">
            <w:pPr>
              <w:pStyle w:val="Default"/>
              <w:rPr>
                <w:sz w:val="28"/>
                <w:szCs w:val="28"/>
              </w:rPr>
            </w:pPr>
            <w:r w:rsidRPr="00A861C0">
              <w:rPr>
                <w:sz w:val="28"/>
                <w:szCs w:val="28"/>
              </w:rPr>
              <w:t>- повышение доходов в бюджет поселения от уплаты налогов.</w:t>
            </w:r>
          </w:p>
          <w:p w:rsidR="00A861C0" w:rsidRPr="00A861C0" w:rsidRDefault="00A861C0" w:rsidP="00A861C0">
            <w:pPr>
              <w:pStyle w:val="Default"/>
              <w:rPr>
                <w:sz w:val="28"/>
                <w:szCs w:val="28"/>
              </w:rPr>
            </w:pPr>
          </w:p>
        </w:tc>
      </w:tr>
    </w:tbl>
    <w:p w:rsidR="00A861C0" w:rsidRPr="00A861C0" w:rsidRDefault="00A861C0" w:rsidP="00A861C0">
      <w:pPr>
        <w:pStyle w:val="Default"/>
        <w:jc w:val="center"/>
        <w:rPr>
          <w:sz w:val="28"/>
          <w:szCs w:val="28"/>
        </w:rPr>
      </w:pPr>
    </w:p>
    <w:p w:rsidR="00A861C0" w:rsidRPr="00A861C0" w:rsidRDefault="00A861C0" w:rsidP="00A861C0">
      <w:pPr>
        <w:jc w:val="center"/>
        <w:rPr>
          <w:sz w:val="28"/>
          <w:szCs w:val="28"/>
        </w:rPr>
      </w:pPr>
    </w:p>
    <w:p w:rsidR="00A861C0" w:rsidRPr="00A861C0" w:rsidRDefault="00A861C0" w:rsidP="00A861C0">
      <w:pPr>
        <w:jc w:val="center"/>
        <w:rPr>
          <w:sz w:val="28"/>
          <w:szCs w:val="28"/>
        </w:rPr>
      </w:pPr>
      <w:r w:rsidRPr="00A861C0">
        <w:rPr>
          <w:sz w:val="28"/>
          <w:szCs w:val="28"/>
        </w:rPr>
        <w:t>Раздел 1. Содержание проблемы и обоснование необходимости ее решения программными методами</w:t>
      </w:r>
    </w:p>
    <w:p w:rsidR="00A861C0" w:rsidRPr="00A861C0" w:rsidRDefault="00A861C0" w:rsidP="00A861C0">
      <w:pPr>
        <w:jc w:val="center"/>
        <w:rPr>
          <w:sz w:val="28"/>
          <w:szCs w:val="28"/>
        </w:rPr>
      </w:pPr>
    </w:p>
    <w:p w:rsidR="00A861C0" w:rsidRPr="00A861C0" w:rsidRDefault="00A861C0" w:rsidP="00A861C0">
      <w:pPr>
        <w:jc w:val="both"/>
        <w:rPr>
          <w:sz w:val="28"/>
          <w:szCs w:val="28"/>
        </w:rPr>
      </w:pPr>
      <w:r w:rsidRPr="00A861C0">
        <w:rPr>
          <w:sz w:val="28"/>
          <w:szCs w:val="28"/>
        </w:rPr>
        <w:t xml:space="preserve">        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 </w:t>
      </w:r>
    </w:p>
    <w:p w:rsidR="00A861C0" w:rsidRPr="00A861C0" w:rsidRDefault="00A861C0" w:rsidP="00A861C0">
      <w:pPr>
        <w:jc w:val="both"/>
        <w:rPr>
          <w:sz w:val="28"/>
          <w:szCs w:val="28"/>
        </w:rPr>
      </w:pPr>
      <w:r w:rsidRPr="00A861C0">
        <w:rPr>
          <w:sz w:val="28"/>
          <w:szCs w:val="28"/>
        </w:rPr>
        <w:t xml:space="preserve">   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A861C0" w:rsidRPr="00A861C0" w:rsidRDefault="00A861C0" w:rsidP="00A861C0">
      <w:pPr>
        <w:jc w:val="both"/>
        <w:rPr>
          <w:sz w:val="28"/>
          <w:szCs w:val="28"/>
        </w:rPr>
      </w:pPr>
      <w:r w:rsidRPr="00A861C0">
        <w:rPr>
          <w:sz w:val="28"/>
          <w:szCs w:val="28"/>
        </w:rPr>
        <w:t xml:space="preserve">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w:t>
      </w:r>
      <w:r w:rsidRPr="00A861C0">
        <w:rPr>
          <w:sz w:val="28"/>
          <w:szCs w:val="28"/>
        </w:rPr>
        <w:lastRenderedPageBreak/>
        <w:t xml:space="preserve">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w:t>
      </w:r>
      <w:proofErr w:type="gramStart"/>
      <w:r w:rsidRPr="00A861C0">
        <w:rPr>
          <w:sz w:val="28"/>
          <w:szCs w:val="28"/>
        </w:rPr>
        <w:t>задачи обеспечения условий устойчивого развития сельского поселения</w:t>
      </w:r>
      <w:proofErr w:type="gramEnd"/>
      <w:r w:rsidRPr="00A861C0">
        <w:rPr>
          <w:sz w:val="28"/>
          <w:szCs w:val="28"/>
        </w:rPr>
        <w:t>.</w:t>
      </w:r>
    </w:p>
    <w:p w:rsidR="00A861C0" w:rsidRPr="00A861C0" w:rsidRDefault="00A861C0" w:rsidP="00A861C0">
      <w:pPr>
        <w:pStyle w:val="Default"/>
        <w:jc w:val="both"/>
        <w:rPr>
          <w:sz w:val="28"/>
          <w:szCs w:val="28"/>
        </w:rPr>
      </w:pPr>
      <w:r w:rsidRPr="00A861C0">
        <w:rPr>
          <w:sz w:val="28"/>
          <w:szCs w:val="28"/>
        </w:rPr>
        <w:t xml:space="preserve">        Программа «</w:t>
      </w:r>
      <w:r w:rsidRPr="00A861C0">
        <w:rPr>
          <w:bCs/>
          <w:sz w:val="28"/>
          <w:szCs w:val="28"/>
        </w:rPr>
        <w:t xml:space="preserve">Использование и охрана земель, в том числе сельскохозяйственного назначения Володинского сельского поселения  </w:t>
      </w:r>
      <w:proofErr w:type="gramStart"/>
      <w:r w:rsidRPr="00A861C0">
        <w:rPr>
          <w:bCs/>
          <w:sz w:val="28"/>
          <w:szCs w:val="28"/>
        </w:rPr>
        <w:t>на</w:t>
      </w:r>
      <w:proofErr w:type="gramEnd"/>
    </w:p>
    <w:p w:rsidR="00A861C0" w:rsidRPr="00A861C0" w:rsidRDefault="00A861C0" w:rsidP="00A861C0">
      <w:pPr>
        <w:jc w:val="both"/>
        <w:rPr>
          <w:sz w:val="28"/>
          <w:szCs w:val="28"/>
        </w:rPr>
      </w:pPr>
      <w:r w:rsidRPr="00A861C0">
        <w:rPr>
          <w:bCs/>
          <w:sz w:val="28"/>
          <w:szCs w:val="28"/>
        </w:rPr>
        <w:t>2022 - 2024</w:t>
      </w:r>
      <w:r w:rsidRPr="00A861C0">
        <w:rPr>
          <w:sz w:val="28"/>
          <w:szCs w:val="28"/>
        </w:rPr>
        <w:t xml:space="preserve">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A861C0" w:rsidRPr="00A861C0" w:rsidRDefault="00A861C0" w:rsidP="00A861C0">
      <w:pPr>
        <w:jc w:val="both"/>
        <w:rPr>
          <w:sz w:val="28"/>
          <w:szCs w:val="28"/>
        </w:rPr>
      </w:pPr>
      <w:r w:rsidRPr="00A861C0">
        <w:rPr>
          <w:sz w:val="28"/>
          <w:szCs w:val="28"/>
        </w:rPr>
        <w:t xml:space="preserve">        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Охрана земель только тогда может быть эффективной, когда обеспечивается рациональное землепользование.</w:t>
      </w:r>
    </w:p>
    <w:p w:rsidR="00A861C0" w:rsidRPr="00A861C0" w:rsidRDefault="00A861C0" w:rsidP="00A861C0">
      <w:pPr>
        <w:jc w:val="both"/>
        <w:rPr>
          <w:sz w:val="28"/>
          <w:szCs w:val="28"/>
        </w:rPr>
      </w:pPr>
      <w:r w:rsidRPr="00A861C0">
        <w:rPr>
          <w:sz w:val="28"/>
          <w:szCs w:val="28"/>
        </w:rPr>
        <w:t xml:space="preserve">      Проблемы устойчивого социально-экономического развития Володинского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w:t>
      </w:r>
    </w:p>
    <w:p w:rsidR="00A861C0" w:rsidRPr="00A861C0" w:rsidRDefault="00A861C0" w:rsidP="00A861C0">
      <w:pPr>
        <w:jc w:val="both"/>
        <w:rPr>
          <w:sz w:val="28"/>
          <w:szCs w:val="28"/>
        </w:rPr>
      </w:pPr>
      <w:r w:rsidRPr="00A861C0">
        <w:rPr>
          <w:sz w:val="28"/>
          <w:szCs w:val="28"/>
        </w:rPr>
        <w:t xml:space="preserve">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A861C0" w:rsidRPr="00A861C0" w:rsidRDefault="00A861C0" w:rsidP="00A861C0">
      <w:pPr>
        <w:jc w:val="both"/>
        <w:rPr>
          <w:sz w:val="28"/>
          <w:szCs w:val="28"/>
        </w:rPr>
      </w:pPr>
      <w:r w:rsidRPr="00A861C0">
        <w:rPr>
          <w:sz w:val="28"/>
          <w:szCs w:val="28"/>
        </w:rPr>
        <w:t xml:space="preserve">   На территории Володинского сельского поселения имеются земельные участки для различного разрешенного использования.</w:t>
      </w:r>
    </w:p>
    <w:p w:rsidR="00A861C0" w:rsidRPr="00A861C0" w:rsidRDefault="00A861C0" w:rsidP="00A861C0">
      <w:pPr>
        <w:jc w:val="both"/>
        <w:rPr>
          <w:sz w:val="28"/>
          <w:szCs w:val="28"/>
        </w:rPr>
      </w:pPr>
      <w:r w:rsidRPr="00A861C0">
        <w:rPr>
          <w:sz w:val="28"/>
          <w:szCs w:val="28"/>
        </w:rPr>
        <w:t xml:space="preserve">       Наиболее ценными являются земли сельскохозяйственного назначения, относящиеся к сельскохозяйственным угодьям.</w:t>
      </w:r>
    </w:p>
    <w:p w:rsidR="00A861C0" w:rsidRPr="00A861C0" w:rsidRDefault="00A861C0" w:rsidP="00A861C0">
      <w:pPr>
        <w:jc w:val="both"/>
        <w:rPr>
          <w:sz w:val="28"/>
          <w:szCs w:val="28"/>
        </w:rPr>
      </w:pPr>
      <w:r w:rsidRPr="00A861C0">
        <w:rPr>
          <w:sz w:val="28"/>
          <w:szCs w:val="28"/>
        </w:rPr>
        <w:t xml:space="preserve">         Пастбища и сенокосы на территории поселения по своему культурно-техническому состоянию преимущественно чистые. Сенокосы используются личными подсобными хозяйствами. С учетом всех потребителей пастбищного корма природные пастбища не испытывают сильной нагрузки. </w:t>
      </w:r>
      <w:proofErr w:type="gramStart"/>
      <w:r w:rsidRPr="00A861C0">
        <w:rPr>
          <w:sz w:val="28"/>
          <w:szCs w:val="28"/>
        </w:rPr>
        <w:t>Земли,  сданные в аренду крестьянско-фермерским хозяйствам используются</w:t>
      </w:r>
      <w:proofErr w:type="gramEnd"/>
      <w:r w:rsidRPr="00A861C0">
        <w:rPr>
          <w:sz w:val="28"/>
          <w:szCs w:val="28"/>
        </w:rPr>
        <w:t xml:space="preserve"> под выращивание сельскохозяйственных культур.</w:t>
      </w:r>
    </w:p>
    <w:p w:rsidR="00A861C0" w:rsidRPr="00A861C0" w:rsidRDefault="00A861C0" w:rsidP="00A861C0">
      <w:pPr>
        <w:jc w:val="both"/>
        <w:rPr>
          <w:sz w:val="28"/>
          <w:szCs w:val="28"/>
        </w:rPr>
      </w:pPr>
      <w:r w:rsidRPr="00A861C0">
        <w:rPr>
          <w:sz w:val="28"/>
          <w:szCs w:val="28"/>
        </w:rPr>
        <w:t xml:space="preserve">   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A861C0" w:rsidRPr="00A861C0" w:rsidRDefault="00A861C0" w:rsidP="00A861C0">
      <w:pPr>
        <w:jc w:val="both"/>
        <w:rPr>
          <w:sz w:val="28"/>
          <w:szCs w:val="28"/>
        </w:rPr>
      </w:pPr>
      <w:r w:rsidRPr="00A861C0">
        <w:rPr>
          <w:sz w:val="28"/>
          <w:szCs w:val="28"/>
        </w:rPr>
        <w:t>2. Цели, задачи и целевые показатели, сроки и этапы реализации муниципальной программы</w:t>
      </w:r>
    </w:p>
    <w:p w:rsidR="00A861C0" w:rsidRPr="00A861C0" w:rsidRDefault="00A861C0" w:rsidP="00A861C0">
      <w:pPr>
        <w:jc w:val="both"/>
        <w:rPr>
          <w:sz w:val="28"/>
          <w:szCs w:val="28"/>
        </w:rPr>
      </w:pPr>
      <w:r w:rsidRPr="00A861C0">
        <w:rPr>
          <w:sz w:val="28"/>
          <w:szCs w:val="28"/>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Володинского сельского поселения, подотчетность и подконтрольность, эффективность.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и улучшение экологической обстановки на территории сельского поселения.</w:t>
      </w:r>
    </w:p>
    <w:p w:rsidR="00A861C0" w:rsidRPr="00A861C0" w:rsidRDefault="00A861C0" w:rsidP="00A861C0">
      <w:pPr>
        <w:jc w:val="both"/>
        <w:rPr>
          <w:sz w:val="28"/>
          <w:szCs w:val="28"/>
        </w:rPr>
      </w:pPr>
      <w:r w:rsidRPr="00A861C0">
        <w:rPr>
          <w:sz w:val="28"/>
          <w:szCs w:val="28"/>
        </w:rPr>
        <w:t xml:space="preserve">     Для достижения поставленных целей предполагается решение следующих задач:</w:t>
      </w:r>
    </w:p>
    <w:p w:rsidR="00A861C0" w:rsidRPr="00A861C0" w:rsidRDefault="00A861C0" w:rsidP="00A861C0">
      <w:pPr>
        <w:jc w:val="both"/>
        <w:rPr>
          <w:sz w:val="28"/>
          <w:szCs w:val="28"/>
        </w:rPr>
      </w:pPr>
      <w:r w:rsidRPr="00A861C0">
        <w:rPr>
          <w:sz w:val="28"/>
          <w:szCs w:val="28"/>
        </w:rPr>
        <w:lastRenderedPageBreak/>
        <w:t>- повышение эффективности использования и охраны земель:</w:t>
      </w:r>
    </w:p>
    <w:p w:rsidR="00A861C0" w:rsidRPr="00A861C0" w:rsidRDefault="00A861C0" w:rsidP="00A861C0">
      <w:pPr>
        <w:jc w:val="both"/>
        <w:rPr>
          <w:sz w:val="28"/>
          <w:szCs w:val="28"/>
        </w:rPr>
      </w:pPr>
      <w:r w:rsidRPr="00A861C0">
        <w:rPr>
          <w:sz w:val="28"/>
          <w:szCs w:val="28"/>
        </w:rPr>
        <w:t>- обеспечение организации рационального использования и охраны земель на территории муниципального образования</w:t>
      </w:r>
    </w:p>
    <w:p w:rsidR="00A861C0" w:rsidRPr="00A861C0" w:rsidRDefault="00A861C0" w:rsidP="00A861C0">
      <w:pPr>
        <w:jc w:val="both"/>
        <w:rPr>
          <w:sz w:val="28"/>
          <w:szCs w:val="28"/>
        </w:rPr>
      </w:pPr>
      <w:r w:rsidRPr="00A861C0">
        <w:rPr>
          <w:sz w:val="28"/>
          <w:szCs w:val="28"/>
        </w:rPr>
        <w:t>-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A861C0" w:rsidRPr="00A861C0" w:rsidRDefault="00A861C0" w:rsidP="00A861C0">
      <w:pPr>
        <w:jc w:val="both"/>
        <w:rPr>
          <w:sz w:val="28"/>
          <w:szCs w:val="28"/>
        </w:rPr>
      </w:pPr>
      <w:r w:rsidRPr="00A861C0">
        <w:rPr>
          <w:sz w:val="28"/>
          <w:szCs w:val="28"/>
        </w:rPr>
        <w:t>- защита сельскохозяйственных угодий от зарастания деревьями и кустарниками, сорными растениями, сохранению достигнутого уровня мелиорации.</w:t>
      </w:r>
    </w:p>
    <w:p w:rsidR="00A861C0" w:rsidRPr="00A861C0" w:rsidRDefault="00A861C0" w:rsidP="00A861C0">
      <w:pPr>
        <w:jc w:val="both"/>
        <w:rPr>
          <w:sz w:val="28"/>
          <w:szCs w:val="28"/>
        </w:rPr>
      </w:pPr>
      <w:r w:rsidRPr="00A861C0">
        <w:rPr>
          <w:sz w:val="28"/>
          <w:szCs w:val="28"/>
        </w:rPr>
        <w:t>- оптимизация деятельности в сфере обращения с отходами производства и потребления;</w:t>
      </w:r>
    </w:p>
    <w:p w:rsidR="00A861C0" w:rsidRPr="00A861C0" w:rsidRDefault="00A861C0" w:rsidP="00A861C0">
      <w:pPr>
        <w:jc w:val="both"/>
        <w:rPr>
          <w:sz w:val="28"/>
          <w:szCs w:val="28"/>
        </w:rPr>
      </w:pPr>
      <w:r w:rsidRPr="00A861C0">
        <w:rPr>
          <w:sz w:val="28"/>
          <w:szCs w:val="28"/>
        </w:rPr>
        <w:t>- сохранение и восстановление зеленых насаждений.</w:t>
      </w:r>
    </w:p>
    <w:p w:rsidR="00A861C0" w:rsidRPr="00A861C0" w:rsidRDefault="00A861C0" w:rsidP="00A861C0">
      <w:pPr>
        <w:jc w:val="both"/>
        <w:rPr>
          <w:sz w:val="28"/>
          <w:szCs w:val="28"/>
        </w:rPr>
      </w:pPr>
      <w:r w:rsidRPr="00A861C0">
        <w:rPr>
          <w:sz w:val="28"/>
          <w:szCs w:val="28"/>
        </w:rPr>
        <w:t>- инвентаризация земель.</w:t>
      </w:r>
    </w:p>
    <w:p w:rsidR="00A861C0" w:rsidRPr="00A861C0" w:rsidRDefault="00A861C0" w:rsidP="00A861C0">
      <w:pPr>
        <w:jc w:val="both"/>
        <w:rPr>
          <w:sz w:val="28"/>
          <w:szCs w:val="28"/>
        </w:rPr>
      </w:pPr>
      <w:r w:rsidRPr="00A861C0">
        <w:rPr>
          <w:sz w:val="28"/>
          <w:szCs w:val="28"/>
        </w:rPr>
        <w:t xml:space="preserve">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A861C0" w:rsidRPr="00A861C0" w:rsidRDefault="00A861C0" w:rsidP="00A861C0">
      <w:pPr>
        <w:jc w:val="both"/>
        <w:rPr>
          <w:sz w:val="28"/>
          <w:szCs w:val="28"/>
        </w:rPr>
      </w:pPr>
      <w:r w:rsidRPr="00A861C0">
        <w:rPr>
          <w:sz w:val="28"/>
          <w:szCs w:val="28"/>
        </w:rPr>
        <w:t xml:space="preserve">       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A861C0" w:rsidRPr="00A861C0" w:rsidRDefault="00A861C0" w:rsidP="00A861C0">
      <w:pPr>
        <w:jc w:val="both"/>
        <w:rPr>
          <w:sz w:val="28"/>
          <w:szCs w:val="28"/>
        </w:rPr>
      </w:pPr>
      <w:r w:rsidRPr="00A861C0">
        <w:rPr>
          <w:sz w:val="28"/>
          <w:szCs w:val="28"/>
        </w:rPr>
        <w:t>В результате выполнения мероприятий Программы будет обеспечено:</w:t>
      </w:r>
    </w:p>
    <w:p w:rsidR="00A861C0" w:rsidRPr="00A861C0" w:rsidRDefault="00A861C0" w:rsidP="00A861C0">
      <w:pPr>
        <w:jc w:val="both"/>
        <w:rPr>
          <w:sz w:val="28"/>
          <w:szCs w:val="28"/>
        </w:rPr>
      </w:pPr>
      <w:r w:rsidRPr="00A861C0">
        <w:rPr>
          <w:sz w:val="28"/>
          <w:szCs w:val="28"/>
        </w:rPr>
        <w:t>1) благоустройство населенных пунктов;</w:t>
      </w:r>
    </w:p>
    <w:p w:rsidR="00A861C0" w:rsidRPr="00A861C0" w:rsidRDefault="00A861C0" w:rsidP="00A861C0">
      <w:pPr>
        <w:jc w:val="both"/>
        <w:rPr>
          <w:sz w:val="28"/>
          <w:szCs w:val="28"/>
        </w:rPr>
      </w:pPr>
      <w:r w:rsidRPr="00A861C0">
        <w:rPr>
          <w:sz w:val="28"/>
          <w:szCs w:val="28"/>
        </w:rPr>
        <w:t>2) улучшение качественных характеристик земель;</w:t>
      </w:r>
    </w:p>
    <w:p w:rsidR="00A861C0" w:rsidRPr="00A861C0" w:rsidRDefault="00A861C0" w:rsidP="00A861C0">
      <w:pPr>
        <w:jc w:val="both"/>
        <w:rPr>
          <w:sz w:val="28"/>
          <w:szCs w:val="28"/>
        </w:rPr>
      </w:pPr>
      <w:r w:rsidRPr="00A861C0">
        <w:rPr>
          <w:sz w:val="28"/>
          <w:szCs w:val="28"/>
        </w:rPr>
        <w:t>3) эффективное использование земель.</w:t>
      </w:r>
    </w:p>
    <w:p w:rsidR="00A861C0" w:rsidRPr="00A861C0" w:rsidRDefault="00A861C0" w:rsidP="00A861C0">
      <w:pPr>
        <w:rPr>
          <w:sz w:val="28"/>
          <w:szCs w:val="28"/>
        </w:rPr>
      </w:pPr>
    </w:p>
    <w:p w:rsidR="00A861C0" w:rsidRPr="00A861C0" w:rsidRDefault="00A861C0" w:rsidP="00A861C0">
      <w:pPr>
        <w:jc w:val="right"/>
        <w:rPr>
          <w:sz w:val="28"/>
          <w:szCs w:val="28"/>
        </w:rPr>
      </w:pPr>
      <w:r w:rsidRPr="00A861C0">
        <w:rPr>
          <w:sz w:val="28"/>
          <w:szCs w:val="28"/>
        </w:rPr>
        <w:t>Таблица № 1</w:t>
      </w:r>
    </w:p>
    <w:p w:rsidR="00A861C0" w:rsidRPr="00A861C0" w:rsidRDefault="00A861C0" w:rsidP="00A861C0">
      <w:pPr>
        <w:jc w:val="center"/>
        <w:rPr>
          <w:sz w:val="28"/>
          <w:szCs w:val="28"/>
        </w:rPr>
      </w:pPr>
      <w:r w:rsidRPr="00A861C0">
        <w:rPr>
          <w:sz w:val="28"/>
          <w:szCs w:val="28"/>
        </w:rPr>
        <w:t>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649"/>
        <w:gridCol w:w="1367"/>
        <w:gridCol w:w="979"/>
        <w:gridCol w:w="982"/>
        <w:gridCol w:w="982"/>
      </w:tblGrid>
      <w:tr w:rsidR="00A861C0" w:rsidRPr="00A861C0" w:rsidTr="00A861C0">
        <w:trPr>
          <w:trHeight w:val="630"/>
        </w:trPr>
        <w:tc>
          <w:tcPr>
            <w:tcW w:w="671" w:type="dxa"/>
            <w:vMerge w:val="restart"/>
          </w:tcPr>
          <w:p w:rsidR="00A861C0" w:rsidRPr="00A861C0" w:rsidRDefault="00A861C0" w:rsidP="00A861C0">
            <w:pPr>
              <w:jc w:val="both"/>
              <w:rPr>
                <w:sz w:val="28"/>
                <w:szCs w:val="28"/>
              </w:rPr>
            </w:pPr>
          </w:p>
          <w:p w:rsidR="00A861C0" w:rsidRPr="00A861C0" w:rsidRDefault="00A861C0" w:rsidP="00A861C0">
            <w:pPr>
              <w:jc w:val="both"/>
              <w:rPr>
                <w:sz w:val="28"/>
                <w:szCs w:val="28"/>
              </w:rPr>
            </w:pPr>
            <w:r w:rsidRPr="00A861C0">
              <w:rPr>
                <w:sz w:val="28"/>
                <w:szCs w:val="28"/>
              </w:rPr>
              <w:t>№</w:t>
            </w:r>
          </w:p>
          <w:p w:rsidR="00A861C0" w:rsidRPr="00A861C0" w:rsidRDefault="00A861C0" w:rsidP="00A861C0">
            <w:pPr>
              <w:jc w:val="both"/>
              <w:rPr>
                <w:sz w:val="28"/>
                <w:szCs w:val="28"/>
              </w:rPr>
            </w:pPr>
            <w:proofErr w:type="gramStart"/>
            <w:r w:rsidRPr="00A861C0">
              <w:rPr>
                <w:sz w:val="28"/>
                <w:szCs w:val="28"/>
              </w:rPr>
              <w:t>п</w:t>
            </w:r>
            <w:proofErr w:type="gramEnd"/>
            <w:r w:rsidRPr="00A861C0">
              <w:rPr>
                <w:sz w:val="28"/>
                <w:szCs w:val="28"/>
                <w:lang w:val="en-US"/>
              </w:rPr>
              <w:t>/</w:t>
            </w:r>
            <w:r w:rsidRPr="00A861C0">
              <w:rPr>
                <w:sz w:val="28"/>
                <w:szCs w:val="28"/>
              </w:rPr>
              <w:t>п</w:t>
            </w:r>
          </w:p>
          <w:p w:rsidR="00A861C0" w:rsidRPr="00A861C0" w:rsidRDefault="00A861C0" w:rsidP="00A861C0">
            <w:pPr>
              <w:jc w:val="both"/>
              <w:rPr>
                <w:sz w:val="28"/>
                <w:szCs w:val="28"/>
              </w:rPr>
            </w:pPr>
          </w:p>
        </w:tc>
        <w:tc>
          <w:tcPr>
            <w:tcW w:w="2650" w:type="dxa"/>
            <w:vMerge w:val="restart"/>
          </w:tcPr>
          <w:p w:rsidR="00A861C0" w:rsidRPr="00A861C0" w:rsidRDefault="00A861C0" w:rsidP="00A861C0">
            <w:pPr>
              <w:jc w:val="both"/>
              <w:rPr>
                <w:sz w:val="28"/>
                <w:szCs w:val="28"/>
              </w:rPr>
            </w:pPr>
          </w:p>
          <w:p w:rsidR="00A861C0" w:rsidRPr="00A861C0" w:rsidRDefault="00A861C0" w:rsidP="00A861C0">
            <w:pPr>
              <w:pStyle w:val="Default"/>
              <w:jc w:val="both"/>
            </w:pPr>
            <w:r w:rsidRPr="00A861C0">
              <w:rPr>
                <w:sz w:val="22"/>
                <w:szCs w:val="22"/>
              </w:rPr>
              <w:t xml:space="preserve">Наименование целевого показателя </w:t>
            </w:r>
          </w:p>
          <w:p w:rsidR="00A861C0" w:rsidRPr="00A861C0" w:rsidRDefault="00A861C0" w:rsidP="00A861C0">
            <w:pPr>
              <w:jc w:val="both"/>
              <w:rPr>
                <w:sz w:val="28"/>
                <w:szCs w:val="28"/>
              </w:rPr>
            </w:pPr>
          </w:p>
        </w:tc>
        <w:tc>
          <w:tcPr>
            <w:tcW w:w="1578" w:type="dxa"/>
            <w:vMerge w:val="restart"/>
          </w:tcPr>
          <w:p w:rsidR="00A861C0" w:rsidRPr="00A861C0" w:rsidRDefault="00A861C0" w:rsidP="00A861C0">
            <w:pPr>
              <w:jc w:val="both"/>
              <w:rPr>
                <w:sz w:val="28"/>
                <w:szCs w:val="28"/>
              </w:rPr>
            </w:pPr>
          </w:p>
          <w:p w:rsidR="00A861C0" w:rsidRPr="00A861C0" w:rsidRDefault="00A861C0" w:rsidP="00A861C0">
            <w:pPr>
              <w:jc w:val="both"/>
            </w:pPr>
            <w:r w:rsidRPr="00A861C0">
              <w:t>Единица измерения</w:t>
            </w:r>
          </w:p>
        </w:tc>
        <w:tc>
          <w:tcPr>
            <w:tcW w:w="4672" w:type="dxa"/>
            <w:gridSpan w:val="3"/>
            <w:shd w:val="clear" w:color="auto" w:fill="auto"/>
          </w:tcPr>
          <w:p w:rsidR="00A861C0" w:rsidRPr="00A861C0" w:rsidRDefault="00A861C0" w:rsidP="00A861C0">
            <w:pPr>
              <w:rPr>
                <w:sz w:val="28"/>
                <w:szCs w:val="28"/>
              </w:rPr>
            </w:pPr>
          </w:p>
          <w:p w:rsidR="00A861C0" w:rsidRPr="00A861C0" w:rsidRDefault="00A861C0" w:rsidP="00A861C0">
            <w:pPr>
              <w:jc w:val="center"/>
              <w:rPr>
                <w:sz w:val="28"/>
                <w:szCs w:val="28"/>
              </w:rPr>
            </w:pPr>
            <w:r w:rsidRPr="00A861C0">
              <w:rPr>
                <w:sz w:val="28"/>
                <w:szCs w:val="28"/>
              </w:rPr>
              <w:t>Значение показателей</w:t>
            </w:r>
          </w:p>
        </w:tc>
      </w:tr>
      <w:tr w:rsidR="00A861C0" w:rsidRPr="00A861C0" w:rsidTr="00A861C0">
        <w:trPr>
          <w:trHeight w:val="645"/>
        </w:trPr>
        <w:tc>
          <w:tcPr>
            <w:tcW w:w="671" w:type="dxa"/>
            <w:vMerge/>
          </w:tcPr>
          <w:p w:rsidR="00A861C0" w:rsidRPr="00A861C0" w:rsidRDefault="00A861C0" w:rsidP="00A861C0">
            <w:pPr>
              <w:jc w:val="both"/>
              <w:rPr>
                <w:sz w:val="28"/>
                <w:szCs w:val="28"/>
              </w:rPr>
            </w:pPr>
          </w:p>
        </w:tc>
        <w:tc>
          <w:tcPr>
            <w:tcW w:w="2650" w:type="dxa"/>
            <w:vMerge/>
          </w:tcPr>
          <w:p w:rsidR="00A861C0" w:rsidRPr="00A861C0" w:rsidRDefault="00A861C0" w:rsidP="00A861C0">
            <w:pPr>
              <w:jc w:val="both"/>
              <w:rPr>
                <w:sz w:val="28"/>
                <w:szCs w:val="28"/>
              </w:rPr>
            </w:pPr>
          </w:p>
        </w:tc>
        <w:tc>
          <w:tcPr>
            <w:tcW w:w="1578" w:type="dxa"/>
            <w:vMerge/>
          </w:tcPr>
          <w:p w:rsidR="00A861C0" w:rsidRPr="00A861C0" w:rsidRDefault="00A861C0" w:rsidP="00A861C0">
            <w:pPr>
              <w:jc w:val="both"/>
              <w:rPr>
                <w:sz w:val="28"/>
                <w:szCs w:val="28"/>
              </w:rPr>
            </w:pPr>
          </w:p>
        </w:tc>
        <w:tc>
          <w:tcPr>
            <w:tcW w:w="1549" w:type="dxa"/>
          </w:tcPr>
          <w:p w:rsidR="00A861C0" w:rsidRPr="00A861C0" w:rsidRDefault="00A861C0" w:rsidP="00A861C0">
            <w:pPr>
              <w:jc w:val="center"/>
              <w:rPr>
                <w:sz w:val="28"/>
                <w:szCs w:val="28"/>
              </w:rPr>
            </w:pPr>
          </w:p>
          <w:p w:rsidR="00A861C0" w:rsidRPr="00A861C0" w:rsidRDefault="00A861C0" w:rsidP="00A861C0">
            <w:pPr>
              <w:jc w:val="center"/>
              <w:rPr>
                <w:sz w:val="28"/>
                <w:szCs w:val="28"/>
              </w:rPr>
            </w:pPr>
            <w:r w:rsidRPr="00A861C0">
              <w:rPr>
                <w:sz w:val="28"/>
                <w:szCs w:val="28"/>
              </w:rPr>
              <w:t>2022</w:t>
            </w:r>
          </w:p>
        </w:tc>
        <w:tc>
          <w:tcPr>
            <w:tcW w:w="1561" w:type="dxa"/>
          </w:tcPr>
          <w:p w:rsidR="00A861C0" w:rsidRPr="00A861C0" w:rsidRDefault="00A861C0" w:rsidP="00A861C0">
            <w:pPr>
              <w:jc w:val="center"/>
              <w:rPr>
                <w:sz w:val="28"/>
                <w:szCs w:val="28"/>
              </w:rPr>
            </w:pPr>
          </w:p>
          <w:p w:rsidR="00A861C0" w:rsidRPr="00A861C0" w:rsidRDefault="00A861C0" w:rsidP="00A861C0">
            <w:pPr>
              <w:jc w:val="center"/>
              <w:rPr>
                <w:sz w:val="28"/>
                <w:szCs w:val="28"/>
              </w:rPr>
            </w:pPr>
            <w:r w:rsidRPr="00A861C0">
              <w:rPr>
                <w:sz w:val="28"/>
                <w:szCs w:val="28"/>
              </w:rPr>
              <w:t>2023</w:t>
            </w:r>
          </w:p>
        </w:tc>
        <w:tc>
          <w:tcPr>
            <w:tcW w:w="1562" w:type="dxa"/>
          </w:tcPr>
          <w:p w:rsidR="00A861C0" w:rsidRPr="00A861C0" w:rsidRDefault="00A861C0" w:rsidP="00A861C0">
            <w:pPr>
              <w:jc w:val="center"/>
              <w:rPr>
                <w:sz w:val="28"/>
                <w:szCs w:val="28"/>
              </w:rPr>
            </w:pPr>
          </w:p>
          <w:p w:rsidR="00A861C0" w:rsidRPr="00A861C0" w:rsidRDefault="00A861C0" w:rsidP="00A861C0">
            <w:pPr>
              <w:jc w:val="center"/>
              <w:rPr>
                <w:sz w:val="28"/>
                <w:szCs w:val="28"/>
              </w:rPr>
            </w:pPr>
            <w:r w:rsidRPr="00A861C0">
              <w:rPr>
                <w:sz w:val="28"/>
                <w:szCs w:val="28"/>
              </w:rPr>
              <w:t>2024</w:t>
            </w:r>
          </w:p>
        </w:tc>
      </w:tr>
      <w:tr w:rsidR="00A861C0" w:rsidRPr="00A861C0" w:rsidTr="00A861C0">
        <w:tc>
          <w:tcPr>
            <w:tcW w:w="671" w:type="dxa"/>
          </w:tcPr>
          <w:p w:rsidR="00A861C0" w:rsidRPr="00A861C0" w:rsidRDefault="00A861C0" w:rsidP="00A861C0">
            <w:pPr>
              <w:jc w:val="both"/>
              <w:rPr>
                <w:sz w:val="28"/>
                <w:szCs w:val="28"/>
              </w:rPr>
            </w:pPr>
          </w:p>
        </w:tc>
        <w:tc>
          <w:tcPr>
            <w:tcW w:w="2650" w:type="dxa"/>
          </w:tcPr>
          <w:p w:rsidR="00A861C0" w:rsidRPr="00A861C0" w:rsidRDefault="00A861C0" w:rsidP="00A861C0">
            <w:pPr>
              <w:jc w:val="both"/>
            </w:pPr>
          </w:p>
          <w:p w:rsidR="00A861C0" w:rsidRPr="00A861C0" w:rsidRDefault="00A861C0" w:rsidP="00A861C0">
            <w:pPr>
              <w:jc w:val="both"/>
            </w:pPr>
            <w:r w:rsidRPr="00A861C0">
              <w:rPr>
                <w:sz w:val="22"/>
              </w:rPr>
              <w:t>Количество ликвидированных стихийных свалок</w:t>
            </w:r>
          </w:p>
          <w:p w:rsidR="00A861C0" w:rsidRPr="00A861C0" w:rsidRDefault="00A861C0" w:rsidP="00A861C0">
            <w:pPr>
              <w:jc w:val="both"/>
            </w:pPr>
          </w:p>
        </w:tc>
        <w:tc>
          <w:tcPr>
            <w:tcW w:w="1578" w:type="dxa"/>
          </w:tcPr>
          <w:p w:rsidR="00A861C0" w:rsidRPr="00A861C0" w:rsidRDefault="00A861C0" w:rsidP="00A861C0">
            <w:pPr>
              <w:jc w:val="both"/>
              <w:rPr>
                <w:sz w:val="28"/>
                <w:szCs w:val="28"/>
              </w:rPr>
            </w:pPr>
          </w:p>
          <w:p w:rsidR="00A861C0" w:rsidRPr="00A861C0" w:rsidRDefault="00A861C0" w:rsidP="00A861C0">
            <w:pPr>
              <w:jc w:val="center"/>
            </w:pPr>
            <w:r w:rsidRPr="00A861C0">
              <w:t>шт.</w:t>
            </w:r>
          </w:p>
        </w:tc>
        <w:tc>
          <w:tcPr>
            <w:tcW w:w="1549"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1</w:t>
            </w:r>
          </w:p>
        </w:tc>
        <w:tc>
          <w:tcPr>
            <w:tcW w:w="1561"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1</w:t>
            </w:r>
          </w:p>
        </w:tc>
        <w:tc>
          <w:tcPr>
            <w:tcW w:w="1562"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1</w:t>
            </w:r>
          </w:p>
        </w:tc>
      </w:tr>
      <w:tr w:rsidR="00A861C0" w:rsidRPr="00A861C0" w:rsidTr="00A861C0">
        <w:tc>
          <w:tcPr>
            <w:tcW w:w="671" w:type="dxa"/>
          </w:tcPr>
          <w:p w:rsidR="00A861C0" w:rsidRPr="00A861C0" w:rsidRDefault="00A861C0" w:rsidP="00A861C0">
            <w:pPr>
              <w:jc w:val="both"/>
              <w:rPr>
                <w:sz w:val="28"/>
                <w:szCs w:val="28"/>
              </w:rPr>
            </w:pPr>
          </w:p>
        </w:tc>
        <w:tc>
          <w:tcPr>
            <w:tcW w:w="2650" w:type="dxa"/>
          </w:tcPr>
          <w:p w:rsidR="00A861C0" w:rsidRPr="00A861C0" w:rsidRDefault="00A861C0" w:rsidP="00A861C0">
            <w:pPr>
              <w:jc w:val="both"/>
              <w:rPr>
                <w:sz w:val="28"/>
                <w:szCs w:val="28"/>
              </w:rPr>
            </w:pPr>
          </w:p>
          <w:p w:rsidR="00A861C0" w:rsidRPr="00A861C0" w:rsidRDefault="00A861C0" w:rsidP="00A861C0">
            <w:pPr>
              <w:pStyle w:val="Default"/>
              <w:jc w:val="both"/>
            </w:pPr>
            <w:r w:rsidRPr="00A861C0">
              <w:rPr>
                <w:sz w:val="22"/>
                <w:szCs w:val="22"/>
              </w:rPr>
              <w:t xml:space="preserve">Площадь убранной территории к общей площади населенного пункта </w:t>
            </w:r>
          </w:p>
          <w:p w:rsidR="00A861C0" w:rsidRPr="00A861C0" w:rsidRDefault="00A861C0" w:rsidP="00A861C0">
            <w:pPr>
              <w:jc w:val="both"/>
              <w:rPr>
                <w:sz w:val="28"/>
                <w:szCs w:val="28"/>
              </w:rPr>
            </w:pPr>
          </w:p>
        </w:tc>
        <w:tc>
          <w:tcPr>
            <w:tcW w:w="1578" w:type="dxa"/>
          </w:tcPr>
          <w:p w:rsidR="00A861C0" w:rsidRPr="00A861C0" w:rsidRDefault="00A861C0" w:rsidP="00A861C0">
            <w:pPr>
              <w:jc w:val="both"/>
              <w:rPr>
                <w:sz w:val="28"/>
                <w:szCs w:val="28"/>
              </w:rPr>
            </w:pPr>
          </w:p>
          <w:p w:rsidR="00A861C0" w:rsidRPr="00A861C0" w:rsidRDefault="00A861C0" w:rsidP="00A861C0">
            <w:pPr>
              <w:jc w:val="center"/>
            </w:pPr>
            <w:r w:rsidRPr="00A861C0">
              <w:t>га</w:t>
            </w:r>
          </w:p>
        </w:tc>
        <w:tc>
          <w:tcPr>
            <w:tcW w:w="1549"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1,2</w:t>
            </w:r>
          </w:p>
        </w:tc>
        <w:tc>
          <w:tcPr>
            <w:tcW w:w="1561"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1,5</w:t>
            </w:r>
          </w:p>
        </w:tc>
        <w:tc>
          <w:tcPr>
            <w:tcW w:w="1562"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1,8</w:t>
            </w:r>
          </w:p>
        </w:tc>
      </w:tr>
      <w:tr w:rsidR="00A861C0" w:rsidRPr="00A861C0" w:rsidTr="00A861C0">
        <w:tc>
          <w:tcPr>
            <w:tcW w:w="671" w:type="dxa"/>
          </w:tcPr>
          <w:p w:rsidR="00A861C0" w:rsidRPr="00A861C0" w:rsidRDefault="00A861C0" w:rsidP="00A861C0">
            <w:pPr>
              <w:jc w:val="both"/>
              <w:rPr>
                <w:sz w:val="28"/>
                <w:szCs w:val="28"/>
              </w:rPr>
            </w:pPr>
          </w:p>
        </w:tc>
        <w:tc>
          <w:tcPr>
            <w:tcW w:w="2650" w:type="dxa"/>
          </w:tcPr>
          <w:p w:rsidR="00A861C0" w:rsidRPr="00A861C0" w:rsidRDefault="00A861C0" w:rsidP="00A861C0">
            <w:pPr>
              <w:jc w:val="both"/>
              <w:rPr>
                <w:sz w:val="28"/>
                <w:szCs w:val="28"/>
              </w:rPr>
            </w:pPr>
          </w:p>
          <w:p w:rsidR="00A861C0" w:rsidRPr="00A861C0" w:rsidRDefault="00A861C0" w:rsidP="00A861C0">
            <w:pPr>
              <w:pStyle w:val="Default"/>
              <w:jc w:val="both"/>
            </w:pPr>
            <w:r w:rsidRPr="00A861C0">
              <w:rPr>
                <w:sz w:val="22"/>
                <w:szCs w:val="22"/>
              </w:rPr>
              <w:t xml:space="preserve">Количество посаженных деревьев </w:t>
            </w:r>
          </w:p>
          <w:p w:rsidR="00A861C0" w:rsidRPr="00A861C0" w:rsidRDefault="00A861C0" w:rsidP="00A861C0">
            <w:pPr>
              <w:jc w:val="both"/>
              <w:rPr>
                <w:sz w:val="28"/>
                <w:szCs w:val="28"/>
              </w:rPr>
            </w:pPr>
          </w:p>
        </w:tc>
        <w:tc>
          <w:tcPr>
            <w:tcW w:w="1578" w:type="dxa"/>
          </w:tcPr>
          <w:p w:rsidR="00A861C0" w:rsidRPr="00A861C0" w:rsidRDefault="00A861C0" w:rsidP="00A861C0">
            <w:pPr>
              <w:jc w:val="both"/>
              <w:rPr>
                <w:sz w:val="28"/>
                <w:szCs w:val="28"/>
              </w:rPr>
            </w:pPr>
          </w:p>
          <w:p w:rsidR="00A861C0" w:rsidRPr="00A861C0" w:rsidRDefault="00A861C0" w:rsidP="00A861C0">
            <w:pPr>
              <w:jc w:val="center"/>
            </w:pPr>
            <w:proofErr w:type="spellStart"/>
            <w:proofErr w:type="gramStart"/>
            <w:r w:rsidRPr="00A861C0">
              <w:t>шт</w:t>
            </w:r>
            <w:proofErr w:type="spellEnd"/>
            <w:proofErr w:type="gramEnd"/>
          </w:p>
        </w:tc>
        <w:tc>
          <w:tcPr>
            <w:tcW w:w="1549"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50</w:t>
            </w:r>
          </w:p>
        </w:tc>
        <w:tc>
          <w:tcPr>
            <w:tcW w:w="1561"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80</w:t>
            </w:r>
          </w:p>
        </w:tc>
        <w:tc>
          <w:tcPr>
            <w:tcW w:w="1562" w:type="dxa"/>
          </w:tcPr>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100</w:t>
            </w:r>
          </w:p>
        </w:tc>
      </w:tr>
      <w:tr w:rsidR="00A861C0" w:rsidRPr="00A861C0" w:rsidTr="00A861C0">
        <w:tc>
          <w:tcPr>
            <w:tcW w:w="671" w:type="dxa"/>
          </w:tcPr>
          <w:p w:rsidR="00A861C0" w:rsidRPr="00A861C0" w:rsidRDefault="00A861C0" w:rsidP="00A861C0">
            <w:pPr>
              <w:jc w:val="both"/>
              <w:rPr>
                <w:sz w:val="28"/>
                <w:szCs w:val="28"/>
              </w:rPr>
            </w:pPr>
          </w:p>
        </w:tc>
        <w:tc>
          <w:tcPr>
            <w:tcW w:w="2650" w:type="dxa"/>
          </w:tcPr>
          <w:p w:rsidR="00A861C0" w:rsidRPr="00A861C0" w:rsidRDefault="00A861C0" w:rsidP="00A861C0">
            <w:pPr>
              <w:jc w:val="both"/>
              <w:rPr>
                <w:sz w:val="28"/>
                <w:szCs w:val="28"/>
              </w:rPr>
            </w:pPr>
          </w:p>
          <w:p w:rsidR="00A861C0" w:rsidRPr="00A861C0" w:rsidRDefault="00A861C0" w:rsidP="00A861C0">
            <w:pPr>
              <w:pStyle w:val="Default"/>
              <w:jc w:val="both"/>
            </w:pPr>
            <w:r w:rsidRPr="00A861C0">
              <w:rPr>
                <w:sz w:val="22"/>
                <w:szCs w:val="22"/>
              </w:rPr>
              <w:t xml:space="preserve">Количество </w:t>
            </w:r>
            <w:proofErr w:type="spellStart"/>
            <w:r w:rsidRPr="00A861C0">
              <w:rPr>
                <w:sz w:val="22"/>
                <w:szCs w:val="22"/>
              </w:rPr>
              <w:t>проинвентаризированных</w:t>
            </w:r>
            <w:proofErr w:type="spellEnd"/>
            <w:r w:rsidRPr="00A861C0">
              <w:rPr>
                <w:sz w:val="22"/>
                <w:szCs w:val="22"/>
              </w:rPr>
              <w:t xml:space="preserve"> земельных участков к общему количеству земельных участков на территории поселения </w:t>
            </w:r>
          </w:p>
          <w:p w:rsidR="00A861C0" w:rsidRPr="00A861C0" w:rsidRDefault="00A861C0" w:rsidP="00A861C0">
            <w:pPr>
              <w:jc w:val="both"/>
              <w:rPr>
                <w:sz w:val="28"/>
                <w:szCs w:val="28"/>
              </w:rPr>
            </w:pPr>
          </w:p>
        </w:tc>
        <w:tc>
          <w:tcPr>
            <w:tcW w:w="1578" w:type="dxa"/>
          </w:tcPr>
          <w:p w:rsidR="00A861C0" w:rsidRPr="00A861C0" w:rsidRDefault="00A861C0" w:rsidP="00A861C0">
            <w:pPr>
              <w:jc w:val="both"/>
              <w:rPr>
                <w:sz w:val="28"/>
                <w:szCs w:val="28"/>
              </w:rPr>
            </w:pPr>
          </w:p>
          <w:p w:rsidR="00A861C0" w:rsidRPr="00A861C0" w:rsidRDefault="00A861C0" w:rsidP="00A861C0">
            <w:pPr>
              <w:jc w:val="both"/>
              <w:rPr>
                <w:sz w:val="28"/>
                <w:szCs w:val="28"/>
              </w:rPr>
            </w:pPr>
          </w:p>
          <w:p w:rsidR="00A861C0" w:rsidRPr="00A861C0" w:rsidRDefault="00A861C0" w:rsidP="00A861C0">
            <w:pPr>
              <w:jc w:val="center"/>
            </w:pPr>
            <w:r w:rsidRPr="00A861C0">
              <w:t>%</w:t>
            </w:r>
          </w:p>
        </w:tc>
        <w:tc>
          <w:tcPr>
            <w:tcW w:w="1549"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p>
          <w:p w:rsidR="00A861C0" w:rsidRPr="00A861C0" w:rsidRDefault="00A861C0" w:rsidP="00A861C0">
            <w:pPr>
              <w:jc w:val="center"/>
              <w:rPr>
                <w:sz w:val="28"/>
                <w:szCs w:val="28"/>
                <w:lang w:val="en-US"/>
              </w:rPr>
            </w:pPr>
            <w:r w:rsidRPr="00A861C0">
              <w:rPr>
                <w:sz w:val="28"/>
                <w:szCs w:val="28"/>
                <w:lang w:val="en-US"/>
              </w:rPr>
              <w:t>23</w:t>
            </w:r>
          </w:p>
        </w:tc>
        <w:tc>
          <w:tcPr>
            <w:tcW w:w="1561"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p>
          <w:p w:rsidR="00A861C0" w:rsidRPr="00A861C0" w:rsidRDefault="00A861C0" w:rsidP="00A861C0">
            <w:pPr>
              <w:jc w:val="center"/>
              <w:rPr>
                <w:sz w:val="28"/>
                <w:szCs w:val="28"/>
                <w:lang w:val="en-US"/>
              </w:rPr>
            </w:pPr>
            <w:r w:rsidRPr="00A861C0">
              <w:rPr>
                <w:sz w:val="28"/>
                <w:szCs w:val="28"/>
                <w:lang w:val="en-US"/>
              </w:rPr>
              <w:t>30</w:t>
            </w:r>
          </w:p>
        </w:tc>
        <w:tc>
          <w:tcPr>
            <w:tcW w:w="1562"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p>
          <w:p w:rsidR="00A861C0" w:rsidRPr="00A861C0" w:rsidRDefault="00A861C0" w:rsidP="00A861C0">
            <w:pPr>
              <w:jc w:val="center"/>
              <w:rPr>
                <w:sz w:val="28"/>
                <w:szCs w:val="28"/>
                <w:lang w:val="en-US"/>
              </w:rPr>
            </w:pPr>
            <w:r w:rsidRPr="00A861C0">
              <w:rPr>
                <w:sz w:val="28"/>
                <w:szCs w:val="28"/>
                <w:lang w:val="en-US"/>
              </w:rPr>
              <w:t>40</w:t>
            </w:r>
          </w:p>
        </w:tc>
      </w:tr>
    </w:tbl>
    <w:p w:rsidR="00A861C0" w:rsidRPr="00A861C0" w:rsidRDefault="00A861C0" w:rsidP="00A861C0">
      <w:pPr>
        <w:jc w:val="both"/>
        <w:rPr>
          <w:sz w:val="28"/>
          <w:szCs w:val="28"/>
        </w:rPr>
      </w:pPr>
    </w:p>
    <w:p w:rsidR="00A861C0" w:rsidRPr="00A861C0" w:rsidRDefault="00A861C0" w:rsidP="00A861C0">
      <w:pPr>
        <w:jc w:val="both"/>
        <w:rPr>
          <w:sz w:val="28"/>
          <w:szCs w:val="28"/>
        </w:rPr>
      </w:pPr>
      <w:r w:rsidRPr="00A861C0">
        <w:rPr>
          <w:sz w:val="28"/>
          <w:szCs w:val="28"/>
        </w:rPr>
        <w:t>Общий срок реализации муниципальной программы – 2022-2024 года.</w:t>
      </w:r>
    </w:p>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Раздел 3. Ресурсное обеспечение Программы</w:t>
      </w:r>
    </w:p>
    <w:p w:rsidR="00A861C0" w:rsidRPr="00A861C0" w:rsidRDefault="00A861C0" w:rsidP="00A861C0">
      <w:pPr>
        <w:jc w:val="both"/>
        <w:rPr>
          <w:sz w:val="28"/>
          <w:szCs w:val="28"/>
        </w:rPr>
      </w:pPr>
    </w:p>
    <w:p w:rsidR="00A861C0" w:rsidRDefault="00A861C0" w:rsidP="00A861C0">
      <w:pPr>
        <w:jc w:val="both"/>
        <w:rPr>
          <w:sz w:val="28"/>
          <w:szCs w:val="28"/>
        </w:rPr>
      </w:pPr>
      <w:r w:rsidRPr="00A861C0">
        <w:rPr>
          <w:sz w:val="28"/>
          <w:szCs w:val="28"/>
        </w:rPr>
        <w:t>Финансирование мероприятий Программы не предусмотрено.</w:t>
      </w:r>
    </w:p>
    <w:p w:rsidR="001419C9" w:rsidRPr="00A861C0" w:rsidRDefault="001419C9" w:rsidP="00A861C0">
      <w:pPr>
        <w:jc w:val="both"/>
        <w:rPr>
          <w:sz w:val="28"/>
          <w:szCs w:val="28"/>
        </w:rPr>
      </w:pPr>
    </w:p>
    <w:p w:rsidR="00A861C0" w:rsidRPr="00A861C0" w:rsidRDefault="00A861C0" w:rsidP="00A861C0">
      <w:pPr>
        <w:jc w:val="center"/>
        <w:rPr>
          <w:sz w:val="28"/>
          <w:szCs w:val="28"/>
        </w:rPr>
      </w:pPr>
      <w:r w:rsidRPr="00A861C0">
        <w:rPr>
          <w:sz w:val="28"/>
          <w:szCs w:val="28"/>
        </w:rPr>
        <w:t>Раздел 4. Механизм реализации Программы</w:t>
      </w:r>
    </w:p>
    <w:p w:rsidR="00A861C0" w:rsidRPr="00A861C0" w:rsidRDefault="00A861C0" w:rsidP="00A861C0">
      <w:pPr>
        <w:jc w:val="both"/>
        <w:rPr>
          <w:sz w:val="28"/>
          <w:szCs w:val="28"/>
        </w:rPr>
      </w:pPr>
    </w:p>
    <w:p w:rsidR="00A861C0" w:rsidRPr="00A861C0" w:rsidRDefault="00A861C0" w:rsidP="00A861C0">
      <w:pPr>
        <w:jc w:val="both"/>
        <w:rPr>
          <w:sz w:val="28"/>
          <w:szCs w:val="28"/>
        </w:rPr>
      </w:pPr>
      <w:r w:rsidRPr="00A861C0">
        <w:rPr>
          <w:sz w:val="28"/>
          <w:szCs w:val="28"/>
        </w:rPr>
        <w:t xml:space="preserve">     Текущее управление муниципальной программой осуществляет координатор муниципальной программы – Администрация  Володинского сельского поселения. </w:t>
      </w:r>
    </w:p>
    <w:p w:rsidR="00A861C0" w:rsidRPr="00A861C0" w:rsidRDefault="00A861C0" w:rsidP="00A861C0">
      <w:pPr>
        <w:jc w:val="both"/>
        <w:rPr>
          <w:sz w:val="28"/>
          <w:szCs w:val="28"/>
        </w:rPr>
      </w:pPr>
      <w:r w:rsidRPr="00A861C0">
        <w:rPr>
          <w:sz w:val="28"/>
          <w:szCs w:val="28"/>
        </w:rPr>
        <w:t xml:space="preserve">      Координатор муниципальной программы в процессе реализации муниципальной программы:</w:t>
      </w:r>
    </w:p>
    <w:p w:rsidR="00A861C0" w:rsidRPr="00A861C0" w:rsidRDefault="00A861C0" w:rsidP="00A861C0">
      <w:pPr>
        <w:jc w:val="both"/>
        <w:rPr>
          <w:sz w:val="28"/>
          <w:szCs w:val="28"/>
        </w:rPr>
      </w:pPr>
      <w:r w:rsidRPr="00A861C0">
        <w:rPr>
          <w:sz w:val="28"/>
          <w:szCs w:val="28"/>
        </w:rPr>
        <w:t>организует реализацию муниципальной программы, координацию деятельности</w:t>
      </w:r>
      <w:r w:rsidRPr="00A861C0">
        <w:t xml:space="preserve"> </w:t>
      </w:r>
      <w:r w:rsidRPr="00A861C0">
        <w:rPr>
          <w:sz w:val="28"/>
          <w:szCs w:val="28"/>
        </w:rPr>
        <w:t>программы:</w:t>
      </w:r>
    </w:p>
    <w:p w:rsidR="00A861C0" w:rsidRPr="00A861C0" w:rsidRDefault="00A861C0" w:rsidP="00A861C0">
      <w:pPr>
        <w:jc w:val="both"/>
        <w:rPr>
          <w:sz w:val="28"/>
          <w:szCs w:val="28"/>
        </w:rPr>
      </w:pPr>
      <w:r w:rsidRPr="00A861C0">
        <w:rPr>
          <w:sz w:val="28"/>
          <w:szCs w:val="28"/>
        </w:rPr>
        <w:t>организует реализацию муниципальной программы, координацию деятельности подпрограммы;</w:t>
      </w:r>
    </w:p>
    <w:p w:rsidR="00A861C0" w:rsidRPr="00A861C0" w:rsidRDefault="00A861C0" w:rsidP="00A861C0">
      <w:pPr>
        <w:jc w:val="both"/>
        <w:rPr>
          <w:sz w:val="28"/>
          <w:szCs w:val="28"/>
        </w:rPr>
      </w:pPr>
      <w:r w:rsidRPr="00A861C0">
        <w:rPr>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A861C0" w:rsidRPr="00A861C0" w:rsidRDefault="00A861C0" w:rsidP="00A861C0">
      <w:pPr>
        <w:jc w:val="both"/>
        <w:rPr>
          <w:sz w:val="28"/>
          <w:szCs w:val="28"/>
        </w:rPr>
      </w:pPr>
      <w:r w:rsidRPr="00A861C0">
        <w:rPr>
          <w:sz w:val="28"/>
          <w:szCs w:val="28"/>
        </w:rPr>
        <w:t>осуществляет мониторинг и анализ отчетов координатора подпрограммы;</w:t>
      </w:r>
    </w:p>
    <w:p w:rsidR="00A861C0" w:rsidRPr="00A861C0" w:rsidRDefault="00A861C0" w:rsidP="00A861C0">
      <w:pPr>
        <w:jc w:val="both"/>
        <w:rPr>
          <w:sz w:val="28"/>
          <w:szCs w:val="28"/>
        </w:rPr>
      </w:pPr>
      <w:r w:rsidRPr="00A861C0">
        <w:rPr>
          <w:sz w:val="28"/>
          <w:szCs w:val="28"/>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t xml:space="preserve">Раздел 5. Организация </w:t>
      </w:r>
      <w:proofErr w:type="gramStart"/>
      <w:r w:rsidRPr="00A861C0">
        <w:rPr>
          <w:sz w:val="28"/>
          <w:szCs w:val="28"/>
        </w:rPr>
        <w:t>контроля за</w:t>
      </w:r>
      <w:proofErr w:type="gramEnd"/>
      <w:r w:rsidRPr="00A861C0">
        <w:rPr>
          <w:sz w:val="28"/>
          <w:szCs w:val="28"/>
        </w:rPr>
        <w:t xml:space="preserve"> ходом реализации Программы</w:t>
      </w:r>
    </w:p>
    <w:p w:rsidR="00A861C0" w:rsidRPr="00A861C0" w:rsidRDefault="00A861C0" w:rsidP="00A861C0">
      <w:pPr>
        <w:jc w:val="both"/>
        <w:rPr>
          <w:sz w:val="28"/>
          <w:szCs w:val="28"/>
        </w:rPr>
      </w:pPr>
    </w:p>
    <w:p w:rsidR="00A861C0" w:rsidRPr="00A861C0" w:rsidRDefault="00A861C0" w:rsidP="00A861C0">
      <w:pPr>
        <w:jc w:val="both"/>
        <w:rPr>
          <w:sz w:val="28"/>
          <w:szCs w:val="28"/>
        </w:rPr>
      </w:pPr>
      <w:r w:rsidRPr="00A861C0">
        <w:rPr>
          <w:sz w:val="28"/>
          <w:szCs w:val="28"/>
        </w:rPr>
        <w:t xml:space="preserve">     </w:t>
      </w:r>
      <w:proofErr w:type="gramStart"/>
      <w:r w:rsidRPr="00A861C0">
        <w:rPr>
          <w:sz w:val="28"/>
          <w:szCs w:val="28"/>
        </w:rPr>
        <w:t>Контроль  за</w:t>
      </w:r>
      <w:proofErr w:type="gramEnd"/>
      <w:r w:rsidRPr="00A861C0">
        <w:rPr>
          <w:sz w:val="28"/>
          <w:szCs w:val="28"/>
        </w:rPr>
        <w:t xml:space="preserve"> ходом реализации   Программы осуществляет администрация поселения в соответствии с ее полномочиями, установленными действующим законодательством.</w:t>
      </w:r>
    </w:p>
    <w:p w:rsidR="00A861C0" w:rsidRPr="00A861C0" w:rsidRDefault="00A861C0" w:rsidP="00A861C0">
      <w:pPr>
        <w:jc w:val="both"/>
        <w:rPr>
          <w:sz w:val="28"/>
          <w:szCs w:val="28"/>
        </w:rPr>
      </w:pPr>
      <w:r w:rsidRPr="00A861C0">
        <w:rPr>
          <w:sz w:val="28"/>
          <w:szCs w:val="28"/>
        </w:rPr>
        <w:t>Раздел 6. Оценка социально-экономической эффективности реализации Программы</w:t>
      </w:r>
    </w:p>
    <w:p w:rsidR="00A861C0" w:rsidRPr="00A861C0" w:rsidRDefault="00A861C0" w:rsidP="00A861C0">
      <w:pPr>
        <w:jc w:val="both"/>
        <w:rPr>
          <w:sz w:val="28"/>
          <w:szCs w:val="28"/>
        </w:rPr>
      </w:pPr>
      <w:r w:rsidRPr="00A861C0">
        <w:rPr>
          <w:sz w:val="28"/>
          <w:szCs w:val="28"/>
        </w:rPr>
        <w:t xml:space="preserve">      Оценка эффективности реализации Программы осуществляется Администрацией  Володинского сельского поселения, в срок до 1 марта числа месяца, следующего за отчетным периодом в течение всего срока реализации Программы.</w:t>
      </w:r>
    </w:p>
    <w:p w:rsidR="00A861C0" w:rsidRPr="00A861C0" w:rsidRDefault="00A861C0" w:rsidP="00A861C0">
      <w:pPr>
        <w:jc w:val="both"/>
        <w:rPr>
          <w:sz w:val="28"/>
          <w:szCs w:val="28"/>
        </w:rPr>
      </w:pPr>
      <w:r w:rsidRPr="00A861C0">
        <w:rPr>
          <w:sz w:val="28"/>
          <w:szCs w:val="28"/>
        </w:rPr>
        <w:t xml:space="preserve">    Оценка эффективности реализации Программы должна содержать общую оценку вклада Программы в социально-экономическое развитие  Володинского сельского поселения.</w:t>
      </w:r>
    </w:p>
    <w:p w:rsidR="00A861C0" w:rsidRPr="00A861C0" w:rsidRDefault="00A861C0" w:rsidP="00A861C0">
      <w:pPr>
        <w:jc w:val="both"/>
        <w:rPr>
          <w:sz w:val="28"/>
          <w:szCs w:val="28"/>
        </w:rPr>
      </w:pPr>
      <w:r w:rsidRPr="00A861C0">
        <w:rPr>
          <w:sz w:val="28"/>
          <w:szCs w:val="28"/>
        </w:rPr>
        <w:t xml:space="preserve">    Отчет о реализации Программы в соответствующем году должен содержать:</w:t>
      </w:r>
    </w:p>
    <w:p w:rsidR="00A861C0" w:rsidRPr="00A861C0" w:rsidRDefault="00A861C0" w:rsidP="00A861C0">
      <w:pPr>
        <w:jc w:val="both"/>
        <w:rPr>
          <w:sz w:val="28"/>
          <w:szCs w:val="28"/>
        </w:rPr>
      </w:pPr>
      <w:r w:rsidRPr="00A861C0">
        <w:rPr>
          <w:sz w:val="28"/>
          <w:szCs w:val="28"/>
        </w:rPr>
        <w:t>1) общий объем фактически произведенных расходов, всего и в том числе по источникам финансирования;</w:t>
      </w:r>
    </w:p>
    <w:p w:rsidR="00A861C0" w:rsidRPr="00A861C0" w:rsidRDefault="00A861C0" w:rsidP="00A861C0">
      <w:pPr>
        <w:jc w:val="both"/>
        <w:rPr>
          <w:sz w:val="28"/>
          <w:szCs w:val="28"/>
        </w:rPr>
      </w:pPr>
      <w:r w:rsidRPr="00A861C0">
        <w:rPr>
          <w:sz w:val="28"/>
          <w:szCs w:val="28"/>
        </w:rPr>
        <w:t>2) перечень завершенных в течение года мероприятий по Программе;</w:t>
      </w:r>
    </w:p>
    <w:p w:rsidR="00A861C0" w:rsidRPr="00A861C0" w:rsidRDefault="00A861C0" w:rsidP="00A861C0">
      <w:pPr>
        <w:jc w:val="both"/>
        <w:rPr>
          <w:sz w:val="28"/>
          <w:szCs w:val="28"/>
        </w:rPr>
      </w:pPr>
      <w:r w:rsidRPr="00A861C0">
        <w:rPr>
          <w:sz w:val="28"/>
          <w:szCs w:val="28"/>
        </w:rPr>
        <w:t>3) перечень не завершенных в течение года мероприятий Программы и процент их не завершения;</w:t>
      </w:r>
    </w:p>
    <w:p w:rsidR="00A861C0" w:rsidRPr="00A861C0" w:rsidRDefault="00A861C0" w:rsidP="00A861C0">
      <w:pPr>
        <w:jc w:val="both"/>
        <w:rPr>
          <w:sz w:val="28"/>
          <w:szCs w:val="28"/>
        </w:rPr>
      </w:pPr>
      <w:r w:rsidRPr="00A861C0">
        <w:rPr>
          <w:sz w:val="28"/>
          <w:szCs w:val="28"/>
        </w:rPr>
        <w:t>4) анализ причин несвоевременного завершения программных мероприятий;</w:t>
      </w:r>
    </w:p>
    <w:p w:rsidR="00A861C0" w:rsidRPr="00A861C0" w:rsidRDefault="00A861C0" w:rsidP="00A861C0">
      <w:pPr>
        <w:jc w:val="both"/>
        <w:rPr>
          <w:sz w:val="28"/>
          <w:szCs w:val="28"/>
        </w:rPr>
      </w:pPr>
      <w:r w:rsidRPr="00A861C0">
        <w:rPr>
          <w:sz w:val="28"/>
          <w:szCs w:val="28"/>
        </w:rPr>
        <w:t>5)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A861C0" w:rsidRPr="00A861C0" w:rsidRDefault="00A861C0" w:rsidP="00A861C0">
      <w:pPr>
        <w:jc w:val="both"/>
        <w:rPr>
          <w:sz w:val="28"/>
          <w:szCs w:val="28"/>
        </w:rPr>
      </w:pPr>
    </w:p>
    <w:p w:rsidR="00A861C0" w:rsidRPr="00A861C0" w:rsidRDefault="00A861C0" w:rsidP="00A861C0">
      <w:pPr>
        <w:jc w:val="center"/>
        <w:rPr>
          <w:sz w:val="28"/>
          <w:szCs w:val="28"/>
        </w:rPr>
      </w:pPr>
      <w:r w:rsidRPr="00A861C0">
        <w:rPr>
          <w:sz w:val="28"/>
          <w:szCs w:val="28"/>
        </w:rPr>
        <w:lastRenderedPageBreak/>
        <w:t>Раздел 7. Ожидаемые результаты реализации муниципальной программы.</w:t>
      </w:r>
    </w:p>
    <w:p w:rsidR="00A861C0" w:rsidRPr="00A861C0" w:rsidRDefault="00A861C0" w:rsidP="00A861C0">
      <w:pPr>
        <w:jc w:val="center"/>
        <w:rPr>
          <w:sz w:val="28"/>
          <w:szCs w:val="28"/>
        </w:rPr>
      </w:pPr>
    </w:p>
    <w:p w:rsidR="00A861C0" w:rsidRPr="00A861C0" w:rsidRDefault="00A861C0" w:rsidP="00A861C0">
      <w:pPr>
        <w:jc w:val="both"/>
        <w:rPr>
          <w:sz w:val="28"/>
          <w:szCs w:val="28"/>
        </w:rPr>
      </w:pPr>
      <w:r w:rsidRPr="00A861C0">
        <w:rPr>
          <w:sz w:val="28"/>
          <w:szCs w:val="28"/>
        </w:rPr>
        <w:t xml:space="preserve">    Реализация данной программы будет содействовать упорядочение землепользования; эффективному использованию и охране земель, восстановлению нарушенных земель и повышению экологической безопасности населения сельского поселения и качества его жизни; повышению инвестиционной привлекательности сельского поселения, соответственно росту экономики, а также увеличению налогооблагаемой базы</w:t>
      </w:r>
    </w:p>
    <w:p w:rsidR="00A861C0" w:rsidRPr="00A861C0" w:rsidRDefault="00A861C0" w:rsidP="00A861C0">
      <w:pPr>
        <w:rPr>
          <w:sz w:val="28"/>
          <w:szCs w:val="28"/>
        </w:rPr>
      </w:pPr>
    </w:p>
    <w:p w:rsidR="00A861C0" w:rsidRPr="00A861C0" w:rsidRDefault="00A861C0" w:rsidP="00A861C0">
      <w:pPr>
        <w:jc w:val="right"/>
        <w:rPr>
          <w:sz w:val="28"/>
          <w:szCs w:val="28"/>
        </w:rPr>
      </w:pPr>
      <w:r w:rsidRPr="00A861C0">
        <w:rPr>
          <w:sz w:val="28"/>
          <w:szCs w:val="28"/>
        </w:rPr>
        <w:t xml:space="preserve">Приложение </w:t>
      </w:r>
      <w:proofErr w:type="gramStart"/>
      <w:r w:rsidRPr="00A861C0">
        <w:rPr>
          <w:sz w:val="28"/>
          <w:szCs w:val="28"/>
        </w:rPr>
        <w:t>к</w:t>
      </w:r>
      <w:proofErr w:type="gramEnd"/>
    </w:p>
    <w:p w:rsidR="00A861C0" w:rsidRPr="00A861C0" w:rsidRDefault="00A861C0" w:rsidP="00A861C0">
      <w:pPr>
        <w:jc w:val="right"/>
        <w:rPr>
          <w:sz w:val="28"/>
          <w:szCs w:val="28"/>
        </w:rPr>
      </w:pPr>
      <w:r w:rsidRPr="00A861C0">
        <w:rPr>
          <w:sz w:val="28"/>
          <w:szCs w:val="28"/>
        </w:rPr>
        <w:t>Муниципальной программе</w:t>
      </w:r>
    </w:p>
    <w:p w:rsidR="00A861C0" w:rsidRPr="00A861C0" w:rsidRDefault="00A861C0" w:rsidP="00A861C0">
      <w:pPr>
        <w:jc w:val="right"/>
        <w:rPr>
          <w:sz w:val="28"/>
          <w:szCs w:val="28"/>
        </w:rPr>
      </w:pPr>
    </w:p>
    <w:p w:rsidR="00A861C0" w:rsidRPr="00A861C0" w:rsidRDefault="00A861C0" w:rsidP="00A861C0">
      <w:pPr>
        <w:jc w:val="center"/>
        <w:rPr>
          <w:sz w:val="28"/>
          <w:szCs w:val="28"/>
        </w:rPr>
      </w:pPr>
      <w:r w:rsidRPr="00A861C0">
        <w:rPr>
          <w:sz w:val="28"/>
          <w:szCs w:val="28"/>
        </w:rPr>
        <w:t>ПЕРЕЧЕНЬ</w:t>
      </w:r>
    </w:p>
    <w:p w:rsidR="00A861C0" w:rsidRPr="00A861C0" w:rsidRDefault="00A861C0" w:rsidP="00A861C0">
      <w:pPr>
        <w:jc w:val="center"/>
        <w:rPr>
          <w:sz w:val="28"/>
          <w:szCs w:val="28"/>
        </w:rPr>
      </w:pPr>
      <w:r w:rsidRPr="00A861C0">
        <w:rPr>
          <w:sz w:val="28"/>
          <w:szCs w:val="28"/>
        </w:rPr>
        <w:t>Основных мероприятий муниципальной программы «</w:t>
      </w:r>
      <w:r w:rsidRPr="00A861C0">
        <w:t>Использование и охрана земель, в том числе сельскохозяйственного назначения  Володинского сельского поселения  на 2022 - 2024 годы</w:t>
      </w:r>
      <w:r w:rsidRPr="00A861C0">
        <w:rPr>
          <w:sz w:val="28"/>
          <w:szCs w:val="28"/>
        </w:rPr>
        <w:t>»</w:t>
      </w:r>
    </w:p>
    <w:p w:rsidR="00A861C0" w:rsidRPr="00A861C0" w:rsidRDefault="00A861C0" w:rsidP="00A861C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230"/>
        <w:gridCol w:w="1747"/>
        <w:gridCol w:w="1338"/>
        <w:gridCol w:w="1688"/>
      </w:tblGrid>
      <w:tr w:rsidR="00A861C0" w:rsidRPr="00A861C0" w:rsidTr="001419C9">
        <w:tc>
          <w:tcPr>
            <w:tcW w:w="569" w:type="dxa"/>
          </w:tcPr>
          <w:p w:rsidR="00A861C0" w:rsidRPr="00A861C0" w:rsidRDefault="00A861C0" w:rsidP="00A861C0">
            <w:pPr>
              <w:jc w:val="center"/>
              <w:rPr>
                <w:sz w:val="28"/>
                <w:szCs w:val="28"/>
              </w:rPr>
            </w:pPr>
          </w:p>
          <w:p w:rsidR="00A861C0" w:rsidRPr="00A861C0" w:rsidRDefault="00A861C0" w:rsidP="00A861C0">
            <w:pPr>
              <w:jc w:val="center"/>
              <w:rPr>
                <w:sz w:val="28"/>
                <w:szCs w:val="28"/>
              </w:rPr>
            </w:pPr>
            <w:r w:rsidRPr="00A861C0">
              <w:rPr>
                <w:sz w:val="28"/>
                <w:szCs w:val="28"/>
              </w:rPr>
              <w:t>№</w:t>
            </w:r>
          </w:p>
          <w:p w:rsidR="00A861C0" w:rsidRPr="00A861C0" w:rsidRDefault="00A861C0" w:rsidP="00A861C0">
            <w:pPr>
              <w:jc w:val="center"/>
              <w:rPr>
                <w:sz w:val="28"/>
                <w:szCs w:val="28"/>
                <w:lang w:val="en-US"/>
              </w:rPr>
            </w:pPr>
            <w:proofErr w:type="gramStart"/>
            <w:r w:rsidRPr="00A861C0">
              <w:rPr>
                <w:sz w:val="28"/>
                <w:szCs w:val="28"/>
              </w:rPr>
              <w:t>п</w:t>
            </w:r>
            <w:proofErr w:type="gramEnd"/>
            <w:r w:rsidRPr="00A861C0">
              <w:rPr>
                <w:sz w:val="28"/>
                <w:szCs w:val="28"/>
                <w:lang w:val="en-US"/>
              </w:rPr>
              <w:t>/</w:t>
            </w:r>
            <w:r w:rsidRPr="00A861C0">
              <w:rPr>
                <w:sz w:val="28"/>
                <w:szCs w:val="28"/>
              </w:rPr>
              <w:t>п</w:t>
            </w:r>
          </w:p>
        </w:tc>
        <w:tc>
          <w:tcPr>
            <w:tcW w:w="2225" w:type="dxa"/>
          </w:tcPr>
          <w:p w:rsidR="00A861C0" w:rsidRPr="00A861C0" w:rsidRDefault="00A861C0" w:rsidP="00A861C0">
            <w:pPr>
              <w:jc w:val="center"/>
              <w:rPr>
                <w:sz w:val="28"/>
                <w:szCs w:val="28"/>
                <w:lang w:val="en-US"/>
              </w:rPr>
            </w:pPr>
          </w:p>
          <w:tbl>
            <w:tblPr>
              <w:tblW w:w="0" w:type="auto"/>
              <w:tblBorders>
                <w:top w:val="nil"/>
                <w:left w:val="nil"/>
                <w:bottom w:val="nil"/>
                <w:right w:val="nil"/>
              </w:tblBorders>
              <w:tblLook w:val="0000" w:firstRow="0" w:lastRow="0" w:firstColumn="0" w:lastColumn="0" w:noHBand="0" w:noVBand="0"/>
            </w:tblPr>
            <w:tblGrid>
              <w:gridCol w:w="2014"/>
            </w:tblGrid>
            <w:tr w:rsidR="00A861C0" w:rsidRPr="00A861C0" w:rsidTr="00A861C0">
              <w:trPr>
                <w:trHeight w:val="383"/>
              </w:trPr>
              <w:tc>
                <w:tcPr>
                  <w:tcW w:w="0" w:type="auto"/>
                </w:tcPr>
                <w:p w:rsidR="00A861C0" w:rsidRPr="00A861C0" w:rsidRDefault="00A861C0" w:rsidP="00A861C0">
                  <w:pPr>
                    <w:autoSpaceDE w:val="0"/>
                    <w:autoSpaceDN w:val="0"/>
                    <w:adjustRightInd w:val="0"/>
                    <w:jc w:val="center"/>
                    <w:rPr>
                      <w:color w:val="000000"/>
                      <w:sz w:val="23"/>
                      <w:szCs w:val="23"/>
                    </w:rPr>
                  </w:pPr>
                  <w:r w:rsidRPr="00A861C0">
                    <w:rPr>
                      <w:color w:val="000000"/>
                      <w:sz w:val="23"/>
                      <w:szCs w:val="23"/>
                    </w:rPr>
                    <w:t>Мероприятия по реализации Программы</w:t>
                  </w:r>
                </w:p>
              </w:tc>
            </w:tr>
          </w:tbl>
          <w:p w:rsidR="00A861C0" w:rsidRPr="00A861C0" w:rsidRDefault="00A861C0" w:rsidP="00A861C0">
            <w:pPr>
              <w:jc w:val="center"/>
              <w:rPr>
                <w:sz w:val="28"/>
                <w:szCs w:val="28"/>
                <w:lang w:val="en-US"/>
              </w:rPr>
            </w:pPr>
          </w:p>
        </w:tc>
        <w:tc>
          <w:tcPr>
            <w:tcW w:w="1758" w:type="dxa"/>
          </w:tcPr>
          <w:p w:rsidR="00A861C0" w:rsidRPr="00A861C0" w:rsidRDefault="00A861C0" w:rsidP="00A861C0">
            <w:pPr>
              <w:jc w:val="center"/>
              <w:rPr>
                <w:sz w:val="28"/>
                <w:szCs w:val="28"/>
                <w:lang w:val="en-US"/>
              </w:rPr>
            </w:pPr>
          </w:p>
          <w:p w:rsidR="00A861C0" w:rsidRPr="00A861C0" w:rsidRDefault="00A861C0" w:rsidP="00A861C0">
            <w:pPr>
              <w:pStyle w:val="Default"/>
              <w:jc w:val="center"/>
              <w:rPr>
                <w:sz w:val="23"/>
                <w:szCs w:val="23"/>
              </w:rPr>
            </w:pPr>
            <w:r w:rsidRPr="00A861C0">
              <w:rPr>
                <w:bCs/>
                <w:sz w:val="23"/>
                <w:szCs w:val="23"/>
              </w:rPr>
              <w:t>Источники и объем финансирования</w:t>
            </w:r>
          </w:p>
          <w:p w:rsidR="00A861C0" w:rsidRPr="00A861C0" w:rsidRDefault="00A861C0" w:rsidP="00A861C0">
            <w:pPr>
              <w:jc w:val="center"/>
              <w:rPr>
                <w:sz w:val="28"/>
                <w:szCs w:val="28"/>
                <w:lang w:val="en-US"/>
              </w:rPr>
            </w:pPr>
          </w:p>
        </w:tc>
        <w:tc>
          <w:tcPr>
            <w:tcW w:w="1336" w:type="dxa"/>
          </w:tcPr>
          <w:p w:rsidR="00A861C0" w:rsidRPr="00A861C0" w:rsidRDefault="00A861C0" w:rsidP="00A861C0">
            <w:pPr>
              <w:jc w:val="center"/>
              <w:rPr>
                <w:sz w:val="28"/>
                <w:szCs w:val="28"/>
                <w:lang w:val="en-US"/>
              </w:rPr>
            </w:pPr>
          </w:p>
          <w:p w:rsidR="00A861C0" w:rsidRPr="00A861C0" w:rsidRDefault="00A861C0" w:rsidP="00A861C0">
            <w:pPr>
              <w:pStyle w:val="Default"/>
              <w:jc w:val="center"/>
              <w:rPr>
                <w:sz w:val="23"/>
                <w:szCs w:val="23"/>
              </w:rPr>
            </w:pPr>
            <w:r w:rsidRPr="00A861C0">
              <w:rPr>
                <w:bCs/>
                <w:sz w:val="23"/>
                <w:szCs w:val="23"/>
              </w:rPr>
              <w:t>Срок исполнения</w:t>
            </w:r>
          </w:p>
          <w:p w:rsidR="00A861C0" w:rsidRPr="00A861C0" w:rsidRDefault="00A861C0" w:rsidP="00A861C0">
            <w:pPr>
              <w:jc w:val="center"/>
              <w:rPr>
                <w:sz w:val="28"/>
                <w:szCs w:val="28"/>
                <w:lang w:val="en-US"/>
              </w:rPr>
            </w:pPr>
          </w:p>
        </w:tc>
        <w:tc>
          <w:tcPr>
            <w:tcW w:w="1684" w:type="dxa"/>
          </w:tcPr>
          <w:p w:rsidR="00A861C0" w:rsidRPr="00A861C0" w:rsidRDefault="00A861C0" w:rsidP="00A861C0">
            <w:pPr>
              <w:jc w:val="center"/>
              <w:rPr>
                <w:sz w:val="28"/>
                <w:szCs w:val="28"/>
                <w:lang w:val="en-US"/>
              </w:rPr>
            </w:pPr>
          </w:p>
          <w:p w:rsidR="00A861C0" w:rsidRPr="00A861C0" w:rsidRDefault="00A861C0" w:rsidP="00A861C0">
            <w:pPr>
              <w:pStyle w:val="Default"/>
              <w:jc w:val="center"/>
              <w:rPr>
                <w:sz w:val="23"/>
                <w:szCs w:val="23"/>
              </w:rPr>
            </w:pPr>
            <w:r w:rsidRPr="00A861C0">
              <w:rPr>
                <w:bCs/>
                <w:sz w:val="23"/>
                <w:szCs w:val="23"/>
              </w:rPr>
              <w:t>Ответственные за выполнение мероприятия Программы</w:t>
            </w:r>
          </w:p>
          <w:p w:rsidR="00A861C0" w:rsidRPr="00A861C0" w:rsidRDefault="00A861C0" w:rsidP="00A861C0">
            <w:pPr>
              <w:jc w:val="center"/>
              <w:rPr>
                <w:sz w:val="28"/>
                <w:szCs w:val="28"/>
                <w:lang w:val="en-US"/>
              </w:rPr>
            </w:pPr>
          </w:p>
        </w:tc>
      </w:tr>
      <w:tr w:rsidR="00A861C0" w:rsidRPr="00A861C0" w:rsidTr="001419C9">
        <w:tc>
          <w:tcPr>
            <w:tcW w:w="569"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r w:rsidRPr="00A861C0">
              <w:rPr>
                <w:sz w:val="28"/>
                <w:szCs w:val="28"/>
                <w:lang w:val="en-US"/>
              </w:rPr>
              <w:t>1.</w:t>
            </w:r>
          </w:p>
          <w:p w:rsidR="00A861C0" w:rsidRPr="00A861C0" w:rsidRDefault="00A861C0" w:rsidP="00A861C0">
            <w:pPr>
              <w:jc w:val="both"/>
              <w:rPr>
                <w:sz w:val="28"/>
                <w:szCs w:val="28"/>
                <w:lang w:val="en-US"/>
              </w:rPr>
            </w:pPr>
          </w:p>
        </w:tc>
        <w:tc>
          <w:tcPr>
            <w:tcW w:w="2225" w:type="dxa"/>
          </w:tcPr>
          <w:p w:rsidR="00A861C0" w:rsidRPr="00A861C0" w:rsidRDefault="00A861C0" w:rsidP="00A861C0">
            <w:pPr>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Разъяснение гражданам норм земельного законодательства </w:t>
            </w:r>
          </w:p>
          <w:p w:rsidR="00A861C0" w:rsidRPr="00A861C0" w:rsidRDefault="00A861C0" w:rsidP="00A861C0">
            <w:pPr>
              <w:jc w:val="both"/>
              <w:rPr>
                <w:sz w:val="28"/>
                <w:szCs w:val="28"/>
                <w:lang w:val="en-US"/>
              </w:rPr>
            </w:pPr>
          </w:p>
        </w:tc>
        <w:tc>
          <w:tcPr>
            <w:tcW w:w="1758" w:type="dxa"/>
          </w:tcPr>
          <w:p w:rsidR="00A861C0" w:rsidRPr="00A861C0" w:rsidRDefault="00A861C0" w:rsidP="00A861C0">
            <w:pPr>
              <w:jc w:val="both"/>
              <w:rPr>
                <w:sz w:val="28"/>
                <w:szCs w:val="28"/>
                <w:lang w:val="en-US"/>
              </w:rPr>
            </w:pPr>
          </w:p>
          <w:p w:rsidR="00A861C0" w:rsidRPr="00A861C0" w:rsidRDefault="00A861C0" w:rsidP="00A861C0">
            <w:pPr>
              <w:pStyle w:val="Default"/>
              <w:jc w:val="center"/>
              <w:rPr>
                <w:sz w:val="23"/>
                <w:szCs w:val="23"/>
              </w:rPr>
            </w:pPr>
            <w:r w:rsidRPr="00A861C0">
              <w:rPr>
                <w:sz w:val="23"/>
                <w:szCs w:val="23"/>
              </w:rPr>
              <w:t>не предусмотрены</w:t>
            </w:r>
          </w:p>
          <w:p w:rsidR="00A861C0" w:rsidRPr="00A861C0" w:rsidRDefault="00A861C0" w:rsidP="00A861C0">
            <w:pPr>
              <w:jc w:val="both"/>
              <w:rPr>
                <w:sz w:val="28"/>
                <w:szCs w:val="28"/>
                <w:lang w:val="en-US"/>
              </w:rPr>
            </w:pPr>
          </w:p>
        </w:tc>
        <w:tc>
          <w:tcPr>
            <w:tcW w:w="1336" w:type="dxa"/>
          </w:tcPr>
          <w:p w:rsidR="00A861C0" w:rsidRPr="00A861C0" w:rsidRDefault="00A861C0" w:rsidP="00A861C0">
            <w:pPr>
              <w:jc w:val="both"/>
              <w:rPr>
                <w:sz w:val="28"/>
                <w:szCs w:val="28"/>
                <w:lang w:val="en-US"/>
              </w:rPr>
            </w:pPr>
          </w:p>
          <w:p w:rsidR="00A861C0" w:rsidRPr="00A861C0" w:rsidRDefault="00A861C0" w:rsidP="00A861C0">
            <w:pPr>
              <w:pStyle w:val="Default"/>
              <w:jc w:val="center"/>
              <w:rPr>
                <w:sz w:val="23"/>
                <w:szCs w:val="23"/>
              </w:rPr>
            </w:pPr>
            <w:r w:rsidRPr="00A861C0">
              <w:rPr>
                <w:sz w:val="23"/>
                <w:szCs w:val="23"/>
              </w:rPr>
              <w:t>постоянно</w:t>
            </w:r>
          </w:p>
          <w:p w:rsidR="00A861C0" w:rsidRPr="00A861C0" w:rsidRDefault="00A861C0" w:rsidP="00A861C0">
            <w:pPr>
              <w:jc w:val="both"/>
              <w:rPr>
                <w:sz w:val="28"/>
                <w:szCs w:val="28"/>
                <w:lang w:val="en-US"/>
              </w:rPr>
            </w:pPr>
          </w:p>
        </w:tc>
        <w:tc>
          <w:tcPr>
            <w:tcW w:w="1684" w:type="dxa"/>
          </w:tcPr>
          <w:p w:rsidR="00A861C0" w:rsidRPr="00A861C0" w:rsidRDefault="00A861C0" w:rsidP="00A861C0">
            <w:pPr>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jc w:val="both"/>
              <w:rPr>
                <w:sz w:val="28"/>
                <w:szCs w:val="28"/>
                <w:lang w:val="en-US"/>
              </w:rPr>
            </w:pPr>
          </w:p>
        </w:tc>
      </w:tr>
      <w:tr w:rsidR="00A861C0" w:rsidRPr="00A861C0" w:rsidTr="001419C9">
        <w:tc>
          <w:tcPr>
            <w:tcW w:w="569"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r w:rsidRPr="00A861C0">
              <w:rPr>
                <w:sz w:val="28"/>
                <w:szCs w:val="28"/>
                <w:lang w:val="en-US"/>
              </w:rPr>
              <w:t>2.</w:t>
            </w:r>
          </w:p>
        </w:tc>
        <w:tc>
          <w:tcPr>
            <w:tcW w:w="2225" w:type="dxa"/>
          </w:tcPr>
          <w:p w:rsidR="00A861C0" w:rsidRPr="00A861C0" w:rsidRDefault="00A861C0" w:rsidP="00A861C0">
            <w:pPr>
              <w:jc w:val="both"/>
              <w:rPr>
                <w:sz w:val="28"/>
                <w:szCs w:val="28"/>
              </w:rPr>
            </w:pPr>
          </w:p>
          <w:p w:rsidR="00A861C0" w:rsidRPr="00A861C0" w:rsidRDefault="00A861C0" w:rsidP="00A861C0">
            <w:pPr>
              <w:pStyle w:val="Default"/>
              <w:jc w:val="both"/>
            </w:pPr>
            <w:r w:rsidRPr="00A861C0">
              <w:rPr>
                <w:sz w:val="22"/>
                <w:szCs w:val="22"/>
              </w:rPr>
              <w:t xml:space="preserve">Организация регулярных мероприятий по очистке территории сельского поселения от мусора, в том числе несанкционированных свалок </w:t>
            </w:r>
          </w:p>
          <w:p w:rsidR="00A861C0" w:rsidRPr="00A861C0" w:rsidRDefault="00A861C0" w:rsidP="00A861C0">
            <w:pPr>
              <w:jc w:val="both"/>
              <w:rPr>
                <w:sz w:val="28"/>
                <w:szCs w:val="28"/>
              </w:rPr>
            </w:pPr>
          </w:p>
        </w:tc>
        <w:tc>
          <w:tcPr>
            <w:tcW w:w="1758" w:type="dxa"/>
          </w:tcPr>
          <w:p w:rsidR="00A861C0" w:rsidRPr="00A861C0" w:rsidRDefault="00A861C0" w:rsidP="00A861C0">
            <w:pPr>
              <w:jc w:val="both"/>
              <w:rPr>
                <w:sz w:val="28"/>
                <w:szCs w:val="28"/>
              </w:rPr>
            </w:pPr>
          </w:p>
          <w:p w:rsidR="00A861C0" w:rsidRPr="00A861C0" w:rsidRDefault="00A861C0" w:rsidP="00A861C0">
            <w:pPr>
              <w:pStyle w:val="Default"/>
              <w:jc w:val="center"/>
              <w:rPr>
                <w:sz w:val="23"/>
                <w:szCs w:val="23"/>
              </w:rPr>
            </w:pPr>
            <w:r w:rsidRPr="00A861C0">
              <w:rPr>
                <w:sz w:val="23"/>
                <w:szCs w:val="23"/>
              </w:rPr>
              <w:t>не предусмотрены</w:t>
            </w:r>
          </w:p>
          <w:p w:rsidR="00A861C0" w:rsidRPr="00A861C0" w:rsidRDefault="00A861C0" w:rsidP="00A861C0">
            <w:pPr>
              <w:jc w:val="both"/>
              <w:rPr>
                <w:sz w:val="28"/>
                <w:szCs w:val="28"/>
                <w:lang w:val="en-US"/>
              </w:rPr>
            </w:pPr>
          </w:p>
        </w:tc>
        <w:tc>
          <w:tcPr>
            <w:tcW w:w="1336" w:type="dxa"/>
          </w:tcPr>
          <w:p w:rsidR="00A861C0" w:rsidRPr="00A861C0" w:rsidRDefault="00A861C0" w:rsidP="00A861C0">
            <w:pPr>
              <w:jc w:val="both"/>
              <w:rPr>
                <w:sz w:val="28"/>
                <w:szCs w:val="28"/>
              </w:rPr>
            </w:pPr>
          </w:p>
          <w:p w:rsidR="00A861C0" w:rsidRPr="00A861C0" w:rsidRDefault="00A861C0" w:rsidP="00A861C0">
            <w:pPr>
              <w:pStyle w:val="Default"/>
              <w:jc w:val="center"/>
            </w:pPr>
            <w:r w:rsidRPr="00A861C0">
              <w:rPr>
                <w:sz w:val="22"/>
                <w:szCs w:val="22"/>
              </w:rPr>
              <w:t>постоянно</w:t>
            </w:r>
          </w:p>
          <w:p w:rsidR="00A861C0" w:rsidRPr="00A861C0" w:rsidRDefault="00A861C0" w:rsidP="00A861C0">
            <w:pPr>
              <w:jc w:val="both"/>
              <w:rPr>
                <w:sz w:val="28"/>
                <w:szCs w:val="28"/>
                <w:lang w:val="en-US"/>
              </w:rPr>
            </w:pPr>
          </w:p>
        </w:tc>
        <w:tc>
          <w:tcPr>
            <w:tcW w:w="1684" w:type="dxa"/>
          </w:tcPr>
          <w:p w:rsidR="00A861C0" w:rsidRPr="00A861C0" w:rsidRDefault="00A861C0" w:rsidP="00A861C0">
            <w:pPr>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jc w:val="both"/>
              <w:rPr>
                <w:sz w:val="28"/>
                <w:szCs w:val="28"/>
                <w:lang w:val="en-US"/>
              </w:rPr>
            </w:pPr>
          </w:p>
        </w:tc>
      </w:tr>
      <w:tr w:rsidR="00A861C0" w:rsidRPr="00A861C0" w:rsidTr="001419C9">
        <w:tc>
          <w:tcPr>
            <w:tcW w:w="569"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r w:rsidRPr="00A861C0">
              <w:rPr>
                <w:sz w:val="28"/>
                <w:szCs w:val="28"/>
                <w:lang w:val="en-US"/>
              </w:rPr>
              <w:t>3.</w:t>
            </w:r>
          </w:p>
        </w:tc>
        <w:tc>
          <w:tcPr>
            <w:tcW w:w="2225" w:type="dxa"/>
          </w:tcPr>
          <w:p w:rsidR="00A861C0" w:rsidRPr="00A861C0" w:rsidRDefault="00A861C0" w:rsidP="00A861C0">
            <w:pPr>
              <w:jc w:val="both"/>
              <w:rPr>
                <w:sz w:val="28"/>
                <w:szCs w:val="28"/>
              </w:rPr>
            </w:pPr>
          </w:p>
          <w:p w:rsidR="00A861C0" w:rsidRPr="00A861C0" w:rsidRDefault="00A861C0" w:rsidP="00A861C0">
            <w:pPr>
              <w:pStyle w:val="Default"/>
              <w:jc w:val="both"/>
              <w:rPr>
                <w:sz w:val="23"/>
                <w:szCs w:val="23"/>
              </w:rPr>
            </w:pPr>
            <w:r w:rsidRPr="00A861C0">
              <w:rPr>
                <w:sz w:val="23"/>
                <w:szCs w:val="23"/>
              </w:rPr>
              <w:t xml:space="preserve">Проведение мероприятий по благоустройству населенных пунктов (субботники) </w:t>
            </w:r>
          </w:p>
          <w:p w:rsidR="00A861C0" w:rsidRPr="00A861C0" w:rsidRDefault="00A861C0" w:rsidP="00A861C0">
            <w:pPr>
              <w:jc w:val="both"/>
              <w:rPr>
                <w:sz w:val="28"/>
                <w:szCs w:val="28"/>
              </w:rPr>
            </w:pPr>
          </w:p>
        </w:tc>
        <w:tc>
          <w:tcPr>
            <w:tcW w:w="1758" w:type="dxa"/>
          </w:tcPr>
          <w:p w:rsidR="00A861C0" w:rsidRPr="00A861C0" w:rsidRDefault="00A861C0" w:rsidP="00A861C0">
            <w:pPr>
              <w:jc w:val="both"/>
              <w:rPr>
                <w:sz w:val="28"/>
                <w:szCs w:val="28"/>
              </w:rPr>
            </w:pPr>
          </w:p>
          <w:p w:rsidR="00A861C0" w:rsidRPr="00A861C0" w:rsidRDefault="00A861C0" w:rsidP="00A861C0">
            <w:pPr>
              <w:pStyle w:val="Default"/>
              <w:jc w:val="center"/>
            </w:pPr>
            <w:r w:rsidRPr="00A861C0">
              <w:rPr>
                <w:sz w:val="22"/>
                <w:szCs w:val="22"/>
              </w:rPr>
              <w:t>не предусмотрены</w:t>
            </w:r>
          </w:p>
          <w:p w:rsidR="00A861C0" w:rsidRPr="00A861C0" w:rsidRDefault="00A861C0" w:rsidP="00A861C0">
            <w:pPr>
              <w:jc w:val="both"/>
              <w:rPr>
                <w:sz w:val="28"/>
                <w:szCs w:val="28"/>
                <w:lang w:val="en-US"/>
              </w:rPr>
            </w:pPr>
          </w:p>
        </w:tc>
        <w:tc>
          <w:tcPr>
            <w:tcW w:w="1336" w:type="dxa"/>
          </w:tcPr>
          <w:p w:rsidR="00A861C0" w:rsidRPr="00A861C0" w:rsidRDefault="00A861C0" w:rsidP="00A861C0">
            <w:pPr>
              <w:jc w:val="both"/>
              <w:rPr>
                <w:sz w:val="28"/>
                <w:szCs w:val="28"/>
                <w:lang w:val="en-US"/>
              </w:rPr>
            </w:pPr>
          </w:p>
          <w:tbl>
            <w:tblPr>
              <w:tblW w:w="0" w:type="auto"/>
              <w:jc w:val="center"/>
              <w:tblBorders>
                <w:top w:val="nil"/>
                <w:left w:val="nil"/>
                <w:bottom w:val="nil"/>
                <w:right w:val="nil"/>
              </w:tblBorders>
              <w:tblLook w:val="0000" w:firstRow="0" w:lastRow="0" w:firstColumn="0" w:lastColumn="0" w:noHBand="0" w:noVBand="0"/>
            </w:tblPr>
            <w:tblGrid>
              <w:gridCol w:w="1122"/>
            </w:tblGrid>
            <w:tr w:rsidR="00A861C0" w:rsidRPr="00A861C0" w:rsidTr="00A861C0">
              <w:trPr>
                <w:trHeight w:val="353"/>
                <w:jc w:val="center"/>
              </w:trPr>
              <w:tc>
                <w:tcPr>
                  <w:tcW w:w="0" w:type="auto"/>
                </w:tcPr>
                <w:p w:rsidR="00A861C0" w:rsidRPr="00A861C0" w:rsidRDefault="00A861C0" w:rsidP="00A861C0">
                  <w:pPr>
                    <w:autoSpaceDE w:val="0"/>
                    <w:autoSpaceDN w:val="0"/>
                    <w:adjustRightInd w:val="0"/>
                    <w:jc w:val="center"/>
                    <w:rPr>
                      <w:color w:val="000000"/>
                    </w:rPr>
                  </w:pPr>
                  <w:r w:rsidRPr="00A861C0">
                    <w:rPr>
                      <w:color w:val="000000"/>
                    </w:rPr>
                    <w:t>апрель-май, октябрь ежегодно</w:t>
                  </w:r>
                </w:p>
              </w:tc>
            </w:tr>
          </w:tbl>
          <w:p w:rsidR="00A861C0" w:rsidRPr="00A861C0" w:rsidRDefault="00A861C0" w:rsidP="00A861C0">
            <w:pPr>
              <w:jc w:val="both"/>
              <w:rPr>
                <w:sz w:val="28"/>
                <w:szCs w:val="28"/>
                <w:lang w:val="en-US"/>
              </w:rPr>
            </w:pPr>
          </w:p>
        </w:tc>
        <w:tc>
          <w:tcPr>
            <w:tcW w:w="1684" w:type="dxa"/>
          </w:tcPr>
          <w:p w:rsidR="00A861C0" w:rsidRPr="00A861C0" w:rsidRDefault="00A861C0" w:rsidP="00A861C0">
            <w:pPr>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jc w:val="both"/>
              <w:rPr>
                <w:sz w:val="28"/>
                <w:szCs w:val="28"/>
                <w:lang w:val="en-US"/>
              </w:rPr>
            </w:pPr>
          </w:p>
        </w:tc>
      </w:tr>
      <w:tr w:rsidR="00A861C0" w:rsidRPr="00A861C0" w:rsidTr="001419C9">
        <w:tc>
          <w:tcPr>
            <w:tcW w:w="569"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r w:rsidRPr="00A861C0">
              <w:rPr>
                <w:sz w:val="28"/>
                <w:szCs w:val="28"/>
                <w:lang w:val="en-US"/>
              </w:rPr>
              <w:t>4.</w:t>
            </w:r>
          </w:p>
        </w:tc>
        <w:tc>
          <w:tcPr>
            <w:tcW w:w="2225" w:type="dxa"/>
          </w:tcPr>
          <w:p w:rsidR="00A861C0" w:rsidRPr="00A861C0" w:rsidRDefault="00A861C0" w:rsidP="00A861C0">
            <w:pPr>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Озеленение территории сельского поселения </w:t>
            </w:r>
          </w:p>
          <w:p w:rsidR="00A861C0" w:rsidRPr="00A861C0" w:rsidRDefault="00A861C0" w:rsidP="00A861C0">
            <w:pPr>
              <w:jc w:val="both"/>
              <w:rPr>
                <w:sz w:val="28"/>
                <w:szCs w:val="28"/>
                <w:lang w:val="en-US"/>
              </w:rPr>
            </w:pPr>
          </w:p>
        </w:tc>
        <w:tc>
          <w:tcPr>
            <w:tcW w:w="1758" w:type="dxa"/>
          </w:tcPr>
          <w:p w:rsidR="00A861C0" w:rsidRPr="00A861C0" w:rsidRDefault="00A861C0" w:rsidP="00A861C0">
            <w:pPr>
              <w:jc w:val="both"/>
              <w:rPr>
                <w:sz w:val="28"/>
                <w:szCs w:val="28"/>
                <w:lang w:val="en-US"/>
              </w:rPr>
            </w:pPr>
          </w:p>
          <w:p w:rsidR="00A861C0" w:rsidRPr="00A861C0" w:rsidRDefault="00A861C0" w:rsidP="00A861C0">
            <w:pPr>
              <w:pStyle w:val="Default"/>
              <w:jc w:val="center"/>
            </w:pPr>
            <w:r w:rsidRPr="00A861C0">
              <w:rPr>
                <w:sz w:val="22"/>
                <w:szCs w:val="22"/>
              </w:rPr>
              <w:t>не предусмотрены</w:t>
            </w:r>
          </w:p>
          <w:p w:rsidR="00A861C0" w:rsidRPr="00A861C0" w:rsidRDefault="00A861C0" w:rsidP="00A861C0">
            <w:pPr>
              <w:jc w:val="both"/>
              <w:rPr>
                <w:sz w:val="28"/>
                <w:szCs w:val="28"/>
                <w:lang w:val="en-US"/>
              </w:rPr>
            </w:pPr>
          </w:p>
        </w:tc>
        <w:tc>
          <w:tcPr>
            <w:tcW w:w="1336" w:type="dxa"/>
          </w:tcPr>
          <w:p w:rsidR="00A861C0" w:rsidRPr="00A861C0" w:rsidRDefault="00A861C0" w:rsidP="00A861C0">
            <w:pPr>
              <w:jc w:val="both"/>
              <w:rPr>
                <w:sz w:val="28"/>
                <w:szCs w:val="28"/>
                <w:lang w:val="en-US"/>
              </w:rPr>
            </w:pPr>
          </w:p>
          <w:p w:rsidR="00A861C0" w:rsidRPr="00A861C0" w:rsidRDefault="00A861C0" w:rsidP="00A861C0">
            <w:pPr>
              <w:pStyle w:val="Default"/>
              <w:jc w:val="center"/>
            </w:pPr>
            <w:r w:rsidRPr="00A861C0">
              <w:rPr>
                <w:sz w:val="22"/>
                <w:szCs w:val="22"/>
              </w:rPr>
              <w:t>апрель-май ежегодно</w:t>
            </w:r>
          </w:p>
          <w:p w:rsidR="00A861C0" w:rsidRPr="00A861C0" w:rsidRDefault="00A861C0" w:rsidP="00A861C0">
            <w:pPr>
              <w:jc w:val="center"/>
              <w:rPr>
                <w:sz w:val="28"/>
                <w:szCs w:val="28"/>
                <w:lang w:val="en-US"/>
              </w:rPr>
            </w:pPr>
          </w:p>
        </w:tc>
        <w:tc>
          <w:tcPr>
            <w:tcW w:w="1684" w:type="dxa"/>
          </w:tcPr>
          <w:p w:rsidR="00A861C0" w:rsidRPr="00A861C0" w:rsidRDefault="00A861C0" w:rsidP="00A861C0">
            <w:pPr>
              <w:pStyle w:val="Default"/>
              <w:jc w:val="both"/>
              <w:rPr>
                <w:sz w:val="23"/>
                <w:szCs w:val="23"/>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jc w:val="both"/>
              <w:rPr>
                <w:sz w:val="28"/>
                <w:szCs w:val="28"/>
              </w:rPr>
            </w:pPr>
          </w:p>
        </w:tc>
      </w:tr>
      <w:tr w:rsidR="00A861C0" w:rsidRPr="00A861C0" w:rsidTr="001419C9">
        <w:tc>
          <w:tcPr>
            <w:tcW w:w="569"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r w:rsidRPr="00A861C0">
              <w:rPr>
                <w:sz w:val="28"/>
                <w:szCs w:val="28"/>
                <w:lang w:val="en-US"/>
              </w:rPr>
              <w:t>5.</w:t>
            </w:r>
          </w:p>
        </w:tc>
        <w:tc>
          <w:tcPr>
            <w:tcW w:w="2225" w:type="dxa"/>
          </w:tcPr>
          <w:p w:rsidR="00A861C0" w:rsidRPr="00A861C0" w:rsidRDefault="00A861C0" w:rsidP="00A861C0">
            <w:pPr>
              <w:jc w:val="both"/>
              <w:rPr>
                <w:sz w:val="28"/>
                <w:szCs w:val="28"/>
              </w:rPr>
            </w:pPr>
          </w:p>
          <w:p w:rsidR="00A861C0" w:rsidRPr="00A861C0" w:rsidRDefault="00A861C0" w:rsidP="00A861C0">
            <w:pPr>
              <w:pStyle w:val="Default"/>
              <w:jc w:val="both"/>
              <w:rPr>
                <w:sz w:val="23"/>
                <w:szCs w:val="23"/>
              </w:rPr>
            </w:pPr>
            <w:r w:rsidRPr="00A861C0">
              <w:rPr>
                <w:sz w:val="23"/>
                <w:szCs w:val="23"/>
              </w:rPr>
              <w:t xml:space="preserve">Выявление пустующих и нерационально используемых земель и своевременное вовлечение их в хозяйственный оборот </w:t>
            </w:r>
          </w:p>
          <w:p w:rsidR="00A861C0" w:rsidRPr="00A861C0" w:rsidRDefault="00A861C0" w:rsidP="00A861C0">
            <w:pPr>
              <w:jc w:val="both"/>
              <w:rPr>
                <w:sz w:val="28"/>
                <w:szCs w:val="28"/>
              </w:rPr>
            </w:pPr>
          </w:p>
        </w:tc>
        <w:tc>
          <w:tcPr>
            <w:tcW w:w="1758" w:type="dxa"/>
          </w:tcPr>
          <w:p w:rsidR="00A861C0" w:rsidRPr="00A861C0" w:rsidRDefault="00A861C0" w:rsidP="00A861C0">
            <w:pPr>
              <w:jc w:val="both"/>
              <w:rPr>
                <w:sz w:val="28"/>
                <w:szCs w:val="28"/>
              </w:rPr>
            </w:pPr>
          </w:p>
          <w:p w:rsidR="00A861C0" w:rsidRPr="00A861C0" w:rsidRDefault="00A861C0" w:rsidP="00A861C0">
            <w:pPr>
              <w:pStyle w:val="Default"/>
              <w:jc w:val="center"/>
            </w:pPr>
            <w:r w:rsidRPr="00A861C0">
              <w:rPr>
                <w:sz w:val="22"/>
                <w:szCs w:val="22"/>
              </w:rPr>
              <w:t>не предусмотрены</w:t>
            </w:r>
          </w:p>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p>
        </w:tc>
        <w:tc>
          <w:tcPr>
            <w:tcW w:w="1336" w:type="dxa"/>
          </w:tcPr>
          <w:p w:rsidR="00A861C0" w:rsidRPr="00A861C0" w:rsidRDefault="00A861C0" w:rsidP="00A861C0">
            <w:pPr>
              <w:jc w:val="both"/>
              <w:rPr>
                <w:sz w:val="28"/>
                <w:szCs w:val="28"/>
                <w:lang w:val="en-US"/>
              </w:rPr>
            </w:pPr>
          </w:p>
          <w:p w:rsidR="00A861C0" w:rsidRPr="00A861C0" w:rsidRDefault="00A861C0" w:rsidP="00A861C0">
            <w:pPr>
              <w:pStyle w:val="Default"/>
              <w:jc w:val="center"/>
            </w:pPr>
            <w:r w:rsidRPr="00A861C0">
              <w:rPr>
                <w:sz w:val="22"/>
                <w:szCs w:val="22"/>
              </w:rPr>
              <w:t>постоянно</w:t>
            </w:r>
          </w:p>
          <w:p w:rsidR="00A861C0" w:rsidRPr="00A861C0" w:rsidRDefault="00A861C0" w:rsidP="00A861C0">
            <w:pPr>
              <w:jc w:val="both"/>
              <w:rPr>
                <w:sz w:val="28"/>
                <w:szCs w:val="28"/>
                <w:lang w:val="en-US"/>
              </w:rPr>
            </w:pPr>
          </w:p>
        </w:tc>
        <w:tc>
          <w:tcPr>
            <w:tcW w:w="1684" w:type="dxa"/>
          </w:tcPr>
          <w:p w:rsidR="00A861C0" w:rsidRPr="00A861C0" w:rsidRDefault="00A861C0" w:rsidP="00A861C0">
            <w:pPr>
              <w:pStyle w:val="Default"/>
              <w:jc w:val="both"/>
              <w:rPr>
                <w:sz w:val="23"/>
                <w:szCs w:val="23"/>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jc w:val="both"/>
              <w:rPr>
                <w:sz w:val="28"/>
                <w:szCs w:val="28"/>
              </w:rPr>
            </w:pPr>
          </w:p>
        </w:tc>
      </w:tr>
      <w:tr w:rsidR="00A861C0" w:rsidRPr="00A861C0" w:rsidTr="001419C9">
        <w:tc>
          <w:tcPr>
            <w:tcW w:w="569" w:type="dxa"/>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r w:rsidRPr="00A861C0">
              <w:rPr>
                <w:sz w:val="28"/>
                <w:szCs w:val="28"/>
                <w:lang w:val="en-US"/>
              </w:rPr>
              <w:t>6.</w:t>
            </w:r>
          </w:p>
        </w:tc>
        <w:tc>
          <w:tcPr>
            <w:tcW w:w="2225" w:type="dxa"/>
          </w:tcPr>
          <w:p w:rsidR="00A861C0" w:rsidRPr="00A861C0" w:rsidRDefault="00A861C0" w:rsidP="00A861C0">
            <w:pPr>
              <w:pStyle w:val="Default"/>
              <w:jc w:val="both"/>
            </w:pPr>
            <w:r w:rsidRPr="00A861C0">
              <w:rPr>
                <w:sz w:val="22"/>
                <w:szCs w:val="22"/>
              </w:rPr>
              <w:t xml:space="preserve">Выявление фактов использования земельных участков, приводящих к </w:t>
            </w:r>
            <w:r w:rsidRPr="00A861C0">
              <w:rPr>
                <w:sz w:val="22"/>
                <w:szCs w:val="22"/>
              </w:rPr>
              <w:lastRenderedPageBreak/>
              <w:t xml:space="preserve">значительному ухудшению экологической обстановки </w:t>
            </w:r>
          </w:p>
        </w:tc>
        <w:tc>
          <w:tcPr>
            <w:tcW w:w="1758" w:type="dxa"/>
          </w:tcPr>
          <w:p w:rsidR="00A861C0" w:rsidRPr="00A861C0" w:rsidRDefault="00A861C0" w:rsidP="00A861C0">
            <w:pPr>
              <w:jc w:val="both"/>
              <w:rPr>
                <w:sz w:val="28"/>
                <w:szCs w:val="28"/>
              </w:rPr>
            </w:pPr>
          </w:p>
          <w:p w:rsidR="00A861C0" w:rsidRPr="00A861C0" w:rsidRDefault="00A861C0" w:rsidP="00A861C0">
            <w:pPr>
              <w:pStyle w:val="Default"/>
              <w:jc w:val="center"/>
            </w:pPr>
            <w:r w:rsidRPr="00A861C0">
              <w:rPr>
                <w:sz w:val="22"/>
                <w:szCs w:val="22"/>
              </w:rPr>
              <w:t>не предусмотрены</w:t>
            </w:r>
          </w:p>
          <w:p w:rsidR="00A861C0" w:rsidRPr="00A861C0" w:rsidRDefault="00A861C0" w:rsidP="00A861C0">
            <w:pPr>
              <w:jc w:val="both"/>
              <w:rPr>
                <w:sz w:val="28"/>
                <w:szCs w:val="28"/>
                <w:lang w:val="en-US"/>
              </w:rPr>
            </w:pPr>
          </w:p>
        </w:tc>
        <w:tc>
          <w:tcPr>
            <w:tcW w:w="1336" w:type="dxa"/>
          </w:tcPr>
          <w:p w:rsidR="00A861C0" w:rsidRPr="00A861C0" w:rsidRDefault="00A861C0" w:rsidP="00A861C0">
            <w:pPr>
              <w:jc w:val="both"/>
              <w:rPr>
                <w:sz w:val="28"/>
                <w:szCs w:val="28"/>
                <w:lang w:val="en-US"/>
              </w:rPr>
            </w:pPr>
          </w:p>
          <w:p w:rsidR="00A861C0" w:rsidRPr="00A861C0" w:rsidRDefault="00A861C0" w:rsidP="00A861C0">
            <w:pPr>
              <w:pStyle w:val="Default"/>
              <w:jc w:val="both"/>
            </w:pPr>
            <w:r w:rsidRPr="00A861C0">
              <w:rPr>
                <w:sz w:val="22"/>
                <w:szCs w:val="22"/>
              </w:rPr>
              <w:t xml:space="preserve">постоянно </w:t>
            </w:r>
          </w:p>
          <w:p w:rsidR="00A861C0" w:rsidRPr="00A861C0" w:rsidRDefault="00A861C0" w:rsidP="00A861C0">
            <w:pPr>
              <w:jc w:val="both"/>
              <w:rPr>
                <w:sz w:val="28"/>
                <w:szCs w:val="28"/>
                <w:lang w:val="en-US"/>
              </w:rPr>
            </w:pPr>
          </w:p>
        </w:tc>
        <w:tc>
          <w:tcPr>
            <w:tcW w:w="1684" w:type="dxa"/>
          </w:tcPr>
          <w:p w:rsidR="00A861C0" w:rsidRPr="00A861C0" w:rsidRDefault="00A861C0" w:rsidP="00A861C0">
            <w:pPr>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jc w:val="both"/>
              <w:rPr>
                <w:sz w:val="28"/>
                <w:szCs w:val="28"/>
                <w:lang w:val="en-US"/>
              </w:rPr>
            </w:pPr>
          </w:p>
        </w:tc>
      </w:tr>
      <w:tr w:rsidR="00A861C0" w:rsidRPr="00A861C0" w:rsidTr="001419C9">
        <w:tc>
          <w:tcPr>
            <w:tcW w:w="569" w:type="dxa"/>
            <w:tcBorders>
              <w:bottom w:val="single" w:sz="2" w:space="0" w:color="auto"/>
            </w:tcBorders>
          </w:tcPr>
          <w:p w:rsidR="00A861C0" w:rsidRPr="00A861C0" w:rsidRDefault="00A861C0" w:rsidP="00A861C0">
            <w:pPr>
              <w:jc w:val="both"/>
              <w:rPr>
                <w:sz w:val="28"/>
                <w:szCs w:val="28"/>
                <w:lang w:val="en-US"/>
              </w:rPr>
            </w:pPr>
          </w:p>
          <w:p w:rsidR="00A861C0" w:rsidRPr="00A861C0" w:rsidRDefault="00A861C0" w:rsidP="00A861C0">
            <w:pPr>
              <w:jc w:val="both"/>
              <w:rPr>
                <w:sz w:val="28"/>
                <w:szCs w:val="28"/>
                <w:lang w:val="en-US"/>
              </w:rPr>
            </w:pPr>
            <w:r w:rsidRPr="00A861C0">
              <w:rPr>
                <w:sz w:val="28"/>
                <w:szCs w:val="28"/>
                <w:lang w:val="en-US"/>
              </w:rPr>
              <w:t>7.</w:t>
            </w:r>
          </w:p>
        </w:tc>
        <w:tc>
          <w:tcPr>
            <w:tcW w:w="2225" w:type="dxa"/>
            <w:tcBorders>
              <w:bottom w:val="single" w:sz="2" w:space="0" w:color="auto"/>
            </w:tcBorders>
          </w:tcPr>
          <w:p w:rsidR="00A861C0" w:rsidRPr="00A861C0" w:rsidRDefault="00A861C0" w:rsidP="00A861C0">
            <w:pPr>
              <w:jc w:val="both"/>
              <w:rPr>
                <w:sz w:val="28"/>
                <w:szCs w:val="28"/>
              </w:rPr>
            </w:pPr>
          </w:p>
          <w:p w:rsidR="00A861C0" w:rsidRPr="00A861C0" w:rsidRDefault="00A861C0" w:rsidP="00A861C0">
            <w:pPr>
              <w:pStyle w:val="Default"/>
              <w:jc w:val="both"/>
            </w:pPr>
            <w:r w:rsidRPr="00A861C0">
              <w:rPr>
                <w:sz w:val="22"/>
                <w:szCs w:val="22"/>
              </w:rPr>
              <w:t xml:space="preserve">Осуществление </w:t>
            </w:r>
            <w:proofErr w:type="gramStart"/>
            <w:r w:rsidRPr="00A861C0">
              <w:rPr>
                <w:sz w:val="22"/>
                <w:szCs w:val="22"/>
              </w:rPr>
              <w:t>контроля за</w:t>
            </w:r>
            <w:proofErr w:type="gramEnd"/>
            <w:r w:rsidRPr="00A861C0">
              <w:rPr>
                <w:sz w:val="22"/>
                <w:szCs w:val="22"/>
              </w:rPr>
              <w:t xml:space="preserve"> своевременной уплатой земельного налога, арендной платы за использованием земельных участков </w:t>
            </w:r>
          </w:p>
          <w:p w:rsidR="00A861C0" w:rsidRPr="00A861C0" w:rsidRDefault="00A861C0" w:rsidP="00A861C0">
            <w:pPr>
              <w:jc w:val="both"/>
              <w:rPr>
                <w:sz w:val="28"/>
                <w:szCs w:val="28"/>
              </w:rPr>
            </w:pPr>
          </w:p>
        </w:tc>
        <w:tc>
          <w:tcPr>
            <w:tcW w:w="1758" w:type="dxa"/>
            <w:tcBorders>
              <w:bottom w:val="single" w:sz="2" w:space="0" w:color="auto"/>
            </w:tcBorders>
          </w:tcPr>
          <w:p w:rsidR="00A861C0" w:rsidRPr="00A861C0" w:rsidRDefault="00A861C0" w:rsidP="00A861C0">
            <w:pPr>
              <w:jc w:val="both"/>
              <w:rPr>
                <w:sz w:val="28"/>
                <w:szCs w:val="28"/>
              </w:rPr>
            </w:pPr>
          </w:p>
          <w:p w:rsidR="00A861C0" w:rsidRPr="00A861C0" w:rsidRDefault="00A861C0" w:rsidP="00A861C0">
            <w:pPr>
              <w:pStyle w:val="Default"/>
              <w:jc w:val="center"/>
            </w:pPr>
            <w:r w:rsidRPr="00A861C0">
              <w:rPr>
                <w:sz w:val="22"/>
                <w:szCs w:val="22"/>
              </w:rPr>
              <w:t>не предусмотрены</w:t>
            </w:r>
          </w:p>
          <w:p w:rsidR="00A861C0" w:rsidRPr="00A861C0" w:rsidRDefault="00A861C0" w:rsidP="00A861C0">
            <w:pPr>
              <w:jc w:val="both"/>
              <w:rPr>
                <w:sz w:val="28"/>
                <w:szCs w:val="28"/>
                <w:lang w:val="en-US"/>
              </w:rPr>
            </w:pPr>
          </w:p>
        </w:tc>
        <w:tc>
          <w:tcPr>
            <w:tcW w:w="1336" w:type="dxa"/>
            <w:tcBorders>
              <w:bottom w:val="single" w:sz="2" w:space="0" w:color="auto"/>
            </w:tcBorders>
          </w:tcPr>
          <w:p w:rsidR="00A861C0" w:rsidRPr="00A861C0" w:rsidRDefault="00A861C0" w:rsidP="00A861C0">
            <w:pPr>
              <w:jc w:val="both"/>
              <w:rPr>
                <w:sz w:val="28"/>
                <w:szCs w:val="28"/>
                <w:lang w:val="en-US"/>
              </w:rPr>
            </w:pPr>
          </w:p>
          <w:p w:rsidR="00A861C0" w:rsidRPr="00A861C0" w:rsidRDefault="00A861C0" w:rsidP="00A861C0">
            <w:pPr>
              <w:pStyle w:val="Default"/>
              <w:jc w:val="both"/>
            </w:pPr>
            <w:r w:rsidRPr="00A861C0">
              <w:rPr>
                <w:sz w:val="22"/>
                <w:szCs w:val="22"/>
              </w:rPr>
              <w:t xml:space="preserve">постоянно </w:t>
            </w:r>
          </w:p>
          <w:p w:rsidR="00A861C0" w:rsidRPr="00A861C0" w:rsidRDefault="00A861C0" w:rsidP="00A861C0">
            <w:pPr>
              <w:jc w:val="both"/>
              <w:rPr>
                <w:sz w:val="28"/>
                <w:szCs w:val="28"/>
                <w:lang w:val="en-US"/>
              </w:rPr>
            </w:pPr>
          </w:p>
        </w:tc>
        <w:tc>
          <w:tcPr>
            <w:tcW w:w="1684" w:type="dxa"/>
            <w:tcBorders>
              <w:bottom w:val="single" w:sz="2" w:space="0" w:color="auto"/>
            </w:tcBorders>
          </w:tcPr>
          <w:p w:rsidR="00A861C0" w:rsidRPr="00A861C0" w:rsidRDefault="00A861C0" w:rsidP="00A861C0">
            <w:pPr>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jc w:val="both"/>
              <w:rPr>
                <w:sz w:val="28"/>
                <w:szCs w:val="28"/>
                <w:lang w:val="en-US"/>
              </w:rPr>
            </w:pPr>
          </w:p>
        </w:tc>
      </w:tr>
      <w:tr w:rsidR="00A861C0" w:rsidRPr="00A861C0" w:rsidTr="001419C9">
        <w:tblPrEx>
          <w:tblLook w:val="0000" w:firstRow="0" w:lastRow="0" w:firstColumn="0" w:lastColumn="0" w:noHBand="0" w:noVBand="0"/>
        </w:tblPrEx>
        <w:trPr>
          <w:trHeight w:val="1647"/>
        </w:trPr>
        <w:tc>
          <w:tcPr>
            <w:tcW w:w="569" w:type="dxa"/>
          </w:tcPr>
          <w:p w:rsidR="00A861C0" w:rsidRPr="00A861C0" w:rsidRDefault="00A861C0" w:rsidP="00A861C0">
            <w:pPr>
              <w:ind w:left="126"/>
              <w:jc w:val="both"/>
              <w:rPr>
                <w:sz w:val="28"/>
                <w:szCs w:val="28"/>
                <w:lang w:val="en-US"/>
              </w:rPr>
            </w:pPr>
          </w:p>
          <w:p w:rsidR="00A861C0" w:rsidRPr="00A861C0" w:rsidRDefault="00A861C0" w:rsidP="00A861C0">
            <w:pPr>
              <w:ind w:left="126"/>
              <w:jc w:val="both"/>
              <w:rPr>
                <w:sz w:val="28"/>
                <w:szCs w:val="28"/>
                <w:lang w:val="en-US"/>
              </w:rPr>
            </w:pPr>
            <w:r w:rsidRPr="00A861C0">
              <w:rPr>
                <w:sz w:val="28"/>
                <w:szCs w:val="28"/>
                <w:lang w:val="en-US"/>
              </w:rPr>
              <w:t>8.</w:t>
            </w:r>
          </w:p>
        </w:tc>
        <w:tc>
          <w:tcPr>
            <w:tcW w:w="2225" w:type="dxa"/>
          </w:tcPr>
          <w:p w:rsidR="00A861C0" w:rsidRPr="00A861C0" w:rsidRDefault="00A861C0" w:rsidP="00A861C0">
            <w:pPr>
              <w:ind w:left="126"/>
              <w:jc w:val="both"/>
              <w:rPr>
                <w:sz w:val="28"/>
                <w:szCs w:val="28"/>
                <w:lang w:val="en-US"/>
              </w:rPr>
            </w:pPr>
          </w:p>
          <w:p w:rsidR="00A861C0" w:rsidRPr="00A861C0" w:rsidRDefault="00A861C0" w:rsidP="00A861C0">
            <w:pPr>
              <w:pStyle w:val="Default"/>
              <w:jc w:val="both"/>
            </w:pPr>
            <w:r w:rsidRPr="00A861C0">
              <w:rPr>
                <w:sz w:val="22"/>
                <w:szCs w:val="22"/>
              </w:rPr>
              <w:t xml:space="preserve">Инвентаризация земель </w:t>
            </w:r>
          </w:p>
          <w:p w:rsidR="00A861C0" w:rsidRPr="00A861C0" w:rsidRDefault="00A861C0" w:rsidP="00A861C0">
            <w:pPr>
              <w:ind w:left="126"/>
              <w:jc w:val="both"/>
              <w:rPr>
                <w:sz w:val="28"/>
                <w:szCs w:val="28"/>
                <w:lang w:val="en-US"/>
              </w:rPr>
            </w:pPr>
          </w:p>
        </w:tc>
        <w:tc>
          <w:tcPr>
            <w:tcW w:w="1758" w:type="dxa"/>
          </w:tcPr>
          <w:p w:rsidR="00A861C0" w:rsidRPr="00A861C0" w:rsidRDefault="00A861C0" w:rsidP="00A861C0">
            <w:pPr>
              <w:ind w:left="126"/>
              <w:jc w:val="both"/>
              <w:rPr>
                <w:sz w:val="28"/>
                <w:szCs w:val="28"/>
                <w:lang w:val="en-US"/>
              </w:rPr>
            </w:pPr>
          </w:p>
          <w:p w:rsidR="00A861C0" w:rsidRPr="00A861C0" w:rsidRDefault="00A861C0" w:rsidP="00A861C0">
            <w:pPr>
              <w:pStyle w:val="Default"/>
              <w:jc w:val="both"/>
            </w:pPr>
            <w:r w:rsidRPr="00A861C0">
              <w:rPr>
                <w:sz w:val="22"/>
                <w:szCs w:val="22"/>
              </w:rPr>
              <w:t xml:space="preserve">не предусмотрены </w:t>
            </w:r>
          </w:p>
          <w:p w:rsidR="00A861C0" w:rsidRPr="00A861C0" w:rsidRDefault="00A861C0" w:rsidP="00A861C0">
            <w:pPr>
              <w:ind w:left="126"/>
              <w:jc w:val="both"/>
              <w:rPr>
                <w:sz w:val="28"/>
                <w:szCs w:val="28"/>
                <w:lang w:val="en-US"/>
              </w:rPr>
            </w:pPr>
          </w:p>
        </w:tc>
        <w:tc>
          <w:tcPr>
            <w:tcW w:w="1336" w:type="dxa"/>
          </w:tcPr>
          <w:p w:rsidR="00A861C0" w:rsidRPr="00A861C0" w:rsidRDefault="00A861C0" w:rsidP="00A861C0">
            <w:pPr>
              <w:ind w:left="126"/>
              <w:jc w:val="both"/>
              <w:rPr>
                <w:sz w:val="28"/>
                <w:szCs w:val="28"/>
                <w:lang w:val="en-US"/>
              </w:rPr>
            </w:pPr>
          </w:p>
          <w:p w:rsidR="00A861C0" w:rsidRPr="00A861C0" w:rsidRDefault="00A861C0" w:rsidP="00A861C0">
            <w:pPr>
              <w:pStyle w:val="Default"/>
              <w:jc w:val="both"/>
            </w:pPr>
            <w:r w:rsidRPr="00A861C0">
              <w:rPr>
                <w:sz w:val="22"/>
                <w:szCs w:val="22"/>
              </w:rPr>
              <w:t xml:space="preserve">постоянно </w:t>
            </w:r>
          </w:p>
          <w:p w:rsidR="00A861C0" w:rsidRPr="00A861C0" w:rsidRDefault="00A861C0" w:rsidP="00A861C0">
            <w:pPr>
              <w:ind w:left="126"/>
              <w:jc w:val="both"/>
              <w:rPr>
                <w:sz w:val="28"/>
                <w:szCs w:val="28"/>
                <w:lang w:val="en-US"/>
              </w:rPr>
            </w:pPr>
          </w:p>
        </w:tc>
        <w:tc>
          <w:tcPr>
            <w:tcW w:w="1684" w:type="dxa"/>
          </w:tcPr>
          <w:p w:rsidR="00A861C0" w:rsidRPr="00A861C0" w:rsidRDefault="00A861C0" w:rsidP="00A861C0">
            <w:pPr>
              <w:ind w:left="126"/>
              <w:jc w:val="both"/>
              <w:rPr>
                <w:sz w:val="28"/>
                <w:szCs w:val="28"/>
                <w:lang w:val="en-US"/>
              </w:rPr>
            </w:pPr>
          </w:p>
          <w:p w:rsidR="00A861C0" w:rsidRPr="00A861C0" w:rsidRDefault="00A861C0" w:rsidP="00A861C0">
            <w:pPr>
              <w:pStyle w:val="Default"/>
              <w:jc w:val="both"/>
              <w:rPr>
                <w:sz w:val="23"/>
                <w:szCs w:val="23"/>
              </w:rPr>
            </w:pPr>
            <w:r w:rsidRPr="00A861C0">
              <w:rPr>
                <w:sz w:val="23"/>
                <w:szCs w:val="23"/>
              </w:rPr>
              <w:t xml:space="preserve">Администрация сельского поселения </w:t>
            </w:r>
          </w:p>
          <w:p w:rsidR="00A861C0" w:rsidRPr="00A861C0" w:rsidRDefault="00A861C0" w:rsidP="00A861C0">
            <w:pPr>
              <w:ind w:left="126"/>
              <w:jc w:val="both"/>
              <w:rPr>
                <w:sz w:val="28"/>
                <w:szCs w:val="28"/>
                <w:lang w:val="en-US"/>
              </w:rPr>
            </w:pPr>
          </w:p>
        </w:tc>
      </w:tr>
    </w:tbl>
    <w:p w:rsidR="00A861C0" w:rsidRPr="00A861C0" w:rsidRDefault="00A861C0" w:rsidP="00A861C0">
      <w:pPr>
        <w:jc w:val="both"/>
        <w:rPr>
          <w:sz w:val="28"/>
          <w:szCs w:val="28"/>
        </w:rPr>
      </w:pPr>
    </w:p>
    <w:p w:rsidR="00A861C0" w:rsidRPr="00A861C0" w:rsidRDefault="00A861C0" w:rsidP="00A861C0"/>
    <w:p w:rsidR="00A861C0" w:rsidRPr="00A861C0" w:rsidRDefault="00A861C0" w:rsidP="00A861C0"/>
    <w:p w:rsidR="00A861C0" w:rsidRPr="00A861C0" w:rsidRDefault="00A861C0" w:rsidP="00A861C0"/>
    <w:p w:rsidR="00A861C0" w:rsidRPr="00A861C0" w:rsidRDefault="00A861C0" w:rsidP="00A861C0"/>
    <w:p w:rsidR="00A861C0" w:rsidRPr="00A861C0" w:rsidRDefault="00A861C0" w:rsidP="00A861C0">
      <w:pPr>
        <w:ind w:left="48"/>
        <w:rPr>
          <w:sz w:val="18"/>
          <w:szCs w:val="18"/>
        </w:rPr>
      </w:pPr>
    </w:p>
    <w:p w:rsidR="00A861C0" w:rsidRPr="00A861C0" w:rsidRDefault="00A861C0" w:rsidP="00A861C0"/>
    <w:p w:rsidR="00A861C0" w:rsidRPr="00A861C0" w:rsidRDefault="00A861C0" w:rsidP="00A861C0"/>
    <w:p w:rsidR="00A861C0" w:rsidRPr="00A861C0" w:rsidRDefault="00A861C0" w:rsidP="00A861C0">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tbl>
      <w:tblPr>
        <w:tblStyle w:val="ae"/>
        <w:tblpPr w:leftFromText="180" w:rightFromText="180" w:vertAnchor="text" w:horzAnchor="margin" w:tblpXSpec="center" w:tblpY="486"/>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1419C9" w:rsidRPr="00EB1539" w:rsidTr="001419C9">
        <w:trPr>
          <w:trHeight w:val="2542"/>
        </w:trPr>
        <w:tc>
          <w:tcPr>
            <w:tcW w:w="5818" w:type="dxa"/>
          </w:tcPr>
          <w:p w:rsidR="001419C9" w:rsidRDefault="001419C9" w:rsidP="001419C9">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1419C9" w:rsidRPr="00EB1539" w:rsidRDefault="001419C9" w:rsidP="001419C9">
            <w:pPr>
              <w:keepNext/>
              <w:jc w:val="center"/>
              <w:rPr>
                <w:color w:val="808080" w:themeColor="background1" w:themeShade="80"/>
              </w:rPr>
            </w:pPr>
            <w:r w:rsidRPr="00EB1539">
              <w:rPr>
                <w:color w:val="808080" w:themeColor="background1" w:themeShade="80"/>
              </w:rPr>
              <w:t>«Информационный бюллетень»</w:t>
            </w:r>
          </w:p>
          <w:p w:rsidR="001419C9" w:rsidRPr="00EB1539" w:rsidRDefault="001419C9" w:rsidP="001419C9">
            <w:pPr>
              <w:keepNext/>
              <w:jc w:val="center"/>
              <w:rPr>
                <w:color w:val="808080" w:themeColor="background1" w:themeShade="80"/>
              </w:rPr>
            </w:pPr>
            <w:r w:rsidRPr="00EB1539">
              <w:rPr>
                <w:color w:val="808080" w:themeColor="background1" w:themeShade="80"/>
              </w:rPr>
              <w:t>Учредитель:</w:t>
            </w:r>
          </w:p>
          <w:p w:rsidR="001419C9" w:rsidRPr="00EB1539" w:rsidRDefault="001419C9" w:rsidP="001419C9">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1419C9" w:rsidRPr="00EB1539" w:rsidRDefault="001419C9" w:rsidP="001419C9">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1419C9" w:rsidRPr="00EB1539" w:rsidRDefault="001419C9" w:rsidP="001419C9">
            <w:pPr>
              <w:keepNext/>
              <w:jc w:val="center"/>
              <w:rPr>
                <w:color w:val="808080" w:themeColor="background1" w:themeShade="80"/>
              </w:rPr>
            </w:pPr>
            <w:r w:rsidRPr="00EB1539">
              <w:rPr>
                <w:color w:val="808080" w:themeColor="background1" w:themeShade="80"/>
              </w:rPr>
              <w:t>с. Володино, ул.Советская,31</w:t>
            </w:r>
          </w:p>
          <w:p w:rsidR="001419C9" w:rsidRPr="00EB1539" w:rsidRDefault="001419C9" w:rsidP="001419C9">
            <w:pPr>
              <w:keepNext/>
              <w:jc w:val="center"/>
              <w:rPr>
                <w:color w:val="808080" w:themeColor="background1" w:themeShade="80"/>
              </w:rPr>
            </w:pPr>
          </w:p>
          <w:p w:rsidR="001419C9" w:rsidRPr="00EB1539" w:rsidRDefault="001419C9" w:rsidP="001419C9">
            <w:pPr>
              <w:keepNext/>
              <w:jc w:val="center"/>
              <w:rPr>
                <w:color w:val="808080" w:themeColor="background1" w:themeShade="80"/>
              </w:rPr>
            </w:pPr>
          </w:p>
        </w:tc>
        <w:tc>
          <w:tcPr>
            <w:tcW w:w="4781" w:type="dxa"/>
          </w:tcPr>
          <w:p w:rsidR="001419C9" w:rsidRPr="00EB1539" w:rsidRDefault="001419C9" w:rsidP="001419C9">
            <w:pPr>
              <w:keepNext/>
              <w:jc w:val="center"/>
              <w:rPr>
                <w:color w:val="808080" w:themeColor="background1" w:themeShade="80"/>
              </w:rPr>
            </w:pPr>
            <w:r w:rsidRPr="00EB1539">
              <w:rPr>
                <w:color w:val="808080" w:themeColor="background1" w:themeShade="80"/>
              </w:rPr>
              <w:t>Адрес издателя</w:t>
            </w:r>
          </w:p>
          <w:p w:rsidR="001419C9" w:rsidRPr="00EB1539" w:rsidRDefault="001419C9" w:rsidP="001419C9">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ул.Советская,31</w:t>
            </w:r>
          </w:p>
          <w:p w:rsidR="001419C9" w:rsidRPr="00EB1539" w:rsidRDefault="001419C9" w:rsidP="001419C9">
            <w:pPr>
              <w:keepNext/>
              <w:jc w:val="center"/>
              <w:rPr>
                <w:color w:val="808080" w:themeColor="background1" w:themeShade="80"/>
              </w:rPr>
            </w:pPr>
            <w:r w:rsidRPr="00EB1539">
              <w:rPr>
                <w:color w:val="808080" w:themeColor="background1" w:themeShade="80"/>
              </w:rPr>
              <w:t>телефон: 8(38251) 4-54-33</w:t>
            </w:r>
          </w:p>
          <w:p w:rsidR="001419C9" w:rsidRPr="00EB1539" w:rsidRDefault="001419C9" w:rsidP="001419C9">
            <w:pPr>
              <w:keepNext/>
              <w:rPr>
                <w:color w:val="808080" w:themeColor="background1" w:themeShade="80"/>
              </w:rPr>
            </w:pPr>
            <w:r w:rsidRPr="00EB1539">
              <w:rPr>
                <w:color w:val="808080" w:themeColor="background1" w:themeShade="80"/>
              </w:rPr>
              <w:t xml:space="preserve">              факс:       8(38251) 4-54-33</w:t>
            </w:r>
          </w:p>
          <w:p w:rsidR="001419C9" w:rsidRPr="00814FA5" w:rsidRDefault="001419C9" w:rsidP="001419C9">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r w:rsidRPr="00CC79F6">
              <w:rPr>
                <w:color w:val="808080" w:themeColor="background1" w:themeShade="80"/>
                <w:lang w:val="en-US"/>
              </w:rPr>
              <w:t>volodino</w:t>
            </w:r>
            <w:r w:rsidRPr="00814FA5">
              <w:rPr>
                <w:color w:val="808080" w:themeColor="background1" w:themeShade="80"/>
              </w:rPr>
              <w:t>@</w:t>
            </w:r>
            <w:r w:rsidRPr="00CC79F6">
              <w:rPr>
                <w:color w:val="808080" w:themeColor="background1" w:themeShade="80"/>
                <w:lang w:val="en-US"/>
              </w:rPr>
              <w:t>tomsk</w:t>
            </w:r>
            <w:r w:rsidRPr="00814FA5">
              <w:rPr>
                <w:color w:val="808080" w:themeColor="background1" w:themeShade="80"/>
              </w:rPr>
              <w:t>.</w:t>
            </w:r>
            <w:r w:rsidRPr="00CC79F6">
              <w:rPr>
                <w:color w:val="808080" w:themeColor="background1" w:themeShade="80"/>
                <w:lang w:val="en-US"/>
              </w:rPr>
              <w:t>gov</w:t>
            </w:r>
            <w:r w:rsidRPr="00814FA5">
              <w:rPr>
                <w:color w:val="808080" w:themeColor="background1" w:themeShade="80"/>
              </w:rPr>
              <w:t>.</w:t>
            </w:r>
            <w:r w:rsidRPr="00CC79F6">
              <w:rPr>
                <w:color w:val="808080" w:themeColor="background1" w:themeShade="80"/>
                <w:lang w:val="en-US"/>
              </w:rPr>
              <w:t>ru</w:t>
            </w:r>
          </w:p>
          <w:p w:rsidR="001419C9" w:rsidRPr="00EB1539" w:rsidRDefault="001419C9" w:rsidP="001419C9">
            <w:pPr>
              <w:keepNext/>
              <w:jc w:val="center"/>
              <w:rPr>
                <w:color w:val="808080" w:themeColor="background1" w:themeShade="80"/>
              </w:rPr>
            </w:pPr>
            <w:r w:rsidRPr="00EB1539">
              <w:rPr>
                <w:color w:val="808080" w:themeColor="background1" w:themeShade="80"/>
              </w:rPr>
              <w:t>Ответственный за выпуск Е.А.Сёмина</w:t>
            </w:r>
          </w:p>
          <w:p w:rsidR="001419C9" w:rsidRPr="00EB1539" w:rsidRDefault="001419C9" w:rsidP="001419C9">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1419C9" w:rsidRPr="00EB1539" w:rsidRDefault="001419C9" w:rsidP="001419C9">
            <w:pPr>
              <w:keepNext/>
              <w:rPr>
                <w:color w:val="808080" w:themeColor="background1" w:themeShade="80"/>
              </w:rPr>
            </w:pPr>
          </w:p>
        </w:tc>
        <w:tc>
          <w:tcPr>
            <w:tcW w:w="4078" w:type="dxa"/>
          </w:tcPr>
          <w:p w:rsidR="001419C9" w:rsidRPr="00EB1539" w:rsidRDefault="001419C9" w:rsidP="001419C9">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1419C9" w:rsidRPr="00EB1539" w:rsidRDefault="001419C9" w:rsidP="001419C9">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1419C9" w:rsidRPr="00EB1539" w:rsidRDefault="001419C9" w:rsidP="001419C9">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1419C9" w:rsidRPr="00EB1539" w:rsidRDefault="001419C9" w:rsidP="001419C9">
            <w:pPr>
              <w:keepNext/>
              <w:jc w:val="center"/>
              <w:rPr>
                <w:color w:val="808080" w:themeColor="background1" w:themeShade="80"/>
              </w:rPr>
            </w:pPr>
            <w:r w:rsidRPr="00EB1539">
              <w:rPr>
                <w:color w:val="808080" w:themeColor="background1" w:themeShade="80"/>
              </w:rPr>
              <w:t>Цена «Бесплатно»</w:t>
            </w:r>
          </w:p>
        </w:tc>
      </w:tr>
    </w:tbl>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Pr="00A861C0" w:rsidRDefault="00490B8B" w:rsidP="00535161">
      <w:pPr>
        <w:jc w:val="cente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490B8B" w:rsidRDefault="00490B8B" w:rsidP="00535161">
      <w:pPr>
        <w:jc w:val="center"/>
        <w:rPr>
          <w:b/>
        </w:rPr>
      </w:pPr>
    </w:p>
    <w:p w:rsidR="00221A05" w:rsidRPr="00535161" w:rsidRDefault="00221A05" w:rsidP="00535161">
      <w:pPr>
        <w:pStyle w:val="5"/>
        <w:ind w:firstLine="0"/>
        <w:rPr>
          <w:b w:val="0"/>
          <w:color w:val="auto"/>
          <w:sz w:val="24"/>
          <w:szCs w:val="24"/>
        </w:rPr>
      </w:pPr>
      <w:r w:rsidRPr="00535161">
        <w:rPr>
          <w:b w:val="0"/>
          <w:color w:val="auto"/>
          <w:sz w:val="24"/>
          <w:szCs w:val="24"/>
        </w:rPr>
        <w:t xml:space="preserve">                                                                                                                                                                           </w:t>
      </w:r>
    </w:p>
    <w:p w:rsidR="00221A05" w:rsidRPr="00535161" w:rsidRDefault="00221A05" w:rsidP="00221A05">
      <w:pPr>
        <w:rPr>
          <w:rFonts w:ascii="Arial" w:hAnsi="Arial" w:cs="Arial"/>
        </w:rPr>
      </w:pPr>
    </w:p>
    <w:p w:rsidR="00221A05" w:rsidRPr="00FF5F72" w:rsidRDefault="00221A05" w:rsidP="00221A05">
      <w:pPr>
        <w:pStyle w:val="af2"/>
        <w:rPr>
          <w:rFonts w:ascii="Arial" w:hAnsi="Arial" w:cs="Arial"/>
        </w:rPr>
      </w:pPr>
    </w:p>
    <w:p w:rsidR="00221A05" w:rsidRPr="00FF5F72" w:rsidRDefault="00221A05" w:rsidP="00221A05">
      <w:pPr>
        <w:pStyle w:val="af2"/>
        <w:rPr>
          <w:rFonts w:ascii="Arial" w:hAnsi="Arial" w:cs="Arial"/>
        </w:rPr>
      </w:pPr>
    </w:p>
    <w:p w:rsidR="00221A05" w:rsidRPr="00FF5F72" w:rsidRDefault="00221A05" w:rsidP="00221A05">
      <w:pPr>
        <w:rPr>
          <w:rFonts w:ascii="Arial" w:hAnsi="Arial" w:cs="Arial"/>
        </w:rPr>
      </w:pPr>
    </w:p>
    <w:p w:rsidR="00221A05" w:rsidRDefault="00221A05" w:rsidP="00221A05"/>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 w:rsidR="001B4896" w:rsidRPr="001B4896" w:rsidRDefault="001B4896" w:rsidP="001B4896"/>
    <w:p w:rsidR="001B4896" w:rsidRPr="001B4896" w:rsidRDefault="001B4896"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C60173">
      <w:pPr>
        <w:pStyle w:val="headertext"/>
        <w:spacing w:before="0" w:beforeAutospacing="0" w:after="0" w:afterAutospacing="0"/>
        <w:jc w:val="center"/>
        <w:textAlignment w:val="baseline"/>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 w:rsidR="00C60173" w:rsidRPr="001B4896" w:rsidRDefault="00C60173" w:rsidP="00C60173"/>
    <w:p w:rsidR="000468E7" w:rsidRPr="001B4896" w:rsidRDefault="000468E7" w:rsidP="000468E7">
      <w:pPr>
        <w:pStyle w:val="af2"/>
        <w:tabs>
          <w:tab w:val="left" w:pos="345"/>
          <w:tab w:val="right" w:pos="9524"/>
        </w:tabs>
        <w:rPr>
          <w:rFonts w:ascii="Times New Roman" w:hAnsi="Times New Roman" w:cs="Times New Roman"/>
          <w:sz w:val="24"/>
          <w:szCs w:val="24"/>
        </w:rPr>
      </w:pPr>
    </w:p>
    <w:p w:rsidR="000468E7" w:rsidRPr="001B4896" w:rsidRDefault="000468E7" w:rsidP="000468E7"/>
    <w:p w:rsidR="000468E7" w:rsidRPr="001B4896" w:rsidRDefault="000468E7" w:rsidP="000468E7"/>
    <w:p w:rsidR="000468E7" w:rsidRPr="001B4896" w:rsidRDefault="000468E7" w:rsidP="000468E7"/>
    <w:p w:rsidR="000468E7" w:rsidRPr="001B4896"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827B60" w:rsidRDefault="00827B60" w:rsidP="00F914EB">
      <w:pPr>
        <w:keepNext/>
        <w:jc w:val="center"/>
        <w:rPr>
          <w:color w:val="808080" w:themeColor="background1" w:themeShade="80"/>
        </w:rPr>
        <w:sectPr w:rsidR="00827B60" w:rsidSect="0056245A">
          <w:type w:val="continuous"/>
          <w:pgSz w:w="16839" w:h="23814" w:code="8"/>
          <w:pgMar w:top="1134" w:right="567" w:bottom="1134" w:left="851" w:header="709" w:footer="476" w:gutter="0"/>
          <w:cols w:num="2" w:space="708"/>
          <w:titlePg/>
          <w:docGrid w:linePitch="360"/>
        </w:sectPr>
      </w:pPr>
    </w:p>
    <w:p w:rsidR="00975FF4" w:rsidRDefault="00975FF4" w:rsidP="00535161">
      <w:pPr>
        <w:keepNext/>
        <w:jc w:val="both"/>
      </w:pPr>
    </w:p>
    <w:sectPr w:rsidR="00975FF4" w:rsidSect="00101CD1">
      <w:headerReference w:type="default" r:id="rId14"/>
      <w:footerReference w:type="default" r:id="rId15"/>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C0" w:rsidRDefault="00A861C0" w:rsidP="00145FAD">
      <w:r>
        <w:separator/>
      </w:r>
    </w:p>
  </w:endnote>
  <w:endnote w:type="continuationSeparator" w:id="0">
    <w:p w:rsidR="00A861C0" w:rsidRDefault="00A861C0"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0" w:rsidRPr="001B365B" w:rsidRDefault="00A861C0"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A861C0" w:rsidRPr="001B365B" w:rsidRDefault="00A861C0"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0" w:rsidRPr="00101CD1" w:rsidRDefault="00A861C0"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A861C0" w:rsidRPr="00101CD1" w:rsidRDefault="00A861C0">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0" w:rsidRPr="00D6280A" w:rsidRDefault="00A861C0"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C0" w:rsidRDefault="00A861C0" w:rsidP="00145FAD">
      <w:r>
        <w:separator/>
      </w:r>
    </w:p>
  </w:footnote>
  <w:footnote w:type="continuationSeparator" w:id="0">
    <w:p w:rsidR="00A861C0" w:rsidRDefault="00A861C0"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A861C0"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37354590"/>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A861C0" w:rsidRPr="001B365B" w:rsidRDefault="00A861C0"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67433487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A861C0" w:rsidRPr="001B365B" w:rsidRDefault="00A861C0" w:rsidP="00490B8B">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5 (028)   30 июня 2022 г.</w:t>
              </w:r>
            </w:p>
          </w:sdtContent>
        </w:sdt>
      </w:tc>
      <w:tc>
        <w:tcPr>
          <w:tcW w:w="230" w:type="pct"/>
          <w:tcBorders>
            <w:left w:val="single" w:sz="6" w:space="0" w:color="000000" w:themeColor="text1"/>
          </w:tcBorders>
        </w:tcPr>
        <w:p w:rsidR="00A861C0" w:rsidRPr="001B365B" w:rsidRDefault="00A861C0"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4F3491">
            <w:rPr>
              <w:rFonts w:ascii="Times New Roman" w:hAnsi="Times New Roman" w:cs="Times New Roman"/>
              <w:noProof/>
              <w:color w:val="808080" w:themeColor="background1" w:themeShade="80"/>
              <w:sz w:val="32"/>
            </w:rPr>
            <w:t>5</w:t>
          </w:r>
          <w:r w:rsidRPr="001B365B">
            <w:rPr>
              <w:rFonts w:ascii="Times New Roman" w:hAnsi="Times New Roman" w:cs="Times New Roman"/>
              <w:color w:val="808080" w:themeColor="background1" w:themeShade="80"/>
              <w:sz w:val="32"/>
            </w:rPr>
            <w:fldChar w:fldCharType="end"/>
          </w:r>
        </w:p>
      </w:tc>
    </w:tr>
  </w:tbl>
  <w:p w:rsidR="00A861C0" w:rsidRDefault="00A861C0"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0" w:rsidRPr="00D5384E" w:rsidRDefault="00A861C0">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169734"/>
    <w:lvl w:ilvl="0">
      <w:numFmt w:val="bullet"/>
      <w:lvlText w:val="*"/>
      <w:lvlJc w:val="left"/>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F6678D"/>
    <w:multiLevelType w:val="hybridMultilevel"/>
    <w:tmpl w:val="DDA45768"/>
    <w:lvl w:ilvl="0" w:tplc="6B169734">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9">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D6305"/>
    <w:multiLevelType w:val="hybridMultilevel"/>
    <w:tmpl w:val="F96A1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DAD3233"/>
    <w:multiLevelType w:val="hybridMultilevel"/>
    <w:tmpl w:val="278A1CB4"/>
    <w:lvl w:ilvl="0" w:tplc="79E83752">
      <w:start w:val="1"/>
      <w:numFmt w:val="decimal"/>
      <w:lvlText w:val="%1."/>
      <w:lvlJc w:val="left"/>
      <w:pPr>
        <w:ind w:left="1110" w:hanging="40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209D9"/>
    <w:multiLevelType w:val="hybridMultilevel"/>
    <w:tmpl w:val="0624EC8A"/>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9">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2">
    <w:nsid w:val="3E9B73E4"/>
    <w:multiLevelType w:val="hybridMultilevel"/>
    <w:tmpl w:val="CBF4C3E8"/>
    <w:lvl w:ilvl="0" w:tplc="FD10E2D6">
      <w:start w:val="4"/>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3">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4">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5">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1E5CBA"/>
    <w:multiLevelType w:val="hybridMultilevel"/>
    <w:tmpl w:val="D7F4330A"/>
    <w:lvl w:ilvl="0" w:tplc="6CF222A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32">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3">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4">
    <w:nsid w:val="602F2FCE"/>
    <w:multiLevelType w:val="hybridMultilevel"/>
    <w:tmpl w:val="67EA0744"/>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6">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7">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8">
    <w:nsid w:val="704B4690"/>
    <w:multiLevelType w:val="hybridMultilevel"/>
    <w:tmpl w:val="632AAC9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2">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7"/>
  </w:num>
  <w:num w:numId="2">
    <w:abstractNumId w:val="41"/>
  </w:num>
  <w:num w:numId="3">
    <w:abstractNumId w:val="18"/>
    <w:lvlOverride w:ilvl="0">
      <w:startOverride w:val="1"/>
    </w:lvlOverride>
  </w:num>
  <w:num w:numId="4">
    <w:abstractNumId w:val="12"/>
  </w:num>
  <w:num w:numId="5">
    <w:abstractNumId w:val="40"/>
  </w:num>
  <w:num w:numId="6">
    <w:abstractNumId w:val="9"/>
  </w:num>
  <w:num w:numId="7">
    <w:abstractNumId w:val="42"/>
  </w:num>
  <w:num w:numId="8">
    <w:abstractNumId w:val="36"/>
  </w:num>
  <w:num w:numId="9">
    <w:abstractNumId w:val="15"/>
  </w:num>
  <w:num w:numId="10">
    <w:abstractNumId w:val="33"/>
  </w:num>
  <w:num w:numId="11">
    <w:abstractNumId w:val="35"/>
  </w:num>
  <w:num w:numId="12">
    <w:abstractNumId w:val="3"/>
  </w:num>
  <w:num w:numId="13">
    <w:abstractNumId w:val="2"/>
  </w:num>
  <w:num w:numId="14">
    <w:abstractNumId w:val="24"/>
  </w:num>
  <w:num w:numId="15">
    <w:abstractNumId w:val="31"/>
  </w:num>
  <w:num w:numId="16">
    <w:abstractNumId w:val="20"/>
  </w:num>
  <w:num w:numId="17">
    <w:abstractNumId w:val="39"/>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6"/>
  </w:num>
  <w:num w:numId="26">
    <w:abstractNumId w:val="14"/>
  </w:num>
  <w:num w:numId="27">
    <w:abstractNumId w:val="28"/>
  </w:num>
  <w:num w:numId="28">
    <w:abstractNumId w:val="16"/>
  </w:num>
  <w:num w:numId="29">
    <w:abstractNumId w:val="21"/>
  </w:num>
  <w:num w:numId="30">
    <w:abstractNumId w:val="32"/>
  </w:num>
  <w:num w:numId="31">
    <w:abstractNumId w:val="8"/>
  </w:num>
  <w:num w:numId="32">
    <w:abstractNumId w:val="25"/>
  </w:num>
  <w:num w:numId="33">
    <w:abstractNumId w:val="29"/>
  </w:num>
  <w:num w:numId="34">
    <w:abstractNumId w:val="23"/>
  </w:num>
  <w:num w:numId="35">
    <w:abstractNumId w:val="13"/>
  </w:num>
  <w:num w:numId="36">
    <w:abstractNumId w:val="4"/>
  </w:num>
  <w:num w:numId="37">
    <w:abstractNumId w:val="30"/>
  </w:num>
  <w:num w:numId="38">
    <w:abstractNumId w:val="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1">
    <w:abstractNumId w:val="5"/>
  </w:num>
  <w:num w:numId="42">
    <w:abstractNumId w:val="34"/>
  </w:num>
  <w:num w:numId="43">
    <w:abstractNumId w:val="17"/>
  </w:num>
  <w:num w:numId="44">
    <w:abstractNumId w:val="11"/>
  </w:num>
  <w:num w:numId="45">
    <w:abstractNumId w:val="38"/>
  </w:num>
  <w:num w:numId="46">
    <w:abstractNumId w:val="10"/>
  </w:num>
  <w:num w:numId="47">
    <w:abstractNumId w:val="19"/>
  </w:num>
  <w:num w:numId="4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19C9"/>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1A05"/>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0B8B"/>
    <w:rsid w:val="00491165"/>
    <w:rsid w:val="004A3D6A"/>
    <w:rsid w:val="004A48FF"/>
    <w:rsid w:val="004B31C0"/>
    <w:rsid w:val="004B777B"/>
    <w:rsid w:val="004D342F"/>
    <w:rsid w:val="004F3491"/>
    <w:rsid w:val="004F7427"/>
    <w:rsid w:val="005036B4"/>
    <w:rsid w:val="00513A54"/>
    <w:rsid w:val="00517F44"/>
    <w:rsid w:val="00526249"/>
    <w:rsid w:val="00535161"/>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58CD"/>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861C0"/>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85897"/>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4297C"/>
    <w:rsid w:val="00D451BF"/>
    <w:rsid w:val="00D47F4E"/>
    <w:rsid w:val="00D50E95"/>
    <w:rsid w:val="00D5384E"/>
    <w:rsid w:val="00D60394"/>
    <w:rsid w:val="00D6280A"/>
    <w:rsid w:val="00D84073"/>
    <w:rsid w:val="00D8495B"/>
    <w:rsid w:val="00D90C7B"/>
    <w:rsid w:val="00DA2164"/>
    <w:rsid w:val="00DC06BF"/>
    <w:rsid w:val="00DC5497"/>
    <w:rsid w:val="00DD49BB"/>
    <w:rsid w:val="00DD6D8D"/>
    <w:rsid w:val="00DE6DCD"/>
    <w:rsid w:val="00DF7356"/>
    <w:rsid w:val="00E03C78"/>
    <w:rsid w:val="00E0504C"/>
    <w:rsid w:val="00E155EE"/>
    <w:rsid w:val="00E16B28"/>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7B9C"/>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paragraph" w:customStyle="1" w:styleId="Default">
    <w:name w:val="Default"/>
    <w:basedOn w:val="a"/>
    <w:rsid w:val="00A861C0"/>
    <w:pPr>
      <w:widowControl w:val="0"/>
      <w:suppressAutoHyphens/>
      <w:autoSpaceDE w:val="0"/>
    </w:pPr>
    <w:rPr>
      <w:color w:val="000000"/>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924BBC"/>
    <w:rsid w:val="00A04883"/>
    <w:rsid w:val="00A375EE"/>
    <w:rsid w:val="00A83123"/>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9D15A-B9F7-4123-BADC-7FC82245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9487</Words>
  <Characters>54078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4 (027)   31 мая 2022 г.</vt:lpstr>
    </vt:vector>
  </TitlesOfParts>
  <Company>Информационный  бюллетень  Володинского сельского поселения</Company>
  <LinksUpToDate>false</LinksUpToDate>
  <CharactersWithSpaces>63439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 (028)   30 июня 2022 г.</dc:title>
  <dc:creator>USER</dc:creator>
  <cp:lastModifiedBy>USER</cp:lastModifiedBy>
  <cp:revision>32</cp:revision>
  <cp:lastPrinted>2021-03-12T08:32:00Z</cp:lastPrinted>
  <dcterms:created xsi:type="dcterms:W3CDTF">2021-03-12T05:11:00Z</dcterms:created>
  <dcterms:modified xsi:type="dcterms:W3CDTF">2022-09-07T08:21:00Z</dcterms:modified>
  <cp:contentStatus/>
</cp:coreProperties>
</file>