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685FE4" w:rsidP="00F914EB">
      <w:pPr>
        <w:pStyle w:val="af3"/>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3"/>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3"/>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3"/>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685FE4" w:rsidP="00F914EB">
      <w:pPr>
        <w:pStyle w:val="af3"/>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3"/>
        <w:keepNext/>
        <w:jc w:val="both"/>
        <w:rPr>
          <w:rFonts w:ascii="Times New Roman" w:hAnsi="Times New Roman" w:cs="Times New Roman"/>
          <w:sz w:val="32"/>
          <w:szCs w:val="24"/>
        </w:rPr>
      </w:pPr>
    </w:p>
    <w:p w:rsidR="00101CD1" w:rsidRPr="007E39F2" w:rsidRDefault="00101CD1" w:rsidP="00F914EB">
      <w:pPr>
        <w:pStyle w:val="af3"/>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FE07B3">
        <w:rPr>
          <w:rFonts w:ascii="Times New Roman" w:hAnsi="Times New Roman" w:cs="Times New Roman"/>
          <w:sz w:val="32"/>
          <w:szCs w:val="24"/>
        </w:rPr>
        <w:t>16</w:t>
      </w:r>
      <w:r w:rsidR="00DD34E5">
        <w:rPr>
          <w:rFonts w:ascii="Times New Roman" w:hAnsi="Times New Roman" w:cs="Times New Roman"/>
          <w:sz w:val="32"/>
          <w:szCs w:val="24"/>
        </w:rPr>
        <w:t>.</w:t>
      </w:r>
      <w:r w:rsidR="00FB5581">
        <w:rPr>
          <w:rFonts w:ascii="Times New Roman" w:hAnsi="Times New Roman" w:cs="Times New Roman"/>
          <w:sz w:val="32"/>
          <w:szCs w:val="24"/>
        </w:rPr>
        <w:t>1</w:t>
      </w:r>
      <w:r w:rsidR="00FE07B3">
        <w:rPr>
          <w:rFonts w:ascii="Times New Roman" w:hAnsi="Times New Roman" w:cs="Times New Roman"/>
          <w:sz w:val="32"/>
          <w:szCs w:val="24"/>
        </w:rPr>
        <w:t>1</w:t>
      </w:r>
      <w:r w:rsidR="00F355F0">
        <w:rPr>
          <w:rFonts w:ascii="Times New Roman" w:hAnsi="Times New Roman" w:cs="Times New Roman"/>
          <w:sz w:val="32"/>
          <w:szCs w:val="24"/>
        </w:rPr>
        <w:t>.2021</w:t>
      </w:r>
    </w:p>
    <w:p w:rsidR="00101CD1" w:rsidRDefault="00101CD1" w:rsidP="00F914EB">
      <w:pPr>
        <w:pStyle w:val="af3"/>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FE07B3">
        <w:rPr>
          <w:rFonts w:ascii="Times New Roman" w:hAnsi="Times New Roman" w:cs="Times New Roman"/>
          <w:b/>
          <w:sz w:val="44"/>
          <w:szCs w:val="36"/>
        </w:rPr>
        <w:t>11</w:t>
      </w:r>
      <w:r w:rsidR="00F355F0">
        <w:rPr>
          <w:rFonts w:ascii="Times New Roman" w:hAnsi="Times New Roman" w:cs="Times New Roman"/>
          <w:b/>
          <w:sz w:val="44"/>
          <w:szCs w:val="36"/>
        </w:rPr>
        <w:t xml:space="preserve"> (0</w:t>
      </w:r>
      <w:r w:rsidR="00DD34E5">
        <w:rPr>
          <w:rFonts w:ascii="Times New Roman" w:hAnsi="Times New Roman" w:cs="Times New Roman"/>
          <w:b/>
          <w:sz w:val="44"/>
          <w:szCs w:val="36"/>
        </w:rPr>
        <w:t>2</w:t>
      </w:r>
      <w:r w:rsidR="00FE07B3">
        <w:rPr>
          <w:rFonts w:ascii="Times New Roman" w:hAnsi="Times New Roman" w:cs="Times New Roman"/>
          <w:b/>
          <w:sz w:val="44"/>
          <w:szCs w:val="36"/>
        </w:rPr>
        <w:t>1</w:t>
      </w:r>
      <w:r w:rsidR="00F355F0">
        <w:rPr>
          <w:rFonts w:ascii="Times New Roman" w:hAnsi="Times New Roman" w:cs="Times New Roman"/>
          <w:b/>
          <w:sz w:val="44"/>
          <w:szCs w:val="36"/>
        </w:rPr>
        <w:t>)</w:t>
      </w:r>
    </w:p>
    <w:p w:rsidR="00101CD1" w:rsidRPr="00101CD1" w:rsidRDefault="00101CD1" w:rsidP="00F914EB">
      <w:pPr>
        <w:pStyle w:val="af3"/>
        <w:keepNext/>
        <w:rPr>
          <w:rFonts w:ascii="Times New Roman" w:hAnsi="Times New Roman" w:cs="Times New Roman"/>
          <w:b/>
          <w:sz w:val="28"/>
          <w:szCs w:val="36"/>
        </w:rPr>
      </w:pPr>
    </w:p>
    <w:p w:rsidR="00101CD1" w:rsidRDefault="00101CD1" w:rsidP="009C2018">
      <w:pPr>
        <w:pStyle w:val="af3"/>
        <w:keepNext/>
        <w:jc w:val="center"/>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FE07B3" w:rsidRPr="00FE07B3" w:rsidRDefault="00FE07B3" w:rsidP="00FE07B3">
      <w:pPr>
        <w:ind w:firstLine="561"/>
        <w:jc w:val="center"/>
        <w:rPr>
          <w:b/>
          <w:bCs/>
        </w:rPr>
      </w:pPr>
      <w:r w:rsidRPr="00FE07B3">
        <w:rPr>
          <w:b/>
          <w:bCs/>
        </w:rPr>
        <w:lastRenderedPageBreak/>
        <w:t>СОВЕТ  ВОЛОДИНСКОГО  СЕЛЬСКОГО  ПОСЕЛЕНИЯ</w:t>
      </w:r>
    </w:p>
    <w:p w:rsidR="00FE07B3" w:rsidRPr="00FE07B3" w:rsidRDefault="00FE07B3" w:rsidP="00FE07B3">
      <w:pPr>
        <w:rPr>
          <w:bCs/>
        </w:rPr>
      </w:pPr>
    </w:p>
    <w:p w:rsidR="00FE07B3" w:rsidRPr="00FE07B3" w:rsidRDefault="00FE07B3" w:rsidP="00FE07B3">
      <w:pPr>
        <w:jc w:val="center"/>
        <w:rPr>
          <w:b/>
          <w:bCs/>
        </w:rPr>
      </w:pPr>
      <w:r w:rsidRPr="00FE07B3">
        <w:rPr>
          <w:b/>
          <w:bCs/>
        </w:rPr>
        <w:t xml:space="preserve">РЕШЕНИЕ                                                       </w:t>
      </w:r>
    </w:p>
    <w:p w:rsidR="00FE07B3" w:rsidRPr="00FE07B3" w:rsidRDefault="00FE07B3" w:rsidP="00FE07B3">
      <w:pPr>
        <w:tabs>
          <w:tab w:val="left" w:pos="3435"/>
        </w:tabs>
        <w:rPr>
          <w:b/>
          <w:bCs/>
        </w:rPr>
      </w:pPr>
      <w:r w:rsidRPr="00FE07B3">
        <w:rPr>
          <w:b/>
          <w:bCs/>
        </w:rPr>
        <w:t>15.11.2021 г.                                                                                         № 166</w:t>
      </w:r>
    </w:p>
    <w:p w:rsidR="00FE07B3" w:rsidRPr="00FE07B3" w:rsidRDefault="00FE07B3" w:rsidP="00FE07B3">
      <w:pPr>
        <w:jc w:val="both"/>
      </w:pPr>
      <w:r w:rsidRPr="00FE07B3">
        <w:t xml:space="preserve">                                      </w:t>
      </w:r>
      <w:r>
        <w:t xml:space="preserve">  </w:t>
      </w:r>
      <w:r w:rsidRPr="00FE07B3">
        <w:t xml:space="preserve">                                      43 -е собрание I</w:t>
      </w:r>
      <w:r w:rsidRPr="00FE07B3">
        <w:rPr>
          <w:lang w:val="en-US"/>
        </w:rPr>
        <w:t>V</w:t>
      </w:r>
      <w:r w:rsidRPr="00FE07B3">
        <w:t xml:space="preserve"> созыва</w:t>
      </w:r>
    </w:p>
    <w:p w:rsidR="00FE07B3" w:rsidRPr="00FE07B3" w:rsidRDefault="00FE07B3" w:rsidP="00FE07B3">
      <w:pPr>
        <w:jc w:val="center"/>
      </w:pPr>
      <w:r w:rsidRPr="00FE07B3">
        <w:t>с. Володино</w:t>
      </w:r>
    </w:p>
    <w:p w:rsidR="00FE07B3" w:rsidRPr="00FE07B3" w:rsidRDefault="00FE07B3" w:rsidP="00FE07B3">
      <w:pPr>
        <w:jc w:val="center"/>
      </w:pPr>
      <w:r w:rsidRPr="00FE07B3">
        <w:t>Кривошеинский район</w:t>
      </w:r>
    </w:p>
    <w:p w:rsidR="00FE07B3" w:rsidRPr="00FE07B3" w:rsidRDefault="00FE07B3" w:rsidP="00FE07B3">
      <w:pPr>
        <w:jc w:val="center"/>
      </w:pPr>
      <w:r w:rsidRPr="00FE07B3">
        <w:t>Томская область</w:t>
      </w:r>
    </w:p>
    <w:p w:rsidR="00FE07B3" w:rsidRPr="00FE07B3" w:rsidRDefault="00FE07B3" w:rsidP="00FE07B3">
      <w:pPr>
        <w:jc w:val="center"/>
      </w:pPr>
    </w:p>
    <w:p w:rsidR="00FE07B3" w:rsidRPr="00FE07B3" w:rsidRDefault="00FE07B3" w:rsidP="00FE07B3">
      <w:pPr>
        <w:ind w:firstLine="561"/>
        <w:jc w:val="center"/>
        <w:rPr>
          <w:b/>
          <w:bCs/>
          <w:color w:val="000000"/>
        </w:rPr>
      </w:pPr>
      <w:r w:rsidRPr="00FE07B3">
        <w:rPr>
          <w:b/>
          <w:bCs/>
          <w:color w:val="000000"/>
        </w:rPr>
        <w:t>О рассмотрении проекта бюджета муниципального образования Володинское сельское поселение на 2022 год  и на плановый период 2023 и 2024 годов</w:t>
      </w:r>
    </w:p>
    <w:p w:rsidR="00FE07B3" w:rsidRPr="00FE07B3" w:rsidRDefault="00FE07B3" w:rsidP="00FE07B3">
      <w:pPr>
        <w:ind w:firstLine="709"/>
        <w:jc w:val="both"/>
        <w:rPr>
          <w:bCs/>
          <w:color w:val="000000"/>
        </w:rPr>
      </w:pPr>
    </w:p>
    <w:p w:rsidR="00FE07B3" w:rsidRPr="00FE07B3" w:rsidRDefault="00FE07B3" w:rsidP="00FE07B3">
      <w:pPr>
        <w:ind w:firstLine="709"/>
        <w:jc w:val="both"/>
        <w:rPr>
          <w:bCs/>
          <w:color w:val="000000"/>
        </w:rPr>
      </w:pPr>
      <w:r w:rsidRPr="00FE07B3">
        <w:rPr>
          <w:bCs/>
          <w:color w:val="000000"/>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на 2022 год и на плановый период 2023 и 2024 годов,</w:t>
      </w:r>
    </w:p>
    <w:p w:rsidR="00FE07B3" w:rsidRPr="00FE07B3" w:rsidRDefault="00392FA4" w:rsidP="00392FA4">
      <w:pPr>
        <w:spacing w:line="360" w:lineRule="auto"/>
        <w:rPr>
          <w:bCs/>
          <w:color w:val="000000"/>
        </w:rPr>
      </w:pPr>
      <w:r>
        <w:rPr>
          <w:bCs/>
          <w:color w:val="000000"/>
        </w:rPr>
        <w:t xml:space="preserve">     </w:t>
      </w:r>
      <w:r w:rsidR="00A00BC2">
        <w:rPr>
          <w:bCs/>
          <w:color w:val="000000"/>
        </w:rPr>
        <w:t xml:space="preserve">    </w:t>
      </w:r>
      <w:r w:rsidR="00FE07B3" w:rsidRPr="00FE07B3">
        <w:rPr>
          <w:bCs/>
          <w:color w:val="000000"/>
        </w:rPr>
        <w:t>СОВЕТ ВОЛОДИНСКОГО СЕЛЬСКОГО ПОСЕЛЕНИЯ РЕШИЛ:</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1</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1. Утвердить проект бюджета муниципального образования Володинское сельское поселение на 2022 год по следующим основным характеристикам:</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1) общий объем доходов местного бюджета в сумме 8383,0 тыс. рублей, в том числе налоговые и неналоговые доходы в сумме 5057,0 тыс. рублей; безвозмездные поступления в сумме 3326,0тыс. рублей;</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2) общий объем расходов местного бюджета в сумме 8383,0 тыс. рублей;</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 xml:space="preserve">3) дефицит местного бюджета в сумме 0,0 тыс. рублей. </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2. Утвердить проект бюджета муниципального образования Володинское сельское поселение на 2023 год и на 2024 год по следующим основным характеристикам:</w:t>
      </w:r>
    </w:p>
    <w:p w:rsidR="00FE07B3" w:rsidRPr="00FE07B3" w:rsidRDefault="00FE07B3" w:rsidP="00FE07B3">
      <w:pPr>
        <w:pStyle w:val="af3"/>
        <w:ind w:firstLine="708"/>
        <w:jc w:val="both"/>
        <w:rPr>
          <w:rFonts w:ascii="Times New Roman" w:hAnsi="Times New Roman" w:cs="Times New Roman"/>
          <w:color w:val="000000"/>
          <w:sz w:val="24"/>
          <w:szCs w:val="24"/>
        </w:rPr>
      </w:pPr>
      <w:proofErr w:type="gramStart"/>
      <w:r w:rsidRPr="00FE07B3">
        <w:rPr>
          <w:rFonts w:ascii="Times New Roman" w:hAnsi="Times New Roman" w:cs="Times New Roman"/>
          <w:color w:val="000000"/>
          <w:sz w:val="24"/>
          <w:szCs w:val="24"/>
        </w:rPr>
        <w:t xml:space="preserve">1) общий объем доходов местного бюджета на 2023 год в сумме </w:t>
      </w:r>
      <w:r w:rsidRPr="00FE07B3">
        <w:rPr>
          <w:rFonts w:ascii="Times New Roman" w:hAnsi="Times New Roman" w:cs="Times New Roman"/>
          <w:sz w:val="24"/>
          <w:szCs w:val="24"/>
        </w:rPr>
        <w:t>8478,0</w:t>
      </w:r>
      <w:r w:rsidRPr="00FE07B3">
        <w:rPr>
          <w:rFonts w:ascii="Times New Roman" w:hAnsi="Times New Roman" w:cs="Times New Roman"/>
          <w:color w:val="000000"/>
          <w:sz w:val="24"/>
          <w:szCs w:val="24"/>
        </w:rPr>
        <w:t xml:space="preserve"> тыс. рублей, в том числе налоговые и неналоговые доходы в сумме 5152,0 тыс. рублей, безвозмездные поступления в сумме 3326,0 тыс. рублей и на 2024 год в сумме 8559,0 тыс. рублей, в том числе налоговые и неналоговые доходы в сумме 5233,0 тыс. рублей, безвозмездные поступления в сумме 3326,0 тыс</w:t>
      </w:r>
      <w:proofErr w:type="gramEnd"/>
      <w:r w:rsidRPr="00FE07B3">
        <w:rPr>
          <w:rFonts w:ascii="Times New Roman" w:hAnsi="Times New Roman" w:cs="Times New Roman"/>
          <w:color w:val="000000"/>
          <w:sz w:val="24"/>
          <w:szCs w:val="24"/>
        </w:rPr>
        <w:t>. рублей;</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 xml:space="preserve">2) общий объем расходов местного бюджета на 2023 год в сумме 8478,0 </w:t>
      </w:r>
      <w:proofErr w:type="spellStart"/>
      <w:r w:rsidRPr="00FE07B3">
        <w:rPr>
          <w:rFonts w:ascii="Times New Roman" w:hAnsi="Times New Roman" w:cs="Times New Roman"/>
          <w:color w:val="000000"/>
          <w:sz w:val="24"/>
          <w:szCs w:val="24"/>
        </w:rPr>
        <w:t>тыс</w:t>
      </w:r>
      <w:proofErr w:type="gramStart"/>
      <w:r w:rsidRPr="00FE07B3">
        <w:rPr>
          <w:rFonts w:ascii="Times New Roman" w:hAnsi="Times New Roman" w:cs="Times New Roman"/>
          <w:color w:val="000000"/>
          <w:sz w:val="24"/>
          <w:szCs w:val="24"/>
        </w:rPr>
        <w:t>.р</w:t>
      </w:r>
      <w:proofErr w:type="gramEnd"/>
      <w:r w:rsidRPr="00FE07B3">
        <w:rPr>
          <w:rFonts w:ascii="Times New Roman" w:hAnsi="Times New Roman" w:cs="Times New Roman"/>
          <w:color w:val="000000"/>
          <w:sz w:val="24"/>
          <w:szCs w:val="24"/>
        </w:rPr>
        <w:t>ублей</w:t>
      </w:r>
      <w:proofErr w:type="spellEnd"/>
      <w:r w:rsidRPr="00FE07B3">
        <w:rPr>
          <w:rFonts w:ascii="Times New Roman" w:hAnsi="Times New Roman" w:cs="Times New Roman"/>
          <w:color w:val="000000"/>
          <w:sz w:val="24"/>
          <w:szCs w:val="24"/>
        </w:rPr>
        <w:t xml:space="preserve">, в том числе условно утвержденные расходы 212,0 тыс. рублей, и на 2024 год в сумме </w:t>
      </w:r>
      <w:r w:rsidRPr="00FE07B3">
        <w:rPr>
          <w:rFonts w:ascii="Times New Roman" w:hAnsi="Times New Roman" w:cs="Times New Roman"/>
          <w:sz w:val="24"/>
          <w:szCs w:val="24"/>
        </w:rPr>
        <w:t>8559,0</w:t>
      </w:r>
      <w:r w:rsidRPr="00FE07B3">
        <w:rPr>
          <w:rFonts w:ascii="Times New Roman" w:hAnsi="Times New Roman" w:cs="Times New Roman"/>
          <w:color w:val="000000"/>
          <w:sz w:val="24"/>
          <w:szCs w:val="24"/>
        </w:rPr>
        <w:t xml:space="preserve"> тыс. рублей, в том числе условно утвержденные расходы 428,0 </w:t>
      </w:r>
      <w:proofErr w:type="spellStart"/>
      <w:r w:rsidRPr="00FE07B3">
        <w:rPr>
          <w:rFonts w:ascii="Times New Roman" w:hAnsi="Times New Roman" w:cs="Times New Roman"/>
          <w:color w:val="000000"/>
          <w:sz w:val="24"/>
          <w:szCs w:val="24"/>
        </w:rPr>
        <w:t>тыс.рублей</w:t>
      </w:r>
      <w:proofErr w:type="spellEnd"/>
      <w:r w:rsidRPr="00FE07B3">
        <w:rPr>
          <w:rFonts w:ascii="Times New Roman" w:hAnsi="Times New Roman" w:cs="Times New Roman"/>
          <w:color w:val="000000"/>
          <w:sz w:val="24"/>
          <w:szCs w:val="24"/>
        </w:rPr>
        <w:t>;</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 xml:space="preserve">3) дефицит местного бюджета на 2023 год в сумме 0,0 тыс. рублей и на 2024 год дефицит в сумме 0,0 тыс. рублей. </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2</w:t>
      </w:r>
    </w:p>
    <w:p w:rsidR="00FE07B3" w:rsidRPr="00FE07B3" w:rsidRDefault="00FE07B3" w:rsidP="00FE07B3">
      <w:pPr>
        <w:pStyle w:val="af3"/>
        <w:jc w:val="both"/>
        <w:rPr>
          <w:rFonts w:ascii="Times New Roman" w:hAnsi="Times New Roman" w:cs="Times New Roman"/>
          <w:sz w:val="24"/>
          <w:szCs w:val="24"/>
        </w:rPr>
      </w:pPr>
      <w:r w:rsidRPr="00FE07B3">
        <w:rPr>
          <w:rFonts w:ascii="Times New Roman" w:hAnsi="Times New Roman" w:cs="Times New Roman"/>
          <w:sz w:val="24"/>
          <w:szCs w:val="24"/>
        </w:rPr>
        <w:t>Утвердить нормативы зачислений доходов в бюджет</w:t>
      </w:r>
      <w:r w:rsidRPr="00FE07B3">
        <w:rPr>
          <w:rFonts w:ascii="Times New Roman" w:hAnsi="Times New Roman" w:cs="Times New Roman"/>
          <w:color w:val="000000"/>
          <w:sz w:val="24"/>
          <w:szCs w:val="24"/>
        </w:rPr>
        <w:t xml:space="preserve"> муниципального образования</w:t>
      </w:r>
      <w:r w:rsidRPr="00FE07B3">
        <w:rPr>
          <w:rFonts w:ascii="Times New Roman" w:hAnsi="Times New Roman" w:cs="Times New Roman"/>
          <w:sz w:val="24"/>
          <w:szCs w:val="24"/>
        </w:rPr>
        <w:t xml:space="preserve"> Володинское сельское поселение </w:t>
      </w:r>
      <w:r w:rsidRPr="00FE07B3">
        <w:rPr>
          <w:rFonts w:ascii="Times New Roman" w:hAnsi="Times New Roman" w:cs="Times New Roman"/>
          <w:color w:val="000000"/>
          <w:sz w:val="24"/>
          <w:szCs w:val="24"/>
        </w:rPr>
        <w:t>на 2022 год и на плановый период 2023 и 2024 годов</w:t>
      </w:r>
      <w:r w:rsidRPr="00FE07B3">
        <w:rPr>
          <w:rFonts w:ascii="Times New Roman" w:hAnsi="Times New Roman" w:cs="Times New Roman"/>
          <w:sz w:val="24"/>
          <w:szCs w:val="24"/>
        </w:rPr>
        <w:t xml:space="preserve"> согласно приложению 1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3</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Утвердить:</w:t>
      </w:r>
    </w:p>
    <w:p w:rsidR="00FE07B3" w:rsidRPr="00FE07B3" w:rsidRDefault="00FE07B3" w:rsidP="00FE07B3">
      <w:pPr>
        <w:pStyle w:val="af3"/>
        <w:ind w:firstLine="708"/>
        <w:jc w:val="both"/>
        <w:rPr>
          <w:rFonts w:ascii="Times New Roman" w:hAnsi="Times New Roman" w:cs="Times New Roman"/>
          <w:color w:val="800000"/>
          <w:sz w:val="24"/>
          <w:szCs w:val="24"/>
        </w:rPr>
      </w:pPr>
      <w:r w:rsidRPr="00FE07B3">
        <w:rPr>
          <w:rFonts w:ascii="Times New Roman" w:hAnsi="Times New Roman" w:cs="Times New Roman"/>
          <w:sz w:val="24"/>
          <w:szCs w:val="24"/>
        </w:rPr>
        <w:t xml:space="preserve">объём доходов бюджета </w:t>
      </w:r>
      <w:r w:rsidRPr="00FE07B3">
        <w:rPr>
          <w:rFonts w:ascii="Times New Roman" w:hAnsi="Times New Roman" w:cs="Times New Roman"/>
          <w:color w:val="000000"/>
          <w:sz w:val="24"/>
          <w:szCs w:val="24"/>
        </w:rPr>
        <w:t xml:space="preserve">муниципального образования </w:t>
      </w:r>
      <w:r w:rsidRPr="00FE07B3">
        <w:rPr>
          <w:rFonts w:ascii="Times New Roman" w:hAnsi="Times New Roman" w:cs="Times New Roman"/>
          <w:sz w:val="24"/>
          <w:szCs w:val="24"/>
        </w:rPr>
        <w:t xml:space="preserve">Володинское сельское поселение </w:t>
      </w:r>
      <w:r w:rsidRPr="00FE07B3">
        <w:rPr>
          <w:rFonts w:ascii="Times New Roman" w:hAnsi="Times New Roman" w:cs="Times New Roman"/>
          <w:color w:val="000000"/>
          <w:sz w:val="24"/>
          <w:szCs w:val="24"/>
        </w:rPr>
        <w:t>на 2022 год и на плановый период 2023 и 2024 годов</w:t>
      </w:r>
      <w:r w:rsidRPr="00FE07B3">
        <w:rPr>
          <w:rFonts w:ascii="Times New Roman" w:hAnsi="Times New Roman" w:cs="Times New Roman"/>
          <w:sz w:val="24"/>
          <w:szCs w:val="24"/>
        </w:rPr>
        <w:t xml:space="preserve"> согласно приложению 2 к настоящему Решению;</w:t>
      </w:r>
    </w:p>
    <w:p w:rsidR="00FE07B3" w:rsidRPr="00FE07B3" w:rsidRDefault="00FE07B3" w:rsidP="00FE07B3">
      <w:pPr>
        <w:pStyle w:val="af3"/>
        <w:ind w:firstLine="708"/>
        <w:jc w:val="both"/>
        <w:rPr>
          <w:rFonts w:ascii="Times New Roman" w:hAnsi="Times New Roman" w:cs="Times New Roman"/>
          <w:color w:val="800000"/>
          <w:sz w:val="24"/>
          <w:szCs w:val="24"/>
        </w:rPr>
      </w:pPr>
      <w:r w:rsidRPr="00FE07B3">
        <w:rPr>
          <w:rFonts w:ascii="Times New Roman" w:hAnsi="Times New Roman" w:cs="Times New Roman"/>
          <w:sz w:val="24"/>
          <w:szCs w:val="24"/>
        </w:rPr>
        <w:t xml:space="preserve">объём межбюджетных трансфертов бюджету </w:t>
      </w:r>
      <w:r w:rsidRPr="00FE07B3">
        <w:rPr>
          <w:rFonts w:ascii="Times New Roman" w:hAnsi="Times New Roman" w:cs="Times New Roman"/>
          <w:color w:val="000000"/>
          <w:sz w:val="24"/>
          <w:szCs w:val="24"/>
        </w:rPr>
        <w:t xml:space="preserve">муниципального образования </w:t>
      </w:r>
      <w:r w:rsidRPr="00FE07B3">
        <w:rPr>
          <w:rFonts w:ascii="Times New Roman" w:hAnsi="Times New Roman" w:cs="Times New Roman"/>
          <w:sz w:val="24"/>
          <w:szCs w:val="24"/>
        </w:rPr>
        <w:t xml:space="preserve">Володинское сельское поселение из бюджета муниципального района </w:t>
      </w:r>
      <w:r w:rsidRPr="00FE07B3">
        <w:rPr>
          <w:rFonts w:ascii="Times New Roman" w:hAnsi="Times New Roman" w:cs="Times New Roman"/>
          <w:color w:val="000000"/>
          <w:sz w:val="24"/>
          <w:szCs w:val="24"/>
        </w:rPr>
        <w:t>на 2022 год и на плановый период 2023 и 2024 годов</w:t>
      </w:r>
      <w:r w:rsidRPr="00FE07B3">
        <w:rPr>
          <w:rFonts w:ascii="Times New Roman" w:hAnsi="Times New Roman" w:cs="Times New Roman"/>
          <w:sz w:val="24"/>
          <w:szCs w:val="24"/>
        </w:rPr>
        <w:t xml:space="preserve"> согласно приложению 3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lastRenderedPageBreak/>
        <w:t xml:space="preserve">источники внутреннего финансирования дефицита местного бюджета муниципального образования Володинское сельское поселение </w:t>
      </w:r>
      <w:r w:rsidRPr="00FE07B3">
        <w:rPr>
          <w:rFonts w:ascii="Times New Roman" w:hAnsi="Times New Roman" w:cs="Times New Roman"/>
          <w:color w:val="000000"/>
          <w:sz w:val="24"/>
          <w:szCs w:val="24"/>
        </w:rPr>
        <w:t>на 2022 год и на плановый период 2023 и 2024 годов</w:t>
      </w:r>
      <w:r w:rsidRPr="00FE07B3">
        <w:rPr>
          <w:rFonts w:ascii="Times New Roman" w:hAnsi="Times New Roman" w:cs="Times New Roman"/>
          <w:sz w:val="24"/>
          <w:szCs w:val="24"/>
        </w:rPr>
        <w:t xml:space="preserve"> </w:t>
      </w:r>
      <w:r w:rsidRPr="00FE07B3">
        <w:rPr>
          <w:rFonts w:ascii="Times New Roman" w:hAnsi="Times New Roman" w:cs="Times New Roman"/>
          <w:color w:val="000000"/>
          <w:sz w:val="24"/>
          <w:szCs w:val="24"/>
        </w:rPr>
        <w:t xml:space="preserve">согласно приложению </w:t>
      </w:r>
      <w:r w:rsidRPr="00FE07B3">
        <w:rPr>
          <w:rFonts w:ascii="Times New Roman" w:hAnsi="Times New Roman" w:cs="Times New Roman"/>
          <w:sz w:val="24"/>
          <w:szCs w:val="24"/>
        </w:rPr>
        <w:t>4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color w:val="000000"/>
          <w:sz w:val="24"/>
          <w:szCs w:val="24"/>
        </w:rPr>
        <w:t>перечень 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 согласно приложению 5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ведомственную структуру расходов бюджета муниципального образования Володинское сельское поселение на 2022 год согласно приложению 6 к настоящему Решению и на </w:t>
      </w:r>
      <w:r w:rsidRPr="00FE07B3">
        <w:rPr>
          <w:rFonts w:ascii="Times New Roman" w:hAnsi="Times New Roman" w:cs="Times New Roman"/>
          <w:color w:val="000000"/>
          <w:sz w:val="24"/>
          <w:szCs w:val="24"/>
        </w:rPr>
        <w:t>плановый период 2023 и 2024 годов согласно</w:t>
      </w:r>
      <w:r w:rsidRPr="00FE07B3">
        <w:rPr>
          <w:rFonts w:ascii="Times New Roman" w:hAnsi="Times New Roman" w:cs="Times New Roman"/>
          <w:sz w:val="24"/>
          <w:szCs w:val="24"/>
        </w:rPr>
        <w:t xml:space="preserve"> приложению 6.1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proofErr w:type="gramStart"/>
      <w:r w:rsidRPr="00FE07B3">
        <w:rPr>
          <w:rFonts w:ascii="Times New Roman" w:hAnsi="Times New Roman" w:cs="Times New Roman"/>
          <w:sz w:val="24"/>
          <w:szCs w:val="24"/>
        </w:rPr>
        <w:t>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 согласно приложению 7 к настоящему Решению и на плановый период 2023 и 2024 годов согласно приложению 7.1 к настоящему Решению.</w:t>
      </w:r>
      <w:proofErr w:type="gramEnd"/>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4</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Утвердить объем бюджетных ассигнований муниципального дорожного фонда Володинского сельского поселения на 2022 год и на </w:t>
      </w:r>
      <w:r w:rsidRPr="00FE07B3">
        <w:rPr>
          <w:rFonts w:ascii="Times New Roman" w:hAnsi="Times New Roman" w:cs="Times New Roman"/>
          <w:color w:val="000000"/>
          <w:sz w:val="24"/>
          <w:szCs w:val="24"/>
        </w:rPr>
        <w:t xml:space="preserve">плановый период 2023 и 2024 годов </w:t>
      </w:r>
      <w:r w:rsidRPr="00FE07B3">
        <w:rPr>
          <w:rFonts w:ascii="Times New Roman" w:hAnsi="Times New Roman" w:cs="Times New Roman"/>
          <w:sz w:val="24"/>
          <w:szCs w:val="24"/>
        </w:rPr>
        <w:t>в сумме:</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на 2022 год – 1300,0 тыс. рублей; </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на 2023 год – 1300,0 тыс. рублей; </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на 2024 год – 1300,0 тыс. рублей. </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color w:val="000000"/>
          <w:sz w:val="24"/>
          <w:szCs w:val="24"/>
        </w:rPr>
        <w:t>Утвердить объем межбюджетных трансфертов бюджету муниципального района из бюджета поселения на 2022 год в сумме 398,6 тыс. рублей, на 2023 год в сумме 398,6 тыс. рублей на 2024 год в сумме 398,6 тыс. рублей.</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Утвердить перечень и объемы финансирования муниципальных программ на 2022 год и на плановый период 2023 и 2024 годов согласно приложению 8 к настоящему Решению. </w:t>
      </w:r>
    </w:p>
    <w:p w:rsidR="00FE07B3" w:rsidRPr="00FE07B3" w:rsidRDefault="00FE07B3" w:rsidP="00FE07B3">
      <w:pPr>
        <w:pStyle w:val="af3"/>
        <w:ind w:firstLine="708"/>
        <w:jc w:val="both"/>
        <w:rPr>
          <w:rFonts w:ascii="Times New Roman" w:hAnsi="Times New Roman" w:cs="Times New Roman"/>
          <w:color w:val="000000"/>
          <w:sz w:val="24"/>
          <w:szCs w:val="24"/>
        </w:rPr>
      </w:pPr>
      <w:r w:rsidRPr="00FE07B3">
        <w:rPr>
          <w:rFonts w:ascii="Times New Roman" w:hAnsi="Times New Roman" w:cs="Times New Roman"/>
          <w:sz w:val="24"/>
          <w:szCs w:val="24"/>
        </w:rPr>
        <w:t xml:space="preserve">Утвердить распределение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на 2022 год и на </w:t>
      </w:r>
      <w:r w:rsidRPr="00FE07B3">
        <w:rPr>
          <w:rFonts w:ascii="Times New Roman" w:hAnsi="Times New Roman" w:cs="Times New Roman"/>
          <w:color w:val="000000"/>
          <w:sz w:val="24"/>
          <w:szCs w:val="24"/>
        </w:rPr>
        <w:t>плановый период 2023 и 2024 годов</w:t>
      </w:r>
      <w:r w:rsidRPr="00FE07B3">
        <w:rPr>
          <w:rFonts w:ascii="Times New Roman" w:hAnsi="Times New Roman" w:cs="Times New Roman"/>
          <w:sz w:val="24"/>
          <w:szCs w:val="24"/>
        </w:rPr>
        <w:t xml:space="preserve"> согласно приложению 9 к настоящему Решению.</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5</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Установить общий объем бюджетных ассигнований, направляемых на исполнение публичных нормативных обязательств на 2022 год и на плановый период 2023 год и на 2024 годов в сумме: на 2022 год 0,0 </w:t>
      </w:r>
      <w:proofErr w:type="spellStart"/>
      <w:r w:rsidRPr="00FE07B3">
        <w:rPr>
          <w:rFonts w:ascii="Times New Roman" w:hAnsi="Times New Roman" w:cs="Times New Roman"/>
          <w:sz w:val="24"/>
          <w:szCs w:val="24"/>
        </w:rPr>
        <w:t>тыс</w:t>
      </w:r>
      <w:proofErr w:type="gramStart"/>
      <w:r w:rsidRPr="00FE07B3">
        <w:rPr>
          <w:rFonts w:ascii="Times New Roman" w:hAnsi="Times New Roman" w:cs="Times New Roman"/>
          <w:sz w:val="24"/>
          <w:szCs w:val="24"/>
        </w:rPr>
        <w:t>.р</w:t>
      </w:r>
      <w:proofErr w:type="gramEnd"/>
      <w:r w:rsidRPr="00FE07B3">
        <w:rPr>
          <w:rFonts w:ascii="Times New Roman" w:hAnsi="Times New Roman" w:cs="Times New Roman"/>
          <w:sz w:val="24"/>
          <w:szCs w:val="24"/>
        </w:rPr>
        <w:t>уб</w:t>
      </w:r>
      <w:proofErr w:type="spellEnd"/>
      <w:r w:rsidRPr="00FE07B3">
        <w:rPr>
          <w:rFonts w:ascii="Times New Roman" w:hAnsi="Times New Roman" w:cs="Times New Roman"/>
          <w:sz w:val="24"/>
          <w:szCs w:val="24"/>
        </w:rPr>
        <w:t xml:space="preserve">.,  на 2023 год 0,0 </w:t>
      </w:r>
      <w:proofErr w:type="spellStart"/>
      <w:r w:rsidRPr="00FE07B3">
        <w:rPr>
          <w:rFonts w:ascii="Times New Roman" w:hAnsi="Times New Roman" w:cs="Times New Roman"/>
          <w:sz w:val="24"/>
          <w:szCs w:val="24"/>
        </w:rPr>
        <w:t>тыс.руб</w:t>
      </w:r>
      <w:proofErr w:type="spellEnd"/>
      <w:r w:rsidRPr="00FE07B3">
        <w:rPr>
          <w:rFonts w:ascii="Times New Roman" w:hAnsi="Times New Roman" w:cs="Times New Roman"/>
          <w:sz w:val="24"/>
          <w:szCs w:val="24"/>
        </w:rPr>
        <w:t xml:space="preserve">., на 2024год 0,0 </w:t>
      </w:r>
      <w:proofErr w:type="spellStart"/>
      <w:r w:rsidRPr="00FE07B3">
        <w:rPr>
          <w:rFonts w:ascii="Times New Roman" w:hAnsi="Times New Roman" w:cs="Times New Roman"/>
          <w:sz w:val="24"/>
          <w:szCs w:val="24"/>
        </w:rPr>
        <w:t>тыс.руб</w:t>
      </w:r>
      <w:proofErr w:type="spellEnd"/>
      <w:r w:rsidRPr="00FE07B3">
        <w:rPr>
          <w:rFonts w:ascii="Times New Roman" w:hAnsi="Times New Roman" w:cs="Times New Roman"/>
          <w:sz w:val="24"/>
          <w:szCs w:val="24"/>
        </w:rPr>
        <w:t>.</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Установить верхний предел муниципального внутреннего долга по состоянию на 1 января 2023 года в сумме 2528,5 </w:t>
      </w:r>
      <w:proofErr w:type="spellStart"/>
      <w:r w:rsidRPr="00FE07B3">
        <w:rPr>
          <w:rFonts w:ascii="Times New Roman" w:hAnsi="Times New Roman" w:cs="Times New Roman"/>
          <w:sz w:val="24"/>
          <w:szCs w:val="24"/>
        </w:rPr>
        <w:t>тыс</w:t>
      </w:r>
      <w:proofErr w:type="gramStart"/>
      <w:r w:rsidRPr="00FE07B3">
        <w:rPr>
          <w:rFonts w:ascii="Times New Roman" w:hAnsi="Times New Roman" w:cs="Times New Roman"/>
          <w:sz w:val="24"/>
          <w:szCs w:val="24"/>
        </w:rPr>
        <w:t>.р</w:t>
      </w:r>
      <w:proofErr w:type="gramEnd"/>
      <w:r w:rsidRPr="00FE07B3">
        <w:rPr>
          <w:rFonts w:ascii="Times New Roman" w:hAnsi="Times New Roman" w:cs="Times New Roman"/>
          <w:sz w:val="24"/>
          <w:szCs w:val="24"/>
        </w:rPr>
        <w:t>ублей</w:t>
      </w:r>
      <w:proofErr w:type="spellEnd"/>
      <w:r w:rsidRPr="00FE07B3">
        <w:rPr>
          <w:rFonts w:ascii="Times New Roman" w:hAnsi="Times New Roman" w:cs="Times New Roman"/>
          <w:sz w:val="24"/>
          <w:szCs w:val="24"/>
        </w:rPr>
        <w:t xml:space="preserve">, в том числе верхний предел по муниципальным гарантиям в сумме 0,0 </w:t>
      </w:r>
      <w:proofErr w:type="spellStart"/>
      <w:r w:rsidRPr="00FE07B3">
        <w:rPr>
          <w:rFonts w:ascii="Times New Roman" w:hAnsi="Times New Roman" w:cs="Times New Roman"/>
          <w:sz w:val="24"/>
          <w:szCs w:val="24"/>
        </w:rPr>
        <w:t>тыс.рублей</w:t>
      </w:r>
      <w:proofErr w:type="spellEnd"/>
      <w:r w:rsidRPr="00FE07B3">
        <w:rPr>
          <w:rFonts w:ascii="Times New Roman" w:hAnsi="Times New Roman" w:cs="Times New Roman"/>
          <w:sz w:val="24"/>
          <w:szCs w:val="24"/>
        </w:rPr>
        <w:t xml:space="preserve">,  на 1 января 2024 года в сумме 2576,0 </w:t>
      </w:r>
      <w:proofErr w:type="spellStart"/>
      <w:r w:rsidRPr="00FE07B3">
        <w:rPr>
          <w:rFonts w:ascii="Times New Roman" w:hAnsi="Times New Roman" w:cs="Times New Roman"/>
          <w:sz w:val="24"/>
          <w:szCs w:val="24"/>
        </w:rPr>
        <w:t>тыс.рублей</w:t>
      </w:r>
      <w:proofErr w:type="spellEnd"/>
      <w:r w:rsidRPr="00FE07B3">
        <w:rPr>
          <w:rFonts w:ascii="Times New Roman" w:hAnsi="Times New Roman" w:cs="Times New Roman"/>
          <w:sz w:val="24"/>
          <w:szCs w:val="24"/>
        </w:rPr>
        <w:t xml:space="preserve">, в том числе верхний предел по муниципальным гарантиям в сумме 0,0 </w:t>
      </w:r>
      <w:proofErr w:type="spellStart"/>
      <w:r w:rsidRPr="00FE07B3">
        <w:rPr>
          <w:rFonts w:ascii="Times New Roman" w:hAnsi="Times New Roman" w:cs="Times New Roman"/>
          <w:sz w:val="24"/>
          <w:szCs w:val="24"/>
        </w:rPr>
        <w:t>тыс.рублей</w:t>
      </w:r>
      <w:proofErr w:type="spellEnd"/>
      <w:r w:rsidRPr="00FE07B3">
        <w:rPr>
          <w:rFonts w:ascii="Times New Roman" w:hAnsi="Times New Roman" w:cs="Times New Roman"/>
          <w:sz w:val="24"/>
          <w:szCs w:val="24"/>
        </w:rPr>
        <w:t xml:space="preserve">, на 1 января 2025 года, в сумме 2616,5 </w:t>
      </w:r>
      <w:proofErr w:type="spellStart"/>
      <w:r w:rsidRPr="00FE07B3">
        <w:rPr>
          <w:rFonts w:ascii="Times New Roman" w:hAnsi="Times New Roman" w:cs="Times New Roman"/>
          <w:sz w:val="24"/>
          <w:szCs w:val="24"/>
        </w:rPr>
        <w:t>тыс</w:t>
      </w:r>
      <w:proofErr w:type="gramStart"/>
      <w:r w:rsidRPr="00FE07B3">
        <w:rPr>
          <w:rFonts w:ascii="Times New Roman" w:hAnsi="Times New Roman" w:cs="Times New Roman"/>
          <w:sz w:val="24"/>
          <w:szCs w:val="24"/>
        </w:rPr>
        <w:t>.р</w:t>
      </w:r>
      <w:proofErr w:type="gramEnd"/>
      <w:r w:rsidRPr="00FE07B3">
        <w:rPr>
          <w:rFonts w:ascii="Times New Roman" w:hAnsi="Times New Roman" w:cs="Times New Roman"/>
          <w:sz w:val="24"/>
          <w:szCs w:val="24"/>
        </w:rPr>
        <w:t>ублей</w:t>
      </w:r>
      <w:proofErr w:type="spellEnd"/>
      <w:r w:rsidRPr="00FE07B3">
        <w:rPr>
          <w:rFonts w:ascii="Times New Roman" w:hAnsi="Times New Roman" w:cs="Times New Roman"/>
          <w:sz w:val="24"/>
          <w:szCs w:val="24"/>
        </w:rPr>
        <w:t xml:space="preserve">, в том числе верхний предел по муниципальным гарантиям в сумме 0,0 </w:t>
      </w:r>
      <w:proofErr w:type="spellStart"/>
      <w:r w:rsidRPr="00FE07B3">
        <w:rPr>
          <w:rFonts w:ascii="Times New Roman" w:hAnsi="Times New Roman" w:cs="Times New Roman"/>
          <w:sz w:val="24"/>
          <w:szCs w:val="24"/>
        </w:rPr>
        <w:t>тыс.рублей</w:t>
      </w:r>
      <w:proofErr w:type="spellEnd"/>
      <w:r w:rsidRPr="00FE07B3">
        <w:rPr>
          <w:rFonts w:ascii="Times New Roman" w:hAnsi="Times New Roman" w:cs="Times New Roman"/>
          <w:sz w:val="24"/>
          <w:szCs w:val="24"/>
        </w:rPr>
        <w:t>.</w:t>
      </w:r>
    </w:p>
    <w:p w:rsidR="00FE07B3" w:rsidRPr="00FE07B3" w:rsidRDefault="00FE07B3" w:rsidP="00FE07B3">
      <w:pPr>
        <w:pStyle w:val="af3"/>
        <w:ind w:firstLine="708"/>
        <w:jc w:val="both"/>
        <w:rPr>
          <w:rFonts w:ascii="Times New Roman" w:hAnsi="Times New Roman" w:cs="Times New Roman"/>
          <w:iCs/>
          <w:sz w:val="24"/>
          <w:szCs w:val="24"/>
        </w:rPr>
      </w:pPr>
      <w:r w:rsidRPr="00FE07B3">
        <w:rPr>
          <w:rFonts w:ascii="Times New Roman" w:hAnsi="Times New Roman" w:cs="Times New Roman"/>
          <w:iCs/>
          <w:sz w:val="24"/>
          <w:szCs w:val="24"/>
        </w:rPr>
        <w:t>Установить объем расходов местного бюджета муниципального образования Володинское сельское поселение на обслуживание муниципального внутреннего долга в 2022 году 0,0 тыс. рублей</w:t>
      </w:r>
      <w:proofErr w:type="gramStart"/>
      <w:r w:rsidRPr="00FE07B3">
        <w:rPr>
          <w:rFonts w:ascii="Times New Roman" w:hAnsi="Times New Roman" w:cs="Times New Roman"/>
          <w:iCs/>
          <w:sz w:val="24"/>
          <w:szCs w:val="24"/>
        </w:rPr>
        <w:t xml:space="preserve">., </w:t>
      </w:r>
      <w:proofErr w:type="gramEnd"/>
      <w:r w:rsidRPr="00FE07B3">
        <w:rPr>
          <w:rFonts w:ascii="Times New Roman" w:hAnsi="Times New Roman" w:cs="Times New Roman"/>
          <w:iCs/>
          <w:sz w:val="24"/>
          <w:szCs w:val="24"/>
        </w:rPr>
        <w:t>в 2023 году 0,0 тыс. рублей., в 2024 году 0,0 тыс. рублей.</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в 2022, 2023, 2024 годах не предусмотрены.</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lastRenderedPageBreak/>
        <w:t>Установить, что бюджетные ассигнования на предоставление бюджетных кредитов из бюджета муниципального образования Володинское сельское поселение в 2022, 2023, 2024 годах не предусмотрены.</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6</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7</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8</w:t>
      </w:r>
    </w:p>
    <w:p w:rsidR="00FE07B3" w:rsidRPr="00FE07B3" w:rsidRDefault="00FE07B3" w:rsidP="00FE07B3">
      <w:pPr>
        <w:pStyle w:val="af3"/>
        <w:ind w:firstLine="708"/>
        <w:jc w:val="both"/>
        <w:rPr>
          <w:rFonts w:ascii="Times New Roman" w:hAnsi="Times New Roman" w:cs="Times New Roman"/>
          <w:color w:val="000000"/>
          <w:sz w:val="24"/>
          <w:szCs w:val="24"/>
        </w:rPr>
      </w:pPr>
      <w:proofErr w:type="gramStart"/>
      <w:r w:rsidRPr="00FE07B3">
        <w:rPr>
          <w:rFonts w:ascii="Times New Roman" w:hAnsi="Times New Roman" w:cs="Times New Roman"/>
          <w:color w:val="000000"/>
          <w:sz w:val="24"/>
          <w:szCs w:val="24"/>
        </w:rPr>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2022 году </w:t>
      </w:r>
      <w:r w:rsidRPr="00FE07B3">
        <w:rPr>
          <w:rFonts w:ascii="Times New Roman" w:hAnsi="Times New Roman" w:cs="Times New Roman"/>
          <w:sz w:val="24"/>
          <w:szCs w:val="24"/>
        </w:rPr>
        <w:t xml:space="preserve">и в </w:t>
      </w:r>
      <w:r w:rsidRPr="00FE07B3">
        <w:rPr>
          <w:rFonts w:ascii="Times New Roman" w:hAnsi="Times New Roman" w:cs="Times New Roman"/>
          <w:color w:val="000000"/>
          <w:sz w:val="24"/>
          <w:szCs w:val="24"/>
        </w:rPr>
        <w:t>плановом периоде 2023 и 2024 годов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Володинское сельское поселение и (или) при сокращении</w:t>
      </w:r>
      <w:proofErr w:type="gramEnd"/>
      <w:r w:rsidRPr="00FE07B3">
        <w:rPr>
          <w:rFonts w:ascii="Times New Roman" w:hAnsi="Times New Roman" w:cs="Times New Roman"/>
          <w:color w:val="000000"/>
          <w:sz w:val="24"/>
          <w:szCs w:val="24"/>
        </w:rPr>
        <w:t xml:space="preserve"> бюджетных ассигнований по отдельным статьям расходов бюджета.</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9</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Установить, что при заключении договоров (муниципальных контрактов), предметом которых являются поставка товаров, выполнение работ и оказание услуг Администрация Володинского сельского поселения вправе предусматривать авансовые платежи:</w:t>
      </w:r>
    </w:p>
    <w:p w:rsidR="00FE07B3" w:rsidRPr="00FE07B3" w:rsidRDefault="00FE07B3" w:rsidP="00FE07B3">
      <w:pPr>
        <w:pStyle w:val="af3"/>
        <w:ind w:firstLine="708"/>
        <w:jc w:val="both"/>
        <w:rPr>
          <w:rFonts w:ascii="Times New Roman" w:hAnsi="Times New Roman" w:cs="Times New Roman"/>
          <w:sz w:val="24"/>
          <w:szCs w:val="24"/>
        </w:rPr>
      </w:pPr>
      <w:proofErr w:type="gramStart"/>
      <w:r w:rsidRPr="00FE07B3">
        <w:rPr>
          <w:rFonts w:ascii="Times New Roman" w:hAnsi="Times New Roman" w:cs="Times New Roman"/>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w:t>
      </w:r>
      <w:proofErr w:type="gramEnd"/>
      <w:r w:rsidRPr="00FE07B3">
        <w:rPr>
          <w:rFonts w:ascii="Times New Roman" w:hAnsi="Times New Roman" w:cs="Times New Roman"/>
          <w:sz w:val="24"/>
          <w:szCs w:val="24"/>
        </w:rPr>
        <w:t xml:space="preserve">, </w:t>
      </w:r>
      <w:proofErr w:type="gramStart"/>
      <w:r w:rsidRPr="00FE07B3">
        <w:rPr>
          <w:rFonts w:ascii="Times New Roman" w:hAnsi="Times New Roman" w:cs="Times New Roman"/>
          <w:sz w:val="24"/>
          <w:szCs w:val="24"/>
        </w:rPr>
        <w:t>обучении</w:t>
      </w:r>
      <w:proofErr w:type="gramEnd"/>
      <w:r w:rsidRPr="00FE07B3">
        <w:rPr>
          <w:rFonts w:ascii="Times New Roman" w:hAnsi="Times New Roman" w:cs="Times New Roman"/>
          <w:sz w:val="24"/>
          <w:szCs w:val="24"/>
        </w:rPr>
        <w:t xml:space="preserve"> на курсах повышения квалификации, обеспечении участия в семинарах, приобретении авиа - и железнодорожных билетов, билетов для проезда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10</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2022 год и на </w:t>
      </w:r>
      <w:r w:rsidRPr="00FE07B3">
        <w:rPr>
          <w:rFonts w:ascii="Times New Roman" w:hAnsi="Times New Roman" w:cs="Times New Roman"/>
          <w:color w:val="000000"/>
          <w:sz w:val="24"/>
          <w:szCs w:val="24"/>
        </w:rPr>
        <w:t xml:space="preserve">плановый период 2023 и 2024 годов </w:t>
      </w:r>
      <w:r w:rsidRPr="00FE07B3">
        <w:rPr>
          <w:rFonts w:ascii="Times New Roman" w:hAnsi="Times New Roman" w:cs="Times New Roman"/>
          <w:sz w:val="24"/>
          <w:szCs w:val="24"/>
        </w:rPr>
        <w:t xml:space="preserve">с учетом индексации тарифов и режима экономии, а также соответствия этих лимитов бюджетным расходам. </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11</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 xml:space="preserve">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2022 год в сумме 60,0 тыс. рублей, на 2023 год в сумме 60,0 тыс. рублей, на 2024 год в сумме 60,0 тыс. рублей. </w:t>
      </w:r>
    </w:p>
    <w:p w:rsidR="00FE07B3" w:rsidRPr="00FE07B3" w:rsidRDefault="00FE07B3" w:rsidP="00FE07B3">
      <w:pPr>
        <w:pStyle w:val="af3"/>
        <w:jc w:val="both"/>
        <w:rPr>
          <w:rFonts w:ascii="Times New Roman" w:hAnsi="Times New Roman" w:cs="Times New Roman"/>
          <w:sz w:val="24"/>
          <w:szCs w:val="24"/>
        </w:rPr>
      </w:pPr>
      <w:r w:rsidRPr="00FE07B3">
        <w:rPr>
          <w:rFonts w:ascii="Times New Roman" w:hAnsi="Times New Roman" w:cs="Times New Roman"/>
          <w:sz w:val="24"/>
          <w:szCs w:val="24"/>
        </w:rPr>
        <w:t xml:space="preserve"> </w:t>
      </w:r>
      <w:r w:rsidRPr="00FE07B3">
        <w:rPr>
          <w:rFonts w:ascii="Times New Roman" w:hAnsi="Times New Roman" w:cs="Times New Roman"/>
          <w:sz w:val="24"/>
          <w:szCs w:val="24"/>
        </w:rPr>
        <w:tab/>
        <w:t>Статья 12</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Настоящее решение вступает в силу с 1 января 2022 года.</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13</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lastRenderedPageBreak/>
        <w:t>Провести публичные слушания по проекту бюджета муниципального образования Володинское сельское поселение на 2022 год и на плановый период 2023 и 2024 годов 06 декабря 2021 года.</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FE07B3" w:rsidRPr="00FE07B3" w:rsidRDefault="00FE07B3" w:rsidP="00FE07B3">
      <w:pPr>
        <w:pStyle w:val="af3"/>
        <w:ind w:firstLine="708"/>
        <w:jc w:val="both"/>
        <w:rPr>
          <w:rFonts w:ascii="Times New Roman" w:hAnsi="Times New Roman" w:cs="Times New Roman"/>
          <w:sz w:val="24"/>
          <w:szCs w:val="24"/>
        </w:rPr>
      </w:pPr>
      <w:r w:rsidRPr="00FE07B3">
        <w:rPr>
          <w:rFonts w:ascii="Times New Roman" w:hAnsi="Times New Roman" w:cs="Times New Roman"/>
          <w:sz w:val="24"/>
          <w:szCs w:val="24"/>
        </w:rPr>
        <w:t>Статья 14</w:t>
      </w:r>
    </w:p>
    <w:p w:rsidR="00FE07B3" w:rsidRPr="00FE07B3" w:rsidRDefault="00FE07B3" w:rsidP="00FE07B3">
      <w:pPr>
        <w:pStyle w:val="af3"/>
        <w:ind w:firstLine="708"/>
        <w:jc w:val="both"/>
        <w:rPr>
          <w:rFonts w:ascii="Times New Roman" w:hAnsi="Times New Roman" w:cs="Times New Roman"/>
          <w:sz w:val="24"/>
          <w:szCs w:val="24"/>
        </w:rPr>
      </w:pPr>
      <w:proofErr w:type="gramStart"/>
      <w:r w:rsidRPr="00FE07B3">
        <w:rPr>
          <w:rFonts w:ascii="Times New Roman" w:hAnsi="Times New Roman" w:cs="Times New Roman"/>
          <w:sz w:val="24"/>
          <w:szCs w:val="24"/>
        </w:rPr>
        <w:t>Контроль за</w:t>
      </w:r>
      <w:proofErr w:type="gramEnd"/>
      <w:r w:rsidRPr="00FE07B3">
        <w:rPr>
          <w:rFonts w:ascii="Times New Roman" w:hAnsi="Times New Roman" w:cs="Times New Roman"/>
          <w:sz w:val="24"/>
          <w:szCs w:val="24"/>
        </w:rPr>
        <w:t xml:space="preserve"> исполнением настоящего решения возложить на социально-экономический комитет Совета Володинского сельского поселения.</w:t>
      </w:r>
    </w:p>
    <w:p w:rsidR="00FE07B3" w:rsidRPr="00FE07B3" w:rsidRDefault="00FE07B3" w:rsidP="00FE07B3">
      <w:pPr>
        <w:ind w:firstLine="709"/>
        <w:jc w:val="both"/>
        <w:rPr>
          <w:color w:val="000000"/>
        </w:rPr>
      </w:pPr>
    </w:p>
    <w:p w:rsidR="00FE07B3" w:rsidRPr="00FE07B3" w:rsidRDefault="00FE07B3" w:rsidP="00FE07B3">
      <w:pPr>
        <w:rPr>
          <w:color w:val="000000"/>
        </w:rPr>
      </w:pPr>
      <w:r w:rsidRPr="00FE07B3">
        <w:rPr>
          <w:color w:val="000000"/>
        </w:rPr>
        <w:t xml:space="preserve">Председатель Совета </w:t>
      </w:r>
    </w:p>
    <w:p w:rsidR="00FE07B3" w:rsidRPr="00FE07B3" w:rsidRDefault="00FE07B3" w:rsidP="00FE07B3">
      <w:pPr>
        <w:rPr>
          <w:color w:val="000000"/>
        </w:rPr>
      </w:pPr>
      <w:r w:rsidRPr="00FE07B3">
        <w:rPr>
          <w:color w:val="000000"/>
        </w:rPr>
        <w:t>Володинского сельского поселения                                      Петрова Р.П.</w:t>
      </w:r>
    </w:p>
    <w:p w:rsidR="00FE07B3" w:rsidRPr="00FE07B3" w:rsidRDefault="00FE07B3" w:rsidP="00FE07B3">
      <w:pPr>
        <w:rPr>
          <w:color w:val="000000"/>
        </w:rPr>
      </w:pPr>
    </w:p>
    <w:p w:rsidR="00FE07B3" w:rsidRPr="00FE07B3" w:rsidRDefault="00FE07B3" w:rsidP="00FE07B3">
      <w:pPr>
        <w:rPr>
          <w:color w:val="000000"/>
        </w:rPr>
      </w:pPr>
      <w:r w:rsidRPr="00FE07B3">
        <w:rPr>
          <w:color w:val="000000"/>
        </w:rPr>
        <w:t>Глава Володинского сельского поселения                            Петрова Р.П.</w:t>
      </w:r>
    </w:p>
    <w:p w:rsidR="00FE07B3" w:rsidRPr="00FE07B3" w:rsidRDefault="00FE07B3" w:rsidP="00FE07B3">
      <w:pPr>
        <w:ind w:firstLine="561"/>
        <w:jc w:val="right"/>
        <w:rPr>
          <w:color w:val="000000"/>
        </w:rPr>
      </w:pPr>
    </w:p>
    <w:p w:rsidR="00FE07B3" w:rsidRPr="00FE07B3" w:rsidRDefault="00FE07B3" w:rsidP="00FE07B3">
      <w:pPr>
        <w:ind w:firstLine="561"/>
        <w:jc w:val="right"/>
        <w:rPr>
          <w:color w:val="000000"/>
        </w:rPr>
      </w:pPr>
      <w:r w:rsidRPr="00FE07B3">
        <w:rPr>
          <w:color w:val="000000"/>
        </w:rPr>
        <w:t>Приложение 1</w:t>
      </w:r>
    </w:p>
    <w:p w:rsidR="00FE07B3" w:rsidRPr="00FE07B3" w:rsidRDefault="00FE07B3" w:rsidP="00FE07B3">
      <w:pPr>
        <w:ind w:firstLine="561"/>
        <w:jc w:val="right"/>
        <w:rPr>
          <w:color w:val="000000"/>
        </w:rPr>
      </w:pPr>
      <w:r w:rsidRPr="00FE07B3">
        <w:rPr>
          <w:color w:val="000000"/>
        </w:rPr>
        <w:t xml:space="preserve">к решению Совета Володинского </w:t>
      </w:r>
    </w:p>
    <w:p w:rsidR="00FE07B3" w:rsidRPr="00FE07B3" w:rsidRDefault="00FE07B3" w:rsidP="00FE07B3">
      <w:pPr>
        <w:ind w:firstLine="561"/>
        <w:jc w:val="right"/>
        <w:rPr>
          <w:color w:val="000000"/>
        </w:rPr>
      </w:pPr>
      <w:r w:rsidRPr="00FE07B3">
        <w:rPr>
          <w:color w:val="000000"/>
        </w:rPr>
        <w:t>сельского поселения</w:t>
      </w:r>
    </w:p>
    <w:p w:rsidR="00FE07B3" w:rsidRPr="00FE07B3" w:rsidRDefault="00FE07B3" w:rsidP="00FE07B3">
      <w:pPr>
        <w:ind w:firstLine="561"/>
        <w:jc w:val="right"/>
        <w:rPr>
          <w:color w:val="000000"/>
        </w:rPr>
      </w:pPr>
      <w:r w:rsidRPr="00FE07B3">
        <w:rPr>
          <w:color w:val="000000"/>
        </w:rPr>
        <w:t xml:space="preserve"> № 166 от 15.11.2021 </w:t>
      </w:r>
    </w:p>
    <w:p w:rsidR="00FE07B3" w:rsidRPr="00FE07B3" w:rsidRDefault="00FE07B3" w:rsidP="00FE07B3">
      <w:pPr>
        <w:jc w:val="right"/>
        <w:rPr>
          <w:bCs/>
          <w:color w:val="000000"/>
        </w:rPr>
      </w:pPr>
    </w:p>
    <w:p w:rsidR="00FE07B3" w:rsidRPr="00FE07B3" w:rsidRDefault="00FE07B3" w:rsidP="00FE07B3">
      <w:pPr>
        <w:ind w:firstLine="561"/>
        <w:jc w:val="center"/>
        <w:rPr>
          <w:bCs/>
          <w:color w:val="000000"/>
        </w:rPr>
      </w:pPr>
      <w:r w:rsidRPr="00FE07B3">
        <w:rPr>
          <w:bCs/>
          <w:color w:val="000000"/>
        </w:rPr>
        <w:t>Нормативы зачислений доходов в бюджет муниципального образования</w:t>
      </w:r>
    </w:p>
    <w:p w:rsidR="00FE07B3" w:rsidRPr="00FE07B3" w:rsidRDefault="00FE07B3" w:rsidP="00FE07B3">
      <w:pPr>
        <w:ind w:firstLine="561"/>
        <w:jc w:val="center"/>
        <w:rPr>
          <w:bCs/>
          <w:color w:val="000000"/>
        </w:rPr>
      </w:pPr>
      <w:r w:rsidRPr="00FE07B3">
        <w:rPr>
          <w:bCs/>
          <w:color w:val="000000"/>
        </w:rPr>
        <w:t>Володинское сельское поселение на 2022 год и на плановый период 2023 и 2024 годов</w:t>
      </w:r>
    </w:p>
    <w:p w:rsidR="00FE07B3" w:rsidRDefault="00FE07B3" w:rsidP="00FE07B3">
      <w:pPr>
        <w:ind w:right="-157" w:firstLine="7480"/>
        <w:rPr>
          <w:bCs/>
          <w:color w:val="000000"/>
        </w:rPr>
      </w:pPr>
      <w:r>
        <w:rPr>
          <w:bCs/>
          <w:color w:val="000000"/>
        </w:rPr>
        <w:t xml:space="preserve">            </w:t>
      </w:r>
    </w:p>
    <w:p w:rsidR="00FE07B3" w:rsidRPr="00FE07B3" w:rsidRDefault="00FE07B3" w:rsidP="00FE07B3">
      <w:pPr>
        <w:ind w:right="-157"/>
        <w:rPr>
          <w:bCs/>
          <w:color w:val="000000"/>
        </w:rPr>
      </w:pPr>
      <w:r>
        <w:rPr>
          <w:bCs/>
          <w:color w:val="000000"/>
        </w:rPr>
        <w:t xml:space="preserve">                                                                                                     (в </w:t>
      </w:r>
      <w:r w:rsidRPr="00FE07B3">
        <w:rPr>
          <w:bCs/>
          <w:color w:val="000000"/>
        </w:rPr>
        <w:t>процентах)</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837"/>
        <w:gridCol w:w="3388"/>
        <w:gridCol w:w="1290"/>
      </w:tblGrid>
      <w:tr w:rsidR="00FE07B3" w:rsidRPr="00FE07B3" w:rsidTr="00FE07B3">
        <w:trPr>
          <w:trHeight w:val="240"/>
        </w:trPr>
        <w:tc>
          <w:tcPr>
            <w:tcW w:w="2943" w:type="dxa"/>
            <w:gridSpan w:val="2"/>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Код Бюджетной классификации Российской Федерации</w:t>
            </w:r>
          </w:p>
        </w:tc>
        <w:tc>
          <w:tcPr>
            <w:tcW w:w="3388" w:type="dxa"/>
            <w:vMerge w:val="restart"/>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Наименование дохода</w:t>
            </w:r>
          </w:p>
        </w:tc>
        <w:tc>
          <w:tcPr>
            <w:tcW w:w="1290" w:type="dxa"/>
            <w:vMerge w:val="restart"/>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Бюджеты поселений</w:t>
            </w:r>
          </w:p>
        </w:tc>
      </w:tr>
      <w:tr w:rsidR="00FE07B3" w:rsidRPr="00FE07B3" w:rsidTr="00FE07B3">
        <w:trPr>
          <w:trHeight w:val="300"/>
        </w:trPr>
        <w:tc>
          <w:tcPr>
            <w:tcW w:w="1106"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proofErr w:type="spellStart"/>
            <w:proofErr w:type="gramStart"/>
            <w:r w:rsidRPr="00FE07B3">
              <w:rPr>
                <w:color w:val="000000"/>
              </w:rPr>
              <w:t>админи-стратора</w:t>
            </w:r>
            <w:proofErr w:type="spellEnd"/>
            <w:proofErr w:type="gramEnd"/>
            <w:r w:rsidRPr="00FE07B3">
              <w:rPr>
                <w:color w:val="000000"/>
              </w:rPr>
              <w:t xml:space="preserve"> доходов</w:t>
            </w:r>
          </w:p>
        </w:tc>
        <w:tc>
          <w:tcPr>
            <w:tcW w:w="183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доходов</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FE07B3" w:rsidRPr="00FE07B3" w:rsidRDefault="00FE07B3" w:rsidP="006F7D2F">
            <w:pPr>
              <w:rPr>
                <w:bCs/>
                <w:color w:val="00000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FE07B3" w:rsidRPr="00FE07B3" w:rsidRDefault="00FE07B3" w:rsidP="006F7D2F">
            <w:pPr>
              <w:rPr>
                <w:bCs/>
                <w:color w:val="000000"/>
              </w:rPr>
            </w:pPr>
          </w:p>
        </w:tc>
      </w:tr>
      <w:tr w:rsidR="00FE07B3" w:rsidRPr="00FE07B3" w:rsidTr="00FE07B3">
        <w:tc>
          <w:tcPr>
            <w:tcW w:w="1106"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c>
          <w:tcPr>
            <w:tcW w:w="1837"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c>
          <w:tcPr>
            <w:tcW w:w="3388"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В части прочих безвозмездных поступлений</w:t>
            </w:r>
          </w:p>
        </w:tc>
        <w:tc>
          <w:tcPr>
            <w:tcW w:w="1290"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r>
      <w:tr w:rsidR="00FE07B3" w:rsidRPr="00FE07B3" w:rsidTr="00FE07B3">
        <w:tc>
          <w:tcPr>
            <w:tcW w:w="1106"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both"/>
              <w:rPr>
                <w:bCs/>
                <w:color w:val="000000"/>
              </w:rPr>
            </w:pPr>
            <w:r w:rsidRPr="00FE07B3">
              <w:rPr>
                <w:bCs/>
                <w:color w:val="000000"/>
              </w:rPr>
              <w:t>992</w:t>
            </w:r>
          </w:p>
        </w:tc>
        <w:tc>
          <w:tcPr>
            <w:tcW w:w="183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both"/>
              <w:rPr>
                <w:bCs/>
                <w:color w:val="000000"/>
              </w:rPr>
            </w:pPr>
            <w:r w:rsidRPr="00FE07B3">
              <w:rPr>
                <w:color w:val="000000"/>
              </w:rPr>
              <w:t>2 08 05000 10 0000 150</w:t>
            </w:r>
          </w:p>
        </w:tc>
        <w:tc>
          <w:tcPr>
            <w:tcW w:w="3388"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ind w:firstLine="33"/>
              <w:jc w:val="both"/>
              <w:rPr>
                <w:bCs/>
              </w:rPr>
            </w:pPr>
            <w:r w:rsidRPr="00FE07B3">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0"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color w:val="000000"/>
              </w:rPr>
            </w:pPr>
          </w:p>
          <w:p w:rsidR="00FE07B3" w:rsidRPr="00FE07B3" w:rsidRDefault="00FE07B3" w:rsidP="006F7D2F">
            <w:pPr>
              <w:jc w:val="center"/>
              <w:rPr>
                <w:bCs/>
                <w:color w:val="000000"/>
              </w:rPr>
            </w:pPr>
          </w:p>
          <w:p w:rsidR="00FE07B3" w:rsidRPr="00FE07B3" w:rsidRDefault="00FE07B3" w:rsidP="006F7D2F">
            <w:pPr>
              <w:jc w:val="center"/>
              <w:rPr>
                <w:bCs/>
                <w:color w:val="000000"/>
              </w:rPr>
            </w:pPr>
          </w:p>
          <w:p w:rsidR="00FE07B3" w:rsidRPr="00FE07B3" w:rsidRDefault="00FE07B3" w:rsidP="006F7D2F">
            <w:pPr>
              <w:jc w:val="center"/>
              <w:rPr>
                <w:bCs/>
                <w:color w:val="000000"/>
              </w:rPr>
            </w:pPr>
            <w:r w:rsidRPr="00FE07B3">
              <w:rPr>
                <w:bCs/>
                <w:color w:val="000000"/>
              </w:rPr>
              <w:t>100</w:t>
            </w:r>
          </w:p>
        </w:tc>
      </w:tr>
      <w:tr w:rsidR="00FE07B3" w:rsidRPr="00FE07B3" w:rsidTr="00FE07B3">
        <w:tc>
          <w:tcPr>
            <w:tcW w:w="1106"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both"/>
              <w:rPr>
                <w:bCs/>
                <w:color w:val="000000"/>
              </w:rPr>
            </w:pPr>
            <w:r w:rsidRPr="00FE07B3">
              <w:rPr>
                <w:bCs/>
                <w:color w:val="000000"/>
              </w:rPr>
              <w:t>908</w:t>
            </w:r>
          </w:p>
        </w:tc>
        <w:tc>
          <w:tcPr>
            <w:tcW w:w="183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both"/>
              <w:rPr>
                <w:bCs/>
                <w:color w:val="000000"/>
              </w:rPr>
            </w:pPr>
            <w:r w:rsidRPr="00FE07B3">
              <w:rPr>
                <w:color w:val="000000"/>
              </w:rPr>
              <w:t>2 07 05030 10 0000 150</w:t>
            </w:r>
          </w:p>
        </w:tc>
        <w:tc>
          <w:tcPr>
            <w:tcW w:w="3388"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ind w:firstLine="33"/>
              <w:jc w:val="both"/>
              <w:rPr>
                <w:bCs/>
              </w:rPr>
            </w:pPr>
            <w:r w:rsidRPr="00FE07B3">
              <w:t>Прочие безвозмездные поступления в бюджеты сельских поселений</w:t>
            </w:r>
          </w:p>
        </w:tc>
        <w:tc>
          <w:tcPr>
            <w:tcW w:w="1290"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100</w:t>
            </w:r>
          </w:p>
        </w:tc>
      </w:tr>
    </w:tbl>
    <w:p w:rsidR="00FE07B3" w:rsidRPr="00FE07B3" w:rsidRDefault="00FE07B3" w:rsidP="00FE07B3">
      <w:pPr>
        <w:ind w:firstLine="561"/>
        <w:jc w:val="right"/>
        <w:rPr>
          <w:color w:val="000000"/>
        </w:rPr>
      </w:pPr>
    </w:p>
    <w:p w:rsidR="00FE07B3" w:rsidRPr="00FE07B3" w:rsidRDefault="00FE07B3" w:rsidP="00FE07B3">
      <w:pPr>
        <w:ind w:firstLine="561"/>
        <w:jc w:val="right"/>
        <w:rPr>
          <w:color w:val="000000"/>
        </w:rPr>
      </w:pPr>
      <w:r w:rsidRPr="00FE07B3">
        <w:rPr>
          <w:color w:val="000000"/>
        </w:rPr>
        <w:t>Приложение 2</w:t>
      </w:r>
    </w:p>
    <w:p w:rsidR="00FE07B3" w:rsidRPr="00FE07B3" w:rsidRDefault="00FE07B3" w:rsidP="00FE07B3">
      <w:pPr>
        <w:ind w:firstLine="561"/>
        <w:jc w:val="right"/>
        <w:rPr>
          <w:color w:val="000000"/>
        </w:rPr>
      </w:pPr>
      <w:r w:rsidRPr="00FE07B3">
        <w:rPr>
          <w:color w:val="000000"/>
        </w:rPr>
        <w:t>к решению Совета Володинского</w:t>
      </w:r>
    </w:p>
    <w:p w:rsidR="00FE07B3" w:rsidRPr="00FE07B3" w:rsidRDefault="00FE07B3" w:rsidP="00FE07B3">
      <w:pPr>
        <w:ind w:firstLine="561"/>
        <w:jc w:val="right"/>
        <w:rPr>
          <w:color w:val="000000"/>
        </w:rPr>
      </w:pPr>
      <w:r w:rsidRPr="00FE07B3">
        <w:rPr>
          <w:color w:val="000000"/>
        </w:rPr>
        <w:t xml:space="preserve"> сельского поселения</w:t>
      </w:r>
    </w:p>
    <w:p w:rsidR="00FE07B3" w:rsidRPr="00FE07B3" w:rsidRDefault="00FE07B3" w:rsidP="00FE07B3">
      <w:pPr>
        <w:ind w:firstLine="561"/>
        <w:jc w:val="right"/>
        <w:rPr>
          <w:color w:val="000000"/>
        </w:rPr>
      </w:pPr>
      <w:r w:rsidRPr="00FE07B3">
        <w:rPr>
          <w:color w:val="000000"/>
        </w:rPr>
        <w:t xml:space="preserve"> № 166 от 15.11.2021 </w:t>
      </w:r>
    </w:p>
    <w:p w:rsidR="00FE07B3" w:rsidRPr="00FE07B3" w:rsidRDefault="00FE07B3" w:rsidP="00FE07B3">
      <w:pPr>
        <w:ind w:firstLine="561"/>
        <w:jc w:val="right"/>
        <w:rPr>
          <w:bCs/>
          <w:color w:val="000000"/>
        </w:rPr>
      </w:pPr>
    </w:p>
    <w:p w:rsidR="00FE07B3" w:rsidRPr="00FE07B3" w:rsidRDefault="00FE07B3" w:rsidP="00FE07B3">
      <w:pPr>
        <w:ind w:firstLine="561"/>
        <w:jc w:val="center"/>
        <w:rPr>
          <w:bCs/>
          <w:color w:val="000000"/>
        </w:rPr>
      </w:pPr>
      <w:r w:rsidRPr="00FE07B3">
        <w:rPr>
          <w:bCs/>
          <w:color w:val="000000"/>
        </w:rPr>
        <w:t xml:space="preserve">Объём доходов бюджета </w:t>
      </w:r>
    </w:p>
    <w:p w:rsidR="00FE07B3" w:rsidRPr="00FE07B3" w:rsidRDefault="00FE07B3" w:rsidP="00FE07B3">
      <w:pPr>
        <w:ind w:firstLine="561"/>
        <w:jc w:val="center"/>
        <w:rPr>
          <w:bCs/>
          <w:color w:val="000000"/>
        </w:rPr>
      </w:pPr>
      <w:r w:rsidRPr="00FE07B3">
        <w:rPr>
          <w:bCs/>
          <w:color w:val="000000"/>
        </w:rPr>
        <w:t>муниципального образования Володинское сельское поселение</w:t>
      </w:r>
    </w:p>
    <w:p w:rsidR="00FE07B3" w:rsidRPr="00FE07B3" w:rsidRDefault="00FE07B3" w:rsidP="00FE07B3">
      <w:pPr>
        <w:ind w:firstLine="561"/>
        <w:jc w:val="center"/>
        <w:rPr>
          <w:bCs/>
          <w:color w:val="000000"/>
        </w:rPr>
      </w:pPr>
      <w:r w:rsidRPr="00FE07B3">
        <w:rPr>
          <w:bCs/>
          <w:color w:val="000000"/>
        </w:rPr>
        <w:t>на 2022 год и на плановый период 2023 и 2024 годов</w:t>
      </w:r>
    </w:p>
    <w:p w:rsidR="00FE07B3" w:rsidRPr="00FE07B3" w:rsidRDefault="00FE07B3" w:rsidP="00FE07B3">
      <w:pPr>
        <w:ind w:firstLine="8415"/>
        <w:rPr>
          <w:bCs/>
          <w:color w:val="000000"/>
        </w:rPr>
      </w:pPr>
      <w:r w:rsidRPr="00FE07B3">
        <w:rPr>
          <w:bCs/>
          <w:color w:val="000000"/>
        </w:rPr>
        <w:t>т</w:t>
      </w:r>
      <w:r>
        <w:rPr>
          <w:bCs/>
          <w:color w:val="000000"/>
        </w:rPr>
        <w:t xml:space="preserve">                                                                                                           т</w:t>
      </w:r>
      <w:r w:rsidRPr="00FE07B3">
        <w:rPr>
          <w:bCs/>
          <w:color w:val="000000"/>
        </w:rPr>
        <w:t>ыс. 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51"/>
        <w:gridCol w:w="1439"/>
        <w:gridCol w:w="1439"/>
      </w:tblGrid>
      <w:tr w:rsidR="00FE07B3" w:rsidRPr="00FE07B3" w:rsidTr="00FE07B3">
        <w:tc>
          <w:tcPr>
            <w:tcW w:w="2977"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r w:rsidRPr="00FE07B3">
              <w:rPr>
                <w:bCs/>
                <w:color w:val="000000"/>
              </w:rPr>
              <w:t>Наименование показателей</w:t>
            </w:r>
          </w:p>
          <w:p w:rsidR="00FE07B3" w:rsidRPr="00FE07B3" w:rsidRDefault="00FE07B3" w:rsidP="006F7D2F">
            <w:pPr>
              <w:jc w:val="center"/>
              <w:rPr>
                <w:bCs/>
                <w:color w:val="000000"/>
              </w:rPr>
            </w:pPr>
          </w:p>
        </w:tc>
        <w:tc>
          <w:tcPr>
            <w:tcW w:w="1751"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2022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pPr>
            <w:r w:rsidRPr="00FE07B3">
              <w:rPr>
                <w:bCs/>
                <w:color w:val="000000"/>
              </w:rPr>
              <w:t>2023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pPr>
            <w:r w:rsidRPr="00FE07B3">
              <w:rPr>
                <w:bCs/>
                <w:color w:val="000000"/>
              </w:rPr>
              <w:t>2024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r>
      <w:tr w:rsidR="00FE07B3" w:rsidRPr="00FE07B3" w:rsidTr="00FE07B3">
        <w:tc>
          <w:tcPr>
            <w:tcW w:w="297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1</w:t>
            </w:r>
          </w:p>
        </w:tc>
        <w:tc>
          <w:tcPr>
            <w:tcW w:w="1751"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jc w:val="center"/>
              <w:rPr>
                <w:bCs/>
                <w:color w:val="000000"/>
              </w:rPr>
            </w:pPr>
            <w:r w:rsidRPr="00FE07B3">
              <w:rPr>
                <w:bCs/>
                <w:color w:val="000000"/>
              </w:rPr>
              <w:t>2</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r w:rsidRPr="00FE07B3">
              <w:rPr>
                <w:bCs/>
                <w:color w:val="000000"/>
              </w:rPr>
              <w:t>3</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r w:rsidRPr="00FE07B3">
              <w:rPr>
                <w:bCs/>
                <w:color w:val="000000"/>
              </w:rPr>
              <w:t>4</w:t>
            </w:r>
          </w:p>
        </w:tc>
      </w:tr>
      <w:tr w:rsidR="00FE07B3" w:rsidRPr="00FE07B3" w:rsidTr="00FE07B3">
        <w:tc>
          <w:tcPr>
            <w:tcW w:w="297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rPr>
                <w:bCs/>
                <w:color w:val="000000"/>
              </w:rPr>
            </w:pPr>
            <w:r w:rsidRPr="00FE07B3">
              <w:rPr>
                <w:bCs/>
                <w:color w:val="000000"/>
              </w:rPr>
              <w:t xml:space="preserve"> </w:t>
            </w:r>
          </w:p>
          <w:p w:rsidR="00FE07B3" w:rsidRPr="00FE07B3" w:rsidRDefault="00FE07B3" w:rsidP="006F7D2F">
            <w:pPr>
              <w:rPr>
                <w:bCs/>
                <w:color w:val="000000"/>
              </w:rPr>
            </w:pPr>
            <w:r w:rsidRPr="00FE07B3">
              <w:rPr>
                <w:bCs/>
                <w:color w:val="000000"/>
              </w:rPr>
              <w:t xml:space="preserve">Доходы – всего </w:t>
            </w:r>
          </w:p>
        </w:tc>
        <w:tc>
          <w:tcPr>
            <w:tcW w:w="175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8383,0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8478,0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8559,0</w:t>
            </w:r>
          </w:p>
        </w:tc>
      </w:tr>
      <w:tr w:rsidR="00FE07B3" w:rsidRPr="00FE07B3" w:rsidTr="00FE07B3">
        <w:tc>
          <w:tcPr>
            <w:tcW w:w="297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rPr>
                <w:bCs/>
                <w:color w:val="000000"/>
              </w:rPr>
            </w:pPr>
            <w:r w:rsidRPr="00FE07B3">
              <w:rPr>
                <w:bCs/>
                <w:color w:val="000000"/>
              </w:rPr>
              <w:t>в том числе:</w:t>
            </w:r>
          </w:p>
        </w:tc>
        <w:tc>
          <w:tcPr>
            <w:tcW w:w="175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r>
      <w:tr w:rsidR="00FE07B3" w:rsidRPr="00FE07B3" w:rsidTr="00FE07B3">
        <w:tc>
          <w:tcPr>
            <w:tcW w:w="2977"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rPr>
                <w:bCs/>
                <w:color w:val="000000"/>
              </w:rPr>
            </w:pPr>
          </w:p>
          <w:p w:rsidR="00FE07B3" w:rsidRPr="00FE07B3" w:rsidRDefault="00FE07B3" w:rsidP="006F7D2F">
            <w:pPr>
              <w:rPr>
                <w:bCs/>
                <w:color w:val="000000"/>
              </w:rPr>
            </w:pPr>
            <w:r w:rsidRPr="00FE07B3">
              <w:rPr>
                <w:bCs/>
                <w:color w:val="000000"/>
              </w:rPr>
              <w:t>Налоговые и неналоговые доходы</w:t>
            </w:r>
          </w:p>
        </w:tc>
        <w:tc>
          <w:tcPr>
            <w:tcW w:w="175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color w:val="000000"/>
              </w:rPr>
            </w:pPr>
            <w:r w:rsidRPr="00FE07B3">
              <w:rPr>
                <w:bCs/>
                <w:color w:val="000000"/>
              </w:rPr>
              <w:t>5057,0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color w:val="000000"/>
              </w:rPr>
            </w:pPr>
            <w:r w:rsidRPr="00FE07B3">
              <w:rPr>
                <w:bCs/>
                <w:color w:val="000000"/>
              </w:rPr>
              <w:t>5152,0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color w:val="000000"/>
              </w:rPr>
            </w:pPr>
            <w:r w:rsidRPr="00FE07B3">
              <w:rPr>
                <w:bCs/>
                <w:color w:val="000000"/>
              </w:rPr>
              <w:t>5233,0</w:t>
            </w:r>
          </w:p>
        </w:tc>
      </w:tr>
      <w:tr w:rsidR="00FE07B3" w:rsidRPr="00FE07B3" w:rsidTr="00FE07B3">
        <w:tc>
          <w:tcPr>
            <w:tcW w:w="2977" w:type="dxa"/>
            <w:tcBorders>
              <w:top w:val="single" w:sz="4" w:space="0" w:color="auto"/>
              <w:left w:val="single" w:sz="4" w:space="0" w:color="auto"/>
              <w:bottom w:val="single" w:sz="4" w:space="0" w:color="auto"/>
              <w:right w:val="single" w:sz="4" w:space="0" w:color="auto"/>
            </w:tcBorders>
            <w:hideMark/>
          </w:tcPr>
          <w:p w:rsidR="00FE07B3" w:rsidRPr="00FE07B3" w:rsidRDefault="00FE07B3" w:rsidP="006F7D2F">
            <w:pPr>
              <w:rPr>
                <w:bCs/>
                <w:color w:val="000000"/>
              </w:rPr>
            </w:pPr>
            <w:r w:rsidRPr="00FE07B3">
              <w:rPr>
                <w:bCs/>
              </w:rPr>
              <w:t xml:space="preserve">Безвозмездные поступления от других </w:t>
            </w:r>
            <w:r w:rsidRPr="00FE07B3">
              <w:rPr>
                <w:bCs/>
              </w:rPr>
              <w:lastRenderedPageBreak/>
              <w:t>бюджетов бюджетной системы Российской Федерации</w:t>
            </w:r>
          </w:p>
        </w:tc>
        <w:tc>
          <w:tcPr>
            <w:tcW w:w="175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3326,0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3326,0</w:t>
            </w:r>
          </w:p>
        </w:tc>
        <w:tc>
          <w:tcPr>
            <w:tcW w:w="1439"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p w:rsidR="00FE07B3" w:rsidRPr="00FE07B3" w:rsidRDefault="00FE07B3" w:rsidP="006F7D2F">
            <w:pPr>
              <w:jc w:val="center"/>
              <w:rPr>
                <w:bCs/>
              </w:rPr>
            </w:pPr>
            <w:r w:rsidRPr="00FE07B3">
              <w:rPr>
                <w:bCs/>
              </w:rPr>
              <w:t>3326,0</w:t>
            </w:r>
          </w:p>
        </w:tc>
      </w:tr>
    </w:tbl>
    <w:p w:rsidR="00FE07B3" w:rsidRPr="006905C3" w:rsidRDefault="00FE07B3" w:rsidP="00FE07B3">
      <w:pPr>
        <w:ind w:firstLine="561"/>
        <w:jc w:val="center"/>
        <w:rPr>
          <w:rFonts w:ascii="Arial" w:hAnsi="Arial" w:cs="Arial"/>
          <w:bCs/>
          <w:color w:val="000000"/>
        </w:rPr>
      </w:pPr>
    </w:p>
    <w:p w:rsidR="00FE07B3" w:rsidRPr="006905C3" w:rsidRDefault="00FE07B3" w:rsidP="00FE07B3">
      <w:pPr>
        <w:rPr>
          <w:rFonts w:ascii="Arial" w:hAnsi="Arial" w:cs="Arial"/>
        </w:rPr>
      </w:pPr>
    </w:p>
    <w:tbl>
      <w:tblPr>
        <w:tblW w:w="9938" w:type="dxa"/>
        <w:tblInd w:w="93" w:type="dxa"/>
        <w:tblLook w:val="04A0" w:firstRow="1" w:lastRow="0" w:firstColumn="1" w:lastColumn="0" w:noHBand="0" w:noVBand="1"/>
      </w:tblPr>
      <w:tblGrid>
        <w:gridCol w:w="9513"/>
        <w:gridCol w:w="425"/>
      </w:tblGrid>
      <w:tr w:rsidR="00FE07B3" w:rsidRPr="00FE07B3" w:rsidTr="006F7D2F">
        <w:trPr>
          <w:trHeight w:val="255"/>
        </w:trPr>
        <w:tc>
          <w:tcPr>
            <w:tcW w:w="9938" w:type="dxa"/>
            <w:gridSpan w:val="2"/>
            <w:tcBorders>
              <w:top w:val="single" w:sz="4" w:space="0" w:color="FFFFCC"/>
              <w:left w:val="single" w:sz="4" w:space="0" w:color="FFFFCC"/>
              <w:bottom w:val="single" w:sz="4" w:space="0" w:color="FFFFCC"/>
              <w:right w:val="single" w:sz="4" w:space="0" w:color="FFFFCC"/>
            </w:tcBorders>
            <w:noWrap/>
            <w:vAlign w:val="bottom"/>
          </w:tcPr>
          <w:p w:rsidR="00FE07B3" w:rsidRPr="00FE07B3" w:rsidRDefault="00FE07B3" w:rsidP="00FE07B3">
            <w:pPr>
              <w:ind w:firstLine="561"/>
              <w:jc w:val="center"/>
              <w:rPr>
                <w:color w:val="000000"/>
              </w:rPr>
            </w:pPr>
            <w:r>
              <w:rPr>
                <w:color w:val="000000"/>
              </w:rPr>
              <w:t xml:space="preserve">                                              </w:t>
            </w:r>
            <w:r w:rsidRPr="00FE07B3">
              <w:rPr>
                <w:color w:val="000000"/>
              </w:rPr>
              <w:t>Приложение 3</w:t>
            </w:r>
          </w:p>
          <w:p w:rsidR="00FE07B3" w:rsidRPr="00FE07B3" w:rsidRDefault="00FE07B3" w:rsidP="00FE07B3">
            <w:pPr>
              <w:ind w:firstLine="561"/>
              <w:jc w:val="center"/>
              <w:rPr>
                <w:color w:val="000000"/>
              </w:rPr>
            </w:pPr>
            <w:r>
              <w:rPr>
                <w:color w:val="000000"/>
              </w:rPr>
              <w:t xml:space="preserve">               </w:t>
            </w:r>
            <w:r w:rsidRPr="00FE07B3">
              <w:rPr>
                <w:color w:val="000000"/>
              </w:rPr>
              <w:t>к решению Совета Володинского</w:t>
            </w:r>
          </w:p>
          <w:p w:rsidR="00FE07B3" w:rsidRPr="00FE07B3" w:rsidRDefault="00FE07B3" w:rsidP="00FE07B3">
            <w:pPr>
              <w:ind w:firstLine="561"/>
              <w:jc w:val="center"/>
              <w:rPr>
                <w:color w:val="000000"/>
              </w:rPr>
            </w:pPr>
            <w:r>
              <w:rPr>
                <w:color w:val="000000"/>
              </w:rPr>
              <w:t xml:space="preserve">                                 </w:t>
            </w:r>
            <w:r w:rsidRPr="00FE07B3">
              <w:rPr>
                <w:color w:val="000000"/>
              </w:rPr>
              <w:t xml:space="preserve"> сельского поселения</w:t>
            </w:r>
          </w:p>
          <w:p w:rsidR="00FE07B3" w:rsidRPr="00FE07B3" w:rsidRDefault="00FE07B3" w:rsidP="00FE07B3">
            <w:pPr>
              <w:ind w:firstLine="561"/>
              <w:jc w:val="center"/>
              <w:rPr>
                <w:color w:val="000000"/>
              </w:rPr>
            </w:pPr>
            <w:r>
              <w:rPr>
                <w:color w:val="000000"/>
              </w:rPr>
              <w:t xml:space="preserve">                                 </w:t>
            </w:r>
            <w:r w:rsidRPr="00FE07B3">
              <w:rPr>
                <w:color w:val="000000"/>
              </w:rPr>
              <w:t xml:space="preserve"> № 166 от 15.11.2021 </w:t>
            </w:r>
          </w:p>
          <w:p w:rsidR="00FE07B3" w:rsidRPr="00FE07B3" w:rsidRDefault="00FE07B3" w:rsidP="006F7D2F">
            <w:pPr>
              <w:jc w:val="right"/>
            </w:pPr>
          </w:p>
        </w:tc>
      </w:tr>
      <w:tr w:rsidR="00FE07B3" w:rsidRPr="00FE07B3" w:rsidTr="006F7D2F">
        <w:trPr>
          <w:gridAfter w:val="1"/>
          <w:wAfter w:w="425" w:type="dxa"/>
          <w:trHeight w:val="1390"/>
        </w:trPr>
        <w:tc>
          <w:tcPr>
            <w:tcW w:w="9513" w:type="dxa"/>
            <w:tcBorders>
              <w:top w:val="single" w:sz="4" w:space="0" w:color="FFFFCC"/>
              <w:left w:val="single" w:sz="4" w:space="0" w:color="FFFFCC"/>
              <w:right w:val="single" w:sz="4" w:space="0" w:color="FFFFCC"/>
            </w:tcBorders>
            <w:noWrap/>
            <w:vAlign w:val="bottom"/>
            <w:hideMark/>
          </w:tcPr>
          <w:p w:rsidR="00FE07B3" w:rsidRPr="00FE07B3" w:rsidRDefault="00FE07B3" w:rsidP="00FE07B3">
            <w:pPr>
              <w:ind w:right="1877"/>
              <w:jc w:val="center"/>
            </w:pPr>
            <w:r w:rsidRPr="00FE07B3">
              <w:rPr>
                <w:bCs/>
              </w:rPr>
              <w:t xml:space="preserve">Объем  межбюджетных трансфертов </w:t>
            </w:r>
          </w:p>
          <w:p w:rsidR="00FE07B3" w:rsidRPr="00FE07B3" w:rsidRDefault="00FE07B3" w:rsidP="00FE07B3">
            <w:pPr>
              <w:ind w:right="1877"/>
              <w:jc w:val="center"/>
              <w:rPr>
                <w:bCs/>
                <w:color w:val="000000"/>
              </w:rPr>
            </w:pPr>
            <w:r w:rsidRPr="00FE07B3">
              <w:rPr>
                <w:bCs/>
              </w:rPr>
              <w:t xml:space="preserve">бюджету муниципального образования Володинское сельское поселение из бюджета муниципального района </w:t>
            </w:r>
            <w:r w:rsidRPr="00FE07B3">
              <w:rPr>
                <w:bCs/>
                <w:color w:val="000000"/>
              </w:rPr>
              <w:t>на 2022 год и на плановый период 2023 и 2024 годов</w:t>
            </w:r>
          </w:p>
          <w:p w:rsidR="00FE07B3" w:rsidRPr="00FE07B3" w:rsidRDefault="00FE07B3" w:rsidP="006F7D2F">
            <w:pPr>
              <w:jc w:val="center"/>
            </w:pPr>
          </w:p>
        </w:tc>
      </w:tr>
    </w:tbl>
    <w:p w:rsidR="00FE07B3" w:rsidRPr="00FE07B3" w:rsidRDefault="00FE07B3" w:rsidP="00FE07B3">
      <w:pPr>
        <w:ind w:firstLine="8415"/>
      </w:pPr>
    </w:p>
    <w:tbl>
      <w:tblPr>
        <w:tblW w:w="7752" w:type="dxa"/>
        <w:tblInd w:w="-34" w:type="dxa"/>
        <w:tblLook w:val="04A0" w:firstRow="1" w:lastRow="0" w:firstColumn="1" w:lastColumn="0" w:noHBand="0" w:noVBand="1"/>
      </w:tblPr>
      <w:tblGrid>
        <w:gridCol w:w="3686"/>
        <w:gridCol w:w="1418"/>
        <w:gridCol w:w="1417"/>
        <w:gridCol w:w="1231"/>
      </w:tblGrid>
      <w:tr w:rsidR="00FE07B3" w:rsidRPr="00FE07B3" w:rsidTr="00D67EB6">
        <w:trPr>
          <w:trHeight w:val="550"/>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FE07B3" w:rsidRPr="00FE07B3" w:rsidRDefault="00FE07B3" w:rsidP="006F7D2F">
            <w:pPr>
              <w:jc w:val="center"/>
            </w:pPr>
            <w:r w:rsidRPr="00FE07B3">
              <w:t>Наименование показателей</w:t>
            </w:r>
          </w:p>
        </w:tc>
        <w:tc>
          <w:tcPr>
            <w:tcW w:w="1418" w:type="dxa"/>
            <w:tcBorders>
              <w:top w:val="single" w:sz="4" w:space="0" w:color="auto"/>
              <w:left w:val="single" w:sz="4" w:space="0" w:color="auto"/>
              <w:bottom w:val="single" w:sz="4" w:space="0" w:color="000000"/>
              <w:right w:val="single" w:sz="4" w:space="0" w:color="000000"/>
            </w:tcBorders>
            <w:hideMark/>
          </w:tcPr>
          <w:p w:rsidR="00FE07B3" w:rsidRPr="00FE07B3" w:rsidRDefault="00FE07B3" w:rsidP="006F7D2F">
            <w:pPr>
              <w:jc w:val="center"/>
              <w:rPr>
                <w:bCs/>
                <w:color w:val="000000"/>
              </w:rPr>
            </w:pPr>
            <w:r w:rsidRPr="00FE07B3">
              <w:rPr>
                <w:bCs/>
                <w:color w:val="000000"/>
              </w:rPr>
              <w:t>2022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c>
          <w:tcPr>
            <w:tcW w:w="1417" w:type="dxa"/>
            <w:tcBorders>
              <w:top w:val="single" w:sz="4" w:space="0" w:color="auto"/>
              <w:left w:val="single" w:sz="4" w:space="0" w:color="auto"/>
              <w:right w:val="single" w:sz="4" w:space="0" w:color="auto"/>
            </w:tcBorders>
          </w:tcPr>
          <w:p w:rsidR="00FE07B3" w:rsidRPr="00FE07B3" w:rsidRDefault="00FE07B3" w:rsidP="006F7D2F">
            <w:pPr>
              <w:jc w:val="center"/>
            </w:pPr>
            <w:r w:rsidRPr="00FE07B3">
              <w:rPr>
                <w:bCs/>
                <w:color w:val="000000"/>
              </w:rPr>
              <w:t>2023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c>
          <w:tcPr>
            <w:tcW w:w="1231" w:type="dxa"/>
            <w:tcBorders>
              <w:top w:val="single" w:sz="4" w:space="0" w:color="auto"/>
              <w:left w:val="single" w:sz="4" w:space="0" w:color="auto"/>
              <w:right w:val="single" w:sz="4" w:space="0" w:color="000000"/>
            </w:tcBorders>
          </w:tcPr>
          <w:p w:rsidR="00FE07B3" w:rsidRPr="00FE07B3" w:rsidRDefault="00FE07B3" w:rsidP="006F7D2F">
            <w:pPr>
              <w:jc w:val="center"/>
            </w:pPr>
            <w:r w:rsidRPr="00FE07B3">
              <w:rPr>
                <w:bCs/>
                <w:color w:val="000000"/>
              </w:rPr>
              <w:t>2024 год (</w:t>
            </w:r>
            <w:proofErr w:type="spellStart"/>
            <w:r w:rsidRPr="00FE07B3">
              <w:rPr>
                <w:bCs/>
                <w:color w:val="000000"/>
              </w:rPr>
              <w:t>тыс</w:t>
            </w:r>
            <w:proofErr w:type="gramStart"/>
            <w:r w:rsidRPr="00FE07B3">
              <w:rPr>
                <w:bCs/>
                <w:color w:val="000000"/>
              </w:rPr>
              <w:t>.р</w:t>
            </w:r>
            <w:proofErr w:type="gramEnd"/>
            <w:r w:rsidRPr="00FE07B3">
              <w:rPr>
                <w:bCs/>
                <w:color w:val="000000"/>
              </w:rPr>
              <w:t>уб</w:t>
            </w:r>
            <w:proofErr w:type="spellEnd"/>
            <w:r w:rsidRPr="00FE07B3">
              <w:rPr>
                <w:bCs/>
                <w:color w:val="000000"/>
              </w:rPr>
              <w:t>.)</w:t>
            </w:r>
          </w:p>
        </w:tc>
      </w:tr>
      <w:tr w:rsidR="00FE07B3" w:rsidRPr="00FE07B3" w:rsidTr="00D67EB6">
        <w:trPr>
          <w:trHeight w:val="255"/>
        </w:trPr>
        <w:tc>
          <w:tcPr>
            <w:tcW w:w="3686" w:type="dxa"/>
            <w:tcBorders>
              <w:top w:val="single" w:sz="4" w:space="0" w:color="auto"/>
              <w:left w:val="single" w:sz="4" w:space="0" w:color="auto"/>
              <w:bottom w:val="single" w:sz="4" w:space="0" w:color="auto"/>
              <w:right w:val="single" w:sz="4" w:space="0" w:color="auto"/>
            </w:tcBorders>
            <w:noWrap/>
            <w:hideMark/>
          </w:tcPr>
          <w:p w:rsidR="00FE07B3" w:rsidRPr="00FE07B3" w:rsidRDefault="00FE07B3" w:rsidP="006F7D2F">
            <w:pPr>
              <w:jc w:val="center"/>
            </w:pPr>
            <w:r w:rsidRPr="00FE07B3">
              <w:t>1</w:t>
            </w:r>
          </w:p>
        </w:tc>
        <w:tc>
          <w:tcPr>
            <w:tcW w:w="1418" w:type="dxa"/>
            <w:tcBorders>
              <w:top w:val="single" w:sz="4" w:space="0" w:color="auto"/>
              <w:left w:val="nil"/>
              <w:bottom w:val="single" w:sz="4" w:space="0" w:color="auto"/>
              <w:right w:val="single" w:sz="4" w:space="0" w:color="auto"/>
            </w:tcBorders>
            <w:noWrap/>
            <w:hideMark/>
          </w:tcPr>
          <w:p w:rsidR="00FE07B3" w:rsidRPr="00FE07B3" w:rsidRDefault="00FE07B3" w:rsidP="006F7D2F">
            <w:pPr>
              <w:jc w:val="center"/>
            </w:pPr>
            <w:r w:rsidRPr="00FE07B3">
              <w:t>2</w:t>
            </w:r>
          </w:p>
        </w:tc>
        <w:tc>
          <w:tcPr>
            <w:tcW w:w="1417" w:type="dxa"/>
            <w:tcBorders>
              <w:top w:val="single" w:sz="4" w:space="0" w:color="auto"/>
              <w:left w:val="nil"/>
              <w:bottom w:val="single" w:sz="4" w:space="0" w:color="auto"/>
              <w:right w:val="single" w:sz="4" w:space="0" w:color="auto"/>
            </w:tcBorders>
          </w:tcPr>
          <w:p w:rsidR="00FE07B3" w:rsidRPr="00FE07B3" w:rsidRDefault="00FE07B3" w:rsidP="006F7D2F">
            <w:pPr>
              <w:jc w:val="center"/>
            </w:pPr>
            <w:r w:rsidRPr="00FE07B3">
              <w:t>3</w:t>
            </w:r>
          </w:p>
        </w:tc>
        <w:tc>
          <w:tcPr>
            <w:tcW w:w="123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pPr>
            <w:r w:rsidRPr="00FE07B3">
              <w:t>4</w:t>
            </w:r>
          </w:p>
        </w:tc>
      </w:tr>
      <w:tr w:rsidR="00FE07B3" w:rsidRPr="00FE07B3" w:rsidTr="00D67EB6">
        <w:trPr>
          <w:trHeight w:val="600"/>
        </w:trPr>
        <w:tc>
          <w:tcPr>
            <w:tcW w:w="3686" w:type="dxa"/>
            <w:tcBorders>
              <w:top w:val="single" w:sz="4" w:space="0" w:color="auto"/>
              <w:left w:val="single" w:sz="4" w:space="0" w:color="auto"/>
              <w:bottom w:val="single" w:sz="4" w:space="0" w:color="auto"/>
              <w:right w:val="single" w:sz="4" w:space="0" w:color="auto"/>
            </w:tcBorders>
            <w:vAlign w:val="bottom"/>
            <w:hideMark/>
          </w:tcPr>
          <w:p w:rsidR="00FE07B3" w:rsidRPr="00FE07B3" w:rsidRDefault="00FE07B3" w:rsidP="006F7D2F">
            <w:pPr>
              <w:rPr>
                <w:bCs/>
              </w:rPr>
            </w:pPr>
            <w:r w:rsidRPr="00FE07B3">
              <w:rPr>
                <w:bCs/>
              </w:rPr>
              <w:t xml:space="preserve">Безвозмездные поступления от других бюджетов бюджетной системы Российской Федерации – всего </w:t>
            </w:r>
          </w:p>
        </w:tc>
        <w:tc>
          <w:tcPr>
            <w:tcW w:w="1418" w:type="dxa"/>
            <w:tcBorders>
              <w:top w:val="single" w:sz="4" w:space="0" w:color="auto"/>
              <w:left w:val="nil"/>
              <w:bottom w:val="single" w:sz="4" w:space="0" w:color="auto"/>
              <w:right w:val="single" w:sz="4" w:space="0" w:color="auto"/>
            </w:tcBorders>
            <w:noWrap/>
            <w:vAlign w:val="bottom"/>
            <w:hideMark/>
          </w:tcPr>
          <w:p w:rsidR="00FE07B3" w:rsidRPr="00FE07B3" w:rsidRDefault="00FE07B3" w:rsidP="006F7D2F">
            <w:pPr>
              <w:jc w:val="center"/>
            </w:pPr>
            <w:r w:rsidRPr="00FE07B3">
              <w:t>3326,0</w:t>
            </w:r>
          </w:p>
        </w:tc>
        <w:tc>
          <w:tcPr>
            <w:tcW w:w="1417" w:type="dxa"/>
            <w:tcBorders>
              <w:top w:val="single" w:sz="4" w:space="0" w:color="auto"/>
              <w:left w:val="nil"/>
              <w:bottom w:val="single" w:sz="4" w:space="0" w:color="auto"/>
              <w:right w:val="single" w:sz="4" w:space="0" w:color="auto"/>
            </w:tcBorders>
            <w:vAlign w:val="bottom"/>
          </w:tcPr>
          <w:p w:rsidR="00FE07B3" w:rsidRPr="00FE07B3" w:rsidRDefault="00FE07B3" w:rsidP="006F7D2F">
            <w:pPr>
              <w:jc w:val="center"/>
            </w:pPr>
            <w:r w:rsidRPr="00FE07B3">
              <w:t>3326,0</w:t>
            </w:r>
          </w:p>
        </w:tc>
        <w:tc>
          <w:tcPr>
            <w:tcW w:w="1231" w:type="dxa"/>
            <w:tcBorders>
              <w:top w:val="single" w:sz="4" w:space="0" w:color="auto"/>
              <w:left w:val="single" w:sz="4" w:space="0" w:color="auto"/>
              <w:bottom w:val="single" w:sz="4" w:space="0" w:color="auto"/>
              <w:right w:val="single" w:sz="4" w:space="0" w:color="auto"/>
            </w:tcBorders>
            <w:vAlign w:val="bottom"/>
          </w:tcPr>
          <w:p w:rsidR="00FE07B3" w:rsidRPr="00FE07B3" w:rsidRDefault="00FE07B3" w:rsidP="006F7D2F">
            <w:pPr>
              <w:jc w:val="center"/>
            </w:pPr>
            <w:r w:rsidRPr="00FE07B3">
              <w:t>3326,0</w:t>
            </w:r>
          </w:p>
        </w:tc>
      </w:tr>
      <w:tr w:rsidR="00FE07B3" w:rsidRPr="00FE07B3" w:rsidTr="00D67EB6">
        <w:trPr>
          <w:trHeight w:val="243"/>
        </w:trPr>
        <w:tc>
          <w:tcPr>
            <w:tcW w:w="3686" w:type="dxa"/>
            <w:tcBorders>
              <w:top w:val="single" w:sz="4" w:space="0" w:color="auto"/>
              <w:left w:val="single" w:sz="4" w:space="0" w:color="auto"/>
              <w:bottom w:val="single" w:sz="4" w:space="0" w:color="auto"/>
              <w:right w:val="single" w:sz="4" w:space="0" w:color="auto"/>
            </w:tcBorders>
            <w:vAlign w:val="bottom"/>
          </w:tcPr>
          <w:p w:rsidR="00FE07B3" w:rsidRPr="00FE07B3" w:rsidRDefault="00FE07B3" w:rsidP="006F7D2F">
            <w:pPr>
              <w:rPr>
                <w:bCs/>
              </w:rPr>
            </w:pPr>
            <w:r w:rsidRPr="00FE07B3">
              <w:rPr>
                <w:bCs/>
                <w:color w:val="000000"/>
              </w:rPr>
              <w:t>в том числе:</w:t>
            </w:r>
          </w:p>
        </w:tc>
        <w:tc>
          <w:tcPr>
            <w:tcW w:w="1418" w:type="dxa"/>
            <w:tcBorders>
              <w:top w:val="single" w:sz="4" w:space="0" w:color="auto"/>
              <w:left w:val="nil"/>
              <w:bottom w:val="single" w:sz="4" w:space="0" w:color="auto"/>
              <w:right w:val="single" w:sz="4" w:space="0" w:color="auto"/>
            </w:tcBorders>
            <w:noWrap/>
          </w:tcPr>
          <w:p w:rsidR="00FE07B3" w:rsidRPr="00FE07B3" w:rsidRDefault="00FE07B3" w:rsidP="006F7D2F">
            <w:pPr>
              <w:jc w:val="center"/>
              <w:rPr>
                <w:bCs/>
                <w:color w:val="000000"/>
              </w:rPr>
            </w:pPr>
          </w:p>
        </w:tc>
        <w:tc>
          <w:tcPr>
            <w:tcW w:w="1417" w:type="dxa"/>
            <w:tcBorders>
              <w:top w:val="single" w:sz="4" w:space="0" w:color="auto"/>
              <w:left w:val="nil"/>
              <w:bottom w:val="single" w:sz="4" w:space="0" w:color="auto"/>
              <w:right w:val="single" w:sz="4" w:space="0" w:color="auto"/>
            </w:tcBorders>
          </w:tcPr>
          <w:p w:rsidR="00FE07B3" w:rsidRPr="00FE07B3" w:rsidRDefault="00FE07B3" w:rsidP="006F7D2F">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FE07B3" w:rsidRPr="00FE07B3" w:rsidRDefault="00FE07B3" w:rsidP="006F7D2F">
            <w:pPr>
              <w:jc w:val="center"/>
              <w:rPr>
                <w:bCs/>
                <w:color w:val="000000"/>
              </w:rPr>
            </w:pPr>
          </w:p>
        </w:tc>
      </w:tr>
      <w:tr w:rsidR="00FE07B3" w:rsidRPr="00FE07B3" w:rsidTr="00D67EB6">
        <w:trPr>
          <w:trHeight w:val="534"/>
        </w:trPr>
        <w:tc>
          <w:tcPr>
            <w:tcW w:w="3686" w:type="dxa"/>
            <w:tcBorders>
              <w:top w:val="single" w:sz="4" w:space="0" w:color="auto"/>
              <w:left w:val="single" w:sz="4" w:space="0" w:color="auto"/>
              <w:bottom w:val="single" w:sz="4" w:space="0" w:color="auto"/>
              <w:right w:val="single" w:sz="4" w:space="0" w:color="000000"/>
            </w:tcBorders>
            <w:vAlign w:val="center"/>
            <w:hideMark/>
          </w:tcPr>
          <w:p w:rsidR="00FE07B3" w:rsidRPr="00FE07B3" w:rsidRDefault="00FE07B3" w:rsidP="006F7D2F">
            <w:r w:rsidRPr="00FE07B3">
              <w:t>Дотации бюджетам поселений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noWrap/>
            <w:vAlign w:val="bottom"/>
            <w:hideMark/>
          </w:tcPr>
          <w:p w:rsidR="00FE07B3" w:rsidRPr="00FE07B3" w:rsidRDefault="00FE07B3" w:rsidP="006F7D2F">
            <w:pPr>
              <w:jc w:val="center"/>
            </w:pPr>
            <w:r w:rsidRPr="00FE07B3">
              <w:t>3326,0</w:t>
            </w:r>
          </w:p>
        </w:tc>
        <w:tc>
          <w:tcPr>
            <w:tcW w:w="1417" w:type="dxa"/>
            <w:tcBorders>
              <w:top w:val="single" w:sz="4" w:space="0" w:color="auto"/>
              <w:left w:val="nil"/>
              <w:bottom w:val="single" w:sz="4" w:space="0" w:color="auto"/>
              <w:right w:val="single" w:sz="4" w:space="0" w:color="auto"/>
            </w:tcBorders>
            <w:vAlign w:val="bottom"/>
          </w:tcPr>
          <w:p w:rsidR="00FE07B3" w:rsidRPr="00FE07B3" w:rsidRDefault="00FE07B3" w:rsidP="006F7D2F">
            <w:pPr>
              <w:jc w:val="center"/>
            </w:pPr>
            <w:r w:rsidRPr="00FE07B3">
              <w:t>3326,0</w:t>
            </w:r>
          </w:p>
        </w:tc>
        <w:tc>
          <w:tcPr>
            <w:tcW w:w="1231" w:type="dxa"/>
            <w:tcBorders>
              <w:top w:val="single" w:sz="4" w:space="0" w:color="auto"/>
              <w:left w:val="single" w:sz="4" w:space="0" w:color="auto"/>
              <w:bottom w:val="single" w:sz="4" w:space="0" w:color="auto"/>
              <w:right w:val="single" w:sz="4" w:space="0" w:color="auto"/>
            </w:tcBorders>
            <w:vAlign w:val="bottom"/>
          </w:tcPr>
          <w:p w:rsidR="00FE07B3" w:rsidRPr="00FE07B3" w:rsidRDefault="00FE07B3" w:rsidP="006F7D2F">
            <w:pPr>
              <w:jc w:val="center"/>
            </w:pPr>
            <w:r w:rsidRPr="00FE07B3">
              <w:t>3326,0</w:t>
            </w:r>
          </w:p>
        </w:tc>
      </w:tr>
    </w:tbl>
    <w:p w:rsidR="00FE07B3" w:rsidRPr="00FE07B3" w:rsidRDefault="00FE07B3" w:rsidP="00FE07B3">
      <w:pPr>
        <w:ind w:firstLine="4536"/>
        <w:rPr>
          <w:color w:val="000000"/>
        </w:rPr>
      </w:pPr>
    </w:p>
    <w:p w:rsidR="00FE07B3" w:rsidRPr="006905C3" w:rsidRDefault="00FE07B3" w:rsidP="00FE07B3">
      <w:pPr>
        <w:rPr>
          <w:rFonts w:ascii="Arial" w:hAnsi="Arial" w:cs="Arial"/>
        </w:rPr>
      </w:pPr>
    </w:p>
    <w:p w:rsidR="00D67EB6" w:rsidRPr="00D67EB6" w:rsidRDefault="00D67EB6" w:rsidP="00D67EB6">
      <w:pPr>
        <w:ind w:firstLine="561"/>
        <w:jc w:val="right"/>
        <w:rPr>
          <w:color w:val="000000"/>
        </w:rPr>
      </w:pPr>
      <w:r w:rsidRPr="00D67EB6">
        <w:rPr>
          <w:color w:val="000000"/>
        </w:rPr>
        <w:t>Приложение 4</w:t>
      </w:r>
    </w:p>
    <w:p w:rsidR="00D67EB6" w:rsidRPr="00D67EB6" w:rsidRDefault="00D67EB6" w:rsidP="00D67EB6">
      <w:pPr>
        <w:ind w:firstLine="561"/>
        <w:jc w:val="right"/>
        <w:rPr>
          <w:color w:val="000000"/>
        </w:rPr>
      </w:pPr>
      <w:r w:rsidRPr="00D67EB6">
        <w:rPr>
          <w:color w:val="000000"/>
        </w:rPr>
        <w:t>к решению Совета Володинского</w:t>
      </w:r>
    </w:p>
    <w:p w:rsidR="00D67EB6" w:rsidRPr="00D67EB6" w:rsidRDefault="00D67EB6" w:rsidP="00D67EB6">
      <w:pPr>
        <w:ind w:firstLine="561"/>
        <w:jc w:val="right"/>
        <w:rPr>
          <w:color w:val="000000"/>
        </w:rPr>
      </w:pPr>
      <w:r w:rsidRPr="00D67EB6">
        <w:rPr>
          <w:color w:val="000000"/>
        </w:rPr>
        <w:t xml:space="preserve"> сельского поселения</w:t>
      </w:r>
    </w:p>
    <w:p w:rsidR="00D67EB6" w:rsidRPr="00D67EB6" w:rsidRDefault="00D67EB6" w:rsidP="00D67EB6">
      <w:pPr>
        <w:ind w:firstLine="561"/>
        <w:jc w:val="right"/>
        <w:rPr>
          <w:color w:val="000000"/>
        </w:rPr>
      </w:pPr>
      <w:r w:rsidRPr="00D67EB6">
        <w:rPr>
          <w:color w:val="000000"/>
        </w:rPr>
        <w:t xml:space="preserve"> № 166 от 15.11.2021 </w:t>
      </w:r>
    </w:p>
    <w:p w:rsidR="00D67EB6" w:rsidRPr="00D67EB6" w:rsidRDefault="00D67EB6" w:rsidP="00D67EB6">
      <w:pPr>
        <w:ind w:firstLine="561"/>
        <w:jc w:val="right"/>
        <w:rPr>
          <w:color w:val="000000"/>
        </w:rPr>
      </w:pPr>
    </w:p>
    <w:p w:rsidR="00D67EB6" w:rsidRPr="00D67EB6" w:rsidRDefault="00D67EB6" w:rsidP="00D67EB6">
      <w:pPr>
        <w:jc w:val="center"/>
      </w:pPr>
      <w:r w:rsidRPr="00D67EB6">
        <w:t>Источники внутреннего финансирования дефицита местного бюджета</w:t>
      </w:r>
    </w:p>
    <w:p w:rsidR="00D67EB6" w:rsidRPr="00D67EB6" w:rsidRDefault="00D67EB6" w:rsidP="00D67EB6">
      <w:pPr>
        <w:jc w:val="center"/>
        <w:rPr>
          <w:bCs/>
          <w:color w:val="000000"/>
        </w:rPr>
      </w:pPr>
      <w:r w:rsidRPr="00D67EB6">
        <w:t xml:space="preserve">муниципального образования Володинское сельское поселение </w:t>
      </w:r>
      <w:r w:rsidRPr="00D67EB6">
        <w:rPr>
          <w:bCs/>
          <w:color w:val="000000"/>
        </w:rPr>
        <w:t>на 2022 год и на плановый период 2023 и 2024 годов</w:t>
      </w:r>
    </w:p>
    <w:p w:rsidR="00D67EB6" w:rsidRPr="00D67EB6" w:rsidRDefault="00D67EB6" w:rsidP="00D67EB6">
      <w:pPr>
        <w:jc w:val="cente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3062"/>
        <w:gridCol w:w="1361"/>
        <w:gridCol w:w="1474"/>
        <w:gridCol w:w="1276"/>
      </w:tblGrid>
      <w:tr w:rsidR="00D67EB6" w:rsidRPr="00D67EB6" w:rsidTr="00D67EB6">
        <w:tc>
          <w:tcPr>
            <w:tcW w:w="590"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pPr>
            <w:r w:rsidRPr="00D67EB6">
              <w:t xml:space="preserve">№ </w:t>
            </w:r>
            <w:proofErr w:type="gramStart"/>
            <w:r w:rsidRPr="00D67EB6">
              <w:t>п</w:t>
            </w:r>
            <w:proofErr w:type="gramEnd"/>
            <w:r w:rsidRPr="00D67EB6">
              <w:t>/п</w:t>
            </w:r>
          </w:p>
        </w:tc>
        <w:tc>
          <w:tcPr>
            <w:tcW w:w="3062"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pPr>
            <w:r w:rsidRPr="00D67EB6">
              <w:t>Наименование источника финансирования дефицита местного бюджета</w:t>
            </w:r>
          </w:p>
        </w:tc>
        <w:tc>
          <w:tcPr>
            <w:tcW w:w="1361"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2022 год (</w:t>
            </w:r>
            <w:proofErr w:type="spellStart"/>
            <w:r w:rsidRPr="00D67EB6">
              <w:rPr>
                <w:bCs/>
                <w:color w:val="000000"/>
              </w:rPr>
              <w:t>тыс</w:t>
            </w:r>
            <w:proofErr w:type="gramStart"/>
            <w:r w:rsidRPr="00D67EB6">
              <w:rPr>
                <w:bCs/>
                <w:color w:val="000000"/>
              </w:rPr>
              <w:t>.р</w:t>
            </w:r>
            <w:proofErr w:type="gramEnd"/>
            <w:r w:rsidRPr="00D67EB6">
              <w:rPr>
                <w:bCs/>
                <w:color w:val="000000"/>
              </w:rPr>
              <w:t>уб</w:t>
            </w:r>
            <w:proofErr w:type="spellEnd"/>
            <w:r w:rsidRPr="00D67EB6">
              <w:rPr>
                <w:bCs/>
                <w:color w:val="000000"/>
              </w:rPr>
              <w:t>.)</w:t>
            </w:r>
          </w:p>
        </w:tc>
        <w:tc>
          <w:tcPr>
            <w:tcW w:w="1474"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r w:rsidRPr="00D67EB6">
              <w:rPr>
                <w:bCs/>
                <w:color w:val="000000"/>
              </w:rPr>
              <w:t>2023 год (</w:t>
            </w:r>
            <w:proofErr w:type="spellStart"/>
            <w:r w:rsidRPr="00D67EB6">
              <w:rPr>
                <w:bCs/>
                <w:color w:val="000000"/>
              </w:rPr>
              <w:t>тыс</w:t>
            </w:r>
            <w:proofErr w:type="gramStart"/>
            <w:r w:rsidRPr="00D67EB6">
              <w:rPr>
                <w:bCs/>
                <w:color w:val="000000"/>
              </w:rPr>
              <w:t>.р</w:t>
            </w:r>
            <w:proofErr w:type="gramEnd"/>
            <w:r w:rsidRPr="00D67EB6">
              <w:rPr>
                <w:bCs/>
                <w:color w:val="000000"/>
              </w:rPr>
              <w:t>уб</w:t>
            </w:r>
            <w:proofErr w:type="spellEnd"/>
            <w:r w:rsidRPr="00D67EB6">
              <w:rPr>
                <w:bCs/>
                <w:color w:val="000000"/>
              </w:rPr>
              <w:t>.)</w:t>
            </w:r>
          </w:p>
        </w:tc>
        <w:tc>
          <w:tcPr>
            <w:tcW w:w="1276"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r w:rsidRPr="00D67EB6">
              <w:rPr>
                <w:bCs/>
                <w:color w:val="000000"/>
              </w:rPr>
              <w:t>2024 год (</w:t>
            </w:r>
            <w:proofErr w:type="spellStart"/>
            <w:r w:rsidRPr="00D67EB6">
              <w:rPr>
                <w:bCs/>
                <w:color w:val="000000"/>
              </w:rPr>
              <w:t>тыс</w:t>
            </w:r>
            <w:proofErr w:type="gramStart"/>
            <w:r w:rsidRPr="00D67EB6">
              <w:rPr>
                <w:bCs/>
                <w:color w:val="000000"/>
              </w:rPr>
              <w:t>.р</w:t>
            </w:r>
            <w:proofErr w:type="gramEnd"/>
            <w:r w:rsidRPr="00D67EB6">
              <w:rPr>
                <w:bCs/>
                <w:color w:val="000000"/>
              </w:rPr>
              <w:t>уб</w:t>
            </w:r>
            <w:proofErr w:type="spellEnd"/>
            <w:r w:rsidRPr="00D67EB6">
              <w:rPr>
                <w:bCs/>
                <w:color w:val="000000"/>
              </w:rPr>
              <w:t>.)</w:t>
            </w:r>
          </w:p>
        </w:tc>
      </w:tr>
      <w:tr w:rsidR="00D67EB6" w:rsidRPr="00D67EB6" w:rsidTr="00D67EB6">
        <w:tc>
          <w:tcPr>
            <w:tcW w:w="590"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pPr>
            <w:r w:rsidRPr="00D67EB6">
              <w:t>1</w:t>
            </w:r>
          </w:p>
        </w:tc>
        <w:tc>
          <w:tcPr>
            <w:tcW w:w="3062"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pPr>
            <w:r w:rsidRPr="00D67EB6">
              <w:t>2</w:t>
            </w:r>
          </w:p>
        </w:tc>
        <w:tc>
          <w:tcPr>
            <w:tcW w:w="1361"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pPr>
            <w:r w:rsidRPr="00D67EB6">
              <w:t>3</w:t>
            </w:r>
          </w:p>
        </w:tc>
        <w:tc>
          <w:tcPr>
            <w:tcW w:w="1474"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r w:rsidRPr="00D67EB6">
              <w:t>4</w:t>
            </w:r>
          </w:p>
        </w:tc>
        <w:tc>
          <w:tcPr>
            <w:tcW w:w="1276"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r w:rsidRPr="00D67EB6">
              <w:t>5</w:t>
            </w:r>
          </w:p>
        </w:tc>
      </w:tr>
      <w:tr w:rsidR="00D67EB6" w:rsidRPr="00D67EB6" w:rsidTr="00D67EB6">
        <w:tc>
          <w:tcPr>
            <w:tcW w:w="590"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p>
          <w:p w:rsidR="00D67EB6" w:rsidRPr="00D67EB6" w:rsidRDefault="00D67EB6" w:rsidP="006F7D2F">
            <w:pPr>
              <w:jc w:val="center"/>
            </w:pPr>
            <w:r w:rsidRPr="00D67EB6">
              <w:t xml:space="preserve">1. </w:t>
            </w:r>
          </w:p>
        </w:tc>
        <w:tc>
          <w:tcPr>
            <w:tcW w:w="3062" w:type="dxa"/>
            <w:tcBorders>
              <w:top w:val="single" w:sz="4" w:space="0" w:color="auto"/>
              <w:left w:val="single" w:sz="4" w:space="0" w:color="auto"/>
              <w:bottom w:val="single" w:sz="4" w:space="0" w:color="auto"/>
              <w:right w:val="single" w:sz="4" w:space="0" w:color="auto"/>
            </w:tcBorders>
          </w:tcPr>
          <w:p w:rsidR="00D67EB6" w:rsidRPr="00D67EB6" w:rsidRDefault="00D67EB6" w:rsidP="006F7D2F">
            <w:r w:rsidRPr="00D67EB6">
              <w:t xml:space="preserve">Изменение остатков средств на счетах по учету средств местного бюджета в течение соответствующего финансового года </w:t>
            </w:r>
          </w:p>
        </w:tc>
        <w:tc>
          <w:tcPr>
            <w:tcW w:w="1361"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p>
          <w:p w:rsidR="00D67EB6" w:rsidRPr="00D67EB6" w:rsidRDefault="00D67EB6" w:rsidP="006F7D2F">
            <w:pPr>
              <w:jc w:val="center"/>
            </w:pPr>
            <w:r w:rsidRPr="00D67EB6">
              <w:t>0,0</w:t>
            </w:r>
          </w:p>
        </w:tc>
        <w:tc>
          <w:tcPr>
            <w:tcW w:w="1474"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p>
          <w:p w:rsidR="00D67EB6" w:rsidRPr="00D67EB6" w:rsidRDefault="00D67EB6" w:rsidP="006F7D2F">
            <w:pPr>
              <w:jc w:val="center"/>
            </w:pPr>
            <w:r w:rsidRPr="00D67EB6">
              <w:t>0,0</w:t>
            </w:r>
          </w:p>
        </w:tc>
        <w:tc>
          <w:tcPr>
            <w:tcW w:w="1276"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pPr>
          </w:p>
          <w:p w:rsidR="00D67EB6" w:rsidRPr="00D67EB6" w:rsidRDefault="00D67EB6" w:rsidP="006F7D2F">
            <w:pPr>
              <w:jc w:val="center"/>
            </w:pPr>
            <w:r w:rsidRPr="00D67EB6">
              <w:t>0,0</w:t>
            </w:r>
          </w:p>
        </w:tc>
      </w:tr>
    </w:tbl>
    <w:p w:rsidR="00D67EB6" w:rsidRPr="00D67EB6" w:rsidRDefault="00D67EB6" w:rsidP="00D67EB6">
      <w:pPr>
        <w:jc w:val="center"/>
      </w:pPr>
    </w:p>
    <w:p w:rsidR="00D67EB6" w:rsidRPr="00D67EB6" w:rsidRDefault="00D67EB6" w:rsidP="00D67EB6">
      <w:pPr>
        <w:ind w:firstLine="561"/>
        <w:jc w:val="right"/>
        <w:rPr>
          <w:color w:val="000000"/>
        </w:rPr>
      </w:pPr>
      <w:r w:rsidRPr="00D67EB6">
        <w:rPr>
          <w:color w:val="000000"/>
        </w:rPr>
        <w:t>Приложение 5</w:t>
      </w:r>
    </w:p>
    <w:p w:rsidR="00D67EB6" w:rsidRPr="00D67EB6" w:rsidRDefault="00D67EB6" w:rsidP="00D67EB6">
      <w:pPr>
        <w:ind w:firstLine="561"/>
        <w:jc w:val="right"/>
        <w:rPr>
          <w:color w:val="000000"/>
        </w:rPr>
      </w:pPr>
      <w:r w:rsidRPr="00D67EB6">
        <w:rPr>
          <w:color w:val="000000"/>
        </w:rPr>
        <w:t>к решению Совета Володинского</w:t>
      </w:r>
    </w:p>
    <w:p w:rsidR="00D67EB6" w:rsidRPr="00D67EB6" w:rsidRDefault="00D67EB6" w:rsidP="00D67EB6">
      <w:pPr>
        <w:ind w:firstLine="561"/>
        <w:jc w:val="right"/>
        <w:rPr>
          <w:color w:val="000000"/>
        </w:rPr>
      </w:pPr>
      <w:r w:rsidRPr="00D67EB6">
        <w:rPr>
          <w:color w:val="000000"/>
        </w:rPr>
        <w:t xml:space="preserve"> сельского поселения</w:t>
      </w:r>
    </w:p>
    <w:p w:rsidR="00D67EB6" w:rsidRPr="00D67EB6" w:rsidRDefault="00D67EB6" w:rsidP="00D67EB6">
      <w:pPr>
        <w:ind w:firstLine="561"/>
        <w:jc w:val="right"/>
        <w:rPr>
          <w:color w:val="000000"/>
        </w:rPr>
      </w:pPr>
      <w:r w:rsidRPr="00D67EB6">
        <w:rPr>
          <w:color w:val="000000"/>
        </w:rPr>
        <w:t xml:space="preserve"> № 166 от 15.11.2021 </w:t>
      </w:r>
    </w:p>
    <w:p w:rsidR="00D67EB6" w:rsidRPr="00D67EB6" w:rsidRDefault="00D67EB6" w:rsidP="00D67EB6">
      <w:pPr>
        <w:ind w:firstLine="561"/>
        <w:jc w:val="right"/>
        <w:rPr>
          <w:bCs/>
          <w:color w:val="000000"/>
        </w:rPr>
      </w:pPr>
    </w:p>
    <w:p w:rsidR="00D67EB6" w:rsidRPr="00D67EB6" w:rsidRDefault="00D67EB6" w:rsidP="00D67EB6">
      <w:pPr>
        <w:jc w:val="center"/>
        <w:rPr>
          <w:bCs/>
          <w:color w:val="000000"/>
        </w:rPr>
      </w:pPr>
      <w:r w:rsidRPr="00D67EB6">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 </w:t>
      </w:r>
    </w:p>
    <w:p w:rsidR="00D67EB6" w:rsidRPr="00D67EB6" w:rsidRDefault="00D67EB6" w:rsidP="00D67EB6">
      <w:pPr>
        <w:ind w:firstLine="561"/>
        <w:jc w:val="center"/>
        <w:rPr>
          <w:bCs/>
          <w:color w:val="00000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830"/>
      </w:tblGrid>
      <w:tr w:rsidR="00D67EB6" w:rsidRPr="00D67EB6" w:rsidTr="00D67EB6">
        <w:trPr>
          <w:trHeight w:val="373"/>
        </w:trPr>
        <w:tc>
          <w:tcPr>
            <w:tcW w:w="2933"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Код бюджетной классификации Российской Федерации</w:t>
            </w:r>
          </w:p>
        </w:tc>
        <w:tc>
          <w:tcPr>
            <w:tcW w:w="4830" w:type="dxa"/>
            <w:vMerge w:val="restart"/>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Наименование главных распорядителей средств местного бюджета</w:t>
            </w:r>
          </w:p>
        </w:tc>
      </w:tr>
      <w:tr w:rsidR="00D67EB6" w:rsidRPr="00D67EB6" w:rsidTr="00D67EB6">
        <w:trPr>
          <w:trHeight w:val="180"/>
        </w:trPr>
        <w:tc>
          <w:tcPr>
            <w:tcW w:w="2933" w:type="dxa"/>
            <w:tcBorders>
              <w:top w:val="single" w:sz="4" w:space="0" w:color="auto"/>
              <w:left w:val="single" w:sz="4" w:space="0" w:color="auto"/>
              <w:bottom w:val="single" w:sz="4" w:space="0" w:color="auto"/>
              <w:right w:val="single" w:sz="4" w:space="0" w:color="auto"/>
            </w:tcBorders>
          </w:tcPr>
          <w:p w:rsidR="00D67EB6" w:rsidRPr="00D67EB6" w:rsidRDefault="00D67EB6" w:rsidP="006F7D2F">
            <w:pPr>
              <w:jc w:val="center"/>
              <w:rPr>
                <w:bCs/>
                <w:color w:val="000000"/>
              </w:rPr>
            </w:pPr>
          </w:p>
          <w:p w:rsidR="00D67EB6" w:rsidRPr="00D67EB6" w:rsidRDefault="00D67EB6" w:rsidP="006F7D2F">
            <w:pPr>
              <w:jc w:val="center"/>
              <w:rPr>
                <w:bCs/>
                <w:color w:val="000000"/>
              </w:rPr>
            </w:pPr>
            <w:r w:rsidRPr="00D67EB6">
              <w:rPr>
                <w:bCs/>
                <w:color w:val="000000"/>
              </w:rPr>
              <w:t>главный распорядитель средств местного бюджета</w:t>
            </w:r>
          </w:p>
          <w:p w:rsidR="00D67EB6" w:rsidRPr="00D67EB6" w:rsidRDefault="00D67EB6" w:rsidP="006F7D2F">
            <w:pPr>
              <w:jc w:val="center"/>
              <w:rPr>
                <w:bCs/>
                <w:color w:val="000000"/>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D67EB6" w:rsidRPr="00D67EB6" w:rsidRDefault="00D67EB6" w:rsidP="006F7D2F">
            <w:pPr>
              <w:rPr>
                <w:bCs/>
                <w:color w:val="000000"/>
              </w:rPr>
            </w:pPr>
          </w:p>
        </w:tc>
      </w:tr>
      <w:tr w:rsidR="00D67EB6" w:rsidRPr="00D67EB6" w:rsidTr="00D67EB6">
        <w:tc>
          <w:tcPr>
            <w:tcW w:w="2933"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1</w:t>
            </w:r>
          </w:p>
        </w:tc>
        <w:tc>
          <w:tcPr>
            <w:tcW w:w="4830"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2</w:t>
            </w:r>
          </w:p>
        </w:tc>
      </w:tr>
      <w:tr w:rsidR="00D67EB6" w:rsidRPr="00D67EB6" w:rsidTr="00D67EB6">
        <w:tc>
          <w:tcPr>
            <w:tcW w:w="2933"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jc w:val="center"/>
              <w:rPr>
                <w:bCs/>
                <w:color w:val="000000"/>
              </w:rPr>
            </w:pPr>
            <w:r w:rsidRPr="00D67EB6">
              <w:rPr>
                <w:bCs/>
                <w:color w:val="000000"/>
              </w:rPr>
              <w:t>908</w:t>
            </w:r>
          </w:p>
        </w:tc>
        <w:tc>
          <w:tcPr>
            <w:tcW w:w="4830" w:type="dxa"/>
            <w:tcBorders>
              <w:top w:val="single" w:sz="4" w:space="0" w:color="auto"/>
              <w:left w:val="single" w:sz="4" w:space="0" w:color="auto"/>
              <w:bottom w:val="single" w:sz="4" w:space="0" w:color="auto"/>
              <w:right w:val="single" w:sz="4" w:space="0" w:color="auto"/>
            </w:tcBorders>
            <w:hideMark/>
          </w:tcPr>
          <w:p w:rsidR="00D67EB6" w:rsidRPr="00D67EB6" w:rsidRDefault="00D67EB6" w:rsidP="006F7D2F">
            <w:pPr>
              <w:rPr>
                <w:bCs/>
                <w:color w:val="000000"/>
              </w:rPr>
            </w:pPr>
            <w:r w:rsidRPr="00D67EB6">
              <w:rPr>
                <w:bCs/>
                <w:color w:val="000000"/>
              </w:rPr>
              <w:t>Исполнительно-распорядительный орган муниципального образования − Администрация Володинского сельского поселения</w:t>
            </w:r>
          </w:p>
        </w:tc>
      </w:tr>
    </w:tbl>
    <w:p w:rsidR="00D67EB6" w:rsidRPr="00D67EB6" w:rsidRDefault="00D67EB6" w:rsidP="00D67EB6">
      <w:pPr>
        <w:spacing w:line="360" w:lineRule="auto"/>
        <w:ind w:firstLine="561"/>
        <w:jc w:val="right"/>
        <w:rPr>
          <w:bCs/>
          <w:color w:val="000000"/>
        </w:rPr>
      </w:pPr>
    </w:p>
    <w:tbl>
      <w:tblPr>
        <w:tblW w:w="8725" w:type="dxa"/>
        <w:tblInd w:w="-254" w:type="dxa"/>
        <w:tblLayout w:type="fixed"/>
        <w:tblCellMar>
          <w:left w:w="30" w:type="dxa"/>
          <w:right w:w="30" w:type="dxa"/>
        </w:tblCellMar>
        <w:tblLook w:val="04A0" w:firstRow="1" w:lastRow="0" w:firstColumn="1" w:lastColumn="0" w:noHBand="0" w:noVBand="1"/>
      </w:tblPr>
      <w:tblGrid>
        <w:gridCol w:w="283"/>
        <w:gridCol w:w="285"/>
        <w:gridCol w:w="3402"/>
        <w:gridCol w:w="567"/>
        <w:gridCol w:w="72"/>
        <w:gridCol w:w="14"/>
        <w:gridCol w:w="634"/>
        <w:gridCol w:w="6"/>
        <w:gridCol w:w="975"/>
        <w:gridCol w:w="507"/>
        <w:gridCol w:w="1194"/>
        <w:gridCol w:w="577"/>
        <w:gridCol w:w="209"/>
      </w:tblGrid>
      <w:tr w:rsidR="00D67EB6" w:rsidRPr="00D67EB6" w:rsidTr="00D67EB6">
        <w:trPr>
          <w:gridBefore w:val="1"/>
          <w:gridAfter w:val="1"/>
          <w:wBefore w:w="283" w:type="dxa"/>
          <w:wAfter w:w="209" w:type="dxa"/>
          <w:trHeight w:val="986"/>
        </w:trPr>
        <w:tc>
          <w:tcPr>
            <w:tcW w:w="8233" w:type="dxa"/>
            <w:gridSpan w:val="11"/>
          </w:tcPr>
          <w:p w:rsidR="00D67EB6" w:rsidRPr="00D67EB6" w:rsidRDefault="00D67EB6" w:rsidP="00D67EB6">
            <w:pPr>
              <w:ind w:right="515" w:firstLine="561"/>
              <w:jc w:val="center"/>
              <w:rPr>
                <w:color w:val="000000"/>
              </w:rPr>
            </w:pPr>
            <w:r>
              <w:rPr>
                <w:color w:val="000000"/>
              </w:rPr>
              <w:lastRenderedPageBreak/>
              <w:t xml:space="preserve">                                                    </w:t>
            </w:r>
            <w:r w:rsidRPr="00D67EB6">
              <w:rPr>
                <w:color w:val="000000"/>
              </w:rPr>
              <w:t>Приложение 6</w:t>
            </w:r>
          </w:p>
          <w:p w:rsidR="00D67EB6" w:rsidRPr="00D67EB6" w:rsidRDefault="00D67EB6" w:rsidP="00D67EB6">
            <w:pPr>
              <w:ind w:right="515" w:firstLine="561"/>
              <w:jc w:val="center"/>
              <w:rPr>
                <w:color w:val="000000"/>
              </w:rPr>
            </w:pPr>
            <w:r>
              <w:rPr>
                <w:color w:val="000000"/>
              </w:rPr>
              <w:t xml:space="preserve">                      </w:t>
            </w:r>
            <w:r w:rsidRPr="00D67EB6">
              <w:rPr>
                <w:color w:val="000000"/>
              </w:rPr>
              <w:t>к решению Совета Володинского</w:t>
            </w:r>
          </w:p>
          <w:p w:rsidR="00D67EB6" w:rsidRPr="00D67EB6" w:rsidRDefault="00D67EB6" w:rsidP="00D67EB6">
            <w:pPr>
              <w:ind w:right="515" w:firstLine="561"/>
              <w:jc w:val="center"/>
              <w:rPr>
                <w:color w:val="000000"/>
              </w:rPr>
            </w:pPr>
            <w:r w:rsidRPr="00D67EB6">
              <w:rPr>
                <w:color w:val="000000"/>
              </w:rPr>
              <w:t xml:space="preserve"> </w:t>
            </w:r>
            <w:r>
              <w:rPr>
                <w:color w:val="000000"/>
              </w:rPr>
              <w:t xml:space="preserve">                                         </w:t>
            </w:r>
            <w:r w:rsidRPr="00D67EB6">
              <w:rPr>
                <w:color w:val="000000"/>
              </w:rPr>
              <w:t>сельского поселения</w:t>
            </w:r>
          </w:p>
          <w:p w:rsidR="00D67EB6" w:rsidRPr="00D67EB6" w:rsidRDefault="00D67EB6" w:rsidP="00D67EB6">
            <w:pPr>
              <w:ind w:right="515" w:firstLine="561"/>
              <w:jc w:val="center"/>
              <w:rPr>
                <w:color w:val="000000"/>
              </w:rPr>
            </w:pPr>
            <w:r w:rsidRPr="00D67EB6">
              <w:rPr>
                <w:color w:val="000000"/>
              </w:rPr>
              <w:t xml:space="preserve"> </w:t>
            </w:r>
            <w:r>
              <w:rPr>
                <w:color w:val="000000"/>
              </w:rPr>
              <w:t xml:space="preserve">                                           </w:t>
            </w:r>
            <w:r w:rsidRPr="00D67EB6">
              <w:rPr>
                <w:color w:val="000000"/>
              </w:rPr>
              <w:t xml:space="preserve">№ 166 от 15.11.2021 </w:t>
            </w:r>
          </w:p>
          <w:p w:rsidR="00D67EB6" w:rsidRPr="00D67EB6" w:rsidRDefault="00D67EB6" w:rsidP="006F7D2F">
            <w:pPr>
              <w:ind w:right="232" w:firstLine="561"/>
              <w:jc w:val="right"/>
              <w:rPr>
                <w:color w:val="000000"/>
              </w:rPr>
            </w:pPr>
          </w:p>
        </w:tc>
      </w:tr>
      <w:tr w:rsidR="00D67EB6" w:rsidRPr="00D67EB6" w:rsidTr="00D67EB6">
        <w:trPr>
          <w:gridBefore w:val="1"/>
          <w:wBefore w:w="283" w:type="dxa"/>
          <w:trHeight w:val="504"/>
        </w:trPr>
        <w:tc>
          <w:tcPr>
            <w:tcW w:w="8442" w:type="dxa"/>
            <w:gridSpan w:val="12"/>
            <w:hideMark/>
          </w:tcPr>
          <w:p w:rsidR="00D67EB6" w:rsidRDefault="00D67EB6" w:rsidP="00D67EB6">
            <w:pPr>
              <w:autoSpaceDE w:val="0"/>
              <w:autoSpaceDN w:val="0"/>
              <w:adjustRightInd w:val="0"/>
              <w:ind w:right="1465"/>
              <w:jc w:val="center"/>
            </w:pPr>
            <w:r>
              <w:t xml:space="preserve">         </w:t>
            </w:r>
            <w:r w:rsidRPr="00D67EB6">
              <w:t xml:space="preserve">Ведомственная структура расходов бюджета </w:t>
            </w:r>
            <w:r>
              <w:t xml:space="preserve">   </w:t>
            </w:r>
          </w:p>
          <w:p w:rsidR="00D67EB6" w:rsidRDefault="00D67EB6" w:rsidP="00D67EB6">
            <w:pPr>
              <w:autoSpaceDE w:val="0"/>
              <w:autoSpaceDN w:val="0"/>
              <w:adjustRightInd w:val="0"/>
              <w:ind w:right="1465"/>
              <w:jc w:val="center"/>
            </w:pPr>
            <w:r>
              <w:t xml:space="preserve">      </w:t>
            </w:r>
            <w:r w:rsidRPr="00D67EB6">
              <w:t xml:space="preserve">муниципального образования Володинское сельское поселение </w:t>
            </w:r>
          </w:p>
          <w:p w:rsidR="00D67EB6" w:rsidRPr="00D67EB6" w:rsidRDefault="00D67EB6" w:rsidP="00D67EB6">
            <w:pPr>
              <w:autoSpaceDE w:val="0"/>
              <w:autoSpaceDN w:val="0"/>
              <w:adjustRightInd w:val="0"/>
              <w:ind w:right="1465"/>
              <w:jc w:val="center"/>
            </w:pPr>
            <w:r w:rsidRPr="00D67EB6">
              <w:t>на 2022 год</w:t>
            </w:r>
          </w:p>
          <w:p w:rsidR="00D67EB6" w:rsidRPr="00D67EB6" w:rsidRDefault="00D67EB6" w:rsidP="006F7D2F">
            <w:pPr>
              <w:autoSpaceDE w:val="0"/>
              <w:autoSpaceDN w:val="0"/>
              <w:adjustRightInd w:val="0"/>
              <w:jc w:val="center"/>
              <w:rPr>
                <w:bCs/>
                <w:color w:val="000000"/>
              </w:rPr>
            </w:pPr>
          </w:p>
        </w:tc>
      </w:tr>
      <w:tr w:rsidR="00D67EB6" w:rsidRPr="00D67EB6" w:rsidTr="00D67EB6">
        <w:trPr>
          <w:gridAfter w:val="2"/>
          <w:wAfter w:w="786" w:type="dxa"/>
          <w:trHeight w:val="160"/>
        </w:trPr>
        <w:tc>
          <w:tcPr>
            <w:tcW w:w="568"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rPr>
                <w:bCs/>
                <w:color w:val="000000"/>
              </w:rPr>
            </w:pPr>
            <w:r w:rsidRPr="00D67EB6">
              <w:rPr>
                <w:bCs/>
                <w:color w:val="000000"/>
              </w:rPr>
              <w:t xml:space="preserve">№ </w:t>
            </w:r>
            <w:proofErr w:type="gramStart"/>
            <w:r w:rsidRPr="00D67EB6">
              <w:rPr>
                <w:bCs/>
                <w:color w:val="000000"/>
              </w:rPr>
              <w:t>п</w:t>
            </w:r>
            <w:proofErr w:type="gramEnd"/>
            <w:r w:rsidRPr="00D67EB6">
              <w:rPr>
                <w:bCs/>
                <w:color w:val="000000"/>
              </w:rPr>
              <w:t>/п</w:t>
            </w:r>
          </w:p>
        </w:tc>
        <w:tc>
          <w:tcPr>
            <w:tcW w:w="3402"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proofErr w:type="spellStart"/>
            <w:r w:rsidRPr="00D67EB6">
              <w:rPr>
                <w:bCs/>
                <w:color w:val="000000"/>
              </w:rPr>
              <w:t>РзПр</w:t>
            </w:r>
            <w:proofErr w:type="spellEnd"/>
          </w:p>
        </w:tc>
        <w:tc>
          <w:tcPr>
            <w:tcW w:w="981"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ЦСР</w:t>
            </w:r>
          </w:p>
        </w:tc>
        <w:tc>
          <w:tcPr>
            <w:tcW w:w="507"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ВР</w:t>
            </w:r>
          </w:p>
        </w:tc>
        <w:tc>
          <w:tcPr>
            <w:tcW w:w="1194"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Сумма</w:t>
            </w:r>
          </w:p>
          <w:p w:rsidR="00D67EB6" w:rsidRPr="00D67EB6" w:rsidRDefault="00D67EB6" w:rsidP="006F7D2F">
            <w:pPr>
              <w:autoSpaceDE w:val="0"/>
              <w:autoSpaceDN w:val="0"/>
              <w:adjustRightInd w:val="0"/>
              <w:jc w:val="center"/>
              <w:rPr>
                <w:bCs/>
                <w:color w:val="000000"/>
              </w:rPr>
            </w:pPr>
            <w:r w:rsidRPr="00D67EB6">
              <w:rPr>
                <w:color w:val="000000"/>
              </w:rPr>
              <w:t>(</w:t>
            </w:r>
            <w:proofErr w:type="spellStart"/>
            <w:r w:rsidRPr="00D67EB6">
              <w:rPr>
                <w:color w:val="000000"/>
              </w:rPr>
              <w:t>тыс</w:t>
            </w:r>
            <w:proofErr w:type="gramStart"/>
            <w:r w:rsidRPr="00D67EB6">
              <w:rPr>
                <w:color w:val="000000"/>
              </w:rPr>
              <w:t>.р</w:t>
            </w:r>
            <w:proofErr w:type="gramEnd"/>
            <w:r w:rsidRPr="00D67EB6">
              <w:rPr>
                <w:color w:val="000000"/>
              </w:rPr>
              <w:t>уб</w:t>
            </w:r>
            <w:proofErr w:type="spellEnd"/>
            <w:r w:rsidRPr="00D67EB6">
              <w:rPr>
                <w:color w:val="000000"/>
              </w:rPr>
              <w:t>.)</w:t>
            </w:r>
            <w:r w:rsidRPr="00D67EB6">
              <w:rPr>
                <w:bCs/>
                <w:color w:val="000000"/>
              </w:rPr>
              <w:t xml:space="preserve"> </w:t>
            </w:r>
          </w:p>
        </w:tc>
      </w:tr>
      <w:tr w:rsidR="00D67EB6" w:rsidRPr="00D67EB6" w:rsidTr="00D67EB6">
        <w:trPr>
          <w:gridAfter w:val="2"/>
          <w:wAfter w:w="786" w:type="dxa"/>
          <w:trHeight w:val="345"/>
        </w:trPr>
        <w:tc>
          <w:tcPr>
            <w:tcW w:w="568" w:type="dxa"/>
            <w:gridSpan w:val="2"/>
            <w:tcBorders>
              <w:top w:val="single" w:sz="6" w:space="0" w:color="auto"/>
              <w:left w:val="nil"/>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p>
        </w:tc>
        <w:tc>
          <w:tcPr>
            <w:tcW w:w="3402"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color w:val="000000"/>
              </w:rPr>
            </w:pPr>
            <w:r w:rsidRPr="00D67EB6">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981"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1194"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8383,0</w:t>
            </w:r>
          </w:p>
        </w:tc>
      </w:tr>
      <w:tr w:rsidR="00D67EB6" w:rsidRPr="00D67EB6" w:rsidTr="00D67EB6">
        <w:trPr>
          <w:gridAfter w:val="2"/>
          <w:wAfter w:w="786" w:type="dxa"/>
          <w:trHeight w:val="406"/>
        </w:trPr>
        <w:tc>
          <w:tcPr>
            <w:tcW w:w="568" w:type="dxa"/>
            <w:gridSpan w:val="2"/>
            <w:tcBorders>
              <w:top w:val="single" w:sz="6" w:space="0" w:color="C0C0C0"/>
              <w:left w:val="nil"/>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1</w:t>
            </w:r>
          </w:p>
        </w:tc>
        <w:tc>
          <w:tcPr>
            <w:tcW w:w="3402" w:type="dxa"/>
            <w:tcBorders>
              <w:top w:val="single" w:sz="6" w:space="0" w:color="C0C0C0"/>
              <w:left w:val="single" w:sz="6" w:space="0" w:color="C0C0C0"/>
              <w:bottom w:val="single" w:sz="6" w:space="0" w:color="C0C0C0"/>
              <w:right w:val="single" w:sz="4" w:space="0" w:color="D9D9D9"/>
            </w:tcBorders>
            <w:hideMark/>
          </w:tcPr>
          <w:p w:rsidR="00D67EB6" w:rsidRPr="00D67EB6" w:rsidRDefault="00D67EB6" w:rsidP="006F7D2F">
            <w:pPr>
              <w:autoSpaceDE w:val="0"/>
              <w:autoSpaceDN w:val="0"/>
              <w:adjustRightInd w:val="0"/>
              <w:rPr>
                <w:bCs/>
                <w:color w:val="000000"/>
              </w:rPr>
            </w:pPr>
            <w:r w:rsidRPr="00D67EB6">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D67EB6" w:rsidRPr="00D67EB6" w:rsidRDefault="00D67EB6" w:rsidP="006F7D2F">
            <w:pPr>
              <w:autoSpaceDE w:val="0"/>
              <w:autoSpaceDN w:val="0"/>
              <w:adjustRightInd w:val="0"/>
              <w:jc w:val="center"/>
              <w:rPr>
                <w:bCs/>
                <w:color w:val="000000"/>
              </w:rPr>
            </w:pPr>
            <w:r w:rsidRPr="00D67EB6">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D67EB6" w:rsidRPr="00D67EB6" w:rsidRDefault="00D67EB6" w:rsidP="006F7D2F">
            <w:pPr>
              <w:autoSpaceDE w:val="0"/>
              <w:autoSpaceDN w:val="0"/>
              <w:adjustRightInd w:val="0"/>
              <w:rPr>
                <w:bCs/>
                <w:color w:val="000000"/>
              </w:rPr>
            </w:pPr>
          </w:p>
        </w:tc>
        <w:tc>
          <w:tcPr>
            <w:tcW w:w="975"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8383.0</w:t>
            </w:r>
          </w:p>
        </w:tc>
      </w:tr>
      <w:tr w:rsidR="00D67EB6" w:rsidRPr="00D67EB6" w:rsidTr="00D67EB6">
        <w:trPr>
          <w:gridAfter w:val="2"/>
          <w:wAfter w:w="786" w:type="dxa"/>
          <w:trHeight w:val="415"/>
        </w:trPr>
        <w:tc>
          <w:tcPr>
            <w:tcW w:w="568" w:type="dxa"/>
            <w:gridSpan w:val="2"/>
            <w:vMerge w:val="restart"/>
            <w:tcBorders>
              <w:top w:val="single" w:sz="6" w:space="0" w:color="C0C0C0"/>
              <w:left w:val="nil"/>
              <w:bottom w:val="nil"/>
              <w:right w:val="single" w:sz="6" w:space="0" w:color="C0C0C0"/>
            </w:tcBorders>
          </w:tcPr>
          <w:p w:rsidR="00D67EB6" w:rsidRPr="00D67EB6" w:rsidRDefault="00D67EB6" w:rsidP="006F7D2F">
            <w:pPr>
              <w:autoSpaceDE w:val="0"/>
              <w:autoSpaceDN w:val="0"/>
              <w:adjustRightInd w:val="0"/>
              <w:jc w:val="right"/>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0100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4577.0</w:t>
            </w:r>
          </w:p>
        </w:tc>
      </w:tr>
      <w:tr w:rsidR="00D67EB6" w:rsidRPr="00D67EB6" w:rsidTr="00D67EB6">
        <w:trPr>
          <w:gridAfter w:val="2"/>
          <w:wAfter w:w="786" w:type="dxa"/>
          <w:trHeight w:val="50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67EB6">
        <w:trPr>
          <w:gridAfter w:val="2"/>
          <w:wAfter w:w="786" w:type="dxa"/>
          <w:trHeight w:val="723"/>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67EB6">
        <w:trPr>
          <w:gridAfter w:val="2"/>
          <w:wAfter w:w="786" w:type="dxa"/>
          <w:trHeight w:val="292"/>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67EB6">
        <w:trPr>
          <w:gridAfter w:val="2"/>
          <w:wAfter w:w="786" w:type="dxa"/>
          <w:trHeight w:val="51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67EB6">
        <w:trPr>
          <w:gridAfter w:val="2"/>
          <w:wAfter w:w="786" w:type="dxa"/>
          <w:trHeight w:val="51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67EB6">
        <w:trPr>
          <w:gridAfter w:val="2"/>
          <w:wAfter w:w="786" w:type="dxa"/>
          <w:trHeight w:val="773"/>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67EB6">
        <w:trPr>
          <w:gridAfter w:val="2"/>
          <w:wAfter w:w="786" w:type="dxa"/>
          <w:trHeight w:val="685"/>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67EB6">
        <w:trPr>
          <w:gridAfter w:val="2"/>
          <w:wAfter w:w="786" w:type="dxa"/>
          <w:trHeight w:val="37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3238.1</w:t>
            </w:r>
          </w:p>
        </w:tc>
      </w:tr>
      <w:tr w:rsidR="00D67EB6" w:rsidRPr="00D67EB6" w:rsidTr="00D67EB6">
        <w:trPr>
          <w:gridAfter w:val="2"/>
          <w:wAfter w:w="786" w:type="dxa"/>
          <w:trHeight w:val="37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110.0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880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Проведение выборов главы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880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55.0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gridAfter w:val="2"/>
          <w:wAfter w:w="786" w:type="dxa"/>
          <w:trHeight w:val="347"/>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870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60.0</w:t>
            </w:r>
          </w:p>
        </w:tc>
      </w:tr>
      <w:tr w:rsidR="00D67EB6" w:rsidRPr="00D67EB6" w:rsidTr="00D67EB6">
        <w:trPr>
          <w:gridAfter w:val="2"/>
          <w:wAfter w:w="786" w:type="dxa"/>
          <w:trHeight w:val="443"/>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91.0</w:t>
            </w:r>
          </w:p>
        </w:tc>
      </w:tr>
      <w:tr w:rsidR="00D67EB6" w:rsidRPr="00D67EB6" w:rsidTr="00D67EB6">
        <w:trPr>
          <w:gridAfter w:val="2"/>
          <w:wAfter w:w="786" w:type="dxa"/>
          <w:trHeight w:val="252"/>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r>
      <w:tr w:rsidR="00D67EB6" w:rsidRPr="00D67EB6" w:rsidTr="00D67EB6">
        <w:trPr>
          <w:gridAfter w:val="2"/>
          <w:wAfter w:w="786" w:type="dxa"/>
          <w:trHeight w:val="252"/>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r>
      <w:tr w:rsidR="00D67EB6" w:rsidRPr="00D67EB6" w:rsidTr="00D67EB6">
        <w:trPr>
          <w:gridAfter w:val="2"/>
          <w:wAfter w:w="786" w:type="dxa"/>
          <w:trHeight w:val="252"/>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Расходы на публикацию информации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67EB6">
        <w:trPr>
          <w:gridAfter w:val="2"/>
          <w:wAfter w:w="786" w:type="dxa"/>
          <w:trHeight w:val="252"/>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67EB6">
        <w:trPr>
          <w:gridAfter w:val="2"/>
          <w:wAfter w:w="786" w:type="dxa"/>
          <w:trHeight w:val="252"/>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Расходы на создание и содержание официальных сайтов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15.0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Расходы на организацию, ведение </w:t>
            </w:r>
            <w:proofErr w:type="spellStart"/>
            <w:r w:rsidRPr="00D67EB6">
              <w:rPr>
                <w:color w:val="000000"/>
              </w:rPr>
              <w:t>похозяйственного</w:t>
            </w:r>
            <w:proofErr w:type="spellEnd"/>
            <w:r w:rsidRPr="00D67EB6">
              <w:rPr>
                <w:color w:val="000000"/>
              </w:rPr>
              <w:t xml:space="preserve"> </w:t>
            </w:r>
            <w:r w:rsidRPr="00D67EB6">
              <w:rPr>
                <w:color w:val="000000"/>
              </w:rPr>
              <w:lastRenderedPageBreak/>
              <w:t>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0300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0400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1300.0</w:t>
            </w:r>
          </w:p>
        </w:tc>
      </w:tr>
      <w:tr w:rsidR="00D67EB6" w:rsidRPr="00D67EB6" w:rsidTr="00D67EB6">
        <w:trPr>
          <w:gridAfter w:val="2"/>
          <w:wAfter w:w="786" w:type="dxa"/>
          <w:trHeight w:val="292"/>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FF0000"/>
              </w:rPr>
            </w:pPr>
            <w:r w:rsidRPr="00D67EB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Иные закупки товаров, работ и услуг для обеспечения </w:t>
            </w:r>
            <w:r w:rsidRPr="00D67EB6">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1020.0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proofErr w:type="spellStart"/>
            <w:r w:rsidRPr="00D67EB6">
              <w:t>Софинанирование</w:t>
            </w:r>
            <w:proofErr w:type="spellEnd"/>
            <w:r w:rsidRPr="00D67EB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gridAfter w:val="2"/>
          <w:wAfter w:w="786" w:type="dxa"/>
          <w:trHeight w:val="45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0500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1928.0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autoSpaceDE w:val="0"/>
              <w:autoSpaceDN w:val="0"/>
              <w:adjustRightInd w:val="0"/>
              <w:jc w:val="center"/>
              <w:rPr>
                <w:color w:val="000000"/>
              </w:rPr>
            </w:pPr>
            <w:r w:rsidRPr="00D67EB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900.0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928.0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928.0</w:t>
            </w:r>
          </w:p>
        </w:tc>
      </w:tr>
      <w:tr w:rsidR="00D67EB6" w:rsidRPr="00D67EB6" w:rsidTr="00D67EB6">
        <w:trPr>
          <w:gridAfter w:val="2"/>
          <w:wAfter w:w="786" w:type="dxa"/>
          <w:trHeight w:val="30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230.0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230.0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230.0</w:t>
            </w:r>
          </w:p>
        </w:tc>
      </w:tr>
      <w:tr w:rsidR="00D67EB6" w:rsidRPr="00D67EB6" w:rsidTr="00D67EB6">
        <w:trPr>
          <w:gridAfter w:val="2"/>
          <w:wAfter w:w="786" w:type="dxa"/>
          <w:trHeight w:val="420"/>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r>
      <w:tr w:rsidR="00D67EB6" w:rsidRPr="00D67EB6" w:rsidTr="00D67EB6">
        <w:trPr>
          <w:gridAfter w:val="2"/>
          <w:wAfter w:w="786" w:type="dxa"/>
          <w:trHeight w:val="448"/>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408.0</w:t>
            </w:r>
          </w:p>
        </w:tc>
      </w:tr>
      <w:tr w:rsidR="00D67EB6" w:rsidRPr="00D67EB6" w:rsidTr="00D67EB6">
        <w:trPr>
          <w:gridAfter w:val="2"/>
          <w:wAfter w:w="786" w:type="dxa"/>
          <w:trHeight w:val="45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0800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398.6</w:t>
            </w:r>
          </w:p>
        </w:tc>
      </w:tr>
      <w:tr w:rsidR="00D67EB6" w:rsidRPr="00D67EB6" w:rsidTr="00D67EB6">
        <w:trPr>
          <w:gridAfter w:val="2"/>
          <w:wAfter w:w="786" w:type="dxa"/>
          <w:trHeight w:val="254"/>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67EB6">
        <w:trPr>
          <w:gridAfter w:val="2"/>
          <w:wAfter w:w="786" w:type="dxa"/>
          <w:trHeight w:val="45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67EB6">
        <w:trPr>
          <w:gridAfter w:val="2"/>
          <w:wAfter w:w="786" w:type="dxa"/>
          <w:trHeight w:val="45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67EB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67EB6">
        <w:trPr>
          <w:gridAfter w:val="2"/>
          <w:wAfter w:w="786" w:type="dxa"/>
          <w:trHeight w:val="141"/>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67EB6">
        <w:trPr>
          <w:gridAfter w:val="2"/>
          <w:wAfter w:w="786" w:type="dxa"/>
          <w:trHeight w:val="141"/>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540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67EB6">
        <w:trPr>
          <w:gridAfter w:val="2"/>
          <w:wAfter w:w="786" w:type="dxa"/>
          <w:trHeight w:val="456"/>
        </w:trPr>
        <w:tc>
          <w:tcPr>
            <w:tcW w:w="568" w:type="dxa"/>
            <w:gridSpan w:val="2"/>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1100</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67EB6">
        <w:trPr>
          <w:gridAfter w:val="2"/>
          <w:wAfter w:w="786" w:type="dxa"/>
          <w:trHeight w:val="456"/>
        </w:trPr>
        <w:tc>
          <w:tcPr>
            <w:tcW w:w="568" w:type="dxa"/>
            <w:gridSpan w:val="2"/>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119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67EB6">
        <w:trPr>
          <w:gridBefore w:val="2"/>
          <w:gridAfter w:val="2"/>
          <w:wBefore w:w="568" w:type="dxa"/>
          <w:wAfter w:w="78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67EB6">
        <w:trPr>
          <w:gridBefore w:val="2"/>
          <w:gridAfter w:val="2"/>
          <w:wBefore w:w="568" w:type="dxa"/>
          <w:wAfter w:w="78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67EB6">
        <w:trPr>
          <w:gridBefore w:val="2"/>
          <w:gridAfter w:val="2"/>
          <w:wBefore w:w="568" w:type="dxa"/>
          <w:wAfter w:w="78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proofErr w:type="spellStart"/>
            <w:r w:rsidRPr="00D67EB6">
              <w:rPr>
                <w:color w:val="000000"/>
              </w:rPr>
              <w:lastRenderedPageBreak/>
              <w:t>Софинансирование</w:t>
            </w:r>
            <w:proofErr w:type="spellEnd"/>
            <w:r w:rsidRPr="00D67EB6">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67EB6">
        <w:trPr>
          <w:gridBefore w:val="2"/>
          <w:gridAfter w:val="2"/>
          <w:wBefore w:w="568" w:type="dxa"/>
          <w:wAfter w:w="78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67EB6">
        <w:trPr>
          <w:gridBefore w:val="2"/>
          <w:gridAfter w:val="2"/>
          <w:wBefore w:w="568" w:type="dxa"/>
          <w:wAfter w:w="78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w:t>
            </w:r>
          </w:p>
        </w:tc>
        <w:tc>
          <w:tcPr>
            <w:tcW w:w="119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69.4</w:t>
            </w:r>
          </w:p>
        </w:tc>
      </w:tr>
    </w:tbl>
    <w:p w:rsidR="00D67EB6" w:rsidRPr="00D67EB6" w:rsidRDefault="00D67EB6" w:rsidP="00D67EB6">
      <w:pPr>
        <w:autoSpaceDE w:val="0"/>
        <w:autoSpaceDN w:val="0"/>
        <w:adjustRightInd w:val="0"/>
        <w:jc w:val="center"/>
      </w:pPr>
    </w:p>
    <w:p w:rsidR="00D67EB6" w:rsidRPr="00D67EB6" w:rsidRDefault="00D67EB6" w:rsidP="00D67EB6">
      <w:pPr>
        <w:autoSpaceDE w:val="0"/>
        <w:autoSpaceDN w:val="0"/>
        <w:adjustRightInd w:val="0"/>
        <w:jc w:val="center"/>
      </w:pPr>
    </w:p>
    <w:p w:rsidR="00D67EB6" w:rsidRPr="00D67EB6" w:rsidRDefault="00D67EB6" w:rsidP="00D67EB6">
      <w:pPr>
        <w:ind w:right="126" w:firstLine="561"/>
        <w:jc w:val="right"/>
        <w:rPr>
          <w:color w:val="000000"/>
        </w:rPr>
      </w:pPr>
      <w:r>
        <w:rPr>
          <w:color w:val="000000"/>
        </w:rPr>
        <w:t xml:space="preserve">              </w:t>
      </w:r>
      <w:r w:rsidRPr="00D67EB6">
        <w:rPr>
          <w:color w:val="000000"/>
        </w:rPr>
        <w:t>Приложение 6.1</w:t>
      </w:r>
    </w:p>
    <w:p w:rsidR="00D67EB6" w:rsidRPr="00D67EB6" w:rsidRDefault="00D67EB6" w:rsidP="00D67EB6">
      <w:pPr>
        <w:ind w:right="126" w:firstLine="561"/>
        <w:jc w:val="right"/>
        <w:rPr>
          <w:color w:val="000000"/>
        </w:rPr>
      </w:pPr>
      <w:r w:rsidRPr="00D67EB6">
        <w:rPr>
          <w:color w:val="000000"/>
        </w:rPr>
        <w:t>к решению Совета Володинского</w:t>
      </w:r>
    </w:p>
    <w:p w:rsidR="00D67EB6" w:rsidRPr="00D67EB6" w:rsidRDefault="00D67EB6" w:rsidP="00D67EB6">
      <w:pPr>
        <w:ind w:right="126" w:firstLine="561"/>
        <w:jc w:val="right"/>
        <w:rPr>
          <w:color w:val="000000"/>
        </w:rPr>
      </w:pPr>
      <w:r w:rsidRPr="00D67EB6">
        <w:rPr>
          <w:color w:val="000000"/>
        </w:rPr>
        <w:t xml:space="preserve"> сельского поселения</w:t>
      </w:r>
    </w:p>
    <w:p w:rsidR="00D67EB6" w:rsidRPr="00D67EB6" w:rsidRDefault="00D67EB6" w:rsidP="00D67EB6">
      <w:pPr>
        <w:ind w:right="126" w:firstLine="561"/>
        <w:jc w:val="right"/>
        <w:rPr>
          <w:color w:val="000000"/>
        </w:rPr>
      </w:pPr>
      <w:r w:rsidRPr="00D67EB6">
        <w:rPr>
          <w:color w:val="000000"/>
        </w:rPr>
        <w:t xml:space="preserve"> № 166 от 15.11.2021 </w:t>
      </w:r>
    </w:p>
    <w:p w:rsidR="00D67EB6" w:rsidRPr="00D67EB6" w:rsidRDefault="00D67EB6" w:rsidP="00D67EB6">
      <w:pPr>
        <w:autoSpaceDE w:val="0"/>
        <w:autoSpaceDN w:val="0"/>
        <w:adjustRightInd w:val="0"/>
        <w:jc w:val="center"/>
      </w:pPr>
    </w:p>
    <w:p w:rsidR="00D67EB6" w:rsidRDefault="00D67EB6" w:rsidP="00D67EB6">
      <w:pPr>
        <w:autoSpaceDE w:val="0"/>
        <w:autoSpaceDN w:val="0"/>
        <w:adjustRightInd w:val="0"/>
        <w:jc w:val="center"/>
      </w:pPr>
      <w:r w:rsidRPr="00D67EB6">
        <w:t>Ведомственная структура расходов бюджета муниципального образования Володинское сельское поселение</w:t>
      </w:r>
    </w:p>
    <w:p w:rsidR="00D67EB6" w:rsidRPr="00D67EB6" w:rsidRDefault="00D67EB6" w:rsidP="00D67EB6">
      <w:pPr>
        <w:autoSpaceDE w:val="0"/>
        <w:autoSpaceDN w:val="0"/>
        <w:adjustRightInd w:val="0"/>
        <w:jc w:val="center"/>
      </w:pPr>
      <w:r w:rsidRPr="00D67EB6">
        <w:t xml:space="preserve"> на плановый период 2023 и 2024 годов</w:t>
      </w:r>
    </w:p>
    <w:p w:rsidR="00D67EB6" w:rsidRPr="00D67EB6" w:rsidRDefault="00D67EB6" w:rsidP="00D67EB6">
      <w:pPr>
        <w:ind w:firstLine="561"/>
        <w:jc w:val="right"/>
        <w:rPr>
          <w:color w:val="000000"/>
        </w:rPr>
      </w:pPr>
    </w:p>
    <w:tbl>
      <w:tblPr>
        <w:tblW w:w="8081" w:type="dxa"/>
        <w:tblInd w:w="-396" w:type="dxa"/>
        <w:tblLayout w:type="fixed"/>
        <w:tblCellMar>
          <w:left w:w="30" w:type="dxa"/>
          <w:right w:w="30" w:type="dxa"/>
        </w:tblCellMar>
        <w:tblLook w:val="04A0" w:firstRow="1" w:lastRow="0" w:firstColumn="1" w:lastColumn="0" w:noHBand="0" w:noVBand="1"/>
      </w:tblPr>
      <w:tblGrid>
        <w:gridCol w:w="568"/>
        <w:gridCol w:w="3260"/>
        <w:gridCol w:w="567"/>
        <w:gridCol w:w="41"/>
        <w:gridCol w:w="772"/>
        <w:gridCol w:w="6"/>
        <w:gridCol w:w="741"/>
        <w:gridCol w:w="544"/>
        <w:gridCol w:w="874"/>
        <w:gridCol w:w="708"/>
      </w:tblGrid>
      <w:tr w:rsidR="00D67EB6" w:rsidRPr="00D67EB6" w:rsidTr="00D67EB6">
        <w:trPr>
          <w:trHeight w:val="160"/>
        </w:trPr>
        <w:tc>
          <w:tcPr>
            <w:tcW w:w="568"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rPr>
                <w:bCs/>
                <w:color w:val="000000"/>
              </w:rPr>
            </w:pPr>
            <w:r w:rsidRPr="00D67EB6">
              <w:rPr>
                <w:bCs/>
                <w:color w:val="000000"/>
              </w:rPr>
              <w:t xml:space="preserve">№ </w:t>
            </w:r>
            <w:proofErr w:type="gramStart"/>
            <w:r w:rsidRPr="00D67EB6">
              <w:rPr>
                <w:bCs/>
                <w:color w:val="000000"/>
              </w:rPr>
              <w:t>п</w:t>
            </w:r>
            <w:proofErr w:type="gramEnd"/>
            <w:r w:rsidRPr="00D67EB6">
              <w:rPr>
                <w:bCs/>
                <w:color w:val="000000"/>
              </w:rPr>
              <w:t>/п</w:t>
            </w:r>
          </w:p>
        </w:tc>
        <w:tc>
          <w:tcPr>
            <w:tcW w:w="3260"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Вед</w:t>
            </w:r>
          </w:p>
        </w:tc>
        <w:tc>
          <w:tcPr>
            <w:tcW w:w="813"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proofErr w:type="spellStart"/>
            <w:r w:rsidRPr="00D67EB6">
              <w:rPr>
                <w:bCs/>
                <w:color w:val="000000"/>
              </w:rPr>
              <w:t>РзПр</w:t>
            </w:r>
            <w:proofErr w:type="spellEnd"/>
          </w:p>
        </w:tc>
        <w:tc>
          <w:tcPr>
            <w:tcW w:w="747"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ЦСР</w:t>
            </w:r>
          </w:p>
        </w:tc>
        <w:tc>
          <w:tcPr>
            <w:tcW w:w="544"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ВР</w:t>
            </w:r>
          </w:p>
        </w:tc>
        <w:tc>
          <w:tcPr>
            <w:tcW w:w="874"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Сумма на 2023 год</w:t>
            </w:r>
          </w:p>
          <w:p w:rsidR="00D67EB6" w:rsidRDefault="00D67EB6" w:rsidP="006F7D2F">
            <w:pPr>
              <w:autoSpaceDE w:val="0"/>
              <w:autoSpaceDN w:val="0"/>
              <w:adjustRightInd w:val="0"/>
              <w:jc w:val="center"/>
              <w:rPr>
                <w:color w:val="000000"/>
              </w:rPr>
            </w:pPr>
            <w:proofErr w:type="gramStart"/>
            <w:r w:rsidRPr="00D67EB6">
              <w:rPr>
                <w:color w:val="000000"/>
              </w:rPr>
              <w:t>(тыс.</w:t>
            </w:r>
            <w:proofErr w:type="gramEnd"/>
          </w:p>
          <w:p w:rsidR="00D67EB6" w:rsidRPr="00D67EB6" w:rsidRDefault="00D67EB6" w:rsidP="006F7D2F">
            <w:pPr>
              <w:autoSpaceDE w:val="0"/>
              <w:autoSpaceDN w:val="0"/>
              <w:adjustRightInd w:val="0"/>
              <w:jc w:val="center"/>
              <w:rPr>
                <w:bCs/>
                <w:color w:val="000000"/>
              </w:rPr>
            </w:pPr>
            <w:r w:rsidRPr="00D67EB6">
              <w:rPr>
                <w:color w:val="000000"/>
              </w:rPr>
              <w:t>руб.)</w:t>
            </w:r>
            <w:r w:rsidRPr="00D67EB6">
              <w:rPr>
                <w:bCs/>
                <w:color w:val="000000"/>
              </w:rPr>
              <w:t xml:space="preserve"> </w:t>
            </w:r>
          </w:p>
        </w:tc>
        <w:tc>
          <w:tcPr>
            <w:tcW w:w="708" w:type="dxa"/>
            <w:tcBorders>
              <w:top w:val="single" w:sz="6" w:space="0" w:color="auto"/>
              <w:left w:val="single" w:sz="6" w:space="0" w:color="auto"/>
              <w:bottom w:val="nil"/>
              <w:right w:val="single" w:sz="6" w:space="0" w:color="auto"/>
            </w:tcBorders>
          </w:tcPr>
          <w:p w:rsidR="00D67EB6" w:rsidRPr="00D67EB6" w:rsidRDefault="00D67EB6" w:rsidP="006F7D2F">
            <w:pPr>
              <w:autoSpaceDE w:val="0"/>
              <w:autoSpaceDN w:val="0"/>
              <w:adjustRightInd w:val="0"/>
              <w:jc w:val="center"/>
              <w:rPr>
                <w:bCs/>
                <w:color w:val="000000"/>
              </w:rPr>
            </w:pPr>
            <w:r w:rsidRPr="00D67EB6">
              <w:rPr>
                <w:bCs/>
                <w:color w:val="000000"/>
              </w:rPr>
              <w:t>Сумма на 2024 год</w:t>
            </w:r>
          </w:p>
          <w:p w:rsidR="00D67EB6" w:rsidRDefault="00D67EB6" w:rsidP="006F7D2F">
            <w:pPr>
              <w:autoSpaceDE w:val="0"/>
              <w:autoSpaceDN w:val="0"/>
              <w:adjustRightInd w:val="0"/>
              <w:jc w:val="center"/>
              <w:rPr>
                <w:color w:val="000000"/>
              </w:rPr>
            </w:pPr>
            <w:proofErr w:type="gramStart"/>
            <w:r w:rsidRPr="00D67EB6">
              <w:rPr>
                <w:color w:val="000000"/>
              </w:rPr>
              <w:t>(тыс.</w:t>
            </w:r>
            <w:proofErr w:type="gramEnd"/>
          </w:p>
          <w:p w:rsidR="00D67EB6" w:rsidRPr="00D67EB6" w:rsidRDefault="00D67EB6" w:rsidP="006F7D2F">
            <w:pPr>
              <w:autoSpaceDE w:val="0"/>
              <w:autoSpaceDN w:val="0"/>
              <w:adjustRightInd w:val="0"/>
              <w:jc w:val="center"/>
              <w:rPr>
                <w:bCs/>
                <w:color w:val="000000"/>
              </w:rPr>
            </w:pPr>
            <w:r w:rsidRPr="00D67EB6">
              <w:rPr>
                <w:color w:val="000000"/>
              </w:rPr>
              <w:t>руб.)</w:t>
            </w:r>
          </w:p>
        </w:tc>
      </w:tr>
      <w:tr w:rsidR="00D67EB6" w:rsidRPr="00D67EB6" w:rsidTr="00D67EB6">
        <w:trPr>
          <w:trHeight w:val="345"/>
        </w:trPr>
        <w:tc>
          <w:tcPr>
            <w:tcW w:w="568" w:type="dxa"/>
            <w:tcBorders>
              <w:top w:val="single" w:sz="6" w:space="0" w:color="auto"/>
              <w:left w:val="nil"/>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p>
        </w:tc>
        <w:tc>
          <w:tcPr>
            <w:tcW w:w="3260"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color w:val="000000"/>
              </w:rPr>
            </w:pPr>
            <w:r w:rsidRPr="00D67EB6">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813"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747"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874"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8478,0</w:t>
            </w:r>
          </w:p>
        </w:tc>
        <w:tc>
          <w:tcPr>
            <w:tcW w:w="708" w:type="dxa"/>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bCs/>
                <w:color w:val="000000"/>
              </w:rPr>
            </w:pPr>
            <w:r w:rsidRPr="00D67EB6">
              <w:rPr>
                <w:bCs/>
                <w:color w:val="000000"/>
              </w:rPr>
              <w:t>8559,0</w:t>
            </w:r>
          </w:p>
        </w:tc>
      </w:tr>
      <w:tr w:rsidR="00D67EB6" w:rsidRPr="00D67EB6" w:rsidTr="00D67EB6">
        <w:trPr>
          <w:trHeight w:val="406"/>
        </w:trPr>
        <w:tc>
          <w:tcPr>
            <w:tcW w:w="568" w:type="dxa"/>
            <w:tcBorders>
              <w:top w:val="single" w:sz="6" w:space="0" w:color="C0C0C0"/>
              <w:left w:val="nil"/>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1</w:t>
            </w:r>
          </w:p>
        </w:tc>
        <w:tc>
          <w:tcPr>
            <w:tcW w:w="3260" w:type="dxa"/>
            <w:tcBorders>
              <w:top w:val="single" w:sz="6" w:space="0" w:color="C0C0C0"/>
              <w:left w:val="single" w:sz="6" w:space="0" w:color="C0C0C0"/>
              <w:bottom w:val="single" w:sz="6" w:space="0" w:color="C0C0C0"/>
              <w:right w:val="single" w:sz="4" w:space="0" w:color="D9D9D9"/>
            </w:tcBorders>
            <w:hideMark/>
          </w:tcPr>
          <w:p w:rsidR="00D67EB6" w:rsidRPr="00D67EB6" w:rsidRDefault="00D67EB6" w:rsidP="006F7D2F">
            <w:pPr>
              <w:autoSpaceDE w:val="0"/>
              <w:autoSpaceDN w:val="0"/>
              <w:adjustRightInd w:val="0"/>
              <w:rPr>
                <w:bCs/>
                <w:color w:val="000000"/>
              </w:rPr>
            </w:pPr>
            <w:r w:rsidRPr="00D67EB6">
              <w:rPr>
                <w:bCs/>
                <w:color w:val="000000"/>
              </w:rPr>
              <w:t>Исполнительно-распорядительный орган муниципального образования − 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D67EB6" w:rsidRPr="00D67EB6" w:rsidRDefault="00D67EB6" w:rsidP="006F7D2F">
            <w:pPr>
              <w:autoSpaceDE w:val="0"/>
              <w:autoSpaceDN w:val="0"/>
              <w:adjustRightInd w:val="0"/>
              <w:jc w:val="center"/>
              <w:rPr>
                <w:bCs/>
                <w:color w:val="000000"/>
              </w:rPr>
            </w:pPr>
            <w:r w:rsidRPr="00D67EB6">
              <w:rPr>
                <w:bCs/>
                <w:color w:val="000000"/>
              </w:rPr>
              <w:t>908</w:t>
            </w:r>
          </w:p>
        </w:tc>
        <w:tc>
          <w:tcPr>
            <w:tcW w:w="819" w:type="dxa"/>
            <w:gridSpan w:val="3"/>
            <w:tcBorders>
              <w:top w:val="single" w:sz="6" w:space="0" w:color="C0C0C0"/>
              <w:left w:val="single" w:sz="4" w:space="0" w:color="D9D9D9"/>
              <w:bottom w:val="single" w:sz="6" w:space="0" w:color="C0C0C0"/>
              <w:right w:val="single" w:sz="6" w:space="0" w:color="C0C0C0"/>
            </w:tcBorders>
          </w:tcPr>
          <w:p w:rsidR="00D67EB6" w:rsidRPr="00D67EB6" w:rsidRDefault="00D67EB6" w:rsidP="006F7D2F">
            <w:pPr>
              <w:autoSpaceDE w:val="0"/>
              <w:autoSpaceDN w:val="0"/>
              <w:adjustRightInd w:val="0"/>
              <w:rPr>
                <w:bCs/>
                <w:color w:val="000000"/>
              </w:rPr>
            </w:pPr>
          </w:p>
        </w:tc>
        <w:tc>
          <w:tcPr>
            <w:tcW w:w="741"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8478.0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bCs/>
                <w:color w:val="000000"/>
              </w:rPr>
            </w:pPr>
            <w:r w:rsidRPr="00D67EB6">
              <w:rPr>
                <w:bCs/>
                <w:color w:val="000000"/>
              </w:rPr>
              <w:t>8559.0</w:t>
            </w:r>
          </w:p>
        </w:tc>
      </w:tr>
      <w:tr w:rsidR="00D67EB6" w:rsidRPr="00D67EB6" w:rsidTr="00D67EB6">
        <w:trPr>
          <w:trHeight w:val="415"/>
        </w:trPr>
        <w:tc>
          <w:tcPr>
            <w:tcW w:w="568" w:type="dxa"/>
            <w:vMerge w:val="restart"/>
            <w:tcBorders>
              <w:top w:val="single" w:sz="6" w:space="0" w:color="C0C0C0"/>
              <w:left w:val="nil"/>
              <w:bottom w:val="nil"/>
              <w:right w:val="single" w:sz="6" w:space="0" w:color="C0C0C0"/>
            </w:tcBorders>
          </w:tcPr>
          <w:p w:rsidR="00D67EB6" w:rsidRPr="00D67EB6" w:rsidRDefault="00D67EB6" w:rsidP="006F7D2F">
            <w:pPr>
              <w:autoSpaceDE w:val="0"/>
              <w:autoSpaceDN w:val="0"/>
              <w:adjustRightInd w:val="0"/>
              <w:jc w:val="right"/>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Общегосударственные вопросы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0100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4679.0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4895.0</w:t>
            </w:r>
          </w:p>
        </w:tc>
      </w:tr>
      <w:tr w:rsidR="00D67EB6" w:rsidRPr="00D67EB6" w:rsidTr="00D67EB6">
        <w:trPr>
          <w:trHeight w:val="50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высшего должностного лица субъекта Российской Федерации и муниципального образования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879.1</w:t>
            </w:r>
          </w:p>
        </w:tc>
      </w:tr>
      <w:tr w:rsidR="00D67EB6" w:rsidRPr="00D67EB6" w:rsidTr="00D67EB6">
        <w:trPr>
          <w:trHeight w:val="723"/>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879.1</w:t>
            </w:r>
          </w:p>
        </w:tc>
      </w:tr>
      <w:tr w:rsidR="00D67EB6" w:rsidRPr="00D67EB6" w:rsidTr="00D67EB6">
        <w:trPr>
          <w:trHeight w:val="292"/>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Глава муниципального образования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879.1</w:t>
            </w:r>
          </w:p>
        </w:tc>
      </w:tr>
      <w:tr w:rsidR="00D67EB6" w:rsidRPr="00D67EB6" w:rsidTr="00D67EB6">
        <w:trPr>
          <w:trHeight w:val="51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879.1</w:t>
            </w:r>
          </w:p>
        </w:tc>
      </w:tr>
      <w:tr w:rsidR="00D67EB6" w:rsidRPr="00D67EB6" w:rsidTr="00D67EB6">
        <w:trPr>
          <w:trHeight w:val="51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879.1</w:t>
            </w:r>
          </w:p>
        </w:tc>
      </w:tr>
      <w:tr w:rsidR="00D67EB6" w:rsidRPr="00D67EB6" w:rsidTr="00D67EB6">
        <w:trPr>
          <w:trHeight w:val="773"/>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67EB6">
        <w:trPr>
          <w:trHeight w:val="685"/>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67EB6">
        <w:trPr>
          <w:trHeight w:val="37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Центральный аппарат</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3238.1</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3238.1</w:t>
            </w:r>
          </w:p>
        </w:tc>
      </w:tr>
      <w:tr w:rsidR="00D67EB6" w:rsidRPr="00D67EB6" w:rsidTr="00D67EB6">
        <w:trPr>
          <w:trHeight w:val="37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 местных администраций</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бюджетные ассигнования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67EB6">
        <w:trPr>
          <w:trHeight w:val="347"/>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средства</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870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60.0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60.0</w:t>
            </w:r>
          </w:p>
        </w:tc>
      </w:tr>
      <w:tr w:rsidR="00D67EB6" w:rsidRPr="00D67EB6" w:rsidTr="00D67EB6">
        <w:trPr>
          <w:trHeight w:val="443"/>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Другие общегосударственные вопросы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303.0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519.0</w:t>
            </w:r>
          </w:p>
        </w:tc>
      </w:tr>
      <w:tr w:rsidR="00D67EB6" w:rsidRPr="00D67EB6" w:rsidTr="00D67EB6">
        <w:trPr>
          <w:trHeight w:val="252"/>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Реализация государственных функций, связанных с общегосударственным управлением</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91.0</w:t>
            </w:r>
          </w:p>
        </w:tc>
      </w:tr>
      <w:tr w:rsidR="00D67EB6" w:rsidRPr="00D67EB6" w:rsidTr="00D67EB6">
        <w:trPr>
          <w:trHeight w:val="252"/>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Выполнение других обязательств государства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91.0</w:t>
            </w:r>
          </w:p>
        </w:tc>
      </w:tr>
      <w:tr w:rsidR="00D67EB6" w:rsidRPr="00D67EB6" w:rsidTr="00D67EB6">
        <w:trPr>
          <w:trHeight w:val="252"/>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Расходы на публикацию информации органов местного самоуправления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67EB6">
        <w:trPr>
          <w:trHeight w:val="252"/>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67EB6">
        <w:trPr>
          <w:trHeight w:val="252"/>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30.0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Расходы на создание и содержание официальных сайтов органов местного самоуправления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15.0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15.0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Расходы на организацию, ведение </w:t>
            </w:r>
            <w:proofErr w:type="spellStart"/>
            <w:r w:rsidRPr="00D67EB6">
              <w:rPr>
                <w:color w:val="000000"/>
              </w:rPr>
              <w:t>похозяйственного</w:t>
            </w:r>
            <w:proofErr w:type="spellEnd"/>
            <w:r w:rsidRPr="00D67EB6">
              <w:rPr>
                <w:color w:val="000000"/>
              </w:rPr>
              <w:t xml:space="preserve"> учета, обслуживание ИПК «Регистр МО»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управлению, содержанию  муниципальной собственности, оформление прав в отношении муниципального имущества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Непрограммное направление расходов</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9900000000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212.0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428.0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Условно утвержденные расходы</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9990000000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212.0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428.0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бюджетные ассигнования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9990000000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212.0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428.0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средства</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9990000000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870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212.0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428.0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безопасность и правоохранительная деятельность</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0300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Защита населения и территории от чрезвычайных ситуаций природного и техногенного характера, пожарная безопасность</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Мероприятия по предупреждению и ликвидации последствий чрезвычайных ситуаций и стихийных бедствий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Иные закупки товаров, работ и услуг для обеспечения государственных </w:t>
            </w:r>
            <w:r w:rsidRPr="00D67EB6">
              <w:rPr>
                <w:color w:val="000000"/>
              </w:rPr>
              <w:lastRenderedPageBreak/>
              <w:t>(муниципальных)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110.0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экономика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0400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1300.0</w:t>
            </w:r>
          </w:p>
        </w:tc>
      </w:tr>
      <w:tr w:rsidR="00D67EB6" w:rsidRPr="00D67EB6" w:rsidTr="00D67EB6">
        <w:trPr>
          <w:trHeight w:val="292"/>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Дорожное хозяйство (дорожные фонды)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1300.0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1300.0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FF0000"/>
              </w:rPr>
            </w:pPr>
            <w:r w:rsidRPr="00D67EB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1300.0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Обеспечение содержания автомобильных дорог</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280.0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280.0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280.0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Ремонт автомобильных дорог</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1020.0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1020.0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34.0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34.0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proofErr w:type="spellStart"/>
            <w:r w:rsidRPr="00D67EB6">
              <w:t>Софинанирование</w:t>
            </w:r>
            <w:proofErr w:type="spellEnd"/>
            <w:r w:rsidRPr="00D67EB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67EB6">
        <w:trPr>
          <w:trHeight w:val="45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Жилищно-коммунальное хозяйство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0500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1921.0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1786.0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Жилищное хозяйство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Поддержка жилищного хозяйства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Капитальный ремонт муниципального жилищного фонда</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autoSpaceDE w:val="0"/>
              <w:autoSpaceDN w:val="0"/>
              <w:adjustRightInd w:val="0"/>
              <w:jc w:val="center"/>
              <w:rPr>
                <w:color w:val="000000"/>
              </w:rPr>
            </w:pPr>
            <w:r w:rsidRPr="00D67EB6">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Мероприятия в области жилищного хозяйства</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Коммунальное хозяйство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900.0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900.0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Развитие системы водоснабжения и водоотведения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Развитие системы теплоснабжения</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921.0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786.0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921.0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786.0</w:t>
            </w:r>
          </w:p>
        </w:tc>
      </w:tr>
      <w:tr w:rsidR="00D67EB6" w:rsidRPr="00D67EB6" w:rsidTr="00D67EB6">
        <w:trPr>
          <w:trHeight w:val="30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Уличное освещение</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290.0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290.0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290.0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Организация и содержание мест захоронения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223.0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88.0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223.0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223.0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88.0</w:t>
            </w:r>
          </w:p>
        </w:tc>
      </w:tr>
      <w:tr w:rsidR="00D67EB6" w:rsidRPr="00D67EB6" w:rsidTr="00D67EB6">
        <w:trPr>
          <w:trHeight w:val="420"/>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Прочие мероприятия по благоустройству городских округов и поселений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408.0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408.0</w:t>
            </w:r>
          </w:p>
        </w:tc>
      </w:tr>
      <w:tr w:rsidR="00D67EB6" w:rsidRPr="00D67EB6" w:rsidTr="00D67EB6">
        <w:trPr>
          <w:trHeight w:val="448"/>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408.0</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408.0</w:t>
            </w:r>
          </w:p>
        </w:tc>
      </w:tr>
      <w:tr w:rsidR="00D67EB6" w:rsidRPr="00D67EB6" w:rsidTr="00D67EB6">
        <w:trPr>
          <w:trHeight w:val="45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Культура и кинематография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0800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398.6</w:t>
            </w:r>
          </w:p>
        </w:tc>
      </w:tr>
      <w:tr w:rsidR="00D67EB6" w:rsidRPr="00D67EB6" w:rsidTr="00D67EB6">
        <w:trPr>
          <w:trHeight w:val="254"/>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Культура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67EB6">
        <w:trPr>
          <w:trHeight w:val="45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398.6</w:t>
            </w:r>
          </w:p>
        </w:tc>
      </w:tr>
      <w:tr w:rsidR="00D67EB6" w:rsidRPr="00D67EB6" w:rsidTr="00D67EB6">
        <w:trPr>
          <w:trHeight w:val="45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67EB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398.6</w:t>
            </w:r>
          </w:p>
        </w:tc>
      </w:tr>
      <w:tr w:rsidR="00D67EB6" w:rsidRPr="00D67EB6" w:rsidTr="00D67EB6">
        <w:trPr>
          <w:trHeight w:val="141"/>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Межбюджетные трансферты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398.6</w:t>
            </w:r>
          </w:p>
        </w:tc>
      </w:tr>
      <w:tr w:rsidR="00D67EB6" w:rsidRPr="00D67EB6" w:rsidTr="00D67EB6">
        <w:trPr>
          <w:trHeight w:val="141"/>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747"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540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67EB6">
        <w:trPr>
          <w:trHeight w:val="456"/>
        </w:trPr>
        <w:tc>
          <w:tcPr>
            <w:tcW w:w="568"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Физическая культура и спорт</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1100</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67EB6">
        <w:trPr>
          <w:trHeight w:val="456"/>
        </w:trPr>
        <w:tc>
          <w:tcPr>
            <w:tcW w:w="568" w:type="dxa"/>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Физическая культура</w:t>
            </w:r>
          </w:p>
        </w:tc>
        <w:tc>
          <w:tcPr>
            <w:tcW w:w="608"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87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67EB6">
        <w:trPr>
          <w:gridBefore w:val="1"/>
          <w:wBefore w:w="568"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Физкультурно-оздоровительная работа и спортивные мероприятия</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69.4</w:t>
            </w:r>
          </w:p>
        </w:tc>
      </w:tr>
      <w:tr w:rsidR="00D67EB6" w:rsidRPr="00D67EB6" w:rsidTr="00D67EB6">
        <w:trPr>
          <w:gridBefore w:val="1"/>
          <w:wBefore w:w="568"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Спорт – норма жизни</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69.4</w:t>
            </w:r>
          </w:p>
        </w:tc>
      </w:tr>
      <w:tr w:rsidR="00D67EB6" w:rsidRPr="00D67EB6" w:rsidTr="00D67EB6">
        <w:trPr>
          <w:gridBefore w:val="1"/>
          <w:wBefore w:w="568"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proofErr w:type="spellStart"/>
            <w:r w:rsidRPr="00D67EB6">
              <w:rPr>
                <w:color w:val="000000"/>
              </w:rPr>
              <w:t>Софинансирование</w:t>
            </w:r>
            <w:proofErr w:type="spellEnd"/>
            <w:r w:rsidRPr="00D67EB6">
              <w:rPr>
                <w:color w:val="000000"/>
              </w:rPr>
              <w:t xml:space="preserve"> из бюджетов поселений на обеспечение условий для развития физической культуры и массового спорта</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69.4</w:t>
            </w:r>
          </w:p>
        </w:tc>
      </w:tr>
      <w:tr w:rsidR="00D67EB6" w:rsidRPr="00D67EB6" w:rsidTr="00D67EB6">
        <w:trPr>
          <w:gridBefore w:val="1"/>
          <w:wBefore w:w="568"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100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69.4</w:t>
            </w:r>
          </w:p>
        </w:tc>
      </w:tr>
      <w:tr w:rsidR="00D67EB6" w:rsidRPr="00D67EB6" w:rsidTr="00D67EB6">
        <w:trPr>
          <w:gridBefore w:val="1"/>
          <w:wBefore w:w="568"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казенных учреждений</w:t>
            </w:r>
          </w:p>
        </w:tc>
        <w:tc>
          <w:tcPr>
            <w:tcW w:w="608"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908</w:t>
            </w:r>
          </w:p>
        </w:tc>
        <w:tc>
          <w:tcPr>
            <w:tcW w:w="772"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747"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w:t>
            </w:r>
          </w:p>
        </w:tc>
        <w:tc>
          <w:tcPr>
            <w:tcW w:w="874"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69.4</w:t>
            </w:r>
          </w:p>
        </w:tc>
        <w:tc>
          <w:tcPr>
            <w:tcW w:w="708"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69.4</w:t>
            </w:r>
          </w:p>
        </w:tc>
      </w:tr>
    </w:tbl>
    <w:p w:rsidR="00D67EB6" w:rsidRPr="00D67EB6" w:rsidRDefault="00D67EB6" w:rsidP="00D67EB6">
      <w:pPr>
        <w:autoSpaceDE w:val="0"/>
        <w:autoSpaceDN w:val="0"/>
        <w:adjustRightInd w:val="0"/>
        <w:jc w:val="center"/>
      </w:pPr>
    </w:p>
    <w:p w:rsidR="00D67EB6" w:rsidRPr="00D67EB6" w:rsidRDefault="00D67EB6" w:rsidP="00D67EB6">
      <w:pPr>
        <w:ind w:right="-157" w:firstLine="561"/>
        <w:jc w:val="right"/>
        <w:rPr>
          <w:color w:val="000000"/>
        </w:rPr>
      </w:pPr>
      <w:r w:rsidRPr="00D67EB6">
        <w:rPr>
          <w:color w:val="000000"/>
        </w:rPr>
        <w:t>Приложение 7</w:t>
      </w:r>
    </w:p>
    <w:p w:rsidR="00D67EB6" w:rsidRPr="00D67EB6" w:rsidRDefault="00D67EB6" w:rsidP="00D67EB6">
      <w:pPr>
        <w:ind w:right="-157" w:firstLine="561"/>
        <w:jc w:val="right"/>
        <w:rPr>
          <w:color w:val="000000"/>
        </w:rPr>
      </w:pPr>
      <w:r w:rsidRPr="00D67EB6">
        <w:rPr>
          <w:color w:val="000000"/>
        </w:rPr>
        <w:t xml:space="preserve">к решению Совета Володинского </w:t>
      </w:r>
    </w:p>
    <w:p w:rsidR="00D67EB6" w:rsidRPr="00D67EB6" w:rsidRDefault="00D67EB6" w:rsidP="00D67EB6">
      <w:pPr>
        <w:ind w:right="-157" w:firstLine="561"/>
        <w:jc w:val="right"/>
        <w:rPr>
          <w:color w:val="000000"/>
        </w:rPr>
      </w:pPr>
      <w:r w:rsidRPr="00D67EB6">
        <w:rPr>
          <w:color w:val="000000"/>
        </w:rPr>
        <w:t>сельского поселения</w:t>
      </w:r>
    </w:p>
    <w:p w:rsidR="00D67EB6" w:rsidRPr="00D67EB6" w:rsidRDefault="00D67EB6" w:rsidP="00D67EB6">
      <w:pPr>
        <w:autoSpaceDE w:val="0"/>
        <w:autoSpaceDN w:val="0"/>
        <w:adjustRightInd w:val="0"/>
        <w:ind w:right="-157"/>
        <w:jc w:val="right"/>
        <w:rPr>
          <w:color w:val="000000"/>
        </w:rPr>
      </w:pPr>
      <w:r w:rsidRPr="00D67EB6">
        <w:rPr>
          <w:color w:val="000000"/>
        </w:rPr>
        <w:t xml:space="preserve"> № 166 от 15.11.2021</w:t>
      </w:r>
    </w:p>
    <w:p w:rsidR="00D67EB6" w:rsidRPr="00D67EB6" w:rsidRDefault="00D67EB6" w:rsidP="00D67EB6">
      <w:pPr>
        <w:jc w:val="right"/>
        <w:rPr>
          <w:bCs/>
          <w:color w:val="000000"/>
        </w:rPr>
      </w:pPr>
    </w:p>
    <w:p w:rsidR="00D67EB6" w:rsidRPr="00D67EB6" w:rsidRDefault="00D67EB6" w:rsidP="00D67EB6">
      <w:pPr>
        <w:autoSpaceDE w:val="0"/>
        <w:autoSpaceDN w:val="0"/>
        <w:adjustRightInd w:val="0"/>
        <w:jc w:val="center"/>
        <w:rPr>
          <w:bCs/>
          <w:color w:val="000000"/>
        </w:rPr>
      </w:pPr>
      <w:r w:rsidRPr="00D67EB6">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D67EB6" w:rsidRPr="00D67EB6" w:rsidRDefault="00D67EB6" w:rsidP="00D67EB6">
      <w:pPr>
        <w:ind w:firstLine="4536"/>
        <w:rPr>
          <w:color w:val="000000"/>
        </w:rPr>
      </w:pPr>
    </w:p>
    <w:tbl>
      <w:tblPr>
        <w:tblW w:w="7655" w:type="dxa"/>
        <w:tblInd w:w="30" w:type="dxa"/>
        <w:tblLayout w:type="fixed"/>
        <w:tblCellMar>
          <w:left w:w="30" w:type="dxa"/>
          <w:right w:w="30" w:type="dxa"/>
        </w:tblCellMar>
        <w:tblLook w:val="04A0" w:firstRow="1" w:lastRow="0" w:firstColumn="1" w:lastColumn="0" w:noHBand="0" w:noVBand="1"/>
      </w:tblPr>
      <w:tblGrid>
        <w:gridCol w:w="142"/>
        <w:gridCol w:w="3686"/>
        <w:gridCol w:w="708"/>
        <w:gridCol w:w="64"/>
        <w:gridCol w:w="1339"/>
        <w:gridCol w:w="15"/>
        <w:gridCol w:w="425"/>
        <w:gridCol w:w="27"/>
        <w:gridCol w:w="1249"/>
      </w:tblGrid>
      <w:tr w:rsidR="00D67EB6" w:rsidRPr="00D67EB6" w:rsidTr="00D74FF4">
        <w:trPr>
          <w:gridBefore w:val="1"/>
          <w:wBefore w:w="142" w:type="dxa"/>
          <w:trHeight w:val="160"/>
        </w:trPr>
        <w:tc>
          <w:tcPr>
            <w:tcW w:w="3686"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Наименование</w:t>
            </w:r>
          </w:p>
        </w:tc>
        <w:tc>
          <w:tcPr>
            <w:tcW w:w="708"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proofErr w:type="spellStart"/>
            <w:r w:rsidRPr="00D67EB6">
              <w:rPr>
                <w:bCs/>
                <w:color w:val="000000"/>
              </w:rPr>
              <w:t>РзПр</w:t>
            </w:r>
            <w:proofErr w:type="spellEnd"/>
          </w:p>
        </w:tc>
        <w:tc>
          <w:tcPr>
            <w:tcW w:w="1418" w:type="dxa"/>
            <w:gridSpan w:val="3"/>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ЦСР</w:t>
            </w:r>
          </w:p>
        </w:tc>
        <w:tc>
          <w:tcPr>
            <w:tcW w:w="452" w:type="dxa"/>
            <w:gridSpan w:val="2"/>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ВР</w:t>
            </w:r>
          </w:p>
        </w:tc>
        <w:tc>
          <w:tcPr>
            <w:tcW w:w="1249" w:type="dxa"/>
            <w:tcBorders>
              <w:top w:val="single" w:sz="6" w:space="0" w:color="auto"/>
              <w:left w:val="single" w:sz="6" w:space="0" w:color="auto"/>
              <w:bottom w:val="nil"/>
              <w:right w:val="single" w:sz="6" w:space="0" w:color="auto"/>
            </w:tcBorders>
            <w:hideMark/>
          </w:tcPr>
          <w:p w:rsidR="00D67EB6" w:rsidRPr="00D67EB6" w:rsidRDefault="00D67EB6" w:rsidP="006F7D2F">
            <w:pPr>
              <w:autoSpaceDE w:val="0"/>
              <w:autoSpaceDN w:val="0"/>
              <w:adjustRightInd w:val="0"/>
              <w:jc w:val="center"/>
              <w:rPr>
                <w:bCs/>
                <w:color w:val="000000"/>
              </w:rPr>
            </w:pPr>
            <w:r w:rsidRPr="00D67EB6">
              <w:rPr>
                <w:bCs/>
                <w:color w:val="000000"/>
              </w:rPr>
              <w:t>Сумма</w:t>
            </w:r>
          </w:p>
          <w:p w:rsidR="00D67EB6" w:rsidRPr="00D67EB6" w:rsidRDefault="00D67EB6" w:rsidP="006F7D2F">
            <w:pPr>
              <w:autoSpaceDE w:val="0"/>
              <w:autoSpaceDN w:val="0"/>
              <w:adjustRightInd w:val="0"/>
              <w:jc w:val="center"/>
              <w:rPr>
                <w:bCs/>
                <w:color w:val="000000"/>
              </w:rPr>
            </w:pPr>
            <w:r w:rsidRPr="00D67EB6">
              <w:rPr>
                <w:color w:val="000000"/>
              </w:rPr>
              <w:t>(</w:t>
            </w:r>
            <w:proofErr w:type="spellStart"/>
            <w:r w:rsidRPr="00D67EB6">
              <w:rPr>
                <w:color w:val="000000"/>
              </w:rPr>
              <w:t>тыс</w:t>
            </w:r>
            <w:proofErr w:type="gramStart"/>
            <w:r w:rsidRPr="00D67EB6">
              <w:rPr>
                <w:color w:val="000000"/>
              </w:rPr>
              <w:t>.р</w:t>
            </w:r>
            <w:proofErr w:type="gramEnd"/>
            <w:r w:rsidRPr="00D67EB6">
              <w:rPr>
                <w:color w:val="000000"/>
              </w:rPr>
              <w:t>уб</w:t>
            </w:r>
            <w:proofErr w:type="spellEnd"/>
            <w:r w:rsidRPr="00D67EB6">
              <w:rPr>
                <w:color w:val="000000"/>
              </w:rPr>
              <w:t>.)</w:t>
            </w:r>
            <w:r w:rsidRPr="00D67EB6">
              <w:rPr>
                <w:bCs/>
                <w:color w:val="000000"/>
              </w:rPr>
              <w:t xml:space="preserve"> </w:t>
            </w:r>
          </w:p>
        </w:tc>
      </w:tr>
      <w:tr w:rsidR="00D67EB6" w:rsidRPr="00D67EB6" w:rsidTr="00D74FF4">
        <w:trPr>
          <w:trHeight w:val="345"/>
        </w:trPr>
        <w:tc>
          <w:tcPr>
            <w:tcW w:w="142" w:type="dxa"/>
            <w:tcBorders>
              <w:left w:val="nil"/>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p>
        </w:tc>
        <w:tc>
          <w:tcPr>
            <w:tcW w:w="3686"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color w:val="000000"/>
              </w:rPr>
            </w:pPr>
            <w:r w:rsidRPr="00D67EB6">
              <w:rPr>
                <w:bCs/>
                <w:color w:val="000000"/>
              </w:rPr>
              <w:t>В С Е Г О</w:t>
            </w:r>
          </w:p>
        </w:tc>
        <w:tc>
          <w:tcPr>
            <w:tcW w:w="708" w:type="dxa"/>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1418" w:type="dxa"/>
            <w:gridSpan w:val="3"/>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452" w:type="dxa"/>
            <w:gridSpan w:val="2"/>
            <w:tcBorders>
              <w:top w:val="single" w:sz="6" w:space="0" w:color="auto"/>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color w:val="000000"/>
              </w:rPr>
            </w:pPr>
          </w:p>
        </w:tc>
        <w:tc>
          <w:tcPr>
            <w:tcW w:w="1249" w:type="dxa"/>
            <w:tcBorders>
              <w:top w:val="single" w:sz="6" w:space="0" w:color="auto"/>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bCs/>
                <w:color w:val="000000"/>
              </w:rPr>
            </w:pPr>
            <w:r w:rsidRPr="00D67EB6">
              <w:rPr>
                <w:bCs/>
                <w:color w:val="000000"/>
              </w:rPr>
              <w:t>8383,0</w:t>
            </w:r>
          </w:p>
        </w:tc>
      </w:tr>
      <w:tr w:rsidR="00D67EB6" w:rsidRPr="00D67EB6" w:rsidTr="00D74FF4">
        <w:trPr>
          <w:trHeight w:val="415"/>
        </w:trPr>
        <w:tc>
          <w:tcPr>
            <w:tcW w:w="142" w:type="dxa"/>
            <w:vMerge w:val="restart"/>
            <w:tcBorders>
              <w:top w:val="single" w:sz="6" w:space="0" w:color="C0C0C0"/>
              <w:left w:val="nil"/>
              <w:bottom w:val="nil"/>
              <w:right w:val="single" w:sz="6" w:space="0" w:color="C0C0C0"/>
            </w:tcBorders>
          </w:tcPr>
          <w:p w:rsidR="00D67EB6" w:rsidRPr="00D67EB6" w:rsidRDefault="00D67EB6" w:rsidP="006F7D2F">
            <w:pPr>
              <w:autoSpaceDE w:val="0"/>
              <w:autoSpaceDN w:val="0"/>
              <w:adjustRightInd w:val="0"/>
              <w:jc w:val="right"/>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0100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4577.0</w:t>
            </w:r>
          </w:p>
        </w:tc>
      </w:tr>
      <w:tr w:rsidR="00D67EB6" w:rsidRPr="00D67EB6" w:rsidTr="00D74FF4">
        <w:trPr>
          <w:trHeight w:val="50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высшего должностного лица субъекта Российской Федерации и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74FF4">
        <w:trPr>
          <w:trHeight w:val="723"/>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74FF4">
        <w:trPr>
          <w:trHeight w:val="292"/>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Глава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74FF4">
        <w:trPr>
          <w:trHeight w:val="51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7EB6">
              <w:rPr>
                <w:color w:val="000000"/>
              </w:rPr>
              <w:lastRenderedPageBreak/>
              <w:t>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lastRenderedPageBreak/>
              <w:t>0102</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74FF4">
        <w:trPr>
          <w:trHeight w:val="51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0102</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0020300000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879.1</w:t>
            </w:r>
          </w:p>
        </w:tc>
      </w:tr>
      <w:tr w:rsidR="00D67EB6" w:rsidRPr="00D67EB6" w:rsidTr="00D74FF4">
        <w:trPr>
          <w:trHeight w:val="773"/>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74FF4">
        <w:trPr>
          <w:trHeight w:val="685"/>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Руководство и управление в сфере установленных </w:t>
            </w:r>
            <w:proofErr w:type="gramStart"/>
            <w:r w:rsidRPr="00D67EB6">
              <w:rPr>
                <w:color w:val="000000"/>
              </w:rPr>
              <w:t>функций органов государственной власти субъектов Российской Федерации</w:t>
            </w:r>
            <w:proofErr w:type="gramEnd"/>
            <w:r w:rsidRPr="00D67EB6">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3436.9</w:t>
            </w:r>
          </w:p>
        </w:tc>
      </w:tr>
      <w:tr w:rsidR="00D67EB6" w:rsidRPr="00D67EB6" w:rsidTr="00D74FF4">
        <w:trPr>
          <w:trHeight w:val="37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Центральный аппарат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3238.1</w:t>
            </w:r>
          </w:p>
        </w:tc>
      </w:tr>
      <w:tr w:rsidR="00D67EB6" w:rsidRPr="00D67EB6" w:rsidTr="00D74FF4">
        <w:trPr>
          <w:trHeight w:val="37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120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2873.5</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555.4</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0104</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0020400000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8.0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Обеспечение проведения выборов и референдумов</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110.0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Проведение выборов в представительные органы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Специальные расходы</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880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Проведение выборов главы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bCs/>
                <w:iCs/>
                <w:color w:val="000000"/>
              </w:rPr>
            </w:pPr>
            <w:r w:rsidRPr="00D67EB6">
              <w:rPr>
                <w:bCs/>
                <w:iCs/>
                <w:color w:val="000000"/>
              </w:rPr>
              <w:t>Специальные расходы</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bCs/>
                <w:iCs/>
                <w:color w:val="000000"/>
              </w:rPr>
            </w:pPr>
            <w:r w:rsidRPr="00D67EB6">
              <w:rPr>
                <w:bCs/>
                <w:iCs/>
                <w:color w:val="000000"/>
              </w:rPr>
              <w:t>0107</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0200300000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880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55.0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фонды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iCs/>
                <w:color w:val="000000"/>
              </w:rPr>
              <w:t>60.0</w:t>
            </w:r>
          </w:p>
        </w:tc>
      </w:tr>
      <w:tr w:rsidR="00D67EB6" w:rsidRPr="00D67EB6" w:rsidTr="00D74FF4">
        <w:trPr>
          <w:trHeight w:val="347"/>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Резервные средства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0700500000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870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color w:val="000000"/>
              </w:rPr>
            </w:pPr>
            <w:r w:rsidRPr="00D67EB6">
              <w:rPr>
                <w:iCs/>
                <w:color w:val="000000"/>
              </w:rPr>
              <w:t>60.0</w:t>
            </w:r>
          </w:p>
        </w:tc>
      </w:tr>
      <w:tr w:rsidR="00D67EB6" w:rsidRPr="00D67EB6" w:rsidTr="00D74FF4">
        <w:trPr>
          <w:trHeight w:val="443"/>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Другие 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91.0</w:t>
            </w:r>
          </w:p>
        </w:tc>
      </w:tr>
      <w:tr w:rsidR="00D67EB6" w:rsidRPr="00D67EB6" w:rsidTr="00D74FF4">
        <w:trPr>
          <w:trHeight w:val="252"/>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Реализация государственных функций, связанных с общегосударственным управлением</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r>
      <w:tr w:rsidR="00D67EB6" w:rsidRPr="00D67EB6" w:rsidTr="00D74FF4">
        <w:trPr>
          <w:trHeight w:val="252"/>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Выполнение других обязательств государства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pPr>
            <w:r w:rsidRPr="00D67EB6">
              <w:t>91.0</w:t>
            </w:r>
          </w:p>
        </w:tc>
      </w:tr>
      <w:tr w:rsidR="00D67EB6" w:rsidRPr="00D67EB6" w:rsidTr="00D74FF4">
        <w:trPr>
          <w:trHeight w:val="252"/>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Расходы на публикацию информации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74FF4">
        <w:trPr>
          <w:trHeight w:val="252"/>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w:t>
            </w:r>
          </w:p>
        </w:tc>
      </w:tr>
      <w:tr w:rsidR="00D67EB6" w:rsidRPr="00D67EB6" w:rsidTr="00D74FF4">
        <w:trPr>
          <w:trHeight w:val="252"/>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 xml:space="preserve">Иные закупки товаров, работ и услуг для обеспечения </w:t>
            </w:r>
            <w:r w:rsidRPr="00D67EB6">
              <w:rPr>
                <w:color w:val="000000"/>
              </w:rPr>
              <w:lastRenderedPageBreak/>
              <w:t>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pPr>
            <w:r w:rsidRPr="00D67EB6">
              <w:t>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0923300000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0923300000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850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Расходы на создание и содержание официальных сайтов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0923500000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rPr>
                <w:color w:val="000000"/>
              </w:rPr>
              <w:t>15.0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0923500000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15.0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 xml:space="preserve">Расходы на организацию, ведение </w:t>
            </w:r>
            <w:proofErr w:type="spellStart"/>
            <w:r w:rsidRPr="00D67EB6">
              <w:rPr>
                <w:color w:val="000000"/>
              </w:rPr>
              <w:t>похозяйственного</w:t>
            </w:r>
            <w:proofErr w:type="spellEnd"/>
            <w:r w:rsidRPr="00D67EB6">
              <w:rPr>
                <w:color w:val="000000"/>
              </w:rPr>
              <w:t xml:space="preserve"> учета, обслуживание ИПК «Регистр МО»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0923600000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0923600000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по управлению, содержанию  муниципальной собственности, оформление прав в отношении муниципального имущества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0923800000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0113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0923800000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безопасность и правоохранительная деятельность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0300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Защита населения и территории от чрезвычайных ситуаций природного и техногенного характера, пожарная безопасность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Мероприятия по предупреждению и ликвидации последствий чрезвычайных ситуаций и стихийных бедствий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2181100000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0310</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2181100000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iCs/>
                <w:color w:val="000000"/>
              </w:rPr>
              <w:t>110.0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Национальная экономика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0400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1300.0</w:t>
            </w:r>
          </w:p>
        </w:tc>
      </w:tr>
      <w:tr w:rsidR="00D67EB6" w:rsidRPr="00D67EB6" w:rsidTr="00D74FF4">
        <w:trPr>
          <w:trHeight w:val="292"/>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Дорожное хозяйство (дорожные фонды)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FF0000"/>
              </w:rPr>
            </w:pPr>
            <w:r w:rsidRPr="00D67EB6">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1300.0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Обеспечение содержания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280.0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Ремонт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rPr>
                <w:color w:val="000000"/>
              </w:rPr>
            </w:pPr>
            <w:r w:rsidRPr="00D67EB6">
              <w:rPr>
                <w:color w:val="000000"/>
              </w:rPr>
              <w:t>7969200000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1020.0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7969200000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34.0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proofErr w:type="spellStart"/>
            <w:r w:rsidRPr="00D67EB6">
              <w:t>Софинанирование</w:t>
            </w:r>
            <w:proofErr w:type="spellEnd"/>
            <w:r w:rsidRPr="00D67EB6">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rPr>
                <w:color w:val="000000"/>
              </w:rPr>
            </w:pPr>
            <w:r w:rsidRPr="00D67EB6">
              <w:rPr>
                <w:color w:val="000000"/>
              </w:rPr>
              <w:t>79692S0930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0409</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79692S0930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rPr>
                <w:color w:val="000000"/>
              </w:rPr>
            </w:pPr>
            <w:r w:rsidRPr="00D67EB6">
              <w:rPr>
                <w:color w:val="000000"/>
              </w:rPr>
              <w:t>986.0</w:t>
            </w:r>
          </w:p>
        </w:tc>
      </w:tr>
      <w:tr w:rsidR="00D67EB6" w:rsidRPr="00D67EB6" w:rsidTr="00D74FF4">
        <w:trPr>
          <w:trHeight w:val="45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Жилищно-коммунальное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0500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1928.0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Жилищное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Поддержка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3900000000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100.0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Капитальный ремонт муниципального жилищного фонда</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autoSpaceDE w:val="0"/>
              <w:autoSpaceDN w:val="0"/>
              <w:adjustRightInd w:val="0"/>
              <w:jc w:val="center"/>
              <w:rPr>
                <w:color w:val="000000"/>
              </w:rPr>
            </w:pPr>
            <w:r w:rsidRPr="00D67EB6">
              <w:rPr>
                <w:color w:val="000000"/>
              </w:rPr>
              <w:t>3900200000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4" w:space="0" w:color="DDDDDD"/>
            </w:tcBorders>
          </w:tcPr>
          <w:p w:rsidR="00D67EB6" w:rsidRPr="00D67EB6" w:rsidRDefault="00D67EB6" w:rsidP="006F7D2F">
            <w:pPr>
              <w:jc w:val="center"/>
            </w:pPr>
            <w:r w:rsidRPr="00D67EB6">
              <w:rPr>
                <w:color w:val="000000"/>
              </w:rPr>
              <w:t>3900200000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96.7</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Мероприятия в области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3900300000</w:t>
            </w:r>
          </w:p>
        </w:tc>
        <w:tc>
          <w:tcPr>
            <w:tcW w:w="440" w:type="dxa"/>
            <w:gridSpan w:val="2"/>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440" w:type="dxa"/>
            <w:gridSpan w:val="2"/>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3900300000</w:t>
            </w:r>
          </w:p>
        </w:tc>
        <w:tc>
          <w:tcPr>
            <w:tcW w:w="440" w:type="dxa"/>
            <w:gridSpan w:val="2"/>
            <w:tcBorders>
              <w:top w:val="single" w:sz="6" w:space="0" w:color="C0C0C0"/>
              <w:left w:val="single" w:sz="6" w:space="0" w:color="C0C0C0"/>
              <w:bottom w:val="single" w:sz="4" w:space="0" w:color="DDDDDD"/>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3.3</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7900000000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color w:val="000000"/>
              </w:rPr>
            </w:pPr>
            <w:r w:rsidRPr="00D67EB6">
              <w:rPr>
                <w:color w:val="000000"/>
              </w:rPr>
              <w:t>900.0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7968000000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900.0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 xml:space="preserve">Развитие системы водоснабжения </w:t>
            </w:r>
            <w:r w:rsidRPr="00D67EB6">
              <w:lastRenderedPageBreak/>
              <w:t>и водоотведения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7968100000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600.0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7968100000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t>600.0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pPr>
            <w:r w:rsidRPr="00D67EB6">
              <w:t>Развитие системы теплоснабжения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7968200000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0502</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center"/>
            </w:pPr>
            <w:r w:rsidRPr="00D67EB6">
              <w:rPr>
                <w:color w:val="000000"/>
              </w:rPr>
              <w:t>7968200000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jc w:val="right"/>
            </w:pPr>
            <w:r w:rsidRPr="00D67EB6">
              <w:t>300.0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928.0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6000000000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928.0</w:t>
            </w:r>
          </w:p>
        </w:tc>
      </w:tr>
      <w:tr w:rsidR="00D67EB6" w:rsidRPr="00D67EB6" w:rsidTr="00D74FF4">
        <w:trPr>
          <w:trHeight w:val="30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Уличное освещение</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6000100000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6000100000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290.0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Организация и содержание мест захоронения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230.0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230.0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6000400000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230.0</w:t>
            </w:r>
          </w:p>
        </w:tc>
      </w:tr>
      <w:tr w:rsidR="00D67EB6" w:rsidRPr="00D67EB6" w:rsidTr="00D74FF4">
        <w:trPr>
          <w:trHeight w:val="420"/>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Прочие мероприятия по благоустройству городских округов и поселений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4" w:space="0" w:color="DDDDDD"/>
            </w:tcBorders>
            <w:hideMark/>
          </w:tcPr>
          <w:p w:rsidR="00D67EB6" w:rsidRPr="00D67EB6" w:rsidRDefault="00D67EB6" w:rsidP="006F7D2F">
            <w:pPr>
              <w:autoSpaceDE w:val="0"/>
              <w:autoSpaceDN w:val="0"/>
              <w:adjustRightInd w:val="0"/>
              <w:jc w:val="center"/>
              <w:rPr>
                <w:color w:val="000000"/>
              </w:rPr>
            </w:pPr>
            <w:r w:rsidRPr="00D67EB6">
              <w:rPr>
                <w:color w:val="000000"/>
              </w:rPr>
              <w:t>6000500000</w:t>
            </w:r>
          </w:p>
        </w:tc>
        <w:tc>
          <w:tcPr>
            <w:tcW w:w="440" w:type="dxa"/>
            <w:gridSpan w:val="2"/>
            <w:tcBorders>
              <w:top w:val="single" w:sz="6" w:space="0" w:color="C0C0C0"/>
              <w:left w:val="single" w:sz="4" w:space="0" w:color="DDDDDD"/>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408.0</w:t>
            </w:r>
          </w:p>
        </w:tc>
      </w:tr>
      <w:tr w:rsidR="00D67EB6" w:rsidRPr="00D67EB6" w:rsidTr="00D74FF4">
        <w:trPr>
          <w:trHeight w:val="448"/>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0503</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center"/>
            </w:pPr>
            <w:r w:rsidRPr="00D67EB6">
              <w:rPr>
                <w:color w:val="000000"/>
              </w:rPr>
              <w:t>6000500000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240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408.0</w:t>
            </w:r>
          </w:p>
        </w:tc>
      </w:tr>
      <w:tr w:rsidR="00D67EB6" w:rsidRPr="00D67EB6" w:rsidTr="00D74FF4">
        <w:trPr>
          <w:trHeight w:val="45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Культура и кинематография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0800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iCs/>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color w:val="000000"/>
              </w:rPr>
            </w:pPr>
            <w:r w:rsidRPr="00D67EB6">
              <w:rPr>
                <w:iCs/>
                <w:color w:val="000000"/>
              </w:rPr>
              <w:t>398.6</w:t>
            </w:r>
          </w:p>
        </w:tc>
      </w:tr>
      <w:tr w:rsidR="00D67EB6" w:rsidRPr="00D67EB6" w:rsidTr="00D74FF4">
        <w:trPr>
          <w:trHeight w:val="254"/>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Культура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74FF4">
        <w:trPr>
          <w:trHeight w:val="45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74FF4">
        <w:trPr>
          <w:trHeight w:val="45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67EB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74FF4">
        <w:trPr>
          <w:trHeight w:val="141"/>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398.6</w:t>
            </w:r>
          </w:p>
        </w:tc>
      </w:tr>
      <w:tr w:rsidR="00D67EB6" w:rsidRPr="00D67EB6" w:rsidTr="00D74FF4">
        <w:trPr>
          <w:trHeight w:val="141"/>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pPr>
            <w:r w:rsidRPr="00D67EB6">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0801</w:t>
            </w:r>
          </w:p>
        </w:tc>
        <w:tc>
          <w:tcPr>
            <w:tcW w:w="1339"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5210600000</w:t>
            </w:r>
          </w:p>
        </w:tc>
        <w:tc>
          <w:tcPr>
            <w:tcW w:w="440"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540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color w:val="000000"/>
              </w:rPr>
            </w:pPr>
            <w:r w:rsidRPr="00D67EB6">
              <w:rPr>
                <w:color w:val="000000"/>
              </w:rPr>
              <w:t>398.6</w:t>
            </w:r>
          </w:p>
        </w:tc>
      </w:tr>
      <w:tr w:rsidR="00D67EB6" w:rsidRPr="00D67EB6" w:rsidTr="00D74FF4">
        <w:trPr>
          <w:trHeight w:val="456"/>
        </w:trPr>
        <w:tc>
          <w:tcPr>
            <w:tcW w:w="142" w:type="dxa"/>
            <w:vMerge/>
            <w:tcBorders>
              <w:top w:val="single" w:sz="6" w:space="0" w:color="C0C0C0"/>
              <w:left w:val="nil"/>
              <w:bottom w:val="nil"/>
              <w:right w:val="single" w:sz="6" w:space="0" w:color="C0C0C0"/>
            </w:tcBorders>
            <w:vAlign w:val="center"/>
            <w:hideMark/>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bCs/>
                <w:iCs/>
                <w:color w:val="000000"/>
              </w:rPr>
            </w:pPr>
            <w:r w:rsidRPr="00D67EB6">
              <w:rPr>
                <w:bCs/>
                <w:iCs/>
                <w:color w:val="000000"/>
              </w:rPr>
              <w:t>Физическая культура и спорт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bCs/>
                <w:iCs/>
                <w:color w:val="000000"/>
              </w:rPr>
            </w:pPr>
            <w:r w:rsidRPr="00D67EB6">
              <w:rPr>
                <w:bCs/>
                <w:iCs/>
                <w:color w:val="000000"/>
              </w:rPr>
              <w:t>1100</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74FF4">
        <w:trPr>
          <w:trHeight w:val="456"/>
        </w:trPr>
        <w:tc>
          <w:tcPr>
            <w:tcW w:w="142" w:type="dxa"/>
            <w:tcBorders>
              <w:top w:val="single" w:sz="6" w:space="0" w:color="C0C0C0"/>
              <w:left w:val="nil"/>
              <w:bottom w:val="nil"/>
              <w:right w:val="single" w:sz="6" w:space="0" w:color="C0C0C0"/>
            </w:tcBorders>
            <w:vAlign w:val="center"/>
          </w:tcPr>
          <w:p w:rsidR="00D67EB6" w:rsidRPr="00D67EB6" w:rsidRDefault="00D67EB6" w:rsidP="006F7D2F">
            <w:pPr>
              <w:rPr>
                <w:iCs/>
                <w:color w:val="000000"/>
              </w:rPr>
            </w:pPr>
          </w:p>
        </w:tc>
        <w:tc>
          <w:tcPr>
            <w:tcW w:w="3686"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rPr>
                <w:color w:val="000000"/>
              </w:rPr>
            </w:pPr>
            <w:r w:rsidRPr="00D67EB6">
              <w:rPr>
                <w:color w:val="000000"/>
              </w:rPr>
              <w:t>Физическая культура</w:t>
            </w:r>
          </w:p>
        </w:tc>
        <w:tc>
          <w:tcPr>
            <w:tcW w:w="772"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p>
        </w:tc>
        <w:tc>
          <w:tcPr>
            <w:tcW w:w="1276"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right"/>
              <w:rPr>
                <w:iCs/>
              </w:rPr>
            </w:pPr>
            <w:r w:rsidRPr="00D67EB6">
              <w:rPr>
                <w:iCs/>
              </w:rPr>
              <w:t>69.4</w:t>
            </w:r>
          </w:p>
        </w:tc>
      </w:tr>
      <w:tr w:rsidR="00D67EB6" w:rsidRPr="00D67EB6" w:rsidTr="00D74FF4">
        <w:trPr>
          <w:gridBefore w:val="1"/>
          <w:wBefore w:w="142"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Физкультурно-оздоровительная работа и спортивные мероприятия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5120000000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74FF4">
        <w:trPr>
          <w:gridBefore w:val="1"/>
          <w:wBefore w:w="142"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Спорт – норма жизни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512Р500000</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74FF4">
        <w:trPr>
          <w:gridBefore w:val="1"/>
          <w:wBefore w:w="142"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proofErr w:type="spellStart"/>
            <w:r w:rsidRPr="00D67EB6">
              <w:rPr>
                <w:color w:val="000000"/>
              </w:rPr>
              <w:t>Софинансирование</w:t>
            </w:r>
            <w:proofErr w:type="spellEnd"/>
            <w:r w:rsidRPr="00D67EB6">
              <w:rPr>
                <w:color w:val="000000"/>
              </w:rPr>
              <w:t xml:space="preserve"> из бюджетов поселений на обеспечение условий для развития физической культуры и массового спорта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74FF4">
        <w:trPr>
          <w:gridBefore w:val="1"/>
          <w:wBefore w:w="142"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100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pPr>
            <w:r w:rsidRPr="00D67EB6">
              <w:rPr>
                <w:color w:val="000000"/>
              </w:rPr>
              <w:t>69.4</w:t>
            </w:r>
          </w:p>
        </w:tc>
      </w:tr>
      <w:tr w:rsidR="00D67EB6" w:rsidRPr="00D67EB6" w:rsidTr="00D74FF4">
        <w:trPr>
          <w:gridBefore w:val="1"/>
          <w:wBefore w:w="142"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rPr>
                <w:color w:val="000000"/>
              </w:rPr>
            </w:pPr>
            <w:r w:rsidRPr="00D67EB6">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autoSpaceDE w:val="0"/>
              <w:autoSpaceDN w:val="0"/>
              <w:adjustRightInd w:val="0"/>
              <w:jc w:val="center"/>
              <w:rPr>
                <w:color w:val="000000"/>
              </w:rPr>
            </w:pPr>
            <w:r w:rsidRPr="00D67EB6">
              <w:rPr>
                <w:color w:val="000000"/>
              </w:rPr>
              <w:t>1101</w:t>
            </w:r>
          </w:p>
        </w:tc>
        <w:tc>
          <w:tcPr>
            <w:tcW w:w="1339" w:type="dxa"/>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512Р540008</w:t>
            </w:r>
          </w:p>
        </w:tc>
        <w:tc>
          <w:tcPr>
            <w:tcW w:w="440" w:type="dxa"/>
            <w:gridSpan w:val="2"/>
            <w:tcBorders>
              <w:top w:val="single" w:sz="6" w:space="0" w:color="C0C0C0"/>
              <w:left w:val="single" w:sz="6" w:space="0" w:color="C0C0C0"/>
              <w:bottom w:val="single" w:sz="6" w:space="0" w:color="C0C0C0"/>
              <w:right w:val="single" w:sz="6" w:space="0" w:color="C0C0C0"/>
            </w:tcBorders>
          </w:tcPr>
          <w:p w:rsidR="00D67EB6" w:rsidRPr="00D67EB6" w:rsidRDefault="00D67EB6" w:rsidP="006F7D2F">
            <w:pPr>
              <w:autoSpaceDE w:val="0"/>
              <w:autoSpaceDN w:val="0"/>
              <w:adjustRightInd w:val="0"/>
              <w:jc w:val="center"/>
              <w:rPr>
                <w:color w:val="000000"/>
              </w:rPr>
            </w:pPr>
            <w:r w:rsidRPr="00D67EB6">
              <w:rPr>
                <w:color w:val="000000"/>
              </w:rPr>
              <w:t>110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D67EB6" w:rsidRPr="00D67EB6" w:rsidRDefault="00D67EB6" w:rsidP="006F7D2F">
            <w:pPr>
              <w:jc w:val="right"/>
              <w:rPr>
                <w:color w:val="000000"/>
              </w:rPr>
            </w:pPr>
            <w:r w:rsidRPr="00D67EB6">
              <w:rPr>
                <w:color w:val="000000"/>
              </w:rPr>
              <w:t>69.4</w:t>
            </w:r>
          </w:p>
        </w:tc>
      </w:tr>
    </w:tbl>
    <w:p w:rsidR="00D67EB6" w:rsidRPr="00D67EB6" w:rsidRDefault="00D67EB6" w:rsidP="00D67EB6">
      <w:pPr>
        <w:autoSpaceDE w:val="0"/>
        <w:autoSpaceDN w:val="0"/>
        <w:adjustRightInd w:val="0"/>
        <w:jc w:val="center"/>
      </w:pPr>
    </w:p>
    <w:p w:rsidR="00D74FF4" w:rsidRPr="00D74FF4" w:rsidRDefault="00D74FF4" w:rsidP="00D74FF4">
      <w:pPr>
        <w:ind w:firstLine="561"/>
        <w:jc w:val="right"/>
        <w:rPr>
          <w:color w:val="000000"/>
        </w:rPr>
      </w:pPr>
      <w:r w:rsidRPr="00D74FF4">
        <w:rPr>
          <w:color w:val="000000"/>
        </w:rPr>
        <w:t>Приложение 7.1</w:t>
      </w:r>
    </w:p>
    <w:p w:rsidR="00D74FF4" w:rsidRPr="00D74FF4" w:rsidRDefault="00D74FF4" w:rsidP="00D74FF4">
      <w:pPr>
        <w:ind w:firstLine="561"/>
        <w:jc w:val="right"/>
        <w:rPr>
          <w:color w:val="000000"/>
        </w:rPr>
      </w:pPr>
      <w:r w:rsidRPr="00D74FF4">
        <w:rPr>
          <w:color w:val="000000"/>
        </w:rPr>
        <w:t>к решению Совета Володинского</w:t>
      </w:r>
    </w:p>
    <w:p w:rsidR="00D74FF4" w:rsidRPr="00D74FF4" w:rsidRDefault="00D74FF4" w:rsidP="00D74FF4">
      <w:pPr>
        <w:ind w:firstLine="561"/>
        <w:jc w:val="right"/>
        <w:rPr>
          <w:color w:val="000000"/>
        </w:rPr>
      </w:pPr>
      <w:r w:rsidRPr="00D74FF4">
        <w:rPr>
          <w:color w:val="000000"/>
        </w:rPr>
        <w:t xml:space="preserve"> сельского поселения</w:t>
      </w:r>
    </w:p>
    <w:p w:rsidR="00D74FF4" w:rsidRPr="00D74FF4" w:rsidRDefault="00D74FF4" w:rsidP="00D74FF4">
      <w:pPr>
        <w:autoSpaceDE w:val="0"/>
        <w:autoSpaceDN w:val="0"/>
        <w:adjustRightInd w:val="0"/>
        <w:jc w:val="right"/>
        <w:rPr>
          <w:color w:val="000000"/>
        </w:rPr>
      </w:pPr>
      <w:r w:rsidRPr="00D74FF4">
        <w:rPr>
          <w:color w:val="000000"/>
        </w:rPr>
        <w:t xml:space="preserve"> № 166 от 15.11.2021</w:t>
      </w:r>
    </w:p>
    <w:p w:rsidR="00D74FF4" w:rsidRPr="00D74FF4" w:rsidRDefault="00D74FF4" w:rsidP="00D74FF4">
      <w:pPr>
        <w:jc w:val="right"/>
        <w:rPr>
          <w:bCs/>
          <w:color w:val="000000"/>
        </w:rPr>
      </w:pPr>
    </w:p>
    <w:p w:rsidR="00D74FF4" w:rsidRPr="00D74FF4" w:rsidRDefault="00D74FF4" w:rsidP="00D74FF4">
      <w:pPr>
        <w:autoSpaceDE w:val="0"/>
        <w:autoSpaceDN w:val="0"/>
        <w:adjustRightInd w:val="0"/>
        <w:jc w:val="center"/>
        <w:rPr>
          <w:bCs/>
          <w:color w:val="000000"/>
        </w:rPr>
      </w:pPr>
      <w:r w:rsidRPr="00D74FF4">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плановый период 2023 и 2024 годов</w:t>
      </w:r>
    </w:p>
    <w:p w:rsidR="00D74FF4" w:rsidRPr="00D74FF4" w:rsidRDefault="00D74FF4" w:rsidP="00D74FF4">
      <w:pPr>
        <w:autoSpaceDE w:val="0"/>
        <w:autoSpaceDN w:val="0"/>
        <w:adjustRightInd w:val="0"/>
        <w:jc w:val="center"/>
        <w:rPr>
          <w:bCs/>
          <w:color w:val="000000"/>
        </w:rPr>
      </w:pPr>
    </w:p>
    <w:tbl>
      <w:tblPr>
        <w:tblW w:w="7841" w:type="dxa"/>
        <w:tblInd w:w="-254" w:type="dxa"/>
        <w:tblLayout w:type="fixed"/>
        <w:tblCellMar>
          <w:left w:w="30" w:type="dxa"/>
          <w:right w:w="30" w:type="dxa"/>
        </w:tblCellMar>
        <w:tblLook w:val="04A0" w:firstRow="1" w:lastRow="0" w:firstColumn="1" w:lastColumn="0" w:noHBand="0" w:noVBand="1"/>
      </w:tblPr>
      <w:tblGrid>
        <w:gridCol w:w="141"/>
        <w:gridCol w:w="3545"/>
        <w:gridCol w:w="709"/>
        <w:gridCol w:w="63"/>
        <w:gridCol w:w="929"/>
        <w:gridCol w:w="426"/>
        <w:gridCol w:w="41"/>
        <w:gridCol w:w="1093"/>
        <w:gridCol w:w="20"/>
        <w:gridCol w:w="830"/>
        <w:gridCol w:w="44"/>
      </w:tblGrid>
      <w:tr w:rsidR="00D74FF4" w:rsidRPr="00D74FF4" w:rsidTr="00D74FF4">
        <w:trPr>
          <w:gridBefore w:val="1"/>
          <w:wBefore w:w="141" w:type="dxa"/>
          <w:trHeight w:val="160"/>
        </w:trPr>
        <w:tc>
          <w:tcPr>
            <w:tcW w:w="3545" w:type="dxa"/>
            <w:tcBorders>
              <w:top w:val="single" w:sz="6" w:space="0" w:color="auto"/>
              <w:left w:val="single" w:sz="6" w:space="0" w:color="auto"/>
              <w:bottom w:val="nil"/>
              <w:right w:val="single" w:sz="6" w:space="0" w:color="auto"/>
            </w:tcBorders>
            <w:hideMark/>
          </w:tcPr>
          <w:p w:rsidR="00D74FF4" w:rsidRPr="00D74FF4" w:rsidRDefault="00D74FF4" w:rsidP="006F7D2F">
            <w:pPr>
              <w:autoSpaceDE w:val="0"/>
              <w:autoSpaceDN w:val="0"/>
              <w:adjustRightInd w:val="0"/>
              <w:jc w:val="center"/>
              <w:rPr>
                <w:bCs/>
                <w:color w:val="000000"/>
              </w:rPr>
            </w:pPr>
            <w:r w:rsidRPr="00D74FF4">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D74FF4" w:rsidRPr="00D74FF4" w:rsidRDefault="00D74FF4" w:rsidP="006F7D2F">
            <w:pPr>
              <w:autoSpaceDE w:val="0"/>
              <w:autoSpaceDN w:val="0"/>
              <w:adjustRightInd w:val="0"/>
              <w:jc w:val="center"/>
              <w:rPr>
                <w:bCs/>
                <w:color w:val="000000"/>
              </w:rPr>
            </w:pPr>
            <w:proofErr w:type="spellStart"/>
            <w:r w:rsidRPr="00D74FF4">
              <w:rPr>
                <w:bCs/>
                <w:color w:val="000000"/>
              </w:rPr>
              <w:t>РзПр</w:t>
            </w:r>
            <w:proofErr w:type="spellEnd"/>
          </w:p>
        </w:tc>
        <w:tc>
          <w:tcPr>
            <w:tcW w:w="992" w:type="dxa"/>
            <w:gridSpan w:val="2"/>
            <w:tcBorders>
              <w:top w:val="single" w:sz="6" w:space="0" w:color="auto"/>
              <w:left w:val="single" w:sz="6" w:space="0" w:color="auto"/>
              <w:bottom w:val="nil"/>
              <w:right w:val="single" w:sz="6" w:space="0" w:color="auto"/>
            </w:tcBorders>
            <w:hideMark/>
          </w:tcPr>
          <w:p w:rsidR="00D74FF4" w:rsidRPr="00D74FF4" w:rsidRDefault="00D74FF4" w:rsidP="006F7D2F">
            <w:pPr>
              <w:autoSpaceDE w:val="0"/>
              <w:autoSpaceDN w:val="0"/>
              <w:adjustRightInd w:val="0"/>
              <w:jc w:val="center"/>
              <w:rPr>
                <w:bCs/>
                <w:color w:val="000000"/>
              </w:rPr>
            </w:pPr>
            <w:r w:rsidRPr="00D74FF4">
              <w:rPr>
                <w:bCs/>
                <w:color w:val="000000"/>
              </w:rPr>
              <w:t>ЦСР</w:t>
            </w:r>
          </w:p>
        </w:tc>
        <w:tc>
          <w:tcPr>
            <w:tcW w:w="467" w:type="dxa"/>
            <w:gridSpan w:val="2"/>
            <w:tcBorders>
              <w:top w:val="single" w:sz="6" w:space="0" w:color="auto"/>
              <w:left w:val="single" w:sz="6" w:space="0" w:color="auto"/>
              <w:bottom w:val="nil"/>
              <w:right w:val="single" w:sz="6" w:space="0" w:color="auto"/>
            </w:tcBorders>
            <w:hideMark/>
          </w:tcPr>
          <w:p w:rsidR="00D74FF4" w:rsidRPr="00D74FF4" w:rsidRDefault="00D74FF4" w:rsidP="006F7D2F">
            <w:pPr>
              <w:autoSpaceDE w:val="0"/>
              <w:autoSpaceDN w:val="0"/>
              <w:adjustRightInd w:val="0"/>
              <w:jc w:val="center"/>
              <w:rPr>
                <w:bCs/>
                <w:color w:val="000000"/>
              </w:rPr>
            </w:pPr>
            <w:r w:rsidRPr="00D74FF4">
              <w:rPr>
                <w:bCs/>
                <w:color w:val="000000"/>
              </w:rPr>
              <w:t>ВР</w:t>
            </w:r>
          </w:p>
        </w:tc>
        <w:tc>
          <w:tcPr>
            <w:tcW w:w="1113" w:type="dxa"/>
            <w:gridSpan w:val="2"/>
            <w:tcBorders>
              <w:top w:val="single" w:sz="6" w:space="0" w:color="auto"/>
              <w:left w:val="single" w:sz="6" w:space="0" w:color="auto"/>
              <w:bottom w:val="nil"/>
              <w:right w:val="single" w:sz="6" w:space="0" w:color="auto"/>
            </w:tcBorders>
            <w:hideMark/>
          </w:tcPr>
          <w:p w:rsidR="00D74FF4" w:rsidRPr="00D74FF4" w:rsidRDefault="00D74FF4" w:rsidP="006F7D2F">
            <w:pPr>
              <w:autoSpaceDE w:val="0"/>
              <w:autoSpaceDN w:val="0"/>
              <w:adjustRightInd w:val="0"/>
              <w:jc w:val="center"/>
              <w:rPr>
                <w:bCs/>
                <w:color w:val="000000"/>
              </w:rPr>
            </w:pPr>
            <w:r w:rsidRPr="00D74FF4">
              <w:rPr>
                <w:bCs/>
                <w:color w:val="000000"/>
              </w:rPr>
              <w:t>Сумма на 2023 год</w:t>
            </w:r>
          </w:p>
          <w:p w:rsidR="00D74FF4" w:rsidRPr="00D74FF4" w:rsidRDefault="00D74FF4" w:rsidP="006F7D2F">
            <w:pPr>
              <w:autoSpaceDE w:val="0"/>
              <w:autoSpaceDN w:val="0"/>
              <w:adjustRightInd w:val="0"/>
              <w:jc w:val="center"/>
              <w:rPr>
                <w:bCs/>
                <w:color w:val="000000"/>
              </w:rPr>
            </w:pPr>
            <w:r w:rsidRPr="00D74FF4">
              <w:rPr>
                <w:color w:val="000000"/>
              </w:rPr>
              <w:t>(</w:t>
            </w:r>
            <w:proofErr w:type="spellStart"/>
            <w:r w:rsidRPr="00D74FF4">
              <w:rPr>
                <w:color w:val="000000"/>
              </w:rPr>
              <w:t>тыс</w:t>
            </w:r>
            <w:proofErr w:type="gramStart"/>
            <w:r w:rsidRPr="00D74FF4">
              <w:rPr>
                <w:color w:val="000000"/>
              </w:rPr>
              <w:t>.р</w:t>
            </w:r>
            <w:proofErr w:type="gramEnd"/>
            <w:r w:rsidRPr="00D74FF4">
              <w:rPr>
                <w:color w:val="000000"/>
              </w:rPr>
              <w:t>уб</w:t>
            </w:r>
            <w:proofErr w:type="spellEnd"/>
            <w:r w:rsidRPr="00D74FF4">
              <w:rPr>
                <w:color w:val="000000"/>
              </w:rPr>
              <w:t>.)</w:t>
            </w:r>
            <w:r w:rsidRPr="00D74FF4">
              <w:rPr>
                <w:bCs/>
                <w:color w:val="000000"/>
              </w:rPr>
              <w:t xml:space="preserve"> </w:t>
            </w:r>
          </w:p>
        </w:tc>
        <w:tc>
          <w:tcPr>
            <w:tcW w:w="874" w:type="dxa"/>
            <w:gridSpan w:val="2"/>
            <w:tcBorders>
              <w:top w:val="single" w:sz="6" w:space="0" w:color="auto"/>
              <w:left w:val="single" w:sz="6" w:space="0" w:color="auto"/>
              <w:bottom w:val="nil"/>
              <w:right w:val="single" w:sz="6" w:space="0" w:color="auto"/>
            </w:tcBorders>
          </w:tcPr>
          <w:p w:rsidR="00D74FF4" w:rsidRPr="00D74FF4" w:rsidRDefault="00D74FF4" w:rsidP="006F7D2F">
            <w:pPr>
              <w:autoSpaceDE w:val="0"/>
              <w:autoSpaceDN w:val="0"/>
              <w:adjustRightInd w:val="0"/>
              <w:jc w:val="center"/>
              <w:rPr>
                <w:bCs/>
                <w:color w:val="000000"/>
              </w:rPr>
            </w:pPr>
            <w:r w:rsidRPr="00D74FF4">
              <w:rPr>
                <w:bCs/>
                <w:color w:val="000000"/>
              </w:rPr>
              <w:t>Сумма на 2024 год</w:t>
            </w:r>
          </w:p>
          <w:p w:rsidR="00D74FF4" w:rsidRDefault="00D74FF4" w:rsidP="006F7D2F">
            <w:pPr>
              <w:autoSpaceDE w:val="0"/>
              <w:autoSpaceDN w:val="0"/>
              <w:adjustRightInd w:val="0"/>
              <w:jc w:val="center"/>
              <w:rPr>
                <w:color w:val="000000"/>
              </w:rPr>
            </w:pPr>
            <w:proofErr w:type="gramStart"/>
            <w:r w:rsidRPr="00D74FF4">
              <w:rPr>
                <w:color w:val="000000"/>
              </w:rPr>
              <w:t>(тыс.</w:t>
            </w:r>
            <w:proofErr w:type="gramEnd"/>
          </w:p>
          <w:p w:rsidR="00D74FF4" w:rsidRPr="00D74FF4" w:rsidRDefault="00D74FF4" w:rsidP="006F7D2F">
            <w:pPr>
              <w:autoSpaceDE w:val="0"/>
              <w:autoSpaceDN w:val="0"/>
              <w:adjustRightInd w:val="0"/>
              <w:jc w:val="center"/>
              <w:rPr>
                <w:bCs/>
                <w:color w:val="000000"/>
              </w:rPr>
            </w:pPr>
            <w:r w:rsidRPr="00D74FF4">
              <w:rPr>
                <w:color w:val="000000"/>
              </w:rPr>
              <w:t>руб.)</w:t>
            </w:r>
          </w:p>
        </w:tc>
      </w:tr>
      <w:tr w:rsidR="00D74FF4" w:rsidRPr="00D74FF4" w:rsidTr="00D74FF4">
        <w:trPr>
          <w:trHeight w:val="345"/>
        </w:trPr>
        <w:tc>
          <w:tcPr>
            <w:tcW w:w="141" w:type="dxa"/>
            <w:tcBorders>
              <w:left w:val="nil"/>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p>
        </w:tc>
        <w:tc>
          <w:tcPr>
            <w:tcW w:w="3545" w:type="dxa"/>
            <w:tcBorders>
              <w:top w:val="single" w:sz="6" w:space="0" w:color="auto"/>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color w:val="000000"/>
              </w:rPr>
            </w:pPr>
            <w:r w:rsidRPr="00D74FF4">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bCs/>
                <w:color w:val="000000"/>
              </w:rPr>
            </w:pPr>
          </w:p>
        </w:tc>
        <w:tc>
          <w:tcPr>
            <w:tcW w:w="992" w:type="dxa"/>
            <w:gridSpan w:val="2"/>
            <w:tcBorders>
              <w:top w:val="single" w:sz="6" w:space="0" w:color="auto"/>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bCs/>
                <w:color w:val="000000"/>
              </w:rPr>
            </w:pPr>
          </w:p>
        </w:tc>
        <w:tc>
          <w:tcPr>
            <w:tcW w:w="467" w:type="dxa"/>
            <w:gridSpan w:val="2"/>
            <w:tcBorders>
              <w:top w:val="single" w:sz="6" w:space="0" w:color="auto"/>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bCs/>
                <w:color w:val="000000"/>
              </w:rPr>
            </w:pPr>
          </w:p>
        </w:tc>
        <w:tc>
          <w:tcPr>
            <w:tcW w:w="1113" w:type="dxa"/>
            <w:gridSpan w:val="2"/>
            <w:tcBorders>
              <w:top w:val="single" w:sz="6" w:space="0" w:color="auto"/>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bCs/>
                <w:color w:val="000000"/>
              </w:rPr>
            </w:pPr>
            <w:r w:rsidRPr="00D74FF4">
              <w:rPr>
                <w:bCs/>
                <w:color w:val="000000"/>
              </w:rPr>
              <w:t>8478,0</w:t>
            </w:r>
          </w:p>
        </w:tc>
        <w:tc>
          <w:tcPr>
            <w:tcW w:w="874" w:type="dxa"/>
            <w:gridSpan w:val="2"/>
            <w:tcBorders>
              <w:top w:val="single" w:sz="6" w:space="0" w:color="auto"/>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bCs/>
                <w:color w:val="000000"/>
              </w:rPr>
            </w:pPr>
            <w:r w:rsidRPr="00D74FF4">
              <w:rPr>
                <w:bCs/>
                <w:color w:val="000000"/>
              </w:rPr>
              <w:t>8559,0</w:t>
            </w:r>
          </w:p>
        </w:tc>
      </w:tr>
      <w:tr w:rsidR="00D74FF4" w:rsidRPr="00D74FF4" w:rsidTr="00D74FF4">
        <w:trPr>
          <w:gridAfter w:val="1"/>
          <w:wAfter w:w="44" w:type="dxa"/>
          <w:trHeight w:val="415"/>
        </w:trPr>
        <w:tc>
          <w:tcPr>
            <w:tcW w:w="141" w:type="dxa"/>
            <w:vMerge w:val="restart"/>
            <w:tcBorders>
              <w:top w:val="single" w:sz="6" w:space="0" w:color="C0C0C0"/>
              <w:left w:val="nil"/>
              <w:bottom w:val="nil"/>
              <w:right w:val="single" w:sz="6" w:space="0" w:color="C0C0C0"/>
            </w:tcBorders>
          </w:tcPr>
          <w:p w:rsidR="00D74FF4" w:rsidRPr="00D74FF4" w:rsidRDefault="00D74FF4" w:rsidP="006F7D2F">
            <w:pPr>
              <w:autoSpaceDE w:val="0"/>
              <w:autoSpaceDN w:val="0"/>
              <w:adjustRightInd w:val="0"/>
              <w:jc w:val="right"/>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0100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rPr>
            </w:pPr>
            <w:r w:rsidRPr="00D74FF4">
              <w:rPr>
                <w:iCs/>
              </w:rPr>
              <w:t>4679.0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r w:rsidRPr="00D74FF4">
              <w:rPr>
                <w:iCs/>
              </w:rPr>
              <w:t>4895.0</w:t>
            </w:r>
          </w:p>
        </w:tc>
      </w:tr>
      <w:tr w:rsidR="00D74FF4" w:rsidRPr="00D74FF4" w:rsidTr="00D74FF4">
        <w:trPr>
          <w:gridAfter w:val="1"/>
          <w:wAfter w:w="44" w:type="dxa"/>
          <w:trHeight w:val="50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Функционирование высшего должностного лица субъекта Российской Федерации и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879.1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879.1</w:t>
            </w:r>
          </w:p>
        </w:tc>
      </w:tr>
      <w:tr w:rsidR="00D74FF4" w:rsidRPr="00D74FF4" w:rsidTr="00D74FF4">
        <w:trPr>
          <w:gridAfter w:val="1"/>
          <w:wAfter w:w="44" w:type="dxa"/>
          <w:trHeight w:val="723"/>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 xml:space="preserve">Руководство и управление в сфере установленных </w:t>
            </w:r>
            <w:proofErr w:type="gramStart"/>
            <w:r w:rsidRPr="00D74FF4">
              <w:rPr>
                <w:color w:val="000000"/>
              </w:rPr>
              <w:t>функций органов государственной власти субъектов Российской Федерации</w:t>
            </w:r>
            <w:proofErr w:type="gramEnd"/>
            <w:r w:rsidRPr="00D74FF4">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0102</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0020000000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879.1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879.1</w:t>
            </w:r>
          </w:p>
        </w:tc>
      </w:tr>
      <w:tr w:rsidR="00D74FF4" w:rsidRPr="00D74FF4" w:rsidTr="00D74FF4">
        <w:trPr>
          <w:gridAfter w:val="1"/>
          <w:wAfter w:w="44" w:type="dxa"/>
          <w:trHeight w:val="292"/>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Глава муниципального образования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0102</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0020300000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879.1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879.1</w:t>
            </w:r>
          </w:p>
        </w:tc>
      </w:tr>
      <w:tr w:rsidR="00D74FF4" w:rsidRPr="00D74FF4" w:rsidTr="00D74FF4">
        <w:trPr>
          <w:gridAfter w:val="1"/>
          <w:wAfter w:w="44" w:type="dxa"/>
          <w:trHeight w:val="51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0102</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879.1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879.1</w:t>
            </w:r>
          </w:p>
        </w:tc>
      </w:tr>
      <w:tr w:rsidR="00D74FF4" w:rsidRPr="00D74FF4" w:rsidTr="00D74FF4">
        <w:trPr>
          <w:gridAfter w:val="1"/>
          <w:wAfter w:w="44" w:type="dxa"/>
          <w:trHeight w:val="51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0102</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0020300000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120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879.1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879.1</w:t>
            </w:r>
          </w:p>
        </w:tc>
      </w:tr>
      <w:tr w:rsidR="00D74FF4" w:rsidRPr="00D74FF4" w:rsidTr="00D74FF4">
        <w:trPr>
          <w:gridAfter w:val="1"/>
          <w:wAfter w:w="44" w:type="dxa"/>
          <w:trHeight w:val="773"/>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3436.9</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3436.9</w:t>
            </w:r>
          </w:p>
        </w:tc>
      </w:tr>
      <w:tr w:rsidR="00D74FF4" w:rsidRPr="00D74FF4" w:rsidTr="00D74FF4">
        <w:trPr>
          <w:gridAfter w:val="1"/>
          <w:wAfter w:w="44" w:type="dxa"/>
          <w:trHeight w:val="685"/>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 xml:space="preserve">Руководство и управление в сфере установленных </w:t>
            </w:r>
            <w:proofErr w:type="gramStart"/>
            <w:r w:rsidRPr="00D74FF4">
              <w:rPr>
                <w:color w:val="000000"/>
              </w:rPr>
              <w:t>функций органов государственной власти субъектов Российской Федерации</w:t>
            </w:r>
            <w:proofErr w:type="gramEnd"/>
            <w:r w:rsidRPr="00D74FF4">
              <w:rPr>
                <w:color w:val="000000"/>
              </w:rPr>
              <w:t xml:space="preserve">  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3436.9</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3436.9</w:t>
            </w:r>
          </w:p>
        </w:tc>
      </w:tr>
      <w:tr w:rsidR="00D74FF4" w:rsidRPr="00D74FF4" w:rsidTr="00D74FF4">
        <w:trPr>
          <w:gridAfter w:val="1"/>
          <w:wAfter w:w="44" w:type="dxa"/>
          <w:trHeight w:val="37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Центральный аппарат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3238.1</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3238.1</w:t>
            </w:r>
          </w:p>
        </w:tc>
      </w:tr>
      <w:tr w:rsidR="00D74FF4" w:rsidRPr="00D74FF4" w:rsidTr="00D74FF4">
        <w:trPr>
          <w:gridAfter w:val="1"/>
          <w:wAfter w:w="44" w:type="dxa"/>
          <w:trHeight w:val="37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74FF4">
              <w:rPr>
                <w:color w:val="000000"/>
              </w:rPr>
              <w:lastRenderedPageBreak/>
              <w:t>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2873.5</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2873.5</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на выплаты персоналу государственных (муниципальных) органов</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120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2873.5</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2873.5</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555.4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555.4</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555.4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555.4</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800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8.0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8.0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0104</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0020400000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850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8.0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8.0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Резервные фонды</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0700000000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Резервные фонды местных администраций</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0700500000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0700500000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800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60.0</w:t>
            </w:r>
          </w:p>
        </w:tc>
      </w:tr>
      <w:tr w:rsidR="00D74FF4" w:rsidRPr="00D74FF4" w:rsidTr="00D74FF4">
        <w:trPr>
          <w:gridAfter w:val="1"/>
          <w:wAfter w:w="44" w:type="dxa"/>
          <w:trHeight w:val="347"/>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Резервные средства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0700500000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870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60.0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60.0</w:t>
            </w:r>
          </w:p>
        </w:tc>
      </w:tr>
      <w:tr w:rsidR="00D74FF4" w:rsidRPr="00D74FF4" w:rsidTr="00D74FF4">
        <w:trPr>
          <w:gridAfter w:val="1"/>
          <w:wAfter w:w="44" w:type="dxa"/>
          <w:trHeight w:val="443"/>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Другие общегосударственные вопросы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303.0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519.0</w:t>
            </w:r>
          </w:p>
        </w:tc>
      </w:tr>
      <w:tr w:rsidR="00D74FF4" w:rsidRPr="00D74FF4" w:rsidTr="00D74FF4">
        <w:trPr>
          <w:gridAfter w:val="1"/>
          <w:wAfter w:w="44" w:type="dxa"/>
          <w:trHeight w:val="252"/>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Реализация государственных функций, связанных с общегосударственным управлением</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0920000000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pPr>
            <w:r w:rsidRPr="00D74FF4">
              <w:t>91.0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pPr>
            <w:r w:rsidRPr="00D74FF4">
              <w:t>91.0</w:t>
            </w:r>
          </w:p>
        </w:tc>
      </w:tr>
      <w:tr w:rsidR="00D74FF4" w:rsidRPr="00D74FF4" w:rsidTr="00D74FF4">
        <w:trPr>
          <w:gridAfter w:val="1"/>
          <w:wAfter w:w="44" w:type="dxa"/>
          <w:trHeight w:val="252"/>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Выполнение других обязательств государства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0923000000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pPr>
            <w:r w:rsidRPr="00D74FF4">
              <w:t>91.0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pPr>
            <w:r w:rsidRPr="00D74FF4">
              <w:t>91.0</w:t>
            </w:r>
          </w:p>
        </w:tc>
      </w:tr>
      <w:tr w:rsidR="00D74FF4" w:rsidRPr="00D74FF4" w:rsidTr="00D74FF4">
        <w:trPr>
          <w:gridAfter w:val="1"/>
          <w:wAfter w:w="44" w:type="dxa"/>
          <w:trHeight w:val="252"/>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Расходы на публикацию информации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0923100000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w:t>
            </w:r>
          </w:p>
        </w:tc>
      </w:tr>
      <w:tr w:rsidR="00D74FF4" w:rsidRPr="00D74FF4" w:rsidTr="00D74FF4">
        <w:trPr>
          <w:gridAfter w:val="1"/>
          <w:wAfter w:w="44" w:type="dxa"/>
          <w:trHeight w:val="252"/>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0923100000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w:t>
            </w:r>
          </w:p>
        </w:tc>
      </w:tr>
      <w:tr w:rsidR="00D74FF4" w:rsidRPr="00D74FF4" w:rsidTr="00D74FF4">
        <w:trPr>
          <w:gridAfter w:val="1"/>
          <w:wAfter w:w="44" w:type="dxa"/>
          <w:trHeight w:val="252"/>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0923100000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pPr>
            <w:r w:rsidRPr="00D74FF4">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pPr>
            <w:r w:rsidRPr="00D74FF4">
              <w:t>30.0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0923300000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800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Уплата налогов, сборов и иных платежей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0923300000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850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pPr>
            <w:r w:rsidRPr="00D74FF4">
              <w:t>Расходы на создание и содержание официальных сайтов органов местного самоуправления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0923500000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15.0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15.0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0923500000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15.0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15.0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0923500000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15.0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15.0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 xml:space="preserve">Расходы на организацию, ведение </w:t>
            </w:r>
            <w:proofErr w:type="spellStart"/>
            <w:r w:rsidRPr="00D74FF4">
              <w:rPr>
                <w:color w:val="000000"/>
              </w:rPr>
              <w:t>похозяйственного</w:t>
            </w:r>
            <w:proofErr w:type="spellEnd"/>
            <w:r w:rsidRPr="00D74FF4">
              <w:rPr>
                <w:color w:val="000000"/>
              </w:rPr>
              <w:t xml:space="preserve"> учета, обслуживание ИПК «Регистр МО»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0923600000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0923600000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по управлению, содержанию  муниципальной собственности, оформление прав в отношении муниципального имущества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0923800000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0923800000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Непрограммное направление расходов</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rPr>
                <w:color w:val="000000"/>
              </w:rPr>
            </w:pPr>
            <w:r w:rsidRPr="00D74FF4">
              <w:rPr>
                <w:color w:val="000000"/>
              </w:rPr>
              <w:t>9900000000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212.0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428.0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Условно утвержденные расходы</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rPr>
                <w:color w:val="000000"/>
              </w:rPr>
            </w:pPr>
            <w:r w:rsidRPr="00D74FF4">
              <w:rPr>
                <w:color w:val="000000"/>
              </w:rPr>
              <w:t>9990000000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212.0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428.0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бюджетные ассигнования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rPr>
                <w:color w:val="000000"/>
              </w:rPr>
            </w:pPr>
            <w:r w:rsidRPr="00D74FF4">
              <w:rPr>
                <w:color w:val="000000"/>
              </w:rPr>
              <w:t>9990000000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800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212.0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428.0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Резервные средства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0113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rPr>
                <w:color w:val="000000"/>
              </w:rPr>
            </w:pPr>
            <w:r w:rsidRPr="00D74FF4">
              <w:rPr>
                <w:color w:val="000000"/>
              </w:rPr>
              <w:t>9990000000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870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212.0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428.0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Национальная безопасность и правоохранительная деятельность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0300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Защита населения и территории от чрезвычайных ситуаций природного и техногенного характера, пожарная безопасность</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Мероприятия по предупреждению и ликвидации последствий чрезвычайных ситуаций и стихийных бедствий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2180000000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2181000000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2181100000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0310</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2181100000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iCs/>
                <w:color w:val="000000"/>
              </w:rPr>
              <w:t>110.0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iCs/>
                <w:color w:val="000000"/>
              </w:rPr>
              <w:t>110.0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Национальная экономика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0400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1300.0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1300.0</w:t>
            </w:r>
          </w:p>
        </w:tc>
      </w:tr>
      <w:tr w:rsidR="00D74FF4" w:rsidRPr="00D74FF4" w:rsidTr="00D74FF4">
        <w:trPr>
          <w:gridAfter w:val="1"/>
          <w:wAfter w:w="44" w:type="dxa"/>
          <w:trHeight w:val="292"/>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Дорожное хозяйство (дорожные фонды)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t>1300.0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1300.0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7900000000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t>1300.0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1300.0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FF0000"/>
              </w:rPr>
            </w:pPr>
            <w:r w:rsidRPr="00D74FF4">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7969000000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t>1300.0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1300.0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Обеспечение содержания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rPr>
                <w:color w:val="000000"/>
              </w:rPr>
            </w:pPr>
            <w:r w:rsidRPr="00D74FF4">
              <w:rPr>
                <w:color w:val="000000"/>
              </w:rPr>
              <w:t>7969100000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280.0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280.0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280.0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280.0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7969100000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280.0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280.0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Ремонт автомобильных дорог</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rPr>
                <w:color w:val="000000"/>
              </w:rPr>
            </w:pPr>
            <w:r w:rsidRPr="00D74FF4">
              <w:rPr>
                <w:color w:val="00000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1020.0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1020.0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34.0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34.0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7969200000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34.0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34.0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proofErr w:type="spellStart"/>
            <w:r w:rsidRPr="00D74FF4">
              <w:t>Софинанирование</w:t>
            </w:r>
            <w:proofErr w:type="spellEnd"/>
            <w:r w:rsidRPr="00D74FF4">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rPr>
                <w:color w:val="000000"/>
              </w:rPr>
            </w:pPr>
            <w:r w:rsidRPr="00D74FF4">
              <w:rPr>
                <w:color w:val="000000"/>
              </w:rPr>
              <w:t>79692S0930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79692S0930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0409</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79692S0930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986.0</w:t>
            </w:r>
          </w:p>
        </w:tc>
      </w:tr>
      <w:tr w:rsidR="00D74FF4" w:rsidRPr="00D74FF4" w:rsidTr="00D74FF4">
        <w:trPr>
          <w:gridAfter w:val="1"/>
          <w:wAfter w:w="44" w:type="dxa"/>
          <w:trHeight w:val="45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Жилищно-коммунальное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0500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1921.0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1786.0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Жилищное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100.0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100.0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Поддержка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3900000000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100.0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100.0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Капитальный ремонт муниципального жилищного фонда</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4" w:space="0" w:color="DDDDDD"/>
            </w:tcBorders>
          </w:tcPr>
          <w:p w:rsidR="00D74FF4" w:rsidRPr="00D74FF4" w:rsidRDefault="00D74FF4" w:rsidP="006F7D2F">
            <w:pPr>
              <w:autoSpaceDE w:val="0"/>
              <w:autoSpaceDN w:val="0"/>
              <w:adjustRightInd w:val="0"/>
              <w:jc w:val="center"/>
              <w:rPr>
                <w:color w:val="000000"/>
              </w:rPr>
            </w:pPr>
            <w:r w:rsidRPr="00D74FF4">
              <w:rPr>
                <w:color w:val="000000"/>
              </w:rPr>
              <w:t>3900200000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4" w:space="0" w:color="DDDDDD"/>
            </w:tcBorders>
          </w:tcPr>
          <w:p w:rsidR="00D74FF4" w:rsidRPr="00D74FF4" w:rsidRDefault="00D74FF4" w:rsidP="006F7D2F">
            <w:pPr>
              <w:jc w:val="center"/>
            </w:pPr>
            <w:r w:rsidRPr="00D74FF4">
              <w:rPr>
                <w:color w:val="000000"/>
              </w:rPr>
              <w:t>3900200000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4" w:space="0" w:color="DDDDDD"/>
            </w:tcBorders>
          </w:tcPr>
          <w:p w:rsidR="00D74FF4" w:rsidRPr="00D74FF4" w:rsidRDefault="00D74FF4" w:rsidP="006F7D2F">
            <w:pPr>
              <w:jc w:val="center"/>
            </w:pPr>
            <w:r w:rsidRPr="00D74FF4">
              <w:rPr>
                <w:color w:val="000000"/>
              </w:rPr>
              <w:t>3900200000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96.7</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Мероприятия в области жилищного хозяйства</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3900300000</w:t>
            </w:r>
          </w:p>
        </w:tc>
        <w:tc>
          <w:tcPr>
            <w:tcW w:w="426" w:type="dxa"/>
            <w:tcBorders>
              <w:top w:val="single" w:sz="6" w:space="0" w:color="C0C0C0"/>
              <w:left w:val="single" w:sz="6" w:space="0" w:color="C0C0C0"/>
              <w:bottom w:val="single" w:sz="4" w:space="0" w:color="DDDDDD"/>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3900300000</w:t>
            </w:r>
          </w:p>
        </w:tc>
        <w:tc>
          <w:tcPr>
            <w:tcW w:w="426" w:type="dxa"/>
            <w:tcBorders>
              <w:top w:val="single" w:sz="6" w:space="0" w:color="C0C0C0"/>
              <w:left w:val="single" w:sz="6" w:space="0" w:color="C0C0C0"/>
              <w:bottom w:val="single" w:sz="4" w:space="0" w:color="DDDDDD"/>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3900300000</w:t>
            </w:r>
          </w:p>
        </w:tc>
        <w:tc>
          <w:tcPr>
            <w:tcW w:w="426" w:type="dxa"/>
            <w:tcBorders>
              <w:top w:val="single" w:sz="6" w:space="0" w:color="C0C0C0"/>
              <w:left w:val="single" w:sz="6" w:space="0" w:color="C0C0C0"/>
              <w:bottom w:val="single" w:sz="4" w:space="0" w:color="DDDDDD"/>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3.3</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Коммунальное хозяйство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900.0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t>Муниципальные программы муниципальных образований</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7900000000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900.0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7968000000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900.0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900.0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pPr>
            <w:r w:rsidRPr="00D74FF4">
              <w:t>Развитие системы водоснабжения и водоотведения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7968100000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600.0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600.0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t>600.0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600.0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 xml:space="preserve">Иные закупки товаров, работ и услуг для обеспечения государственных </w:t>
            </w:r>
            <w:r w:rsidRPr="00D74FF4">
              <w:rPr>
                <w:color w:val="000000"/>
              </w:rPr>
              <w:lastRenderedPageBreak/>
              <w:t>(муниципальных)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lastRenderedPageBreak/>
              <w:t>0502</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7968100000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t>600.0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600.0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pPr>
            <w:r w:rsidRPr="00D74FF4">
              <w:t>Развитие системы теплоснабжения</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7968200000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7968200000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0502</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center"/>
            </w:pPr>
            <w:r w:rsidRPr="00D74FF4">
              <w:rPr>
                <w:color w:val="000000"/>
              </w:rPr>
              <w:t>7968200000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t>300.0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921.0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786.0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Благоустройство</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6000000000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921.0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786.0</w:t>
            </w:r>
          </w:p>
        </w:tc>
      </w:tr>
      <w:tr w:rsidR="00D74FF4" w:rsidRPr="00D74FF4" w:rsidTr="00D74FF4">
        <w:trPr>
          <w:gridAfter w:val="1"/>
          <w:wAfter w:w="44" w:type="dxa"/>
          <w:trHeight w:val="30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Уличное освещение</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6000100000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290.0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290.0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290.0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290.0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6000100000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290.0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290.0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Организация и содержание мест захоронения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rPr>
                <w:color w:val="000000"/>
              </w:rPr>
            </w:pPr>
            <w:r w:rsidRPr="00D74FF4">
              <w:rPr>
                <w:color w:val="000000"/>
              </w:rPr>
              <w:t>223.0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88.0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223.0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6000400000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223.0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88.0</w:t>
            </w:r>
          </w:p>
        </w:tc>
      </w:tr>
      <w:tr w:rsidR="00D74FF4" w:rsidRPr="00D74FF4" w:rsidTr="00D74FF4">
        <w:trPr>
          <w:gridAfter w:val="1"/>
          <w:wAfter w:w="44" w:type="dxa"/>
          <w:trHeight w:val="420"/>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Прочие мероприятия по благоустройству городских округов и поселений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4" w:space="0" w:color="DDDDDD"/>
            </w:tcBorders>
            <w:hideMark/>
          </w:tcPr>
          <w:p w:rsidR="00D74FF4" w:rsidRPr="00D74FF4" w:rsidRDefault="00D74FF4" w:rsidP="006F7D2F">
            <w:pPr>
              <w:autoSpaceDE w:val="0"/>
              <w:autoSpaceDN w:val="0"/>
              <w:adjustRightInd w:val="0"/>
              <w:jc w:val="center"/>
              <w:rPr>
                <w:color w:val="000000"/>
              </w:rPr>
            </w:pPr>
            <w:r w:rsidRPr="00D74FF4">
              <w:rPr>
                <w:color w:val="000000"/>
              </w:rPr>
              <w:t>6000500000</w:t>
            </w:r>
          </w:p>
        </w:tc>
        <w:tc>
          <w:tcPr>
            <w:tcW w:w="426" w:type="dxa"/>
            <w:tcBorders>
              <w:top w:val="single" w:sz="6" w:space="0" w:color="C0C0C0"/>
              <w:left w:val="single" w:sz="4" w:space="0" w:color="DDDDDD"/>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408.0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408.0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Закупка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408.0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408.0</w:t>
            </w:r>
          </w:p>
        </w:tc>
      </w:tr>
      <w:tr w:rsidR="00D74FF4" w:rsidRPr="00D74FF4" w:rsidTr="00D74FF4">
        <w:trPr>
          <w:gridAfter w:val="1"/>
          <w:wAfter w:w="44" w:type="dxa"/>
          <w:trHeight w:val="448"/>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Иные закупки товаров, работ и услуг для обеспечения государственных (муниципальных) нужд</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0503</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center"/>
            </w:pPr>
            <w:r w:rsidRPr="00D74FF4">
              <w:rPr>
                <w:color w:val="000000"/>
              </w:rPr>
              <w:t>6000500000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240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408.0</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408.0</w:t>
            </w:r>
          </w:p>
        </w:tc>
      </w:tr>
      <w:tr w:rsidR="00D74FF4" w:rsidRPr="00D74FF4" w:rsidTr="00D74FF4">
        <w:trPr>
          <w:gridAfter w:val="1"/>
          <w:wAfter w:w="44" w:type="dxa"/>
          <w:trHeight w:val="45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Культура и кинематография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0800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iCs/>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color w:val="000000"/>
              </w:rPr>
            </w:pPr>
            <w:r w:rsidRPr="00D74FF4">
              <w:rPr>
                <w:iCs/>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color w:val="000000"/>
              </w:rPr>
            </w:pPr>
            <w:r w:rsidRPr="00D74FF4">
              <w:rPr>
                <w:iCs/>
                <w:color w:val="000000"/>
              </w:rPr>
              <w:t>398.6</w:t>
            </w:r>
          </w:p>
        </w:tc>
      </w:tr>
      <w:tr w:rsidR="00D74FF4" w:rsidRPr="00D74FF4" w:rsidTr="00D74FF4">
        <w:trPr>
          <w:gridAfter w:val="1"/>
          <w:wAfter w:w="44" w:type="dxa"/>
          <w:trHeight w:val="254"/>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Культура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0801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398.6</w:t>
            </w:r>
          </w:p>
        </w:tc>
      </w:tr>
      <w:tr w:rsidR="00D74FF4" w:rsidRPr="00D74FF4" w:rsidTr="00D74FF4">
        <w:trPr>
          <w:gridAfter w:val="1"/>
          <w:wAfter w:w="44" w:type="dxa"/>
          <w:trHeight w:val="45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0801</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5210000000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398.6</w:t>
            </w:r>
          </w:p>
        </w:tc>
      </w:tr>
      <w:tr w:rsidR="00D74FF4" w:rsidRPr="00D74FF4" w:rsidTr="00D74FF4">
        <w:trPr>
          <w:gridAfter w:val="1"/>
          <w:wAfter w:w="44" w:type="dxa"/>
          <w:trHeight w:val="45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74FF4">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0801</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5210600000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398.6</w:t>
            </w:r>
          </w:p>
        </w:tc>
      </w:tr>
      <w:tr w:rsidR="00D74FF4" w:rsidRPr="00D74FF4" w:rsidTr="00D74FF4">
        <w:trPr>
          <w:gridAfter w:val="1"/>
          <w:wAfter w:w="44" w:type="dxa"/>
          <w:trHeight w:val="141"/>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0801</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398.6</w:t>
            </w:r>
          </w:p>
        </w:tc>
      </w:tr>
      <w:tr w:rsidR="00D74FF4" w:rsidRPr="00D74FF4" w:rsidTr="00D74FF4">
        <w:trPr>
          <w:gridAfter w:val="1"/>
          <w:wAfter w:w="44" w:type="dxa"/>
          <w:trHeight w:val="141"/>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pPr>
            <w:r w:rsidRPr="00D74FF4">
              <w:t>Иные межбюджетные трансферты</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0801</w:t>
            </w:r>
          </w:p>
        </w:tc>
        <w:tc>
          <w:tcPr>
            <w:tcW w:w="929"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5210600000</w:t>
            </w:r>
          </w:p>
        </w:tc>
        <w:tc>
          <w:tcPr>
            <w:tcW w:w="426"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540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color w:val="000000"/>
              </w:rPr>
            </w:pPr>
            <w:r w:rsidRPr="00D74FF4">
              <w:rPr>
                <w:color w:val="000000"/>
              </w:rPr>
              <w:t>398.6</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color w:val="000000"/>
              </w:rPr>
            </w:pPr>
            <w:r w:rsidRPr="00D74FF4">
              <w:rPr>
                <w:color w:val="000000"/>
              </w:rPr>
              <w:t>398.6</w:t>
            </w:r>
          </w:p>
        </w:tc>
      </w:tr>
      <w:tr w:rsidR="00D74FF4" w:rsidRPr="00D74FF4" w:rsidTr="00D74FF4">
        <w:trPr>
          <w:gridAfter w:val="1"/>
          <w:wAfter w:w="44" w:type="dxa"/>
          <w:trHeight w:val="456"/>
        </w:trPr>
        <w:tc>
          <w:tcPr>
            <w:tcW w:w="141" w:type="dxa"/>
            <w:vMerge/>
            <w:tcBorders>
              <w:top w:val="single" w:sz="6" w:space="0" w:color="C0C0C0"/>
              <w:left w:val="nil"/>
              <w:bottom w:val="nil"/>
              <w:right w:val="single" w:sz="6" w:space="0" w:color="C0C0C0"/>
            </w:tcBorders>
            <w:vAlign w:val="center"/>
            <w:hideMark/>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bCs/>
                <w:iCs/>
                <w:color w:val="000000"/>
              </w:rPr>
            </w:pPr>
            <w:r w:rsidRPr="00D74FF4">
              <w:rPr>
                <w:bCs/>
                <w:iCs/>
                <w:color w:val="000000"/>
              </w:rPr>
              <w:t>Физическая культура и спорт</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bCs/>
                <w:iCs/>
                <w:color w:val="000000"/>
              </w:rPr>
            </w:pPr>
            <w:r w:rsidRPr="00D74FF4">
              <w:rPr>
                <w:bCs/>
                <w:iCs/>
                <w:color w:val="000000"/>
              </w:rPr>
              <w:t>1100</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right"/>
              <w:rPr>
                <w:iCs/>
              </w:rPr>
            </w:pPr>
            <w:r w:rsidRPr="00D74FF4">
              <w:rPr>
                <w:iCs/>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r w:rsidRPr="00D74FF4">
              <w:rPr>
                <w:iCs/>
              </w:rPr>
              <w:t>69.4</w:t>
            </w:r>
          </w:p>
        </w:tc>
      </w:tr>
      <w:tr w:rsidR="00D74FF4" w:rsidRPr="00D74FF4" w:rsidTr="00D74FF4">
        <w:trPr>
          <w:gridAfter w:val="1"/>
          <w:wAfter w:w="44" w:type="dxa"/>
          <w:trHeight w:val="456"/>
        </w:trPr>
        <w:tc>
          <w:tcPr>
            <w:tcW w:w="141" w:type="dxa"/>
            <w:tcBorders>
              <w:top w:val="single" w:sz="6" w:space="0" w:color="C0C0C0"/>
              <w:left w:val="nil"/>
              <w:bottom w:val="nil"/>
              <w:right w:val="single" w:sz="6" w:space="0" w:color="C0C0C0"/>
            </w:tcBorders>
            <w:vAlign w:val="center"/>
          </w:tcPr>
          <w:p w:rsidR="00D74FF4" w:rsidRPr="00D74FF4" w:rsidRDefault="00D74FF4" w:rsidP="006F7D2F">
            <w:pPr>
              <w:rPr>
                <w:iCs/>
                <w:color w:val="000000"/>
              </w:rPr>
            </w:pPr>
          </w:p>
        </w:tc>
        <w:tc>
          <w:tcPr>
            <w:tcW w:w="3545"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rPr>
                <w:color w:val="000000"/>
              </w:rPr>
            </w:pPr>
            <w:r w:rsidRPr="00D74FF4">
              <w:rPr>
                <w:color w:val="000000"/>
              </w:rPr>
              <w:t>Физическая культура</w:t>
            </w:r>
          </w:p>
        </w:tc>
        <w:tc>
          <w:tcPr>
            <w:tcW w:w="772"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p>
        </w:tc>
        <w:tc>
          <w:tcPr>
            <w:tcW w:w="1134"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r w:rsidRPr="00D74FF4">
              <w:rPr>
                <w:iCs/>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right"/>
              <w:rPr>
                <w:iCs/>
              </w:rPr>
            </w:pPr>
            <w:r w:rsidRPr="00D74FF4">
              <w:rPr>
                <w:iCs/>
              </w:rPr>
              <w:t>69.4</w:t>
            </w:r>
          </w:p>
        </w:tc>
      </w:tr>
      <w:tr w:rsidR="00D74FF4" w:rsidRPr="00D74FF4" w:rsidTr="00D74FF4">
        <w:trPr>
          <w:gridBefore w:val="1"/>
          <w:gridAfter w:val="1"/>
          <w:wBefore w:w="141" w:type="dxa"/>
          <w:wAfter w:w="44" w:type="dxa"/>
          <w:trHeight w:val="468"/>
        </w:trPr>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Физкультурно-оздоровительная работа и спортивные мероприятия</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5120000000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69.4</w:t>
            </w:r>
          </w:p>
        </w:tc>
      </w:tr>
      <w:tr w:rsidR="00D74FF4" w:rsidRPr="00D74FF4" w:rsidTr="00D74FF4">
        <w:trPr>
          <w:gridBefore w:val="1"/>
          <w:gridAfter w:val="1"/>
          <w:wBefore w:w="141" w:type="dxa"/>
          <w:wAfter w:w="44" w:type="dxa"/>
          <w:trHeight w:val="468"/>
        </w:trPr>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Спорт – норма жизни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512Р500000</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69.4</w:t>
            </w:r>
          </w:p>
        </w:tc>
      </w:tr>
      <w:tr w:rsidR="00D74FF4" w:rsidRPr="00D74FF4" w:rsidTr="00D74FF4">
        <w:trPr>
          <w:gridBefore w:val="1"/>
          <w:gridAfter w:val="1"/>
          <w:wBefore w:w="141" w:type="dxa"/>
          <w:wAfter w:w="44" w:type="dxa"/>
          <w:trHeight w:val="468"/>
        </w:trPr>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proofErr w:type="spellStart"/>
            <w:r w:rsidRPr="00D74FF4">
              <w:rPr>
                <w:color w:val="000000"/>
              </w:rPr>
              <w:lastRenderedPageBreak/>
              <w:t>Софинансирование</w:t>
            </w:r>
            <w:proofErr w:type="spellEnd"/>
            <w:r w:rsidRPr="00D74FF4">
              <w:rPr>
                <w:color w:val="000000"/>
              </w:rPr>
              <w:t xml:space="preserve"> из бюджетов поселений на обеспечение условий для развития физической культуры и массового спорта</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512Р540008</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69.4</w:t>
            </w:r>
          </w:p>
        </w:tc>
      </w:tr>
      <w:tr w:rsidR="00D74FF4" w:rsidRPr="00D74FF4" w:rsidTr="00D74FF4">
        <w:trPr>
          <w:gridBefore w:val="1"/>
          <w:gridAfter w:val="1"/>
          <w:wBefore w:w="141" w:type="dxa"/>
          <w:wAfter w:w="44" w:type="dxa"/>
          <w:trHeight w:val="468"/>
        </w:trPr>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512Р540008</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100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pPr>
            <w:r w:rsidRPr="00D74FF4">
              <w:rPr>
                <w:color w:val="000000"/>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pPr>
            <w:r w:rsidRPr="00D74FF4">
              <w:rPr>
                <w:color w:val="000000"/>
              </w:rPr>
              <w:t>69.4</w:t>
            </w:r>
          </w:p>
        </w:tc>
      </w:tr>
      <w:tr w:rsidR="00D74FF4" w:rsidRPr="00D74FF4" w:rsidTr="00D74FF4">
        <w:trPr>
          <w:gridBefore w:val="1"/>
          <w:gridAfter w:val="1"/>
          <w:wBefore w:w="141" w:type="dxa"/>
          <w:wAfter w:w="44" w:type="dxa"/>
          <w:trHeight w:val="468"/>
        </w:trPr>
        <w:tc>
          <w:tcPr>
            <w:tcW w:w="3545" w:type="dxa"/>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rPr>
                <w:color w:val="000000"/>
              </w:rPr>
            </w:pPr>
            <w:r w:rsidRPr="00D74FF4">
              <w:rPr>
                <w:color w:val="000000"/>
              </w:rPr>
              <w:t>Расходы на выплаты персоналу казенных учреждений</w:t>
            </w:r>
          </w:p>
        </w:tc>
        <w:tc>
          <w:tcPr>
            <w:tcW w:w="772"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autoSpaceDE w:val="0"/>
              <w:autoSpaceDN w:val="0"/>
              <w:adjustRightInd w:val="0"/>
              <w:jc w:val="center"/>
              <w:rPr>
                <w:color w:val="000000"/>
              </w:rPr>
            </w:pPr>
            <w:r w:rsidRPr="00D74FF4">
              <w:rPr>
                <w:color w:val="000000"/>
              </w:rPr>
              <w:t>1101</w:t>
            </w:r>
          </w:p>
        </w:tc>
        <w:tc>
          <w:tcPr>
            <w:tcW w:w="929"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512Р540008</w:t>
            </w:r>
          </w:p>
        </w:tc>
        <w:tc>
          <w:tcPr>
            <w:tcW w:w="426" w:type="dxa"/>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autoSpaceDE w:val="0"/>
              <w:autoSpaceDN w:val="0"/>
              <w:adjustRightInd w:val="0"/>
              <w:jc w:val="center"/>
              <w:rPr>
                <w:color w:val="000000"/>
              </w:rPr>
            </w:pPr>
            <w:r w:rsidRPr="00D74FF4">
              <w:rPr>
                <w:color w:val="000000"/>
              </w:rPr>
              <w:t>110</w:t>
            </w:r>
          </w:p>
        </w:tc>
        <w:tc>
          <w:tcPr>
            <w:tcW w:w="1134" w:type="dxa"/>
            <w:gridSpan w:val="2"/>
            <w:tcBorders>
              <w:top w:val="single" w:sz="6" w:space="0" w:color="C0C0C0"/>
              <w:left w:val="single" w:sz="6" w:space="0" w:color="C0C0C0"/>
              <w:bottom w:val="single" w:sz="6" w:space="0" w:color="C0C0C0"/>
              <w:right w:val="single" w:sz="6" w:space="0" w:color="C0C0C0"/>
            </w:tcBorders>
            <w:hideMark/>
          </w:tcPr>
          <w:p w:rsidR="00D74FF4" w:rsidRPr="00D74FF4" w:rsidRDefault="00D74FF4" w:rsidP="006F7D2F">
            <w:pPr>
              <w:jc w:val="right"/>
              <w:rPr>
                <w:color w:val="000000"/>
              </w:rPr>
            </w:pPr>
            <w:r w:rsidRPr="00D74FF4">
              <w:rPr>
                <w:color w:val="000000"/>
              </w:rPr>
              <w:t>69.4</w:t>
            </w:r>
          </w:p>
        </w:tc>
        <w:tc>
          <w:tcPr>
            <w:tcW w:w="850" w:type="dxa"/>
            <w:gridSpan w:val="2"/>
            <w:tcBorders>
              <w:top w:val="single" w:sz="6" w:space="0" w:color="C0C0C0"/>
              <w:left w:val="single" w:sz="6" w:space="0" w:color="C0C0C0"/>
              <w:bottom w:val="single" w:sz="6" w:space="0" w:color="C0C0C0"/>
              <w:right w:val="single" w:sz="6" w:space="0" w:color="C0C0C0"/>
            </w:tcBorders>
          </w:tcPr>
          <w:p w:rsidR="00D74FF4" w:rsidRPr="00D74FF4" w:rsidRDefault="00D74FF4" w:rsidP="006F7D2F">
            <w:pPr>
              <w:jc w:val="right"/>
              <w:rPr>
                <w:color w:val="000000"/>
              </w:rPr>
            </w:pPr>
            <w:r w:rsidRPr="00D74FF4">
              <w:rPr>
                <w:color w:val="000000"/>
              </w:rPr>
              <w:t>69.4</w:t>
            </w:r>
          </w:p>
        </w:tc>
      </w:tr>
    </w:tbl>
    <w:p w:rsidR="00D74FF4" w:rsidRPr="00D74FF4" w:rsidRDefault="00D74FF4" w:rsidP="00D74FF4">
      <w:pPr>
        <w:ind w:firstLine="561"/>
        <w:jc w:val="right"/>
      </w:pPr>
    </w:p>
    <w:p w:rsidR="00D74FF4" w:rsidRPr="00D74FF4" w:rsidRDefault="00D74FF4" w:rsidP="00D74FF4">
      <w:pPr>
        <w:ind w:firstLine="561"/>
        <w:jc w:val="right"/>
        <w:rPr>
          <w:color w:val="000000"/>
        </w:rPr>
      </w:pPr>
    </w:p>
    <w:p w:rsidR="00D74FF4" w:rsidRPr="00D74FF4" w:rsidRDefault="00D74FF4" w:rsidP="00D74FF4">
      <w:pPr>
        <w:ind w:firstLine="561"/>
        <w:jc w:val="right"/>
        <w:rPr>
          <w:color w:val="000000"/>
        </w:rPr>
      </w:pPr>
      <w:r w:rsidRPr="00D74FF4">
        <w:rPr>
          <w:color w:val="000000"/>
        </w:rPr>
        <w:t>Приложение 8</w:t>
      </w:r>
    </w:p>
    <w:p w:rsidR="00D74FF4" w:rsidRPr="00D74FF4" w:rsidRDefault="00D74FF4" w:rsidP="00D74FF4">
      <w:pPr>
        <w:ind w:firstLine="561"/>
        <w:jc w:val="right"/>
        <w:rPr>
          <w:color w:val="000000"/>
        </w:rPr>
      </w:pPr>
      <w:r w:rsidRPr="00D74FF4">
        <w:rPr>
          <w:color w:val="000000"/>
        </w:rPr>
        <w:t>к решению Совета Володинского</w:t>
      </w:r>
    </w:p>
    <w:p w:rsidR="00D74FF4" w:rsidRPr="00D74FF4" w:rsidRDefault="00D74FF4" w:rsidP="00D74FF4">
      <w:pPr>
        <w:ind w:firstLine="561"/>
        <w:jc w:val="right"/>
        <w:rPr>
          <w:color w:val="000000"/>
        </w:rPr>
      </w:pPr>
      <w:r w:rsidRPr="00D74FF4">
        <w:rPr>
          <w:color w:val="000000"/>
        </w:rPr>
        <w:t xml:space="preserve"> сельского поселения</w:t>
      </w:r>
    </w:p>
    <w:p w:rsidR="00D74FF4" w:rsidRPr="00D74FF4" w:rsidRDefault="00D74FF4" w:rsidP="00D74FF4">
      <w:pPr>
        <w:autoSpaceDE w:val="0"/>
        <w:autoSpaceDN w:val="0"/>
        <w:adjustRightInd w:val="0"/>
        <w:jc w:val="right"/>
        <w:rPr>
          <w:color w:val="000000"/>
        </w:rPr>
      </w:pPr>
      <w:r w:rsidRPr="00D74FF4">
        <w:rPr>
          <w:color w:val="000000"/>
        </w:rPr>
        <w:t xml:space="preserve"> № 166 от 15.11.2021</w:t>
      </w:r>
    </w:p>
    <w:p w:rsidR="00D74FF4" w:rsidRPr="00D74FF4" w:rsidRDefault="00D74FF4" w:rsidP="00D74FF4">
      <w:pPr>
        <w:jc w:val="center"/>
        <w:rPr>
          <w:color w:val="000000"/>
        </w:rPr>
      </w:pPr>
    </w:p>
    <w:p w:rsidR="00D74FF4" w:rsidRPr="00D74FF4" w:rsidRDefault="00D74FF4" w:rsidP="00D74FF4">
      <w:pPr>
        <w:jc w:val="center"/>
        <w:rPr>
          <w:color w:val="000000"/>
        </w:rPr>
      </w:pPr>
      <w:r w:rsidRPr="00D74FF4">
        <w:rPr>
          <w:color w:val="000000"/>
        </w:rPr>
        <w:t>Перечень и объемы финансирования муниципальных программ на 2022 год</w:t>
      </w:r>
      <w:r>
        <w:rPr>
          <w:color w:val="000000"/>
        </w:rPr>
        <w:t xml:space="preserve"> </w:t>
      </w:r>
      <w:r w:rsidRPr="00D74FF4">
        <w:rPr>
          <w:color w:val="000000"/>
        </w:rPr>
        <w:t>и на плановый период 2023 и 2024 годов</w:t>
      </w:r>
    </w:p>
    <w:p w:rsidR="00D74FF4" w:rsidRPr="00D74FF4" w:rsidRDefault="00D74FF4" w:rsidP="00D74FF4">
      <w:pPr>
        <w:jc w:val="center"/>
        <w:rPr>
          <w:bCs/>
          <w:color w:val="000000"/>
        </w:rPr>
      </w:pPr>
    </w:p>
    <w:tbl>
      <w:tblPr>
        <w:tblW w:w="7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992"/>
        <w:gridCol w:w="1134"/>
        <w:gridCol w:w="1276"/>
        <w:gridCol w:w="1274"/>
      </w:tblGrid>
      <w:tr w:rsidR="00D74FF4" w:rsidRPr="00D74FF4" w:rsidTr="00D74FF4">
        <w:tc>
          <w:tcPr>
            <w:tcW w:w="568"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w:t>
            </w:r>
            <w:proofErr w:type="gramStart"/>
            <w:r w:rsidRPr="00D74FF4">
              <w:t>п</w:t>
            </w:r>
            <w:proofErr w:type="gramEnd"/>
            <w:r w:rsidRPr="00D74FF4">
              <w:t>/п</w:t>
            </w:r>
          </w:p>
        </w:tc>
        <w:tc>
          <w:tcPr>
            <w:tcW w:w="2551"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Наименование программ</w:t>
            </w:r>
          </w:p>
        </w:tc>
        <w:tc>
          <w:tcPr>
            <w:tcW w:w="992"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ЦСР</w:t>
            </w:r>
          </w:p>
        </w:tc>
        <w:tc>
          <w:tcPr>
            <w:tcW w:w="1134"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 xml:space="preserve">Сумма на 2022 год, </w:t>
            </w:r>
            <w:proofErr w:type="spellStart"/>
            <w:r w:rsidRPr="00D74FF4">
              <w:t>тыс</w:t>
            </w:r>
            <w:proofErr w:type="gramStart"/>
            <w:r w:rsidRPr="00D74FF4">
              <w:t>.р</w:t>
            </w:r>
            <w:proofErr w:type="gramEnd"/>
            <w:r w:rsidRPr="00D74FF4">
              <w:t>уб</w:t>
            </w:r>
            <w:proofErr w:type="spellEnd"/>
            <w:r w:rsidRPr="00D74FF4">
              <w:t>.</w:t>
            </w:r>
          </w:p>
        </w:tc>
        <w:tc>
          <w:tcPr>
            <w:tcW w:w="1276"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 xml:space="preserve">Сумма на 2023 год, </w:t>
            </w:r>
            <w:proofErr w:type="spellStart"/>
            <w:r w:rsidRPr="00D74FF4">
              <w:t>тыс</w:t>
            </w:r>
            <w:proofErr w:type="gramStart"/>
            <w:r w:rsidRPr="00D74FF4">
              <w:t>.р</w:t>
            </w:r>
            <w:proofErr w:type="gramEnd"/>
            <w:r w:rsidRPr="00D74FF4">
              <w:t>уб</w:t>
            </w:r>
            <w:proofErr w:type="spellEnd"/>
            <w:r w:rsidRPr="00D74FF4">
              <w:t>.</w:t>
            </w:r>
          </w:p>
        </w:tc>
        <w:tc>
          <w:tcPr>
            <w:tcW w:w="127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 xml:space="preserve">Сумма на 2024 год, </w:t>
            </w:r>
            <w:proofErr w:type="spellStart"/>
            <w:r w:rsidRPr="00D74FF4">
              <w:t>тыс</w:t>
            </w:r>
            <w:proofErr w:type="gramStart"/>
            <w:r w:rsidRPr="00D74FF4">
              <w:t>.р</w:t>
            </w:r>
            <w:proofErr w:type="gramEnd"/>
            <w:r w:rsidRPr="00D74FF4">
              <w:t>уб</w:t>
            </w:r>
            <w:proofErr w:type="spellEnd"/>
            <w:r w:rsidRPr="00D74FF4">
              <w:t>.</w:t>
            </w:r>
          </w:p>
        </w:tc>
      </w:tr>
      <w:tr w:rsidR="00D74FF4" w:rsidRPr="00D74FF4" w:rsidTr="00D74FF4">
        <w:tc>
          <w:tcPr>
            <w:tcW w:w="568" w:type="dxa"/>
            <w:tcBorders>
              <w:top w:val="single" w:sz="4" w:space="0" w:color="auto"/>
              <w:left w:val="single" w:sz="4" w:space="0" w:color="auto"/>
              <w:bottom w:val="single" w:sz="4" w:space="0" w:color="auto"/>
              <w:right w:val="single" w:sz="4" w:space="0" w:color="auto"/>
            </w:tcBorders>
          </w:tcPr>
          <w:p w:rsidR="00D74FF4" w:rsidRPr="00D74FF4" w:rsidRDefault="00D74FF4" w:rsidP="006F7D2F"/>
        </w:tc>
        <w:tc>
          <w:tcPr>
            <w:tcW w:w="3543" w:type="dxa"/>
            <w:gridSpan w:val="2"/>
            <w:tcBorders>
              <w:top w:val="single" w:sz="4" w:space="0" w:color="auto"/>
              <w:left w:val="single" w:sz="4" w:space="0" w:color="auto"/>
              <w:bottom w:val="single" w:sz="4" w:space="0" w:color="auto"/>
              <w:right w:val="single" w:sz="4" w:space="0" w:color="auto"/>
            </w:tcBorders>
            <w:hideMark/>
          </w:tcPr>
          <w:p w:rsidR="00D74FF4" w:rsidRPr="00D74FF4" w:rsidRDefault="00D74FF4" w:rsidP="006F7D2F">
            <w:r w:rsidRPr="00D74FF4">
              <w:t>ВСЕГО:</w:t>
            </w:r>
          </w:p>
        </w:tc>
        <w:tc>
          <w:tcPr>
            <w:tcW w:w="1134"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2200,0</w:t>
            </w:r>
          </w:p>
        </w:tc>
        <w:tc>
          <w:tcPr>
            <w:tcW w:w="1276"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2200,0</w:t>
            </w:r>
          </w:p>
        </w:tc>
        <w:tc>
          <w:tcPr>
            <w:tcW w:w="127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2200,0</w:t>
            </w:r>
          </w:p>
        </w:tc>
      </w:tr>
      <w:tr w:rsidR="00D74FF4" w:rsidRPr="00D74FF4" w:rsidTr="00D74FF4">
        <w:tc>
          <w:tcPr>
            <w:tcW w:w="568" w:type="dxa"/>
            <w:tcBorders>
              <w:top w:val="single" w:sz="4" w:space="0" w:color="auto"/>
              <w:left w:val="single" w:sz="4" w:space="0" w:color="auto"/>
              <w:bottom w:val="single" w:sz="4" w:space="0" w:color="auto"/>
              <w:right w:val="single" w:sz="4" w:space="0" w:color="auto"/>
            </w:tcBorders>
          </w:tcPr>
          <w:p w:rsidR="00D74FF4" w:rsidRPr="00D74FF4" w:rsidRDefault="00D74FF4" w:rsidP="006F7D2F"/>
        </w:tc>
        <w:tc>
          <w:tcPr>
            <w:tcW w:w="3543" w:type="dxa"/>
            <w:gridSpan w:val="2"/>
            <w:tcBorders>
              <w:top w:val="single" w:sz="4" w:space="0" w:color="auto"/>
              <w:left w:val="single" w:sz="4" w:space="0" w:color="auto"/>
              <w:bottom w:val="single" w:sz="4" w:space="0" w:color="auto"/>
              <w:right w:val="single" w:sz="4" w:space="0" w:color="auto"/>
            </w:tcBorders>
          </w:tcPr>
          <w:p w:rsidR="00D74FF4" w:rsidRPr="00D74FF4" w:rsidRDefault="00D74FF4" w:rsidP="006F7D2F">
            <w:r w:rsidRPr="00D74FF4">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p>
        </w:tc>
        <w:tc>
          <w:tcPr>
            <w:tcW w:w="1276"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p>
        </w:tc>
        <w:tc>
          <w:tcPr>
            <w:tcW w:w="127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p>
        </w:tc>
      </w:tr>
      <w:tr w:rsidR="00D74FF4" w:rsidRPr="00D74FF4" w:rsidTr="00D74FF4">
        <w:tc>
          <w:tcPr>
            <w:tcW w:w="568"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r w:rsidRPr="00D74FF4">
              <w:t>1.</w:t>
            </w:r>
          </w:p>
        </w:tc>
        <w:tc>
          <w:tcPr>
            <w:tcW w:w="2551"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r w:rsidRPr="00D74FF4">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992"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r w:rsidRPr="00D74FF4">
              <w:t>7969000000</w:t>
            </w:r>
          </w:p>
        </w:tc>
        <w:tc>
          <w:tcPr>
            <w:tcW w:w="1134" w:type="dxa"/>
            <w:tcBorders>
              <w:top w:val="single" w:sz="4" w:space="0" w:color="auto"/>
              <w:left w:val="single" w:sz="4" w:space="0" w:color="auto"/>
              <w:bottom w:val="single" w:sz="4" w:space="0" w:color="auto"/>
              <w:right w:val="single" w:sz="4" w:space="0" w:color="auto"/>
            </w:tcBorders>
            <w:hideMark/>
          </w:tcPr>
          <w:p w:rsidR="00D74FF4" w:rsidRPr="00D74FF4" w:rsidRDefault="00D74FF4" w:rsidP="006F7D2F">
            <w:pPr>
              <w:jc w:val="center"/>
            </w:pPr>
            <w:r w:rsidRPr="00D74FF4">
              <w:t>1300,0</w:t>
            </w:r>
          </w:p>
        </w:tc>
        <w:tc>
          <w:tcPr>
            <w:tcW w:w="1276"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1300,0</w:t>
            </w:r>
          </w:p>
        </w:tc>
        <w:tc>
          <w:tcPr>
            <w:tcW w:w="127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1300,0</w:t>
            </w:r>
          </w:p>
        </w:tc>
      </w:tr>
      <w:tr w:rsidR="00D74FF4" w:rsidRPr="00D74FF4" w:rsidTr="00D74FF4">
        <w:tc>
          <w:tcPr>
            <w:tcW w:w="568" w:type="dxa"/>
            <w:tcBorders>
              <w:top w:val="single" w:sz="4" w:space="0" w:color="auto"/>
              <w:left w:val="single" w:sz="4" w:space="0" w:color="auto"/>
              <w:bottom w:val="single" w:sz="4" w:space="0" w:color="auto"/>
              <w:right w:val="single" w:sz="4" w:space="0" w:color="auto"/>
            </w:tcBorders>
          </w:tcPr>
          <w:p w:rsidR="00D74FF4" w:rsidRPr="00D74FF4" w:rsidRDefault="00D74FF4" w:rsidP="006F7D2F">
            <w:r w:rsidRPr="00D74FF4">
              <w:t>2.</w:t>
            </w:r>
          </w:p>
        </w:tc>
        <w:tc>
          <w:tcPr>
            <w:tcW w:w="2551" w:type="dxa"/>
            <w:tcBorders>
              <w:top w:val="single" w:sz="4" w:space="0" w:color="auto"/>
              <w:left w:val="single" w:sz="4" w:space="0" w:color="auto"/>
              <w:bottom w:val="single" w:sz="4" w:space="0" w:color="auto"/>
              <w:right w:val="single" w:sz="4" w:space="0" w:color="auto"/>
            </w:tcBorders>
          </w:tcPr>
          <w:p w:rsidR="00D74FF4" w:rsidRPr="00D74FF4" w:rsidRDefault="00D74FF4" w:rsidP="006F7D2F">
            <w:r w:rsidRPr="00D74FF4">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992" w:type="dxa"/>
            <w:tcBorders>
              <w:top w:val="single" w:sz="4" w:space="0" w:color="auto"/>
              <w:left w:val="single" w:sz="4" w:space="0" w:color="auto"/>
              <w:bottom w:val="single" w:sz="4" w:space="0" w:color="auto"/>
              <w:right w:val="single" w:sz="4" w:space="0" w:color="auto"/>
            </w:tcBorders>
          </w:tcPr>
          <w:p w:rsidR="00D74FF4" w:rsidRPr="00D74FF4" w:rsidRDefault="00D74FF4" w:rsidP="006F7D2F">
            <w:r w:rsidRPr="00D74FF4">
              <w:t>7968000000</w:t>
            </w:r>
          </w:p>
        </w:tc>
        <w:tc>
          <w:tcPr>
            <w:tcW w:w="113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900,0</w:t>
            </w:r>
          </w:p>
        </w:tc>
        <w:tc>
          <w:tcPr>
            <w:tcW w:w="1276"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900,0</w:t>
            </w:r>
          </w:p>
        </w:tc>
        <w:tc>
          <w:tcPr>
            <w:tcW w:w="1274" w:type="dxa"/>
            <w:tcBorders>
              <w:top w:val="single" w:sz="4" w:space="0" w:color="auto"/>
              <w:left w:val="single" w:sz="4" w:space="0" w:color="auto"/>
              <w:bottom w:val="single" w:sz="4" w:space="0" w:color="auto"/>
              <w:right w:val="single" w:sz="4" w:space="0" w:color="auto"/>
            </w:tcBorders>
          </w:tcPr>
          <w:p w:rsidR="00D74FF4" w:rsidRPr="00D74FF4" w:rsidRDefault="00D74FF4" w:rsidP="006F7D2F">
            <w:pPr>
              <w:jc w:val="center"/>
            </w:pPr>
            <w:r w:rsidRPr="00D74FF4">
              <w:t>900,0</w:t>
            </w:r>
          </w:p>
        </w:tc>
      </w:tr>
    </w:tbl>
    <w:p w:rsidR="00D74FF4" w:rsidRPr="00D74FF4" w:rsidRDefault="00D74FF4" w:rsidP="00D74FF4">
      <w:pPr>
        <w:ind w:firstLine="561"/>
        <w:jc w:val="right"/>
      </w:pPr>
    </w:p>
    <w:p w:rsidR="006F7D2F" w:rsidRPr="006F7D2F" w:rsidRDefault="006F7D2F" w:rsidP="006F7D2F">
      <w:pPr>
        <w:ind w:firstLine="561"/>
        <w:jc w:val="right"/>
        <w:rPr>
          <w:color w:val="000000"/>
        </w:rPr>
      </w:pPr>
      <w:r w:rsidRPr="006F7D2F">
        <w:rPr>
          <w:color w:val="000000"/>
        </w:rPr>
        <w:t>Приложение 9</w:t>
      </w:r>
    </w:p>
    <w:p w:rsidR="006F7D2F" w:rsidRPr="006F7D2F" w:rsidRDefault="006F7D2F" w:rsidP="006F7D2F">
      <w:pPr>
        <w:ind w:firstLine="561"/>
        <w:jc w:val="right"/>
        <w:rPr>
          <w:color w:val="000000"/>
        </w:rPr>
      </w:pPr>
      <w:r w:rsidRPr="006F7D2F">
        <w:rPr>
          <w:color w:val="000000"/>
        </w:rPr>
        <w:t xml:space="preserve">к решению Совета Володинского </w:t>
      </w:r>
    </w:p>
    <w:p w:rsidR="006F7D2F" w:rsidRPr="006F7D2F" w:rsidRDefault="006F7D2F" w:rsidP="006F7D2F">
      <w:pPr>
        <w:ind w:firstLine="561"/>
        <w:jc w:val="right"/>
        <w:rPr>
          <w:color w:val="000000"/>
        </w:rPr>
      </w:pPr>
      <w:r w:rsidRPr="006F7D2F">
        <w:rPr>
          <w:color w:val="000000"/>
        </w:rPr>
        <w:t>сельского поселения</w:t>
      </w:r>
    </w:p>
    <w:p w:rsidR="006F7D2F" w:rsidRPr="006F7D2F" w:rsidRDefault="006F7D2F" w:rsidP="006F7D2F">
      <w:pPr>
        <w:autoSpaceDE w:val="0"/>
        <w:autoSpaceDN w:val="0"/>
        <w:adjustRightInd w:val="0"/>
        <w:jc w:val="right"/>
        <w:rPr>
          <w:color w:val="000000"/>
        </w:rPr>
      </w:pPr>
      <w:r w:rsidRPr="006F7D2F">
        <w:rPr>
          <w:color w:val="000000"/>
        </w:rPr>
        <w:t xml:space="preserve"> № 166 от 15.11.2021</w:t>
      </w:r>
    </w:p>
    <w:p w:rsidR="006F7D2F" w:rsidRPr="006F7D2F" w:rsidRDefault="006F7D2F" w:rsidP="006F7D2F">
      <w:pPr>
        <w:jc w:val="right"/>
        <w:rPr>
          <w:bCs/>
          <w:color w:val="000000"/>
        </w:rPr>
      </w:pPr>
    </w:p>
    <w:tbl>
      <w:tblPr>
        <w:tblW w:w="8094" w:type="dxa"/>
        <w:tblInd w:w="-34" w:type="dxa"/>
        <w:tblLayout w:type="fixed"/>
        <w:tblLook w:val="04A0" w:firstRow="1" w:lastRow="0" w:firstColumn="1" w:lastColumn="0" w:noHBand="0" w:noVBand="1"/>
      </w:tblPr>
      <w:tblGrid>
        <w:gridCol w:w="426"/>
        <w:gridCol w:w="2268"/>
        <w:gridCol w:w="503"/>
        <w:gridCol w:w="513"/>
        <w:gridCol w:w="685"/>
        <w:gridCol w:w="708"/>
        <w:gridCol w:w="955"/>
        <w:gridCol w:w="888"/>
        <w:gridCol w:w="709"/>
        <w:gridCol w:w="439"/>
      </w:tblGrid>
      <w:tr w:rsidR="006F7D2F" w:rsidRPr="006F7D2F" w:rsidTr="006F7D2F">
        <w:trPr>
          <w:trHeight w:val="300"/>
        </w:trPr>
        <w:tc>
          <w:tcPr>
            <w:tcW w:w="8094" w:type="dxa"/>
            <w:gridSpan w:val="10"/>
          </w:tcPr>
          <w:p w:rsidR="006F7D2F" w:rsidRPr="006F7D2F" w:rsidRDefault="006F7D2F" w:rsidP="006F7D2F">
            <w:pPr>
              <w:ind w:left="601" w:right="756" w:hanging="993"/>
              <w:jc w:val="center"/>
              <w:rPr>
                <w:color w:val="000000"/>
              </w:rPr>
            </w:pPr>
            <w:r>
              <w:rPr>
                <w:bCs/>
              </w:rPr>
              <w:t xml:space="preserve">            </w:t>
            </w:r>
            <w:r w:rsidRPr="006F7D2F">
              <w:rPr>
                <w:bCs/>
              </w:rPr>
              <w:t>Распределение бюджетных ассигнований по объектам капитального строительства</w:t>
            </w:r>
            <w:r>
              <w:rPr>
                <w:bCs/>
              </w:rPr>
              <w:t xml:space="preserve"> </w:t>
            </w:r>
            <w:r w:rsidRPr="006F7D2F">
              <w:rPr>
                <w:bCs/>
              </w:rPr>
              <w:t xml:space="preserve">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w:t>
            </w:r>
            <w:r w:rsidRPr="006F7D2F">
              <w:rPr>
                <w:color w:val="000000"/>
              </w:rPr>
              <w:t>на 2022 год</w:t>
            </w:r>
            <w:r>
              <w:rPr>
                <w:color w:val="000000"/>
              </w:rPr>
              <w:t xml:space="preserve"> </w:t>
            </w:r>
            <w:r w:rsidRPr="006F7D2F">
              <w:rPr>
                <w:color w:val="000000"/>
              </w:rPr>
              <w:t>и на плановый период 2023 и 2024 годов</w:t>
            </w:r>
          </w:p>
          <w:p w:rsidR="006F7D2F" w:rsidRPr="006F7D2F" w:rsidRDefault="006F7D2F" w:rsidP="006F7D2F">
            <w:pPr>
              <w:ind w:left="-392" w:right="-251"/>
              <w:jc w:val="center"/>
            </w:pPr>
          </w:p>
        </w:tc>
      </w:tr>
      <w:tr w:rsidR="006F7D2F" w:rsidRPr="006F7D2F" w:rsidTr="006F7D2F">
        <w:trPr>
          <w:gridAfter w:val="1"/>
          <w:wAfter w:w="439" w:type="dxa"/>
          <w:trHeight w:val="705"/>
        </w:trPr>
        <w:tc>
          <w:tcPr>
            <w:tcW w:w="426" w:type="dxa"/>
            <w:vMerge w:val="restart"/>
            <w:tcBorders>
              <w:top w:val="single" w:sz="4" w:space="0" w:color="auto"/>
              <w:left w:val="single" w:sz="4" w:space="0" w:color="auto"/>
              <w:bottom w:val="single" w:sz="4" w:space="0" w:color="000000"/>
              <w:right w:val="single" w:sz="4" w:space="0" w:color="auto"/>
            </w:tcBorders>
            <w:vAlign w:val="center"/>
            <w:hideMark/>
          </w:tcPr>
          <w:p w:rsidR="006F7D2F" w:rsidRPr="006F7D2F" w:rsidRDefault="006F7D2F" w:rsidP="006F7D2F">
            <w:pPr>
              <w:jc w:val="center"/>
              <w:rPr>
                <w:bCs/>
              </w:rPr>
            </w:pPr>
            <w:r w:rsidRPr="006F7D2F">
              <w:rPr>
                <w:bCs/>
              </w:rPr>
              <w:t>№      п\</w:t>
            </w:r>
            <w:proofErr w:type="gramStart"/>
            <w:r w:rsidRPr="006F7D2F">
              <w:rPr>
                <w:bCs/>
              </w:rPr>
              <w:t>п</w:t>
            </w:r>
            <w:proofErr w:type="gramEnd"/>
          </w:p>
        </w:tc>
        <w:tc>
          <w:tcPr>
            <w:tcW w:w="2268" w:type="dxa"/>
            <w:vMerge w:val="restart"/>
            <w:tcBorders>
              <w:top w:val="single" w:sz="4" w:space="0" w:color="auto"/>
              <w:left w:val="single" w:sz="4" w:space="0" w:color="auto"/>
              <w:bottom w:val="single" w:sz="4" w:space="0" w:color="000000"/>
              <w:right w:val="single" w:sz="4" w:space="0" w:color="000000"/>
            </w:tcBorders>
            <w:vAlign w:val="center"/>
            <w:hideMark/>
          </w:tcPr>
          <w:p w:rsidR="006F7D2F" w:rsidRPr="006F7D2F" w:rsidRDefault="006F7D2F" w:rsidP="006F7D2F">
            <w:pPr>
              <w:jc w:val="center"/>
              <w:rPr>
                <w:bCs/>
              </w:rPr>
            </w:pPr>
            <w:r w:rsidRPr="006F7D2F">
              <w:rPr>
                <w:bCs/>
              </w:rPr>
              <w:t xml:space="preserve">Наименование </w:t>
            </w:r>
          </w:p>
        </w:tc>
        <w:tc>
          <w:tcPr>
            <w:tcW w:w="2409" w:type="dxa"/>
            <w:gridSpan w:val="4"/>
            <w:tcBorders>
              <w:top w:val="single" w:sz="4" w:space="0" w:color="auto"/>
              <w:left w:val="nil"/>
              <w:bottom w:val="single" w:sz="4" w:space="0" w:color="auto"/>
              <w:right w:val="single" w:sz="4" w:space="0" w:color="auto"/>
            </w:tcBorders>
            <w:vAlign w:val="center"/>
            <w:hideMark/>
          </w:tcPr>
          <w:p w:rsidR="006F7D2F" w:rsidRPr="006F7D2F" w:rsidRDefault="006F7D2F" w:rsidP="006F7D2F">
            <w:pPr>
              <w:jc w:val="center"/>
              <w:rPr>
                <w:bCs/>
              </w:rPr>
            </w:pPr>
            <w:r w:rsidRPr="006F7D2F">
              <w:rPr>
                <w:bCs/>
              </w:rPr>
              <w:t>Коды бюджетной классификации</w:t>
            </w:r>
          </w:p>
        </w:tc>
        <w:tc>
          <w:tcPr>
            <w:tcW w:w="955" w:type="dxa"/>
            <w:vMerge w:val="restart"/>
            <w:tcBorders>
              <w:top w:val="single" w:sz="4" w:space="0" w:color="auto"/>
              <w:left w:val="nil"/>
              <w:right w:val="single" w:sz="4" w:space="0" w:color="auto"/>
            </w:tcBorders>
            <w:hideMark/>
          </w:tcPr>
          <w:p w:rsidR="006F7D2F" w:rsidRDefault="006F7D2F" w:rsidP="006F7D2F">
            <w:r w:rsidRPr="006F7D2F">
              <w:t>Сумма на 2022 год, тыс.</w:t>
            </w:r>
          </w:p>
          <w:p w:rsidR="006F7D2F" w:rsidRPr="006F7D2F" w:rsidRDefault="006F7D2F" w:rsidP="006F7D2F">
            <w:r w:rsidRPr="006F7D2F">
              <w:t>руб.</w:t>
            </w:r>
          </w:p>
          <w:p w:rsidR="006F7D2F" w:rsidRPr="006F7D2F" w:rsidRDefault="006F7D2F" w:rsidP="006F7D2F">
            <w:pPr>
              <w:jc w:val="center"/>
            </w:pPr>
          </w:p>
        </w:tc>
        <w:tc>
          <w:tcPr>
            <w:tcW w:w="888" w:type="dxa"/>
            <w:vMerge w:val="restart"/>
            <w:tcBorders>
              <w:top w:val="single" w:sz="4" w:space="0" w:color="auto"/>
              <w:left w:val="nil"/>
              <w:right w:val="single" w:sz="4" w:space="0" w:color="auto"/>
            </w:tcBorders>
          </w:tcPr>
          <w:p w:rsidR="006F7D2F" w:rsidRDefault="006F7D2F" w:rsidP="006F7D2F">
            <w:r w:rsidRPr="006F7D2F">
              <w:t>Сумма на 2023 год, тыс.</w:t>
            </w:r>
          </w:p>
          <w:p w:rsidR="006F7D2F" w:rsidRPr="006F7D2F" w:rsidRDefault="006F7D2F" w:rsidP="006F7D2F">
            <w:r w:rsidRPr="006F7D2F">
              <w:t>руб.</w:t>
            </w:r>
          </w:p>
          <w:p w:rsidR="006F7D2F" w:rsidRPr="006F7D2F" w:rsidRDefault="006F7D2F" w:rsidP="006F7D2F">
            <w:pPr>
              <w:jc w:val="center"/>
            </w:pPr>
          </w:p>
        </w:tc>
        <w:tc>
          <w:tcPr>
            <w:tcW w:w="709" w:type="dxa"/>
            <w:vMerge w:val="restart"/>
            <w:tcBorders>
              <w:top w:val="single" w:sz="4" w:space="0" w:color="auto"/>
              <w:left w:val="nil"/>
              <w:right w:val="single" w:sz="4" w:space="0" w:color="auto"/>
            </w:tcBorders>
          </w:tcPr>
          <w:p w:rsidR="006F7D2F" w:rsidRPr="006F7D2F" w:rsidRDefault="006F7D2F" w:rsidP="006F7D2F">
            <w:r w:rsidRPr="006F7D2F">
              <w:t xml:space="preserve">Сумма на 2024 год, </w:t>
            </w:r>
            <w:proofErr w:type="spellStart"/>
            <w:r w:rsidRPr="006F7D2F">
              <w:t>тыс</w:t>
            </w:r>
            <w:proofErr w:type="gramStart"/>
            <w:r w:rsidRPr="006F7D2F">
              <w:t>.р</w:t>
            </w:r>
            <w:proofErr w:type="gramEnd"/>
            <w:r w:rsidRPr="006F7D2F">
              <w:t>уб</w:t>
            </w:r>
            <w:proofErr w:type="spellEnd"/>
            <w:r w:rsidRPr="006F7D2F">
              <w:t>.</w:t>
            </w:r>
          </w:p>
          <w:p w:rsidR="006F7D2F" w:rsidRPr="006F7D2F" w:rsidRDefault="006F7D2F" w:rsidP="006F7D2F">
            <w:pPr>
              <w:jc w:val="center"/>
            </w:pPr>
          </w:p>
        </w:tc>
      </w:tr>
      <w:tr w:rsidR="006F7D2F" w:rsidRPr="006F7D2F" w:rsidTr="006F7D2F">
        <w:trPr>
          <w:gridAfter w:val="1"/>
          <w:wAfter w:w="439" w:type="dxa"/>
          <w:trHeight w:val="96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6F7D2F" w:rsidRPr="006F7D2F" w:rsidRDefault="006F7D2F" w:rsidP="006F7D2F">
            <w:pPr>
              <w:rPr>
                <w:bC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rsidR="006F7D2F" w:rsidRPr="006F7D2F" w:rsidRDefault="006F7D2F" w:rsidP="006F7D2F">
            <w:pPr>
              <w:rPr>
                <w:bCs/>
              </w:rPr>
            </w:pPr>
          </w:p>
        </w:tc>
        <w:tc>
          <w:tcPr>
            <w:tcW w:w="503" w:type="dxa"/>
            <w:tcBorders>
              <w:top w:val="nil"/>
              <w:left w:val="nil"/>
              <w:bottom w:val="single" w:sz="4" w:space="0" w:color="auto"/>
              <w:right w:val="single" w:sz="4" w:space="0" w:color="auto"/>
            </w:tcBorders>
            <w:vAlign w:val="center"/>
            <w:hideMark/>
          </w:tcPr>
          <w:p w:rsidR="006F7D2F" w:rsidRPr="006F7D2F" w:rsidRDefault="006F7D2F" w:rsidP="006F7D2F">
            <w:pPr>
              <w:jc w:val="center"/>
              <w:rPr>
                <w:bCs/>
              </w:rPr>
            </w:pPr>
            <w:proofErr w:type="spellStart"/>
            <w:r w:rsidRPr="006F7D2F">
              <w:rPr>
                <w:bCs/>
              </w:rPr>
              <w:t>Рз</w:t>
            </w:r>
            <w:proofErr w:type="spellEnd"/>
          </w:p>
        </w:tc>
        <w:tc>
          <w:tcPr>
            <w:tcW w:w="513" w:type="dxa"/>
            <w:tcBorders>
              <w:top w:val="nil"/>
              <w:left w:val="nil"/>
              <w:bottom w:val="single" w:sz="4" w:space="0" w:color="auto"/>
              <w:right w:val="single" w:sz="4" w:space="0" w:color="auto"/>
            </w:tcBorders>
            <w:vAlign w:val="center"/>
            <w:hideMark/>
          </w:tcPr>
          <w:p w:rsidR="006F7D2F" w:rsidRPr="006F7D2F" w:rsidRDefault="006F7D2F" w:rsidP="006F7D2F">
            <w:pPr>
              <w:jc w:val="center"/>
              <w:rPr>
                <w:bCs/>
              </w:rPr>
            </w:pPr>
            <w:proofErr w:type="spellStart"/>
            <w:proofErr w:type="gramStart"/>
            <w:r w:rsidRPr="006F7D2F">
              <w:rPr>
                <w:bCs/>
              </w:rPr>
              <w:t>Пр</w:t>
            </w:r>
            <w:proofErr w:type="spellEnd"/>
            <w:proofErr w:type="gramEnd"/>
          </w:p>
        </w:tc>
        <w:tc>
          <w:tcPr>
            <w:tcW w:w="685" w:type="dxa"/>
            <w:tcBorders>
              <w:top w:val="nil"/>
              <w:left w:val="nil"/>
              <w:bottom w:val="single" w:sz="4" w:space="0" w:color="auto"/>
              <w:right w:val="single" w:sz="4" w:space="0" w:color="auto"/>
            </w:tcBorders>
            <w:vAlign w:val="center"/>
            <w:hideMark/>
          </w:tcPr>
          <w:p w:rsidR="006F7D2F" w:rsidRPr="006F7D2F" w:rsidRDefault="006F7D2F" w:rsidP="006F7D2F">
            <w:pPr>
              <w:jc w:val="center"/>
              <w:rPr>
                <w:bCs/>
              </w:rPr>
            </w:pPr>
            <w:proofErr w:type="spellStart"/>
            <w:r w:rsidRPr="006F7D2F">
              <w:rPr>
                <w:bCs/>
              </w:rPr>
              <w:t>Цср</w:t>
            </w:r>
            <w:proofErr w:type="spellEnd"/>
          </w:p>
        </w:tc>
        <w:tc>
          <w:tcPr>
            <w:tcW w:w="708" w:type="dxa"/>
            <w:tcBorders>
              <w:top w:val="nil"/>
              <w:left w:val="nil"/>
              <w:bottom w:val="single" w:sz="4" w:space="0" w:color="auto"/>
              <w:right w:val="single" w:sz="4" w:space="0" w:color="auto"/>
            </w:tcBorders>
            <w:vAlign w:val="center"/>
            <w:hideMark/>
          </w:tcPr>
          <w:p w:rsidR="006F7D2F" w:rsidRPr="006F7D2F" w:rsidRDefault="006F7D2F" w:rsidP="006F7D2F">
            <w:pPr>
              <w:jc w:val="center"/>
              <w:rPr>
                <w:bCs/>
              </w:rPr>
            </w:pPr>
            <w:proofErr w:type="spellStart"/>
            <w:r w:rsidRPr="006F7D2F">
              <w:rPr>
                <w:bCs/>
              </w:rPr>
              <w:t>Вр</w:t>
            </w:r>
            <w:proofErr w:type="spellEnd"/>
          </w:p>
        </w:tc>
        <w:tc>
          <w:tcPr>
            <w:tcW w:w="955" w:type="dxa"/>
            <w:vMerge/>
            <w:tcBorders>
              <w:left w:val="nil"/>
              <w:bottom w:val="single" w:sz="4" w:space="0" w:color="auto"/>
              <w:right w:val="single" w:sz="4" w:space="0" w:color="auto"/>
            </w:tcBorders>
            <w:vAlign w:val="center"/>
            <w:hideMark/>
          </w:tcPr>
          <w:p w:rsidR="006F7D2F" w:rsidRPr="006F7D2F" w:rsidRDefault="006F7D2F" w:rsidP="006F7D2F">
            <w:pPr>
              <w:jc w:val="center"/>
              <w:rPr>
                <w:bCs/>
              </w:rPr>
            </w:pPr>
          </w:p>
        </w:tc>
        <w:tc>
          <w:tcPr>
            <w:tcW w:w="888" w:type="dxa"/>
            <w:vMerge/>
            <w:tcBorders>
              <w:left w:val="nil"/>
              <w:bottom w:val="single" w:sz="4" w:space="0" w:color="auto"/>
              <w:right w:val="single" w:sz="4" w:space="0" w:color="auto"/>
            </w:tcBorders>
            <w:vAlign w:val="center"/>
          </w:tcPr>
          <w:p w:rsidR="006F7D2F" w:rsidRPr="006F7D2F" w:rsidRDefault="006F7D2F" w:rsidP="006F7D2F">
            <w:pPr>
              <w:jc w:val="center"/>
              <w:rPr>
                <w:bCs/>
              </w:rPr>
            </w:pPr>
          </w:p>
        </w:tc>
        <w:tc>
          <w:tcPr>
            <w:tcW w:w="709" w:type="dxa"/>
            <w:vMerge/>
            <w:tcBorders>
              <w:left w:val="nil"/>
              <w:bottom w:val="single" w:sz="4" w:space="0" w:color="auto"/>
              <w:right w:val="single" w:sz="4" w:space="0" w:color="auto"/>
            </w:tcBorders>
            <w:vAlign w:val="center"/>
          </w:tcPr>
          <w:p w:rsidR="006F7D2F" w:rsidRPr="006F7D2F" w:rsidRDefault="006F7D2F" w:rsidP="006F7D2F">
            <w:pPr>
              <w:jc w:val="center"/>
              <w:rPr>
                <w:bCs/>
              </w:rPr>
            </w:pPr>
          </w:p>
        </w:tc>
      </w:tr>
      <w:tr w:rsidR="006F7D2F" w:rsidRPr="006F7D2F" w:rsidTr="006F7D2F">
        <w:trPr>
          <w:gridAfter w:val="1"/>
          <w:wAfter w:w="439" w:type="dxa"/>
          <w:trHeight w:val="5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6F7D2F" w:rsidRPr="006F7D2F" w:rsidRDefault="006F7D2F" w:rsidP="006F7D2F">
            <w:pPr>
              <w:jc w:val="center"/>
              <w:rPr>
                <w:iCs/>
              </w:rPr>
            </w:pPr>
            <w:r w:rsidRPr="006F7D2F">
              <w:rPr>
                <w:iCs/>
              </w:rPr>
              <w:t> </w:t>
            </w:r>
          </w:p>
        </w:tc>
        <w:tc>
          <w:tcPr>
            <w:tcW w:w="4677" w:type="dxa"/>
            <w:gridSpan w:val="5"/>
            <w:tcBorders>
              <w:top w:val="single" w:sz="4" w:space="0" w:color="auto"/>
              <w:left w:val="nil"/>
              <w:bottom w:val="single" w:sz="4" w:space="0" w:color="auto"/>
              <w:right w:val="single" w:sz="4" w:space="0" w:color="000000"/>
            </w:tcBorders>
            <w:vAlign w:val="center"/>
            <w:hideMark/>
          </w:tcPr>
          <w:p w:rsidR="006F7D2F" w:rsidRPr="006F7D2F" w:rsidRDefault="006F7D2F" w:rsidP="006F7D2F">
            <w:pPr>
              <w:rPr>
                <w:iCs/>
              </w:rPr>
            </w:pPr>
            <w:r w:rsidRPr="006F7D2F">
              <w:rPr>
                <w:iCs/>
              </w:rPr>
              <w:t>ВСЕГО</w:t>
            </w:r>
          </w:p>
        </w:tc>
        <w:tc>
          <w:tcPr>
            <w:tcW w:w="955" w:type="dxa"/>
            <w:tcBorders>
              <w:top w:val="nil"/>
              <w:left w:val="nil"/>
              <w:bottom w:val="single" w:sz="4" w:space="0" w:color="auto"/>
              <w:right w:val="single" w:sz="4" w:space="0" w:color="auto"/>
            </w:tcBorders>
            <w:vAlign w:val="center"/>
            <w:hideMark/>
          </w:tcPr>
          <w:p w:rsidR="006F7D2F" w:rsidRPr="006F7D2F" w:rsidRDefault="006F7D2F" w:rsidP="006F7D2F">
            <w:pPr>
              <w:jc w:val="center"/>
            </w:pPr>
            <w:r w:rsidRPr="006F7D2F">
              <w:t>0,0</w:t>
            </w:r>
          </w:p>
        </w:tc>
        <w:tc>
          <w:tcPr>
            <w:tcW w:w="888" w:type="dxa"/>
            <w:tcBorders>
              <w:top w:val="nil"/>
              <w:left w:val="nil"/>
              <w:bottom w:val="single" w:sz="4" w:space="0" w:color="auto"/>
              <w:right w:val="single" w:sz="4" w:space="0" w:color="auto"/>
            </w:tcBorders>
            <w:vAlign w:val="center"/>
          </w:tcPr>
          <w:p w:rsidR="006F7D2F" w:rsidRPr="006F7D2F" w:rsidRDefault="006F7D2F" w:rsidP="006F7D2F">
            <w:pPr>
              <w:jc w:val="center"/>
            </w:pPr>
            <w:r w:rsidRPr="006F7D2F">
              <w:t>0,0</w:t>
            </w:r>
          </w:p>
        </w:tc>
        <w:tc>
          <w:tcPr>
            <w:tcW w:w="709" w:type="dxa"/>
            <w:tcBorders>
              <w:top w:val="nil"/>
              <w:left w:val="nil"/>
              <w:bottom w:val="single" w:sz="4" w:space="0" w:color="auto"/>
              <w:right w:val="single" w:sz="4" w:space="0" w:color="auto"/>
            </w:tcBorders>
            <w:vAlign w:val="center"/>
          </w:tcPr>
          <w:p w:rsidR="006F7D2F" w:rsidRPr="006F7D2F" w:rsidRDefault="006F7D2F" w:rsidP="006F7D2F">
            <w:pPr>
              <w:jc w:val="center"/>
            </w:pPr>
            <w:r w:rsidRPr="006F7D2F">
              <w:t>0,0</w:t>
            </w:r>
          </w:p>
        </w:tc>
      </w:tr>
      <w:tr w:rsidR="006F7D2F" w:rsidRPr="006F7D2F" w:rsidTr="006F7D2F">
        <w:trPr>
          <w:gridAfter w:val="1"/>
          <w:wAfter w:w="439" w:type="dxa"/>
          <w:trHeight w:val="300"/>
        </w:trPr>
        <w:tc>
          <w:tcPr>
            <w:tcW w:w="426" w:type="dxa"/>
            <w:tcBorders>
              <w:top w:val="single" w:sz="4" w:space="0" w:color="auto"/>
              <w:left w:val="single" w:sz="4" w:space="0" w:color="auto"/>
              <w:bottom w:val="single" w:sz="4" w:space="0" w:color="000000"/>
              <w:right w:val="single" w:sz="4" w:space="0" w:color="FFFFFF"/>
            </w:tcBorders>
            <w:vAlign w:val="center"/>
            <w:hideMark/>
          </w:tcPr>
          <w:p w:rsidR="006F7D2F" w:rsidRPr="006F7D2F" w:rsidRDefault="006F7D2F" w:rsidP="006F7D2F">
            <w:pPr>
              <w:rPr>
                <w:iCs/>
              </w:rPr>
            </w:pPr>
          </w:p>
        </w:tc>
        <w:tc>
          <w:tcPr>
            <w:tcW w:w="4677" w:type="dxa"/>
            <w:gridSpan w:val="5"/>
            <w:tcBorders>
              <w:top w:val="nil"/>
              <w:left w:val="single" w:sz="4" w:space="0" w:color="FFFFFF"/>
              <w:bottom w:val="single" w:sz="4" w:space="0" w:color="auto"/>
              <w:right w:val="single" w:sz="4" w:space="0" w:color="000000"/>
            </w:tcBorders>
            <w:vAlign w:val="center"/>
            <w:hideMark/>
          </w:tcPr>
          <w:p w:rsidR="006F7D2F" w:rsidRPr="006F7D2F" w:rsidRDefault="006F7D2F" w:rsidP="006F7D2F">
            <w:pPr>
              <w:rPr>
                <w:bCs/>
              </w:rPr>
            </w:pPr>
            <w:r w:rsidRPr="006F7D2F">
              <w:t>Раздел 1. О</w:t>
            </w:r>
            <w:r w:rsidRPr="006F7D2F">
              <w:rPr>
                <w:bCs/>
              </w:rPr>
              <w:t>бъекты капитального строительства муниципальной собственности</w:t>
            </w:r>
          </w:p>
          <w:p w:rsidR="006F7D2F" w:rsidRPr="006F7D2F" w:rsidRDefault="006F7D2F" w:rsidP="006F7D2F">
            <w:r w:rsidRPr="006F7D2F">
              <w:rPr>
                <w:bCs/>
              </w:rPr>
              <w:t>Итого</w:t>
            </w:r>
          </w:p>
        </w:tc>
        <w:tc>
          <w:tcPr>
            <w:tcW w:w="955" w:type="dxa"/>
            <w:tcBorders>
              <w:top w:val="nil"/>
              <w:left w:val="nil"/>
              <w:bottom w:val="single" w:sz="4" w:space="0" w:color="auto"/>
              <w:right w:val="single" w:sz="4" w:space="0" w:color="auto"/>
            </w:tcBorders>
            <w:vAlign w:val="center"/>
            <w:hideMark/>
          </w:tcPr>
          <w:p w:rsidR="006F7D2F" w:rsidRPr="006F7D2F" w:rsidRDefault="006F7D2F" w:rsidP="006F7D2F">
            <w:pPr>
              <w:jc w:val="center"/>
            </w:pPr>
            <w:r w:rsidRPr="006F7D2F">
              <w:t>0,0</w:t>
            </w:r>
          </w:p>
        </w:tc>
        <w:tc>
          <w:tcPr>
            <w:tcW w:w="888" w:type="dxa"/>
            <w:tcBorders>
              <w:top w:val="nil"/>
              <w:left w:val="nil"/>
              <w:bottom w:val="single" w:sz="4" w:space="0" w:color="auto"/>
              <w:right w:val="single" w:sz="4" w:space="0" w:color="auto"/>
            </w:tcBorders>
            <w:vAlign w:val="center"/>
          </w:tcPr>
          <w:p w:rsidR="006F7D2F" w:rsidRPr="006F7D2F" w:rsidRDefault="006F7D2F" w:rsidP="006F7D2F">
            <w:pPr>
              <w:jc w:val="center"/>
            </w:pPr>
            <w:r w:rsidRPr="006F7D2F">
              <w:t>0,0</w:t>
            </w:r>
          </w:p>
        </w:tc>
        <w:tc>
          <w:tcPr>
            <w:tcW w:w="709" w:type="dxa"/>
            <w:tcBorders>
              <w:top w:val="nil"/>
              <w:left w:val="nil"/>
              <w:bottom w:val="single" w:sz="4" w:space="0" w:color="auto"/>
              <w:right w:val="single" w:sz="4" w:space="0" w:color="auto"/>
            </w:tcBorders>
            <w:vAlign w:val="center"/>
          </w:tcPr>
          <w:p w:rsidR="006F7D2F" w:rsidRPr="006F7D2F" w:rsidRDefault="006F7D2F" w:rsidP="006F7D2F">
            <w:pPr>
              <w:jc w:val="center"/>
            </w:pPr>
            <w:r w:rsidRPr="006F7D2F">
              <w:t>0,0</w:t>
            </w:r>
          </w:p>
        </w:tc>
      </w:tr>
      <w:tr w:rsidR="006F7D2F" w:rsidRPr="006F7D2F" w:rsidTr="006F7D2F">
        <w:trPr>
          <w:gridAfter w:val="1"/>
          <w:wAfter w:w="439" w:type="dxa"/>
          <w:trHeight w:val="300"/>
        </w:trPr>
        <w:tc>
          <w:tcPr>
            <w:tcW w:w="426" w:type="dxa"/>
            <w:vMerge w:val="restart"/>
            <w:tcBorders>
              <w:top w:val="nil"/>
              <w:left w:val="single" w:sz="4" w:space="0" w:color="auto"/>
              <w:bottom w:val="single" w:sz="4" w:space="0" w:color="auto"/>
              <w:right w:val="single" w:sz="4" w:space="0" w:color="auto"/>
            </w:tcBorders>
            <w:noWrap/>
            <w:vAlign w:val="center"/>
            <w:hideMark/>
          </w:tcPr>
          <w:p w:rsidR="006F7D2F" w:rsidRPr="006F7D2F" w:rsidRDefault="006F7D2F" w:rsidP="006F7D2F"/>
        </w:tc>
        <w:tc>
          <w:tcPr>
            <w:tcW w:w="2268" w:type="dxa"/>
            <w:tcBorders>
              <w:top w:val="single" w:sz="4" w:space="0" w:color="auto"/>
              <w:left w:val="nil"/>
              <w:bottom w:val="single" w:sz="4" w:space="0" w:color="BFBFBF"/>
              <w:right w:val="single" w:sz="4" w:space="0" w:color="auto"/>
            </w:tcBorders>
            <w:vAlign w:val="center"/>
            <w:hideMark/>
          </w:tcPr>
          <w:p w:rsidR="006F7D2F" w:rsidRPr="006F7D2F" w:rsidRDefault="006F7D2F" w:rsidP="006F7D2F">
            <w:r w:rsidRPr="006F7D2F">
              <w:t>в том числе:</w:t>
            </w:r>
          </w:p>
        </w:tc>
        <w:tc>
          <w:tcPr>
            <w:tcW w:w="503" w:type="dxa"/>
            <w:tcBorders>
              <w:top w:val="nil"/>
              <w:left w:val="nil"/>
              <w:bottom w:val="single" w:sz="4" w:space="0" w:color="BFBFBF"/>
              <w:right w:val="single" w:sz="4" w:space="0" w:color="auto"/>
            </w:tcBorders>
            <w:vAlign w:val="center"/>
            <w:hideMark/>
          </w:tcPr>
          <w:p w:rsidR="006F7D2F" w:rsidRPr="006F7D2F" w:rsidRDefault="006F7D2F" w:rsidP="006F7D2F"/>
        </w:tc>
        <w:tc>
          <w:tcPr>
            <w:tcW w:w="513" w:type="dxa"/>
            <w:tcBorders>
              <w:top w:val="nil"/>
              <w:left w:val="nil"/>
              <w:bottom w:val="single" w:sz="4" w:space="0" w:color="BFBFBF"/>
              <w:right w:val="nil"/>
            </w:tcBorders>
            <w:vAlign w:val="center"/>
            <w:hideMark/>
          </w:tcPr>
          <w:p w:rsidR="006F7D2F" w:rsidRPr="006F7D2F" w:rsidRDefault="006F7D2F" w:rsidP="006F7D2F"/>
        </w:tc>
        <w:tc>
          <w:tcPr>
            <w:tcW w:w="685" w:type="dxa"/>
            <w:tcBorders>
              <w:top w:val="nil"/>
              <w:left w:val="single" w:sz="4" w:space="0" w:color="auto"/>
              <w:bottom w:val="single" w:sz="4" w:space="0" w:color="BFBFBF"/>
              <w:right w:val="single" w:sz="4" w:space="0" w:color="auto"/>
            </w:tcBorders>
            <w:vAlign w:val="center"/>
            <w:hideMark/>
          </w:tcPr>
          <w:p w:rsidR="006F7D2F" w:rsidRPr="006F7D2F" w:rsidRDefault="006F7D2F" w:rsidP="006F7D2F"/>
        </w:tc>
        <w:tc>
          <w:tcPr>
            <w:tcW w:w="708" w:type="dxa"/>
            <w:tcBorders>
              <w:top w:val="nil"/>
              <w:left w:val="nil"/>
              <w:bottom w:val="single" w:sz="4" w:space="0" w:color="BFBFBF"/>
              <w:right w:val="single" w:sz="4" w:space="0" w:color="auto"/>
            </w:tcBorders>
            <w:vAlign w:val="center"/>
            <w:hideMark/>
          </w:tcPr>
          <w:p w:rsidR="006F7D2F" w:rsidRPr="006F7D2F" w:rsidRDefault="006F7D2F" w:rsidP="006F7D2F">
            <w:r w:rsidRPr="006F7D2F">
              <w:t> </w:t>
            </w:r>
          </w:p>
        </w:tc>
        <w:tc>
          <w:tcPr>
            <w:tcW w:w="955" w:type="dxa"/>
            <w:tcBorders>
              <w:top w:val="nil"/>
              <w:left w:val="nil"/>
              <w:bottom w:val="single" w:sz="4" w:space="0" w:color="BFBFBF"/>
              <w:right w:val="single" w:sz="4" w:space="0" w:color="auto"/>
            </w:tcBorders>
            <w:vAlign w:val="center"/>
            <w:hideMark/>
          </w:tcPr>
          <w:p w:rsidR="006F7D2F" w:rsidRPr="006F7D2F" w:rsidRDefault="006F7D2F" w:rsidP="006F7D2F">
            <w:pPr>
              <w:jc w:val="center"/>
            </w:pPr>
          </w:p>
        </w:tc>
        <w:tc>
          <w:tcPr>
            <w:tcW w:w="888" w:type="dxa"/>
            <w:tcBorders>
              <w:top w:val="nil"/>
              <w:left w:val="nil"/>
              <w:bottom w:val="single" w:sz="4" w:space="0" w:color="BFBFBF"/>
              <w:right w:val="single" w:sz="4" w:space="0" w:color="auto"/>
            </w:tcBorders>
          </w:tcPr>
          <w:p w:rsidR="006F7D2F" w:rsidRPr="006F7D2F" w:rsidRDefault="006F7D2F" w:rsidP="006F7D2F">
            <w:pPr>
              <w:jc w:val="center"/>
            </w:pPr>
          </w:p>
        </w:tc>
        <w:tc>
          <w:tcPr>
            <w:tcW w:w="709" w:type="dxa"/>
            <w:tcBorders>
              <w:top w:val="nil"/>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vMerge/>
            <w:tcBorders>
              <w:top w:val="nil"/>
              <w:left w:val="single" w:sz="4" w:space="0" w:color="auto"/>
              <w:bottom w:val="single" w:sz="4" w:space="0" w:color="auto"/>
              <w:right w:val="single" w:sz="4" w:space="0" w:color="auto"/>
            </w:tcBorders>
            <w:vAlign w:val="center"/>
            <w:hideMark/>
          </w:tcPr>
          <w:p w:rsidR="006F7D2F" w:rsidRPr="006F7D2F" w:rsidRDefault="006F7D2F" w:rsidP="006F7D2F"/>
        </w:tc>
        <w:tc>
          <w:tcPr>
            <w:tcW w:w="2268"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r w:rsidRPr="006F7D2F">
              <w:t>местный бюджет</w:t>
            </w:r>
          </w:p>
        </w:tc>
        <w:tc>
          <w:tcPr>
            <w:tcW w:w="503"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tc>
        <w:tc>
          <w:tcPr>
            <w:tcW w:w="513" w:type="dxa"/>
            <w:tcBorders>
              <w:top w:val="single" w:sz="4" w:space="0" w:color="BFBFBF"/>
              <w:left w:val="nil"/>
              <w:bottom w:val="single" w:sz="4" w:space="0" w:color="BFBFBF"/>
              <w:right w:val="nil"/>
            </w:tcBorders>
            <w:vAlign w:val="center"/>
            <w:hideMark/>
          </w:tcPr>
          <w:p w:rsidR="006F7D2F" w:rsidRPr="006F7D2F" w:rsidRDefault="006F7D2F" w:rsidP="006F7D2F"/>
        </w:tc>
        <w:tc>
          <w:tcPr>
            <w:tcW w:w="685" w:type="dxa"/>
            <w:tcBorders>
              <w:top w:val="single" w:sz="4" w:space="0" w:color="BFBFBF"/>
              <w:left w:val="single" w:sz="4" w:space="0" w:color="auto"/>
              <w:bottom w:val="single" w:sz="4" w:space="0" w:color="BFBFBF"/>
              <w:right w:val="single" w:sz="4" w:space="0" w:color="auto"/>
            </w:tcBorders>
            <w:vAlign w:val="center"/>
            <w:hideMark/>
          </w:tcPr>
          <w:p w:rsidR="006F7D2F" w:rsidRPr="006F7D2F" w:rsidRDefault="006F7D2F" w:rsidP="006F7D2F">
            <w:pPr>
              <w:jc w:val="center"/>
              <w:rPr>
                <w:color w:val="FF0000"/>
              </w:rPr>
            </w:pPr>
          </w:p>
        </w:tc>
        <w:tc>
          <w:tcPr>
            <w:tcW w:w="708"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pPr>
              <w:jc w:val="center"/>
            </w:pPr>
          </w:p>
        </w:tc>
        <w:tc>
          <w:tcPr>
            <w:tcW w:w="955"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pPr>
              <w:jc w:val="center"/>
            </w:pPr>
          </w:p>
        </w:tc>
        <w:tc>
          <w:tcPr>
            <w:tcW w:w="888"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vMerge/>
            <w:tcBorders>
              <w:top w:val="nil"/>
              <w:left w:val="single" w:sz="4" w:space="0" w:color="auto"/>
              <w:bottom w:val="single" w:sz="4" w:space="0" w:color="auto"/>
              <w:right w:val="single" w:sz="4" w:space="0" w:color="auto"/>
            </w:tcBorders>
            <w:vAlign w:val="center"/>
            <w:hideMark/>
          </w:tcPr>
          <w:p w:rsidR="006F7D2F" w:rsidRPr="006F7D2F" w:rsidRDefault="006F7D2F" w:rsidP="006F7D2F"/>
        </w:tc>
        <w:tc>
          <w:tcPr>
            <w:tcW w:w="2268"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pPr>
              <w:rPr>
                <w:color w:val="000000"/>
              </w:rPr>
            </w:pPr>
            <w:r w:rsidRPr="006F7D2F">
              <w:rPr>
                <w:color w:val="000000"/>
              </w:rPr>
              <w:t>областной бюджет</w:t>
            </w:r>
          </w:p>
        </w:tc>
        <w:tc>
          <w:tcPr>
            <w:tcW w:w="503"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tc>
        <w:tc>
          <w:tcPr>
            <w:tcW w:w="513" w:type="dxa"/>
            <w:tcBorders>
              <w:top w:val="single" w:sz="4" w:space="0" w:color="BFBFBF"/>
              <w:left w:val="nil"/>
              <w:bottom w:val="single" w:sz="4" w:space="0" w:color="BFBFBF"/>
              <w:right w:val="nil"/>
            </w:tcBorders>
            <w:vAlign w:val="center"/>
            <w:hideMark/>
          </w:tcPr>
          <w:p w:rsidR="006F7D2F" w:rsidRPr="006F7D2F" w:rsidRDefault="006F7D2F" w:rsidP="006F7D2F"/>
        </w:tc>
        <w:tc>
          <w:tcPr>
            <w:tcW w:w="685" w:type="dxa"/>
            <w:tcBorders>
              <w:top w:val="single" w:sz="4" w:space="0" w:color="BFBFBF"/>
              <w:left w:val="single" w:sz="4" w:space="0" w:color="auto"/>
              <w:bottom w:val="single" w:sz="4" w:space="0" w:color="BFBFBF"/>
              <w:right w:val="single" w:sz="4" w:space="0" w:color="auto"/>
            </w:tcBorders>
            <w:vAlign w:val="center"/>
            <w:hideMark/>
          </w:tcPr>
          <w:p w:rsidR="006F7D2F" w:rsidRPr="006F7D2F" w:rsidRDefault="006F7D2F" w:rsidP="006F7D2F">
            <w:pPr>
              <w:jc w:val="center"/>
            </w:pPr>
          </w:p>
        </w:tc>
        <w:tc>
          <w:tcPr>
            <w:tcW w:w="708"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pPr>
              <w:jc w:val="center"/>
            </w:pPr>
          </w:p>
        </w:tc>
        <w:tc>
          <w:tcPr>
            <w:tcW w:w="955" w:type="dxa"/>
            <w:tcBorders>
              <w:top w:val="single" w:sz="4" w:space="0" w:color="BFBFBF"/>
              <w:left w:val="nil"/>
              <w:bottom w:val="single" w:sz="4" w:space="0" w:color="BFBFBF"/>
              <w:right w:val="single" w:sz="4" w:space="0" w:color="auto"/>
            </w:tcBorders>
            <w:vAlign w:val="center"/>
            <w:hideMark/>
          </w:tcPr>
          <w:p w:rsidR="006F7D2F" w:rsidRPr="006F7D2F" w:rsidRDefault="006F7D2F" w:rsidP="006F7D2F">
            <w:pPr>
              <w:jc w:val="center"/>
            </w:pPr>
          </w:p>
        </w:tc>
        <w:tc>
          <w:tcPr>
            <w:tcW w:w="888"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vMerge/>
            <w:tcBorders>
              <w:top w:val="nil"/>
              <w:left w:val="single" w:sz="4" w:space="0" w:color="auto"/>
              <w:bottom w:val="single" w:sz="4" w:space="0" w:color="auto"/>
              <w:right w:val="single" w:sz="4" w:space="0" w:color="auto"/>
            </w:tcBorders>
            <w:vAlign w:val="center"/>
            <w:hideMark/>
          </w:tcPr>
          <w:p w:rsidR="006F7D2F" w:rsidRPr="006F7D2F" w:rsidRDefault="006F7D2F" w:rsidP="006F7D2F"/>
        </w:tc>
        <w:tc>
          <w:tcPr>
            <w:tcW w:w="2268" w:type="dxa"/>
            <w:tcBorders>
              <w:top w:val="single" w:sz="4" w:space="0" w:color="BFBFBF"/>
              <w:left w:val="nil"/>
              <w:bottom w:val="single" w:sz="4" w:space="0" w:color="auto"/>
              <w:right w:val="single" w:sz="4" w:space="0" w:color="auto"/>
            </w:tcBorders>
            <w:vAlign w:val="center"/>
            <w:hideMark/>
          </w:tcPr>
          <w:p w:rsidR="006F7D2F" w:rsidRPr="006F7D2F" w:rsidRDefault="006F7D2F" w:rsidP="006F7D2F">
            <w:pPr>
              <w:rPr>
                <w:color w:val="000000"/>
              </w:rPr>
            </w:pPr>
            <w:r w:rsidRPr="006F7D2F">
              <w:rPr>
                <w:color w:val="000000"/>
              </w:rPr>
              <w:t>федеральный бюджет</w:t>
            </w:r>
          </w:p>
        </w:tc>
        <w:tc>
          <w:tcPr>
            <w:tcW w:w="503" w:type="dxa"/>
            <w:tcBorders>
              <w:top w:val="single" w:sz="4" w:space="0" w:color="BFBFBF"/>
              <w:left w:val="nil"/>
              <w:bottom w:val="single" w:sz="4" w:space="0" w:color="auto"/>
              <w:right w:val="single" w:sz="4" w:space="0" w:color="auto"/>
            </w:tcBorders>
            <w:vAlign w:val="center"/>
            <w:hideMark/>
          </w:tcPr>
          <w:p w:rsidR="006F7D2F" w:rsidRPr="006F7D2F" w:rsidRDefault="006F7D2F" w:rsidP="006F7D2F"/>
        </w:tc>
        <w:tc>
          <w:tcPr>
            <w:tcW w:w="513" w:type="dxa"/>
            <w:tcBorders>
              <w:top w:val="single" w:sz="4" w:space="0" w:color="BFBFBF"/>
              <w:left w:val="nil"/>
              <w:bottom w:val="single" w:sz="4" w:space="0" w:color="auto"/>
              <w:right w:val="nil"/>
            </w:tcBorders>
            <w:vAlign w:val="center"/>
            <w:hideMark/>
          </w:tcPr>
          <w:p w:rsidR="006F7D2F" w:rsidRPr="006F7D2F" w:rsidRDefault="006F7D2F" w:rsidP="006F7D2F"/>
        </w:tc>
        <w:tc>
          <w:tcPr>
            <w:tcW w:w="685" w:type="dxa"/>
            <w:tcBorders>
              <w:top w:val="single" w:sz="4" w:space="0" w:color="BFBFBF"/>
              <w:left w:val="single" w:sz="4" w:space="0" w:color="auto"/>
              <w:bottom w:val="single" w:sz="4" w:space="0" w:color="auto"/>
              <w:right w:val="single" w:sz="4" w:space="0" w:color="auto"/>
            </w:tcBorders>
            <w:vAlign w:val="center"/>
            <w:hideMark/>
          </w:tcPr>
          <w:p w:rsidR="006F7D2F" w:rsidRPr="006F7D2F" w:rsidRDefault="006F7D2F" w:rsidP="006F7D2F"/>
        </w:tc>
        <w:tc>
          <w:tcPr>
            <w:tcW w:w="708" w:type="dxa"/>
            <w:tcBorders>
              <w:top w:val="single" w:sz="4" w:space="0" w:color="BFBFBF"/>
              <w:left w:val="nil"/>
              <w:bottom w:val="single" w:sz="4" w:space="0" w:color="auto"/>
              <w:right w:val="single" w:sz="4" w:space="0" w:color="auto"/>
            </w:tcBorders>
            <w:vAlign w:val="center"/>
            <w:hideMark/>
          </w:tcPr>
          <w:p w:rsidR="006F7D2F" w:rsidRPr="006F7D2F" w:rsidRDefault="006F7D2F" w:rsidP="006F7D2F"/>
        </w:tc>
        <w:tc>
          <w:tcPr>
            <w:tcW w:w="955" w:type="dxa"/>
            <w:tcBorders>
              <w:top w:val="single" w:sz="4" w:space="0" w:color="BFBFBF"/>
              <w:left w:val="nil"/>
              <w:bottom w:val="single" w:sz="4" w:space="0" w:color="auto"/>
              <w:right w:val="single" w:sz="4" w:space="0" w:color="auto"/>
            </w:tcBorders>
            <w:vAlign w:val="center"/>
            <w:hideMark/>
          </w:tcPr>
          <w:p w:rsidR="006F7D2F" w:rsidRPr="006F7D2F" w:rsidRDefault="006F7D2F" w:rsidP="006F7D2F">
            <w:pPr>
              <w:jc w:val="center"/>
            </w:pPr>
          </w:p>
        </w:tc>
        <w:tc>
          <w:tcPr>
            <w:tcW w:w="888" w:type="dxa"/>
            <w:tcBorders>
              <w:top w:val="single" w:sz="4" w:space="0" w:color="BFBFBF"/>
              <w:left w:val="nil"/>
              <w:bottom w:val="single" w:sz="4" w:space="0" w:color="auto"/>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auto"/>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tcBorders>
              <w:top w:val="nil"/>
              <w:left w:val="single" w:sz="4" w:space="0" w:color="auto"/>
              <w:bottom w:val="single" w:sz="4" w:space="0" w:color="auto"/>
              <w:right w:val="single" w:sz="4" w:space="0" w:color="FFFFFF"/>
            </w:tcBorders>
            <w:noWrap/>
            <w:vAlign w:val="center"/>
            <w:hideMark/>
          </w:tcPr>
          <w:p w:rsidR="006F7D2F" w:rsidRPr="006F7D2F" w:rsidRDefault="006F7D2F" w:rsidP="006F7D2F"/>
        </w:tc>
        <w:tc>
          <w:tcPr>
            <w:tcW w:w="4677" w:type="dxa"/>
            <w:gridSpan w:val="5"/>
            <w:tcBorders>
              <w:top w:val="single" w:sz="4" w:space="0" w:color="A6A6A6"/>
              <w:left w:val="single" w:sz="4" w:space="0" w:color="FFFFFF"/>
              <w:bottom w:val="single" w:sz="4" w:space="0" w:color="auto"/>
              <w:right w:val="single" w:sz="4" w:space="0" w:color="auto"/>
            </w:tcBorders>
            <w:vAlign w:val="center"/>
            <w:hideMark/>
          </w:tcPr>
          <w:p w:rsidR="006F7D2F" w:rsidRPr="006F7D2F" w:rsidRDefault="006F7D2F" w:rsidP="006F7D2F">
            <w:pPr>
              <w:rPr>
                <w:bCs/>
              </w:rPr>
            </w:pPr>
            <w:r w:rsidRPr="006F7D2F">
              <w:t>Раздел 2. О</w:t>
            </w:r>
            <w:r w:rsidRPr="006F7D2F">
              <w:rPr>
                <w:bCs/>
              </w:rPr>
              <w:t>бъекты недвижимого имущества, приобретаемые в муниципальную собственность</w:t>
            </w:r>
          </w:p>
          <w:p w:rsidR="006F7D2F" w:rsidRPr="006F7D2F" w:rsidRDefault="006F7D2F" w:rsidP="006F7D2F">
            <w:r w:rsidRPr="006F7D2F">
              <w:rPr>
                <w:bCs/>
              </w:rPr>
              <w:t>Итого</w:t>
            </w:r>
          </w:p>
        </w:tc>
        <w:tc>
          <w:tcPr>
            <w:tcW w:w="955" w:type="dxa"/>
            <w:tcBorders>
              <w:top w:val="single" w:sz="4" w:space="0" w:color="A6A6A6"/>
              <w:left w:val="nil"/>
              <w:bottom w:val="single" w:sz="4" w:space="0" w:color="auto"/>
              <w:right w:val="single" w:sz="4" w:space="0" w:color="auto"/>
            </w:tcBorders>
            <w:vAlign w:val="center"/>
            <w:hideMark/>
          </w:tcPr>
          <w:p w:rsidR="006F7D2F" w:rsidRPr="006F7D2F" w:rsidRDefault="006F7D2F" w:rsidP="006F7D2F">
            <w:pPr>
              <w:jc w:val="center"/>
            </w:pPr>
            <w:r w:rsidRPr="006F7D2F">
              <w:t>0,0</w:t>
            </w:r>
          </w:p>
        </w:tc>
        <w:tc>
          <w:tcPr>
            <w:tcW w:w="888" w:type="dxa"/>
            <w:tcBorders>
              <w:top w:val="single" w:sz="4" w:space="0" w:color="A6A6A6"/>
              <w:left w:val="nil"/>
              <w:bottom w:val="single" w:sz="4" w:space="0" w:color="auto"/>
              <w:right w:val="single" w:sz="4" w:space="0" w:color="auto"/>
            </w:tcBorders>
            <w:vAlign w:val="center"/>
          </w:tcPr>
          <w:p w:rsidR="006F7D2F" w:rsidRPr="006F7D2F" w:rsidRDefault="006F7D2F" w:rsidP="006F7D2F">
            <w:pPr>
              <w:jc w:val="center"/>
            </w:pPr>
            <w:r w:rsidRPr="006F7D2F">
              <w:t>0,0</w:t>
            </w:r>
          </w:p>
        </w:tc>
        <w:tc>
          <w:tcPr>
            <w:tcW w:w="709" w:type="dxa"/>
            <w:tcBorders>
              <w:top w:val="single" w:sz="4" w:space="0" w:color="A6A6A6"/>
              <w:left w:val="nil"/>
              <w:bottom w:val="single" w:sz="4" w:space="0" w:color="auto"/>
              <w:right w:val="single" w:sz="4" w:space="0" w:color="auto"/>
            </w:tcBorders>
            <w:vAlign w:val="center"/>
          </w:tcPr>
          <w:p w:rsidR="006F7D2F" w:rsidRPr="006F7D2F" w:rsidRDefault="006F7D2F" w:rsidP="006F7D2F">
            <w:pPr>
              <w:jc w:val="center"/>
            </w:pPr>
            <w:r w:rsidRPr="006F7D2F">
              <w:t>0,0</w:t>
            </w:r>
          </w:p>
        </w:tc>
      </w:tr>
      <w:tr w:rsidR="006F7D2F" w:rsidRPr="006F7D2F" w:rsidTr="006F7D2F">
        <w:trPr>
          <w:gridAfter w:val="1"/>
          <w:wAfter w:w="439" w:type="dxa"/>
          <w:trHeight w:val="300"/>
        </w:trPr>
        <w:tc>
          <w:tcPr>
            <w:tcW w:w="426" w:type="dxa"/>
            <w:vMerge w:val="restart"/>
            <w:tcBorders>
              <w:left w:val="single" w:sz="4" w:space="0" w:color="auto"/>
              <w:right w:val="single" w:sz="4" w:space="0" w:color="auto"/>
            </w:tcBorders>
            <w:vAlign w:val="center"/>
            <w:hideMark/>
          </w:tcPr>
          <w:p w:rsidR="006F7D2F" w:rsidRPr="006F7D2F" w:rsidRDefault="006F7D2F" w:rsidP="006F7D2F"/>
        </w:tc>
        <w:tc>
          <w:tcPr>
            <w:tcW w:w="2268" w:type="dxa"/>
            <w:tcBorders>
              <w:top w:val="single" w:sz="4" w:space="0" w:color="auto"/>
              <w:left w:val="nil"/>
              <w:bottom w:val="single" w:sz="4" w:space="0" w:color="BFBFBF"/>
              <w:right w:val="single" w:sz="4" w:space="0" w:color="auto"/>
            </w:tcBorders>
            <w:vAlign w:val="center"/>
            <w:hideMark/>
          </w:tcPr>
          <w:p w:rsidR="006F7D2F" w:rsidRPr="006F7D2F" w:rsidRDefault="006F7D2F" w:rsidP="006F7D2F">
            <w:pPr>
              <w:rPr>
                <w:color w:val="000000"/>
              </w:rPr>
            </w:pPr>
            <w:r w:rsidRPr="006F7D2F">
              <w:t>в том числе:</w:t>
            </w:r>
          </w:p>
        </w:tc>
        <w:tc>
          <w:tcPr>
            <w:tcW w:w="503" w:type="dxa"/>
            <w:tcBorders>
              <w:top w:val="single" w:sz="4" w:space="0" w:color="auto"/>
              <w:left w:val="nil"/>
              <w:bottom w:val="single" w:sz="4" w:space="0" w:color="BFBFBF"/>
              <w:right w:val="single" w:sz="4" w:space="0" w:color="auto"/>
            </w:tcBorders>
            <w:vAlign w:val="center"/>
            <w:hideMark/>
          </w:tcPr>
          <w:p w:rsidR="006F7D2F" w:rsidRPr="006F7D2F" w:rsidRDefault="006F7D2F" w:rsidP="006F7D2F">
            <w:pPr>
              <w:jc w:val="center"/>
            </w:pPr>
          </w:p>
        </w:tc>
        <w:tc>
          <w:tcPr>
            <w:tcW w:w="513" w:type="dxa"/>
            <w:tcBorders>
              <w:top w:val="single" w:sz="4" w:space="0" w:color="auto"/>
              <w:left w:val="nil"/>
              <w:bottom w:val="single" w:sz="4" w:space="0" w:color="BFBFBF"/>
              <w:right w:val="nil"/>
            </w:tcBorders>
            <w:vAlign w:val="center"/>
            <w:hideMark/>
          </w:tcPr>
          <w:p w:rsidR="006F7D2F" w:rsidRPr="006F7D2F" w:rsidRDefault="006F7D2F" w:rsidP="006F7D2F">
            <w:pPr>
              <w:jc w:val="center"/>
            </w:pPr>
          </w:p>
        </w:tc>
        <w:tc>
          <w:tcPr>
            <w:tcW w:w="685" w:type="dxa"/>
            <w:tcBorders>
              <w:top w:val="single" w:sz="4" w:space="0" w:color="auto"/>
              <w:left w:val="single" w:sz="4" w:space="0" w:color="auto"/>
              <w:bottom w:val="single" w:sz="4" w:space="0" w:color="BFBFBF"/>
              <w:right w:val="single" w:sz="4" w:space="0" w:color="auto"/>
            </w:tcBorders>
            <w:vAlign w:val="center"/>
            <w:hideMark/>
          </w:tcPr>
          <w:p w:rsidR="006F7D2F" w:rsidRPr="006F7D2F" w:rsidRDefault="006F7D2F" w:rsidP="006F7D2F">
            <w:pPr>
              <w:jc w:val="center"/>
            </w:pPr>
          </w:p>
        </w:tc>
        <w:tc>
          <w:tcPr>
            <w:tcW w:w="708" w:type="dxa"/>
            <w:tcBorders>
              <w:top w:val="single" w:sz="4" w:space="0" w:color="auto"/>
              <w:left w:val="nil"/>
              <w:bottom w:val="single" w:sz="4" w:space="0" w:color="BFBFBF"/>
              <w:right w:val="single" w:sz="4" w:space="0" w:color="auto"/>
            </w:tcBorders>
            <w:vAlign w:val="center"/>
            <w:hideMark/>
          </w:tcPr>
          <w:p w:rsidR="006F7D2F" w:rsidRPr="006F7D2F" w:rsidRDefault="006F7D2F" w:rsidP="006F7D2F"/>
        </w:tc>
        <w:tc>
          <w:tcPr>
            <w:tcW w:w="955" w:type="dxa"/>
            <w:tcBorders>
              <w:top w:val="single" w:sz="4" w:space="0" w:color="auto"/>
              <w:left w:val="nil"/>
              <w:bottom w:val="single" w:sz="4" w:space="0" w:color="BFBFBF"/>
              <w:right w:val="single" w:sz="4" w:space="0" w:color="auto"/>
            </w:tcBorders>
            <w:vAlign w:val="center"/>
            <w:hideMark/>
          </w:tcPr>
          <w:p w:rsidR="006F7D2F" w:rsidRPr="006F7D2F" w:rsidRDefault="006F7D2F" w:rsidP="006F7D2F">
            <w:pPr>
              <w:jc w:val="center"/>
            </w:pPr>
          </w:p>
        </w:tc>
        <w:tc>
          <w:tcPr>
            <w:tcW w:w="888" w:type="dxa"/>
            <w:tcBorders>
              <w:top w:val="single" w:sz="4" w:space="0" w:color="auto"/>
              <w:left w:val="nil"/>
              <w:bottom w:val="single" w:sz="4" w:space="0" w:color="BFBFBF"/>
              <w:right w:val="single" w:sz="4" w:space="0" w:color="auto"/>
            </w:tcBorders>
          </w:tcPr>
          <w:p w:rsidR="006F7D2F" w:rsidRPr="006F7D2F" w:rsidRDefault="006F7D2F" w:rsidP="006F7D2F">
            <w:pPr>
              <w:jc w:val="center"/>
            </w:pPr>
          </w:p>
        </w:tc>
        <w:tc>
          <w:tcPr>
            <w:tcW w:w="709" w:type="dxa"/>
            <w:tcBorders>
              <w:top w:val="single" w:sz="4" w:space="0" w:color="auto"/>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vMerge/>
            <w:tcBorders>
              <w:left w:val="single" w:sz="4" w:space="0" w:color="auto"/>
              <w:right w:val="single" w:sz="4" w:space="0" w:color="auto"/>
            </w:tcBorders>
            <w:vAlign w:val="center"/>
          </w:tcPr>
          <w:p w:rsidR="006F7D2F" w:rsidRPr="006F7D2F" w:rsidRDefault="006F7D2F" w:rsidP="006F7D2F"/>
        </w:tc>
        <w:tc>
          <w:tcPr>
            <w:tcW w:w="2268" w:type="dxa"/>
            <w:tcBorders>
              <w:top w:val="single" w:sz="4" w:space="0" w:color="BFBFBF"/>
              <w:left w:val="nil"/>
              <w:bottom w:val="single" w:sz="4" w:space="0" w:color="BFBFBF"/>
              <w:right w:val="single" w:sz="4" w:space="0" w:color="auto"/>
            </w:tcBorders>
            <w:vAlign w:val="center"/>
          </w:tcPr>
          <w:p w:rsidR="006F7D2F" w:rsidRPr="006F7D2F" w:rsidRDefault="006F7D2F" w:rsidP="006F7D2F">
            <w:pPr>
              <w:rPr>
                <w:color w:val="000000"/>
              </w:rPr>
            </w:pPr>
            <w:r w:rsidRPr="006F7D2F">
              <w:t>местный бюджет</w:t>
            </w:r>
          </w:p>
        </w:tc>
        <w:tc>
          <w:tcPr>
            <w:tcW w:w="503" w:type="dxa"/>
            <w:tcBorders>
              <w:top w:val="single" w:sz="4" w:space="0" w:color="BFBFBF"/>
              <w:left w:val="nil"/>
              <w:bottom w:val="single" w:sz="4" w:space="0" w:color="BFBFBF"/>
              <w:right w:val="single" w:sz="4" w:space="0" w:color="auto"/>
            </w:tcBorders>
            <w:vAlign w:val="center"/>
          </w:tcPr>
          <w:p w:rsidR="006F7D2F" w:rsidRPr="006F7D2F" w:rsidRDefault="006F7D2F" w:rsidP="006F7D2F">
            <w:pPr>
              <w:jc w:val="center"/>
            </w:pPr>
          </w:p>
        </w:tc>
        <w:tc>
          <w:tcPr>
            <w:tcW w:w="513" w:type="dxa"/>
            <w:tcBorders>
              <w:top w:val="single" w:sz="4" w:space="0" w:color="BFBFBF"/>
              <w:left w:val="nil"/>
              <w:bottom w:val="single" w:sz="4" w:space="0" w:color="BFBFBF"/>
              <w:right w:val="nil"/>
            </w:tcBorders>
            <w:vAlign w:val="center"/>
          </w:tcPr>
          <w:p w:rsidR="006F7D2F" w:rsidRPr="006F7D2F" w:rsidRDefault="006F7D2F" w:rsidP="006F7D2F">
            <w:pPr>
              <w:jc w:val="center"/>
            </w:pPr>
          </w:p>
        </w:tc>
        <w:tc>
          <w:tcPr>
            <w:tcW w:w="685" w:type="dxa"/>
            <w:tcBorders>
              <w:top w:val="single" w:sz="4" w:space="0" w:color="BFBFBF"/>
              <w:left w:val="single" w:sz="4" w:space="0" w:color="auto"/>
              <w:bottom w:val="single" w:sz="4" w:space="0" w:color="BFBFBF"/>
              <w:right w:val="single" w:sz="4" w:space="0" w:color="auto"/>
            </w:tcBorders>
            <w:vAlign w:val="center"/>
          </w:tcPr>
          <w:p w:rsidR="006F7D2F" w:rsidRPr="006F7D2F" w:rsidRDefault="006F7D2F" w:rsidP="006F7D2F">
            <w:pPr>
              <w:jc w:val="center"/>
            </w:pPr>
          </w:p>
        </w:tc>
        <w:tc>
          <w:tcPr>
            <w:tcW w:w="708" w:type="dxa"/>
            <w:tcBorders>
              <w:top w:val="single" w:sz="4" w:space="0" w:color="BFBFBF"/>
              <w:left w:val="nil"/>
              <w:bottom w:val="single" w:sz="4" w:space="0" w:color="BFBFBF"/>
              <w:right w:val="single" w:sz="4" w:space="0" w:color="auto"/>
            </w:tcBorders>
            <w:vAlign w:val="center"/>
          </w:tcPr>
          <w:p w:rsidR="006F7D2F" w:rsidRPr="006F7D2F" w:rsidRDefault="006F7D2F" w:rsidP="006F7D2F">
            <w:pPr>
              <w:jc w:val="center"/>
            </w:pPr>
          </w:p>
        </w:tc>
        <w:tc>
          <w:tcPr>
            <w:tcW w:w="955" w:type="dxa"/>
            <w:tcBorders>
              <w:top w:val="single" w:sz="4" w:space="0" w:color="BFBFBF"/>
              <w:left w:val="nil"/>
              <w:bottom w:val="single" w:sz="4" w:space="0" w:color="BFBFBF"/>
              <w:right w:val="single" w:sz="4" w:space="0" w:color="auto"/>
            </w:tcBorders>
            <w:vAlign w:val="center"/>
          </w:tcPr>
          <w:p w:rsidR="006F7D2F" w:rsidRPr="006F7D2F" w:rsidRDefault="006F7D2F" w:rsidP="006F7D2F">
            <w:pPr>
              <w:jc w:val="center"/>
            </w:pPr>
          </w:p>
        </w:tc>
        <w:tc>
          <w:tcPr>
            <w:tcW w:w="888"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vMerge/>
            <w:tcBorders>
              <w:left w:val="single" w:sz="4" w:space="0" w:color="auto"/>
              <w:right w:val="single" w:sz="4" w:space="0" w:color="auto"/>
            </w:tcBorders>
            <w:vAlign w:val="center"/>
          </w:tcPr>
          <w:p w:rsidR="006F7D2F" w:rsidRPr="006F7D2F" w:rsidRDefault="006F7D2F" w:rsidP="006F7D2F"/>
        </w:tc>
        <w:tc>
          <w:tcPr>
            <w:tcW w:w="2268" w:type="dxa"/>
            <w:tcBorders>
              <w:top w:val="single" w:sz="4" w:space="0" w:color="BFBFBF"/>
              <w:left w:val="nil"/>
              <w:bottom w:val="single" w:sz="4" w:space="0" w:color="BFBFBF"/>
              <w:right w:val="single" w:sz="4" w:space="0" w:color="auto"/>
            </w:tcBorders>
            <w:vAlign w:val="center"/>
          </w:tcPr>
          <w:p w:rsidR="006F7D2F" w:rsidRPr="006F7D2F" w:rsidRDefault="006F7D2F" w:rsidP="006F7D2F">
            <w:pPr>
              <w:rPr>
                <w:color w:val="000000"/>
              </w:rPr>
            </w:pPr>
            <w:r w:rsidRPr="006F7D2F">
              <w:rPr>
                <w:color w:val="000000"/>
              </w:rPr>
              <w:t>областной бюджет</w:t>
            </w:r>
          </w:p>
        </w:tc>
        <w:tc>
          <w:tcPr>
            <w:tcW w:w="503" w:type="dxa"/>
            <w:tcBorders>
              <w:top w:val="single" w:sz="4" w:space="0" w:color="BFBFBF"/>
              <w:left w:val="nil"/>
              <w:bottom w:val="single" w:sz="4" w:space="0" w:color="BFBFBF"/>
              <w:right w:val="single" w:sz="4" w:space="0" w:color="auto"/>
            </w:tcBorders>
            <w:vAlign w:val="center"/>
          </w:tcPr>
          <w:p w:rsidR="006F7D2F" w:rsidRPr="006F7D2F" w:rsidRDefault="006F7D2F" w:rsidP="006F7D2F">
            <w:pPr>
              <w:jc w:val="center"/>
            </w:pPr>
          </w:p>
        </w:tc>
        <w:tc>
          <w:tcPr>
            <w:tcW w:w="513" w:type="dxa"/>
            <w:tcBorders>
              <w:top w:val="single" w:sz="4" w:space="0" w:color="BFBFBF"/>
              <w:left w:val="nil"/>
              <w:bottom w:val="single" w:sz="4" w:space="0" w:color="BFBFBF"/>
              <w:right w:val="nil"/>
            </w:tcBorders>
            <w:vAlign w:val="center"/>
          </w:tcPr>
          <w:p w:rsidR="006F7D2F" w:rsidRPr="006F7D2F" w:rsidRDefault="006F7D2F" w:rsidP="006F7D2F">
            <w:pPr>
              <w:jc w:val="center"/>
            </w:pPr>
          </w:p>
        </w:tc>
        <w:tc>
          <w:tcPr>
            <w:tcW w:w="685" w:type="dxa"/>
            <w:tcBorders>
              <w:top w:val="single" w:sz="4" w:space="0" w:color="BFBFBF"/>
              <w:left w:val="single" w:sz="4" w:space="0" w:color="auto"/>
              <w:bottom w:val="single" w:sz="4" w:space="0" w:color="BFBFBF"/>
              <w:right w:val="single" w:sz="4" w:space="0" w:color="auto"/>
            </w:tcBorders>
            <w:vAlign w:val="center"/>
          </w:tcPr>
          <w:p w:rsidR="006F7D2F" w:rsidRPr="006F7D2F" w:rsidRDefault="006F7D2F" w:rsidP="006F7D2F">
            <w:pPr>
              <w:jc w:val="center"/>
            </w:pPr>
          </w:p>
        </w:tc>
        <w:tc>
          <w:tcPr>
            <w:tcW w:w="708" w:type="dxa"/>
            <w:tcBorders>
              <w:top w:val="single" w:sz="4" w:space="0" w:color="BFBFBF"/>
              <w:left w:val="nil"/>
              <w:bottom w:val="single" w:sz="4" w:space="0" w:color="BFBFBF"/>
              <w:right w:val="single" w:sz="4" w:space="0" w:color="auto"/>
            </w:tcBorders>
            <w:vAlign w:val="center"/>
          </w:tcPr>
          <w:p w:rsidR="006F7D2F" w:rsidRPr="006F7D2F" w:rsidRDefault="006F7D2F" w:rsidP="006F7D2F"/>
        </w:tc>
        <w:tc>
          <w:tcPr>
            <w:tcW w:w="955" w:type="dxa"/>
            <w:tcBorders>
              <w:top w:val="single" w:sz="4" w:space="0" w:color="BFBFBF"/>
              <w:left w:val="nil"/>
              <w:bottom w:val="single" w:sz="4" w:space="0" w:color="BFBFBF"/>
              <w:right w:val="single" w:sz="4" w:space="0" w:color="auto"/>
            </w:tcBorders>
            <w:vAlign w:val="center"/>
          </w:tcPr>
          <w:p w:rsidR="006F7D2F" w:rsidRPr="006F7D2F" w:rsidRDefault="006F7D2F" w:rsidP="006F7D2F">
            <w:pPr>
              <w:jc w:val="center"/>
            </w:pPr>
          </w:p>
        </w:tc>
        <w:tc>
          <w:tcPr>
            <w:tcW w:w="888"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BFBFBF"/>
              <w:right w:val="single" w:sz="4" w:space="0" w:color="auto"/>
            </w:tcBorders>
          </w:tcPr>
          <w:p w:rsidR="006F7D2F" w:rsidRPr="006F7D2F" w:rsidRDefault="006F7D2F" w:rsidP="006F7D2F">
            <w:pPr>
              <w:jc w:val="center"/>
            </w:pPr>
          </w:p>
        </w:tc>
      </w:tr>
      <w:tr w:rsidR="006F7D2F" w:rsidRPr="006F7D2F" w:rsidTr="006F7D2F">
        <w:trPr>
          <w:gridAfter w:val="1"/>
          <w:wAfter w:w="439" w:type="dxa"/>
          <w:trHeight w:val="300"/>
        </w:trPr>
        <w:tc>
          <w:tcPr>
            <w:tcW w:w="426" w:type="dxa"/>
            <w:tcBorders>
              <w:left w:val="single" w:sz="4" w:space="0" w:color="auto"/>
              <w:bottom w:val="single" w:sz="4" w:space="0" w:color="auto"/>
              <w:right w:val="single" w:sz="4" w:space="0" w:color="auto"/>
            </w:tcBorders>
            <w:vAlign w:val="center"/>
          </w:tcPr>
          <w:p w:rsidR="006F7D2F" w:rsidRPr="006F7D2F" w:rsidRDefault="006F7D2F" w:rsidP="006F7D2F"/>
        </w:tc>
        <w:tc>
          <w:tcPr>
            <w:tcW w:w="2268" w:type="dxa"/>
            <w:tcBorders>
              <w:top w:val="single" w:sz="4" w:space="0" w:color="BFBFBF"/>
              <w:left w:val="nil"/>
              <w:bottom w:val="single" w:sz="4" w:space="0" w:color="auto"/>
              <w:right w:val="single" w:sz="4" w:space="0" w:color="auto"/>
            </w:tcBorders>
            <w:vAlign w:val="center"/>
          </w:tcPr>
          <w:p w:rsidR="006F7D2F" w:rsidRPr="006F7D2F" w:rsidRDefault="006F7D2F" w:rsidP="006F7D2F">
            <w:pPr>
              <w:rPr>
                <w:color w:val="000000"/>
              </w:rPr>
            </w:pPr>
            <w:r w:rsidRPr="006F7D2F">
              <w:rPr>
                <w:color w:val="000000"/>
              </w:rPr>
              <w:t>федеральный бюджет</w:t>
            </w:r>
          </w:p>
        </w:tc>
        <w:tc>
          <w:tcPr>
            <w:tcW w:w="503" w:type="dxa"/>
            <w:tcBorders>
              <w:top w:val="single" w:sz="4" w:space="0" w:color="BFBFBF"/>
              <w:left w:val="nil"/>
              <w:bottom w:val="single" w:sz="4" w:space="0" w:color="auto"/>
              <w:right w:val="single" w:sz="4" w:space="0" w:color="auto"/>
            </w:tcBorders>
            <w:vAlign w:val="center"/>
          </w:tcPr>
          <w:p w:rsidR="006F7D2F" w:rsidRPr="006F7D2F" w:rsidRDefault="006F7D2F" w:rsidP="006F7D2F">
            <w:pPr>
              <w:jc w:val="center"/>
            </w:pPr>
          </w:p>
        </w:tc>
        <w:tc>
          <w:tcPr>
            <w:tcW w:w="513" w:type="dxa"/>
            <w:tcBorders>
              <w:top w:val="single" w:sz="4" w:space="0" w:color="BFBFBF"/>
              <w:left w:val="nil"/>
              <w:bottom w:val="single" w:sz="4" w:space="0" w:color="auto"/>
              <w:right w:val="nil"/>
            </w:tcBorders>
            <w:vAlign w:val="center"/>
          </w:tcPr>
          <w:p w:rsidR="006F7D2F" w:rsidRPr="006F7D2F" w:rsidRDefault="006F7D2F" w:rsidP="006F7D2F">
            <w:pPr>
              <w:jc w:val="center"/>
            </w:pPr>
          </w:p>
        </w:tc>
        <w:tc>
          <w:tcPr>
            <w:tcW w:w="685" w:type="dxa"/>
            <w:tcBorders>
              <w:top w:val="single" w:sz="4" w:space="0" w:color="BFBFBF"/>
              <w:left w:val="single" w:sz="4" w:space="0" w:color="auto"/>
              <w:bottom w:val="single" w:sz="4" w:space="0" w:color="auto"/>
              <w:right w:val="single" w:sz="4" w:space="0" w:color="auto"/>
            </w:tcBorders>
            <w:vAlign w:val="center"/>
          </w:tcPr>
          <w:p w:rsidR="006F7D2F" w:rsidRPr="006F7D2F" w:rsidRDefault="006F7D2F" w:rsidP="006F7D2F">
            <w:pPr>
              <w:jc w:val="center"/>
            </w:pPr>
          </w:p>
        </w:tc>
        <w:tc>
          <w:tcPr>
            <w:tcW w:w="708" w:type="dxa"/>
            <w:tcBorders>
              <w:top w:val="single" w:sz="4" w:space="0" w:color="BFBFBF"/>
              <w:left w:val="nil"/>
              <w:bottom w:val="single" w:sz="4" w:space="0" w:color="auto"/>
              <w:right w:val="single" w:sz="4" w:space="0" w:color="auto"/>
            </w:tcBorders>
            <w:vAlign w:val="center"/>
          </w:tcPr>
          <w:p w:rsidR="006F7D2F" w:rsidRPr="006F7D2F" w:rsidRDefault="006F7D2F" w:rsidP="006F7D2F"/>
        </w:tc>
        <w:tc>
          <w:tcPr>
            <w:tcW w:w="955" w:type="dxa"/>
            <w:tcBorders>
              <w:top w:val="single" w:sz="4" w:space="0" w:color="BFBFBF"/>
              <w:left w:val="nil"/>
              <w:bottom w:val="single" w:sz="4" w:space="0" w:color="auto"/>
              <w:right w:val="single" w:sz="4" w:space="0" w:color="auto"/>
            </w:tcBorders>
            <w:vAlign w:val="center"/>
          </w:tcPr>
          <w:p w:rsidR="006F7D2F" w:rsidRPr="006F7D2F" w:rsidRDefault="006F7D2F" w:rsidP="006F7D2F">
            <w:pPr>
              <w:jc w:val="center"/>
            </w:pPr>
          </w:p>
        </w:tc>
        <w:tc>
          <w:tcPr>
            <w:tcW w:w="888" w:type="dxa"/>
            <w:tcBorders>
              <w:top w:val="single" w:sz="4" w:space="0" w:color="BFBFBF"/>
              <w:left w:val="nil"/>
              <w:bottom w:val="single" w:sz="4" w:space="0" w:color="auto"/>
              <w:right w:val="single" w:sz="4" w:space="0" w:color="auto"/>
            </w:tcBorders>
          </w:tcPr>
          <w:p w:rsidR="006F7D2F" w:rsidRPr="006F7D2F" w:rsidRDefault="006F7D2F" w:rsidP="006F7D2F">
            <w:pPr>
              <w:jc w:val="center"/>
            </w:pPr>
          </w:p>
        </w:tc>
        <w:tc>
          <w:tcPr>
            <w:tcW w:w="709" w:type="dxa"/>
            <w:tcBorders>
              <w:top w:val="single" w:sz="4" w:space="0" w:color="BFBFBF"/>
              <w:left w:val="nil"/>
              <w:bottom w:val="single" w:sz="4" w:space="0" w:color="auto"/>
              <w:right w:val="single" w:sz="4" w:space="0" w:color="auto"/>
            </w:tcBorders>
          </w:tcPr>
          <w:p w:rsidR="006F7D2F" w:rsidRPr="006F7D2F" w:rsidRDefault="006F7D2F" w:rsidP="006F7D2F">
            <w:pPr>
              <w:jc w:val="center"/>
            </w:pPr>
          </w:p>
        </w:tc>
      </w:tr>
    </w:tbl>
    <w:p w:rsidR="006F7D2F" w:rsidRPr="006F7D2F" w:rsidRDefault="006F7D2F" w:rsidP="006F7D2F"/>
    <w:p w:rsidR="006F7D2F" w:rsidRPr="006F7D2F" w:rsidRDefault="006F7D2F" w:rsidP="006F7D2F">
      <w:pPr>
        <w:autoSpaceDE w:val="0"/>
        <w:autoSpaceDN w:val="0"/>
        <w:adjustRightInd w:val="0"/>
        <w:jc w:val="center"/>
        <w:rPr>
          <w:bCs/>
          <w:color w:val="000000"/>
        </w:rPr>
      </w:pPr>
    </w:p>
    <w:p w:rsidR="001E4201" w:rsidRPr="001E4201" w:rsidRDefault="001E4201" w:rsidP="001E4201">
      <w:pPr>
        <w:jc w:val="center"/>
        <w:rPr>
          <w:b/>
          <w:bCs/>
        </w:rPr>
      </w:pPr>
      <w:r w:rsidRPr="001E4201">
        <w:rPr>
          <w:b/>
          <w:bCs/>
        </w:rPr>
        <w:t>СОВЕТ ВОЛОДИНСКОГО СЕЛЬСКОГО ПОСЕЛЕНИЯ</w:t>
      </w:r>
    </w:p>
    <w:p w:rsidR="001E4201" w:rsidRPr="001E4201" w:rsidRDefault="001E4201" w:rsidP="001E4201">
      <w:pPr>
        <w:rPr>
          <w:b/>
          <w:bCs/>
        </w:rPr>
      </w:pPr>
    </w:p>
    <w:p w:rsidR="001E4201" w:rsidRPr="001E4201" w:rsidRDefault="001E4201" w:rsidP="001E4201">
      <w:pPr>
        <w:jc w:val="center"/>
        <w:rPr>
          <w:b/>
          <w:bCs/>
        </w:rPr>
      </w:pPr>
      <w:r w:rsidRPr="001E4201">
        <w:rPr>
          <w:b/>
          <w:bCs/>
        </w:rPr>
        <w:t xml:space="preserve">РЕШЕНИЕ  </w:t>
      </w:r>
    </w:p>
    <w:p w:rsidR="001E4201" w:rsidRPr="001E4201" w:rsidRDefault="001E4201" w:rsidP="001E4201">
      <w:pPr>
        <w:rPr>
          <w:b/>
          <w:bCs/>
        </w:rPr>
      </w:pPr>
      <w:r w:rsidRPr="001E4201">
        <w:rPr>
          <w:b/>
          <w:bCs/>
        </w:rPr>
        <w:t>15.11.2021                                                                                             № 167</w:t>
      </w:r>
    </w:p>
    <w:p w:rsidR="001E4201" w:rsidRPr="001E4201" w:rsidRDefault="001E4201" w:rsidP="001E4201">
      <w:pPr>
        <w:ind w:firstLine="561"/>
        <w:jc w:val="right"/>
        <w:rPr>
          <w:bCs/>
        </w:rPr>
      </w:pPr>
      <w:r w:rsidRPr="001E4201">
        <w:rPr>
          <w:bCs/>
        </w:rPr>
        <w:t>43-е собрание I</w:t>
      </w:r>
      <w:r w:rsidRPr="001E4201">
        <w:rPr>
          <w:bCs/>
          <w:lang w:val="en-US"/>
        </w:rPr>
        <w:t>V</w:t>
      </w:r>
      <w:r w:rsidRPr="001E4201">
        <w:rPr>
          <w:bCs/>
        </w:rPr>
        <w:t xml:space="preserve"> созыва</w:t>
      </w:r>
    </w:p>
    <w:p w:rsidR="001E4201" w:rsidRPr="001E4201" w:rsidRDefault="001E4201" w:rsidP="001E4201">
      <w:pPr>
        <w:ind w:firstLine="561"/>
        <w:jc w:val="center"/>
        <w:rPr>
          <w:bCs/>
        </w:rPr>
      </w:pPr>
      <w:proofErr w:type="spellStart"/>
      <w:r w:rsidRPr="001E4201">
        <w:rPr>
          <w:bCs/>
        </w:rPr>
        <w:t>с</w:t>
      </w:r>
      <w:proofErr w:type="gramStart"/>
      <w:r w:rsidRPr="001E4201">
        <w:rPr>
          <w:bCs/>
        </w:rPr>
        <w:t>.В</w:t>
      </w:r>
      <w:proofErr w:type="gramEnd"/>
      <w:r w:rsidRPr="001E4201">
        <w:rPr>
          <w:bCs/>
        </w:rPr>
        <w:t>олодино</w:t>
      </w:r>
      <w:proofErr w:type="spellEnd"/>
    </w:p>
    <w:p w:rsidR="001E4201" w:rsidRPr="001E4201" w:rsidRDefault="001E4201" w:rsidP="001E4201">
      <w:pPr>
        <w:ind w:firstLine="561"/>
        <w:jc w:val="center"/>
        <w:rPr>
          <w:bCs/>
        </w:rPr>
      </w:pPr>
      <w:r w:rsidRPr="001E4201">
        <w:rPr>
          <w:bCs/>
        </w:rPr>
        <w:t>Кривошеинский район</w:t>
      </w:r>
    </w:p>
    <w:p w:rsidR="001E4201" w:rsidRPr="001E4201" w:rsidRDefault="001E4201" w:rsidP="001E4201">
      <w:pPr>
        <w:ind w:firstLine="561"/>
        <w:jc w:val="center"/>
        <w:rPr>
          <w:bCs/>
        </w:rPr>
      </w:pPr>
      <w:r w:rsidRPr="001E4201">
        <w:rPr>
          <w:bCs/>
        </w:rPr>
        <w:t>Томская область</w:t>
      </w:r>
    </w:p>
    <w:p w:rsidR="001E4201" w:rsidRPr="001E4201" w:rsidRDefault="001E4201" w:rsidP="001E4201">
      <w:pPr>
        <w:rPr>
          <w:bCs/>
          <w:color w:val="000000"/>
        </w:rPr>
      </w:pPr>
    </w:p>
    <w:p w:rsidR="001E4201" w:rsidRPr="001E4201" w:rsidRDefault="001E4201" w:rsidP="001E4201">
      <w:pPr>
        <w:ind w:firstLine="561"/>
        <w:jc w:val="center"/>
        <w:rPr>
          <w:bCs/>
          <w:color w:val="000000"/>
        </w:rPr>
      </w:pPr>
      <w:r w:rsidRPr="001E4201">
        <w:rPr>
          <w:b/>
          <w:bCs/>
          <w:color w:val="000000"/>
        </w:rPr>
        <w:t>О внесении изменений в решение Совета Володинского сельского поселения № 130 от 25.12.2020 «О бюджете муниципального</w:t>
      </w:r>
      <w:r>
        <w:rPr>
          <w:b/>
          <w:bCs/>
          <w:color w:val="000000"/>
        </w:rPr>
        <w:t xml:space="preserve"> </w:t>
      </w:r>
      <w:r w:rsidRPr="001E4201">
        <w:rPr>
          <w:b/>
          <w:bCs/>
          <w:color w:val="000000"/>
        </w:rPr>
        <w:t>образования Володинское сельское поселение на 2021 год и на плановый период 2022 и 2023 годов»</w:t>
      </w:r>
    </w:p>
    <w:p w:rsidR="001E4201" w:rsidRPr="001E4201" w:rsidRDefault="001E4201" w:rsidP="001E4201">
      <w:pPr>
        <w:ind w:firstLine="561"/>
        <w:rPr>
          <w:bCs/>
          <w:color w:val="000000"/>
        </w:rPr>
      </w:pPr>
    </w:p>
    <w:p w:rsidR="001E4201" w:rsidRPr="001E4201" w:rsidRDefault="001E4201" w:rsidP="001E4201">
      <w:pPr>
        <w:ind w:firstLine="709"/>
        <w:rPr>
          <w:bCs/>
          <w:color w:val="000000"/>
        </w:rPr>
      </w:pPr>
      <w:r w:rsidRPr="001E4201">
        <w:rPr>
          <w:bCs/>
        </w:rPr>
        <w:t>Р</w:t>
      </w:r>
      <w:r w:rsidRPr="001E4201">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2021 год и на плановый период 2022 и 2023 годов,</w:t>
      </w:r>
    </w:p>
    <w:p w:rsidR="001E4201" w:rsidRPr="001E4201" w:rsidRDefault="001E4201" w:rsidP="001E4201">
      <w:pPr>
        <w:spacing w:line="360" w:lineRule="auto"/>
        <w:rPr>
          <w:bCs/>
          <w:color w:val="000000"/>
        </w:rPr>
      </w:pPr>
      <w:r>
        <w:rPr>
          <w:bCs/>
          <w:color w:val="000000"/>
        </w:rPr>
        <w:t xml:space="preserve">   </w:t>
      </w:r>
      <w:r w:rsidR="00A00BC2">
        <w:rPr>
          <w:bCs/>
          <w:color w:val="000000"/>
        </w:rPr>
        <w:t xml:space="preserve">    </w:t>
      </w:r>
      <w:r>
        <w:rPr>
          <w:bCs/>
          <w:color w:val="000000"/>
        </w:rPr>
        <w:t xml:space="preserve">  </w:t>
      </w:r>
      <w:r w:rsidRPr="001E4201">
        <w:rPr>
          <w:bCs/>
          <w:color w:val="000000"/>
        </w:rPr>
        <w:t>СОВЕТ ВОЛОДИНСКОГО СЕЛЬСКОГО ПОСЕЛЕНИЯ РЕШИЛ:</w:t>
      </w:r>
    </w:p>
    <w:p w:rsidR="001E4201" w:rsidRPr="001E4201" w:rsidRDefault="001E4201" w:rsidP="001E4201">
      <w:pPr>
        <w:numPr>
          <w:ilvl w:val="0"/>
          <w:numId w:val="2"/>
        </w:numPr>
        <w:tabs>
          <w:tab w:val="clear" w:pos="921"/>
          <w:tab w:val="num" w:pos="0"/>
        </w:tabs>
        <w:ind w:left="0" w:firstLine="709"/>
        <w:jc w:val="both"/>
        <w:rPr>
          <w:bCs/>
          <w:color w:val="000000"/>
        </w:rPr>
      </w:pPr>
      <w:proofErr w:type="gramStart"/>
      <w:r w:rsidRPr="001E4201">
        <w:rPr>
          <w:bCs/>
          <w:color w:val="000000"/>
        </w:rPr>
        <w:t>Внести в решение Совета Володинского сельского поселения № 130 от 25.12.2020 «О бюджете муниципального образования Володинское сельское поселение на 2021 год и на плановый период 2022 и 2023 годов» (в редакции решений Совета Володинского сельского поселения от 11.03.2021 № 137, от 29.04.2021 № 142, от 17.05.2021 № 147, от 24.06.2021 №148, от 27.07.2021 №151, от 19.08.2021 №154, от 26.10.2021 №158) следующие изменения:</w:t>
      </w:r>
      <w:proofErr w:type="gramEnd"/>
    </w:p>
    <w:p w:rsidR="001E4201" w:rsidRPr="001E4201" w:rsidRDefault="001E4201" w:rsidP="001E4201">
      <w:pPr>
        <w:ind w:firstLine="709"/>
        <w:rPr>
          <w:color w:val="000000"/>
        </w:rPr>
      </w:pPr>
      <w:r w:rsidRPr="001E4201">
        <w:t>приложения 10, 11, 12 изложить в новой редакции согласно приложениям 1,2,3 к настоящему решению соответственно.</w:t>
      </w:r>
    </w:p>
    <w:p w:rsidR="001E4201" w:rsidRPr="001E4201" w:rsidRDefault="001E4201" w:rsidP="001E4201">
      <w:pPr>
        <w:ind w:firstLine="709"/>
        <w:rPr>
          <w:bCs/>
        </w:rPr>
      </w:pPr>
      <w:r w:rsidRPr="001E4201">
        <w:t>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1E4201" w:rsidRPr="001E4201" w:rsidRDefault="001E4201" w:rsidP="001E4201">
      <w:pPr>
        <w:ind w:firstLine="709"/>
        <w:rPr>
          <w:color w:val="000000"/>
        </w:rPr>
      </w:pPr>
      <w:r w:rsidRPr="001E4201">
        <w:rPr>
          <w:color w:val="000000"/>
        </w:rPr>
        <w:t>3. Настоящее решение вступает в силу со дня официального опубликования.</w:t>
      </w:r>
    </w:p>
    <w:p w:rsidR="001E4201" w:rsidRPr="001E4201" w:rsidRDefault="001E4201" w:rsidP="001E4201">
      <w:pPr>
        <w:rPr>
          <w:color w:val="000000"/>
        </w:rPr>
      </w:pPr>
    </w:p>
    <w:p w:rsidR="001E4201" w:rsidRDefault="001E4201" w:rsidP="001E4201">
      <w:pPr>
        <w:rPr>
          <w:color w:val="000000"/>
        </w:rPr>
      </w:pPr>
      <w:r w:rsidRPr="001E4201">
        <w:rPr>
          <w:color w:val="000000"/>
        </w:rPr>
        <w:t>Председатель Совета</w:t>
      </w:r>
    </w:p>
    <w:p w:rsidR="001E4201" w:rsidRPr="001E4201" w:rsidRDefault="001E4201" w:rsidP="001E4201">
      <w:pPr>
        <w:rPr>
          <w:color w:val="000000"/>
        </w:rPr>
      </w:pPr>
      <w:r w:rsidRPr="001E4201">
        <w:rPr>
          <w:color w:val="000000"/>
        </w:rPr>
        <w:t>Володинского сельского поселения                                    Петрова Р.П.</w:t>
      </w:r>
    </w:p>
    <w:p w:rsidR="001E4201" w:rsidRPr="001E4201" w:rsidRDefault="001E4201" w:rsidP="001E4201">
      <w:pPr>
        <w:rPr>
          <w:color w:val="000000"/>
        </w:rPr>
      </w:pPr>
    </w:p>
    <w:p w:rsidR="001E4201" w:rsidRPr="001E4201" w:rsidRDefault="001E4201" w:rsidP="001E4201">
      <w:pPr>
        <w:rPr>
          <w:color w:val="000000"/>
        </w:rPr>
      </w:pPr>
      <w:r w:rsidRPr="001E4201">
        <w:rPr>
          <w:color w:val="000000"/>
        </w:rPr>
        <w:t>Глава Володинского сельского поселения                         Петрова Р.П.</w:t>
      </w:r>
    </w:p>
    <w:p w:rsidR="001E4201" w:rsidRPr="00BD5F08" w:rsidRDefault="001E4201" w:rsidP="001E4201">
      <w:pPr>
        <w:ind w:firstLine="561"/>
        <w:jc w:val="center"/>
        <w:rPr>
          <w:rFonts w:ascii="Arial" w:hAnsi="Arial" w:cs="Arial"/>
          <w:bCs/>
          <w:color w:val="000000"/>
        </w:rPr>
      </w:pPr>
    </w:p>
    <w:p w:rsidR="001E4201" w:rsidRDefault="001E4201" w:rsidP="001E4201">
      <w:pPr>
        <w:ind w:firstLine="4536"/>
        <w:rPr>
          <w:color w:val="000000"/>
        </w:rPr>
      </w:pPr>
      <w:r>
        <w:rPr>
          <w:color w:val="000000"/>
        </w:rPr>
        <w:t xml:space="preserve">                     Приложение 1</w:t>
      </w:r>
    </w:p>
    <w:p w:rsidR="001E4201" w:rsidRDefault="001E4201" w:rsidP="001E4201">
      <w:pPr>
        <w:rPr>
          <w:color w:val="000000"/>
        </w:rPr>
      </w:pPr>
      <w:r>
        <w:rPr>
          <w:color w:val="000000"/>
        </w:rPr>
        <w:t xml:space="preserve">                                                                </w:t>
      </w:r>
      <w:r w:rsidRPr="001E4201">
        <w:rPr>
          <w:color w:val="000000"/>
        </w:rPr>
        <w:t xml:space="preserve">к решению Совета Володинского </w:t>
      </w:r>
      <w:r>
        <w:rPr>
          <w:color w:val="000000"/>
        </w:rPr>
        <w:t xml:space="preserve">    </w:t>
      </w:r>
    </w:p>
    <w:p w:rsidR="001E4201" w:rsidRPr="001E4201" w:rsidRDefault="001E4201" w:rsidP="001E4201">
      <w:pPr>
        <w:rPr>
          <w:bCs/>
          <w:color w:val="000000"/>
        </w:rPr>
      </w:pPr>
      <w:r>
        <w:rPr>
          <w:color w:val="000000"/>
        </w:rPr>
        <w:t xml:space="preserve">                                                 </w:t>
      </w:r>
      <w:r w:rsidRPr="001E4201">
        <w:rPr>
          <w:color w:val="000000"/>
        </w:rPr>
        <w:t xml:space="preserve">сельского поселения </w:t>
      </w:r>
      <w:r>
        <w:rPr>
          <w:color w:val="000000"/>
        </w:rPr>
        <w:t xml:space="preserve"> </w:t>
      </w:r>
      <w:r w:rsidRPr="001E4201">
        <w:rPr>
          <w:color w:val="000000"/>
        </w:rPr>
        <w:t>от 15.11.2021 № 167</w:t>
      </w:r>
    </w:p>
    <w:p w:rsidR="001E4201" w:rsidRPr="001E4201" w:rsidRDefault="001E4201" w:rsidP="001E4201">
      <w:pPr>
        <w:ind w:firstLine="561"/>
        <w:jc w:val="center"/>
        <w:rPr>
          <w:bCs/>
          <w:color w:val="000000"/>
        </w:rPr>
      </w:pPr>
    </w:p>
    <w:p w:rsidR="001E4201" w:rsidRPr="001E4201" w:rsidRDefault="001E4201" w:rsidP="001E4201">
      <w:pPr>
        <w:jc w:val="center"/>
        <w:rPr>
          <w:color w:val="000000"/>
        </w:rPr>
      </w:pPr>
      <w:r w:rsidRPr="001E4201">
        <w:rPr>
          <w:color w:val="000000"/>
        </w:rPr>
        <w:t>Приложение 10</w:t>
      </w:r>
    </w:p>
    <w:p w:rsidR="00A84E0B" w:rsidRDefault="001E4201" w:rsidP="001E4201">
      <w:pPr>
        <w:jc w:val="center"/>
        <w:rPr>
          <w:bCs/>
          <w:color w:val="000000"/>
        </w:rPr>
      </w:pPr>
      <w:r w:rsidRPr="001E4201">
        <w:rPr>
          <w:color w:val="000000"/>
        </w:rPr>
        <w:t>к решению Совета Володинского сельского поселения № 130 от 25.12.2020</w:t>
      </w:r>
      <w:r w:rsidR="002A6672">
        <w:rPr>
          <w:color w:val="000000"/>
        </w:rPr>
        <w:t xml:space="preserve"> </w:t>
      </w:r>
      <w:r w:rsidRPr="001E4201">
        <w:rPr>
          <w:bCs/>
          <w:color w:val="000000"/>
        </w:rPr>
        <w:t xml:space="preserve">«О бюджете муниципального образования  Володинское сельское поселение на 2021 год и на плановый период </w:t>
      </w:r>
    </w:p>
    <w:p w:rsidR="001E4201" w:rsidRPr="001E4201" w:rsidRDefault="001E4201" w:rsidP="001E4201">
      <w:pPr>
        <w:jc w:val="center"/>
        <w:rPr>
          <w:bCs/>
          <w:color w:val="000000"/>
        </w:rPr>
      </w:pPr>
      <w:r w:rsidRPr="001E4201">
        <w:rPr>
          <w:bCs/>
          <w:color w:val="000000"/>
        </w:rPr>
        <w:t>2022 и 2023 годов»</w:t>
      </w:r>
    </w:p>
    <w:p w:rsidR="001E4201" w:rsidRPr="001E4201" w:rsidRDefault="001E4201" w:rsidP="001E4201">
      <w:pPr>
        <w:autoSpaceDE w:val="0"/>
        <w:autoSpaceDN w:val="0"/>
        <w:adjustRightInd w:val="0"/>
        <w:jc w:val="center"/>
      </w:pPr>
    </w:p>
    <w:p w:rsidR="001E4201" w:rsidRPr="001E4201" w:rsidRDefault="001E4201" w:rsidP="00A84E0B">
      <w:pPr>
        <w:autoSpaceDE w:val="0"/>
        <w:autoSpaceDN w:val="0"/>
        <w:adjustRightInd w:val="0"/>
        <w:jc w:val="center"/>
      </w:pPr>
      <w:r w:rsidRPr="001E4201">
        <w:t>Ведомственная структура расходов бюджета муниципального образования</w:t>
      </w:r>
      <w:r w:rsidR="00A84E0B">
        <w:t xml:space="preserve"> </w:t>
      </w:r>
      <w:r w:rsidRPr="001E4201">
        <w:t>Володинское сельское поселение на 2021 год</w:t>
      </w:r>
    </w:p>
    <w:p w:rsidR="001E4201" w:rsidRPr="001E4201" w:rsidRDefault="001E4201" w:rsidP="001E4201">
      <w:pPr>
        <w:ind w:firstLine="561"/>
        <w:jc w:val="center"/>
        <w:rPr>
          <w:color w:val="000000"/>
        </w:rPr>
      </w:pPr>
    </w:p>
    <w:tbl>
      <w:tblPr>
        <w:tblW w:w="7655" w:type="dxa"/>
        <w:tblInd w:w="30" w:type="dxa"/>
        <w:tblLayout w:type="fixed"/>
        <w:tblCellMar>
          <w:left w:w="30" w:type="dxa"/>
          <w:right w:w="30" w:type="dxa"/>
        </w:tblCellMar>
        <w:tblLook w:val="04A0" w:firstRow="1" w:lastRow="0" w:firstColumn="1" w:lastColumn="0" w:noHBand="0" w:noVBand="1"/>
      </w:tblPr>
      <w:tblGrid>
        <w:gridCol w:w="284"/>
        <w:gridCol w:w="3402"/>
        <w:gridCol w:w="567"/>
        <w:gridCol w:w="72"/>
        <w:gridCol w:w="14"/>
        <w:gridCol w:w="634"/>
        <w:gridCol w:w="6"/>
        <w:gridCol w:w="975"/>
        <w:gridCol w:w="507"/>
        <w:gridCol w:w="1194"/>
      </w:tblGrid>
      <w:tr w:rsidR="001E4201" w:rsidRPr="001E4201" w:rsidTr="00A84E0B">
        <w:trPr>
          <w:trHeight w:val="160"/>
        </w:trPr>
        <w:tc>
          <w:tcPr>
            <w:tcW w:w="284" w:type="dxa"/>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rPr>
                <w:bCs/>
                <w:color w:val="000000"/>
              </w:rPr>
            </w:pPr>
            <w:r w:rsidRPr="001E4201">
              <w:rPr>
                <w:bCs/>
                <w:color w:val="000000"/>
              </w:rPr>
              <w:t xml:space="preserve">№ </w:t>
            </w:r>
            <w:proofErr w:type="gramStart"/>
            <w:r w:rsidRPr="001E4201">
              <w:rPr>
                <w:bCs/>
                <w:color w:val="000000"/>
              </w:rPr>
              <w:t>п</w:t>
            </w:r>
            <w:proofErr w:type="gramEnd"/>
            <w:r w:rsidRPr="001E4201">
              <w:rPr>
                <w:bCs/>
                <w:color w:val="000000"/>
              </w:rPr>
              <w:t>/п</w:t>
            </w:r>
          </w:p>
        </w:tc>
        <w:tc>
          <w:tcPr>
            <w:tcW w:w="3402" w:type="dxa"/>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r w:rsidRPr="001E4201">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r w:rsidRPr="001E4201">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proofErr w:type="spellStart"/>
            <w:r w:rsidRPr="001E4201">
              <w:rPr>
                <w:bCs/>
                <w:color w:val="000000"/>
              </w:rPr>
              <w:t>РзПр</w:t>
            </w:r>
            <w:proofErr w:type="spellEnd"/>
          </w:p>
        </w:tc>
        <w:tc>
          <w:tcPr>
            <w:tcW w:w="981" w:type="dxa"/>
            <w:gridSpan w:val="2"/>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r w:rsidRPr="001E4201">
              <w:rPr>
                <w:bCs/>
                <w:color w:val="000000"/>
              </w:rPr>
              <w:t>ЦСР</w:t>
            </w:r>
          </w:p>
        </w:tc>
        <w:tc>
          <w:tcPr>
            <w:tcW w:w="507" w:type="dxa"/>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r w:rsidRPr="001E4201">
              <w:rPr>
                <w:bCs/>
                <w:color w:val="000000"/>
              </w:rPr>
              <w:t>ВР</w:t>
            </w:r>
          </w:p>
        </w:tc>
        <w:tc>
          <w:tcPr>
            <w:tcW w:w="1194" w:type="dxa"/>
            <w:tcBorders>
              <w:top w:val="single" w:sz="6" w:space="0" w:color="auto"/>
              <w:left w:val="single" w:sz="6" w:space="0" w:color="auto"/>
              <w:bottom w:val="nil"/>
              <w:right w:val="single" w:sz="6" w:space="0" w:color="auto"/>
            </w:tcBorders>
            <w:hideMark/>
          </w:tcPr>
          <w:p w:rsidR="001E4201" w:rsidRPr="001E4201" w:rsidRDefault="001E4201" w:rsidP="002C49B5">
            <w:pPr>
              <w:autoSpaceDE w:val="0"/>
              <w:autoSpaceDN w:val="0"/>
              <w:adjustRightInd w:val="0"/>
              <w:jc w:val="center"/>
              <w:rPr>
                <w:bCs/>
                <w:color w:val="000000"/>
              </w:rPr>
            </w:pPr>
            <w:r w:rsidRPr="001E4201">
              <w:rPr>
                <w:bCs/>
                <w:color w:val="000000"/>
              </w:rPr>
              <w:t>Сумма</w:t>
            </w:r>
          </w:p>
          <w:p w:rsidR="001E4201" w:rsidRPr="001E4201" w:rsidRDefault="001E4201" w:rsidP="002C49B5">
            <w:pPr>
              <w:autoSpaceDE w:val="0"/>
              <w:autoSpaceDN w:val="0"/>
              <w:adjustRightInd w:val="0"/>
              <w:jc w:val="center"/>
              <w:rPr>
                <w:bCs/>
                <w:color w:val="000000"/>
              </w:rPr>
            </w:pPr>
            <w:r w:rsidRPr="001E4201">
              <w:rPr>
                <w:color w:val="000000"/>
              </w:rPr>
              <w:t>(</w:t>
            </w:r>
            <w:proofErr w:type="spellStart"/>
            <w:r w:rsidRPr="001E4201">
              <w:rPr>
                <w:color w:val="000000"/>
              </w:rPr>
              <w:t>тыс</w:t>
            </w:r>
            <w:proofErr w:type="gramStart"/>
            <w:r w:rsidRPr="001E4201">
              <w:rPr>
                <w:color w:val="000000"/>
              </w:rPr>
              <w:t>.р</w:t>
            </w:r>
            <w:proofErr w:type="gramEnd"/>
            <w:r w:rsidRPr="001E4201">
              <w:rPr>
                <w:color w:val="000000"/>
              </w:rPr>
              <w:t>уб</w:t>
            </w:r>
            <w:proofErr w:type="spellEnd"/>
            <w:r w:rsidRPr="001E4201">
              <w:rPr>
                <w:color w:val="000000"/>
              </w:rPr>
              <w:t>.)</w:t>
            </w:r>
            <w:r w:rsidRPr="001E4201">
              <w:rPr>
                <w:bCs/>
                <w:color w:val="000000"/>
              </w:rPr>
              <w:t xml:space="preserve"> </w:t>
            </w:r>
          </w:p>
        </w:tc>
      </w:tr>
      <w:tr w:rsidR="001E4201" w:rsidRPr="001E4201" w:rsidTr="00A84E0B">
        <w:trPr>
          <w:trHeight w:val="561"/>
        </w:trPr>
        <w:tc>
          <w:tcPr>
            <w:tcW w:w="284" w:type="dxa"/>
            <w:tcBorders>
              <w:top w:val="single" w:sz="6" w:space="0" w:color="auto"/>
              <w:left w:val="nil"/>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p>
        </w:tc>
        <w:tc>
          <w:tcPr>
            <w:tcW w:w="3402" w:type="dxa"/>
            <w:tcBorders>
              <w:top w:val="single" w:sz="6" w:space="0" w:color="auto"/>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color w:val="000000"/>
              </w:rPr>
            </w:pPr>
            <w:r w:rsidRPr="001E4201">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981" w:type="dxa"/>
            <w:gridSpan w:val="2"/>
            <w:tcBorders>
              <w:top w:val="single" w:sz="6" w:space="0" w:color="auto"/>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1194" w:type="dxa"/>
            <w:tcBorders>
              <w:top w:val="single" w:sz="6" w:space="0" w:color="auto"/>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bCs/>
                <w:color w:val="000000"/>
              </w:rPr>
            </w:pPr>
            <w:r w:rsidRPr="001E4201">
              <w:rPr>
                <w:bCs/>
                <w:color w:val="000000"/>
              </w:rPr>
              <w:t>32217,8</w:t>
            </w:r>
          </w:p>
        </w:tc>
      </w:tr>
      <w:tr w:rsidR="001E4201" w:rsidRPr="001E4201" w:rsidTr="00A84E0B">
        <w:trPr>
          <w:trHeight w:val="620"/>
        </w:trPr>
        <w:tc>
          <w:tcPr>
            <w:tcW w:w="284" w:type="dxa"/>
            <w:tcBorders>
              <w:top w:val="single" w:sz="6" w:space="0" w:color="C0C0C0"/>
              <w:left w:val="nil"/>
              <w:bottom w:val="single" w:sz="6" w:space="0" w:color="C0C0C0"/>
              <w:right w:val="single" w:sz="6" w:space="0" w:color="C0C0C0"/>
            </w:tcBorders>
            <w:hideMark/>
          </w:tcPr>
          <w:p w:rsidR="001E4201" w:rsidRPr="001E4201" w:rsidRDefault="001E4201" w:rsidP="002C49B5">
            <w:pPr>
              <w:autoSpaceDE w:val="0"/>
              <w:autoSpaceDN w:val="0"/>
              <w:adjustRightInd w:val="0"/>
              <w:jc w:val="right"/>
              <w:rPr>
                <w:bCs/>
                <w:color w:val="000000"/>
              </w:rPr>
            </w:pPr>
            <w:r w:rsidRPr="001E4201">
              <w:rPr>
                <w:bCs/>
                <w:color w:val="000000"/>
              </w:rPr>
              <w:t>1</w:t>
            </w:r>
          </w:p>
        </w:tc>
        <w:tc>
          <w:tcPr>
            <w:tcW w:w="3402" w:type="dxa"/>
            <w:tcBorders>
              <w:top w:val="single" w:sz="6" w:space="0" w:color="C0C0C0"/>
              <w:left w:val="single" w:sz="6" w:space="0" w:color="C0C0C0"/>
              <w:bottom w:val="single" w:sz="6" w:space="0" w:color="C0C0C0"/>
              <w:right w:val="single" w:sz="4" w:space="0" w:color="D9D9D9"/>
            </w:tcBorders>
            <w:hideMark/>
          </w:tcPr>
          <w:p w:rsidR="001E4201" w:rsidRPr="001E4201" w:rsidRDefault="001E4201" w:rsidP="002C49B5">
            <w:pPr>
              <w:autoSpaceDE w:val="0"/>
              <w:autoSpaceDN w:val="0"/>
              <w:adjustRightInd w:val="0"/>
              <w:rPr>
                <w:bCs/>
                <w:color w:val="000000"/>
              </w:rPr>
            </w:pPr>
            <w:r w:rsidRPr="001E4201">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1E4201" w:rsidRPr="001E4201" w:rsidRDefault="001E4201" w:rsidP="002C49B5">
            <w:pPr>
              <w:autoSpaceDE w:val="0"/>
              <w:autoSpaceDN w:val="0"/>
              <w:adjustRightInd w:val="0"/>
              <w:jc w:val="center"/>
              <w:rPr>
                <w:bCs/>
                <w:color w:val="000000"/>
              </w:rPr>
            </w:pPr>
            <w:r w:rsidRPr="001E4201">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1E4201" w:rsidRPr="001E4201" w:rsidRDefault="001E4201" w:rsidP="002C49B5">
            <w:pPr>
              <w:autoSpaceDE w:val="0"/>
              <w:autoSpaceDN w:val="0"/>
              <w:adjustRightInd w:val="0"/>
              <w:rPr>
                <w:bCs/>
                <w:color w:val="000000"/>
              </w:rPr>
            </w:pPr>
          </w:p>
        </w:tc>
        <w:tc>
          <w:tcPr>
            <w:tcW w:w="975"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bCs/>
                <w:color w:val="000000"/>
              </w:rPr>
            </w:pPr>
            <w:r w:rsidRPr="001E4201">
              <w:rPr>
                <w:bCs/>
                <w:color w:val="000000"/>
              </w:rPr>
              <w:t>32217.8</w:t>
            </w:r>
          </w:p>
        </w:tc>
      </w:tr>
      <w:tr w:rsidR="001E4201" w:rsidRPr="001E4201" w:rsidTr="00A84E0B">
        <w:trPr>
          <w:trHeight w:val="415"/>
        </w:trPr>
        <w:tc>
          <w:tcPr>
            <w:tcW w:w="284" w:type="dxa"/>
            <w:vMerge w:val="restart"/>
            <w:tcBorders>
              <w:top w:val="single" w:sz="6" w:space="0" w:color="C0C0C0"/>
              <w:left w:val="nil"/>
              <w:bottom w:val="nil"/>
              <w:right w:val="single" w:sz="6" w:space="0" w:color="C0C0C0"/>
            </w:tcBorders>
          </w:tcPr>
          <w:p w:rsidR="001E4201" w:rsidRPr="001E4201" w:rsidRDefault="001E4201" w:rsidP="002C49B5">
            <w:pPr>
              <w:autoSpaceDE w:val="0"/>
              <w:autoSpaceDN w:val="0"/>
              <w:adjustRightInd w:val="0"/>
              <w:jc w:val="right"/>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0100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rPr>
            </w:pPr>
            <w:r w:rsidRPr="001E4201">
              <w:rPr>
                <w:iCs/>
              </w:rPr>
              <w:t>5114.4</w:t>
            </w:r>
          </w:p>
        </w:tc>
      </w:tr>
      <w:tr w:rsidR="001E4201" w:rsidRPr="001E4201" w:rsidTr="00A84E0B">
        <w:trPr>
          <w:trHeight w:val="50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879.1</w:t>
            </w:r>
          </w:p>
        </w:tc>
      </w:tr>
      <w:tr w:rsidR="001E4201" w:rsidRPr="001E4201" w:rsidTr="00A84E0B">
        <w:trPr>
          <w:trHeight w:val="723"/>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 xml:space="preserve">Руководство и управление в сфере установленных </w:t>
            </w:r>
            <w:proofErr w:type="gramStart"/>
            <w:r w:rsidRPr="001E4201">
              <w:rPr>
                <w:color w:val="000000"/>
              </w:rPr>
              <w:t>функций органов государственной власти субъектов Российской Федерации</w:t>
            </w:r>
            <w:proofErr w:type="gramEnd"/>
            <w:r w:rsidRPr="001E4201">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0102</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879.1</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0102</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879.1</w:t>
            </w:r>
          </w:p>
        </w:tc>
      </w:tr>
      <w:tr w:rsidR="001E4201" w:rsidRPr="001E4201" w:rsidTr="00A84E0B">
        <w:trPr>
          <w:trHeight w:val="51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879.1</w:t>
            </w:r>
          </w:p>
        </w:tc>
      </w:tr>
      <w:tr w:rsidR="001E4201" w:rsidRPr="001E4201" w:rsidTr="00A84E0B">
        <w:trPr>
          <w:trHeight w:val="51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120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879.1</w:t>
            </w:r>
          </w:p>
        </w:tc>
      </w:tr>
      <w:tr w:rsidR="001E4201" w:rsidRPr="001E4201" w:rsidTr="00A84E0B">
        <w:trPr>
          <w:trHeight w:val="773"/>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3256.2</w:t>
            </w:r>
          </w:p>
        </w:tc>
      </w:tr>
      <w:tr w:rsidR="001E4201" w:rsidRPr="001E4201" w:rsidTr="00A84E0B">
        <w:trPr>
          <w:trHeight w:val="685"/>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 xml:space="preserve">Руководство и управление в сфере установленных </w:t>
            </w:r>
            <w:proofErr w:type="gramStart"/>
            <w:r w:rsidRPr="001E4201">
              <w:rPr>
                <w:color w:val="000000"/>
              </w:rPr>
              <w:t>функций органов государственной власти субъектов Российской Федерации</w:t>
            </w:r>
            <w:proofErr w:type="gramEnd"/>
            <w:r w:rsidRPr="001E4201">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3244.2</w:t>
            </w:r>
          </w:p>
        </w:tc>
      </w:tr>
      <w:tr w:rsidR="001E4201" w:rsidRPr="001E4201" w:rsidTr="00A84E0B">
        <w:trPr>
          <w:trHeight w:val="37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3244.2</w:t>
            </w:r>
          </w:p>
        </w:tc>
      </w:tr>
      <w:tr w:rsidR="001E4201" w:rsidRPr="001E4201" w:rsidTr="00A84E0B">
        <w:trPr>
          <w:trHeight w:val="37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2680.8</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120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2680.8</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553.2</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553.2</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w:t>
            </w:r>
            <w:r w:rsidRPr="001E4201">
              <w:rPr>
                <w:color w:val="000000"/>
              </w:rPr>
              <w:lastRenderedPageBreak/>
              <w:t>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lastRenderedPageBreak/>
              <w:t>800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10.2</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850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10.2</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12.0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tabs>
                <w:tab w:val="left" w:pos="0"/>
                <w:tab w:val="left" w:pos="5245"/>
              </w:tabs>
              <w:rPr>
                <w:color w:val="000000"/>
              </w:rPr>
            </w:pPr>
            <w:r w:rsidRPr="001E420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12.0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iCs/>
                <w:color w:val="000000"/>
              </w:rPr>
            </w:pPr>
            <w:r w:rsidRPr="001E4201">
              <w:rPr>
                <w:iCs/>
                <w:color w:val="000000"/>
              </w:rPr>
              <w:t>2.0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2.0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2.0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iCs/>
                <w:color w:val="000000"/>
              </w:rPr>
            </w:pPr>
            <w:r w:rsidRPr="001E4201">
              <w:rPr>
                <w:iCs/>
                <w:color w:val="000000"/>
              </w:rPr>
              <w:t>10.0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10.0</w:t>
            </w:r>
          </w:p>
        </w:tc>
      </w:tr>
      <w:tr w:rsidR="001E4201" w:rsidRPr="001E4201" w:rsidTr="00A84E0B">
        <w:trPr>
          <w:trHeight w:val="34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10.0</w:t>
            </w:r>
          </w:p>
        </w:tc>
      </w:tr>
      <w:tr w:rsidR="001E4201" w:rsidRPr="001E4201" w:rsidTr="00A84E0B">
        <w:trPr>
          <w:trHeight w:val="443"/>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979.1</w:t>
            </w:r>
          </w:p>
        </w:tc>
      </w:tr>
      <w:tr w:rsidR="001E4201" w:rsidRPr="001E4201" w:rsidTr="00A84E0B">
        <w:trPr>
          <w:trHeight w:val="443"/>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iCs/>
                <w:color w:val="000000"/>
              </w:rPr>
              <w:t>6.0</w:t>
            </w:r>
          </w:p>
        </w:tc>
      </w:tr>
      <w:tr w:rsidR="001E4201" w:rsidRPr="001E4201" w:rsidTr="00A84E0B">
        <w:trPr>
          <w:trHeight w:val="443"/>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iCs/>
                <w:color w:val="000000"/>
              </w:rPr>
              <w:t>6.0</w:t>
            </w:r>
          </w:p>
        </w:tc>
      </w:tr>
      <w:tr w:rsidR="001E4201" w:rsidRPr="001E4201" w:rsidTr="00A84E0B">
        <w:trPr>
          <w:trHeight w:val="443"/>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iCs/>
                <w:color w:val="000000"/>
              </w:rPr>
              <w:t>6.0</w:t>
            </w:r>
          </w:p>
        </w:tc>
      </w:tr>
      <w:tr w:rsidR="001E4201" w:rsidRPr="001E4201" w:rsidTr="00A84E0B">
        <w:trPr>
          <w:trHeight w:val="443"/>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iCs/>
                <w:color w:val="000000"/>
              </w:rPr>
              <w:t>6.0</w:t>
            </w:r>
          </w:p>
        </w:tc>
      </w:tr>
      <w:tr w:rsidR="001E4201" w:rsidRPr="001E4201" w:rsidTr="00A84E0B">
        <w:trPr>
          <w:trHeight w:val="252"/>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pPr>
            <w:r w:rsidRPr="001E4201">
              <w:t>925.6</w:t>
            </w:r>
          </w:p>
        </w:tc>
      </w:tr>
      <w:tr w:rsidR="001E4201" w:rsidRPr="001E4201" w:rsidTr="00A84E0B">
        <w:trPr>
          <w:trHeight w:val="252"/>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pPr>
            <w:r w:rsidRPr="001E4201">
              <w:t>925.6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9.1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800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9.1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850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9.1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 xml:space="preserve">Расходы на организацию, ведение </w:t>
            </w:r>
            <w:proofErr w:type="spellStart"/>
            <w:r w:rsidRPr="001E4201">
              <w:rPr>
                <w:color w:val="000000"/>
              </w:rPr>
              <w:t>похозяйственного</w:t>
            </w:r>
            <w:proofErr w:type="spellEnd"/>
            <w:r w:rsidRPr="001E4201">
              <w:rPr>
                <w:color w:val="000000"/>
              </w:rPr>
              <w:t xml:space="preserve"> </w:t>
            </w:r>
            <w:r w:rsidRPr="001E4201">
              <w:rPr>
                <w:color w:val="000000"/>
              </w:rPr>
              <w:lastRenderedPageBreak/>
              <w:t>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6.0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6.0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6.0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910.5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42.0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42.0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800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868.5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850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868.5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FF0000"/>
              </w:rPr>
            </w:pPr>
            <w:r w:rsidRPr="001E420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0113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pPr>
            <w:r w:rsidRPr="001E4201">
              <w:t>7971100000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bCs/>
                <w:iCs/>
                <w:color w:val="000000"/>
              </w:rPr>
            </w:pPr>
            <w:r w:rsidRPr="001E4201">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0200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w:t>
            </w:r>
            <w:r w:rsidRPr="001E4201">
              <w:rPr>
                <w:color w:val="000000"/>
              </w:rPr>
              <w:lastRenderedPageBreak/>
              <w:t>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394.6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100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381.6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110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381.6</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13.0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0203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13.0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0300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0310</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iCs/>
                <w:color w:val="000000"/>
              </w:rPr>
              <w:t>47.3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0400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4465.0</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t>4237.5</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Основное мероприятие «К</w:t>
            </w:r>
            <w:r w:rsidRPr="001E4201">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t xml:space="preserve">Капитальный ремонт и (или) ремонт автомобильных дорог общего пользования местного </w:t>
            </w:r>
            <w:r w:rsidRPr="001E4201">
              <w:lastRenderedPageBreak/>
              <w:t>значения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292"/>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1430.7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t>2806.8</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rPr>
                <w:color w:val="000000"/>
              </w:rPr>
              <w:t>Муниципальная программа "Развитие автомобильных дорог Кривошеинского района"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7928000000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350.0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Содержание автомобильных дорог в муниципальных образованиях</w:t>
            </w:r>
          </w:p>
          <w:p w:rsidR="001E4201" w:rsidRPr="001E4201" w:rsidRDefault="001E4201" w:rsidP="002C49B5">
            <w:pPr>
              <w:autoSpaceDE w:val="0"/>
              <w:autoSpaceDN w:val="0"/>
              <w:adjustRightInd w:val="0"/>
            </w:pP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350.0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350.0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350.0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FF0000"/>
              </w:rPr>
            </w:pPr>
            <w:r w:rsidRPr="001E420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t>2456.8</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rPr>
                <w:color w:val="000000"/>
              </w:rPr>
            </w:pPr>
            <w:r w:rsidRPr="001E4201">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2027.5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2027.5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2027.5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rPr>
                <w:color w:val="000000"/>
              </w:rPr>
            </w:pPr>
            <w:r w:rsidRPr="001E4201">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429.3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11.1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11.1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proofErr w:type="spellStart"/>
            <w:r w:rsidRPr="001E4201">
              <w:t>Софинанирование</w:t>
            </w:r>
            <w:proofErr w:type="spellEnd"/>
            <w:r w:rsidRPr="001E4201">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418.2</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418.2</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0409</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418.2</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Другие вопросы в области национальной экономики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227.5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 xml:space="preserve">Реализация государственных функций, связанных с общегосударственным </w:t>
            </w:r>
            <w:r w:rsidRPr="001E4201">
              <w:rPr>
                <w:color w:val="000000"/>
              </w:rPr>
              <w:lastRenderedPageBreak/>
              <w:t>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190.0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190.0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190.0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190.0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color w:val="000000"/>
              </w:rPr>
            </w:pPr>
            <w:r w:rsidRPr="001E4201">
              <w:rPr>
                <w:color w:val="000000"/>
              </w:rPr>
              <w:t>190.0</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800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37.5</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0412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850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37.5</w:t>
            </w:r>
          </w:p>
        </w:tc>
      </w:tr>
      <w:tr w:rsidR="001E4201" w:rsidRPr="001E4201" w:rsidTr="00A84E0B">
        <w:trPr>
          <w:trHeight w:val="45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0500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21343.7</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3.3</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0501</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3.3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3.3</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3.3</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2258.2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Государственная программа "Развитие коммунальной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Подпрограмма "Развитие и модернизация коммунальной инфраструктуры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1910000000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1918000000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863.2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1395.0</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 xml:space="preserve">Муниципальная программа </w:t>
            </w:r>
            <w:r w:rsidRPr="001E4201">
              <w:rPr>
                <w:color w:val="000000"/>
              </w:rPr>
              <w:lastRenderedPageBreak/>
              <w:t>"Развитие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7929000000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296.4</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296.4</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296.4</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296.4</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1098.6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792.7</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t>663.5</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t>663.5</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proofErr w:type="spellStart"/>
            <w:r w:rsidRPr="001E4201">
              <w:rPr>
                <w:color w:val="000000"/>
              </w:rPr>
              <w:t>Софинансирование</w:t>
            </w:r>
            <w:proofErr w:type="spellEnd"/>
            <w:r w:rsidRPr="001E4201">
              <w:rPr>
                <w:color w:val="000000"/>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79681S0</w:t>
            </w:r>
            <w:r w:rsidRPr="001E4201">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129.2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79681S0</w:t>
            </w:r>
            <w:r w:rsidRPr="001E4201">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129.2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lang w:val="en-US"/>
              </w:rPr>
            </w:pPr>
            <w:r w:rsidRPr="001E4201">
              <w:rPr>
                <w:color w:val="000000"/>
              </w:rPr>
              <w:t>79681S0</w:t>
            </w:r>
            <w:r w:rsidRPr="001E4201">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129.2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305.9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305.9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0502</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t>305.9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19082.2</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30.1</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30.1</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30.1</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pPr>
            <w:r w:rsidRPr="001E4201">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30.1</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Государственная программа "Жилье и городская среда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1300000000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13W0000000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Региональный проект "Формирование комфортной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13WF200000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Реализация программ формирования современной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r w:rsidRPr="001E4201">
              <w:rPr>
                <w:color w:val="000000"/>
                <w:lang w:val="en-US"/>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16745.9</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rPr>
                <w:color w:val="000000"/>
              </w:rPr>
            </w:pPr>
            <w:r w:rsidRPr="001E4201">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t>21000000000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lang w:val="en-US"/>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rPr>
                <w:color w:val="000000"/>
              </w:rPr>
            </w:pPr>
            <w:r w:rsidRPr="001E4201">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t>21400000000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rPr>
                <w:color w:val="000000"/>
              </w:rPr>
            </w:pPr>
            <w:r w:rsidRPr="001E4201">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t>21482000000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rPr>
                <w:color w:val="000000"/>
              </w:rPr>
            </w:pPr>
            <w:r w:rsidRPr="001E4201">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t>2148240M21</w:t>
            </w:r>
          </w:p>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t>2148240M21</w:t>
            </w:r>
          </w:p>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t>2148240M21</w:t>
            </w:r>
          </w:p>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824.6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1481.6</w:t>
            </w:r>
          </w:p>
        </w:tc>
      </w:tr>
      <w:tr w:rsidR="001E4201" w:rsidRPr="001E4201" w:rsidTr="00A84E0B">
        <w:trPr>
          <w:trHeight w:val="30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245.7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245.7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245.7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color w:val="000000"/>
              </w:rPr>
            </w:pPr>
            <w:r w:rsidRPr="001E4201">
              <w:rPr>
                <w:color w:val="000000"/>
              </w:rPr>
              <w:t>519.8</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152.7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152.7</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 xml:space="preserve">Реализация инициативного </w:t>
            </w:r>
            <w:r w:rsidRPr="001E4201">
              <w:rPr>
                <w:color w:val="000000"/>
              </w:rPr>
              <w:lastRenderedPageBreak/>
              <w:t>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367.1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367.1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367.1</w:t>
            </w:r>
          </w:p>
        </w:tc>
      </w:tr>
      <w:tr w:rsidR="001E4201" w:rsidRPr="001E4201" w:rsidTr="00A84E0B">
        <w:trPr>
          <w:trHeight w:val="420"/>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4" w:space="0" w:color="DDDDDD"/>
            </w:tcBorders>
            <w:hideMark/>
          </w:tcPr>
          <w:p w:rsidR="001E4201" w:rsidRPr="001E4201" w:rsidRDefault="001E4201" w:rsidP="002C49B5">
            <w:pPr>
              <w:autoSpaceDE w:val="0"/>
              <w:autoSpaceDN w:val="0"/>
              <w:adjustRightInd w:val="0"/>
              <w:jc w:val="center"/>
              <w:rPr>
                <w:color w:val="000000"/>
              </w:rPr>
            </w:pPr>
            <w:r w:rsidRPr="001E4201">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716.1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716.1</w:t>
            </w:r>
          </w:p>
        </w:tc>
      </w:tr>
      <w:tr w:rsidR="001E4201" w:rsidRPr="001E4201" w:rsidTr="00A84E0B">
        <w:trPr>
          <w:trHeight w:val="44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0503</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716.1</w:t>
            </w:r>
          </w:p>
        </w:tc>
      </w:tr>
      <w:tr w:rsidR="001E4201" w:rsidRPr="001E4201" w:rsidTr="00A84E0B">
        <w:trPr>
          <w:trHeight w:val="45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0800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iCs/>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color w:val="000000"/>
              </w:rPr>
            </w:pPr>
            <w:r w:rsidRPr="001E4201">
              <w:rPr>
                <w:iCs/>
                <w:color w:val="000000"/>
              </w:rPr>
              <w:t>418.6</w:t>
            </w:r>
          </w:p>
        </w:tc>
      </w:tr>
      <w:tr w:rsidR="001E4201" w:rsidRPr="001E4201" w:rsidTr="00A84E0B">
        <w:trPr>
          <w:trHeight w:val="254"/>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398.6</w:t>
            </w:r>
          </w:p>
        </w:tc>
      </w:tr>
      <w:tr w:rsidR="001E4201" w:rsidRPr="001E4201" w:rsidTr="00A84E0B">
        <w:trPr>
          <w:trHeight w:val="45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398.6</w:t>
            </w:r>
          </w:p>
        </w:tc>
      </w:tr>
      <w:tr w:rsidR="001E4201" w:rsidRPr="001E4201" w:rsidTr="00A84E0B">
        <w:trPr>
          <w:trHeight w:val="45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E4201">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398.6</w:t>
            </w:r>
          </w:p>
        </w:tc>
      </w:tr>
      <w:tr w:rsidR="001E4201" w:rsidRPr="001E4201" w:rsidTr="00A84E0B">
        <w:trPr>
          <w:trHeight w:val="141"/>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398.6</w:t>
            </w:r>
          </w:p>
        </w:tc>
      </w:tr>
      <w:tr w:rsidR="001E4201" w:rsidRPr="001E4201" w:rsidTr="00A84E0B">
        <w:trPr>
          <w:trHeight w:val="141"/>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0801</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540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398.6</w:t>
            </w:r>
          </w:p>
        </w:tc>
      </w:tr>
      <w:tr w:rsidR="001E4201" w:rsidRPr="001E4201" w:rsidTr="00A84E0B">
        <w:trPr>
          <w:trHeight w:val="141"/>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pPr>
            <w:r w:rsidRPr="001E4201">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0804</w:t>
            </w:r>
          </w:p>
        </w:tc>
        <w:tc>
          <w:tcPr>
            <w:tcW w:w="981" w:type="dxa"/>
            <w:gridSpan w:val="2"/>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center"/>
            </w:pPr>
            <w:r w:rsidRPr="001E4201">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20.0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bCs/>
                <w:iCs/>
                <w:color w:val="000000"/>
              </w:rPr>
            </w:pPr>
            <w:r w:rsidRPr="001E4201">
              <w:rPr>
                <w:bCs/>
                <w:iCs/>
                <w:color w:val="000000"/>
              </w:rPr>
              <w:t>Социальная политика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1000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5.0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bCs/>
                <w:iCs/>
                <w:color w:val="000000"/>
              </w:rPr>
            </w:pPr>
            <w:r w:rsidRPr="001E4201">
              <w:rPr>
                <w:color w:val="00000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bCs/>
                <w:iCs/>
                <w:color w:val="000000"/>
              </w:rPr>
            </w:pPr>
            <w:r w:rsidRPr="001E4201">
              <w:rPr>
                <w:bCs/>
                <w:iCs/>
                <w:color w:val="000000"/>
              </w:rPr>
              <w:t>1003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5.0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1003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5.0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1003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5.0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1003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300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pPr>
            <w:r w:rsidRPr="001E4201">
              <w:rPr>
                <w:color w:val="000000"/>
              </w:rPr>
              <w:t>5.0</w:t>
            </w:r>
          </w:p>
        </w:tc>
      </w:tr>
      <w:tr w:rsidR="001E4201" w:rsidRPr="001E4201" w:rsidTr="00A84E0B">
        <w:trPr>
          <w:trHeight w:val="407"/>
        </w:trPr>
        <w:tc>
          <w:tcPr>
            <w:tcW w:w="284" w:type="dxa"/>
            <w:vMerge/>
            <w:tcBorders>
              <w:top w:val="single" w:sz="6" w:space="0" w:color="C0C0C0"/>
              <w:left w:val="nil"/>
              <w:bottom w:val="nil"/>
              <w:right w:val="single" w:sz="6" w:space="0" w:color="C0C0C0"/>
            </w:tcBorders>
            <w:vAlign w:val="center"/>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1003</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rPr>
                <w:color w:val="000000"/>
              </w:rPr>
            </w:pPr>
            <w:r w:rsidRPr="001E4201">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360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5.0</w:t>
            </w:r>
          </w:p>
        </w:tc>
      </w:tr>
      <w:tr w:rsidR="001E4201" w:rsidRPr="001E4201" w:rsidTr="00A84E0B">
        <w:trPr>
          <w:trHeight w:val="456"/>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bCs/>
                <w:iCs/>
                <w:color w:val="000000"/>
              </w:rPr>
            </w:pPr>
            <w:r w:rsidRPr="001E4201">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bCs/>
                <w:iCs/>
                <w:color w:val="000000"/>
              </w:rPr>
            </w:pPr>
            <w:r w:rsidRPr="001E4201">
              <w:rPr>
                <w:bCs/>
                <w:iCs/>
                <w:color w:val="000000"/>
              </w:rPr>
              <w:t>1100</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iCs/>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iCs/>
              </w:rPr>
            </w:pPr>
            <w:r w:rsidRPr="001E4201">
              <w:rPr>
                <w:iCs/>
              </w:rPr>
              <w:t>429.2</w:t>
            </w:r>
          </w:p>
        </w:tc>
      </w:tr>
      <w:tr w:rsidR="001E4201" w:rsidRPr="001E4201" w:rsidTr="00A84E0B">
        <w:trPr>
          <w:trHeight w:val="468"/>
        </w:trPr>
        <w:tc>
          <w:tcPr>
            <w:tcW w:w="284" w:type="dxa"/>
            <w:vMerge/>
            <w:tcBorders>
              <w:top w:val="single" w:sz="6" w:space="0" w:color="C0C0C0"/>
              <w:left w:val="nil"/>
              <w:bottom w:val="nil"/>
              <w:right w:val="single" w:sz="6" w:space="0" w:color="C0C0C0"/>
            </w:tcBorders>
            <w:vAlign w:val="center"/>
            <w:hideMark/>
          </w:tcPr>
          <w:p w:rsidR="001E4201" w:rsidRPr="001E4201" w:rsidRDefault="001E4201" w:rsidP="002C49B5">
            <w:pPr>
              <w:rPr>
                <w:iCs/>
                <w:color w:val="000000"/>
              </w:rPr>
            </w:pPr>
          </w:p>
        </w:tc>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right"/>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429.2</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328.0</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328.0</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328.0</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328.0</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313.4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110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313.4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14.6</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14.6</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right"/>
              <w:rPr>
                <w:color w:val="000000"/>
              </w:rPr>
            </w:pPr>
            <w:r w:rsidRPr="001E4201">
              <w:rPr>
                <w:color w:val="000000"/>
              </w:rPr>
              <w:t>85.0</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46.4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proofErr w:type="spellStart"/>
            <w:r w:rsidRPr="001E4201">
              <w:rPr>
                <w:color w:val="000000"/>
              </w:rPr>
              <w:t>Софинансирование</w:t>
            </w:r>
            <w:proofErr w:type="spellEnd"/>
            <w:r w:rsidRPr="001E4201">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pPr>
            <w:r w:rsidRPr="001E4201">
              <w:rPr>
                <w:color w:val="000000"/>
              </w:rPr>
              <w:t>46.4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100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color w:val="000000"/>
              </w:rPr>
            </w:pPr>
            <w:r w:rsidRPr="001E4201">
              <w:rPr>
                <w:color w:val="000000"/>
              </w:rPr>
              <w:t>46.4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rPr>
                <w:color w:val="000000"/>
              </w:rPr>
            </w:pPr>
            <w:r w:rsidRPr="001E4201">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110</w:t>
            </w:r>
          </w:p>
        </w:tc>
        <w:tc>
          <w:tcPr>
            <w:tcW w:w="1194" w:type="dxa"/>
            <w:tcBorders>
              <w:top w:val="single" w:sz="6" w:space="0" w:color="C0C0C0"/>
              <w:left w:val="single" w:sz="6" w:space="0" w:color="C0C0C0"/>
              <w:bottom w:val="single" w:sz="6" w:space="0" w:color="C0C0C0"/>
              <w:right w:val="single" w:sz="6" w:space="0" w:color="C0C0C0"/>
            </w:tcBorders>
            <w:hideMark/>
          </w:tcPr>
          <w:p w:rsidR="001E4201" w:rsidRPr="001E4201" w:rsidRDefault="001E4201" w:rsidP="002C49B5">
            <w:pPr>
              <w:jc w:val="right"/>
              <w:rPr>
                <w:color w:val="000000"/>
              </w:rPr>
            </w:pPr>
            <w:r w:rsidRPr="001E4201">
              <w:rPr>
                <w:color w:val="000000"/>
              </w:rPr>
              <w:t>46.4</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38.6</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38.6</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38.6</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16.2</w:t>
            </w:r>
          </w:p>
        </w:tc>
      </w:tr>
      <w:tr w:rsidR="001E4201" w:rsidRPr="001E4201" w:rsidTr="00A84E0B">
        <w:trPr>
          <w:gridBefore w:val="1"/>
          <w:wBefore w:w="284" w:type="dxa"/>
          <w:trHeight w:val="751"/>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r w:rsidRPr="001E4201">
              <w:lastRenderedPageBreak/>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16.2</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pPr>
            <w:r w:rsidRPr="001E4201">
              <w:t>Подготовка спортивного резерва</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16.2</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200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16.2</w:t>
            </w:r>
          </w:p>
        </w:tc>
      </w:tr>
      <w:tr w:rsidR="001E4201" w:rsidRPr="001E4201" w:rsidTr="00A84E0B">
        <w:trPr>
          <w:gridBefore w:val="1"/>
          <w:wBefore w:w="284" w:type="dxa"/>
          <w:trHeight w:val="468"/>
        </w:trPr>
        <w:tc>
          <w:tcPr>
            <w:tcW w:w="3402"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rPr>
                <w:color w:val="000000"/>
              </w:rPr>
            </w:pPr>
            <w:r w:rsidRPr="001E420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center"/>
            </w:pPr>
            <w:r w:rsidRPr="001E4201">
              <w:rPr>
                <w:color w:val="000000"/>
              </w:rPr>
              <w:t>1101</w:t>
            </w:r>
          </w:p>
        </w:tc>
        <w:tc>
          <w:tcPr>
            <w:tcW w:w="981" w:type="dxa"/>
            <w:gridSpan w:val="2"/>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autoSpaceDE w:val="0"/>
              <w:autoSpaceDN w:val="0"/>
              <w:adjustRightInd w:val="0"/>
              <w:jc w:val="center"/>
              <w:rPr>
                <w:color w:val="000000"/>
              </w:rPr>
            </w:pPr>
            <w:r w:rsidRPr="001E4201">
              <w:rPr>
                <w:color w:val="000000"/>
              </w:rPr>
              <w:t>240</w:t>
            </w:r>
          </w:p>
        </w:tc>
        <w:tc>
          <w:tcPr>
            <w:tcW w:w="1194" w:type="dxa"/>
            <w:tcBorders>
              <w:top w:val="single" w:sz="6" w:space="0" w:color="C0C0C0"/>
              <w:left w:val="single" w:sz="6" w:space="0" w:color="C0C0C0"/>
              <w:bottom w:val="single" w:sz="6" w:space="0" w:color="C0C0C0"/>
              <w:right w:val="single" w:sz="6" w:space="0" w:color="C0C0C0"/>
            </w:tcBorders>
          </w:tcPr>
          <w:p w:rsidR="001E4201" w:rsidRPr="001E4201" w:rsidRDefault="001E4201" w:rsidP="002C49B5">
            <w:pPr>
              <w:jc w:val="right"/>
              <w:rPr>
                <w:color w:val="000000"/>
              </w:rPr>
            </w:pPr>
            <w:r w:rsidRPr="001E4201">
              <w:rPr>
                <w:color w:val="000000"/>
              </w:rPr>
              <w:t>16.2</w:t>
            </w:r>
          </w:p>
        </w:tc>
      </w:tr>
    </w:tbl>
    <w:p w:rsidR="001E4201" w:rsidRPr="001E4201" w:rsidRDefault="001E4201" w:rsidP="001E4201">
      <w:pPr>
        <w:autoSpaceDE w:val="0"/>
        <w:autoSpaceDN w:val="0"/>
        <w:adjustRightInd w:val="0"/>
        <w:jc w:val="center"/>
      </w:pPr>
    </w:p>
    <w:p w:rsidR="00A84E0B" w:rsidRPr="00A84E0B" w:rsidRDefault="00A84E0B" w:rsidP="00A84E0B">
      <w:pPr>
        <w:ind w:firstLine="4536"/>
        <w:rPr>
          <w:color w:val="000000"/>
        </w:rPr>
      </w:pPr>
      <w:r>
        <w:rPr>
          <w:color w:val="000000"/>
        </w:rPr>
        <w:t xml:space="preserve">                      </w:t>
      </w:r>
      <w:r w:rsidRPr="00A84E0B">
        <w:rPr>
          <w:color w:val="000000"/>
        </w:rPr>
        <w:t>Приложение 2</w:t>
      </w:r>
    </w:p>
    <w:p w:rsidR="00A84E0B" w:rsidRDefault="00A84E0B" w:rsidP="00A84E0B">
      <w:pPr>
        <w:rPr>
          <w:color w:val="000000"/>
        </w:rPr>
      </w:pPr>
      <w:r w:rsidRPr="00A84E0B">
        <w:rPr>
          <w:color w:val="000000"/>
        </w:rPr>
        <w:t xml:space="preserve">                                                          </w:t>
      </w:r>
      <w:r>
        <w:rPr>
          <w:color w:val="000000"/>
        </w:rPr>
        <w:t xml:space="preserve">       к решению Совета Володинского  </w:t>
      </w:r>
    </w:p>
    <w:p w:rsidR="00A84E0B" w:rsidRPr="00A84E0B" w:rsidRDefault="00A84E0B" w:rsidP="00A84E0B">
      <w:pPr>
        <w:rPr>
          <w:bCs/>
          <w:color w:val="000000"/>
        </w:rPr>
      </w:pPr>
      <w:r>
        <w:rPr>
          <w:color w:val="000000"/>
        </w:rPr>
        <w:t xml:space="preserve">                                                 </w:t>
      </w:r>
      <w:r w:rsidRPr="00A84E0B">
        <w:rPr>
          <w:color w:val="000000"/>
        </w:rPr>
        <w:t>сельского поселения   от 15.11.2021 № 167</w:t>
      </w:r>
    </w:p>
    <w:p w:rsidR="00A84E0B" w:rsidRPr="00A84E0B" w:rsidRDefault="00A84E0B" w:rsidP="00A84E0B">
      <w:pPr>
        <w:ind w:firstLine="561"/>
        <w:jc w:val="right"/>
        <w:rPr>
          <w:bCs/>
          <w:color w:val="000000"/>
        </w:rPr>
      </w:pPr>
    </w:p>
    <w:p w:rsidR="00A84E0B" w:rsidRPr="00A84E0B" w:rsidRDefault="00A84E0B" w:rsidP="00A84E0B">
      <w:pPr>
        <w:jc w:val="center"/>
        <w:rPr>
          <w:color w:val="000000"/>
        </w:rPr>
      </w:pPr>
      <w:r w:rsidRPr="00A84E0B">
        <w:rPr>
          <w:color w:val="000000"/>
        </w:rPr>
        <w:t>Приложение 11</w:t>
      </w:r>
    </w:p>
    <w:p w:rsidR="00A84E0B" w:rsidRDefault="00A84E0B" w:rsidP="00A84E0B">
      <w:pPr>
        <w:jc w:val="center"/>
        <w:rPr>
          <w:bCs/>
          <w:color w:val="000000"/>
        </w:rPr>
      </w:pPr>
      <w:r w:rsidRPr="00A84E0B">
        <w:rPr>
          <w:color w:val="000000"/>
        </w:rPr>
        <w:t>к решению Совета Володинского сельского поселения № 130 от 25.12.2020</w:t>
      </w:r>
      <w:r>
        <w:rPr>
          <w:color w:val="000000"/>
        </w:rPr>
        <w:t xml:space="preserve"> </w:t>
      </w:r>
      <w:r w:rsidRPr="00A84E0B">
        <w:rPr>
          <w:bCs/>
          <w:color w:val="000000"/>
        </w:rPr>
        <w:t xml:space="preserve">«О бюджете муниципального образования  Володинское сельское поселение на 2021 год и на плановый период </w:t>
      </w:r>
    </w:p>
    <w:p w:rsidR="00A84E0B" w:rsidRPr="00A84E0B" w:rsidRDefault="00A84E0B" w:rsidP="00A84E0B">
      <w:pPr>
        <w:jc w:val="center"/>
        <w:rPr>
          <w:bCs/>
          <w:color w:val="000000"/>
        </w:rPr>
      </w:pPr>
      <w:r w:rsidRPr="00A84E0B">
        <w:rPr>
          <w:bCs/>
          <w:color w:val="000000"/>
        </w:rPr>
        <w:t>2022 и 2023 годов»</w:t>
      </w:r>
    </w:p>
    <w:p w:rsidR="00A84E0B" w:rsidRPr="00A84E0B" w:rsidRDefault="00A84E0B" w:rsidP="00A84E0B">
      <w:pPr>
        <w:autoSpaceDE w:val="0"/>
        <w:autoSpaceDN w:val="0"/>
        <w:adjustRightInd w:val="0"/>
        <w:jc w:val="center"/>
        <w:rPr>
          <w:bCs/>
          <w:color w:val="000000"/>
        </w:rPr>
      </w:pPr>
      <w:r w:rsidRPr="00A84E0B">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2021 год</w:t>
      </w:r>
    </w:p>
    <w:p w:rsidR="00A84E0B" w:rsidRPr="00A84E0B" w:rsidRDefault="00A84E0B" w:rsidP="00A84E0B">
      <w:pPr>
        <w:autoSpaceDE w:val="0"/>
        <w:autoSpaceDN w:val="0"/>
        <w:adjustRightInd w:val="0"/>
        <w:jc w:val="center"/>
        <w:rPr>
          <w:color w:val="000000"/>
        </w:rPr>
      </w:pPr>
    </w:p>
    <w:tbl>
      <w:tblPr>
        <w:tblW w:w="8222" w:type="dxa"/>
        <w:tblInd w:w="-679" w:type="dxa"/>
        <w:tblLayout w:type="fixed"/>
        <w:tblCellMar>
          <w:left w:w="30" w:type="dxa"/>
          <w:right w:w="30" w:type="dxa"/>
        </w:tblCellMar>
        <w:tblLook w:val="04A0" w:firstRow="1" w:lastRow="0" w:firstColumn="1" w:lastColumn="0" w:noHBand="0" w:noVBand="1"/>
      </w:tblPr>
      <w:tblGrid>
        <w:gridCol w:w="709"/>
        <w:gridCol w:w="3969"/>
        <w:gridCol w:w="648"/>
        <w:gridCol w:w="72"/>
        <w:gridCol w:w="1176"/>
        <w:gridCol w:w="72"/>
        <w:gridCol w:w="435"/>
        <w:gridCol w:w="72"/>
        <w:gridCol w:w="1069"/>
      </w:tblGrid>
      <w:tr w:rsidR="00A84E0B" w:rsidRPr="00A84E0B" w:rsidTr="00A84E0B">
        <w:trPr>
          <w:gridBefore w:val="1"/>
          <w:wBefore w:w="709" w:type="dxa"/>
          <w:trHeight w:val="160"/>
        </w:trPr>
        <w:tc>
          <w:tcPr>
            <w:tcW w:w="3969" w:type="dxa"/>
            <w:tcBorders>
              <w:top w:val="single" w:sz="6" w:space="0" w:color="auto"/>
              <w:left w:val="single" w:sz="6" w:space="0" w:color="auto"/>
              <w:bottom w:val="nil"/>
              <w:right w:val="single" w:sz="6" w:space="0" w:color="auto"/>
            </w:tcBorders>
            <w:hideMark/>
          </w:tcPr>
          <w:p w:rsidR="00A84E0B" w:rsidRPr="00A84E0B" w:rsidRDefault="00A84E0B" w:rsidP="002C49B5">
            <w:pPr>
              <w:autoSpaceDE w:val="0"/>
              <w:autoSpaceDN w:val="0"/>
              <w:adjustRightInd w:val="0"/>
              <w:jc w:val="center"/>
              <w:rPr>
                <w:bCs/>
                <w:color w:val="000000"/>
              </w:rPr>
            </w:pPr>
            <w:r w:rsidRPr="00A84E0B">
              <w:rPr>
                <w:bCs/>
                <w:color w:val="000000"/>
              </w:rPr>
              <w:t>Наименование</w:t>
            </w:r>
          </w:p>
        </w:tc>
        <w:tc>
          <w:tcPr>
            <w:tcW w:w="648" w:type="dxa"/>
            <w:tcBorders>
              <w:top w:val="single" w:sz="6" w:space="0" w:color="auto"/>
              <w:left w:val="single" w:sz="6" w:space="0" w:color="auto"/>
              <w:bottom w:val="nil"/>
              <w:right w:val="single" w:sz="6" w:space="0" w:color="auto"/>
            </w:tcBorders>
            <w:hideMark/>
          </w:tcPr>
          <w:p w:rsidR="00A84E0B" w:rsidRPr="00A84E0B" w:rsidRDefault="00A84E0B" w:rsidP="002C49B5">
            <w:pPr>
              <w:autoSpaceDE w:val="0"/>
              <w:autoSpaceDN w:val="0"/>
              <w:adjustRightInd w:val="0"/>
              <w:jc w:val="center"/>
              <w:rPr>
                <w:bCs/>
                <w:color w:val="000000"/>
              </w:rPr>
            </w:pPr>
            <w:proofErr w:type="spellStart"/>
            <w:r w:rsidRPr="00A84E0B">
              <w:rPr>
                <w:bCs/>
                <w:color w:val="000000"/>
              </w:rPr>
              <w:t>РзПр</w:t>
            </w:r>
            <w:proofErr w:type="spellEnd"/>
          </w:p>
        </w:tc>
        <w:tc>
          <w:tcPr>
            <w:tcW w:w="1248" w:type="dxa"/>
            <w:gridSpan w:val="2"/>
            <w:tcBorders>
              <w:top w:val="single" w:sz="6" w:space="0" w:color="auto"/>
              <w:left w:val="single" w:sz="6" w:space="0" w:color="auto"/>
              <w:bottom w:val="nil"/>
              <w:right w:val="single" w:sz="6" w:space="0" w:color="auto"/>
            </w:tcBorders>
            <w:hideMark/>
          </w:tcPr>
          <w:p w:rsidR="00A84E0B" w:rsidRPr="00A84E0B" w:rsidRDefault="00A84E0B" w:rsidP="002C49B5">
            <w:pPr>
              <w:autoSpaceDE w:val="0"/>
              <w:autoSpaceDN w:val="0"/>
              <w:adjustRightInd w:val="0"/>
              <w:jc w:val="center"/>
              <w:rPr>
                <w:bCs/>
                <w:color w:val="000000"/>
              </w:rPr>
            </w:pPr>
            <w:r w:rsidRPr="00A84E0B">
              <w:rPr>
                <w:bCs/>
                <w:color w:val="000000"/>
              </w:rPr>
              <w:t>ЦСР</w:t>
            </w:r>
          </w:p>
        </w:tc>
        <w:tc>
          <w:tcPr>
            <w:tcW w:w="507" w:type="dxa"/>
            <w:gridSpan w:val="2"/>
            <w:tcBorders>
              <w:top w:val="single" w:sz="6" w:space="0" w:color="auto"/>
              <w:left w:val="single" w:sz="6" w:space="0" w:color="auto"/>
              <w:bottom w:val="nil"/>
              <w:right w:val="single" w:sz="6" w:space="0" w:color="auto"/>
            </w:tcBorders>
            <w:hideMark/>
          </w:tcPr>
          <w:p w:rsidR="00A84E0B" w:rsidRPr="00A84E0B" w:rsidRDefault="00A84E0B" w:rsidP="002C49B5">
            <w:pPr>
              <w:autoSpaceDE w:val="0"/>
              <w:autoSpaceDN w:val="0"/>
              <w:adjustRightInd w:val="0"/>
              <w:jc w:val="center"/>
              <w:rPr>
                <w:bCs/>
                <w:color w:val="000000"/>
              </w:rPr>
            </w:pPr>
            <w:r w:rsidRPr="00A84E0B">
              <w:rPr>
                <w:bCs/>
                <w:color w:val="000000"/>
              </w:rPr>
              <w:t>ВР</w:t>
            </w:r>
          </w:p>
        </w:tc>
        <w:tc>
          <w:tcPr>
            <w:tcW w:w="1141" w:type="dxa"/>
            <w:gridSpan w:val="2"/>
            <w:tcBorders>
              <w:top w:val="single" w:sz="6" w:space="0" w:color="auto"/>
              <w:left w:val="single" w:sz="6" w:space="0" w:color="auto"/>
              <w:bottom w:val="nil"/>
              <w:right w:val="single" w:sz="6" w:space="0" w:color="auto"/>
            </w:tcBorders>
            <w:hideMark/>
          </w:tcPr>
          <w:p w:rsidR="00A84E0B" w:rsidRPr="00A84E0B" w:rsidRDefault="00A84E0B" w:rsidP="002C49B5">
            <w:pPr>
              <w:autoSpaceDE w:val="0"/>
              <w:autoSpaceDN w:val="0"/>
              <w:adjustRightInd w:val="0"/>
              <w:jc w:val="center"/>
              <w:rPr>
                <w:bCs/>
                <w:color w:val="000000"/>
              </w:rPr>
            </w:pPr>
            <w:r w:rsidRPr="00A84E0B">
              <w:rPr>
                <w:bCs/>
                <w:color w:val="000000"/>
              </w:rPr>
              <w:t>Сумма</w:t>
            </w:r>
          </w:p>
          <w:p w:rsidR="00A84E0B" w:rsidRPr="00A84E0B" w:rsidRDefault="00A84E0B" w:rsidP="002C49B5">
            <w:pPr>
              <w:autoSpaceDE w:val="0"/>
              <w:autoSpaceDN w:val="0"/>
              <w:adjustRightInd w:val="0"/>
              <w:jc w:val="center"/>
              <w:rPr>
                <w:bCs/>
                <w:color w:val="000000"/>
              </w:rPr>
            </w:pPr>
            <w:r w:rsidRPr="00A84E0B">
              <w:rPr>
                <w:color w:val="000000"/>
              </w:rPr>
              <w:t>(</w:t>
            </w:r>
            <w:proofErr w:type="spellStart"/>
            <w:r w:rsidRPr="00A84E0B">
              <w:rPr>
                <w:color w:val="000000"/>
              </w:rPr>
              <w:t>тыс</w:t>
            </w:r>
            <w:proofErr w:type="gramStart"/>
            <w:r w:rsidRPr="00A84E0B">
              <w:rPr>
                <w:color w:val="000000"/>
              </w:rPr>
              <w:t>.р</w:t>
            </w:r>
            <w:proofErr w:type="gramEnd"/>
            <w:r w:rsidRPr="00A84E0B">
              <w:rPr>
                <w:color w:val="000000"/>
              </w:rPr>
              <w:t>уб</w:t>
            </w:r>
            <w:proofErr w:type="spellEnd"/>
            <w:r w:rsidRPr="00A84E0B">
              <w:rPr>
                <w:color w:val="000000"/>
              </w:rPr>
              <w:t>.)</w:t>
            </w:r>
            <w:r w:rsidRPr="00A84E0B">
              <w:rPr>
                <w:bCs/>
                <w:color w:val="000000"/>
              </w:rPr>
              <w:t xml:space="preserve"> </w:t>
            </w:r>
          </w:p>
        </w:tc>
      </w:tr>
      <w:tr w:rsidR="00A84E0B" w:rsidRPr="00A84E0B" w:rsidTr="00A84E0B">
        <w:trPr>
          <w:trHeight w:val="561"/>
        </w:trPr>
        <w:tc>
          <w:tcPr>
            <w:tcW w:w="709" w:type="dxa"/>
            <w:tcBorders>
              <w:left w:val="nil"/>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p>
        </w:tc>
        <w:tc>
          <w:tcPr>
            <w:tcW w:w="3969" w:type="dxa"/>
            <w:tcBorders>
              <w:top w:val="single" w:sz="6" w:space="0" w:color="auto"/>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color w:val="000000"/>
              </w:rPr>
            </w:pPr>
            <w:r w:rsidRPr="00A84E0B">
              <w:rPr>
                <w:bCs/>
                <w:color w:val="000000"/>
              </w:rPr>
              <w:t>В С Е Г О</w:t>
            </w:r>
          </w:p>
        </w:tc>
        <w:tc>
          <w:tcPr>
            <w:tcW w:w="648" w:type="dxa"/>
            <w:tcBorders>
              <w:top w:val="single" w:sz="6" w:space="0" w:color="auto"/>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color w:val="000000"/>
              </w:rPr>
            </w:pPr>
          </w:p>
        </w:tc>
        <w:tc>
          <w:tcPr>
            <w:tcW w:w="1248" w:type="dxa"/>
            <w:gridSpan w:val="2"/>
            <w:tcBorders>
              <w:top w:val="single" w:sz="6" w:space="0" w:color="auto"/>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color w:val="000000"/>
              </w:rPr>
            </w:pPr>
          </w:p>
        </w:tc>
        <w:tc>
          <w:tcPr>
            <w:tcW w:w="507" w:type="dxa"/>
            <w:gridSpan w:val="2"/>
            <w:tcBorders>
              <w:top w:val="single" w:sz="6" w:space="0" w:color="auto"/>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color w:val="000000"/>
              </w:rPr>
            </w:pPr>
          </w:p>
        </w:tc>
        <w:tc>
          <w:tcPr>
            <w:tcW w:w="1141" w:type="dxa"/>
            <w:gridSpan w:val="2"/>
            <w:tcBorders>
              <w:top w:val="single" w:sz="6" w:space="0" w:color="auto"/>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bCs/>
                <w:color w:val="000000"/>
              </w:rPr>
            </w:pPr>
            <w:r w:rsidRPr="00A84E0B">
              <w:rPr>
                <w:bCs/>
                <w:color w:val="000000"/>
              </w:rPr>
              <w:t>32217,8</w:t>
            </w:r>
          </w:p>
        </w:tc>
      </w:tr>
      <w:tr w:rsidR="00A84E0B" w:rsidRPr="00A84E0B" w:rsidTr="00A84E0B">
        <w:trPr>
          <w:trHeight w:val="415"/>
        </w:trPr>
        <w:tc>
          <w:tcPr>
            <w:tcW w:w="709" w:type="dxa"/>
            <w:vMerge w:val="restart"/>
            <w:tcBorders>
              <w:top w:val="single" w:sz="6" w:space="0" w:color="C0C0C0"/>
              <w:left w:val="nil"/>
              <w:bottom w:val="nil"/>
              <w:right w:val="single" w:sz="6" w:space="0" w:color="C0C0C0"/>
            </w:tcBorders>
          </w:tcPr>
          <w:p w:rsidR="00A84E0B" w:rsidRPr="00A84E0B" w:rsidRDefault="00A84E0B" w:rsidP="002C49B5">
            <w:pPr>
              <w:autoSpaceDE w:val="0"/>
              <w:autoSpaceDN w:val="0"/>
              <w:adjustRightInd w:val="0"/>
              <w:jc w:val="right"/>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0100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rPr>
            </w:pPr>
            <w:r w:rsidRPr="00A84E0B">
              <w:rPr>
                <w:iCs/>
              </w:rPr>
              <w:t>5114.4</w:t>
            </w:r>
          </w:p>
        </w:tc>
      </w:tr>
      <w:tr w:rsidR="00A84E0B" w:rsidRPr="00A84E0B" w:rsidTr="00A84E0B">
        <w:trPr>
          <w:trHeight w:val="50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879.1</w:t>
            </w:r>
          </w:p>
        </w:tc>
      </w:tr>
      <w:tr w:rsidR="00A84E0B" w:rsidRPr="00A84E0B" w:rsidTr="00A84E0B">
        <w:trPr>
          <w:trHeight w:val="723"/>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 xml:space="preserve">Руководство и управление в сфере установленных </w:t>
            </w:r>
            <w:proofErr w:type="gramStart"/>
            <w:r w:rsidRPr="00A84E0B">
              <w:rPr>
                <w:color w:val="000000"/>
              </w:rPr>
              <w:t>функций органов государственной власти субъектов Российской Федерации</w:t>
            </w:r>
            <w:proofErr w:type="gramEnd"/>
            <w:r w:rsidRPr="00A84E0B">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0020000000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879.1</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Глава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0020300000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879.1</w:t>
            </w:r>
          </w:p>
        </w:tc>
      </w:tr>
      <w:tr w:rsidR="00A84E0B" w:rsidRPr="00A84E0B" w:rsidTr="00A84E0B">
        <w:trPr>
          <w:trHeight w:val="51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879.1</w:t>
            </w:r>
          </w:p>
        </w:tc>
      </w:tr>
      <w:tr w:rsidR="00A84E0B" w:rsidRPr="00A84E0B" w:rsidTr="00A84E0B">
        <w:trPr>
          <w:trHeight w:val="51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120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879.1</w:t>
            </w:r>
          </w:p>
        </w:tc>
      </w:tr>
      <w:tr w:rsidR="00A84E0B" w:rsidRPr="00A84E0B" w:rsidTr="00A84E0B">
        <w:trPr>
          <w:trHeight w:val="773"/>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3256.2</w:t>
            </w:r>
          </w:p>
        </w:tc>
      </w:tr>
      <w:tr w:rsidR="00A84E0B" w:rsidRPr="00A84E0B" w:rsidTr="00A84E0B">
        <w:trPr>
          <w:trHeight w:val="685"/>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 xml:space="preserve">Руководство и управление в сфере установленных </w:t>
            </w:r>
            <w:proofErr w:type="gramStart"/>
            <w:r w:rsidRPr="00A84E0B">
              <w:rPr>
                <w:color w:val="000000"/>
              </w:rPr>
              <w:t>функций органов государственной власти субъектов Российской Федерации</w:t>
            </w:r>
            <w:proofErr w:type="gramEnd"/>
            <w:r w:rsidRPr="00A84E0B">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3244.2</w:t>
            </w:r>
          </w:p>
        </w:tc>
      </w:tr>
      <w:tr w:rsidR="00A84E0B" w:rsidRPr="00A84E0B" w:rsidTr="00A84E0B">
        <w:trPr>
          <w:trHeight w:val="37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Центральный аппарат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3244.2</w:t>
            </w:r>
          </w:p>
        </w:tc>
      </w:tr>
      <w:tr w:rsidR="00A84E0B" w:rsidRPr="00A84E0B" w:rsidTr="00A84E0B">
        <w:trPr>
          <w:trHeight w:val="37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 xml:space="preserve">Расходы на выплаты персоналу в целях обеспечения выполнения функций государственными (муниципальными) органами, </w:t>
            </w:r>
            <w:r w:rsidRPr="00A84E0B">
              <w:rPr>
                <w:color w:val="000000"/>
              </w:rPr>
              <w:lastRenderedPageBreak/>
              <w:t>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lastRenderedPageBreak/>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2680.8</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120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2680.8</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553.2</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553.2</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800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10.2</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850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10.2</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12.0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tabs>
                <w:tab w:val="left" w:pos="0"/>
                <w:tab w:val="left" w:pos="5245"/>
              </w:tabs>
              <w:rPr>
                <w:color w:val="000000"/>
              </w:rPr>
            </w:pPr>
            <w:r w:rsidRPr="00A84E0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12.0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iCs/>
                <w:color w:val="000000"/>
              </w:rPr>
            </w:pPr>
            <w:r w:rsidRPr="00A84E0B">
              <w:rPr>
                <w:iCs/>
                <w:color w:val="000000"/>
              </w:rPr>
              <w:t>2.0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2.0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2.0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iCs/>
                <w:color w:val="000000"/>
              </w:rPr>
            </w:pPr>
            <w:r w:rsidRPr="00A84E0B">
              <w:rPr>
                <w:iCs/>
                <w:color w:val="000000"/>
              </w:rPr>
              <w:t>10.0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10.0</w:t>
            </w:r>
          </w:p>
        </w:tc>
      </w:tr>
      <w:tr w:rsidR="00A84E0B" w:rsidRPr="00A84E0B" w:rsidTr="00A84E0B">
        <w:trPr>
          <w:trHeight w:val="34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10.0</w:t>
            </w:r>
          </w:p>
        </w:tc>
      </w:tr>
      <w:tr w:rsidR="00A84E0B" w:rsidRPr="00A84E0B" w:rsidTr="00A84E0B">
        <w:trPr>
          <w:trHeight w:val="443"/>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Другие 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979.1</w:t>
            </w:r>
          </w:p>
        </w:tc>
      </w:tr>
      <w:tr w:rsidR="00A84E0B" w:rsidRPr="00A84E0B" w:rsidTr="00A84E0B">
        <w:trPr>
          <w:trHeight w:val="443"/>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iCs/>
                <w:color w:val="000000"/>
              </w:rPr>
              <w:t>6.0</w:t>
            </w:r>
          </w:p>
        </w:tc>
      </w:tr>
      <w:tr w:rsidR="00A84E0B" w:rsidRPr="00A84E0B" w:rsidTr="00A84E0B">
        <w:trPr>
          <w:trHeight w:val="443"/>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iCs/>
                <w:color w:val="000000"/>
              </w:rPr>
              <w:t>6.0</w:t>
            </w:r>
          </w:p>
        </w:tc>
      </w:tr>
      <w:tr w:rsidR="00A84E0B" w:rsidRPr="00A84E0B" w:rsidTr="00A84E0B">
        <w:trPr>
          <w:trHeight w:val="443"/>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iCs/>
                <w:color w:val="000000"/>
              </w:rPr>
              <w:t>6.0</w:t>
            </w:r>
          </w:p>
        </w:tc>
      </w:tr>
      <w:tr w:rsidR="00A84E0B" w:rsidRPr="00A84E0B" w:rsidTr="00A84E0B">
        <w:trPr>
          <w:trHeight w:val="443"/>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iCs/>
                <w:color w:val="000000"/>
              </w:rPr>
              <w:t>6.0</w:t>
            </w:r>
          </w:p>
        </w:tc>
      </w:tr>
      <w:tr w:rsidR="00A84E0B" w:rsidRPr="00A84E0B" w:rsidTr="00A84E0B">
        <w:trPr>
          <w:trHeight w:val="252"/>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pPr>
            <w:r w:rsidRPr="00A84E0B">
              <w:t>925.6</w:t>
            </w:r>
          </w:p>
        </w:tc>
      </w:tr>
      <w:tr w:rsidR="00A84E0B" w:rsidRPr="00A84E0B" w:rsidTr="00A84E0B">
        <w:trPr>
          <w:trHeight w:val="252"/>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pPr>
            <w:r w:rsidRPr="00A84E0B">
              <w:t>925.6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9.1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800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9.1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850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9.1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 xml:space="preserve">Расходы на организацию, ведение </w:t>
            </w:r>
            <w:proofErr w:type="spellStart"/>
            <w:r w:rsidRPr="00A84E0B">
              <w:rPr>
                <w:color w:val="000000"/>
              </w:rPr>
              <w:t>похозяйственного</w:t>
            </w:r>
            <w:proofErr w:type="spellEnd"/>
            <w:r w:rsidRPr="00A84E0B">
              <w:rPr>
                <w:color w:val="000000"/>
              </w:rPr>
              <w:t xml:space="preserve"> учета, обслуживание ИПК «Регистр МО»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6.0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6.0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6.0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910.5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42.0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42.0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800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868.5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850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868.5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FF0000"/>
              </w:rPr>
            </w:pPr>
            <w:r w:rsidRPr="00A84E0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pPr>
            <w:r w:rsidRPr="00A84E0B">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bCs/>
                <w:iCs/>
                <w:color w:val="000000"/>
              </w:rPr>
            </w:pPr>
            <w:r w:rsidRPr="00A84E0B">
              <w:rPr>
                <w:bCs/>
                <w:iCs/>
                <w:color w:val="000000"/>
              </w:rPr>
              <w:t>Национальная оборона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iCs/>
                <w:color w:val="000000"/>
              </w:rPr>
            </w:pPr>
            <w:r w:rsidRPr="00A84E0B">
              <w:rPr>
                <w:bCs/>
                <w:iCs/>
                <w:color w:val="000000"/>
              </w:rPr>
              <w:t>0200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iCs/>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Мобилизационная и вневойсковая подготовка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Подпрограмма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Осуществление первичного воинского учета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394.6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100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381.6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110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381.6</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13.0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13.0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Национальная безопасность и правоохранительная деятельность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0300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2180000000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2181000000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iCs/>
                <w:color w:val="000000"/>
              </w:rPr>
              <w:t>47.3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Национальная экономика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0400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4465.0</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Дорожное хозяйство (дорожные фонды)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t>4237.5</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Государственная программа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Подпрограмма «Сохранение и развитие автомобильных дорог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Основное мероприятие «К</w:t>
            </w:r>
            <w:r w:rsidRPr="00A84E0B">
              <w:t>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1828400000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t>Капитальный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292"/>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1430.7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t>2806.8</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rPr>
                <w:color w:val="000000"/>
              </w:rPr>
              <w:t>Муниципальная программа "Развитие автомобильных дорог Кривошеинского района"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7928000000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350.0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Содержание автомобильных дорог в муниципальных образованиях</w:t>
            </w:r>
          </w:p>
          <w:p w:rsidR="00A84E0B" w:rsidRPr="00A84E0B" w:rsidRDefault="00A84E0B" w:rsidP="002C49B5">
            <w:pPr>
              <w:autoSpaceDE w:val="0"/>
              <w:autoSpaceDN w:val="0"/>
              <w:adjustRightInd w:val="0"/>
            </w:pP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7928300000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350.0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7928300000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350.0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7928300000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350.0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FF0000"/>
              </w:rPr>
            </w:pPr>
            <w:r w:rsidRPr="00A84E0B">
              <w:t xml:space="preserve">Программа  комплексного  развития  транспортной инфраструктуры муниципального образования Володинское сельское поселение на </w:t>
            </w:r>
            <w:r w:rsidRPr="00A84E0B">
              <w:lastRenderedPageBreak/>
              <w:t>2017-2021 годы и на перспективу до 2027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7969000000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t>2456.8</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Обеспечение содержания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rPr>
                <w:color w:val="000000"/>
              </w:rPr>
            </w:pPr>
            <w:r w:rsidRPr="00A84E0B">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2027.5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2027.5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2027.5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Ремонт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rPr>
                <w:color w:val="000000"/>
              </w:rPr>
            </w:pPr>
            <w:r w:rsidRPr="00A84E0B">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429.3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11.1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11.1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proofErr w:type="spellStart"/>
            <w:r w:rsidRPr="00A84E0B">
              <w:t>Софинанирование</w:t>
            </w:r>
            <w:proofErr w:type="spellEnd"/>
            <w:r w:rsidRPr="00A84E0B">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418.2</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418.2</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418.2</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Другие вопросы в области национальной экономики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227.5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190.0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190.0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190.0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190.0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color w:val="000000"/>
              </w:rPr>
            </w:pPr>
            <w:r w:rsidRPr="00A84E0B">
              <w:rPr>
                <w:color w:val="000000"/>
              </w:rPr>
              <w:t>190.0</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0700000000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800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37.5</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850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37.5</w:t>
            </w:r>
          </w:p>
        </w:tc>
      </w:tr>
      <w:tr w:rsidR="00A84E0B" w:rsidRPr="00A84E0B" w:rsidTr="00A84E0B">
        <w:trPr>
          <w:trHeight w:val="45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Жилищно-коммунальное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0500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21343.7</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Жилищное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3.3</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Поддержка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0501</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3900000000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Мероприятия в области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3900300000</w:t>
            </w:r>
          </w:p>
        </w:tc>
        <w:tc>
          <w:tcPr>
            <w:tcW w:w="507" w:type="dxa"/>
            <w:gridSpan w:val="2"/>
            <w:tcBorders>
              <w:top w:val="single" w:sz="6" w:space="0" w:color="C0C0C0"/>
              <w:left w:val="single" w:sz="6" w:space="0" w:color="C0C0C0"/>
              <w:bottom w:val="single" w:sz="4" w:space="0" w:color="DDDDDD"/>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3.3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3900300000</w:t>
            </w:r>
          </w:p>
        </w:tc>
        <w:tc>
          <w:tcPr>
            <w:tcW w:w="507" w:type="dxa"/>
            <w:gridSpan w:val="2"/>
            <w:tcBorders>
              <w:top w:val="single" w:sz="6" w:space="0" w:color="C0C0C0"/>
              <w:left w:val="single" w:sz="6" w:space="0" w:color="C0C0C0"/>
              <w:bottom w:val="single" w:sz="4" w:space="0" w:color="DDDDDD"/>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3.3</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3900300000</w:t>
            </w:r>
          </w:p>
        </w:tc>
        <w:tc>
          <w:tcPr>
            <w:tcW w:w="507" w:type="dxa"/>
            <w:gridSpan w:val="2"/>
            <w:tcBorders>
              <w:top w:val="single" w:sz="6" w:space="0" w:color="C0C0C0"/>
              <w:left w:val="single" w:sz="6" w:space="0" w:color="C0C0C0"/>
              <w:bottom w:val="single" w:sz="4" w:space="0" w:color="DDDDDD"/>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3.3</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2258.2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Государственная программа "Развитие коммунальной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 xml:space="preserve">Подпрограмма "Развитие и </w:t>
            </w:r>
            <w:r w:rsidRPr="00A84E0B">
              <w:rPr>
                <w:color w:val="000000"/>
              </w:rPr>
              <w:lastRenderedPageBreak/>
              <w:t>модернизация коммунальной инфраструктуры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lastRenderedPageBreak/>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191000000</w:t>
            </w:r>
            <w:r w:rsidRPr="00A84E0B">
              <w:rPr>
                <w:color w:val="000000"/>
              </w:rPr>
              <w:lastRenderedPageBreak/>
              <w:t>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1918000000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1918040910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1918040910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1918040910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863.2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1395.0</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Муниципальная программа "Развитие коммунальной и коммуникационной инфраструктуры в Кривошеинском районе"</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7929000000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296.4</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Подготовка объектов коммунального комплекса Кривошеинского района к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296.4</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296.4</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296.4</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7968000000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1098.6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Развитие системы водоснабжения и водоотведения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792.7</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t>663.5</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t>663.5</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proofErr w:type="spellStart"/>
            <w:r w:rsidRPr="00A84E0B">
              <w:rPr>
                <w:color w:val="000000"/>
              </w:rPr>
              <w:t>Софинансирование</w:t>
            </w:r>
            <w:proofErr w:type="spellEnd"/>
            <w:r w:rsidRPr="00A84E0B">
              <w:rPr>
                <w:color w:val="000000"/>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79681S0</w:t>
            </w:r>
            <w:r w:rsidRPr="00A84E0B">
              <w:rPr>
                <w:color w:val="000000"/>
                <w:lang w:val="en-US"/>
              </w:rPr>
              <w:t>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129.2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79681S0</w:t>
            </w:r>
            <w:r w:rsidRPr="00A84E0B">
              <w:rPr>
                <w:color w:val="000000"/>
                <w:lang w:val="en-US"/>
              </w:rPr>
              <w:t>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129.2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lang w:val="en-US"/>
              </w:rPr>
            </w:pPr>
            <w:r w:rsidRPr="00A84E0B">
              <w:rPr>
                <w:color w:val="000000"/>
              </w:rPr>
              <w:t>79681S0</w:t>
            </w:r>
            <w:r w:rsidRPr="00A84E0B">
              <w:rPr>
                <w:color w:val="000000"/>
                <w:lang w:val="en-US"/>
              </w:rPr>
              <w:t>910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129.2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Развитие системы теплоснабжения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305.9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305.9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t>305.9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19082.2</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30.1</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30.1</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 xml:space="preserve">Закупка товаров, работ и услуг для </w:t>
            </w:r>
            <w:r w:rsidRPr="00A84E0B">
              <w:rPr>
                <w:color w:val="000000"/>
              </w:rPr>
              <w:lastRenderedPageBreak/>
              <w:t>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30.1</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pPr>
            <w:r w:rsidRPr="00A84E0B">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30.1</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Государственная программа "Жилье и городская среда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1300000000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13W0000000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Региональный проект "Формирование комфортной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13WF200000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Реализация программ формирования современной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r w:rsidRPr="00A84E0B">
              <w:rPr>
                <w:color w:val="000000"/>
                <w:lang w:val="en-US"/>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16745.9</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rPr>
                <w:color w:val="000000"/>
              </w:rPr>
            </w:pPr>
            <w:r w:rsidRPr="00A84E0B">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t>21000000000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lang w:val="en-US"/>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rPr>
                <w:color w:val="000000"/>
              </w:rPr>
            </w:pPr>
            <w:r w:rsidRPr="00A84E0B">
              <w:t>Подпрограмма "Повышение финансовой грамотности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t>21400000000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rPr>
                <w:color w:val="000000"/>
              </w:rPr>
            </w:pPr>
            <w:r w:rsidRPr="00A84E0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t>21482000000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rPr>
                <w:color w:val="000000"/>
              </w:rPr>
            </w:pPr>
            <w:r w:rsidRPr="00A84E0B">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t>2148240M21</w:t>
            </w:r>
          </w:p>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t>2148240M21</w:t>
            </w:r>
          </w:p>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t>2148240M21</w:t>
            </w:r>
          </w:p>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824.6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6000000000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1481.6</w:t>
            </w:r>
          </w:p>
        </w:tc>
      </w:tr>
      <w:tr w:rsidR="00A84E0B" w:rsidRPr="00A84E0B" w:rsidTr="00A84E0B">
        <w:trPr>
          <w:trHeight w:val="30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Уличное освещение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6000100000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245.7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245.7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245.7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Организация и содержание мест захоронения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color w:val="000000"/>
              </w:rPr>
            </w:pPr>
            <w:r w:rsidRPr="00A84E0B">
              <w:rPr>
                <w:color w:val="000000"/>
              </w:rPr>
              <w:t>519.8</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152.7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152.7</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367.1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367.1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367.1</w:t>
            </w:r>
          </w:p>
        </w:tc>
      </w:tr>
      <w:tr w:rsidR="00A84E0B" w:rsidRPr="00A84E0B" w:rsidTr="00A84E0B">
        <w:trPr>
          <w:trHeight w:val="420"/>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Прочие мероприятия по благоустройству городских округов и поселений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84E0B" w:rsidRPr="00A84E0B" w:rsidRDefault="00A84E0B" w:rsidP="002C49B5">
            <w:pPr>
              <w:autoSpaceDE w:val="0"/>
              <w:autoSpaceDN w:val="0"/>
              <w:adjustRightInd w:val="0"/>
              <w:jc w:val="center"/>
              <w:rPr>
                <w:color w:val="000000"/>
              </w:rPr>
            </w:pPr>
            <w:r w:rsidRPr="00A84E0B">
              <w:rPr>
                <w:color w:val="000000"/>
              </w:rPr>
              <w:t>6000500000</w:t>
            </w:r>
          </w:p>
        </w:tc>
        <w:tc>
          <w:tcPr>
            <w:tcW w:w="507" w:type="dxa"/>
            <w:gridSpan w:val="2"/>
            <w:tcBorders>
              <w:top w:val="single" w:sz="6" w:space="0" w:color="C0C0C0"/>
              <w:left w:val="single" w:sz="4" w:space="0" w:color="DDDDDD"/>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716.1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6000500000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716.1</w:t>
            </w:r>
          </w:p>
        </w:tc>
      </w:tr>
      <w:tr w:rsidR="00A84E0B" w:rsidRPr="00A84E0B" w:rsidTr="00A84E0B">
        <w:trPr>
          <w:trHeight w:val="44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6000500000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716.1</w:t>
            </w:r>
          </w:p>
        </w:tc>
      </w:tr>
      <w:tr w:rsidR="00A84E0B" w:rsidRPr="00A84E0B" w:rsidTr="00A84E0B">
        <w:trPr>
          <w:trHeight w:val="45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Культура и кинематография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0800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iCs/>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color w:val="000000"/>
              </w:rPr>
            </w:pPr>
            <w:r w:rsidRPr="00A84E0B">
              <w:rPr>
                <w:iCs/>
                <w:color w:val="000000"/>
              </w:rPr>
              <w:t>418.6</w:t>
            </w:r>
          </w:p>
        </w:tc>
      </w:tr>
      <w:tr w:rsidR="00A84E0B" w:rsidRPr="00A84E0B" w:rsidTr="00A84E0B">
        <w:trPr>
          <w:trHeight w:val="254"/>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398.6</w:t>
            </w:r>
          </w:p>
        </w:tc>
      </w:tr>
      <w:tr w:rsidR="00A84E0B" w:rsidRPr="00A84E0B" w:rsidTr="00A84E0B">
        <w:trPr>
          <w:trHeight w:val="45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5210000000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398.6</w:t>
            </w:r>
          </w:p>
        </w:tc>
      </w:tr>
      <w:tr w:rsidR="00A84E0B" w:rsidRPr="00A84E0B" w:rsidTr="00A84E0B">
        <w:trPr>
          <w:trHeight w:val="45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84E0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398.6</w:t>
            </w:r>
          </w:p>
        </w:tc>
      </w:tr>
      <w:tr w:rsidR="00A84E0B" w:rsidRPr="00A84E0B" w:rsidTr="00A84E0B">
        <w:trPr>
          <w:trHeight w:val="141"/>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398.6</w:t>
            </w:r>
          </w:p>
        </w:tc>
      </w:tr>
      <w:tr w:rsidR="00A84E0B" w:rsidRPr="00A84E0B" w:rsidTr="00A84E0B">
        <w:trPr>
          <w:trHeight w:val="141"/>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540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398.6</w:t>
            </w:r>
          </w:p>
        </w:tc>
      </w:tr>
      <w:tr w:rsidR="00A84E0B" w:rsidRPr="00A84E0B" w:rsidTr="00A84E0B">
        <w:trPr>
          <w:trHeight w:val="141"/>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Другие вопросы в области культуры, кинематографии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pPr>
            <w:r w:rsidRPr="00A84E0B">
              <w:t>Организация и проведение специальных событий и мероприятий, посвященных праздничным и памятным датам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center"/>
            </w:pPr>
            <w:r w:rsidRPr="00A84E0B">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20.0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bCs/>
                <w:iCs/>
                <w:color w:val="000000"/>
              </w:rPr>
            </w:pPr>
            <w:r w:rsidRPr="00A84E0B">
              <w:rPr>
                <w:bCs/>
                <w:iCs/>
                <w:color w:val="000000"/>
              </w:rPr>
              <w:t>Социальная политика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iCs/>
                <w:color w:val="000000"/>
              </w:rPr>
            </w:pPr>
            <w:r w:rsidRPr="00A84E0B">
              <w:rPr>
                <w:bCs/>
                <w:iCs/>
                <w:color w:val="000000"/>
              </w:rPr>
              <w:t>1000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5.0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bCs/>
                <w:iCs/>
                <w:color w:val="000000"/>
              </w:rPr>
            </w:pPr>
            <w:r w:rsidRPr="00A84E0B">
              <w:rPr>
                <w:color w:val="000000"/>
              </w:rPr>
              <w:t>Социальное обеспечение населения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bCs/>
                <w:iCs/>
                <w:color w:val="000000"/>
              </w:rPr>
            </w:pPr>
            <w:r w:rsidRPr="00A84E0B">
              <w:rPr>
                <w:bCs/>
                <w:iCs/>
                <w:color w:val="000000"/>
              </w:rPr>
              <w:t>1003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5.0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1003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0700000000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5.0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1003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5.0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Социальное обеспечение и 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1003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300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pPr>
            <w:r w:rsidRPr="00A84E0B">
              <w:rPr>
                <w:color w:val="000000"/>
              </w:rPr>
              <w:t>5.0</w:t>
            </w:r>
          </w:p>
        </w:tc>
      </w:tr>
      <w:tr w:rsidR="00A84E0B" w:rsidRPr="00A84E0B" w:rsidTr="00A84E0B">
        <w:trPr>
          <w:trHeight w:val="407"/>
        </w:trPr>
        <w:tc>
          <w:tcPr>
            <w:tcW w:w="709" w:type="dxa"/>
            <w:vMerge/>
            <w:tcBorders>
              <w:top w:val="single" w:sz="6" w:space="0" w:color="C0C0C0"/>
              <w:left w:val="nil"/>
              <w:bottom w:val="nil"/>
              <w:right w:val="single" w:sz="6" w:space="0" w:color="C0C0C0"/>
            </w:tcBorders>
            <w:vAlign w:val="center"/>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1003</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rPr>
                <w:color w:val="000000"/>
              </w:rPr>
            </w:pPr>
            <w:r w:rsidRPr="00A84E0B">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360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5.0</w:t>
            </w:r>
          </w:p>
        </w:tc>
      </w:tr>
      <w:tr w:rsidR="00A84E0B" w:rsidRPr="00A84E0B" w:rsidTr="00A84E0B">
        <w:trPr>
          <w:trHeight w:val="456"/>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bCs/>
                <w:iCs/>
                <w:color w:val="000000"/>
              </w:rPr>
            </w:pPr>
            <w:r w:rsidRPr="00A84E0B">
              <w:rPr>
                <w:bCs/>
                <w:iCs/>
                <w:color w:val="000000"/>
              </w:rPr>
              <w:t>Физическая культура и спорт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bCs/>
                <w:iCs/>
                <w:color w:val="000000"/>
              </w:rPr>
            </w:pPr>
            <w:r w:rsidRPr="00A84E0B">
              <w:rPr>
                <w:bCs/>
                <w:iCs/>
                <w:color w:val="000000"/>
              </w:rPr>
              <w:t>1100</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iCs/>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iCs/>
              </w:rPr>
            </w:pPr>
            <w:r w:rsidRPr="00A84E0B">
              <w:rPr>
                <w:iCs/>
              </w:rPr>
              <w:t>429.2</w:t>
            </w:r>
          </w:p>
        </w:tc>
      </w:tr>
      <w:tr w:rsidR="00A84E0B" w:rsidRPr="00A84E0B" w:rsidTr="00A84E0B">
        <w:trPr>
          <w:trHeight w:val="468"/>
        </w:trPr>
        <w:tc>
          <w:tcPr>
            <w:tcW w:w="709" w:type="dxa"/>
            <w:vMerge/>
            <w:tcBorders>
              <w:top w:val="single" w:sz="6" w:space="0" w:color="C0C0C0"/>
              <w:left w:val="nil"/>
              <w:bottom w:val="nil"/>
              <w:right w:val="single" w:sz="6" w:space="0" w:color="C0C0C0"/>
            </w:tcBorders>
            <w:vAlign w:val="center"/>
            <w:hideMark/>
          </w:tcPr>
          <w:p w:rsidR="00A84E0B" w:rsidRPr="00A84E0B" w:rsidRDefault="00A84E0B" w:rsidP="002C49B5">
            <w:pPr>
              <w:rPr>
                <w:iCs/>
                <w:color w:val="000000"/>
              </w:rPr>
            </w:pPr>
          </w:p>
        </w:tc>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Физическая 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right"/>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429.2</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Государственная программа «Развитие молодежной политики, физической культуры и спорта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328.0</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328.0</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Региональный проект «Спорт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328.0</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 xml:space="preserve">Обеспечение условий для развития физической культуры и массового </w:t>
            </w:r>
            <w:r w:rsidRPr="00A84E0B">
              <w:rPr>
                <w:color w:val="000000"/>
              </w:rPr>
              <w:lastRenderedPageBreak/>
              <w:t>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328.0</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313.4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110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313.4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14.6</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14.6</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Физкультурно-оздоровительная работа и спортивные мероприятия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right"/>
              <w:rPr>
                <w:color w:val="000000"/>
              </w:rPr>
            </w:pPr>
            <w:r w:rsidRPr="00A84E0B">
              <w:rPr>
                <w:color w:val="000000"/>
              </w:rPr>
              <w:t>85.0</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512Р500000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46.4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proofErr w:type="spellStart"/>
            <w:r w:rsidRPr="00A84E0B">
              <w:rPr>
                <w:color w:val="000000"/>
              </w:rPr>
              <w:t>Софинансирование</w:t>
            </w:r>
            <w:proofErr w:type="spellEnd"/>
            <w:r w:rsidRPr="00A84E0B">
              <w:rPr>
                <w:color w:val="000000"/>
              </w:rPr>
              <w:t xml:space="preserve"> из бюджетов поселений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pPr>
            <w:r w:rsidRPr="00A84E0B">
              <w:rPr>
                <w:color w:val="000000"/>
              </w:rPr>
              <w:t>46.4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100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color w:val="000000"/>
              </w:rPr>
            </w:pPr>
            <w:r w:rsidRPr="00A84E0B">
              <w:rPr>
                <w:color w:val="000000"/>
              </w:rPr>
              <w:t>46.4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rPr>
                <w:color w:val="000000"/>
              </w:rPr>
            </w:pPr>
            <w:r w:rsidRPr="00A84E0B">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110</w:t>
            </w:r>
          </w:p>
        </w:tc>
        <w:tc>
          <w:tcPr>
            <w:tcW w:w="1069" w:type="dxa"/>
            <w:tcBorders>
              <w:top w:val="single" w:sz="6" w:space="0" w:color="C0C0C0"/>
              <w:left w:val="single" w:sz="6" w:space="0" w:color="C0C0C0"/>
              <w:bottom w:val="single" w:sz="6" w:space="0" w:color="C0C0C0"/>
              <w:right w:val="single" w:sz="6" w:space="0" w:color="C0C0C0"/>
            </w:tcBorders>
            <w:hideMark/>
          </w:tcPr>
          <w:p w:rsidR="00A84E0B" w:rsidRPr="00A84E0B" w:rsidRDefault="00A84E0B" w:rsidP="002C49B5">
            <w:pPr>
              <w:jc w:val="right"/>
              <w:rPr>
                <w:color w:val="000000"/>
              </w:rPr>
            </w:pPr>
            <w:r w:rsidRPr="00A84E0B">
              <w:rPr>
                <w:color w:val="000000"/>
              </w:rPr>
              <w:t>46.4</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Мероприятия в области спорта и физической культуры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38.6</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38.6</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38.6</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16.2</w:t>
            </w:r>
          </w:p>
        </w:tc>
      </w:tr>
      <w:tr w:rsidR="00A84E0B" w:rsidRPr="00A84E0B" w:rsidTr="00A84E0B">
        <w:trPr>
          <w:gridBefore w:val="1"/>
          <w:wBefore w:w="709" w:type="dxa"/>
          <w:trHeight w:val="751"/>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r w:rsidRPr="00A84E0B">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792300000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16.2</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pPr>
            <w:r w:rsidRPr="00A84E0B">
              <w:t>Подготовка спортивного резерва</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16.2</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200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16.2</w:t>
            </w:r>
          </w:p>
        </w:tc>
      </w:tr>
      <w:tr w:rsidR="00A84E0B" w:rsidRPr="00A84E0B" w:rsidTr="00A84E0B">
        <w:trPr>
          <w:gridBefore w:val="1"/>
          <w:wBefore w:w="709" w:type="dxa"/>
          <w:trHeight w:val="468"/>
        </w:trPr>
        <w:tc>
          <w:tcPr>
            <w:tcW w:w="39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rPr>
                <w:color w:val="000000"/>
              </w:rPr>
            </w:pPr>
            <w:r w:rsidRPr="00A84E0B">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center"/>
            </w:pPr>
            <w:r w:rsidRPr="00A84E0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autoSpaceDE w:val="0"/>
              <w:autoSpaceDN w:val="0"/>
              <w:adjustRightInd w:val="0"/>
              <w:jc w:val="center"/>
              <w:rPr>
                <w:color w:val="000000"/>
              </w:rPr>
            </w:pPr>
            <w:r w:rsidRPr="00A84E0B">
              <w:rPr>
                <w:color w:val="000000"/>
              </w:rPr>
              <w:t>240</w:t>
            </w:r>
          </w:p>
        </w:tc>
        <w:tc>
          <w:tcPr>
            <w:tcW w:w="1069" w:type="dxa"/>
            <w:tcBorders>
              <w:top w:val="single" w:sz="6" w:space="0" w:color="C0C0C0"/>
              <w:left w:val="single" w:sz="6" w:space="0" w:color="C0C0C0"/>
              <w:bottom w:val="single" w:sz="6" w:space="0" w:color="C0C0C0"/>
              <w:right w:val="single" w:sz="6" w:space="0" w:color="C0C0C0"/>
            </w:tcBorders>
          </w:tcPr>
          <w:p w:rsidR="00A84E0B" w:rsidRPr="00A84E0B" w:rsidRDefault="00A84E0B" w:rsidP="002C49B5">
            <w:pPr>
              <w:jc w:val="right"/>
              <w:rPr>
                <w:color w:val="000000"/>
              </w:rPr>
            </w:pPr>
            <w:r w:rsidRPr="00A84E0B">
              <w:rPr>
                <w:color w:val="000000"/>
              </w:rPr>
              <w:t>16.2</w:t>
            </w:r>
          </w:p>
        </w:tc>
      </w:tr>
    </w:tbl>
    <w:p w:rsidR="00A84E0B" w:rsidRPr="00A84E0B" w:rsidRDefault="00A84E0B" w:rsidP="00A84E0B">
      <w:pPr>
        <w:autoSpaceDE w:val="0"/>
        <w:autoSpaceDN w:val="0"/>
        <w:adjustRightInd w:val="0"/>
        <w:jc w:val="center"/>
      </w:pPr>
    </w:p>
    <w:p w:rsidR="00A84E0B" w:rsidRDefault="00A84E0B" w:rsidP="00A84E0B">
      <w:pPr>
        <w:ind w:firstLine="4536"/>
      </w:pPr>
      <w:r>
        <w:t xml:space="preserve">                      Приложение 3</w:t>
      </w:r>
    </w:p>
    <w:p w:rsidR="00A84E0B" w:rsidRDefault="00A84E0B" w:rsidP="00A84E0B">
      <w:r>
        <w:t xml:space="preserve">                                                                 </w:t>
      </w:r>
      <w:r w:rsidRPr="00A84E0B">
        <w:t xml:space="preserve">к решению Совета Володинского </w:t>
      </w:r>
      <w:r>
        <w:t xml:space="preserve"> </w:t>
      </w:r>
    </w:p>
    <w:p w:rsidR="00A84E0B" w:rsidRPr="00A84E0B" w:rsidRDefault="00A84E0B" w:rsidP="00A84E0B">
      <w:pPr>
        <w:rPr>
          <w:bCs/>
        </w:rPr>
      </w:pPr>
      <w:r>
        <w:t xml:space="preserve">                                                 </w:t>
      </w:r>
      <w:r w:rsidRPr="00A84E0B">
        <w:t>сельского поселения   от 15.11.2021 № 167</w:t>
      </w:r>
    </w:p>
    <w:p w:rsidR="00A84E0B" w:rsidRPr="00A84E0B" w:rsidRDefault="00A84E0B" w:rsidP="00A84E0B">
      <w:pPr>
        <w:jc w:val="center"/>
      </w:pPr>
    </w:p>
    <w:p w:rsidR="00A84E0B" w:rsidRPr="00A84E0B" w:rsidRDefault="00A84E0B" w:rsidP="00A84E0B">
      <w:pPr>
        <w:jc w:val="center"/>
      </w:pPr>
      <w:r w:rsidRPr="00A84E0B">
        <w:t>Приложение 12</w:t>
      </w:r>
    </w:p>
    <w:p w:rsidR="00A84E0B" w:rsidRDefault="00A84E0B" w:rsidP="00A84E0B">
      <w:pPr>
        <w:jc w:val="center"/>
        <w:rPr>
          <w:bCs/>
        </w:rPr>
      </w:pPr>
      <w:r w:rsidRPr="00A84E0B">
        <w:t>к решению Совета Володинского сельского поселения № 130 от 25.12.2020</w:t>
      </w:r>
      <w:r>
        <w:t xml:space="preserve"> </w:t>
      </w:r>
      <w:r w:rsidRPr="00A84E0B">
        <w:rPr>
          <w:bCs/>
        </w:rPr>
        <w:t xml:space="preserve">«О бюджете муниципального образования  Володинское сельское поселение на 2021 год и на плановый период </w:t>
      </w:r>
    </w:p>
    <w:p w:rsidR="00A84E0B" w:rsidRPr="00A84E0B" w:rsidRDefault="00A84E0B" w:rsidP="00A84E0B">
      <w:pPr>
        <w:jc w:val="center"/>
        <w:rPr>
          <w:bCs/>
        </w:rPr>
      </w:pPr>
      <w:r w:rsidRPr="00A84E0B">
        <w:rPr>
          <w:bCs/>
        </w:rPr>
        <w:t>2022 и 2023 годов»</w:t>
      </w:r>
    </w:p>
    <w:p w:rsidR="00A84E0B" w:rsidRPr="00A84E0B" w:rsidRDefault="00A84E0B" w:rsidP="00A84E0B">
      <w:pPr>
        <w:jc w:val="center"/>
        <w:rPr>
          <w:bCs/>
        </w:rPr>
      </w:pPr>
    </w:p>
    <w:p w:rsidR="00A84E0B" w:rsidRPr="00A84E0B" w:rsidRDefault="00A84E0B" w:rsidP="00A84E0B">
      <w:pPr>
        <w:jc w:val="center"/>
      </w:pPr>
      <w:r w:rsidRPr="00A84E0B">
        <w:t>Перечень и объемы финансирования муниципальных программ на 2021 год</w:t>
      </w:r>
      <w:r>
        <w:t xml:space="preserve"> </w:t>
      </w:r>
      <w:r w:rsidRPr="00A84E0B">
        <w:t>и на плановый период 2022 и 2023 годов</w:t>
      </w:r>
    </w:p>
    <w:p w:rsidR="00A84E0B" w:rsidRPr="00A84E0B" w:rsidRDefault="00A84E0B" w:rsidP="00A84E0B">
      <w:pPr>
        <w:jc w:val="center"/>
        <w:rPr>
          <w:bCs/>
        </w:rPr>
      </w:pPr>
    </w:p>
    <w:tbl>
      <w:tblPr>
        <w:tblW w:w="7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134"/>
        <w:gridCol w:w="1275"/>
        <w:gridCol w:w="1275"/>
        <w:gridCol w:w="1274"/>
      </w:tblGrid>
      <w:tr w:rsidR="00A84E0B" w:rsidRPr="00A84E0B" w:rsidTr="00A84E0B">
        <w:tc>
          <w:tcPr>
            <w:tcW w:w="5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w:t>
            </w:r>
            <w:proofErr w:type="gramStart"/>
            <w:r w:rsidRPr="00A84E0B">
              <w:t>п</w:t>
            </w:r>
            <w:proofErr w:type="gramEnd"/>
            <w:r w:rsidRPr="00A84E0B">
              <w:t>/п</w:t>
            </w:r>
          </w:p>
        </w:tc>
        <w:tc>
          <w:tcPr>
            <w:tcW w:w="22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ЦСР</w:t>
            </w:r>
          </w:p>
        </w:tc>
        <w:tc>
          <w:tcPr>
            <w:tcW w:w="1275"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 xml:space="preserve">Сумма на 2021 год, </w:t>
            </w:r>
            <w:proofErr w:type="spellStart"/>
            <w:r w:rsidRPr="00A84E0B">
              <w:t>тыс</w:t>
            </w:r>
            <w:proofErr w:type="gramStart"/>
            <w:r w:rsidRPr="00A84E0B">
              <w:t>.р</w:t>
            </w:r>
            <w:proofErr w:type="gramEnd"/>
            <w:r w:rsidRPr="00A84E0B">
              <w:t>уб</w:t>
            </w:r>
            <w:proofErr w:type="spellEnd"/>
            <w:r w:rsidRPr="00A84E0B">
              <w:t>.</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 xml:space="preserve">Сумма на 2022 год, </w:t>
            </w:r>
            <w:proofErr w:type="spellStart"/>
            <w:r w:rsidRPr="00A84E0B">
              <w:t>тыс</w:t>
            </w:r>
            <w:proofErr w:type="gramStart"/>
            <w:r w:rsidRPr="00A84E0B">
              <w:t>.р</w:t>
            </w:r>
            <w:proofErr w:type="gramEnd"/>
            <w:r w:rsidRPr="00A84E0B">
              <w:t>уб</w:t>
            </w:r>
            <w:proofErr w:type="spellEnd"/>
            <w:r w:rsidRPr="00A84E0B">
              <w:t>.</w:t>
            </w: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 xml:space="preserve">Сумма на 2023 год, </w:t>
            </w:r>
            <w:proofErr w:type="spellStart"/>
            <w:r w:rsidRPr="00A84E0B">
              <w:t>тыс</w:t>
            </w:r>
            <w:proofErr w:type="gramStart"/>
            <w:r w:rsidRPr="00A84E0B">
              <w:t>.р</w:t>
            </w:r>
            <w:proofErr w:type="gramEnd"/>
            <w:r w:rsidRPr="00A84E0B">
              <w:t>уб</w:t>
            </w:r>
            <w:proofErr w:type="spellEnd"/>
            <w:r w:rsidRPr="00A84E0B">
              <w:t>.</w:t>
            </w:r>
          </w:p>
        </w:tc>
      </w:tr>
      <w:tr w:rsidR="00A84E0B" w:rsidRPr="00A84E0B" w:rsidTr="00A84E0B">
        <w:tc>
          <w:tcPr>
            <w:tcW w:w="568" w:type="dxa"/>
            <w:tcBorders>
              <w:top w:val="single" w:sz="4" w:space="0" w:color="auto"/>
              <w:left w:val="single" w:sz="4" w:space="0" w:color="auto"/>
              <w:bottom w:val="single" w:sz="4" w:space="0" w:color="auto"/>
              <w:right w:val="single" w:sz="4" w:space="0" w:color="auto"/>
            </w:tcBorders>
          </w:tcPr>
          <w:p w:rsidR="00A84E0B" w:rsidRPr="00A84E0B" w:rsidRDefault="00A84E0B" w:rsidP="002C49B5"/>
        </w:tc>
        <w:tc>
          <w:tcPr>
            <w:tcW w:w="3402" w:type="dxa"/>
            <w:gridSpan w:val="2"/>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ВСЕГО:</w:t>
            </w:r>
          </w:p>
        </w:tc>
        <w:tc>
          <w:tcPr>
            <w:tcW w:w="1275"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3634,9</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1960,0</w:t>
            </w: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2066,0</w:t>
            </w:r>
          </w:p>
        </w:tc>
      </w:tr>
      <w:tr w:rsidR="00A84E0B" w:rsidRPr="00A84E0B" w:rsidTr="00A84E0B">
        <w:tc>
          <w:tcPr>
            <w:tcW w:w="568" w:type="dxa"/>
            <w:tcBorders>
              <w:top w:val="single" w:sz="4" w:space="0" w:color="auto"/>
              <w:left w:val="single" w:sz="4" w:space="0" w:color="auto"/>
              <w:bottom w:val="single" w:sz="4" w:space="0" w:color="auto"/>
              <w:right w:val="single" w:sz="4" w:space="0" w:color="auto"/>
            </w:tcBorders>
          </w:tcPr>
          <w:p w:rsidR="00A84E0B" w:rsidRPr="00A84E0B" w:rsidRDefault="00A84E0B" w:rsidP="002C49B5"/>
        </w:tc>
        <w:tc>
          <w:tcPr>
            <w:tcW w:w="3402" w:type="dxa"/>
            <w:gridSpan w:val="2"/>
            <w:tcBorders>
              <w:top w:val="single" w:sz="4" w:space="0" w:color="auto"/>
              <w:left w:val="single" w:sz="4" w:space="0" w:color="auto"/>
              <w:bottom w:val="single" w:sz="4" w:space="0" w:color="auto"/>
              <w:right w:val="single" w:sz="4" w:space="0" w:color="auto"/>
            </w:tcBorders>
          </w:tcPr>
          <w:p w:rsidR="00A84E0B" w:rsidRPr="00A84E0B" w:rsidRDefault="00A84E0B" w:rsidP="002C49B5">
            <w:r w:rsidRPr="00A84E0B">
              <w:t>в том числе по программам:</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p>
        </w:tc>
      </w:tr>
      <w:tr w:rsidR="00A84E0B" w:rsidRPr="00A84E0B" w:rsidTr="00A84E0B">
        <w:tc>
          <w:tcPr>
            <w:tcW w:w="5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1.</w:t>
            </w:r>
          </w:p>
        </w:tc>
        <w:tc>
          <w:tcPr>
            <w:tcW w:w="22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7969000000</w:t>
            </w:r>
          </w:p>
        </w:tc>
        <w:tc>
          <w:tcPr>
            <w:tcW w:w="1275"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2456,8</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1060,0</w:t>
            </w: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1166,0</w:t>
            </w:r>
          </w:p>
        </w:tc>
      </w:tr>
      <w:tr w:rsidR="00A84E0B" w:rsidRPr="00A84E0B" w:rsidTr="00A84E0B">
        <w:tc>
          <w:tcPr>
            <w:tcW w:w="568" w:type="dxa"/>
            <w:tcBorders>
              <w:top w:val="single" w:sz="4" w:space="0" w:color="auto"/>
              <w:left w:val="single" w:sz="4" w:space="0" w:color="auto"/>
              <w:bottom w:val="single" w:sz="4" w:space="0" w:color="auto"/>
              <w:right w:val="single" w:sz="4" w:space="0" w:color="auto"/>
            </w:tcBorders>
          </w:tcPr>
          <w:p w:rsidR="00A84E0B" w:rsidRPr="00A84E0B" w:rsidRDefault="00A84E0B" w:rsidP="002C49B5">
            <w:r w:rsidRPr="00A84E0B">
              <w:t>2.</w:t>
            </w:r>
          </w:p>
        </w:tc>
        <w:tc>
          <w:tcPr>
            <w:tcW w:w="2268" w:type="dxa"/>
            <w:tcBorders>
              <w:top w:val="single" w:sz="4" w:space="0" w:color="auto"/>
              <w:left w:val="single" w:sz="4" w:space="0" w:color="auto"/>
              <w:bottom w:val="single" w:sz="4" w:space="0" w:color="auto"/>
              <w:right w:val="single" w:sz="4" w:space="0" w:color="auto"/>
            </w:tcBorders>
          </w:tcPr>
          <w:p w:rsidR="00A84E0B" w:rsidRPr="00A84E0B" w:rsidRDefault="00A84E0B" w:rsidP="002C49B5">
            <w:r w:rsidRPr="00A84E0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A84E0B" w:rsidRPr="00A84E0B" w:rsidRDefault="00A84E0B" w:rsidP="002C49B5">
            <w:r w:rsidRPr="00A84E0B">
              <w:t>7968000000</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1098,6</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900,0</w:t>
            </w: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r w:rsidRPr="00A84E0B">
              <w:t>900,0</w:t>
            </w:r>
          </w:p>
        </w:tc>
      </w:tr>
      <w:tr w:rsidR="00A84E0B" w:rsidRPr="00A84E0B" w:rsidTr="00A84E0B">
        <w:tc>
          <w:tcPr>
            <w:tcW w:w="5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3.</w:t>
            </w:r>
          </w:p>
        </w:tc>
        <w:tc>
          <w:tcPr>
            <w:tcW w:w="2268"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1134"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r w:rsidRPr="00A84E0B">
              <w:t>7971000000</w:t>
            </w:r>
          </w:p>
        </w:tc>
        <w:tc>
          <w:tcPr>
            <w:tcW w:w="1275" w:type="dxa"/>
            <w:tcBorders>
              <w:top w:val="single" w:sz="4" w:space="0" w:color="auto"/>
              <w:left w:val="single" w:sz="4" w:space="0" w:color="auto"/>
              <w:bottom w:val="single" w:sz="4" w:space="0" w:color="auto"/>
              <w:right w:val="single" w:sz="4" w:space="0" w:color="auto"/>
            </w:tcBorders>
            <w:hideMark/>
          </w:tcPr>
          <w:p w:rsidR="00A84E0B" w:rsidRPr="00A84E0B" w:rsidRDefault="00A84E0B" w:rsidP="002C49B5">
            <w:pPr>
              <w:jc w:val="center"/>
            </w:pPr>
            <w:r w:rsidRPr="00A84E0B">
              <w:t>79,5</w:t>
            </w:r>
          </w:p>
        </w:tc>
        <w:tc>
          <w:tcPr>
            <w:tcW w:w="1275"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p>
        </w:tc>
        <w:tc>
          <w:tcPr>
            <w:tcW w:w="1274" w:type="dxa"/>
            <w:tcBorders>
              <w:top w:val="single" w:sz="4" w:space="0" w:color="auto"/>
              <w:left w:val="single" w:sz="4" w:space="0" w:color="auto"/>
              <w:bottom w:val="single" w:sz="4" w:space="0" w:color="auto"/>
              <w:right w:val="single" w:sz="4" w:space="0" w:color="auto"/>
            </w:tcBorders>
          </w:tcPr>
          <w:p w:rsidR="00A84E0B" w:rsidRPr="00A84E0B" w:rsidRDefault="00A84E0B" w:rsidP="002C49B5">
            <w:pPr>
              <w:jc w:val="center"/>
            </w:pPr>
          </w:p>
        </w:tc>
      </w:tr>
    </w:tbl>
    <w:p w:rsidR="00A84E0B" w:rsidRDefault="00A84E0B" w:rsidP="00A84E0B">
      <w:pPr>
        <w:ind w:firstLine="561"/>
        <w:jc w:val="right"/>
      </w:pPr>
    </w:p>
    <w:p w:rsidR="00A00BC2" w:rsidRPr="00A84E0B" w:rsidRDefault="00A00BC2" w:rsidP="00A84E0B">
      <w:pPr>
        <w:ind w:firstLine="561"/>
        <w:jc w:val="right"/>
      </w:pPr>
    </w:p>
    <w:p w:rsidR="002C49B5" w:rsidRPr="002C49B5" w:rsidRDefault="002C49B5" w:rsidP="002C49B5">
      <w:pPr>
        <w:ind w:firstLine="561"/>
        <w:jc w:val="center"/>
        <w:rPr>
          <w:b/>
          <w:bCs/>
        </w:rPr>
      </w:pPr>
      <w:r w:rsidRPr="002C49B5">
        <w:rPr>
          <w:b/>
          <w:bCs/>
        </w:rPr>
        <w:t>СОВЕТ  ВОЛОДИНСКОГО  СЕЛЬСКОГО  ПОСЕЛЕНИЯ</w:t>
      </w:r>
    </w:p>
    <w:p w:rsidR="002C49B5" w:rsidRPr="002C49B5" w:rsidRDefault="002C49B5" w:rsidP="002C49B5">
      <w:pPr>
        <w:rPr>
          <w:b/>
          <w:bCs/>
        </w:rPr>
      </w:pPr>
    </w:p>
    <w:p w:rsidR="002C49B5" w:rsidRPr="002C49B5" w:rsidRDefault="002C49B5" w:rsidP="002C49B5">
      <w:pPr>
        <w:jc w:val="center"/>
        <w:rPr>
          <w:bCs/>
        </w:rPr>
      </w:pPr>
      <w:r w:rsidRPr="002C49B5">
        <w:rPr>
          <w:b/>
          <w:bCs/>
        </w:rPr>
        <w:t>РЕШЕНИЕ</w:t>
      </w:r>
      <w:r w:rsidRPr="002C49B5">
        <w:rPr>
          <w:bCs/>
        </w:rPr>
        <w:t xml:space="preserve">                                                       </w:t>
      </w:r>
    </w:p>
    <w:p w:rsidR="002C49B5" w:rsidRPr="002C49B5" w:rsidRDefault="002C49B5" w:rsidP="002C49B5">
      <w:pPr>
        <w:tabs>
          <w:tab w:val="left" w:pos="3435"/>
        </w:tabs>
        <w:rPr>
          <w:bCs/>
        </w:rPr>
      </w:pPr>
      <w:r w:rsidRPr="002C49B5">
        <w:rPr>
          <w:bCs/>
        </w:rPr>
        <w:t>15.11.2021 г.                                                                                          № 168</w:t>
      </w:r>
    </w:p>
    <w:p w:rsidR="002C49B5" w:rsidRPr="002C49B5" w:rsidRDefault="002C49B5" w:rsidP="002C49B5">
      <w:pPr>
        <w:jc w:val="both"/>
      </w:pPr>
      <w:r w:rsidRPr="002C49B5">
        <w:t xml:space="preserve">                                                                         43 -е собрание I</w:t>
      </w:r>
      <w:r w:rsidRPr="002C49B5">
        <w:rPr>
          <w:lang w:val="en-US"/>
        </w:rPr>
        <w:t>V</w:t>
      </w:r>
      <w:r w:rsidRPr="002C49B5">
        <w:t xml:space="preserve"> созыва</w:t>
      </w:r>
    </w:p>
    <w:p w:rsidR="002C49B5" w:rsidRPr="002C49B5" w:rsidRDefault="002C49B5" w:rsidP="002C49B5">
      <w:pPr>
        <w:jc w:val="center"/>
      </w:pPr>
      <w:r w:rsidRPr="002C49B5">
        <w:t>с. Володино</w:t>
      </w:r>
    </w:p>
    <w:p w:rsidR="002C49B5" w:rsidRPr="002C49B5" w:rsidRDefault="002C49B5" w:rsidP="002C49B5">
      <w:pPr>
        <w:jc w:val="center"/>
      </w:pPr>
      <w:r w:rsidRPr="002C49B5">
        <w:t>Кривошеинский район</w:t>
      </w:r>
    </w:p>
    <w:p w:rsidR="002C49B5" w:rsidRPr="002C49B5" w:rsidRDefault="002C49B5" w:rsidP="002C49B5">
      <w:pPr>
        <w:jc w:val="center"/>
      </w:pPr>
      <w:r w:rsidRPr="002C49B5">
        <w:t>Томская область</w:t>
      </w:r>
    </w:p>
    <w:p w:rsidR="002C49B5" w:rsidRPr="002C49B5" w:rsidRDefault="002C49B5" w:rsidP="002C49B5">
      <w:pPr>
        <w:jc w:val="center"/>
      </w:pPr>
    </w:p>
    <w:p w:rsidR="002C49B5" w:rsidRPr="002C49B5" w:rsidRDefault="002C49B5" w:rsidP="002C49B5">
      <w:pPr>
        <w:rPr>
          <w:b/>
        </w:rPr>
      </w:pPr>
      <w:r>
        <w:rPr>
          <w:b/>
        </w:rPr>
        <w:t xml:space="preserve">    </w:t>
      </w:r>
      <w:r w:rsidRPr="002C49B5">
        <w:rPr>
          <w:b/>
        </w:rPr>
        <w:t>О    рассмотрении Проекта   изменений и  дополнений в Устав  муниципал</w:t>
      </w:r>
      <w:r>
        <w:rPr>
          <w:b/>
        </w:rPr>
        <w:t xml:space="preserve">ьного образования  </w:t>
      </w:r>
      <w:r w:rsidRPr="002C49B5">
        <w:rPr>
          <w:b/>
        </w:rPr>
        <w:t>Володинское     сельское поселение</w:t>
      </w:r>
    </w:p>
    <w:p w:rsidR="002C49B5" w:rsidRPr="002C49B5" w:rsidRDefault="002C49B5" w:rsidP="002C49B5">
      <w:pPr>
        <w:ind w:firstLine="708"/>
        <w:jc w:val="center"/>
      </w:pPr>
    </w:p>
    <w:p w:rsidR="002C49B5" w:rsidRPr="002C49B5" w:rsidRDefault="002C49B5" w:rsidP="002C49B5">
      <w:pPr>
        <w:tabs>
          <w:tab w:val="left" w:pos="4678"/>
        </w:tabs>
        <w:contextualSpacing/>
        <w:jc w:val="both"/>
      </w:pPr>
      <w:r w:rsidRPr="002C49B5">
        <w:rPr>
          <w:b/>
        </w:rPr>
        <w:t xml:space="preserve">       </w:t>
      </w:r>
      <w:r w:rsidRPr="002C49B5">
        <w:t xml:space="preserve">С целью приведения Устава муниципального образования Володинское сельское поселение Кривошеинского района Томской области в соответствие с требованиями законодательства </w:t>
      </w:r>
    </w:p>
    <w:p w:rsidR="002C49B5" w:rsidRPr="002C49B5" w:rsidRDefault="002C49B5" w:rsidP="002C49B5">
      <w:pPr>
        <w:jc w:val="both"/>
      </w:pPr>
      <w:r w:rsidRPr="002C49B5">
        <w:t xml:space="preserve">      СОВЕТ ВОЛОДИНСКОГО СЕЛЬСКОГО ПОСЕЛЕНИЯ РЕШИЛ:</w:t>
      </w:r>
    </w:p>
    <w:p w:rsidR="002C49B5" w:rsidRPr="002C49B5" w:rsidRDefault="002C49B5" w:rsidP="002C49B5">
      <w:pPr>
        <w:shd w:val="clear" w:color="auto" w:fill="FFFFFF"/>
        <w:tabs>
          <w:tab w:val="left" w:pos="7538"/>
        </w:tabs>
        <w:jc w:val="both"/>
      </w:pPr>
      <w:r w:rsidRPr="002C49B5">
        <w:t xml:space="preserve">      1. Вынести на обсуждение Проект изменений и дополнений в Устав муниципального образования Володинское сельское поселение,  принятый решением Совета Володинского сельского поселения от 8 декабря 2005 года № 14(с последующими изменениями и дополнениями), следующие изменения:</w:t>
      </w:r>
      <w:bookmarkStart w:id="0" w:name="sub_5402"/>
    </w:p>
    <w:p w:rsidR="002C49B5" w:rsidRPr="002C49B5" w:rsidRDefault="002C49B5" w:rsidP="002C49B5">
      <w:pPr>
        <w:autoSpaceDE w:val="0"/>
        <w:autoSpaceDN w:val="0"/>
        <w:adjustRightInd w:val="0"/>
        <w:contextualSpacing/>
        <w:jc w:val="both"/>
        <w:outlineLvl w:val="0"/>
        <w:rPr>
          <w:bCs/>
        </w:rPr>
      </w:pPr>
      <w:r w:rsidRPr="002C49B5">
        <w:rPr>
          <w:bCs/>
        </w:rPr>
        <w:t xml:space="preserve">      1) часть 1 статьи 11 Устава изложить в следующей редакции:</w:t>
      </w:r>
    </w:p>
    <w:p w:rsidR="002C49B5" w:rsidRPr="002C49B5" w:rsidRDefault="002C49B5" w:rsidP="002C49B5">
      <w:pPr>
        <w:autoSpaceDE w:val="0"/>
        <w:autoSpaceDN w:val="0"/>
        <w:adjustRightInd w:val="0"/>
        <w:contextualSpacing/>
        <w:jc w:val="both"/>
        <w:outlineLvl w:val="0"/>
      </w:pPr>
      <w:r w:rsidRPr="002C49B5">
        <w:rPr>
          <w:bCs/>
        </w:rPr>
        <w:t xml:space="preserve">      «1. </w:t>
      </w:r>
      <w:r w:rsidRPr="002C49B5">
        <w:t>Муниципальные выборы в Володинском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2C49B5" w:rsidRPr="002C49B5" w:rsidRDefault="002C49B5" w:rsidP="002C49B5">
      <w:pPr>
        <w:shd w:val="clear" w:color="auto" w:fill="FFFFFF"/>
        <w:tabs>
          <w:tab w:val="left" w:pos="7538"/>
        </w:tabs>
        <w:jc w:val="both"/>
      </w:pPr>
      <w:r w:rsidRPr="002C49B5">
        <w:t xml:space="preserve">      2)  первое предложение части 2 статьи 15.1  Устава после слов «жителей населенного пункта» дополнить словами «(либо части его территории)» и дале</w:t>
      </w:r>
      <w:proofErr w:type="gramStart"/>
      <w:r w:rsidRPr="002C49B5">
        <w:t>е-</w:t>
      </w:r>
      <w:proofErr w:type="gramEnd"/>
      <w:r w:rsidRPr="002C49B5">
        <w:t xml:space="preserve"> по тексту;</w:t>
      </w:r>
    </w:p>
    <w:p w:rsidR="002C49B5" w:rsidRPr="002C49B5" w:rsidRDefault="002C49B5" w:rsidP="002C49B5">
      <w:pPr>
        <w:shd w:val="clear" w:color="auto" w:fill="FFFFFF"/>
        <w:tabs>
          <w:tab w:val="left" w:pos="7538"/>
        </w:tabs>
        <w:contextualSpacing/>
        <w:jc w:val="both"/>
      </w:pPr>
      <w:r w:rsidRPr="002C49B5">
        <w:t xml:space="preserve">      3) часть 5 статьи 22 Устава дополнить пунктом 14 следующего содержания:</w:t>
      </w:r>
    </w:p>
    <w:p w:rsidR="002C49B5" w:rsidRPr="002C49B5" w:rsidRDefault="002C49B5" w:rsidP="002C49B5">
      <w:pPr>
        <w:jc w:val="both"/>
        <w:rPr>
          <w:snapToGrid w:val="0"/>
        </w:rPr>
      </w:pPr>
      <w:r w:rsidRPr="002C49B5">
        <w:t xml:space="preserve">      «</w:t>
      </w:r>
      <w:r w:rsidRPr="002C49B5">
        <w:rPr>
          <w:snapToGrid w:val="0"/>
        </w:rPr>
        <w:t>14) избрание Главы Володинского сельского поселения из числа кандидатов, представленных конкурсной комиссией по результатам конкурса</w:t>
      </w:r>
      <w:proofErr w:type="gramStart"/>
      <w:r w:rsidRPr="002C49B5">
        <w:t>.»;</w:t>
      </w:r>
      <w:proofErr w:type="gramEnd"/>
    </w:p>
    <w:p w:rsidR="002C49B5" w:rsidRPr="002C49B5" w:rsidRDefault="002C49B5" w:rsidP="002C49B5">
      <w:pPr>
        <w:widowControl w:val="0"/>
        <w:autoSpaceDE w:val="0"/>
        <w:autoSpaceDN w:val="0"/>
        <w:adjustRightInd w:val="0"/>
        <w:contextualSpacing/>
        <w:jc w:val="both"/>
      </w:pPr>
      <w:r w:rsidRPr="002C49B5">
        <w:t xml:space="preserve">      4) в статье 23 Устава:</w:t>
      </w:r>
    </w:p>
    <w:p w:rsidR="002C49B5" w:rsidRPr="002C49B5" w:rsidRDefault="002C49B5" w:rsidP="002C49B5">
      <w:pPr>
        <w:widowControl w:val="0"/>
        <w:autoSpaceDE w:val="0"/>
        <w:autoSpaceDN w:val="0"/>
        <w:adjustRightInd w:val="0"/>
        <w:contextualSpacing/>
        <w:jc w:val="both"/>
      </w:pPr>
      <w:r w:rsidRPr="002C49B5">
        <w:t xml:space="preserve">      а) дополнить частью 1.1. следующего содержания:</w:t>
      </w:r>
    </w:p>
    <w:p w:rsidR="002C49B5" w:rsidRPr="002C49B5" w:rsidRDefault="002C49B5" w:rsidP="002C49B5">
      <w:pPr>
        <w:shd w:val="clear" w:color="auto" w:fill="FFFFFF"/>
        <w:tabs>
          <w:tab w:val="left" w:pos="7538"/>
        </w:tabs>
        <w:contextualSpacing/>
        <w:jc w:val="both"/>
        <w:rPr>
          <w:bCs/>
        </w:rPr>
      </w:pPr>
      <w:r w:rsidRPr="002C49B5">
        <w:lastRenderedPageBreak/>
        <w:t xml:space="preserve">      «1.1. Глава Володинского сельского поселения возглавляет Администрацию Володинского сельского поселения. Глава Володинского сельского поселения не может одновременно исполнять полномочия председателя Совета Володинского сельского поселения и полномочия Главы Володинского сельского поселения</w:t>
      </w:r>
      <w:proofErr w:type="gramStart"/>
      <w:r w:rsidRPr="002C49B5">
        <w:t>.»;</w:t>
      </w:r>
      <w:proofErr w:type="gramEnd"/>
    </w:p>
    <w:p w:rsidR="002C49B5" w:rsidRPr="002C49B5" w:rsidRDefault="002C49B5" w:rsidP="002C49B5">
      <w:pPr>
        <w:widowControl w:val="0"/>
        <w:autoSpaceDE w:val="0"/>
        <w:autoSpaceDN w:val="0"/>
        <w:adjustRightInd w:val="0"/>
        <w:contextualSpacing/>
        <w:jc w:val="both"/>
      </w:pPr>
      <w:r w:rsidRPr="002C49B5">
        <w:t xml:space="preserve">      б)  часть 2  изложить в следующей редакции:</w:t>
      </w:r>
    </w:p>
    <w:p w:rsidR="002C49B5" w:rsidRPr="002C49B5" w:rsidRDefault="002C49B5" w:rsidP="002C49B5">
      <w:pPr>
        <w:widowControl w:val="0"/>
        <w:autoSpaceDE w:val="0"/>
        <w:autoSpaceDN w:val="0"/>
        <w:adjustRightInd w:val="0"/>
        <w:contextualSpacing/>
        <w:jc w:val="both"/>
      </w:pPr>
      <w:r w:rsidRPr="002C49B5">
        <w:t xml:space="preserve">      «2.Глава  Володинского сельского поселения избирается Советом  Володинского сельского поселения из числа кандидатов, представленных конкурсной комиссией по результатам конкурса, сроком на 5 лет. </w:t>
      </w:r>
    </w:p>
    <w:p w:rsidR="002C49B5" w:rsidRPr="002C49B5" w:rsidRDefault="002C49B5" w:rsidP="002C49B5">
      <w:pPr>
        <w:jc w:val="both"/>
      </w:pPr>
      <w:r w:rsidRPr="002C49B5">
        <w:t xml:space="preserve">       Порядок проведения конкурса по отбору кандидатур на должность  Главы Володинского сельского поселения устанавливается Советом  Володинского сельского поселения.</w:t>
      </w:r>
    </w:p>
    <w:p w:rsidR="002C49B5" w:rsidRPr="002C49B5" w:rsidRDefault="002C49B5" w:rsidP="002C49B5">
      <w:pPr>
        <w:jc w:val="both"/>
      </w:pPr>
      <w:r w:rsidRPr="002C49B5">
        <w:t xml:space="preserve">       Общее число членов конкурсной комиссии устанавливается решением Совета  Володинского сельского поселения.</w:t>
      </w:r>
    </w:p>
    <w:p w:rsidR="002C49B5" w:rsidRPr="002C49B5" w:rsidRDefault="002C49B5" w:rsidP="002C49B5">
      <w:pPr>
        <w:widowControl w:val="0"/>
        <w:autoSpaceDE w:val="0"/>
        <w:autoSpaceDN w:val="0"/>
        <w:adjustRightInd w:val="0"/>
        <w:contextualSpacing/>
        <w:jc w:val="both"/>
      </w:pPr>
      <w:r w:rsidRPr="002C49B5">
        <w:t xml:space="preserve">       В  Володинском сельском поселении половина членов конкурсной комиссии назначается Советом Володинского сельского поселения, а другая половина – Главой Кривошеинского района Томской области</w:t>
      </w:r>
      <w:proofErr w:type="gramStart"/>
      <w:r w:rsidRPr="002C49B5">
        <w:t>.»;</w:t>
      </w:r>
      <w:proofErr w:type="gramEnd"/>
    </w:p>
    <w:p w:rsidR="002C49B5" w:rsidRPr="002C49B5" w:rsidRDefault="002C49B5" w:rsidP="002C49B5">
      <w:pPr>
        <w:widowControl w:val="0"/>
        <w:autoSpaceDE w:val="0"/>
        <w:autoSpaceDN w:val="0"/>
        <w:adjustRightInd w:val="0"/>
        <w:contextualSpacing/>
        <w:jc w:val="both"/>
      </w:pPr>
      <w:r w:rsidRPr="002C49B5">
        <w:t xml:space="preserve">      в) часть 10 изложить в следующей редакции:</w:t>
      </w:r>
    </w:p>
    <w:p w:rsidR="002C49B5" w:rsidRPr="002C49B5" w:rsidRDefault="002C49B5" w:rsidP="002C49B5">
      <w:pPr>
        <w:widowControl w:val="0"/>
        <w:autoSpaceDE w:val="0"/>
        <w:autoSpaceDN w:val="0"/>
        <w:adjustRightInd w:val="0"/>
        <w:jc w:val="both"/>
      </w:pPr>
      <w:r w:rsidRPr="002C49B5">
        <w:t xml:space="preserve">      «10.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C49B5" w:rsidRPr="002C49B5" w:rsidRDefault="002C49B5" w:rsidP="002C49B5">
      <w:pPr>
        <w:widowControl w:val="0"/>
        <w:autoSpaceDE w:val="0"/>
        <w:autoSpaceDN w:val="0"/>
        <w:adjustRightInd w:val="0"/>
        <w:contextualSpacing/>
        <w:jc w:val="both"/>
      </w:pPr>
      <w:r w:rsidRPr="002C49B5">
        <w:t xml:space="preserve">        </w:t>
      </w:r>
      <w:proofErr w:type="gramStart"/>
      <w:r w:rsidRPr="002C49B5">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2C49B5">
        <w:t xml:space="preserve"> в правомочном составе</w:t>
      </w:r>
      <w:proofErr w:type="gramStart"/>
      <w:r w:rsidRPr="002C49B5">
        <w:t>.».</w:t>
      </w:r>
      <w:proofErr w:type="gramEnd"/>
    </w:p>
    <w:p w:rsidR="002C49B5" w:rsidRPr="002C49B5" w:rsidRDefault="002C49B5" w:rsidP="002C49B5">
      <w:pPr>
        <w:widowControl w:val="0"/>
        <w:autoSpaceDE w:val="0"/>
        <w:autoSpaceDN w:val="0"/>
        <w:adjustRightInd w:val="0"/>
        <w:contextualSpacing/>
        <w:jc w:val="both"/>
      </w:pPr>
      <w:r w:rsidRPr="002C49B5">
        <w:t xml:space="preserve">       г) часть 10.1. изложить в следующей редакции:</w:t>
      </w:r>
    </w:p>
    <w:p w:rsidR="002C49B5" w:rsidRPr="002C49B5" w:rsidRDefault="002C49B5" w:rsidP="002C49B5">
      <w:pPr>
        <w:widowControl w:val="0"/>
        <w:autoSpaceDE w:val="0"/>
        <w:autoSpaceDN w:val="0"/>
        <w:adjustRightInd w:val="0"/>
        <w:contextualSpacing/>
        <w:jc w:val="both"/>
      </w:pPr>
      <w:r w:rsidRPr="002C49B5">
        <w:t xml:space="preserve">       «10.1. </w:t>
      </w:r>
      <w:proofErr w:type="gramStart"/>
      <w:r w:rsidRPr="002C49B5">
        <w:rPr>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Pr="002C49B5">
        <w:rPr>
          <w:shd w:val="clear" w:color="auto" w:fill="FFFFFF"/>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2C49B5">
        <w:rPr>
          <w:shd w:val="clear" w:color="auto" w:fill="FFFFFF"/>
        </w:rPr>
        <w:t>.».</w:t>
      </w:r>
      <w:proofErr w:type="gramEnd"/>
    </w:p>
    <w:p w:rsidR="002C49B5" w:rsidRPr="002C49B5" w:rsidRDefault="002C49B5" w:rsidP="002C49B5">
      <w:pPr>
        <w:widowControl w:val="0"/>
        <w:autoSpaceDE w:val="0"/>
        <w:autoSpaceDN w:val="0"/>
        <w:adjustRightInd w:val="0"/>
        <w:contextualSpacing/>
        <w:jc w:val="both"/>
      </w:pPr>
      <w:r w:rsidRPr="002C49B5">
        <w:t xml:space="preserve">        5) часть 2  статьи 42  Устава изложить в следующей редакции:</w:t>
      </w:r>
    </w:p>
    <w:p w:rsidR="002C49B5" w:rsidRPr="002C49B5" w:rsidRDefault="002C49B5" w:rsidP="002C49B5">
      <w:pPr>
        <w:jc w:val="both"/>
      </w:pPr>
      <w:r w:rsidRPr="002C49B5">
        <w:t xml:space="preserve">        «2. Вопросы введения и </w:t>
      </w:r>
      <w:proofErr w:type="gramStart"/>
      <w:r w:rsidRPr="002C49B5">
        <w:t>использования</w:t>
      </w:r>
      <w:proofErr w:type="gramEnd"/>
      <w:r w:rsidRPr="002C49B5">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2C49B5" w:rsidRPr="002C49B5" w:rsidRDefault="002C49B5" w:rsidP="002C49B5">
      <w:pPr>
        <w:jc w:val="both"/>
      </w:pPr>
      <w:r w:rsidRPr="002C49B5">
        <w:t xml:space="preserve">        2. Провести публичные слушания по внесению изменений и дополнений  в   Устав  Володинского сельского поселения.    </w:t>
      </w:r>
    </w:p>
    <w:p w:rsidR="002C49B5" w:rsidRPr="002C49B5" w:rsidRDefault="002C49B5" w:rsidP="002C49B5">
      <w:pPr>
        <w:tabs>
          <w:tab w:val="left" w:pos="709"/>
          <w:tab w:val="left" w:pos="851"/>
        </w:tabs>
        <w:jc w:val="both"/>
        <w:rPr>
          <w:bCs/>
        </w:rPr>
      </w:pPr>
      <w:r w:rsidRPr="002C49B5">
        <w:t xml:space="preserve">        3. Настоящее решение официально опубликовать (обнародовать) в информационном бюллетене Володинского сельского поселения и разместить на официальном сайте Володинского сельского поселения </w:t>
      </w:r>
      <w:r w:rsidRPr="002C49B5">
        <w:rPr>
          <w:lang w:val="en-US"/>
        </w:rPr>
        <w:t>http</w:t>
      </w:r>
      <w:r w:rsidRPr="002C49B5">
        <w:t>://</w:t>
      </w:r>
      <w:proofErr w:type="spellStart"/>
      <w:r w:rsidRPr="002C49B5">
        <w:rPr>
          <w:lang w:val="en-US"/>
        </w:rPr>
        <w:t>volodino</w:t>
      </w:r>
      <w:proofErr w:type="spellEnd"/>
      <w:r w:rsidRPr="002C49B5">
        <w:t>.</w:t>
      </w:r>
      <w:proofErr w:type="spellStart"/>
      <w:r w:rsidRPr="002C49B5">
        <w:rPr>
          <w:lang w:val="en-US"/>
        </w:rPr>
        <w:t>tomsk</w:t>
      </w:r>
      <w:proofErr w:type="spellEnd"/>
      <w:r w:rsidRPr="002C49B5">
        <w:t>.</w:t>
      </w:r>
      <w:proofErr w:type="spellStart"/>
      <w:r w:rsidRPr="002C49B5">
        <w:rPr>
          <w:lang w:val="en-US"/>
        </w:rPr>
        <w:t>ru</w:t>
      </w:r>
      <w:proofErr w:type="spellEnd"/>
      <w:r w:rsidRPr="002C49B5">
        <w:t>/ в информационно-телекоммуникационной сети «Интернет».</w:t>
      </w:r>
    </w:p>
    <w:p w:rsidR="002C49B5" w:rsidRPr="002C49B5" w:rsidRDefault="002C49B5" w:rsidP="002C49B5">
      <w:pPr>
        <w:jc w:val="both"/>
      </w:pPr>
      <w:r w:rsidRPr="002C49B5">
        <w:rPr>
          <w:bCs/>
        </w:rPr>
        <w:t xml:space="preserve">        4. </w:t>
      </w:r>
      <w:r w:rsidRPr="002C49B5">
        <w:t>Настоящее решение вступает в силу со дня его официального опубликования.</w:t>
      </w:r>
    </w:p>
    <w:p w:rsidR="002C49B5" w:rsidRPr="002C49B5" w:rsidRDefault="002C49B5" w:rsidP="002C49B5">
      <w:pPr>
        <w:spacing w:line="274" w:lineRule="exact"/>
        <w:jc w:val="both"/>
        <w:rPr>
          <w:lang w:eastAsia="en-US"/>
        </w:rPr>
      </w:pPr>
      <w:r w:rsidRPr="002C49B5">
        <w:rPr>
          <w:lang w:eastAsia="en-US"/>
        </w:rPr>
        <w:t xml:space="preserve">        5. </w:t>
      </w:r>
      <w:proofErr w:type="gramStart"/>
      <w:r w:rsidRPr="002C49B5">
        <w:rPr>
          <w:lang w:eastAsia="en-US"/>
        </w:rPr>
        <w:t>Контроль за</w:t>
      </w:r>
      <w:proofErr w:type="gramEnd"/>
      <w:r w:rsidRPr="002C49B5">
        <w:rPr>
          <w:lang w:eastAsia="en-US"/>
        </w:rPr>
        <w:t xml:space="preserve"> исполнением настоящего решения возложить на контрольно-правовой комитет Совета  Володинского сельского поселения.</w:t>
      </w:r>
    </w:p>
    <w:p w:rsidR="002C49B5" w:rsidRPr="002C49B5" w:rsidRDefault="002C49B5" w:rsidP="002C49B5"/>
    <w:p w:rsidR="002C49B5" w:rsidRPr="002C49B5" w:rsidRDefault="002C49B5" w:rsidP="002C49B5">
      <w:r w:rsidRPr="002C49B5">
        <w:t xml:space="preserve">Глава Володинского сельского поселения    </w:t>
      </w:r>
      <w:r>
        <w:t xml:space="preserve"> </w:t>
      </w:r>
      <w:r w:rsidRPr="002C49B5">
        <w:t xml:space="preserve">                       Петрова Р.П.</w:t>
      </w:r>
      <w:bookmarkEnd w:id="0"/>
      <w:r w:rsidRPr="002C49B5">
        <w:t xml:space="preserve"> </w:t>
      </w:r>
    </w:p>
    <w:p w:rsidR="002C49B5" w:rsidRPr="002C49B5" w:rsidRDefault="002C49B5" w:rsidP="002C49B5"/>
    <w:p w:rsidR="002C49B5" w:rsidRPr="002C49B5" w:rsidRDefault="002C49B5" w:rsidP="002C49B5">
      <w:pPr>
        <w:jc w:val="center"/>
        <w:rPr>
          <w:b/>
          <w:bCs/>
        </w:rPr>
      </w:pPr>
      <w:r w:rsidRPr="002C49B5">
        <w:rPr>
          <w:b/>
          <w:bCs/>
        </w:rPr>
        <w:lastRenderedPageBreak/>
        <w:t>АДМИНИСТРАЦИЯ ВОЛОДИНСКОГО СЕЛЬСКОГО ПОСЕЛЕНИЯ</w:t>
      </w:r>
    </w:p>
    <w:p w:rsidR="002C49B5" w:rsidRPr="002C49B5" w:rsidRDefault="002C49B5" w:rsidP="002C49B5">
      <w:pPr>
        <w:jc w:val="center"/>
        <w:rPr>
          <w:b/>
          <w:bCs/>
        </w:rPr>
      </w:pPr>
    </w:p>
    <w:p w:rsidR="002C49B5" w:rsidRPr="002C49B5" w:rsidRDefault="002C49B5" w:rsidP="002C49B5">
      <w:pPr>
        <w:jc w:val="center"/>
        <w:rPr>
          <w:bCs/>
        </w:rPr>
      </w:pPr>
      <w:r w:rsidRPr="002C49B5">
        <w:rPr>
          <w:b/>
          <w:bCs/>
        </w:rPr>
        <w:t>ПОСТАНОВЛЕНИЕ</w:t>
      </w:r>
      <w:r w:rsidRPr="002C49B5">
        <w:rPr>
          <w:bCs/>
        </w:rPr>
        <w:t xml:space="preserve">        </w:t>
      </w:r>
    </w:p>
    <w:p w:rsidR="002C49B5" w:rsidRPr="002C49B5" w:rsidRDefault="002C49B5" w:rsidP="002C49B5">
      <w:pPr>
        <w:rPr>
          <w:bCs/>
        </w:rPr>
      </w:pPr>
      <w:r w:rsidRPr="002C49B5">
        <w:rPr>
          <w:bCs/>
          <w:szCs w:val="28"/>
        </w:rPr>
        <w:t xml:space="preserve">15.11.2020 г.                                     </w:t>
      </w:r>
      <w:r w:rsidRPr="002C49B5">
        <w:rPr>
          <w:bCs/>
        </w:rPr>
        <w:t xml:space="preserve">                                                      № 80</w:t>
      </w:r>
    </w:p>
    <w:p w:rsidR="002C49B5" w:rsidRPr="002C49B5" w:rsidRDefault="002C49B5" w:rsidP="002C49B5">
      <w:pPr>
        <w:jc w:val="center"/>
        <w:rPr>
          <w:rFonts w:eastAsiaTheme="minorHAnsi"/>
          <w:lang w:eastAsia="en-US"/>
        </w:rPr>
      </w:pPr>
      <w:r w:rsidRPr="002C49B5">
        <w:rPr>
          <w:rFonts w:eastAsiaTheme="minorHAnsi"/>
          <w:lang w:eastAsia="en-US"/>
        </w:rPr>
        <w:t>с. Володино</w:t>
      </w:r>
    </w:p>
    <w:p w:rsidR="002C49B5" w:rsidRPr="002C49B5" w:rsidRDefault="002C49B5" w:rsidP="002C49B5">
      <w:pPr>
        <w:jc w:val="center"/>
        <w:rPr>
          <w:rFonts w:eastAsiaTheme="minorHAnsi"/>
          <w:lang w:eastAsia="en-US"/>
        </w:rPr>
      </w:pPr>
      <w:r w:rsidRPr="002C49B5">
        <w:rPr>
          <w:rFonts w:eastAsiaTheme="minorHAnsi"/>
          <w:lang w:eastAsia="en-US"/>
        </w:rPr>
        <w:t>Кривошеинского района</w:t>
      </w:r>
    </w:p>
    <w:p w:rsidR="002C49B5" w:rsidRPr="002C49B5" w:rsidRDefault="002C49B5" w:rsidP="002C49B5">
      <w:pPr>
        <w:jc w:val="center"/>
        <w:rPr>
          <w:rFonts w:eastAsiaTheme="minorHAnsi"/>
          <w:lang w:eastAsia="en-US"/>
        </w:rPr>
      </w:pPr>
      <w:r w:rsidRPr="002C49B5">
        <w:rPr>
          <w:rFonts w:eastAsiaTheme="minorHAnsi"/>
          <w:lang w:eastAsia="en-US"/>
        </w:rPr>
        <w:t>Томской области</w:t>
      </w:r>
    </w:p>
    <w:p w:rsidR="002C49B5" w:rsidRPr="002C49B5" w:rsidRDefault="002C49B5" w:rsidP="002C49B5">
      <w:pPr>
        <w:rPr>
          <w:bCs/>
        </w:rPr>
      </w:pPr>
    </w:p>
    <w:p w:rsidR="002C49B5" w:rsidRPr="007B3CE6" w:rsidRDefault="002C49B5" w:rsidP="002C49B5">
      <w:pPr>
        <w:jc w:val="center"/>
        <w:rPr>
          <w:rFonts w:eastAsiaTheme="minorHAnsi"/>
          <w:b/>
          <w:lang w:eastAsia="en-US"/>
        </w:rPr>
      </w:pPr>
      <w:r w:rsidRPr="007B3CE6">
        <w:rPr>
          <w:rFonts w:eastAsiaTheme="minorHAnsi"/>
          <w:b/>
          <w:lang w:eastAsia="en-US"/>
        </w:rPr>
        <w:t>О проведении публичных слушаний  по проекту    бюджета</w:t>
      </w:r>
    </w:p>
    <w:p w:rsidR="002C49B5" w:rsidRPr="002C49B5" w:rsidRDefault="002C49B5" w:rsidP="002C49B5">
      <w:pPr>
        <w:jc w:val="center"/>
        <w:rPr>
          <w:rFonts w:eastAsiaTheme="minorHAnsi"/>
          <w:lang w:eastAsia="en-US"/>
        </w:rPr>
      </w:pPr>
      <w:r w:rsidRPr="007B3CE6">
        <w:rPr>
          <w:rFonts w:eastAsiaTheme="minorHAnsi"/>
          <w:b/>
          <w:lang w:eastAsia="en-US"/>
        </w:rPr>
        <w:t>Володинского   сельского поселения   на    2022 год и на плановый период 2023 и 2024 годов</w:t>
      </w:r>
    </w:p>
    <w:p w:rsidR="002C49B5" w:rsidRPr="002C49B5" w:rsidRDefault="002C49B5" w:rsidP="002C49B5">
      <w:pPr>
        <w:jc w:val="center"/>
        <w:rPr>
          <w:rFonts w:eastAsiaTheme="minorHAnsi"/>
          <w:lang w:eastAsia="en-US"/>
        </w:rPr>
      </w:pPr>
    </w:p>
    <w:p w:rsidR="002C49B5" w:rsidRPr="002C49B5" w:rsidRDefault="002C49B5" w:rsidP="002C49B5">
      <w:pPr>
        <w:ind w:firstLine="708"/>
        <w:jc w:val="both"/>
        <w:rPr>
          <w:bCs/>
        </w:rPr>
      </w:pPr>
      <w:r w:rsidRPr="002C49B5">
        <w:rPr>
          <w:bCs/>
        </w:rPr>
        <w:t>На основании Положения о  публичных слушаниях, общественных обсуждениях в Володинском сельском поселении, утвержденного решением Совета Володинского сельского поселения от 23.05.2019г. №81, решения Совета Володинского сельского поселения от 15.11.2021 № 166 «</w:t>
      </w:r>
      <w:r w:rsidRPr="002C49B5">
        <w:rPr>
          <w:rFonts w:eastAsia="Calibri"/>
          <w:bCs/>
        </w:rPr>
        <w:t>О рассмотрении проекта бюджета муниципального образования</w:t>
      </w:r>
      <w:r w:rsidRPr="002C49B5">
        <w:rPr>
          <w:bCs/>
        </w:rPr>
        <w:t xml:space="preserve"> </w:t>
      </w:r>
      <w:r w:rsidRPr="002C49B5">
        <w:rPr>
          <w:rFonts w:eastAsia="Calibri"/>
          <w:bCs/>
        </w:rPr>
        <w:t>Володинское сельское поселение на 2022 год и на плановый период 2023 и 2024 годов</w:t>
      </w:r>
      <w:r w:rsidRPr="002C49B5">
        <w:rPr>
          <w:bCs/>
        </w:rPr>
        <w:t>»,</w:t>
      </w:r>
    </w:p>
    <w:p w:rsidR="002C49B5" w:rsidRPr="002C49B5" w:rsidRDefault="002C49B5" w:rsidP="002C49B5">
      <w:pPr>
        <w:ind w:firstLine="708"/>
        <w:jc w:val="both"/>
        <w:rPr>
          <w:bCs/>
        </w:rPr>
      </w:pPr>
      <w:r w:rsidRPr="002C49B5">
        <w:rPr>
          <w:bCs/>
        </w:rPr>
        <w:t>ПОСТАНОВЛЯЮ:</w:t>
      </w:r>
    </w:p>
    <w:p w:rsidR="002C49B5" w:rsidRPr="002C49B5" w:rsidRDefault="002C49B5" w:rsidP="002C49B5">
      <w:pPr>
        <w:jc w:val="both"/>
        <w:rPr>
          <w:bCs/>
        </w:rPr>
      </w:pPr>
      <w:r w:rsidRPr="002C49B5">
        <w:rPr>
          <w:bCs/>
        </w:rPr>
        <w:tab/>
        <w:t>1. Провести публичные слушания по решению  Совета Володинского сельского поселения от 15.11.2021 №166  «</w:t>
      </w:r>
      <w:r w:rsidRPr="002C49B5">
        <w:rPr>
          <w:rFonts w:eastAsia="Calibri"/>
          <w:bCs/>
        </w:rPr>
        <w:t>О рассмотрении проекта бюджета муниципального образования</w:t>
      </w:r>
      <w:r w:rsidRPr="002C49B5">
        <w:rPr>
          <w:bCs/>
        </w:rPr>
        <w:t xml:space="preserve"> </w:t>
      </w:r>
      <w:r w:rsidRPr="002C49B5">
        <w:rPr>
          <w:rFonts w:eastAsia="Calibri"/>
          <w:bCs/>
        </w:rPr>
        <w:t>Володинское сельское поселение на 2022 год и на плановый период 2023 и 2024 годов</w:t>
      </w:r>
      <w:r w:rsidRPr="002C49B5">
        <w:rPr>
          <w:bCs/>
        </w:rPr>
        <w:t xml:space="preserve">» </w:t>
      </w:r>
      <w:r w:rsidRPr="002C49B5">
        <w:rPr>
          <w:bCs/>
          <w:color w:val="FF0000"/>
        </w:rPr>
        <w:t xml:space="preserve"> </w:t>
      </w:r>
      <w:r w:rsidRPr="002C49B5">
        <w:rPr>
          <w:bCs/>
        </w:rPr>
        <w:t>06 декабря  2021 года.</w:t>
      </w:r>
    </w:p>
    <w:p w:rsidR="002C49B5" w:rsidRPr="002C49B5" w:rsidRDefault="002C49B5" w:rsidP="002C49B5">
      <w:pPr>
        <w:jc w:val="both"/>
        <w:rPr>
          <w:bCs/>
        </w:rPr>
      </w:pPr>
      <w:r w:rsidRPr="002C49B5">
        <w:rPr>
          <w:bCs/>
        </w:rPr>
        <w:tab/>
        <w:t xml:space="preserve">2.  Определить место проведения публичных слушаний – зал заседаний Администрации Володинского сельского поселения по адресу: </w:t>
      </w:r>
      <w:proofErr w:type="spellStart"/>
      <w:r w:rsidRPr="002C49B5">
        <w:rPr>
          <w:bCs/>
        </w:rPr>
        <w:t>с</w:t>
      </w:r>
      <w:proofErr w:type="gramStart"/>
      <w:r w:rsidRPr="002C49B5">
        <w:rPr>
          <w:bCs/>
        </w:rPr>
        <w:t>.В</w:t>
      </w:r>
      <w:proofErr w:type="gramEnd"/>
      <w:r w:rsidRPr="002C49B5">
        <w:rPr>
          <w:bCs/>
        </w:rPr>
        <w:t>олодино</w:t>
      </w:r>
      <w:proofErr w:type="spellEnd"/>
      <w:r w:rsidRPr="002C49B5">
        <w:rPr>
          <w:bCs/>
        </w:rPr>
        <w:t>, ул.Советская,31, время проведения-16.00 часов местного времени.</w:t>
      </w:r>
    </w:p>
    <w:p w:rsidR="002C49B5" w:rsidRPr="002C49B5" w:rsidRDefault="002C49B5" w:rsidP="002C49B5">
      <w:pPr>
        <w:jc w:val="both"/>
        <w:rPr>
          <w:bCs/>
        </w:rPr>
      </w:pPr>
      <w:r w:rsidRPr="002C49B5">
        <w:rPr>
          <w:bCs/>
        </w:rPr>
        <w:tab/>
        <w:t>3. Утвердить состав рабочей группы по проведению публичных слушаний:</w:t>
      </w:r>
    </w:p>
    <w:p w:rsidR="002C49B5" w:rsidRPr="002C49B5" w:rsidRDefault="002C49B5" w:rsidP="002C49B5">
      <w:pPr>
        <w:jc w:val="both"/>
        <w:rPr>
          <w:bCs/>
        </w:rPr>
      </w:pPr>
      <w:r w:rsidRPr="002C49B5">
        <w:rPr>
          <w:bCs/>
        </w:rPr>
        <w:t>Петрова Р.П. – председатель Совета Володинского сельского поселения</w:t>
      </w:r>
    </w:p>
    <w:p w:rsidR="002C49B5" w:rsidRPr="002C49B5" w:rsidRDefault="002C49B5" w:rsidP="002C49B5">
      <w:pPr>
        <w:jc w:val="both"/>
        <w:rPr>
          <w:bCs/>
        </w:rPr>
      </w:pPr>
      <w:r w:rsidRPr="002C49B5">
        <w:rPr>
          <w:bCs/>
        </w:rPr>
        <w:t>Семина Е.А.  – главный специалист  Администрации Володинского сельского поселения</w:t>
      </w:r>
    </w:p>
    <w:p w:rsidR="002C49B5" w:rsidRPr="002C49B5" w:rsidRDefault="002C49B5" w:rsidP="002C49B5">
      <w:pPr>
        <w:jc w:val="both"/>
        <w:rPr>
          <w:bCs/>
        </w:rPr>
      </w:pPr>
      <w:r w:rsidRPr="002C49B5">
        <w:rPr>
          <w:bCs/>
        </w:rPr>
        <w:t>Ермакова Е.А. – главный  специалист-главный бухгалтер Администрации Володинского сельского поселения</w:t>
      </w:r>
    </w:p>
    <w:p w:rsidR="002C49B5" w:rsidRPr="002C49B5" w:rsidRDefault="002C49B5" w:rsidP="002C49B5">
      <w:pPr>
        <w:jc w:val="both"/>
        <w:rPr>
          <w:bCs/>
        </w:rPr>
      </w:pPr>
      <w:r w:rsidRPr="002C49B5">
        <w:rPr>
          <w:bCs/>
        </w:rPr>
        <w:t>Сабова Т.И. – депутат Совета Володинского сельского поселения</w:t>
      </w:r>
    </w:p>
    <w:p w:rsidR="002C49B5" w:rsidRPr="002C49B5" w:rsidRDefault="002C49B5" w:rsidP="002C49B5">
      <w:pPr>
        <w:jc w:val="both"/>
        <w:rPr>
          <w:bCs/>
        </w:rPr>
      </w:pPr>
      <w:proofErr w:type="spellStart"/>
      <w:r w:rsidRPr="002C49B5">
        <w:rPr>
          <w:bCs/>
        </w:rPr>
        <w:t>Грицай</w:t>
      </w:r>
      <w:proofErr w:type="spellEnd"/>
      <w:r w:rsidRPr="002C49B5">
        <w:rPr>
          <w:bCs/>
        </w:rPr>
        <w:t xml:space="preserve"> В.В. – депутат Совета Володинского сельского поселения</w:t>
      </w:r>
    </w:p>
    <w:p w:rsidR="002C49B5" w:rsidRPr="002C49B5" w:rsidRDefault="002C49B5" w:rsidP="002C49B5">
      <w:pPr>
        <w:jc w:val="both"/>
        <w:rPr>
          <w:bCs/>
        </w:rPr>
      </w:pPr>
      <w:r w:rsidRPr="002C49B5">
        <w:rPr>
          <w:bCs/>
        </w:rPr>
        <w:tab/>
        <w:t xml:space="preserve">4. С письменными предложениями и замечаниями по проекту бюджета Володинского сельского поселения на 2022 год и на плановый период 2023 и 2024 годов  граждане могут обращаться   в   рабочую  группу по адресу: </w:t>
      </w:r>
      <w:proofErr w:type="spellStart"/>
      <w:r w:rsidRPr="002C49B5">
        <w:rPr>
          <w:bCs/>
        </w:rPr>
        <w:t>с</w:t>
      </w:r>
      <w:proofErr w:type="gramStart"/>
      <w:r w:rsidRPr="002C49B5">
        <w:rPr>
          <w:bCs/>
        </w:rPr>
        <w:t>.В</w:t>
      </w:r>
      <w:proofErr w:type="gramEnd"/>
      <w:r w:rsidRPr="002C49B5">
        <w:rPr>
          <w:bCs/>
        </w:rPr>
        <w:t>олодино</w:t>
      </w:r>
      <w:proofErr w:type="spellEnd"/>
      <w:r w:rsidRPr="002C49B5">
        <w:rPr>
          <w:bCs/>
        </w:rPr>
        <w:t xml:space="preserve">, ул.Советская,д.31 и по телефону     4-54-33.    </w:t>
      </w:r>
    </w:p>
    <w:p w:rsidR="002C49B5" w:rsidRPr="002C49B5" w:rsidRDefault="002C49B5" w:rsidP="002C49B5">
      <w:pPr>
        <w:jc w:val="both"/>
        <w:rPr>
          <w:bCs/>
          <w:sz w:val="20"/>
        </w:rPr>
      </w:pPr>
    </w:p>
    <w:p w:rsidR="002C49B5" w:rsidRPr="002C49B5" w:rsidRDefault="002C49B5" w:rsidP="007B3CE6">
      <w:pPr>
        <w:rPr>
          <w:bCs/>
        </w:rPr>
      </w:pPr>
      <w:r w:rsidRPr="002C49B5">
        <w:rPr>
          <w:bCs/>
        </w:rPr>
        <w:t xml:space="preserve">Глава Володинского   сельского поселения                          </w:t>
      </w:r>
      <w:proofErr w:type="spellStart"/>
      <w:r w:rsidRPr="002C49B5">
        <w:rPr>
          <w:bCs/>
        </w:rPr>
        <w:t>Р.П.Петрова</w:t>
      </w:r>
      <w:proofErr w:type="spellEnd"/>
    </w:p>
    <w:p w:rsidR="002C49B5" w:rsidRPr="002C49B5" w:rsidRDefault="002C49B5" w:rsidP="002C49B5">
      <w:pPr>
        <w:rPr>
          <w:rFonts w:eastAsiaTheme="minorHAnsi"/>
          <w:sz w:val="22"/>
          <w:szCs w:val="22"/>
          <w:lang w:eastAsia="en-US"/>
        </w:rPr>
      </w:pPr>
    </w:p>
    <w:p w:rsidR="00A84E0B" w:rsidRPr="002C49B5" w:rsidRDefault="00A84E0B" w:rsidP="00A84E0B">
      <w:pPr>
        <w:ind w:firstLine="561"/>
        <w:jc w:val="right"/>
      </w:pPr>
      <w:bookmarkStart w:id="1" w:name="_GoBack"/>
      <w:bookmarkEnd w:id="1"/>
    </w:p>
    <w:p w:rsidR="007B3CE6" w:rsidRPr="007B3CE6" w:rsidRDefault="007B3CE6" w:rsidP="007B3CE6">
      <w:pPr>
        <w:jc w:val="center"/>
        <w:rPr>
          <w:b/>
          <w:bCs/>
        </w:rPr>
      </w:pPr>
      <w:r w:rsidRPr="007B3CE6">
        <w:rPr>
          <w:b/>
          <w:bCs/>
        </w:rPr>
        <w:t>АДМИНИСТРАЦИЯ ВОЛОДИНСКОГО СЕЛЬСКОГО ПОСЕЛЕНИЯ</w:t>
      </w:r>
    </w:p>
    <w:p w:rsidR="007B3CE6" w:rsidRPr="007B3CE6" w:rsidRDefault="007B3CE6" w:rsidP="007B3CE6">
      <w:pPr>
        <w:jc w:val="center"/>
        <w:rPr>
          <w:b/>
          <w:bCs/>
        </w:rPr>
      </w:pPr>
    </w:p>
    <w:p w:rsidR="007B3CE6" w:rsidRPr="007B3CE6" w:rsidRDefault="007B3CE6" w:rsidP="007B3CE6">
      <w:pPr>
        <w:jc w:val="center"/>
        <w:rPr>
          <w:b/>
          <w:bCs/>
        </w:rPr>
      </w:pPr>
      <w:r w:rsidRPr="007B3CE6">
        <w:rPr>
          <w:b/>
          <w:bCs/>
        </w:rPr>
        <w:t>ПОСТАНОВЛЕНИЕ</w:t>
      </w:r>
      <w:r w:rsidRPr="007B3CE6">
        <w:rPr>
          <w:bCs/>
        </w:rPr>
        <w:t xml:space="preserve">     </w:t>
      </w:r>
    </w:p>
    <w:p w:rsidR="007B3CE6" w:rsidRPr="007B3CE6" w:rsidRDefault="007B3CE6" w:rsidP="007B3CE6">
      <w:pPr>
        <w:rPr>
          <w:bCs/>
        </w:rPr>
      </w:pPr>
      <w:r w:rsidRPr="007B3CE6">
        <w:rPr>
          <w:bCs/>
          <w:szCs w:val="28"/>
        </w:rPr>
        <w:t xml:space="preserve">15.11.2021 г.                                       </w:t>
      </w:r>
      <w:r w:rsidRPr="007B3CE6">
        <w:rPr>
          <w:bCs/>
        </w:rPr>
        <w:t xml:space="preserve">                                                    № 81</w:t>
      </w:r>
    </w:p>
    <w:p w:rsidR="007B3CE6" w:rsidRPr="007B3CE6" w:rsidRDefault="007B3CE6" w:rsidP="007B3CE6">
      <w:pPr>
        <w:jc w:val="center"/>
        <w:rPr>
          <w:bCs/>
        </w:rPr>
      </w:pPr>
      <w:r w:rsidRPr="007B3CE6">
        <w:rPr>
          <w:bCs/>
        </w:rPr>
        <w:t>с. Володино</w:t>
      </w:r>
    </w:p>
    <w:p w:rsidR="007B3CE6" w:rsidRPr="007B3CE6" w:rsidRDefault="007B3CE6" w:rsidP="007B3CE6">
      <w:pPr>
        <w:jc w:val="center"/>
        <w:rPr>
          <w:bCs/>
        </w:rPr>
      </w:pPr>
      <w:r w:rsidRPr="007B3CE6">
        <w:rPr>
          <w:bCs/>
        </w:rPr>
        <w:t>Кривошеинского района</w:t>
      </w:r>
    </w:p>
    <w:p w:rsidR="007B3CE6" w:rsidRPr="007B3CE6" w:rsidRDefault="007B3CE6" w:rsidP="007B3CE6">
      <w:pPr>
        <w:jc w:val="center"/>
        <w:rPr>
          <w:bCs/>
        </w:rPr>
      </w:pPr>
      <w:r w:rsidRPr="007B3CE6">
        <w:rPr>
          <w:bCs/>
        </w:rPr>
        <w:t>Томской области</w:t>
      </w:r>
    </w:p>
    <w:p w:rsidR="007B3CE6" w:rsidRPr="007B3CE6" w:rsidRDefault="007B3CE6" w:rsidP="007B3CE6">
      <w:pPr>
        <w:rPr>
          <w:bCs/>
        </w:rPr>
      </w:pPr>
    </w:p>
    <w:p w:rsidR="007B3CE6" w:rsidRPr="007B3CE6" w:rsidRDefault="007B3CE6" w:rsidP="007B3CE6">
      <w:pPr>
        <w:jc w:val="center"/>
        <w:rPr>
          <w:b/>
          <w:bCs/>
        </w:rPr>
      </w:pPr>
      <w:r w:rsidRPr="007B3CE6">
        <w:rPr>
          <w:b/>
          <w:bCs/>
        </w:rPr>
        <w:t>О проведении публичных слушаний проекта изменений и дополнений в Устав Володинского сельского поселения</w:t>
      </w:r>
    </w:p>
    <w:p w:rsidR="007B3CE6" w:rsidRPr="007B3CE6" w:rsidRDefault="007B3CE6" w:rsidP="007B3CE6">
      <w:pPr>
        <w:rPr>
          <w:bCs/>
        </w:rPr>
      </w:pPr>
    </w:p>
    <w:p w:rsidR="007B3CE6" w:rsidRPr="007B3CE6" w:rsidRDefault="007B3CE6" w:rsidP="007B3CE6">
      <w:pPr>
        <w:ind w:firstLine="708"/>
        <w:jc w:val="both"/>
        <w:rPr>
          <w:bCs/>
        </w:rPr>
      </w:pPr>
      <w:r w:rsidRPr="007B3CE6">
        <w:rPr>
          <w:bCs/>
        </w:rPr>
        <w:t>На основании Положения о  публичных слушаниях, общественных обсуждениях в Володинском сельском поселении, утвержденного решением Совета Володинского сельского поселения от 23.05.2019г. №81,решения Совета Володинского сельского поселения от 15.11.2021 №168 «О рассмотрении Проекта решения «О внесении  изменений и дополнений в Устав муниципального образования Володинское сельское поселение»,</w:t>
      </w:r>
    </w:p>
    <w:p w:rsidR="007B3CE6" w:rsidRPr="007B3CE6" w:rsidRDefault="007B3CE6" w:rsidP="007B3CE6">
      <w:pPr>
        <w:jc w:val="both"/>
        <w:rPr>
          <w:bCs/>
        </w:rPr>
      </w:pPr>
      <w:r w:rsidRPr="007B3CE6">
        <w:rPr>
          <w:bCs/>
        </w:rPr>
        <w:t xml:space="preserve">          ПОСТАНОВЛЯЮ:</w:t>
      </w:r>
    </w:p>
    <w:p w:rsidR="007B3CE6" w:rsidRPr="007B3CE6" w:rsidRDefault="007B3CE6" w:rsidP="007B3CE6">
      <w:pPr>
        <w:jc w:val="both"/>
        <w:rPr>
          <w:bCs/>
        </w:rPr>
      </w:pPr>
      <w:r w:rsidRPr="007B3CE6">
        <w:rPr>
          <w:bCs/>
        </w:rPr>
        <w:tab/>
        <w:t>1. Провести публичные слушания по решению  Совета Володинского сельского поселения от  15.11.2021 №168 «О рассмотрении Проекта решения «О внесении  изменений и дополнений в Устав муниципального образования Володинское сельское поселение»</w:t>
      </w:r>
      <w:r w:rsidRPr="007B3CE6">
        <w:rPr>
          <w:bCs/>
          <w:color w:val="FF0000"/>
        </w:rPr>
        <w:t xml:space="preserve"> </w:t>
      </w:r>
      <w:r w:rsidRPr="007B3CE6">
        <w:rPr>
          <w:bCs/>
        </w:rPr>
        <w:t>20 декабря  2021 года.</w:t>
      </w:r>
    </w:p>
    <w:p w:rsidR="007B3CE6" w:rsidRPr="007B3CE6" w:rsidRDefault="007B3CE6" w:rsidP="007B3CE6">
      <w:pPr>
        <w:jc w:val="both"/>
        <w:rPr>
          <w:bCs/>
        </w:rPr>
      </w:pPr>
      <w:r w:rsidRPr="007B3CE6">
        <w:rPr>
          <w:bCs/>
        </w:rPr>
        <w:tab/>
        <w:t xml:space="preserve">2.  Определить место проведения публичных слушаний – зал заседаний Администрации Володинского сельского поселения по </w:t>
      </w:r>
      <w:r w:rsidRPr="007B3CE6">
        <w:rPr>
          <w:bCs/>
        </w:rPr>
        <w:lastRenderedPageBreak/>
        <w:t xml:space="preserve">адресу: </w:t>
      </w:r>
      <w:proofErr w:type="spellStart"/>
      <w:r w:rsidRPr="007B3CE6">
        <w:rPr>
          <w:bCs/>
        </w:rPr>
        <w:t>с</w:t>
      </w:r>
      <w:proofErr w:type="gramStart"/>
      <w:r w:rsidRPr="007B3CE6">
        <w:rPr>
          <w:bCs/>
        </w:rPr>
        <w:t>.В</w:t>
      </w:r>
      <w:proofErr w:type="gramEnd"/>
      <w:r w:rsidRPr="007B3CE6">
        <w:rPr>
          <w:bCs/>
        </w:rPr>
        <w:t>олодино</w:t>
      </w:r>
      <w:proofErr w:type="spellEnd"/>
      <w:r w:rsidRPr="007B3CE6">
        <w:rPr>
          <w:bCs/>
        </w:rPr>
        <w:t>, ул.Советская,31, время проведения-16.00 часов местного времени.</w:t>
      </w:r>
    </w:p>
    <w:p w:rsidR="007B3CE6" w:rsidRPr="007B3CE6" w:rsidRDefault="007B3CE6" w:rsidP="007B3CE6">
      <w:pPr>
        <w:jc w:val="both"/>
        <w:rPr>
          <w:bCs/>
        </w:rPr>
      </w:pPr>
      <w:r w:rsidRPr="007B3CE6">
        <w:rPr>
          <w:bCs/>
        </w:rPr>
        <w:tab/>
        <w:t>3. Утвердить состав рабочей группы по проведению публичных слушаний:</w:t>
      </w:r>
    </w:p>
    <w:p w:rsidR="007B3CE6" w:rsidRPr="007B3CE6" w:rsidRDefault="007B3CE6" w:rsidP="007B3CE6">
      <w:pPr>
        <w:jc w:val="both"/>
        <w:rPr>
          <w:bCs/>
        </w:rPr>
      </w:pPr>
      <w:r w:rsidRPr="007B3CE6">
        <w:rPr>
          <w:bCs/>
        </w:rPr>
        <w:t>Петрова Р.П. – председатель Совета Володинского сельского поселения</w:t>
      </w:r>
    </w:p>
    <w:p w:rsidR="007B3CE6" w:rsidRPr="007B3CE6" w:rsidRDefault="007B3CE6" w:rsidP="007B3CE6">
      <w:pPr>
        <w:jc w:val="both"/>
        <w:rPr>
          <w:bCs/>
        </w:rPr>
      </w:pPr>
      <w:r w:rsidRPr="007B3CE6">
        <w:rPr>
          <w:bCs/>
        </w:rPr>
        <w:t>Семина  Е.А. – главный специалист  Администрации Володинского сельского поселения</w:t>
      </w:r>
    </w:p>
    <w:p w:rsidR="007B3CE6" w:rsidRPr="007B3CE6" w:rsidRDefault="007B3CE6" w:rsidP="007B3CE6">
      <w:pPr>
        <w:jc w:val="both"/>
        <w:rPr>
          <w:bCs/>
        </w:rPr>
      </w:pPr>
      <w:r w:rsidRPr="007B3CE6">
        <w:rPr>
          <w:bCs/>
        </w:rPr>
        <w:t>Сабова  Т.И. –  депутат Совета Володинского сельского поселения</w:t>
      </w:r>
    </w:p>
    <w:p w:rsidR="007B3CE6" w:rsidRPr="007B3CE6" w:rsidRDefault="007B3CE6" w:rsidP="007B3CE6">
      <w:pPr>
        <w:jc w:val="both"/>
        <w:rPr>
          <w:bCs/>
        </w:rPr>
      </w:pPr>
      <w:proofErr w:type="spellStart"/>
      <w:r w:rsidRPr="007B3CE6">
        <w:rPr>
          <w:bCs/>
        </w:rPr>
        <w:t>Грицай</w:t>
      </w:r>
      <w:proofErr w:type="spellEnd"/>
      <w:r w:rsidRPr="007B3CE6">
        <w:rPr>
          <w:bCs/>
        </w:rPr>
        <w:t xml:space="preserve">  В.В.  – депутат Совета Володинского сельского поселения</w:t>
      </w:r>
    </w:p>
    <w:p w:rsidR="007B3CE6" w:rsidRPr="007B3CE6" w:rsidRDefault="007B3CE6" w:rsidP="007B3CE6">
      <w:pPr>
        <w:jc w:val="both"/>
        <w:rPr>
          <w:bCs/>
        </w:rPr>
      </w:pPr>
      <w:proofErr w:type="spellStart"/>
      <w:r w:rsidRPr="007B3CE6">
        <w:rPr>
          <w:bCs/>
        </w:rPr>
        <w:t>Бакунчева</w:t>
      </w:r>
      <w:proofErr w:type="spellEnd"/>
      <w:r w:rsidRPr="007B3CE6">
        <w:rPr>
          <w:bCs/>
        </w:rPr>
        <w:t xml:space="preserve"> Н.А. – депутат Совета Володинского сельского поселения</w:t>
      </w:r>
    </w:p>
    <w:p w:rsidR="007B3CE6" w:rsidRPr="007B3CE6" w:rsidRDefault="007B3CE6" w:rsidP="007B3CE6">
      <w:pPr>
        <w:jc w:val="both"/>
        <w:rPr>
          <w:bCs/>
        </w:rPr>
      </w:pPr>
      <w:r w:rsidRPr="007B3CE6">
        <w:rPr>
          <w:bCs/>
        </w:rPr>
        <w:tab/>
        <w:t xml:space="preserve">4. С письменными предложениями и замечаниями по изменениям и дополнениям в Устав муниципального образования Володинское сельское поселение граждане могут обращаться в рабочую группу по адресу: </w:t>
      </w:r>
      <w:proofErr w:type="spellStart"/>
      <w:r w:rsidRPr="007B3CE6">
        <w:rPr>
          <w:bCs/>
        </w:rPr>
        <w:t>с</w:t>
      </w:r>
      <w:proofErr w:type="gramStart"/>
      <w:r w:rsidRPr="007B3CE6">
        <w:rPr>
          <w:bCs/>
        </w:rPr>
        <w:t>.В</w:t>
      </w:r>
      <w:proofErr w:type="gramEnd"/>
      <w:r w:rsidRPr="007B3CE6">
        <w:rPr>
          <w:bCs/>
        </w:rPr>
        <w:t>олодино</w:t>
      </w:r>
      <w:proofErr w:type="spellEnd"/>
      <w:r w:rsidRPr="007B3CE6">
        <w:rPr>
          <w:bCs/>
        </w:rPr>
        <w:t xml:space="preserve">, ул.Советская,д.31 и по телефону    4-54-33    </w:t>
      </w:r>
    </w:p>
    <w:p w:rsidR="007B3CE6" w:rsidRPr="007B3CE6" w:rsidRDefault="007B3CE6" w:rsidP="007B3CE6">
      <w:pPr>
        <w:jc w:val="both"/>
        <w:rPr>
          <w:bCs/>
        </w:rPr>
      </w:pPr>
    </w:p>
    <w:p w:rsidR="007B3CE6" w:rsidRPr="007B3CE6" w:rsidRDefault="007B3CE6" w:rsidP="007B3CE6">
      <w:pPr>
        <w:rPr>
          <w:bCs/>
        </w:rPr>
      </w:pPr>
      <w:r w:rsidRPr="007B3CE6">
        <w:rPr>
          <w:bCs/>
        </w:rPr>
        <w:t xml:space="preserve">Глава Володинского   сельского поселения                                                     </w:t>
      </w:r>
    </w:p>
    <w:p w:rsidR="007B3CE6" w:rsidRPr="007B3CE6" w:rsidRDefault="007B3CE6" w:rsidP="007B3CE6">
      <w:pPr>
        <w:rPr>
          <w:bCs/>
        </w:rPr>
      </w:pPr>
      <w:r w:rsidRPr="007B3CE6">
        <w:rPr>
          <w:bCs/>
        </w:rPr>
        <w:t>(Глава Администрации)</w:t>
      </w:r>
      <w:r>
        <w:rPr>
          <w:bCs/>
        </w:rPr>
        <w:t xml:space="preserve">                                                           </w:t>
      </w:r>
      <w:r w:rsidRPr="007B3CE6">
        <w:rPr>
          <w:bCs/>
        </w:rPr>
        <w:t xml:space="preserve"> </w:t>
      </w:r>
      <w:proofErr w:type="spellStart"/>
      <w:r w:rsidRPr="007B3CE6">
        <w:rPr>
          <w:bCs/>
        </w:rPr>
        <w:t>Р.П.Петрова</w:t>
      </w:r>
      <w:proofErr w:type="spellEnd"/>
    </w:p>
    <w:p w:rsidR="00A84E0B" w:rsidRPr="002C49B5" w:rsidRDefault="00A84E0B" w:rsidP="00A84E0B">
      <w:pPr>
        <w:autoSpaceDE w:val="0"/>
        <w:autoSpaceDN w:val="0"/>
        <w:adjustRightInd w:val="0"/>
        <w:jc w:val="center"/>
        <w:rPr>
          <w:bCs/>
        </w:rPr>
      </w:pPr>
    </w:p>
    <w:p w:rsidR="00A84E0B" w:rsidRPr="002C49B5" w:rsidRDefault="00A84E0B" w:rsidP="00A84E0B">
      <w:pPr>
        <w:ind w:firstLine="561"/>
        <w:jc w:val="right"/>
      </w:pPr>
    </w:p>
    <w:p w:rsidR="00A84E0B" w:rsidRPr="002C49B5" w:rsidRDefault="00A84E0B" w:rsidP="00A84E0B">
      <w:pPr>
        <w:ind w:firstLine="561"/>
        <w:jc w:val="right"/>
      </w:pPr>
    </w:p>
    <w:p w:rsidR="00A84E0B" w:rsidRPr="002C49B5" w:rsidRDefault="00A84E0B" w:rsidP="00A84E0B">
      <w:pPr>
        <w:ind w:firstLine="561"/>
        <w:jc w:val="right"/>
      </w:pPr>
    </w:p>
    <w:p w:rsidR="00A84E0B" w:rsidRPr="002C49B5" w:rsidRDefault="00A84E0B" w:rsidP="00A84E0B">
      <w:pPr>
        <w:ind w:firstLine="561"/>
        <w:jc w:val="right"/>
      </w:pPr>
    </w:p>
    <w:p w:rsidR="00A84E0B" w:rsidRPr="002C49B5" w:rsidRDefault="00A84E0B" w:rsidP="00A84E0B">
      <w:pPr>
        <w:jc w:val="center"/>
        <w:rPr>
          <w:bCs/>
        </w:rPr>
      </w:pPr>
    </w:p>
    <w:p w:rsidR="00A84E0B" w:rsidRPr="002C49B5" w:rsidRDefault="00A84E0B" w:rsidP="00A84E0B">
      <w:pPr>
        <w:autoSpaceDE w:val="0"/>
        <w:autoSpaceDN w:val="0"/>
        <w:adjustRightInd w:val="0"/>
        <w:jc w:val="center"/>
      </w:pPr>
    </w:p>
    <w:p w:rsidR="00A84E0B" w:rsidRPr="002C49B5" w:rsidRDefault="00A84E0B" w:rsidP="00A84E0B">
      <w:pPr>
        <w:autoSpaceDE w:val="0"/>
        <w:autoSpaceDN w:val="0"/>
        <w:adjustRightInd w:val="0"/>
        <w:jc w:val="center"/>
      </w:pPr>
    </w:p>
    <w:p w:rsidR="00A84E0B" w:rsidRPr="002C49B5" w:rsidRDefault="00A84E0B" w:rsidP="00A84E0B">
      <w:pPr>
        <w:ind w:firstLine="4536"/>
        <w:rPr>
          <w:color w:val="000000"/>
        </w:rPr>
      </w:pPr>
    </w:p>
    <w:p w:rsidR="00A84E0B" w:rsidRPr="002C49B5" w:rsidRDefault="00A84E0B" w:rsidP="00A84E0B">
      <w:pPr>
        <w:ind w:firstLine="4536"/>
        <w:rPr>
          <w:color w:val="000000"/>
        </w:rPr>
      </w:pPr>
    </w:p>
    <w:p w:rsidR="00A84E0B" w:rsidRPr="002C49B5" w:rsidRDefault="00A84E0B" w:rsidP="00A84E0B">
      <w:pPr>
        <w:ind w:firstLine="561"/>
        <w:jc w:val="center"/>
        <w:rPr>
          <w:bCs/>
          <w:color w:val="000000"/>
        </w:rPr>
      </w:pPr>
    </w:p>
    <w:p w:rsidR="00A84E0B" w:rsidRPr="002C49B5" w:rsidRDefault="00A84E0B" w:rsidP="00A84E0B"/>
    <w:p w:rsidR="00A84E0B" w:rsidRPr="002C49B5" w:rsidRDefault="00A84E0B" w:rsidP="00A84E0B">
      <w:pPr>
        <w:ind w:firstLine="4536"/>
        <w:rPr>
          <w:color w:val="000000"/>
        </w:rPr>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A84E0B" w:rsidRPr="002C49B5" w:rsidRDefault="00A84E0B" w:rsidP="00A84E0B">
      <w:pPr>
        <w:ind w:firstLine="4536"/>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1E4201" w:rsidRPr="002C49B5" w:rsidRDefault="001E4201" w:rsidP="001E4201">
      <w:pPr>
        <w:ind w:firstLine="4536"/>
        <w:rPr>
          <w:color w:val="000000"/>
        </w:rPr>
      </w:pPr>
    </w:p>
    <w:p w:rsidR="006F7D2F" w:rsidRPr="002C49B5" w:rsidRDefault="006F7D2F" w:rsidP="006F7D2F"/>
    <w:p w:rsidR="006F7D2F" w:rsidRPr="002C49B5" w:rsidRDefault="006F7D2F" w:rsidP="006F7D2F"/>
    <w:p w:rsidR="00D74FF4" w:rsidRPr="002C49B5" w:rsidRDefault="00D74FF4" w:rsidP="00D74FF4">
      <w:pPr>
        <w:ind w:firstLine="561"/>
        <w:jc w:val="right"/>
      </w:pPr>
    </w:p>
    <w:tbl>
      <w:tblPr>
        <w:tblStyle w:val="19"/>
        <w:tblpPr w:leftFromText="180" w:rightFromText="180" w:vertAnchor="text" w:horzAnchor="margin" w:tblpXSpec="center" w:tblpY="55"/>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7B3CE6" w:rsidRPr="007B3CE6" w:rsidTr="007B3CE6">
        <w:trPr>
          <w:trHeight w:val="2542"/>
        </w:trPr>
        <w:tc>
          <w:tcPr>
            <w:tcW w:w="5818" w:type="dxa"/>
          </w:tcPr>
          <w:p w:rsidR="007B3CE6" w:rsidRPr="007B3CE6" w:rsidRDefault="007B3CE6" w:rsidP="007B3CE6">
            <w:pPr>
              <w:keepNext/>
              <w:jc w:val="center"/>
              <w:rPr>
                <w:color w:val="808080" w:themeColor="background1" w:themeShade="80"/>
              </w:rPr>
            </w:pPr>
            <w:r w:rsidRPr="007B3CE6">
              <w:rPr>
                <w:color w:val="808080" w:themeColor="background1" w:themeShade="80"/>
              </w:rPr>
              <w:lastRenderedPageBreak/>
              <w:t xml:space="preserve">Ежемесячное печатное издание – </w:t>
            </w:r>
          </w:p>
          <w:p w:rsidR="007B3CE6" w:rsidRPr="007B3CE6" w:rsidRDefault="007B3CE6" w:rsidP="007B3CE6">
            <w:pPr>
              <w:keepNext/>
              <w:jc w:val="center"/>
              <w:rPr>
                <w:color w:val="808080" w:themeColor="background1" w:themeShade="80"/>
              </w:rPr>
            </w:pPr>
            <w:r w:rsidRPr="007B3CE6">
              <w:rPr>
                <w:color w:val="808080" w:themeColor="background1" w:themeShade="80"/>
              </w:rPr>
              <w:t>«Информационный бюллетень»</w:t>
            </w:r>
          </w:p>
          <w:p w:rsidR="007B3CE6" w:rsidRPr="007B3CE6" w:rsidRDefault="007B3CE6" w:rsidP="007B3CE6">
            <w:pPr>
              <w:keepNext/>
              <w:jc w:val="center"/>
              <w:rPr>
                <w:color w:val="808080" w:themeColor="background1" w:themeShade="80"/>
              </w:rPr>
            </w:pPr>
            <w:r w:rsidRPr="007B3CE6">
              <w:rPr>
                <w:color w:val="808080" w:themeColor="background1" w:themeShade="80"/>
              </w:rPr>
              <w:t>Учредитель:</w:t>
            </w:r>
          </w:p>
          <w:p w:rsidR="007B3CE6" w:rsidRPr="007B3CE6" w:rsidRDefault="007B3CE6" w:rsidP="007B3CE6">
            <w:pPr>
              <w:keepNext/>
              <w:jc w:val="center"/>
              <w:rPr>
                <w:color w:val="808080" w:themeColor="background1" w:themeShade="80"/>
              </w:rPr>
            </w:pPr>
            <w:r w:rsidRPr="007B3CE6">
              <w:rPr>
                <w:color w:val="808080" w:themeColor="background1" w:themeShade="80"/>
              </w:rPr>
              <w:t>Администрация Володинского сельского поселения Кривошеинского района Томской области</w:t>
            </w:r>
          </w:p>
          <w:p w:rsidR="007B3CE6" w:rsidRPr="007B3CE6" w:rsidRDefault="007B3CE6" w:rsidP="007B3CE6">
            <w:pPr>
              <w:keepNext/>
              <w:jc w:val="center"/>
              <w:rPr>
                <w:color w:val="808080" w:themeColor="background1" w:themeShade="80"/>
              </w:rPr>
            </w:pPr>
            <w:r w:rsidRPr="007B3CE6">
              <w:rPr>
                <w:color w:val="808080" w:themeColor="background1" w:themeShade="80"/>
              </w:rPr>
              <w:t>636310,Томская область, Кривошеинский район,</w:t>
            </w:r>
          </w:p>
          <w:p w:rsidR="007B3CE6" w:rsidRPr="007B3CE6" w:rsidRDefault="007B3CE6" w:rsidP="007B3CE6">
            <w:pPr>
              <w:keepNext/>
              <w:jc w:val="center"/>
              <w:rPr>
                <w:color w:val="808080" w:themeColor="background1" w:themeShade="80"/>
              </w:rPr>
            </w:pPr>
            <w:r w:rsidRPr="007B3CE6">
              <w:rPr>
                <w:color w:val="808080" w:themeColor="background1" w:themeShade="80"/>
              </w:rPr>
              <w:t>с. Володино, ул</w:t>
            </w:r>
            <w:proofErr w:type="gramStart"/>
            <w:r w:rsidRPr="007B3CE6">
              <w:rPr>
                <w:color w:val="808080" w:themeColor="background1" w:themeShade="80"/>
              </w:rPr>
              <w:t>.С</w:t>
            </w:r>
            <w:proofErr w:type="gramEnd"/>
            <w:r w:rsidRPr="007B3CE6">
              <w:rPr>
                <w:color w:val="808080" w:themeColor="background1" w:themeShade="80"/>
              </w:rPr>
              <w:t>оветская,31</w:t>
            </w:r>
          </w:p>
          <w:p w:rsidR="007B3CE6" w:rsidRPr="007B3CE6" w:rsidRDefault="007B3CE6" w:rsidP="007B3CE6">
            <w:pPr>
              <w:keepNext/>
              <w:jc w:val="center"/>
              <w:rPr>
                <w:color w:val="808080" w:themeColor="background1" w:themeShade="80"/>
              </w:rPr>
            </w:pPr>
          </w:p>
          <w:p w:rsidR="007B3CE6" w:rsidRPr="007B3CE6" w:rsidRDefault="007B3CE6" w:rsidP="007B3CE6">
            <w:pPr>
              <w:keepNext/>
              <w:jc w:val="center"/>
              <w:rPr>
                <w:color w:val="808080" w:themeColor="background1" w:themeShade="80"/>
              </w:rPr>
            </w:pPr>
          </w:p>
        </w:tc>
        <w:tc>
          <w:tcPr>
            <w:tcW w:w="4781" w:type="dxa"/>
          </w:tcPr>
          <w:p w:rsidR="007B3CE6" w:rsidRPr="007B3CE6" w:rsidRDefault="007B3CE6" w:rsidP="007B3CE6">
            <w:pPr>
              <w:keepNext/>
              <w:jc w:val="center"/>
              <w:rPr>
                <w:color w:val="808080" w:themeColor="background1" w:themeShade="80"/>
              </w:rPr>
            </w:pPr>
            <w:r w:rsidRPr="007B3CE6">
              <w:rPr>
                <w:color w:val="808080" w:themeColor="background1" w:themeShade="80"/>
              </w:rPr>
              <w:t>Адрес издателя</w:t>
            </w:r>
          </w:p>
          <w:p w:rsidR="007B3CE6" w:rsidRPr="007B3CE6" w:rsidRDefault="007B3CE6" w:rsidP="007B3CE6">
            <w:pPr>
              <w:keepNext/>
              <w:jc w:val="center"/>
              <w:rPr>
                <w:color w:val="808080" w:themeColor="background1" w:themeShade="80"/>
              </w:rPr>
            </w:pPr>
            <w:r w:rsidRPr="007B3CE6">
              <w:rPr>
                <w:color w:val="808080" w:themeColor="background1" w:themeShade="80"/>
              </w:rPr>
              <w:t>636310,Томская область, Кривошеинский район, с. Володино, ул</w:t>
            </w:r>
            <w:proofErr w:type="gramStart"/>
            <w:r w:rsidRPr="007B3CE6">
              <w:rPr>
                <w:color w:val="808080" w:themeColor="background1" w:themeShade="80"/>
              </w:rPr>
              <w:t>.С</w:t>
            </w:r>
            <w:proofErr w:type="gramEnd"/>
            <w:r w:rsidRPr="007B3CE6">
              <w:rPr>
                <w:color w:val="808080" w:themeColor="background1" w:themeShade="80"/>
              </w:rPr>
              <w:t>оветская,31</w:t>
            </w:r>
          </w:p>
          <w:p w:rsidR="007B3CE6" w:rsidRPr="007B3CE6" w:rsidRDefault="007B3CE6" w:rsidP="007B3CE6">
            <w:pPr>
              <w:keepNext/>
              <w:jc w:val="center"/>
              <w:rPr>
                <w:color w:val="808080" w:themeColor="background1" w:themeShade="80"/>
              </w:rPr>
            </w:pPr>
            <w:r w:rsidRPr="007B3CE6">
              <w:rPr>
                <w:color w:val="808080" w:themeColor="background1" w:themeShade="80"/>
              </w:rPr>
              <w:t>телефон: 8(38251) 4-54-33</w:t>
            </w:r>
          </w:p>
          <w:p w:rsidR="007B3CE6" w:rsidRPr="007B3CE6" w:rsidRDefault="007B3CE6" w:rsidP="007B3CE6">
            <w:pPr>
              <w:keepNext/>
              <w:rPr>
                <w:color w:val="808080" w:themeColor="background1" w:themeShade="80"/>
              </w:rPr>
            </w:pPr>
            <w:r w:rsidRPr="007B3CE6">
              <w:rPr>
                <w:color w:val="808080" w:themeColor="background1" w:themeShade="80"/>
              </w:rPr>
              <w:t xml:space="preserve">              факс:       8(38251) 4-54-33</w:t>
            </w:r>
          </w:p>
          <w:p w:rsidR="007B3CE6" w:rsidRPr="007B3CE6" w:rsidRDefault="007B3CE6" w:rsidP="007B3CE6">
            <w:pPr>
              <w:keepNext/>
              <w:tabs>
                <w:tab w:val="center" w:pos="5102"/>
              </w:tabs>
              <w:jc w:val="center"/>
              <w:rPr>
                <w:color w:val="808080" w:themeColor="background1" w:themeShade="80"/>
              </w:rPr>
            </w:pPr>
            <w:r w:rsidRPr="007B3CE6">
              <w:rPr>
                <w:color w:val="808080" w:themeColor="background1" w:themeShade="80"/>
                <w:lang w:val="en-US"/>
              </w:rPr>
              <w:t>E</w:t>
            </w:r>
            <w:r w:rsidRPr="007B3CE6">
              <w:rPr>
                <w:color w:val="808080" w:themeColor="background1" w:themeShade="80"/>
              </w:rPr>
              <w:t xml:space="preserve"> - </w:t>
            </w:r>
            <w:r w:rsidRPr="007B3CE6">
              <w:rPr>
                <w:color w:val="808080" w:themeColor="background1" w:themeShade="80"/>
                <w:lang w:val="en-US"/>
              </w:rPr>
              <w:t>mail</w:t>
            </w:r>
            <w:r w:rsidRPr="007B3CE6">
              <w:rPr>
                <w:color w:val="808080" w:themeColor="background1" w:themeShade="80"/>
              </w:rPr>
              <w:t xml:space="preserve">:   </w:t>
            </w:r>
            <w:proofErr w:type="spellStart"/>
            <w:r w:rsidRPr="007B3CE6">
              <w:rPr>
                <w:color w:val="808080" w:themeColor="background1" w:themeShade="80"/>
                <w:lang w:val="en-US"/>
              </w:rPr>
              <w:t>volodino</w:t>
            </w:r>
            <w:proofErr w:type="spellEnd"/>
            <w:r w:rsidRPr="007B3CE6">
              <w:rPr>
                <w:color w:val="808080" w:themeColor="background1" w:themeShade="80"/>
              </w:rPr>
              <w:t>@</w:t>
            </w:r>
            <w:proofErr w:type="spellStart"/>
            <w:r w:rsidRPr="007B3CE6">
              <w:rPr>
                <w:color w:val="808080" w:themeColor="background1" w:themeShade="80"/>
                <w:lang w:val="en-US"/>
              </w:rPr>
              <w:t>tomsk</w:t>
            </w:r>
            <w:proofErr w:type="spellEnd"/>
            <w:r w:rsidRPr="007B3CE6">
              <w:rPr>
                <w:color w:val="808080" w:themeColor="background1" w:themeShade="80"/>
              </w:rPr>
              <w:t>.</w:t>
            </w:r>
            <w:proofErr w:type="spellStart"/>
            <w:r w:rsidRPr="007B3CE6">
              <w:rPr>
                <w:color w:val="808080" w:themeColor="background1" w:themeShade="80"/>
                <w:lang w:val="en-US"/>
              </w:rPr>
              <w:t>gov</w:t>
            </w:r>
            <w:proofErr w:type="spellEnd"/>
            <w:r w:rsidRPr="007B3CE6">
              <w:rPr>
                <w:color w:val="808080" w:themeColor="background1" w:themeShade="80"/>
              </w:rPr>
              <w:t>.</w:t>
            </w:r>
            <w:proofErr w:type="spellStart"/>
            <w:r w:rsidRPr="007B3CE6">
              <w:rPr>
                <w:color w:val="808080" w:themeColor="background1" w:themeShade="80"/>
                <w:lang w:val="en-US"/>
              </w:rPr>
              <w:t>ru</w:t>
            </w:r>
            <w:proofErr w:type="spellEnd"/>
          </w:p>
          <w:p w:rsidR="007B3CE6" w:rsidRPr="007B3CE6" w:rsidRDefault="007B3CE6" w:rsidP="007B3CE6">
            <w:pPr>
              <w:keepNext/>
              <w:jc w:val="center"/>
              <w:rPr>
                <w:color w:val="808080" w:themeColor="background1" w:themeShade="80"/>
              </w:rPr>
            </w:pPr>
            <w:proofErr w:type="gramStart"/>
            <w:r w:rsidRPr="007B3CE6">
              <w:rPr>
                <w:color w:val="808080" w:themeColor="background1" w:themeShade="80"/>
              </w:rPr>
              <w:t xml:space="preserve">Ответственный за выпуск </w:t>
            </w:r>
            <w:proofErr w:type="spellStart"/>
            <w:r w:rsidRPr="007B3CE6">
              <w:rPr>
                <w:color w:val="808080" w:themeColor="background1" w:themeShade="80"/>
              </w:rPr>
              <w:t>Е.А.Сёмина</w:t>
            </w:r>
            <w:proofErr w:type="spellEnd"/>
            <w:proofErr w:type="gramEnd"/>
          </w:p>
          <w:p w:rsidR="007B3CE6" w:rsidRPr="007B3CE6" w:rsidRDefault="007B3CE6" w:rsidP="007B3CE6">
            <w:pPr>
              <w:keepNext/>
              <w:jc w:val="center"/>
              <w:rPr>
                <w:color w:val="808080" w:themeColor="background1" w:themeShade="80"/>
              </w:rPr>
            </w:pPr>
            <w:r w:rsidRPr="007B3CE6">
              <w:rPr>
                <w:color w:val="808080" w:themeColor="background1" w:themeShade="80"/>
              </w:rPr>
              <w:t>Вёрстка, дизайн Е.Н. Ржевская</w:t>
            </w:r>
          </w:p>
          <w:p w:rsidR="007B3CE6" w:rsidRPr="007B3CE6" w:rsidRDefault="007B3CE6" w:rsidP="007B3CE6">
            <w:pPr>
              <w:keepNext/>
              <w:rPr>
                <w:color w:val="808080" w:themeColor="background1" w:themeShade="80"/>
              </w:rPr>
            </w:pPr>
          </w:p>
        </w:tc>
        <w:tc>
          <w:tcPr>
            <w:tcW w:w="4078" w:type="dxa"/>
          </w:tcPr>
          <w:p w:rsidR="007B3CE6" w:rsidRPr="007B3CE6" w:rsidRDefault="007B3CE6" w:rsidP="007B3CE6">
            <w:pPr>
              <w:keepNext/>
              <w:jc w:val="center"/>
              <w:rPr>
                <w:color w:val="808080" w:themeColor="background1" w:themeShade="80"/>
              </w:rPr>
            </w:pPr>
            <w:r w:rsidRPr="007B3CE6">
              <w:rPr>
                <w:color w:val="808080" w:themeColor="background1" w:themeShade="80"/>
              </w:rPr>
              <w:t>Информационный бюллетень выходит по мере необходимости</w:t>
            </w:r>
          </w:p>
          <w:p w:rsidR="007B3CE6" w:rsidRPr="007B3CE6" w:rsidRDefault="007B3CE6" w:rsidP="007B3CE6">
            <w:pPr>
              <w:keepNext/>
              <w:jc w:val="center"/>
              <w:rPr>
                <w:color w:val="808080" w:themeColor="background1" w:themeShade="80"/>
              </w:rPr>
            </w:pPr>
            <w:r w:rsidRPr="007B3CE6">
              <w:rPr>
                <w:color w:val="808080" w:themeColor="background1" w:themeShade="80"/>
              </w:rPr>
              <w:t>Тираж 7 экземпляров</w:t>
            </w:r>
          </w:p>
          <w:p w:rsidR="007B3CE6" w:rsidRPr="007B3CE6" w:rsidRDefault="007B3CE6" w:rsidP="007B3CE6">
            <w:pPr>
              <w:keepNext/>
              <w:jc w:val="center"/>
              <w:rPr>
                <w:color w:val="808080" w:themeColor="background1" w:themeShade="80"/>
              </w:rPr>
            </w:pPr>
            <w:r w:rsidRPr="007B3CE6">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7B3CE6" w:rsidRPr="007B3CE6" w:rsidRDefault="007B3CE6" w:rsidP="007B3CE6">
            <w:pPr>
              <w:keepNext/>
              <w:jc w:val="center"/>
              <w:rPr>
                <w:color w:val="808080" w:themeColor="background1" w:themeShade="80"/>
              </w:rPr>
            </w:pPr>
            <w:r w:rsidRPr="007B3CE6">
              <w:rPr>
                <w:color w:val="808080" w:themeColor="background1" w:themeShade="80"/>
              </w:rPr>
              <w:t>Цена «Бесплатно»</w:t>
            </w:r>
          </w:p>
        </w:tc>
      </w:tr>
    </w:tbl>
    <w:p w:rsidR="00D74FF4" w:rsidRPr="002C49B5" w:rsidRDefault="00D74FF4" w:rsidP="00D74FF4">
      <w:pPr>
        <w:autoSpaceDE w:val="0"/>
        <w:autoSpaceDN w:val="0"/>
        <w:adjustRightInd w:val="0"/>
        <w:jc w:val="center"/>
        <w:rPr>
          <w:bCs/>
        </w:rPr>
      </w:pPr>
    </w:p>
    <w:p w:rsidR="00D74FF4" w:rsidRPr="002C49B5" w:rsidRDefault="00D74FF4" w:rsidP="00D74FF4">
      <w:pPr>
        <w:ind w:firstLine="561"/>
        <w:jc w:val="right"/>
      </w:pPr>
    </w:p>
    <w:p w:rsidR="00D74FF4" w:rsidRPr="002C49B5" w:rsidRDefault="00D74FF4" w:rsidP="00D74FF4">
      <w:pPr>
        <w:ind w:firstLine="561"/>
        <w:jc w:val="right"/>
      </w:pPr>
    </w:p>
    <w:p w:rsidR="00D74FF4" w:rsidRPr="002C49B5" w:rsidRDefault="00D74FF4" w:rsidP="00D74FF4">
      <w:pPr>
        <w:autoSpaceDE w:val="0"/>
        <w:autoSpaceDN w:val="0"/>
        <w:adjustRightInd w:val="0"/>
        <w:jc w:val="center"/>
        <w:rPr>
          <w:bCs/>
        </w:rPr>
      </w:pPr>
    </w:p>
    <w:p w:rsidR="00D74FF4" w:rsidRPr="002C49B5" w:rsidRDefault="00D74FF4" w:rsidP="00D74FF4">
      <w:pPr>
        <w:ind w:firstLine="561"/>
        <w:jc w:val="right"/>
        <w:rPr>
          <w:color w:val="000000"/>
        </w:rPr>
      </w:pPr>
    </w:p>
    <w:p w:rsidR="00D74FF4" w:rsidRPr="002C49B5" w:rsidRDefault="00D74FF4" w:rsidP="00D74FF4">
      <w:pPr>
        <w:autoSpaceDE w:val="0"/>
        <w:autoSpaceDN w:val="0"/>
        <w:adjustRightInd w:val="0"/>
        <w:jc w:val="center"/>
        <w:rPr>
          <w:bCs/>
          <w:color w:val="000000"/>
        </w:rPr>
      </w:pPr>
    </w:p>
    <w:p w:rsidR="00D74FF4" w:rsidRPr="002C49B5" w:rsidRDefault="00D74FF4" w:rsidP="00D74FF4">
      <w:pPr>
        <w:ind w:firstLine="561"/>
        <w:jc w:val="right"/>
        <w:rPr>
          <w:color w:val="000000"/>
        </w:rPr>
      </w:pPr>
    </w:p>
    <w:p w:rsidR="00D74FF4" w:rsidRPr="002C49B5" w:rsidRDefault="00D74FF4" w:rsidP="00D74FF4">
      <w:pPr>
        <w:ind w:firstLine="561"/>
        <w:jc w:val="right"/>
        <w:rPr>
          <w:color w:val="000000"/>
        </w:rPr>
      </w:pPr>
    </w:p>
    <w:p w:rsidR="00D74FF4" w:rsidRPr="002C49B5" w:rsidRDefault="00D74FF4" w:rsidP="00D74FF4">
      <w:pPr>
        <w:ind w:firstLine="561"/>
        <w:jc w:val="right"/>
        <w:rPr>
          <w:color w:val="000000"/>
        </w:rPr>
      </w:pPr>
    </w:p>
    <w:p w:rsidR="00D67EB6" w:rsidRPr="002C49B5" w:rsidRDefault="00D67EB6" w:rsidP="00D67EB6">
      <w:pPr>
        <w:autoSpaceDE w:val="0"/>
        <w:autoSpaceDN w:val="0"/>
        <w:adjustRightInd w:val="0"/>
        <w:jc w:val="center"/>
      </w:pPr>
    </w:p>
    <w:p w:rsidR="00D67EB6" w:rsidRPr="002C49B5" w:rsidRDefault="00D67EB6" w:rsidP="00D67EB6">
      <w:pPr>
        <w:autoSpaceDE w:val="0"/>
        <w:autoSpaceDN w:val="0"/>
        <w:adjustRightInd w:val="0"/>
        <w:jc w:val="center"/>
      </w:pPr>
    </w:p>
    <w:p w:rsidR="00D67EB6" w:rsidRPr="002C49B5" w:rsidRDefault="00D67EB6" w:rsidP="00D67EB6">
      <w:pPr>
        <w:autoSpaceDE w:val="0"/>
        <w:autoSpaceDN w:val="0"/>
        <w:adjustRightInd w:val="0"/>
        <w:jc w:val="center"/>
      </w:pPr>
    </w:p>
    <w:p w:rsidR="00D67EB6" w:rsidRPr="002C49B5" w:rsidRDefault="00D67EB6" w:rsidP="00D67EB6">
      <w:pPr>
        <w:autoSpaceDE w:val="0"/>
        <w:autoSpaceDN w:val="0"/>
        <w:adjustRightInd w:val="0"/>
        <w:jc w:val="center"/>
      </w:pPr>
    </w:p>
    <w:p w:rsidR="00D67EB6" w:rsidRPr="002C49B5" w:rsidRDefault="00D67EB6" w:rsidP="00D67EB6">
      <w:pPr>
        <w:autoSpaceDE w:val="0"/>
        <w:autoSpaceDN w:val="0"/>
        <w:adjustRightInd w:val="0"/>
        <w:jc w:val="center"/>
      </w:pPr>
    </w:p>
    <w:p w:rsidR="00D67EB6" w:rsidRPr="00A84E0B" w:rsidRDefault="00D67EB6" w:rsidP="00D67EB6">
      <w:pPr>
        <w:ind w:firstLine="4536"/>
        <w:rPr>
          <w:color w:val="000000"/>
        </w:rPr>
      </w:pPr>
    </w:p>
    <w:p w:rsidR="00D67EB6" w:rsidRPr="00A84E0B" w:rsidRDefault="00D67EB6" w:rsidP="00D67EB6">
      <w:pPr>
        <w:autoSpaceDE w:val="0"/>
        <w:autoSpaceDN w:val="0"/>
        <w:adjustRightInd w:val="0"/>
        <w:jc w:val="center"/>
      </w:pPr>
    </w:p>
    <w:p w:rsidR="00D67EB6" w:rsidRPr="00A84E0B" w:rsidRDefault="00D67EB6" w:rsidP="00D67EB6">
      <w:pPr>
        <w:autoSpaceDE w:val="0"/>
        <w:autoSpaceDN w:val="0"/>
        <w:adjustRightInd w:val="0"/>
        <w:jc w:val="center"/>
      </w:pPr>
    </w:p>
    <w:p w:rsidR="00D67EB6" w:rsidRPr="00A84E0B" w:rsidRDefault="00D67EB6" w:rsidP="00D67EB6">
      <w:pPr>
        <w:autoSpaceDE w:val="0"/>
        <w:autoSpaceDN w:val="0"/>
        <w:adjustRightInd w:val="0"/>
        <w:jc w:val="center"/>
      </w:pPr>
    </w:p>
    <w:p w:rsidR="00D67EB6" w:rsidRPr="00A84E0B" w:rsidRDefault="00D67EB6" w:rsidP="00D67EB6">
      <w:pPr>
        <w:autoSpaceDE w:val="0"/>
        <w:autoSpaceDN w:val="0"/>
        <w:adjustRightInd w:val="0"/>
        <w:jc w:val="cente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A84E0B" w:rsidRDefault="00D67EB6" w:rsidP="00D67EB6">
      <w:pPr>
        <w:spacing w:line="360" w:lineRule="auto"/>
        <w:ind w:firstLine="561"/>
        <w:jc w:val="right"/>
        <w:rPr>
          <w:bCs/>
          <w:color w:val="000000"/>
        </w:rPr>
      </w:pPr>
    </w:p>
    <w:p w:rsidR="00D67EB6" w:rsidRPr="001E4201" w:rsidRDefault="00D67EB6" w:rsidP="00D67EB6">
      <w:pPr>
        <w:spacing w:line="360" w:lineRule="auto"/>
        <w:ind w:firstLine="561"/>
        <w:jc w:val="right"/>
        <w:rPr>
          <w:bCs/>
          <w:color w:val="000000"/>
        </w:rPr>
      </w:pPr>
    </w:p>
    <w:p w:rsidR="00D67EB6" w:rsidRPr="001E4201" w:rsidRDefault="00D67EB6" w:rsidP="00D67EB6">
      <w:pPr>
        <w:spacing w:line="360" w:lineRule="auto"/>
        <w:ind w:firstLine="561"/>
        <w:jc w:val="right"/>
        <w:rPr>
          <w:bCs/>
          <w:color w:val="000000"/>
        </w:rPr>
      </w:pPr>
    </w:p>
    <w:p w:rsidR="00D67EB6" w:rsidRPr="001E4201" w:rsidRDefault="00D67EB6" w:rsidP="00D67EB6">
      <w:pPr>
        <w:spacing w:line="360" w:lineRule="auto"/>
        <w:ind w:firstLine="561"/>
        <w:jc w:val="right"/>
        <w:rPr>
          <w:bCs/>
          <w:color w:val="000000"/>
        </w:rPr>
      </w:pPr>
    </w:p>
    <w:p w:rsidR="00D67EB6" w:rsidRPr="001E4201" w:rsidRDefault="00D67EB6" w:rsidP="00D67EB6">
      <w:pPr>
        <w:spacing w:line="360" w:lineRule="auto"/>
        <w:ind w:firstLine="561"/>
        <w:jc w:val="right"/>
        <w:rPr>
          <w:bCs/>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D67EB6" w:rsidRPr="001E4201" w:rsidRDefault="00D67EB6" w:rsidP="00D67EB6">
      <w:pPr>
        <w:ind w:firstLine="561"/>
        <w:jc w:val="right"/>
        <w:rPr>
          <w:color w:val="000000"/>
        </w:rPr>
      </w:pPr>
    </w:p>
    <w:p w:rsidR="00FE07B3" w:rsidRPr="001E4201" w:rsidRDefault="00FE07B3" w:rsidP="00FE07B3"/>
    <w:p w:rsidR="00FE07B3" w:rsidRPr="006F7D2F" w:rsidRDefault="00FE07B3" w:rsidP="00FE07B3"/>
    <w:p w:rsidR="00FE07B3" w:rsidRPr="006F7D2F" w:rsidRDefault="00FE07B3" w:rsidP="00FE07B3">
      <w:pPr>
        <w:ind w:firstLine="561"/>
        <w:jc w:val="right"/>
        <w:rPr>
          <w:color w:val="000000"/>
        </w:rPr>
      </w:pPr>
    </w:p>
    <w:p w:rsidR="00FE07B3" w:rsidRPr="006F7D2F" w:rsidRDefault="00FE07B3" w:rsidP="00FE07B3">
      <w:pPr>
        <w:ind w:firstLine="561"/>
        <w:jc w:val="right"/>
        <w:rPr>
          <w:color w:val="000000"/>
        </w:rPr>
      </w:pPr>
    </w:p>
    <w:p w:rsidR="00FE07B3" w:rsidRPr="006F7D2F" w:rsidRDefault="00FE07B3" w:rsidP="00FE07B3">
      <w:pPr>
        <w:ind w:firstLine="561"/>
        <w:jc w:val="right"/>
        <w:rPr>
          <w:color w:val="000000"/>
        </w:rPr>
      </w:pPr>
    </w:p>
    <w:p w:rsidR="00FE07B3" w:rsidRPr="006F7D2F" w:rsidRDefault="00FE07B3" w:rsidP="00FE07B3">
      <w:pPr>
        <w:ind w:firstLine="561"/>
        <w:jc w:val="right"/>
        <w:rPr>
          <w:color w:val="000000"/>
        </w:rPr>
      </w:pPr>
    </w:p>
    <w:p w:rsidR="00FE07B3" w:rsidRPr="006F7D2F" w:rsidRDefault="00FE07B3" w:rsidP="00FE07B3">
      <w:pPr>
        <w:ind w:firstLine="561"/>
        <w:jc w:val="right"/>
        <w:rPr>
          <w:color w:val="000000"/>
        </w:rPr>
      </w:pPr>
    </w:p>
    <w:p w:rsidR="00FE07B3" w:rsidRPr="006F7D2F" w:rsidRDefault="00FE07B3" w:rsidP="00FE07B3">
      <w:pPr>
        <w:ind w:firstLine="561"/>
        <w:jc w:val="right"/>
        <w:rPr>
          <w:color w:val="000000"/>
        </w:rPr>
      </w:pPr>
    </w:p>
    <w:p w:rsidR="00FE07B3" w:rsidRPr="00D74FF4" w:rsidRDefault="00FE07B3" w:rsidP="00FE07B3">
      <w:pPr>
        <w:ind w:firstLine="561"/>
        <w:jc w:val="right"/>
        <w:rPr>
          <w:color w:val="000000"/>
        </w:rPr>
      </w:pPr>
    </w:p>
    <w:p w:rsidR="00F56D57" w:rsidRPr="00D74FF4" w:rsidRDefault="00F56D57" w:rsidP="00F56D57">
      <w:pPr>
        <w:jc w:val="center"/>
      </w:pPr>
    </w:p>
    <w:p w:rsidR="006A7221" w:rsidRPr="00D74FF4" w:rsidRDefault="006A7221" w:rsidP="006A7221">
      <w:pPr>
        <w:jc w:val="center"/>
      </w:pPr>
    </w:p>
    <w:p w:rsidR="00ED604B" w:rsidRPr="00D74FF4" w:rsidRDefault="00ED604B" w:rsidP="00ED604B">
      <w:pPr>
        <w:ind w:firstLine="561"/>
        <w:jc w:val="right"/>
      </w:pPr>
    </w:p>
    <w:p w:rsidR="00827B60" w:rsidRPr="00D74FF4" w:rsidRDefault="00827B60" w:rsidP="00336ABD">
      <w:pPr>
        <w:keepNext/>
        <w:rPr>
          <w:color w:val="808080" w:themeColor="background1" w:themeShade="80"/>
        </w:rPr>
        <w:sectPr w:rsidR="00827B60" w:rsidRPr="00D74FF4" w:rsidSect="0056245A">
          <w:type w:val="continuous"/>
          <w:pgSz w:w="16839" w:h="23814" w:code="8"/>
          <w:pgMar w:top="1134" w:right="567" w:bottom="1134" w:left="851" w:header="709" w:footer="476" w:gutter="0"/>
          <w:cols w:num="2" w:space="708"/>
          <w:titlePg/>
          <w:docGrid w:linePitch="360"/>
        </w:sectPr>
      </w:pPr>
    </w:p>
    <w:p w:rsidR="009800D1" w:rsidRDefault="009800D1" w:rsidP="00336ABD">
      <w:pPr>
        <w:keepNext/>
        <w:jc w:val="both"/>
      </w:pPr>
    </w:p>
    <w:sectPr w:rsidR="009800D1" w:rsidSect="00101CD1">
      <w:headerReference w:type="default" r:id="rId13"/>
      <w:footerReference w:type="default" r:id="rId14"/>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FE4" w:rsidRDefault="00685FE4" w:rsidP="00145FAD">
      <w:r>
        <w:separator/>
      </w:r>
    </w:p>
  </w:endnote>
  <w:endnote w:type="continuationSeparator" w:id="0">
    <w:p w:rsidR="00685FE4" w:rsidRDefault="00685FE4"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B5" w:rsidRPr="001B365B" w:rsidRDefault="002C49B5" w:rsidP="00101CD1">
    <w:pPr>
      <w:pStyle w:val="aa"/>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2C49B5" w:rsidRPr="001B365B" w:rsidRDefault="002C49B5" w:rsidP="00101CD1">
    <w:pPr>
      <w:pStyle w:val="aa"/>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B5" w:rsidRPr="00101CD1" w:rsidRDefault="002C49B5" w:rsidP="00101CD1">
    <w:pPr>
      <w:pStyle w:val="aa"/>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2C49B5" w:rsidRPr="00101CD1" w:rsidRDefault="002C49B5">
    <w:pPr>
      <w:pStyle w:val="aa"/>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B5" w:rsidRPr="00D6280A" w:rsidRDefault="002C49B5" w:rsidP="00D628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FE4" w:rsidRDefault="00685FE4" w:rsidP="00145FAD">
      <w:r>
        <w:separator/>
      </w:r>
    </w:p>
  </w:footnote>
  <w:footnote w:type="continuationSeparator" w:id="0">
    <w:p w:rsidR="00685FE4" w:rsidRDefault="00685FE4"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2C49B5"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2C49B5" w:rsidRPr="001B365B" w:rsidRDefault="002C49B5" w:rsidP="00101CD1">
              <w:pPr>
                <w:pStyle w:val="a8"/>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2C49B5" w:rsidRPr="001B365B" w:rsidRDefault="002C49B5" w:rsidP="002C49B5">
              <w:pPr>
                <w:pStyle w:val="a8"/>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Pr>
                  <w:rFonts w:ascii="Times New Roman" w:hAnsi="Times New Roman" w:cs="Times New Roman"/>
                  <w:b/>
                  <w:bCs/>
                  <w:color w:val="808080" w:themeColor="background1" w:themeShade="80"/>
                  <w:sz w:val="32"/>
                </w:rPr>
                <w:t xml:space="preserve"> 11 (021)</w:t>
              </w:r>
              <w:r w:rsidRPr="001B365B">
                <w:rPr>
                  <w:rFonts w:ascii="Times New Roman" w:hAnsi="Times New Roman" w:cs="Times New Roman"/>
                  <w:b/>
                  <w:bCs/>
                  <w:color w:val="808080" w:themeColor="background1" w:themeShade="80"/>
                  <w:sz w:val="32"/>
                </w:rPr>
                <w:t xml:space="preserve">   </w:t>
              </w:r>
              <w:r>
                <w:rPr>
                  <w:rFonts w:ascii="Times New Roman" w:hAnsi="Times New Roman" w:cs="Times New Roman"/>
                  <w:b/>
                  <w:bCs/>
                  <w:color w:val="808080" w:themeColor="background1" w:themeShade="80"/>
                  <w:sz w:val="32"/>
                </w:rPr>
                <w:t>16 ноября 2021</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2C49B5" w:rsidRPr="001B365B" w:rsidRDefault="002C49B5" w:rsidP="00101CD1">
          <w:pPr>
            <w:pStyle w:val="a8"/>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A00BC2">
            <w:rPr>
              <w:rFonts w:ascii="Times New Roman" w:hAnsi="Times New Roman" w:cs="Times New Roman"/>
              <w:noProof/>
              <w:color w:val="808080" w:themeColor="background1" w:themeShade="80"/>
              <w:sz w:val="32"/>
            </w:rPr>
            <w:t>25</w:t>
          </w:r>
          <w:r w:rsidRPr="001B365B">
            <w:rPr>
              <w:rFonts w:ascii="Times New Roman" w:hAnsi="Times New Roman" w:cs="Times New Roman"/>
              <w:color w:val="808080" w:themeColor="background1" w:themeShade="80"/>
              <w:sz w:val="32"/>
            </w:rPr>
            <w:fldChar w:fldCharType="end"/>
          </w:r>
        </w:p>
      </w:tc>
    </w:tr>
  </w:tbl>
  <w:p w:rsidR="002C49B5" w:rsidRDefault="002C49B5" w:rsidP="00101C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B5" w:rsidRPr="00D5384E" w:rsidRDefault="002C49B5">
    <w:pPr>
      <w:pStyle w:val="a8"/>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A98"/>
    <w:multiLevelType w:val="hybridMultilevel"/>
    <w:tmpl w:val="95CAF802"/>
    <w:lvl w:ilvl="0" w:tplc="09764D90">
      <w:start w:val="3"/>
      <w:numFmt w:val="decimal"/>
      <w:pStyle w:val="a"/>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8">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0">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1">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2">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3">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4">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5">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18">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0">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1">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2117A6"/>
    <w:multiLevelType w:val="hybridMultilevel"/>
    <w:tmpl w:val="81DEC234"/>
    <w:lvl w:ilvl="0" w:tplc="E878CF12">
      <w:start w:val="1"/>
      <w:numFmt w:val="decimal"/>
      <w:lvlText w:val="%1)"/>
      <w:lvlJc w:val="left"/>
      <w:pPr>
        <w:ind w:left="1566" w:hanging="1005"/>
      </w:pPr>
      <w:rPr>
        <w:rFonts w:hint="default"/>
        <w:b/>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3">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5">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26">
    <w:nsid w:val="7EAD127E"/>
    <w:multiLevelType w:val="hybridMultilevel"/>
    <w:tmpl w:val="C966CB82"/>
    <w:lvl w:ilvl="0" w:tplc="F18AFCC6">
      <w:start w:val="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5"/>
  </w:num>
  <w:num w:numId="5">
    <w:abstractNumId w:val="0"/>
  </w:num>
  <w:num w:numId="6">
    <w:abstractNumId w:val="26"/>
  </w:num>
  <w:num w:numId="7">
    <w:abstractNumId w:val="9"/>
    <w:lvlOverride w:ilvl="0">
      <w:startOverride w:val="1"/>
    </w:lvlOverride>
  </w:num>
  <w:num w:numId="8">
    <w:abstractNumId w:val="4"/>
  </w:num>
  <w:num w:numId="9">
    <w:abstractNumId w:val="23"/>
  </w:num>
  <w:num w:numId="10">
    <w:abstractNumId w:val="3"/>
  </w:num>
  <w:num w:numId="11">
    <w:abstractNumId w:val="25"/>
  </w:num>
  <w:num w:numId="12">
    <w:abstractNumId w:val="7"/>
  </w:num>
  <w:num w:numId="13">
    <w:abstractNumId w:val="1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22"/>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num>
  <w:num w:numId="25">
    <w:abstractNumId w:val="15"/>
  </w:num>
  <w:num w:numId="26">
    <w:abstractNumId w:val="8"/>
  </w:num>
  <w:num w:numId="27">
    <w:abstractNumId w:val="11"/>
  </w:num>
  <w:num w:numId="28">
    <w:abstractNumId w:val="17"/>
  </w:num>
  <w:num w:numId="29">
    <w:abstractNumId w:val="2"/>
  </w:num>
  <w:num w:numId="30">
    <w:abstractNumId w:val="16"/>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37A21"/>
    <w:rsid w:val="00043FB4"/>
    <w:rsid w:val="00046BAA"/>
    <w:rsid w:val="0005056B"/>
    <w:rsid w:val="0005110F"/>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074A"/>
    <w:rsid w:val="00134481"/>
    <w:rsid w:val="001351E4"/>
    <w:rsid w:val="001403C1"/>
    <w:rsid w:val="00142BA4"/>
    <w:rsid w:val="00145FAD"/>
    <w:rsid w:val="00152176"/>
    <w:rsid w:val="00153D22"/>
    <w:rsid w:val="00153E58"/>
    <w:rsid w:val="00154407"/>
    <w:rsid w:val="001551F2"/>
    <w:rsid w:val="00157FA6"/>
    <w:rsid w:val="00160D3D"/>
    <w:rsid w:val="00166221"/>
    <w:rsid w:val="001719F9"/>
    <w:rsid w:val="00172D03"/>
    <w:rsid w:val="001772EE"/>
    <w:rsid w:val="001816DE"/>
    <w:rsid w:val="001824C0"/>
    <w:rsid w:val="00186E6A"/>
    <w:rsid w:val="00187170"/>
    <w:rsid w:val="001951BA"/>
    <w:rsid w:val="0019626E"/>
    <w:rsid w:val="001A02DC"/>
    <w:rsid w:val="001B365B"/>
    <w:rsid w:val="001B6E4A"/>
    <w:rsid w:val="001E2685"/>
    <w:rsid w:val="001E312E"/>
    <w:rsid w:val="001E4201"/>
    <w:rsid w:val="001E469B"/>
    <w:rsid w:val="001F74D1"/>
    <w:rsid w:val="00213261"/>
    <w:rsid w:val="00215E83"/>
    <w:rsid w:val="00217458"/>
    <w:rsid w:val="0022455C"/>
    <w:rsid w:val="00224599"/>
    <w:rsid w:val="002341FD"/>
    <w:rsid w:val="00237B2D"/>
    <w:rsid w:val="002522E8"/>
    <w:rsid w:val="0025700E"/>
    <w:rsid w:val="00257B79"/>
    <w:rsid w:val="00274E85"/>
    <w:rsid w:val="00282D19"/>
    <w:rsid w:val="00290CD7"/>
    <w:rsid w:val="002A1198"/>
    <w:rsid w:val="002A6672"/>
    <w:rsid w:val="002B780F"/>
    <w:rsid w:val="002C49B5"/>
    <w:rsid w:val="002D05EB"/>
    <w:rsid w:val="002F58F2"/>
    <w:rsid w:val="00300D0D"/>
    <w:rsid w:val="00303D9D"/>
    <w:rsid w:val="003045D6"/>
    <w:rsid w:val="00306867"/>
    <w:rsid w:val="00310663"/>
    <w:rsid w:val="00322EA9"/>
    <w:rsid w:val="0032573D"/>
    <w:rsid w:val="003279AB"/>
    <w:rsid w:val="00330887"/>
    <w:rsid w:val="0033632A"/>
    <w:rsid w:val="003363C9"/>
    <w:rsid w:val="00336ABD"/>
    <w:rsid w:val="00340FB7"/>
    <w:rsid w:val="00342E3D"/>
    <w:rsid w:val="00344341"/>
    <w:rsid w:val="003450EE"/>
    <w:rsid w:val="00347E2E"/>
    <w:rsid w:val="003511AC"/>
    <w:rsid w:val="00356866"/>
    <w:rsid w:val="003638C6"/>
    <w:rsid w:val="00371594"/>
    <w:rsid w:val="00373304"/>
    <w:rsid w:val="00373E22"/>
    <w:rsid w:val="00374E4F"/>
    <w:rsid w:val="003773DF"/>
    <w:rsid w:val="003820BD"/>
    <w:rsid w:val="00382614"/>
    <w:rsid w:val="00392FA4"/>
    <w:rsid w:val="00395E42"/>
    <w:rsid w:val="003A1F4E"/>
    <w:rsid w:val="003B605E"/>
    <w:rsid w:val="003B624A"/>
    <w:rsid w:val="003B7019"/>
    <w:rsid w:val="003B7BD1"/>
    <w:rsid w:val="003D0AFC"/>
    <w:rsid w:val="003E0BC5"/>
    <w:rsid w:val="003E0F34"/>
    <w:rsid w:val="003E5E35"/>
    <w:rsid w:val="003F66EA"/>
    <w:rsid w:val="003F7D03"/>
    <w:rsid w:val="00413EA6"/>
    <w:rsid w:val="00415175"/>
    <w:rsid w:val="00425208"/>
    <w:rsid w:val="00427DC2"/>
    <w:rsid w:val="00432AB3"/>
    <w:rsid w:val="00436391"/>
    <w:rsid w:val="00436A9C"/>
    <w:rsid w:val="004428E1"/>
    <w:rsid w:val="0044339B"/>
    <w:rsid w:val="004457ED"/>
    <w:rsid w:val="00446995"/>
    <w:rsid w:val="00450A2D"/>
    <w:rsid w:val="00456BFF"/>
    <w:rsid w:val="00464609"/>
    <w:rsid w:val="00464A84"/>
    <w:rsid w:val="004651AB"/>
    <w:rsid w:val="0047264F"/>
    <w:rsid w:val="00473E5B"/>
    <w:rsid w:val="00487687"/>
    <w:rsid w:val="00491165"/>
    <w:rsid w:val="004A3D6A"/>
    <w:rsid w:val="004A48FF"/>
    <w:rsid w:val="004B2FED"/>
    <w:rsid w:val="004B31C0"/>
    <w:rsid w:val="004B6863"/>
    <w:rsid w:val="004B6CF9"/>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81A42"/>
    <w:rsid w:val="00590910"/>
    <w:rsid w:val="00590954"/>
    <w:rsid w:val="005C4E89"/>
    <w:rsid w:val="005D2F5A"/>
    <w:rsid w:val="005E100A"/>
    <w:rsid w:val="005E2886"/>
    <w:rsid w:val="005E4667"/>
    <w:rsid w:val="005E5941"/>
    <w:rsid w:val="005F2768"/>
    <w:rsid w:val="005F28B3"/>
    <w:rsid w:val="005F537B"/>
    <w:rsid w:val="00603D4B"/>
    <w:rsid w:val="0060685C"/>
    <w:rsid w:val="00610B74"/>
    <w:rsid w:val="00610CE9"/>
    <w:rsid w:val="006136BE"/>
    <w:rsid w:val="00620B51"/>
    <w:rsid w:val="00621CD9"/>
    <w:rsid w:val="00624692"/>
    <w:rsid w:val="00624ED1"/>
    <w:rsid w:val="00626647"/>
    <w:rsid w:val="0063013C"/>
    <w:rsid w:val="00630BF2"/>
    <w:rsid w:val="006313B0"/>
    <w:rsid w:val="0063421F"/>
    <w:rsid w:val="00646311"/>
    <w:rsid w:val="00651CC0"/>
    <w:rsid w:val="0065593C"/>
    <w:rsid w:val="00663943"/>
    <w:rsid w:val="006703E3"/>
    <w:rsid w:val="00670BAC"/>
    <w:rsid w:val="00672BB9"/>
    <w:rsid w:val="006758C4"/>
    <w:rsid w:val="00685FE4"/>
    <w:rsid w:val="00692452"/>
    <w:rsid w:val="006927BB"/>
    <w:rsid w:val="00695AC8"/>
    <w:rsid w:val="006A2D6F"/>
    <w:rsid w:val="006A7221"/>
    <w:rsid w:val="006A7D74"/>
    <w:rsid w:val="006B42D1"/>
    <w:rsid w:val="006D445F"/>
    <w:rsid w:val="006D53D2"/>
    <w:rsid w:val="006D717B"/>
    <w:rsid w:val="006D7FD4"/>
    <w:rsid w:val="006E026B"/>
    <w:rsid w:val="006E1208"/>
    <w:rsid w:val="006E4666"/>
    <w:rsid w:val="006E46BB"/>
    <w:rsid w:val="006F6495"/>
    <w:rsid w:val="006F7D2F"/>
    <w:rsid w:val="00700776"/>
    <w:rsid w:val="007111E8"/>
    <w:rsid w:val="007112FA"/>
    <w:rsid w:val="00725FB8"/>
    <w:rsid w:val="0073649F"/>
    <w:rsid w:val="00747B9C"/>
    <w:rsid w:val="00750AD6"/>
    <w:rsid w:val="00754451"/>
    <w:rsid w:val="007572CC"/>
    <w:rsid w:val="00765E3E"/>
    <w:rsid w:val="00766152"/>
    <w:rsid w:val="0077081D"/>
    <w:rsid w:val="007941BA"/>
    <w:rsid w:val="00794728"/>
    <w:rsid w:val="007A7057"/>
    <w:rsid w:val="007B0916"/>
    <w:rsid w:val="007B3CE6"/>
    <w:rsid w:val="007B599A"/>
    <w:rsid w:val="007C27F4"/>
    <w:rsid w:val="007C7115"/>
    <w:rsid w:val="007C7274"/>
    <w:rsid w:val="007E63DF"/>
    <w:rsid w:val="007E6521"/>
    <w:rsid w:val="00800654"/>
    <w:rsid w:val="00803643"/>
    <w:rsid w:val="00803F77"/>
    <w:rsid w:val="008141A4"/>
    <w:rsid w:val="00814FA5"/>
    <w:rsid w:val="008160C5"/>
    <w:rsid w:val="00827B60"/>
    <w:rsid w:val="0083323C"/>
    <w:rsid w:val="0083352C"/>
    <w:rsid w:val="00840654"/>
    <w:rsid w:val="0084220B"/>
    <w:rsid w:val="0084287D"/>
    <w:rsid w:val="008431BC"/>
    <w:rsid w:val="008507D5"/>
    <w:rsid w:val="0085207D"/>
    <w:rsid w:val="00854694"/>
    <w:rsid w:val="008607B0"/>
    <w:rsid w:val="008670CC"/>
    <w:rsid w:val="00867401"/>
    <w:rsid w:val="008713DB"/>
    <w:rsid w:val="00876535"/>
    <w:rsid w:val="00882886"/>
    <w:rsid w:val="00885EF4"/>
    <w:rsid w:val="00892166"/>
    <w:rsid w:val="008B106A"/>
    <w:rsid w:val="008B1593"/>
    <w:rsid w:val="008B3707"/>
    <w:rsid w:val="008B4960"/>
    <w:rsid w:val="008B5097"/>
    <w:rsid w:val="008C0A23"/>
    <w:rsid w:val="008C3985"/>
    <w:rsid w:val="008D720C"/>
    <w:rsid w:val="008F10A8"/>
    <w:rsid w:val="00901D0B"/>
    <w:rsid w:val="00915131"/>
    <w:rsid w:val="00921A63"/>
    <w:rsid w:val="009265F1"/>
    <w:rsid w:val="009363D2"/>
    <w:rsid w:val="0094300F"/>
    <w:rsid w:val="00943670"/>
    <w:rsid w:val="009514A4"/>
    <w:rsid w:val="00954BF9"/>
    <w:rsid w:val="00955CE3"/>
    <w:rsid w:val="00964FAF"/>
    <w:rsid w:val="00975FF4"/>
    <w:rsid w:val="009776B3"/>
    <w:rsid w:val="009800D1"/>
    <w:rsid w:val="00982382"/>
    <w:rsid w:val="0099789A"/>
    <w:rsid w:val="009A13AA"/>
    <w:rsid w:val="009A1A7F"/>
    <w:rsid w:val="009B49F9"/>
    <w:rsid w:val="009B4C01"/>
    <w:rsid w:val="009B6F4E"/>
    <w:rsid w:val="009C2018"/>
    <w:rsid w:val="009C3441"/>
    <w:rsid w:val="009D513F"/>
    <w:rsid w:val="009E7C7B"/>
    <w:rsid w:val="009F07F2"/>
    <w:rsid w:val="009F7275"/>
    <w:rsid w:val="00A00BC2"/>
    <w:rsid w:val="00A12A5B"/>
    <w:rsid w:val="00A20348"/>
    <w:rsid w:val="00A230BB"/>
    <w:rsid w:val="00A25105"/>
    <w:rsid w:val="00A25529"/>
    <w:rsid w:val="00A321B8"/>
    <w:rsid w:val="00A4639E"/>
    <w:rsid w:val="00A4745C"/>
    <w:rsid w:val="00A50187"/>
    <w:rsid w:val="00A5456E"/>
    <w:rsid w:val="00A62F49"/>
    <w:rsid w:val="00A6445B"/>
    <w:rsid w:val="00A671C0"/>
    <w:rsid w:val="00A8190A"/>
    <w:rsid w:val="00A83FD3"/>
    <w:rsid w:val="00A84E0B"/>
    <w:rsid w:val="00A85E36"/>
    <w:rsid w:val="00A8622E"/>
    <w:rsid w:val="00A958BE"/>
    <w:rsid w:val="00AA7006"/>
    <w:rsid w:val="00AB1DE6"/>
    <w:rsid w:val="00AB5D5F"/>
    <w:rsid w:val="00AC0123"/>
    <w:rsid w:val="00AD0F0C"/>
    <w:rsid w:val="00AD4848"/>
    <w:rsid w:val="00AD7B4B"/>
    <w:rsid w:val="00AE6094"/>
    <w:rsid w:val="00AF30DA"/>
    <w:rsid w:val="00AF498F"/>
    <w:rsid w:val="00B01A6E"/>
    <w:rsid w:val="00B01E82"/>
    <w:rsid w:val="00B0509C"/>
    <w:rsid w:val="00B0693C"/>
    <w:rsid w:val="00B21BEA"/>
    <w:rsid w:val="00B36C69"/>
    <w:rsid w:val="00B37B2E"/>
    <w:rsid w:val="00B416B2"/>
    <w:rsid w:val="00B42290"/>
    <w:rsid w:val="00B479C4"/>
    <w:rsid w:val="00B534B5"/>
    <w:rsid w:val="00B62310"/>
    <w:rsid w:val="00B66C1A"/>
    <w:rsid w:val="00B77E48"/>
    <w:rsid w:val="00B83FF1"/>
    <w:rsid w:val="00B901C9"/>
    <w:rsid w:val="00B9481D"/>
    <w:rsid w:val="00BA139E"/>
    <w:rsid w:val="00BA27EF"/>
    <w:rsid w:val="00BA4083"/>
    <w:rsid w:val="00BB1CA6"/>
    <w:rsid w:val="00BB4A57"/>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2392"/>
    <w:rsid w:val="00C45521"/>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D004FB"/>
    <w:rsid w:val="00D076BD"/>
    <w:rsid w:val="00D27843"/>
    <w:rsid w:val="00D32E7F"/>
    <w:rsid w:val="00D4297C"/>
    <w:rsid w:val="00D451BF"/>
    <w:rsid w:val="00D47F4E"/>
    <w:rsid w:val="00D50E95"/>
    <w:rsid w:val="00D5384E"/>
    <w:rsid w:val="00D60394"/>
    <w:rsid w:val="00D6280A"/>
    <w:rsid w:val="00D67EB6"/>
    <w:rsid w:val="00D74FF4"/>
    <w:rsid w:val="00D84073"/>
    <w:rsid w:val="00D8495B"/>
    <w:rsid w:val="00D85892"/>
    <w:rsid w:val="00DA2164"/>
    <w:rsid w:val="00DA5E3E"/>
    <w:rsid w:val="00DC06BF"/>
    <w:rsid w:val="00DC1701"/>
    <w:rsid w:val="00DC5497"/>
    <w:rsid w:val="00DD34E5"/>
    <w:rsid w:val="00DD3B02"/>
    <w:rsid w:val="00DD49BB"/>
    <w:rsid w:val="00DD6D8D"/>
    <w:rsid w:val="00DE6DCD"/>
    <w:rsid w:val="00E03C78"/>
    <w:rsid w:val="00E0504C"/>
    <w:rsid w:val="00E06F00"/>
    <w:rsid w:val="00E155EE"/>
    <w:rsid w:val="00E16B28"/>
    <w:rsid w:val="00E41D99"/>
    <w:rsid w:val="00E450BC"/>
    <w:rsid w:val="00E51FEE"/>
    <w:rsid w:val="00E543E5"/>
    <w:rsid w:val="00E547A0"/>
    <w:rsid w:val="00E54EF4"/>
    <w:rsid w:val="00E63668"/>
    <w:rsid w:val="00E63E52"/>
    <w:rsid w:val="00E701A2"/>
    <w:rsid w:val="00E70B94"/>
    <w:rsid w:val="00E75284"/>
    <w:rsid w:val="00E81798"/>
    <w:rsid w:val="00E82EC3"/>
    <w:rsid w:val="00E85976"/>
    <w:rsid w:val="00E909E0"/>
    <w:rsid w:val="00E91150"/>
    <w:rsid w:val="00EA1224"/>
    <w:rsid w:val="00EA2DE5"/>
    <w:rsid w:val="00EB02F5"/>
    <w:rsid w:val="00EB1539"/>
    <w:rsid w:val="00EC20D3"/>
    <w:rsid w:val="00ED22B9"/>
    <w:rsid w:val="00ED604B"/>
    <w:rsid w:val="00ED6727"/>
    <w:rsid w:val="00EE37AC"/>
    <w:rsid w:val="00EE6411"/>
    <w:rsid w:val="00EE6BD5"/>
    <w:rsid w:val="00F03FB6"/>
    <w:rsid w:val="00F04DD9"/>
    <w:rsid w:val="00F1060F"/>
    <w:rsid w:val="00F14DC3"/>
    <w:rsid w:val="00F319C1"/>
    <w:rsid w:val="00F34A9E"/>
    <w:rsid w:val="00F355F0"/>
    <w:rsid w:val="00F42BAD"/>
    <w:rsid w:val="00F56D57"/>
    <w:rsid w:val="00F60A7B"/>
    <w:rsid w:val="00F62ABA"/>
    <w:rsid w:val="00F66188"/>
    <w:rsid w:val="00F71E3A"/>
    <w:rsid w:val="00F751E4"/>
    <w:rsid w:val="00F914EB"/>
    <w:rsid w:val="00F919F9"/>
    <w:rsid w:val="00F91B2E"/>
    <w:rsid w:val="00F95E55"/>
    <w:rsid w:val="00FB5581"/>
    <w:rsid w:val="00FC0D71"/>
    <w:rsid w:val="00FD052B"/>
    <w:rsid w:val="00FD0C5A"/>
    <w:rsid w:val="00FD3F27"/>
    <w:rsid w:val="00FE0226"/>
    <w:rsid w:val="00FE07B3"/>
    <w:rsid w:val="00FE63F3"/>
    <w:rsid w:val="00FF254E"/>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0"/>
    <w:next w:val="a0"/>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0"/>
    <w:next w:val="a0"/>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0"/>
    <w:next w:val="a0"/>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0"/>
    <w:next w:val="a0"/>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0"/>
    <w:next w:val="a0"/>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0"/>
    <w:next w:val="a0"/>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1"/>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1"/>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1"/>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1"/>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1"/>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1"/>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0336A7"/>
    <w:rPr>
      <w:rFonts w:asciiTheme="majorHAnsi" w:eastAsiaTheme="majorEastAsia" w:hAnsiTheme="majorHAnsi" w:cstheme="majorBidi"/>
      <w:i/>
      <w:iCs/>
      <w:color w:val="404040" w:themeColor="text1" w:themeTint="BF"/>
      <w:sz w:val="20"/>
      <w:szCs w:val="20"/>
      <w:lang w:eastAsia="ru-RU"/>
    </w:rPr>
  </w:style>
  <w:style w:type="character" w:styleId="a4">
    <w:name w:val="Hyperlink"/>
    <w:basedOn w:val="a1"/>
    <w:uiPriority w:val="99"/>
    <w:unhideWhenUsed/>
    <w:rsid w:val="000336A7"/>
    <w:rPr>
      <w:color w:val="0000FF"/>
      <w:u w:val="single"/>
    </w:rPr>
  </w:style>
  <w:style w:type="character" w:styleId="a5">
    <w:name w:val="FollowedHyperlink"/>
    <w:basedOn w:val="a1"/>
    <w:uiPriority w:val="99"/>
    <w:unhideWhenUsed/>
    <w:rsid w:val="000336A7"/>
    <w:rPr>
      <w:color w:val="800080"/>
      <w:u w:val="single"/>
    </w:rPr>
  </w:style>
  <w:style w:type="paragraph" w:styleId="a6">
    <w:name w:val="Normal (Web)"/>
    <w:aliases w:val="Обычный (Web),Обычный (Web)1"/>
    <w:basedOn w:val="a0"/>
    <w:unhideWhenUsed/>
    <w:qFormat/>
    <w:rsid w:val="000336A7"/>
    <w:pPr>
      <w:ind w:left="708"/>
    </w:pPr>
  </w:style>
  <w:style w:type="character" w:customStyle="1" w:styleId="a7">
    <w:name w:val="Верхний колонтитул Знак"/>
    <w:basedOn w:val="a1"/>
    <w:link w:val="a8"/>
    <w:uiPriority w:val="99"/>
    <w:locked/>
    <w:rsid w:val="000336A7"/>
    <w:rPr>
      <w:sz w:val="24"/>
      <w:szCs w:val="24"/>
    </w:rPr>
  </w:style>
  <w:style w:type="character" w:customStyle="1" w:styleId="a9">
    <w:name w:val="Нижний колонтитул Знак"/>
    <w:basedOn w:val="a1"/>
    <w:link w:val="aa"/>
    <w:locked/>
    <w:rsid w:val="000336A7"/>
    <w:rPr>
      <w:sz w:val="24"/>
      <w:szCs w:val="24"/>
    </w:rPr>
  </w:style>
  <w:style w:type="character" w:customStyle="1" w:styleId="ab">
    <w:name w:val="Основной текст с отступом Знак"/>
    <w:basedOn w:val="a1"/>
    <w:link w:val="ac"/>
    <w:locked/>
    <w:rsid w:val="000336A7"/>
    <w:rPr>
      <w:b/>
      <w:bCs/>
      <w:color w:val="993300"/>
      <w:sz w:val="26"/>
      <w:szCs w:val="26"/>
    </w:rPr>
  </w:style>
  <w:style w:type="character" w:customStyle="1" w:styleId="21">
    <w:name w:val="Основной текст с отступом 2 Знак"/>
    <w:basedOn w:val="a1"/>
    <w:link w:val="22"/>
    <w:locked/>
    <w:rsid w:val="000336A7"/>
    <w:rPr>
      <w:sz w:val="26"/>
      <w:szCs w:val="26"/>
    </w:rPr>
  </w:style>
  <w:style w:type="character" w:customStyle="1" w:styleId="31">
    <w:name w:val="Основной текст с отступом 3 Знак"/>
    <w:basedOn w:val="a1"/>
    <w:link w:val="32"/>
    <w:locked/>
    <w:rsid w:val="000336A7"/>
    <w:rPr>
      <w:b/>
      <w:bCs/>
      <w:color w:val="000000"/>
      <w:sz w:val="26"/>
      <w:szCs w:val="26"/>
    </w:rPr>
  </w:style>
  <w:style w:type="character" w:customStyle="1" w:styleId="23">
    <w:name w:val="Текст выноски Знак2"/>
    <w:basedOn w:val="a1"/>
    <w:link w:val="ad"/>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1"/>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1"/>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0336A7"/>
    <w:rPr>
      <w:rFonts w:asciiTheme="majorHAnsi" w:eastAsiaTheme="majorEastAsia" w:hAnsiTheme="majorHAnsi" w:cstheme="majorBidi"/>
      <w:i/>
      <w:iCs/>
      <w:color w:val="404040" w:themeColor="text1" w:themeTint="BF"/>
    </w:rPr>
  </w:style>
  <w:style w:type="paragraph" w:styleId="ad">
    <w:name w:val="Balloon Text"/>
    <w:basedOn w:val="a0"/>
    <w:link w:val="23"/>
    <w:unhideWhenUsed/>
    <w:rsid w:val="000336A7"/>
    <w:rPr>
      <w:rFonts w:ascii="Tahoma" w:eastAsiaTheme="minorHAnsi" w:hAnsi="Tahoma" w:cs="Tahoma"/>
      <w:sz w:val="16"/>
      <w:szCs w:val="16"/>
      <w:lang w:eastAsia="en-US"/>
    </w:rPr>
  </w:style>
  <w:style w:type="character" w:customStyle="1" w:styleId="ae">
    <w:name w:val="Текст выноски Знак"/>
    <w:basedOn w:val="a1"/>
    <w:rsid w:val="000336A7"/>
    <w:rPr>
      <w:rFonts w:ascii="Tahoma" w:eastAsia="Times New Roman" w:hAnsi="Tahoma" w:cs="Tahoma"/>
      <w:sz w:val="16"/>
      <w:szCs w:val="16"/>
      <w:lang w:eastAsia="ru-RU"/>
    </w:rPr>
  </w:style>
  <w:style w:type="character" w:customStyle="1" w:styleId="11">
    <w:name w:val="Текст выноски Знак1"/>
    <w:basedOn w:val="a1"/>
    <w:semiHidden/>
    <w:rsid w:val="000336A7"/>
    <w:rPr>
      <w:rFonts w:ascii="Tahoma" w:hAnsi="Tahoma" w:cs="Tahoma"/>
      <w:sz w:val="16"/>
      <w:szCs w:val="16"/>
    </w:rPr>
  </w:style>
  <w:style w:type="paragraph" w:styleId="aa">
    <w:name w:val="footer"/>
    <w:basedOn w:val="a0"/>
    <w:link w:val="a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semiHidden/>
    <w:rsid w:val="000336A7"/>
    <w:rPr>
      <w:rFonts w:ascii="Times New Roman" w:eastAsia="Times New Roman" w:hAnsi="Times New Roman" w:cs="Times New Roman"/>
      <w:sz w:val="24"/>
      <w:szCs w:val="24"/>
      <w:lang w:eastAsia="ru-RU"/>
    </w:rPr>
  </w:style>
  <w:style w:type="paragraph" w:styleId="ac">
    <w:name w:val="Body Text Indent"/>
    <w:basedOn w:val="a0"/>
    <w:link w:val="ab"/>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1"/>
    <w:semiHidden/>
    <w:rsid w:val="000336A7"/>
    <w:rPr>
      <w:rFonts w:ascii="Times New Roman" w:eastAsia="Times New Roman" w:hAnsi="Times New Roman" w:cs="Times New Roman"/>
      <w:sz w:val="24"/>
      <w:szCs w:val="24"/>
      <w:lang w:eastAsia="ru-RU"/>
    </w:rPr>
  </w:style>
  <w:style w:type="paragraph" w:styleId="22">
    <w:name w:val="Body Text Indent 2"/>
    <w:basedOn w:val="a0"/>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1"/>
    <w:semiHidden/>
    <w:rsid w:val="000336A7"/>
    <w:rPr>
      <w:rFonts w:ascii="Times New Roman" w:eastAsia="Times New Roman" w:hAnsi="Times New Roman" w:cs="Times New Roman"/>
      <w:sz w:val="24"/>
      <w:szCs w:val="24"/>
      <w:lang w:eastAsia="ru-RU"/>
    </w:rPr>
  </w:style>
  <w:style w:type="paragraph" w:styleId="32">
    <w:name w:val="Body Text Indent 3"/>
    <w:basedOn w:val="a0"/>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1"/>
    <w:semiHidden/>
    <w:rsid w:val="000336A7"/>
    <w:rPr>
      <w:rFonts w:ascii="Times New Roman" w:eastAsia="Times New Roman" w:hAnsi="Times New Roman" w:cs="Times New Roman"/>
      <w:sz w:val="16"/>
      <w:szCs w:val="16"/>
      <w:lang w:eastAsia="ru-RU"/>
    </w:rPr>
  </w:style>
  <w:style w:type="paragraph" w:styleId="a8">
    <w:name w:val="header"/>
    <w:basedOn w:val="a0"/>
    <w:link w:val="a7"/>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semiHidden/>
    <w:rsid w:val="000336A7"/>
    <w:rPr>
      <w:rFonts w:ascii="Times New Roman" w:eastAsia="Times New Roman" w:hAnsi="Times New Roman" w:cs="Times New Roman"/>
      <w:sz w:val="24"/>
      <w:szCs w:val="24"/>
      <w:lang w:eastAsia="ru-RU"/>
    </w:rPr>
  </w:style>
  <w:style w:type="table" w:styleId="af">
    <w:name w:val="Table Grid"/>
    <w:basedOn w:val="a2"/>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6F6495"/>
  </w:style>
  <w:style w:type="paragraph" w:styleId="af1">
    <w:name w:val="List Paragraph"/>
    <w:aliases w:val="Таблицы нейминг"/>
    <w:basedOn w:val="a0"/>
    <w:link w:val="af2"/>
    <w:uiPriority w:val="34"/>
    <w:qFormat/>
    <w:rsid w:val="006F6495"/>
    <w:pPr>
      <w:ind w:left="708"/>
    </w:pPr>
  </w:style>
  <w:style w:type="paragraph" w:styleId="af3">
    <w:name w:val="No Spacing"/>
    <w:link w:val="af4"/>
    <w:uiPriority w:val="1"/>
    <w:qFormat/>
    <w:rsid w:val="00672BB9"/>
    <w:pPr>
      <w:spacing w:after="0" w:line="240" w:lineRule="auto"/>
    </w:pPr>
  </w:style>
  <w:style w:type="character" w:customStyle="1" w:styleId="af4">
    <w:name w:val="Без интервала Знак"/>
    <w:link w:val="af3"/>
    <w:uiPriority w:val="1"/>
    <w:rsid w:val="00672BB9"/>
  </w:style>
  <w:style w:type="character" w:customStyle="1" w:styleId="ConsPlusNormal0">
    <w:name w:val="ConsPlusNormal Знак"/>
    <w:basedOn w:val="a1"/>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5">
    <w:name w:val="Основной текст_"/>
    <w:link w:val="15"/>
    <w:locked/>
    <w:rsid w:val="00101CD1"/>
    <w:rPr>
      <w:rFonts w:ascii="Times New Roman" w:hAnsi="Times New Roman" w:cs="Times New Roman"/>
      <w:sz w:val="23"/>
      <w:szCs w:val="23"/>
      <w:shd w:val="clear" w:color="auto" w:fill="FFFFFF"/>
    </w:rPr>
  </w:style>
  <w:style w:type="paragraph" w:customStyle="1" w:styleId="15">
    <w:name w:val="Основной текст1"/>
    <w:basedOn w:val="a0"/>
    <w:link w:val="af5"/>
    <w:rsid w:val="00101CD1"/>
    <w:pPr>
      <w:shd w:val="clear" w:color="auto" w:fill="FFFFFF"/>
      <w:spacing w:after="360" w:line="240" w:lineRule="atLeast"/>
      <w:jc w:val="center"/>
    </w:pPr>
    <w:rPr>
      <w:rFonts w:eastAsiaTheme="minorHAnsi"/>
      <w:sz w:val="23"/>
      <w:szCs w:val="23"/>
      <w:lang w:eastAsia="en-US"/>
    </w:rPr>
  </w:style>
  <w:style w:type="paragraph" w:styleId="af6">
    <w:name w:val="Body Text"/>
    <w:aliases w:val="Основной текст Знак Знак,bt,Body Text Char,Body Text Char1,Body Text Char Char,Body Text Char1 Char,Body Text Char2 Char,Body Text Char1 Char Char,Body Text Char Char Char Char,TabelTekst Char Char Char Char"/>
    <w:basedOn w:val="a0"/>
    <w:link w:val="af7"/>
    <w:unhideWhenUsed/>
    <w:rsid w:val="00CB573A"/>
    <w:pPr>
      <w:spacing w:after="120"/>
    </w:pPr>
  </w:style>
  <w:style w:type="character" w:customStyle="1" w:styleId="af7">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1"/>
    <w:link w:val="af6"/>
    <w:rsid w:val="00CB573A"/>
    <w:rPr>
      <w:rFonts w:ascii="Times New Roman" w:eastAsia="Times New Roman" w:hAnsi="Times New Roman" w:cs="Times New Roman"/>
      <w:sz w:val="24"/>
      <w:szCs w:val="24"/>
      <w:lang w:eastAsia="ru-RU"/>
    </w:rPr>
  </w:style>
  <w:style w:type="character" w:styleId="af8">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0"/>
    <w:uiPriority w:val="34"/>
    <w:qFormat/>
    <w:rsid w:val="00590954"/>
    <w:pPr>
      <w:spacing w:after="200" w:line="276" w:lineRule="auto"/>
      <w:ind w:left="720"/>
      <w:contextualSpacing/>
    </w:pPr>
    <w:rPr>
      <w:rFonts w:ascii="Calibri" w:hAnsi="Calibri"/>
      <w:sz w:val="22"/>
      <w:szCs w:val="22"/>
    </w:rPr>
  </w:style>
  <w:style w:type="paragraph" w:customStyle="1" w:styleId="af9">
    <w:name w:val="МУ Обычный стиль"/>
    <w:basedOn w:val="a0"/>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0"/>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0"/>
    <w:uiPriority w:val="34"/>
    <w:qFormat/>
    <w:rsid w:val="00590954"/>
    <w:pPr>
      <w:spacing w:after="200" w:line="276" w:lineRule="auto"/>
      <w:ind w:left="720"/>
      <w:contextualSpacing/>
    </w:pPr>
    <w:rPr>
      <w:rFonts w:ascii="Calibri" w:hAnsi="Calibri"/>
      <w:sz w:val="22"/>
      <w:szCs w:val="22"/>
    </w:rPr>
  </w:style>
  <w:style w:type="paragraph" w:customStyle="1" w:styleId="afa">
    <w:name w:val="реквизитПодпись"/>
    <w:basedOn w:val="a0"/>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0"/>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1"/>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1"/>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1"/>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b">
    <w:name w:val="Intense Quote"/>
    <w:basedOn w:val="a0"/>
    <w:next w:val="a0"/>
    <w:link w:val="afc"/>
    <w:qFormat/>
    <w:rsid w:val="005F537B"/>
    <w:pPr>
      <w:pBdr>
        <w:bottom w:val="single" w:sz="4" w:space="4" w:color="4F81BD"/>
      </w:pBdr>
      <w:spacing w:before="200" w:after="280"/>
      <w:ind w:left="936" w:right="936"/>
    </w:pPr>
    <w:rPr>
      <w:b/>
      <w:bCs/>
      <w:i/>
      <w:iCs/>
      <w:color w:val="4F81BD"/>
    </w:rPr>
  </w:style>
  <w:style w:type="character" w:customStyle="1" w:styleId="afc">
    <w:name w:val="Выделенная цитата Знак"/>
    <w:basedOn w:val="a1"/>
    <w:link w:val="afb"/>
    <w:rsid w:val="005F537B"/>
    <w:rPr>
      <w:rFonts w:ascii="Times New Roman" w:eastAsia="Times New Roman" w:hAnsi="Times New Roman" w:cs="Times New Roman"/>
      <w:b/>
      <w:bCs/>
      <w:i/>
      <w:iCs/>
      <w:color w:val="4F81BD"/>
      <w:sz w:val="24"/>
      <w:szCs w:val="24"/>
      <w:lang w:eastAsia="ru-RU"/>
    </w:rPr>
  </w:style>
  <w:style w:type="character" w:customStyle="1" w:styleId="af2">
    <w:name w:val="Абзац списка Знак"/>
    <w:aliases w:val="Таблицы нейминг Знак"/>
    <w:link w:val="af1"/>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0"/>
    <w:rsid w:val="00F355F0"/>
    <w:pPr>
      <w:spacing w:before="100" w:beforeAutospacing="1" w:after="100" w:afterAutospacing="1"/>
    </w:pPr>
  </w:style>
  <w:style w:type="paragraph" w:customStyle="1" w:styleId="afd">
    <w:name w:val="Стиль"/>
    <w:rsid w:val="00427D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ED604B"/>
    <w:pPr>
      <w:numPr>
        <w:numId w:val="5"/>
      </w:numPr>
      <w:ind w:left="142"/>
      <w:jc w:val="both"/>
    </w:pPr>
    <w:rPr>
      <w:rFonts w:ascii="Arial" w:hAnsi="Arial" w:cs="Arial"/>
    </w:rPr>
  </w:style>
  <w:style w:type="paragraph" w:customStyle="1" w:styleId="ConsTitle">
    <w:name w:val="ConsTitle"/>
    <w:rsid w:val="00ED604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0"/>
    <w:rsid w:val="00ED604B"/>
    <w:pPr>
      <w:ind w:firstLine="720"/>
      <w:jc w:val="both"/>
    </w:pPr>
    <w:rPr>
      <w:rFonts w:ascii="Arial" w:hAnsi="Arial" w:cs="Arial"/>
      <w:sz w:val="26"/>
      <w:szCs w:val="26"/>
    </w:rPr>
  </w:style>
  <w:style w:type="paragraph" w:customStyle="1" w:styleId="18">
    <w:name w:val="Без интервала1"/>
    <w:rsid w:val="00ED604B"/>
    <w:pPr>
      <w:suppressAutoHyphens/>
      <w:spacing w:after="0" w:line="240" w:lineRule="auto"/>
    </w:pPr>
    <w:rPr>
      <w:rFonts w:ascii="Calibri" w:eastAsia="Times New Roman" w:hAnsi="Calibri" w:cs="Calibri"/>
      <w:lang w:eastAsia="zh-CN"/>
    </w:rPr>
  </w:style>
  <w:style w:type="paragraph" w:styleId="25">
    <w:name w:val="Body Text 2"/>
    <w:basedOn w:val="a0"/>
    <w:link w:val="26"/>
    <w:uiPriority w:val="99"/>
    <w:unhideWhenUsed/>
    <w:rsid w:val="00D076BD"/>
    <w:pPr>
      <w:spacing w:after="120" w:line="480" w:lineRule="auto"/>
    </w:pPr>
  </w:style>
  <w:style w:type="character" w:customStyle="1" w:styleId="26">
    <w:name w:val="Основной текст 2 Знак"/>
    <w:basedOn w:val="a1"/>
    <w:link w:val="25"/>
    <w:uiPriority w:val="99"/>
    <w:rsid w:val="00D076BD"/>
    <w:rPr>
      <w:rFonts w:ascii="Times New Roman" w:eastAsia="Times New Roman" w:hAnsi="Times New Roman" w:cs="Times New Roman"/>
      <w:sz w:val="24"/>
      <w:szCs w:val="24"/>
      <w:lang w:eastAsia="ru-RU"/>
    </w:rPr>
  </w:style>
  <w:style w:type="paragraph" w:customStyle="1" w:styleId="consplusnormal1">
    <w:name w:val="consplusnormal"/>
    <w:basedOn w:val="a0"/>
    <w:rsid w:val="004428E1"/>
    <w:pPr>
      <w:spacing w:before="100" w:beforeAutospacing="1" w:after="100" w:afterAutospacing="1"/>
    </w:pPr>
  </w:style>
  <w:style w:type="table" w:customStyle="1" w:styleId="19">
    <w:name w:val="Сетка таблицы1"/>
    <w:basedOn w:val="a2"/>
    <w:next w:val="af"/>
    <w:rsid w:val="007B3C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D3837"/>
    <w:rsid w:val="002D7639"/>
    <w:rsid w:val="0031170F"/>
    <w:rsid w:val="00364C79"/>
    <w:rsid w:val="00405841"/>
    <w:rsid w:val="00450D22"/>
    <w:rsid w:val="00506E33"/>
    <w:rsid w:val="00515782"/>
    <w:rsid w:val="005830FA"/>
    <w:rsid w:val="005B6568"/>
    <w:rsid w:val="00615CF5"/>
    <w:rsid w:val="0066694F"/>
    <w:rsid w:val="00683791"/>
    <w:rsid w:val="00703D1D"/>
    <w:rsid w:val="00924BBC"/>
    <w:rsid w:val="009D0E04"/>
    <w:rsid w:val="00A375EE"/>
    <w:rsid w:val="00A83123"/>
    <w:rsid w:val="00AF5EDD"/>
    <w:rsid w:val="00B45B49"/>
    <w:rsid w:val="00B60B1C"/>
    <w:rsid w:val="00BA314F"/>
    <w:rsid w:val="00BB78CA"/>
    <w:rsid w:val="00C36D1B"/>
    <w:rsid w:val="00C45498"/>
    <w:rsid w:val="00C93A7C"/>
    <w:rsid w:val="00D4758E"/>
    <w:rsid w:val="00D70A93"/>
    <w:rsid w:val="00D76AA5"/>
    <w:rsid w:val="00D97A90"/>
    <w:rsid w:val="00DD21F5"/>
    <w:rsid w:val="00E536B6"/>
    <w:rsid w:val="00ED1269"/>
    <w:rsid w:val="00F2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0DE08-71D7-47E6-89BA-04DAF3C9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17685</Words>
  <Characters>100810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10 (020)   29 октября 2021 г.</vt:lpstr>
    </vt:vector>
  </TitlesOfParts>
  <Company>Информационный  бюллетень  Володинского сельского поселения</Company>
  <LinksUpToDate>false</LinksUpToDate>
  <CharactersWithSpaces>118259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 (021)   16 ноября 2021 г.</dc:title>
  <dc:creator>USER</dc:creator>
  <cp:lastModifiedBy>USER</cp:lastModifiedBy>
  <cp:revision>27</cp:revision>
  <cp:lastPrinted>2021-07-09T10:55:00Z</cp:lastPrinted>
  <dcterms:created xsi:type="dcterms:W3CDTF">2021-10-01T06:09:00Z</dcterms:created>
  <dcterms:modified xsi:type="dcterms:W3CDTF">2022-01-17T05:08:00Z</dcterms:modified>
  <cp:contentStatus/>
</cp:coreProperties>
</file>