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4D15DB"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4D15DB"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542FE6">
        <w:rPr>
          <w:rFonts w:ascii="Times New Roman" w:hAnsi="Times New Roman" w:cs="Times New Roman"/>
          <w:sz w:val="32"/>
          <w:szCs w:val="24"/>
        </w:rPr>
        <w:t>28</w:t>
      </w:r>
      <w:r w:rsidR="00D3435D">
        <w:rPr>
          <w:rFonts w:ascii="Times New Roman" w:hAnsi="Times New Roman" w:cs="Times New Roman"/>
          <w:sz w:val="32"/>
          <w:szCs w:val="24"/>
        </w:rPr>
        <w:t>.</w:t>
      </w:r>
      <w:r w:rsidR="00985BA1">
        <w:rPr>
          <w:rFonts w:ascii="Times New Roman" w:hAnsi="Times New Roman" w:cs="Times New Roman"/>
          <w:sz w:val="32"/>
          <w:szCs w:val="24"/>
        </w:rPr>
        <w:t>1</w:t>
      </w:r>
      <w:r w:rsidR="00542FE6">
        <w:rPr>
          <w:rFonts w:ascii="Times New Roman" w:hAnsi="Times New Roman" w:cs="Times New Roman"/>
          <w:sz w:val="32"/>
          <w:szCs w:val="24"/>
        </w:rPr>
        <w:t>2</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542FE6">
        <w:rPr>
          <w:rFonts w:ascii="Times New Roman" w:hAnsi="Times New Roman" w:cs="Times New Roman"/>
          <w:b/>
          <w:sz w:val="44"/>
          <w:szCs w:val="36"/>
        </w:rPr>
        <w:t>10</w:t>
      </w:r>
      <w:r w:rsidR="00F355F0">
        <w:rPr>
          <w:rFonts w:ascii="Times New Roman" w:hAnsi="Times New Roman" w:cs="Times New Roman"/>
          <w:b/>
          <w:sz w:val="44"/>
          <w:szCs w:val="36"/>
        </w:rPr>
        <w:t xml:space="preserve"> (0</w:t>
      </w:r>
      <w:r w:rsidR="003D36F1">
        <w:rPr>
          <w:rFonts w:ascii="Times New Roman" w:hAnsi="Times New Roman" w:cs="Times New Roman"/>
          <w:b/>
          <w:sz w:val="44"/>
          <w:szCs w:val="36"/>
        </w:rPr>
        <w:t>5</w:t>
      </w:r>
      <w:r w:rsidR="00542FE6">
        <w:rPr>
          <w:rFonts w:ascii="Times New Roman" w:hAnsi="Times New Roman" w:cs="Times New Roman"/>
          <w:b/>
          <w:sz w:val="44"/>
          <w:szCs w:val="36"/>
        </w:rPr>
        <w:t>5</w:t>
      </w:r>
      <w:r w:rsidR="00F355F0">
        <w:rPr>
          <w:rFonts w:ascii="Times New Roman" w:hAnsi="Times New Roman" w:cs="Times New Roman"/>
          <w:b/>
          <w:sz w:val="44"/>
          <w:szCs w:val="36"/>
        </w:rPr>
        <w:t>)</w:t>
      </w:r>
    </w:p>
    <w:p w:rsidR="00752F2E" w:rsidRDefault="00752F2E" w:rsidP="00C0401D">
      <w:pPr>
        <w:pStyle w:val="af2"/>
        <w:keepNext/>
        <w:jc w:val="right"/>
        <w:rPr>
          <w:rFonts w:ascii="Times New Roman" w:hAnsi="Times New Roman" w:cs="Times New Roman"/>
          <w:b/>
          <w:sz w:val="44"/>
          <w:szCs w:val="36"/>
        </w:rPr>
      </w:pP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5A4A48" w:rsidRPr="004720FE" w:rsidRDefault="007F409E" w:rsidP="004720FE">
      <w:pPr>
        <w:jc w:val="center"/>
        <w:rPr>
          <w:bCs/>
        </w:rPr>
      </w:pPr>
      <w:r>
        <w:rPr>
          <w:bCs/>
        </w:rPr>
        <w:lastRenderedPageBreak/>
        <w:t xml:space="preserve">ТОМСКАЯ </w:t>
      </w:r>
      <w:r w:rsidR="005A4A48" w:rsidRPr="004720FE">
        <w:rPr>
          <w:bCs/>
        </w:rPr>
        <w:t>ОБЛАСТЬ</w:t>
      </w:r>
    </w:p>
    <w:p w:rsidR="005A4A48" w:rsidRPr="004720FE" w:rsidRDefault="007F409E" w:rsidP="004720FE">
      <w:pPr>
        <w:jc w:val="center"/>
        <w:rPr>
          <w:bCs/>
        </w:rPr>
      </w:pPr>
      <w:r>
        <w:rPr>
          <w:bCs/>
        </w:rPr>
        <w:t xml:space="preserve">КРИВОШЕИНСКИЙ </w:t>
      </w:r>
      <w:r w:rsidR="005A4A48" w:rsidRPr="004720FE">
        <w:rPr>
          <w:bCs/>
        </w:rPr>
        <w:t>РАЙОН</w:t>
      </w:r>
    </w:p>
    <w:p w:rsidR="005A4A48" w:rsidRPr="004720FE" w:rsidRDefault="007F409E" w:rsidP="004720FE">
      <w:pPr>
        <w:jc w:val="center"/>
        <w:rPr>
          <w:bCs/>
        </w:rPr>
      </w:pPr>
      <w:r>
        <w:rPr>
          <w:bCs/>
        </w:rPr>
        <w:t xml:space="preserve">СОВЕТ ВОЛОДИНСКОГО </w:t>
      </w:r>
      <w:r w:rsidR="005A4A48" w:rsidRPr="004720FE">
        <w:rPr>
          <w:bCs/>
        </w:rPr>
        <w:t>СЕЛЬСКОГО ПОСЕЛЕНИЯ</w:t>
      </w:r>
    </w:p>
    <w:p w:rsidR="005A4A48" w:rsidRPr="004720FE" w:rsidRDefault="005A4A48" w:rsidP="004720FE">
      <w:pPr>
        <w:ind w:firstLine="561"/>
        <w:jc w:val="right"/>
        <w:rPr>
          <w:bCs/>
        </w:rPr>
      </w:pPr>
    </w:p>
    <w:p w:rsidR="005A4A48" w:rsidRPr="004720FE" w:rsidRDefault="005A4A48" w:rsidP="004720FE">
      <w:pPr>
        <w:jc w:val="center"/>
        <w:rPr>
          <w:bCs/>
        </w:rPr>
      </w:pPr>
      <w:r w:rsidRPr="004720FE">
        <w:rPr>
          <w:bCs/>
        </w:rPr>
        <w:t xml:space="preserve">РЕШЕНИЕ </w:t>
      </w:r>
    </w:p>
    <w:p w:rsidR="005A4A48" w:rsidRPr="004720FE" w:rsidRDefault="005A4A48" w:rsidP="004720FE">
      <w:pPr>
        <w:jc w:val="center"/>
        <w:rPr>
          <w:bCs/>
        </w:rPr>
      </w:pPr>
    </w:p>
    <w:p w:rsidR="005A4A48" w:rsidRPr="004720FE" w:rsidRDefault="005A4A48" w:rsidP="004720FE">
      <w:pPr>
        <w:jc w:val="both"/>
        <w:rPr>
          <w:bCs/>
        </w:rPr>
      </w:pPr>
      <w:r w:rsidRPr="004720FE">
        <w:rPr>
          <w:bCs/>
        </w:rPr>
        <w:t>25.12.2024                                                                                                № 91</w:t>
      </w:r>
    </w:p>
    <w:p w:rsidR="005A4A48" w:rsidRPr="004720FE" w:rsidRDefault="005A4A48" w:rsidP="004720FE">
      <w:pPr>
        <w:jc w:val="right"/>
        <w:rPr>
          <w:bCs/>
        </w:rPr>
      </w:pPr>
      <w:r w:rsidRPr="004720FE">
        <w:rPr>
          <w:bCs/>
        </w:rPr>
        <w:t>28-е собрание V созыва</w:t>
      </w:r>
    </w:p>
    <w:p w:rsidR="005A4A48" w:rsidRPr="004720FE" w:rsidRDefault="005A4A48" w:rsidP="004720FE">
      <w:pPr>
        <w:rPr>
          <w:bCs/>
          <w:color w:val="000000"/>
        </w:rPr>
      </w:pPr>
    </w:p>
    <w:p w:rsidR="005A4A48" w:rsidRPr="004720FE" w:rsidRDefault="005A4A48" w:rsidP="004720FE">
      <w:pPr>
        <w:jc w:val="center"/>
        <w:rPr>
          <w:bCs/>
          <w:color w:val="000000"/>
        </w:rPr>
      </w:pPr>
      <w:r w:rsidRPr="004720FE">
        <w:rPr>
          <w:bCs/>
          <w:color w:val="000000"/>
        </w:rPr>
        <w:t>О бюджете муниципального образования</w:t>
      </w:r>
    </w:p>
    <w:p w:rsidR="005A4A48" w:rsidRPr="004720FE" w:rsidRDefault="005A4A48" w:rsidP="004720FE">
      <w:pPr>
        <w:jc w:val="center"/>
        <w:rPr>
          <w:bCs/>
        </w:rPr>
      </w:pPr>
      <w:r w:rsidRPr="004720FE">
        <w:rPr>
          <w:bCs/>
          <w:color w:val="000000"/>
        </w:rPr>
        <w:t xml:space="preserve">Володинское сельское поселение </w:t>
      </w:r>
      <w:r w:rsidRPr="004720FE">
        <w:rPr>
          <w:bCs/>
        </w:rPr>
        <w:t>Кривоше</w:t>
      </w:r>
      <w:r w:rsidR="0042149F" w:rsidRPr="004720FE">
        <w:rPr>
          <w:bCs/>
        </w:rPr>
        <w:t xml:space="preserve">инского района Томской области </w:t>
      </w:r>
      <w:r w:rsidRPr="004720FE">
        <w:rPr>
          <w:bCs/>
        </w:rPr>
        <w:t>на 2025 год и на плановый период 2026 и 2027 годов</w:t>
      </w:r>
    </w:p>
    <w:p w:rsidR="005A4A48" w:rsidRPr="004720FE" w:rsidRDefault="005A4A48" w:rsidP="004720FE">
      <w:pPr>
        <w:ind w:firstLine="709"/>
        <w:jc w:val="both"/>
        <w:rPr>
          <w:bCs/>
        </w:rPr>
      </w:pPr>
    </w:p>
    <w:p w:rsidR="00A75EC2" w:rsidRPr="004720FE" w:rsidRDefault="005A4A48" w:rsidP="004720FE">
      <w:pPr>
        <w:ind w:firstLine="567"/>
        <w:jc w:val="both"/>
        <w:rPr>
          <w:bCs/>
        </w:rPr>
      </w:pPr>
      <w:r w:rsidRPr="004720FE">
        <w:rPr>
          <w:bCs/>
        </w:rPr>
        <w:t>Рассмотрев представленный администрацией Володинского сельского поселения проект бюджета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A75EC2" w:rsidRPr="004720FE" w:rsidRDefault="00A75EC2" w:rsidP="004720FE">
      <w:pPr>
        <w:ind w:firstLine="567"/>
        <w:jc w:val="both"/>
        <w:rPr>
          <w:bCs/>
        </w:rPr>
      </w:pPr>
      <w:r w:rsidRPr="004720FE">
        <w:rPr>
          <w:bCs/>
        </w:rPr>
        <w:t>РЕШИЛ:</w:t>
      </w:r>
    </w:p>
    <w:p w:rsidR="00A75EC2" w:rsidRPr="004720FE" w:rsidRDefault="00A75EC2" w:rsidP="004720FE">
      <w:pPr>
        <w:ind w:firstLine="567"/>
        <w:jc w:val="both"/>
        <w:rPr>
          <w:bCs/>
        </w:rPr>
      </w:pPr>
      <w:r w:rsidRPr="004720FE">
        <w:rPr>
          <w:bCs/>
        </w:rPr>
        <w:t>Статья 1</w:t>
      </w:r>
    </w:p>
    <w:p w:rsidR="00A75EC2" w:rsidRPr="004720FE" w:rsidRDefault="005A4A48" w:rsidP="004720FE">
      <w:pPr>
        <w:ind w:firstLine="567"/>
        <w:jc w:val="both"/>
        <w:rPr>
          <w:bCs/>
        </w:rPr>
      </w:pPr>
      <w:r w:rsidRPr="004720FE">
        <w:t xml:space="preserve">1. </w:t>
      </w:r>
      <w:r w:rsidRPr="004720FE">
        <w:rPr>
          <w:color w:val="000000"/>
        </w:rPr>
        <w:t xml:space="preserve">Утвердить основные характеристики местного бюджета муниципального образования Володинское сельское поселение </w:t>
      </w:r>
      <w:r w:rsidRPr="004720FE">
        <w:rPr>
          <w:bCs/>
          <w:color w:val="000000"/>
        </w:rPr>
        <w:t xml:space="preserve">Кривошеинского района Томской области </w:t>
      </w:r>
      <w:r w:rsidRPr="004720FE">
        <w:rPr>
          <w:color w:val="000000"/>
        </w:rPr>
        <w:t>на 2025 год:</w:t>
      </w:r>
    </w:p>
    <w:p w:rsidR="00A75EC2" w:rsidRPr="004720FE" w:rsidRDefault="005A4A48" w:rsidP="004720FE">
      <w:pPr>
        <w:ind w:firstLine="567"/>
        <w:jc w:val="both"/>
        <w:rPr>
          <w:bCs/>
        </w:rPr>
      </w:pPr>
      <w:r w:rsidRPr="004720FE">
        <w:rPr>
          <w:color w:val="000000"/>
        </w:rPr>
        <w:t xml:space="preserve">1) общий объем доходов местного бюджета </w:t>
      </w:r>
      <w:r w:rsidRPr="004720FE">
        <w:t>в сумме 14507,4 тыс. рублей, в том числе налоговые и неналоговые доходы в сумме 6768,0 тыс. рублей, безвозмездные поступления в сумме 7739,4 тыс. рублей;</w:t>
      </w:r>
    </w:p>
    <w:p w:rsidR="00A75EC2" w:rsidRPr="004720FE" w:rsidRDefault="005A4A48" w:rsidP="004720FE">
      <w:pPr>
        <w:ind w:firstLine="567"/>
        <w:jc w:val="both"/>
        <w:rPr>
          <w:bCs/>
        </w:rPr>
      </w:pPr>
      <w:r w:rsidRPr="004720FE">
        <w:t>2) общий объем расходов местного бюджета в сумме 14507,4 тыс. рублей;</w:t>
      </w:r>
    </w:p>
    <w:p w:rsidR="00A75EC2" w:rsidRPr="004720FE" w:rsidRDefault="005A4A48" w:rsidP="004720FE">
      <w:pPr>
        <w:ind w:firstLine="567"/>
        <w:jc w:val="both"/>
        <w:rPr>
          <w:bCs/>
        </w:rPr>
      </w:pPr>
      <w:r w:rsidRPr="004720FE">
        <w:t>3) дефицит местного бюджета в сумме 0,0 тыс. рублей.</w:t>
      </w:r>
    </w:p>
    <w:p w:rsidR="00A75EC2" w:rsidRPr="004720FE" w:rsidRDefault="005A4A48" w:rsidP="004720FE">
      <w:pPr>
        <w:ind w:firstLine="567"/>
        <w:jc w:val="both"/>
        <w:rPr>
          <w:bCs/>
        </w:rPr>
      </w:pPr>
      <w:r w:rsidRPr="004720FE">
        <w:rPr>
          <w:color w:val="000000"/>
        </w:rPr>
        <w:t xml:space="preserve">2. </w:t>
      </w:r>
      <w:r w:rsidRPr="004720FE">
        <w:t xml:space="preserve">Утвердить </w:t>
      </w:r>
      <w:r w:rsidRPr="004720FE">
        <w:rPr>
          <w:color w:val="000000"/>
        </w:rPr>
        <w:t xml:space="preserve">основные характеристики местного бюджета </w:t>
      </w:r>
      <w:r w:rsidRPr="004720FE">
        <w:rPr>
          <w:bCs/>
        </w:rPr>
        <w:t>муниципального образования Володинское сельское поселение Кривошеинского района Томской области на 2026 год и на 2027 год</w:t>
      </w:r>
      <w:r w:rsidRPr="004720FE">
        <w:rPr>
          <w:color w:val="000000"/>
        </w:rPr>
        <w:t>:</w:t>
      </w:r>
    </w:p>
    <w:p w:rsidR="00A75EC2" w:rsidRPr="004720FE" w:rsidRDefault="005A4A48" w:rsidP="004720FE">
      <w:pPr>
        <w:ind w:firstLine="567"/>
        <w:jc w:val="both"/>
        <w:rPr>
          <w:bCs/>
        </w:rPr>
      </w:pPr>
      <w:proofErr w:type="gramStart"/>
      <w:r w:rsidRPr="004720FE">
        <w:rPr>
          <w:color w:val="000000"/>
        </w:rPr>
        <w:t xml:space="preserve">1) общий объем доходов местного бюджета на 2026 год в сумме </w:t>
      </w:r>
      <w:r w:rsidRPr="004720FE">
        <w:t>12770,3</w:t>
      </w:r>
      <w:r w:rsidRPr="004720FE">
        <w:rPr>
          <w:color w:val="000000"/>
        </w:rPr>
        <w:t xml:space="preserve"> тыс. рублей, в том числе налоговые и неналоговые доходы в сумме 7000,0 тыс. рублей, безвозмездные поступления в сумме 5770,3 тыс. рублей и на 2027 год в сумме 13486,5 тыс. рублей, в том числе налоговые и неналоговые доходы в сумме 7705,0 тыс. рублей, безвозмездные поступления в сумме 5781,5 тыс</w:t>
      </w:r>
      <w:proofErr w:type="gramEnd"/>
      <w:r w:rsidRPr="004720FE">
        <w:rPr>
          <w:color w:val="000000"/>
        </w:rPr>
        <w:t>. рублей;</w:t>
      </w:r>
    </w:p>
    <w:p w:rsidR="00A75EC2" w:rsidRPr="004720FE" w:rsidRDefault="005A4A48" w:rsidP="004720FE">
      <w:pPr>
        <w:ind w:firstLine="567"/>
        <w:jc w:val="both"/>
        <w:rPr>
          <w:bCs/>
        </w:rPr>
      </w:pPr>
      <w:r w:rsidRPr="004720FE">
        <w:rPr>
          <w:color w:val="000000"/>
        </w:rPr>
        <w:t xml:space="preserve">2) общий объем расходов местного бюджета на 2026 год </w:t>
      </w:r>
      <w:r w:rsidRPr="004720FE">
        <w:t>в сумме 12770,3 тыс. рублей, в том числе общий объем условно утвержденных расходов 295,0 тыс. рублей, и на 2027 год в сумме 13486,5 тыс. рублей, в том числе общий объем условно утвержденных расходов 625,0</w:t>
      </w:r>
      <w:r w:rsidRPr="004720FE">
        <w:rPr>
          <w:color w:val="FF0000"/>
        </w:rPr>
        <w:t xml:space="preserve"> </w:t>
      </w:r>
      <w:r w:rsidRPr="004720FE">
        <w:rPr>
          <w:color w:val="000000"/>
        </w:rPr>
        <w:t>тыс. рублей;</w:t>
      </w:r>
    </w:p>
    <w:p w:rsidR="00A75EC2" w:rsidRPr="004720FE" w:rsidRDefault="005A4A48" w:rsidP="004720FE">
      <w:pPr>
        <w:ind w:firstLine="567"/>
        <w:jc w:val="both"/>
        <w:rPr>
          <w:bCs/>
        </w:rPr>
      </w:pPr>
      <w:r w:rsidRPr="004720FE">
        <w:rPr>
          <w:color w:val="000000"/>
        </w:rPr>
        <w:t xml:space="preserve">3) дефицит местного бюджета на 2026 год в сумме 0,0 тыс. рублей и на 2027 год дефицит в сумме 0,0 тыс. рублей. </w:t>
      </w:r>
    </w:p>
    <w:p w:rsidR="00A75EC2" w:rsidRPr="004720FE" w:rsidRDefault="00A75EC2" w:rsidP="004720FE">
      <w:pPr>
        <w:ind w:firstLine="567"/>
        <w:jc w:val="both"/>
        <w:rPr>
          <w:bCs/>
        </w:rPr>
      </w:pPr>
      <w:r w:rsidRPr="004720FE">
        <w:rPr>
          <w:bCs/>
        </w:rPr>
        <w:t>Статья 2</w:t>
      </w:r>
    </w:p>
    <w:p w:rsidR="00A75EC2" w:rsidRPr="004720FE" w:rsidRDefault="005A4A48" w:rsidP="004720FE">
      <w:pPr>
        <w:ind w:firstLine="567"/>
        <w:jc w:val="both"/>
        <w:rPr>
          <w:bCs/>
        </w:rPr>
      </w:pPr>
      <w:r w:rsidRPr="004720FE">
        <w:t>Принять к сведению, что поступление доходов в бюджет</w:t>
      </w:r>
      <w:r w:rsidRPr="004720FE">
        <w:rPr>
          <w:bCs/>
        </w:rPr>
        <w:t xml:space="preserve"> муниципального образования</w:t>
      </w:r>
      <w:r w:rsidRPr="004720FE">
        <w:t xml:space="preserve"> Володинское сельское поселение </w:t>
      </w:r>
      <w:r w:rsidRPr="004720FE">
        <w:rPr>
          <w:bCs/>
        </w:rPr>
        <w:t>Кривошеинского района Томской области на 2025 год и на плановый период 2026 и 2027 годов</w:t>
      </w:r>
      <w:r w:rsidRPr="004720FE">
        <w:t xml:space="preserve"> формируется по установленным нормативам зачислений доходов согласно приложению 1 к настоящему Решению.</w:t>
      </w:r>
    </w:p>
    <w:p w:rsidR="00A75EC2" w:rsidRPr="004720FE" w:rsidRDefault="00A75EC2" w:rsidP="004720FE">
      <w:pPr>
        <w:ind w:firstLine="567"/>
        <w:jc w:val="both"/>
        <w:rPr>
          <w:bCs/>
        </w:rPr>
      </w:pPr>
      <w:r w:rsidRPr="004720FE">
        <w:rPr>
          <w:bCs/>
        </w:rPr>
        <w:t>Статья 3</w:t>
      </w:r>
    </w:p>
    <w:p w:rsidR="005A4A48" w:rsidRPr="004720FE" w:rsidRDefault="005A4A48" w:rsidP="004720FE">
      <w:pPr>
        <w:ind w:firstLine="567"/>
        <w:jc w:val="both"/>
        <w:rPr>
          <w:bCs/>
        </w:rPr>
      </w:pPr>
      <w:r w:rsidRPr="004720FE">
        <w:rPr>
          <w:bCs/>
        </w:rPr>
        <w:t>Утвердить:</w:t>
      </w:r>
    </w:p>
    <w:p w:rsidR="005A4A48" w:rsidRPr="004720FE" w:rsidRDefault="005A4A48" w:rsidP="004720FE">
      <w:pPr>
        <w:numPr>
          <w:ilvl w:val="0"/>
          <w:numId w:val="5"/>
        </w:numPr>
        <w:ind w:left="0" w:firstLine="709"/>
        <w:jc w:val="both"/>
      </w:pPr>
      <w:r w:rsidRPr="004720FE">
        <w:t xml:space="preserve">объём доходов бюджета </w:t>
      </w:r>
      <w:r w:rsidRPr="004720FE">
        <w:rPr>
          <w:bCs/>
        </w:rPr>
        <w:t xml:space="preserve">муниципального образования </w:t>
      </w:r>
      <w:r w:rsidRPr="004720FE">
        <w:t xml:space="preserve">Володинское сельское поселение </w:t>
      </w:r>
      <w:r w:rsidRPr="004720FE">
        <w:rPr>
          <w:bCs/>
        </w:rPr>
        <w:t>Кривошеинского района Томской области на 2025 год и на плановый период 2026 и 2027 годов</w:t>
      </w:r>
      <w:r w:rsidRPr="004720FE">
        <w:t xml:space="preserve"> согласно приложению 2 к настоящему Решению;</w:t>
      </w:r>
    </w:p>
    <w:p w:rsidR="005A4A48" w:rsidRPr="004720FE" w:rsidRDefault="005A4A48" w:rsidP="004720FE">
      <w:pPr>
        <w:numPr>
          <w:ilvl w:val="0"/>
          <w:numId w:val="5"/>
        </w:numPr>
        <w:ind w:left="0" w:firstLine="709"/>
        <w:jc w:val="both"/>
      </w:pPr>
      <w:r w:rsidRPr="004720FE">
        <w:t xml:space="preserve">объём межбюджетных трансфертов бюджету </w:t>
      </w:r>
      <w:r w:rsidRPr="004720FE">
        <w:rPr>
          <w:bCs/>
        </w:rPr>
        <w:t xml:space="preserve">муниципального образования </w:t>
      </w:r>
      <w:r w:rsidRPr="004720FE">
        <w:t xml:space="preserve">Володинское сельское поселение </w:t>
      </w:r>
      <w:r w:rsidRPr="004720FE">
        <w:rPr>
          <w:bCs/>
        </w:rPr>
        <w:t xml:space="preserve">Кривошеинского района Томской области </w:t>
      </w:r>
      <w:r w:rsidRPr="004720FE">
        <w:t xml:space="preserve">из бюджета муниципального </w:t>
      </w:r>
      <w:r w:rsidRPr="004720FE">
        <w:lastRenderedPageBreak/>
        <w:t xml:space="preserve">района </w:t>
      </w:r>
      <w:r w:rsidRPr="004720FE">
        <w:rPr>
          <w:bCs/>
        </w:rPr>
        <w:t>на 2025 год и на плановый период 2026 и 2027 годов</w:t>
      </w:r>
      <w:r w:rsidRPr="004720FE">
        <w:t xml:space="preserve"> согласно приложению 3 к настоящему Решению;</w:t>
      </w:r>
    </w:p>
    <w:p w:rsidR="005A4A48" w:rsidRPr="004720FE" w:rsidRDefault="005A4A48" w:rsidP="004720FE">
      <w:pPr>
        <w:numPr>
          <w:ilvl w:val="0"/>
          <w:numId w:val="5"/>
        </w:numPr>
        <w:ind w:left="0" w:firstLine="709"/>
        <w:jc w:val="both"/>
      </w:pPr>
      <w:r w:rsidRPr="004720FE">
        <w:t xml:space="preserve">источники финансирования дефицита местного бюджета муниципального образования Володинское сельское поселение </w:t>
      </w:r>
      <w:r w:rsidRPr="004720FE">
        <w:rPr>
          <w:bCs/>
        </w:rPr>
        <w:t>Кривошеинского района Томской области на 2025 год и на плановый период 2026 и 2027 годов</w:t>
      </w:r>
      <w:r w:rsidRPr="004720FE">
        <w:t xml:space="preserve"> согласно приложению </w:t>
      </w:r>
      <w:r w:rsidRPr="004720FE">
        <w:rPr>
          <w:bCs/>
        </w:rPr>
        <w:t xml:space="preserve">4 </w:t>
      </w:r>
      <w:r w:rsidRPr="004720FE">
        <w:t>к настоящему Решению.</w:t>
      </w:r>
    </w:p>
    <w:p w:rsidR="005A4A48" w:rsidRPr="004720FE" w:rsidRDefault="005A4A48" w:rsidP="004720FE">
      <w:pPr>
        <w:numPr>
          <w:ilvl w:val="0"/>
          <w:numId w:val="5"/>
        </w:numPr>
        <w:ind w:left="0" w:firstLine="709"/>
        <w:jc w:val="both"/>
        <w:rPr>
          <w:bCs/>
        </w:rPr>
      </w:pPr>
      <w:r w:rsidRPr="004720FE">
        <w:t xml:space="preserve">перечень </w:t>
      </w:r>
      <w:r w:rsidRPr="004720FE">
        <w:rPr>
          <w:bCs/>
        </w:rPr>
        <w:t>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w:t>
      </w:r>
      <w:r w:rsidRPr="004720FE">
        <w:t xml:space="preserve"> </w:t>
      </w:r>
      <w:r w:rsidRPr="004720FE">
        <w:rPr>
          <w:bCs/>
        </w:rPr>
        <w:t xml:space="preserve">Кривошеинского района Томской области </w:t>
      </w:r>
      <w:r w:rsidRPr="004720FE">
        <w:t>согласно приложению</w:t>
      </w:r>
      <w:r w:rsidRPr="004720FE">
        <w:rPr>
          <w:bCs/>
        </w:rPr>
        <w:t xml:space="preserve"> 5</w:t>
      </w:r>
      <w:r w:rsidRPr="004720FE">
        <w:t xml:space="preserve"> к настоящему Решению.</w:t>
      </w:r>
    </w:p>
    <w:p w:rsidR="005A4A48" w:rsidRPr="004720FE" w:rsidRDefault="005A4A48" w:rsidP="004720FE">
      <w:pPr>
        <w:numPr>
          <w:ilvl w:val="0"/>
          <w:numId w:val="5"/>
        </w:numPr>
        <w:ind w:left="0" w:firstLine="709"/>
        <w:jc w:val="both"/>
      </w:pPr>
      <w:r w:rsidRPr="004720FE">
        <w:t xml:space="preserve">ведомственную структуру расходов бюджета муниципального образования Володинское сельское поселение </w:t>
      </w:r>
      <w:r w:rsidRPr="004720FE">
        <w:rPr>
          <w:bCs/>
        </w:rPr>
        <w:t xml:space="preserve">Кривошеинского района Томской области </w:t>
      </w:r>
      <w:r w:rsidRPr="004720FE">
        <w:t xml:space="preserve">на 2025 год согласно приложению </w:t>
      </w:r>
      <w:r w:rsidRPr="004720FE">
        <w:rPr>
          <w:bCs/>
        </w:rPr>
        <w:t xml:space="preserve">6 </w:t>
      </w:r>
      <w:r w:rsidRPr="004720FE">
        <w:t xml:space="preserve">к настоящему Решению и на </w:t>
      </w:r>
      <w:r w:rsidRPr="004720FE">
        <w:rPr>
          <w:bCs/>
        </w:rPr>
        <w:t>плановый период 2026 и 2027 годов согласно</w:t>
      </w:r>
      <w:r w:rsidRPr="004720FE">
        <w:t xml:space="preserve"> приложению </w:t>
      </w:r>
      <w:r w:rsidRPr="004720FE">
        <w:rPr>
          <w:bCs/>
        </w:rPr>
        <w:t xml:space="preserve">6.1 </w:t>
      </w:r>
      <w:r w:rsidRPr="004720FE">
        <w:t>к настоящему Решению.</w:t>
      </w:r>
    </w:p>
    <w:p w:rsidR="005A4A48" w:rsidRPr="004720FE" w:rsidRDefault="005A4A48" w:rsidP="004720FE">
      <w:pPr>
        <w:numPr>
          <w:ilvl w:val="0"/>
          <w:numId w:val="5"/>
        </w:numPr>
        <w:ind w:left="0" w:firstLine="709"/>
        <w:jc w:val="both"/>
      </w:pPr>
      <w:r w:rsidRPr="004720FE">
        <w:t xml:space="preserve">в  пределах общего объема расходов, установленного </w:t>
      </w:r>
      <w:proofErr w:type="gramStart"/>
      <w:r w:rsidRPr="004720FE">
        <w:t xml:space="preserve">статьей 1 настоящего Решения, распределение бюджетных ассигнований по разделам, подразделам, целевым статьям, группам (группам и подгруппам) видов расходов бюджета </w:t>
      </w:r>
      <w:r w:rsidRPr="004720FE">
        <w:rPr>
          <w:bCs/>
        </w:rPr>
        <w:t xml:space="preserve">муниципального образования Володинское сельское поселение Кривошеинского района Томской области </w:t>
      </w:r>
      <w:r w:rsidRPr="004720FE">
        <w:t xml:space="preserve">на 2025 год согласно приложению </w:t>
      </w:r>
      <w:r w:rsidRPr="004720FE">
        <w:rPr>
          <w:bCs/>
        </w:rPr>
        <w:t xml:space="preserve">7 </w:t>
      </w:r>
      <w:r w:rsidRPr="004720FE">
        <w:t xml:space="preserve">к настоящему Решению и на </w:t>
      </w:r>
      <w:r w:rsidRPr="004720FE">
        <w:rPr>
          <w:bCs/>
        </w:rPr>
        <w:t>плановый период 2026 и 2027 годов согласно</w:t>
      </w:r>
      <w:r w:rsidRPr="004720FE">
        <w:t xml:space="preserve"> приложению </w:t>
      </w:r>
      <w:r w:rsidRPr="004720FE">
        <w:rPr>
          <w:bCs/>
        </w:rPr>
        <w:t xml:space="preserve">7.1 </w:t>
      </w:r>
      <w:r w:rsidRPr="004720FE">
        <w:t>к настоящему Решению.</w:t>
      </w:r>
      <w:proofErr w:type="gramEnd"/>
    </w:p>
    <w:p w:rsidR="005A4A48" w:rsidRPr="004720FE" w:rsidRDefault="005A4A48" w:rsidP="004720FE">
      <w:pPr>
        <w:ind w:firstLine="567"/>
        <w:jc w:val="both"/>
        <w:rPr>
          <w:bCs/>
        </w:rPr>
      </w:pPr>
      <w:r w:rsidRPr="004720FE">
        <w:rPr>
          <w:bCs/>
        </w:rPr>
        <w:t>Статья 4</w:t>
      </w:r>
    </w:p>
    <w:p w:rsidR="005A4A48" w:rsidRPr="004720FE" w:rsidRDefault="005A4A48" w:rsidP="004720FE">
      <w:pPr>
        <w:numPr>
          <w:ilvl w:val="0"/>
          <w:numId w:val="6"/>
        </w:numPr>
        <w:ind w:left="0" w:firstLine="709"/>
        <w:jc w:val="both"/>
      </w:pPr>
      <w:r w:rsidRPr="004720FE">
        <w:t xml:space="preserve">Утвердить объем бюджетных ассигнований муниципального дорожного фонда Володинского сельского поселения на 2025 год и на </w:t>
      </w:r>
      <w:r w:rsidRPr="004720FE">
        <w:rPr>
          <w:bCs/>
          <w:color w:val="000000"/>
        </w:rPr>
        <w:t xml:space="preserve">плановый период 2026 и 2027 годов </w:t>
      </w:r>
      <w:r w:rsidRPr="004720FE">
        <w:t>в сумме:</w:t>
      </w:r>
    </w:p>
    <w:p w:rsidR="005A4A48" w:rsidRPr="004720FE" w:rsidRDefault="005A4A48" w:rsidP="004720FE">
      <w:pPr>
        <w:ind w:left="709"/>
        <w:jc w:val="both"/>
      </w:pPr>
      <w:r w:rsidRPr="004720FE">
        <w:t xml:space="preserve">на 2025 год – 2834,0 тыс. рублей; </w:t>
      </w:r>
    </w:p>
    <w:p w:rsidR="005A4A48" w:rsidRPr="004720FE" w:rsidRDefault="005A4A48" w:rsidP="004720FE">
      <w:pPr>
        <w:ind w:left="709"/>
        <w:jc w:val="both"/>
      </w:pPr>
      <w:r w:rsidRPr="004720FE">
        <w:t xml:space="preserve">на 2026 год – 2834,0 тыс. рублей; </w:t>
      </w:r>
    </w:p>
    <w:p w:rsidR="005A4A48" w:rsidRPr="004720FE" w:rsidRDefault="005A4A48" w:rsidP="004720FE">
      <w:pPr>
        <w:ind w:left="709"/>
        <w:jc w:val="both"/>
      </w:pPr>
      <w:r w:rsidRPr="004720FE">
        <w:t xml:space="preserve">на 2027 год – 2834,0 тыс. рублей. </w:t>
      </w:r>
    </w:p>
    <w:p w:rsidR="005A4A48" w:rsidRPr="004720FE" w:rsidRDefault="005A4A48" w:rsidP="004720FE">
      <w:pPr>
        <w:numPr>
          <w:ilvl w:val="0"/>
          <w:numId w:val="6"/>
        </w:numPr>
        <w:ind w:left="0" w:firstLine="709"/>
        <w:jc w:val="both"/>
        <w:rPr>
          <w:color w:val="000000"/>
        </w:rPr>
      </w:pPr>
      <w:r w:rsidRPr="004720FE">
        <w:rPr>
          <w:color w:val="000000"/>
        </w:rPr>
        <w:t>Утвердить объем межбюджетных трансфертов бюджету муниципального района из бюджета поселения на 2025 год в сумме 902,6 тыс. рублей, на 2026 год в сумме 902,6 тыс. рублей на 2027 год в сумме 902,6 тыс. рублей.</w:t>
      </w:r>
    </w:p>
    <w:p w:rsidR="005A4A48" w:rsidRPr="004720FE" w:rsidRDefault="005A4A48" w:rsidP="004720FE">
      <w:pPr>
        <w:numPr>
          <w:ilvl w:val="0"/>
          <w:numId w:val="6"/>
        </w:numPr>
        <w:ind w:left="0" w:firstLine="709"/>
        <w:jc w:val="both"/>
      </w:pPr>
      <w:r w:rsidRPr="004720FE">
        <w:t xml:space="preserve">Утвердить перечень и объемы финансирования муниципальных программ на 2025 год и на </w:t>
      </w:r>
      <w:r w:rsidRPr="004720FE">
        <w:rPr>
          <w:bCs/>
        </w:rPr>
        <w:t xml:space="preserve">плановый период 2026 и 2027 годов </w:t>
      </w:r>
      <w:r w:rsidRPr="004720FE">
        <w:t xml:space="preserve">согласно приложению </w:t>
      </w:r>
      <w:r w:rsidRPr="004720FE">
        <w:rPr>
          <w:bCs/>
        </w:rPr>
        <w:t xml:space="preserve">8 </w:t>
      </w:r>
      <w:r w:rsidRPr="004720FE">
        <w:t xml:space="preserve">к настоящему Решению. </w:t>
      </w:r>
    </w:p>
    <w:p w:rsidR="005A4A48" w:rsidRPr="004720FE" w:rsidRDefault="005A4A48" w:rsidP="004720FE">
      <w:pPr>
        <w:numPr>
          <w:ilvl w:val="0"/>
          <w:numId w:val="6"/>
        </w:numPr>
        <w:ind w:left="0" w:firstLine="709"/>
        <w:jc w:val="both"/>
      </w:pPr>
      <w:r w:rsidRPr="004720FE">
        <w:t>Утвердить р</w:t>
      </w:r>
      <w:r w:rsidRPr="004720FE">
        <w:rPr>
          <w:bCs/>
        </w:rPr>
        <w:t>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Кривошеинского района Томской области на 2025 год</w:t>
      </w:r>
      <w:r w:rsidRPr="004720FE">
        <w:t xml:space="preserve"> и на </w:t>
      </w:r>
      <w:r w:rsidRPr="004720FE">
        <w:rPr>
          <w:bCs/>
        </w:rPr>
        <w:t>плановый период 2026 и 2027 годов</w:t>
      </w:r>
      <w:r w:rsidRPr="004720FE">
        <w:t xml:space="preserve"> согласно приложению </w:t>
      </w:r>
      <w:r w:rsidRPr="004720FE">
        <w:rPr>
          <w:bCs/>
        </w:rPr>
        <w:t xml:space="preserve">9 </w:t>
      </w:r>
      <w:r w:rsidRPr="004720FE">
        <w:t>к настоящему Решению.</w:t>
      </w:r>
    </w:p>
    <w:p w:rsidR="00A75EC2" w:rsidRPr="004720FE" w:rsidRDefault="005A4A48" w:rsidP="004720FE">
      <w:pPr>
        <w:ind w:firstLine="567"/>
        <w:jc w:val="both"/>
        <w:rPr>
          <w:bCs/>
        </w:rPr>
      </w:pPr>
      <w:r w:rsidRPr="004720FE">
        <w:rPr>
          <w:bCs/>
        </w:rPr>
        <w:t>Статья 5</w:t>
      </w:r>
    </w:p>
    <w:p w:rsidR="00A75EC2" w:rsidRPr="004720FE" w:rsidRDefault="005A4A48" w:rsidP="004720FE">
      <w:pPr>
        <w:ind w:firstLine="567"/>
        <w:jc w:val="both"/>
        <w:rPr>
          <w:bCs/>
        </w:rPr>
      </w:pPr>
      <w:r w:rsidRPr="004720FE">
        <w:rPr>
          <w:bCs/>
        </w:rPr>
        <w:t xml:space="preserve">Установить общий объем бюджетных ассигнований, направляемых на исполнение публичных нормативных обязательств на 2025 год и на плановый период 2026 год и на 2027 годов в сумме: на 2025 год 0,0 </w:t>
      </w:r>
      <w:proofErr w:type="spellStart"/>
      <w:r w:rsidRPr="004720FE">
        <w:rPr>
          <w:bCs/>
        </w:rPr>
        <w:t>тыс</w:t>
      </w:r>
      <w:proofErr w:type="gramStart"/>
      <w:r w:rsidRPr="004720FE">
        <w:rPr>
          <w:bCs/>
        </w:rPr>
        <w:t>.р</w:t>
      </w:r>
      <w:proofErr w:type="gramEnd"/>
      <w:r w:rsidRPr="004720FE">
        <w:rPr>
          <w:bCs/>
        </w:rPr>
        <w:t>уб</w:t>
      </w:r>
      <w:proofErr w:type="spellEnd"/>
      <w:r w:rsidRPr="004720FE">
        <w:rPr>
          <w:bCs/>
        </w:rPr>
        <w:t xml:space="preserve">.,  на 2026 год 0,0 </w:t>
      </w:r>
      <w:proofErr w:type="spellStart"/>
      <w:r w:rsidRPr="004720FE">
        <w:rPr>
          <w:bCs/>
        </w:rPr>
        <w:t>тыс.руб</w:t>
      </w:r>
      <w:proofErr w:type="spellEnd"/>
      <w:r w:rsidRPr="004720FE">
        <w:rPr>
          <w:bCs/>
        </w:rPr>
        <w:t xml:space="preserve">., на 2027 год 0,0 </w:t>
      </w:r>
      <w:proofErr w:type="spellStart"/>
      <w:r w:rsidRPr="004720FE">
        <w:rPr>
          <w:bCs/>
        </w:rPr>
        <w:t>тыс.руб</w:t>
      </w:r>
      <w:proofErr w:type="spellEnd"/>
      <w:r w:rsidRPr="004720FE">
        <w:rPr>
          <w:bCs/>
        </w:rPr>
        <w:t>.</w:t>
      </w:r>
    </w:p>
    <w:p w:rsidR="00A75EC2" w:rsidRPr="004720FE" w:rsidRDefault="005A4A48" w:rsidP="004720FE">
      <w:pPr>
        <w:ind w:firstLine="567"/>
        <w:jc w:val="both"/>
        <w:rPr>
          <w:bCs/>
        </w:rPr>
      </w:pPr>
      <w:r w:rsidRPr="004720FE">
        <w:rPr>
          <w:bCs/>
        </w:rPr>
        <w:t xml:space="preserve">Установить верхний предел муниципального внутреннего долга по состоянию на 1 января 2026 года в сумме 3384,0 </w:t>
      </w:r>
      <w:proofErr w:type="spellStart"/>
      <w:r w:rsidRPr="004720FE">
        <w:rPr>
          <w:bCs/>
        </w:rPr>
        <w:t>тыс</w:t>
      </w:r>
      <w:proofErr w:type="gramStart"/>
      <w:r w:rsidRPr="004720FE">
        <w:rPr>
          <w:bCs/>
        </w:rPr>
        <w:t>.р</w:t>
      </w:r>
      <w:proofErr w:type="gramEnd"/>
      <w:r w:rsidRPr="004720FE">
        <w:rPr>
          <w:bCs/>
        </w:rPr>
        <w:t>ублей</w:t>
      </w:r>
      <w:proofErr w:type="spellEnd"/>
      <w:r w:rsidRPr="004720FE">
        <w:rPr>
          <w:bCs/>
        </w:rPr>
        <w:t xml:space="preserve">, в том числе верхний предел по муниципальным гарантиям в сумме 0,0 </w:t>
      </w:r>
      <w:proofErr w:type="spellStart"/>
      <w:r w:rsidRPr="004720FE">
        <w:rPr>
          <w:bCs/>
        </w:rPr>
        <w:t>тыс.рублей</w:t>
      </w:r>
      <w:proofErr w:type="spellEnd"/>
      <w:r w:rsidRPr="004720FE">
        <w:rPr>
          <w:bCs/>
        </w:rPr>
        <w:t xml:space="preserve">,  на 1 января 2027 года в сумме 3500,0 </w:t>
      </w:r>
      <w:proofErr w:type="spellStart"/>
      <w:r w:rsidRPr="004720FE">
        <w:rPr>
          <w:bCs/>
        </w:rPr>
        <w:t>тыс.рублей</w:t>
      </w:r>
      <w:proofErr w:type="spellEnd"/>
      <w:r w:rsidRPr="004720FE">
        <w:rPr>
          <w:bCs/>
        </w:rPr>
        <w:t xml:space="preserve">, в том числе верхний предел по муниципальным гарантиям в сумме 0,0 </w:t>
      </w:r>
      <w:proofErr w:type="spellStart"/>
      <w:r w:rsidRPr="004720FE">
        <w:rPr>
          <w:bCs/>
        </w:rPr>
        <w:t>тыс.рублей</w:t>
      </w:r>
      <w:proofErr w:type="spellEnd"/>
      <w:r w:rsidRPr="004720FE">
        <w:rPr>
          <w:bCs/>
        </w:rPr>
        <w:t xml:space="preserve">, на 1 января 2028 года, в сумме 3852,0 </w:t>
      </w:r>
      <w:proofErr w:type="spellStart"/>
      <w:r w:rsidRPr="004720FE">
        <w:rPr>
          <w:bCs/>
        </w:rPr>
        <w:t>тыс</w:t>
      </w:r>
      <w:proofErr w:type="gramStart"/>
      <w:r w:rsidRPr="004720FE">
        <w:rPr>
          <w:bCs/>
        </w:rPr>
        <w:t>.р</w:t>
      </w:r>
      <w:proofErr w:type="gramEnd"/>
      <w:r w:rsidRPr="004720FE">
        <w:rPr>
          <w:bCs/>
        </w:rPr>
        <w:t>ублей</w:t>
      </w:r>
      <w:proofErr w:type="spellEnd"/>
      <w:r w:rsidRPr="004720FE">
        <w:rPr>
          <w:bCs/>
        </w:rPr>
        <w:t xml:space="preserve">, в том числе верхний предел по муниципальным гарантиям в сумме 0,0 </w:t>
      </w:r>
      <w:proofErr w:type="spellStart"/>
      <w:r w:rsidRPr="004720FE">
        <w:rPr>
          <w:bCs/>
        </w:rPr>
        <w:t>тыс.рублей</w:t>
      </w:r>
      <w:proofErr w:type="spellEnd"/>
      <w:r w:rsidRPr="004720FE">
        <w:rPr>
          <w:bCs/>
        </w:rPr>
        <w:t>.</w:t>
      </w:r>
    </w:p>
    <w:p w:rsidR="00A75EC2" w:rsidRPr="004720FE" w:rsidRDefault="005A4A48" w:rsidP="004720FE">
      <w:pPr>
        <w:ind w:firstLine="567"/>
        <w:jc w:val="both"/>
        <w:rPr>
          <w:bCs/>
        </w:rPr>
      </w:pPr>
      <w:r w:rsidRPr="004720FE">
        <w:rPr>
          <w:iCs/>
        </w:rPr>
        <w:lastRenderedPageBreak/>
        <w:t xml:space="preserve">Установить объем расходов местного бюджета муниципального образования Володинское сельское поселение </w:t>
      </w:r>
      <w:r w:rsidRPr="004720FE">
        <w:rPr>
          <w:bCs/>
        </w:rPr>
        <w:t xml:space="preserve">Кривошеинского района Томской области </w:t>
      </w:r>
      <w:r w:rsidRPr="004720FE">
        <w:rPr>
          <w:iCs/>
        </w:rPr>
        <w:t>на обслуживание муниципального внутреннего долга в 2025 году 0,0 тыс. рублей, в 2026 году 0,0 тыс. рублей, в 2027 году 0,0 тыс. рублей.</w:t>
      </w:r>
    </w:p>
    <w:p w:rsidR="00A75EC2" w:rsidRPr="004720FE" w:rsidRDefault="005A4A48" w:rsidP="004720FE">
      <w:pPr>
        <w:ind w:firstLine="567"/>
        <w:jc w:val="both"/>
        <w:rPr>
          <w:bCs/>
        </w:rPr>
      </w:pPr>
      <w:r w:rsidRPr="004720FE">
        <w:t xml:space="preserve">Установить, что муниципальные внутренние заимствования </w:t>
      </w:r>
      <w:r w:rsidRPr="004720FE">
        <w:rPr>
          <w:bCs/>
        </w:rPr>
        <w:t>муниципального образования Володинское сельское поселение Кривошеинского района Томской области на 2025 год и на плановый период 2026 и 2027 годов не планируются.</w:t>
      </w:r>
    </w:p>
    <w:p w:rsidR="00A75EC2" w:rsidRPr="004720FE" w:rsidRDefault="005A4A48" w:rsidP="004720FE">
      <w:pPr>
        <w:ind w:firstLine="567"/>
        <w:jc w:val="both"/>
        <w:rPr>
          <w:bCs/>
        </w:rPr>
      </w:pPr>
      <w:r w:rsidRPr="004720FE">
        <w:rPr>
          <w:bCs/>
        </w:rPr>
        <w:t>Установить, что бюджетные ассигнования на предоставление муниципальных гарантий из бюджета муниципального образования Володинское сельское поселение Кривошеинского района Томской области в 2025, 2026, 2027 годах не предусмотрены.</w:t>
      </w:r>
    </w:p>
    <w:p w:rsidR="00A75EC2" w:rsidRPr="004720FE" w:rsidRDefault="005A4A48" w:rsidP="004720FE">
      <w:pPr>
        <w:ind w:firstLine="567"/>
        <w:jc w:val="both"/>
        <w:rPr>
          <w:bCs/>
        </w:rPr>
      </w:pPr>
      <w:r w:rsidRPr="004720FE">
        <w:rPr>
          <w:bCs/>
        </w:rPr>
        <w:t>Установить, что бюджетные ассигнования на предоставление бюджетных кредитов из бюджета муниципального образования Володинское сельское поселение Кривошеинского района Томской области в 2025, 2026, 2027 годах не предусмотрены.</w:t>
      </w:r>
    </w:p>
    <w:p w:rsidR="00A75EC2" w:rsidRPr="004720FE" w:rsidRDefault="005A4A48" w:rsidP="004720FE">
      <w:pPr>
        <w:ind w:firstLine="567"/>
        <w:jc w:val="both"/>
        <w:rPr>
          <w:bCs/>
        </w:rPr>
      </w:pPr>
      <w:r w:rsidRPr="004720FE">
        <w:rPr>
          <w:bCs/>
        </w:rPr>
        <w:t>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Володинское сельское поселение Кривошеинского района Томской области не установлены в связи с отсутствием таковых.</w:t>
      </w:r>
    </w:p>
    <w:p w:rsidR="00A75EC2" w:rsidRPr="004720FE" w:rsidRDefault="00A75EC2" w:rsidP="004720FE">
      <w:pPr>
        <w:ind w:firstLine="567"/>
        <w:jc w:val="both"/>
        <w:rPr>
          <w:bCs/>
        </w:rPr>
      </w:pPr>
      <w:r w:rsidRPr="004720FE">
        <w:rPr>
          <w:bCs/>
        </w:rPr>
        <w:t>Статья 6</w:t>
      </w:r>
    </w:p>
    <w:p w:rsidR="00A75EC2" w:rsidRPr="004720FE" w:rsidRDefault="005A4A48" w:rsidP="004720FE">
      <w:pPr>
        <w:ind w:firstLine="567"/>
        <w:jc w:val="both"/>
        <w:rPr>
          <w:bCs/>
        </w:rPr>
      </w:pPr>
      <w:r w:rsidRPr="004720FE">
        <w:rPr>
          <w:bCs/>
        </w:rPr>
        <w:t>Установить, что исполнение местного бюджета по казначейской системе осуществляется Управлением финансов Администрации Кривошеинского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w:t>
      </w:r>
    </w:p>
    <w:p w:rsidR="00A75EC2" w:rsidRPr="004720FE" w:rsidRDefault="005A4A48" w:rsidP="004720FE">
      <w:pPr>
        <w:ind w:firstLine="567"/>
        <w:jc w:val="both"/>
        <w:rPr>
          <w:bCs/>
        </w:rPr>
      </w:pPr>
      <w:r w:rsidRPr="004720FE">
        <w:rPr>
          <w:bCs/>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A75EC2" w:rsidRPr="004720FE" w:rsidRDefault="00A75EC2" w:rsidP="004720FE">
      <w:pPr>
        <w:ind w:firstLine="567"/>
        <w:jc w:val="both"/>
        <w:rPr>
          <w:bCs/>
        </w:rPr>
      </w:pPr>
      <w:r w:rsidRPr="004720FE">
        <w:rPr>
          <w:bCs/>
        </w:rPr>
        <w:t>Статья 7</w:t>
      </w:r>
    </w:p>
    <w:p w:rsidR="00A75EC2" w:rsidRPr="004720FE" w:rsidRDefault="005A4A48" w:rsidP="004720FE">
      <w:pPr>
        <w:ind w:firstLine="567"/>
        <w:jc w:val="both"/>
        <w:rPr>
          <w:bCs/>
        </w:rPr>
      </w:pPr>
      <w:r w:rsidRPr="004720FE">
        <w:rPr>
          <w:bCs/>
        </w:rPr>
        <w:t>Установить, что остатки средств бюджета поселения на едином счете бюджета на начало текущего финансового года, за исключением целевых средств и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w:t>
      </w:r>
    </w:p>
    <w:p w:rsidR="00A75EC2" w:rsidRPr="004720FE" w:rsidRDefault="00A75EC2" w:rsidP="004720FE">
      <w:pPr>
        <w:ind w:firstLine="567"/>
        <w:jc w:val="both"/>
        <w:rPr>
          <w:bCs/>
        </w:rPr>
      </w:pPr>
      <w:r w:rsidRPr="004720FE">
        <w:rPr>
          <w:bCs/>
        </w:rPr>
        <w:t>Статья 8</w:t>
      </w:r>
    </w:p>
    <w:p w:rsidR="00A75EC2" w:rsidRPr="004720FE" w:rsidRDefault="005A4A48" w:rsidP="004720FE">
      <w:pPr>
        <w:ind w:firstLine="567"/>
        <w:jc w:val="both"/>
        <w:rPr>
          <w:bCs/>
        </w:rPr>
      </w:pPr>
      <w:proofErr w:type="gramStart"/>
      <w:r w:rsidRPr="004720FE">
        <w:rPr>
          <w:color w:val="000000"/>
        </w:rPr>
        <w:t xml:space="preserve">Установить,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2025 году </w:t>
      </w:r>
      <w:r w:rsidRPr="004720FE">
        <w:t xml:space="preserve">и в </w:t>
      </w:r>
      <w:r w:rsidRPr="004720FE">
        <w:rPr>
          <w:bCs/>
          <w:color w:val="000000"/>
        </w:rPr>
        <w:t xml:space="preserve">плановом периоде 2026 и 2027 </w:t>
      </w:r>
      <w:r w:rsidRPr="004720FE">
        <w:rPr>
          <w:bCs/>
        </w:rPr>
        <w:t xml:space="preserve">годов </w:t>
      </w:r>
      <w:r w:rsidRPr="004720FE">
        <w:t xml:space="preserve">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w:t>
      </w:r>
      <w:r w:rsidRPr="004720FE">
        <w:rPr>
          <w:bCs/>
        </w:rPr>
        <w:t xml:space="preserve">муниципального образования </w:t>
      </w:r>
      <w:r w:rsidRPr="004720FE">
        <w:t>Володинское сельское поселение</w:t>
      </w:r>
      <w:r w:rsidRPr="004720FE">
        <w:rPr>
          <w:bCs/>
        </w:rPr>
        <w:t xml:space="preserve"> Кривошеинского района Томской области</w:t>
      </w:r>
      <w:proofErr w:type="gramEnd"/>
      <w:r w:rsidRPr="004720FE">
        <w:t xml:space="preserve"> и (или) при сокращении бюджетных ассигнований по отдельным статьям расходов бюджета.</w:t>
      </w:r>
    </w:p>
    <w:p w:rsidR="00A75EC2" w:rsidRPr="004720FE" w:rsidRDefault="00A75EC2" w:rsidP="004720FE">
      <w:pPr>
        <w:ind w:firstLine="567"/>
        <w:jc w:val="both"/>
        <w:rPr>
          <w:bCs/>
        </w:rPr>
      </w:pPr>
      <w:r w:rsidRPr="004720FE">
        <w:rPr>
          <w:bCs/>
        </w:rPr>
        <w:t>Статья 9</w:t>
      </w:r>
    </w:p>
    <w:p w:rsidR="00A75EC2" w:rsidRPr="004720FE" w:rsidRDefault="005A4A48" w:rsidP="004720FE">
      <w:pPr>
        <w:ind w:firstLine="567"/>
        <w:jc w:val="both"/>
        <w:rPr>
          <w:bCs/>
        </w:rPr>
      </w:pPr>
      <w:r w:rsidRPr="004720FE">
        <w:t>Установить, что при заключении договоров (муниципальных контрактов), предметом которых являются поставка товаров, выполнение работ и оказание услуг, Исполнительно-распорядительный орган муниципального образования – Администрация Володинского сельского поселения вправе предусматривать авансовые платежи:</w:t>
      </w:r>
    </w:p>
    <w:p w:rsidR="00A75EC2" w:rsidRPr="004720FE" w:rsidRDefault="005A4A48" w:rsidP="004720FE">
      <w:pPr>
        <w:ind w:firstLine="567"/>
        <w:jc w:val="both"/>
        <w:rPr>
          <w:bCs/>
        </w:rPr>
      </w:pPr>
      <w:proofErr w:type="gramStart"/>
      <w:r w:rsidRPr="004720FE">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с исполнением по требованию (абонентским договорам),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w:t>
      </w:r>
      <w:proofErr w:type="gramEnd"/>
      <w:r w:rsidRPr="004720FE">
        <w:t xml:space="preserve">, обучении на курсах повышения квалификации, обеспечении и организации участия в семинарах, </w:t>
      </w:r>
      <w:proofErr w:type="spellStart"/>
      <w:r w:rsidRPr="004720FE">
        <w:t>вебинарах</w:t>
      </w:r>
      <w:proofErr w:type="spellEnd"/>
      <w:r w:rsidRPr="004720FE">
        <w:t>, конференциях, форумах, приобретении ави</w:t>
      </w:r>
      <w:proofErr w:type="gramStart"/>
      <w:r w:rsidRPr="004720FE">
        <w:t>а-</w:t>
      </w:r>
      <w:proofErr w:type="gramEnd"/>
      <w:r w:rsidRPr="004720FE">
        <w:t xml:space="preserve"> и железнодорожных билетов, билетов для проезда городским и пригородным транспортом и путевок на санаторно-курортное лечение, обязательного страхования гражданской ответственности владельцев транспортных средств, по договорам (контрактам) на осуществление технологического присоединения к сетям инженерно-технического обеспечения (газо-, тепло-, электро-, водоснабжение, водоотведение);</w:t>
      </w:r>
    </w:p>
    <w:p w:rsidR="00A75EC2" w:rsidRPr="004720FE" w:rsidRDefault="005A4A48" w:rsidP="004720FE">
      <w:pPr>
        <w:ind w:firstLine="567"/>
        <w:jc w:val="both"/>
        <w:rPr>
          <w:bCs/>
        </w:rPr>
      </w:pPr>
      <w:r w:rsidRPr="004720FE">
        <w:lastRenderedPageBreak/>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A75EC2" w:rsidRPr="004720FE" w:rsidRDefault="00A75EC2" w:rsidP="004720FE">
      <w:pPr>
        <w:ind w:firstLine="567"/>
        <w:jc w:val="both"/>
        <w:rPr>
          <w:bCs/>
        </w:rPr>
      </w:pPr>
      <w:r w:rsidRPr="004720FE">
        <w:rPr>
          <w:bCs/>
        </w:rPr>
        <w:t>Статья 10</w:t>
      </w:r>
    </w:p>
    <w:p w:rsidR="00A75EC2" w:rsidRPr="004720FE" w:rsidRDefault="005A4A48" w:rsidP="004720FE">
      <w:pPr>
        <w:ind w:firstLine="567"/>
        <w:jc w:val="both"/>
        <w:rPr>
          <w:bCs/>
        </w:rPr>
      </w:pPr>
      <w:r w:rsidRPr="004720FE">
        <w:t xml:space="preserve">Исполнительно-распорядительному органу муниципального образования – Администрации Володинского сельского поселения в месячный срок со дня принятия настоящего Решения утвердить натуральные и стоимостные лимиты потребления тепло- и электроэнергии на 2025 год и на </w:t>
      </w:r>
      <w:r w:rsidRPr="004720FE">
        <w:rPr>
          <w:bCs/>
          <w:color w:val="000000"/>
        </w:rPr>
        <w:t xml:space="preserve">плановый период 2026 и 2027 годов </w:t>
      </w:r>
      <w:r w:rsidRPr="004720FE">
        <w:t xml:space="preserve">с учетом индексации тарифов и режима экономии, а также соответствия этих лимитов бюджетным расходам. </w:t>
      </w:r>
    </w:p>
    <w:p w:rsidR="00A75EC2" w:rsidRPr="004720FE" w:rsidRDefault="00A75EC2" w:rsidP="004720FE">
      <w:pPr>
        <w:ind w:firstLine="567"/>
        <w:jc w:val="both"/>
        <w:rPr>
          <w:bCs/>
        </w:rPr>
      </w:pPr>
      <w:r w:rsidRPr="004720FE">
        <w:rPr>
          <w:bCs/>
        </w:rPr>
        <w:t>Статья 11</w:t>
      </w:r>
    </w:p>
    <w:p w:rsidR="00A75EC2" w:rsidRPr="004720FE" w:rsidRDefault="005A4A48" w:rsidP="004720FE">
      <w:pPr>
        <w:ind w:firstLine="567"/>
        <w:jc w:val="both"/>
        <w:rPr>
          <w:bCs/>
        </w:rPr>
      </w:pPr>
      <w:r w:rsidRPr="004720FE">
        <w:t>Установить размер резервных фондов Исполнительно-распорядительного органа муниципального образования – Администрации Володинского сельского поселения на 2025 год в сумме 60,0 тыс. рублей, на 2026 год в сумме 60,0 тыс. рублей, на 2027 год в сумме 60,0 тыс. рублей.</w:t>
      </w:r>
    </w:p>
    <w:p w:rsidR="00A75EC2" w:rsidRPr="004720FE" w:rsidRDefault="00A75EC2" w:rsidP="004720FE">
      <w:pPr>
        <w:ind w:firstLine="567"/>
        <w:jc w:val="both"/>
        <w:rPr>
          <w:bCs/>
        </w:rPr>
      </w:pPr>
      <w:r w:rsidRPr="004720FE">
        <w:rPr>
          <w:bCs/>
        </w:rPr>
        <w:t>Статья 12</w:t>
      </w:r>
    </w:p>
    <w:p w:rsidR="00A75EC2" w:rsidRPr="004720FE" w:rsidRDefault="005A4A48" w:rsidP="004720FE">
      <w:pPr>
        <w:ind w:firstLine="567"/>
        <w:jc w:val="both"/>
        <w:rPr>
          <w:bCs/>
        </w:rPr>
      </w:pPr>
      <w:r w:rsidRPr="004720FE">
        <w:rPr>
          <w:bCs/>
        </w:rPr>
        <w:t>Настоящее решение вступа</w:t>
      </w:r>
      <w:r w:rsidR="00A75EC2" w:rsidRPr="004720FE">
        <w:rPr>
          <w:bCs/>
        </w:rPr>
        <w:t>ет в силу с 1 января 2025 года.</w:t>
      </w:r>
    </w:p>
    <w:p w:rsidR="00A75EC2" w:rsidRPr="004720FE" w:rsidRDefault="00A75EC2" w:rsidP="004720FE">
      <w:pPr>
        <w:ind w:firstLine="567"/>
        <w:jc w:val="both"/>
        <w:rPr>
          <w:bCs/>
        </w:rPr>
      </w:pPr>
      <w:r w:rsidRPr="004720FE">
        <w:rPr>
          <w:bCs/>
        </w:rPr>
        <w:t>Статья 13</w:t>
      </w:r>
    </w:p>
    <w:p w:rsidR="00A75EC2" w:rsidRPr="004720FE" w:rsidRDefault="005A4A48" w:rsidP="004720FE">
      <w:pPr>
        <w:ind w:firstLine="567"/>
        <w:jc w:val="both"/>
        <w:rPr>
          <w:bCs/>
        </w:rPr>
      </w:pPr>
      <w:r w:rsidRPr="004720FE">
        <w:rPr>
          <w:bCs/>
        </w:rPr>
        <w:t xml:space="preserve">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history="1">
        <w:r w:rsidRPr="004720FE">
          <w:rPr>
            <w:rStyle w:val="a3"/>
            <w:bCs/>
            <w:color w:val="auto"/>
          </w:rPr>
          <w:t>https://volodino.gosuslugi.ru/</w:t>
        </w:r>
      </w:hyperlink>
      <w:r w:rsidRPr="004720FE">
        <w:rPr>
          <w:bCs/>
          <w:color w:val="FF0000"/>
        </w:rPr>
        <w:t xml:space="preserve"> </w:t>
      </w:r>
      <w:r w:rsidRPr="004720FE">
        <w:rPr>
          <w:bCs/>
        </w:rPr>
        <w:t>в информационно-телекоммуникационной сети «Интернет».</w:t>
      </w:r>
      <w:r w:rsidRPr="004720FE">
        <w:t xml:space="preserve"> </w:t>
      </w:r>
    </w:p>
    <w:p w:rsidR="00A75EC2" w:rsidRPr="004720FE" w:rsidRDefault="00A75EC2" w:rsidP="004720FE">
      <w:pPr>
        <w:ind w:firstLine="567"/>
        <w:jc w:val="both"/>
        <w:rPr>
          <w:bCs/>
        </w:rPr>
      </w:pPr>
      <w:r w:rsidRPr="004720FE">
        <w:rPr>
          <w:bCs/>
        </w:rPr>
        <w:t>Статья 14</w:t>
      </w:r>
    </w:p>
    <w:p w:rsidR="005A4A48" w:rsidRPr="004720FE" w:rsidRDefault="005A4A48" w:rsidP="004720FE">
      <w:pPr>
        <w:ind w:firstLine="567"/>
        <w:jc w:val="both"/>
        <w:rPr>
          <w:bCs/>
        </w:rPr>
      </w:pPr>
      <w:proofErr w:type="gramStart"/>
      <w:r w:rsidRPr="004720FE">
        <w:rPr>
          <w:bCs/>
        </w:rPr>
        <w:t>Контроль за</w:t>
      </w:r>
      <w:proofErr w:type="gramEnd"/>
      <w:r w:rsidRPr="004720FE">
        <w:rPr>
          <w:bCs/>
        </w:rPr>
        <w:t xml:space="preserve"> исполнением настоящего решения возложить на социально-экономический комитет Совета Володинского сельского поселения.</w:t>
      </w:r>
    </w:p>
    <w:p w:rsidR="005A4A48" w:rsidRPr="004720FE" w:rsidRDefault="005A4A48" w:rsidP="004720FE">
      <w:pPr>
        <w:ind w:firstLine="709"/>
        <w:jc w:val="both"/>
        <w:rPr>
          <w:color w:val="000000"/>
        </w:rPr>
      </w:pPr>
    </w:p>
    <w:p w:rsidR="005A4A48" w:rsidRPr="004720FE" w:rsidRDefault="005A4A48" w:rsidP="004720FE">
      <w:pPr>
        <w:rPr>
          <w:color w:val="000000"/>
        </w:rPr>
      </w:pPr>
      <w:r w:rsidRPr="004720FE">
        <w:rPr>
          <w:color w:val="000000"/>
        </w:rPr>
        <w:t xml:space="preserve">Председатель Совета </w:t>
      </w:r>
    </w:p>
    <w:p w:rsidR="005A4A48" w:rsidRPr="004720FE" w:rsidRDefault="005A4A48" w:rsidP="004720FE">
      <w:pPr>
        <w:jc w:val="both"/>
        <w:rPr>
          <w:color w:val="000000"/>
        </w:rPr>
      </w:pPr>
      <w:r w:rsidRPr="004720FE">
        <w:rPr>
          <w:color w:val="000000"/>
        </w:rPr>
        <w:t>Володинского сельского поселения</w:t>
      </w:r>
      <w:r w:rsidR="00A75EC2" w:rsidRPr="004720FE">
        <w:rPr>
          <w:color w:val="000000"/>
        </w:rPr>
        <w:t xml:space="preserve">                              </w:t>
      </w:r>
      <w:r w:rsidRPr="004720FE">
        <w:rPr>
          <w:color w:val="000000"/>
        </w:rPr>
        <w:t xml:space="preserve">    В.И. Мовкаленко </w:t>
      </w:r>
    </w:p>
    <w:p w:rsidR="005A4A48" w:rsidRPr="004720FE" w:rsidRDefault="005A4A48" w:rsidP="004720FE">
      <w:pPr>
        <w:jc w:val="both"/>
        <w:rPr>
          <w:color w:val="000000"/>
        </w:rPr>
      </w:pPr>
    </w:p>
    <w:p w:rsidR="005A4A48" w:rsidRPr="004720FE" w:rsidRDefault="005A4A48" w:rsidP="004720FE">
      <w:pPr>
        <w:jc w:val="both"/>
        <w:rPr>
          <w:color w:val="000000"/>
        </w:rPr>
      </w:pPr>
      <w:r w:rsidRPr="004720FE">
        <w:rPr>
          <w:color w:val="000000"/>
        </w:rPr>
        <w:t xml:space="preserve">Глава Володинского сельского поселения           </w:t>
      </w:r>
      <w:r w:rsidR="00A75EC2" w:rsidRPr="004720FE">
        <w:rPr>
          <w:color w:val="000000"/>
        </w:rPr>
        <w:t xml:space="preserve">      </w:t>
      </w:r>
      <w:r w:rsidRPr="004720FE">
        <w:rPr>
          <w:color w:val="000000"/>
        </w:rPr>
        <w:t xml:space="preserve">           Р.П. Петрова</w:t>
      </w:r>
    </w:p>
    <w:p w:rsidR="00ED7AAD" w:rsidRPr="004720FE" w:rsidRDefault="00ED7AAD" w:rsidP="004720FE"/>
    <w:p w:rsidR="002A0ECD" w:rsidRPr="004720FE" w:rsidRDefault="002A0ECD" w:rsidP="004720FE">
      <w:pPr>
        <w:ind w:firstLine="561"/>
        <w:jc w:val="right"/>
        <w:rPr>
          <w:color w:val="000000"/>
        </w:rPr>
      </w:pPr>
      <w:r w:rsidRPr="004720FE">
        <w:rPr>
          <w:color w:val="000000"/>
        </w:rPr>
        <w:t>Приложение 1</w:t>
      </w:r>
    </w:p>
    <w:p w:rsidR="002A0ECD" w:rsidRPr="004720FE" w:rsidRDefault="002A0ECD" w:rsidP="004720FE">
      <w:pPr>
        <w:ind w:firstLine="561"/>
        <w:jc w:val="right"/>
        <w:rPr>
          <w:color w:val="000000"/>
        </w:rPr>
      </w:pPr>
      <w:r w:rsidRPr="004720FE">
        <w:rPr>
          <w:color w:val="000000"/>
        </w:rPr>
        <w:t xml:space="preserve">к решению Совета Володинского </w:t>
      </w:r>
    </w:p>
    <w:p w:rsidR="002A0ECD" w:rsidRPr="004720FE" w:rsidRDefault="008350A5" w:rsidP="004720FE">
      <w:pPr>
        <w:ind w:firstLine="561"/>
        <w:jc w:val="right"/>
        <w:rPr>
          <w:color w:val="000000"/>
        </w:rPr>
      </w:pPr>
      <w:r w:rsidRPr="004720FE">
        <w:rPr>
          <w:color w:val="000000"/>
        </w:rPr>
        <w:t xml:space="preserve">сельского поселения </w:t>
      </w:r>
      <w:r w:rsidR="002A0ECD" w:rsidRPr="004720FE">
        <w:rPr>
          <w:color w:val="000000"/>
        </w:rPr>
        <w:t xml:space="preserve">от 25.12.2024 № 91 </w:t>
      </w:r>
    </w:p>
    <w:p w:rsidR="002A0ECD" w:rsidRPr="004720FE" w:rsidRDefault="002A0ECD" w:rsidP="004720FE">
      <w:pPr>
        <w:jc w:val="right"/>
        <w:rPr>
          <w:bCs/>
          <w:color w:val="000000"/>
        </w:rPr>
      </w:pPr>
      <w:r w:rsidRPr="004720FE">
        <w:rPr>
          <w:bCs/>
          <w:color w:val="000000"/>
        </w:rPr>
        <w:t xml:space="preserve">  </w:t>
      </w:r>
    </w:p>
    <w:p w:rsidR="002A0ECD" w:rsidRPr="004720FE" w:rsidRDefault="002A0ECD" w:rsidP="004720FE">
      <w:pPr>
        <w:jc w:val="center"/>
        <w:rPr>
          <w:bCs/>
          <w:color w:val="000000"/>
        </w:rPr>
      </w:pPr>
      <w:r w:rsidRPr="004720FE">
        <w:rPr>
          <w:bCs/>
          <w:color w:val="000000"/>
        </w:rPr>
        <w:t>Нормативы зачислений доходов в бюджет муниципального образования</w:t>
      </w:r>
    </w:p>
    <w:p w:rsidR="002A0ECD" w:rsidRPr="004720FE" w:rsidRDefault="002A0ECD" w:rsidP="004720FE">
      <w:pPr>
        <w:jc w:val="center"/>
        <w:rPr>
          <w:bCs/>
          <w:color w:val="000000"/>
        </w:rPr>
      </w:pPr>
      <w:r w:rsidRPr="004720FE">
        <w:rPr>
          <w:bCs/>
          <w:color w:val="000000"/>
        </w:rPr>
        <w:t xml:space="preserve">Володинское сельское </w:t>
      </w:r>
      <w:r w:rsidRPr="004720FE">
        <w:rPr>
          <w:bCs/>
        </w:rPr>
        <w:t>поселение Кривошеинского района Томской области на</w:t>
      </w:r>
      <w:r w:rsidRPr="004720FE">
        <w:rPr>
          <w:bCs/>
          <w:color w:val="000000"/>
        </w:rPr>
        <w:t xml:space="preserve"> 2025 год и на плановый период 2026 и 2027 годов</w:t>
      </w:r>
    </w:p>
    <w:p w:rsidR="002A0ECD" w:rsidRPr="004720FE" w:rsidRDefault="002A0ECD" w:rsidP="004720FE">
      <w:pPr>
        <w:ind w:firstLine="561"/>
        <w:rPr>
          <w:bCs/>
          <w:color w:val="000000"/>
        </w:rPr>
      </w:pPr>
    </w:p>
    <w:p w:rsidR="002A0ECD" w:rsidRPr="004720FE" w:rsidRDefault="002A0ECD" w:rsidP="004720FE">
      <w:pPr>
        <w:jc w:val="right"/>
        <w:rPr>
          <w:bCs/>
          <w:color w:val="000000"/>
        </w:rPr>
      </w:pPr>
      <w:r w:rsidRPr="004720FE">
        <w:rPr>
          <w:bCs/>
          <w:color w:val="000000"/>
        </w:rPr>
        <w:t>(в процентах)</w:t>
      </w:r>
    </w:p>
    <w:tbl>
      <w:tblPr>
        <w:tblW w:w="7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560"/>
        <w:gridCol w:w="3544"/>
        <w:gridCol w:w="1754"/>
      </w:tblGrid>
      <w:tr w:rsidR="002A0ECD" w:rsidRPr="004720FE" w:rsidTr="00621191">
        <w:trPr>
          <w:trHeight w:val="240"/>
        </w:trPr>
        <w:tc>
          <w:tcPr>
            <w:tcW w:w="2518" w:type="dxa"/>
            <w:gridSpan w:val="2"/>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Код Бюджетной классификации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Наименование дохода</w:t>
            </w:r>
          </w:p>
        </w:tc>
        <w:tc>
          <w:tcPr>
            <w:tcW w:w="1754" w:type="dxa"/>
            <w:vMerge w:val="restart"/>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Бюджеты поселений</w:t>
            </w:r>
          </w:p>
        </w:tc>
      </w:tr>
      <w:tr w:rsidR="002A0ECD" w:rsidRPr="004720FE" w:rsidTr="00621191">
        <w:trPr>
          <w:trHeight w:val="300"/>
        </w:trPr>
        <w:tc>
          <w:tcPr>
            <w:tcW w:w="958"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proofErr w:type="spellStart"/>
            <w:proofErr w:type="gramStart"/>
            <w:r w:rsidRPr="004720FE">
              <w:rPr>
                <w:color w:val="000000"/>
                <w:sz w:val="20"/>
                <w:szCs w:val="20"/>
              </w:rPr>
              <w:t>админи-стратора</w:t>
            </w:r>
            <w:proofErr w:type="spellEnd"/>
            <w:proofErr w:type="gramEnd"/>
            <w:r w:rsidRPr="004720FE">
              <w:rPr>
                <w:color w:val="000000"/>
                <w:sz w:val="20"/>
                <w:szCs w:val="20"/>
              </w:rPr>
              <w:t xml:space="preserve"> доходов</w:t>
            </w:r>
          </w:p>
        </w:tc>
        <w:tc>
          <w:tcPr>
            <w:tcW w:w="1560"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доходов</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A0ECD" w:rsidRPr="004720FE" w:rsidRDefault="002A0ECD" w:rsidP="004720FE">
            <w:pPr>
              <w:rPr>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ECD" w:rsidRPr="004720FE" w:rsidRDefault="002A0ECD" w:rsidP="004720FE">
            <w:pPr>
              <w:rPr>
                <w:bCs/>
                <w:color w:val="000000"/>
                <w:sz w:val="20"/>
                <w:szCs w:val="20"/>
              </w:rPr>
            </w:pPr>
          </w:p>
        </w:tc>
      </w:tr>
      <w:tr w:rsidR="002A0ECD" w:rsidRPr="004720FE" w:rsidTr="00621191">
        <w:tc>
          <w:tcPr>
            <w:tcW w:w="958"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В части прочих безвозмездных поступлений</w:t>
            </w:r>
          </w:p>
        </w:tc>
        <w:tc>
          <w:tcPr>
            <w:tcW w:w="175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tc>
      </w:tr>
      <w:tr w:rsidR="002A0ECD" w:rsidRPr="004720FE" w:rsidTr="00621191">
        <w:tc>
          <w:tcPr>
            <w:tcW w:w="958"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both"/>
              <w:rPr>
                <w:bCs/>
                <w:color w:val="000000"/>
                <w:sz w:val="20"/>
                <w:szCs w:val="20"/>
              </w:rPr>
            </w:pPr>
            <w:r w:rsidRPr="004720FE">
              <w:rPr>
                <w:bCs/>
                <w:color w:val="000000"/>
                <w:sz w:val="20"/>
                <w:szCs w:val="20"/>
              </w:rPr>
              <w:t>992</w:t>
            </w:r>
          </w:p>
        </w:tc>
        <w:tc>
          <w:tcPr>
            <w:tcW w:w="1560"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both"/>
              <w:rPr>
                <w:bCs/>
                <w:color w:val="000000"/>
                <w:sz w:val="20"/>
                <w:szCs w:val="20"/>
              </w:rPr>
            </w:pPr>
            <w:r w:rsidRPr="004720FE">
              <w:rPr>
                <w:color w:val="000000"/>
                <w:sz w:val="20"/>
                <w:szCs w:val="20"/>
              </w:rPr>
              <w:t>2 08 05000 10 0000 150</w:t>
            </w:r>
          </w:p>
        </w:tc>
        <w:tc>
          <w:tcPr>
            <w:tcW w:w="3544"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ind w:firstLine="33"/>
              <w:jc w:val="both"/>
              <w:rPr>
                <w:bCs/>
                <w:sz w:val="20"/>
                <w:szCs w:val="20"/>
              </w:rPr>
            </w:pPr>
            <w:r w:rsidRPr="004720FE">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5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color w:val="000000"/>
                <w:sz w:val="20"/>
                <w:szCs w:val="20"/>
              </w:rPr>
            </w:pPr>
          </w:p>
          <w:p w:rsidR="002A0ECD" w:rsidRPr="004720FE" w:rsidRDefault="002A0ECD" w:rsidP="004720FE">
            <w:pPr>
              <w:jc w:val="center"/>
              <w:rPr>
                <w:bCs/>
                <w:color w:val="000000"/>
                <w:sz w:val="20"/>
                <w:szCs w:val="20"/>
              </w:rPr>
            </w:pPr>
          </w:p>
          <w:p w:rsidR="002A0ECD" w:rsidRPr="004720FE" w:rsidRDefault="002A0ECD" w:rsidP="004720FE">
            <w:pPr>
              <w:jc w:val="center"/>
              <w:rPr>
                <w:bCs/>
                <w:color w:val="000000"/>
                <w:sz w:val="20"/>
                <w:szCs w:val="20"/>
              </w:rPr>
            </w:pPr>
          </w:p>
          <w:p w:rsidR="002A0ECD" w:rsidRPr="004720FE" w:rsidRDefault="002A0ECD" w:rsidP="004720FE">
            <w:pPr>
              <w:jc w:val="center"/>
              <w:rPr>
                <w:bCs/>
                <w:color w:val="000000"/>
                <w:sz w:val="20"/>
                <w:szCs w:val="20"/>
              </w:rPr>
            </w:pPr>
            <w:r w:rsidRPr="004720FE">
              <w:rPr>
                <w:bCs/>
                <w:color w:val="000000"/>
                <w:sz w:val="20"/>
                <w:szCs w:val="20"/>
              </w:rPr>
              <w:t>100</w:t>
            </w:r>
          </w:p>
        </w:tc>
      </w:tr>
      <w:tr w:rsidR="002A0ECD" w:rsidRPr="004720FE" w:rsidTr="00621191">
        <w:tc>
          <w:tcPr>
            <w:tcW w:w="958"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both"/>
              <w:rPr>
                <w:bCs/>
                <w:color w:val="000000"/>
                <w:sz w:val="20"/>
                <w:szCs w:val="20"/>
              </w:rPr>
            </w:pPr>
            <w:r w:rsidRPr="004720FE">
              <w:rPr>
                <w:bCs/>
                <w:color w:val="000000"/>
                <w:sz w:val="20"/>
                <w:szCs w:val="20"/>
              </w:rPr>
              <w:t>908</w:t>
            </w:r>
          </w:p>
        </w:tc>
        <w:tc>
          <w:tcPr>
            <w:tcW w:w="1560"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both"/>
              <w:rPr>
                <w:bCs/>
                <w:color w:val="000000"/>
                <w:sz w:val="20"/>
                <w:szCs w:val="20"/>
              </w:rPr>
            </w:pPr>
            <w:r w:rsidRPr="004720FE">
              <w:rPr>
                <w:color w:val="000000"/>
                <w:sz w:val="20"/>
                <w:szCs w:val="20"/>
              </w:rPr>
              <w:t>2 07 05030 10 0000 150</w:t>
            </w:r>
          </w:p>
        </w:tc>
        <w:tc>
          <w:tcPr>
            <w:tcW w:w="3544"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ind w:firstLine="33"/>
              <w:jc w:val="both"/>
              <w:rPr>
                <w:bCs/>
                <w:sz w:val="20"/>
                <w:szCs w:val="20"/>
              </w:rPr>
            </w:pPr>
            <w:r w:rsidRPr="004720FE">
              <w:rPr>
                <w:sz w:val="20"/>
                <w:szCs w:val="20"/>
              </w:rPr>
              <w:t>Прочие безвозмездные поступления в бюджеты сельских поселений</w:t>
            </w:r>
          </w:p>
        </w:tc>
        <w:tc>
          <w:tcPr>
            <w:tcW w:w="1754"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100</w:t>
            </w:r>
          </w:p>
        </w:tc>
      </w:tr>
    </w:tbl>
    <w:p w:rsidR="002A0ECD" w:rsidRPr="004720FE" w:rsidRDefault="002A0ECD" w:rsidP="004720FE">
      <w:pPr>
        <w:ind w:firstLine="561"/>
        <w:jc w:val="both"/>
        <w:rPr>
          <w:bCs/>
          <w:color w:val="000000"/>
        </w:rPr>
      </w:pPr>
    </w:p>
    <w:p w:rsidR="002A0ECD" w:rsidRPr="004720FE" w:rsidRDefault="002A0ECD" w:rsidP="004720FE">
      <w:pPr>
        <w:ind w:firstLine="561"/>
        <w:jc w:val="right"/>
        <w:rPr>
          <w:color w:val="000000"/>
        </w:rPr>
      </w:pPr>
      <w:r w:rsidRPr="004720FE">
        <w:rPr>
          <w:color w:val="000000"/>
        </w:rPr>
        <w:t>Приложение 2</w:t>
      </w:r>
    </w:p>
    <w:p w:rsidR="002A0ECD" w:rsidRPr="004720FE" w:rsidRDefault="002A0ECD" w:rsidP="004720FE">
      <w:pPr>
        <w:ind w:firstLine="561"/>
        <w:jc w:val="right"/>
        <w:rPr>
          <w:color w:val="000000"/>
        </w:rPr>
      </w:pPr>
      <w:r w:rsidRPr="004720FE">
        <w:rPr>
          <w:color w:val="000000"/>
        </w:rPr>
        <w:t>к решению Совета Володинского</w:t>
      </w:r>
    </w:p>
    <w:p w:rsidR="002A0ECD" w:rsidRPr="004720FE" w:rsidRDefault="004C56C8" w:rsidP="004720FE">
      <w:pPr>
        <w:ind w:firstLine="561"/>
        <w:jc w:val="right"/>
        <w:rPr>
          <w:color w:val="000000"/>
        </w:rPr>
      </w:pPr>
      <w:r w:rsidRPr="004720FE">
        <w:rPr>
          <w:color w:val="000000"/>
        </w:rPr>
        <w:t xml:space="preserve"> сельского поселения </w:t>
      </w:r>
      <w:r w:rsidR="002A0ECD" w:rsidRPr="004720FE">
        <w:rPr>
          <w:color w:val="000000"/>
        </w:rPr>
        <w:t>от 25.12.2024 № 91</w:t>
      </w:r>
    </w:p>
    <w:p w:rsidR="002A0ECD" w:rsidRPr="004720FE" w:rsidRDefault="002A0ECD" w:rsidP="004720FE">
      <w:pPr>
        <w:ind w:firstLine="561"/>
        <w:jc w:val="right"/>
        <w:rPr>
          <w:bCs/>
          <w:color w:val="000000"/>
        </w:rPr>
      </w:pPr>
    </w:p>
    <w:p w:rsidR="002A0ECD" w:rsidRPr="004720FE" w:rsidRDefault="002A0ECD" w:rsidP="004720FE">
      <w:pPr>
        <w:jc w:val="center"/>
        <w:rPr>
          <w:bCs/>
          <w:color w:val="000000"/>
        </w:rPr>
      </w:pPr>
      <w:r w:rsidRPr="004720FE">
        <w:rPr>
          <w:bCs/>
          <w:color w:val="000000"/>
        </w:rPr>
        <w:t xml:space="preserve">Объём доходов бюджета </w:t>
      </w:r>
    </w:p>
    <w:p w:rsidR="002A0ECD" w:rsidRPr="004720FE" w:rsidRDefault="002A0ECD" w:rsidP="004720FE">
      <w:pPr>
        <w:jc w:val="center"/>
        <w:rPr>
          <w:bCs/>
          <w:color w:val="000000"/>
        </w:rPr>
      </w:pPr>
      <w:r w:rsidRPr="004720FE">
        <w:rPr>
          <w:bCs/>
          <w:color w:val="000000"/>
        </w:rPr>
        <w:t xml:space="preserve">муниципального образования Володинское сельское </w:t>
      </w:r>
      <w:r w:rsidRPr="004720FE">
        <w:rPr>
          <w:bCs/>
        </w:rPr>
        <w:t>поселение Кривошеинского района Томской области на 2025 год и на плановый период 2026 и 2027</w:t>
      </w:r>
      <w:r w:rsidR="00B77A63" w:rsidRPr="004720FE">
        <w:rPr>
          <w:bCs/>
          <w:color w:val="000000"/>
        </w:rPr>
        <w:t xml:space="preserve"> годов</w:t>
      </w:r>
    </w:p>
    <w:p w:rsidR="00B77A63" w:rsidRPr="004720FE" w:rsidRDefault="00B77A63" w:rsidP="004720FE">
      <w:pPr>
        <w:jc w:val="center"/>
        <w:rPr>
          <w:bCs/>
          <w:color w:val="000000"/>
        </w:rPr>
      </w:pPr>
    </w:p>
    <w:p w:rsidR="00B77A63" w:rsidRPr="004720FE" w:rsidRDefault="00B77A63" w:rsidP="004720FE">
      <w:pPr>
        <w:jc w:val="right"/>
        <w:rPr>
          <w:bCs/>
          <w:color w:val="000000"/>
        </w:rPr>
      </w:pPr>
      <w:proofErr w:type="spellStart"/>
      <w:r w:rsidRPr="004720FE">
        <w:rPr>
          <w:bCs/>
          <w:color w:val="000000"/>
        </w:rPr>
        <w:lastRenderedPageBreak/>
        <w:t>тыс</w:t>
      </w:r>
      <w:proofErr w:type="gramStart"/>
      <w:r w:rsidRPr="004720FE">
        <w:rPr>
          <w:bCs/>
          <w:color w:val="000000"/>
        </w:rPr>
        <w:t>.р</w:t>
      </w:r>
      <w:proofErr w:type="gramEnd"/>
      <w:r w:rsidRPr="004720FE">
        <w:rPr>
          <w:bCs/>
          <w:color w:val="000000"/>
        </w:rPr>
        <w:t>уб</w:t>
      </w:r>
      <w:proofErr w:type="spellEnd"/>
      <w:r w:rsidRPr="004720FE">
        <w:rPr>
          <w:bCs/>
          <w:color w:val="00000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1514"/>
        <w:gridCol w:w="1464"/>
        <w:gridCol w:w="1464"/>
      </w:tblGrid>
      <w:tr w:rsidR="002A0ECD" w:rsidRPr="004720FE" w:rsidTr="003C27B2">
        <w:tc>
          <w:tcPr>
            <w:tcW w:w="2981"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r w:rsidRPr="004720FE">
              <w:rPr>
                <w:bCs/>
                <w:color w:val="000000"/>
                <w:sz w:val="20"/>
                <w:szCs w:val="20"/>
              </w:rPr>
              <w:t>Наименование показателей</w:t>
            </w:r>
          </w:p>
          <w:p w:rsidR="002A0ECD" w:rsidRPr="004720FE" w:rsidRDefault="002A0ECD" w:rsidP="004720FE">
            <w:pPr>
              <w:jc w:val="center"/>
              <w:rPr>
                <w:bCs/>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2025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sz w:val="20"/>
                <w:szCs w:val="20"/>
              </w:rPr>
            </w:pPr>
            <w:r w:rsidRPr="004720FE">
              <w:rPr>
                <w:bCs/>
                <w:color w:val="000000"/>
                <w:sz w:val="20"/>
                <w:szCs w:val="20"/>
              </w:rPr>
              <w:t>2026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sz w:val="20"/>
                <w:szCs w:val="20"/>
              </w:rPr>
            </w:pPr>
            <w:r w:rsidRPr="004720FE">
              <w:rPr>
                <w:bCs/>
                <w:color w:val="000000"/>
                <w:sz w:val="20"/>
                <w:szCs w:val="20"/>
              </w:rPr>
              <w:t>2027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r>
      <w:tr w:rsidR="002A0ECD" w:rsidRPr="004720FE" w:rsidTr="003C27B2">
        <w:tc>
          <w:tcPr>
            <w:tcW w:w="2981"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1</w:t>
            </w:r>
          </w:p>
        </w:tc>
        <w:tc>
          <w:tcPr>
            <w:tcW w:w="1514"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jc w:val="center"/>
              <w:rPr>
                <w:bCs/>
                <w:color w:val="000000"/>
                <w:sz w:val="20"/>
                <w:szCs w:val="20"/>
              </w:rPr>
            </w:pPr>
            <w:r w:rsidRPr="004720FE">
              <w:rPr>
                <w:bCs/>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r w:rsidRPr="004720FE">
              <w:rPr>
                <w:bCs/>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r w:rsidRPr="004720FE">
              <w:rPr>
                <w:bCs/>
                <w:color w:val="000000"/>
                <w:sz w:val="20"/>
                <w:szCs w:val="20"/>
              </w:rPr>
              <w:t>4</w:t>
            </w:r>
          </w:p>
        </w:tc>
      </w:tr>
      <w:tr w:rsidR="002A0ECD" w:rsidRPr="004720FE" w:rsidTr="003C27B2">
        <w:tc>
          <w:tcPr>
            <w:tcW w:w="2981"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rPr>
                <w:bCs/>
                <w:color w:val="000000"/>
                <w:sz w:val="20"/>
                <w:szCs w:val="20"/>
              </w:rPr>
            </w:pPr>
            <w:r w:rsidRPr="004720FE">
              <w:rPr>
                <w:bCs/>
                <w:color w:val="000000"/>
                <w:sz w:val="20"/>
                <w:szCs w:val="20"/>
              </w:rPr>
              <w:t xml:space="preserve"> </w:t>
            </w:r>
          </w:p>
          <w:p w:rsidR="002A0ECD" w:rsidRPr="004720FE" w:rsidRDefault="002A0ECD" w:rsidP="004720FE">
            <w:pPr>
              <w:rPr>
                <w:bCs/>
                <w:color w:val="000000"/>
                <w:sz w:val="20"/>
                <w:szCs w:val="20"/>
              </w:rPr>
            </w:pPr>
            <w:r w:rsidRPr="004720FE">
              <w:rPr>
                <w:bCs/>
                <w:color w:val="000000"/>
                <w:sz w:val="20"/>
                <w:szCs w:val="20"/>
              </w:rPr>
              <w:t xml:space="preserve">Доходы – всего </w:t>
            </w:r>
          </w:p>
        </w:tc>
        <w:tc>
          <w:tcPr>
            <w:tcW w:w="151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sz w:val="20"/>
                <w:szCs w:val="20"/>
              </w:rPr>
            </w:pPr>
          </w:p>
          <w:p w:rsidR="002A0ECD" w:rsidRPr="004720FE" w:rsidRDefault="002A0ECD" w:rsidP="004720FE">
            <w:pPr>
              <w:jc w:val="center"/>
              <w:rPr>
                <w:bCs/>
                <w:sz w:val="20"/>
                <w:szCs w:val="20"/>
              </w:rPr>
            </w:pPr>
            <w:r w:rsidRPr="004720FE">
              <w:rPr>
                <w:bCs/>
                <w:sz w:val="20"/>
                <w:szCs w:val="20"/>
              </w:rPr>
              <w:t>14507,4</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sz w:val="20"/>
                <w:szCs w:val="20"/>
              </w:rPr>
            </w:pPr>
            <w:r w:rsidRPr="004720FE">
              <w:rPr>
                <w:bCs/>
                <w:sz w:val="20"/>
                <w:szCs w:val="20"/>
              </w:rPr>
              <w:t>12770,3</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sz w:val="20"/>
                <w:szCs w:val="20"/>
              </w:rPr>
            </w:pPr>
            <w:r w:rsidRPr="004720FE">
              <w:rPr>
                <w:bCs/>
                <w:sz w:val="20"/>
                <w:szCs w:val="20"/>
              </w:rPr>
              <w:t>13486,5</w:t>
            </w:r>
          </w:p>
        </w:tc>
      </w:tr>
      <w:tr w:rsidR="002A0ECD" w:rsidRPr="004720FE" w:rsidTr="003C27B2">
        <w:tc>
          <w:tcPr>
            <w:tcW w:w="2981"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rPr>
                <w:bCs/>
                <w:color w:val="000000"/>
                <w:sz w:val="20"/>
                <w:szCs w:val="20"/>
              </w:rPr>
            </w:pPr>
            <w:r w:rsidRPr="004720FE">
              <w:rPr>
                <w:bCs/>
                <w:color w:val="000000"/>
                <w:sz w:val="20"/>
                <w:szCs w:val="20"/>
              </w:rPr>
              <w:t>в том числе:</w:t>
            </w:r>
          </w:p>
        </w:tc>
        <w:tc>
          <w:tcPr>
            <w:tcW w:w="151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sz w:val="20"/>
                <w:szCs w:val="20"/>
              </w:rPr>
            </w:pP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tc>
      </w:tr>
      <w:tr w:rsidR="002A0ECD" w:rsidRPr="004720FE" w:rsidTr="003C27B2">
        <w:tc>
          <w:tcPr>
            <w:tcW w:w="2981"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rPr>
                <w:bCs/>
                <w:color w:val="000000"/>
                <w:sz w:val="20"/>
                <w:szCs w:val="20"/>
              </w:rPr>
            </w:pPr>
          </w:p>
          <w:p w:rsidR="002A0ECD" w:rsidRPr="004720FE" w:rsidRDefault="002A0ECD" w:rsidP="004720FE">
            <w:pPr>
              <w:rPr>
                <w:bCs/>
                <w:color w:val="000000"/>
                <w:sz w:val="20"/>
                <w:szCs w:val="20"/>
              </w:rPr>
            </w:pPr>
            <w:r w:rsidRPr="004720FE">
              <w:rPr>
                <w:bCs/>
                <w:color w:val="000000"/>
                <w:sz w:val="20"/>
                <w:szCs w:val="20"/>
              </w:rPr>
              <w:t>Налоговые и неналоговые доходы</w:t>
            </w:r>
          </w:p>
        </w:tc>
        <w:tc>
          <w:tcPr>
            <w:tcW w:w="151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sz w:val="20"/>
                <w:szCs w:val="20"/>
              </w:rPr>
            </w:pPr>
          </w:p>
          <w:p w:rsidR="002A0ECD" w:rsidRPr="004720FE" w:rsidRDefault="002A0ECD" w:rsidP="004720FE">
            <w:pPr>
              <w:jc w:val="center"/>
              <w:rPr>
                <w:bCs/>
                <w:sz w:val="20"/>
                <w:szCs w:val="20"/>
              </w:rPr>
            </w:pPr>
            <w:r w:rsidRPr="004720FE">
              <w:rPr>
                <w:bCs/>
                <w:sz w:val="20"/>
                <w:szCs w:val="20"/>
              </w:rPr>
              <w:t>6768,0</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color w:val="000000"/>
                <w:sz w:val="20"/>
                <w:szCs w:val="20"/>
              </w:rPr>
            </w:pPr>
            <w:r w:rsidRPr="004720FE">
              <w:rPr>
                <w:bCs/>
                <w:color w:val="000000"/>
                <w:sz w:val="20"/>
                <w:szCs w:val="20"/>
              </w:rPr>
              <w:t>7000,0</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color w:val="000000"/>
                <w:sz w:val="20"/>
                <w:szCs w:val="20"/>
              </w:rPr>
            </w:pPr>
            <w:r w:rsidRPr="004720FE">
              <w:rPr>
                <w:bCs/>
                <w:color w:val="000000"/>
                <w:sz w:val="20"/>
                <w:szCs w:val="20"/>
              </w:rPr>
              <w:t>7705,0</w:t>
            </w:r>
          </w:p>
        </w:tc>
      </w:tr>
      <w:tr w:rsidR="002A0ECD" w:rsidRPr="004720FE" w:rsidTr="003C27B2">
        <w:tc>
          <w:tcPr>
            <w:tcW w:w="2981" w:type="dxa"/>
            <w:tcBorders>
              <w:top w:val="single" w:sz="4" w:space="0" w:color="auto"/>
              <w:left w:val="single" w:sz="4" w:space="0" w:color="auto"/>
              <w:bottom w:val="single" w:sz="4" w:space="0" w:color="auto"/>
              <w:right w:val="single" w:sz="4" w:space="0" w:color="auto"/>
            </w:tcBorders>
            <w:hideMark/>
          </w:tcPr>
          <w:p w:rsidR="002A0ECD" w:rsidRPr="004720FE" w:rsidRDefault="002A0ECD" w:rsidP="004720FE">
            <w:pPr>
              <w:rPr>
                <w:bCs/>
                <w:color w:val="000000"/>
                <w:sz w:val="20"/>
                <w:szCs w:val="20"/>
              </w:rPr>
            </w:pPr>
            <w:r w:rsidRPr="004720FE">
              <w:rPr>
                <w:bCs/>
                <w:sz w:val="20"/>
                <w:szCs w:val="20"/>
              </w:rPr>
              <w:t>Безвозмездные поступления от других бюджетов бюджетной системы Российской Федерации</w:t>
            </w:r>
          </w:p>
        </w:tc>
        <w:tc>
          <w:tcPr>
            <w:tcW w:w="151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sz w:val="20"/>
                <w:szCs w:val="20"/>
              </w:rPr>
            </w:pPr>
          </w:p>
          <w:p w:rsidR="002A0ECD" w:rsidRPr="004720FE" w:rsidRDefault="002A0ECD" w:rsidP="004720FE">
            <w:pPr>
              <w:jc w:val="center"/>
              <w:rPr>
                <w:bCs/>
                <w:sz w:val="20"/>
                <w:szCs w:val="20"/>
              </w:rPr>
            </w:pPr>
            <w:r w:rsidRPr="004720FE">
              <w:rPr>
                <w:bCs/>
                <w:sz w:val="20"/>
                <w:szCs w:val="20"/>
              </w:rPr>
              <w:t>7739,4</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sz w:val="20"/>
                <w:szCs w:val="20"/>
              </w:rPr>
            </w:pPr>
            <w:r w:rsidRPr="004720FE">
              <w:rPr>
                <w:bCs/>
                <w:sz w:val="20"/>
                <w:szCs w:val="20"/>
              </w:rPr>
              <w:t>5770,3</w:t>
            </w:r>
          </w:p>
        </w:tc>
        <w:tc>
          <w:tcPr>
            <w:tcW w:w="1464"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sz w:val="20"/>
                <w:szCs w:val="20"/>
              </w:rPr>
            </w:pPr>
            <w:r w:rsidRPr="004720FE">
              <w:rPr>
                <w:bCs/>
                <w:sz w:val="20"/>
                <w:szCs w:val="20"/>
              </w:rPr>
              <w:t>5781,5</w:t>
            </w:r>
          </w:p>
        </w:tc>
      </w:tr>
    </w:tbl>
    <w:p w:rsidR="002A0ECD" w:rsidRPr="004720FE" w:rsidRDefault="002A0ECD" w:rsidP="004720FE"/>
    <w:p w:rsidR="002A0ECD" w:rsidRPr="004720FE" w:rsidRDefault="002A0ECD" w:rsidP="004720FE">
      <w:pPr>
        <w:ind w:firstLine="561"/>
        <w:jc w:val="right"/>
        <w:rPr>
          <w:color w:val="000000"/>
        </w:rPr>
      </w:pPr>
      <w:r w:rsidRPr="004720FE">
        <w:rPr>
          <w:color w:val="000000"/>
        </w:rPr>
        <w:t>Приложение 3</w:t>
      </w:r>
    </w:p>
    <w:p w:rsidR="002A0ECD" w:rsidRPr="004720FE" w:rsidRDefault="002A0ECD" w:rsidP="004720FE">
      <w:pPr>
        <w:ind w:firstLine="561"/>
        <w:jc w:val="right"/>
        <w:rPr>
          <w:color w:val="000000"/>
        </w:rPr>
      </w:pPr>
      <w:r w:rsidRPr="004720FE">
        <w:rPr>
          <w:color w:val="000000"/>
        </w:rPr>
        <w:t>к решению Совета Володинского</w:t>
      </w:r>
    </w:p>
    <w:p w:rsidR="002A0ECD" w:rsidRPr="004720FE" w:rsidRDefault="00C912B9" w:rsidP="004720FE">
      <w:pPr>
        <w:ind w:firstLine="561"/>
        <w:jc w:val="right"/>
        <w:rPr>
          <w:color w:val="000000"/>
        </w:rPr>
      </w:pPr>
      <w:r w:rsidRPr="004720FE">
        <w:rPr>
          <w:color w:val="000000"/>
        </w:rPr>
        <w:t xml:space="preserve"> сельского поселения</w:t>
      </w:r>
      <w:r w:rsidR="002A0ECD" w:rsidRPr="004720FE">
        <w:rPr>
          <w:color w:val="000000"/>
        </w:rPr>
        <w:t xml:space="preserve"> от 25.12.2024 № 91 </w:t>
      </w:r>
    </w:p>
    <w:p w:rsidR="002A0ECD" w:rsidRPr="004720FE" w:rsidRDefault="002A0ECD" w:rsidP="004720FE">
      <w:pPr>
        <w:rPr>
          <w:bCs/>
        </w:rPr>
      </w:pPr>
    </w:p>
    <w:p w:rsidR="002A0ECD" w:rsidRPr="004720FE" w:rsidRDefault="002A0ECD" w:rsidP="004720FE">
      <w:pPr>
        <w:jc w:val="center"/>
      </w:pPr>
      <w:r w:rsidRPr="004720FE">
        <w:rPr>
          <w:bCs/>
        </w:rPr>
        <w:t xml:space="preserve">Объем  межбюджетных трансфертов </w:t>
      </w:r>
    </w:p>
    <w:p w:rsidR="002A0ECD" w:rsidRPr="004720FE" w:rsidRDefault="002A0ECD" w:rsidP="004720FE">
      <w:pPr>
        <w:jc w:val="center"/>
        <w:rPr>
          <w:bCs/>
        </w:rPr>
      </w:pPr>
      <w:r w:rsidRPr="004720FE">
        <w:rPr>
          <w:bCs/>
        </w:rPr>
        <w:t>бюджету муниципального образования Володинское сельское поселение Кривошеинского района Томской области</w:t>
      </w:r>
    </w:p>
    <w:p w:rsidR="002A0ECD" w:rsidRPr="004720FE" w:rsidRDefault="002A0ECD" w:rsidP="004720FE">
      <w:pPr>
        <w:jc w:val="center"/>
        <w:rPr>
          <w:bCs/>
          <w:color w:val="000000"/>
        </w:rPr>
      </w:pPr>
      <w:r w:rsidRPr="004720FE">
        <w:rPr>
          <w:bCs/>
        </w:rPr>
        <w:t xml:space="preserve">из бюджета муниципального района </w:t>
      </w:r>
      <w:r w:rsidRPr="004720FE">
        <w:rPr>
          <w:bCs/>
          <w:color w:val="000000"/>
        </w:rPr>
        <w:t>на 2025 год и на пл</w:t>
      </w:r>
      <w:r w:rsidR="003C27B2" w:rsidRPr="004720FE">
        <w:rPr>
          <w:bCs/>
          <w:color w:val="000000"/>
        </w:rPr>
        <w:t>ановый период 2026 и 2027 годов</w:t>
      </w:r>
    </w:p>
    <w:p w:rsidR="002A0ECD" w:rsidRPr="004720FE" w:rsidRDefault="002A0ECD" w:rsidP="004720FE">
      <w:pPr>
        <w:jc w:val="center"/>
        <w:rPr>
          <w:bCs/>
          <w:color w:val="000000"/>
        </w:rPr>
      </w:pPr>
    </w:p>
    <w:tbl>
      <w:tblPr>
        <w:tblW w:w="7663" w:type="dxa"/>
        <w:tblInd w:w="-34" w:type="dxa"/>
        <w:tblLook w:val="04A0" w:firstRow="1" w:lastRow="0" w:firstColumn="1" w:lastColumn="0" w:noHBand="0" w:noVBand="1"/>
      </w:tblPr>
      <w:tblGrid>
        <w:gridCol w:w="3970"/>
        <w:gridCol w:w="1231"/>
        <w:gridCol w:w="1231"/>
        <w:gridCol w:w="1231"/>
      </w:tblGrid>
      <w:tr w:rsidR="002A0ECD" w:rsidRPr="004720FE" w:rsidTr="003C27B2">
        <w:trPr>
          <w:trHeight w:val="550"/>
        </w:trPr>
        <w:tc>
          <w:tcPr>
            <w:tcW w:w="3970" w:type="dxa"/>
            <w:tcBorders>
              <w:top w:val="single" w:sz="4" w:space="0" w:color="auto"/>
              <w:left w:val="single" w:sz="4" w:space="0" w:color="auto"/>
              <w:bottom w:val="single" w:sz="4" w:space="0" w:color="auto"/>
              <w:right w:val="single" w:sz="4" w:space="0" w:color="auto"/>
            </w:tcBorders>
            <w:noWrap/>
            <w:vAlign w:val="center"/>
            <w:hideMark/>
          </w:tcPr>
          <w:p w:rsidR="002A0ECD" w:rsidRPr="004720FE" w:rsidRDefault="002A0ECD" w:rsidP="004720FE">
            <w:pPr>
              <w:jc w:val="center"/>
              <w:rPr>
                <w:sz w:val="20"/>
                <w:szCs w:val="20"/>
              </w:rPr>
            </w:pPr>
            <w:r w:rsidRPr="004720FE">
              <w:rPr>
                <w:sz w:val="20"/>
                <w:szCs w:val="20"/>
              </w:rPr>
              <w:t>Наименование показателей</w:t>
            </w:r>
          </w:p>
        </w:tc>
        <w:tc>
          <w:tcPr>
            <w:tcW w:w="1231" w:type="dxa"/>
            <w:tcBorders>
              <w:top w:val="single" w:sz="4" w:space="0" w:color="auto"/>
              <w:left w:val="single" w:sz="4" w:space="0" w:color="auto"/>
              <w:bottom w:val="single" w:sz="4" w:space="0" w:color="000000"/>
              <w:right w:val="single" w:sz="4" w:space="0" w:color="000000"/>
            </w:tcBorders>
            <w:hideMark/>
          </w:tcPr>
          <w:p w:rsidR="002A0ECD" w:rsidRPr="004720FE" w:rsidRDefault="002A0ECD" w:rsidP="004720FE">
            <w:pPr>
              <w:jc w:val="center"/>
              <w:rPr>
                <w:bCs/>
                <w:color w:val="000000"/>
                <w:sz w:val="20"/>
                <w:szCs w:val="20"/>
              </w:rPr>
            </w:pPr>
            <w:r w:rsidRPr="004720FE">
              <w:rPr>
                <w:bCs/>
                <w:color w:val="000000"/>
                <w:sz w:val="20"/>
                <w:szCs w:val="20"/>
              </w:rPr>
              <w:t>2025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231" w:type="dxa"/>
            <w:tcBorders>
              <w:top w:val="single" w:sz="4" w:space="0" w:color="auto"/>
              <w:left w:val="single" w:sz="4" w:space="0" w:color="auto"/>
              <w:right w:val="single" w:sz="4" w:space="0" w:color="auto"/>
            </w:tcBorders>
          </w:tcPr>
          <w:p w:rsidR="002A0ECD" w:rsidRPr="004720FE" w:rsidRDefault="002A0ECD" w:rsidP="004720FE">
            <w:pPr>
              <w:jc w:val="center"/>
              <w:rPr>
                <w:sz w:val="20"/>
                <w:szCs w:val="20"/>
              </w:rPr>
            </w:pPr>
            <w:r w:rsidRPr="004720FE">
              <w:rPr>
                <w:bCs/>
                <w:color w:val="000000"/>
                <w:sz w:val="20"/>
                <w:szCs w:val="20"/>
              </w:rPr>
              <w:t>2026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231" w:type="dxa"/>
            <w:tcBorders>
              <w:top w:val="single" w:sz="4" w:space="0" w:color="auto"/>
              <w:left w:val="single" w:sz="4" w:space="0" w:color="auto"/>
              <w:right w:val="single" w:sz="4" w:space="0" w:color="000000"/>
            </w:tcBorders>
          </w:tcPr>
          <w:p w:rsidR="002A0ECD" w:rsidRPr="004720FE" w:rsidRDefault="002A0ECD" w:rsidP="004720FE">
            <w:pPr>
              <w:jc w:val="center"/>
              <w:rPr>
                <w:sz w:val="20"/>
                <w:szCs w:val="20"/>
              </w:rPr>
            </w:pPr>
            <w:r w:rsidRPr="004720FE">
              <w:rPr>
                <w:bCs/>
                <w:color w:val="000000"/>
                <w:sz w:val="20"/>
                <w:szCs w:val="20"/>
              </w:rPr>
              <w:t>2027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r>
      <w:tr w:rsidR="002A0ECD" w:rsidRPr="004720FE" w:rsidTr="003C27B2">
        <w:trPr>
          <w:trHeight w:val="255"/>
        </w:trPr>
        <w:tc>
          <w:tcPr>
            <w:tcW w:w="3970" w:type="dxa"/>
            <w:tcBorders>
              <w:top w:val="single" w:sz="4" w:space="0" w:color="auto"/>
              <w:left w:val="single" w:sz="4" w:space="0" w:color="auto"/>
              <w:bottom w:val="single" w:sz="4" w:space="0" w:color="auto"/>
              <w:right w:val="single" w:sz="4" w:space="0" w:color="auto"/>
            </w:tcBorders>
            <w:noWrap/>
            <w:hideMark/>
          </w:tcPr>
          <w:p w:rsidR="002A0ECD" w:rsidRPr="004720FE" w:rsidRDefault="002A0ECD" w:rsidP="004720FE">
            <w:pPr>
              <w:jc w:val="center"/>
              <w:rPr>
                <w:sz w:val="20"/>
                <w:szCs w:val="20"/>
              </w:rPr>
            </w:pPr>
            <w:r w:rsidRPr="004720FE">
              <w:rPr>
                <w:sz w:val="20"/>
                <w:szCs w:val="20"/>
              </w:rPr>
              <w:t>1</w:t>
            </w:r>
          </w:p>
        </w:tc>
        <w:tc>
          <w:tcPr>
            <w:tcW w:w="1231" w:type="dxa"/>
            <w:tcBorders>
              <w:top w:val="single" w:sz="4" w:space="0" w:color="auto"/>
              <w:left w:val="nil"/>
              <w:bottom w:val="single" w:sz="4" w:space="0" w:color="auto"/>
              <w:right w:val="single" w:sz="4" w:space="0" w:color="auto"/>
            </w:tcBorders>
            <w:noWrap/>
            <w:hideMark/>
          </w:tcPr>
          <w:p w:rsidR="002A0ECD" w:rsidRPr="004720FE" w:rsidRDefault="002A0ECD" w:rsidP="004720FE">
            <w:pPr>
              <w:jc w:val="center"/>
              <w:rPr>
                <w:sz w:val="20"/>
                <w:szCs w:val="20"/>
              </w:rPr>
            </w:pPr>
            <w:r w:rsidRPr="004720FE">
              <w:rPr>
                <w:sz w:val="20"/>
                <w:szCs w:val="20"/>
              </w:rPr>
              <w:t>2</w:t>
            </w:r>
          </w:p>
        </w:tc>
        <w:tc>
          <w:tcPr>
            <w:tcW w:w="1231" w:type="dxa"/>
            <w:tcBorders>
              <w:top w:val="single" w:sz="4" w:space="0" w:color="auto"/>
              <w:left w:val="nil"/>
              <w:bottom w:val="single" w:sz="4" w:space="0" w:color="auto"/>
              <w:right w:val="single" w:sz="4" w:space="0" w:color="auto"/>
            </w:tcBorders>
          </w:tcPr>
          <w:p w:rsidR="002A0ECD" w:rsidRPr="004720FE" w:rsidRDefault="002A0ECD" w:rsidP="004720FE">
            <w:pPr>
              <w:jc w:val="center"/>
              <w:rPr>
                <w:sz w:val="20"/>
                <w:szCs w:val="20"/>
              </w:rPr>
            </w:pPr>
            <w:r w:rsidRPr="004720FE">
              <w:rPr>
                <w:sz w:val="20"/>
                <w:szCs w:val="20"/>
              </w:rPr>
              <w:t>3</w:t>
            </w:r>
          </w:p>
        </w:tc>
        <w:tc>
          <w:tcPr>
            <w:tcW w:w="1231"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sz w:val="20"/>
                <w:szCs w:val="20"/>
              </w:rPr>
            </w:pPr>
            <w:r w:rsidRPr="004720FE">
              <w:rPr>
                <w:sz w:val="20"/>
                <w:szCs w:val="20"/>
              </w:rPr>
              <w:t>4</w:t>
            </w:r>
          </w:p>
        </w:tc>
      </w:tr>
      <w:tr w:rsidR="002A0ECD" w:rsidRPr="004720FE" w:rsidTr="003C27B2">
        <w:trPr>
          <w:trHeight w:val="600"/>
        </w:trPr>
        <w:tc>
          <w:tcPr>
            <w:tcW w:w="3970" w:type="dxa"/>
            <w:tcBorders>
              <w:top w:val="single" w:sz="4" w:space="0" w:color="auto"/>
              <w:left w:val="single" w:sz="4" w:space="0" w:color="auto"/>
              <w:bottom w:val="single" w:sz="4" w:space="0" w:color="auto"/>
              <w:right w:val="single" w:sz="4" w:space="0" w:color="auto"/>
            </w:tcBorders>
            <w:vAlign w:val="bottom"/>
            <w:hideMark/>
          </w:tcPr>
          <w:p w:rsidR="002A0ECD" w:rsidRPr="004720FE" w:rsidRDefault="002A0ECD" w:rsidP="004720FE">
            <w:pPr>
              <w:rPr>
                <w:bCs/>
                <w:sz w:val="20"/>
                <w:szCs w:val="20"/>
              </w:rPr>
            </w:pPr>
            <w:r w:rsidRPr="004720FE">
              <w:rPr>
                <w:bCs/>
                <w:sz w:val="20"/>
                <w:szCs w:val="20"/>
              </w:rPr>
              <w:t xml:space="preserve">Безвозмездные поступления от других бюджетов бюджетной системы Российской Федерации – всего </w:t>
            </w:r>
          </w:p>
        </w:tc>
        <w:tc>
          <w:tcPr>
            <w:tcW w:w="1231" w:type="dxa"/>
            <w:tcBorders>
              <w:top w:val="single" w:sz="4" w:space="0" w:color="auto"/>
              <w:left w:val="nil"/>
              <w:bottom w:val="single" w:sz="4" w:space="0" w:color="auto"/>
              <w:right w:val="single" w:sz="4" w:space="0" w:color="auto"/>
            </w:tcBorders>
            <w:noWrap/>
            <w:hideMark/>
          </w:tcPr>
          <w:p w:rsidR="002A0ECD" w:rsidRPr="004720FE" w:rsidRDefault="002A0ECD" w:rsidP="004720FE">
            <w:pPr>
              <w:jc w:val="center"/>
              <w:rPr>
                <w:bCs/>
                <w:sz w:val="20"/>
                <w:szCs w:val="20"/>
              </w:rPr>
            </w:pPr>
          </w:p>
          <w:p w:rsidR="002A0ECD" w:rsidRPr="004720FE" w:rsidRDefault="002A0ECD" w:rsidP="004720FE">
            <w:pPr>
              <w:jc w:val="center"/>
              <w:rPr>
                <w:bCs/>
                <w:sz w:val="20"/>
                <w:szCs w:val="20"/>
              </w:rPr>
            </w:pPr>
            <w:r w:rsidRPr="004720FE">
              <w:rPr>
                <w:bCs/>
                <w:sz w:val="20"/>
                <w:szCs w:val="20"/>
              </w:rPr>
              <w:t>7739,4</w:t>
            </w:r>
          </w:p>
        </w:tc>
        <w:tc>
          <w:tcPr>
            <w:tcW w:w="1231" w:type="dxa"/>
            <w:tcBorders>
              <w:top w:val="single" w:sz="4" w:space="0" w:color="auto"/>
              <w:left w:val="nil"/>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sz w:val="20"/>
                <w:szCs w:val="20"/>
              </w:rPr>
            </w:pPr>
            <w:r w:rsidRPr="004720FE">
              <w:rPr>
                <w:bCs/>
                <w:sz w:val="20"/>
                <w:szCs w:val="20"/>
              </w:rPr>
              <w:t>5770,3</w:t>
            </w:r>
          </w:p>
        </w:tc>
        <w:tc>
          <w:tcPr>
            <w:tcW w:w="1231"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p w:rsidR="002A0ECD" w:rsidRPr="004720FE" w:rsidRDefault="002A0ECD" w:rsidP="004720FE">
            <w:pPr>
              <w:jc w:val="center"/>
              <w:rPr>
                <w:bCs/>
                <w:sz w:val="20"/>
                <w:szCs w:val="20"/>
              </w:rPr>
            </w:pPr>
            <w:r w:rsidRPr="004720FE">
              <w:rPr>
                <w:bCs/>
                <w:sz w:val="20"/>
                <w:szCs w:val="20"/>
              </w:rPr>
              <w:t>5781,5</w:t>
            </w:r>
          </w:p>
        </w:tc>
      </w:tr>
      <w:tr w:rsidR="002A0ECD" w:rsidRPr="004720FE" w:rsidTr="003C27B2">
        <w:trPr>
          <w:trHeight w:val="243"/>
        </w:trPr>
        <w:tc>
          <w:tcPr>
            <w:tcW w:w="3970" w:type="dxa"/>
            <w:tcBorders>
              <w:top w:val="single" w:sz="4" w:space="0" w:color="auto"/>
              <w:left w:val="single" w:sz="4" w:space="0" w:color="auto"/>
              <w:bottom w:val="single" w:sz="4" w:space="0" w:color="auto"/>
              <w:right w:val="single" w:sz="4" w:space="0" w:color="auto"/>
            </w:tcBorders>
            <w:vAlign w:val="bottom"/>
          </w:tcPr>
          <w:p w:rsidR="002A0ECD" w:rsidRPr="004720FE" w:rsidRDefault="002A0ECD" w:rsidP="004720FE">
            <w:pPr>
              <w:rPr>
                <w:bCs/>
                <w:sz w:val="20"/>
                <w:szCs w:val="20"/>
              </w:rPr>
            </w:pPr>
            <w:r w:rsidRPr="004720FE">
              <w:rPr>
                <w:bCs/>
                <w:color w:val="000000"/>
                <w:sz w:val="20"/>
                <w:szCs w:val="20"/>
              </w:rPr>
              <w:t>в том числе:</w:t>
            </w:r>
          </w:p>
        </w:tc>
        <w:tc>
          <w:tcPr>
            <w:tcW w:w="1231" w:type="dxa"/>
            <w:tcBorders>
              <w:top w:val="single" w:sz="4" w:space="0" w:color="auto"/>
              <w:left w:val="nil"/>
              <w:bottom w:val="single" w:sz="4" w:space="0" w:color="auto"/>
              <w:right w:val="single" w:sz="4" w:space="0" w:color="auto"/>
            </w:tcBorders>
            <w:noWrap/>
          </w:tcPr>
          <w:p w:rsidR="002A0ECD" w:rsidRPr="004720FE" w:rsidRDefault="002A0ECD" w:rsidP="004720FE">
            <w:pPr>
              <w:jc w:val="center"/>
              <w:rPr>
                <w:bCs/>
                <w:sz w:val="20"/>
                <w:szCs w:val="20"/>
              </w:rPr>
            </w:pPr>
          </w:p>
        </w:tc>
        <w:tc>
          <w:tcPr>
            <w:tcW w:w="1231" w:type="dxa"/>
            <w:tcBorders>
              <w:top w:val="single" w:sz="4" w:space="0" w:color="auto"/>
              <w:left w:val="nil"/>
              <w:bottom w:val="single" w:sz="4" w:space="0" w:color="auto"/>
              <w:right w:val="single" w:sz="4" w:space="0" w:color="auto"/>
            </w:tcBorders>
          </w:tcPr>
          <w:p w:rsidR="002A0ECD" w:rsidRPr="004720FE" w:rsidRDefault="002A0ECD" w:rsidP="004720FE">
            <w:pPr>
              <w:jc w:val="center"/>
              <w:rPr>
                <w:bCs/>
                <w:color w:val="000000"/>
                <w:sz w:val="20"/>
                <w:szCs w:val="20"/>
              </w:rPr>
            </w:pPr>
          </w:p>
        </w:tc>
        <w:tc>
          <w:tcPr>
            <w:tcW w:w="1231" w:type="dxa"/>
            <w:tcBorders>
              <w:top w:val="single" w:sz="4" w:space="0" w:color="auto"/>
              <w:left w:val="single" w:sz="4" w:space="0" w:color="auto"/>
              <w:bottom w:val="single" w:sz="4" w:space="0" w:color="auto"/>
              <w:right w:val="single" w:sz="4" w:space="0" w:color="auto"/>
            </w:tcBorders>
          </w:tcPr>
          <w:p w:rsidR="002A0ECD" w:rsidRPr="004720FE" w:rsidRDefault="002A0ECD" w:rsidP="004720FE">
            <w:pPr>
              <w:jc w:val="center"/>
              <w:rPr>
                <w:bCs/>
                <w:color w:val="000000"/>
                <w:sz w:val="20"/>
                <w:szCs w:val="20"/>
              </w:rPr>
            </w:pPr>
          </w:p>
        </w:tc>
      </w:tr>
      <w:tr w:rsidR="002A0ECD" w:rsidRPr="004720FE" w:rsidTr="003C27B2">
        <w:trPr>
          <w:trHeight w:val="534"/>
        </w:trPr>
        <w:tc>
          <w:tcPr>
            <w:tcW w:w="3970" w:type="dxa"/>
            <w:tcBorders>
              <w:top w:val="single" w:sz="4" w:space="0" w:color="auto"/>
              <w:left w:val="single" w:sz="4" w:space="0" w:color="auto"/>
              <w:bottom w:val="single" w:sz="4" w:space="0" w:color="auto"/>
              <w:right w:val="single" w:sz="4" w:space="0" w:color="000000"/>
            </w:tcBorders>
            <w:vAlign w:val="center"/>
            <w:hideMark/>
          </w:tcPr>
          <w:p w:rsidR="002A0ECD" w:rsidRPr="004720FE" w:rsidRDefault="002A0ECD" w:rsidP="004720FE">
            <w:pPr>
              <w:rPr>
                <w:sz w:val="20"/>
                <w:szCs w:val="20"/>
              </w:rPr>
            </w:pPr>
            <w:r w:rsidRPr="004720FE">
              <w:rPr>
                <w:sz w:val="20"/>
                <w:szCs w:val="20"/>
              </w:rPr>
              <w:t>Дотации бюджетам поселений на выравнивание бюджетной обеспеченности</w:t>
            </w:r>
          </w:p>
        </w:tc>
        <w:tc>
          <w:tcPr>
            <w:tcW w:w="1231" w:type="dxa"/>
            <w:tcBorders>
              <w:top w:val="single" w:sz="4" w:space="0" w:color="auto"/>
              <w:left w:val="nil"/>
              <w:bottom w:val="single" w:sz="4" w:space="0" w:color="auto"/>
              <w:right w:val="single" w:sz="4" w:space="0" w:color="auto"/>
            </w:tcBorders>
            <w:noWrap/>
            <w:vAlign w:val="bottom"/>
            <w:hideMark/>
          </w:tcPr>
          <w:p w:rsidR="002A0ECD" w:rsidRPr="004720FE" w:rsidRDefault="002A0ECD" w:rsidP="004720FE">
            <w:pPr>
              <w:jc w:val="center"/>
              <w:rPr>
                <w:sz w:val="20"/>
                <w:szCs w:val="20"/>
              </w:rPr>
            </w:pPr>
            <w:r w:rsidRPr="004720FE">
              <w:rPr>
                <w:sz w:val="20"/>
                <w:szCs w:val="20"/>
              </w:rPr>
              <w:t>5271,0</w:t>
            </w:r>
          </w:p>
        </w:tc>
        <w:tc>
          <w:tcPr>
            <w:tcW w:w="1231" w:type="dxa"/>
            <w:tcBorders>
              <w:top w:val="single" w:sz="4" w:space="0" w:color="auto"/>
              <w:left w:val="nil"/>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4793,0</w:t>
            </w:r>
          </w:p>
        </w:tc>
        <w:tc>
          <w:tcPr>
            <w:tcW w:w="1231" w:type="dxa"/>
            <w:tcBorders>
              <w:top w:val="single" w:sz="4" w:space="0" w:color="auto"/>
              <w:left w:val="single" w:sz="4" w:space="0" w:color="auto"/>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4793,0</w:t>
            </w:r>
          </w:p>
        </w:tc>
      </w:tr>
      <w:tr w:rsidR="002A0ECD" w:rsidRPr="004720FE" w:rsidTr="003C27B2">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2A0ECD" w:rsidRPr="004720FE" w:rsidRDefault="002A0ECD" w:rsidP="004720FE">
            <w:pPr>
              <w:rPr>
                <w:sz w:val="20"/>
                <w:szCs w:val="20"/>
              </w:rPr>
            </w:pPr>
            <w:r w:rsidRPr="004720FE">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31" w:type="dxa"/>
            <w:tcBorders>
              <w:top w:val="single" w:sz="4" w:space="0" w:color="auto"/>
              <w:left w:val="nil"/>
              <w:bottom w:val="single" w:sz="4" w:space="0" w:color="auto"/>
              <w:right w:val="single" w:sz="4" w:space="0" w:color="auto"/>
            </w:tcBorders>
            <w:noWrap/>
            <w:vAlign w:val="bottom"/>
          </w:tcPr>
          <w:p w:rsidR="002A0ECD" w:rsidRPr="004720FE" w:rsidRDefault="002A0ECD" w:rsidP="004720FE">
            <w:pPr>
              <w:jc w:val="center"/>
              <w:rPr>
                <w:sz w:val="20"/>
                <w:szCs w:val="20"/>
              </w:rPr>
            </w:pPr>
            <w:r w:rsidRPr="004720FE">
              <w:rPr>
                <w:sz w:val="20"/>
                <w:szCs w:val="20"/>
              </w:rPr>
              <w:t>277,3</w:t>
            </w:r>
          </w:p>
        </w:tc>
        <w:tc>
          <w:tcPr>
            <w:tcW w:w="1231" w:type="dxa"/>
            <w:tcBorders>
              <w:top w:val="single" w:sz="4" w:space="0" w:color="auto"/>
              <w:left w:val="nil"/>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304,2</w:t>
            </w:r>
          </w:p>
        </w:tc>
        <w:tc>
          <w:tcPr>
            <w:tcW w:w="1231" w:type="dxa"/>
            <w:tcBorders>
              <w:top w:val="single" w:sz="4" w:space="0" w:color="auto"/>
              <w:left w:val="single" w:sz="4" w:space="0" w:color="auto"/>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315,4</w:t>
            </w:r>
          </w:p>
        </w:tc>
      </w:tr>
      <w:tr w:rsidR="002A0ECD" w:rsidRPr="004720FE" w:rsidTr="003C27B2">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2A0ECD" w:rsidRPr="004720FE" w:rsidRDefault="002A0ECD" w:rsidP="004720FE">
            <w:pPr>
              <w:rPr>
                <w:sz w:val="20"/>
                <w:szCs w:val="20"/>
              </w:rPr>
            </w:pPr>
            <w:r w:rsidRPr="004720FE">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1" w:type="dxa"/>
            <w:tcBorders>
              <w:top w:val="single" w:sz="4" w:space="0" w:color="auto"/>
              <w:left w:val="nil"/>
              <w:bottom w:val="single" w:sz="4" w:space="0" w:color="auto"/>
              <w:right w:val="single" w:sz="4" w:space="0" w:color="auto"/>
            </w:tcBorders>
            <w:noWrap/>
            <w:vAlign w:val="bottom"/>
          </w:tcPr>
          <w:p w:rsidR="002A0ECD" w:rsidRPr="004720FE" w:rsidRDefault="002A0ECD" w:rsidP="004720FE">
            <w:pPr>
              <w:jc w:val="center"/>
              <w:rPr>
                <w:sz w:val="20"/>
                <w:szCs w:val="20"/>
              </w:rPr>
            </w:pPr>
            <w:r w:rsidRPr="004720FE">
              <w:rPr>
                <w:sz w:val="20"/>
                <w:szCs w:val="20"/>
              </w:rPr>
              <w:t>1518,0</w:t>
            </w:r>
          </w:p>
        </w:tc>
        <w:tc>
          <w:tcPr>
            <w:tcW w:w="1231" w:type="dxa"/>
            <w:tcBorders>
              <w:top w:val="single" w:sz="4" w:space="0" w:color="auto"/>
              <w:left w:val="nil"/>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0,0</w:t>
            </w:r>
          </w:p>
        </w:tc>
        <w:tc>
          <w:tcPr>
            <w:tcW w:w="1231" w:type="dxa"/>
            <w:tcBorders>
              <w:top w:val="single" w:sz="4" w:space="0" w:color="auto"/>
              <w:left w:val="single" w:sz="4" w:space="0" w:color="auto"/>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0,0</w:t>
            </w:r>
          </w:p>
        </w:tc>
      </w:tr>
      <w:tr w:rsidR="002A0ECD" w:rsidRPr="004720FE" w:rsidTr="003C27B2">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2A0ECD" w:rsidRPr="004720FE" w:rsidRDefault="002A0ECD" w:rsidP="004720FE">
            <w:pPr>
              <w:rPr>
                <w:sz w:val="20"/>
                <w:szCs w:val="20"/>
              </w:rPr>
            </w:pPr>
            <w:r w:rsidRPr="004720FE">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государственной программы "Развитие молодежной политики, физической культуры и спорта в Томской области"</w:t>
            </w:r>
          </w:p>
        </w:tc>
        <w:tc>
          <w:tcPr>
            <w:tcW w:w="1231" w:type="dxa"/>
            <w:tcBorders>
              <w:top w:val="single" w:sz="4" w:space="0" w:color="auto"/>
              <w:left w:val="nil"/>
              <w:bottom w:val="single" w:sz="4" w:space="0" w:color="auto"/>
              <w:right w:val="single" w:sz="4" w:space="0" w:color="auto"/>
            </w:tcBorders>
            <w:noWrap/>
            <w:vAlign w:val="bottom"/>
          </w:tcPr>
          <w:p w:rsidR="002A0ECD" w:rsidRPr="004720FE" w:rsidRDefault="002A0ECD" w:rsidP="004720FE">
            <w:pPr>
              <w:jc w:val="center"/>
              <w:rPr>
                <w:sz w:val="20"/>
                <w:szCs w:val="20"/>
              </w:rPr>
            </w:pPr>
            <w:r w:rsidRPr="004720FE">
              <w:rPr>
                <w:sz w:val="20"/>
                <w:szCs w:val="20"/>
              </w:rPr>
              <w:t>673,1</w:t>
            </w:r>
          </w:p>
        </w:tc>
        <w:tc>
          <w:tcPr>
            <w:tcW w:w="1231" w:type="dxa"/>
            <w:tcBorders>
              <w:top w:val="single" w:sz="4" w:space="0" w:color="auto"/>
              <w:left w:val="nil"/>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673,1</w:t>
            </w:r>
          </w:p>
        </w:tc>
        <w:tc>
          <w:tcPr>
            <w:tcW w:w="1231" w:type="dxa"/>
            <w:tcBorders>
              <w:top w:val="single" w:sz="4" w:space="0" w:color="auto"/>
              <w:left w:val="single" w:sz="4" w:space="0" w:color="auto"/>
              <w:bottom w:val="single" w:sz="4" w:space="0" w:color="auto"/>
              <w:right w:val="single" w:sz="4" w:space="0" w:color="auto"/>
            </w:tcBorders>
            <w:vAlign w:val="bottom"/>
          </w:tcPr>
          <w:p w:rsidR="002A0ECD" w:rsidRPr="004720FE" w:rsidRDefault="002A0ECD" w:rsidP="004720FE">
            <w:pPr>
              <w:jc w:val="center"/>
              <w:rPr>
                <w:sz w:val="20"/>
                <w:szCs w:val="20"/>
              </w:rPr>
            </w:pPr>
            <w:r w:rsidRPr="004720FE">
              <w:rPr>
                <w:sz w:val="20"/>
                <w:szCs w:val="20"/>
              </w:rPr>
              <w:t>673,1</w:t>
            </w:r>
          </w:p>
        </w:tc>
      </w:tr>
    </w:tbl>
    <w:p w:rsidR="002A0ECD" w:rsidRPr="004720FE" w:rsidRDefault="002A0ECD" w:rsidP="004720FE">
      <w:pPr>
        <w:rPr>
          <w:color w:val="000000"/>
        </w:rPr>
      </w:pPr>
    </w:p>
    <w:p w:rsidR="002A0ECD" w:rsidRPr="004720FE" w:rsidRDefault="002A0ECD" w:rsidP="004720FE">
      <w:pPr>
        <w:ind w:firstLine="561"/>
        <w:jc w:val="right"/>
        <w:rPr>
          <w:color w:val="000000"/>
        </w:rPr>
      </w:pPr>
      <w:r w:rsidRPr="004720FE">
        <w:rPr>
          <w:color w:val="000000"/>
        </w:rPr>
        <w:t>Приложение 4</w:t>
      </w:r>
    </w:p>
    <w:p w:rsidR="002A0ECD" w:rsidRPr="004720FE" w:rsidRDefault="002A0ECD" w:rsidP="004720FE">
      <w:pPr>
        <w:ind w:firstLine="561"/>
        <w:jc w:val="right"/>
        <w:rPr>
          <w:color w:val="000000"/>
        </w:rPr>
      </w:pPr>
      <w:r w:rsidRPr="004720FE">
        <w:rPr>
          <w:color w:val="000000"/>
        </w:rPr>
        <w:t>к решению Совета Володинского</w:t>
      </w:r>
    </w:p>
    <w:p w:rsidR="002A0ECD" w:rsidRPr="004720FE" w:rsidRDefault="00076732" w:rsidP="004720FE">
      <w:pPr>
        <w:ind w:firstLine="561"/>
        <w:jc w:val="right"/>
        <w:rPr>
          <w:color w:val="000000"/>
        </w:rPr>
      </w:pPr>
      <w:r w:rsidRPr="004720FE">
        <w:rPr>
          <w:color w:val="000000"/>
        </w:rPr>
        <w:t xml:space="preserve"> сельского поселения </w:t>
      </w:r>
      <w:r w:rsidR="002A0ECD" w:rsidRPr="004720FE">
        <w:rPr>
          <w:color w:val="000000"/>
        </w:rPr>
        <w:t>от 25.12.2024 № 91</w:t>
      </w:r>
    </w:p>
    <w:p w:rsidR="000B5FD6" w:rsidRPr="004720FE" w:rsidRDefault="000B5FD6" w:rsidP="004720FE">
      <w:pPr>
        <w:ind w:firstLine="561"/>
        <w:jc w:val="right"/>
        <w:rPr>
          <w:color w:val="000000"/>
        </w:rPr>
      </w:pPr>
    </w:p>
    <w:p w:rsidR="000B5FD6" w:rsidRPr="004720FE" w:rsidRDefault="000B5FD6" w:rsidP="004720FE">
      <w:pPr>
        <w:jc w:val="center"/>
      </w:pPr>
      <w:r w:rsidRPr="004720FE">
        <w:t>Источники финансирования дефицита местного бюджета</w:t>
      </w:r>
    </w:p>
    <w:p w:rsidR="000B5FD6" w:rsidRPr="004720FE" w:rsidRDefault="000B5FD6" w:rsidP="004720FE">
      <w:pPr>
        <w:jc w:val="center"/>
        <w:rPr>
          <w:bCs/>
        </w:rPr>
      </w:pPr>
      <w:r w:rsidRPr="004720FE">
        <w:t xml:space="preserve">муниципального образования Володинское сельское поселение </w:t>
      </w:r>
      <w:r w:rsidRPr="004720FE">
        <w:rPr>
          <w:bCs/>
        </w:rPr>
        <w:t>Кривошеинского района Томской области на 2025 год и на плановый период 2026 и 2027 годов</w:t>
      </w:r>
    </w:p>
    <w:p w:rsidR="000B5FD6" w:rsidRPr="004720FE" w:rsidRDefault="000B5FD6" w:rsidP="00472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142"/>
        <w:gridCol w:w="1354"/>
        <w:gridCol w:w="1294"/>
        <w:gridCol w:w="1294"/>
      </w:tblGrid>
      <w:tr w:rsidR="000B5FD6" w:rsidRPr="004720FE" w:rsidTr="00712811">
        <w:tc>
          <w:tcPr>
            <w:tcW w:w="673" w:type="dxa"/>
            <w:tcBorders>
              <w:top w:val="single" w:sz="4" w:space="0" w:color="auto"/>
              <w:left w:val="single" w:sz="4" w:space="0" w:color="auto"/>
              <w:bottom w:val="single" w:sz="4" w:space="0" w:color="auto"/>
              <w:right w:val="single" w:sz="4" w:space="0" w:color="auto"/>
            </w:tcBorders>
            <w:hideMark/>
          </w:tcPr>
          <w:p w:rsidR="000B5FD6" w:rsidRPr="004720FE" w:rsidRDefault="000B5FD6" w:rsidP="004720FE">
            <w:pPr>
              <w:jc w:val="center"/>
              <w:rPr>
                <w:sz w:val="20"/>
                <w:szCs w:val="20"/>
              </w:rPr>
            </w:pPr>
            <w:r w:rsidRPr="004720FE">
              <w:rPr>
                <w:sz w:val="20"/>
                <w:szCs w:val="20"/>
              </w:rPr>
              <w:t xml:space="preserve">№ </w:t>
            </w:r>
            <w:proofErr w:type="gramStart"/>
            <w:r w:rsidRPr="004720FE">
              <w:rPr>
                <w:sz w:val="20"/>
                <w:szCs w:val="20"/>
              </w:rPr>
              <w:t>п</w:t>
            </w:r>
            <w:proofErr w:type="gramEnd"/>
            <w:r w:rsidRPr="004720FE">
              <w:rPr>
                <w:sz w:val="20"/>
                <w:szCs w:val="20"/>
              </w:rPr>
              <w:t>/п</w:t>
            </w:r>
          </w:p>
        </w:tc>
        <w:tc>
          <w:tcPr>
            <w:tcW w:w="4255" w:type="dxa"/>
            <w:tcBorders>
              <w:top w:val="single" w:sz="4" w:space="0" w:color="auto"/>
              <w:left w:val="single" w:sz="4" w:space="0" w:color="auto"/>
              <w:bottom w:val="single" w:sz="4" w:space="0" w:color="auto"/>
              <w:right w:val="single" w:sz="4" w:space="0" w:color="auto"/>
            </w:tcBorders>
            <w:hideMark/>
          </w:tcPr>
          <w:p w:rsidR="000B5FD6" w:rsidRPr="004720FE" w:rsidRDefault="000B5FD6" w:rsidP="004720FE">
            <w:pPr>
              <w:jc w:val="center"/>
              <w:rPr>
                <w:sz w:val="20"/>
                <w:szCs w:val="20"/>
              </w:rPr>
            </w:pPr>
            <w:r w:rsidRPr="004720FE">
              <w:rPr>
                <w:sz w:val="20"/>
                <w:szCs w:val="20"/>
              </w:rPr>
              <w:t>Наименование источника финансирования дефицита местного бюджета</w:t>
            </w:r>
          </w:p>
        </w:tc>
        <w:tc>
          <w:tcPr>
            <w:tcW w:w="1598" w:type="dxa"/>
            <w:tcBorders>
              <w:top w:val="single" w:sz="4" w:space="0" w:color="auto"/>
              <w:left w:val="single" w:sz="4" w:space="0" w:color="auto"/>
              <w:bottom w:val="single" w:sz="4" w:space="0" w:color="auto"/>
              <w:right w:val="single" w:sz="4" w:space="0" w:color="auto"/>
            </w:tcBorders>
            <w:hideMark/>
          </w:tcPr>
          <w:p w:rsidR="000B5FD6" w:rsidRPr="004720FE" w:rsidRDefault="000B5FD6" w:rsidP="004720FE">
            <w:pPr>
              <w:jc w:val="center"/>
              <w:rPr>
                <w:bCs/>
                <w:color w:val="000000"/>
                <w:sz w:val="20"/>
                <w:szCs w:val="20"/>
              </w:rPr>
            </w:pPr>
            <w:r w:rsidRPr="004720FE">
              <w:rPr>
                <w:bCs/>
                <w:color w:val="000000"/>
                <w:sz w:val="20"/>
                <w:szCs w:val="20"/>
              </w:rPr>
              <w:t>2025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488"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r w:rsidRPr="004720FE">
              <w:rPr>
                <w:bCs/>
                <w:color w:val="000000"/>
                <w:sz w:val="20"/>
                <w:szCs w:val="20"/>
              </w:rPr>
              <w:t>2026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488"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r w:rsidRPr="004720FE">
              <w:rPr>
                <w:bCs/>
                <w:color w:val="000000"/>
                <w:sz w:val="20"/>
                <w:szCs w:val="20"/>
              </w:rPr>
              <w:t>2027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r>
      <w:tr w:rsidR="000B5FD6" w:rsidRPr="004720FE" w:rsidTr="00712811">
        <w:tc>
          <w:tcPr>
            <w:tcW w:w="673" w:type="dxa"/>
            <w:tcBorders>
              <w:top w:val="single" w:sz="4" w:space="0" w:color="auto"/>
              <w:left w:val="single" w:sz="4" w:space="0" w:color="auto"/>
              <w:bottom w:val="single" w:sz="4" w:space="0" w:color="auto"/>
              <w:right w:val="single" w:sz="4" w:space="0" w:color="auto"/>
            </w:tcBorders>
            <w:hideMark/>
          </w:tcPr>
          <w:p w:rsidR="000B5FD6" w:rsidRPr="004720FE" w:rsidRDefault="000B5FD6" w:rsidP="004720FE">
            <w:pPr>
              <w:jc w:val="center"/>
              <w:rPr>
                <w:sz w:val="20"/>
                <w:szCs w:val="20"/>
              </w:rPr>
            </w:pPr>
            <w:r w:rsidRPr="004720FE">
              <w:rPr>
                <w:sz w:val="20"/>
                <w:szCs w:val="20"/>
              </w:rPr>
              <w:t>1</w:t>
            </w:r>
          </w:p>
        </w:tc>
        <w:tc>
          <w:tcPr>
            <w:tcW w:w="4255" w:type="dxa"/>
            <w:tcBorders>
              <w:top w:val="single" w:sz="4" w:space="0" w:color="auto"/>
              <w:left w:val="single" w:sz="4" w:space="0" w:color="auto"/>
              <w:bottom w:val="single" w:sz="4" w:space="0" w:color="auto"/>
              <w:right w:val="single" w:sz="4" w:space="0" w:color="auto"/>
            </w:tcBorders>
            <w:hideMark/>
          </w:tcPr>
          <w:p w:rsidR="000B5FD6" w:rsidRPr="004720FE" w:rsidRDefault="000B5FD6" w:rsidP="004720FE">
            <w:pPr>
              <w:jc w:val="center"/>
              <w:rPr>
                <w:sz w:val="20"/>
                <w:szCs w:val="20"/>
              </w:rPr>
            </w:pPr>
            <w:r w:rsidRPr="004720FE">
              <w:rPr>
                <w:sz w:val="20"/>
                <w:szCs w:val="20"/>
              </w:rPr>
              <w:t>2</w:t>
            </w:r>
          </w:p>
        </w:tc>
        <w:tc>
          <w:tcPr>
            <w:tcW w:w="1598" w:type="dxa"/>
            <w:tcBorders>
              <w:top w:val="single" w:sz="4" w:space="0" w:color="auto"/>
              <w:left w:val="single" w:sz="4" w:space="0" w:color="auto"/>
              <w:bottom w:val="single" w:sz="4" w:space="0" w:color="auto"/>
              <w:right w:val="single" w:sz="4" w:space="0" w:color="auto"/>
            </w:tcBorders>
            <w:hideMark/>
          </w:tcPr>
          <w:p w:rsidR="000B5FD6" w:rsidRPr="004720FE" w:rsidRDefault="000B5FD6" w:rsidP="004720FE">
            <w:pPr>
              <w:jc w:val="center"/>
              <w:rPr>
                <w:sz w:val="20"/>
                <w:szCs w:val="20"/>
              </w:rPr>
            </w:pPr>
            <w:r w:rsidRPr="004720FE">
              <w:rPr>
                <w:sz w:val="20"/>
                <w:szCs w:val="20"/>
              </w:rPr>
              <w:t>3</w:t>
            </w:r>
          </w:p>
        </w:tc>
        <w:tc>
          <w:tcPr>
            <w:tcW w:w="1488"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r w:rsidRPr="004720FE">
              <w:rPr>
                <w:sz w:val="20"/>
                <w:szCs w:val="20"/>
              </w:rPr>
              <w:t>4</w:t>
            </w:r>
          </w:p>
        </w:tc>
        <w:tc>
          <w:tcPr>
            <w:tcW w:w="1488"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r w:rsidRPr="004720FE">
              <w:rPr>
                <w:sz w:val="20"/>
                <w:szCs w:val="20"/>
              </w:rPr>
              <w:t>5</w:t>
            </w:r>
          </w:p>
        </w:tc>
      </w:tr>
      <w:tr w:rsidR="000B5FD6" w:rsidRPr="004720FE" w:rsidTr="00712811">
        <w:tc>
          <w:tcPr>
            <w:tcW w:w="673"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p>
          <w:p w:rsidR="000B5FD6" w:rsidRPr="004720FE" w:rsidRDefault="000B5FD6" w:rsidP="004720FE">
            <w:pPr>
              <w:jc w:val="center"/>
              <w:rPr>
                <w:sz w:val="20"/>
                <w:szCs w:val="20"/>
              </w:rPr>
            </w:pPr>
            <w:r w:rsidRPr="004720FE">
              <w:rPr>
                <w:sz w:val="20"/>
                <w:szCs w:val="20"/>
              </w:rPr>
              <w:t xml:space="preserve">1. </w:t>
            </w:r>
          </w:p>
        </w:tc>
        <w:tc>
          <w:tcPr>
            <w:tcW w:w="4255"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rPr>
                <w:sz w:val="20"/>
                <w:szCs w:val="20"/>
              </w:rPr>
            </w:pPr>
            <w:r w:rsidRPr="004720FE">
              <w:rPr>
                <w:sz w:val="20"/>
                <w:szCs w:val="20"/>
              </w:rPr>
              <w:t xml:space="preserve">Изменение остатков средств на счетах по учету средств местного бюджета в течение соответствующего финансового года </w:t>
            </w:r>
          </w:p>
        </w:tc>
        <w:tc>
          <w:tcPr>
            <w:tcW w:w="1598"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p>
          <w:p w:rsidR="000B5FD6" w:rsidRPr="004720FE" w:rsidRDefault="000B5FD6" w:rsidP="004720FE">
            <w:pPr>
              <w:jc w:val="center"/>
              <w:rPr>
                <w:sz w:val="20"/>
                <w:szCs w:val="20"/>
              </w:rPr>
            </w:pPr>
            <w:r w:rsidRPr="004720FE">
              <w:rPr>
                <w:sz w:val="20"/>
                <w:szCs w:val="20"/>
              </w:rPr>
              <w:t>0,0</w:t>
            </w:r>
          </w:p>
        </w:tc>
        <w:tc>
          <w:tcPr>
            <w:tcW w:w="1488"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p>
          <w:p w:rsidR="000B5FD6" w:rsidRPr="004720FE" w:rsidRDefault="000B5FD6" w:rsidP="004720FE">
            <w:pPr>
              <w:jc w:val="center"/>
              <w:rPr>
                <w:sz w:val="20"/>
                <w:szCs w:val="20"/>
              </w:rPr>
            </w:pPr>
            <w:r w:rsidRPr="004720FE">
              <w:rPr>
                <w:sz w:val="20"/>
                <w:szCs w:val="20"/>
              </w:rPr>
              <w:t>0,0</w:t>
            </w:r>
          </w:p>
        </w:tc>
        <w:tc>
          <w:tcPr>
            <w:tcW w:w="1488" w:type="dxa"/>
            <w:tcBorders>
              <w:top w:val="single" w:sz="4" w:space="0" w:color="auto"/>
              <w:left w:val="single" w:sz="4" w:space="0" w:color="auto"/>
              <w:bottom w:val="single" w:sz="4" w:space="0" w:color="auto"/>
              <w:right w:val="single" w:sz="4" w:space="0" w:color="auto"/>
            </w:tcBorders>
          </w:tcPr>
          <w:p w:rsidR="000B5FD6" w:rsidRPr="004720FE" w:rsidRDefault="000B5FD6" w:rsidP="004720FE">
            <w:pPr>
              <w:jc w:val="center"/>
              <w:rPr>
                <w:sz w:val="20"/>
                <w:szCs w:val="20"/>
              </w:rPr>
            </w:pPr>
          </w:p>
          <w:p w:rsidR="000B5FD6" w:rsidRPr="004720FE" w:rsidRDefault="000B5FD6" w:rsidP="004720FE">
            <w:pPr>
              <w:jc w:val="center"/>
              <w:rPr>
                <w:sz w:val="20"/>
                <w:szCs w:val="20"/>
              </w:rPr>
            </w:pPr>
            <w:r w:rsidRPr="004720FE">
              <w:rPr>
                <w:sz w:val="20"/>
                <w:szCs w:val="20"/>
              </w:rPr>
              <w:t>0,0</w:t>
            </w:r>
          </w:p>
        </w:tc>
      </w:tr>
    </w:tbl>
    <w:p w:rsidR="000B5FD6" w:rsidRPr="004720FE" w:rsidRDefault="000B5FD6" w:rsidP="004720FE">
      <w:pPr>
        <w:ind w:firstLine="561"/>
        <w:jc w:val="right"/>
        <w:rPr>
          <w:color w:val="000000"/>
        </w:rPr>
      </w:pPr>
    </w:p>
    <w:p w:rsidR="00CB4520" w:rsidRPr="004720FE" w:rsidRDefault="00CB4520" w:rsidP="004720FE">
      <w:pPr>
        <w:ind w:firstLine="561"/>
        <w:jc w:val="right"/>
        <w:rPr>
          <w:color w:val="000000"/>
        </w:rPr>
      </w:pPr>
      <w:r w:rsidRPr="004720FE">
        <w:rPr>
          <w:color w:val="000000"/>
        </w:rPr>
        <w:t>Приложение 5</w:t>
      </w:r>
    </w:p>
    <w:p w:rsidR="00CB4520" w:rsidRPr="004720FE" w:rsidRDefault="00CB4520" w:rsidP="004720FE">
      <w:pPr>
        <w:ind w:firstLine="561"/>
        <w:jc w:val="right"/>
        <w:rPr>
          <w:color w:val="000000"/>
        </w:rPr>
      </w:pPr>
      <w:r w:rsidRPr="004720FE">
        <w:rPr>
          <w:color w:val="000000"/>
        </w:rPr>
        <w:t>к решению Совета Володинского</w:t>
      </w:r>
    </w:p>
    <w:p w:rsidR="00CB4520" w:rsidRPr="004720FE" w:rsidRDefault="00CB4520" w:rsidP="004720FE">
      <w:pPr>
        <w:ind w:firstLine="561"/>
        <w:jc w:val="right"/>
        <w:rPr>
          <w:color w:val="000000"/>
        </w:rPr>
      </w:pPr>
      <w:r w:rsidRPr="004720FE">
        <w:rPr>
          <w:color w:val="000000"/>
        </w:rPr>
        <w:t xml:space="preserve"> сельского поселения от 25.12.2024 № 91 </w:t>
      </w:r>
    </w:p>
    <w:p w:rsidR="00CB4520" w:rsidRPr="004720FE" w:rsidRDefault="00CB4520" w:rsidP="004720FE">
      <w:pPr>
        <w:rPr>
          <w:color w:val="000000"/>
        </w:rPr>
      </w:pPr>
    </w:p>
    <w:p w:rsidR="00CB4520" w:rsidRPr="004720FE" w:rsidRDefault="00CB4520" w:rsidP="004720FE">
      <w:pPr>
        <w:jc w:val="center"/>
        <w:rPr>
          <w:bCs/>
          <w:color w:val="000000"/>
        </w:rPr>
      </w:pPr>
      <w:r w:rsidRPr="004720FE">
        <w:rPr>
          <w:bCs/>
          <w:color w:val="000000"/>
        </w:rPr>
        <w:t xml:space="preserve">Перечень 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 </w:t>
      </w:r>
      <w:r w:rsidRPr="004720FE">
        <w:rPr>
          <w:bCs/>
        </w:rPr>
        <w:t>Кривошеинского района Томской области</w:t>
      </w:r>
    </w:p>
    <w:p w:rsidR="00CB4520" w:rsidRPr="004720FE" w:rsidRDefault="00CB4520" w:rsidP="004720FE">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08"/>
      </w:tblGrid>
      <w:tr w:rsidR="00CB4520" w:rsidRPr="004720FE" w:rsidTr="000B6111">
        <w:trPr>
          <w:trHeight w:val="373"/>
        </w:trPr>
        <w:tc>
          <w:tcPr>
            <w:tcW w:w="2660" w:type="dxa"/>
            <w:tcBorders>
              <w:top w:val="single" w:sz="4" w:space="0" w:color="auto"/>
              <w:left w:val="single" w:sz="4" w:space="0" w:color="auto"/>
              <w:bottom w:val="single" w:sz="4" w:space="0" w:color="auto"/>
              <w:right w:val="single" w:sz="4" w:space="0" w:color="auto"/>
            </w:tcBorders>
            <w:hideMark/>
          </w:tcPr>
          <w:p w:rsidR="00CB4520" w:rsidRPr="004720FE" w:rsidRDefault="00CB4520" w:rsidP="004720FE">
            <w:pPr>
              <w:jc w:val="center"/>
              <w:rPr>
                <w:bCs/>
                <w:color w:val="000000"/>
                <w:sz w:val="20"/>
                <w:szCs w:val="20"/>
              </w:rPr>
            </w:pPr>
            <w:r w:rsidRPr="004720FE">
              <w:rPr>
                <w:bCs/>
                <w:color w:val="000000"/>
                <w:sz w:val="20"/>
                <w:szCs w:val="20"/>
              </w:rPr>
              <w:t>Код бюджетной классификации Российской Федерации</w:t>
            </w:r>
          </w:p>
        </w:tc>
        <w:tc>
          <w:tcPr>
            <w:tcW w:w="4708" w:type="dxa"/>
            <w:vMerge w:val="restart"/>
            <w:tcBorders>
              <w:top w:val="single" w:sz="4" w:space="0" w:color="auto"/>
              <w:left w:val="single" w:sz="4" w:space="0" w:color="auto"/>
              <w:bottom w:val="single" w:sz="4" w:space="0" w:color="auto"/>
              <w:right w:val="single" w:sz="4" w:space="0" w:color="auto"/>
            </w:tcBorders>
            <w:hideMark/>
          </w:tcPr>
          <w:p w:rsidR="00CB4520" w:rsidRPr="004720FE" w:rsidRDefault="00CB4520" w:rsidP="004720FE">
            <w:pPr>
              <w:jc w:val="center"/>
              <w:rPr>
                <w:bCs/>
                <w:color w:val="000000"/>
                <w:sz w:val="20"/>
                <w:szCs w:val="20"/>
              </w:rPr>
            </w:pPr>
            <w:r w:rsidRPr="004720FE">
              <w:rPr>
                <w:bCs/>
                <w:color w:val="000000"/>
                <w:sz w:val="20"/>
                <w:szCs w:val="20"/>
              </w:rPr>
              <w:t>Наименование главных распорядителей средств местного бюджета</w:t>
            </w:r>
          </w:p>
        </w:tc>
      </w:tr>
      <w:tr w:rsidR="00CB4520" w:rsidRPr="004720FE" w:rsidTr="00887EBA">
        <w:trPr>
          <w:trHeight w:val="557"/>
        </w:trPr>
        <w:tc>
          <w:tcPr>
            <w:tcW w:w="2660" w:type="dxa"/>
            <w:tcBorders>
              <w:top w:val="single" w:sz="4" w:space="0" w:color="auto"/>
              <w:left w:val="single" w:sz="4" w:space="0" w:color="auto"/>
              <w:bottom w:val="single" w:sz="4" w:space="0" w:color="auto"/>
              <w:right w:val="single" w:sz="4" w:space="0" w:color="auto"/>
            </w:tcBorders>
          </w:tcPr>
          <w:p w:rsidR="00CB4520" w:rsidRPr="004720FE" w:rsidRDefault="00CB4520" w:rsidP="004720FE">
            <w:pPr>
              <w:jc w:val="center"/>
              <w:rPr>
                <w:bCs/>
                <w:color w:val="000000"/>
                <w:sz w:val="20"/>
                <w:szCs w:val="20"/>
              </w:rPr>
            </w:pPr>
            <w:r w:rsidRPr="004720FE">
              <w:rPr>
                <w:bCs/>
                <w:color w:val="000000"/>
                <w:sz w:val="20"/>
                <w:szCs w:val="20"/>
              </w:rPr>
              <w:t>главный распоря</w:t>
            </w:r>
            <w:r w:rsidR="009F13EC" w:rsidRPr="004720FE">
              <w:rPr>
                <w:bCs/>
                <w:color w:val="000000"/>
                <w:sz w:val="20"/>
                <w:szCs w:val="20"/>
              </w:rPr>
              <w:t>дитель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520" w:rsidRPr="004720FE" w:rsidRDefault="00CB4520" w:rsidP="004720FE">
            <w:pPr>
              <w:rPr>
                <w:bCs/>
                <w:color w:val="000000"/>
                <w:sz w:val="20"/>
                <w:szCs w:val="20"/>
              </w:rPr>
            </w:pPr>
          </w:p>
        </w:tc>
      </w:tr>
      <w:tr w:rsidR="00CB4520" w:rsidRPr="004720FE" w:rsidTr="000B6111">
        <w:tc>
          <w:tcPr>
            <w:tcW w:w="2660" w:type="dxa"/>
            <w:tcBorders>
              <w:top w:val="single" w:sz="4" w:space="0" w:color="auto"/>
              <w:left w:val="single" w:sz="4" w:space="0" w:color="auto"/>
              <w:bottom w:val="single" w:sz="4" w:space="0" w:color="auto"/>
              <w:right w:val="single" w:sz="4" w:space="0" w:color="auto"/>
            </w:tcBorders>
            <w:hideMark/>
          </w:tcPr>
          <w:p w:rsidR="00CB4520" w:rsidRPr="004720FE" w:rsidRDefault="00CB4520" w:rsidP="004720FE">
            <w:pPr>
              <w:jc w:val="center"/>
              <w:rPr>
                <w:bCs/>
                <w:color w:val="000000"/>
                <w:sz w:val="20"/>
                <w:szCs w:val="20"/>
              </w:rPr>
            </w:pPr>
            <w:r w:rsidRPr="004720FE">
              <w:rPr>
                <w:bCs/>
                <w:color w:val="000000"/>
                <w:sz w:val="20"/>
                <w:szCs w:val="20"/>
              </w:rPr>
              <w:t>1</w:t>
            </w:r>
          </w:p>
        </w:tc>
        <w:tc>
          <w:tcPr>
            <w:tcW w:w="4708" w:type="dxa"/>
            <w:tcBorders>
              <w:top w:val="single" w:sz="4" w:space="0" w:color="auto"/>
              <w:left w:val="single" w:sz="4" w:space="0" w:color="auto"/>
              <w:bottom w:val="single" w:sz="4" w:space="0" w:color="auto"/>
              <w:right w:val="single" w:sz="4" w:space="0" w:color="auto"/>
            </w:tcBorders>
            <w:hideMark/>
          </w:tcPr>
          <w:p w:rsidR="00CB4520" w:rsidRPr="004720FE" w:rsidRDefault="00CB4520" w:rsidP="004720FE">
            <w:pPr>
              <w:jc w:val="center"/>
              <w:rPr>
                <w:bCs/>
                <w:color w:val="000000"/>
                <w:sz w:val="20"/>
                <w:szCs w:val="20"/>
              </w:rPr>
            </w:pPr>
            <w:r w:rsidRPr="004720FE">
              <w:rPr>
                <w:bCs/>
                <w:color w:val="000000"/>
                <w:sz w:val="20"/>
                <w:szCs w:val="20"/>
              </w:rPr>
              <w:t>2</w:t>
            </w:r>
          </w:p>
        </w:tc>
      </w:tr>
      <w:tr w:rsidR="00CB4520" w:rsidRPr="004720FE" w:rsidTr="000B6111">
        <w:tc>
          <w:tcPr>
            <w:tcW w:w="2660" w:type="dxa"/>
            <w:tcBorders>
              <w:top w:val="single" w:sz="4" w:space="0" w:color="auto"/>
              <w:left w:val="single" w:sz="4" w:space="0" w:color="auto"/>
              <w:bottom w:val="single" w:sz="4" w:space="0" w:color="auto"/>
              <w:right w:val="single" w:sz="4" w:space="0" w:color="auto"/>
            </w:tcBorders>
            <w:hideMark/>
          </w:tcPr>
          <w:p w:rsidR="00CB4520" w:rsidRPr="004720FE" w:rsidRDefault="00CB4520" w:rsidP="004720FE">
            <w:pPr>
              <w:jc w:val="center"/>
              <w:rPr>
                <w:bCs/>
                <w:color w:val="000000"/>
                <w:sz w:val="20"/>
                <w:szCs w:val="20"/>
              </w:rPr>
            </w:pPr>
            <w:r w:rsidRPr="004720FE">
              <w:rPr>
                <w:bCs/>
                <w:color w:val="000000"/>
                <w:sz w:val="20"/>
                <w:szCs w:val="20"/>
              </w:rPr>
              <w:t>908</w:t>
            </w:r>
          </w:p>
        </w:tc>
        <w:tc>
          <w:tcPr>
            <w:tcW w:w="4708" w:type="dxa"/>
            <w:tcBorders>
              <w:top w:val="single" w:sz="4" w:space="0" w:color="auto"/>
              <w:left w:val="single" w:sz="4" w:space="0" w:color="auto"/>
              <w:bottom w:val="single" w:sz="4" w:space="0" w:color="auto"/>
              <w:right w:val="single" w:sz="4" w:space="0" w:color="auto"/>
            </w:tcBorders>
            <w:hideMark/>
          </w:tcPr>
          <w:p w:rsidR="00CB4520" w:rsidRPr="004720FE" w:rsidRDefault="00CB4520" w:rsidP="004720FE">
            <w:pPr>
              <w:rPr>
                <w:bCs/>
                <w:color w:val="000000"/>
                <w:sz w:val="20"/>
                <w:szCs w:val="20"/>
              </w:rPr>
            </w:pPr>
            <w:r w:rsidRPr="004720FE">
              <w:rPr>
                <w:bCs/>
                <w:color w:val="000000"/>
                <w:sz w:val="20"/>
                <w:szCs w:val="20"/>
              </w:rPr>
              <w:t>Исполнительно-распорядительный орган муниципального образования − Администрация Володинского сельского поселения</w:t>
            </w:r>
          </w:p>
        </w:tc>
      </w:tr>
    </w:tbl>
    <w:p w:rsidR="000B5FD6" w:rsidRPr="004720FE" w:rsidRDefault="000B5FD6" w:rsidP="004720FE">
      <w:pPr>
        <w:ind w:firstLine="561"/>
        <w:jc w:val="right"/>
        <w:rPr>
          <w:color w:val="000000"/>
        </w:rPr>
      </w:pPr>
    </w:p>
    <w:p w:rsidR="008F5802" w:rsidRPr="004720FE" w:rsidRDefault="008F5802" w:rsidP="004720FE">
      <w:pPr>
        <w:ind w:firstLine="561"/>
        <w:jc w:val="right"/>
        <w:rPr>
          <w:color w:val="000000"/>
        </w:rPr>
      </w:pPr>
      <w:r w:rsidRPr="004720FE">
        <w:rPr>
          <w:color w:val="000000"/>
        </w:rPr>
        <w:t>Приложение 6</w:t>
      </w:r>
    </w:p>
    <w:p w:rsidR="008F5802" w:rsidRPr="004720FE" w:rsidRDefault="008F5802" w:rsidP="004720FE">
      <w:pPr>
        <w:ind w:firstLine="561"/>
        <w:jc w:val="right"/>
        <w:rPr>
          <w:color w:val="000000"/>
        </w:rPr>
      </w:pPr>
      <w:r w:rsidRPr="004720FE">
        <w:rPr>
          <w:color w:val="000000"/>
        </w:rPr>
        <w:t xml:space="preserve">к решению Совета Володинского </w:t>
      </w:r>
    </w:p>
    <w:p w:rsidR="008F5802" w:rsidRPr="004720FE" w:rsidRDefault="008F5802" w:rsidP="004720FE">
      <w:pPr>
        <w:ind w:firstLine="561"/>
        <w:jc w:val="right"/>
        <w:rPr>
          <w:color w:val="000000"/>
        </w:rPr>
      </w:pPr>
      <w:r w:rsidRPr="004720FE">
        <w:rPr>
          <w:color w:val="000000"/>
        </w:rPr>
        <w:t xml:space="preserve">сельского поселения от 25.12.2024 № 91 </w:t>
      </w:r>
    </w:p>
    <w:p w:rsidR="008F5802" w:rsidRPr="004720FE" w:rsidRDefault="008F5802" w:rsidP="004720FE">
      <w:pPr>
        <w:autoSpaceDE w:val="0"/>
        <w:autoSpaceDN w:val="0"/>
        <w:adjustRightInd w:val="0"/>
        <w:jc w:val="center"/>
        <w:rPr>
          <w:color w:val="000000"/>
        </w:rPr>
      </w:pPr>
    </w:p>
    <w:p w:rsidR="008F5802" w:rsidRPr="004720FE" w:rsidRDefault="008F5802" w:rsidP="004720FE">
      <w:pPr>
        <w:autoSpaceDE w:val="0"/>
        <w:autoSpaceDN w:val="0"/>
        <w:adjustRightInd w:val="0"/>
        <w:jc w:val="center"/>
        <w:rPr>
          <w:bCs/>
        </w:rPr>
      </w:pPr>
      <w:r w:rsidRPr="004720FE">
        <w:t xml:space="preserve">Ведомственная структура расходов бюджета муниципального образования Володинское сельское поселение </w:t>
      </w:r>
      <w:r w:rsidRPr="004720FE">
        <w:rPr>
          <w:bCs/>
        </w:rPr>
        <w:t>Кривошеинского района Томской области</w:t>
      </w:r>
    </w:p>
    <w:p w:rsidR="008F5802" w:rsidRPr="004720FE" w:rsidRDefault="008F5802" w:rsidP="004720FE">
      <w:pPr>
        <w:autoSpaceDE w:val="0"/>
        <w:autoSpaceDN w:val="0"/>
        <w:adjustRightInd w:val="0"/>
        <w:jc w:val="center"/>
        <w:rPr>
          <w:bCs/>
        </w:rPr>
      </w:pPr>
    </w:p>
    <w:tbl>
      <w:tblPr>
        <w:tblW w:w="7656" w:type="dxa"/>
        <w:tblInd w:w="-112" w:type="dxa"/>
        <w:tblLayout w:type="fixed"/>
        <w:tblCellMar>
          <w:left w:w="30" w:type="dxa"/>
          <w:right w:w="30" w:type="dxa"/>
        </w:tblCellMar>
        <w:tblLook w:val="04A0" w:firstRow="1" w:lastRow="0" w:firstColumn="1" w:lastColumn="0" w:noHBand="0" w:noVBand="1"/>
      </w:tblPr>
      <w:tblGrid>
        <w:gridCol w:w="284"/>
        <w:gridCol w:w="3402"/>
        <w:gridCol w:w="425"/>
        <w:gridCol w:w="680"/>
        <w:gridCol w:w="6"/>
        <w:gridCol w:w="9"/>
        <w:gridCol w:w="1229"/>
        <w:gridCol w:w="15"/>
        <w:gridCol w:w="529"/>
        <w:gridCol w:w="15"/>
        <w:gridCol w:w="1047"/>
        <w:gridCol w:w="15"/>
      </w:tblGrid>
      <w:tr w:rsidR="008F5802" w:rsidRPr="004720FE" w:rsidTr="008F5802">
        <w:trPr>
          <w:trHeight w:val="160"/>
        </w:trPr>
        <w:tc>
          <w:tcPr>
            <w:tcW w:w="284" w:type="dxa"/>
            <w:tcBorders>
              <w:top w:val="single" w:sz="6" w:space="0" w:color="auto"/>
              <w:left w:val="single" w:sz="6" w:space="0" w:color="auto"/>
              <w:bottom w:val="nil"/>
              <w:right w:val="single" w:sz="6" w:space="0" w:color="auto"/>
            </w:tcBorders>
            <w:hideMark/>
          </w:tcPr>
          <w:p w:rsidR="008F5802" w:rsidRPr="004720FE" w:rsidRDefault="008F5802" w:rsidP="004720FE">
            <w:pPr>
              <w:autoSpaceDE w:val="0"/>
              <w:autoSpaceDN w:val="0"/>
              <w:adjustRightInd w:val="0"/>
              <w:rPr>
                <w:bCs/>
                <w:color w:val="000000"/>
                <w:sz w:val="20"/>
                <w:szCs w:val="20"/>
              </w:rPr>
            </w:pPr>
            <w:r w:rsidRPr="004720FE">
              <w:rPr>
                <w:bCs/>
                <w:color w:val="000000"/>
                <w:sz w:val="20"/>
                <w:szCs w:val="20"/>
              </w:rPr>
              <w:t xml:space="preserve">№ </w:t>
            </w:r>
            <w:proofErr w:type="gramStart"/>
            <w:r w:rsidRPr="004720FE">
              <w:rPr>
                <w:bCs/>
                <w:color w:val="000000"/>
                <w:sz w:val="20"/>
                <w:szCs w:val="20"/>
              </w:rPr>
              <w:t>п</w:t>
            </w:r>
            <w:proofErr w:type="gramEnd"/>
            <w:r w:rsidRPr="004720FE">
              <w:rPr>
                <w:bCs/>
                <w:color w:val="000000"/>
                <w:sz w:val="20"/>
                <w:szCs w:val="20"/>
              </w:rPr>
              <w:t>/п</w:t>
            </w:r>
          </w:p>
        </w:tc>
        <w:tc>
          <w:tcPr>
            <w:tcW w:w="3402" w:type="dxa"/>
            <w:tcBorders>
              <w:top w:val="single" w:sz="6" w:space="0" w:color="auto"/>
              <w:left w:val="single" w:sz="6" w:space="0" w:color="auto"/>
              <w:bottom w:val="nil"/>
              <w:right w:val="single" w:sz="6" w:space="0" w:color="auto"/>
            </w:tcBorders>
            <w:hideMark/>
          </w:tcPr>
          <w:p w:rsidR="008F5802" w:rsidRPr="004720FE" w:rsidRDefault="008F5802" w:rsidP="004720FE">
            <w:pPr>
              <w:autoSpaceDE w:val="0"/>
              <w:autoSpaceDN w:val="0"/>
              <w:adjustRightInd w:val="0"/>
              <w:jc w:val="center"/>
              <w:rPr>
                <w:bCs/>
                <w:color w:val="000000"/>
                <w:sz w:val="20"/>
                <w:szCs w:val="20"/>
              </w:rPr>
            </w:pPr>
            <w:r w:rsidRPr="004720FE">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8F5802" w:rsidRPr="004720FE" w:rsidRDefault="008F5802" w:rsidP="004720FE">
            <w:pPr>
              <w:autoSpaceDE w:val="0"/>
              <w:autoSpaceDN w:val="0"/>
              <w:adjustRightInd w:val="0"/>
              <w:jc w:val="center"/>
              <w:rPr>
                <w:bCs/>
                <w:color w:val="000000"/>
                <w:sz w:val="20"/>
                <w:szCs w:val="20"/>
              </w:rPr>
            </w:pPr>
            <w:r w:rsidRPr="004720FE">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8F5802" w:rsidRPr="004720FE" w:rsidRDefault="008F5802" w:rsidP="004720FE">
            <w:pPr>
              <w:autoSpaceDE w:val="0"/>
              <w:autoSpaceDN w:val="0"/>
              <w:adjustRightInd w:val="0"/>
              <w:jc w:val="center"/>
              <w:rPr>
                <w:bCs/>
                <w:color w:val="000000"/>
                <w:sz w:val="20"/>
                <w:szCs w:val="20"/>
              </w:rPr>
            </w:pPr>
            <w:proofErr w:type="spellStart"/>
            <w:r w:rsidRPr="004720FE">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8F5802" w:rsidRPr="004720FE" w:rsidRDefault="008F5802" w:rsidP="004720FE">
            <w:pPr>
              <w:autoSpaceDE w:val="0"/>
              <w:autoSpaceDN w:val="0"/>
              <w:adjustRightInd w:val="0"/>
              <w:jc w:val="center"/>
              <w:rPr>
                <w:bCs/>
                <w:color w:val="000000"/>
                <w:sz w:val="20"/>
                <w:szCs w:val="20"/>
              </w:rPr>
            </w:pPr>
            <w:r w:rsidRPr="004720FE">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8F5802" w:rsidRPr="004720FE" w:rsidRDefault="008F5802" w:rsidP="004720FE">
            <w:pPr>
              <w:autoSpaceDE w:val="0"/>
              <w:autoSpaceDN w:val="0"/>
              <w:adjustRightInd w:val="0"/>
              <w:jc w:val="center"/>
              <w:rPr>
                <w:bCs/>
                <w:color w:val="000000"/>
                <w:sz w:val="20"/>
                <w:szCs w:val="20"/>
              </w:rPr>
            </w:pPr>
            <w:r w:rsidRPr="004720FE">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8F5802" w:rsidRPr="004720FE" w:rsidRDefault="008F5802" w:rsidP="004720FE">
            <w:pPr>
              <w:autoSpaceDE w:val="0"/>
              <w:autoSpaceDN w:val="0"/>
              <w:adjustRightInd w:val="0"/>
              <w:jc w:val="center"/>
              <w:rPr>
                <w:bCs/>
                <w:color w:val="000000"/>
                <w:sz w:val="20"/>
                <w:szCs w:val="20"/>
              </w:rPr>
            </w:pPr>
            <w:r w:rsidRPr="004720FE">
              <w:rPr>
                <w:bCs/>
                <w:color w:val="000000"/>
                <w:sz w:val="20"/>
                <w:szCs w:val="20"/>
              </w:rPr>
              <w:t>Сумма</w:t>
            </w:r>
          </w:p>
          <w:p w:rsidR="008F5802" w:rsidRPr="004720FE" w:rsidRDefault="008F5802"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r w:rsidRPr="004720FE">
              <w:rPr>
                <w:bCs/>
                <w:color w:val="000000"/>
                <w:sz w:val="20"/>
                <w:szCs w:val="20"/>
              </w:rPr>
              <w:t xml:space="preserve"> </w:t>
            </w:r>
          </w:p>
        </w:tc>
      </w:tr>
      <w:tr w:rsidR="008F5802" w:rsidRPr="004720FE" w:rsidTr="008F5802">
        <w:trPr>
          <w:trHeight w:val="345"/>
        </w:trPr>
        <w:tc>
          <w:tcPr>
            <w:tcW w:w="284" w:type="dxa"/>
            <w:tcBorders>
              <w:top w:val="single" w:sz="6" w:space="0" w:color="auto"/>
              <w:left w:val="nil"/>
              <w:bottom w:val="single" w:sz="4" w:space="0" w:color="BFBFBF"/>
              <w:right w:val="single" w:sz="6" w:space="0" w:color="C0C0C0"/>
            </w:tcBorders>
          </w:tcPr>
          <w:p w:rsidR="008F5802" w:rsidRPr="004720FE" w:rsidRDefault="008F5802" w:rsidP="004720FE">
            <w:pPr>
              <w:autoSpaceDE w:val="0"/>
              <w:autoSpaceDN w:val="0"/>
              <w:adjustRightInd w:val="0"/>
              <w:jc w:val="right"/>
              <w:rPr>
                <w:color w:val="000000"/>
                <w:sz w:val="20"/>
                <w:szCs w:val="20"/>
              </w:rPr>
            </w:pPr>
          </w:p>
        </w:tc>
        <w:tc>
          <w:tcPr>
            <w:tcW w:w="3402" w:type="dxa"/>
            <w:tcBorders>
              <w:top w:val="single" w:sz="6" w:space="0" w:color="auto"/>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bCs/>
                <w:color w:val="000000"/>
                <w:sz w:val="20"/>
                <w:szCs w:val="20"/>
              </w:rPr>
            </w:pPr>
            <w:r w:rsidRPr="004720FE">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bCs/>
                <w:sz w:val="20"/>
                <w:szCs w:val="20"/>
              </w:rPr>
            </w:pPr>
            <w:r w:rsidRPr="004720FE">
              <w:rPr>
                <w:bCs/>
                <w:sz w:val="20"/>
                <w:szCs w:val="20"/>
              </w:rPr>
              <w:t>14507,4</w:t>
            </w:r>
          </w:p>
        </w:tc>
      </w:tr>
      <w:tr w:rsidR="008F5802" w:rsidRPr="004720FE" w:rsidTr="008F5802">
        <w:trPr>
          <w:gridAfter w:val="1"/>
          <w:wAfter w:w="15"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8F5802" w:rsidRPr="004720FE" w:rsidRDefault="008F5802" w:rsidP="004720FE">
            <w:pPr>
              <w:autoSpaceDE w:val="0"/>
              <w:autoSpaceDN w:val="0"/>
              <w:adjustRightInd w:val="0"/>
              <w:jc w:val="right"/>
              <w:rPr>
                <w:bCs/>
                <w:color w:val="000000"/>
                <w:sz w:val="20"/>
                <w:szCs w:val="20"/>
              </w:rPr>
            </w:pPr>
            <w:r w:rsidRPr="004720FE">
              <w:rPr>
                <w:bCs/>
                <w:color w:val="000000"/>
                <w:sz w:val="20"/>
                <w:szCs w:val="20"/>
              </w:rPr>
              <w:t>1</w:t>
            </w:r>
          </w:p>
        </w:tc>
        <w:tc>
          <w:tcPr>
            <w:tcW w:w="3402" w:type="dxa"/>
            <w:tcBorders>
              <w:top w:val="single" w:sz="6" w:space="0" w:color="C0C0C0"/>
              <w:left w:val="single" w:sz="6" w:space="0" w:color="C0C0C0"/>
              <w:bottom w:val="single" w:sz="6" w:space="0" w:color="C0C0C0"/>
              <w:right w:val="single" w:sz="4" w:space="0" w:color="D9D9D9"/>
            </w:tcBorders>
            <w:hideMark/>
          </w:tcPr>
          <w:p w:rsidR="008F5802" w:rsidRPr="004720FE" w:rsidRDefault="008F5802" w:rsidP="004720FE">
            <w:pPr>
              <w:autoSpaceDE w:val="0"/>
              <w:autoSpaceDN w:val="0"/>
              <w:adjustRightInd w:val="0"/>
              <w:rPr>
                <w:bCs/>
                <w:color w:val="000000"/>
                <w:sz w:val="20"/>
                <w:szCs w:val="20"/>
              </w:rPr>
            </w:pPr>
            <w:r w:rsidRPr="004720FE">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8F5802" w:rsidRPr="004720FE" w:rsidRDefault="008F5802" w:rsidP="004720FE">
            <w:pPr>
              <w:autoSpaceDE w:val="0"/>
              <w:autoSpaceDN w:val="0"/>
              <w:adjustRightInd w:val="0"/>
              <w:jc w:val="center"/>
              <w:rPr>
                <w:bCs/>
                <w:color w:val="000000"/>
                <w:sz w:val="20"/>
                <w:szCs w:val="20"/>
              </w:rPr>
            </w:pPr>
            <w:r w:rsidRPr="004720FE">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8F5802" w:rsidRPr="004720FE" w:rsidRDefault="008F5802" w:rsidP="004720FE">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bCs/>
                <w:sz w:val="20"/>
                <w:szCs w:val="20"/>
              </w:rPr>
            </w:pPr>
            <w:r w:rsidRPr="004720FE">
              <w:rPr>
                <w:bCs/>
                <w:sz w:val="20"/>
                <w:szCs w:val="20"/>
              </w:rPr>
              <w:t>14507.4</w:t>
            </w:r>
          </w:p>
        </w:tc>
      </w:tr>
      <w:tr w:rsidR="008F5802" w:rsidRPr="004720FE" w:rsidTr="008F5802">
        <w:trPr>
          <w:gridAfter w:val="1"/>
          <w:wAfter w:w="15" w:type="dxa"/>
          <w:trHeight w:val="415"/>
        </w:trPr>
        <w:tc>
          <w:tcPr>
            <w:tcW w:w="284" w:type="dxa"/>
            <w:vMerge w:val="restart"/>
            <w:tcBorders>
              <w:top w:val="single" w:sz="4" w:space="0" w:color="BFBFBF"/>
              <w:left w:val="nil"/>
              <w:bottom w:val="nil"/>
              <w:right w:val="single" w:sz="6" w:space="0" w:color="C0C0C0"/>
            </w:tcBorders>
          </w:tcPr>
          <w:p w:rsidR="008F5802" w:rsidRPr="004720FE" w:rsidRDefault="008F5802" w:rsidP="004720FE">
            <w:pPr>
              <w:autoSpaceDE w:val="0"/>
              <w:autoSpaceDN w:val="0"/>
              <w:adjustRightInd w:val="0"/>
              <w:jc w:val="right"/>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sz w:val="20"/>
                <w:szCs w:val="20"/>
              </w:rPr>
            </w:pPr>
            <w:r w:rsidRPr="004720FE">
              <w:rPr>
                <w:iCs/>
                <w:sz w:val="20"/>
                <w:szCs w:val="20"/>
              </w:rPr>
              <w:t>6532.0</w:t>
            </w:r>
          </w:p>
        </w:tc>
      </w:tr>
      <w:tr w:rsidR="008F5802" w:rsidRPr="004720FE" w:rsidTr="008F5802">
        <w:trPr>
          <w:gridAfter w:val="1"/>
          <w:wAfter w:w="15" w:type="dxa"/>
          <w:trHeight w:val="50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1188.7</w:t>
            </w:r>
          </w:p>
        </w:tc>
      </w:tr>
      <w:tr w:rsidR="008F5802" w:rsidRPr="004720FE" w:rsidTr="008F5802">
        <w:trPr>
          <w:gridAfter w:val="1"/>
          <w:wAfter w:w="15" w:type="dxa"/>
          <w:trHeight w:val="723"/>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1188.7</w:t>
            </w:r>
          </w:p>
        </w:tc>
      </w:tr>
      <w:tr w:rsidR="008F5802" w:rsidRPr="004720FE" w:rsidTr="008F5802">
        <w:trPr>
          <w:gridAfter w:val="1"/>
          <w:wAfter w:w="15" w:type="dxa"/>
          <w:trHeight w:val="292"/>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1188.7</w:t>
            </w:r>
          </w:p>
        </w:tc>
      </w:tr>
      <w:tr w:rsidR="008F5802" w:rsidRPr="004720FE" w:rsidTr="008F5802">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1188.7</w:t>
            </w:r>
          </w:p>
        </w:tc>
      </w:tr>
      <w:tr w:rsidR="008F5802" w:rsidRPr="004720FE" w:rsidTr="008F5802">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1188.7</w:t>
            </w:r>
          </w:p>
        </w:tc>
      </w:tr>
      <w:tr w:rsidR="008F5802" w:rsidRPr="004720FE" w:rsidTr="008F5802">
        <w:trPr>
          <w:gridAfter w:val="1"/>
          <w:wAfter w:w="15" w:type="dxa"/>
          <w:trHeight w:val="773"/>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5193.3</w:t>
            </w:r>
          </w:p>
        </w:tc>
      </w:tr>
      <w:tr w:rsidR="008F5802" w:rsidRPr="004720FE" w:rsidTr="008F5802">
        <w:trPr>
          <w:gridAfter w:val="1"/>
          <w:wAfter w:w="15" w:type="dxa"/>
          <w:trHeight w:val="685"/>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5176.0</w:t>
            </w:r>
          </w:p>
        </w:tc>
      </w:tr>
      <w:tr w:rsidR="008F5802" w:rsidRPr="004720FE" w:rsidTr="008F5802">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5176.0</w:t>
            </w:r>
          </w:p>
        </w:tc>
      </w:tr>
      <w:tr w:rsidR="008F5802" w:rsidRPr="004720FE" w:rsidTr="008F5802">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4379.3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4379.3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787.0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787.0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10.0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10.0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17.0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17.0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2.0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2.0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2.0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15.0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15.0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15.0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60.0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60.0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60.0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bCs/>
                <w:iCs/>
                <w:color w:val="000000"/>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60.0</w:t>
            </w:r>
          </w:p>
        </w:tc>
      </w:tr>
      <w:tr w:rsidR="008F5802" w:rsidRPr="004720FE" w:rsidTr="008F5802">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60.0</w:t>
            </w:r>
          </w:p>
        </w:tc>
      </w:tr>
      <w:tr w:rsidR="008F5802" w:rsidRPr="004720FE" w:rsidTr="008F5802">
        <w:trPr>
          <w:gridAfter w:val="1"/>
          <w:wAfter w:w="15" w:type="dxa"/>
          <w:trHeight w:val="443"/>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90.0</w:t>
            </w:r>
          </w:p>
        </w:tc>
      </w:tr>
      <w:tr w:rsidR="008F5802" w:rsidRPr="004720FE" w:rsidTr="008F5802">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sz w:val="20"/>
                <w:szCs w:val="20"/>
              </w:rPr>
            </w:pPr>
            <w:r w:rsidRPr="004720FE">
              <w:rPr>
                <w:sz w:val="20"/>
                <w:szCs w:val="20"/>
              </w:rPr>
              <w:t>65.0</w:t>
            </w:r>
          </w:p>
        </w:tc>
      </w:tr>
      <w:tr w:rsidR="008F5802" w:rsidRPr="004720FE" w:rsidTr="008F5802">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sz w:val="20"/>
                <w:szCs w:val="20"/>
              </w:rPr>
            </w:pPr>
            <w:r w:rsidRPr="004720FE">
              <w:rPr>
                <w:sz w:val="20"/>
                <w:szCs w:val="20"/>
              </w:rPr>
              <w:t>65.0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lang w:val="en-US"/>
              </w:rPr>
              <w:t>1</w:t>
            </w:r>
            <w:r w:rsidRPr="004720FE">
              <w:rPr>
                <w:color w:val="000000"/>
                <w:sz w:val="20"/>
                <w:szCs w:val="20"/>
              </w:rPr>
              <w:t>2.5</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12.5</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12.5</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 xml:space="preserve">Расходы на организацию, ведение </w:t>
            </w:r>
            <w:proofErr w:type="spellStart"/>
            <w:r w:rsidRPr="004720FE">
              <w:rPr>
                <w:color w:val="000000"/>
                <w:sz w:val="20"/>
                <w:szCs w:val="20"/>
              </w:rPr>
              <w:t>похозяйственного</w:t>
            </w:r>
            <w:proofErr w:type="spellEnd"/>
            <w:r w:rsidRPr="004720FE">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22.0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22.0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22.0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30.5</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30.5</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30.5</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25.0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25.0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 xml:space="preserve">Размещение информации о деятельности органов местного самоуправления в средствах массовой информации, на официальном сайте и </w:t>
            </w:r>
            <w:r w:rsidRPr="004720FE">
              <w:rPr>
                <w:sz w:val="20"/>
                <w:szCs w:val="20"/>
              </w:rPr>
              <w:lastRenderedPageBreak/>
              <w:t>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25.0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25.0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25.0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277.3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277.3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277.3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2146500000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277.3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2146551180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277.3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2146551180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275.3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2146551180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275.3</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2146551180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2146551180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2.0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iCs/>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iCs/>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iCs/>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iCs/>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iCs/>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iCs/>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sz w:val="20"/>
                <w:szCs w:val="20"/>
              </w:rPr>
            </w:pPr>
            <w:r w:rsidRPr="004720FE">
              <w:rPr>
                <w:iCs/>
                <w:sz w:val="20"/>
                <w:szCs w:val="20"/>
              </w:rPr>
              <w:t>2834.0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lang w:val="en-US"/>
              </w:rPr>
            </w:pPr>
            <w:r w:rsidRPr="004720FE">
              <w:rPr>
                <w:sz w:val="20"/>
                <w:szCs w:val="20"/>
              </w:rPr>
              <w:t>2834.</w:t>
            </w:r>
            <w:r w:rsidRPr="004720FE">
              <w:rPr>
                <w:sz w:val="20"/>
                <w:szCs w:val="20"/>
                <w:lang w:val="en-US"/>
              </w:rPr>
              <w:t>0</w:t>
            </w:r>
          </w:p>
        </w:tc>
      </w:tr>
      <w:tr w:rsidR="008F5802" w:rsidRPr="004720FE" w:rsidTr="008F5802">
        <w:trPr>
          <w:gridAfter w:val="1"/>
          <w:wAfter w:w="15" w:type="dxa"/>
          <w:trHeight w:val="3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sz w:val="20"/>
                <w:szCs w:val="20"/>
              </w:rPr>
              <w:t>2834.0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FF0000"/>
                <w:sz w:val="20"/>
                <w:szCs w:val="20"/>
              </w:rPr>
            </w:pPr>
            <w:r w:rsidRPr="004720FE">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sz w:val="20"/>
                <w:szCs w:val="20"/>
              </w:rPr>
              <w:t>2834.0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color w:val="000000"/>
                <w:sz w:val="20"/>
                <w:szCs w:val="20"/>
              </w:rPr>
            </w:pPr>
            <w:r w:rsidRPr="004720FE">
              <w:rPr>
                <w:color w:val="000000"/>
                <w:sz w:val="20"/>
                <w:szCs w:val="20"/>
              </w:rPr>
              <w:t>796919Д000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1814.0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796919Д000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1814.0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796919Д000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1814.0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color w:val="000000"/>
                <w:sz w:val="20"/>
                <w:szCs w:val="20"/>
              </w:rPr>
            </w:pPr>
            <w:r w:rsidRPr="004720FE">
              <w:rPr>
                <w:color w:val="000000"/>
                <w:sz w:val="20"/>
                <w:szCs w:val="20"/>
              </w:rPr>
              <w:t>796929Д000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1020.0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796929Д000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tabs>
                <w:tab w:val="center" w:pos="501"/>
                <w:tab w:val="right" w:pos="1002"/>
              </w:tabs>
              <w:jc w:val="right"/>
              <w:rPr>
                <w:sz w:val="20"/>
                <w:szCs w:val="20"/>
              </w:rPr>
            </w:pPr>
            <w:r w:rsidRPr="004720FE">
              <w:rPr>
                <w:color w:val="000000"/>
                <w:sz w:val="20"/>
                <w:szCs w:val="20"/>
              </w:rPr>
              <w:t>1020.0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796929Д000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1020.0</w:t>
            </w:r>
          </w:p>
        </w:tc>
      </w:tr>
      <w:tr w:rsidR="008F5802" w:rsidRPr="004720FE" w:rsidTr="008F5802">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sz w:val="20"/>
                <w:szCs w:val="20"/>
                <w:lang w:val="en-US"/>
              </w:rPr>
            </w:pPr>
            <w:r w:rsidRPr="004720FE">
              <w:rPr>
                <w:iCs/>
                <w:sz w:val="20"/>
                <w:szCs w:val="20"/>
              </w:rPr>
              <w:t>2018.4</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100.0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90.0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8F5802" w:rsidRPr="004720FE" w:rsidRDefault="008F5802"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90.0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8F5802" w:rsidRPr="004720FE" w:rsidRDefault="008F5802"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90.0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8F5802" w:rsidRPr="004720FE" w:rsidRDefault="008F5802"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90.0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10.0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10.0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10.0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504.0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504.0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504.0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504.0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504.0</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1414.4</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1214.4</w:t>
            </w:r>
          </w:p>
        </w:tc>
      </w:tr>
      <w:tr w:rsidR="008F5802" w:rsidRPr="004720FE" w:rsidTr="008F5802">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540.0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540.0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540.0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100.0</w:t>
            </w:r>
          </w:p>
        </w:tc>
      </w:tr>
      <w:tr w:rsidR="008F5802" w:rsidRPr="004720FE" w:rsidTr="008F5802">
        <w:trPr>
          <w:gridAfter w:val="1"/>
          <w:wAfter w:w="15" w:type="dxa"/>
          <w:trHeight w:val="420"/>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574.4</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574.4</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center"/>
              <w:rPr>
                <w:sz w:val="20"/>
                <w:szCs w:val="20"/>
              </w:rPr>
            </w:pPr>
            <w:r w:rsidRPr="004720FE">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574.4</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200.0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Развитие системы обращения с твердыми коммунальными отходами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7968300000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7968300000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200.0</w:t>
            </w:r>
          </w:p>
        </w:tc>
      </w:tr>
      <w:tr w:rsidR="008F5802" w:rsidRPr="004720FE" w:rsidTr="008F5802">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7968300000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200.0</w:t>
            </w:r>
          </w:p>
        </w:tc>
      </w:tr>
      <w:tr w:rsidR="008F5802" w:rsidRPr="004720FE" w:rsidTr="008F5802">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color w:val="000000"/>
                <w:sz w:val="20"/>
                <w:szCs w:val="20"/>
              </w:rPr>
            </w:pPr>
            <w:r w:rsidRPr="004720FE">
              <w:rPr>
                <w:iCs/>
                <w:color w:val="000000"/>
                <w:sz w:val="20"/>
                <w:szCs w:val="20"/>
              </w:rPr>
              <w:t>446.6</w:t>
            </w:r>
          </w:p>
        </w:tc>
      </w:tr>
      <w:tr w:rsidR="008F5802" w:rsidRPr="004720FE" w:rsidTr="008F5802">
        <w:trPr>
          <w:gridAfter w:val="1"/>
          <w:wAfter w:w="15" w:type="dxa"/>
          <w:trHeight w:val="254"/>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398.6</w:t>
            </w:r>
          </w:p>
        </w:tc>
      </w:tr>
      <w:tr w:rsidR="008F5802" w:rsidRPr="004720FE" w:rsidTr="008F5802">
        <w:trPr>
          <w:gridAfter w:val="1"/>
          <w:wAfter w:w="15" w:type="dxa"/>
          <w:trHeight w:val="340"/>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398.6</w:t>
            </w:r>
          </w:p>
        </w:tc>
      </w:tr>
      <w:tr w:rsidR="008F5802" w:rsidRPr="004720FE" w:rsidTr="008F5802">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398.6</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398.6</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398.6</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48.0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48.0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48.0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sz w:val="20"/>
                <w:szCs w:val="20"/>
              </w:rPr>
            </w:pPr>
            <w:r w:rsidRPr="004720FE">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48.0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48.0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48.0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Социальная политика</w:t>
            </w:r>
          </w:p>
          <w:p w:rsidR="008F5802" w:rsidRPr="004720FE" w:rsidRDefault="008F5802" w:rsidP="004720FE">
            <w:pPr>
              <w:autoSpaceDE w:val="0"/>
              <w:autoSpaceDN w:val="0"/>
              <w:adjustRightInd w:val="0"/>
              <w:rPr>
                <w:bCs/>
                <w:iCs/>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1000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1518.0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Охрана семьи и детства</w:t>
            </w:r>
          </w:p>
          <w:p w:rsidR="008F5802" w:rsidRPr="004720FE" w:rsidRDefault="008F5802" w:rsidP="004720FE">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1518.0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Государственная программа "Социальная поддержка населения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1518.0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1147100000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iCs/>
                <w:sz w:val="20"/>
                <w:szCs w:val="20"/>
              </w:rPr>
              <w:t>1518.0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11471R0820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iCs/>
                <w:sz w:val="20"/>
                <w:szCs w:val="20"/>
              </w:rPr>
            </w:pPr>
            <w:r w:rsidRPr="004720FE">
              <w:rPr>
                <w:iCs/>
                <w:sz w:val="20"/>
                <w:szCs w:val="20"/>
              </w:rPr>
              <w:t>1518.0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11471R0820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400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iCs/>
                <w:sz w:val="20"/>
                <w:szCs w:val="20"/>
              </w:rPr>
              <w:t>1518.0</w:t>
            </w:r>
          </w:p>
        </w:tc>
      </w:tr>
      <w:tr w:rsidR="008F5802" w:rsidRPr="004720FE" w:rsidTr="008F5802">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Бюджетные инвестиции</w:t>
            </w:r>
          </w:p>
          <w:p w:rsidR="008F5802" w:rsidRPr="004720FE" w:rsidRDefault="008F5802" w:rsidP="004720FE">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11471R0820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410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iCs/>
                <w:sz w:val="20"/>
                <w:szCs w:val="20"/>
              </w:rPr>
              <w:t>1518.0</w:t>
            </w:r>
          </w:p>
        </w:tc>
      </w:tr>
      <w:tr w:rsidR="008F5802" w:rsidRPr="004720FE" w:rsidTr="008F5802">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8F5802" w:rsidRPr="004720FE" w:rsidRDefault="008F5802"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bCs/>
                <w:iCs/>
                <w:color w:val="000000"/>
                <w:sz w:val="20"/>
                <w:szCs w:val="20"/>
              </w:rPr>
            </w:pPr>
            <w:r w:rsidRPr="004720FE">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bCs/>
                <w:iCs/>
                <w:color w:val="000000"/>
                <w:sz w:val="20"/>
                <w:szCs w:val="20"/>
              </w:rPr>
            </w:pPr>
            <w:r w:rsidRPr="004720FE">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right"/>
              <w:rPr>
                <w:iCs/>
                <w:sz w:val="20"/>
                <w:szCs w:val="20"/>
              </w:rPr>
            </w:pPr>
            <w:r w:rsidRPr="004720FE">
              <w:rPr>
                <w:iCs/>
                <w:sz w:val="20"/>
                <w:szCs w:val="20"/>
              </w:rPr>
              <w:t>781.1</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781.1</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673.1</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0846000000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673.1</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0846040008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673.1</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0846040008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648.0</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lastRenderedPageBreak/>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0846040008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648.0</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0846040008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25.1</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0846040008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25.1</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color w:val="000000"/>
                <w:sz w:val="20"/>
                <w:szCs w:val="20"/>
              </w:rPr>
            </w:pPr>
            <w:r w:rsidRPr="004720FE">
              <w:rPr>
                <w:color w:val="000000"/>
                <w:sz w:val="20"/>
                <w:szCs w:val="20"/>
              </w:rPr>
              <w:t>108.0</w:t>
            </w:r>
          </w:p>
        </w:tc>
      </w:tr>
      <w:tr w:rsidR="008F5802" w:rsidRPr="004720FE" w:rsidTr="008F5802">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right"/>
              <w:rPr>
                <w:iCs/>
                <w:sz w:val="20"/>
                <w:szCs w:val="20"/>
              </w:rPr>
            </w:pPr>
            <w:r w:rsidRPr="004720FE">
              <w:rPr>
                <w:iCs/>
                <w:sz w:val="20"/>
                <w:szCs w:val="20"/>
              </w:rPr>
              <w:t>108.0</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Пропаганда физической культуры и массового спорта как важнейшей составляющей здорового образа жизни</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20.0</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color w:val="000000"/>
                <w:sz w:val="20"/>
                <w:szCs w:val="20"/>
              </w:rPr>
              <w:t>20.0</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7997200000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20.0</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Мероприятия в области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7997300000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sz w:val="20"/>
                <w:szCs w:val="20"/>
              </w:rPr>
              <w:t>57.5</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sz w:val="20"/>
                <w:szCs w:val="20"/>
              </w:rPr>
              <w:t>57.5</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sz w:val="20"/>
                <w:szCs w:val="20"/>
              </w:rPr>
              <w:t>52.6</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sz w:val="20"/>
                <w:szCs w:val="20"/>
              </w:rPr>
              <w:t>52.6</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sz w:val="20"/>
                <w:szCs w:val="20"/>
              </w:rPr>
              <w:t>4.9</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F5802" w:rsidRPr="004720FE" w:rsidRDefault="008F5802" w:rsidP="004720FE">
            <w:pPr>
              <w:jc w:val="right"/>
              <w:rPr>
                <w:sz w:val="20"/>
                <w:szCs w:val="20"/>
              </w:rPr>
            </w:pPr>
            <w:r w:rsidRPr="004720FE">
              <w:rPr>
                <w:sz w:val="20"/>
                <w:szCs w:val="20"/>
              </w:rPr>
              <w:t>4.9</w:t>
            </w:r>
          </w:p>
        </w:tc>
      </w:tr>
      <w:tr w:rsidR="008F5802" w:rsidRPr="004720FE" w:rsidTr="008F5802">
        <w:trPr>
          <w:gridBefore w:val="1"/>
          <w:gridAfter w:val="1"/>
          <w:wBefore w:w="284" w:type="dxa"/>
          <w:wAfter w:w="15" w:type="dxa"/>
          <w:trHeight w:val="25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Развитие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color w:val="000000"/>
                <w:sz w:val="20"/>
                <w:szCs w:val="20"/>
              </w:rPr>
            </w:pPr>
            <w:r w:rsidRPr="004720FE">
              <w:rPr>
                <w:color w:val="000000"/>
                <w:sz w:val="20"/>
                <w:szCs w:val="20"/>
              </w:rPr>
              <w:t>30.5</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30.5</w:t>
            </w:r>
          </w:p>
        </w:tc>
      </w:tr>
      <w:tr w:rsidR="008F5802" w:rsidRPr="004720FE" w:rsidTr="008F5802">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F5802" w:rsidRPr="004720FE" w:rsidRDefault="008F5802" w:rsidP="004720FE">
            <w:pPr>
              <w:jc w:val="right"/>
              <w:rPr>
                <w:sz w:val="20"/>
                <w:szCs w:val="20"/>
              </w:rPr>
            </w:pPr>
            <w:r w:rsidRPr="004720FE">
              <w:rPr>
                <w:color w:val="000000"/>
                <w:sz w:val="20"/>
                <w:szCs w:val="20"/>
              </w:rPr>
              <w:t>30.5</w:t>
            </w:r>
          </w:p>
        </w:tc>
      </w:tr>
    </w:tbl>
    <w:p w:rsidR="008F5802" w:rsidRPr="004720FE" w:rsidRDefault="008F5802" w:rsidP="004720FE">
      <w:pPr>
        <w:autoSpaceDE w:val="0"/>
        <w:autoSpaceDN w:val="0"/>
        <w:adjustRightInd w:val="0"/>
        <w:jc w:val="center"/>
        <w:rPr>
          <w:bCs/>
        </w:rPr>
      </w:pPr>
    </w:p>
    <w:p w:rsidR="00B24196" w:rsidRPr="004720FE" w:rsidRDefault="00B24196" w:rsidP="004720FE">
      <w:pPr>
        <w:ind w:right="86" w:firstLine="561"/>
        <w:jc w:val="right"/>
        <w:rPr>
          <w:color w:val="000000"/>
        </w:rPr>
      </w:pPr>
      <w:r w:rsidRPr="004720FE">
        <w:rPr>
          <w:color w:val="000000"/>
        </w:rPr>
        <w:t>Приложение 6.1</w:t>
      </w:r>
    </w:p>
    <w:p w:rsidR="00B24196" w:rsidRPr="004720FE" w:rsidRDefault="00B24196" w:rsidP="004720FE">
      <w:pPr>
        <w:ind w:right="86" w:firstLine="561"/>
        <w:jc w:val="right"/>
        <w:rPr>
          <w:color w:val="000000"/>
        </w:rPr>
      </w:pPr>
      <w:r w:rsidRPr="004720FE">
        <w:rPr>
          <w:color w:val="000000"/>
        </w:rPr>
        <w:t>к решению Совета Володинского</w:t>
      </w:r>
    </w:p>
    <w:p w:rsidR="00B24196" w:rsidRPr="004720FE" w:rsidRDefault="00B24196" w:rsidP="004720FE">
      <w:pPr>
        <w:ind w:right="86" w:firstLine="561"/>
        <w:jc w:val="right"/>
        <w:rPr>
          <w:color w:val="000000"/>
        </w:rPr>
      </w:pPr>
      <w:r w:rsidRPr="004720FE">
        <w:rPr>
          <w:color w:val="000000"/>
        </w:rPr>
        <w:t xml:space="preserve"> сельского поселения от 25.12.2024 № 91</w:t>
      </w:r>
    </w:p>
    <w:p w:rsidR="00B24196" w:rsidRPr="004720FE" w:rsidRDefault="00B24196" w:rsidP="004720FE">
      <w:pPr>
        <w:autoSpaceDE w:val="0"/>
        <w:autoSpaceDN w:val="0"/>
        <w:adjustRightInd w:val="0"/>
        <w:jc w:val="center"/>
      </w:pPr>
    </w:p>
    <w:p w:rsidR="00B24196" w:rsidRPr="004720FE" w:rsidRDefault="00B24196" w:rsidP="005356B4">
      <w:pPr>
        <w:autoSpaceDE w:val="0"/>
        <w:autoSpaceDN w:val="0"/>
        <w:adjustRightInd w:val="0"/>
        <w:ind w:right="-198"/>
        <w:jc w:val="center"/>
      </w:pPr>
      <w:r w:rsidRPr="004720FE">
        <w:t xml:space="preserve">Ведомственная структура расходов бюджета муниципального образования  Володинское сельское поселение </w:t>
      </w:r>
      <w:r w:rsidRPr="004720FE">
        <w:rPr>
          <w:bCs/>
        </w:rPr>
        <w:t>Кривошеинского района Томской области</w:t>
      </w:r>
      <w:r w:rsidRPr="004720FE">
        <w:t xml:space="preserve"> на плановый период 2026 и 2027 годов</w:t>
      </w:r>
    </w:p>
    <w:p w:rsidR="00B24196" w:rsidRPr="004720FE" w:rsidRDefault="00B24196" w:rsidP="004720FE">
      <w:pPr>
        <w:autoSpaceDE w:val="0"/>
        <w:autoSpaceDN w:val="0"/>
        <w:adjustRightInd w:val="0"/>
        <w:jc w:val="center"/>
      </w:pPr>
    </w:p>
    <w:tbl>
      <w:tblPr>
        <w:tblW w:w="8433" w:type="dxa"/>
        <w:tblInd w:w="314" w:type="dxa"/>
        <w:tblLayout w:type="fixed"/>
        <w:tblCellMar>
          <w:left w:w="30" w:type="dxa"/>
          <w:right w:w="30" w:type="dxa"/>
        </w:tblCellMar>
        <w:tblLook w:val="04A0" w:firstRow="1" w:lastRow="0" w:firstColumn="1" w:lastColumn="0" w:noHBand="0" w:noVBand="1"/>
      </w:tblPr>
      <w:tblGrid>
        <w:gridCol w:w="284"/>
        <w:gridCol w:w="2693"/>
        <w:gridCol w:w="425"/>
        <w:gridCol w:w="568"/>
        <w:gridCol w:w="850"/>
        <w:gridCol w:w="471"/>
        <w:gridCol w:w="15"/>
        <w:gridCol w:w="1047"/>
        <w:gridCol w:w="15"/>
        <w:gridCol w:w="1003"/>
        <w:gridCol w:w="1062"/>
      </w:tblGrid>
      <w:tr w:rsidR="00B24196" w:rsidRPr="004720FE" w:rsidTr="005356B4">
        <w:trPr>
          <w:gridAfter w:val="1"/>
          <w:wAfter w:w="1062" w:type="dxa"/>
          <w:trHeight w:val="160"/>
        </w:trPr>
        <w:tc>
          <w:tcPr>
            <w:tcW w:w="284" w:type="dxa"/>
            <w:tcBorders>
              <w:top w:val="single" w:sz="6" w:space="0" w:color="auto"/>
              <w:left w:val="single" w:sz="6" w:space="0" w:color="auto"/>
              <w:bottom w:val="nil"/>
              <w:right w:val="single" w:sz="6" w:space="0" w:color="auto"/>
            </w:tcBorders>
            <w:hideMark/>
          </w:tcPr>
          <w:p w:rsidR="00B24196" w:rsidRPr="004720FE" w:rsidRDefault="00B24196" w:rsidP="004720FE">
            <w:pPr>
              <w:autoSpaceDE w:val="0"/>
              <w:autoSpaceDN w:val="0"/>
              <w:adjustRightInd w:val="0"/>
              <w:rPr>
                <w:bCs/>
                <w:color w:val="000000"/>
                <w:sz w:val="20"/>
                <w:szCs w:val="20"/>
              </w:rPr>
            </w:pPr>
            <w:r w:rsidRPr="004720FE">
              <w:rPr>
                <w:bCs/>
                <w:color w:val="000000"/>
                <w:sz w:val="20"/>
                <w:szCs w:val="20"/>
              </w:rPr>
              <w:t xml:space="preserve">№ </w:t>
            </w:r>
            <w:proofErr w:type="gramStart"/>
            <w:r w:rsidRPr="004720FE">
              <w:rPr>
                <w:bCs/>
                <w:color w:val="000000"/>
                <w:sz w:val="20"/>
                <w:szCs w:val="20"/>
              </w:rPr>
              <w:t>п</w:t>
            </w:r>
            <w:proofErr w:type="gramEnd"/>
            <w:r w:rsidRPr="004720FE">
              <w:rPr>
                <w:bCs/>
                <w:color w:val="000000"/>
                <w:sz w:val="20"/>
                <w:szCs w:val="20"/>
              </w:rPr>
              <w:t>/п</w:t>
            </w:r>
          </w:p>
        </w:tc>
        <w:tc>
          <w:tcPr>
            <w:tcW w:w="2693" w:type="dxa"/>
            <w:tcBorders>
              <w:top w:val="single" w:sz="6" w:space="0" w:color="auto"/>
              <w:left w:val="single" w:sz="6" w:space="0" w:color="auto"/>
              <w:bottom w:val="nil"/>
              <w:right w:val="single" w:sz="6" w:space="0" w:color="auto"/>
            </w:tcBorders>
            <w:hideMark/>
          </w:tcPr>
          <w:p w:rsidR="00B24196" w:rsidRPr="004720FE" w:rsidRDefault="00B24196" w:rsidP="004720FE">
            <w:pPr>
              <w:autoSpaceDE w:val="0"/>
              <w:autoSpaceDN w:val="0"/>
              <w:adjustRightInd w:val="0"/>
              <w:jc w:val="center"/>
              <w:rPr>
                <w:bCs/>
                <w:color w:val="000000"/>
                <w:sz w:val="20"/>
                <w:szCs w:val="20"/>
              </w:rPr>
            </w:pPr>
            <w:r w:rsidRPr="004720FE">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B24196" w:rsidRPr="004720FE" w:rsidRDefault="00B24196" w:rsidP="004720FE">
            <w:pPr>
              <w:autoSpaceDE w:val="0"/>
              <w:autoSpaceDN w:val="0"/>
              <w:adjustRightInd w:val="0"/>
              <w:jc w:val="center"/>
              <w:rPr>
                <w:bCs/>
                <w:color w:val="000000"/>
                <w:sz w:val="20"/>
                <w:szCs w:val="20"/>
              </w:rPr>
            </w:pPr>
            <w:r w:rsidRPr="004720FE">
              <w:rPr>
                <w:bCs/>
                <w:color w:val="000000"/>
                <w:sz w:val="20"/>
                <w:szCs w:val="20"/>
              </w:rPr>
              <w:t>Вед</w:t>
            </w:r>
          </w:p>
        </w:tc>
        <w:tc>
          <w:tcPr>
            <w:tcW w:w="568" w:type="dxa"/>
            <w:tcBorders>
              <w:top w:val="single" w:sz="6" w:space="0" w:color="auto"/>
              <w:left w:val="single" w:sz="6" w:space="0" w:color="auto"/>
              <w:bottom w:val="nil"/>
              <w:right w:val="single" w:sz="6" w:space="0" w:color="auto"/>
            </w:tcBorders>
            <w:hideMark/>
          </w:tcPr>
          <w:p w:rsidR="00B24196" w:rsidRPr="004720FE" w:rsidRDefault="00B24196" w:rsidP="004720FE">
            <w:pPr>
              <w:autoSpaceDE w:val="0"/>
              <w:autoSpaceDN w:val="0"/>
              <w:adjustRightInd w:val="0"/>
              <w:jc w:val="center"/>
              <w:rPr>
                <w:bCs/>
                <w:color w:val="000000"/>
                <w:sz w:val="20"/>
                <w:szCs w:val="20"/>
              </w:rPr>
            </w:pPr>
            <w:proofErr w:type="spellStart"/>
            <w:r w:rsidRPr="004720FE">
              <w:rPr>
                <w:bCs/>
                <w:color w:val="000000"/>
                <w:sz w:val="20"/>
                <w:szCs w:val="20"/>
              </w:rPr>
              <w:t>РзПр</w:t>
            </w:r>
            <w:proofErr w:type="spellEnd"/>
          </w:p>
        </w:tc>
        <w:tc>
          <w:tcPr>
            <w:tcW w:w="850" w:type="dxa"/>
            <w:tcBorders>
              <w:top w:val="single" w:sz="6" w:space="0" w:color="auto"/>
              <w:left w:val="single" w:sz="6" w:space="0" w:color="auto"/>
              <w:bottom w:val="nil"/>
              <w:right w:val="single" w:sz="6" w:space="0" w:color="auto"/>
            </w:tcBorders>
            <w:hideMark/>
          </w:tcPr>
          <w:p w:rsidR="00B24196" w:rsidRPr="004720FE" w:rsidRDefault="00B24196" w:rsidP="004720FE">
            <w:pPr>
              <w:autoSpaceDE w:val="0"/>
              <w:autoSpaceDN w:val="0"/>
              <w:adjustRightInd w:val="0"/>
              <w:jc w:val="center"/>
              <w:rPr>
                <w:bCs/>
                <w:color w:val="000000"/>
                <w:sz w:val="20"/>
                <w:szCs w:val="20"/>
              </w:rPr>
            </w:pPr>
            <w:r w:rsidRPr="004720FE">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B24196" w:rsidRPr="004720FE" w:rsidRDefault="00B24196" w:rsidP="004720FE">
            <w:pPr>
              <w:autoSpaceDE w:val="0"/>
              <w:autoSpaceDN w:val="0"/>
              <w:adjustRightInd w:val="0"/>
              <w:jc w:val="center"/>
              <w:rPr>
                <w:bCs/>
                <w:color w:val="000000"/>
                <w:sz w:val="20"/>
                <w:szCs w:val="20"/>
              </w:rPr>
            </w:pPr>
            <w:r w:rsidRPr="004720FE">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B24196" w:rsidRPr="004720FE" w:rsidRDefault="00B24196" w:rsidP="004720FE">
            <w:pPr>
              <w:autoSpaceDE w:val="0"/>
              <w:autoSpaceDN w:val="0"/>
              <w:adjustRightInd w:val="0"/>
              <w:jc w:val="center"/>
              <w:rPr>
                <w:bCs/>
                <w:color w:val="000000"/>
                <w:sz w:val="20"/>
                <w:szCs w:val="20"/>
              </w:rPr>
            </w:pPr>
            <w:r w:rsidRPr="004720FE">
              <w:rPr>
                <w:bCs/>
                <w:color w:val="000000"/>
                <w:sz w:val="20"/>
                <w:szCs w:val="20"/>
              </w:rPr>
              <w:t>Сумма на 2026 год</w:t>
            </w:r>
          </w:p>
          <w:p w:rsidR="00B24196" w:rsidRPr="004720FE" w:rsidRDefault="00B24196"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r w:rsidRPr="004720FE">
              <w:rPr>
                <w:bCs/>
                <w:color w:val="000000"/>
                <w:sz w:val="20"/>
                <w:szCs w:val="20"/>
              </w:rPr>
              <w:t xml:space="preserve"> </w:t>
            </w:r>
          </w:p>
        </w:tc>
        <w:tc>
          <w:tcPr>
            <w:tcW w:w="1018" w:type="dxa"/>
            <w:gridSpan w:val="2"/>
            <w:tcBorders>
              <w:top w:val="single" w:sz="6" w:space="0" w:color="auto"/>
              <w:left w:val="single" w:sz="6" w:space="0" w:color="auto"/>
              <w:bottom w:val="nil"/>
              <w:right w:val="single" w:sz="6" w:space="0" w:color="auto"/>
            </w:tcBorders>
          </w:tcPr>
          <w:p w:rsidR="00B24196" w:rsidRPr="004720FE" w:rsidRDefault="00B24196" w:rsidP="005356B4">
            <w:pPr>
              <w:autoSpaceDE w:val="0"/>
              <w:autoSpaceDN w:val="0"/>
              <w:adjustRightInd w:val="0"/>
              <w:ind w:right="14"/>
              <w:jc w:val="center"/>
              <w:rPr>
                <w:bCs/>
                <w:color w:val="000000"/>
                <w:sz w:val="20"/>
                <w:szCs w:val="20"/>
              </w:rPr>
            </w:pPr>
            <w:r w:rsidRPr="004720FE">
              <w:rPr>
                <w:bCs/>
                <w:color w:val="000000"/>
                <w:sz w:val="20"/>
                <w:szCs w:val="20"/>
              </w:rPr>
              <w:t>Сумма на 2027 год</w:t>
            </w:r>
          </w:p>
          <w:p w:rsidR="00B24196" w:rsidRPr="004720FE" w:rsidRDefault="00B24196"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p>
        </w:tc>
      </w:tr>
      <w:tr w:rsidR="00B24196" w:rsidRPr="004720FE" w:rsidTr="005356B4">
        <w:trPr>
          <w:gridAfter w:val="1"/>
          <w:wAfter w:w="1062" w:type="dxa"/>
          <w:trHeight w:val="345"/>
        </w:trPr>
        <w:tc>
          <w:tcPr>
            <w:tcW w:w="284" w:type="dxa"/>
            <w:tcBorders>
              <w:top w:val="single" w:sz="6" w:space="0" w:color="auto"/>
              <w:left w:val="nil"/>
              <w:bottom w:val="single" w:sz="4" w:space="0" w:color="BFBFBF"/>
              <w:right w:val="single" w:sz="6" w:space="0" w:color="C0C0C0"/>
            </w:tcBorders>
          </w:tcPr>
          <w:p w:rsidR="00B24196" w:rsidRPr="004720FE" w:rsidRDefault="00B24196" w:rsidP="004720FE">
            <w:pPr>
              <w:autoSpaceDE w:val="0"/>
              <w:autoSpaceDN w:val="0"/>
              <w:adjustRightInd w:val="0"/>
              <w:jc w:val="right"/>
              <w:rPr>
                <w:color w:val="000000"/>
                <w:sz w:val="20"/>
                <w:szCs w:val="20"/>
              </w:rPr>
            </w:pPr>
          </w:p>
        </w:tc>
        <w:tc>
          <w:tcPr>
            <w:tcW w:w="2693" w:type="dxa"/>
            <w:tcBorders>
              <w:top w:val="single" w:sz="6" w:space="0" w:color="auto"/>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bCs/>
                <w:color w:val="000000"/>
                <w:sz w:val="20"/>
                <w:szCs w:val="20"/>
              </w:rPr>
            </w:pPr>
            <w:r w:rsidRPr="004720FE">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color w:val="000000"/>
                <w:sz w:val="20"/>
                <w:szCs w:val="20"/>
              </w:rPr>
            </w:pPr>
          </w:p>
        </w:tc>
        <w:tc>
          <w:tcPr>
            <w:tcW w:w="568" w:type="dxa"/>
            <w:tcBorders>
              <w:top w:val="single" w:sz="6" w:space="0" w:color="auto"/>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color w:val="000000"/>
                <w:sz w:val="20"/>
                <w:szCs w:val="20"/>
              </w:rPr>
            </w:pPr>
          </w:p>
        </w:tc>
        <w:tc>
          <w:tcPr>
            <w:tcW w:w="850" w:type="dxa"/>
            <w:tcBorders>
              <w:top w:val="single" w:sz="6" w:space="0" w:color="auto"/>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bCs/>
                <w:sz w:val="20"/>
                <w:szCs w:val="20"/>
              </w:rPr>
            </w:pPr>
            <w:r w:rsidRPr="004720FE">
              <w:rPr>
                <w:bCs/>
                <w:sz w:val="20"/>
                <w:szCs w:val="20"/>
              </w:rPr>
              <w:t>12770,3</w:t>
            </w:r>
          </w:p>
        </w:tc>
        <w:tc>
          <w:tcPr>
            <w:tcW w:w="1018" w:type="dxa"/>
            <w:gridSpan w:val="2"/>
            <w:tcBorders>
              <w:top w:val="single" w:sz="6" w:space="0" w:color="auto"/>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bCs/>
                <w:sz w:val="20"/>
                <w:szCs w:val="20"/>
              </w:rPr>
            </w:pPr>
            <w:r w:rsidRPr="004720FE">
              <w:rPr>
                <w:bCs/>
                <w:sz w:val="20"/>
                <w:szCs w:val="20"/>
              </w:rPr>
              <w:t>13486,5</w:t>
            </w:r>
          </w:p>
        </w:tc>
      </w:tr>
      <w:tr w:rsidR="00B24196" w:rsidRPr="004720FE" w:rsidTr="005356B4">
        <w:trPr>
          <w:gridAfter w:val="1"/>
          <w:wAfter w:w="1062"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B24196" w:rsidRPr="004720FE" w:rsidRDefault="00B24196" w:rsidP="004720FE">
            <w:pPr>
              <w:autoSpaceDE w:val="0"/>
              <w:autoSpaceDN w:val="0"/>
              <w:adjustRightInd w:val="0"/>
              <w:jc w:val="right"/>
              <w:rPr>
                <w:bCs/>
                <w:color w:val="000000"/>
                <w:sz w:val="20"/>
                <w:szCs w:val="20"/>
              </w:rPr>
            </w:pPr>
            <w:r w:rsidRPr="004720FE">
              <w:rPr>
                <w:bCs/>
                <w:color w:val="000000"/>
                <w:sz w:val="20"/>
                <w:szCs w:val="20"/>
              </w:rPr>
              <w:t>1</w:t>
            </w:r>
          </w:p>
        </w:tc>
        <w:tc>
          <w:tcPr>
            <w:tcW w:w="2693" w:type="dxa"/>
            <w:tcBorders>
              <w:top w:val="single" w:sz="6" w:space="0" w:color="C0C0C0"/>
              <w:left w:val="single" w:sz="6" w:space="0" w:color="C0C0C0"/>
              <w:bottom w:val="single" w:sz="6" w:space="0" w:color="C0C0C0"/>
              <w:right w:val="single" w:sz="4" w:space="0" w:color="D9D9D9"/>
            </w:tcBorders>
            <w:hideMark/>
          </w:tcPr>
          <w:p w:rsidR="00B24196" w:rsidRPr="004720FE" w:rsidRDefault="00B24196" w:rsidP="004720FE">
            <w:pPr>
              <w:autoSpaceDE w:val="0"/>
              <w:autoSpaceDN w:val="0"/>
              <w:adjustRightInd w:val="0"/>
              <w:rPr>
                <w:bCs/>
                <w:color w:val="000000"/>
                <w:sz w:val="20"/>
                <w:szCs w:val="20"/>
              </w:rPr>
            </w:pPr>
            <w:r w:rsidRPr="004720FE">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B24196" w:rsidRPr="004720FE" w:rsidRDefault="00B24196" w:rsidP="004720FE">
            <w:pPr>
              <w:autoSpaceDE w:val="0"/>
              <w:autoSpaceDN w:val="0"/>
              <w:adjustRightInd w:val="0"/>
              <w:jc w:val="center"/>
              <w:rPr>
                <w:bCs/>
                <w:color w:val="000000"/>
                <w:sz w:val="20"/>
                <w:szCs w:val="20"/>
              </w:rPr>
            </w:pPr>
            <w:r w:rsidRPr="004720FE">
              <w:rPr>
                <w:bCs/>
                <w:color w:val="000000"/>
                <w:sz w:val="20"/>
                <w:szCs w:val="20"/>
              </w:rPr>
              <w:t>908</w:t>
            </w:r>
          </w:p>
        </w:tc>
        <w:tc>
          <w:tcPr>
            <w:tcW w:w="568" w:type="dxa"/>
            <w:tcBorders>
              <w:top w:val="single" w:sz="6" w:space="0" w:color="C0C0C0"/>
              <w:left w:val="single" w:sz="4" w:space="0" w:color="D9D9D9"/>
              <w:bottom w:val="single" w:sz="6" w:space="0" w:color="C0C0C0"/>
              <w:right w:val="single" w:sz="6" w:space="0" w:color="C0C0C0"/>
            </w:tcBorders>
          </w:tcPr>
          <w:p w:rsidR="00B24196" w:rsidRPr="004720FE" w:rsidRDefault="00B24196" w:rsidP="004720FE">
            <w:pPr>
              <w:autoSpaceDE w:val="0"/>
              <w:autoSpaceDN w:val="0"/>
              <w:adjustRightInd w:val="0"/>
              <w:rPr>
                <w:bCs/>
                <w:color w:val="000000"/>
                <w:sz w:val="20"/>
                <w:szCs w:val="20"/>
              </w:rPr>
            </w:pP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bCs/>
                <w:sz w:val="20"/>
                <w:szCs w:val="20"/>
              </w:rPr>
            </w:pPr>
            <w:r w:rsidRPr="004720FE">
              <w:rPr>
                <w:bCs/>
                <w:sz w:val="20"/>
                <w:szCs w:val="20"/>
              </w:rPr>
              <w:t>12770.3</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bCs/>
                <w:sz w:val="20"/>
                <w:szCs w:val="20"/>
              </w:rPr>
            </w:pPr>
            <w:r w:rsidRPr="004720FE">
              <w:rPr>
                <w:bCs/>
                <w:sz w:val="20"/>
                <w:szCs w:val="20"/>
              </w:rPr>
              <w:t>13486.5</w:t>
            </w:r>
          </w:p>
        </w:tc>
      </w:tr>
      <w:tr w:rsidR="00B24196" w:rsidRPr="004720FE" w:rsidTr="005356B4">
        <w:trPr>
          <w:gridAfter w:val="1"/>
          <w:wAfter w:w="1062" w:type="dxa"/>
          <w:trHeight w:val="415"/>
        </w:trPr>
        <w:tc>
          <w:tcPr>
            <w:tcW w:w="284" w:type="dxa"/>
            <w:vMerge w:val="restart"/>
            <w:tcBorders>
              <w:top w:val="single" w:sz="4" w:space="0" w:color="BFBFBF"/>
              <w:left w:val="nil"/>
              <w:bottom w:val="nil"/>
              <w:right w:val="single" w:sz="6" w:space="0" w:color="C0C0C0"/>
            </w:tcBorders>
          </w:tcPr>
          <w:p w:rsidR="00B24196" w:rsidRPr="004720FE" w:rsidRDefault="00B24196" w:rsidP="004720FE">
            <w:pPr>
              <w:autoSpaceDE w:val="0"/>
              <w:autoSpaceDN w:val="0"/>
              <w:adjustRightInd w:val="0"/>
              <w:jc w:val="right"/>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0100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sz w:val="20"/>
                <w:szCs w:val="20"/>
              </w:rPr>
            </w:pPr>
            <w:r w:rsidRPr="004720FE">
              <w:rPr>
                <w:iCs/>
                <w:sz w:val="20"/>
                <w:szCs w:val="20"/>
              </w:rPr>
              <w:t>6827.0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7227.0</w:t>
            </w:r>
          </w:p>
        </w:tc>
      </w:tr>
      <w:tr w:rsidR="00B24196" w:rsidRPr="004720FE" w:rsidTr="005356B4">
        <w:trPr>
          <w:gridAfter w:val="1"/>
          <w:wAfter w:w="1062" w:type="dxa"/>
          <w:trHeight w:val="50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0102</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1188.7</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1188.7</w:t>
            </w:r>
          </w:p>
        </w:tc>
      </w:tr>
      <w:tr w:rsidR="00B24196" w:rsidRPr="004720FE" w:rsidTr="005356B4">
        <w:trPr>
          <w:gridAfter w:val="1"/>
          <w:wAfter w:w="1062" w:type="dxa"/>
          <w:trHeight w:val="723"/>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0102</w:t>
            </w:r>
          </w:p>
        </w:tc>
        <w:tc>
          <w:tcPr>
            <w:tcW w:w="850" w:type="dxa"/>
            <w:tcBorders>
              <w:top w:val="single" w:sz="6" w:space="0" w:color="C0C0C0"/>
              <w:left w:val="single" w:sz="6" w:space="0" w:color="C0C0C0"/>
              <w:bottom w:val="single" w:sz="6" w:space="0" w:color="C0C0C0"/>
              <w:right w:val="single" w:sz="4" w:space="0" w:color="DDDDDD"/>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1188.7</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1188.7</w:t>
            </w:r>
          </w:p>
        </w:tc>
      </w:tr>
      <w:tr w:rsidR="00B24196" w:rsidRPr="004720FE" w:rsidTr="005356B4">
        <w:trPr>
          <w:gridAfter w:val="1"/>
          <w:wAfter w:w="1062" w:type="dxa"/>
          <w:trHeight w:val="292"/>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0102</w:t>
            </w:r>
          </w:p>
        </w:tc>
        <w:tc>
          <w:tcPr>
            <w:tcW w:w="850" w:type="dxa"/>
            <w:tcBorders>
              <w:top w:val="single" w:sz="6" w:space="0" w:color="C0C0C0"/>
              <w:left w:val="single" w:sz="6" w:space="0" w:color="C0C0C0"/>
              <w:bottom w:val="single" w:sz="6" w:space="0" w:color="C0C0C0"/>
              <w:right w:val="single" w:sz="4" w:space="0" w:color="DDDDDD"/>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1188.7</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1188.7</w:t>
            </w:r>
          </w:p>
        </w:tc>
      </w:tr>
      <w:tr w:rsidR="00B24196" w:rsidRPr="004720FE" w:rsidTr="005356B4">
        <w:trPr>
          <w:gridAfter w:val="1"/>
          <w:wAfter w:w="1062" w:type="dxa"/>
          <w:trHeight w:val="51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0102</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1188.7</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1188.7</w:t>
            </w:r>
          </w:p>
        </w:tc>
      </w:tr>
      <w:tr w:rsidR="00B24196" w:rsidRPr="004720FE" w:rsidTr="005356B4">
        <w:trPr>
          <w:gridAfter w:val="1"/>
          <w:wAfter w:w="1062" w:type="dxa"/>
          <w:trHeight w:val="51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0102</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1188.7</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1188.7</w:t>
            </w:r>
          </w:p>
        </w:tc>
      </w:tr>
      <w:tr w:rsidR="00B24196" w:rsidRPr="004720FE" w:rsidTr="005356B4">
        <w:trPr>
          <w:gridAfter w:val="1"/>
          <w:wAfter w:w="1062" w:type="dxa"/>
          <w:trHeight w:val="773"/>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5193.3</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5193.3</w:t>
            </w:r>
          </w:p>
        </w:tc>
      </w:tr>
      <w:tr w:rsidR="00B24196" w:rsidRPr="004720FE" w:rsidTr="005356B4">
        <w:trPr>
          <w:gridAfter w:val="1"/>
          <w:wAfter w:w="1062" w:type="dxa"/>
          <w:trHeight w:val="685"/>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5176.0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5176.0</w:t>
            </w:r>
          </w:p>
        </w:tc>
      </w:tr>
      <w:tr w:rsidR="00B24196" w:rsidRPr="004720FE" w:rsidTr="005356B4">
        <w:trPr>
          <w:gridAfter w:val="1"/>
          <w:wAfter w:w="1062" w:type="dxa"/>
          <w:trHeight w:val="37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5176.0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5176.0</w:t>
            </w:r>
          </w:p>
        </w:tc>
      </w:tr>
      <w:tr w:rsidR="00B24196" w:rsidRPr="004720FE" w:rsidTr="005356B4">
        <w:trPr>
          <w:gridAfter w:val="1"/>
          <w:wAfter w:w="1062" w:type="dxa"/>
          <w:trHeight w:val="37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4379.3</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4379.3</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4379.3</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4379.3</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787.0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787.0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787.0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787.0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17.0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17.0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17.0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17.0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 xml:space="preserve">Иные закупки товаров, работ и услуг для обеспечения </w:t>
            </w:r>
            <w:r w:rsidRPr="004720FE">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15.0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15.0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15.0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Обеспечение проведения выборов и референдумов</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0107</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70.0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Проведение выборов в представительные органы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0107</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70.0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0107</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70.0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Специальные расходы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0107</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880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70.0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r>
      <w:tr w:rsidR="00B24196" w:rsidRPr="004720FE" w:rsidTr="005356B4">
        <w:trPr>
          <w:gridAfter w:val="1"/>
          <w:wAfter w:w="1062" w:type="dxa"/>
          <w:trHeight w:val="347"/>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60.0</w:t>
            </w:r>
          </w:p>
        </w:tc>
      </w:tr>
      <w:tr w:rsidR="00B24196" w:rsidRPr="004720FE" w:rsidTr="005356B4">
        <w:trPr>
          <w:gridAfter w:val="1"/>
          <w:wAfter w:w="1062" w:type="dxa"/>
          <w:trHeight w:val="443"/>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385.0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715.0</w:t>
            </w:r>
          </w:p>
        </w:tc>
      </w:tr>
      <w:tr w:rsidR="00B24196" w:rsidRPr="004720FE" w:rsidTr="005356B4">
        <w:trPr>
          <w:gridAfter w:val="1"/>
          <w:wAfter w:w="1062" w:type="dxa"/>
          <w:trHeight w:val="252"/>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sz w:val="20"/>
                <w:szCs w:val="20"/>
              </w:rPr>
            </w:pPr>
            <w:r w:rsidRPr="004720FE">
              <w:rPr>
                <w:sz w:val="20"/>
                <w:szCs w:val="20"/>
              </w:rPr>
              <w:t>65.0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sz w:val="20"/>
                <w:szCs w:val="20"/>
              </w:rPr>
            </w:pPr>
            <w:r w:rsidRPr="004720FE">
              <w:rPr>
                <w:sz w:val="20"/>
                <w:szCs w:val="20"/>
              </w:rPr>
              <w:t>65.0</w:t>
            </w:r>
          </w:p>
        </w:tc>
      </w:tr>
      <w:tr w:rsidR="00B24196" w:rsidRPr="004720FE" w:rsidTr="005356B4">
        <w:trPr>
          <w:gridAfter w:val="1"/>
          <w:wAfter w:w="1062" w:type="dxa"/>
          <w:trHeight w:val="252"/>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sz w:val="20"/>
                <w:szCs w:val="20"/>
              </w:rPr>
            </w:pPr>
            <w:r w:rsidRPr="004720FE">
              <w:rPr>
                <w:sz w:val="20"/>
                <w:szCs w:val="20"/>
              </w:rPr>
              <w:t>65.0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sz w:val="20"/>
                <w:szCs w:val="20"/>
              </w:rPr>
            </w:pPr>
            <w:r w:rsidRPr="004720FE">
              <w:rPr>
                <w:sz w:val="20"/>
                <w:szCs w:val="20"/>
              </w:rPr>
              <w:t>65.0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lang w:val="en-US"/>
              </w:rPr>
              <w:t>1</w:t>
            </w:r>
            <w:r w:rsidRPr="004720FE">
              <w:rPr>
                <w:color w:val="000000"/>
                <w:sz w:val="20"/>
                <w:szCs w:val="20"/>
              </w:rPr>
              <w:t>2.5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lang w:val="en-US"/>
              </w:rPr>
              <w:t>1</w:t>
            </w:r>
            <w:r w:rsidRPr="004720FE">
              <w:rPr>
                <w:color w:val="000000"/>
                <w:sz w:val="20"/>
                <w:szCs w:val="20"/>
              </w:rPr>
              <w:t>2.5</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12.5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12.5</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12.5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12.5</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 xml:space="preserve">Расходы на организацию, ведение </w:t>
            </w:r>
            <w:proofErr w:type="spellStart"/>
            <w:r w:rsidRPr="004720FE">
              <w:rPr>
                <w:color w:val="000000"/>
                <w:sz w:val="20"/>
                <w:szCs w:val="20"/>
              </w:rPr>
              <w:t>похозяйственного</w:t>
            </w:r>
            <w:proofErr w:type="spellEnd"/>
            <w:r w:rsidRPr="004720FE">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22.0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22.0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22.0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30.5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30.5</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30.5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30.5</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30.5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30.5</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 xml:space="preserve">Муниципальная программа "Информационная политика и </w:t>
            </w:r>
            <w:r w:rsidRPr="004720FE">
              <w:rPr>
                <w:sz w:val="20"/>
                <w:szCs w:val="20"/>
              </w:rPr>
              <w:lastRenderedPageBreak/>
              <w:t>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295.0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Условно утвержденные расходы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295.0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295.0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295.0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625.0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0200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304.2</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315.4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304.2</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315.4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304.2</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315.4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2146500000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304.2</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315.4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304.2</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315.4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302.2</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313.4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302.2</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313.4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2.0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2.0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2.0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0300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iCs/>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 xml:space="preserve">Мероприятия по предупреждению и ликвидации последствий чрезвычайных ситуаций и </w:t>
            </w:r>
            <w:r w:rsidRPr="004720FE">
              <w:rPr>
                <w:color w:val="000000"/>
                <w:sz w:val="20"/>
                <w:szCs w:val="20"/>
              </w:rPr>
              <w:lastRenderedPageBreak/>
              <w:t>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iCs/>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iCs/>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iCs/>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iCs/>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iCs/>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iCs/>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0400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sz w:val="20"/>
                <w:szCs w:val="20"/>
              </w:rPr>
            </w:pPr>
            <w:r w:rsidRPr="004720FE">
              <w:rPr>
                <w:iCs/>
                <w:sz w:val="20"/>
                <w:szCs w:val="20"/>
              </w:rPr>
              <w:t>2834.0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2834.0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lang w:val="en-US"/>
              </w:rPr>
            </w:pPr>
            <w:r w:rsidRPr="004720FE">
              <w:rPr>
                <w:sz w:val="20"/>
                <w:szCs w:val="20"/>
              </w:rPr>
              <w:t>2834.</w:t>
            </w:r>
            <w:r w:rsidRPr="004720FE">
              <w:rPr>
                <w:sz w:val="20"/>
                <w:szCs w:val="20"/>
                <w:lang w:val="en-US"/>
              </w:rPr>
              <w:t>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lang w:val="en-US"/>
              </w:rPr>
            </w:pPr>
            <w:r w:rsidRPr="004720FE">
              <w:rPr>
                <w:sz w:val="20"/>
                <w:szCs w:val="20"/>
              </w:rPr>
              <w:t>2834.</w:t>
            </w:r>
            <w:r w:rsidRPr="004720FE">
              <w:rPr>
                <w:sz w:val="20"/>
                <w:szCs w:val="20"/>
                <w:lang w:val="en-US"/>
              </w:rPr>
              <w:t>0</w:t>
            </w:r>
          </w:p>
        </w:tc>
      </w:tr>
      <w:tr w:rsidR="00B24196" w:rsidRPr="004720FE" w:rsidTr="005356B4">
        <w:trPr>
          <w:gridAfter w:val="1"/>
          <w:wAfter w:w="1062" w:type="dxa"/>
          <w:trHeight w:val="3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sz w:val="20"/>
                <w:szCs w:val="20"/>
              </w:rPr>
              <w:t>2834.0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2834.0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FF0000"/>
                <w:sz w:val="20"/>
                <w:szCs w:val="20"/>
              </w:rPr>
            </w:pPr>
            <w:r w:rsidRPr="004720FE">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sz w:val="20"/>
                <w:szCs w:val="20"/>
              </w:rPr>
              <w:t>2834.0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2834.0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color w:val="000000"/>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1814.0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1814.0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1814.0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1814.0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1814.0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1814.0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color w:val="000000"/>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1020.0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1020.0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tabs>
                <w:tab w:val="center" w:pos="501"/>
                <w:tab w:val="right" w:pos="1002"/>
              </w:tabs>
              <w:jc w:val="right"/>
              <w:rPr>
                <w:sz w:val="20"/>
                <w:szCs w:val="20"/>
              </w:rPr>
            </w:pPr>
            <w:r w:rsidRPr="004720FE">
              <w:rPr>
                <w:color w:val="000000"/>
                <w:sz w:val="20"/>
                <w:szCs w:val="20"/>
              </w:rPr>
              <w:t>1020.0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tabs>
                <w:tab w:val="center" w:pos="501"/>
                <w:tab w:val="right" w:pos="1002"/>
              </w:tabs>
              <w:jc w:val="right"/>
              <w:rPr>
                <w:sz w:val="20"/>
                <w:szCs w:val="20"/>
              </w:rPr>
            </w:pPr>
            <w:r w:rsidRPr="004720FE">
              <w:rPr>
                <w:color w:val="000000"/>
                <w:sz w:val="20"/>
                <w:szCs w:val="20"/>
              </w:rPr>
              <w:t>1020.0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1020.0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1020.0</w:t>
            </w:r>
          </w:p>
        </w:tc>
      </w:tr>
      <w:tr w:rsidR="00B24196" w:rsidRPr="004720FE" w:rsidTr="005356B4">
        <w:trPr>
          <w:gridAfter w:val="1"/>
          <w:wAfter w:w="1062" w:type="dxa"/>
          <w:trHeight w:val="45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0500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sz w:val="20"/>
                <w:szCs w:val="20"/>
                <w:lang w:val="en-US"/>
              </w:rPr>
            </w:pPr>
            <w:r w:rsidRPr="004720FE">
              <w:rPr>
                <w:iCs/>
                <w:sz w:val="20"/>
                <w:szCs w:val="20"/>
              </w:rPr>
              <w:t>1477.4</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lang w:val="en-US"/>
              </w:rPr>
            </w:pPr>
            <w:r w:rsidRPr="004720FE">
              <w:rPr>
                <w:iCs/>
                <w:sz w:val="20"/>
                <w:szCs w:val="20"/>
              </w:rPr>
              <w:t>1782.4</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100.0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90.0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90.0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tcPr>
          <w:p w:rsidR="00B24196" w:rsidRPr="004720FE" w:rsidRDefault="00B24196"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90.0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90.0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tcPr>
          <w:p w:rsidR="00B24196" w:rsidRPr="004720FE" w:rsidRDefault="00B24196"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90.0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90.0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tcPr>
          <w:p w:rsidR="00B24196" w:rsidRPr="004720FE" w:rsidRDefault="00B24196"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90.0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90.0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504.0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504.0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504.0</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873.4</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1178.4</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4" w:space="0" w:color="DDDDDD"/>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873.4</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1178.4</w:t>
            </w:r>
          </w:p>
        </w:tc>
      </w:tr>
      <w:tr w:rsidR="00B24196" w:rsidRPr="004720FE" w:rsidTr="005356B4">
        <w:trPr>
          <w:gridAfter w:val="1"/>
          <w:wAfter w:w="1062" w:type="dxa"/>
          <w:trHeight w:val="304"/>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4" w:space="0" w:color="DDDDDD"/>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540.0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540.0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540.0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540.0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540.0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540.0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100.0</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100.0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100.0</w:t>
            </w:r>
          </w:p>
        </w:tc>
      </w:tr>
      <w:tr w:rsidR="00B24196" w:rsidRPr="004720FE" w:rsidTr="005356B4">
        <w:trPr>
          <w:gridAfter w:val="1"/>
          <w:wAfter w:w="1062" w:type="dxa"/>
          <w:trHeight w:val="420"/>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4" w:space="0" w:color="DDDDDD"/>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233.4</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538.4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233.4</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538.4</w:t>
            </w:r>
          </w:p>
        </w:tc>
      </w:tr>
      <w:tr w:rsidR="00B24196" w:rsidRPr="004720FE" w:rsidTr="005356B4">
        <w:trPr>
          <w:gridAfter w:val="1"/>
          <w:wAfter w:w="1062" w:type="dxa"/>
          <w:trHeight w:val="448"/>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center"/>
              <w:rPr>
                <w:sz w:val="20"/>
                <w:szCs w:val="20"/>
              </w:rPr>
            </w:pPr>
            <w:r w:rsidRPr="004720FE">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233.4</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538.4</w:t>
            </w:r>
          </w:p>
        </w:tc>
      </w:tr>
      <w:tr w:rsidR="00B24196" w:rsidRPr="004720FE" w:rsidTr="005356B4">
        <w:trPr>
          <w:gridAfter w:val="1"/>
          <w:wAfter w:w="1062" w:type="dxa"/>
          <w:trHeight w:val="45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0800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446.6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color w:val="000000"/>
                <w:sz w:val="20"/>
                <w:szCs w:val="20"/>
              </w:rPr>
            </w:pPr>
            <w:r w:rsidRPr="004720FE">
              <w:rPr>
                <w:iCs/>
                <w:color w:val="000000"/>
                <w:sz w:val="20"/>
                <w:szCs w:val="20"/>
              </w:rPr>
              <w:t>446.6</w:t>
            </w:r>
          </w:p>
        </w:tc>
      </w:tr>
      <w:tr w:rsidR="00B24196" w:rsidRPr="004720FE" w:rsidTr="005356B4">
        <w:trPr>
          <w:gridAfter w:val="1"/>
          <w:wAfter w:w="1062" w:type="dxa"/>
          <w:trHeight w:val="254"/>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398.6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398.6</w:t>
            </w:r>
          </w:p>
        </w:tc>
      </w:tr>
      <w:tr w:rsidR="00B24196" w:rsidRPr="004720FE" w:rsidTr="005356B4">
        <w:trPr>
          <w:gridAfter w:val="1"/>
          <w:wAfter w:w="1062" w:type="dxa"/>
          <w:trHeight w:val="340"/>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398.6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398.6</w:t>
            </w:r>
          </w:p>
        </w:tc>
      </w:tr>
      <w:tr w:rsidR="00B24196" w:rsidRPr="004720FE" w:rsidTr="005356B4">
        <w:trPr>
          <w:gridAfter w:val="1"/>
          <w:wAfter w:w="1062" w:type="dxa"/>
          <w:trHeight w:val="45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398.6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398.6</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398.6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398.6</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398.6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398.6</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48.0</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sz w:val="20"/>
                <w:szCs w:val="20"/>
              </w:rPr>
            </w:pPr>
            <w:r w:rsidRPr="004720FE">
              <w:rPr>
                <w:sz w:val="20"/>
                <w:szCs w:val="20"/>
              </w:rPr>
              <w:t xml:space="preserve">Организация и проведение специальных событий и мероприятий, посвященных </w:t>
            </w:r>
            <w:r w:rsidRPr="004720FE">
              <w:rPr>
                <w:sz w:val="20"/>
                <w:szCs w:val="20"/>
              </w:rPr>
              <w:lastRenderedPageBreak/>
              <w:t>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r>
      <w:tr w:rsidR="00B24196" w:rsidRPr="004720FE" w:rsidTr="005356B4">
        <w:trPr>
          <w:gridAfter w:val="1"/>
          <w:wAfter w:w="1062" w:type="dxa"/>
          <w:trHeight w:val="141"/>
        </w:trPr>
        <w:tc>
          <w:tcPr>
            <w:tcW w:w="284" w:type="dxa"/>
            <w:vMerge/>
            <w:tcBorders>
              <w:top w:val="single" w:sz="6" w:space="0" w:color="C0C0C0"/>
              <w:left w:val="nil"/>
              <w:bottom w:val="nil"/>
              <w:right w:val="single" w:sz="6" w:space="0" w:color="C0C0C0"/>
            </w:tcBorders>
            <w:vAlign w:val="center"/>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48.0</w:t>
            </w:r>
          </w:p>
        </w:tc>
      </w:tr>
      <w:tr w:rsidR="00B24196" w:rsidRPr="004720FE" w:rsidTr="005356B4">
        <w:trPr>
          <w:gridAfter w:val="1"/>
          <w:wAfter w:w="1062" w:type="dxa"/>
          <w:trHeight w:val="456"/>
        </w:trPr>
        <w:tc>
          <w:tcPr>
            <w:tcW w:w="284" w:type="dxa"/>
            <w:vMerge/>
            <w:tcBorders>
              <w:top w:val="single" w:sz="6" w:space="0" w:color="C0C0C0"/>
              <w:left w:val="nil"/>
              <w:bottom w:val="nil"/>
              <w:right w:val="single" w:sz="6" w:space="0" w:color="C0C0C0"/>
            </w:tcBorders>
            <w:vAlign w:val="center"/>
            <w:hideMark/>
          </w:tcPr>
          <w:p w:rsidR="00B24196" w:rsidRPr="004720FE" w:rsidRDefault="00B24196" w:rsidP="004720FE">
            <w:pPr>
              <w:rPr>
                <w:iCs/>
                <w:color w:val="000000"/>
                <w:sz w:val="20"/>
                <w:szCs w:val="20"/>
              </w:rPr>
            </w:pPr>
          </w:p>
        </w:tc>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bCs/>
                <w:iCs/>
                <w:color w:val="000000"/>
                <w:sz w:val="20"/>
                <w:szCs w:val="20"/>
              </w:rPr>
            </w:pPr>
            <w:r w:rsidRPr="004720FE">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bCs/>
                <w:iCs/>
                <w:color w:val="000000"/>
                <w:sz w:val="20"/>
                <w:szCs w:val="20"/>
              </w:rPr>
            </w:pPr>
            <w:r w:rsidRPr="004720FE">
              <w:rPr>
                <w:bCs/>
                <w:iCs/>
                <w:color w:val="000000"/>
                <w:sz w:val="20"/>
                <w:szCs w:val="20"/>
              </w:rPr>
              <w:t>1100</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right"/>
              <w:rPr>
                <w:iCs/>
                <w:sz w:val="20"/>
                <w:szCs w:val="20"/>
              </w:rPr>
            </w:pPr>
            <w:r w:rsidRPr="004720FE">
              <w:rPr>
                <w:iCs/>
                <w:sz w:val="20"/>
                <w:szCs w:val="20"/>
              </w:rPr>
              <w:t>781.1</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781.1</w:t>
            </w:r>
          </w:p>
        </w:tc>
      </w:tr>
      <w:tr w:rsidR="00B24196" w:rsidRPr="004720FE" w:rsidTr="005356B4">
        <w:trPr>
          <w:gridBefore w:val="1"/>
          <w:wBefore w:w="284"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781.1</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781.1</w:t>
            </w:r>
          </w:p>
        </w:tc>
        <w:tc>
          <w:tcPr>
            <w:tcW w:w="1062" w:type="dxa"/>
          </w:tcPr>
          <w:p w:rsidR="00B24196" w:rsidRPr="004720FE" w:rsidRDefault="00B24196" w:rsidP="004720FE">
            <w:pPr>
              <w:autoSpaceDE w:val="0"/>
              <w:autoSpaceDN w:val="0"/>
              <w:adjustRightInd w:val="0"/>
              <w:jc w:val="right"/>
              <w:rPr>
                <w:iCs/>
                <w:sz w:val="20"/>
                <w:szCs w:val="20"/>
              </w:rPr>
            </w:pPr>
            <w:r w:rsidRPr="004720FE">
              <w:rPr>
                <w:iCs/>
                <w:sz w:val="20"/>
                <w:szCs w:val="20"/>
              </w:rPr>
              <w:t>781.1</w:t>
            </w:r>
          </w:p>
        </w:tc>
      </w:tr>
      <w:tr w:rsidR="00B24196" w:rsidRPr="004720FE" w:rsidTr="005356B4">
        <w:trPr>
          <w:gridBefore w:val="1"/>
          <w:wBefore w:w="284"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c>
          <w:tcPr>
            <w:tcW w:w="1062" w:type="dxa"/>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r>
      <w:tr w:rsidR="00B24196" w:rsidRPr="004720FE" w:rsidTr="005356B4">
        <w:trPr>
          <w:gridBefore w:val="1"/>
          <w:wBefore w:w="284"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0846000000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c>
          <w:tcPr>
            <w:tcW w:w="1062" w:type="dxa"/>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r>
      <w:tr w:rsidR="00B24196" w:rsidRPr="004720FE" w:rsidTr="005356B4">
        <w:trPr>
          <w:gridBefore w:val="1"/>
          <w:wBefore w:w="284"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c>
          <w:tcPr>
            <w:tcW w:w="1062" w:type="dxa"/>
          </w:tcPr>
          <w:p w:rsidR="00B24196" w:rsidRPr="004720FE" w:rsidRDefault="00B24196" w:rsidP="004720FE">
            <w:pPr>
              <w:autoSpaceDE w:val="0"/>
              <w:autoSpaceDN w:val="0"/>
              <w:adjustRightInd w:val="0"/>
              <w:jc w:val="right"/>
              <w:rPr>
                <w:iCs/>
                <w:sz w:val="20"/>
                <w:szCs w:val="20"/>
              </w:rPr>
            </w:pPr>
            <w:r w:rsidRPr="004720FE">
              <w:rPr>
                <w:iCs/>
                <w:sz w:val="20"/>
                <w:szCs w:val="20"/>
              </w:rPr>
              <w:t>673.1</w:t>
            </w:r>
          </w:p>
        </w:tc>
      </w:tr>
      <w:tr w:rsidR="00B24196" w:rsidRPr="004720FE" w:rsidTr="005356B4">
        <w:trPr>
          <w:gridBefore w:val="1"/>
          <w:wBefore w:w="284"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648.0</w:t>
            </w:r>
          </w:p>
        </w:tc>
        <w:tc>
          <w:tcPr>
            <w:tcW w:w="1062" w:type="dxa"/>
          </w:tcPr>
          <w:p w:rsidR="00B24196" w:rsidRPr="004720FE" w:rsidRDefault="00B24196" w:rsidP="004720FE">
            <w:pPr>
              <w:autoSpaceDE w:val="0"/>
              <w:autoSpaceDN w:val="0"/>
              <w:adjustRightInd w:val="0"/>
              <w:jc w:val="right"/>
              <w:rPr>
                <w:iCs/>
                <w:sz w:val="20"/>
                <w:szCs w:val="20"/>
              </w:rPr>
            </w:pPr>
            <w:r w:rsidRPr="004720FE">
              <w:rPr>
                <w:iCs/>
                <w:sz w:val="20"/>
                <w:szCs w:val="20"/>
              </w:rPr>
              <w:t>648.0</w:t>
            </w:r>
          </w:p>
        </w:tc>
      </w:tr>
      <w:tr w:rsidR="00B24196" w:rsidRPr="004720FE" w:rsidTr="005356B4">
        <w:trPr>
          <w:gridBefore w:val="1"/>
          <w:gridAfter w:val="1"/>
          <w:wBefore w:w="284" w:type="dxa"/>
          <w:wAfter w:w="1062"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648.0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648.0</w:t>
            </w:r>
          </w:p>
        </w:tc>
      </w:tr>
      <w:tr w:rsidR="00B24196" w:rsidRPr="004720FE" w:rsidTr="005356B4">
        <w:trPr>
          <w:gridBefore w:val="1"/>
          <w:gridAfter w:val="1"/>
          <w:wBefore w:w="284" w:type="dxa"/>
          <w:wAfter w:w="1062"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25.1</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25.1</w:t>
            </w:r>
          </w:p>
        </w:tc>
      </w:tr>
      <w:tr w:rsidR="00B24196" w:rsidRPr="004720FE" w:rsidTr="005356B4">
        <w:trPr>
          <w:gridBefore w:val="1"/>
          <w:gridAfter w:val="1"/>
          <w:wBefore w:w="284" w:type="dxa"/>
          <w:wAfter w:w="1062"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25.1</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25.1</w:t>
            </w:r>
          </w:p>
        </w:tc>
      </w:tr>
      <w:tr w:rsidR="00B24196" w:rsidRPr="004720FE" w:rsidTr="005356B4">
        <w:trPr>
          <w:gridBefore w:val="1"/>
          <w:gridAfter w:val="1"/>
          <w:wBefore w:w="284" w:type="dxa"/>
          <w:wAfter w:w="1062"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108.0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color w:val="000000"/>
                <w:sz w:val="20"/>
                <w:szCs w:val="20"/>
              </w:rPr>
            </w:pPr>
            <w:r w:rsidRPr="004720FE">
              <w:rPr>
                <w:color w:val="000000"/>
                <w:sz w:val="20"/>
                <w:szCs w:val="20"/>
              </w:rPr>
              <w:t>108.0</w:t>
            </w:r>
          </w:p>
        </w:tc>
      </w:tr>
      <w:tr w:rsidR="00B24196" w:rsidRPr="004720FE" w:rsidTr="005356B4">
        <w:trPr>
          <w:gridBefore w:val="1"/>
          <w:gridAfter w:val="1"/>
          <w:wBefore w:w="284" w:type="dxa"/>
          <w:wAfter w:w="1062" w:type="dxa"/>
          <w:trHeight w:val="456"/>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108.0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right"/>
              <w:rPr>
                <w:iCs/>
                <w:sz w:val="20"/>
                <w:szCs w:val="20"/>
              </w:rPr>
            </w:pPr>
            <w:r w:rsidRPr="004720FE">
              <w:rPr>
                <w:iCs/>
                <w:sz w:val="20"/>
                <w:szCs w:val="20"/>
              </w:rPr>
              <w:t>108.0</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Пропаганда физической культуры и массового спорта как важнейшей составляющей здорового образа жизни</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20.0</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color w:val="000000"/>
                <w:sz w:val="20"/>
                <w:szCs w:val="20"/>
              </w:rPr>
              <w:t>20.0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20.0</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20.0</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20.0</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Мероприятия в области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7997300000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57.5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57.5</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57.5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57.5</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720FE">
              <w:rPr>
                <w:color w:val="000000"/>
                <w:sz w:val="20"/>
                <w:szCs w:val="20"/>
              </w:rPr>
              <w:lastRenderedPageBreak/>
              <w:t>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52.6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52.6</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52.6</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52.6</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sz w:val="20"/>
                <w:szCs w:val="20"/>
              </w:rPr>
              <w:t>4.9</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4.9</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B24196" w:rsidRPr="004720FE" w:rsidRDefault="00B24196" w:rsidP="004720FE">
            <w:pPr>
              <w:jc w:val="right"/>
              <w:rPr>
                <w:sz w:val="20"/>
                <w:szCs w:val="20"/>
              </w:rPr>
            </w:pPr>
            <w:r w:rsidRPr="004720FE">
              <w:rPr>
                <w:sz w:val="20"/>
                <w:szCs w:val="20"/>
              </w:rPr>
              <w:t>4.9</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sz w:val="20"/>
                <w:szCs w:val="20"/>
              </w:rPr>
              <w:t>4.9</w:t>
            </w:r>
          </w:p>
        </w:tc>
      </w:tr>
      <w:tr w:rsidR="00B24196" w:rsidRPr="004720FE" w:rsidTr="005356B4">
        <w:trPr>
          <w:gridBefore w:val="1"/>
          <w:gridAfter w:val="1"/>
          <w:wBefore w:w="284" w:type="dxa"/>
          <w:wAfter w:w="1062" w:type="dxa"/>
          <w:trHeight w:val="25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Развитие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30.5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color w:val="000000"/>
                <w:sz w:val="20"/>
                <w:szCs w:val="20"/>
              </w:rPr>
            </w:pPr>
            <w:r w:rsidRPr="004720FE">
              <w:rPr>
                <w:color w:val="000000"/>
                <w:sz w:val="20"/>
                <w:szCs w:val="20"/>
              </w:rPr>
              <w:t>30.5</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30.5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30.5</w:t>
            </w:r>
          </w:p>
        </w:tc>
      </w:tr>
      <w:tr w:rsidR="00B24196" w:rsidRPr="004720FE" w:rsidTr="005356B4">
        <w:trPr>
          <w:gridBefore w:val="1"/>
          <w:gridAfter w:val="1"/>
          <w:wBefore w:w="284" w:type="dxa"/>
          <w:wAfter w:w="1062" w:type="dxa"/>
          <w:trHeight w:val="468"/>
        </w:trPr>
        <w:tc>
          <w:tcPr>
            <w:tcW w:w="269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30.5</w:t>
            </w:r>
          </w:p>
        </w:tc>
        <w:tc>
          <w:tcPr>
            <w:tcW w:w="1003" w:type="dxa"/>
            <w:tcBorders>
              <w:top w:val="single" w:sz="6" w:space="0" w:color="C0C0C0"/>
              <w:left w:val="single" w:sz="6" w:space="0" w:color="C0C0C0"/>
              <w:bottom w:val="single" w:sz="6" w:space="0" w:color="C0C0C0"/>
              <w:right w:val="single" w:sz="6" w:space="0" w:color="C0C0C0"/>
            </w:tcBorders>
          </w:tcPr>
          <w:p w:rsidR="00B24196" w:rsidRPr="004720FE" w:rsidRDefault="00B24196" w:rsidP="004720FE">
            <w:pPr>
              <w:jc w:val="right"/>
              <w:rPr>
                <w:sz w:val="20"/>
                <w:szCs w:val="20"/>
              </w:rPr>
            </w:pPr>
            <w:r w:rsidRPr="004720FE">
              <w:rPr>
                <w:color w:val="000000"/>
                <w:sz w:val="20"/>
                <w:szCs w:val="20"/>
              </w:rPr>
              <w:t>30.5</w:t>
            </w:r>
          </w:p>
        </w:tc>
      </w:tr>
    </w:tbl>
    <w:p w:rsidR="00B24196" w:rsidRPr="004720FE" w:rsidRDefault="00B24196" w:rsidP="004720FE">
      <w:pPr>
        <w:autoSpaceDE w:val="0"/>
        <w:autoSpaceDN w:val="0"/>
        <w:adjustRightInd w:val="0"/>
        <w:jc w:val="center"/>
      </w:pPr>
    </w:p>
    <w:p w:rsidR="0080381D" w:rsidRPr="004720FE" w:rsidRDefault="0080381D" w:rsidP="004720FE">
      <w:pPr>
        <w:ind w:firstLine="561"/>
        <w:jc w:val="right"/>
        <w:rPr>
          <w:color w:val="000000"/>
        </w:rPr>
      </w:pPr>
      <w:r w:rsidRPr="004720FE">
        <w:rPr>
          <w:color w:val="000000"/>
        </w:rPr>
        <w:t>Приложение 7</w:t>
      </w:r>
    </w:p>
    <w:p w:rsidR="0080381D" w:rsidRPr="004720FE" w:rsidRDefault="0080381D" w:rsidP="004720FE">
      <w:pPr>
        <w:ind w:firstLine="561"/>
        <w:jc w:val="right"/>
        <w:rPr>
          <w:color w:val="000000"/>
        </w:rPr>
      </w:pPr>
      <w:r w:rsidRPr="004720FE">
        <w:rPr>
          <w:color w:val="000000"/>
        </w:rPr>
        <w:t>к решению Совета Володинского</w:t>
      </w:r>
    </w:p>
    <w:p w:rsidR="0080381D" w:rsidRPr="004720FE" w:rsidRDefault="0080381D" w:rsidP="004720FE">
      <w:pPr>
        <w:ind w:firstLine="561"/>
        <w:jc w:val="right"/>
        <w:rPr>
          <w:color w:val="000000"/>
        </w:rPr>
      </w:pPr>
      <w:r w:rsidRPr="004720FE">
        <w:rPr>
          <w:color w:val="000000"/>
        </w:rPr>
        <w:t xml:space="preserve"> сельского поселения от 25.12.2024 № 91</w:t>
      </w:r>
    </w:p>
    <w:p w:rsidR="0080381D" w:rsidRPr="004720FE" w:rsidRDefault="0080381D" w:rsidP="004720FE">
      <w:pPr>
        <w:jc w:val="right"/>
        <w:rPr>
          <w:bCs/>
          <w:color w:val="000000"/>
        </w:rPr>
      </w:pPr>
    </w:p>
    <w:p w:rsidR="0080381D" w:rsidRPr="004720FE" w:rsidRDefault="0080381D" w:rsidP="00FB2636">
      <w:pPr>
        <w:autoSpaceDE w:val="0"/>
        <w:autoSpaceDN w:val="0"/>
        <w:adjustRightInd w:val="0"/>
        <w:ind w:right="-56"/>
        <w:jc w:val="center"/>
        <w:rPr>
          <w:bCs/>
        </w:rPr>
      </w:pPr>
      <w:r w:rsidRPr="004720FE">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2025 год</w:t>
      </w:r>
    </w:p>
    <w:p w:rsidR="0080381D" w:rsidRPr="004720FE" w:rsidRDefault="0080381D" w:rsidP="004720FE">
      <w:pPr>
        <w:autoSpaceDE w:val="0"/>
        <w:autoSpaceDN w:val="0"/>
        <w:adjustRightInd w:val="0"/>
        <w:jc w:val="center"/>
        <w:rPr>
          <w:bCs/>
        </w:rPr>
      </w:pPr>
    </w:p>
    <w:tbl>
      <w:tblPr>
        <w:tblW w:w="7299" w:type="dxa"/>
        <w:tblInd w:w="314" w:type="dxa"/>
        <w:tblLayout w:type="fixed"/>
        <w:tblCellMar>
          <w:left w:w="30" w:type="dxa"/>
          <w:right w:w="30" w:type="dxa"/>
        </w:tblCellMar>
        <w:tblLook w:val="04A0" w:firstRow="1" w:lastRow="0" w:firstColumn="1" w:lastColumn="0" w:noHBand="0" w:noVBand="1"/>
      </w:tblPr>
      <w:tblGrid>
        <w:gridCol w:w="3827"/>
        <w:gridCol w:w="680"/>
        <w:gridCol w:w="15"/>
        <w:gridCol w:w="1229"/>
        <w:gridCol w:w="15"/>
        <w:gridCol w:w="471"/>
        <w:gridCol w:w="1062"/>
      </w:tblGrid>
      <w:tr w:rsidR="0080381D" w:rsidRPr="004720FE" w:rsidTr="00FB2636">
        <w:trPr>
          <w:trHeight w:val="160"/>
        </w:trPr>
        <w:tc>
          <w:tcPr>
            <w:tcW w:w="3827" w:type="dxa"/>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proofErr w:type="spellStart"/>
            <w:r w:rsidRPr="004720FE">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ВР</w:t>
            </w:r>
          </w:p>
        </w:tc>
        <w:tc>
          <w:tcPr>
            <w:tcW w:w="1062" w:type="dxa"/>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Сумма</w:t>
            </w:r>
          </w:p>
          <w:p w:rsidR="0080381D" w:rsidRPr="004720FE" w:rsidRDefault="0080381D"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r w:rsidRPr="004720FE">
              <w:rPr>
                <w:bCs/>
                <w:color w:val="000000"/>
                <w:sz w:val="20"/>
                <w:szCs w:val="20"/>
              </w:rPr>
              <w:t xml:space="preserve"> </w:t>
            </w:r>
          </w:p>
        </w:tc>
      </w:tr>
      <w:tr w:rsidR="0080381D" w:rsidRPr="004720FE" w:rsidTr="00FB2636">
        <w:trPr>
          <w:trHeight w:val="345"/>
        </w:trPr>
        <w:tc>
          <w:tcPr>
            <w:tcW w:w="3827" w:type="dxa"/>
            <w:tcBorders>
              <w:top w:val="single" w:sz="6" w:space="0" w:color="auto"/>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color w:val="000000"/>
                <w:sz w:val="20"/>
                <w:szCs w:val="20"/>
              </w:rPr>
            </w:pPr>
            <w:r w:rsidRPr="004720FE">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sz w:val="20"/>
                <w:szCs w:val="20"/>
              </w:rPr>
            </w:pPr>
          </w:p>
        </w:tc>
        <w:tc>
          <w:tcPr>
            <w:tcW w:w="1062" w:type="dxa"/>
            <w:tcBorders>
              <w:top w:val="single" w:sz="6" w:space="0" w:color="auto"/>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bCs/>
                <w:sz w:val="20"/>
                <w:szCs w:val="20"/>
              </w:rPr>
            </w:pPr>
            <w:r w:rsidRPr="004720FE">
              <w:rPr>
                <w:bCs/>
                <w:sz w:val="20"/>
                <w:szCs w:val="20"/>
              </w:rPr>
              <w:t>14507,4</w:t>
            </w:r>
          </w:p>
        </w:tc>
      </w:tr>
      <w:tr w:rsidR="0080381D" w:rsidRPr="004720FE" w:rsidTr="00FB2636">
        <w:trPr>
          <w:trHeight w:val="415"/>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rPr>
            </w:pPr>
            <w:r w:rsidRPr="004720FE">
              <w:rPr>
                <w:iCs/>
                <w:sz w:val="20"/>
                <w:szCs w:val="20"/>
              </w:rPr>
              <w:t>6532.0</w:t>
            </w:r>
          </w:p>
        </w:tc>
      </w:tr>
      <w:tr w:rsidR="0080381D" w:rsidRPr="004720FE" w:rsidTr="00FB2636">
        <w:trPr>
          <w:trHeight w:val="50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r>
      <w:tr w:rsidR="0080381D" w:rsidRPr="004720FE" w:rsidTr="00FB2636">
        <w:trPr>
          <w:trHeight w:val="723"/>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r>
      <w:tr w:rsidR="0080381D" w:rsidRPr="004720FE" w:rsidTr="00FB2636">
        <w:trPr>
          <w:trHeight w:val="292"/>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r>
      <w:tr w:rsidR="0080381D" w:rsidRPr="004720FE" w:rsidTr="00FB2636">
        <w:trPr>
          <w:trHeight w:val="51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r>
      <w:tr w:rsidR="0080381D" w:rsidRPr="004720FE" w:rsidTr="00FB2636">
        <w:trPr>
          <w:trHeight w:val="51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r>
      <w:tr w:rsidR="0080381D" w:rsidRPr="004720FE" w:rsidTr="00FB2636">
        <w:trPr>
          <w:trHeight w:val="773"/>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5193.3</w:t>
            </w:r>
          </w:p>
        </w:tc>
      </w:tr>
      <w:tr w:rsidR="0080381D" w:rsidRPr="004720FE" w:rsidTr="00FB2636">
        <w:trPr>
          <w:trHeight w:val="685"/>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5176.0</w:t>
            </w:r>
          </w:p>
        </w:tc>
      </w:tr>
      <w:tr w:rsidR="0080381D" w:rsidRPr="004720FE" w:rsidTr="00FB2636">
        <w:trPr>
          <w:trHeight w:val="37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5176.0</w:t>
            </w:r>
          </w:p>
        </w:tc>
      </w:tr>
      <w:tr w:rsidR="0080381D" w:rsidRPr="004720FE" w:rsidTr="00FB2636">
        <w:trPr>
          <w:trHeight w:val="37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4379.3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4379.3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787.0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787.0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lastRenderedPageBreak/>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17.0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17.0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FB2636">
        <w:trPr>
          <w:trHeight w:val="347"/>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870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FB2636">
        <w:trPr>
          <w:trHeight w:val="443"/>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90.0</w:t>
            </w:r>
          </w:p>
        </w:tc>
      </w:tr>
      <w:tr w:rsidR="0080381D" w:rsidRPr="004720FE" w:rsidTr="00FB2636">
        <w:trPr>
          <w:trHeight w:val="252"/>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sz w:val="20"/>
                <w:szCs w:val="20"/>
              </w:rPr>
            </w:pPr>
            <w:r w:rsidRPr="004720FE">
              <w:rPr>
                <w:sz w:val="20"/>
                <w:szCs w:val="20"/>
              </w:rPr>
              <w:t>65.0</w:t>
            </w:r>
          </w:p>
        </w:tc>
      </w:tr>
      <w:tr w:rsidR="0080381D" w:rsidRPr="004720FE" w:rsidTr="00FB2636">
        <w:trPr>
          <w:trHeight w:val="252"/>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sz w:val="20"/>
                <w:szCs w:val="20"/>
              </w:rPr>
            </w:pPr>
            <w:r w:rsidRPr="004720FE">
              <w:rPr>
                <w:sz w:val="20"/>
                <w:szCs w:val="20"/>
              </w:rPr>
              <w:t>65.0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lang w:val="en-US"/>
              </w:rPr>
              <w:t>1</w:t>
            </w:r>
            <w:r w:rsidRPr="004720FE">
              <w:rPr>
                <w:color w:val="000000"/>
                <w:sz w:val="20"/>
                <w:szCs w:val="20"/>
              </w:rPr>
              <w:t>2.5</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12.5</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12.5</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 xml:space="preserve">Расходы на организацию, ведение </w:t>
            </w:r>
            <w:proofErr w:type="spellStart"/>
            <w:r w:rsidRPr="004720FE">
              <w:rPr>
                <w:color w:val="000000"/>
                <w:sz w:val="20"/>
                <w:szCs w:val="20"/>
              </w:rPr>
              <w:t>похозяйственного</w:t>
            </w:r>
            <w:proofErr w:type="spellEnd"/>
            <w:r w:rsidRPr="004720FE">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22.0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22.0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22.0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30.5</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30.5</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30.5</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 xml:space="preserve">Размещение информации о деятельности органов местного самоуправления в средствах массовой информации, на </w:t>
            </w:r>
            <w:r w:rsidRPr="004720FE">
              <w:rPr>
                <w:sz w:val="20"/>
                <w:szCs w:val="20"/>
              </w:rPr>
              <w:lastRenderedPageBreak/>
              <w:t>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277.3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277.3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277.3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2146500000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277.3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277.3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275.3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275.3</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rPr>
            </w:pPr>
            <w:r w:rsidRPr="004720FE">
              <w:rPr>
                <w:iCs/>
                <w:sz w:val="20"/>
                <w:szCs w:val="20"/>
              </w:rPr>
              <w:t>2834.0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lang w:val="en-US"/>
              </w:rPr>
            </w:pPr>
            <w:r w:rsidRPr="004720FE">
              <w:rPr>
                <w:sz w:val="20"/>
                <w:szCs w:val="20"/>
              </w:rPr>
              <w:t>2834.</w:t>
            </w:r>
            <w:r w:rsidRPr="004720FE">
              <w:rPr>
                <w:sz w:val="20"/>
                <w:szCs w:val="20"/>
                <w:lang w:val="en-US"/>
              </w:rPr>
              <w:t>0</w:t>
            </w:r>
          </w:p>
        </w:tc>
      </w:tr>
      <w:tr w:rsidR="0080381D" w:rsidRPr="004720FE" w:rsidTr="00FB2636">
        <w:trPr>
          <w:trHeight w:val="3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2834.0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FF0000"/>
                <w:sz w:val="20"/>
                <w:szCs w:val="20"/>
              </w:rPr>
            </w:pPr>
            <w:r w:rsidRPr="004720FE">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2834.0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color w:val="000000"/>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1814.0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1814.0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1814.0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color w:val="000000"/>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rPr>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1020.0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tabs>
                <w:tab w:val="center" w:pos="501"/>
                <w:tab w:val="right" w:pos="1002"/>
              </w:tabs>
              <w:jc w:val="right"/>
              <w:rPr>
                <w:sz w:val="20"/>
                <w:szCs w:val="20"/>
              </w:rPr>
            </w:pPr>
            <w:r w:rsidRPr="004720FE">
              <w:rPr>
                <w:color w:val="000000"/>
                <w:sz w:val="20"/>
                <w:szCs w:val="20"/>
              </w:rPr>
              <w:t>1020.0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1020.0</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lang w:val="en-US"/>
              </w:rPr>
            </w:pPr>
            <w:r w:rsidRPr="004720FE">
              <w:rPr>
                <w:iCs/>
                <w:sz w:val="20"/>
                <w:szCs w:val="20"/>
              </w:rPr>
              <w:t>2018.4</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100.0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90.0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80381D" w:rsidRPr="004720FE" w:rsidRDefault="0080381D"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90.0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80381D" w:rsidRPr="004720FE" w:rsidRDefault="0080381D"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90.0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80381D" w:rsidRPr="004720FE" w:rsidRDefault="0080381D"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90.0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504.0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1414.4</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1214.4</w:t>
            </w:r>
          </w:p>
        </w:tc>
      </w:tr>
      <w:tr w:rsidR="0080381D" w:rsidRPr="004720FE" w:rsidTr="00FB2636">
        <w:trPr>
          <w:trHeight w:val="304"/>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540.0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540.0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540.0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100.0</w:t>
            </w:r>
          </w:p>
        </w:tc>
      </w:tr>
      <w:tr w:rsidR="0080381D" w:rsidRPr="004720FE" w:rsidTr="00FB2636">
        <w:trPr>
          <w:trHeight w:val="420"/>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574.4</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574.4</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574.4</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200.0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Развитие системы обращения с твердыми коммунальными отходами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7968300000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7968300000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200.0</w:t>
            </w:r>
          </w:p>
        </w:tc>
      </w:tr>
      <w:tr w:rsidR="0080381D" w:rsidRPr="004720FE" w:rsidTr="00FB2636">
        <w:trPr>
          <w:trHeight w:val="44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7968300000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200.0</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446.6</w:t>
            </w:r>
          </w:p>
        </w:tc>
      </w:tr>
      <w:tr w:rsidR="0080381D" w:rsidRPr="004720FE" w:rsidTr="00FB2636">
        <w:trPr>
          <w:trHeight w:val="254"/>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398.6</w:t>
            </w:r>
          </w:p>
        </w:tc>
      </w:tr>
      <w:tr w:rsidR="0080381D" w:rsidRPr="004720FE" w:rsidTr="00FB2636">
        <w:trPr>
          <w:trHeight w:val="340"/>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398.6</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398.6</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398.6</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398.6</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Социальная политика</w:t>
            </w:r>
          </w:p>
          <w:p w:rsidR="0080381D" w:rsidRPr="004720FE" w:rsidRDefault="0080381D" w:rsidP="004720FE">
            <w:pPr>
              <w:autoSpaceDE w:val="0"/>
              <w:autoSpaceDN w:val="0"/>
              <w:adjustRightInd w:val="0"/>
              <w:rPr>
                <w:bCs/>
                <w:iCs/>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1518.0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Охрана семьи и детства</w:t>
            </w:r>
          </w:p>
          <w:p w:rsidR="0080381D" w:rsidRPr="004720FE" w:rsidRDefault="0080381D" w:rsidP="004720FE">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1518.0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Государственная программа "Социальная поддержка населения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1518.0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1147100000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sz w:val="20"/>
                <w:szCs w:val="20"/>
              </w:rPr>
              <w:t>1518.0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11471R0820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iCs/>
                <w:sz w:val="20"/>
                <w:szCs w:val="20"/>
              </w:rPr>
            </w:pPr>
            <w:r w:rsidRPr="004720FE">
              <w:rPr>
                <w:iCs/>
                <w:sz w:val="20"/>
                <w:szCs w:val="20"/>
              </w:rPr>
              <w:t>1518.0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Капитальные вложения в объекты государственной (муниципальной) собственности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11471R0820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400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sz w:val="20"/>
                <w:szCs w:val="20"/>
              </w:rPr>
              <w:t>1518.0</w:t>
            </w:r>
          </w:p>
        </w:tc>
      </w:tr>
      <w:tr w:rsidR="0080381D" w:rsidRPr="004720FE" w:rsidTr="00FB2636">
        <w:trPr>
          <w:trHeight w:val="141"/>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Бюджетные инвестиции</w:t>
            </w:r>
          </w:p>
          <w:p w:rsidR="0080381D" w:rsidRPr="004720FE" w:rsidRDefault="0080381D" w:rsidP="004720FE">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11471R0820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410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sz w:val="20"/>
                <w:szCs w:val="20"/>
              </w:rPr>
              <w:t>1518.0</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rPr>
            </w:pPr>
            <w:r w:rsidRPr="004720FE">
              <w:rPr>
                <w:iCs/>
                <w:sz w:val="20"/>
                <w:szCs w:val="20"/>
              </w:rPr>
              <w:t>781.1</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781.1</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648.0</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648.0</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25.1</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25.1</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108.0</w:t>
            </w:r>
          </w:p>
        </w:tc>
      </w:tr>
      <w:tr w:rsidR="0080381D" w:rsidRPr="004720FE" w:rsidTr="00FB2636">
        <w:trPr>
          <w:trHeight w:val="456"/>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108.0</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lastRenderedPageBreak/>
              <w:t>Пропаганда физической культуры и массового спорта как важнейшей составляющей здорового образа жизни</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20.0</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20.0</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Мероприятия в области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57.5</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57.5</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52.6</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52.6</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4.9</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4.9</w:t>
            </w:r>
          </w:p>
        </w:tc>
      </w:tr>
      <w:tr w:rsidR="0080381D" w:rsidRPr="004720FE" w:rsidTr="00FB2636">
        <w:trPr>
          <w:trHeight w:val="25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Развитие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30.5</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r>
      <w:tr w:rsidR="0080381D" w:rsidRPr="004720FE" w:rsidTr="00FB2636">
        <w:trPr>
          <w:trHeight w:val="468"/>
        </w:trPr>
        <w:tc>
          <w:tcPr>
            <w:tcW w:w="3827"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r>
    </w:tbl>
    <w:p w:rsidR="0080381D" w:rsidRPr="004720FE" w:rsidRDefault="0080381D" w:rsidP="004720FE">
      <w:pPr>
        <w:autoSpaceDE w:val="0"/>
        <w:autoSpaceDN w:val="0"/>
        <w:adjustRightInd w:val="0"/>
        <w:jc w:val="center"/>
        <w:rPr>
          <w:bCs/>
        </w:rPr>
      </w:pPr>
    </w:p>
    <w:p w:rsidR="0080381D" w:rsidRPr="004720FE" w:rsidRDefault="0080381D" w:rsidP="004720FE">
      <w:pPr>
        <w:jc w:val="right"/>
        <w:rPr>
          <w:color w:val="000000"/>
        </w:rPr>
      </w:pPr>
      <w:r w:rsidRPr="004720FE">
        <w:rPr>
          <w:color w:val="000000"/>
        </w:rPr>
        <w:t>Приложение 7.1</w:t>
      </w:r>
    </w:p>
    <w:p w:rsidR="0080381D" w:rsidRPr="004720FE" w:rsidRDefault="0080381D" w:rsidP="004720FE">
      <w:pPr>
        <w:ind w:firstLine="561"/>
        <w:jc w:val="right"/>
        <w:rPr>
          <w:color w:val="000000"/>
        </w:rPr>
      </w:pPr>
      <w:r w:rsidRPr="004720FE">
        <w:rPr>
          <w:color w:val="000000"/>
        </w:rPr>
        <w:t>к решению Совета Володинского</w:t>
      </w:r>
    </w:p>
    <w:p w:rsidR="0080381D" w:rsidRPr="004720FE" w:rsidRDefault="0080381D" w:rsidP="004720FE">
      <w:pPr>
        <w:ind w:firstLine="561"/>
        <w:jc w:val="right"/>
        <w:rPr>
          <w:color w:val="000000"/>
        </w:rPr>
      </w:pPr>
      <w:r w:rsidRPr="004720FE">
        <w:rPr>
          <w:color w:val="000000"/>
        </w:rPr>
        <w:t xml:space="preserve"> сельского поселения от 25.12.2024 № 91</w:t>
      </w:r>
    </w:p>
    <w:p w:rsidR="0080381D" w:rsidRPr="004720FE" w:rsidRDefault="0080381D" w:rsidP="004720FE">
      <w:pPr>
        <w:jc w:val="right"/>
        <w:rPr>
          <w:bCs/>
          <w:color w:val="000000"/>
        </w:rPr>
      </w:pPr>
    </w:p>
    <w:p w:rsidR="0080381D" w:rsidRPr="004720FE" w:rsidRDefault="0080381D" w:rsidP="004720FE">
      <w:pPr>
        <w:autoSpaceDE w:val="0"/>
        <w:autoSpaceDN w:val="0"/>
        <w:adjustRightInd w:val="0"/>
        <w:jc w:val="center"/>
        <w:rPr>
          <w:bCs/>
        </w:rPr>
      </w:pPr>
      <w:r w:rsidRPr="004720FE">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плановый период 2026 и 2027 годов</w:t>
      </w:r>
    </w:p>
    <w:p w:rsidR="0080381D" w:rsidRPr="004720FE" w:rsidRDefault="0080381D" w:rsidP="004720FE">
      <w:pPr>
        <w:autoSpaceDE w:val="0"/>
        <w:autoSpaceDN w:val="0"/>
        <w:adjustRightInd w:val="0"/>
        <w:jc w:val="center"/>
        <w:rPr>
          <w:bCs/>
        </w:rPr>
      </w:pPr>
    </w:p>
    <w:tbl>
      <w:tblPr>
        <w:tblW w:w="8633" w:type="dxa"/>
        <w:tblInd w:w="-112" w:type="dxa"/>
        <w:tblLayout w:type="fixed"/>
        <w:tblCellMar>
          <w:left w:w="30" w:type="dxa"/>
          <w:right w:w="30" w:type="dxa"/>
        </w:tblCellMar>
        <w:tblLook w:val="04A0" w:firstRow="1" w:lastRow="0" w:firstColumn="1" w:lastColumn="0" w:noHBand="0" w:noVBand="1"/>
      </w:tblPr>
      <w:tblGrid>
        <w:gridCol w:w="3544"/>
        <w:gridCol w:w="568"/>
        <w:gridCol w:w="849"/>
        <w:gridCol w:w="471"/>
        <w:gridCol w:w="15"/>
        <w:gridCol w:w="1047"/>
        <w:gridCol w:w="15"/>
        <w:gridCol w:w="1047"/>
        <w:gridCol w:w="15"/>
        <w:gridCol w:w="1062"/>
      </w:tblGrid>
      <w:tr w:rsidR="0080381D" w:rsidRPr="004720FE" w:rsidTr="008961E2">
        <w:trPr>
          <w:gridAfter w:val="2"/>
          <w:wAfter w:w="1077" w:type="dxa"/>
          <w:trHeight w:val="160"/>
        </w:trPr>
        <w:tc>
          <w:tcPr>
            <w:tcW w:w="3544" w:type="dxa"/>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Наименование</w:t>
            </w:r>
          </w:p>
        </w:tc>
        <w:tc>
          <w:tcPr>
            <w:tcW w:w="568" w:type="dxa"/>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proofErr w:type="spellStart"/>
            <w:r w:rsidRPr="004720FE">
              <w:rPr>
                <w:bCs/>
                <w:color w:val="000000"/>
                <w:sz w:val="20"/>
                <w:szCs w:val="20"/>
              </w:rPr>
              <w:t>РзПр</w:t>
            </w:r>
            <w:proofErr w:type="spellEnd"/>
          </w:p>
        </w:tc>
        <w:tc>
          <w:tcPr>
            <w:tcW w:w="849" w:type="dxa"/>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Сумма на 2026 год</w:t>
            </w:r>
          </w:p>
          <w:p w:rsidR="0080381D" w:rsidRPr="004720FE" w:rsidRDefault="0080381D"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r w:rsidRPr="004720FE">
              <w:rPr>
                <w:bCs/>
                <w:color w:val="000000"/>
                <w:sz w:val="20"/>
                <w:szCs w:val="20"/>
              </w:rPr>
              <w:t xml:space="preserve"> </w:t>
            </w:r>
          </w:p>
        </w:tc>
        <w:tc>
          <w:tcPr>
            <w:tcW w:w="1062" w:type="dxa"/>
            <w:gridSpan w:val="2"/>
            <w:tcBorders>
              <w:top w:val="single" w:sz="6" w:space="0" w:color="auto"/>
              <w:left w:val="single" w:sz="6" w:space="0" w:color="auto"/>
              <w:bottom w:val="nil"/>
              <w:right w:val="single" w:sz="6" w:space="0" w:color="auto"/>
            </w:tcBorders>
          </w:tcPr>
          <w:p w:rsidR="0080381D" w:rsidRPr="004720FE" w:rsidRDefault="0080381D" w:rsidP="004720FE">
            <w:pPr>
              <w:autoSpaceDE w:val="0"/>
              <w:autoSpaceDN w:val="0"/>
              <w:adjustRightInd w:val="0"/>
              <w:jc w:val="center"/>
              <w:rPr>
                <w:bCs/>
                <w:color w:val="000000"/>
                <w:sz w:val="20"/>
                <w:szCs w:val="20"/>
              </w:rPr>
            </w:pPr>
            <w:r w:rsidRPr="004720FE">
              <w:rPr>
                <w:bCs/>
                <w:color w:val="000000"/>
                <w:sz w:val="20"/>
                <w:szCs w:val="20"/>
              </w:rPr>
              <w:t>Сумма на 2027 год</w:t>
            </w:r>
          </w:p>
          <w:p w:rsidR="0080381D" w:rsidRPr="004720FE" w:rsidRDefault="0080381D"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p>
        </w:tc>
      </w:tr>
      <w:tr w:rsidR="0080381D" w:rsidRPr="004720FE" w:rsidTr="008961E2">
        <w:trPr>
          <w:gridAfter w:val="2"/>
          <w:wAfter w:w="1077" w:type="dxa"/>
          <w:trHeight w:val="345"/>
        </w:trPr>
        <w:tc>
          <w:tcPr>
            <w:tcW w:w="3544" w:type="dxa"/>
            <w:tcBorders>
              <w:top w:val="single" w:sz="6" w:space="0" w:color="auto"/>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color w:val="000000"/>
                <w:sz w:val="20"/>
                <w:szCs w:val="20"/>
              </w:rPr>
            </w:pPr>
            <w:r w:rsidRPr="004720FE">
              <w:rPr>
                <w:bCs/>
                <w:color w:val="000000"/>
                <w:sz w:val="20"/>
                <w:szCs w:val="20"/>
              </w:rPr>
              <w:t>В С Е Г О</w:t>
            </w:r>
          </w:p>
        </w:tc>
        <w:tc>
          <w:tcPr>
            <w:tcW w:w="568" w:type="dxa"/>
            <w:tcBorders>
              <w:top w:val="single" w:sz="6" w:space="0" w:color="auto"/>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color w:val="000000"/>
                <w:sz w:val="20"/>
                <w:szCs w:val="20"/>
              </w:rPr>
            </w:pPr>
          </w:p>
        </w:tc>
        <w:tc>
          <w:tcPr>
            <w:tcW w:w="849" w:type="dxa"/>
            <w:tcBorders>
              <w:top w:val="single" w:sz="6" w:space="0" w:color="auto"/>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bCs/>
                <w:sz w:val="20"/>
                <w:szCs w:val="20"/>
              </w:rPr>
            </w:pPr>
            <w:r w:rsidRPr="004720FE">
              <w:rPr>
                <w:bCs/>
                <w:sz w:val="20"/>
                <w:szCs w:val="20"/>
              </w:rPr>
              <w:t>12770,3</w:t>
            </w:r>
          </w:p>
        </w:tc>
        <w:tc>
          <w:tcPr>
            <w:tcW w:w="1062" w:type="dxa"/>
            <w:gridSpan w:val="2"/>
            <w:tcBorders>
              <w:top w:val="single" w:sz="6" w:space="0" w:color="auto"/>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bCs/>
                <w:sz w:val="20"/>
                <w:szCs w:val="20"/>
              </w:rPr>
            </w:pPr>
            <w:r w:rsidRPr="004720FE">
              <w:rPr>
                <w:bCs/>
                <w:sz w:val="20"/>
                <w:szCs w:val="20"/>
              </w:rPr>
              <w:t>13486,5</w:t>
            </w:r>
          </w:p>
        </w:tc>
      </w:tr>
      <w:tr w:rsidR="0080381D" w:rsidRPr="004720FE" w:rsidTr="008961E2">
        <w:trPr>
          <w:gridAfter w:val="1"/>
          <w:wAfter w:w="1062" w:type="dxa"/>
          <w:trHeight w:val="415"/>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Общегосударственные вопросы</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0100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rPr>
            </w:pPr>
            <w:r w:rsidRPr="004720FE">
              <w:rPr>
                <w:iCs/>
                <w:sz w:val="20"/>
                <w:szCs w:val="20"/>
              </w:rPr>
              <w:t>6827.0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7227.0</w:t>
            </w:r>
          </w:p>
        </w:tc>
      </w:tr>
      <w:tr w:rsidR="0080381D" w:rsidRPr="004720FE" w:rsidTr="008961E2">
        <w:trPr>
          <w:gridAfter w:val="1"/>
          <w:wAfter w:w="1062" w:type="dxa"/>
          <w:trHeight w:val="50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1188.7</w:t>
            </w:r>
          </w:p>
        </w:tc>
      </w:tr>
      <w:tr w:rsidR="0080381D" w:rsidRPr="004720FE" w:rsidTr="008961E2">
        <w:trPr>
          <w:gridAfter w:val="1"/>
          <w:wAfter w:w="1062" w:type="dxa"/>
          <w:trHeight w:val="723"/>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849" w:type="dxa"/>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1188.7</w:t>
            </w:r>
          </w:p>
        </w:tc>
      </w:tr>
      <w:tr w:rsidR="0080381D" w:rsidRPr="004720FE" w:rsidTr="008961E2">
        <w:trPr>
          <w:gridAfter w:val="1"/>
          <w:wAfter w:w="1062" w:type="dxa"/>
          <w:trHeight w:val="292"/>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Глава муниципального образования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849" w:type="dxa"/>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1188.7</w:t>
            </w:r>
          </w:p>
        </w:tc>
      </w:tr>
      <w:tr w:rsidR="0080381D" w:rsidRPr="004720FE" w:rsidTr="008961E2">
        <w:trPr>
          <w:gridAfter w:val="1"/>
          <w:wAfter w:w="1062" w:type="dxa"/>
          <w:trHeight w:val="51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1188.7</w:t>
            </w:r>
          </w:p>
        </w:tc>
      </w:tr>
      <w:tr w:rsidR="0080381D" w:rsidRPr="004720FE" w:rsidTr="008961E2">
        <w:trPr>
          <w:gridAfter w:val="1"/>
          <w:wAfter w:w="1062" w:type="dxa"/>
          <w:trHeight w:val="51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1188.7</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1188.7</w:t>
            </w:r>
          </w:p>
        </w:tc>
      </w:tr>
      <w:tr w:rsidR="0080381D" w:rsidRPr="004720FE" w:rsidTr="008961E2">
        <w:trPr>
          <w:gridAfter w:val="1"/>
          <w:wAfter w:w="1062" w:type="dxa"/>
          <w:trHeight w:val="773"/>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5193.3</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5193.3</w:t>
            </w:r>
          </w:p>
        </w:tc>
      </w:tr>
      <w:tr w:rsidR="0080381D" w:rsidRPr="004720FE" w:rsidTr="008961E2">
        <w:trPr>
          <w:gridAfter w:val="1"/>
          <w:wAfter w:w="1062" w:type="dxa"/>
          <w:trHeight w:val="685"/>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lastRenderedPageBreak/>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5176.0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5176.0</w:t>
            </w:r>
          </w:p>
        </w:tc>
      </w:tr>
      <w:tr w:rsidR="0080381D" w:rsidRPr="004720FE" w:rsidTr="008961E2">
        <w:trPr>
          <w:gridAfter w:val="1"/>
          <w:wAfter w:w="1062" w:type="dxa"/>
          <w:trHeight w:val="37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Центральный аппарат</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5176.0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5176.0</w:t>
            </w:r>
          </w:p>
        </w:tc>
      </w:tr>
      <w:tr w:rsidR="0080381D" w:rsidRPr="004720FE" w:rsidTr="008961E2">
        <w:trPr>
          <w:gridAfter w:val="1"/>
          <w:wAfter w:w="1062" w:type="dxa"/>
          <w:trHeight w:val="37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4379.3</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4379.3</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4379.3</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4379.3</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787.0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787.0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787.0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787.0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17.0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17.0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17.0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17.0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15.0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Обеспечение проведения выборов и референдумов</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0107</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70.0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Проведение выборов в представительные органы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0107</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70.0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0107</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70.0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Специальные расходы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0107</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0200200000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70.0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фонды местных администраций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8961E2">
        <w:trPr>
          <w:gridAfter w:val="1"/>
          <w:wAfter w:w="1062" w:type="dxa"/>
          <w:trHeight w:val="347"/>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средства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60.0</w:t>
            </w:r>
          </w:p>
        </w:tc>
      </w:tr>
      <w:tr w:rsidR="0080381D" w:rsidRPr="004720FE" w:rsidTr="008961E2">
        <w:trPr>
          <w:gridAfter w:val="1"/>
          <w:wAfter w:w="1062" w:type="dxa"/>
          <w:trHeight w:val="443"/>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Другие общегосударственные вопросы</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385.0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715.0</w:t>
            </w:r>
          </w:p>
        </w:tc>
      </w:tr>
      <w:tr w:rsidR="0080381D" w:rsidRPr="004720FE" w:rsidTr="008961E2">
        <w:trPr>
          <w:gridAfter w:val="1"/>
          <w:wAfter w:w="1062" w:type="dxa"/>
          <w:trHeight w:val="252"/>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sz w:val="20"/>
                <w:szCs w:val="20"/>
              </w:rPr>
            </w:pPr>
            <w:r w:rsidRPr="004720FE">
              <w:rPr>
                <w:sz w:val="20"/>
                <w:szCs w:val="20"/>
              </w:rPr>
              <w:t>65.0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sz w:val="20"/>
                <w:szCs w:val="20"/>
              </w:rPr>
            </w:pPr>
            <w:r w:rsidRPr="004720FE">
              <w:rPr>
                <w:sz w:val="20"/>
                <w:szCs w:val="20"/>
              </w:rPr>
              <w:t>65.0</w:t>
            </w:r>
          </w:p>
        </w:tc>
      </w:tr>
      <w:tr w:rsidR="0080381D" w:rsidRPr="004720FE" w:rsidTr="008961E2">
        <w:trPr>
          <w:gridAfter w:val="1"/>
          <w:wAfter w:w="1062" w:type="dxa"/>
          <w:trHeight w:val="252"/>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sz w:val="20"/>
                <w:szCs w:val="20"/>
              </w:rPr>
            </w:pPr>
            <w:r w:rsidRPr="004720FE">
              <w:rPr>
                <w:sz w:val="20"/>
                <w:szCs w:val="20"/>
              </w:rPr>
              <w:t>65.0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sz w:val="20"/>
                <w:szCs w:val="20"/>
              </w:rPr>
            </w:pPr>
            <w:r w:rsidRPr="004720FE">
              <w:rPr>
                <w:sz w:val="20"/>
                <w:szCs w:val="20"/>
              </w:rPr>
              <w:t>65.0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lastRenderedPageBreak/>
              <w:t>Расходы по уплате членских взносов на осуществление деятельности Ассоциации «Совет муниципальных образований Томской области»</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lang w:val="en-US"/>
              </w:rPr>
              <w:t>1</w:t>
            </w:r>
            <w:r w:rsidRPr="004720FE">
              <w:rPr>
                <w:color w:val="000000"/>
                <w:sz w:val="20"/>
                <w:szCs w:val="20"/>
              </w:rPr>
              <w:t>2.5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lang w:val="en-US"/>
              </w:rPr>
              <w:t>1</w:t>
            </w:r>
            <w:r w:rsidRPr="004720FE">
              <w:rPr>
                <w:color w:val="000000"/>
                <w:sz w:val="20"/>
                <w:szCs w:val="20"/>
              </w:rPr>
              <w:t>2.5</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12.5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12.5</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12.5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12.5</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 xml:space="preserve">Расходы на организацию, ведение </w:t>
            </w:r>
            <w:proofErr w:type="spellStart"/>
            <w:r w:rsidRPr="004720FE">
              <w:rPr>
                <w:color w:val="000000"/>
                <w:sz w:val="20"/>
                <w:szCs w:val="20"/>
              </w:rPr>
              <w:t>похозяйственного</w:t>
            </w:r>
            <w:proofErr w:type="spellEnd"/>
            <w:r w:rsidRPr="004720FE">
              <w:rPr>
                <w:color w:val="000000"/>
                <w:sz w:val="20"/>
                <w:szCs w:val="20"/>
              </w:rPr>
              <w:t xml:space="preserve"> учета, обслуживание ИПК «Регистр МО»</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22.0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22.0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22.0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30.5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30.5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30.5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Непрограммное направление расходов</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295.0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Условно утвержденные расходы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295.0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295.0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Резервные средства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295.0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625.0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Национальная оборона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0200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304.2</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315.4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Мобилизационная и вневойсковая подготовка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304.2</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315.4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304.2</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315.4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2146500000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304.2</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315.4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304.2</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315.4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302.2</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313.4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302.2</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313.4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lastRenderedPageBreak/>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2146551180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2.0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Национальная безопасность и правоохранительная деятельность</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0300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Мероприятия по предупреждению и ликвидации последствий чрезвычайных ситуаций и стихийных бедствий</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iCs/>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iCs/>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Национальная экономика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0400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rPr>
            </w:pPr>
            <w:r w:rsidRPr="004720FE">
              <w:rPr>
                <w:iCs/>
                <w:sz w:val="20"/>
                <w:szCs w:val="20"/>
              </w:rPr>
              <w:t>2834.0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2834.0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Дорожное хозяйство (дорожные фонды)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lang w:val="en-US"/>
              </w:rPr>
            </w:pPr>
            <w:r w:rsidRPr="004720FE">
              <w:rPr>
                <w:sz w:val="20"/>
                <w:szCs w:val="20"/>
              </w:rPr>
              <w:t>2834.</w:t>
            </w:r>
            <w:r w:rsidRPr="004720FE">
              <w:rPr>
                <w:sz w:val="20"/>
                <w:szCs w:val="20"/>
                <w:lang w:val="en-US"/>
              </w:rPr>
              <w:t>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lang w:val="en-US"/>
              </w:rPr>
            </w:pPr>
            <w:r w:rsidRPr="004720FE">
              <w:rPr>
                <w:sz w:val="20"/>
                <w:szCs w:val="20"/>
              </w:rPr>
              <w:t>2834.</w:t>
            </w:r>
            <w:r w:rsidRPr="004720FE">
              <w:rPr>
                <w:sz w:val="20"/>
                <w:szCs w:val="20"/>
                <w:lang w:val="en-US"/>
              </w:rPr>
              <w:t>0</w:t>
            </w:r>
          </w:p>
        </w:tc>
      </w:tr>
      <w:tr w:rsidR="0080381D" w:rsidRPr="004720FE" w:rsidTr="008961E2">
        <w:trPr>
          <w:gridAfter w:val="1"/>
          <w:wAfter w:w="1062" w:type="dxa"/>
          <w:trHeight w:val="3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2834.0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2834.0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FF0000"/>
                <w:sz w:val="20"/>
                <w:szCs w:val="20"/>
              </w:rPr>
            </w:pPr>
            <w:r w:rsidRPr="004720FE">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2834.0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2834.0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Обеспечение содержания автомобильных дорог</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color w:val="000000"/>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1814.0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1814.0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1814.0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1814.0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796919Д000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1814.0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1814.0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Ремонт автомобильных дорог</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color w:val="000000"/>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1020.0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tabs>
                <w:tab w:val="center" w:pos="501"/>
                <w:tab w:val="right" w:pos="1002"/>
              </w:tabs>
              <w:jc w:val="right"/>
              <w:rPr>
                <w:sz w:val="20"/>
                <w:szCs w:val="20"/>
              </w:rPr>
            </w:pPr>
            <w:r w:rsidRPr="004720FE">
              <w:rPr>
                <w:color w:val="000000"/>
                <w:sz w:val="20"/>
                <w:szCs w:val="20"/>
              </w:rPr>
              <w:t>1020.0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tabs>
                <w:tab w:val="center" w:pos="501"/>
                <w:tab w:val="right" w:pos="1002"/>
              </w:tabs>
              <w:jc w:val="right"/>
              <w:rPr>
                <w:sz w:val="20"/>
                <w:szCs w:val="20"/>
              </w:rPr>
            </w:pPr>
            <w:r w:rsidRPr="004720FE">
              <w:rPr>
                <w:color w:val="000000"/>
                <w:sz w:val="20"/>
                <w:szCs w:val="20"/>
              </w:rPr>
              <w:t>1020.0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796929Д000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1020.0</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Жилищно-коммунальное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0500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lang w:val="en-US"/>
              </w:rPr>
            </w:pPr>
            <w:r w:rsidRPr="004720FE">
              <w:rPr>
                <w:iCs/>
                <w:sz w:val="20"/>
                <w:szCs w:val="20"/>
              </w:rPr>
              <w:t>1477.4</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lang w:val="en-US"/>
              </w:rPr>
            </w:pPr>
            <w:r w:rsidRPr="004720FE">
              <w:rPr>
                <w:iCs/>
                <w:sz w:val="20"/>
                <w:szCs w:val="20"/>
              </w:rPr>
              <w:t>1782.4</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Жилищное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100.0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Поддержка жилищного хозяйства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90.0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90.0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Капитальный ремонт муниципального жилищного фонда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4" w:space="0" w:color="DDDDDD"/>
            </w:tcBorders>
          </w:tcPr>
          <w:p w:rsidR="0080381D" w:rsidRPr="004720FE" w:rsidRDefault="0080381D"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90.0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90.0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4" w:space="0" w:color="DDDDDD"/>
            </w:tcBorders>
          </w:tcPr>
          <w:p w:rsidR="0080381D" w:rsidRPr="004720FE" w:rsidRDefault="0080381D"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90.0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90.0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4" w:space="0" w:color="DDDDDD"/>
            </w:tcBorders>
          </w:tcPr>
          <w:p w:rsidR="0080381D" w:rsidRPr="004720FE" w:rsidRDefault="0080381D" w:rsidP="004720FE">
            <w:pPr>
              <w:jc w:val="center"/>
              <w:rPr>
                <w:sz w:val="20"/>
                <w:szCs w:val="20"/>
              </w:rPr>
            </w:pPr>
            <w:r w:rsidRPr="004720FE">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90.0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90.0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Мероприятия в области жилищного хозяйства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Коммунальное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504.0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504.0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 xml:space="preserve">из бюджетов муниципальных районов на осуществление части полномочий по </w:t>
            </w:r>
            <w:r w:rsidRPr="004720FE">
              <w:rPr>
                <w:sz w:val="20"/>
                <w:szCs w:val="20"/>
              </w:rPr>
              <w:lastRenderedPageBreak/>
              <w:t>решению вопросов местного значения в соответствии с заключенными соглашениями</w:t>
            </w:r>
            <w:proofErr w:type="gramEnd"/>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lastRenderedPageBreak/>
              <w:t>0502</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lastRenderedPageBreak/>
              <w:t>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504.0</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Благоустройство</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873.4</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1178.4</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Благоустройство</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873.4</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1178.4</w:t>
            </w:r>
          </w:p>
        </w:tc>
      </w:tr>
      <w:tr w:rsidR="0080381D" w:rsidRPr="004720FE" w:rsidTr="008961E2">
        <w:trPr>
          <w:gridAfter w:val="1"/>
          <w:wAfter w:w="1062" w:type="dxa"/>
          <w:trHeight w:val="304"/>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Уличное освещение</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540.0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540.0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540.0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540.0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540.0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540.0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Организация и содержание мест захоронения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100.0</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100.0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100.0</w:t>
            </w:r>
          </w:p>
        </w:tc>
      </w:tr>
      <w:tr w:rsidR="0080381D" w:rsidRPr="004720FE" w:rsidTr="008961E2">
        <w:trPr>
          <w:gridAfter w:val="1"/>
          <w:wAfter w:w="1062" w:type="dxa"/>
          <w:trHeight w:val="420"/>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Прочие мероприятия по благоустройству городских округов и поселений</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4" w:space="0" w:color="DDDDDD"/>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233.4</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538.4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233.4</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538.4</w:t>
            </w:r>
          </w:p>
        </w:tc>
      </w:tr>
      <w:tr w:rsidR="0080381D" w:rsidRPr="004720FE" w:rsidTr="008961E2">
        <w:trPr>
          <w:gridAfter w:val="1"/>
          <w:wAfter w:w="1062" w:type="dxa"/>
          <w:trHeight w:val="44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center"/>
              <w:rPr>
                <w:sz w:val="20"/>
                <w:szCs w:val="20"/>
              </w:rPr>
            </w:pPr>
            <w:r w:rsidRPr="004720FE">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233.4</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538.4</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Культура и кинематография</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0800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446.6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color w:val="000000"/>
                <w:sz w:val="20"/>
                <w:szCs w:val="20"/>
              </w:rPr>
            </w:pPr>
            <w:r w:rsidRPr="004720FE">
              <w:rPr>
                <w:iCs/>
                <w:color w:val="000000"/>
                <w:sz w:val="20"/>
                <w:szCs w:val="20"/>
              </w:rPr>
              <w:t>446.6</w:t>
            </w:r>
          </w:p>
        </w:tc>
      </w:tr>
      <w:tr w:rsidR="0080381D" w:rsidRPr="004720FE" w:rsidTr="008961E2">
        <w:trPr>
          <w:gridAfter w:val="1"/>
          <w:wAfter w:w="1062" w:type="dxa"/>
          <w:trHeight w:val="254"/>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Культура</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398.6</w:t>
            </w:r>
          </w:p>
        </w:tc>
      </w:tr>
      <w:tr w:rsidR="0080381D" w:rsidRPr="004720FE" w:rsidTr="008961E2">
        <w:trPr>
          <w:gridAfter w:val="1"/>
          <w:wAfter w:w="1062" w:type="dxa"/>
          <w:trHeight w:val="340"/>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398.6</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398.6</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398.6</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sz w:val="20"/>
                <w:szCs w:val="20"/>
              </w:rPr>
            </w:pPr>
            <w:r w:rsidRPr="004720FE">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398.6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398.6</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Другие вопросы в области культуры, кинематографии</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48.0</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sz w:val="20"/>
                <w:szCs w:val="20"/>
              </w:rPr>
            </w:pPr>
            <w:r w:rsidRPr="004720FE">
              <w:rPr>
                <w:sz w:val="20"/>
                <w:szCs w:val="20"/>
              </w:rPr>
              <w:t>Организация и проведение специальных событий и мероприятий, посвященных праздничным и памятным датам</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8961E2">
        <w:trPr>
          <w:gridAfter w:val="1"/>
          <w:wAfter w:w="1062" w:type="dxa"/>
          <w:trHeight w:val="141"/>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color w:val="000000"/>
                <w:sz w:val="20"/>
                <w:szCs w:val="20"/>
              </w:rPr>
            </w:pPr>
            <w:r w:rsidRPr="004720FE">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48.0</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bCs/>
                <w:iCs/>
                <w:color w:val="000000"/>
                <w:sz w:val="20"/>
                <w:szCs w:val="20"/>
              </w:rPr>
            </w:pPr>
            <w:r w:rsidRPr="004720FE">
              <w:rPr>
                <w:bCs/>
                <w:iCs/>
                <w:color w:val="000000"/>
                <w:sz w:val="20"/>
                <w:szCs w:val="20"/>
              </w:rPr>
              <w:t>Физическая культура и спорт</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bCs/>
                <w:iCs/>
                <w:color w:val="000000"/>
                <w:sz w:val="20"/>
                <w:szCs w:val="20"/>
              </w:rPr>
            </w:pPr>
            <w:r w:rsidRPr="004720FE">
              <w:rPr>
                <w:bCs/>
                <w:iCs/>
                <w:color w:val="000000"/>
                <w:sz w:val="20"/>
                <w:szCs w:val="20"/>
              </w:rPr>
              <w:t>1100</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right"/>
              <w:rPr>
                <w:iCs/>
                <w:sz w:val="20"/>
                <w:szCs w:val="20"/>
              </w:rPr>
            </w:pPr>
            <w:r w:rsidRPr="004720FE">
              <w:rPr>
                <w:iCs/>
                <w:sz w:val="20"/>
                <w:szCs w:val="20"/>
              </w:rPr>
              <w:t>781.1</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781.1</w:t>
            </w:r>
          </w:p>
        </w:tc>
      </w:tr>
      <w:tr w:rsidR="0080381D" w:rsidRPr="004720FE" w:rsidTr="008961E2">
        <w:trPr>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Физическая культура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781.1</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781.1</w:t>
            </w:r>
          </w:p>
        </w:tc>
        <w:tc>
          <w:tcPr>
            <w:tcW w:w="1062" w:type="dxa"/>
          </w:tcPr>
          <w:p w:rsidR="0080381D" w:rsidRPr="004720FE" w:rsidRDefault="0080381D" w:rsidP="004720FE">
            <w:pPr>
              <w:autoSpaceDE w:val="0"/>
              <w:autoSpaceDN w:val="0"/>
              <w:adjustRightInd w:val="0"/>
              <w:jc w:val="right"/>
              <w:rPr>
                <w:iCs/>
                <w:sz w:val="20"/>
                <w:szCs w:val="20"/>
              </w:rPr>
            </w:pPr>
            <w:r w:rsidRPr="004720FE">
              <w:rPr>
                <w:iCs/>
                <w:sz w:val="20"/>
                <w:szCs w:val="20"/>
              </w:rPr>
              <w:t>781.1</w:t>
            </w:r>
          </w:p>
        </w:tc>
      </w:tr>
      <w:tr w:rsidR="0080381D" w:rsidRPr="004720FE" w:rsidTr="008961E2">
        <w:trPr>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молодежной политики, физической культуры и спорта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c>
          <w:tcPr>
            <w:tcW w:w="1062" w:type="dxa"/>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r>
      <w:tr w:rsidR="0080381D" w:rsidRPr="004720FE" w:rsidTr="008961E2">
        <w:trPr>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c>
          <w:tcPr>
            <w:tcW w:w="1062" w:type="dxa"/>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r>
      <w:tr w:rsidR="0080381D" w:rsidRPr="004720FE" w:rsidTr="008961E2">
        <w:trPr>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 xml:space="preserve">Обеспечение условий для развития физической культуры и массового </w:t>
            </w:r>
            <w:r w:rsidRPr="004720FE">
              <w:rPr>
                <w:color w:val="000000"/>
                <w:sz w:val="20"/>
                <w:szCs w:val="20"/>
              </w:rPr>
              <w:lastRenderedPageBreak/>
              <w:t>спорта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c>
          <w:tcPr>
            <w:tcW w:w="1062" w:type="dxa"/>
          </w:tcPr>
          <w:p w:rsidR="0080381D" w:rsidRPr="004720FE" w:rsidRDefault="0080381D" w:rsidP="004720FE">
            <w:pPr>
              <w:autoSpaceDE w:val="0"/>
              <w:autoSpaceDN w:val="0"/>
              <w:adjustRightInd w:val="0"/>
              <w:jc w:val="right"/>
              <w:rPr>
                <w:iCs/>
                <w:sz w:val="20"/>
                <w:szCs w:val="20"/>
              </w:rPr>
            </w:pPr>
            <w:r w:rsidRPr="004720FE">
              <w:rPr>
                <w:iCs/>
                <w:sz w:val="20"/>
                <w:szCs w:val="20"/>
              </w:rPr>
              <w:t>673.1</w:t>
            </w:r>
          </w:p>
        </w:tc>
      </w:tr>
      <w:tr w:rsidR="0080381D" w:rsidRPr="004720FE" w:rsidTr="008961E2">
        <w:trPr>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648.0</w:t>
            </w:r>
          </w:p>
        </w:tc>
        <w:tc>
          <w:tcPr>
            <w:tcW w:w="1062" w:type="dxa"/>
          </w:tcPr>
          <w:p w:rsidR="0080381D" w:rsidRPr="004720FE" w:rsidRDefault="0080381D" w:rsidP="004720FE">
            <w:pPr>
              <w:autoSpaceDE w:val="0"/>
              <w:autoSpaceDN w:val="0"/>
              <w:adjustRightInd w:val="0"/>
              <w:jc w:val="right"/>
              <w:rPr>
                <w:iCs/>
                <w:sz w:val="20"/>
                <w:szCs w:val="20"/>
              </w:rPr>
            </w:pPr>
            <w:r w:rsidRPr="004720FE">
              <w:rPr>
                <w:iCs/>
                <w:sz w:val="20"/>
                <w:szCs w:val="20"/>
              </w:rPr>
              <w:t>648.0</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648.0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648.0</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25.1</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0846040008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25.1</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25.1</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color w:val="000000"/>
                <w:sz w:val="20"/>
                <w:szCs w:val="20"/>
              </w:rPr>
            </w:pPr>
            <w:r w:rsidRPr="004720FE">
              <w:rPr>
                <w:color w:val="000000"/>
                <w:sz w:val="20"/>
                <w:szCs w:val="20"/>
              </w:rPr>
              <w:t>108.0</w:t>
            </w:r>
          </w:p>
        </w:tc>
      </w:tr>
      <w:tr w:rsidR="0080381D" w:rsidRPr="004720FE" w:rsidTr="008961E2">
        <w:trPr>
          <w:gridAfter w:val="1"/>
          <w:wAfter w:w="1062" w:type="dxa"/>
          <w:trHeight w:val="456"/>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108.0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right"/>
              <w:rPr>
                <w:iCs/>
                <w:sz w:val="20"/>
                <w:szCs w:val="20"/>
              </w:rPr>
            </w:pPr>
            <w:r w:rsidRPr="004720FE">
              <w:rPr>
                <w:iCs/>
                <w:sz w:val="20"/>
                <w:szCs w:val="20"/>
              </w:rPr>
              <w:t>108.0</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Пропаганда физической культуры и массового спорта как важнейшей составляющей здорового образа жизни</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20.0</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Мероприятия в области физической культуры и массового спорта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7997300000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57.5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57.5</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57.5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57.5</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52.6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52.6</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52.6</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52.6</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4.9</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center"/>
              <w:rPr>
                <w:sz w:val="20"/>
                <w:szCs w:val="20"/>
              </w:rPr>
            </w:pPr>
            <w:r w:rsidRPr="004720FE">
              <w:rPr>
                <w:color w:val="000000"/>
                <w:sz w:val="20"/>
                <w:szCs w:val="20"/>
              </w:rPr>
              <w:t>79973</w:t>
            </w:r>
            <w:r w:rsidRPr="004720FE">
              <w:rPr>
                <w:color w:val="000000"/>
                <w:sz w:val="20"/>
                <w:szCs w:val="20"/>
                <w:lang w:val="en-US"/>
              </w:rPr>
              <w:t>S</w:t>
            </w:r>
            <w:r w:rsidRPr="004720FE">
              <w:rPr>
                <w:color w:val="000000"/>
                <w:sz w:val="20"/>
                <w:szCs w:val="20"/>
              </w:rPr>
              <w:t>0008</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0381D" w:rsidRPr="004720FE" w:rsidRDefault="0080381D" w:rsidP="004720FE">
            <w:pPr>
              <w:jc w:val="right"/>
              <w:rPr>
                <w:sz w:val="20"/>
                <w:szCs w:val="20"/>
              </w:rPr>
            </w:pPr>
            <w:r w:rsidRPr="004720FE">
              <w:rPr>
                <w:sz w:val="20"/>
                <w:szCs w:val="20"/>
              </w:rPr>
              <w:t>4.9</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sz w:val="20"/>
                <w:szCs w:val="20"/>
              </w:rPr>
              <w:t>4.9</w:t>
            </w:r>
          </w:p>
        </w:tc>
      </w:tr>
      <w:tr w:rsidR="0080381D" w:rsidRPr="004720FE" w:rsidTr="008961E2">
        <w:trPr>
          <w:gridAfter w:val="1"/>
          <w:wAfter w:w="1062" w:type="dxa"/>
          <w:trHeight w:val="25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Развитие физической культуры и массового спорта</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30.5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color w:val="000000"/>
                <w:sz w:val="20"/>
                <w:szCs w:val="20"/>
              </w:rPr>
            </w:pPr>
            <w:r w:rsidRPr="004720FE">
              <w:rPr>
                <w:color w:val="000000"/>
                <w:sz w:val="20"/>
                <w:szCs w:val="20"/>
              </w:rPr>
              <w:t>30.5</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r>
      <w:tr w:rsidR="0080381D" w:rsidRPr="004720FE" w:rsidTr="008961E2">
        <w:trPr>
          <w:gridAfter w:val="1"/>
          <w:wAfter w:w="1062" w:type="dxa"/>
          <w:trHeight w:val="468"/>
        </w:trPr>
        <w:tc>
          <w:tcPr>
            <w:tcW w:w="3544"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c>
          <w:tcPr>
            <w:tcW w:w="1062" w:type="dxa"/>
            <w:gridSpan w:val="2"/>
            <w:tcBorders>
              <w:top w:val="single" w:sz="6" w:space="0" w:color="C0C0C0"/>
              <w:left w:val="single" w:sz="6" w:space="0" w:color="C0C0C0"/>
              <w:bottom w:val="single" w:sz="6" w:space="0" w:color="C0C0C0"/>
              <w:right w:val="single" w:sz="6" w:space="0" w:color="C0C0C0"/>
            </w:tcBorders>
          </w:tcPr>
          <w:p w:rsidR="0080381D" w:rsidRPr="004720FE" w:rsidRDefault="0080381D" w:rsidP="004720FE">
            <w:pPr>
              <w:jc w:val="right"/>
              <w:rPr>
                <w:sz w:val="20"/>
                <w:szCs w:val="20"/>
              </w:rPr>
            </w:pPr>
            <w:r w:rsidRPr="004720FE">
              <w:rPr>
                <w:color w:val="000000"/>
                <w:sz w:val="20"/>
                <w:szCs w:val="20"/>
              </w:rPr>
              <w:t>30.5</w:t>
            </w:r>
          </w:p>
        </w:tc>
      </w:tr>
    </w:tbl>
    <w:p w:rsidR="0080381D" w:rsidRPr="004720FE" w:rsidRDefault="0080381D" w:rsidP="004720FE">
      <w:pPr>
        <w:autoSpaceDE w:val="0"/>
        <w:autoSpaceDN w:val="0"/>
        <w:adjustRightInd w:val="0"/>
        <w:jc w:val="center"/>
        <w:rPr>
          <w:bCs/>
        </w:rPr>
      </w:pPr>
    </w:p>
    <w:p w:rsidR="007E3A5E" w:rsidRPr="004720FE" w:rsidRDefault="007E3A5E" w:rsidP="004720FE">
      <w:pPr>
        <w:jc w:val="right"/>
        <w:rPr>
          <w:color w:val="000000"/>
        </w:rPr>
      </w:pPr>
      <w:r w:rsidRPr="004720FE">
        <w:rPr>
          <w:color w:val="000000"/>
        </w:rPr>
        <w:t>Приложение 8</w:t>
      </w:r>
    </w:p>
    <w:p w:rsidR="007E3A5E" w:rsidRPr="004720FE" w:rsidRDefault="007E3A5E" w:rsidP="004720FE">
      <w:pPr>
        <w:ind w:firstLine="561"/>
        <w:jc w:val="right"/>
        <w:rPr>
          <w:color w:val="000000"/>
        </w:rPr>
      </w:pPr>
      <w:r w:rsidRPr="004720FE">
        <w:rPr>
          <w:color w:val="000000"/>
        </w:rPr>
        <w:t>к решению Совета Володинского</w:t>
      </w:r>
    </w:p>
    <w:p w:rsidR="007E3A5E" w:rsidRPr="004720FE" w:rsidRDefault="007E3A5E" w:rsidP="004720FE">
      <w:pPr>
        <w:ind w:firstLine="561"/>
        <w:jc w:val="right"/>
        <w:rPr>
          <w:color w:val="000000"/>
        </w:rPr>
      </w:pPr>
      <w:r w:rsidRPr="004720FE">
        <w:rPr>
          <w:color w:val="000000"/>
        </w:rPr>
        <w:t xml:space="preserve"> сельского поселения от 25.12.2024 № 91</w:t>
      </w:r>
    </w:p>
    <w:p w:rsidR="007E3A5E" w:rsidRPr="004720FE" w:rsidRDefault="007E3A5E" w:rsidP="004720FE">
      <w:pPr>
        <w:jc w:val="right"/>
        <w:rPr>
          <w:color w:val="000000"/>
        </w:rPr>
      </w:pPr>
    </w:p>
    <w:p w:rsidR="00991F35" w:rsidRPr="004720FE" w:rsidRDefault="007E3A5E" w:rsidP="00B2443D">
      <w:pPr>
        <w:jc w:val="center"/>
        <w:rPr>
          <w:color w:val="000000"/>
        </w:rPr>
      </w:pPr>
      <w:r w:rsidRPr="004720FE">
        <w:rPr>
          <w:color w:val="000000"/>
        </w:rPr>
        <w:t>Перечень и объемы финансирования муниципальных программ на 2025 год и на плановый период 2026 и 2027 годов</w:t>
      </w:r>
    </w:p>
    <w:p w:rsidR="00991F35" w:rsidRPr="004720FE" w:rsidRDefault="00991F35" w:rsidP="004720FE">
      <w:pPr>
        <w:jc w:val="center"/>
        <w:rPr>
          <w:bCs/>
          <w:color w:val="000000"/>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992"/>
        <w:gridCol w:w="1276"/>
        <w:gridCol w:w="1134"/>
        <w:gridCol w:w="1134"/>
      </w:tblGrid>
      <w:tr w:rsidR="00991F35" w:rsidRPr="004720FE" w:rsidTr="00137A45">
        <w:tc>
          <w:tcPr>
            <w:tcW w:w="425"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jc w:val="center"/>
              <w:rPr>
                <w:sz w:val="20"/>
                <w:szCs w:val="20"/>
              </w:rPr>
            </w:pPr>
            <w:r w:rsidRPr="004720FE">
              <w:rPr>
                <w:sz w:val="20"/>
                <w:szCs w:val="20"/>
              </w:rPr>
              <w:t>№</w:t>
            </w:r>
            <w:proofErr w:type="gramStart"/>
            <w:r w:rsidRPr="004720FE">
              <w:rPr>
                <w:sz w:val="20"/>
                <w:szCs w:val="20"/>
              </w:rPr>
              <w:t>п</w:t>
            </w:r>
            <w:proofErr w:type="gramEnd"/>
            <w:r w:rsidRPr="004720FE">
              <w:rPr>
                <w:sz w:val="20"/>
                <w:szCs w:val="20"/>
              </w:rPr>
              <w:t>/п</w:t>
            </w:r>
          </w:p>
        </w:tc>
        <w:tc>
          <w:tcPr>
            <w:tcW w:w="2694"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jc w:val="center"/>
              <w:rPr>
                <w:sz w:val="20"/>
                <w:szCs w:val="20"/>
              </w:rPr>
            </w:pPr>
            <w:r w:rsidRPr="004720FE">
              <w:rPr>
                <w:sz w:val="20"/>
                <w:szCs w:val="20"/>
              </w:rPr>
              <w:t>Наименование программ</w:t>
            </w:r>
          </w:p>
        </w:tc>
        <w:tc>
          <w:tcPr>
            <w:tcW w:w="992"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jc w:val="center"/>
              <w:rPr>
                <w:sz w:val="20"/>
                <w:szCs w:val="20"/>
              </w:rPr>
            </w:pPr>
            <w:r w:rsidRPr="004720FE">
              <w:rPr>
                <w:sz w:val="20"/>
                <w:szCs w:val="20"/>
              </w:rPr>
              <w:t>ЦСР</w:t>
            </w:r>
          </w:p>
        </w:tc>
        <w:tc>
          <w:tcPr>
            <w:tcW w:w="1276"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jc w:val="center"/>
              <w:rPr>
                <w:sz w:val="20"/>
                <w:szCs w:val="20"/>
              </w:rPr>
            </w:pPr>
            <w:r w:rsidRPr="004720FE">
              <w:rPr>
                <w:sz w:val="20"/>
                <w:szCs w:val="20"/>
              </w:rPr>
              <w:t xml:space="preserve">Сумма на 2025 год, </w:t>
            </w:r>
            <w:proofErr w:type="spellStart"/>
            <w:r w:rsidRPr="004720FE">
              <w:rPr>
                <w:sz w:val="20"/>
                <w:szCs w:val="20"/>
              </w:rPr>
              <w:t>тыс</w:t>
            </w:r>
            <w:proofErr w:type="gramStart"/>
            <w:r w:rsidRPr="004720FE">
              <w:rPr>
                <w:sz w:val="20"/>
                <w:szCs w:val="20"/>
              </w:rPr>
              <w:t>.р</w:t>
            </w:r>
            <w:proofErr w:type="gramEnd"/>
            <w:r w:rsidRPr="004720FE">
              <w:rPr>
                <w:sz w:val="20"/>
                <w:szCs w:val="20"/>
              </w:rPr>
              <w:t>уб</w:t>
            </w:r>
            <w:proofErr w:type="spellEnd"/>
            <w:r w:rsidRPr="004720F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 xml:space="preserve">Сумма на 2026 год, </w:t>
            </w:r>
            <w:proofErr w:type="spellStart"/>
            <w:r w:rsidRPr="004720FE">
              <w:rPr>
                <w:sz w:val="20"/>
                <w:szCs w:val="20"/>
              </w:rPr>
              <w:t>тыс</w:t>
            </w:r>
            <w:proofErr w:type="gramStart"/>
            <w:r w:rsidRPr="004720FE">
              <w:rPr>
                <w:sz w:val="20"/>
                <w:szCs w:val="20"/>
              </w:rPr>
              <w:t>.р</w:t>
            </w:r>
            <w:proofErr w:type="gramEnd"/>
            <w:r w:rsidRPr="004720FE">
              <w:rPr>
                <w:sz w:val="20"/>
                <w:szCs w:val="20"/>
              </w:rPr>
              <w:t>уб</w:t>
            </w:r>
            <w:proofErr w:type="spellEnd"/>
            <w:r w:rsidRPr="004720F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 xml:space="preserve">Сумма на 2027 год, </w:t>
            </w:r>
            <w:proofErr w:type="spellStart"/>
            <w:r w:rsidRPr="004720FE">
              <w:rPr>
                <w:sz w:val="20"/>
                <w:szCs w:val="20"/>
              </w:rPr>
              <w:t>тыс</w:t>
            </w:r>
            <w:proofErr w:type="gramStart"/>
            <w:r w:rsidRPr="004720FE">
              <w:rPr>
                <w:sz w:val="20"/>
                <w:szCs w:val="20"/>
              </w:rPr>
              <w:t>.р</w:t>
            </w:r>
            <w:proofErr w:type="gramEnd"/>
            <w:r w:rsidRPr="004720FE">
              <w:rPr>
                <w:sz w:val="20"/>
                <w:szCs w:val="20"/>
              </w:rPr>
              <w:t>уб</w:t>
            </w:r>
            <w:proofErr w:type="spellEnd"/>
            <w:r w:rsidRPr="004720FE">
              <w:rPr>
                <w:sz w:val="20"/>
                <w:szCs w:val="20"/>
              </w:rPr>
              <w:t>.</w:t>
            </w:r>
          </w:p>
        </w:tc>
      </w:tr>
      <w:tr w:rsidR="00991F35" w:rsidRPr="004720FE" w:rsidTr="00137A45">
        <w:tc>
          <w:tcPr>
            <w:tcW w:w="425"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rPr>
                <w:sz w:val="20"/>
                <w:szCs w:val="20"/>
              </w:rPr>
            </w:pPr>
            <w:r w:rsidRPr="004720FE">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jc w:val="center"/>
              <w:rPr>
                <w:sz w:val="20"/>
                <w:szCs w:val="20"/>
              </w:rPr>
            </w:pPr>
            <w:r w:rsidRPr="004720FE">
              <w:rPr>
                <w:sz w:val="20"/>
                <w:szCs w:val="20"/>
              </w:rPr>
              <w:t>3232,0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3032,0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3032,0</w:t>
            </w:r>
          </w:p>
        </w:tc>
      </w:tr>
      <w:tr w:rsidR="00991F35" w:rsidRPr="004720FE" w:rsidTr="00137A45">
        <w:tc>
          <w:tcPr>
            <w:tcW w:w="425"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в том числе по программам:</w:t>
            </w:r>
          </w:p>
        </w:tc>
        <w:tc>
          <w:tcPr>
            <w:tcW w:w="1276"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p>
        </w:tc>
      </w:tr>
      <w:tr w:rsidR="00991F35" w:rsidRPr="004720FE" w:rsidTr="00137A45">
        <w:tc>
          <w:tcPr>
            <w:tcW w:w="425"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rPr>
                <w:sz w:val="20"/>
                <w:szCs w:val="20"/>
              </w:rPr>
            </w:pPr>
            <w:r w:rsidRPr="004720FE">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rPr>
                <w:sz w:val="20"/>
                <w:szCs w:val="20"/>
              </w:rPr>
            </w:pPr>
            <w:r w:rsidRPr="004720FE">
              <w:rPr>
                <w:sz w:val="20"/>
                <w:szCs w:val="20"/>
              </w:rPr>
              <w:t xml:space="preserve">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w:t>
            </w:r>
            <w:r w:rsidRPr="004720FE">
              <w:rPr>
                <w:sz w:val="20"/>
                <w:szCs w:val="20"/>
              </w:rPr>
              <w:lastRenderedPageBreak/>
              <w:t>до 2027 года</w:t>
            </w:r>
          </w:p>
        </w:tc>
        <w:tc>
          <w:tcPr>
            <w:tcW w:w="992"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rPr>
                <w:sz w:val="20"/>
                <w:szCs w:val="20"/>
              </w:rPr>
            </w:pPr>
            <w:r w:rsidRPr="004720FE">
              <w:rPr>
                <w:sz w:val="20"/>
                <w:szCs w:val="20"/>
              </w:rPr>
              <w:lastRenderedPageBreak/>
              <w:t>7969000000</w:t>
            </w:r>
          </w:p>
        </w:tc>
        <w:tc>
          <w:tcPr>
            <w:tcW w:w="1276" w:type="dxa"/>
            <w:tcBorders>
              <w:top w:val="single" w:sz="4" w:space="0" w:color="auto"/>
              <w:left w:val="single" w:sz="4" w:space="0" w:color="auto"/>
              <w:bottom w:val="single" w:sz="4" w:space="0" w:color="auto"/>
              <w:right w:val="single" w:sz="4" w:space="0" w:color="auto"/>
            </w:tcBorders>
            <w:hideMark/>
          </w:tcPr>
          <w:p w:rsidR="00991F35" w:rsidRPr="004720FE" w:rsidRDefault="00991F35" w:rsidP="004720FE">
            <w:pPr>
              <w:jc w:val="center"/>
              <w:rPr>
                <w:sz w:val="20"/>
                <w:szCs w:val="20"/>
              </w:rPr>
            </w:pPr>
            <w:r w:rsidRPr="004720FE">
              <w:rPr>
                <w:sz w:val="20"/>
                <w:szCs w:val="20"/>
              </w:rPr>
              <w:t>2834,0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2834,0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2834,0</w:t>
            </w:r>
          </w:p>
        </w:tc>
      </w:tr>
      <w:tr w:rsidR="00991F35" w:rsidRPr="004720FE" w:rsidTr="00137A45">
        <w:tc>
          <w:tcPr>
            <w:tcW w:w="425"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992"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7968000000</w:t>
            </w:r>
          </w:p>
        </w:tc>
        <w:tc>
          <w:tcPr>
            <w:tcW w:w="1276"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0,0</w:t>
            </w:r>
          </w:p>
        </w:tc>
      </w:tr>
      <w:tr w:rsidR="00991F35" w:rsidRPr="004720FE" w:rsidTr="00137A45">
        <w:tc>
          <w:tcPr>
            <w:tcW w:w="425"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992"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7971000000</w:t>
            </w:r>
          </w:p>
        </w:tc>
        <w:tc>
          <w:tcPr>
            <w:tcW w:w="1276"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90,0</w:t>
            </w:r>
          </w:p>
        </w:tc>
      </w:tr>
      <w:tr w:rsidR="00991F35" w:rsidRPr="004720FE" w:rsidTr="00137A45">
        <w:tc>
          <w:tcPr>
            <w:tcW w:w="425"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4.</w:t>
            </w:r>
          </w:p>
        </w:tc>
        <w:tc>
          <w:tcPr>
            <w:tcW w:w="269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992"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rPr>
                <w:sz w:val="20"/>
                <w:szCs w:val="20"/>
              </w:rPr>
            </w:pPr>
            <w:r w:rsidRPr="004720FE">
              <w:rPr>
                <w:sz w:val="20"/>
                <w:szCs w:val="20"/>
              </w:rPr>
              <w:t>7997000000</w:t>
            </w:r>
          </w:p>
        </w:tc>
        <w:tc>
          <w:tcPr>
            <w:tcW w:w="1276"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108,0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108,0</w:t>
            </w:r>
          </w:p>
        </w:tc>
        <w:tc>
          <w:tcPr>
            <w:tcW w:w="1134" w:type="dxa"/>
            <w:tcBorders>
              <w:top w:val="single" w:sz="4" w:space="0" w:color="auto"/>
              <w:left w:val="single" w:sz="4" w:space="0" w:color="auto"/>
              <w:bottom w:val="single" w:sz="4" w:space="0" w:color="auto"/>
              <w:right w:val="single" w:sz="4" w:space="0" w:color="auto"/>
            </w:tcBorders>
          </w:tcPr>
          <w:p w:rsidR="00991F35" w:rsidRPr="004720FE" w:rsidRDefault="00991F35" w:rsidP="004720FE">
            <w:pPr>
              <w:jc w:val="center"/>
              <w:rPr>
                <w:sz w:val="20"/>
                <w:szCs w:val="20"/>
              </w:rPr>
            </w:pPr>
            <w:r w:rsidRPr="004720FE">
              <w:rPr>
                <w:sz w:val="20"/>
                <w:szCs w:val="20"/>
              </w:rPr>
              <w:t>108,0</w:t>
            </w:r>
          </w:p>
        </w:tc>
      </w:tr>
    </w:tbl>
    <w:p w:rsidR="00991F35" w:rsidRPr="004720FE" w:rsidRDefault="00991F35" w:rsidP="004720FE">
      <w:pPr>
        <w:jc w:val="center"/>
        <w:rPr>
          <w:color w:val="000000"/>
        </w:rPr>
      </w:pPr>
    </w:p>
    <w:p w:rsidR="00E6221D" w:rsidRPr="004720FE" w:rsidRDefault="00E6221D" w:rsidP="004720FE">
      <w:pPr>
        <w:ind w:firstLine="561"/>
        <w:jc w:val="right"/>
        <w:rPr>
          <w:color w:val="000000"/>
        </w:rPr>
      </w:pPr>
      <w:r w:rsidRPr="004720FE">
        <w:rPr>
          <w:color w:val="000000"/>
        </w:rPr>
        <w:t>Приложение 9</w:t>
      </w:r>
    </w:p>
    <w:p w:rsidR="00E6221D" w:rsidRPr="004720FE" w:rsidRDefault="00E6221D" w:rsidP="004720FE">
      <w:pPr>
        <w:ind w:firstLine="561"/>
        <w:jc w:val="right"/>
        <w:rPr>
          <w:color w:val="000000"/>
        </w:rPr>
      </w:pPr>
      <w:r w:rsidRPr="004720FE">
        <w:rPr>
          <w:color w:val="000000"/>
        </w:rPr>
        <w:t>к решению Совета Володинского</w:t>
      </w:r>
    </w:p>
    <w:p w:rsidR="00E6221D" w:rsidRPr="004720FE" w:rsidRDefault="00E6221D" w:rsidP="004720FE">
      <w:pPr>
        <w:ind w:firstLine="561"/>
        <w:jc w:val="right"/>
        <w:rPr>
          <w:color w:val="000000"/>
        </w:rPr>
      </w:pPr>
      <w:r w:rsidRPr="004720FE">
        <w:rPr>
          <w:color w:val="000000"/>
        </w:rPr>
        <w:t xml:space="preserve"> сельского поселения от 25.12.2024 № 91</w:t>
      </w:r>
    </w:p>
    <w:p w:rsidR="00E6221D" w:rsidRPr="004720FE" w:rsidRDefault="00E6221D" w:rsidP="004720FE">
      <w:pPr>
        <w:autoSpaceDE w:val="0"/>
        <w:autoSpaceDN w:val="0"/>
        <w:adjustRightInd w:val="0"/>
        <w:jc w:val="right"/>
        <w:rPr>
          <w:color w:val="000000"/>
        </w:rPr>
      </w:pPr>
    </w:p>
    <w:p w:rsidR="00E6221D" w:rsidRPr="004720FE" w:rsidRDefault="00E6221D" w:rsidP="004720FE">
      <w:pPr>
        <w:ind w:right="-251"/>
        <w:jc w:val="center"/>
        <w:rPr>
          <w:color w:val="000000"/>
        </w:rPr>
      </w:pPr>
      <w:r w:rsidRPr="004720FE">
        <w:rPr>
          <w:bCs/>
        </w:rPr>
        <w:t xml:space="preserve">Распределение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Кривошеинского района Томской области </w:t>
      </w:r>
      <w:r w:rsidRPr="004720FE">
        <w:t>на</w:t>
      </w:r>
      <w:r w:rsidRPr="004720FE">
        <w:rPr>
          <w:color w:val="000000"/>
        </w:rPr>
        <w:t xml:space="preserve"> 2025 год</w:t>
      </w:r>
      <w:r w:rsidRPr="004720FE">
        <w:rPr>
          <w:bCs/>
        </w:rPr>
        <w:t xml:space="preserve"> </w:t>
      </w:r>
      <w:r w:rsidRPr="004720FE">
        <w:rPr>
          <w:color w:val="000000"/>
        </w:rPr>
        <w:t>и на плановый период 2026 и 2027 годов</w:t>
      </w:r>
    </w:p>
    <w:p w:rsidR="00EF3C09" w:rsidRPr="004720FE" w:rsidRDefault="00EF3C09" w:rsidP="004720FE">
      <w:pPr>
        <w:ind w:right="-251"/>
        <w:jc w:val="center"/>
        <w:rPr>
          <w:color w:val="000000"/>
        </w:rPr>
      </w:pPr>
    </w:p>
    <w:tbl>
      <w:tblPr>
        <w:tblW w:w="7682" w:type="dxa"/>
        <w:tblInd w:w="-34" w:type="dxa"/>
        <w:tblLayout w:type="fixed"/>
        <w:tblLook w:val="04A0" w:firstRow="1" w:lastRow="0" w:firstColumn="1" w:lastColumn="0" w:noHBand="0" w:noVBand="1"/>
      </w:tblPr>
      <w:tblGrid>
        <w:gridCol w:w="596"/>
        <w:gridCol w:w="1956"/>
        <w:gridCol w:w="535"/>
        <w:gridCol w:w="537"/>
        <w:gridCol w:w="629"/>
        <w:gridCol w:w="592"/>
        <w:gridCol w:w="949"/>
        <w:gridCol w:w="929"/>
        <w:gridCol w:w="959"/>
      </w:tblGrid>
      <w:tr w:rsidR="00EF3C09" w:rsidRPr="004720FE" w:rsidTr="00EF3C09">
        <w:trPr>
          <w:trHeight w:val="705"/>
        </w:trPr>
        <w:tc>
          <w:tcPr>
            <w:tcW w:w="596" w:type="dxa"/>
            <w:vMerge w:val="restart"/>
            <w:tcBorders>
              <w:top w:val="single" w:sz="4" w:space="0" w:color="auto"/>
              <w:left w:val="single" w:sz="4" w:space="0" w:color="auto"/>
              <w:bottom w:val="single" w:sz="4" w:space="0" w:color="000000"/>
              <w:right w:val="single" w:sz="4" w:space="0" w:color="auto"/>
            </w:tcBorders>
            <w:vAlign w:val="center"/>
            <w:hideMark/>
          </w:tcPr>
          <w:p w:rsidR="00EF3C09" w:rsidRPr="004720FE" w:rsidRDefault="00EF3C09" w:rsidP="004720FE">
            <w:pPr>
              <w:jc w:val="center"/>
              <w:rPr>
                <w:bCs/>
                <w:sz w:val="20"/>
                <w:szCs w:val="20"/>
              </w:rPr>
            </w:pPr>
            <w:r w:rsidRPr="004720FE">
              <w:rPr>
                <w:bCs/>
                <w:sz w:val="20"/>
                <w:szCs w:val="20"/>
              </w:rPr>
              <w:t>№      п\</w:t>
            </w:r>
            <w:proofErr w:type="gramStart"/>
            <w:r w:rsidRPr="004720FE">
              <w:rPr>
                <w:bCs/>
                <w:sz w:val="20"/>
                <w:szCs w:val="20"/>
              </w:rPr>
              <w:t>п</w:t>
            </w:r>
            <w:proofErr w:type="gramEnd"/>
          </w:p>
        </w:tc>
        <w:tc>
          <w:tcPr>
            <w:tcW w:w="1956" w:type="dxa"/>
            <w:vMerge w:val="restart"/>
            <w:tcBorders>
              <w:top w:val="single" w:sz="4" w:space="0" w:color="auto"/>
              <w:left w:val="single" w:sz="4" w:space="0" w:color="auto"/>
              <w:bottom w:val="single" w:sz="4" w:space="0" w:color="000000"/>
              <w:right w:val="single" w:sz="4" w:space="0" w:color="000000"/>
            </w:tcBorders>
            <w:vAlign w:val="center"/>
            <w:hideMark/>
          </w:tcPr>
          <w:p w:rsidR="00EF3C09" w:rsidRPr="004720FE" w:rsidRDefault="00EF3C09" w:rsidP="004720FE">
            <w:pPr>
              <w:jc w:val="center"/>
              <w:rPr>
                <w:bCs/>
                <w:sz w:val="20"/>
                <w:szCs w:val="20"/>
              </w:rPr>
            </w:pPr>
            <w:r w:rsidRPr="004720FE">
              <w:rPr>
                <w:bCs/>
                <w:sz w:val="20"/>
                <w:szCs w:val="20"/>
              </w:rPr>
              <w:t xml:space="preserve">Наименование </w:t>
            </w:r>
          </w:p>
        </w:tc>
        <w:tc>
          <w:tcPr>
            <w:tcW w:w="2293" w:type="dxa"/>
            <w:gridSpan w:val="4"/>
            <w:tcBorders>
              <w:top w:val="single" w:sz="4" w:space="0" w:color="auto"/>
              <w:left w:val="nil"/>
              <w:bottom w:val="single" w:sz="4" w:space="0" w:color="auto"/>
              <w:right w:val="single" w:sz="4" w:space="0" w:color="auto"/>
            </w:tcBorders>
            <w:vAlign w:val="center"/>
            <w:hideMark/>
          </w:tcPr>
          <w:p w:rsidR="00EF3C09" w:rsidRPr="004720FE" w:rsidRDefault="00EF3C09" w:rsidP="004720FE">
            <w:pPr>
              <w:jc w:val="center"/>
              <w:rPr>
                <w:bCs/>
                <w:sz w:val="20"/>
                <w:szCs w:val="20"/>
              </w:rPr>
            </w:pPr>
            <w:r w:rsidRPr="004720FE">
              <w:rPr>
                <w:bCs/>
                <w:sz w:val="20"/>
                <w:szCs w:val="20"/>
              </w:rPr>
              <w:t>Коды бюджетной классификации</w:t>
            </w:r>
          </w:p>
        </w:tc>
        <w:tc>
          <w:tcPr>
            <w:tcW w:w="949" w:type="dxa"/>
            <w:vMerge w:val="restart"/>
            <w:tcBorders>
              <w:top w:val="single" w:sz="4" w:space="0" w:color="auto"/>
              <w:left w:val="nil"/>
              <w:right w:val="single" w:sz="4" w:space="0" w:color="auto"/>
            </w:tcBorders>
            <w:hideMark/>
          </w:tcPr>
          <w:p w:rsidR="00EF3C09" w:rsidRPr="004720FE" w:rsidRDefault="00EF3C09" w:rsidP="004720FE">
            <w:pPr>
              <w:jc w:val="center"/>
              <w:rPr>
                <w:sz w:val="20"/>
                <w:szCs w:val="20"/>
              </w:rPr>
            </w:pPr>
            <w:r w:rsidRPr="004720FE">
              <w:rPr>
                <w:sz w:val="20"/>
                <w:szCs w:val="20"/>
              </w:rPr>
              <w:t xml:space="preserve">Сумма на 2025 год, </w:t>
            </w:r>
            <w:proofErr w:type="spellStart"/>
            <w:r w:rsidRPr="004720FE">
              <w:rPr>
                <w:sz w:val="20"/>
                <w:szCs w:val="20"/>
              </w:rPr>
              <w:t>тыс</w:t>
            </w:r>
            <w:proofErr w:type="gramStart"/>
            <w:r w:rsidRPr="004720FE">
              <w:rPr>
                <w:sz w:val="20"/>
                <w:szCs w:val="20"/>
              </w:rPr>
              <w:t>.р</w:t>
            </w:r>
            <w:proofErr w:type="gramEnd"/>
            <w:r w:rsidRPr="004720FE">
              <w:rPr>
                <w:sz w:val="20"/>
                <w:szCs w:val="20"/>
              </w:rPr>
              <w:t>уб</w:t>
            </w:r>
            <w:proofErr w:type="spellEnd"/>
            <w:r w:rsidRPr="004720FE">
              <w:rPr>
                <w:sz w:val="20"/>
                <w:szCs w:val="20"/>
              </w:rPr>
              <w:t>.</w:t>
            </w:r>
          </w:p>
          <w:p w:rsidR="00EF3C09" w:rsidRPr="004720FE" w:rsidRDefault="00EF3C09" w:rsidP="004720FE">
            <w:pPr>
              <w:jc w:val="center"/>
              <w:rPr>
                <w:sz w:val="20"/>
                <w:szCs w:val="20"/>
              </w:rPr>
            </w:pPr>
          </w:p>
        </w:tc>
        <w:tc>
          <w:tcPr>
            <w:tcW w:w="929" w:type="dxa"/>
            <w:vMerge w:val="restart"/>
            <w:tcBorders>
              <w:top w:val="single" w:sz="4" w:space="0" w:color="auto"/>
              <w:left w:val="nil"/>
              <w:right w:val="single" w:sz="4" w:space="0" w:color="auto"/>
            </w:tcBorders>
          </w:tcPr>
          <w:p w:rsidR="00EF3C09" w:rsidRPr="004720FE" w:rsidRDefault="00EF3C09" w:rsidP="004720FE">
            <w:pPr>
              <w:jc w:val="center"/>
              <w:rPr>
                <w:sz w:val="20"/>
                <w:szCs w:val="20"/>
              </w:rPr>
            </w:pPr>
            <w:r w:rsidRPr="004720FE">
              <w:rPr>
                <w:sz w:val="20"/>
                <w:szCs w:val="20"/>
              </w:rPr>
              <w:t xml:space="preserve">Сумма на 2026 год, </w:t>
            </w:r>
            <w:proofErr w:type="spellStart"/>
            <w:r w:rsidRPr="004720FE">
              <w:rPr>
                <w:sz w:val="20"/>
                <w:szCs w:val="20"/>
              </w:rPr>
              <w:t>тыс</w:t>
            </w:r>
            <w:proofErr w:type="gramStart"/>
            <w:r w:rsidRPr="004720FE">
              <w:rPr>
                <w:sz w:val="20"/>
                <w:szCs w:val="20"/>
              </w:rPr>
              <w:t>.р</w:t>
            </w:r>
            <w:proofErr w:type="gramEnd"/>
            <w:r w:rsidRPr="004720FE">
              <w:rPr>
                <w:sz w:val="20"/>
                <w:szCs w:val="20"/>
              </w:rPr>
              <w:t>уб</w:t>
            </w:r>
            <w:proofErr w:type="spellEnd"/>
            <w:r w:rsidRPr="004720FE">
              <w:rPr>
                <w:sz w:val="20"/>
                <w:szCs w:val="20"/>
              </w:rPr>
              <w:t>.</w:t>
            </w:r>
          </w:p>
          <w:p w:rsidR="00EF3C09" w:rsidRPr="004720FE" w:rsidRDefault="00EF3C09" w:rsidP="004720FE">
            <w:pPr>
              <w:jc w:val="center"/>
              <w:rPr>
                <w:sz w:val="20"/>
                <w:szCs w:val="20"/>
              </w:rPr>
            </w:pPr>
          </w:p>
        </w:tc>
        <w:tc>
          <w:tcPr>
            <w:tcW w:w="959" w:type="dxa"/>
            <w:vMerge w:val="restart"/>
            <w:tcBorders>
              <w:top w:val="single" w:sz="4" w:space="0" w:color="auto"/>
              <w:left w:val="nil"/>
              <w:right w:val="single" w:sz="4" w:space="0" w:color="auto"/>
            </w:tcBorders>
          </w:tcPr>
          <w:p w:rsidR="00EF3C09" w:rsidRPr="004720FE" w:rsidRDefault="00EF3C09" w:rsidP="004720FE">
            <w:pPr>
              <w:jc w:val="center"/>
              <w:rPr>
                <w:sz w:val="20"/>
                <w:szCs w:val="20"/>
              </w:rPr>
            </w:pPr>
            <w:r w:rsidRPr="004720FE">
              <w:rPr>
                <w:sz w:val="20"/>
                <w:szCs w:val="20"/>
              </w:rPr>
              <w:t xml:space="preserve">Сумма на 2027 год, </w:t>
            </w:r>
            <w:proofErr w:type="spellStart"/>
            <w:r w:rsidRPr="004720FE">
              <w:rPr>
                <w:sz w:val="20"/>
                <w:szCs w:val="20"/>
              </w:rPr>
              <w:t>тыс</w:t>
            </w:r>
            <w:proofErr w:type="gramStart"/>
            <w:r w:rsidRPr="004720FE">
              <w:rPr>
                <w:sz w:val="20"/>
                <w:szCs w:val="20"/>
              </w:rPr>
              <w:t>.р</w:t>
            </w:r>
            <w:proofErr w:type="gramEnd"/>
            <w:r w:rsidRPr="004720FE">
              <w:rPr>
                <w:sz w:val="20"/>
                <w:szCs w:val="20"/>
              </w:rPr>
              <w:t>уб</w:t>
            </w:r>
            <w:proofErr w:type="spellEnd"/>
            <w:r w:rsidRPr="004720FE">
              <w:rPr>
                <w:sz w:val="20"/>
                <w:szCs w:val="20"/>
              </w:rPr>
              <w:t>.</w:t>
            </w:r>
          </w:p>
          <w:p w:rsidR="00EF3C09" w:rsidRPr="004720FE" w:rsidRDefault="00EF3C09" w:rsidP="004720FE">
            <w:pPr>
              <w:jc w:val="center"/>
              <w:rPr>
                <w:sz w:val="20"/>
                <w:szCs w:val="20"/>
              </w:rPr>
            </w:pPr>
          </w:p>
        </w:tc>
      </w:tr>
      <w:tr w:rsidR="00EF3C09" w:rsidRPr="004720FE" w:rsidTr="00EF3C09">
        <w:trPr>
          <w:trHeight w:val="960"/>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EF3C09" w:rsidRPr="004720FE" w:rsidRDefault="00EF3C09" w:rsidP="004720FE">
            <w:pPr>
              <w:rPr>
                <w:bCs/>
                <w:sz w:val="20"/>
                <w:szCs w:val="20"/>
              </w:rPr>
            </w:pPr>
          </w:p>
        </w:tc>
        <w:tc>
          <w:tcPr>
            <w:tcW w:w="1956" w:type="dxa"/>
            <w:vMerge/>
            <w:tcBorders>
              <w:top w:val="single" w:sz="4" w:space="0" w:color="auto"/>
              <w:left w:val="single" w:sz="4" w:space="0" w:color="auto"/>
              <w:bottom w:val="single" w:sz="4" w:space="0" w:color="000000"/>
              <w:right w:val="single" w:sz="4" w:space="0" w:color="000000"/>
            </w:tcBorders>
            <w:vAlign w:val="center"/>
            <w:hideMark/>
          </w:tcPr>
          <w:p w:rsidR="00EF3C09" w:rsidRPr="004720FE" w:rsidRDefault="00EF3C09" w:rsidP="004720FE">
            <w:pPr>
              <w:rPr>
                <w:bCs/>
                <w:sz w:val="20"/>
                <w:szCs w:val="20"/>
              </w:rPr>
            </w:pPr>
          </w:p>
        </w:tc>
        <w:tc>
          <w:tcPr>
            <w:tcW w:w="535" w:type="dxa"/>
            <w:tcBorders>
              <w:top w:val="nil"/>
              <w:left w:val="nil"/>
              <w:bottom w:val="single" w:sz="4" w:space="0" w:color="auto"/>
              <w:right w:val="single" w:sz="4" w:space="0" w:color="auto"/>
            </w:tcBorders>
            <w:vAlign w:val="center"/>
            <w:hideMark/>
          </w:tcPr>
          <w:p w:rsidR="00EF3C09" w:rsidRPr="004720FE" w:rsidRDefault="00EF3C09" w:rsidP="004720FE">
            <w:pPr>
              <w:jc w:val="center"/>
              <w:rPr>
                <w:bCs/>
                <w:sz w:val="20"/>
                <w:szCs w:val="20"/>
              </w:rPr>
            </w:pPr>
            <w:proofErr w:type="spellStart"/>
            <w:r w:rsidRPr="004720FE">
              <w:rPr>
                <w:bCs/>
                <w:sz w:val="20"/>
                <w:szCs w:val="20"/>
              </w:rPr>
              <w:t>Рз</w:t>
            </w:r>
            <w:proofErr w:type="spellEnd"/>
          </w:p>
        </w:tc>
        <w:tc>
          <w:tcPr>
            <w:tcW w:w="537" w:type="dxa"/>
            <w:tcBorders>
              <w:top w:val="nil"/>
              <w:left w:val="nil"/>
              <w:bottom w:val="single" w:sz="4" w:space="0" w:color="auto"/>
              <w:right w:val="single" w:sz="4" w:space="0" w:color="auto"/>
            </w:tcBorders>
            <w:vAlign w:val="center"/>
            <w:hideMark/>
          </w:tcPr>
          <w:p w:rsidR="00EF3C09" w:rsidRPr="004720FE" w:rsidRDefault="00EF3C09" w:rsidP="004720FE">
            <w:pPr>
              <w:jc w:val="center"/>
              <w:rPr>
                <w:bCs/>
                <w:sz w:val="20"/>
                <w:szCs w:val="20"/>
              </w:rPr>
            </w:pPr>
            <w:proofErr w:type="spellStart"/>
            <w:proofErr w:type="gramStart"/>
            <w:r w:rsidRPr="004720FE">
              <w:rPr>
                <w:bCs/>
                <w:sz w:val="20"/>
                <w:szCs w:val="20"/>
              </w:rPr>
              <w:t>Пр</w:t>
            </w:r>
            <w:proofErr w:type="spellEnd"/>
            <w:proofErr w:type="gramEnd"/>
          </w:p>
        </w:tc>
        <w:tc>
          <w:tcPr>
            <w:tcW w:w="629" w:type="dxa"/>
            <w:tcBorders>
              <w:top w:val="nil"/>
              <w:left w:val="nil"/>
              <w:bottom w:val="single" w:sz="4" w:space="0" w:color="auto"/>
              <w:right w:val="single" w:sz="4" w:space="0" w:color="auto"/>
            </w:tcBorders>
            <w:vAlign w:val="center"/>
            <w:hideMark/>
          </w:tcPr>
          <w:p w:rsidR="00EF3C09" w:rsidRPr="004720FE" w:rsidRDefault="00EF3C09" w:rsidP="004720FE">
            <w:pPr>
              <w:jc w:val="center"/>
              <w:rPr>
                <w:bCs/>
                <w:sz w:val="20"/>
                <w:szCs w:val="20"/>
              </w:rPr>
            </w:pPr>
            <w:proofErr w:type="spellStart"/>
            <w:r w:rsidRPr="004720FE">
              <w:rPr>
                <w:bCs/>
                <w:sz w:val="20"/>
                <w:szCs w:val="20"/>
              </w:rPr>
              <w:t>Цср</w:t>
            </w:r>
            <w:proofErr w:type="spellEnd"/>
          </w:p>
        </w:tc>
        <w:tc>
          <w:tcPr>
            <w:tcW w:w="592" w:type="dxa"/>
            <w:tcBorders>
              <w:top w:val="nil"/>
              <w:left w:val="nil"/>
              <w:bottom w:val="single" w:sz="4" w:space="0" w:color="auto"/>
              <w:right w:val="single" w:sz="4" w:space="0" w:color="auto"/>
            </w:tcBorders>
            <w:vAlign w:val="center"/>
            <w:hideMark/>
          </w:tcPr>
          <w:p w:rsidR="00EF3C09" w:rsidRPr="004720FE" w:rsidRDefault="00EF3C09" w:rsidP="004720FE">
            <w:pPr>
              <w:jc w:val="center"/>
              <w:rPr>
                <w:bCs/>
                <w:sz w:val="20"/>
                <w:szCs w:val="20"/>
              </w:rPr>
            </w:pPr>
            <w:proofErr w:type="spellStart"/>
            <w:r w:rsidRPr="004720FE">
              <w:rPr>
                <w:bCs/>
                <w:sz w:val="20"/>
                <w:szCs w:val="20"/>
              </w:rPr>
              <w:t>Вр</w:t>
            </w:r>
            <w:proofErr w:type="spellEnd"/>
          </w:p>
        </w:tc>
        <w:tc>
          <w:tcPr>
            <w:tcW w:w="949" w:type="dxa"/>
            <w:vMerge/>
            <w:tcBorders>
              <w:left w:val="nil"/>
              <w:bottom w:val="single" w:sz="4" w:space="0" w:color="auto"/>
              <w:right w:val="single" w:sz="4" w:space="0" w:color="auto"/>
            </w:tcBorders>
            <w:vAlign w:val="center"/>
            <w:hideMark/>
          </w:tcPr>
          <w:p w:rsidR="00EF3C09" w:rsidRPr="004720FE" w:rsidRDefault="00EF3C09" w:rsidP="004720FE">
            <w:pPr>
              <w:jc w:val="center"/>
              <w:rPr>
                <w:bCs/>
                <w:sz w:val="20"/>
                <w:szCs w:val="20"/>
              </w:rPr>
            </w:pPr>
          </w:p>
        </w:tc>
        <w:tc>
          <w:tcPr>
            <w:tcW w:w="929" w:type="dxa"/>
            <w:vMerge/>
            <w:tcBorders>
              <w:left w:val="nil"/>
              <w:bottom w:val="single" w:sz="4" w:space="0" w:color="auto"/>
              <w:right w:val="single" w:sz="4" w:space="0" w:color="auto"/>
            </w:tcBorders>
            <w:vAlign w:val="center"/>
          </w:tcPr>
          <w:p w:rsidR="00EF3C09" w:rsidRPr="004720FE" w:rsidRDefault="00EF3C09" w:rsidP="004720FE">
            <w:pPr>
              <w:jc w:val="center"/>
              <w:rPr>
                <w:bCs/>
                <w:sz w:val="20"/>
                <w:szCs w:val="20"/>
              </w:rPr>
            </w:pPr>
          </w:p>
        </w:tc>
        <w:tc>
          <w:tcPr>
            <w:tcW w:w="959" w:type="dxa"/>
            <w:vMerge/>
            <w:tcBorders>
              <w:left w:val="nil"/>
              <w:bottom w:val="single" w:sz="4" w:space="0" w:color="auto"/>
              <w:right w:val="single" w:sz="4" w:space="0" w:color="auto"/>
            </w:tcBorders>
            <w:vAlign w:val="center"/>
          </w:tcPr>
          <w:p w:rsidR="00EF3C09" w:rsidRPr="004720FE" w:rsidRDefault="00EF3C09" w:rsidP="004720FE">
            <w:pPr>
              <w:jc w:val="center"/>
              <w:rPr>
                <w:bCs/>
                <w:sz w:val="20"/>
                <w:szCs w:val="20"/>
              </w:rPr>
            </w:pPr>
          </w:p>
        </w:tc>
      </w:tr>
      <w:tr w:rsidR="00EF3C09" w:rsidRPr="004720FE" w:rsidTr="00EF3C09">
        <w:trPr>
          <w:trHeight w:val="510"/>
        </w:trPr>
        <w:tc>
          <w:tcPr>
            <w:tcW w:w="596" w:type="dxa"/>
            <w:tcBorders>
              <w:top w:val="single" w:sz="4" w:space="0" w:color="auto"/>
              <w:left w:val="single" w:sz="4" w:space="0" w:color="auto"/>
              <w:bottom w:val="single" w:sz="4" w:space="0" w:color="auto"/>
              <w:right w:val="single" w:sz="4" w:space="0" w:color="auto"/>
            </w:tcBorders>
            <w:noWrap/>
            <w:vAlign w:val="center"/>
            <w:hideMark/>
          </w:tcPr>
          <w:p w:rsidR="00EF3C09" w:rsidRPr="004720FE" w:rsidRDefault="00EF3C09" w:rsidP="004720FE">
            <w:pPr>
              <w:jc w:val="center"/>
              <w:rPr>
                <w:iCs/>
                <w:sz w:val="20"/>
                <w:szCs w:val="20"/>
              </w:rPr>
            </w:pPr>
            <w:r w:rsidRPr="004720FE">
              <w:rPr>
                <w:iCs/>
                <w:sz w:val="20"/>
                <w:szCs w:val="20"/>
              </w:rPr>
              <w:t> </w:t>
            </w:r>
          </w:p>
        </w:tc>
        <w:tc>
          <w:tcPr>
            <w:tcW w:w="4249" w:type="dxa"/>
            <w:gridSpan w:val="5"/>
            <w:tcBorders>
              <w:top w:val="single" w:sz="4" w:space="0" w:color="auto"/>
              <w:left w:val="nil"/>
              <w:bottom w:val="single" w:sz="4" w:space="0" w:color="auto"/>
              <w:right w:val="single" w:sz="4" w:space="0" w:color="000000"/>
            </w:tcBorders>
            <w:vAlign w:val="center"/>
            <w:hideMark/>
          </w:tcPr>
          <w:p w:rsidR="00EF3C09" w:rsidRPr="004720FE" w:rsidRDefault="00EF3C09" w:rsidP="004720FE">
            <w:pPr>
              <w:rPr>
                <w:iCs/>
                <w:sz w:val="20"/>
                <w:szCs w:val="20"/>
              </w:rPr>
            </w:pPr>
            <w:r w:rsidRPr="004720FE">
              <w:rPr>
                <w:iCs/>
                <w:sz w:val="20"/>
                <w:szCs w:val="20"/>
              </w:rPr>
              <w:t>ВСЕГО</w:t>
            </w:r>
          </w:p>
        </w:tc>
        <w:tc>
          <w:tcPr>
            <w:tcW w:w="949" w:type="dxa"/>
            <w:tcBorders>
              <w:top w:val="nil"/>
              <w:left w:val="nil"/>
              <w:bottom w:val="single" w:sz="4" w:space="0" w:color="auto"/>
              <w:right w:val="single" w:sz="4" w:space="0" w:color="auto"/>
            </w:tcBorders>
            <w:vAlign w:val="center"/>
            <w:hideMark/>
          </w:tcPr>
          <w:p w:rsidR="00EF3C09" w:rsidRPr="004720FE" w:rsidRDefault="00EF3C09" w:rsidP="004720FE">
            <w:pPr>
              <w:jc w:val="center"/>
              <w:rPr>
                <w:sz w:val="20"/>
                <w:szCs w:val="20"/>
              </w:rPr>
            </w:pPr>
            <w:r w:rsidRPr="004720FE">
              <w:rPr>
                <w:sz w:val="20"/>
                <w:szCs w:val="20"/>
              </w:rPr>
              <w:t>1518,0</w:t>
            </w:r>
          </w:p>
        </w:tc>
        <w:tc>
          <w:tcPr>
            <w:tcW w:w="929" w:type="dxa"/>
            <w:tcBorders>
              <w:top w:val="nil"/>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0,0</w:t>
            </w:r>
          </w:p>
        </w:tc>
        <w:tc>
          <w:tcPr>
            <w:tcW w:w="959" w:type="dxa"/>
            <w:tcBorders>
              <w:top w:val="nil"/>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0,0</w:t>
            </w:r>
          </w:p>
        </w:tc>
      </w:tr>
      <w:tr w:rsidR="00EF3C09" w:rsidRPr="004720FE" w:rsidTr="00EF3C09">
        <w:trPr>
          <w:trHeight w:val="300"/>
        </w:trPr>
        <w:tc>
          <w:tcPr>
            <w:tcW w:w="4845" w:type="dxa"/>
            <w:gridSpan w:val="6"/>
            <w:tcBorders>
              <w:top w:val="single" w:sz="4" w:space="0" w:color="auto"/>
              <w:left w:val="single" w:sz="4" w:space="0" w:color="auto"/>
              <w:bottom w:val="single" w:sz="4" w:space="0" w:color="000000"/>
              <w:right w:val="single" w:sz="4" w:space="0" w:color="000000"/>
            </w:tcBorders>
            <w:vAlign w:val="center"/>
            <w:hideMark/>
          </w:tcPr>
          <w:p w:rsidR="00EF3C09" w:rsidRPr="004720FE" w:rsidRDefault="00EF3C09" w:rsidP="004720FE">
            <w:pPr>
              <w:rPr>
                <w:bCs/>
                <w:sz w:val="20"/>
                <w:szCs w:val="20"/>
              </w:rPr>
            </w:pPr>
            <w:r w:rsidRPr="004720FE">
              <w:rPr>
                <w:sz w:val="20"/>
                <w:szCs w:val="20"/>
              </w:rPr>
              <w:t>Раздел 1. О</w:t>
            </w:r>
            <w:r w:rsidRPr="004720FE">
              <w:rPr>
                <w:bCs/>
                <w:sz w:val="20"/>
                <w:szCs w:val="20"/>
              </w:rPr>
              <w:t>бъекты капитального строительства муниципальной собственности</w:t>
            </w:r>
          </w:p>
          <w:p w:rsidR="00EF3C09" w:rsidRPr="004720FE" w:rsidRDefault="00EF3C09" w:rsidP="004720FE">
            <w:pPr>
              <w:rPr>
                <w:sz w:val="20"/>
                <w:szCs w:val="20"/>
              </w:rPr>
            </w:pPr>
            <w:r w:rsidRPr="004720FE">
              <w:rPr>
                <w:bCs/>
                <w:sz w:val="20"/>
                <w:szCs w:val="20"/>
              </w:rPr>
              <w:t>Итого</w:t>
            </w:r>
          </w:p>
        </w:tc>
        <w:tc>
          <w:tcPr>
            <w:tcW w:w="949" w:type="dxa"/>
            <w:tcBorders>
              <w:top w:val="nil"/>
              <w:left w:val="nil"/>
              <w:bottom w:val="single" w:sz="4" w:space="0" w:color="auto"/>
              <w:right w:val="single" w:sz="4" w:space="0" w:color="auto"/>
            </w:tcBorders>
            <w:vAlign w:val="center"/>
            <w:hideMark/>
          </w:tcPr>
          <w:p w:rsidR="00EF3C09" w:rsidRPr="004720FE" w:rsidRDefault="00EF3C09" w:rsidP="004720FE">
            <w:pPr>
              <w:jc w:val="center"/>
              <w:rPr>
                <w:sz w:val="20"/>
                <w:szCs w:val="20"/>
              </w:rPr>
            </w:pPr>
            <w:r w:rsidRPr="004720FE">
              <w:rPr>
                <w:sz w:val="20"/>
                <w:szCs w:val="20"/>
              </w:rPr>
              <w:t>0,0</w:t>
            </w:r>
          </w:p>
        </w:tc>
        <w:tc>
          <w:tcPr>
            <w:tcW w:w="929" w:type="dxa"/>
            <w:tcBorders>
              <w:top w:val="nil"/>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0,0</w:t>
            </w:r>
          </w:p>
        </w:tc>
        <w:tc>
          <w:tcPr>
            <w:tcW w:w="959" w:type="dxa"/>
            <w:tcBorders>
              <w:top w:val="nil"/>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0,0</w:t>
            </w:r>
          </w:p>
        </w:tc>
      </w:tr>
      <w:tr w:rsidR="00EF3C09" w:rsidRPr="004720FE" w:rsidTr="00EF3C09">
        <w:trPr>
          <w:trHeight w:val="300"/>
        </w:trPr>
        <w:tc>
          <w:tcPr>
            <w:tcW w:w="596" w:type="dxa"/>
            <w:vMerge w:val="restart"/>
            <w:tcBorders>
              <w:top w:val="nil"/>
              <w:left w:val="single" w:sz="4" w:space="0" w:color="auto"/>
              <w:bottom w:val="single" w:sz="4" w:space="0" w:color="auto"/>
              <w:right w:val="single" w:sz="4" w:space="0" w:color="auto"/>
            </w:tcBorders>
            <w:vAlign w:val="center"/>
            <w:hideMark/>
          </w:tcPr>
          <w:p w:rsidR="00EF3C09" w:rsidRPr="004720FE" w:rsidRDefault="00EF3C09" w:rsidP="004720FE">
            <w:pPr>
              <w:rPr>
                <w:sz w:val="20"/>
                <w:szCs w:val="20"/>
              </w:rPr>
            </w:pPr>
          </w:p>
        </w:tc>
        <w:tc>
          <w:tcPr>
            <w:tcW w:w="1956" w:type="dxa"/>
            <w:tcBorders>
              <w:top w:val="single" w:sz="4" w:space="0" w:color="BFBFBF"/>
              <w:left w:val="nil"/>
              <w:bottom w:val="single" w:sz="4" w:space="0" w:color="BFBFBF"/>
              <w:right w:val="single" w:sz="4" w:space="0" w:color="auto"/>
            </w:tcBorders>
            <w:vAlign w:val="center"/>
            <w:hideMark/>
          </w:tcPr>
          <w:p w:rsidR="00EF3C09" w:rsidRPr="004720FE" w:rsidRDefault="00EF3C09" w:rsidP="004720FE">
            <w:pPr>
              <w:rPr>
                <w:sz w:val="20"/>
                <w:szCs w:val="20"/>
              </w:rPr>
            </w:pPr>
            <w:r w:rsidRPr="004720FE">
              <w:rPr>
                <w:sz w:val="20"/>
                <w:szCs w:val="20"/>
              </w:rPr>
              <w:t>местный бюджет</w:t>
            </w:r>
          </w:p>
        </w:tc>
        <w:tc>
          <w:tcPr>
            <w:tcW w:w="535" w:type="dxa"/>
            <w:tcBorders>
              <w:top w:val="single" w:sz="4" w:space="0" w:color="BFBFBF"/>
              <w:left w:val="nil"/>
              <w:bottom w:val="single" w:sz="4" w:space="0" w:color="BFBFBF"/>
              <w:right w:val="single" w:sz="4" w:space="0" w:color="auto"/>
            </w:tcBorders>
            <w:vAlign w:val="center"/>
          </w:tcPr>
          <w:p w:rsidR="00EF3C09" w:rsidRPr="004720FE" w:rsidRDefault="00EF3C09" w:rsidP="004720FE">
            <w:pPr>
              <w:rPr>
                <w:sz w:val="20"/>
                <w:szCs w:val="20"/>
              </w:rPr>
            </w:pPr>
          </w:p>
        </w:tc>
        <w:tc>
          <w:tcPr>
            <w:tcW w:w="537" w:type="dxa"/>
            <w:tcBorders>
              <w:top w:val="single" w:sz="4" w:space="0" w:color="BFBFBF"/>
              <w:left w:val="nil"/>
              <w:bottom w:val="single" w:sz="4" w:space="0" w:color="BFBFBF"/>
              <w:right w:val="nil"/>
            </w:tcBorders>
            <w:vAlign w:val="center"/>
          </w:tcPr>
          <w:p w:rsidR="00EF3C09" w:rsidRPr="004720FE" w:rsidRDefault="00EF3C09" w:rsidP="004720FE">
            <w:pPr>
              <w:rPr>
                <w:sz w:val="20"/>
                <w:szCs w:val="20"/>
              </w:rPr>
            </w:pPr>
          </w:p>
        </w:tc>
        <w:tc>
          <w:tcPr>
            <w:tcW w:w="629" w:type="dxa"/>
            <w:tcBorders>
              <w:top w:val="single" w:sz="4" w:space="0" w:color="BFBFBF"/>
              <w:left w:val="single" w:sz="4" w:space="0" w:color="auto"/>
              <w:bottom w:val="single" w:sz="4" w:space="0" w:color="BFBFBF"/>
              <w:right w:val="single" w:sz="4" w:space="0" w:color="auto"/>
            </w:tcBorders>
            <w:vAlign w:val="center"/>
          </w:tcPr>
          <w:p w:rsidR="00EF3C09" w:rsidRPr="004720FE" w:rsidRDefault="00EF3C09" w:rsidP="004720FE">
            <w:pPr>
              <w:jc w:val="center"/>
              <w:rPr>
                <w:sz w:val="20"/>
                <w:szCs w:val="20"/>
              </w:rPr>
            </w:pPr>
          </w:p>
        </w:tc>
        <w:tc>
          <w:tcPr>
            <w:tcW w:w="592"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p>
        </w:tc>
        <w:tc>
          <w:tcPr>
            <w:tcW w:w="949"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p>
        </w:tc>
        <w:tc>
          <w:tcPr>
            <w:tcW w:w="92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c>
          <w:tcPr>
            <w:tcW w:w="95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r>
      <w:tr w:rsidR="00EF3C09" w:rsidRPr="004720FE" w:rsidTr="00EF3C09">
        <w:trPr>
          <w:trHeight w:val="300"/>
        </w:trPr>
        <w:tc>
          <w:tcPr>
            <w:tcW w:w="596" w:type="dxa"/>
            <w:vMerge/>
            <w:tcBorders>
              <w:top w:val="nil"/>
              <w:left w:val="single" w:sz="4" w:space="0" w:color="auto"/>
              <w:bottom w:val="single" w:sz="4" w:space="0" w:color="auto"/>
              <w:right w:val="single" w:sz="4" w:space="0" w:color="auto"/>
            </w:tcBorders>
            <w:vAlign w:val="center"/>
            <w:hideMark/>
          </w:tcPr>
          <w:p w:rsidR="00EF3C09" w:rsidRPr="004720FE" w:rsidRDefault="00EF3C09" w:rsidP="004720FE">
            <w:pPr>
              <w:rPr>
                <w:sz w:val="20"/>
                <w:szCs w:val="20"/>
              </w:rPr>
            </w:pPr>
          </w:p>
        </w:tc>
        <w:tc>
          <w:tcPr>
            <w:tcW w:w="1956" w:type="dxa"/>
            <w:tcBorders>
              <w:top w:val="single" w:sz="4" w:space="0" w:color="BFBFBF"/>
              <w:left w:val="nil"/>
              <w:bottom w:val="single" w:sz="4" w:space="0" w:color="BFBFBF"/>
              <w:right w:val="single" w:sz="4" w:space="0" w:color="auto"/>
            </w:tcBorders>
            <w:vAlign w:val="center"/>
            <w:hideMark/>
          </w:tcPr>
          <w:p w:rsidR="00EF3C09" w:rsidRPr="004720FE" w:rsidRDefault="00EF3C09" w:rsidP="004720FE">
            <w:pPr>
              <w:rPr>
                <w:color w:val="000000"/>
                <w:sz w:val="20"/>
                <w:szCs w:val="20"/>
              </w:rPr>
            </w:pPr>
            <w:r w:rsidRPr="004720FE">
              <w:rPr>
                <w:color w:val="000000"/>
                <w:sz w:val="20"/>
                <w:szCs w:val="20"/>
              </w:rPr>
              <w:t>областной бюджет</w:t>
            </w:r>
          </w:p>
        </w:tc>
        <w:tc>
          <w:tcPr>
            <w:tcW w:w="535" w:type="dxa"/>
            <w:tcBorders>
              <w:top w:val="single" w:sz="4" w:space="0" w:color="BFBFBF"/>
              <w:left w:val="nil"/>
              <w:bottom w:val="single" w:sz="4" w:space="0" w:color="BFBFBF"/>
              <w:right w:val="single" w:sz="4" w:space="0" w:color="auto"/>
            </w:tcBorders>
            <w:vAlign w:val="center"/>
            <w:hideMark/>
          </w:tcPr>
          <w:p w:rsidR="00EF3C09" w:rsidRPr="004720FE" w:rsidRDefault="00EF3C09" w:rsidP="004720FE">
            <w:pPr>
              <w:rPr>
                <w:sz w:val="20"/>
                <w:szCs w:val="20"/>
              </w:rPr>
            </w:pPr>
          </w:p>
        </w:tc>
        <w:tc>
          <w:tcPr>
            <w:tcW w:w="537" w:type="dxa"/>
            <w:tcBorders>
              <w:top w:val="single" w:sz="4" w:space="0" w:color="BFBFBF"/>
              <w:left w:val="nil"/>
              <w:bottom w:val="single" w:sz="4" w:space="0" w:color="BFBFBF"/>
              <w:right w:val="nil"/>
            </w:tcBorders>
            <w:vAlign w:val="center"/>
            <w:hideMark/>
          </w:tcPr>
          <w:p w:rsidR="00EF3C09" w:rsidRPr="004720FE" w:rsidRDefault="00EF3C09" w:rsidP="004720FE">
            <w:pPr>
              <w:rPr>
                <w:sz w:val="20"/>
                <w:szCs w:val="20"/>
              </w:rPr>
            </w:pPr>
          </w:p>
        </w:tc>
        <w:tc>
          <w:tcPr>
            <w:tcW w:w="629" w:type="dxa"/>
            <w:tcBorders>
              <w:top w:val="single" w:sz="4" w:space="0" w:color="BFBFBF"/>
              <w:left w:val="single" w:sz="4" w:space="0" w:color="auto"/>
              <w:bottom w:val="single" w:sz="4" w:space="0" w:color="BFBFBF"/>
              <w:right w:val="single" w:sz="4" w:space="0" w:color="auto"/>
            </w:tcBorders>
            <w:vAlign w:val="center"/>
            <w:hideMark/>
          </w:tcPr>
          <w:p w:rsidR="00EF3C09" w:rsidRPr="004720FE" w:rsidRDefault="00EF3C09" w:rsidP="004720FE">
            <w:pPr>
              <w:jc w:val="center"/>
              <w:rPr>
                <w:sz w:val="20"/>
                <w:szCs w:val="20"/>
              </w:rPr>
            </w:pPr>
          </w:p>
        </w:tc>
        <w:tc>
          <w:tcPr>
            <w:tcW w:w="592" w:type="dxa"/>
            <w:tcBorders>
              <w:top w:val="single" w:sz="4" w:space="0" w:color="BFBFBF"/>
              <w:left w:val="nil"/>
              <w:bottom w:val="single" w:sz="4" w:space="0" w:color="BFBFBF"/>
              <w:right w:val="single" w:sz="4" w:space="0" w:color="auto"/>
            </w:tcBorders>
            <w:vAlign w:val="center"/>
            <w:hideMark/>
          </w:tcPr>
          <w:p w:rsidR="00EF3C09" w:rsidRPr="004720FE" w:rsidRDefault="00EF3C09" w:rsidP="004720FE">
            <w:pPr>
              <w:jc w:val="center"/>
              <w:rPr>
                <w:sz w:val="20"/>
                <w:szCs w:val="20"/>
              </w:rPr>
            </w:pPr>
          </w:p>
        </w:tc>
        <w:tc>
          <w:tcPr>
            <w:tcW w:w="949" w:type="dxa"/>
            <w:tcBorders>
              <w:top w:val="single" w:sz="4" w:space="0" w:color="BFBFBF"/>
              <w:left w:val="nil"/>
              <w:bottom w:val="single" w:sz="4" w:space="0" w:color="BFBFBF"/>
              <w:right w:val="single" w:sz="4" w:space="0" w:color="auto"/>
            </w:tcBorders>
            <w:vAlign w:val="center"/>
            <w:hideMark/>
          </w:tcPr>
          <w:p w:rsidR="00EF3C09" w:rsidRPr="004720FE" w:rsidRDefault="00EF3C09" w:rsidP="004720FE">
            <w:pPr>
              <w:jc w:val="center"/>
              <w:rPr>
                <w:sz w:val="20"/>
                <w:szCs w:val="20"/>
              </w:rPr>
            </w:pPr>
          </w:p>
        </w:tc>
        <w:tc>
          <w:tcPr>
            <w:tcW w:w="92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c>
          <w:tcPr>
            <w:tcW w:w="95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r>
      <w:tr w:rsidR="00EF3C09" w:rsidRPr="004720FE" w:rsidTr="00EF3C09">
        <w:trPr>
          <w:trHeight w:val="300"/>
        </w:trPr>
        <w:tc>
          <w:tcPr>
            <w:tcW w:w="596" w:type="dxa"/>
            <w:vMerge/>
            <w:tcBorders>
              <w:top w:val="nil"/>
              <w:left w:val="single" w:sz="4" w:space="0" w:color="auto"/>
              <w:bottom w:val="single" w:sz="4" w:space="0" w:color="auto"/>
              <w:right w:val="single" w:sz="4" w:space="0" w:color="auto"/>
            </w:tcBorders>
            <w:vAlign w:val="center"/>
            <w:hideMark/>
          </w:tcPr>
          <w:p w:rsidR="00EF3C09" w:rsidRPr="004720FE" w:rsidRDefault="00EF3C09" w:rsidP="004720FE">
            <w:pPr>
              <w:rPr>
                <w:sz w:val="20"/>
                <w:szCs w:val="20"/>
              </w:rPr>
            </w:pPr>
          </w:p>
        </w:tc>
        <w:tc>
          <w:tcPr>
            <w:tcW w:w="1956" w:type="dxa"/>
            <w:tcBorders>
              <w:top w:val="single" w:sz="4" w:space="0" w:color="BFBFBF"/>
              <w:left w:val="nil"/>
              <w:bottom w:val="single" w:sz="4" w:space="0" w:color="auto"/>
              <w:right w:val="single" w:sz="4" w:space="0" w:color="auto"/>
            </w:tcBorders>
            <w:vAlign w:val="center"/>
            <w:hideMark/>
          </w:tcPr>
          <w:p w:rsidR="00EF3C09" w:rsidRPr="004720FE" w:rsidRDefault="00EF3C09" w:rsidP="004720FE">
            <w:pPr>
              <w:rPr>
                <w:color w:val="000000"/>
                <w:sz w:val="20"/>
                <w:szCs w:val="20"/>
              </w:rPr>
            </w:pPr>
            <w:r w:rsidRPr="004720FE">
              <w:rPr>
                <w:color w:val="000000"/>
                <w:sz w:val="20"/>
                <w:szCs w:val="20"/>
              </w:rPr>
              <w:t>федеральный бюджет</w:t>
            </w:r>
          </w:p>
        </w:tc>
        <w:tc>
          <w:tcPr>
            <w:tcW w:w="535" w:type="dxa"/>
            <w:tcBorders>
              <w:top w:val="single" w:sz="4" w:space="0" w:color="BFBFBF"/>
              <w:left w:val="nil"/>
              <w:bottom w:val="single" w:sz="4" w:space="0" w:color="auto"/>
              <w:right w:val="single" w:sz="4" w:space="0" w:color="auto"/>
            </w:tcBorders>
            <w:vAlign w:val="center"/>
            <w:hideMark/>
          </w:tcPr>
          <w:p w:rsidR="00EF3C09" w:rsidRPr="004720FE" w:rsidRDefault="00EF3C09" w:rsidP="004720FE">
            <w:pPr>
              <w:rPr>
                <w:sz w:val="20"/>
                <w:szCs w:val="20"/>
              </w:rPr>
            </w:pPr>
          </w:p>
        </w:tc>
        <w:tc>
          <w:tcPr>
            <w:tcW w:w="537" w:type="dxa"/>
            <w:tcBorders>
              <w:top w:val="single" w:sz="4" w:space="0" w:color="BFBFBF"/>
              <w:left w:val="nil"/>
              <w:bottom w:val="single" w:sz="4" w:space="0" w:color="auto"/>
              <w:right w:val="nil"/>
            </w:tcBorders>
            <w:vAlign w:val="center"/>
            <w:hideMark/>
          </w:tcPr>
          <w:p w:rsidR="00EF3C09" w:rsidRPr="004720FE" w:rsidRDefault="00EF3C09" w:rsidP="004720FE">
            <w:pPr>
              <w:rPr>
                <w:sz w:val="20"/>
                <w:szCs w:val="20"/>
              </w:rPr>
            </w:pPr>
          </w:p>
        </w:tc>
        <w:tc>
          <w:tcPr>
            <w:tcW w:w="629" w:type="dxa"/>
            <w:tcBorders>
              <w:top w:val="single" w:sz="4" w:space="0" w:color="BFBFBF"/>
              <w:left w:val="single" w:sz="4" w:space="0" w:color="auto"/>
              <w:bottom w:val="single" w:sz="4" w:space="0" w:color="auto"/>
              <w:right w:val="single" w:sz="4" w:space="0" w:color="auto"/>
            </w:tcBorders>
            <w:vAlign w:val="center"/>
            <w:hideMark/>
          </w:tcPr>
          <w:p w:rsidR="00EF3C09" w:rsidRPr="004720FE" w:rsidRDefault="00EF3C09" w:rsidP="004720FE">
            <w:pPr>
              <w:rPr>
                <w:sz w:val="20"/>
                <w:szCs w:val="20"/>
              </w:rPr>
            </w:pPr>
          </w:p>
        </w:tc>
        <w:tc>
          <w:tcPr>
            <w:tcW w:w="592" w:type="dxa"/>
            <w:tcBorders>
              <w:top w:val="single" w:sz="4" w:space="0" w:color="BFBFBF"/>
              <w:left w:val="nil"/>
              <w:bottom w:val="single" w:sz="4" w:space="0" w:color="auto"/>
              <w:right w:val="single" w:sz="4" w:space="0" w:color="auto"/>
            </w:tcBorders>
            <w:vAlign w:val="center"/>
            <w:hideMark/>
          </w:tcPr>
          <w:p w:rsidR="00EF3C09" w:rsidRPr="004720FE" w:rsidRDefault="00EF3C09" w:rsidP="004720FE">
            <w:pPr>
              <w:rPr>
                <w:sz w:val="20"/>
                <w:szCs w:val="20"/>
              </w:rPr>
            </w:pPr>
          </w:p>
        </w:tc>
        <w:tc>
          <w:tcPr>
            <w:tcW w:w="949" w:type="dxa"/>
            <w:tcBorders>
              <w:top w:val="single" w:sz="4" w:space="0" w:color="BFBFBF"/>
              <w:left w:val="nil"/>
              <w:bottom w:val="single" w:sz="4" w:space="0" w:color="auto"/>
              <w:right w:val="single" w:sz="4" w:space="0" w:color="auto"/>
            </w:tcBorders>
            <w:vAlign w:val="center"/>
            <w:hideMark/>
          </w:tcPr>
          <w:p w:rsidR="00EF3C09" w:rsidRPr="004720FE" w:rsidRDefault="00EF3C09" w:rsidP="004720FE">
            <w:pPr>
              <w:jc w:val="center"/>
              <w:rPr>
                <w:sz w:val="20"/>
                <w:szCs w:val="20"/>
              </w:rPr>
            </w:pPr>
          </w:p>
        </w:tc>
        <w:tc>
          <w:tcPr>
            <w:tcW w:w="929" w:type="dxa"/>
            <w:tcBorders>
              <w:top w:val="single" w:sz="4" w:space="0" w:color="BFBFBF"/>
              <w:left w:val="nil"/>
              <w:bottom w:val="single" w:sz="4" w:space="0" w:color="auto"/>
              <w:right w:val="single" w:sz="4" w:space="0" w:color="auto"/>
            </w:tcBorders>
          </w:tcPr>
          <w:p w:rsidR="00EF3C09" w:rsidRPr="004720FE" w:rsidRDefault="00EF3C09" w:rsidP="004720FE">
            <w:pPr>
              <w:jc w:val="center"/>
              <w:rPr>
                <w:sz w:val="20"/>
                <w:szCs w:val="20"/>
              </w:rPr>
            </w:pPr>
          </w:p>
        </w:tc>
        <w:tc>
          <w:tcPr>
            <w:tcW w:w="959" w:type="dxa"/>
            <w:tcBorders>
              <w:top w:val="single" w:sz="4" w:space="0" w:color="BFBFBF"/>
              <w:left w:val="nil"/>
              <w:bottom w:val="single" w:sz="4" w:space="0" w:color="auto"/>
              <w:right w:val="single" w:sz="4" w:space="0" w:color="auto"/>
            </w:tcBorders>
          </w:tcPr>
          <w:p w:rsidR="00EF3C09" w:rsidRPr="004720FE" w:rsidRDefault="00EF3C09" w:rsidP="004720FE">
            <w:pPr>
              <w:jc w:val="center"/>
              <w:rPr>
                <w:sz w:val="20"/>
                <w:szCs w:val="20"/>
              </w:rPr>
            </w:pPr>
          </w:p>
        </w:tc>
      </w:tr>
      <w:tr w:rsidR="00EF3C09" w:rsidRPr="004720FE" w:rsidTr="00EF3C09">
        <w:trPr>
          <w:trHeight w:val="300"/>
        </w:trPr>
        <w:tc>
          <w:tcPr>
            <w:tcW w:w="4845" w:type="dxa"/>
            <w:gridSpan w:val="6"/>
            <w:tcBorders>
              <w:top w:val="nil"/>
              <w:left w:val="single" w:sz="4" w:space="0" w:color="auto"/>
              <w:bottom w:val="single" w:sz="4" w:space="0" w:color="auto"/>
              <w:right w:val="single" w:sz="4" w:space="0" w:color="auto"/>
            </w:tcBorders>
            <w:noWrap/>
            <w:vAlign w:val="center"/>
            <w:hideMark/>
          </w:tcPr>
          <w:p w:rsidR="00EF3C09" w:rsidRPr="004720FE" w:rsidRDefault="00EF3C09" w:rsidP="004720FE">
            <w:pPr>
              <w:rPr>
                <w:bCs/>
                <w:sz w:val="20"/>
                <w:szCs w:val="20"/>
              </w:rPr>
            </w:pPr>
            <w:r w:rsidRPr="004720FE">
              <w:rPr>
                <w:sz w:val="20"/>
                <w:szCs w:val="20"/>
              </w:rPr>
              <w:t>Раздел 2. О</w:t>
            </w:r>
            <w:r w:rsidRPr="004720FE">
              <w:rPr>
                <w:bCs/>
                <w:sz w:val="20"/>
                <w:szCs w:val="20"/>
              </w:rPr>
              <w:t>бъекты недвижимого имущества, приобретаемые в муниципальную собственность</w:t>
            </w:r>
          </w:p>
          <w:p w:rsidR="00EF3C09" w:rsidRPr="004720FE" w:rsidRDefault="00EF3C09" w:rsidP="004720FE">
            <w:pPr>
              <w:rPr>
                <w:sz w:val="20"/>
                <w:szCs w:val="20"/>
              </w:rPr>
            </w:pPr>
            <w:r w:rsidRPr="004720FE">
              <w:rPr>
                <w:bCs/>
                <w:sz w:val="20"/>
                <w:szCs w:val="20"/>
              </w:rPr>
              <w:t>Итого</w:t>
            </w:r>
          </w:p>
        </w:tc>
        <w:tc>
          <w:tcPr>
            <w:tcW w:w="949" w:type="dxa"/>
            <w:tcBorders>
              <w:top w:val="single" w:sz="4" w:space="0" w:color="A6A6A6"/>
              <w:left w:val="nil"/>
              <w:bottom w:val="single" w:sz="4" w:space="0" w:color="auto"/>
              <w:right w:val="single" w:sz="4" w:space="0" w:color="auto"/>
            </w:tcBorders>
            <w:vAlign w:val="center"/>
            <w:hideMark/>
          </w:tcPr>
          <w:p w:rsidR="00EF3C09" w:rsidRPr="004720FE" w:rsidRDefault="00EF3C09" w:rsidP="004720FE">
            <w:pPr>
              <w:jc w:val="center"/>
              <w:rPr>
                <w:sz w:val="20"/>
                <w:szCs w:val="20"/>
              </w:rPr>
            </w:pPr>
            <w:r w:rsidRPr="004720FE">
              <w:rPr>
                <w:sz w:val="20"/>
                <w:szCs w:val="20"/>
              </w:rPr>
              <w:t>1518,0</w:t>
            </w:r>
          </w:p>
        </w:tc>
        <w:tc>
          <w:tcPr>
            <w:tcW w:w="929" w:type="dxa"/>
            <w:tcBorders>
              <w:top w:val="single" w:sz="4" w:space="0" w:color="A6A6A6"/>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0,0</w:t>
            </w:r>
          </w:p>
        </w:tc>
        <w:tc>
          <w:tcPr>
            <w:tcW w:w="959" w:type="dxa"/>
            <w:tcBorders>
              <w:top w:val="single" w:sz="4" w:space="0" w:color="A6A6A6"/>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0,0</w:t>
            </w:r>
          </w:p>
        </w:tc>
      </w:tr>
      <w:tr w:rsidR="00EF3C09" w:rsidRPr="004720FE" w:rsidTr="00EF3C09">
        <w:trPr>
          <w:trHeight w:val="300"/>
        </w:trPr>
        <w:tc>
          <w:tcPr>
            <w:tcW w:w="596" w:type="dxa"/>
            <w:vMerge w:val="restart"/>
            <w:tcBorders>
              <w:left w:val="single" w:sz="4" w:space="0" w:color="auto"/>
              <w:right w:val="single" w:sz="4" w:space="0" w:color="auto"/>
            </w:tcBorders>
            <w:vAlign w:val="center"/>
            <w:hideMark/>
          </w:tcPr>
          <w:p w:rsidR="00EF3C09" w:rsidRPr="004720FE" w:rsidRDefault="00EF3C09" w:rsidP="004720FE">
            <w:pPr>
              <w:rPr>
                <w:sz w:val="20"/>
                <w:szCs w:val="20"/>
              </w:rPr>
            </w:pPr>
          </w:p>
        </w:tc>
        <w:tc>
          <w:tcPr>
            <w:tcW w:w="1956" w:type="dxa"/>
            <w:tcBorders>
              <w:top w:val="single" w:sz="4" w:space="0" w:color="auto"/>
              <w:left w:val="nil"/>
              <w:bottom w:val="single" w:sz="4" w:space="0" w:color="BFBFBF"/>
              <w:right w:val="single" w:sz="4" w:space="0" w:color="auto"/>
            </w:tcBorders>
            <w:vAlign w:val="center"/>
            <w:hideMark/>
          </w:tcPr>
          <w:p w:rsidR="00EF3C09" w:rsidRPr="004720FE" w:rsidRDefault="00EF3C09" w:rsidP="004720FE">
            <w:pPr>
              <w:rPr>
                <w:sz w:val="20"/>
                <w:szCs w:val="20"/>
              </w:rPr>
            </w:pPr>
            <w:r w:rsidRPr="004720FE">
              <w:rPr>
                <w:sz w:val="20"/>
                <w:szCs w:val="20"/>
              </w:rPr>
              <w:t>Приобретение жилых помещений детям-сиротам и детям, оставшимся без попечения родителей, лицам из их числа,</w:t>
            </w:r>
          </w:p>
          <w:p w:rsidR="00EF3C09" w:rsidRPr="004720FE" w:rsidRDefault="00EF3C09" w:rsidP="004720FE">
            <w:pPr>
              <w:rPr>
                <w:color w:val="000000"/>
                <w:sz w:val="20"/>
                <w:szCs w:val="20"/>
              </w:rPr>
            </w:pPr>
            <w:r w:rsidRPr="004720FE">
              <w:rPr>
                <w:sz w:val="20"/>
                <w:szCs w:val="20"/>
              </w:rPr>
              <w:t>в том числе:</w:t>
            </w:r>
          </w:p>
        </w:tc>
        <w:tc>
          <w:tcPr>
            <w:tcW w:w="535" w:type="dxa"/>
            <w:tcBorders>
              <w:top w:val="single" w:sz="4" w:space="0" w:color="auto"/>
              <w:left w:val="nil"/>
              <w:bottom w:val="single" w:sz="4" w:space="0" w:color="BFBFBF"/>
              <w:right w:val="single" w:sz="4" w:space="0" w:color="auto"/>
            </w:tcBorders>
            <w:vAlign w:val="center"/>
            <w:hideMark/>
          </w:tcPr>
          <w:p w:rsidR="00EF3C09" w:rsidRPr="004720FE" w:rsidRDefault="00EF3C09" w:rsidP="004720FE">
            <w:pPr>
              <w:jc w:val="center"/>
              <w:rPr>
                <w:sz w:val="20"/>
                <w:szCs w:val="20"/>
              </w:rPr>
            </w:pPr>
          </w:p>
        </w:tc>
        <w:tc>
          <w:tcPr>
            <w:tcW w:w="537" w:type="dxa"/>
            <w:tcBorders>
              <w:top w:val="single" w:sz="4" w:space="0" w:color="auto"/>
              <w:left w:val="nil"/>
              <w:bottom w:val="single" w:sz="4" w:space="0" w:color="BFBFBF"/>
              <w:right w:val="nil"/>
            </w:tcBorders>
            <w:vAlign w:val="center"/>
            <w:hideMark/>
          </w:tcPr>
          <w:p w:rsidR="00EF3C09" w:rsidRPr="004720FE" w:rsidRDefault="00EF3C09" w:rsidP="004720FE">
            <w:pPr>
              <w:jc w:val="center"/>
              <w:rPr>
                <w:sz w:val="20"/>
                <w:szCs w:val="20"/>
              </w:rPr>
            </w:pPr>
          </w:p>
        </w:tc>
        <w:tc>
          <w:tcPr>
            <w:tcW w:w="629" w:type="dxa"/>
            <w:tcBorders>
              <w:top w:val="single" w:sz="4" w:space="0" w:color="auto"/>
              <w:left w:val="single" w:sz="4" w:space="0" w:color="auto"/>
              <w:bottom w:val="single" w:sz="4" w:space="0" w:color="BFBFBF"/>
              <w:right w:val="single" w:sz="4" w:space="0" w:color="auto"/>
            </w:tcBorders>
            <w:vAlign w:val="center"/>
            <w:hideMark/>
          </w:tcPr>
          <w:p w:rsidR="00EF3C09" w:rsidRPr="004720FE" w:rsidRDefault="00EF3C09" w:rsidP="004720FE">
            <w:pPr>
              <w:jc w:val="center"/>
              <w:rPr>
                <w:sz w:val="20"/>
                <w:szCs w:val="20"/>
              </w:rPr>
            </w:pPr>
          </w:p>
        </w:tc>
        <w:tc>
          <w:tcPr>
            <w:tcW w:w="592" w:type="dxa"/>
            <w:tcBorders>
              <w:top w:val="single" w:sz="4" w:space="0" w:color="auto"/>
              <w:left w:val="nil"/>
              <w:bottom w:val="single" w:sz="4" w:space="0" w:color="BFBFBF"/>
              <w:right w:val="single" w:sz="4" w:space="0" w:color="auto"/>
            </w:tcBorders>
            <w:vAlign w:val="center"/>
            <w:hideMark/>
          </w:tcPr>
          <w:p w:rsidR="00EF3C09" w:rsidRPr="004720FE" w:rsidRDefault="00EF3C09" w:rsidP="004720FE">
            <w:pPr>
              <w:rPr>
                <w:sz w:val="20"/>
                <w:szCs w:val="20"/>
              </w:rPr>
            </w:pPr>
          </w:p>
        </w:tc>
        <w:tc>
          <w:tcPr>
            <w:tcW w:w="949" w:type="dxa"/>
            <w:tcBorders>
              <w:top w:val="single" w:sz="4" w:space="0" w:color="auto"/>
              <w:left w:val="nil"/>
              <w:bottom w:val="single" w:sz="4" w:space="0" w:color="BFBFBF"/>
              <w:right w:val="single" w:sz="4" w:space="0" w:color="auto"/>
            </w:tcBorders>
            <w:vAlign w:val="center"/>
            <w:hideMark/>
          </w:tcPr>
          <w:p w:rsidR="00EF3C09" w:rsidRPr="004720FE" w:rsidRDefault="00EF3C09" w:rsidP="004720FE">
            <w:pPr>
              <w:jc w:val="center"/>
              <w:rPr>
                <w:sz w:val="20"/>
                <w:szCs w:val="20"/>
              </w:rPr>
            </w:pPr>
          </w:p>
        </w:tc>
        <w:tc>
          <w:tcPr>
            <w:tcW w:w="929" w:type="dxa"/>
            <w:tcBorders>
              <w:top w:val="single" w:sz="4" w:space="0" w:color="auto"/>
              <w:left w:val="nil"/>
              <w:bottom w:val="single" w:sz="4" w:space="0" w:color="BFBFBF"/>
              <w:right w:val="single" w:sz="4" w:space="0" w:color="auto"/>
            </w:tcBorders>
          </w:tcPr>
          <w:p w:rsidR="00EF3C09" w:rsidRPr="004720FE" w:rsidRDefault="00EF3C09" w:rsidP="004720FE">
            <w:pPr>
              <w:jc w:val="center"/>
              <w:rPr>
                <w:sz w:val="20"/>
                <w:szCs w:val="20"/>
              </w:rPr>
            </w:pPr>
          </w:p>
        </w:tc>
        <w:tc>
          <w:tcPr>
            <w:tcW w:w="959" w:type="dxa"/>
            <w:tcBorders>
              <w:top w:val="single" w:sz="4" w:space="0" w:color="auto"/>
              <w:left w:val="nil"/>
              <w:bottom w:val="single" w:sz="4" w:space="0" w:color="BFBFBF"/>
              <w:right w:val="single" w:sz="4" w:space="0" w:color="auto"/>
            </w:tcBorders>
          </w:tcPr>
          <w:p w:rsidR="00EF3C09" w:rsidRPr="004720FE" w:rsidRDefault="00EF3C09" w:rsidP="004720FE">
            <w:pPr>
              <w:jc w:val="center"/>
              <w:rPr>
                <w:sz w:val="20"/>
                <w:szCs w:val="20"/>
              </w:rPr>
            </w:pPr>
          </w:p>
        </w:tc>
      </w:tr>
      <w:tr w:rsidR="00EF3C09" w:rsidRPr="004720FE" w:rsidTr="00EF3C09">
        <w:trPr>
          <w:trHeight w:val="300"/>
        </w:trPr>
        <w:tc>
          <w:tcPr>
            <w:tcW w:w="596" w:type="dxa"/>
            <w:vMerge/>
            <w:tcBorders>
              <w:left w:val="single" w:sz="4" w:space="0" w:color="auto"/>
              <w:right w:val="single" w:sz="4" w:space="0" w:color="auto"/>
            </w:tcBorders>
            <w:vAlign w:val="center"/>
          </w:tcPr>
          <w:p w:rsidR="00EF3C09" w:rsidRPr="004720FE" w:rsidRDefault="00EF3C09" w:rsidP="004720FE">
            <w:pPr>
              <w:rPr>
                <w:sz w:val="20"/>
                <w:szCs w:val="20"/>
              </w:rPr>
            </w:pPr>
          </w:p>
        </w:tc>
        <w:tc>
          <w:tcPr>
            <w:tcW w:w="1956" w:type="dxa"/>
            <w:tcBorders>
              <w:top w:val="single" w:sz="4" w:space="0" w:color="BFBFBF"/>
              <w:left w:val="nil"/>
              <w:bottom w:val="single" w:sz="4" w:space="0" w:color="BFBFBF"/>
              <w:right w:val="single" w:sz="4" w:space="0" w:color="auto"/>
            </w:tcBorders>
            <w:vAlign w:val="center"/>
          </w:tcPr>
          <w:p w:rsidR="00EF3C09" w:rsidRPr="004720FE" w:rsidRDefault="00EF3C09" w:rsidP="004720FE">
            <w:pPr>
              <w:rPr>
                <w:color w:val="000000"/>
                <w:sz w:val="20"/>
                <w:szCs w:val="20"/>
              </w:rPr>
            </w:pPr>
            <w:r w:rsidRPr="004720FE">
              <w:rPr>
                <w:sz w:val="20"/>
                <w:szCs w:val="20"/>
              </w:rPr>
              <w:t>местный бюджет</w:t>
            </w:r>
          </w:p>
        </w:tc>
        <w:tc>
          <w:tcPr>
            <w:tcW w:w="535"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p>
        </w:tc>
        <w:tc>
          <w:tcPr>
            <w:tcW w:w="537" w:type="dxa"/>
            <w:tcBorders>
              <w:top w:val="single" w:sz="4" w:space="0" w:color="BFBFBF"/>
              <w:left w:val="nil"/>
              <w:bottom w:val="single" w:sz="4" w:space="0" w:color="BFBFBF"/>
              <w:right w:val="nil"/>
            </w:tcBorders>
            <w:vAlign w:val="center"/>
          </w:tcPr>
          <w:p w:rsidR="00EF3C09" w:rsidRPr="004720FE" w:rsidRDefault="00EF3C09" w:rsidP="004720FE">
            <w:pPr>
              <w:jc w:val="center"/>
              <w:rPr>
                <w:sz w:val="20"/>
                <w:szCs w:val="20"/>
              </w:rPr>
            </w:pPr>
          </w:p>
        </w:tc>
        <w:tc>
          <w:tcPr>
            <w:tcW w:w="629" w:type="dxa"/>
            <w:tcBorders>
              <w:top w:val="single" w:sz="4" w:space="0" w:color="BFBFBF"/>
              <w:left w:val="single" w:sz="4" w:space="0" w:color="auto"/>
              <w:bottom w:val="single" w:sz="4" w:space="0" w:color="BFBFBF"/>
              <w:right w:val="single" w:sz="4" w:space="0" w:color="auto"/>
            </w:tcBorders>
            <w:vAlign w:val="center"/>
          </w:tcPr>
          <w:p w:rsidR="00EF3C09" w:rsidRPr="004720FE" w:rsidRDefault="00EF3C09" w:rsidP="004720FE">
            <w:pPr>
              <w:jc w:val="center"/>
              <w:rPr>
                <w:sz w:val="20"/>
                <w:szCs w:val="20"/>
              </w:rPr>
            </w:pPr>
          </w:p>
        </w:tc>
        <w:tc>
          <w:tcPr>
            <w:tcW w:w="592"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p>
        </w:tc>
        <w:tc>
          <w:tcPr>
            <w:tcW w:w="949"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p>
        </w:tc>
        <w:tc>
          <w:tcPr>
            <w:tcW w:w="92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c>
          <w:tcPr>
            <w:tcW w:w="95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r>
      <w:tr w:rsidR="00EF3C09" w:rsidRPr="004720FE" w:rsidTr="00EF3C09">
        <w:trPr>
          <w:trHeight w:val="300"/>
        </w:trPr>
        <w:tc>
          <w:tcPr>
            <w:tcW w:w="596" w:type="dxa"/>
            <w:vMerge/>
            <w:tcBorders>
              <w:left w:val="single" w:sz="4" w:space="0" w:color="auto"/>
              <w:right w:val="single" w:sz="4" w:space="0" w:color="auto"/>
            </w:tcBorders>
            <w:vAlign w:val="center"/>
          </w:tcPr>
          <w:p w:rsidR="00EF3C09" w:rsidRPr="004720FE" w:rsidRDefault="00EF3C09" w:rsidP="004720FE">
            <w:pPr>
              <w:rPr>
                <w:sz w:val="20"/>
                <w:szCs w:val="20"/>
              </w:rPr>
            </w:pPr>
          </w:p>
        </w:tc>
        <w:tc>
          <w:tcPr>
            <w:tcW w:w="1956" w:type="dxa"/>
            <w:tcBorders>
              <w:top w:val="single" w:sz="4" w:space="0" w:color="BFBFBF"/>
              <w:left w:val="nil"/>
              <w:bottom w:val="single" w:sz="4" w:space="0" w:color="BFBFBF"/>
              <w:right w:val="single" w:sz="4" w:space="0" w:color="auto"/>
            </w:tcBorders>
            <w:vAlign w:val="center"/>
          </w:tcPr>
          <w:p w:rsidR="00EF3C09" w:rsidRPr="004720FE" w:rsidRDefault="00EF3C09" w:rsidP="004720FE">
            <w:pPr>
              <w:rPr>
                <w:color w:val="000000"/>
                <w:sz w:val="20"/>
                <w:szCs w:val="20"/>
              </w:rPr>
            </w:pPr>
            <w:r w:rsidRPr="004720FE">
              <w:rPr>
                <w:color w:val="000000"/>
                <w:sz w:val="20"/>
                <w:szCs w:val="20"/>
              </w:rPr>
              <w:t>областной бюджет</w:t>
            </w:r>
          </w:p>
        </w:tc>
        <w:tc>
          <w:tcPr>
            <w:tcW w:w="535"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r w:rsidRPr="004720FE">
              <w:rPr>
                <w:sz w:val="20"/>
                <w:szCs w:val="20"/>
              </w:rPr>
              <w:t>10</w:t>
            </w:r>
          </w:p>
        </w:tc>
        <w:tc>
          <w:tcPr>
            <w:tcW w:w="537" w:type="dxa"/>
            <w:tcBorders>
              <w:top w:val="single" w:sz="4" w:space="0" w:color="BFBFBF"/>
              <w:left w:val="nil"/>
              <w:bottom w:val="single" w:sz="4" w:space="0" w:color="BFBFBF"/>
              <w:right w:val="nil"/>
            </w:tcBorders>
            <w:vAlign w:val="center"/>
          </w:tcPr>
          <w:p w:rsidR="00EF3C09" w:rsidRPr="004720FE" w:rsidRDefault="00EF3C09" w:rsidP="004720FE">
            <w:pPr>
              <w:jc w:val="center"/>
              <w:rPr>
                <w:sz w:val="20"/>
                <w:szCs w:val="20"/>
              </w:rPr>
            </w:pPr>
            <w:r w:rsidRPr="004720FE">
              <w:rPr>
                <w:sz w:val="20"/>
                <w:szCs w:val="20"/>
              </w:rPr>
              <w:t>04</w:t>
            </w:r>
          </w:p>
        </w:tc>
        <w:tc>
          <w:tcPr>
            <w:tcW w:w="629" w:type="dxa"/>
            <w:tcBorders>
              <w:top w:val="single" w:sz="4" w:space="0" w:color="BFBFBF"/>
              <w:left w:val="single" w:sz="4" w:space="0" w:color="auto"/>
              <w:bottom w:val="single" w:sz="4" w:space="0" w:color="BFBFBF"/>
              <w:right w:val="single" w:sz="4" w:space="0" w:color="auto"/>
            </w:tcBorders>
            <w:vAlign w:val="center"/>
          </w:tcPr>
          <w:p w:rsidR="00EF3C09" w:rsidRPr="004720FE" w:rsidRDefault="00EF3C09" w:rsidP="004720FE">
            <w:pPr>
              <w:jc w:val="center"/>
              <w:rPr>
                <w:sz w:val="20"/>
                <w:szCs w:val="20"/>
              </w:rPr>
            </w:pPr>
            <w:r w:rsidRPr="004720FE">
              <w:rPr>
                <w:sz w:val="20"/>
                <w:szCs w:val="20"/>
              </w:rPr>
              <w:t>11471R0820</w:t>
            </w:r>
          </w:p>
        </w:tc>
        <w:tc>
          <w:tcPr>
            <w:tcW w:w="592"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r w:rsidRPr="004720FE">
              <w:rPr>
                <w:sz w:val="20"/>
                <w:szCs w:val="20"/>
              </w:rPr>
              <w:t>410</w:t>
            </w:r>
          </w:p>
        </w:tc>
        <w:tc>
          <w:tcPr>
            <w:tcW w:w="949" w:type="dxa"/>
            <w:tcBorders>
              <w:top w:val="single" w:sz="4" w:space="0" w:color="BFBFBF"/>
              <w:left w:val="nil"/>
              <w:bottom w:val="single" w:sz="4" w:space="0" w:color="BFBFBF"/>
              <w:right w:val="single" w:sz="4" w:space="0" w:color="auto"/>
            </w:tcBorders>
            <w:vAlign w:val="center"/>
          </w:tcPr>
          <w:p w:rsidR="00EF3C09" w:rsidRPr="004720FE" w:rsidRDefault="00EF3C09" w:rsidP="004720FE">
            <w:pPr>
              <w:jc w:val="center"/>
              <w:rPr>
                <w:sz w:val="20"/>
                <w:szCs w:val="20"/>
              </w:rPr>
            </w:pPr>
            <w:r w:rsidRPr="004720FE">
              <w:rPr>
                <w:sz w:val="20"/>
                <w:szCs w:val="20"/>
              </w:rPr>
              <w:t>167,0</w:t>
            </w:r>
          </w:p>
        </w:tc>
        <w:tc>
          <w:tcPr>
            <w:tcW w:w="92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c>
          <w:tcPr>
            <w:tcW w:w="959" w:type="dxa"/>
            <w:tcBorders>
              <w:top w:val="single" w:sz="4" w:space="0" w:color="BFBFBF"/>
              <w:left w:val="nil"/>
              <w:bottom w:val="single" w:sz="4" w:space="0" w:color="BFBFBF"/>
              <w:right w:val="single" w:sz="4" w:space="0" w:color="auto"/>
            </w:tcBorders>
          </w:tcPr>
          <w:p w:rsidR="00EF3C09" w:rsidRPr="004720FE" w:rsidRDefault="00EF3C09" w:rsidP="004720FE">
            <w:pPr>
              <w:jc w:val="center"/>
              <w:rPr>
                <w:sz w:val="20"/>
                <w:szCs w:val="20"/>
              </w:rPr>
            </w:pPr>
          </w:p>
        </w:tc>
      </w:tr>
      <w:tr w:rsidR="00EF3C09" w:rsidRPr="004720FE" w:rsidTr="00EF3C09">
        <w:trPr>
          <w:trHeight w:val="300"/>
        </w:trPr>
        <w:tc>
          <w:tcPr>
            <w:tcW w:w="596" w:type="dxa"/>
            <w:tcBorders>
              <w:left w:val="single" w:sz="4" w:space="0" w:color="auto"/>
              <w:bottom w:val="single" w:sz="4" w:space="0" w:color="auto"/>
              <w:right w:val="single" w:sz="4" w:space="0" w:color="auto"/>
            </w:tcBorders>
            <w:vAlign w:val="center"/>
          </w:tcPr>
          <w:p w:rsidR="00EF3C09" w:rsidRPr="004720FE" w:rsidRDefault="00EF3C09" w:rsidP="004720FE">
            <w:pPr>
              <w:rPr>
                <w:sz w:val="20"/>
                <w:szCs w:val="20"/>
              </w:rPr>
            </w:pPr>
          </w:p>
        </w:tc>
        <w:tc>
          <w:tcPr>
            <w:tcW w:w="1956" w:type="dxa"/>
            <w:tcBorders>
              <w:top w:val="single" w:sz="4" w:space="0" w:color="BFBFBF"/>
              <w:left w:val="nil"/>
              <w:bottom w:val="single" w:sz="4" w:space="0" w:color="auto"/>
              <w:right w:val="single" w:sz="4" w:space="0" w:color="auto"/>
            </w:tcBorders>
            <w:vAlign w:val="center"/>
          </w:tcPr>
          <w:p w:rsidR="00EF3C09" w:rsidRPr="004720FE" w:rsidRDefault="00EF3C09" w:rsidP="004720FE">
            <w:pPr>
              <w:rPr>
                <w:color w:val="000000"/>
                <w:sz w:val="20"/>
                <w:szCs w:val="20"/>
              </w:rPr>
            </w:pPr>
            <w:r w:rsidRPr="004720FE">
              <w:rPr>
                <w:color w:val="000000"/>
                <w:sz w:val="20"/>
                <w:szCs w:val="20"/>
              </w:rPr>
              <w:t>федеральный бюджет</w:t>
            </w:r>
          </w:p>
        </w:tc>
        <w:tc>
          <w:tcPr>
            <w:tcW w:w="535" w:type="dxa"/>
            <w:tcBorders>
              <w:top w:val="single" w:sz="4" w:space="0" w:color="BFBFBF"/>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10</w:t>
            </w:r>
          </w:p>
        </w:tc>
        <w:tc>
          <w:tcPr>
            <w:tcW w:w="537" w:type="dxa"/>
            <w:tcBorders>
              <w:top w:val="single" w:sz="4" w:space="0" w:color="BFBFBF"/>
              <w:left w:val="nil"/>
              <w:bottom w:val="single" w:sz="4" w:space="0" w:color="auto"/>
              <w:right w:val="nil"/>
            </w:tcBorders>
            <w:vAlign w:val="center"/>
          </w:tcPr>
          <w:p w:rsidR="00EF3C09" w:rsidRPr="004720FE" w:rsidRDefault="00EF3C09" w:rsidP="004720FE">
            <w:pPr>
              <w:jc w:val="center"/>
              <w:rPr>
                <w:sz w:val="20"/>
                <w:szCs w:val="20"/>
              </w:rPr>
            </w:pPr>
            <w:r w:rsidRPr="004720FE">
              <w:rPr>
                <w:sz w:val="20"/>
                <w:szCs w:val="20"/>
              </w:rPr>
              <w:t>04</w:t>
            </w:r>
          </w:p>
        </w:tc>
        <w:tc>
          <w:tcPr>
            <w:tcW w:w="629" w:type="dxa"/>
            <w:tcBorders>
              <w:top w:val="single" w:sz="4" w:space="0" w:color="BFBFBF"/>
              <w:left w:val="single" w:sz="4" w:space="0" w:color="auto"/>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11471R0820</w:t>
            </w:r>
          </w:p>
        </w:tc>
        <w:tc>
          <w:tcPr>
            <w:tcW w:w="592" w:type="dxa"/>
            <w:tcBorders>
              <w:top w:val="single" w:sz="4" w:space="0" w:color="BFBFBF"/>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410</w:t>
            </w:r>
          </w:p>
        </w:tc>
        <w:tc>
          <w:tcPr>
            <w:tcW w:w="949" w:type="dxa"/>
            <w:tcBorders>
              <w:top w:val="single" w:sz="4" w:space="0" w:color="BFBFBF"/>
              <w:left w:val="nil"/>
              <w:bottom w:val="single" w:sz="4" w:space="0" w:color="auto"/>
              <w:right w:val="single" w:sz="4" w:space="0" w:color="auto"/>
            </w:tcBorders>
            <w:vAlign w:val="center"/>
          </w:tcPr>
          <w:p w:rsidR="00EF3C09" w:rsidRPr="004720FE" w:rsidRDefault="00EF3C09" w:rsidP="004720FE">
            <w:pPr>
              <w:jc w:val="center"/>
              <w:rPr>
                <w:sz w:val="20"/>
                <w:szCs w:val="20"/>
              </w:rPr>
            </w:pPr>
            <w:r w:rsidRPr="004720FE">
              <w:rPr>
                <w:sz w:val="20"/>
                <w:szCs w:val="20"/>
              </w:rPr>
              <w:t>1351,0</w:t>
            </w:r>
          </w:p>
        </w:tc>
        <w:tc>
          <w:tcPr>
            <w:tcW w:w="929" w:type="dxa"/>
            <w:tcBorders>
              <w:top w:val="single" w:sz="4" w:space="0" w:color="BFBFBF"/>
              <w:left w:val="nil"/>
              <w:bottom w:val="single" w:sz="4" w:space="0" w:color="auto"/>
              <w:right w:val="single" w:sz="4" w:space="0" w:color="auto"/>
            </w:tcBorders>
          </w:tcPr>
          <w:p w:rsidR="00EF3C09" w:rsidRPr="004720FE" w:rsidRDefault="00EF3C09" w:rsidP="004720FE">
            <w:pPr>
              <w:jc w:val="center"/>
              <w:rPr>
                <w:sz w:val="20"/>
                <w:szCs w:val="20"/>
              </w:rPr>
            </w:pPr>
          </w:p>
        </w:tc>
        <w:tc>
          <w:tcPr>
            <w:tcW w:w="959" w:type="dxa"/>
            <w:tcBorders>
              <w:top w:val="single" w:sz="4" w:space="0" w:color="BFBFBF"/>
              <w:left w:val="nil"/>
              <w:bottom w:val="single" w:sz="4" w:space="0" w:color="auto"/>
              <w:right w:val="single" w:sz="4" w:space="0" w:color="auto"/>
            </w:tcBorders>
          </w:tcPr>
          <w:p w:rsidR="00EF3C09" w:rsidRPr="004720FE" w:rsidRDefault="00EF3C09" w:rsidP="004720FE">
            <w:pPr>
              <w:jc w:val="center"/>
              <w:rPr>
                <w:sz w:val="20"/>
                <w:szCs w:val="20"/>
              </w:rPr>
            </w:pPr>
          </w:p>
        </w:tc>
      </w:tr>
    </w:tbl>
    <w:p w:rsidR="00EF3C09" w:rsidRPr="004720FE" w:rsidRDefault="00EF3C09" w:rsidP="004720FE">
      <w:pPr>
        <w:ind w:right="-251"/>
        <w:jc w:val="center"/>
        <w:rPr>
          <w:bCs/>
        </w:rPr>
      </w:pPr>
    </w:p>
    <w:p w:rsidR="00E52B4B" w:rsidRDefault="00E52B4B" w:rsidP="00E52B4B">
      <w:pPr>
        <w:ind w:firstLine="561"/>
        <w:jc w:val="center"/>
        <w:rPr>
          <w:bCs/>
        </w:rPr>
      </w:pPr>
    </w:p>
    <w:p w:rsidR="00E52B4B" w:rsidRDefault="00E52B4B" w:rsidP="00E52B4B">
      <w:pPr>
        <w:jc w:val="center"/>
        <w:rPr>
          <w:bCs/>
        </w:rPr>
      </w:pPr>
      <w:r>
        <w:rPr>
          <w:bCs/>
        </w:rPr>
        <w:t xml:space="preserve">СОВЕТ ВОЛОДИНСКОГО СЕЛЬСКОГО </w:t>
      </w:r>
      <w:r w:rsidRPr="00FA04E0">
        <w:rPr>
          <w:bCs/>
        </w:rPr>
        <w:t>ПОСЕЛЕНИЯ</w:t>
      </w:r>
    </w:p>
    <w:p w:rsidR="00E52B4B" w:rsidRPr="00FA04E0" w:rsidRDefault="00E52B4B" w:rsidP="00E52B4B">
      <w:pPr>
        <w:ind w:firstLine="561"/>
        <w:jc w:val="center"/>
        <w:rPr>
          <w:bCs/>
        </w:rPr>
      </w:pPr>
    </w:p>
    <w:p w:rsidR="00E52B4B" w:rsidRDefault="00E52B4B" w:rsidP="00E52B4B">
      <w:pPr>
        <w:jc w:val="center"/>
        <w:rPr>
          <w:bCs/>
        </w:rPr>
      </w:pPr>
      <w:r w:rsidRPr="00FA04E0">
        <w:rPr>
          <w:bCs/>
        </w:rPr>
        <w:t>РЕШЕНИЕ</w:t>
      </w:r>
    </w:p>
    <w:p w:rsidR="00E52B4B" w:rsidRPr="00FA04E0" w:rsidRDefault="00E52B4B" w:rsidP="00E52B4B">
      <w:pPr>
        <w:jc w:val="center"/>
        <w:rPr>
          <w:bCs/>
        </w:rPr>
      </w:pPr>
      <w:r w:rsidRPr="00FA04E0">
        <w:rPr>
          <w:bCs/>
        </w:rPr>
        <w:t xml:space="preserve">                                                       </w:t>
      </w:r>
    </w:p>
    <w:p w:rsidR="00E52B4B" w:rsidRPr="00FA04E0" w:rsidRDefault="00E52B4B" w:rsidP="00E52B4B">
      <w:pPr>
        <w:tabs>
          <w:tab w:val="left" w:pos="3435"/>
        </w:tabs>
        <w:rPr>
          <w:bCs/>
        </w:rPr>
      </w:pPr>
      <w:r>
        <w:rPr>
          <w:bCs/>
        </w:rPr>
        <w:t>25.12.2024</w:t>
      </w:r>
      <w:r w:rsidRPr="00FA04E0">
        <w:rPr>
          <w:bCs/>
        </w:rPr>
        <w:t>г</w:t>
      </w:r>
      <w:r>
        <w:rPr>
          <w:bCs/>
        </w:rPr>
        <w:t xml:space="preserve">.                      </w:t>
      </w:r>
      <w:r w:rsidRPr="00FA04E0">
        <w:rPr>
          <w:bCs/>
        </w:rPr>
        <w:t xml:space="preserve">                                             </w:t>
      </w:r>
      <w:r>
        <w:rPr>
          <w:bCs/>
        </w:rPr>
        <w:t xml:space="preserve">                         № 92</w:t>
      </w:r>
    </w:p>
    <w:p w:rsidR="00E52B4B" w:rsidRPr="00FA04E0" w:rsidRDefault="00E52B4B" w:rsidP="00E52B4B">
      <w:pPr>
        <w:jc w:val="right"/>
      </w:pPr>
      <w:r w:rsidRPr="00FA04E0">
        <w:t xml:space="preserve">                                                                   </w:t>
      </w:r>
      <w:r>
        <w:t xml:space="preserve">   28-е собрание </w:t>
      </w:r>
      <w:r w:rsidRPr="00FA04E0">
        <w:rPr>
          <w:lang w:val="en-US"/>
        </w:rPr>
        <w:t>V</w:t>
      </w:r>
      <w:r w:rsidRPr="00FA04E0">
        <w:t xml:space="preserve"> созыва</w:t>
      </w:r>
    </w:p>
    <w:p w:rsidR="00E52B4B" w:rsidRPr="00FA04E0" w:rsidRDefault="00E52B4B" w:rsidP="00E52B4B">
      <w:pPr>
        <w:jc w:val="center"/>
      </w:pPr>
      <w:r w:rsidRPr="00FA04E0">
        <w:t>с. Володино</w:t>
      </w:r>
    </w:p>
    <w:p w:rsidR="00E52B4B" w:rsidRPr="00FA04E0" w:rsidRDefault="00E52B4B" w:rsidP="00E52B4B">
      <w:pPr>
        <w:jc w:val="center"/>
      </w:pPr>
      <w:r w:rsidRPr="00FA04E0">
        <w:t>Кривошеинский район</w:t>
      </w:r>
    </w:p>
    <w:p w:rsidR="00E52B4B" w:rsidRDefault="00E52B4B" w:rsidP="00E52B4B">
      <w:pPr>
        <w:jc w:val="center"/>
      </w:pPr>
      <w:r w:rsidRPr="00FA04E0">
        <w:lastRenderedPageBreak/>
        <w:t>Томская область</w:t>
      </w:r>
    </w:p>
    <w:p w:rsidR="00E52B4B" w:rsidRPr="00FA04E0" w:rsidRDefault="00E52B4B" w:rsidP="00E52B4B">
      <w:pPr>
        <w:jc w:val="center"/>
      </w:pPr>
    </w:p>
    <w:p w:rsidR="00E52B4B" w:rsidRPr="00FA04E0" w:rsidRDefault="00B7177B" w:rsidP="00E52B4B">
      <w:pPr>
        <w:jc w:val="center"/>
      </w:pPr>
      <w:r>
        <w:t xml:space="preserve">О внесении изменений и дополнений в Устав </w:t>
      </w:r>
      <w:proofErr w:type="gramStart"/>
      <w:r w:rsidR="00E52B4B" w:rsidRPr="00FA04E0">
        <w:t>муниципального</w:t>
      </w:r>
      <w:proofErr w:type="gramEnd"/>
    </w:p>
    <w:p w:rsidR="00E52B4B" w:rsidRDefault="00E52B4B" w:rsidP="00E52B4B">
      <w:pPr>
        <w:jc w:val="center"/>
      </w:pPr>
      <w:r w:rsidRPr="00FA04E0">
        <w:t>образования</w:t>
      </w:r>
      <w:r w:rsidR="00B7177B">
        <w:t xml:space="preserve"> </w:t>
      </w:r>
      <w:r w:rsidRPr="00FA04E0">
        <w:t>Володинское</w:t>
      </w:r>
      <w:r w:rsidR="00B7177B">
        <w:t xml:space="preserve"> </w:t>
      </w:r>
      <w:r w:rsidRPr="00FA04E0">
        <w:t>сельское</w:t>
      </w:r>
      <w:r w:rsidR="00B7177B">
        <w:t xml:space="preserve"> </w:t>
      </w:r>
      <w:r w:rsidRPr="00FA04E0">
        <w:t>поселение</w:t>
      </w:r>
    </w:p>
    <w:p w:rsidR="00E52B4B" w:rsidRPr="00FA04E0" w:rsidRDefault="00E52B4B" w:rsidP="00E52B4B">
      <w:pPr>
        <w:jc w:val="center"/>
      </w:pPr>
    </w:p>
    <w:p w:rsidR="00A80BA0" w:rsidRDefault="00E52B4B" w:rsidP="00A80BA0">
      <w:pPr>
        <w:ind w:firstLine="567"/>
        <w:jc w:val="both"/>
        <w:rPr>
          <w:color w:val="000000"/>
        </w:rPr>
      </w:pPr>
      <w:r w:rsidRPr="00FA04E0">
        <w:t>В  целях приведения  Устава муниципального образования Володинское сельское поселение в соответствие  с требованиями федерального законодательства,</w:t>
      </w:r>
    </w:p>
    <w:p w:rsidR="00A80BA0" w:rsidRDefault="00E52B4B" w:rsidP="00A80BA0">
      <w:pPr>
        <w:ind w:firstLine="567"/>
        <w:jc w:val="both"/>
        <w:rPr>
          <w:color w:val="000000"/>
        </w:rPr>
      </w:pPr>
      <w:r w:rsidRPr="00FA04E0">
        <w:t>РЕШИЛ:</w:t>
      </w:r>
    </w:p>
    <w:p w:rsidR="00A80BA0" w:rsidRDefault="00E52B4B" w:rsidP="00A80BA0">
      <w:pPr>
        <w:ind w:firstLine="567"/>
        <w:jc w:val="both"/>
        <w:rPr>
          <w:color w:val="000000"/>
        </w:rPr>
      </w:pPr>
      <w:r w:rsidRPr="00FA04E0">
        <w:t>1. Внести в Устав муниципального образования Володинское сельское поселение Кривошеинского района Томской област</w:t>
      </w:r>
      <w:proofErr w:type="gramStart"/>
      <w:r w:rsidRPr="00FA04E0">
        <w:t>и(</w:t>
      </w:r>
      <w:proofErr w:type="gramEnd"/>
      <w:r w:rsidRPr="00FA04E0">
        <w:t>далее -Устав), принятый   решением Совета Володинского сельского поселения от 08.12.2005 №14 «Об утверждении Устава муниципального образования Володинское сельское поселение» (с последующими изменениями и дополнениями) следующие изменения и дополнения:</w:t>
      </w:r>
    </w:p>
    <w:p w:rsidR="00A80BA0" w:rsidRDefault="00E52B4B" w:rsidP="00A80BA0">
      <w:pPr>
        <w:ind w:firstLine="567"/>
        <w:jc w:val="both"/>
        <w:rPr>
          <w:color w:val="000000"/>
        </w:rPr>
      </w:pPr>
      <w:r>
        <w:t>1.1.Наименование Устава изложить в следующей редакции:</w:t>
      </w:r>
    </w:p>
    <w:p w:rsidR="00A80BA0" w:rsidRDefault="00E52B4B" w:rsidP="00A80BA0">
      <w:pPr>
        <w:ind w:firstLine="567"/>
        <w:jc w:val="both"/>
        <w:rPr>
          <w:color w:val="000000"/>
        </w:rPr>
      </w:pPr>
      <w:r>
        <w:t>«Устав муниципального образования Володинское сельское поселение Кривошеинского муниципального района Томской области».</w:t>
      </w:r>
    </w:p>
    <w:p w:rsidR="00A80BA0" w:rsidRDefault="00E52B4B" w:rsidP="00A80BA0">
      <w:pPr>
        <w:ind w:firstLine="567"/>
        <w:jc w:val="both"/>
        <w:rPr>
          <w:color w:val="000000"/>
        </w:rPr>
      </w:pPr>
      <w:r>
        <w:t>1.2. Абзац  второй статьи 1 изложить в следующей редакции:</w:t>
      </w:r>
    </w:p>
    <w:p w:rsidR="00A80BA0" w:rsidRDefault="00E52B4B" w:rsidP="00A80BA0">
      <w:pPr>
        <w:ind w:firstLine="567"/>
        <w:jc w:val="both"/>
        <w:rPr>
          <w:color w:val="000000"/>
        </w:rPr>
      </w:pPr>
      <w:r>
        <w:t>«Наименование муниципального образования – Володинское сельское поселение Кривошеинского муниципального района Томской области».</w:t>
      </w:r>
    </w:p>
    <w:p w:rsidR="00A80BA0" w:rsidRDefault="00E52B4B" w:rsidP="00A80BA0">
      <w:pPr>
        <w:ind w:firstLine="567"/>
        <w:jc w:val="both"/>
        <w:rPr>
          <w:color w:val="000000"/>
        </w:rPr>
      </w:pPr>
      <w:r>
        <w:t>1.3. В части 1 статьи 8:</w:t>
      </w:r>
    </w:p>
    <w:p w:rsidR="00A80BA0" w:rsidRDefault="00E52B4B" w:rsidP="00A80BA0">
      <w:pPr>
        <w:ind w:firstLine="567"/>
        <w:jc w:val="both"/>
        <w:rPr>
          <w:color w:val="000000"/>
        </w:rPr>
      </w:pPr>
      <w:r>
        <w:t>1) в пункте 21 слова «</w:t>
      </w:r>
      <w:r w:rsidRPr="00A25582">
        <w:t>создание, развитие и обеспечение охраны лечебно-</w:t>
      </w:r>
      <w:r w:rsidRPr="00A25582">
        <w:rPr>
          <w:spacing w:val="-1"/>
        </w:rPr>
        <w:t xml:space="preserve">оздоровительных местностей и курортов местного значения на территории </w:t>
      </w:r>
      <w:r w:rsidRPr="00A25582">
        <w:t>поселения, а также</w:t>
      </w:r>
      <w:r>
        <w:t>» исключить;</w:t>
      </w:r>
    </w:p>
    <w:p w:rsidR="00A80BA0" w:rsidRDefault="00E52B4B" w:rsidP="00A80BA0">
      <w:pPr>
        <w:ind w:firstLine="567"/>
        <w:jc w:val="both"/>
        <w:rPr>
          <w:color w:val="000000"/>
        </w:rPr>
      </w:pPr>
      <w:r>
        <w:t>2) дополнить пунктом 26 следующего содержания:</w:t>
      </w:r>
    </w:p>
    <w:p w:rsidR="00A80BA0" w:rsidRDefault="00E52B4B" w:rsidP="00A80BA0">
      <w:pPr>
        <w:ind w:firstLine="567"/>
        <w:jc w:val="both"/>
        <w:rPr>
          <w:color w:val="000000"/>
        </w:rPr>
      </w:pPr>
      <w:r>
        <w:t xml:space="preserve">«26) осуществление учёта личных подсобных хозяйств, которые ведут граждане в соответствии с Федеральным законом от 07 июля 2003 года №112-ФЗ «О личном подсобном хозяйстве», в </w:t>
      </w:r>
      <w:proofErr w:type="spellStart"/>
      <w:r>
        <w:t>похозяйственных</w:t>
      </w:r>
      <w:proofErr w:type="spellEnd"/>
      <w:r>
        <w:t xml:space="preserve"> книгах</w:t>
      </w:r>
      <w:proofErr w:type="gramStart"/>
      <w:r>
        <w:t>.».</w:t>
      </w:r>
      <w:proofErr w:type="gramEnd"/>
    </w:p>
    <w:p w:rsidR="00A80BA0" w:rsidRDefault="00E52B4B" w:rsidP="00A80BA0">
      <w:pPr>
        <w:ind w:firstLine="567"/>
        <w:jc w:val="both"/>
        <w:rPr>
          <w:color w:val="000000"/>
        </w:rPr>
      </w:pPr>
      <w:r>
        <w:t>1.3. Часть 2 статьи 15.1 дополнить вторым абзацем следующего содержания:</w:t>
      </w:r>
    </w:p>
    <w:p w:rsidR="00A80BA0" w:rsidRDefault="00E52B4B" w:rsidP="00A80BA0">
      <w:pPr>
        <w:ind w:firstLine="567"/>
        <w:jc w:val="both"/>
        <w:rPr>
          <w:color w:val="000000"/>
        </w:rPr>
      </w:pPr>
      <w:proofErr w:type="gramStart"/>
      <w: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A80BA0" w:rsidRDefault="00E52B4B" w:rsidP="00A80BA0">
      <w:pPr>
        <w:ind w:firstLine="567"/>
        <w:jc w:val="both"/>
        <w:rPr>
          <w:color w:val="000000"/>
        </w:rPr>
      </w:pPr>
      <w:r>
        <w:t>1.4. В абзаце четвёртом части 2 статьи 23 слова «Главой Кривошеинского района» заменить словами «Главой Кривошеинского муниципального района»</w:t>
      </w:r>
    </w:p>
    <w:p w:rsidR="00A80BA0" w:rsidRDefault="00E52B4B" w:rsidP="00A80BA0">
      <w:pPr>
        <w:ind w:firstLine="567"/>
        <w:jc w:val="both"/>
        <w:rPr>
          <w:color w:val="000000"/>
        </w:rPr>
      </w:pPr>
      <w:r>
        <w:rPr>
          <w:rFonts w:ascii="PT Astra Serif" w:eastAsia="Calibri" w:hAnsi="PT Astra Serif"/>
          <w:lang w:eastAsia="en-US"/>
        </w:rPr>
        <w:t>1.5. Часть 2 статьи 23.1 дополнить пунктом 6 следующего содержания:</w:t>
      </w:r>
    </w:p>
    <w:p w:rsidR="00A80BA0" w:rsidRDefault="00E52B4B" w:rsidP="00A80BA0">
      <w:pPr>
        <w:ind w:firstLine="567"/>
        <w:jc w:val="both"/>
        <w:rPr>
          <w:color w:val="000000"/>
        </w:rPr>
      </w:pPr>
      <w:r>
        <w:rPr>
          <w:rFonts w:ascii="PT Astra Serif" w:eastAsia="Calibri" w:hAnsi="PT Astra Serif"/>
          <w:lang w:eastAsia="en-US"/>
        </w:rPr>
        <w:t>«6) систематическое не достижение показателей для оценки эффективности деятельности органов местного самоуправления</w:t>
      </w:r>
      <w:proofErr w:type="gramStart"/>
      <w:r>
        <w:rPr>
          <w:rFonts w:ascii="PT Astra Serif" w:eastAsia="Calibri" w:hAnsi="PT Astra Serif"/>
          <w:lang w:eastAsia="en-US"/>
        </w:rPr>
        <w:t>.».</w:t>
      </w:r>
      <w:proofErr w:type="gramEnd"/>
    </w:p>
    <w:p w:rsidR="00A80BA0" w:rsidRDefault="00E52B4B" w:rsidP="00A80BA0">
      <w:pPr>
        <w:ind w:firstLine="567"/>
        <w:jc w:val="both"/>
        <w:rPr>
          <w:color w:val="000000"/>
        </w:rPr>
      </w:pPr>
      <w:r w:rsidRPr="008D0CCF">
        <w:t>2. Настоящее решение вступает в силу со дня его официального опубликования.</w:t>
      </w:r>
    </w:p>
    <w:p w:rsidR="00A80BA0" w:rsidRDefault="00E52B4B" w:rsidP="00A80BA0">
      <w:pPr>
        <w:ind w:firstLine="567"/>
        <w:jc w:val="both"/>
        <w:rPr>
          <w:color w:val="000000"/>
        </w:rPr>
      </w:pPr>
      <w:r w:rsidRPr="008D0CCF">
        <w:rPr>
          <w:rFonts w:eastAsia="Calibri"/>
          <w:color w:val="000000"/>
        </w:rPr>
        <w:t>3.</w:t>
      </w:r>
      <w:r>
        <w:rPr>
          <w:rFonts w:eastAsia="Calibri"/>
          <w:color w:val="000000"/>
        </w:rPr>
        <w:t xml:space="preserve"> </w:t>
      </w:r>
      <w:r w:rsidRPr="008D0CCF">
        <w:rPr>
          <w:rFonts w:eastAsia="Calibri"/>
          <w:color w:val="000000"/>
        </w:rPr>
        <w:t>Направить настоящее решение на государственную регистрацию в порядке, предусмотренном Федеральным законом от 21 июля 2005 года №97-ФЗ «О государственной регистрации уставов муниципальных образований».</w:t>
      </w:r>
    </w:p>
    <w:p w:rsidR="00E52B4B" w:rsidRPr="00A80BA0" w:rsidRDefault="00E52B4B" w:rsidP="00A80BA0">
      <w:pPr>
        <w:ind w:firstLine="567"/>
        <w:jc w:val="both"/>
        <w:rPr>
          <w:color w:val="000000"/>
        </w:rPr>
      </w:pPr>
      <w:r w:rsidRPr="008D0CCF">
        <w:rPr>
          <w:rFonts w:eastAsia="Calibri"/>
          <w:color w:val="000000"/>
        </w:rPr>
        <w:t>4.</w:t>
      </w:r>
      <w:r>
        <w:rPr>
          <w:rFonts w:eastAsia="Calibri"/>
          <w:color w:val="000000"/>
        </w:rPr>
        <w:t xml:space="preserve"> </w:t>
      </w:r>
      <w:r w:rsidRPr="008D0CCF">
        <w:rPr>
          <w:rFonts w:eastAsia="Calibri"/>
          <w:color w:val="000000"/>
        </w:rPr>
        <w:t>Поручить Администрации Володинского сельского поселения обеспечить официальное опубликование настоящего решения после его государственной регистрации.</w:t>
      </w:r>
    </w:p>
    <w:p w:rsidR="00E52B4B" w:rsidRDefault="00E52B4B" w:rsidP="00A80BA0">
      <w:pPr>
        <w:pStyle w:val="af2"/>
        <w:jc w:val="both"/>
      </w:pPr>
    </w:p>
    <w:p w:rsidR="008051DC" w:rsidRDefault="00E52B4B" w:rsidP="00A80BA0">
      <w:pPr>
        <w:pStyle w:val="af2"/>
        <w:jc w:val="both"/>
        <w:rPr>
          <w:rFonts w:ascii="Times New Roman" w:hAnsi="Times New Roman" w:cs="Times New Roman"/>
          <w:sz w:val="24"/>
          <w:szCs w:val="24"/>
        </w:rPr>
      </w:pPr>
      <w:r w:rsidRPr="00A80BA0">
        <w:rPr>
          <w:rFonts w:ascii="Times New Roman" w:hAnsi="Times New Roman" w:cs="Times New Roman"/>
          <w:sz w:val="24"/>
          <w:szCs w:val="24"/>
        </w:rPr>
        <w:t xml:space="preserve">Председатель Совета </w:t>
      </w:r>
    </w:p>
    <w:p w:rsidR="00E52B4B" w:rsidRPr="00A80BA0" w:rsidRDefault="00E52B4B" w:rsidP="00A80BA0">
      <w:pPr>
        <w:pStyle w:val="af2"/>
        <w:jc w:val="both"/>
        <w:rPr>
          <w:rFonts w:ascii="Times New Roman" w:hAnsi="Times New Roman" w:cs="Times New Roman"/>
          <w:sz w:val="24"/>
          <w:szCs w:val="24"/>
        </w:rPr>
      </w:pPr>
      <w:r w:rsidRPr="00A80BA0">
        <w:rPr>
          <w:rFonts w:ascii="Times New Roman" w:hAnsi="Times New Roman" w:cs="Times New Roman"/>
          <w:sz w:val="24"/>
          <w:szCs w:val="24"/>
        </w:rPr>
        <w:t>Володинско</w:t>
      </w:r>
      <w:r w:rsidR="008051DC">
        <w:rPr>
          <w:rFonts w:ascii="Times New Roman" w:hAnsi="Times New Roman" w:cs="Times New Roman"/>
          <w:sz w:val="24"/>
          <w:szCs w:val="24"/>
        </w:rPr>
        <w:t xml:space="preserve">го сельского поселения                                  </w:t>
      </w:r>
      <w:r w:rsidRPr="00A80BA0">
        <w:rPr>
          <w:rFonts w:ascii="Times New Roman" w:hAnsi="Times New Roman" w:cs="Times New Roman"/>
          <w:sz w:val="24"/>
          <w:szCs w:val="24"/>
        </w:rPr>
        <w:t>В.И.</w:t>
      </w:r>
      <w:r w:rsidR="00A80BA0">
        <w:rPr>
          <w:rFonts w:ascii="Times New Roman" w:hAnsi="Times New Roman" w:cs="Times New Roman"/>
          <w:sz w:val="24"/>
          <w:szCs w:val="24"/>
        </w:rPr>
        <w:t xml:space="preserve"> </w:t>
      </w:r>
      <w:r w:rsidRPr="00A80BA0">
        <w:rPr>
          <w:rFonts w:ascii="Times New Roman" w:hAnsi="Times New Roman" w:cs="Times New Roman"/>
          <w:sz w:val="24"/>
          <w:szCs w:val="24"/>
        </w:rPr>
        <w:t>Мовкаленко</w:t>
      </w:r>
    </w:p>
    <w:p w:rsidR="00E52B4B" w:rsidRPr="00A80BA0" w:rsidRDefault="00E52B4B" w:rsidP="00A80BA0">
      <w:pPr>
        <w:jc w:val="both"/>
      </w:pPr>
    </w:p>
    <w:p w:rsidR="00E52B4B" w:rsidRPr="00A80BA0" w:rsidRDefault="00E52B4B" w:rsidP="00A80BA0">
      <w:pPr>
        <w:jc w:val="both"/>
      </w:pPr>
      <w:r w:rsidRPr="00A80BA0">
        <w:t>Глава Володинског</w:t>
      </w:r>
      <w:r w:rsidR="008051DC">
        <w:t xml:space="preserve">о сельского поселения                              </w:t>
      </w:r>
      <w:r w:rsidRPr="00A80BA0">
        <w:t>Р.П.</w:t>
      </w:r>
      <w:r w:rsidR="00A80BA0">
        <w:t xml:space="preserve"> </w:t>
      </w:r>
      <w:r w:rsidRPr="00A80BA0">
        <w:t>Петрова</w:t>
      </w:r>
    </w:p>
    <w:p w:rsidR="00E52B4B" w:rsidRDefault="00E52B4B" w:rsidP="00E52B4B"/>
    <w:p w:rsidR="00844F7B" w:rsidRPr="004720FE" w:rsidRDefault="00844F7B" w:rsidP="004720FE">
      <w:pPr>
        <w:ind w:right="-251"/>
        <w:jc w:val="center"/>
        <w:rPr>
          <w:bCs/>
        </w:rPr>
      </w:pPr>
    </w:p>
    <w:p w:rsidR="00844F7B" w:rsidRPr="004720FE" w:rsidRDefault="00844F7B" w:rsidP="004720FE">
      <w:pPr>
        <w:jc w:val="center"/>
        <w:rPr>
          <w:bCs/>
        </w:rPr>
      </w:pPr>
      <w:r w:rsidRPr="004720FE">
        <w:rPr>
          <w:bCs/>
        </w:rPr>
        <w:t>СОВЕТ ВОЛОДИНСКОГО СЕЛЬСКОГО ПОСЕЛЕНИЯ</w:t>
      </w:r>
    </w:p>
    <w:p w:rsidR="00844F7B" w:rsidRPr="004720FE" w:rsidRDefault="00844F7B" w:rsidP="004720FE">
      <w:pPr>
        <w:rPr>
          <w:bCs/>
        </w:rPr>
      </w:pPr>
    </w:p>
    <w:p w:rsidR="00844F7B" w:rsidRPr="004720FE" w:rsidRDefault="00844F7B" w:rsidP="004720FE">
      <w:pPr>
        <w:jc w:val="center"/>
        <w:rPr>
          <w:bCs/>
        </w:rPr>
      </w:pPr>
      <w:r w:rsidRPr="004720FE">
        <w:rPr>
          <w:bCs/>
        </w:rPr>
        <w:t xml:space="preserve">РЕШЕНИЕ                                                       </w:t>
      </w:r>
    </w:p>
    <w:p w:rsidR="00844F7B" w:rsidRPr="004720FE" w:rsidRDefault="00844F7B" w:rsidP="004720FE">
      <w:pPr>
        <w:tabs>
          <w:tab w:val="left" w:pos="3435"/>
        </w:tabs>
        <w:rPr>
          <w:bCs/>
        </w:rPr>
      </w:pPr>
    </w:p>
    <w:p w:rsidR="00844F7B" w:rsidRPr="004720FE" w:rsidRDefault="00844F7B" w:rsidP="004720FE">
      <w:pPr>
        <w:tabs>
          <w:tab w:val="left" w:pos="3435"/>
        </w:tabs>
        <w:jc w:val="both"/>
        <w:rPr>
          <w:bCs/>
        </w:rPr>
      </w:pPr>
      <w:r w:rsidRPr="004720FE">
        <w:rPr>
          <w:bCs/>
        </w:rPr>
        <w:t xml:space="preserve">  26.12.2024г.                                                                                           № 93</w:t>
      </w:r>
    </w:p>
    <w:p w:rsidR="00844F7B" w:rsidRPr="004720FE" w:rsidRDefault="00844F7B" w:rsidP="004720FE">
      <w:pPr>
        <w:jc w:val="right"/>
      </w:pPr>
      <w:r w:rsidRPr="004720FE">
        <w:t xml:space="preserve">                                               </w:t>
      </w:r>
      <w:r w:rsidR="007C4899">
        <w:t xml:space="preserve">                 29-е собрание </w:t>
      </w:r>
      <w:r w:rsidRPr="004720FE">
        <w:rPr>
          <w:bCs/>
        </w:rPr>
        <w:t>V</w:t>
      </w:r>
      <w:r w:rsidRPr="004720FE">
        <w:t xml:space="preserve"> созыва </w:t>
      </w:r>
    </w:p>
    <w:p w:rsidR="00844F7B" w:rsidRPr="004720FE" w:rsidRDefault="00844F7B" w:rsidP="004720FE">
      <w:pPr>
        <w:jc w:val="center"/>
      </w:pPr>
    </w:p>
    <w:p w:rsidR="00844F7B" w:rsidRPr="004720FE" w:rsidRDefault="00844F7B" w:rsidP="004720FE">
      <w:pPr>
        <w:jc w:val="center"/>
      </w:pPr>
      <w:r w:rsidRPr="004720FE">
        <w:t>с</w:t>
      </w:r>
      <w:proofErr w:type="gramStart"/>
      <w:r w:rsidRPr="004720FE">
        <w:t>.В</w:t>
      </w:r>
      <w:proofErr w:type="gramEnd"/>
      <w:r w:rsidRPr="004720FE">
        <w:t>олодино</w:t>
      </w:r>
    </w:p>
    <w:p w:rsidR="00844F7B" w:rsidRPr="004720FE" w:rsidRDefault="00844F7B" w:rsidP="004720FE">
      <w:pPr>
        <w:jc w:val="center"/>
      </w:pPr>
      <w:r w:rsidRPr="004720FE">
        <w:t>Кривошеинский район</w:t>
      </w:r>
    </w:p>
    <w:p w:rsidR="00844F7B" w:rsidRPr="004720FE" w:rsidRDefault="00844F7B" w:rsidP="004720FE">
      <w:pPr>
        <w:jc w:val="center"/>
      </w:pPr>
      <w:r w:rsidRPr="004720FE">
        <w:t>Томская область</w:t>
      </w:r>
    </w:p>
    <w:p w:rsidR="00844F7B" w:rsidRPr="004720FE" w:rsidRDefault="00844F7B" w:rsidP="004720FE">
      <w:pPr>
        <w:tabs>
          <w:tab w:val="left" w:pos="5529"/>
        </w:tabs>
        <w:jc w:val="both"/>
      </w:pPr>
    </w:p>
    <w:p w:rsidR="00844F7B" w:rsidRPr="004720FE" w:rsidRDefault="001D44AB" w:rsidP="004720FE">
      <w:pPr>
        <w:pStyle w:val="af2"/>
        <w:jc w:val="center"/>
        <w:rPr>
          <w:rFonts w:ascii="Times New Roman" w:hAnsi="Times New Roman" w:cs="Times New Roman"/>
          <w:sz w:val="24"/>
          <w:szCs w:val="24"/>
        </w:rPr>
      </w:pPr>
      <w:r>
        <w:rPr>
          <w:rFonts w:ascii="Times New Roman" w:hAnsi="Times New Roman" w:cs="Times New Roman"/>
          <w:sz w:val="24"/>
          <w:szCs w:val="24"/>
        </w:rPr>
        <w:t xml:space="preserve">О передаче полномочий </w:t>
      </w:r>
      <w:r w:rsidR="00844F7B" w:rsidRPr="004720FE">
        <w:rPr>
          <w:rFonts w:ascii="Times New Roman" w:hAnsi="Times New Roman" w:cs="Times New Roman"/>
          <w:sz w:val="24"/>
          <w:szCs w:val="24"/>
        </w:rPr>
        <w:t xml:space="preserve">контрольно - счетного органа муниципального  образования  Володинское сельское поселение   по  осуществлению    </w:t>
      </w:r>
      <w:r>
        <w:rPr>
          <w:rFonts w:ascii="Times New Roman" w:hAnsi="Times New Roman" w:cs="Times New Roman"/>
          <w:sz w:val="24"/>
          <w:szCs w:val="24"/>
        </w:rPr>
        <w:t xml:space="preserve"> внешнего муниципального финансового контроля </w:t>
      </w:r>
      <w:r w:rsidR="00844F7B" w:rsidRPr="004720FE">
        <w:rPr>
          <w:rFonts w:ascii="Times New Roman" w:hAnsi="Times New Roman" w:cs="Times New Roman"/>
          <w:sz w:val="24"/>
          <w:szCs w:val="24"/>
        </w:rPr>
        <w:t>муниципальному казённому учреждению Контрольно-счётна</w:t>
      </w:r>
      <w:r>
        <w:rPr>
          <w:rFonts w:ascii="Times New Roman" w:hAnsi="Times New Roman" w:cs="Times New Roman"/>
          <w:sz w:val="24"/>
          <w:szCs w:val="24"/>
        </w:rPr>
        <w:t xml:space="preserve">я  комиссия    муниципального образования Кривошеинский </w:t>
      </w:r>
      <w:r w:rsidR="00844F7B" w:rsidRPr="004720FE">
        <w:rPr>
          <w:rFonts w:ascii="Times New Roman" w:hAnsi="Times New Roman" w:cs="Times New Roman"/>
          <w:sz w:val="24"/>
          <w:szCs w:val="24"/>
        </w:rPr>
        <w:t>район Томской области</w:t>
      </w:r>
    </w:p>
    <w:p w:rsidR="00844F7B" w:rsidRPr="004720FE" w:rsidRDefault="00844F7B" w:rsidP="004720FE">
      <w:pPr>
        <w:jc w:val="both"/>
      </w:pPr>
    </w:p>
    <w:p w:rsidR="00844F7B" w:rsidRPr="004720FE" w:rsidRDefault="00844F7B" w:rsidP="004720FE">
      <w:pPr>
        <w:pStyle w:val="af2"/>
        <w:ind w:firstLine="567"/>
        <w:jc w:val="both"/>
        <w:rPr>
          <w:rFonts w:ascii="Times New Roman" w:hAnsi="Times New Roman" w:cs="Times New Roman"/>
          <w:sz w:val="24"/>
          <w:szCs w:val="24"/>
        </w:rPr>
      </w:pPr>
      <w:proofErr w:type="gramStart"/>
      <w:r w:rsidRPr="004720FE">
        <w:rPr>
          <w:rFonts w:ascii="Times New Roman" w:hAnsi="Times New Roman" w:cs="Times New Roman"/>
          <w:sz w:val="24"/>
          <w:szCs w:val="24"/>
        </w:rPr>
        <w:t>На основании  Бюджетного кодекса Российской Федерации, Федерального закона от 07 февраля 2011года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Федерального закона от 06 октября 2003 года №131–ФЗ «Об общих принципах организации местного самоуправления в Российской Федерации», в соответствии с  Уставом  муниципального образования Володинское сельское поселение,</w:t>
      </w:r>
      <w:proofErr w:type="gramEnd"/>
    </w:p>
    <w:p w:rsidR="00844F7B" w:rsidRPr="004720FE" w:rsidRDefault="00844F7B" w:rsidP="004720FE">
      <w:pPr>
        <w:pStyle w:val="af2"/>
        <w:ind w:firstLine="567"/>
        <w:jc w:val="both"/>
        <w:rPr>
          <w:rFonts w:ascii="Times New Roman" w:hAnsi="Times New Roman" w:cs="Times New Roman"/>
          <w:sz w:val="24"/>
          <w:szCs w:val="24"/>
        </w:rPr>
      </w:pPr>
      <w:r w:rsidRPr="004720FE">
        <w:rPr>
          <w:rFonts w:ascii="Times New Roman" w:hAnsi="Times New Roman" w:cs="Times New Roman"/>
          <w:sz w:val="24"/>
          <w:szCs w:val="24"/>
        </w:rPr>
        <w:t>РЕШИЛ:</w:t>
      </w:r>
    </w:p>
    <w:p w:rsidR="00844F7B" w:rsidRPr="004720FE" w:rsidRDefault="00844F7B" w:rsidP="004720FE">
      <w:pPr>
        <w:pStyle w:val="af2"/>
        <w:ind w:firstLine="567"/>
        <w:jc w:val="both"/>
        <w:rPr>
          <w:rFonts w:ascii="Times New Roman" w:hAnsi="Times New Roman" w:cs="Times New Roman"/>
          <w:sz w:val="24"/>
          <w:szCs w:val="24"/>
        </w:rPr>
      </w:pPr>
      <w:r w:rsidRPr="004720FE">
        <w:rPr>
          <w:rFonts w:ascii="Times New Roman" w:hAnsi="Times New Roman" w:cs="Times New Roman"/>
          <w:sz w:val="24"/>
          <w:szCs w:val="24"/>
        </w:rPr>
        <w:t>1.</w:t>
      </w:r>
      <w:r w:rsidR="00BF6D82">
        <w:rPr>
          <w:rFonts w:ascii="Times New Roman" w:hAnsi="Times New Roman" w:cs="Times New Roman"/>
          <w:sz w:val="24"/>
          <w:szCs w:val="24"/>
        </w:rPr>
        <w:t xml:space="preserve"> </w:t>
      </w:r>
      <w:proofErr w:type="gramStart"/>
      <w:r w:rsidRPr="004720FE">
        <w:rPr>
          <w:rFonts w:ascii="Times New Roman" w:hAnsi="Times New Roman" w:cs="Times New Roman"/>
          <w:sz w:val="24"/>
          <w:szCs w:val="24"/>
        </w:rPr>
        <w:t>Передать полномочия  контрольно–счетного органа муниципального образования Володинское сельское поселение по осуществлению внешнего муниципального финансового контроля, предусмотренные статьёй 268.1 Бюджетного кодекса Российской Федерации, частью 2 и 3 статьи 9 Федерального закона от 07 февраля 2011года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муниципальному казённому учреждению Контрольно-счётная  комиссия    муниципального   образования Кривошеинский    район</w:t>
      </w:r>
      <w:proofErr w:type="gramEnd"/>
      <w:r w:rsidRPr="004720FE">
        <w:rPr>
          <w:rFonts w:ascii="Times New Roman" w:hAnsi="Times New Roman" w:cs="Times New Roman"/>
          <w:sz w:val="24"/>
          <w:szCs w:val="24"/>
        </w:rPr>
        <w:t xml:space="preserve"> Томской области  на 2025 год.</w:t>
      </w:r>
    </w:p>
    <w:p w:rsidR="00844F7B" w:rsidRPr="004720FE" w:rsidRDefault="00844F7B" w:rsidP="004720FE">
      <w:pPr>
        <w:pStyle w:val="af2"/>
        <w:ind w:firstLine="567"/>
        <w:jc w:val="both"/>
        <w:rPr>
          <w:rFonts w:ascii="Times New Roman" w:hAnsi="Times New Roman" w:cs="Times New Roman"/>
          <w:sz w:val="24"/>
          <w:szCs w:val="24"/>
        </w:rPr>
      </w:pPr>
      <w:r w:rsidRPr="004720FE">
        <w:rPr>
          <w:rFonts w:ascii="Times New Roman" w:hAnsi="Times New Roman" w:cs="Times New Roman"/>
          <w:sz w:val="24"/>
          <w:szCs w:val="24"/>
        </w:rPr>
        <w:t>2.</w:t>
      </w:r>
      <w:r w:rsidR="00BF6D82">
        <w:rPr>
          <w:rFonts w:ascii="Times New Roman" w:hAnsi="Times New Roman" w:cs="Times New Roman"/>
          <w:sz w:val="24"/>
          <w:szCs w:val="24"/>
        </w:rPr>
        <w:t xml:space="preserve"> </w:t>
      </w:r>
      <w:r w:rsidRPr="004720FE">
        <w:rPr>
          <w:rFonts w:ascii="Times New Roman" w:hAnsi="Times New Roman" w:cs="Times New Roman"/>
          <w:sz w:val="24"/>
          <w:szCs w:val="24"/>
        </w:rPr>
        <w:t xml:space="preserve">Муниципальное казённое учреждение Контрольно-счётная комиссия    муниципального   образования Кривошеинский    район Томской области осуществляет переданные полномочия </w:t>
      </w:r>
      <w:proofErr w:type="gramStart"/>
      <w:r w:rsidRPr="004720FE">
        <w:rPr>
          <w:rFonts w:ascii="Times New Roman" w:hAnsi="Times New Roman" w:cs="Times New Roman"/>
          <w:sz w:val="24"/>
          <w:szCs w:val="24"/>
        </w:rPr>
        <w:t>с  даты  заключения</w:t>
      </w:r>
      <w:proofErr w:type="gramEnd"/>
      <w:r w:rsidRPr="004720FE">
        <w:rPr>
          <w:rFonts w:ascii="Times New Roman" w:hAnsi="Times New Roman" w:cs="Times New Roman"/>
          <w:sz w:val="24"/>
          <w:szCs w:val="24"/>
        </w:rPr>
        <w:t xml:space="preserve"> соглашения.</w:t>
      </w:r>
    </w:p>
    <w:p w:rsidR="00844F7B" w:rsidRPr="004720FE" w:rsidRDefault="00844F7B" w:rsidP="004720FE">
      <w:pPr>
        <w:pStyle w:val="af2"/>
        <w:ind w:firstLine="567"/>
        <w:jc w:val="both"/>
        <w:rPr>
          <w:rFonts w:ascii="Times New Roman" w:hAnsi="Times New Roman" w:cs="Times New Roman"/>
          <w:sz w:val="24"/>
        </w:rPr>
      </w:pPr>
      <w:r w:rsidRPr="004720FE">
        <w:rPr>
          <w:rFonts w:ascii="Times New Roman" w:hAnsi="Times New Roman" w:cs="Times New Roman"/>
          <w:sz w:val="24"/>
        </w:rPr>
        <w:t>3.</w:t>
      </w:r>
      <w:r w:rsidR="00BF6D82">
        <w:rPr>
          <w:rFonts w:ascii="Times New Roman" w:hAnsi="Times New Roman" w:cs="Times New Roman"/>
          <w:sz w:val="24"/>
        </w:rPr>
        <w:t xml:space="preserve"> </w:t>
      </w:r>
      <w:r w:rsidRPr="004720FE">
        <w:rPr>
          <w:rFonts w:ascii="Times New Roman" w:hAnsi="Times New Roman" w:cs="Times New Roman"/>
          <w:sz w:val="24"/>
        </w:rPr>
        <w:t>Настоящее решение вступает в силу со дня официального подписания.</w:t>
      </w:r>
    </w:p>
    <w:p w:rsidR="00844F7B" w:rsidRPr="004720FE" w:rsidRDefault="00844F7B" w:rsidP="004720FE">
      <w:pPr>
        <w:pStyle w:val="af2"/>
        <w:ind w:firstLine="567"/>
        <w:jc w:val="both"/>
        <w:rPr>
          <w:rFonts w:ascii="Times New Roman" w:hAnsi="Times New Roman" w:cs="Times New Roman"/>
          <w:sz w:val="28"/>
          <w:szCs w:val="24"/>
        </w:rPr>
      </w:pPr>
      <w:r w:rsidRPr="004720FE">
        <w:rPr>
          <w:rFonts w:ascii="Times New Roman" w:hAnsi="Times New Roman" w:cs="Times New Roman"/>
          <w:sz w:val="24"/>
        </w:rPr>
        <w:t>4.</w:t>
      </w:r>
      <w:r w:rsidR="00BF6D82">
        <w:rPr>
          <w:rFonts w:ascii="Times New Roman" w:hAnsi="Times New Roman" w:cs="Times New Roman"/>
          <w:sz w:val="24"/>
        </w:rPr>
        <w:t xml:space="preserve"> </w:t>
      </w:r>
      <w:proofErr w:type="gramStart"/>
      <w:r w:rsidRPr="004720FE">
        <w:rPr>
          <w:rFonts w:ascii="Times New Roman" w:hAnsi="Times New Roman" w:cs="Times New Roman"/>
          <w:sz w:val="24"/>
        </w:rPr>
        <w:t>Контроль за</w:t>
      </w:r>
      <w:proofErr w:type="gramEnd"/>
      <w:r w:rsidRPr="004720FE">
        <w:rPr>
          <w:rFonts w:ascii="Times New Roman" w:hAnsi="Times New Roman" w:cs="Times New Roman"/>
          <w:sz w:val="24"/>
        </w:rPr>
        <w:t xml:space="preserve"> исполнением настоящего решения возложить на контрольно-правовой комитет.</w:t>
      </w:r>
    </w:p>
    <w:p w:rsidR="00844F7B" w:rsidRPr="004720FE" w:rsidRDefault="00844F7B" w:rsidP="004720FE">
      <w:pPr>
        <w:tabs>
          <w:tab w:val="left" w:pos="5760"/>
        </w:tabs>
        <w:jc w:val="both"/>
      </w:pPr>
    </w:p>
    <w:p w:rsidR="00844F7B" w:rsidRPr="004720FE" w:rsidRDefault="00844F7B" w:rsidP="004720FE">
      <w:pPr>
        <w:jc w:val="both"/>
      </w:pPr>
      <w:r w:rsidRPr="004720FE">
        <w:t xml:space="preserve">Председатель Совета </w:t>
      </w:r>
    </w:p>
    <w:p w:rsidR="00844F7B" w:rsidRPr="004720FE" w:rsidRDefault="00844F7B" w:rsidP="004720FE">
      <w:pPr>
        <w:jc w:val="both"/>
      </w:pPr>
      <w:r w:rsidRPr="004720FE">
        <w:t>Володинского      сельского      поселения                       В.И. Мовкаленко</w:t>
      </w:r>
    </w:p>
    <w:p w:rsidR="00844F7B" w:rsidRPr="004720FE" w:rsidRDefault="00844F7B" w:rsidP="004720FE">
      <w:pPr>
        <w:jc w:val="both"/>
      </w:pPr>
    </w:p>
    <w:p w:rsidR="00EC509F" w:rsidRPr="004720FE" w:rsidRDefault="00844F7B" w:rsidP="004720FE">
      <w:pPr>
        <w:jc w:val="both"/>
      </w:pPr>
      <w:r w:rsidRPr="004720FE">
        <w:t>Глава Володинского сельского поселения                             Р.П. Петрова</w:t>
      </w:r>
    </w:p>
    <w:p w:rsidR="00EC509F" w:rsidRPr="004720FE" w:rsidRDefault="00EC509F" w:rsidP="004720FE">
      <w:pPr>
        <w:jc w:val="both"/>
      </w:pPr>
    </w:p>
    <w:p w:rsidR="006165B8" w:rsidRPr="004720FE" w:rsidRDefault="006165B8" w:rsidP="004720FE">
      <w:pPr>
        <w:ind w:firstLine="561"/>
        <w:jc w:val="center"/>
        <w:rPr>
          <w:bCs/>
        </w:rPr>
      </w:pPr>
    </w:p>
    <w:p w:rsidR="006B6BE2" w:rsidRPr="004720FE" w:rsidRDefault="006B6BE2" w:rsidP="00DB5D0E">
      <w:pPr>
        <w:jc w:val="center"/>
        <w:rPr>
          <w:bCs/>
        </w:rPr>
      </w:pPr>
      <w:r w:rsidRPr="004720FE">
        <w:rPr>
          <w:bCs/>
        </w:rPr>
        <w:t>СОВЕТ ВОЛОДИНСКОГО СЕЛЬСКОГО ПОСЕЛЕНИЯ</w:t>
      </w:r>
    </w:p>
    <w:p w:rsidR="006B6BE2" w:rsidRPr="004720FE" w:rsidRDefault="006B6BE2" w:rsidP="004720FE">
      <w:pPr>
        <w:jc w:val="center"/>
        <w:rPr>
          <w:bCs/>
        </w:rPr>
      </w:pPr>
    </w:p>
    <w:p w:rsidR="006B6BE2" w:rsidRPr="004720FE" w:rsidRDefault="006B6BE2" w:rsidP="004720FE">
      <w:pPr>
        <w:jc w:val="center"/>
        <w:rPr>
          <w:bCs/>
        </w:rPr>
      </w:pPr>
      <w:r w:rsidRPr="004720FE">
        <w:rPr>
          <w:bCs/>
        </w:rPr>
        <w:t>РЕШЕНИЕ</w:t>
      </w:r>
    </w:p>
    <w:p w:rsidR="006B6BE2" w:rsidRPr="004720FE" w:rsidRDefault="006B6BE2" w:rsidP="004720FE">
      <w:pPr>
        <w:jc w:val="both"/>
        <w:rPr>
          <w:b/>
          <w:bCs/>
        </w:rPr>
      </w:pPr>
    </w:p>
    <w:p w:rsidR="006B6BE2" w:rsidRPr="004720FE" w:rsidRDefault="006B6BE2" w:rsidP="004720FE">
      <w:pPr>
        <w:tabs>
          <w:tab w:val="left" w:pos="3435"/>
        </w:tabs>
        <w:jc w:val="both"/>
        <w:rPr>
          <w:bCs/>
        </w:rPr>
      </w:pPr>
      <w:r w:rsidRPr="004720FE">
        <w:rPr>
          <w:bCs/>
        </w:rPr>
        <w:t xml:space="preserve">  26.12.2024г.                                                                                            № 94</w:t>
      </w:r>
    </w:p>
    <w:p w:rsidR="006B6BE2" w:rsidRPr="004720FE" w:rsidRDefault="006B6BE2" w:rsidP="00D24808">
      <w:pPr>
        <w:jc w:val="right"/>
      </w:pPr>
      <w:r w:rsidRPr="004720FE">
        <w:t xml:space="preserve">                                                         </w:t>
      </w:r>
      <w:r w:rsidR="00D24808">
        <w:t xml:space="preserve">                29-е собрание </w:t>
      </w:r>
      <w:r w:rsidRPr="004720FE">
        <w:rPr>
          <w:bCs/>
        </w:rPr>
        <w:t>V</w:t>
      </w:r>
      <w:r w:rsidRPr="004720FE">
        <w:t xml:space="preserve"> созыва </w:t>
      </w:r>
    </w:p>
    <w:p w:rsidR="006B6BE2" w:rsidRPr="004720FE" w:rsidRDefault="006B6BE2" w:rsidP="004720FE">
      <w:pPr>
        <w:jc w:val="center"/>
      </w:pPr>
      <w:r w:rsidRPr="004720FE">
        <w:t>с</w:t>
      </w:r>
      <w:proofErr w:type="gramStart"/>
      <w:r w:rsidRPr="004720FE">
        <w:t>.В</w:t>
      </w:r>
      <w:proofErr w:type="gramEnd"/>
      <w:r w:rsidRPr="004720FE">
        <w:t>олодино</w:t>
      </w:r>
    </w:p>
    <w:p w:rsidR="006B6BE2" w:rsidRPr="004720FE" w:rsidRDefault="006B6BE2" w:rsidP="004720FE">
      <w:pPr>
        <w:jc w:val="center"/>
      </w:pPr>
      <w:r w:rsidRPr="004720FE">
        <w:t>Кривошеинский район</w:t>
      </w:r>
    </w:p>
    <w:p w:rsidR="006B6BE2" w:rsidRPr="004720FE" w:rsidRDefault="006B6BE2" w:rsidP="004720FE">
      <w:pPr>
        <w:jc w:val="center"/>
      </w:pPr>
      <w:r w:rsidRPr="004720FE">
        <w:t>Томская область</w:t>
      </w:r>
    </w:p>
    <w:p w:rsidR="006B6BE2" w:rsidRPr="004720FE" w:rsidRDefault="006B6BE2" w:rsidP="004720FE">
      <w:pPr>
        <w:jc w:val="both"/>
      </w:pPr>
    </w:p>
    <w:p w:rsidR="006B6BE2" w:rsidRPr="004720FE" w:rsidRDefault="006B6BE2" w:rsidP="004720FE">
      <w:pPr>
        <w:jc w:val="center"/>
      </w:pPr>
      <w:r w:rsidRPr="004720FE">
        <w:t>О передаче части полномочий по исполнению, осуществлению</w:t>
      </w:r>
    </w:p>
    <w:p w:rsidR="006B6BE2" w:rsidRPr="004720FE" w:rsidRDefault="006B6BE2" w:rsidP="004720FE">
      <w:pPr>
        <w:jc w:val="center"/>
      </w:pPr>
      <w:r w:rsidRPr="004720FE">
        <w:t>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w:t>
      </w:r>
    </w:p>
    <w:p w:rsidR="006B6BE2" w:rsidRPr="004720FE" w:rsidRDefault="006B6BE2" w:rsidP="004720FE">
      <w:pPr>
        <w:jc w:val="both"/>
      </w:pPr>
    </w:p>
    <w:p w:rsidR="006B6BE2" w:rsidRPr="004720FE" w:rsidRDefault="006B6BE2" w:rsidP="004720FE">
      <w:pPr>
        <w:pStyle w:val="af5"/>
        <w:spacing w:after="0"/>
        <w:ind w:firstLine="567"/>
        <w:jc w:val="both"/>
      </w:pPr>
      <w:r w:rsidRPr="004720FE">
        <w:t>В соответствии с пунктом 4 статьи 15   Федерального  закона от 06 октября 2003 года  №131–ФЗ «Об общих принципах организации местного самоуправления в Российской Федерации» и Уставом муниципального образования Володинское сельское поселение,</w:t>
      </w:r>
    </w:p>
    <w:p w:rsidR="006B6BE2" w:rsidRPr="004720FE" w:rsidRDefault="006B6BE2" w:rsidP="004720FE">
      <w:pPr>
        <w:pStyle w:val="af5"/>
        <w:spacing w:after="0"/>
        <w:jc w:val="both"/>
      </w:pPr>
      <w:r w:rsidRPr="004720FE">
        <w:t>СОВЕТ ВОЛОДИНСКОГО СЕЛЬСКОГО ПОСЕЛЕНИЯ РЕШИЛ:</w:t>
      </w:r>
    </w:p>
    <w:p w:rsidR="006B6BE2" w:rsidRPr="004720FE" w:rsidRDefault="006B6BE2" w:rsidP="004720FE">
      <w:pPr>
        <w:pStyle w:val="af5"/>
        <w:spacing w:after="0"/>
        <w:ind w:firstLine="567"/>
        <w:jc w:val="both"/>
      </w:pPr>
      <w:r w:rsidRPr="004720FE">
        <w:t>1. Передать часть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 на 2025 год.</w:t>
      </w:r>
    </w:p>
    <w:p w:rsidR="006B6BE2" w:rsidRPr="004720FE" w:rsidRDefault="006B6BE2" w:rsidP="004720FE">
      <w:pPr>
        <w:pStyle w:val="af5"/>
        <w:spacing w:after="0"/>
        <w:ind w:firstLine="567"/>
        <w:jc w:val="both"/>
      </w:pPr>
      <w:r w:rsidRPr="004720FE">
        <w:t>2. Муниципальное образование Кривошеинский район осуществляет переданные полномочия с 01 января 2025 года.</w:t>
      </w:r>
    </w:p>
    <w:p w:rsidR="006B6BE2" w:rsidRPr="004720FE" w:rsidRDefault="006B6BE2" w:rsidP="004720FE">
      <w:pPr>
        <w:pStyle w:val="af5"/>
        <w:spacing w:after="0"/>
        <w:ind w:firstLine="567"/>
        <w:jc w:val="both"/>
      </w:pPr>
      <w:r w:rsidRPr="004720FE">
        <w:lastRenderedPageBreak/>
        <w:t xml:space="preserve">3. </w:t>
      </w:r>
      <w:proofErr w:type="gramStart"/>
      <w:r w:rsidRPr="004720FE">
        <w:t>Главе Володинского сельского поселения  подписать Соглашение о передаче осуществления части своих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на 2025  в срок до 31 декабря 2024 года.</w:t>
      </w:r>
      <w:proofErr w:type="gramEnd"/>
    </w:p>
    <w:p w:rsidR="006B6BE2" w:rsidRPr="004720FE" w:rsidRDefault="006B6BE2" w:rsidP="004720FE">
      <w:pPr>
        <w:pStyle w:val="af5"/>
        <w:spacing w:after="0"/>
        <w:ind w:firstLine="567"/>
        <w:jc w:val="both"/>
      </w:pPr>
      <w:r w:rsidRPr="004720FE">
        <w:t>4. Настоящее решение вступает в силу со дня официального подписания.</w:t>
      </w:r>
    </w:p>
    <w:p w:rsidR="006B6BE2" w:rsidRPr="004720FE" w:rsidRDefault="006B6BE2" w:rsidP="004720FE">
      <w:pPr>
        <w:pStyle w:val="af5"/>
        <w:spacing w:after="0"/>
        <w:ind w:firstLine="567"/>
        <w:jc w:val="both"/>
      </w:pPr>
      <w:r w:rsidRPr="004720FE">
        <w:t xml:space="preserve">5. </w:t>
      </w:r>
      <w:proofErr w:type="gramStart"/>
      <w:r w:rsidRPr="004720FE">
        <w:t>Контроль за</w:t>
      </w:r>
      <w:proofErr w:type="gramEnd"/>
      <w:r w:rsidRPr="004720FE">
        <w:t xml:space="preserve"> исполнением настоящего решения возложить на контрольно-правовой комитет.</w:t>
      </w:r>
    </w:p>
    <w:p w:rsidR="006B6BE2" w:rsidRPr="004720FE" w:rsidRDefault="006B6BE2" w:rsidP="004720FE">
      <w:pPr>
        <w:tabs>
          <w:tab w:val="left" w:pos="5760"/>
        </w:tabs>
        <w:jc w:val="both"/>
      </w:pPr>
    </w:p>
    <w:p w:rsidR="006B6BE2" w:rsidRPr="004720FE" w:rsidRDefault="006B6BE2" w:rsidP="004720FE">
      <w:pPr>
        <w:jc w:val="both"/>
      </w:pPr>
      <w:r w:rsidRPr="004720FE">
        <w:t xml:space="preserve">Председатель Совета </w:t>
      </w:r>
    </w:p>
    <w:p w:rsidR="006B6BE2" w:rsidRPr="004720FE" w:rsidRDefault="006B6BE2" w:rsidP="004720FE">
      <w:pPr>
        <w:jc w:val="both"/>
      </w:pPr>
      <w:r w:rsidRPr="004720FE">
        <w:t>Володинского      сельского      поселения                       В.И. Мовкаленко</w:t>
      </w:r>
    </w:p>
    <w:p w:rsidR="006B6BE2" w:rsidRPr="004720FE" w:rsidRDefault="006B6BE2" w:rsidP="004720FE">
      <w:pPr>
        <w:jc w:val="both"/>
      </w:pPr>
    </w:p>
    <w:p w:rsidR="006B6BE2" w:rsidRPr="004720FE" w:rsidRDefault="006B6BE2" w:rsidP="004720FE">
      <w:pPr>
        <w:jc w:val="both"/>
      </w:pPr>
      <w:r w:rsidRPr="004720FE">
        <w:t xml:space="preserve">Глава Володинского сельского поселения                           Р.П. Петрова </w:t>
      </w:r>
    </w:p>
    <w:p w:rsidR="006B6BE2" w:rsidRPr="004720FE" w:rsidRDefault="006B6BE2" w:rsidP="004720FE"/>
    <w:p w:rsidR="006B6BE2" w:rsidRPr="004720FE" w:rsidRDefault="006B6BE2" w:rsidP="004720FE"/>
    <w:p w:rsidR="00AB6EFC" w:rsidRPr="004720FE" w:rsidRDefault="00725A3F" w:rsidP="004720FE">
      <w:pPr>
        <w:jc w:val="center"/>
        <w:rPr>
          <w:bCs/>
        </w:rPr>
      </w:pPr>
      <w:r w:rsidRPr="004720FE">
        <w:rPr>
          <w:bCs/>
        </w:rPr>
        <w:t xml:space="preserve">ТОМСКАЯ </w:t>
      </w:r>
      <w:r w:rsidR="00AB6EFC" w:rsidRPr="004720FE">
        <w:rPr>
          <w:bCs/>
        </w:rPr>
        <w:t>ОБЛАСТЬ</w:t>
      </w:r>
    </w:p>
    <w:p w:rsidR="00AB6EFC" w:rsidRPr="004720FE" w:rsidRDefault="00AB6EFC" w:rsidP="004720FE">
      <w:pPr>
        <w:jc w:val="center"/>
        <w:rPr>
          <w:bCs/>
        </w:rPr>
      </w:pPr>
      <w:r w:rsidRPr="004720FE">
        <w:rPr>
          <w:bCs/>
        </w:rPr>
        <w:t>КРИВОШЕИНСКИЙ  РАЙОН</w:t>
      </w:r>
    </w:p>
    <w:p w:rsidR="00AB6EFC" w:rsidRPr="004720FE" w:rsidRDefault="00725A3F" w:rsidP="004720FE">
      <w:pPr>
        <w:jc w:val="center"/>
        <w:rPr>
          <w:bCs/>
        </w:rPr>
      </w:pPr>
      <w:r w:rsidRPr="004720FE">
        <w:rPr>
          <w:bCs/>
        </w:rPr>
        <w:t xml:space="preserve">СОВЕТ ВОЛОДИНСКОГО СЕЛЬСКОГО </w:t>
      </w:r>
      <w:r w:rsidR="00AB6EFC" w:rsidRPr="004720FE">
        <w:rPr>
          <w:bCs/>
        </w:rPr>
        <w:t>ПОСЕЛЕНИЯ</w:t>
      </w:r>
    </w:p>
    <w:p w:rsidR="00AB6EFC" w:rsidRPr="004720FE" w:rsidRDefault="00AB6EFC" w:rsidP="004720FE">
      <w:pPr>
        <w:jc w:val="center"/>
        <w:rPr>
          <w:bCs/>
        </w:rPr>
      </w:pPr>
    </w:p>
    <w:p w:rsidR="00AB6EFC" w:rsidRPr="004720FE" w:rsidRDefault="00AB6EFC" w:rsidP="004720FE">
      <w:pPr>
        <w:jc w:val="center"/>
        <w:rPr>
          <w:bCs/>
        </w:rPr>
      </w:pPr>
      <w:r w:rsidRPr="004720FE">
        <w:rPr>
          <w:bCs/>
        </w:rPr>
        <w:t>РЕШЕНИЕ</w:t>
      </w:r>
    </w:p>
    <w:p w:rsidR="00AB6EFC" w:rsidRPr="004720FE" w:rsidRDefault="00AB6EFC" w:rsidP="004720FE">
      <w:pPr>
        <w:tabs>
          <w:tab w:val="left" w:pos="3435"/>
        </w:tabs>
        <w:jc w:val="center"/>
        <w:rPr>
          <w:bCs/>
        </w:rPr>
      </w:pPr>
    </w:p>
    <w:p w:rsidR="00AB6EFC" w:rsidRPr="004720FE" w:rsidRDefault="00AB6EFC" w:rsidP="004720FE">
      <w:pPr>
        <w:jc w:val="both"/>
        <w:rPr>
          <w:bCs/>
        </w:rPr>
      </w:pPr>
      <w:r w:rsidRPr="004720FE">
        <w:rPr>
          <w:bCs/>
        </w:rPr>
        <w:t>26.12.2024                                                                                                № 95</w:t>
      </w:r>
    </w:p>
    <w:p w:rsidR="00AB6EFC" w:rsidRPr="004720FE" w:rsidRDefault="00315D63" w:rsidP="004720FE">
      <w:pPr>
        <w:jc w:val="right"/>
        <w:rPr>
          <w:bCs/>
        </w:rPr>
      </w:pPr>
      <w:r>
        <w:rPr>
          <w:bCs/>
        </w:rPr>
        <w:t>29-е собрание V</w:t>
      </w:r>
      <w:r w:rsidR="00405F8A">
        <w:rPr>
          <w:bCs/>
        </w:rPr>
        <w:t xml:space="preserve"> </w:t>
      </w:r>
      <w:r w:rsidR="00AB6EFC" w:rsidRPr="004720FE">
        <w:rPr>
          <w:bCs/>
        </w:rPr>
        <w:t>созыва</w:t>
      </w:r>
    </w:p>
    <w:p w:rsidR="00AB6EFC" w:rsidRPr="004720FE" w:rsidRDefault="00AB6EFC" w:rsidP="004720FE">
      <w:pPr>
        <w:jc w:val="both"/>
      </w:pPr>
    </w:p>
    <w:p w:rsidR="00AB6EFC" w:rsidRPr="004720FE" w:rsidRDefault="00AB6EFC" w:rsidP="00405F8A">
      <w:pPr>
        <w:autoSpaceDE w:val="0"/>
        <w:autoSpaceDN w:val="0"/>
        <w:adjustRightInd w:val="0"/>
        <w:jc w:val="center"/>
      </w:pPr>
      <w:r w:rsidRPr="004720FE">
        <w:t>О внесении изменения в решение Совета Володинского</w:t>
      </w:r>
      <w:r w:rsidR="00405F8A">
        <w:t xml:space="preserve"> </w:t>
      </w:r>
      <w:r w:rsidRPr="004720FE">
        <w:t>сельского поселения от 23.05.2013г. №32 «О размере и</w:t>
      </w:r>
      <w:r w:rsidR="00405F8A">
        <w:t xml:space="preserve"> </w:t>
      </w:r>
      <w:r w:rsidRPr="004720FE">
        <w:t>порядке оплаты труда муниципальных служа</w:t>
      </w:r>
      <w:r w:rsidRPr="004720FE">
        <w:softHyphen/>
        <w:t>щих в органах</w:t>
      </w:r>
      <w:r w:rsidR="00405F8A">
        <w:t xml:space="preserve"> </w:t>
      </w:r>
      <w:r w:rsidRPr="004720FE">
        <w:t>местного самоуправления Володинского сельского поселения»</w:t>
      </w:r>
    </w:p>
    <w:p w:rsidR="00AB6EFC" w:rsidRPr="004720FE" w:rsidRDefault="00AB6EFC" w:rsidP="004720FE">
      <w:pPr>
        <w:jc w:val="both"/>
      </w:pPr>
    </w:p>
    <w:p w:rsidR="00AB6EFC" w:rsidRPr="004720FE" w:rsidRDefault="00AB6EFC" w:rsidP="004720FE">
      <w:pPr>
        <w:ind w:firstLine="567"/>
        <w:jc w:val="both"/>
        <w:rPr>
          <w:color w:val="FF0000"/>
        </w:rPr>
      </w:pPr>
      <w:r w:rsidRPr="004720FE">
        <w:t xml:space="preserve">Руководствуясь статьей 11 Закона Томской области от 11.09.2007 </w:t>
      </w:r>
      <w:r w:rsidRPr="004720FE">
        <w:rPr>
          <w:lang w:val="en-US"/>
        </w:rPr>
        <w:t>N</w:t>
      </w:r>
      <w:r w:rsidRPr="004720FE">
        <w:t xml:space="preserve"> 198-ОЗ «О муниципальной службе в Томской области»,  </w:t>
      </w:r>
    </w:p>
    <w:p w:rsidR="00AB6EFC" w:rsidRPr="004720FE" w:rsidRDefault="00AB6EFC" w:rsidP="004720FE">
      <w:pPr>
        <w:ind w:firstLine="567"/>
        <w:jc w:val="both"/>
        <w:rPr>
          <w:color w:val="FF0000"/>
        </w:rPr>
      </w:pPr>
      <w:r w:rsidRPr="004720FE">
        <w:t>РЕШИЛ:</w:t>
      </w:r>
    </w:p>
    <w:p w:rsidR="00AB6EFC" w:rsidRPr="004720FE" w:rsidRDefault="00AB6EFC" w:rsidP="004720FE">
      <w:pPr>
        <w:autoSpaceDE w:val="0"/>
        <w:autoSpaceDN w:val="0"/>
        <w:adjustRightInd w:val="0"/>
        <w:ind w:firstLine="567"/>
        <w:jc w:val="both"/>
      </w:pPr>
      <w:r w:rsidRPr="004720FE">
        <w:t xml:space="preserve">1. </w:t>
      </w:r>
      <w:proofErr w:type="gramStart"/>
      <w:r w:rsidRPr="004720FE">
        <w:t>Внести в решение Совета Володинского сельского поселения от 23.05.2013г. №32 «О размере и порядке оплаты труда муниципальных служа</w:t>
      </w:r>
      <w:r w:rsidRPr="004720FE">
        <w:softHyphen/>
        <w:t>щих в органах местного самоуправления Володинского сельского поселения» (в редакции решений Совета Володинского сельского поселения от 27.06.2013 №44, от 26.12.2014 №108, от 31.07.2015 №132, от 30.03.2018 №26, от 14.11.2019 №93, от 28.07.2022 № 204, от 23.12.2022 № 21, от 28.09.2023 №41, от 25.12.2023 № 56</w:t>
      </w:r>
      <w:proofErr w:type="gramEnd"/>
      <w:r w:rsidRPr="004720FE">
        <w:t>)  (далее – решение) следующее изменение:</w:t>
      </w:r>
    </w:p>
    <w:p w:rsidR="00AB6EFC" w:rsidRPr="004720FE" w:rsidRDefault="00AB6EFC" w:rsidP="004720FE">
      <w:pPr>
        <w:autoSpaceDE w:val="0"/>
        <w:autoSpaceDN w:val="0"/>
        <w:adjustRightInd w:val="0"/>
        <w:ind w:firstLine="567"/>
        <w:jc w:val="both"/>
      </w:pPr>
      <w:r w:rsidRPr="004720FE">
        <w:t>приложение № 2 к решению изложить в новой редакции согласно приложению к настоящему решению</w:t>
      </w:r>
      <w:r w:rsidRPr="004720FE">
        <w:rPr>
          <w:bCs/>
        </w:rPr>
        <w:t>.</w:t>
      </w:r>
    </w:p>
    <w:p w:rsidR="00AB6EFC" w:rsidRPr="004720FE" w:rsidRDefault="00AB6EFC" w:rsidP="004720FE">
      <w:pPr>
        <w:autoSpaceDE w:val="0"/>
        <w:autoSpaceDN w:val="0"/>
        <w:adjustRightInd w:val="0"/>
        <w:ind w:firstLine="567"/>
        <w:jc w:val="both"/>
      </w:pPr>
      <w:r w:rsidRPr="004720FE">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history="1"/>
      <w:r w:rsidRPr="004720FE">
        <w:t xml:space="preserve"> в информационно-телекоммуникационной сети Интернет.</w:t>
      </w:r>
    </w:p>
    <w:p w:rsidR="00AB6EFC" w:rsidRPr="004720FE" w:rsidRDefault="00AB6EFC" w:rsidP="004720FE">
      <w:pPr>
        <w:autoSpaceDE w:val="0"/>
        <w:autoSpaceDN w:val="0"/>
        <w:adjustRightInd w:val="0"/>
        <w:ind w:firstLine="567"/>
        <w:jc w:val="both"/>
      </w:pPr>
      <w:r w:rsidRPr="004720FE">
        <w:t>3. Настоящее решение вступает в силу с 1 января 2025 года, но не ранее дня его официального опубликования.</w:t>
      </w:r>
    </w:p>
    <w:p w:rsidR="00AB6EFC" w:rsidRPr="004720FE" w:rsidRDefault="00AB6EFC" w:rsidP="004720FE">
      <w:pPr>
        <w:jc w:val="both"/>
        <w:rPr>
          <w:color w:val="000000"/>
        </w:rPr>
      </w:pPr>
    </w:p>
    <w:p w:rsidR="00AB6EFC" w:rsidRPr="004720FE" w:rsidRDefault="00AB6EFC" w:rsidP="004720FE">
      <w:pPr>
        <w:jc w:val="both"/>
        <w:rPr>
          <w:color w:val="000000"/>
        </w:rPr>
      </w:pPr>
      <w:r w:rsidRPr="004720FE">
        <w:rPr>
          <w:color w:val="000000"/>
        </w:rPr>
        <w:t xml:space="preserve">Председатель Совета </w:t>
      </w:r>
    </w:p>
    <w:p w:rsidR="00AB6EFC" w:rsidRPr="004720FE" w:rsidRDefault="00AB6EFC" w:rsidP="004720FE">
      <w:pPr>
        <w:jc w:val="both"/>
        <w:rPr>
          <w:color w:val="000000"/>
        </w:rPr>
      </w:pPr>
      <w:r w:rsidRPr="004720FE">
        <w:rPr>
          <w:color w:val="000000"/>
        </w:rPr>
        <w:t>Володинского сельского поселения                                 В.И. Мовкаленко</w:t>
      </w:r>
    </w:p>
    <w:p w:rsidR="006C155C" w:rsidRPr="004720FE" w:rsidRDefault="006C155C" w:rsidP="004720FE">
      <w:pPr>
        <w:jc w:val="both"/>
        <w:rPr>
          <w:color w:val="000000"/>
        </w:rPr>
      </w:pPr>
    </w:p>
    <w:p w:rsidR="006C155C" w:rsidRPr="004720FE" w:rsidRDefault="006C155C" w:rsidP="004720FE">
      <w:pPr>
        <w:jc w:val="both"/>
        <w:rPr>
          <w:color w:val="000000"/>
        </w:rPr>
      </w:pPr>
      <w:r w:rsidRPr="004720FE">
        <w:rPr>
          <w:color w:val="000000"/>
        </w:rPr>
        <w:t>Глава Володинского сельского поселения                            Р.П. Петрова</w:t>
      </w:r>
    </w:p>
    <w:p w:rsidR="00DF427F" w:rsidRPr="004720FE" w:rsidRDefault="00DF427F" w:rsidP="004720FE">
      <w:pPr>
        <w:rPr>
          <w:color w:val="000000"/>
        </w:rPr>
      </w:pPr>
    </w:p>
    <w:p w:rsidR="00DF427F" w:rsidRPr="004720FE" w:rsidRDefault="00DF427F" w:rsidP="004720FE">
      <w:pPr>
        <w:ind w:firstLine="4536"/>
        <w:jc w:val="right"/>
        <w:rPr>
          <w:color w:val="000000"/>
        </w:rPr>
      </w:pPr>
      <w:r w:rsidRPr="004720FE">
        <w:rPr>
          <w:color w:val="000000"/>
        </w:rPr>
        <w:t xml:space="preserve">Приложение </w:t>
      </w:r>
    </w:p>
    <w:p w:rsidR="00DF427F" w:rsidRPr="004720FE" w:rsidRDefault="00DF427F" w:rsidP="004720FE">
      <w:pPr>
        <w:jc w:val="right"/>
        <w:rPr>
          <w:color w:val="000000"/>
        </w:rPr>
      </w:pPr>
      <w:r w:rsidRPr="004720FE">
        <w:rPr>
          <w:color w:val="000000"/>
        </w:rPr>
        <w:t xml:space="preserve">к решению Совета Володинского </w:t>
      </w:r>
    </w:p>
    <w:p w:rsidR="00DF427F" w:rsidRPr="004720FE" w:rsidRDefault="00DF427F" w:rsidP="004720FE">
      <w:pPr>
        <w:jc w:val="right"/>
        <w:rPr>
          <w:bCs/>
          <w:color w:val="000000"/>
        </w:rPr>
      </w:pPr>
      <w:r w:rsidRPr="004720FE">
        <w:rPr>
          <w:color w:val="000000"/>
        </w:rPr>
        <w:t>сельского поселения от 26.12.2024 № 95</w:t>
      </w:r>
    </w:p>
    <w:p w:rsidR="00DF427F" w:rsidRPr="004720FE" w:rsidRDefault="00DF427F" w:rsidP="004720FE">
      <w:pPr>
        <w:autoSpaceDE w:val="0"/>
        <w:autoSpaceDN w:val="0"/>
        <w:adjustRightInd w:val="0"/>
        <w:rPr>
          <w:bCs/>
        </w:rPr>
      </w:pPr>
    </w:p>
    <w:p w:rsidR="00DF427F" w:rsidRPr="004720FE" w:rsidRDefault="00DF427F" w:rsidP="004720FE">
      <w:pPr>
        <w:autoSpaceDE w:val="0"/>
        <w:autoSpaceDN w:val="0"/>
        <w:adjustRightInd w:val="0"/>
        <w:jc w:val="right"/>
        <w:rPr>
          <w:bCs/>
        </w:rPr>
      </w:pPr>
      <w:r w:rsidRPr="004720FE">
        <w:rPr>
          <w:bCs/>
        </w:rPr>
        <w:t>Приложение № 2</w:t>
      </w:r>
    </w:p>
    <w:p w:rsidR="00DF427F" w:rsidRPr="004720FE" w:rsidRDefault="00DF427F" w:rsidP="004720FE">
      <w:pPr>
        <w:autoSpaceDE w:val="0"/>
        <w:autoSpaceDN w:val="0"/>
        <w:adjustRightInd w:val="0"/>
        <w:jc w:val="right"/>
        <w:rPr>
          <w:bCs/>
        </w:rPr>
      </w:pPr>
      <w:r w:rsidRPr="004720FE">
        <w:rPr>
          <w:bCs/>
        </w:rPr>
        <w:t xml:space="preserve">к Решению Совета </w:t>
      </w:r>
      <w:r w:rsidRPr="004720FE">
        <w:t>Володинского сельского поселения</w:t>
      </w:r>
    </w:p>
    <w:p w:rsidR="00DF427F" w:rsidRPr="004720FE" w:rsidRDefault="00DF427F" w:rsidP="004720FE">
      <w:pPr>
        <w:autoSpaceDE w:val="0"/>
        <w:autoSpaceDN w:val="0"/>
        <w:adjustRightInd w:val="0"/>
        <w:jc w:val="right"/>
        <w:rPr>
          <w:bCs/>
        </w:rPr>
      </w:pPr>
      <w:r w:rsidRPr="004720FE">
        <w:rPr>
          <w:bCs/>
        </w:rPr>
        <w:t>от  23.05.2013  № 32</w:t>
      </w:r>
    </w:p>
    <w:p w:rsidR="00DF427F" w:rsidRPr="004720FE" w:rsidRDefault="00DF427F" w:rsidP="004720FE">
      <w:pPr>
        <w:autoSpaceDE w:val="0"/>
        <w:autoSpaceDN w:val="0"/>
        <w:adjustRightInd w:val="0"/>
        <w:jc w:val="right"/>
        <w:rPr>
          <w:bCs/>
        </w:rPr>
      </w:pPr>
    </w:p>
    <w:p w:rsidR="00DF427F" w:rsidRPr="004720FE" w:rsidRDefault="00DF427F" w:rsidP="004720FE">
      <w:pPr>
        <w:autoSpaceDE w:val="0"/>
        <w:autoSpaceDN w:val="0"/>
        <w:adjustRightInd w:val="0"/>
        <w:jc w:val="center"/>
        <w:rPr>
          <w:bCs/>
        </w:rPr>
      </w:pPr>
      <w:r w:rsidRPr="004720FE">
        <w:rPr>
          <w:bCs/>
        </w:rPr>
        <w:t xml:space="preserve">РАЗМЕРЫ ДОЛЖНОСТНЫХ ОКЛАДОВ </w:t>
      </w:r>
    </w:p>
    <w:p w:rsidR="00DF427F" w:rsidRPr="004720FE" w:rsidRDefault="00DF427F" w:rsidP="004720FE">
      <w:pPr>
        <w:autoSpaceDE w:val="0"/>
        <w:autoSpaceDN w:val="0"/>
        <w:adjustRightInd w:val="0"/>
        <w:jc w:val="center"/>
        <w:rPr>
          <w:bCs/>
        </w:rPr>
      </w:pPr>
      <w:r w:rsidRPr="004720FE">
        <w:rPr>
          <w:bCs/>
        </w:rPr>
        <w:t xml:space="preserve">И ЕЖЕМЕСЯЧНОГО ДЕНЕЖНОГО ПООЩРЕНИЯ </w:t>
      </w:r>
    </w:p>
    <w:p w:rsidR="00DF427F" w:rsidRPr="004720FE" w:rsidRDefault="00DF427F" w:rsidP="004720FE">
      <w:pPr>
        <w:widowControl w:val="0"/>
        <w:autoSpaceDE w:val="0"/>
        <w:autoSpaceDN w:val="0"/>
        <w:adjustRightInd w:val="0"/>
        <w:jc w:val="center"/>
        <w:rPr>
          <w:bCs/>
        </w:rPr>
      </w:pPr>
      <w:r w:rsidRPr="004720FE">
        <w:rPr>
          <w:bCs/>
        </w:rPr>
        <w:t xml:space="preserve">МУНИЦИПАЛЬНЫХ СЛУЖАЩИХ В ОРГАНАХ МЕСТНОГО </w:t>
      </w:r>
    </w:p>
    <w:p w:rsidR="00DF427F" w:rsidRPr="004720FE" w:rsidRDefault="00DF427F" w:rsidP="004720FE">
      <w:pPr>
        <w:widowControl w:val="0"/>
        <w:autoSpaceDE w:val="0"/>
        <w:autoSpaceDN w:val="0"/>
        <w:adjustRightInd w:val="0"/>
        <w:jc w:val="center"/>
        <w:rPr>
          <w:bCs/>
        </w:rPr>
      </w:pPr>
      <w:r w:rsidRPr="004720FE">
        <w:rPr>
          <w:bCs/>
        </w:rPr>
        <w:t xml:space="preserve">САМОУПРАВЛЕНИЯ ВОЛОДИНСКОГО </w:t>
      </w:r>
      <w:r w:rsidR="00540B02" w:rsidRPr="004720FE">
        <w:rPr>
          <w:bCs/>
        </w:rPr>
        <w:t>СЕЛЬСКОГО ПОСЕЛЕНИЯ</w:t>
      </w:r>
      <w:r w:rsidRPr="004720FE">
        <w:rPr>
          <w:bCs/>
        </w:rPr>
        <w:t xml:space="preserve"> </w:t>
      </w:r>
    </w:p>
    <w:p w:rsidR="00DF427F" w:rsidRPr="004720FE" w:rsidRDefault="00DF427F" w:rsidP="004720FE">
      <w:pPr>
        <w:widowControl w:val="0"/>
        <w:autoSpaceDE w:val="0"/>
        <w:autoSpaceDN w:val="0"/>
        <w:adjustRightInd w:val="0"/>
        <w:jc w:val="center"/>
        <w:rPr>
          <w:bCs/>
        </w:rPr>
      </w:pPr>
    </w:p>
    <w:p w:rsidR="00DF427F" w:rsidRPr="004720FE" w:rsidRDefault="00DF427F" w:rsidP="004720FE">
      <w:pPr>
        <w:widowControl w:val="0"/>
        <w:autoSpaceDE w:val="0"/>
        <w:autoSpaceDN w:val="0"/>
        <w:adjustRightInd w:val="0"/>
        <w:jc w:val="right"/>
      </w:pPr>
      <w:r w:rsidRPr="004720FE">
        <w:t>Таблица 1.</w:t>
      </w:r>
    </w:p>
    <w:tbl>
      <w:tblPr>
        <w:tblW w:w="7513" w:type="dxa"/>
        <w:tblInd w:w="30" w:type="dxa"/>
        <w:tblLayout w:type="fixed"/>
        <w:tblCellMar>
          <w:left w:w="30" w:type="dxa"/>
          <w:right w:w="30" w:type="dxa"/>
        </w:tblCellMar>
        <w:tblLook w:val="04A0" w:firstRow="1" w:lastRow="0" w:firstColumn="1" w:lastColumn="0" w:noHBand="0" w:noVBand="1"/>
      </w:tblPr>
      <w:tblGrid>
        <w:gridCol w:w="425"/>
        <w:gridCol w:w="3261"/>
        <w:gridCol w:w="1134"/>
        <w:gridCol w:w="1134"/>
        <w:gridCol w:w="1559"/>
      </w:tblGrid>
      <w:tr w:rsidR="00DF427F" w:rsidRPr="004720FE" w:rsidTr="00BE1BBF">
        <w:trPr>
          <w:trHeight w:val="989"/>
        </w:trPr>
        <w:tc>
          <w:tcPr>
            <w:tcW w:w="7513" w:type="dxa"/>
            <w:gridSpan w:val="5"/>
            <w:tcBorders>
              <w:top w:val="single" w:sz="2" w:space="0" w:color="000000"/>
              <w:left w:val="single" w:sz="2" w:space="0" w:color="000000"/>
              <w:bottom w:val="single" w:sz="6" w:space="0" w:color="auto"/>
              <w:right w:val="single" w:sz="2" w:space="0" w:color="000000"/>
            </w:tcBorders>
            <w:vAlign w:val="center"/>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lastRenderedPageBreak/>
              <w:t xml:space="preserve">Должности муниципальной службы, служебная функция по которым предполагает руководство подчиненными, в Администрации </w:t>
            </w:r>
            <w:r w:rsidRPr="004720FE">
              <w:rPr>
                <w:sz w:val="20"/>
                <w:szCs w:val="20"/>
              </w:rPr>
              <w:t xml:space="preserve">Володинского сельского поселения </w:t>
            </w:r>
            <w:r w:rsidRPr="004720FE">
              <w:rPr>
                <w:color w:val="000000"/>
                <w:sz w:val="20"/>
                <w:szCs w:val="20"/>
              </w:rPr>
              <w:t>как юридическом лице</w:t>
            </w:r>
          </w:p>
        </w:tc>
      </w:tr>
      <w:tr w:rsidR="00DF427F" w:rsidRPr="004720FE" w:rsidTr="00BE1BBF">
        <w:trPr>
          <w:trHeight w:val="1968"/>
        </w:trPr>
        <w:tc>
          <w:tcPr>
            <w:tcW w:w="425" w:type="dxa"/>
            <w:tcBorders>
              <w:top w:val="single" w:sz="6" w:space="0" w:color="auto"/>
              <w:left w:val="single" w:sz="6" w:space="0" w:color="auto"/>
              <w:bottom w:val="single" w:sz="6" w:space="0" w:color="auto"/>
              <w:right w:val="single" w:sz="6" w:space="0" w:color="auto"/>
            </w:tcBorders>
            <w:vAlign w:val="center"/>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N</w:t>
            </w:r>
          </w:p>
        </w:tc>
        <w:tc>
          <w:tcPr>
            <w:tcW w:w="3261" w:type="dxa"/>
            <w:tcBorders>
              <w:top w:val="single" w:sz="6" w:space="0" w:color="auto"/>
              <w:left w:val="single" w:sz="6" w:space="0" w:color="auto"/>
              <w:bottom w:val="single" w:sz="6" w:space="0" w:color="auto"/>
              <w:right w:val="single" w:sz="6" w:space="0" w:color="auto"/>
            </w:tcBorders>
            <w:vAlign w:val="center"/>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Наименование должности муниципальной службы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Группа должности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Должностной оклад (рублей в месяц)</w:t>
            </w:r>
          </w:p>
        </w:tc>
        <w:tc>
          <w:tcPr>
            <w:tcW w:w="1559" w:type="dxa"/>
            <w:tcBorders>
              <w:top w:val="single" w:sz="6" w:space="0" w:color="auto"/>
              <w:left w:val="single" w:sz="6" w:space="0" w:color="auto"/>
              <w:bottom w:val="single" w:sz="6" w:space="0" w:color="auto"/>
              <w:right w:val="single" w:sz="6" w:space="0" w:color="auto"/>
            </w:tcBorders>
            <w:vAlign w:val="center"/>
            <w:hideMark/>
          </w:tcPr>
          <w:p w:rsidR="00DF427F" w:rsidRPr="004720FE" w:rsidRDefault="00DF427F" w:rsidP="004720FE">
            <w:pPr>
              <w:autoSpaceDE w:val="0"/>
              <w:autoSpaceDN w:val="0"/>
              <w:adjustRightInd w:val="0"/>
              <w:jc w:val="center"/>
              <w:rPr>
                <w:color w:val="000000"/>
                <w:sz w:val="20"/>
                <w:szCs w:val="20"/>
              </w:rPr>
            </w:pPr>
            <w:proofErr w:type="gramStart"/>
            <w:r w:rsidRPr="004720FE">
              <w:rPr>
                <w:color w:val="000000"/>
                <w:sz w:val="20"/>
                <w:szCs w:val="20"/>
              </w:rPr>
              <w:t>Ежемесячное денежное поощрение (должно-</w:t>
            </w:r>
            <w:proofErr w:type="spellStart"/>
            <w:r w:rsidRPr="004720FE">
              <w:rPr>
                <w:color w:val="000000"/>
                <w:sz w:val="20"/>
                <w:szCs w:val="20"/>
              </w:rPr>
              <w:t>стных</w:t>
            </w:r>
            <w:proofErr w:type="spellEnd"/>
            <w:proofErr w:type="gramEnd"/>
          </w:p>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 xml:space="preserve">окладов) </w:t>
            </w:r>
          </w:p>
        </w:tc>
      </w:tr>
      <w:tr w:rsidR="00DF427F" w:rsidRPr="004720FE" w:rsidTr="00BE1BBF">
        <w:trPr>
          <w:trHeight w:val="365"/>
        </w:trPr>
        <w:tc>
          <w:tcPr>
            <w:tcW w:w="425" w:type="dxa"/>
            <w:tcBorders>
              <w:top w:val="single" w:sz="6" w:space="0" w:color="auto"/>
              <w:left w:val="single" w:sz="6" w:space="0" w:color="auto"/>
              <w:bottom w:val="single" w:sz="6" w:space="0" w:color="auto"/>
              <w:right w:val="single" w:sz="6" w:space="0" w:color="auto"/>
            </w:tcBorders>
            <w:hideMark/>
          </w:tcPr>
          <w:p w:rsidR="00DF427F" w:rsidRPr="004720FE" w:rsidRDefault="00C77267" w:rsidP="004720FE">
            <w:pPr>
              <w:autoSpaceDE w:val="0"/>
              <w:autoSpaceDN w:val="0"/>
              <w:adjustRightInd w:val="0"/>
              <w:jc w:val="center"/>
              <w:rPr>
                <w:color w:val="000000"/>
                <w:sz w:val="20"/>
                <w:szCs w:val="20"/>
              </w:rPr>
            </w:pPr>
            <w:r w:rsidRPr="004720FE">
              <w:rPr>
                <w:color w:val="000000"/>
                <w:sz w:val="20"/>
                <w:szCs w:val="20"/>
              </w:rPr>
              <w:t>1</w:t>
            </w:r>
          </w:p>
        </w:tc>
        <w:tc>
          <w:tcPr>
            <w:tcW w:w="3261"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4</w:t>
            </w:r>
          </w:p>
        </w:tc>
        <w:tc>
          <w:tcPr>
            <w:tcW w:w="1559"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5</w:t>
            </w:r>
          </w:p>
        </w:tc>
      </w:tr>
      <w:tr w:rsidR="00DF427F" w:rsidRPr="004720FE" w:rsidTr="00BE1BBF">
        <w:trPr>
          <w:trHeight w:val="558"/>
        </w:trPr>
        <w:tc>
          <w:tcPr>
            <w:tcW w:w="425" w:type="dxa"/>
            <w:tcBorders>
              <w:top w:val="single" w:sz="6" w:space="0" w:color="auto"/>
              <w:left w:val="single" w:sz="6" w:space="0" w:color="auto"/>
              <w:bottom w:val="single" w:sz="6" w:space="0" w:color="auto"/>
              <w:right w:val="single" w:sz="6" w:space="0" w:color="auto"/>
            </w:tcBorders>
            <w:hideMark/>
          </w:tcPr>
          <w:p w:rsidR="00DF427F" w:rsidRPr="004720FE" w:rsidRDefault="00FB3AC3" w:rsidP="004720FE">
            <w:pPr>
              <w:autoSpaceDE w:val="0"/>
              <w:autoSpaceDN w:val="0"/>
              <w:adjustRightInd w:val="0"/>
              <w:jc w:val="center"/>
              <w:rPr>
                <w:color w:val="000000"/>
                <w:sz w:val="20"/>
                <w:szCs w:val="20"/>
              </w:rPr>
            </w:pPr>
            <w:r w:rsidRPr="004720FE">
              <w:rPr>
                <w:color w:val="000000"/>
                <w:sz w:val="20"/>
                <w:szCs w:val="20"/>
              </w:rPr>
              <w:t>1</w:t>
            </w:r>
          </w:p>
        </w:tc>
        <w:tc>
          <w:tcPr>
            <w:tcW w:w="3261"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 xml:space="preserve">Глава администрации муниципального образования,  </w:t>
            </w:r>
            <w:proofErr w:type="gramStart"/>
            <w:r w:rsidRPr="004720FE">
              <w:rPr>
                <w:color w:val="000000"/>
                <w:sz w:val="20"/>
                <w:szCs w:val="20"/>
              </w:rPr>
              <w:t>назначенный</w:t>
            </w:r>
            <w:proofErr w:type="gramEnd"/>
            <w:r w:rsidRPr="004720FE">
              <w:rPr>
                <w:color w:val="000000"/>
                <w:sz w:val="20"/>
                <w:szCs w:val="20"/>
              </w:rPr>
              <w:t xml:space="preserve"> по контракту     </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7010</w:t>
            </w:r>
          </w:p>
        </w:tc>
        <w:tc>
          <w:tcPr>
            <w:tcW w:w="1559"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jc w:val="center"/>
              <w:rPr>
                <w:sz w:val="20"/>
                <w:szCs w:val="20"/>
              </w:rPr>
            </w:pPr>
            <w:r w:rsidRPr="004720FE">
              <w:rPr>
                <w:color w:val="000000"/>
                <w:sz w:val="20"/>
                <w:szCs w:val="20"/>
              </w:rPr>
              <w:t>2,3</w:t>
            </w:r>
          </w:p>
        </w:tc>
      </w:tr>
      <w:tr w:rsidR="00DF427F" w:rsidRPr="004720FE" w:rsidTr="00BE1BBF">
        <w:trPr>
          <w:trHeight w:val="552"/>
        </w:trPr>
        <w:tc>
          <w:tcPr>
            <w:tcW w:w="425"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2</w:t>
            </w:r>
          </w:p>
        </w:tc>
        <w:tc>
          <w:tcPr>
            <w:tcW w:w="3261"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 xml:space="preserve">Первый  заместитель   главы         муниципального образования   (срочный      трудовой      договор)      </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6510</w:t>
            </w:r>
          </w:p>
        </w:tc>
        <w:tc>
          <w:tcPr>
            <w:tcW w:w="1559"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jc w:val="center"/>
              <w:rPr>
                <w:sz w:val="20"/>
                <w:szCs w:val="20"/>
              </w:rPr>
            </w:pPr>
            <w:r w:rsidRPr="004720FE">
              <w:rPr>
                <w:color w:val="000000"/>
                <w:sz w:val="20"/>
                <w:szCs w:val="20"/>
              </w:rPr>
              <w:t>2,1</w:t>
            </w:r>
          </w:p>
        </w:tc>
      </w:tr>
      <w:tr w:rsidR="00DF427F" w:rsidRPr="004720FE" w:rsidTr="00BE1BBF">
        <w:trPr>
          <w:trHeight w:val="844"/>
        </w:trPr>
        <w:tc>
          <w:tcPr>
            <w:tcW w:w="425"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3</w:t>
            </w:r>
          </w:p>
        </w:tc>
        <w:tc>
          <w:tcPr>
            <w:tcW w:w="3261"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 xml:space="preserve">Первый    заместитель   главы   администрации муниципального образования  (срочный трудовой      договор) </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6510</w:t>
            </w:r>
          </w:p>
        </w:tc>
        <w:tc>
          <w:tcPr>
            <w:tcW w:w="1559"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jc w:val="center"/>
              <w:rPr>
                <w:sz w:val="20"/>
                <w:szCs w:val="20"/>
              </w:rPr>
            </w:pPr>
            <w:r w:rsidRPr="004720FE">
              <w:rPr>
                <w:color w:val="000000"/>
                <w:sz w:val="20"/>
                <w:szCs w:val="20"/>
              </w:rPr>
              <w:t>2,1</w:t>
            </w:r>
          </w:p>
        </w:tc>
      </w:tr>
      <w:tr w:rsidR="00DF427F" w:rsidRPr="004720FE" w:rsidTr="00BE1BBF">
        <w:trPr>
          <w:trHeight w:val="562"/>
        </w:trPr>
        <w:tc>
          <w:tcPr>
            <w:tcW w:w="425"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4</w:t>
            </w:r>
          </w:p>
        </w:tc>
        <w:tc>
          <w:tcPr>
            <w:tcW w:w="3261"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 xml:space="preserve">Заместитель   главы  муниципального образования   (срочный      трудовой      договор) </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6245</w:t>
            </w:r>
          </w:p>
        </w:tc>
        <w:tc>
          <w:tcPr>
            <w:tcW w:w="1559"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jc w:val="center"/>
              <w:rPr>
                <w:sz w:val="20"/>
                <w:szCs w:val="20"/>
              </w:rPr>
            </w:pPr>
            <w:r w:rsidRPr="004720FE">
              <w:rPr>
                <w:color w:val="000000"/>
                <w:sz w:val="20"/>
                <w:szCs w:val="20"/>
              </w:rPr>
              <w:t>2,1</w:t>
            </w:r>
          </w:p>
        </w:tc>
      </w:tr>
      <w:tr w:rsidR="00DF427F" w:rsidRPr="004720FE" w:rsidTr="00BE1BBF">
        <w:trPr>
          <w:trHeight w:val="607"/>
        </w:trPr>
        <w:tc>
          <w:tcPr>
            <w:tcW w:w="425"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5</w:t>
            </w:r>
          </w:p>
        </w:tc>
        <w:tc>
          <w:tcPr>
            <w:tcW w:w="3261"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Заместитель    главы  администрации муниципального образования   (срочный  трудовой  договор)</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6245</w:t>
            </w:r>
          </w:p>
        </w:tc>
        <w:tc>
          <w:tcPr>
            <w:tcW w:w="1559"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jc w:val="center"/>
              <w:rPr>
                <w:sz w:val="20"/>
                <w:szCs w:val="20"/>
              </w:rPr>
            </w:pPr>
            <w:r w:rsidRPr="004720FE">
              <w:rPr>
                <w:color w:val="000000"/>
                <w:sz w:val="20"/>
                <w:szCs w:val="20"/>
              </w:rPr>
              <w:t>2,1</w:t>
            </w:r>
          </w:p>
        </w:tc>
      </w:tr>
      <w:tr w:rsidR="00DF427F" w:rsidRPr="004720FE" w:rsidTr="00BE1BBF">
        <w:trPr>
          <w:trHeight w:val="590"/>
        </w:trPr>
        <w:tc>
          <w:tcPr>
            <w:tcW w:w="425"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6</w:t>
            </w:r>
          </w:p>
        </w:tc>
        <w:tc>
          <w:tcPr>
            <w:tcW w:w="3261"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 xml:space="preserve">Управляющий   делами   (срочный      трудовой      договор)       </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5980</w:t>
            </w:r>
          </w:p>
        </w:tc>
        <w:tc>
          <w:tcPr>
            <w:tcW w:w="1559" w:type="dxa"/>
            <w:tcBorders>
              <w:top w:val="single" w:sz="6" w:space="0" w:color="auto"/>
              <w:left w:val="single" w:sz="6" w:space="0" w:color="auto"/>
              <w:bottom w:val="single" w:sz="6" w:space="0" w:color="auto"/>
              <w:right w:val="single" w:sz="6" w:space="0" w:color="auto"/>
            </w:tcBorders>
            <w:hideMark/>
          </w:tcPr>
          <w:p w:rsidR="00DF427F" w:rsidRPr="004720FE" w:rsidRDefault="00DF427F" w:rsidP="004720FE">
            <w:pPr>
              <w:jc w:val="center"/>
              <w:rPr>
                <w:sz w:val="20"/>
                <w:szCs w:val="20"/>
              </w:rPr>
            </w:pPr>
            <w:r w:rsidRPr="004720FE">
              <w:rPr>
                <w:color w:val="000000"/>
                <w:sz w:val="20"/>
                <w:szCs w:val="20"/>
              </w:rPr>
              <w:t>2,1</w:t>
            </w:r>
          </w:p>
        </w:tc>
      </w:tr>
      <w:tr w:rsidR="00DF427F" w:rsidRPr="004720FE" w:rsidTr="00BE1BBF">
        <w:trPr>
          <w:trHeight w:val="584"/>
        </w:trPr>
        <w:tc>
          <w:tcPr>
            <w:tcW w:w="425" w:type="dxa"/>
            <w:tcBorders>
              <w:top w:val="single" w:sz="6" w:space="0" w:color="auto"/>
              <w:left w:val="single" w:sz="6" w:space="0" w:color="auto"/>
              <w:bottom w:val="single" w:sz="4"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7</w:t>
            </w:r>
          </w:p>
        </w:tc>
        <w:tc>
          <w:tcPr>
            <w:tcW w:w="3261" w:type="dxa"/>
            <w:tcBorders>
              <w:top w:val="single" w:sz="6" w:space="0" w:color="auto"/>
              <w:left w:val="single" w:sz="6" w:space="0" w:color="auto"/>
              <w:bottom w:val="single" w:sz="4"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 xml:space="preserve">Руководитель отдела в  составе       администрации муниципального образования   </w:t>
            </w:r>
          </w:p>
        </w:tc>
        <w:tc>
          <w:tcPr>
            <w:tcW w:w="1134" w:type="dxa"/>
            <w:tcBorders>
              <w:top w:val="single" w:sz="6" w:space="0" w:color="auto"/>
              <w:left w:val="single" w:sz="6" w:space="0" w:color="auto"/>
              <w:bottom w:val="single" w:sz="4" w:space="0" w:color="auto"/>
              <w:right w:val="single" w:sz="6"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6" w:space="0" w:color="auto"/>
              <w:left w:val="single" w:sz="6" w:space="0" w:color="auto"/>
              <w:bottom w:val="single" w:sz="4"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5980</w:t>
            </w:r>
          </w:p>
        </w:tc>
        <w:tc>
          <w:tcPr>
            <w:tcW w:w="1559" w:type="dxa"/>
            <w:tcBorders>
              <w:top w:val="single" w:sz="6" w:space="0" w:color="auto"/>
              <w:left w:val="single" w:sz="6" w:space="0" w:color="auto"/>
              <w:bottom w:val="single" w:sz="4" w:space="0" w:color="auto"/>
              <w:right w:val="single" w:sz="6"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2,1</w:t>
            </w:r>
          </w:p>
        </w:tc>
      </w:tr>
      <w:tr w:rsidR="00DF427F" w:rsidRPr="004720FE" w:rsidTr="00BE1BBF">
        <w:trPr>
          <w:trHeight w:val="596"/>
        </w:trPr>
        <w:tc>
          <w:tcPr>
            <w:tcW w:w="425" w:type="dxa"/>
            <w:tcBorders>
              <w:top w:val="single" w:sz="4" w:space="0" w:color="auto"/>
              <w:left w:val="single" w:sz="4" w:space="0" w:color="auto"/>
              <w:bottom w:val="single" w:sz="4" w:space="0" w:color="auto"/>
              <w:right w:val="single" w:sz="4"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8</w:t>
            </w:r>
          </w:p>
        </w:tc>
        <w:tc>
          <w:tcPr>
            <w:tcW w:w="3261" w:type="dxa"/>
            <w:tcBorders>
              <w:top w:val="single" w:sz="4" w:space="0" w:color="auto"/>
              <w:left w:val="single" w:sz="4" w:space="0" w:color="auto"/>
              <w:bottom w:val="single" w:sz="4" w:space="0" w:color="auto"/>
              <w:right w:val="single" w:sz="4"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 xml:space="preserve">Заместитель  руководителя  отдела в      составе       администрации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DF427F" w:rsidRPr="004720FE" w:rsidRDefault="00DF427F" w:rsidP="004720FE">
            <w:pPr>
              <w:autoSpaceDE w:val="0"/>
              <w:autoSpaceDN w:val="0"/>
              <w:adjustRightInd w:val="0"/>
              <w:rPr>
                <w:color w:val="000000"/>
                <w:sz w:val="20"/>
                <w:szCs w:val="20"/>
              </w:rPr>
            </w:pPr>
            <w:r w:rsidRPr="004720FE">
              <w:rPr>
                <w:color w:val="000000"/>
                <w:sz w:val="20"/>
                <w:szCs w:val="20"/>
              </w:rPr>
              <w:t>Старшая</w:t>
            </w:r>
          </w:p>
        </w:tc>
        <w:tc>
          <w:tcPr>
            <w:tcW w:w="1134" w:type="dxa"/>
            <w:tcBorders>
              <w:top w:val="single" w:sz="4" w:space="0" w:color="auto"/>
              <w:left w:val="single" w:sz="4" w:space="0" w:color="auto"/>
              <w:bottom w:val="single" w:sz="4" w:space="0" w:color="auto"/>
              <w:right w:val="single" w:sz="4"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5315</w:t>
            </w:r>
          </w:p>
        </w:tc>
        <w:tc>
          <w:tcPr>
            <w:tcW w:w="1559" w:type="dxa"/>
            <w:tcBorders>
              <w:top w:val="single" w:sz="4" w:space="0" w:color="auto"/>
              <w:left w:val="single" w:sz="4" w:space="0" w:color="auto"/>
              <w:bottom w:val="single" w:sz="4" w:space="0" w:color="auto"/>
              <w:right w:val="single" w:sz="4" w:space="0" w:color="auto"/>
            </w:tcBorders>
            <w:hideMark/>
          </w:tcPr>
          <w:p w:rsidR="00DF427F" w:rsidRPr="004720FE" w:rsidRDefault="00DF427F" w:rsidP="004720FE">
            <w:pPr>
              <w:autoSpaceDE w:val="0"/>
              <w:autoSpaceDN w:val="0"/>
              <w:adjustRightInd w:val="0"/>
              <w:jc w:val="center"/>
              <w:rPr>
                <w:color w:val="000000"/>
                <w:sz w:val="20"/>
                <w:szCs w:val="20"/>
              </w:rPr>
            </w:pPr>
            <w:r w:rsidRPr="004720FE">
              <w:rPr>
                <w:color w:val="000000"/>
                <w:sz w:val="20"/>
                <w:szCs w:val="20"/>
              </w:rPr>
              <w:t>2,1</w:t>
            </w:r>
          </w:p>
        </w:tc>
      </w:tr>
    </w:tbl>
    <w:p w:rsidR="00AB6EFC" w:rsidRPr="004720FE" w:rsidRDefault="00AB6EFC" w:rsidP="004720FE">
      <w:pPr>
        <w:jc w:val="both"/>
        <w:rPr>
          <w:color w:val="000000"/>
        </w:rPr>
      </w:pPr>
    </w:p>
    <w:p w:rsidR="00C2112D" w:rsidRPr="004720FE" w:rsidRDefault="00C2112D" w:rsidP="004720FE">
      <w:pPr>
        <w:jc w:val="right"/>
        <w:rPr>
          <w:color w:val="000000"/>
        </w:rPr>
      </w:pPr>
      <w:r w:rsidRPr="004720FE">
        <w:t>Таблица 2.</w:t>
      </w:r>
    </w:p>
    <w:tbl>
      <w:tblPr>
        <w:tblW w:w="7513" w:type="dxa"/>
        <w:tblInd w:w="30" w:type="dxa"/>
        <w:tblLayout w:type="fixed"/>
        <w:tblCellMar>
          <w:left w:w="30" w:type="dxa"/>
          <w:right w:w="30" w:type="dxa"/>
        </w:tblCellMar>
        <w:tblLook w:val="04A0" w:firstRow="1" w:lastRow="0" w:firstColumn="1" w:lastColumn="0" w:noHBand="0" w:noVBand="1"/>
      </w:tblPr>
      <w:tblGrid>
        <w:gridCol w:w="425"/>
        <w:gridCol w:w="2694"/>
        <w:gridCol w:w="1356"/>
        <w:gridCol w:w="1297"/>
        <w:gridCol w:w="1741"/>
      </w:tblGrid>
      <w:tr w:rsidR="00C2112D" w:rsidRPr="004720FE" w:rsidTr="00C2112D">
        <w:trPr>
          <w:trHeight w:val="783"/>
        </w:trPr>
        <w:tc>
          <w:tcPr>
            <w:tcW w:w="7513" w:type="dxa"/>
            <w:gridSpan w:val="5"/>
            <w:tcBorders>
              <w:top w:val="single" w:sz="4" w:space="0" w:color="auto"/>
              <w:left w:val="single" w:sz="4" w:space="0" w:color="auto"/>
              <w:bottom w:val="single" w:sz="4" w:space="0" w:color="auto"/>
              <w:right w:val="single" w:sz="4" w:space="0" w:color="auto"/>
            </w:tcBorders>
            <w:hideMark/>
          </w:tcPr>
          <w:p w:rsidR="00C2112D" w:rsidRPr="004720FE" w:rsidRDefault="00C2112D" w:rsidP="004720FE">
            <w:pPr>
              <w:autoSpaceDE w:val="0"/>
              <w:autoSpaceDN w:val="0"/>
              <w:adjustRightInd w:val="0"/>
              <w:jc w:val="center"/>
              <w:rPr>
                <w:color w:val="000000"/>
                <w:sz w:val="20"/>
                <w:szCs w:val="20"/>
              </w:rPr>
            </w:pPr>
            <w:r w:rsidRPr="004720FE">
              <w:rPr>
                <w:color w:val="000000"/>
                <w:sz w:val="20"/>
                <w:szCs w:val="20"/>
              </w:rPr>
              <w:t xml:space="preserve">Должности муниципальной службы, служебная функция по которым предполагает </w:t>
            </w:r>
          </w:p>
          <w:p w:rsidR="00C2112D" w:rsidRPr="004720FE" w:rsidRDefault="00C2112D" w:rsidP="004720FE">
            <w:pPr>
              <w:autoSpaceDE w:val="0"/>
              <w:autoSpaceDN w:val="0"/>
              <w:adjustRightInd w:val="0"/>
              <w:jc w:val="center"/>
              <w:rPr>
                <w:color w:val="000000"/>
                <w:sz w:val="20"/>
                <w:szCs w:val="20"/>
              </w:rPr>
            </w:pPr>
            <w:r w:rsidRPr="004720FE">
              <w:rPr>
                <w:color w:val="000000"/>
                <w:sz w:val="20"/>
                <w:szCs w:val="20"/>
              </w:rPr>
              <w:t>руководство подчиненными, в отделе,  входящем в структуру Администрации Володинского сельского поселения и обладающем правами юридического лица</w:t>
            </w:r>
          </w:p>
        </w:tc>
      </w:tr>
      <w:tr w:rsidR="00C2112D" w:rsidRPr="004720FE" w:rsidTr="00C2112D">
        <w:trPr>
          <w:trHeight w:val="610"/>
        </w:trPr>
        <w:tc>
          <w:tcPr>
            <w:tcW w:w="425" w:type="dxa"/>
            <w:tcBorders>
              <w:top w:val="single" w:sz="4" w:space="0" w:color="auto"/>
              <w:left w:val="single" w:sz="6" w:space="0" w:color="auto"/>
              <w:bottom w:val="single" w:sz="6" w:space="0" w:color="auto"/>
              <w:right w:val="single" w:sz="6" w:space="0" w:color="auto"/>
            </w:tcBorders>
            <w:vAlign w:val="center"/>
            <w:hideMark/>
          </w:tcPr>
          <w:p w:rsidR="00C2112D" w:rsidRPr="004720FE" w:rsidRDefault="00C2112D" w:rsidP="004720FE">
            <w:pPr>
              <w:autoSpaceDE w:val="0"/>
              <w:autoSpaceDN w:val="0"/>
              <w:adjustRightInd w:val="0"/>
              <w:jc w:val="center"/>
              <w:rPr>
                <w:color w:val="000000"/>
                <w:sz w:val="20"/>
                <w:szCs w:val="20"/>
              </w:rPr>
            </w:pPr>
            <w:r w:rsidRPr="004720FE">
              <w:rPr>
                <w:color w:val="000000"/>
                <w:sz w:val="20"/>
                <w:szCs w:val="20"/>
              </w:rPr>
              <w:t>N</w:t>
            </w:r>
          </w:p>
        </w:tc>
        <w:tc>
          <w:tcPr>
            <w:tcW w:w="2694" w:type="dxa"/>
            <w:tcBorders>
              <w:top w:val="single" w:sz="4" w:space="0" w:color="auto"/>
              <w:left w:val="single" w:sz="6" w:space="0" w:color="auto"/>
              <w:bottom w:val="single" w:sz="6" w:space="0" w:color="auto"/>
              <w:right w:val="single" w:sz="6" w:space="0" w:color="auto"/>
            </w:tcBorders>
            <w:vAlign w:val="center"/>
            <w:hideMark/>
          </w:tcPr>
          <w:p w:rsidR="00C2112D" w:rsidRPr="004720FE" w:rsidRDefault="00C2112D" w:rsidP="004720FE">
            <w:pPr>
              <w:tabs>
                <w:tab w:val="left" w:pos="3940"/>
              </w:tabs>
              <w:autoSpaceDE w:val="0"/>
              <w:autoSpaceDN w:val="0"/>
              <w:adjustRightInd w:val="0"/>
              <w:jc w:val="center"/>
              <w:rPr>
                <w:color w:val="000000"/>
                <w:sz w:val="20"/>
                <w:szCs w:val="20"/>
              </w:rPr>
            </w:pPr>
            <w:r w:rsidRPr="004720FE">
              <w:rPr>
                <w:color w:val="000000"/>
                <w:sz w:val="20"/>
                <w:szCs w:val="20"/>
              </w:rPr>
              <w:t>Наименование должности муниципальной службы</w:t>
            </w:r>
          </w:p>
        </w:tc>
        <w:tc>
          <w:tcPr>
            <w:tcW w:w="1356" w:type="dxa"/>
            <w:tcBorders>
              <w:top w:val="single" w:sz="4" w:space="0" w:color="auto"/>
              <w:left w:val="single" w:sz="6" w:space="0" w:color="auto"/>
              <w:bottom w:val="single" w:sz="6" w:space="0" w:color="auto"/>
              <w:right w:val="single" w:sz="6" w:space="0" w:color="auto"/>
            </w:tcBorders>
            <w:vAlign w:val="center"/>
            <w:hideMark/>
          </w:tcPr>
          <w:p w:rsidR="00C2112D" w:rsidRPr="004720FE" w:rsidRDefault="00C2112D" w:rsidP="004720FE">
            <w:pPr>
              <w:autoSpaceDE w:val="0"/>
              <w:autoSpaceDN w:val="0"/>
              <w:adjustRightInd w:val="0"/>
              <w:jc w:val="center"/>
              <w:rPr>
                <w:color w:val="000000"/>
                <w:sz w:val="20"/>
                <w:szCs w:val="20"/>
              </w:rPr>
            </w:pPr>
            <w:r w:rsidRPr="004720FE">
              <w:rPr>
                <w:color w:val="000000"/>
                <w:sz w:val="20"/>
                <w:szCs w:val="20"/>
              </w:rPr>
              <w:t>Группа должности</w:t>
            </w:r>
          </w:p>
        </w:tc>
        <w:tc>
          <w:tcPr>
            <w:tcW w:w="1297" w:type="dxa"/>
            <w:tcBorders>
              <w:top w:val="single" w:sz="4" w:space="0" w:color="auto"/>
              <w:left w:val="single" w:sz="6" w:space="0" w:color="auto"/>
              <w:bottom w:val="single" w:sz="6" w:space="0" w:color="auto"/>
              <w:right w:val="single" w:sz="6" w:space="0" w:color="auto"/>
            </w:tcBorders>
            <w:vAlign w:val="center"/>
            <w:hideMark/>
          </w:tcPr>
          <w:p w:rsidR="00C2112D" w:rsidRPr="004720FE" w:rsidRDefault="00C2112D" w:rsidP="004720FE">
            <w:pPr>
              <w:autoSpaceDE w:val="0"/>
              <w:autoSpaceDN w:val="0"/>
              <w:adjustRightInd w:val="0"/>
              <w:jc w:val="center"/>
              <w:rPr>
                <w:color w:val="000000"/>
                <w:sz w:val="20"/>
                <w:szCs w:val="20"/>
              </w:rPr>
            </w:pPr>
            <w:r w:rsidRPr="004720FE">
              <w:rPr>
                <w:color w:val="000000"/>
                <w:sz w:val="20"/>
                <w:szCs w:val="20"/>
              </w:rPr>
              <w:t>Должностной оклад (рублей в месяц)</w:t>
            </w:r>
          </w:p>
        </w:tc>
        <w:tc>
          <w:tcPr>
            <w:tcW w:w="1741" w:type="dxa"/>
            <w:tcBorders>
              <w:top w:val="single" w:sz="4" w:space="0" w:color="auto"/>
              <w:left w:val="single" w:sz="6" w:space="0" w:color="auto"/>
              <w:bottom w:val="single" w:sz="6" w:space="0" w:color="auto"/>
              <w:right w:val="single" w:sz="6" w:space="0" w:color="auto"/>
            </w:tcBorders>
            <w:vAlign w:val="center"/>
            <w:hideMark/>
          </w:tcPr>
          <w:p w:rsidR="00C2112D" w:rsidRPr="004720FE" w:rsidRDefault="00C2112D" w:rsidP="004720FE">
            <w:pPr>
              <w:autoSpaceDE w:val="0"/>
              <w:autoSpaceDN w:val="0"/>
              <w:adjustRightInd w:val="0"/>
              <w:jc w:val="center"/>
              <w:rPr>
                <w:color w:val="000000"/>
                <w:sz w:val="20"/>
                <w:szCs w:val="20"/>
              </w:rPr>
            </w:pPr>
            <w:proofErr w:type="gramStart"/>
            <w:r w:rsidRPr="004720FE">
              <w:rPr>
                <w:color w:val="000000"/>
                <w:sz w:val="20"/>
                <w:szCs w:val="20"/>
              </w:rPr>
              <w:t>Ежемесячное денежное поощрение (должно-</w:t>
            </w:r>
            <w:proofErr w:type="spellStart"/>
            <w:r w:rsidRPr="004720FE">
              <w:rPr>
                <w:color w:val="000000"/>
                <w:sz w:val="20"/>
                <w:szCs w:val="20"/>
              </w:rPr>
              <w:t>стных</w:t>
            </w:r>
            <w:proofErr w:type="spellEnd"/>
            <w:proofErr w:type="gramEnd"/>
          </w:p>
          <w:p w:rsidR="00C2112D" w:rsidRPr="004720FE" w:rsidRDefault="00C2112D" w:rsidP="004720FE">
            <w:pPr>
              <w:autoSpaceDE w:val="0"/>
              <w:autoSpaceDN w:val="0"/>
              <w:adjustRightInd w:val="0"/>
              <w:jc w:val="center"/>
              <w:rPr>
                <w:color w:val="000000"/>
                <w:sz w:val="20"/>
                <w:szCs w:val="20"/>
              </w:rPr>
            </w:pPr>
            <w:r w:rsidRPr="004720FE">
              <w:rPr>
                <w:color w:val="000000"/>
                <w:sz w:val="20"/>
                <w:szCs w:val="20"/>
              </w:rPr>
              <w:t>окладов)</w:t>
            </w:r>
          </w:p>
        </w:tc>
      </w:tr>
      <w:tr w:rsidR="00C2112D" w:rsidRPr="004720FE" w:rsidTr="00C2112D">
        <w:trPr>
          <w:trHeight w:val="610"/>
        </w:trPr>
        <w:tc>
          <w:tcPr>
            <w:tcW w:w="425" w:type="dxa"/>
            <w:tcBorders>
              <w:top w:val="single" w:sz="4" w:space="0" w:color="auto"/>
              <w:left w:val="single" w:sz="6" w:space="0" w:color="auto"/>
              <w:bottom w:val="single" w:sz="6" w:space="0" w:color="auto"/>
              <w:right w:val="single" w:sz="6" w:space="0" w:color="auto"/>
            </w:tcBorders>
            <w:hideMark/>
          </w:tcPr>
          <w:p w:rsidR="00C2112D" w:rsidRPr="004720FE" w:rsidRDefault="000F3ED1" w:rsidP="004720FE">
            <w:pPr>
              <w:autoSpaceDE w:val="0"/>
              <w:autoSpaceDN w:val="0"/>
              <w:adjustRightInd w:val="0"/>
              <w:jc w:val="center"/>
              <w:rPr>
                <w:sz w:val="20"/>
                <w:szCs w:val="20"/>
              </w:rPr>
            </w:pPr>
            <w:r w:rsidRPr="004720FE">
              <w:rPr>
                <w:sz w:val="20"/>
                <w:szCs w:val="20"/>
              </w:rPr>
              <w:t>1</w:t>
            </w:r>
          </w:p>
        </w:tc>
        <w:tc>
          <w:tcPr>
            <w:tcW w:w="2694" w:type="dxa"/>
            <w:tcBorders>
              <w:top w:val="single" w:sz="4" w:space="0" w:color="auto"/>
              <w:left w:val="single" w:sz="6" w:space="0" w:color="auto"/>
              <w:bottom w:val="single" w:sz="6" w:space="0" w:color="auto"/>
              <w:right w:val="single" w:sz="6" w:space="0" w:color="auto"/>
            </w:tcBorders>
            <w:hideMark/>
          </w:tcPr>
          <w:p w:rsidR="00C2112D" w:rsidRPr="004720FE" w:rsidRDefault="00C2112D" w:rsidP="004720FE">
            <w:pPr>
              <w:autoSpaceDE w:val="0"/>
              <w:autoSpaceDN w:val="0"/>
              <w:adjustRightInd w:val="0"/>
              <w:rPr>
                <w:color w:val="000000"/>
                <w:sz w:val="20"/>
                <w:szCs w:val="20"/>
              </w:rPr>
            </w:pPr>
            <w:r w:rsidRPr="004720FE">
              <w:rPr>
                <w:color w:val="000000"/>
                <w:sz w:val="20"/>
                <w:szCs w:val="20"/>
              </w:rPr>
              <w:t xml:space="preserve">Руководитель  отдела в структуре  администрации муниципального образования   </w:t>
            </w:r>
          </w:p>
        </w:tc>
        <w:tc>
          <w:tcPr>
            <w:tcW w:w="1356" w:type="dxa"/>
            <w:tcBorders>
              <w:top w:val="single" w:sz="4" w:space="0" w:color="auto"/>
              <w:left w:val="single" w:sz="6" w:space="0" w:color="auto"/>
              <w:bottom w:val="single" w:sz="6" w:space="0" w:color="auto"/>
              <w:right w:val="single" w:sz="6" w:space="0" w:color="auto"/>
            </w:tcBorders>
            <w:hideMark/>
          </w:tcPr>
          <w:p w:rsidR="00C2112D" w:rsidRPr="004720FE" w:rsidRDefault="00C2112D" w:rsidP="004720FE">
            <w:pPr>
              <w:autoSpaceDE w:val="0"/>
              <w:autoSpaceDN w:val="0"/>
              <w:adjustRightInd w:val="0"/>
              <w:rPr>
                <w:color w:val="000000"/>
                <w:sz w:val="20"/>
                <w:szCs w:val="20"/>
              </w:rPr>
            </w:pPr>
            <w:r w:rsidRPr="004720FE">
              <w:rPr>
                <w:color w:val="000000"/>
                <w:sz w:val="20"/>
                <w:szCs w:val="20"/>
              </w:rPr>
              <w:t>Старшая</w:t>
            </w:r>
          </w:p>
        </w:tc>
        <w:tc>
          <w:tcPr>
            <w:tcW w:w="1297" w:type="dxa"/>
            <w:tcBorders>
              <w:top w:val="single" w:sz="4" w:space="0" w:color="auto"/>
              <w:left w:val="single" w:sz="6" w:space="0" w:color="auto"/>
              <w:bottom w:val="single" w:sz="6" w:space="0" w:color="auto"/>
              <w:right w:val="single" w:sz="6" w:space="0" w:color="auto"/>
            </w:tcBorders>
            <w:hideMark/>
          </w:tcPr>
          <w:p w:rsidR="00C2112D" w:rsidRPr="004720FE" w:rsidRDefault="00C2112D" w:rsidP="004720FE">
            <w:pPr>
              <w:autoSpaceDE w:val="0"/>
              <w:autoSpaceDN w:val="0"/>
              <w:adjustRightInd w:val="0"/>
              <w:jc w:val="right"/>
              <w:rPr>
                <w:color w:val="000000"/>
                <w:sz w:val="20"/>
                <w:szCs w:val="20"/>
              </w:rPr>
            </w:pPr>
            <w:r w:rsidRPr="004720FE">
              <w:rPr>
                <w:color w:val="000000"/>
                <w:sz w:val="20"/>
                <w:szCs w:val="20"/>
              </w:rPr>
              <w:t>5980</w:t>
            </w:r>
          </w:p>
        </w:tc>
        <w:tc>
          <w:tcPr>
            <w:tcW w:w="1741" w:type="dxa"/>
            <w:tcBorders>
              <w:top w:val="single" w:sz="4" w:space="0" w:color="auto"/>
              <w:left w:val="single" w:sz="6" w:space="0" w:color="auto"/>
              <w:bottom w:val="single" w:sz="6" w:space="0" w:color="auto"/>
              <w:right w:val="single" w:sz="6" w:space="0" w:color="auto"/>
            </w:tcBorders>
            <w:hideMark/>
          </w:tcPr>
          <w:p w:rsidR="00C2112D" w:rsidRPr="004720FE" w:rsidRDefault="00C2112D" w:rsidP="004720FE">
            <w:pPr>
              <w:autoSpaceDE w:val="0"/>
              <w:autoSpaceDN w:val="0"/>
              <w:adjustRightInd w:val="0"/>
              <w:jc w:val="right"/>
              <w:rPr>
                <w:color w:val="000000"/>
                <w:sz w:val="20"/>
                <w:szCs w:val="20"/>
              </w:rPr>
            </w:pPr>
            <w:r w:rsidRPr="004720FE">
              <w:rPr>
                <w:color w:val="000000"/>
                <w:sz w:val="20"/>
                <w:szCs w:val="20"/>
              </w:rPr>
              <w:t>2,1</w:t>
            </w:r>
          </w:p>
        </w:tc>
      </w:tr>
      <w:tr w:rsidR="00C2112D" w:rsidRPr="004720FE" w:rsidTr="00C2112D">
        <w:trPr>
          <w:trHeight w:val="634"/>
        </w:trPr>
        <w:tc>
          <w:tcPr>
            <w:tcW w:w="425" w:type="dxa"/>
            <w:tcBorders>
              <w:top w:val="single" w:sz="6" w:space="0" w:color="auto"/>
              <w:left w:val="single" w:sz="6" w:space="0" w:color="auto"/>
              <w:bottom w:val="single" w:sz="6" w:space="0" w:color="auto"/>
              <w:right w:val="single" w:sz="6" w:space="0" w:color="auto"/>
            </w:tcBorders>
            <w:hideMark/>
          </w:tcPr>
          <w:p w:rsidR="00C2112D" w:rsidRPr="004720FE" w:rsidRDefault="000F3ED1" w:rsidP="004720FE">
            <w:pPr>
              <w:autoSpaceDE w:val="0"/>
              <w:autoSpaceDN w:val="0"/>
              <w:adjustRightInd w:val="0"/>
              <w:jc w:val="center"/>
              <w:rPr>
                <w:sz w:val="20"/>
                <w:szCs w:val="20"/>
              </w:rPr>
            </w:pPr>
            <w:r w:rsidRPr="004720FE">
              <w:rPr>
                <w:sz w:val="20"/>
                <w:szCs w:val="20"/>
              </w:rPr>
              <w:t>2</w:t>
            </w:r>
          </w:p>
        </w:tc>
        <w:tc>
          <w:tcPr>
            <w:tcW w:w="2694" w:type="dxa"/>
            <w:tcBorders>
              <w:top w:val="single" w:sz="6" w:space="0" w:color="auto"/>
              <w:left w:val="single" w:sz="6" w:space="0" w:color="auto"/>
              <w:bottom w:val="single" w:sz="6" w:space="0" w:color="auto"/>
              <w:right w:val="single" w:sz="6" w:space="0" w:color="auto"/>
            </w:tcBorders>
            <w:hideMark/>
          </w:tcPr>
          <w:p w:rsidR="00C2112D" w:rsidRPr="004720FE" w:rsidRDefault="00C2112D" w:rsidP="004720FE">
            <w:pPr>
              <w:autoSpaceDE w:val="0"/>
              <w:autoSpaceDN w:val="0"/>
              <w:adjustRightInd w:val="0"/>
              <w:rPr>
                <w:color w:val="000000"/>
                <w:sz w:val="20"/>
                <w:szCs w:val="20"/>
              </w:rPr>
            </w:pPr>
            <w:r w:rsidRPr="004720FE">
              <w:rPr>
                <w:color w:val="000000"/>
                <w:sz w:val="20"/>
                <w:szCs w:val="20"/>
              </w:rPr>
              <w:t xml:space="preserve">Заместитель руководителя  отдела в структуре     администрации муниципального образования   </w:t>
            </w:r>
          </w:p>
        </w:tc>
        <w:tc>
          <w:tcPr>
            <w:tcW w:w="1356" w:type="dxa"/>
            <w:tcBorders>
              <w:top w:val="single" w:sz="6" w:space="0" w:color="auto"/>
              <w:left w:val="single" w:sz="6" w:space="0" w:color="auto"/>
              <w:bottom w:val="single" w:sz="6" w:space="0" w:color="auto"/>
              <w:right w:val="single" w:sz="6" w:space="0" w:color="auto"/>
            </w:tcBorders>
            <w:hideMark/>
          </w:tcPr>
          <w:p w:rsidR="00C2112D" w:rsidRPr="004720FE" w:rsidRDefault="00C2112D" w:rsidP="004720FE">
            <w:pPr>
              <w:autoSpaceDE w:val="0"/>
              <w:autoSpaceDN w:val="0"/>
              <w:adjustRightInd w:val="0"/>
              <w:rPr>
                <w:color w:val="000000"/>
                <w:sz w:val="20"/>
                <w:szCs w:val="20"/>
              </w:rPr>
            </w:pPr>
            <w:r w:rsidRPr="004720FE">
              <w:rPr>
                <w:color w:val="000000"/>
                <w:sz w:val="20"/>
                <w:szCs w:val="2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C2112D" w:rsidRPr="004720FE" w:rsidRDefault="00C2112D" w:rsidP="004720FE">
            <w:pPr>
              <w:autoSpaceDE w:val="0"/>
              <w:autoSpaceDN w:val="0"/>
              <w:adjustRightInd w:val="0"/>
              <w:jc w:val="right"/>
              <w:rPr>
                <w:color w:val="000000"/>
                <w:sz w:val="20"/>
                <w:szCs w:val="20"/>
              </w:rPr>
            </w:pPr>
            <w:r w:rsidRPr="004720FE">
              <w:rPr>
                <w:color w:val="000000"/>
                <w:sz w:val="20"/>
                <w:szCs w:val="20"/>
              </w:rPr>
              <w:t>5315</w:t>
            </w:r>
          </w:p>
        </w:tc>
        <w:tc>
          <w:tcPr>
            <w:tcW w:w="1741" w:type="dxa"/>
            <w:tcBorders>
              <w:top w:val="single" w:sz="6" w:space="0" w:color="auto"/>
              <w:left w:val="single" w:sz="6" w:space="0" w:color="auto"/>
              <w:bottom w:val="single" w:sz="6" w:space="0" w:color="auto"/>
              <w:right w:val="single" w:sz="6" w:space="0" w:color="auto"/>
            </w:tcBorders>
          </w:tcPr>
          <w:p w:rsidR="00C2112D" w:rsidRPr="004720FE" w:rsidRDefault="00C2112D" w:rsidP="004720FE">
            <w:pPr>
              <w:autoSpaceDE w:val="0"/>
              <w:autoSpaceDN w:val="0"/>
              <w:adjustRightInd w:val="0"/>
              <w:jc w:val="right"/>
              <w:rPr>
                <w:color w:val="000000"/>
                <w:sz w:val="20"/>
                <w:szCs w:val="20"/>
              </w:rPr>
            </w:pPr>
            <w:r w:rsidRPr="004720FE">
              <w:rPr>
                <w:color w:val="000000"/>
                <w:sz w:val="20"/>
                <w:szCs w:val="20"/>
              </w:rPr>
              <w:t>2,1</w:t>
            </w:r>
          </w:p>
          <w:p w:rsidR="00C2112D" w:rsidRPr="004720FE" w:rsidRDefault="00C2112D" w:rsidP="004720FE">
            <w:pPr>
              <w:autoSpaceDE w:val="0"/>
              <w:autoSpaceDN w:val="0"/>
              <w:adjustRightInd w:val="0"/>
              <w:jc w:val="right"/>
              <w:rPr>
                <w:color w:val="000000"/>
                <w:sz w:val="20"/>
                <w:szCs w:val="20"/>
              </w:rPr>
            </w:pPr>
          </w:p>
        </w:tc>
      </w:tr>
    </w:tbl>
    <w:p w:rsidR="00AB6EFC" w:rsidRPr="004720FE" w:rsidRDefault="00AB6EFC" w:rsidP="004720FE">
      <w:pPr>
        <w:jc w:val="both"/>
      </w:pPr>
    </w:p>
    <w:p w:rsidR="00B36100" w:rsidRPr="004720FE" w:rsidRDefault="00B36100" w:rsidP="004720FE">
      <w:pPr>
        <w:jc w:val="right"/>
      </w:pPr>
      <w:r w:rsidRPr="004720FE">
        <w:t>Таблица 3.</w:t>
      </w:r>
    </w:p>
    <w:tbl>
      <w:tblPr>
        <w:tblW w:w="7756" w:type="dxa"/>
        <w:tblInd w:w="30" w:type="dxa"/>
        <w:tblLayout w:type="fixed"/>
        <w:tblCellMar>
          <w:left w:w="30" w:type="dxa"/>
          <w:right w:w="30" w:type="dxa"/>
        </w:tblCellMar>
        <w:tblLook w:val="04A0" w:firstRow="1" w:lastRow="0" w:firstColumn="1" w:lastColumn="0" w:noHBand="0" w:noVBand="1"/>
      </w:tblPr>
      <w:tblGrid>
        <w:gridCol w:w="425"/>
        <w:gridCol w:w="3119"/>
        <w:gridCol w:w="1356"/>
        <w:gridCol w:w="1297"/>
        <w:gridCol w:w="1559"/>
      </w:tblGrid>
      <w:tr w:rsidR="00B36100" w:rsidRPr="004720FE" w:rsidTr="00B36100">
        <w:trPr>
          <w:trHeight w:val="670"/>
        </w:trPr>
        <w:tc>
          <w:tcPr>
            <w:tcW w:w="7756" w:type="dxa"/>
            <w:gridSpan w:val="5"/>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 xml:space="preserve">Должности муниципальной службы, служебная функция по которым </w:t>
            </w:r>
          </w:p>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 xml:space="preserve">не предполагает  руководства подчиненными в органах местного  самоуправления Володинского сельского поселения, обладающих правами юридического лица  </w:t>
            </w:r>
          </w:p>
        </w:tc>
      </w:tr>
      <w:tr w:rsidR="00B36100" w:rsidRPr="004720FE" w:rsidTr="00B36100">
        <w:trPr>
          <w:trHeight w:val="305"/>
        </w:trPr>
        <w:tc>
          <w:tcPr>
            <w:tcW w:w="425" w:type="dxa"/>
            <w:tcBorders>
              <w:top w:val="single" w:sz="6" w:space="0" w:color="auto"/>
              <w:left w:val="single" w:sz="6" w:space="0" w:color="auto"/>
              <w:bottom w:val="single" w:sz="6" w:space="0" w:color="auto"/>
              <w:right w:val="single" w:sz="6" w:space="0" w:color="auto"/>
            </w:tcBorders>
            <w:vAlign w:val="center"/>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N</w:t>
            </w:r>
          </w:p>
        </w:tc>
        <w:tc>
          <w:tcPr>
            <w:tcW w:w="3119" w:type="dxa"/>
            <w:tcBorders>
              <w:top w:val="single" w:sz="6" w:space="0" w:color="auto"/>
              <w:left w:val="single" w:sz="6" w:space="0" w:color="auto"/>
              <w:bottom w:val="single" w:sz="6" w:space="0" w:color="auto"/>
              <w:right w:val="single" w:sz="6" w:space="0" w:color="auto"/>
            </w:tcBorders>
            <w:vAlign w:val="center"/>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Наименование должности муниципальной службы</w:t>
            </w:r>
          </w:p>
        </w:tc>
        <w:tc>
          <w:tcPr>
            <w:tcW w:w="1356" w:type="dxa"/>
            <w:tcBorders>
              <w:top w:val="single" w:sz="6" w:space="0" w:color="auto"/>
              <w:left w:val="single" w:sz="6" w:space="0" w:color="auto"/>
              <w:bottom w:val="single" w:sz="6" w:space="0" w:color="auto"/>
              <w:right w:val="single" w:sz="6" w:space="0" w:color="auto"/>
            </w:tcBorders>
            <w:vAlign w:val="center"/>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группа должности</w:t>
            </w:r>
          </w:p>
        </w:tc>
        <w:tc>
          <w:tcPr>
            <w:tcW w:w="1297" w:type="dxa"/>
            <w:tcBorders>
              <w:top w:val="single" w:sz="6" w:space="0" w:color="auto"/>
              <w:left w:val="single" w:sz="6" w:space="0" w:color="auto"/>
              <w:bottom w:val="single" w:sz="6" w:space="0" w:color="auto"/>
              <w:right w:val="single" w:sz="6" w:space="0" w:color="auto"/>
            </w:tcBorders>
            <w:vAlign w:val="center"/>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Должностной оклад (рублей в месяц)</w:t>
            </w:r>
          </w:p>
        </w:tc>
        <w:tc>
          <w:tcPr>
            <w:tcW w:w="1559" w:type="dxa"/>
            <w:tcBorders>
              <w:top w:val="single" w:sz="6" w:space="0" w:color="auto"/>
              <w:left w:val="single" w:sz="6" w:space="0" w:color="auto"/>
              <w:bottom w:val="single" w:sz="6" w:space="0" w:color="auto"/>
              <w:right w:val="single" w:sz="6" w:space="0" w:color="auto"/>
            </w:tcBorders>
            <w:vAlign w:val="center"/>
            <w:hideMark/>
          </w:tcPr>
          <w:p w:rsidR="00B36100" w:rsidRPr="004720FE" w:rsidRDefault="00B36100" w:rsidP="004720FE">
            <w:pPr>
              <w:autoSpaceDE w:val="0"/>
              <w:autoSpaceDN w:val="0"/>
              <w:adjustRightInd w:val="0"/>
              <w:jc w:val="center"/>
              <w:rPr>
                <w:color w:val="000000"/>
                <w:sz w:val="20"/>
                <w:szCs w:val="20"/>
              </w:rPr>
            </w:pPr>
            <w:proofErr w:type="gramStart"/>
            <w:r w:rsidRPr="004720FE">
              <w:rPr>
                <w:color w:val="000000"/>
                <w:sz w:val="20"/>
                <w:szCs w:val="20"/>
              </w:rPr>
              <w:t>Ежемесячное денежное поощрение (должно-</w:t>
            </w:r>
            <w:proofErr w:type="spellStart"/>
            <w:r w:rsidRPr="004720FE">
              <w:rPr>
                <w:color w:val="000000"/>
                <w:sz w:val="20"/>
                <w:szCs w:val="20"/>
              </w:rPr>
              <w:t>стных</w:t>
            </w:r>
            <w:proofErr w:type="spellEnd"/>
            <w:proofErr w:type="gramEnd"/>
          </w:p>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окладов)</w:t>
            </w:r>
          </w:p>
        </w:tc>
      </w:tr>
      <w:tr w:rsidR="00B36100" w:rsidRPr="004720FE" w:rsidTr="00B36100">
        <w:trPr>
          <w:trHeight w:val="305"/>
        </w:trPr>
        <w:tc>
          <w:tcPr>
            <w:tcW w:w="425"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1</w:t>
            </w:r>
          </w:p>
        </w:tc>
        <w:tc>
          <w:tcPr>
            <w:tcW w:w="311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 xml:space="preserve">Инспектор  контрольно-счетного  органа       </w:t>
            </w:r>
          </w:p>
        </w:tc>
        <w:tc>
          <w:tcPr>
            <w:tcW w:w="1356"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5315</w:t>
            </w:r>
          </w:p>
        </w:tc>
        <w:tc>
          <w:tcPr>
            <w:tcW w:w="155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1,1</w:t>
            </w:r>
          </w:p>
        </w:tc>
      </w:tr>
      <w:tr w:rsidR="00B36100" w:rsidRPr="004720FE" w:rsidTr="00B36100">
        <w:trPr>
          <w:trHeight w:val="305"/>
        </w:trPr>
        <w:tc>
          <w:tcPr>
            <w:tcW w:w="425"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2</w:t>
            </w:r>
          </w:p>
        </w:tc>
        <w:tc>
          <w:tcPr>
            <w:tcW w:w="311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 xml:space="preserve">Главный специалист      </w:t>
            </w:r>
          </w:p>
        </w:tc>
        <w:tc>
          <w:tcPr>
            <w:tcW w:w="1356"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4927</w:t>
            </w:r>
          </w:p>
        </w:tc>
        <w:tc>
          <w:tcPr>
            <w:tcW w:w="155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1,1</w:t>
            </w:r>
          </w:p>
        </w:tc>
      </w:tr>
      <w:tr w:rsidR="00B36100" w:rsidRPr="004720FE" w:rsidTr="00B36100">
        <w:trPr>
          <w:trHeight w:val="514"/>
        </w:trPr>
        <w:tc>
          <w:tcPr>
            <w:tcW w:w="425"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3</w:t>
            </w:r>
          </w:p>
        </w:tc>
        <w:tc>
          <w:tcPr>
            <w:tcW w:w="311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 xml:space="preserve">Помощник лица,  замещающего  муниципальную должность (срочный     трудовой     договор)     </w:t>
            </w:r>
          </w:p>
        </w:tc>
        <w:tc>
          <w:tcPr>
            <w:tcW w:w="1356"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4846</w:t>
            </w:r>
          </w:p>
        </w:tc>
        <w:tc>
          <w:tcPr>
            <w:tcW w:w="155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1,1</w:t>
            </w:r>
          </w:p>
        </w:tc>
      </w:tr>
      <w:tr w:rsidR="00B36100" w:rsidRPr="004720FE" w:rsidTr="00B36100">
        <w:trPr>
          <w:trHeight w:val="305"/>
        </w:trPr>
        <w:tc>
          <w:tcPr>
            <w:tcW w:w="425"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4</w:t>
            </w:r>
          </w:p>
        </w:tc>
        <w:tc>
          <w:tcPr>
            <w:tcW w:w="311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 xml:space="preserve">Ведущий     специалист </w:t>
            </w:r>
          </w:p>
        </w:tc>
        <w:tc>
          <w:tcPr>
            <w:tcW w:w="1356"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4754</w:t>
            </w:r>
          </w:p>
        </w:tc>
        <w:tc>
          <w:tcPr>
            <w:tcW w:w="155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1,1</w:t>
            </w:r>
          </w:p>
        </w:tc>
      </w:tr>
      <w:tr w:rsidR="00B36100" w:rsidRPr="004720FE" w:rsidTr="00B36100">
        <w:trPr>
          <w:trHeight w:val="305"/>
        </w:trPr>
        <w:tc>
          <w:tcPr>
            <w:tcW w:w="425"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5</w:t>
            </w:r>
          </w:p>
        </w:tc>
        <w:tc>
          <w:tcPr>
            <w:tcW w:w="311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Специалист 1-й категории</w:t>
            </w:r>
          </w:p>
        </w:tc>
        <w:tc>
          <w:tcPr>
            <w:tcW w:w="1356"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Младшая</w:t>
            </w:r>
          </w:p>
        </w:tc>
        <w:tc>
          <w:tcPr>
            <w:tcW w:w="1297"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4360</w:t>
            </w:r>
          </w:p>
        </w:tc>
        <w:tc>
          <w:tcPr>
            <w:tcW w:w="155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1,0</w:t>
            </w:r>
          </w:p>
        </w:tc>
      </w:tr>
      <w:tr w:rsidR="00B36100" w:rsidRPr="004720FE" w:rsidTr="00B36100">
        <w:trPr>
          <w:trHeight w:val="305"/>
        </w:trPr>
        <w:tc>
          <w:tcPr>
            <w:tcW w:w="425"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6</w:t>
            </w:r>
          </w:p>
        </w:tc>
        <w:tc>
          <w:tcPr>
            <w:tcW w:w="311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 xml:space="preserve">Специалист 2-й категории  </w:t>
            </w:r>
          </w:p>
        </w:tc>
        <w:tc>
          <w:tcPr>
            <w:tcW w:w="1356"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Младшая</w:t>
            </w:r>
          </w:p>
        </w:tc>
        <w:tc>
          <w:tcPr>
            <w:tcW w:w="1297"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3655</w:t>
            </w:r>
          </w:p>
        </w:tc>
        <w:tc>
          <w:tcPr>
            <w:tcW w:w="155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1,0</w:t>
            </w:r>
          </w:p>
        </w:tc>
      </w:tr>
      <w:tr w:rsidR="00B36100" w:rsidRPr="004720FE" w:rsidTr="00B36100">
        <w:trPr>
          <w:trHeight w:val="305"/>
        </w:trPr>
        <w:tc>
          <w:tcPr>
            <w:tcW w:w="425"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center"/>
              <w:rPr>
                <w:color w:val="000000"/>
                <w:sz w:val="20"/>
                <w:szCs w:val="20"/>
              </w:rPr>
            </w:pPr>
            <w:r w:rsidRPr="004720FE">
              <w:rPr>
                <w:color w:val="000000"/>
                <w:sz w:val="20"/>
                <w:szCs w:val="20"/>
              </w:rPr>
              <w:t>7</w:t>
            </w:r>
          </w:p>
        </w:tc>
        <w:tc>
          <w:tcPr>
            <w:tcW w:w="311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 xml:space="preserve">Специалист   </w:t>
            </w:r>
          </w:p>
        </w:tc>
        <w:tc>
          <w:tcPr>
            <w:tcW w:w="1356"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rPr>
                <w:color w:val="000000"/>
                <w:sz w:val="20"/>
                <w:szCs w:val="20"/>
              </w:rPr>
            </w:pPr>
            <w:r w:rsidRPr="004720FE">
              <w:rPr>
                <w:color w:val="000000"/>
                <w:sz w:val="20"/>
                <w:szCs w:val="20"/>
              </w:rPr>
              <w:t>Младшая</w:t>
            </w:r>
          </w:p>
        </w:tc>
        <w:tc>
          <w:tcPr>
            <w:tcW w:w="1297"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2925</w:t>
            </w:r>
          </w:p>
        </w:tc>
        <w:tc>
          <w:tcPr>
            <w:tcW w:w="1559" w:type="dxa"/>
            <w:tcBorders>
              <w:top w:val="single" w:sz="6" w:space="0" w:color="auto"/>
              <w:left w:val="single" w:sz="6" w:space="0" w:color="auto"/>
              <w:bottom w:val="single" w:sz="6" w:space="0" w:color="auto"/>
              <w:right w:val="single" w:sz="6" w:space="0" w:color="auto"/>
            </w:tcBorders>
            <w:hideMark/>
          </w:tcPr>
          <w:p w:rsidR="00B36100" w:rsidRPr="004720FE" w:rsidRDefault="00B36100" w:rsidP="004720FE">
            <w:pPr>
              <w:autoSpaceDE w:val="0"/>
              <w:autoSpaceDN w:val="0"/>
              <w:adjustRightInd w:val="0"/>
              <w:jc w:val="right"/>
              <w:rPr>
                <w:color w:val="000000"/>
                <w:sz w:val="20"/>
                <w:szCs w:val="20"/>
              </w:rPr>
            </w:pPr>
            <w:r w:rsidRPr="004720FE">
              <w:rPr>
                <w:color w:val="000000"/>
                <w:sz w:val="20"/>
                <w:szCs w:val="20"/>
              </w:rPr>
              <w:t>1,0</w:t>
            </w:r>
          </w:p>
        </w:tc>
      </w:tr>
    </w:tbl>
    <w:p w:rsidR="00B36100" w:rsidRPr="004720FE" w:rsidRDefault="00B36100" w:rsidP="004720FE">
      <w:pPr>
        <w:jc w:val="right"/>
      </w:pPr>
    </w:p>
    <w:p w:rsidR="005264D7" w:rsidRPr="004720FE" w:rsidRDefault="005264D7" w:rsidP="004720FE">
      <w:pPr>
        <w:jc w:val="right"/>
      </w:pPr>
    </w:p>
    <w:p w:rsidR="00106EC1" w:rsidRPr="004720FE" w:rsidRDefault="00106EC1" w:rsidP="004720FE">
      <w:pPr>
        <w:jc w:val="center"/>
        <w:rPr>
          <w:bCs/>
        </w:rPr>
      </w:pPr>
      <w:r w:rsidRPr="004720FE">
        <w:rPr>
          <w:bCs/>
        </w:rPr>
        <w:t>СОВЕТ ВОЛОДИНСКОГО СЕЛЬСКОГО ПОСЕЛЕНИЯ</w:t>
      </w:r>
    </w:p>
    <w:p w:rsidR="00B556CB" w:rsidRDefault="00B556CB" w:rsidP="004720FE">
      <w:pPr>
        <w:jc w:val="center"/>
        <w:rPr>
          <w:bCs/>
        </w:rPr>
      </w:pPr>
    </w:p>
    <w:p w:rsidR="00106EC1" w:rsidRPr="004720FE" w:rsidRDefault="00106EC1" w:rsidP="004720FE">
      <w:pPr>
        <w:jc w:val="center"/>
        <w:rPr>
          <w:bCs/>
        </w:rPr>
      </w:pPr>
      <w:r w:rsidRPr="004720FE">
        <w:rPr>
          <w:bCs/>
        </w:rPr>
        <w:t xml:space="preserve">РЕШЕНИЕ      </w:t>
      </w:r>
    </w:p>
    <w:p w:rsidR="00106EC1" w:rsidRPr="004720FE" w:rsidRDefault="00106EC1" w:rsidP="004720FE">
      <w:pPr>
        <w:jc w:val="center"/>
        <w:rPr>
          <w:bCs/>
        </w:rPr>
      </w:pPr>
      <w:r w:rsidRPr="004720FE">
        <w:rPr>
          <w:bCs/>
        </w:rPr>
        <w:t xml:space="preserve">                                               </w:t>
      </w:r>
    </w:p>
    <w:p w:rsidR="00106EC1" w:rsidRPr="004720FE" w:rsidRDefault="00106EC1" w:rsidP="004720FE">
      <w:pPr>
        <w:tabs>
          <w:tab w:val="left" w:pos="3435"/>
        </w:tabs>
        <w:jc w:val="both"/>
        <w:rPr>
          <w:bCs/>
        </w:rPr>
      </w:pPr>
      <w:r w:rsidRPr="004720FE">
        <w:rPr>
          <w:bCs/>
        </w:rPr>
        <w:lastRenderedPageBreak/>
        <w:t>26.12.2024г.                                                                                              №</w:t>
      </w:r>
      <w:r w:rsidR="00B556CB">
        <w:rPr>
          <w:bCs/>
        </w:rPr>
        <w:t xml:space="preserve"> </w:t>
      </w:r>
      <w:r w:rsidRPr="004720FE">
        <w:rPr>
          <w:bCs/>
        </w:rPr>
        <w:t>96</w:t>
      </w:r>
    </w:p>
    <w:p w:rsidR="00106EC1" w:rsidRPr="004720FE" w:rsidRDefault="00106EC1" w:rsidP="00B556CB">
      <w:pPr>
        <w:jc w:val="right"/>
      </w:pPr>
      <w:r w:rsidRPr="004720FE">
        <w:t xml:space="preserve">                                                                              29-е собрание </w:t>
      </w:r>
      <w:r w:rsidRPr="004720FE">
        <w:rPr>
          <w:bCs/>
        </w:rPr>
        <w:t>V</w:t>
      </w:r>
      <w:r w:rsidRPr="004720FE">
        <w:t xml:space="preserve"> созыва </w:t>
      </w:r>
    </w:p>
    <w:p w:rsidR="002835AC" w:rsidRDefault="002835AC" w:rsidP="004720FE">
      <w:pPr>
        <w:jc w:val="center"/>
      </w:pPr>
    </w:p>
    <w:p w:rsidR="00106EC1" w:rsidRPr="004720FE" w:rsidRDefault="00106EC1" w:rsidP="004720FE">
      <w:pPr>
        <w:jc w:val="center"/>
      </w:pPr>
      <w:r w:rsidRPr="004720FE">
        <w:t>с</w:t>
      </w:r>
      <w:proofErr w:type="gramStart"/>
      <w:r w:rsidRPr="004720FE">
        <w:t>.В</w:t>
      </w:r>
      <w:proofErr w:type="gramEnd"/>
      <w:r w:rsidRPr="004720FE">
        <w:t>олодино</w:t>
      </w:r>
    </w:p>
    <w:p w:rsidR="00106EC1" w:rsidRPr="004720FE" w:rsidRDefault="00106EC1" w:rsidP="004720FE">
      <w:pPr>
        <w:jc w:val="center"/>
      </w:pPr>
      <w:r w:rsidRPr="004720FE">
        <w:t>Кривошеинский район</w:t>
      </w:r>
    </w:p>
    <w:p w:rsidR="00106EC1" w:rsidRPr="004720FE" w:rsidRDefault="00106EC1" w:rsidP="004720FE">
      <w:pPr>
        <w:jc w:val="center"/>
      </w:pPr>
      <w:r w:rsidRPr="004720FE">
        <w:t>Томская область</w:t>
      </w:r>
    </w:p>
    <w:p w:rsidR="00106EC1" w:rsidRPr="004720FE" w:rsidRDefault="00106EC1" w:rsidP="004720FE">
      <w:pPr>
        <w:jc w:val="both"/>
      </w:pPr>
    </w:p>
    <w:p w:rsidR="00106EC1" w:rsidRPr="004720FE" w:rsidRDefault="00106EC1" w:rsidP="004720FE">
      <w:pPr>
        <w:ind w:firstLine="567"/>
        <w:jc w:val="center"/>
      </w:pPr>
      <w:r w:rsidRPr="004720FE">
        <w:t>О передаче полномочий по организации досуга и обеспечения     жителей поселения услугами организаций культуры  муниципальному образованию Кривошеинский район</w:t>
      </w:r>
    </w:p>
    <w:p w:rsidR="00106EC1" w:rsidRPr="004720FE" w:rsidRDefault="00106EC1" w:rsidP="004720FE">
      <w:pPr>
        <w:jc w:val="both"/>
      </w:pPr>
    </w:p>
    <w:p w:rsidR="00001EA9" w:rsidRPr="004720FE" w:rsidRDefault="00106EC1" w:rsidP="004720FE">
      <w:pPr>
        <w:pStyle w:val="af5"/>
        <w:spacing w:after="0"/>
        <w:ind w:firstLine="567"/>
        <w:jc w:val="both"/>
      </w:pPr>
      <w:r w:rsidRPr="004720FE">
        <w:t>На    основании    пункта 12   части 1   ста</w:t>
      </w:r>
      <w:r w:rsidR="00001EA9" w:rsidRPr="004720FE">
        <w:t xml:space="preserve">тьи 14   и  части 4 статьи 15 </w:t>
      </w:r>
      <w:r w:rsidRPr="004720FE">
        <w:t>Федерального  закона от 06 октября 2003 года  №131–ФЗ «Об общих принципах организации местного самоуправления в Российской Федерации» и Устава муниципального образования Володинское сельское поселение,</w:t>
      </w:r>
    </w:p>
    <w:p w:rsidR="00001EA9" w:rsidRPr="004720FE" w:rsidRDefault="00106EC1" w:rsidP="004720FE">
      <w:pPr>
        <w:pStyle w:val="af5"/>
        <w:spacing w:after="0"/>
        <w:ind w:firstLine="567"/>
        <w:jc w:val="both"/>
      </w:pPr>
      <w:r w:rsidRPr="004720FE">
        <w:t>СОВЕТ ВОЛОДИНСКОГО СЕЛЬСКОГО ПОСЕЛЕНИЯ РЕШИЛ:</w:t>
      </w:r>
    </w:p>
    <w:p w:rsidR="00BE4071" w:rsidRDefault="00106EC1" w:rsidP="00BE4071">
      <w:pPr>
        <w:pStyle w:val="af5"/>
        <w:spacing w:after="0"/>
        <w:ind w:firstLine="567"/>
        <w:jc w:val="both"/>
      </w:pPr>
      <w:r w:rsidRPr="004720FE">
        <w:t>1. Передать полномочия по организации досуга и обеспечения жителей поселения услугами организаций культуры  муниципальному образованию Кривошеинский район с передачей финансовых средств на 2025 год.</w:t>
      </w:r>
    </w:p>
    <w:p w:rsidR="00001EA9" w:rsidRPr="004720FE" w:rsidRDefault="00106EC1" w:rsidP="00BE4071">
      <w:pPr>
        <w:pStyle w:val="af5"/>
        <w:spacing w:after="0"/>
        <w:ind w:firstLine="567"/>
        <w:jc w:val="both"/>
      </w:pPr>
      <w:r w:rsidRPr="004720FE">
        <w:t>2. Муниципальное образование Кривошеинский район осуществляет переданные полномочия с 01 января 2025 года.</w:t>
      </w:r>
    </w:p>
    <w:p w:rsidR="00001EA9" w:rsidRPr="004720FE" w:rsidRDefault="00106EC1" w:rsidP="004720FE">
      <w:pPr>
        <w:pStyle w:val="af5"/>
        <w:spacing w:after="0"/>
        <w:ind w:firstLine="567"/>
        <w:jc w:val="both"/>
      </w:pPr>
      <w:r w:rsidRPr="004720FE">
        <w:t>3. Главе Володинского сельского поселения подписать Соглашение о передаче осуществления части своих полномочий в решении вопросов организации досуга в срок до 31 декабря 2024 года.</w:t>
      </w:r>
    </w:p>
    <w:p w:rsidR="00001EA9" w:rsidRPr="004720FE" w:rsidRDefault="00106EC1" w:rsidP="004720FE">
      <w:pPr>
        <w:pStyle w:val="af5"/>
        <w:spacing w:after="0"/>
        <w:ind w:firstLine="567"/>
        <w:jc w:val="both"/>
      </w:pPr>
      <w:r w:rsidRPr="004720FE">
        <w:t>4. Настоящее решение вступает в силу со дня официального подписания.</w:t>
      </w:r>
    </w:p>
    <w:p w:rsidR="00106EC1" w:rsidRPr="004720FE" w:rsidRDefault="00106EC1" w:rsidP="004720FE">
      <w:pPr>
        <w:pStyle w:val="af5"/>
        <w:spacing w:after="0"/>
        <w:ind w:firstLine="567"/>
        <w:jc w:val="both"/>
      </w:pPr>
      <w:r w:rsidRPr="004720FE">
        <w:t xml:space="preserve">5. </w:t>
      </w:r>
      <w:proofErr w:type="gramStart"/>
      <w:r w:rsidRPr="004720FE">
        <w:t>Контроль за</w:t>
      </w:r>
      <w:proofErr w:type="gramEnd"/>
      <w:r w:rsidRPr="004720FE">
        <w:t xml:space="preserve"> исполнением настоящего решения возложить на контрольно-правовой комитет.</w:t>
      </w:r>
    </w:p>
    <w:p w:rsidR="00106EC1" w:rsidRPr="004720FE" w:rsidRDefault="00106EC1" w:rsidP="004720FE">
      <w:pPr>
        <w:tabs>
          <w:tab w:val="left" w:pos="5760"/>
        </w:tabs>
        <w:jc w:val="both"/>
      </w:pPr>
    </w:p>
    <w:p w:rsidR="00106EC1" w:rsidRPr="004720FE" w:rsidRDefault="00106EC1" w:rsidP="004720FE">
      <w:pPr>
        <w:jc w:val="both"/>
      </w:pPr>
      <w:r w:rsidRPr="004720FE">
        <w:t xml:space="preserve">Председатель Совета </w:t>
      </w:r>
    </w:p>
    <w:p w:rsidR="00106EC1" w:rsidRPr="004720FE" w:rsidRDefault="008B19E2" w:rsidP="004720FE">
      <w:pPr>
        <w:jc w:val="both"/>
      </w:pPr>
      <w:r>
        <w:t>Володинского</w:t>
      </w:r>
      <w:r w:rsidR="00106EC1" w:rsidRPr="004720FE">
        <w:t xml:space="preserve"> сельск</w:t>
      </w:r>
      <w:r>
        <w:t xml:space="preserve">ого </w:t>
      </w:r>
      <w:r w:rsidR="00001EA9" w:rsidRPr="004720FE">
        <w:t xml:space="preserve">поселения </w:t>
      </w:r>
      <w:r>
        <w:t xml:space="preserve">          </w:t>
      </w:r>
      <w:r w:rsidR="00001EA9" w:rsidRPr="004720FE">
        <w:t xml:space="preserve">           </w:t>
      </w:r>
      <w:r w:rsidR="00106EC1" w:rsidRPr="004720FE">
        <w:t xml:space="preserve">           В.И. Мовкаленко</w:t>
      </w:r>
    </w:p>
    <w:p w:rsidR="00106EC1" w:rsidRPr="004720FE" w:rsidRDefault="00106EC1" w:rsidP="004720FE">
      <w:pPr>
        <w:jc w:val="both"/>
      </w:pPr>
    </w:p>
    <w:p w:rsidR="00106EC1" w:rsidRPr="004720FE" w:rsidRDefault="00106EC1" w:rsidP="004720FE">
      <w:pPr>
        <w:jc w:val="both"/>
      </w:pPr>
      <w:r w:rsidRPr="004720FE">
        <w:t>Глава Воло</w:t>
      </w:r>
      <w:r w:rsidR="00001EA9" w:rsidRPr="004720FE">
        <w:t xml:space="preserve">динского сельского поселения                             </w:t>
      </w:r>
      <w:r w:rsidRPr="004720FE">
        <w:t xml:space="preserve">Р.П. Петрова </w:t>
      </w:r>
    </w:p>
    <w:p w:rsidR="00106EC1" w:rsidRPr="004720FE" w:rsidRDefault="00106EC1" w:rsidP="004720FE">
      <w:pPr>
        <w:jc w:val="both"/>
      </w:pPr>
    </w:p>
    <w:p w:rsidR="00844F7B" w:rsidRPr="004720FE" w:rsidRDefault="00844F7B" w:rsidP="004720FE">
      <w:pPr>
        <w:jc w:val="both"/>
      </w:pPr>
      <w:r w:rsidRPr="004720FE">
        <w:t xml:space="preserve"> </w:t>
      </w:r>
    </w:p>
    <w:p w:rsidR="00BA5486" w:rsidRPr="004720FE" w:rsidRDefault="00BA5486" w:rsidP="004720FE">
      <w:pPr>
        <w:jc w:val="center"/>
        <w:rPr>
          <w:bCs/>
        </w:rPr>
      </w:pPr>
      <w:r w:rsidRPr="004720FE">
        <w:rPr>
          <w:bCs/>
        </w:rPr>
        <w:t>ТОМСКАЯ  ОБЛАСТЬ</w:t>
      </w:r>
    </w:p>
    <w:p w:rsidR="00BA5486" w:rsidRPr="004720FE" w:rsidRDefault="00BA5486" w:rsidP="004720FE">
      <w:pPr>
        <w:jc w:val="center"/>
        <w:rPr>
          <w:bCs/>
        </w:rPr>
      </w:pPr>
      <w:r w:rsidRPr="004720FE">
        <w:rPr>
          <w:bCs/>
        </w:rPr>
        <w:t>КРИВОШЕИНСКИЙ  РАЙОН</w:t>
      </w:r>
    </w:p>
    <w:p w:rsidR="00BA5486" w:rsidRPr="004720FE" w:rsidRDefault="00BA5486" w:rsidP="004720FE">
      <w:pPr>
        <w:jc w:val="center"/>
        <w:rPr>
          <w:bCs/>
        </w:rPr>
      </w:pPr>
      <w:r w:rsidRPr="004720FE">
        <w:rPr>
          <w:bCs/>
        </w:rPr>
        <w:t>СОВЕТ ВОЛОДИНСКОГО СЕЛЬСКОГО ПОСЕЛЕНИЯ</w:t>
      </w:r>
    </w:p>
    <w:p w:rsidR="00BA5486" w:rsidRPr="004720FE" w:rsidRDefault="00BA5486" w:rsidP="004720FE">
      <w:pPr>
        <w:jc w:val="both"/>
        <w:rPr>
          <w:bCs/>
        </w:rPr>
      </w:pPr>
    </w:p>
    <w:p w:rsidR="00BA5486" w:rsidRPr="004720FE" w:rsidRDefault="00BA5486" w:rsidP="004720FE">
      <w:pPr>
        <w:jc w:val="center"/>
        <w:rPr>
          <w:bCs/>
        </w:rPr>
      </w:pPr>
      <w:r w:rsidRPr="004720FE">
        <w:rPr>
          <w:bCs/>
        </w:rPr>
        <w:t>РЕШЕНИЕ</w:t>
      </w:r>
    </w:p>
    <w:p w:rsidR="00BA5486" w:rsidRPr="004720FE" w:rsidRDefault="00BA5486" w:rsidP="004720FE">
      <w:pPr>
        <w:ind w:firstLine="561"/>
        <w:jc w:val="both"/>
        <w:rPr>
          <w:bCs/>
        </w:rPr>
      </w:pPr>
    </w:p>
    <w:p w:rsidR="00BA5486" w:rsidRPr="004720FE" w:rsidRDefault="00BA5486" w:rsidP="004720FE">
      <w:pPr>
        <w:jc w:val="both"/>
        <w:rPr>
          <w:bCs/>
        </w:rPr>
      </w:pPr>
      <w:r w:rsidRPr="004720FE">
        <w:rPr>
          <w:bCs/>
        </w:rPr>
        <w:t>26.12.2024                                                                                                 № 97</w:t>
      </w:r>
    </w:p>
    <w:p w:rsidR="00BA5486" w:rsidRPr="004720FE" w:rsidRDefault="00BA5486" w:rsidP="004720FE">
      <w:pPr>
        <w:ind w:firstLine="561"/>
        <w:jc w:val="right"/>
        <w:rPr>
          <w:bCs/>
        </w:rPr>
      </w:pPr>
      <w:r w:rsidRPr="004720FE">
        <w:rPr>
          <w:bCs/>
        </w:rPr>
        <w:t xml:space="preserve">29-е собрание </w:t>
      </w:r>
      <w:r w:rsidRPr="004720FE">
        <w:rPr>
          <w:bCs/>
          <w:lang w:val="en-US"/>
        </w:rPr>
        <w:t>V</w:t>
      </w:r>
      <w:r w:rsidRPr="004720FE">
        <w:rPr>
          <w:bCs/>
        </w:rPr>
        <w:t xml:space="preserve"> созыва</w:t>
      </w:r>
    </w:p>
    <w:p w:rsidR="00BA5486" w:rsidRPr="004720FE" w:rsidRDefault="00BA5486" w:rsidP="004720FE">
      <w:pPr>
        <w:ind w:firstLine="561"/>
        <w:jc w:val="both"/>
        <w:rPr>
          <w:bCs/>
          <w:color w:val="000000"/>
        </w:rPr>
      </w:pPr>
    </w:p>
    <w:p w:rsidR="00BA5486" w:rsidRPr="004720FE" w:rsidRDefault="00BA5486" w:rsidP="004720FE">
      <w:pPr>
        <w:jc w:val="center"/>
        <w:rPr>
          <w:bCs/>
          <w:color w:val="000000"/>
        </w:rPr>
      </w:pPr>
      <w:r w:rsidRPr="004720FE">
        <w:rPr>
          <w:bCs/>
          <w:color w:val="000000"/>
        </w:rPr>
        <w:t>О внесении изменений в решени</w:t>
      </w:r>
      <w:r w:rsidR="00473536" w:rsidRPr="004720FE">
        <w:rPr>
          <w:bCs/>
          <w:color w:val="000000"/>
        </w:rPr>
        <w:t xml:space="preserve">е Совета Володинского сельского </w:t>
      </w:r>
      <w:r w:rsidRPr="004720FE">
        <w:rPr>
          <w:bCs/>
          <w:color w:val="000000"/>
        </w:rPr>
        <w:t xml:space="preserve">поселения от 25.12.2023 № 55 «О бюджете </w:t>
      </w:r>
      <w:r w:rsidR="00473536" w:rsidRPr="004720FE">
        <w:rPr>
          <w:bCs/>
          <w:color w:val="000000"/>
        </w:rPr>
        <w:t xml:space="preserve">муниципального </w:t>
      </w:r>
      <w:r w:rsidRPr="004720FE">
        <w:rPr>
          <w:bCs/>
          <w:color w:val="000000"/>
        </w:rPr>
        <w:t>образования Володинское сельское поселение Кривошеинского района Томской области на 2024 год и на плановый период 2025 и 2026 годов»</w:t>
      </w:r>
    </w:p>
    <w:p w:rsidR="00495C6A" w:rsidRPr="004720FE" w:rsidRDefault="00495C6A" w:rsidP="004720FE">
      <w:pPr>
        <w:jc w:val="center"/>
        <w:rPr>
          <w:bCs/>
          <w:color w:val="000000"/>
        </w:rPr>
      </w:pPr>
    </w:p>
    <w:p w:rsidR="00495C6A" w:rsidRPr="004720FE" w:rsidRDefault="00BA5486" w:rsidP="004720FE">
      <w:pPr>
        <w:ind w:firstLine="567"/>
        <w:jc w:val="both"/>
        <w:rPr>
          <w:bCs/>
          <w:color w:val="000000"/>
        </w:rPr>
      </w:pPr>
      <w:r w:rsidRPr="004720FE">
        <w:rPr>
          <w:bCs/>
        </w:rPr>
        <w:t>Р</w:t>
      </w:r>
      <w:r w:rsidRPr="004720FE">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BA5486" w:rsidRPr="004720FE" w:rsidRDefault="00BA5486" w:rsidP="004720FE">
      <w:pPr>
        <w:ind w:firstLine="567"/>
        <w:jc w:val="both"/>
        <w:rPr>
          <w:bCs/>
          <w:color w:val="000000"/>
        </w:rPr>
      </w:pPr>
      <w:r w:rsidRPr="004720FE">
        <w:rPr>
          <w:bCs/>
          <w:color w:val="000000"/>
        </w:rPr>
        <w:t>РЕШИЛ:</w:t>
      </w:r>
    </w:p>
    <w:p w:rsidR="00BA5486" w:rsidRPr="004720FE" w:rsidRDefault="00BA5486" w:rsidP="004720FE">
      <w:pPr>
        <w:numPr>
          <w:ilvl w:val="0"/>
          <w:numId w:val="1"/>
        </w:numPr>
        <w:ind w:left="0" w:firstLine="567"/>
        <w:jc w:val="both"/>
        <w:rPr>
          <w:bCs/>
        </w:rPr>
      </w:pPr>
      <w:proofErr w:type="gramStart"/>
      <w:r w:rsidRPr="004720FE">
        <w:rPr>
          <w:bCs/>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решений Совета Володинского сельского поселения от 20.02.2024 № 58, от 28.03.2024 № 61, от 25.04.2024 № 64, от 16.05.2024 № 67, от 27.06.2024 № 71, от 20.08.2024 № 76, от 24.10.2024 № 81</w:t>
      </w:r>
      <w:proofErr w:type="gramEnd"/>
      <w:r w:rsidRPr="004720FE">
        <w:rPr>
          <w:bCs/>
        </w:rPr>
        <w:t>, от 13.11.2024 № 85) следующие изменения:</w:t>
      </w:r>
    </w:p>
    <w:p w:rsidR="00BA5486" w:rsidRPr="00314770" w:rsidRDefault="00BA5486" w:rsidP="004720FE">
      <w:pPr>
        <w:pStyle w:val="7"/>
        <w:keepLines w:val="0"/>
        <w:numPr>
          <w:ilvl w:val="0"/>
          <w:numId w:val="2"/>
        </w:numPr>
        <w:spacing w:before="0"/>
        <w:ind w:left="0" w:firstLine="709"/>
        <w:jc w:val="both"/>
        <w:rPr>
          <w:rFonts w:ascii="Times New Roman" w:hAnsi="Times New Roman" w:cs="Times New Roman"/>
          <w:i w:val="0"/>
          <w:color w:val="auto"/>
        </w:rPr>
      </w:pPr>
      <w:r w:rsidRPr="00314770">
        <w:rPr>
          <w:rFonts w:ascii="Times New Roman" w:hAnsi="Times New Roman" w:cs="Times New Roman"/>
          <w:i w:val="0"/>
          <w:color w:val="auto"/>
        </w:rPr>
        <w:t xml:space="preserve">статью 1 изложить в следующей редакции: </w:t>
      </w:r>
    </w:p>
    <w:p w:rsidR="00BA5486" w:rsidRPr="004720FE" w:rsidRDefault="00BA5486" w:rsidP="004720FE">
      <w:pPr>
        <w:tabs>
          <w:tab w:val="num" w:pos="0"/>
        </w:tabs>
        <w:ind w:firstLine="709"/>
        <w:jc w:val="both"/>
      </w:pPr>
      <w:r w:rsidRPr="004720FE">
        <w:rPr>
          <w:bCs/>
        </w:rPr>
        <w:t>«</w:t>
      </w:r>
      <w:r w:rsidRPr="004720FE">
        <w:rPr>
          <w:color w:val="000000"/>
        </w:rPr>
        <w:t xml:space="preserve">1.  Утвердить основные характеристики местного бюджета муниципального образования Володинское сельское поселение </w:t>
      </w:r>
      <w:r w:rsidRPr="004720FE">
        <w:rPr>
          <w:bCs/>
          <w:color w:val="000000"/>
        </w:rPr>
        <w:t xml:space="preserve">Кривошеинского района Томской области </w:t>
      </w:r>
      <w:r w:rsidRPr="004720FE">
        <w:rPr>
          <w:color w:val="000000"/>
        </w:rPr>
        <w:t>на 2024 год:</w:t>
      </w:r>
    </w:p>
    <w:p w:rsidR="00BA5486" w:rsidRPr="004720FE" w:rsidRDefault="00BA5486" w:rsidP="004720FE">
      <w:pPr>
        <w:ind w:firstLine="709"/>
        <w:jc w:val="both"/>
      </w:pPr>
      <w:r w:rsidRPr="004720FE">
        <w:t>1) общий объем доходов местного бюджета в сумме 17961,4 тыс. рублей, в том числе налоговые и неналоговые доходы в сумме 6831,0 тыс. рублей; безвозмездные поступления в сумме 11130,4 тыс. рублей;</w:t>
      </w:r>
    </w:p>
    <w:p w:rsidR="00BA5486" w:rsidRPr="004720FE" w:rsidRDefault="00BA5486" w:rsidP="004720FE">
      <w:pPr>
        <w:tabs>
          <w:tab w:val="num" w:pos="921"/>
        </w:tabs>
        <w:ind w:firstLine="709"/>
        <w:jc w:val="both"/>
      </w:pPr>
      <w:r w:rsidRPr="004720FE">
        <w:lastRenderedPageBreak/>
        <w:t>2) общий объем расходов местного бюджета в сумме 17961,4 тыс. рублей;</w:t>
      </w:r>
    </w:p>
    <w:p w:rsidR="00BA5486" w:rsidRPr="004720FE" w:rsidRDefault="00BA5486" w:rsidP="004720FE">
      <w:pPr>
        <w:ind w:firstLine="709"/>
        <w:jc w:val="both"/>
      </w:pPr>
      <w:r w:rsidRPr="004720FE">
        <w:t>3) дефицит местного бюджета в сумме 0,0 тыс. рублей</w:t>
      </w:r>
      <w:proofErr w:type="gramStart"/>
      <w:r w:rsidRPr="004720FE">
        <w:t>.»;</w:t>
      </w:r>
      <w:proofErr w:type="gramEnd"/>
    </w:p>
    <w:p w:rsidR="00BA5486" w:rsidRPr="004720FE" w:rsidRDefault="00BA5486" w:rsidP="004720FE">
      <w:pPr>
        <w:numPr>
          <w:ilvl w:val="0"/>
          <w:numId w:val="2"/>
        </w:numPr>
        <w:ind w:left="0" w:firstLine="709"/>
        <w:jc w:val="both"/>
      </w:pPr>
      <w:r w:rsidRPr="004720FE">
        <w:t>приложения 2, 3, 6, 7 изложить в новой редакции согласно приложениям 1,2,3,4 к настоящему решению соответственно.</w:t>
      </w:r>
    </w:p>
    <w:p w:rsidR="00BA5486" w:rsidRPr="004720FE" w:rsidRDefault="00BA5486" w:rsidP="004720FE">
      <w:pPr>
        <w:ind w:firstLine="709"/>
        <w:jc w:val="both"/>
        <w:rPr>
          <w:bCs/>
        </w:rPr>
      </w:pPr>
      <w:r w:rsidRPr="004720FE">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5" w:history="1">
        <w:r w:rsidRPr="004720FE">
          <w:rPr>
            <w:rStyle w:val="a3"/>
            <w:rFonts w:eastAsiaTheme="majorEastAsia"/>
            <w:bCs/>
            <w:color w:val="auto"/>
          </w:rPr>
          <w:t>https://volodino.gosuslugi.ru/</w:t>
        </w:r>
      </w:hyperlink>
      <w:r w:rsidRPr="004720FE">
        <w:rPr>
          <w:bCs/>
        </w:rPr>
        <w:t xml:space="preserve"> </w:t>
      </w:r>
      <w:r w:rsidRPr="004720FE">
        <w:t>в информационно-телекоммуникационной сети Интернет.</w:t>
      </w:r>
    </w:p>
    <w:p w:rsidR="00BA5486" w:rsidRPr="004720FE" w:rsidRDefault="00BA5486" w:rsidP="004720FE">
      <w:pPr>
        <w:ind w:firstLine="709"/>
        <w:jc w:val="both"/>
        <w:rPr>
          <w:color w:val="000000"/>
        </w:rPr>
      </w:pPr>
      <w:r w:rsidRPr="004720FE">
        <w:rPr>
          <w:color w:val="000000"/>
        </w:rPr>
        <w:t>3. Настоящее решение вступает в силу со дня официального опубликования.</w:t>
      </w:r>
    </w:p>
    <w:p w:rsidR="00BA5486" w:rsidRPr="004720FE" w:rsidRDefault="00BA5486" w:rsidP="004720FE">
      <w:pPr>
        <w:jc w:val="both"/>
        <w:rPr>
          <w:color w:val="000000"/>
        </w:rPr>
      </w:pPr>
    </w:p>
    <w:p w:rsidR="00BA5486" w:rsidRPr="004720FE" w:rsidRDefault="00BA5486" w:rsidP="004720FE">
      <w:pPr>
        <w:jc w:val="both"/>
        <w:rPr>
          <w:color w:val="000000"/>
        </w:rPr>
      </w:pPr>
      <w:r w:rsidRPr="004720FE">
        <w:rPr>
          <w:color w:val="000000"/>
        </w:rPr>
        <w:t>Председатель Совета</w:t>
      </w:r>
    </w:p>
    <w:p w:rsidR="00BA5486" w:rsidRPr="004720FE" w:rsidRDefault="00BA5486" w:rsidP="004720FE">
      <w:pPr>
        <w:jc w:val="both"/>
        <w:rPr>
          <w:color w:val="000000"/>
        </w:rPr>
      </w:pPr>
      <w:r w:rsidRPr="004720FE">
        <w:rPr>
          <w:color w:val="000000"/>
        </w:rPr>
        <w:t>Володинского сельского поселения                                  В.И. Мовкаленко</w:t>
      </w:r>
    </w:p>
    <w:p w:rsidR="00BA5486" w:rsidRPr="004720FE" w:rsidRDefault="00BA5486" w:rsidP="004720FE">
      <w:pPr>
        <w:jc w:val="both"/>
        <w:rPr>
          <w:color w:val="000000"/>
        </w:rPr>
      </w:pPr>
    </w:p>
    <w:p w:rsidR="00BA5486" w:rsidRPr="004720FE" w:rsidRDefault="00BA5486" w:rsidP="004720FE">
      <w:pPr>
        <w:jc w:val="both"/>
        <w:rPr>
          <w:color w:val="000000"/>
        </w:rPr>
      </w:pPr>
      <w:r w:rsidRPr="004720FE">
        <w:rPr>
          <w:color w:val="000000"/>
        </w:rPr>
        <w:t>Глава Володинского сельского поселения                            Р.П. Петрова</w:t>
      </w:r>
    </w:p>
    <w:p w:rsidR="003B4842" w:rsidRPr="004720FE" w:rsidRDefault="003B4842" w:rsidP="004720FE">
      <w:pPr>
        <w:jc w:val="both"/>
        <w:rPr>
          <w:color w:val="000000"/>
        </w:rPr>
      </w:pPr>
    </w:p>
    <w:p w:rsidR="003B4842" w:rsidRPr="004720FE" w:rsidRDefault="003B4842" w:rsidP="004720FE">
      <w:pPr>
        <w:jc w:val="right"/>
        <w:rPr>
          <w:color w:val="000000"/>
        </w:rPr>
      </w:pPr>
      <w:r w:rsidRPr="004720FE">
        <w:rPr>
          <w:color w:val="000000"/>
        </w:rPr>
        <w:t>Приложение 1</w:t>
      </w:r>
    </w:p>
    <w:p w:rsidR="003B4842" w:rsidRPr="004720FE" w:rsidRDefault="003B4842" w:rsidP="004720FE">
      <w:pPr>
        <w:jc w:val="right"/>
        <w:rPr>
          <w:color w:val="000000"/>
        </w:rPr>
      </w:pPr>
      <w:r w:rsidRPr="004720FE">
        <w:rPr>
          <w:color w:val="000000"/>
        </w:rPr>
        <w:t xml:space="preserve">к решению Совета Володинского </w:t>
      </w:r>
    </w:p>
    <w:p w:rsidR="003B4842" w:rsidRPr="004720FE" w:rsidRDefault="003B4842" w:rsidP="004720FE">
      <w:pPr>
        <w:jc w:val="right"/>
        <w:rPr>
          <w:color w:val="000000"/>
        </w:rPr>
      </w:pPr>
      <w:r w:rsidRPr="004720FE">
        <w:rPr>
          <w:color w:val="000000"/>
        </w:rPr>
        <w:t>сельского поселения от  26.12.2024  № 97</w:t>
      </w:r>
    </w:p>
    <w:p w:rsidR="003B4842" w:rsidRPr="004720FE" w:rsidRDefault="003B4842" w:rsidP="004720FE">
      <w:pPr>
        <w:ind w:firstLine="561"/>
        <w:jc w:val="right"/>
        <w:rPr>
          <w:bCs/>
          <w:color w:val="000000"/>
        </w:rPr>
      </w:pPr>
      <w:r w:rsidRPr="004720FE">
        <w:rPr>
          <w:bCs/>
          <w:color w:val="000000"/>
        </w:rPr>
        <w:t xml:space="preserve"> </w:t>
      </w:r>
    </w:p>
    <w:p w:rsidR="003B4842" w:rsidRPr="004720FE" w:rsidRDefault="003B4842" w:rsidP="004720FE">
      <w:pPr>
        <w:jc w:val="center"/>
        <w:rPr>
          <w:color w:val="000000"/>
        </w:rPr>
      </w:pPr>
      <w:r w:rsidRPr="004720FE">
        <w:rPr>
          <w:color w:val="000000"/>
        </w:rPr>
        <w:t>Приложение 2</w:t>
      </w:r>
    </w:p>
    <w:p w:rsidR="003B4842" w:rsidRPr="004720FE" w:rsidRDefault="003B4842" w:rsidP="004720FE">
      <w:pPr>
        <w:jc w:val="center"/>
        <w:rPr>
          <w:bCs/>
          <w:color w:val="000000"/>
        </w:rPr>
      </w:pPr>
      <w:r w:rsidRPr="004720FE">
        <w:rPr>
          <w:color w:val="000000"/>
        </w:rPr>
        <w:t xml:space="preserve">к решению Совета Володинского сельского поселения </w:t>
      </w:r>
      <w:r w:rsidRPr="004720FE">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3B4842" w:rsidRPr="004720FE" w:rsidRDefault="003B4842" w:rsidP="004720FE"/>
    <w:p w:rsidR="003B4842" w:rsidRPr="004720FE" w:rsidRDefault="003B4842" w:rsidP="004720FE">
      <w:pPr>
        <w:jc w:val="center"/>
        <w:rPr>
          <w:bCs/>
          <w:color w:val="000000"/>
        </w:rPr>
      </w:pPr>
      <w:r w:rsidRPr="004720FE">
        <w:rPr>
          <w:bCs/>
          <w:color w:val="000000"/>
        </w:rPr>
        <w:t xml:space="preserve">Объём доходов бюджета </w:t>
      </w:r>
    </w:p>
    <w:p w:rsidR="003B4842" w:rsidRPr="004720FE" w:rsidRDefault="003B4842" w:rsidP="004720FE">
      <w:pPr>
        <w:jc w:val="center"/>
        <w:rPr>
          <w:bCs/>
          <w:color w:val="000000"/>
        </w:rPr>
      </w:pPr>
      <w:r w:rsidRPr="004720FE">
        <w:rPr>
          <w:bCs/>
          <w:color w:val="000000"/>
        </w:rPr>
        <w:t xml:space="preserve">муниципального образования Володинское сельское </w:t>
      </w:r>
      <w:r w:rsidRPr="004720FE">
        <w:rPr>
          <w:bCs/>
        </w:rPr>
        <w:t>поселение Кривошеинского района Томской области на 2024 год и на плановый период 2025 и 2026</w:t>
      </w:r>
      <w:r w:rsidRPr="004720FE">
        <w:rPr>
          <w:bCs/>
          <w:color w:val="000000"/>
        </w:rPr>
        <w:t xml:space="preserve"> годов</w:t>
      </w:r>
    </w:p>
    <w:p w:rsidR="003B4842" w:rsidRPr="004720FE" w:rsidRDefault="003B4842" w:rsidP="004720FE">
      <w:pPr>
        <w:jc w:val="center"/>
        <w:rPr>
          <w:bCs/>
          <w:color w:val="000000"/>
        </w:rPr>
      </w:pPr>
    </w:p>
    <w:p w:rsidR="003B4842" w:rsidRPr="004720FE" w:rsidRDefault="003B4842" w:rsidP="004720FE">
      <w:pPr>
        <w:rPr>
          <w:bCs/>
          <w:color w:val="000000"/>
        </w:rPr>
      </w:pPr>
      <w:r w:rsidRPr="004720FE">
        <w:rPr>
          <w:bCs/>
          <w:color w:val="000000"/>
        </w:rPr>
        <w:t>тыс. руб.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1514"/>
        <w:gridCol w:w="1464"/>
        <w:gridCol w:w="1464"/>
      </w:tblGrid>
      <w:tr w:rsidR="003B4842" w:rsidRPr="004720FE" w:rsidTr="00243988">
        <w:tc>
          <w:tcPr>
            <w:tcW w:w="2981"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r w:rsidRPr="004720FE">
              <w:rPr>
                <w:bCs/>
                <w:color w:val="000000"/>
                <w:sz w:val="20"/>
                <w:szCs w:val="20"/>
              </w:rPr>
              <w:t>Наименование показателей</w:t>
            </w:r>
          </w:p>
          <w:p w:rsidR="003B4842" w:rsidRPr="004720FE" w:rsidRDefault="003B4842" w:rsidP="004720FE">
            <w:pPr>
              <w:jc w:val="center"/>
              <w:rPr>
                <w:bCs/>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3B4842" w:rsidRPr="004720FE" w:rsidRDefault="003B4842" w:rsidP="004720FE">
            <w:pPr>
              <w:jc w:val="center"/>
              <w:rPr>
                <w:bCs/>
                <w:color w:val="000000"/>
                <w:sz w:val="20"/>
                <w:szCs w:val="20"/>
              </w:rPr>
            </w:pPr>
            <w:r w:rsidRPr="004720FE">
              <w:rPr>
                <w:bCs/>
                <w:color w:val="000000"/>
                <w:sz w:val="20"/>
                <w:szCs w:val="20"/>
              </w:rPr>
              <w:t>2024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sz w:val="20"/>
                <w:szCs w:val="20"/>
              </w:rPr>
            </w:pPr>
            <w:r w:rsidRPr="004720FE">
              <w:rPr>
                <w:bCs/>
                <w:color w:val="000000"/>
                <w:sz w:val="20"/>
                <w:szCs w:val="20"/>
              </w:rPr>
              <w:t>2025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sz w:val="20"/>
                <w:szCs w:val="20"/>
              </w:rPr>
            </w:pPr>
            <w:r w:rsidRPr="004720FE">
              <w:rPr>
                <w:bCs/>
                <w:color w:val="000000"/>
                <w:sz w:val="20"/>
                <w:szCs w:val="20"/>
              </w:rPr>
              <w:t>2026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r>
      <w:tr w:rsidR="003B4842" w:rsidRPr="004720FE" w:rsidTr="00243988">
        <w:tc>
          <w:tcPr>
            <w:tcW w:w="2981" w:type="dxa"/>
            <w:tcBorders>
              <w:top w:val="single" w:sz="4" w:space="0" w:color="auto"/>
              <w:left w:val="single" w:sz="4" w:space="0" w:color="auto"/>
              <w:bottom w:val="single" w:sz="4" w:space="0" w:color="auto"/>
              <w:right w:val="single" w:sz="4" w:space="0" w:color="auto"/>
            </w:tcBorders>
            <w:hideMark/>
          </w:tcPr>
          <w:p w:rsidR="003B4842" w:rsidRPr="004720FE" w:rsidRDefault="003B4842" w:rsidP="004720FE">
            <w:pPr>
              <w:jc w:val="center"/>
              <w:rPr>
                <w:bCs/>
                <w:color w:val="000000"/>
                <w:sz w:val="20"/>
                <w:szCs w:val="20"/>
              </w:rPr>
            </w:pPr>
            <w:r w:rsidRPr="004720FE">
              <w:rPr>
                <w:bCs/>
                <w:color w:val="000000"/>
                <w:sz w:val="20"/>
                <w:szCs w:val="20"/>
              </w:rPr>
              <w:t>1</w:t>
            </w:r>
          </w:p>
        </w:tc>
        <w:tc>
          <w:tcPr>
            <w:tcW w:w="1514" w:type="dxa"/>
            <w:tcBorders>
              <w:top w:val="single" w:sz="4" w:space="0" w:color="auto"/>
              <w:left w:val="single" w:sz="4" w:space="0" w:color="auto"/>
              <w:bottom w:val="single" w:sz="4" w:space="0" w:color="auto"/>
              <w:right w:val="single" w:sz="4" w:space="0" w:color="auto"/>
            </w:tcBorders>
            <w:hideMark/>
          </w:tcPr>
          <w:p w:rsidR="003B4842" w:rsidRPr="004720FE" w:rsidRDefault="003B4842" w:rsidP="004720FE">
            <w:pPr>
              <w:jc w:val="center"/>
              <w:rPr>
                <w:bCs/>
                <w:color w:val="000000"/>
                <w:sz w:val="20"/>
                <w:szCs w:val="20"/>
              </w:rPr>
            </w:pPr>
            <w:r w:rsidRPr="004720FE">
              <w:rPr>
                <w:bCs/>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r w:rsidRPr="004720FE">
              <w:rPr>
                <w:bCs/>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r w:rsidRPr="004720FE">
              <w:rPr>
                <w:bCs/>
                <w:color w:val="000000"/>
                <w:sz w:val="20"/>
                <w:szCs w:val="20"/>
              </w:rPr>
              <w:t>4</w:t>
            </w:r>
          </w:p>
        </w:tc>
      </w:tr>
      <w:tr w:rsidR="003B4842" w:rsidRPr="004720FE" w:rsidTr="00243988">
        <w:tc>
          <w:tcPr>
            <w:tcW w:w="2981" w:type="dxa"/>
            <w:tcBorders>
              <w:top w:val="single" w:sz="4" w:space="0" w:color="auto"/>
              <w:left w:val="single" w:sz="4" w:space="0" w:color="auto"/>
              <w:bottom w:val="single" w:sz="4" w:space="0" w:color="auto"/>
              <w:right w:val="single" w:sz="4" w:space="0" w:color="auto"/>
            </w:tcBorders>
            <w:hideMark/>
          </w:tcPr>
          <w:p w:rsidR="003B4842" w:rsidRPr="004720FE" w:rsidRDefault="003B4842" w:rsidP="004720FE">
            <w:pPr>
              <w:rPr>
                <w:bCs/>
                <w:color w:val="000000"/>
                <w:sz w:val="20"/>
                <w:szCs w:val="20"/>
              </w:rPr>
            </w:pPr>
            <w:r w:rsidRPr="004720FE">
              <w:rPr>
                <w:bCs/>
                <w:color w:val="000000"/>
                <w:sz w:val="20"/>
                <w:szCs w:val="20"/>
              </w:rPr>
              <w:t xml:space="preserve"> </w:t>
            </w:r>
          </w:p>
          <w:p w:rsidR="003B4842" w:rsidRPr="004720FE" w:rsidRDefault="003B4842" w:rsidP="004720FE">
            <w:pPr>
              <w:rPr>
                <w:bCs/>
                <w:color w:val="000000"/>
                <w:sz w:val="20"/>
                <w:szCs w:val="20"/>
              </w:rPr>
            </w:pPr>
            <w:r w:rsidRPr="004720FE">
              <w:rPr>
                <w:bCs/>
                <w:color w:val="000000"/>
                <w:sz w:val="20"/>
                <w:szCs w:val="20"/>
              </w:rPr>
              <w:t xml:space="preserve">Доходы – всего </w:t>
            </w:r>
          </w:p>
        </w:tc>
        <w:tc>
          <w:tcPr>
            <w:tcW w:w="151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sz w:val="20"/>
                <w:szCs w:val="20"/>
              </w:rPr>
            </w:pPr>
          </w:p>
          <w:p w:rsidR="003B4842" w:rsidRPr="004720FE" w:rsidRDefault="003B4842" w:rsidP="004720FE">
            <w:pPr>
              <w:jc w:val="center"/>
              <w:rPr>
                <w:bCs/>
                <w:sz w:val="20"/>
                <w:szCs w:val="20"/>
              </w:rPr>
            </w:pPr>
            <w:r w:rsidRPr="004720FE">
              <w:rPr>
                <w:sz w:val="20"/>
                <w:szCs w:val="20"/>
              </w:rPr>
              <w:t>17961,4</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p w:rsidR="003B4842" w:rsidRPr="004720FE" w:rsidRDefault="003B4842" w:rsidP="004720FE">
            <w:pPr>
              <w:jc w:val="center"/>
              <w:rPr>
                <w:bCs/>
                <w:sz w:val="20"/>
                <w:szCs w:val="20"/>
              </w:rPr>
            </w:pPr>
            <w:r w:rsidRPr="004720FE">
              <w:rPr>
                <w:bCs/>
                <w:sz w:val="20"/>
                <w:szCs w:val="20"/>
              </w:rPr>
              <w:t>12209,0</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p w:rsidR="003B4842" w:rsidRPr="004720FE" w:rsidRDefault="003B4842" w:rsidP="004720FE">
            <w:pPr>
              <w:jc w:val="center"/>
              <w:rPr>
                <w:bCs/>
                <w:sz w:val="20"/>
                <w:szCs w:val="20"/>
              </w:rPr>
            </w:pPr>
            <w:r w:rsidRPr="004720FE">
              <w:rPr>
                <w:bCs/>
                <w:sz w:val="20"/>
                <w:szCs w:val="20"/>
              </w:rPr>
              <w:t>12361,2</w:t>
            </w:r>
          </w:p>
        </w:tc>
      </w:tr>
      <w:tr w:rsidR="003B4842" w:rsidRPr="004720FE" w:rsidTr="00243988">
        <w:tc>
          <w:tcPr>
            <w:tcW w:w="2981" w:type="dxa"/>
            <w:tcBorders>
              <w:top w:val="single" w:sz="4" w:space="0" w:color="auto"/>
              <w:left w:val="single" w:sz="4" w:space="0" w:color="auto"/>
              <w:bottom w:val="single" w:sz="4" w:space="0" w:color="auto"/>
              <w:right w:val="single" w:sz="4" w:space="0" w:color="auto"/>
            </w:tcBorders>
            <w:hideMark/>
          </w:tcPr>
          <w:p w:rsidR="003B4842" w:rsidRPr="004720FE" w:rsidRDefault="003B4842" w:rsidP="004720FE">
            <w:pPr>
              <w:rPr>
                <w:bCs/>
                <w:color w:val="000000"/>
                <w:sz w:val="20"/>
                <w:szCs w:val="20"/>
              </w:rPr>
            </w:pPr>
            <w:r w:rsidRPr="004720FE">
              <w:rPr>
                <w:bCs/>
                <w:color w:val="000000"/>
                <w:sz w:val="20"/>
                <w:szCs w:val="20"/>
              </w:rPr>
              <w:t>в том числе:</w:t>
            </w:r>
          </w:p>
        </w:tc>
        <w:tc>
          <w:tcPr>
            <w:tcW w:w="151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sz w:val="20"/>
                <w:szCs w:val="20"/>
              </w:rPr>
            </w:pP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tc>
      </w:tr>
      <w:tr w:rsidR="003B4842" w:rsidRPr="004720FE" w:rsidTr="00243988">
        <w:tc>
          <w:tcPr>
            <w:tcW w:w="2981"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rPr>
                <w:bCs/>
                <w:color w:val="000000"/>
                <w:sz w:val="20"/>
                <w:szCs w:val="20"/>
              </w:rPr>
            </w:pPr>
          </w:p>
          <w:p w:rsidR="003B4842" w:rsidRPr="004720FE" w:rsidRDefault="003B4842" w:rsidP="004720FE">
            <w:pPr>
              <w:rPr>
                <w:bCs/>
                <w:color w:val="000000"/>
                <w:sz w:val="20"/>
                <w:szCs w:val="20"/>
              </w:rPr>
            </w:pPr>
            <w:r w:rsidRPr="004720FE">
              <w:rPr>
                <w:bCs/>
                <w:color w:val="000000"/>
                <w:sz w:val="20"/>
                <w:szCs w:val="20"/>
              </w:rPr>
              <w:t>Налоговые и неналоговые доходы</w:t>
            </w:r>
          </w:p>
        </w:tc>
        <w:tc>
          <w:tcPr>
            <w:tcW w:w="151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sz w:val="20"/>
                <w:szCs w:val="20"/>
              </w:rPr>
            </w:pPr>
          </w:p>
          <w:p w:rsidR="003B4842" w:rsidRPr="004720FE" w:rsidRDefault="003B4842" w:rsidP="004720FE">
            <w:pPr>
              <w:jc w:val="center"/>
              <w:rPr>
                <w:bCs/>
                <w:sz w:val="20"/>
                <w:szCs w:val="20"/>
              </w:rPr>
            </w:pPr>
            <w:r w:rsidRPr="004720FE">
              <w:rPr>
                <w:bCs/>
                <w:sz w:val="20"/>
                <w:szCs w:val="20"/>
              </w:rPr>
              <w:t>6831,0</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p w:rsidR="003B4842" w:rsidRPr="004720FE" w:rsidRDefault="003B4842" w:rsidP="004720FE">
            <w:pPr>
              <w:jc w:val="center"/>
              <w:rPr>
                <w:bCs/>
                <w:color w:val="000000"/>
                <w:sz w:val="20"/>
                <w:szCs w:val="20"/>
              </w:rPr>
            </w:pPr>
            <w:r w:rsidRPr="004720FE">
              <w:rPr>
                <w:bCs/>
                <w:color w:val="000000"/>
                <w:sz w:val="20"/>
                <w:szCs w:val="20"/>
              </w:rPr>
              <w:t>6959,0</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p w:rsidR="003B4842" w:rsidRPr="004720FE" w:rsidRDefault="003B4842" w:rsidP="004720FE">
            <w:pPr>
              <w:jc w:val="center"/>
              <w:rPr>
                <w:bCs/>
                <w:color w:val="000000"/>
                <w:sz w:val="20"/>
                <w:szCs w:val="20"/>
              </w:rPr>
            </w:pPr>
            <w:r w:rsidRPr="004720FE">
              <w:rPr>
                <w:bCs/>
                <w:color w:val="000000"/>
                <w:sz w:val="20"/>
                <w:szCs w:val="20"/>
              </w:rPr>
              <w:t>7087,0</w:t>
            </w:r>
          </w:p>
        </w:tc>
      </w:tr>
      <w:tr w:rsidR="003B4842" w:rsidRPr="004720FE" w:rsidTr="00243988">
        <w:tc>
          <w:tcPr>
            <w:tcW w:w="2981" w:type="dxa"/>
            <w:tcBorders>
              <w:top w:val="single" w:sz="4" w:space="0" w:color="auto"/>
              <w:left w:val="single" w:sz="4" w:space="0" w:color="auto"/>
              <w:bottom w:val="single" w:sz="4" w:space="0" w:color="auto"/>
              <w:right w:val="single" w:sz="4" w:space="0" w:color="auto"/>
            </w:tcBorders>
            <w:hideMark/>
          </w:tcPr>
          <w:p w:rsidR="003B4842" w:rsidRPr="004720FE" w:rsidRDefault="003B4842" w:rsidP="004720FE">
            <w:pPr>
              <w:rPr>
                <w:bCs/>
                <w:color w:val="000000"/>
                <w:sz w:val="20"/>
                <w:szCs w:val="20"/>
              </w:rPr>
            </w:pPr>
            <w:r w:rsidRPr="004720FE">
              <w:rPr>
                <w:bCs/>
                <w:sz w:val="20"/>
                <w:szCs w:val="20"/>
              </w:rPr>
              <w:t>Безвозмездные поступления от других бюджетов бюджетной системы Российской Федерации</w:t>
            </w:r>
          </w:p>
        </w:tc>
        <w:tc>
          <w:tcPr>
            <w:tcW w:w="151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sz w:val="20"/>
                <w:szCs w:val="20"/>
              </w:rPr>
            </w:pPr>
          </w:p>
          <w:p w:rsidR="003B4842" w:rsidRPr="004720FE" w:rsidRDefault="003B4842" w:rsidP="004720FE">
            <w:pPr>
              <w:jc w:val="center"/>
              <w:rPr>
                <w:bCs/>
                <w:sz w:val="20"/>
                <w:szCs w:val="20"/>
              </w:rPr>
            </w:pPr>
            <w:r w:rsidRPr="004720FE">
              <w:rPr>
                <w:sz w:val="20"/>
                <w:szCs w:val="20"/>
              </w:rPr>
              <w:t>11130,4</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p w:rsidR="003B4842" w:rsidRPr="004720FE" w:rsidRDefault="003B4842" w:rsidP="004720FE">
            <w:pPr>
              <w:jc w:val="center"/>
              <w:rPr>
                <w:bCs/>
                <w:sz w:val="20"/>
                <w:szCs w:val="20"/>
              </w:rPr>
            </w:pPr>
            <w:r w:rsidRPr="004720FE">
              <w:rPr>
                <w:bCs/>
                <w:sz w:val="20"/>
                <w:szCs w:val="20"/>
              </w:rPr>
              <w:t>5250,0</w:t>
            </w:r>
          </w:p>
        </w:tc>
        <w:tc>
          <w:tcPr>
            <w:tcW w:w="1464" w:type="dxa"/>
            <w:tcBorders>
              <w:top w:val="single" w:sz="4" w:space="0" w:color="auto"/>
              <w:left w:val="single" w:sz="4" w:space="0" w:color="auto"/>
              <w:bottom w:val="single" w:sz="4" w:space="0" w:color="auto"/>
              <w:right w:val="single" w:sz="4" w:space="0" w:color="auto"/>
            </w:tcBorders>
          </w:tcPr>
          <w:p w:rsidR="003B4842" w:rsidRPr="004720FE" w:rsidRDefault="003B4842" w:rsidP="004720FE">
            <w:pPr>
              <w:jc w:val="center"/>
              <w:rPr>
                <w:bCs/>
                <w:color w:val="000000"/>
                <w:sz w:val="20"/>
                <w:szCs w:val="20"/>
              </w:rPr>
            </w:pPr>
          </w:p>
          <w:p w:rsidR="003B4842" w:rsidRPr="004720FE" w:rsidRDefault="003B4842" w:rsidP="004720FE">
            <w:pPr>
              <w:jc w:val="center"/>
              <w:rPr>
                <w:bCs/>
                <w:sz w:val="20"/>
                <w:szCs w:val="20"/>
              </w:rPr>
            </w:pPr>
            <w:r w:rsidRPr="004720FE">
              <w:rPr>
                <w:bCs/>
                <w:sz w:val="20"/>
                <w:szCs w:val="20"/>
              </w:rPr>
              <w:t>5274,2</w:t>
            </w:r>
          </w:p>
        </w:tc>
      </w:tr>
    </w:tbl>
    <w:p w:rsidR="003B4842" w:rsidRPr="004720FE" w:rsidRDefault="003B4842" w:rsidP="004720FE">
      <w:pPr>
        <w:ind w:firstLine="561"/>
        <w:jc w:val="center"/>
        <w:rPr>
          <w:bCs/>
          <w:color w:val="000000"/>
        </w:rPr>
      </w:pPr>
    </w:p>
    <w:p w:rsidR="00281CFA" w:rsidRPr="004720FE" w:rsidRDefault="00281CFA" w:rsidP="004720FE">
      <w:pPr>
        <w:jc w:val="right"/>
        <w:rPr>
          <w:color w:val="000000"/>
        </w:rPr>
      </w:pPr>
      <w:r w:rsidRPr="004720FE">
        <w:rPr>
          <w:color w:val="000000"/>
        </w:rPr>
        <w:t>Приложение  2</w:t>
      </w:r>
    </w:p>
    <w:p w:rsidR="00281CFA" w:rsidRPr="004720FE" w:rsidRDefault="00281CFA" w:rsidP="004720FE">
      <w:pPr>
        <w:jc w:val="right"/>
        <w:rPr>
          <w:color w:val="000000"/>
        </w:rPr>
      </w:pPr>
      <w:r w:rsidRPr="004720FE">
        <w:rPr>
          <w:color w:val="000000"/>
        </w:rPr>
        <w:t>к решению Совета Володинского</w:t>
      </w:r>
    </w:p>
    <w:p w:rsidR="00281CFA" w:rsidRPr="004720FE" w:rsidRDefault="00281CFA" w:rsidP="004720FE">
      <w:pPr>
        <w:jc w:val="right"/>
        <w:rPr>
          <w:color w:val="000000"/>
        </w:rPr>
      </w:pPr>
      <w:r w:rsidRPr="004720FE">
        <w:rPr>
          <w:color w:val="000000"/>
        </w:rPr>
        <w:t>сельского поселения от  26.12.2024 № 97</w:t>
      </w:r>
    </w:p>
    <w:p w:rsidR="00281CFA" w:rsidRPr="004720FE" w:rsidRDefault="00281CFA" w:rsidP="004720FE">
      <w:pPr>
        <w:rPr>
          <w:color w:val="000000"/>
        </w:rPr>
      </w:pPr>
    </w:p>
    <w:p w:rsidR="00281CFA" w:rsidRPr="004720FE" w:rsidRDefault="00281CFA" w:rsidP="004720FE">
      <w:pPr>
        <w:jc w:val="center"/>
        <w:rPr>
          <w:color w:val="000000"/>
        </w:rPr>
      </w:pPr>
      <w:r w:rsidRPr="004720FE">
        <w:rPr>
          <w:color w:val="000000"/>
        </w:rPr>
        <w:t>Приложение 3</w:t>
      </w:r>
    </w:p>
    <w:p w:rsidR="00281CFA" w:rsidRPr="004720FE" w:rsidRDefault="00281CFA" w:rsidP="004720FE">
      <w:pPr>
        <w:jc w:val="center"/>
        <w:rPr>
          <w:bCs/>
          <w:color w:val="000000"/>
        </w:rPr>
      </w:pPr>
      <w:r w:rsidRPr="004720FE">
        <w:rPr>
          <w:color w:val="000000"/>
        </w:rPr>
        <w:t xml:space="preserve">к решению Совета Володинского сельского поселения </w:t>
      </w:r>
      <w:r w:rsidRPr="004720FE">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281CFA" w:rsidRPr="004720FE" w:rsidRDefault="00281CFA" w:rsidP="004720FE">
      <w:pPr>
        <w:ind w:firstLine="561"/>
        <w:jc w:val="center"/>
        <w:rPr>
          <w:color w:val="000000"/>
        </w:rPr>
      </w:pPr>
    </w:p>
    <w:p w:rsidR="00281CFA" w:rsidRPr="004720FE" w:rsidRDefault="00281CFA" w:rsidP="004720FE">
      <w:pPr>
        <w:jc w:val="center"/>
      </w:pPr>
      <w:r w:rsidRPr="004720FE">
        <w:rPr>
          <w:bCs/>
        </w:rPr>
        <w:t>Объем  межбюджетных трансфертов</w:t>
      </w:r>
    </w:p>
    <w:p w:rsidR="00281CFA" w:rsidRPr="004720FE" w:rsidRDefault="00281CFA" w:rsidP="004720FE">
      <w:pPr>
        <w:jc w:val="center"/>
        <w:rPr>
          <w:bCs/>
        </w:rPr>
      </w:pPr>
      <w:r w:rsidRPr="004720FE">
        <w:rPr>
          <w:bCs/>
        </w:rPr>
        <w:t>бюджету муниципального образования Володинское сельское поселение Кривошеинского района Томской области</w:t>
      </w:r>
    </w:p>
    <w:p w:rsidR="00281CFA" w:rsidRPr="004720FE" w:rsidRDefault="00281CFA" w:rsidP="004720FE">
      <w:pPr>
        <w:jc w:val="center"/>
        <w:rPr>
          <w:bCs/>
          <w:color w:val="000000"/>
        </w:rPr>
      </w:pPr>
      <w:r w:rsidRPr="004720FE">
        <w:rPr>
          <w:bCs/>
        </w:rPr>
        <w:t xml:space="preserve">из бюджета муниципального района </w:t>
      </w:r>
      <w:r w:rsidRPr="004720FE">
        <w:rPr>
          <w:bCs/>
          <w:color w:val="000000"/>
        </w:rPr>
        <w:t>на 2024 год и на плановый период 2025 и 2026 годов</w:t>
      </w:r>
    </w:p>
    <w:p w:rsidR="00E827F1" w:rsidRPr="004720FE" w:rsidRDefault="00E827F1" w:rsidP="004720FE">
      <w:pPr>
        <w:jc w:val="center"/>
        <w:rPr>
          <w:bCs/>
          <w:color w:val="000000"/>
        </w:rPr>
      </w:pPr>
    </w:p>
    <w:tbl>
      <w:tblPr>
        <w:tblW w:w="7513" w:type="dxa"/>
        <w:tblInd w:w="-34" w:type="dxa"/>
        <w:tblLook w:val="04A0" w:firstRow="1" w:lastRow="0" w:firstColumn="1" w:lastColumn="0" w:noHBand="0" w:noVBand="1"/>
      </w:tblPr>
      <w:tblGrid>
        <w:gridCol w:w="4111"/>
        <w:gridCol w:w="1134"/>
        <w:gridCol w:w="1134"/>
        <w:gridCol w:w="1134"/>
      </w:tblGrid>
      <w:tr w:rsidR="00E827F1" w:rsidRPr="004720FE" w:rsidTr="00E827F1">
        <w:trPr>
          <w:trHeight w:val="550"/>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E827F1" w:rsidRPr="004720FE" w:rsidRDefault="00E827F1" w:rsidP="004720FE">
            <w:pPr>
              <w:jc w:val="center"/>
              <w:rPr>
                <w:sz w:val="20"/>
                <w:szCs w:val="20"/>
              </w:rPr>
            </w:pPr>
            <w:r w:rsidRPr="004720FE">
              <w:rPr>
                <w:sz w:val="20"/>
                <w:szCs w:val="20"/>
              </w:rPr>
              <w:t>Наименование показателей</w:t>
            </w:r>
          </w:p>
        </w:tc>
        <w:tc>
          <w:tcPr>
            <w:tcW w:w="1134" w:type="dxa"/>
            <w:tcBorders>
              <w:top w:val="single" w:sz="4" w:space="0" w:color="auto"/>
              <w:left w:val="single" w:sz="4" w:space="0" w:color="auto"/>
              <w:bottom w:val="single" w:sz="4" w:space="0" w:color="000000"/>
              <w:right w:val="single" w:sz="4" w:space="0" w:color="000000"/>
            </w:tcBorders>
            <w:hideMark/>
          </w:tcPr>
          <w:p w:rsidR="00E827F1" w:rsidRPr="004720FE" w:rsidRDefault="00E827F1" w:rsidP="004720FE">
            <w:pPr>
              <w:jc w:val="center"/>
              <w:rPr>
                <w:bCs/>
                <w:color w:val="000000"/>
                <w:sz w:val="20"/>
                <w:szCs w:val="20"/>
              </w:rPr>
            </w:pPr>
            <w:r w:rsidRPr="004720FE">
              <w:rPr>
                <w:bCs/>
                <w:color w:val="000000"/>
                <w:sz w:val="20"/>
                <w:szCs w:val="20"/>
              </w:rPr>
              <w:t>2024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134" w:type="dxa"/>
            <w:tcBorders>
              <w:top w:val="single" w:sz="4" w:space="0" w:color="auto"/>
              <w:left w:val="single" w:sz="4" w:space="0" w:color="auto"/>
              <w:right w:val="single" w:sz="4" w:space="0" w:color="auto"/>
            </w:tcBorders>
          </w:tcPr>
          <w:p w:rsidR="00E827F1" w:rsidRPr="004720FE" w:rsidRDefault="00E827F1" w:rsidP="004720FE">
            <w:pPr>
              <w:jc w:val="center"/>
              <w:rPr>
                <w:sz w:val="20"/>
                <w:szCs w:val="20"/>
              </w:rPr>
            </w:pPr>
            <w:r w:rsidRPr="004720FE">
              <w:rPr>
                <w:bCs/>
                <w:color w:val="000000"/>
                <w:sz w:val="20"/>
                <w:szCs w:val="20"/>
              </w:rPr>
              <w:t>2025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c>
          <w:tcPr>
            <w:tcW w:w="1134" w:type="dxa"/>
            <w:tcBorders>
              <w:top w:val="single" w:sz="4" w:space="0" w:color="auto"/>
              <w:left w:val="single" w:sz="4" w:space="0" w:color="auto"/>
              <w:right w:val="single" w:sz="4" w:space="0" w:color="000000"/>
            </w:tcBorders>
          </w:tcPr>
          <w:p w:rsidR="00E827F1" w:rsidRPr="004720FE" w:rsidRDefault="00E827F1" w:rsidP="004720FE">
            <w:pPr>
              <w:jc w:val="center"/>
              <w:rPr>
                <w:sz w:val="20"/>
                <w:szCs w:val="20"/>
              </w:rPr>
            </w:pPr>
            <w:r w:rsidRPr="004720FE">
              <w:rPr>
                <w:bCs/>
                <w:color w:val="000000"/>
                <w:sz w:val="20"/>
                <w:szCs w:val="20"/>
              </w:rPr>
              <w:t>2026 год (</w:t>
            </w:r>
            <w:proofErr w:type="spellStart"/>
            <w:r w:rsidRPr="004720FE">
              <w:rPr>
                <w:bCs/>
                <w:color w:val="000000"/>
                <w:sz w:val="20"/>
                <w:szCs w:val="20"/>
              </w:rPr>
              <w:t>тыс</w:t>
            </w:r>
            <w:proofErr w:type="gramStart"/>
            <w:r w:rsidRPr="004720FE">
              <w:rPr>
                <w:bCs/>
                <w:color w:val="000000"/>
                <w:sz w:val="20"/>
                <w:szCs w:val="20"/>
              </w:rPr>
              <w:t>.р</w:t>
            </w:r>
            <w:proofErr w:type="gramEnd"/>
            <w:r w:rsidRPr="004720FE">
              <w:rPr>
                <w:bCs/>
                <w:color w:val="000000"/>
                <w:sz w:val="20"/>
                <w:szCs w:val="20"/>
              </w:rPr>
              <w:t>уб</w:t>
            </w:r>
            <w:proofErr w:type="spellEnd"/>
            <w:r w:rsidRPr="004720FE">
              <w:rPr>
                <w:bCs/>
                <w:color w:val="000000"/>
                <w:sz w:val="20"/>
                <w:szCs w:val="20"/>
              </w:rPr>
              <w:t>.)</w:t>
            </w:r>
          </w:p>
        </w:tc>
      </w:tr>
      <w:tr w:rsidR="00E827F1" w:rsidRPr="004720FE" w:rsidTr="00E827F1">
        <w:trPr>
          <w:trHeight w:val="255"/>
        </w:trPr>
        <w:tc>
          <w:tcPr>
            <w:tcW w:w="4111" w:type="dxa"/>
            <w:tcBorders>
              <w:top w:val="single" w:sz="4" w:space="0" w:color="auto"/>
              <w:left w:val="single" w:sz="4" w:space="0" w:color="auto"/>
              <w:bottom w:val="single" w:sz="4" w:space="0" w:color="auto"/>
              <w:right w:val="single" w:sz="4" w:space="0" w:color="auto"/>
            </w:tcBorders>
            <w:noWrap/>
            <w:hideMark/>
          </w:tcPr>
          <w:p w:rsidR="00E827F1" w:rsidRPr="004720FE" w:rsidRDefault="00E827F1" w:rsidP="004720FE">
            <w:pPr>
              <w:jc w:val="center"/>
              <w:rPr>
                <w:sz w:val="20"/>
                <w:szCs w:val="20"/>
              </w:rPr>
            </w:pPr>
            <w:r w:rsidRPr="004720FE">
              <w:rPr>
                <w:sz w:val="20"/>
                <w:szCs w:val="20"/>
              </w:rPr>
              <w:t>1</w:t>
            </w:r>
          </w:p>
        </w:tc>
        <w:tc>
          <w:tcPr>
            <w:tcW w:w="1134" w:type="dxa"/>
            <w:tcBorders>
              <w:top w:val="single" w:sz="4" w:space="0" w:color="auto"/>
              <w:left w:val="nil"/>
              <w:bottom w:val="single" w:sz="4" w:space="0" w:color="auto"/>
              <w:right w:val="single" w:sz="4" w:space="0" w:color="auto"/>
            </w:tcBorders>
            <w:noWrap/>
            <w:hideMark/>
          </w:tcPr>
          <w:p w:rsidR="00E827F1" w:rsidRPr="004720FE" w:rsidRDefault="00E827F1" w:rsidP="004720FE">
            <w:pPr>
              <w:jc w:val="center"/>
              <w:rPr>
                <w:sz w:val="20"/>
                <w:szCs w:val="20"/>
              </w:rPr>
            </w:pPr>
            <w:r w:rsidRPr="004720FE">
              <w:rPr>
                <w:sz w:val="20"/>
                <w:szCs w:val="20"/>
              </w:rPr>
              <w:t>2</w:t>
            </w:r>
          </w:p>
        </w:tc>
        <w:tc>
          <w:tcPr>
            <w:tcW w:w="1134" w:type="dxa"/>
            <w:tcBorders>
              <w:top w:val="single" w:sz="4" w:space="0" w:color="auto"/>
              <w:left w:val="nil"/>
              <w:bottom w:val="single" w:sz="4" w:space="0" w:color="auto"/>
              <w:right w:val="single" w:sz="4" w:space="0" w:color="auto"/>
            </w:tcBorders>
          </w:tcPr>
          <w:p w:rsidR="00E827F1" w:rsidRPr="004720FE" w:rsidRDefault="00E827F1" w:rsidP="004720FE">
            <w:pPr>
              <w:jc w:val="center"/>
              <w:rPr>
                <w:sz w:val="20"/>
                <w:szCs w:val="20"/>
              </w:rPr>
            </w:pPr>
            <w:r w:rsidRPr="004720FE">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827F1" w:rsidRPr="004720FE" w:rsidRDefault="00E827F1" w:rsidP="004720FE">
            <w:pPr>
              <w:jc w:val="center"/>
              <w:rPr>
                <w:sz w:val="20"/>
                <w:szCs w:val="20"/>
              </w:rPr>
            </w:pPr>
            <w:r w:rsidRPr="004720FE">
              <w:rPr>
                <w:sz w:val="20"/>
                <w:szCs w:val="20"/>
              </w:rPr>
              <w:t>4</w:t>
            </w:r>
          </w:p>
        </w:tc>
      </w:tr>
      <w:tr w:rsidR="00E827F1" w:rsidRPr="004720FE" w:rsidTr="00E827F1">
        <w:trPr>
          <w:trHeight w:val="600"/>
        </w:trPr>
        <w:tc>
          <w:tcPr>
            <w:tcW w:w="4111" w:type="dxa"/>
            <w:tcBorders>
              <w:top w:val="single" w:sz="4" w:space="0" w:color="auto"/>
              <w:left w:val="single" w:sz="4" w:space="0" w:color="auto"/>
              <w:bottom w:val="single" w:sz="4" w:space="0" w:color="auto"/>
              <w:right w:val="single" w:sz="4" w:space="0" w:color="auto"/>
            </w:tcBorders>
            <w:vAlign w:val="bottom"/>
            <w:hideMark/>
          </w:tcPr>
          <w:p w:rsidR="00E827F1" w:rsidRPr="004720FE" w:rsidRDefault="00E827F1" w:rsidP="004720FE">
            <w:pPr>
              <w:rPr>
                <w:bCs/>
                <w:sz w:val="20"/>
                <w:szCs w:val="20"/>
              </w:rPr>
            </w:pPr>
            <w:r w:rsidRPr="004720FE">
              <w:rPr>
                <w:bCs/>
                <w:sz w:val="20"/>
                <w:szCs w:val="20"/>
              </w:rPr>
              <w:t xml:space="preserve">Безвозмездные поступления от других бюджетов бюджетной системы Российской Федерации – всего </w:t>
            </w:r>
          </w:p>
        </w:tc>
        <w:tc>
          <w:tcPr>
            <w:tcW w:w="1134" w:type="dxa"/>
            <w:tcBorders>
              <w:top w:val="single" w:sz="4" w:space="0" w:color="auto"/>
              <w:left w:val="nil"/>
              <w:bottom w:val="single" w:sz="4" w:space="0" w:color="auto"/>
              <w:right w:val="single" w:sz="4" w:space="0" w:color="auto"/>
            </w:tcBorders>
            <w:noWrap/>
            <w:vAlign w:val="bottom"/>
            <w:hideMark/>
          </w:tcPr>
          <w:p w:rsidR="00E827F1" w:rsidRPr="004720FE" w:rsidRDefault="00E827F1" w:rsidP="004720FE">
            <w:pPr>
              <w:jc w:val="center"/>
              <w:rPr>
                <w:sz w:val="20"/>
                <w:szCs w:val="20"/>
              </w:rPr>
            </w:pPr>
            <w:r w:rsidRPr="004720FE">
              <w:rPr>
                <w:sz w:val="20"/>
                <w:szCs w:val="20"/>
              </w:rPr>
              <w:t>11130,4</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5250,0</w:t>
            </w: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5274,2</w:t>
            </w:r>
          </w:p>
        </w:tc>
      </w:tr>
      <w:tr w:rsidR="00E827F1" w:rsidRPr="004720FE" w:rsidTr="00E827F1">
        <w:trPr>
          <w:trHeight w:val="243"/>
        </w:trPr>
        <w:tc>
          <w:tcPr>
            <w:tcW w:w="4111"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rPr>
                <w:bCs/>
                <w:sz w:val="20"/>
                <w:szCs w:val="20"/>
              </w:rPr>
            </w:pPr>
            <w:r w:rsidRPr="004720FE">
              <w:rPr>
                <w:bCs/>
                <w:color w:val="000000"/>
                <w:sz w:val="20"/>
                <w:szCs w:val="20"/>
              </w:rPr>
              <w:t>в том числе:</w:t>
            </w:r>
          </w:p>
        </w:tc>
        <w:tc>
          <w:tcPr>
            <w:tcW w:w="1134" w:type="dxa"/>
            <w:tcBorders>
              <w:top w:val="single" w:sz="4" w:space="0" w:color="auto"/>
              <w:left w:val="nil"/>
              <w:bottom w:val="single" w:sz="4" w:space="0" w:color="auto"/>
              <w:right w:val="single" w:sz="4" w:space="0" w:color="auto"/>
            </w:tcBorders>
            <w:noWrap/>
          </w:tcPr>
          <w:p w:rsidR="00E827F1" w:rsidRPr="004720FE" w:rsidRDefault="00E827F1" w:rsidP="004720FE">
            <w:pPr>
              <w:jc w:val="center"/>
              <w:rPr>
                <w:bCs/>
                <w:sz w:val="20"/>
                <w:szCs w:val="20"/>
              </w:rPr>
            </w:pPr>
          </w:p>
        </w:tc>
        <w:tc>
          <w:tcPr>
            <w:tcW w:w="1134" w:type="dxa"/>
            <w:tcBorders>
              <w:top w:val="single" w:sz="4" w:space="0" w:color="auto"/>
              <w:left w:val="nil"/>
              <w:bottom w:val="single" w:sz="4" w:space="0" w:color="auto"/>
              <w:right w:val="single" w:sz="4" w:space="0" w:color="auto"/>
            </w:tcBorders>
          </w:tcPr>
          <w:p w:rsidR="00E827F1" w:rsidRPr="004720FE" w:rsidRDefault="00E827F1" w:rsidP="004720FE">
            <w:pPr>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27F1" w:rsidRPr="004720FE" w:rsidRDefault="00E827F1" w:rsidP="004720FE">
            <w:pPr>
              <w:jc w:val="center"/>
              <w:rPr>
                <w:bCs/>
                <w:color w:val="000000"/>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vAlign w:val="center"/>
            <w:hideMark/>
          </w:tcPr>
          <w:p w:rsidR="00E827F1" w:rsidRPr="004720FE" w:rsidRDefault="00E827F1" w:rsidP="004720FE">
            <w:pPr>
              <w:rPr>
                <w:sz w:val="20"/>
                <w:szCs w:val="20"/>
              </w:rPr>
            </w:pPr>
            <w:r w:rsidRPr="004720FE">
              <w:rPr>
                <w:sz w:val="20"/>
                <w:szCs w:val="20"/>
              </w:rPr>
              <w:t>Дотации бюджетам поселений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noWrap/>
            <w:vAlign w:val="bottom"/>
            <w:hideMark/>
          </w:tcPr>
          <w:p w:rsidR="00E827F1" w:rsidRPr="004720FE" w:rsidRDefault="00E827F1" w:rsidP="004720FE">
            <w:pPr>
              <w:jc w:val="center"/>
              <w:rPr>
                <w:sz w:val="20"/>
                <w:szCs w:val="20"/>
              </w:rPr>
            </w:pPr>
            <w:r w:rsidRPr="004720FE">
              <w:rPr>
                <w:sz w:val="20"/>
                <w:szCs w:val="20"/>
              </w:rPr>
              <w:t>5319,3</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4520,0</w:t>
            </w: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4519,0</w:t>
            </w:r>
          </w:p>
        </w:tc>
      </w:tr>
      <w:tr w:rsidR="00E827F1" w:rsidRPr="004720FE" w:rsidTr="00D54029">
        <w:trPr>
          <w:trHeight w:val="246"/>
        </w:trPr>
        <w:tc>
          <w:tcPr>
            <w:tcW w:w="4111" w:type="dxa"/>
            <w:tcBorders>
              <w:top w:val="single" w:sz="4" w:space="0" w:color="auto"/>
              <w:left w:val="single" w:sz="4" w:space="0" w:color="auto"/>
              <w:bottom w:val="single" w:sz="4" w:space="0" w:color="auto"/>
              <w:right w:val="single" w:sz="4" w:space="0" w:color="000000"/>
            </w:tcBorders>
            <w:vAlign w:val="center"/>
          </w:tcPr>
          <w:p w:rsidR="00E827F1" w:rsidRPr="004720FE" w:rsidRDefault="00E827F1" w:rsidP="004720FE">
            <w:pPr>
              <w:rPr>
                <w:sz w:val="20"/>
                <w:szCs w:val="20"/>
              </w:rPr>
            </w:pPr>
            <w:r w:rsidRPr="004720FE">
              <w:rPr>
                <w:sz w:val="20"/>
                <w:szCs w:val="20"/>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w:t>
            </w:r>
            <w:r w:rsidRPr="004720FE">
              <w:rPr>
                <w:sz w:val="20"/>
                <w:szCs w:val="20"/>
              </w:rPr>
              <w:lastRenderedPageBreak/>
              <w:t>округов</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236,5</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261,1</w:t>
            </w: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286,3</w:t>
            </w: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vAlign w:val="center"/>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558,4</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468,9</w:t>
            </w: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r w:rsidRPr="004720FE">
              <w:rPr>
                <w:sz w:val="20"/>
                <w:szCs w:val="20"/>
              </w:rPr>
              <w:t>468,9</w:t>
            </w: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содержание имущества по муниципальной программе "Управление муниципальным имуществом муниципального образования Кривошеинский район"</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460,0</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921,2</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содержание автомобильных дорог в муниципальных образованиях по муниципальной программе "Развитие автомобильных дорог Кривошеинского района"</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465,7</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благоустройство общественных территорий по муниципальной программе "Формирование комфортной городской среды на территории Кривошеинского района"</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200,4</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2561,3</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 xml:space="preserve">Прочие межбюджетные трансферты, передаваемые бюджетам сельских поселений из областного бюджета местным бюджетам из фонда непредвиденных расходов Администрации Томской области для Володинского сельского поселения на приобретение светодиодных светильников для уличного освещения </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74,0</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из фонда непредвиденных расходов Администрации Кривошеинского района на инженерно-геодезические изыскания и инженерно-геологические изыскания на земельных участках в с</w:t>
            </w:r>
            <w:proofErr w:type="gramStart"/>
            <w:r w:rsidRPr="004720FE">
              <w:rPr>
                <w:sz w:val="20"/>
                <w:szCs w:val="20"/>
              </w:rPr>
              <w:t>.В</w:t>
            </w:r>
            <w:proofErr w:type="gramEnd"/>
            <w:r w:rsidRPr="004720FE">
              <w:rPr>
                <w:sz w:val="20"/>
                <w:szCs w:val="20"/>
              </w:rPr>
              <w:t xml:space="preserve">олодино </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197,0</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поощрение муниципальных управленческих команд</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108,2</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r w:rsidR="00E827F1" w:rsidRPr="004720FE" w:rsidTr="00E827F1">
        <w:trPr>
          <w:trHeight w:val="534"/>
        </w:trPr>
        <w:tc>
          <w:tcPr>
            <w:tcW w:w="4111" w:type="dxa"/>
            <w:tcBorders>
              <w:top w:val="single" w:sz="4" w:space="0" w:color="auto"/>
              <w:left w:val="single" w:sz="4" w:space="0" w:color="auto"/>
              <w:bottom w:val="single" w:sz="4" w:space="0" w:color="auto"/>
              <w:right w:val="single" w:sz="4" w:space="0" w:color="000000"/>
            </w:tcBorders>
          </w:tcPr>
          <w:p w:rsidR="00E827F1" w:rsidRPr="004720FE" w:rsidRDefault="00E827F1" w:rsidP="004720FE">
            <w:pPr>
              <w:rPr>
                <w:sz w:val="20"/>
                <w:szCs w:val="20"/>
              </w:rPr>
            </w:pPr>
            <w:r w:rsidRPr="004720FE">
              <w:rPr>
                <w:sz w:val="20"/>
                <w:szCs w:val="20"/>
              </w:rPr>
              <w:t>Прочие межбюджетные трансферты, передаваемые бюджетам сельских поселений на поощрение муниципальных образований Томской области за эффективную практику ведения официальных страниц в социальных сетях</w:t>
            </w:r>
          </w:p>
        </w:tc>
        <w:tc>
          <w:tcPr>
            <w:tcW w:w="1134" w:type="dxa"/>
            <w:tcBorders>
              <w:top w:val="single" w:sz="4" w:space="0" w:color="auto"/>
              <w:left w:val="nil"/>
              <w:bottom w:val="single" w:sz="4" w:space="0" w:color="auto"/>
              <w:right w:val="single" w:sz="4" w:space="0" w:color="auto"/>
            </w:tcBorders>
            <w:noWrap/>
            <w:vAlign w:val="bottom"/>
          </w:tcPr>
          <w:p w:rsidR="00E827F1" w:rsidRPr="004720FE" w:rsidRDefault="00E827F1" w:rsidP="004720FE">
            <w:pPr>
              <w:jc w:val="center"/>
              <w:rPr>
                <w:sz w:val="20"/>
                <w:szCs w:val="20"/>
              </w:rPr>
            </w:pPr>
            <w:r w:rsidRPr="004720FE">
              <w:rPr>
                <w:sz w:val="20"/>
                <w:szCs w:val="20"/>
              </w:rPr>
              <w:t>28,4</w:t>
            </w:r>
          </w:p>
        </w:tc>
        <w:tc>
          <w:tcPr>
            <w:tcW w:w="1134" w:type="dxa"/>
            <w:tcBorders>
              <w:top w:val="single" w:sz="4" w:space="0" w:color="auto"/>
              <w:left w:val="nil"/>
              <w:bottom w:val="single" w:sz="4" w:space="0" w:color="auto"/>
              <w:right w:val="single" w:sz="4" w:space="0" w:color="auto"/>
            </w:tcBorders>
            <w:vAlign w:val="bottom"/>
          </w:tcPr>
          <w:p w:rsidR="00E827F1" w:rsidRPr="004720FE" w:rsidRDefault="00E827F1" w:rsidP="004720F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827F1" w:rsidRPr="004720FE" w:rsidRDefault="00E827F1" w:rsidP="004720FE">
            <w:pPr>
              <w:jc w:val="center"/>
              <w:rPr>
                <w:sz w:val="20"/>
                <w:szCs w:val="20"/>
              </w:rPr>
            </w:pPr>
          </w:p>
        </w:tc>
      </w:tr>
    </w:tbl>
    <w:p w:rsidR="00E827F1" w:rsidRPr="004720FE" w:rsidRDefault="00E827F1" w:rsidP="004720FE">
      <w:pPr>
        <w:jc w:val="center"/>
        <w:rPr>
          <w:bCs/>
          <w:color w:val="000000"/>
        </w:rPr>
      </w:pPr>
    </w:p>
    <w:p w:rsidR="00E827F1" w:rsidRPr="004720FE" w:rsidRDefault="00E827F1" w:rsidP="004720FE">
      <w:pPr>
        <w:jc w:val="right"/>
        <w:rPr>
          <w:color w:val="000000"/>
        </w:rPr>
      </w:pPr>
      <w:r w:rsidRPr="004720FE">
        <w:rPr>
          <w:color w:val="000000"/>
        </w:rPr>
        <w:t>Приложение 3</w:t>
      </w:r>
    </w:p>
    <w:p w:rsidR="00E827F1" w:rsidRPr="004720FE" w:rsidRDefault="00E827F1" w:rsidP="004720FE">
      <w:pPr>
        <w:jc w:val="right"/>
        <w:rPr>
          <w:color w:val="000000"/>
        </w:rPr>
      </w:pPr>
      <w:r w:rsidRPr="004720FE">
        <w:rPr>
          <w:color w:val="000000"/>
        </w:rPr>
        <w:t xml:space="preserve">к решению Совета Володинского </w:t>
      </w:r>
    </w:p>
    <w:p w:rsidR="00E827F1" w:rsidRPr="004720FE" w:rsidRDefault="00E827F1" w:rsidP="004720FE">
      <w:pPr>
        <w:jc w:val="right"/>
        <w:rPr>
          <w:color w:val="000000"/>
        </w:rPr>
      </w:pPr>
      <w:r w:rsidRPr="004720FE">
        <w:rPr>
          <w:color w:val="000000"/>
        </w:rPr>
        <w:t>сельского поселения от   26.12.2024 № 97</w:t>
      </w:r>
    </w:p>
    <w:p w:rsidR="00E827F1" w:rsidRPr="004720FE" w:rsidRDefault="00E827F1" w:rsidP="004720FE">
      <w:pPr>
        <w:rPr>
          <w:color w:val="000000"/>
        </w:rPr>
      </w:pPr>
    </w:p>
    <w:p w:rsidR="00E827F1" w:rsidRPr="004720FE" w:rsidRDefault="00E827F1" w:rsidP="004720FE">
      <w:pPr>
        <w:jc w:val="center"/>
        <w:rPr>
          <w:color w:val="000000"/>
        </w:rPr>
      </w:pPr>
      <w:r w:rsidRPr="004720FE">
        <w:rPr>
          <w:color w:val="000000"/>
        </w:rPr>
        <w:t>Приложение 6</w:t>
      </w:r>
    </w:p>
    <w:p w:rsidR="00E827F1" w:rsidRPr="004720FE" w:rsidRDefault="00E827F1" w:rsidP="004720FE">
      <w:pPr>
        <w:jc w:val="center"/>
        <w:rPr>
          <w:bCs/>
          <w:color w:val="000000"/>
        </w:rPr>
      </w:pPr>
      <w:r w:rsidRPr="004720FE">
        <w:rPr>
          <w:color w:val="000000"/>
        </w:rPr>
        <w:t xml:space="preserve">к решению Совета Володинского сельского поселения </w:t>
      </w:r>
      <w:r w:rsidRPr="004720FE">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5E2B31" w:rsidRPr="004720FE" w:rsidRDefault="005E2B31" w:rsidP="004720FE">
      <w:pPr>
        <w:jc w:val="center"/>
        <w:rPr>
          <w:bCs/>
          <w:color w:val="000000"/>
        </w:rPr>
      </w:pPr>
    </w:p>
    <w:p w:rsidR="00361B33" w:rsidRPr="004720FE" w:rsidRDefault="00E827F1" w:rsidP="00E811B1">
      <w:pPr>
        <w:autoSpaceDE w:val="0"/>
        <w:autoSpaceDN w:val="0"/>
        <w:adjustRightInd w:val="0"/>
        <w:jc w:val="center"/>
      </w:pPr>
      <w:r w:rsidRPr="004720FE">
        <w:t>Ведомственная структура расходов бюджета муниципального о</w:t>
      </w:r>
      <w:r w:rsidR="005E2B31" w:rsidRPr="004720FE">
        <w:t xml:space="preserve">бразования </w:t>
      </w:r>
      <w:r w:rsidRPr="004720FE">
        <w:t>Володинское сельское поселение Кривошеинского района Томской области на 2024 год</w:t>
      </w:r>
    </w:p>
    <w:tbl>
      <w:tblPr>
        <w:tblW w:w="7656" w:type="dxa"/>
        <w:tblInd w:w="-112" w:type="dxa"/>
        <w:tblLayout w:type="fixed"/>
        <w:tblCellMar>
          <w:left w:w="30" w:type="dxa"/>
          <w:right w:w="30" w:type="dxa"/>
        </w:tblCellMar>
        <w:tblLook w:val="04A0" w:firstRow="1" w:lastRow="0" w:firstColumn="1" w:lastColumn="0" w:noHBand="0" w:noVBand="1"/>
      </w:tblPr>
      <w:tblGrid>
        <w:gridCol w:w="284"/>
        <w:gridCol w:w="3402"/>
        <w:gridCol w:w="425"/>
        <w:gridCol w:w="680"/>
        <w:gridCol w:w="6"/>
        <w:gridCol w:w="9"/>
        <w:gridCol w:w="1229"/>
        <w:gridCol w:w="15"/>
        <w:gridCol w:w="529"/>
        <w:gridCol w:w="15"/>
        <w:gridCol w:w="1047"/>
        <w:gridCol w:w="15"/>
      </w:tblGrid>
      <w:tr w:rsidR="00361B33" w:rsidRPr="004720FE" w:rsidTr="00361B33">
        <w:trPr>
          <w:trHeight w:val="160"/>
        </w:trPr>
        <w:tc>
          <w:tcPr>
            <w:tcW w:w="284" w:type="dxa"/>
            <w:tcBorders>
              <w:top w:val="single" w:sz="6" w:space="0" w:color="auto"/>
              <w:left w:val="single" w:sz="6" w:space="0" w:color="auto"/>
              <w:bottom w:val="nil"/>
              <w:right w:val="single" w:sz="6" w:space="0" w:color="auto"/>
            </w:tcBorders>
            <w:hideMark/>
          </w:tcPr>
          <w:p w:rsidR="00361B33" w:rsidRPr="004720FE" w:rsidRDefault="00361B33" w:rsidP="004720FE">
            <w:pPr>
              <w:autoSpaceDE w:val="0"/>
              <w:autoSpaceDN w:val="0"/>
              <w:adjustRightInd w:val="0"/>
              <w:rPr>
                <w:bCs/>
                <w:color w:val="000000"/>
                <w:sz w:val="20"/>
                <w:szCs w:val="20"/>
              </w:rPr>
            </w:pPr>
            <w:r w:rsidRPr="004720FE">
              <w:rPr>
                <w:bCs/>
                <w:color w:val="000000"/>
                <w:sz w:val="20"/>
                <w:szCs w:val="20"/>
              </w:rPr>
              <w:lastRenderedPageBreak/>
              <w:t xml:space="preserve">№ </w:t>
            </w:r>
            <w:proofErr w:type="gramStart"/>
            <w:r w:rsidRPr="004720FE">
              <w:rPr>
                <w:bCs/>
                <w:color w:val="000000"/>
                <w:sz w:val="20"/>
                <w:szCs w:val="20"/>
              </w:rPr>
              <w:t>п</w:t>
            </w:r>
            <w:proofErr w:type="gramEnd"/>
            <w:r w:rsidRPr="004720FE">
              <w:rPr>
                <w:bCs/>
                <w:color w:val="000000"/>
                <w:sz w:val="20"/>
                <w:szCs w:val="20"/>
              </w:rPr>
              <w:t>/п</w:t>
            </w:r>
          </w:p>
        </w:tc>
        <w:tc>
          <w:tcPr>
            <w:tcW w:w="3402" w:type="dxa"/>
            <w:tcBorders>
              <w:top w:val="single" w:sz="6" w:space="0" w:color="auto"/>
              <w:left w:val="single" w:sz="6" w:space="0" w:color="auto"/>
              <w:bottom w:val="nil"/>
              <w:right w:val="single" w:sz="6" w:space="0" w:color="auto"/>
            </w:tcBorders>
            <w:hideMark/>
          </w:tcPr>
          <w:p w:rsidR="00361B33" w:rsidRPr="004720FE" w:rsidRDefault="00361B33" w:rsidP="004720FE">
            <w:pPr>
              <w:autoSpaceDE w:val="0"/>
              <w:autoSpaceDN w:val="0"/>
              <w:adjustRightInd w:val="0"/>
              <w:jc w:val="center"/>
              <w:rPr>
                <w:bCs/>
                <w:color w:val="000000"/>
                <w:sz w:val="20"/>
                <w:szCs w:val="20"/>
              </w:rPr>
            </w:pPr>
            <w:r w:rsidRPr="004720FE">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361B33" w:rsidRPr="004720FE" w:rsidRDefault="00361B33" w:rsidP="004720FE">
            <w:pPr>
              <w:autoSpaceDE w:val="0"/>
              <w:autoSpaceDN w:val="0"/>
              <w:adjustRightInd w:val="0"/>
              <w:jc w:val="center"/>
              <w:rPr>
                <w:bCs/>
                <w:color w:val="000000"/>
                <w:sz w:val="20"/>
                <w:szCs w:val="20"/>
              </w:rPr>
            </w:pPr>
            <w:r w:rsidRPr="004720FE">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361B33" w:rsidRPr="004720FE" w:rsidRDefault="00361B33" w:rsidP="004720FE">
            <w:pPr>
              <w:autoSpaceDE w:val="0"/>
              <w:autoSpaceDN w:val="0"/>
              <w:adjustRightInd w:val="0"/>
              <w:jc w:val="center"/>
              <w:rPr>
                <w:bCs/>
                <w:color w:val="000000"/>
                <w:sz w:val="20"/>
                <w:szCs w:val="20"/>
              </w:rPr>
            </w:pPr>
            <w:proofErr w:type="spellStart"/>
            <w:r w:rsidRPr="004720FE">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361B33" w:rsidRPr="004720FE" w:rsidRDefault="00361B33" w:rsidP="004720FE">
            <w:pPr>
              <w:autoSpaceDE w:val="0"/>
              <w:autoSpaceDN w:val="0"/>
              <w:adjustRightInd w:val="0"/>
              <w:jc w:val="center"/>
              <w:rPr>
                <w:bCs/>
                <w:color w:val="000000"/>
                <w:sz w:val="20"/>
                <w:szCs w:val="20"/>
              </w:rPr>
            </w:pPr>
            <w:r w:rsidRPr="004720FE">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361B33" w:rsidRPr="004720FE" w:rsidRDefault="00361B33" w:rsidP="004720FE">
            <w:pPr>
              <w:autoSpaceDE w:val="0"/>
              <w:autoSpaceDN w:val="0"/>
              <w:adjustRightInd w:val="0"/>
              <w:jc w:val="center"/>
              <w:rPr>
                <w:bCs/>
                <w:color w:val="000000"/>
                <w:sz w:val="20"/>
                <w:szCs w:val="20"/>
              </w:rPr>
            </w:pPr>
            <w:r w:rsidRPr="004720FE">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361B33" w:rsidRPr="004720FE" w:rsidRDefault="00361B33" w:rsidP="004720FE">
            <w:pPr>
              <w:autoSpaceDE w:val="0"/>
              <w:autoSpaceDN w:val="0"/>
              <w:adjustRightInd w:val="0"/>
              <w:jc w:val="center"/>
              <w:rPr>
                <w:bCs/>
                <w:color w:val="000000"/>
                <w:sz w:val="20"/>
                <w:szCs w:val="20"/>
              </w:rPr>
            </w:pPr>
            <w:r w:rsidRPr="004720FE">
              <w:rPr>
                <w:bCs/>
                <w:color w:val="000000"/>
                <w:sz w:val="20"/>
                <w:szCs w:val="20"/>
              </w:rPr>
              <w:t>Сумма</w:t>
            </w:r>
          </w:p>
          <w:p w:rsidR="00361B33" w:rsidRPr="004720FE" w:rsidRDefault="00361B33"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r w:rsidRPr="004720FE">
              <w:rPr>
                <w:bCs/>
                <w:color w:val="000000"/>
                <w:sz w:val="20"/>
                <w:szCs w:val="20"/>
              </w:rPr>
              <w:t xml:space="preserve"> </w:t>
            </w:r>
          </w:p>
        </w:tc>
      </w:tr>
      <w:tr w:rsidR="00361B33" w:rsidRPr="004720FE" w:rsidTr="00361B33">
        <w:trPr>
          <w:trHeight w:val="345"/>
        </w:trPr>
        <w:tc>
          <w:tcPr>
            <w:tcW w:w="284" w:type="dxa"/>
            <w:tcBorders>
              <w:top w:val="single" w:sz="6" w:space="0" w:color="auto"/>
              <w:left w:val="nil"/>
              <w:bottom w:val="single" w:sz="4" w:space="0" w:color="BFBFBF"/>
              <w:right w:val="single" w:sz="6" w:space="0" w:color="C0C0C0"/>
            </w:tcBorders>
          </w:tcPr>
          <w:p w:rsidR="00361B33" w:rsidRPr="004720FE" w:rsidRDefault="00361B33" w:rsidP="004720FE">
            <w:pPr>
              <w:autoSpaceDE w:val="0"/>
              <w:autoSpaceDN w:val="0"/>
              <w:adjustRightInd w:val="0"/>
              <w:jc w:val="right"/>
              <w:rPr>
                <w:color w:val="000000"/>
                <w:sz w:val="20"/>
                <w:szCs w:val="20"/>
              </w:rPr>
            </w:pPr>
          </w:p>
        </w:tc>
        <w:tc>
          <w:tcPr>
            <w:tcW w:w="3402" w:type="dxa"/>
            <w:tcBorders>
              <w:top w:val="single" w:sz="6" w:space="0" w:color="auto"/>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bCs/>
                <w:color w:val="000000"/>
                <w:sz w:val="20"/>
                <w:szCs w:val="20"/>
              </w:rPr>
            </w:pPr>
            <w:r w:rsidRPr="004720FE">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bCs/>
                <w:sz w:val="20"/>
                <w:szCs w:val="20"/>
              </w:rPr>
            </w:pPr>
            <w:r w:rsidRPr="004720FE">
              <w:rPr>
                <w:bCs/>
                <w:sz w:val="20"/>
                <w:szCs w:val="20"/>
              </w:rPr>
              <w:t>17961,4</w:t>
            </w:r>
          </w:p>
        </w:tc>
      </w:tr>
      <w:tr w:rsidR="00361B33" w:rsidRPr="004720FE" w:rsidTr="00361B33">
        <w:trPr>
          <w:gridAfter w:val="1"/>
          <w:wAfter w:w="15"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361B33" w:rsidRPr="004720FE" w:rsidRDefault="00361B33" w:rsidP="004720FE">
            <w:pPr>
              <w:autoSpaceDE w:val="0"/>
              <w:autoSpaceDN w:val="0"/>
              <w:adjustRightInd w:val="0"/>
              <w:jc w:val="right"/>
              <w:rPr>
                <w:bCs/>
                <w:color w:val="000000"/>
                <w:sz w:val="20"/>
                <w:szCs w:val="20"/>
              </w:rPr>
            </w:pPr>
            <w:r w:rsidRPr="004720FE">
              <w:rPr>
                <w:bCs/>
                <w:color w:val="000000"/>
                <w:sz w:val="20"/>
                <w:szCs w:val="20"/>
              </w:rPr>
              <w:t>1</w:t>
            </w:r>
          </w:p>
        </w:tc>
        <w:tc>
          <w:tcPr>
            <w:tcW w:w="3402" w:type="dxa"/>
            <w:tcBorders>
              <w:top w:val="single" w:sz="6" w:space="0" w:color="C0C0C0"/>
              <w:left w:val="single" w:sz="6" w:space="0" w:color="C0C0C0"/>
              <w:bottom w:val="single" w:sz="6" w:space="0" w:color="C0C0C0"/>
              <w:right w:val="single" w:sz="4" w:space="0" w:color="D9D9D9"/>
            </w:tcBorders>
            <w:hideMark/>
          </w:tcPr>
          <w:p w:rsidR="00361B33" w:rsidRPr="004720FE" w:rsidRDefault="00361B33" w:rsidP="004720FE">
            <w:pPr>
              <w:autoSpaceDE w:val="0"/>
              <w:autoSpaceDN w:val="0"/>
              <w:adjustRightInd w:val="0"/>
              <w:rPr>
                <w:bCs/>
                <w:color w:val="000000"/>
                <w:sz w:val="20"/>
                <w:szCs w:val="20"/>
              </w:rPr>
            </w:pPr>
            <w:r w:rsidRPr="004720FE">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361B33" w:rsidRPr="004720FE" w:rsidRDefault="00361B33" w:rsidP="004720FE">
            <w:pPr>
              <w:autoSpaceDE w:val="0"/>
              <w:autoSpaceDN w:val="0"/>
              <w:adjustRightInd w:val="0"/>
              <w:jc w:val="center"/>
              <w:rPr>
                <w:bCs/>
                <w:color w:val="000000"/>
                <w:sz w:val="20"/>
                <w:szCs w:val="20"/>
              </w:rPr>
            </w:pPr>
            <w:r w:rsidRPr="004720FE">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361B33" w:rsidRPr="004720FE" w:rsidRDefault="00361B33" w:rsidP="004720FE">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bCs/>
                <w:sz w:val="20"/>
                <w:szCs w:val="20"/>
              </w:rPr>
            </w:pPr>
            <w:r w:rsidRPr="004720FE">
              <w:rPr>
                <w:bCs/>
                <w:sz w:val="20"/>
                <w:szCs w:val="20"/>
              </w:rPr>
              <w:t>17961.4</w:t>
            </w:r>
          </w:p>
        </w:tc>
      </w:tr>
      <w:tr w:rsidR="00361B33" w:rsidRPr="004720FE" w:rsidTr="00361B33">
        <w:trPr>
          <w:gridAfter w:val="1"/>
          <w:wAfter w:w="15" w:type="dxa"/>
          <w:trHeight w:val="415"/>
        </w:trPr>
        <w:tc>
          <w:tcPr>
            <w:tcW w:w="284" w:type="dxa"/>
            <w:vMerge w:val="restart"/>
            <w:tcBorders>
              <w:top w:val="single" w:sz="4" w:space="0" w:color="BFBFBF"/>
              <w:left w:val="nil"/>
              <w:bottom w:val="nil"/>
              <w:right w:val="single" w:sz="6" w:space="0" w:color="C0C0C0"/>
            </w:tcBorders>
          </w:tcPr>
          <w:p w:rsidR="00361B33" w:rsidRPr="004720FE" w:rsidRDefault="00361B33" w:rsidP="004720FE">
            <w:pPr>
              <w:autoSpaceDE w:val="0"/>
              <w:autoSpaceDN w:val="0"/>
              <w:adjustRightInd w:val="0"/>
              <w:jc w:val="right"/>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sz w:val="20"/>
                <w:szCs w:val="20"/>
              </w:rPr>
            </w:pPr>
            <w:r w:rsidRPr="004720FE">
              <w:rPr>
                <w:iCs/>
                <w:sz w:val="20"/>
                <w:szCs w:val="20"/>
              </w:rPr>
              <w:t>6628.7</w:t>
            </w:r>
          </w:p>
        </w:tc>
      </w:tr>
      <w:tr w:rsidR="00361B33" w:rsidRPr="004720FE" w:rsidTr="00361B33">
        <w:trPr>
          <w:gridAfter w:val="1"/>
          <w:wAfter w:w="15" w:type="dxa"/>
          <w:trHeight w:val="50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1091.0</w:t>
            </w:r>
          </w:p>
        </w:tc>
      </w:tr>
      <w:tr w:rsidR="00361B33" w:rsidRPr="004720FE" w:rsidTr="00361B33">
        <w:trPr>
          <w:gridAfter w:val="1"/>
          <w:wAfter w:w="15" w:type="dxa"/>
          <w:trHeight w:val="723"/>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1032.6</w:t>
            </w:r>
          </w:p>
        </w:tc>
      </w:tr>
      <w:tr w:rsidR="00361B33" w:rsidRPr="004720FE" w:rsidTr="00361B33">
        <w:trPr>
          <w:gridAfter w:val="1"/>
          <w:wAfter w:w="15" w:type="dxa"/>
          <w:trHeight w:val="292"/>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1032.6</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1032.6</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1032.6</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30.0</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Подпрограмма "Совершенствование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30.0</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30.0</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30.0</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30.0</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Государственная программа "Повышение эффективности регионального и муниципального управления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28.4</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Подпрограмма "Развитие государственной гражданской и муниципальной службы, местного самоуправления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2320000000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28.4</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Комплекс процессных мероприятий «Государственная поддержка развития местного самоуправления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2326000000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28.4</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Поощрение муниципальных образований Томской области за эффективную практику ведения официальных страниц в социальных сетях</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2326041410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28.4</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2326041410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28.4</w:t>
            </w:r>
          </w:p>
        </w:tc>
      </w:tr>
      <w:tr w:rsidR="00361B33" w:rsidRPr="004720FE" w:rsidTr="00361B33">
        <w:trPr>
          <w:gridAfter w:val="1"/>
          <w:wAfter w:w="15" w:type="dxa"/>
          <w:trHeight w:val="516"/>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2326041410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28.4</w:t>
            </w:r>
          </w:p>
        </w:tc>
      </w:tr>
      <w:tr w:rsidR="00361B33" w:rsidRPr="004720FE" w:rsidTr="00361B33">
        <w:trPr>
          <w:gridAfter w:val="1"/>
          <w:wAfter w:w="15" w:type="dxa"/>
          <w:trHeight w:val="773"/>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4722.1</w:t>
            </w:r>
          </w:p>
        </w:tc>
      </w:tr>
      <w:tr w:rsidR="00361B33" w:rsidRPr="004720FE" w:rsidTr="00361B33">
        <w:trPr>
          <w:gridAfter w:val="1"/>
          <w:wAfter w:w="15" w:type="dxa"/>
          <w:trHeight w:val="685"/>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4529.5</w:t>
            </w:r>
          </w:p>
        </w:tc>
      </w:tr>
      <w:tr w:rsidR="00361B33" w:rsidRPr="004720FE" w:rsidTr="00361B33">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4529.5</w:t>
            </w:r>
          </w:p>
        </w:tc>
      </w:tr>
      <w:tr w:rsidR="00361B33" w:rsidRPr="004720FE" w:rsidTr="00361B33">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3800.5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3800.5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719.0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719.0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10.0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10.0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114.4</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100.0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14.4</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2.0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2.0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2.0</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12.4</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12.4</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12.4</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78.2</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Подпрограмма "Совершенствование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78.2</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78.2</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78.2</w:t>
            </w:r>
          </w:p>
        </w:tc>
      </w:tr>
      <w:tr w:rsidR="00361B33" w:rsidRPr="004720FE" w:rsidTr="00361B33">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78.2</w:t>
            </w:r>
          </w:p>
        </w:tc>
      </w:tr>
      <w:tr w:rsidR="00361B33" w:rsidRPr="004720FE" w:rsidTr="00361B33">
        <w:trPr>
          <w:gridAfter w:val="1"/>
          <w:wAfter w:w="15" w:type="dxa"/>
          <w:trHeight w:val="443"/>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815.6</w:t>
            </w:r>
          </w:p>
        </w:tc>
      </w:tr>
      <w:tr w:rsidR="00361B33" w:rsidRPr="004720FE" w:rsidTr="00361B33">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sz w:val="20"/>
                <w:szCs w:val="20"/>
              </w:rPr>
            </w:pPr>
            <w:r w:rsidRPr="004720FE">
              <w:rPr>
                <w:sz w:val="20"/>
                <w:szCs w:val="20"/>
              </w:rPr>
              <w:t>779.6</w:t>
            </w:r>
          </w:p>
        </w:tc>
      </w:tr>
      <w:tr w:rsidR="00361B33" w:rsidRPr="004720FE" w:rsidTr="00361B33">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sz w:val="20"/>
                <w:szCs w:val="20"/>
              </w:rPr>
            </w:pPr>
            <w:r w:rsidRPr="004720FE">
              <w:rPr>
                <w:sz w:val="20"/>
                <w:szCs w:val="20"/>
              </w:rPr>
              <w:t>779.6</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lang w:val="en-US"/>
              </w:rPr>
              <w:t>11</w:t>
            </w:r>
            <w:r w:rsidRPr="004720FE">
              <w:rPr>
                <w:color w:val="000000"/>
                <w:sz w:val="20"/>
                <w:szCs w:val="20"/>
              </w:rPr>
              <w:t>.</w:t>
            </w:r>
            <w:r w:rsidRPr="004720FE">
              <w:rPr>
                <w:color w:val="000000"/>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lang w:val="en-US"/>
              </w:rPr>
              <w:t>11</w:t>
            </w:r>
            <w:r w:rsidRPr="004720FE">
              <w:rPr>
                <w:color w:val="000000"/>
                <w:sz w:val="20"/>
                <w:szCs w:val="20"/>
              </w:rPr>
              <w:t>.</w:t>
            </w:r>
            <w:r w:rsidRPr="004720FE">
              <w:rPr>
                <w:color w:val="000000"/>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lang w:val="en-US"/>
              </w:rPr>
            </w:pPr>
            <w:r w:rsidRPr="004720FE">
              <w:rPr>
                <w:color w:val="000000"/>
                <w:sz w:val="20"/>
                <w:szCs w:val="20"/>
                <w:lang w:val="en-US"/>
              </w:rPr>
              <w:t>11</w:t>
            </w:r>
            <w:r w:rsidRPr="004720FE">
              <w:rPr>
                <w:color w:val="000000"/>
                <w:sz w:val="20"/>
                <w:szCs w:val="20"/>
              </w:rPr>
              <w:t>.</w:t>
            </w:r>
            <w:r w:rsidRPr="004720FE">
              <w:rPr>
                <w:color w:val="000000"/>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 xml:space="preserve">Расходы на организацию, ведение </w:t>
            </w:r>
            <w:proofErr w:type="spellStart"/>
            <w:r w:rsidRPr="004720FE">
              <w:rPr>
                <w:color w:val="000000"/>
                <w:sz w:val="20"/>
                <w:szCs w:val="20"/>
              </w:rPr>
              <w:t>похозяйственного</w:t>
            </w:r>
            <w:proofErr w:type="spellEnd"/>
            <w:r w:rsidRPr="004720FE">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7.0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7.0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7.0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761.3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53.7</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53.7</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707.6</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707.6</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36.0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36.0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36.0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36.0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36.0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236.5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236.5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236.5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236.5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 xml:space="preserve">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w:t>
            </w:r>
            <w:r w:rsidRPr="004720FE">
              <w:rPr>
                <w:color w:val="000000"/>
                <w:sz w:val="20"/>
                <w:szCs w:val="20"/>
              </w:rPr>
              <w:lastRenderedPageBreak/>
              <w:t>значения»</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color w:val="000000"/>
                <w:sz w:val="20"/>
                <w:szCs w:val="20"/>
              </w:rPr>
              <w:t>236.5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iCs/>
                <w:color w:val="000000"/>
                <w:sz w:val="20"/>
                <w:szCs w:val="20"/>
              </w:rPr>
            </w:pPr>
            <w:r w:rsidRPr="004720FE">
              <w:rPr>
                <w:iCs/>
                <w:color w:val="000000"/>
                <w:sz w:val="20"/>
                <w:szCs w:val="20"/>
              </w:rPr>
              <w:t>236.5</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iCs/>
                <w:color w:val="000000"/>
                <w:sz w:val="20"/>
                <w:szCs w:val="20"/>
              </w:rPr>
            </w:pPr>
            <w:r w:rsidRPr="004720FE">
              <w:rPr>
                <w:iCs/>
                <w:color w:val="000000"/>
                <w:sz w:val="20"/>
                <w:szCs w:val="20"/>
              </w:rPr>
              <w:t>234.7</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iCs/>
                <w:color w:val="000000"/>
                <w:sz w:val="20"/>
                <w:szCs w:val="20"/>
              </w:rPr>
            </w:pPr>
            <w:r w:rsidRPr="004720FE">
              <w:rPr>
                <w:iCs/>
                <w:color w:val="000000"/>
                <w:sz w:val="20"/>
                <w:szCs w:val="20"/>
              </w:rPr>
              <w:t>234.7</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iCs/>
                <w:color w:val="000000"/>
                <w:sz w:val="20"/>
                <w:szCs w:val="20"/>
              </w:rPr>
            </w:pPr>
            <w:r w:rsidRPr="004720FE">
              <w:rPr>
                <w:iCs/>
                <w:color w:val="000000"/>
                <w:sz w:val="20"/>
                <w:szCs w:val="20"/>
              </w:rPr>
              <w:t>1.8</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iCs/>
                <w:color w:val="000000"/>
                <w:sz w:val="20"/>
                <w:szCs w:val="20"/>
              </w:rPr>
            </w:pPr>
            <w:r w:rsidRPr="004720FE">
              <w:rPr>
                <w:iCs/>
                <w:color w:val="000000"/>
                <w:sz w:val="20"/>
                <w:szCs w:val="20"/>
              </w:rPr>
              <w:t>1.8</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100.0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iCs/>
                <w:color w:val="000000"/>
                <w:sz w:val="20"/>
                <w:szCs w:val="20"/>
              </w:rPr>
              <w:t>100.0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sz w:val="20"/>
                <w:szCs w:val="20"/>
              </w:rPr>
            </w:pPr>
            <w:r w:rsidRPr="004720FE">
              <w:rPr>
                <w:iCs/>
                <w:sz w:val="20"/>
                <w:szCs w:val="20"/>
              </w:rPr>
              <w:t>4856.0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lang w:val="en-US"/>
              </w:rPr>
            </w:pPr>
            <w:r w:rsidRPr="004720FE">
              <w:rPr>
                <w:sz w:val="20"/>
                <w:szCs w:val="20"/>
                <w:lang w:val="en-US"/>
              </w:rPr>
              <w:t>4856</w:t>
            </w:r>
            <w:r w:rsidRPr="004720FE">
              <w:rPr>
                <w:sz w:val="20"/>
                <w:szCs w:val="20"/>
              </w:rPr>
              <w:t>.</w:t>
            </w:r>
            <w:r w:rsidRPr="004720FE">
              <w:rPr>
                <w:sz w:val="20"/>
                <w:szCs w:val="20"/>
                <w:lang w:val="en-US"/>
              </w:rPr>
              <w:t>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Основное мероприятие «К</w:t>
            </w:r>
            <w:r w:rsidRPr="004720FE">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sz w:val="20"/>
                <w:szCs w:val="20"/>
              </w:rPr>
              <w:t>2294.7</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465.7</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121.1</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121.1</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121.1</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344.6</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344.6</w:t>
            </w:r>
          </w:p>
        </w:tc>
      </w:tr>
      <w:tr w:rsidR="00361B33" w:rsidRPr="004720FE" w:rsidTr="00361B33">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344.6</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FF0000"/>
                <w:sz w:val="20"/>
                <w:szCs w:val="20"/>
              </w:rPr>
            </w:pPr>
            <w:r w:rsidRPr="004720FE">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sz w:val="20"/>
                <w:szCs w:val="20"/>
              </w:rPr>
              <w:t>1829.0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color w:val="000000"/>
                <w:sz w:val="20"/>
                <w:szCs w:val="20"/>
              </w:rPr>
            </w:pPr>
            <w:r w:rsidRPr="004720FE">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973.0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973.0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973.0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color w:val="000000"/>
                <w:sz w:val="20"/>
                <w:szCs w:val="20"/>
              </w:rPr>
            </w:pPr>
            <w:r w:rsidRPr="004720FE">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856.0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tabs>
                <w:tab w:val="center" w:pos="501"/>
                <w:tab w:val="right" w:pos="1002"/>
              </w:tabs>
              <w:rPr>
                <w:sz w:val="20"/>
                <w:szCs w:val="20"/>
              </w:rPr>
            </w:pPr>
            <w:r w:rsidRPr="004720FE">
              <w:rPr>
                <w:color w:val="000000"/>
                <w:sz w:val="20"/>
                <w:szCs w:val="20"/>
              </w:rPr>
              <w:tab/>
            </w:r>
            <w:r w:rsidRPr="004720FE">
              <w:rPr>
                <w:color w:val="000000"/>
                <w:sz w:val="20"/>
                <w:szCs w:val="20"/>
              </w:rPr>
              <w:tab/>
              <w:t>728.6</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728.6</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proofErr w:type="spellStart"/>
            <w:r w:rsidRPr="004720FE">
              <w:rPr>
                <w:sz w:val="20"/>
                <w:szCs w:val="20"/>
              </w:rPr>
              <w:t>Софинанирование</w:t>
            </w:r>
            <w:proofErr w:type="spellEnd"/>
            <w:r w:rsidRPr="004720FE">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127.4</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127.4</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127.4</w:t>
            </w:r>
          </w:p>
        </w:tc>
      </w:tr>
      <w:tr w:rsidR="00361B33" w:rsidRPr="004720FE" w:rsidTr="00361B33">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sz w:val="20"/>
                <w:szCs w:val="20"/>
                <w:lang w:val="en-US"/>
              </w:rPr>
            </w:pPr>
            <w:r w:rsidRPr="004720FE">
              <w:rPr>
                <w:iCs/>
                <w:sz w:val="20"/>
                <w:szCs w:val="20"/>
              </w:rPr>
              <w:t>4989.6</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261.0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197.0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197.0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197.0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197.0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52.0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361B33" w:rsidRPr="004720FE" w:rsidRDefault="00361B33"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42.0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361B33" w:rsidRPr="004720FE" w:rsidRDefault="00361B33"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42.0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361B33" w:rsidRPr="004720FE" w:rsidRDefault="00361B33"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42.0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10.0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10.0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3095.2</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200.0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200.0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200.0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200.0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2895.2</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360.0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360.0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360.0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360.0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921.2</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921.2</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921.2</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921.2</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1614.0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1453.6</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sz w:val="20"/>
                <w:szCs w:val="20"/>
              </w:rPr>
              <w:t>1453.6</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sz w:val="20"/>
                <w:szCs w:val="20"/>
              </w:rPr>
              <w:t>1453.6</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160.4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160.4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sz w:val="20"/>
                <w:szCs w:val="20"/>
              </w:rPr>
            </w:pPr>
            <w:r w:rsidRPr="004720FE">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sz w:val="20"/>
                <w:szCs w:val="20"/>
              </w:rPr>
              <w:t>160.4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1633.4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36.0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36.0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36.0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36.0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36.0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74.0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 xml:space="preserve">Резервные фонды исполнительного </w:t>
            </w:r>
            <w:r w:rsidRPr="004720FE">
              <w:rPr>
                <w:color w:val="000000"/>
                <w:sz w:val="20"/>
                <w:szCs w:val="20"/>
              </w:rPr>
              <w:lastRenderedPageBreak/>
              <w:t>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74.0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74.0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74.0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74.0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200.4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200.4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200.4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200.4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200.4</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1323.0</w:t>
            </w:r>
          </w:p>
        </w:tc>
      </w:tr>
      <w:tr w:rsidR="00361B33" w:rsidRPr="004720FE" w:rsidTr="00361B33">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423.2</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423.2</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423.2</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120.0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120.0</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120.0</w:t>
            </w:r>
          </w:p>
        </w:tc>
      </w:tr>
      <w:tr w:rsidR="00361B33" w:rsidRPr="004720FE" w:rsidTr="00361B33">
        <w:trPr>
          <w:gridAfter w:val="1"/>
          <w:wAfter w:w="15" w:type="dxa"/>
          <w:trHeight w:val="420"/>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779.8</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779.8</w:t>
            </w:r>
          </w:p>
        </w:tc>
      </w:tr>
      <w:tr w:rsidR="00361B33" w:rsidRPr="004720FE" w:rsidTr="00361B33">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center"/>
              <w:rPr>
                <w:sz w:val="20"/>
                <w:szCs w:val="20"/>
              </w:rPr>
            </w:pPr>
            <w:r w:rsidRPr="004720FE">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779.8</w:t>
            </w:r>
          </w:p>
        </w:tc>
      </w:tr>
      <w:tr w:rsidR="00361B33" w:rsidRPr="004720FE" w:rsidTr="00361B33">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color w:val="000000"/>
                <w:sz w:val="20"/>
                <w:szCs w:val="20"/>
              </w:rPr>
            </w:pPr>
            <w:r w:rsidRPr="004720FE">
              <w:rPr>
                <w:iCs/>
                <w:color w:val="000000"/>
                <w:sz w:val="20"/>
                <w:szCs w:val="20"/>
              </w:rPr>
              <w:t>438.2</w:t>
            </w:r>
          </w:p>
        </w:tc>
      </w:tr>
      <w:tr w:rsidR="00361B33" w:rsidRPr="004720FE" w:rsidTr="00361B33">
        <w:trPr>
          <w:gridAfter w:val="1"/>
          <w:wAfter w:w="15" w:type="dxa"/>
          <w:trHeight w:val="254"/>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398.6</w:t>
            </w:r>
          </w:p>
        </w:tc>
      </w:tr>
      <w:tr w:rsidR="00361B33" w:rsidRPr="004720FE" w:rsidTr="00361B33">
        <w:trPr>
          <w:gridAfter w:val="1"/>
          <w:wAfter w:w="15" w:type="dxa"/>
          <w:trHeight w:val="340"/>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398.6</w:t>
            </w:r>
          </w:p>
        </w:tc>
      </w:tr>
      <w:tr w:rsidR="00361B33" w:rsidRPr="004720FE" w:rsidTr="00361B33">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398.6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398.6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sz w:val="20"/>
                <w:szCs w:val="20"/>
              </w:rPr>
            </w:pPr>
            <w:r w:rsidRPr="004720FE">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398.6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color w:val="000000"/>
                <w:sz w:val="20"/>
                <w:szCs w:val="20"/>
              </w:rPr>
            </w:pPr>
            <w:r w:rsidRPr="004720FE">
              <w:rPr>
                <w:color w:val="000000"/>
                <w:sz w:val="20"/>
                <w:szCs w:val="20"/>
              </w:rPr>
              <w:t>39.6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39.6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39.6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sz w:val="20"/>
                <w:szCs w:val="20"/>
              </w:rPr>
            </w:pPr>
            <w:r w:rsidRPr="004720FE">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39.6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39.6</w:t>
            </w:r>
          </w:p>
        </w:tc>
      </w:tr>
      <w:tr w:rsidR="00361B33" w:rsidRPr="004720FE" w:rsidTr="00361B33">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 xml:space="preserve">Иные закупки товаров, работ и услуг </w:t>
            </w:r>
            <w:r w:rsidRPr="004720FE">
              <w:rPr>
                <w:color w:val="000000"/>
                <w:sz w:val="20"/>
                <w:szCs w:val="20"/>
              </w:rPr>
              <w:lastRenderedPageBreak/>
              <w:t>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color w:val="000000"/>
                <w:sz w:val="20"/>
                <w:szCs w:val="20"/>
              </w:rPr>
              <w:t>39.6</w:t>
            </w:r>
          </w:p>
        </w:tc>
      </w:tr>
      <w:tr w:rsidR="00361B33" w:rsidRPr="004720FE" w:rsidTr="00361B33">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61B33" w:rsidRPr="004720FE" w:rsidRDefault="00361B33" w:rsidP="004720FE">
            <w:pPr>
              <w:rPr>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bCs/>
                <w:iCs/>
                <w:color w:val="000000"/>
                <w:sz w:val="20"/>
                <w:szCs w:val="20"/>
              </w:rPr>
            </w:pPr>
            <w:r w:rsidRPr="004720FE">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bCs/>
                <w:iCs/>
                <w:color w:val="000000"/>
                <w:sz w:val="20"/>
                <w:szCs w:val="20"/>
              </w:rPr>
            </w:pPr>
            <w:r w:rsidRPr="004720FE">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right"/>
              <w:rPr>
                <w:iCs/>
                <w:sz w:val="20"/>
                <w:szCs w:val="20"/>
              </w:rPr>
            </w:pPr>
            <w:r w:rsidRPr="004720FE">
              <w:rPr>
                <w:iCs/>
                <w:sz w:val="20"/>
                <w:szCs w:val="20"/>
              </w:rPr>
              <w:t>712.4</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712.4</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558.4</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sz w:val="20"/>
                <w:szCs w:val="20"/>
              </w:rPr>
              <w:t>558.4</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sz w:val="20"/>
                <w:szCs w:val="20"/>
              </w:rPr>
              <w:t>558.4</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sz w:val="20"/>
                <w:szCs w:val="20"/>
              </w:rPr>
            </w:pPr>
            <w:r w:rsidRPr="004720FE">
              <w:rPr>
                <w:iCs/>
                <w:sz w:val="20"/>
                <w:szCs w:val="20"/>
              </w:rPr>
              <w:t>558.4</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533.3</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533.3</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25.1</w:t>
            </w:r>
          </w:p>
        </w:tc>
      </w:tr>
      <w:tr w:rsidR="00361B33" w:rsidRPr="004720FE" w:rsidTr="00361B33">
        <w:trPr>
          <w:gridBefore w:val="1"/>
          <w:gridAfter w:val="1"/>
          <w:wBefore w:w="284"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right"/>
              <w:rPr>
                <w:iCs/>
                <w:sz w:val="20"/>
                <w:szCs w:val="20"/>
              </w:rPr>
            </w:pPr>
            <w:r w:rsidRPr="004720FE">
              <w:rPr>
                <w:iCs/>
                <w:sz w:val="20"/>
                <w:szCs w:val="20"/>
              </w:rPr>
              <w:t>25.1</w:t>
            </w:r>
          </w:p>
        </w:tc>
      </w:tr>
      <w:tr w:rsidR="00361B33" w:rsidRPr="004720FE" w:rsidTr="00361B33">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154.0</w:t>
            </w:r>
          </w:p>
        </w:tc>
      </w:tr>
      <w:tr w:rsidR="00361B33" w:rsidRPr="004720FE" w:rsidTr="00361B33">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50.0</w:t>
            </w:r>
          </w:p>
        </w:tc>
      </w:tr>
      <w:tr w:rsidR="00361B33" w:rsidRPr="004720FE" w:rsidTr="00361B33">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50.0</w:t>
            </w:r>
          </w:p>
        </w:tc>
      </w:tr>
      <w:tr w:rsidR="00361B33" w:rsidRPr="004720FE" w:rsidTr="00361B33">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sz w:val="20"/>
                <w:szCs w:val="20"/>
              </w:rPr>
            </w:pPr>
            <w:r w:rsidRPr="004720FE">
              <w:rPr>
                <w:color w:val="000000"/>
                <w:sz w:val="20"/>
                <w:szCs w:val="20"/>
              </w:rPr>
              <w:t>45.1</w:t>
            </w:r>
          </w:p>
        </w:tc>
      </w:tr>
      <w:tr w:rsidR="00361B33" w:rsidRPr="004720FE" w:rsidTr="00361B33">
        <w:trPr>
          <w:gridBefore w:val="1"/>
          <w:gridAfter w:val="1"/>
          <w:wBefore w:w="284" w:type="dxa"/>
          <w:wAfter w:w="15" w:type="dxa"/>
          <w:trHeight w:val="310"/>
        </w:trPr>
        <w:tc>
          <w:tcPr>
            <w:tcW w:w="3402"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61B33" w:rsidRPr="004720FE" w:rsidRDefault="00361B33" w:rsidP="004720FE">
            <w:pPr>
              <w:jc w:val="right"/>
              <w:rPr>
                <w:color w:val="000000"/>
                <w:sz w:val="20"/>
                <w:szCs w:val="20"/>
              </w:rPr>
            </w:pPr>
            <w:r w:rsidRPr="004720FE">
              <w:rPr>
                <w:color w:val="000000"/>
                <w:sz w:val="20"/>
                <w:szCs w:val="20"/>
              </w:rPr>
              <w:t>45.1</w:t>
            </w:r>
          </w:p>
        </w:tc>
      </w:tr>
      <w:tr w:rsidR="00361B33" w:rsidRPr="004720FE" w:rsidTr="00361B33">
        <w:trPr>
          <w:gridBefore w:val="1"/>
          <w:gridAfter w:val="1"/>
          <w:wBefore w:w="284" w:type="dxa"/>
          <w:wAfter w:w="15" w:type="dxa"/>
          <w:trHeight w:val="310"/>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4.9</w:t>
            </w:r>
          </w:p>
        </w:tc>
      </w:tr>
      <w:tr w:rsidR="00361B33" w:rsidRPr="004720FE" w:rsidTr="00361B33">
        <w:trPr>
          <w:gridBefore w:val="1"/>
          <w:gridAfter w:val="1"/>
          <w:wBefore w:w="284" w:type="dxa"/>
          <w:wAfter w:w="15" w:type="dxa"/>
          <w:trHeight w:val="310"/>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4.9</w:t>
            </w:r>
          </w:p>
        </w:tc>
      </w:tr>
      <w:tr w:rsidR="00361B33" w:rsidRPr="004720FE" w:rsidTr="00361B33">
        <w:trPr>
          <w:gridBefore w:val="1"/>
          <w:gridAfter w:val="1"/>
          <w:wBefore w:w="284" w:type="dxa"/>
          <w:wAfter w:w="15" w:type="dxa"/>
          <w:trHeight w:val="258"/>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104.0</w:t>
            </w:r>
          </w:p>
        </w:tc>
      </w:tr>
      <w:tr w:rsidR="00361B33" w:rsidRPr="004720FE" w:rsidTr="00361B33">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104.0</w:t>
            </w:r>
          </w:p>
        </w:tc>
      </w:tr>
      <w:tr w:rsidR="00361B33" w:rsidRPr="004720FE" w:rsidTr="00361B33">
        <w:trPr>
          <w:gridBefore w:val="1"/>
          <w:gridAfter w:val="1"/>
          <w:wBefore w:w="284"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61B33" w:rsidRPr="004720FE" w:rsidRDefault="00361B33" w:rsidP="004720FE">
            <w:pPr>
              <w:jc w:val="right"/>
              <w:rPr>
                <w:color w:val="000000"/>
                <w:sz w:val="20"/>
                <w:szCs w:val="20"/>
              </w:rPr>
            </w:pPr>
            <w:r w:rsidRPr="004720FE">
              <w:rPr>
                <w:color w:val="000000"/>
                <w:sz w:val="20"/>
                <w:szCs w:val="20"/>
              </w:rPr>
              <w:t>104.0</w:t>
            </w:r>
          </w:p>
        </w:tc>
      </w:tr>
    </w:tbl>
    <w:p w:rsidR="00361B33" w:rsidRPr="004720FE" w:rsidRDefault="00361B33" w:rsidP="004720FE">
      <w:pPr>
        <w:autoSpaceDE w:val="0"/>
        <w:autoSpaceDN w:val="0"/>
        <w:adjustRightInd w:val="0"/>
        <w:jc w:val="center"/>
      </w:pPr>
    </w:p>
    <w:p w:rsidR="005838E6" w:rsidRPr="004720FE" w:rsidRDefault="005838E6" w:rsidP="004720FE">
      <w:pPr>
        <w:jc w:val="right"/>
        <w:rPr>
          <w:color w:val="000000"/>
        </w:rPr>
      </w:pPr>
      <w:r w:rsidRPr="004720FE">
        <w:rPr>
          <w:color w:val="000000"/>
        </w:rPr>
        <w:t>Приложение 4</w:t>
      </w:r>
    </w:p>
    <w:p w:rsidR="005838E6" w:rsidRPr="004720FE" w:rsidRDefault="005838E6" w:rsidP="004720FE">
      <w:pPr>
        <w:jc w:val="right"/>
        <w:rPr>
          <w:color w:val="000000"/>
        </w:rPr>
      </w:pPr>
      <w:r w:rsidRPr="004720FE">
        <w:rPr>
          <w:color w:val="000000"/>
        </w:rPr>
        <w:t xml:space="preserve">к решению Совета Володинского </w:t>
      </w:r>
    </w:p>
    <w:p w:rsidR="005838E6" w:rsidRPr="004720FE" w:rsidRDefault="005838E6" w:rsidP="004720FE">
      <w:pPr>
        <w:jc w:val="right"/>
        <w:rPr>
          <w:color w:val="000000"/>
        </w:rPr>
      </w:pPr>
      <w:r w:rsidRPr="004720FE">
        <w:rPr>
          <w:color w:val="000000"/>
        </w:rPr>
        <w:t>сельского поселения от  26.12.2024 № 97</w:t>
      </w:r>
    </w:p>
    <w:p w:rsidR="005838E6" w:rsidRPr="004720FE" w:rsidRDefault="005838E6" w:rsidP="004720FE">
      <w:pPr>
        <w:jc w:val="right"/>
        <w:rPr>
          <w:color w:val="000000"/>
        </w:rPr>
      </w:pPr>
    </w:p>
    <w:p w:rsidR="005838E6" w:rsidRPr="004720FE" w:rsidRDefault="005838E6" w:rsidP="004720FE">
      <w:pPr>
        <w:jc w:val="center"/>
        <w:rPr>
          <w:color w:val="000000"/>
        </w:rPr>
      </w:pPr>
      <w:r w:rsidRPr="004720FE">
        <w:rPr>
          <w:color w:val="000000"/>
        </w:rPr>
        <w:t>Приложение 7</w:t>
      </w:r>
    </w:p>
    <w:p w:rsidR="005838E6" w:rsidRPr="004720FE" w:rsidRDefault="005838E6" w:rsidP="004720FE">
      <w:pPr>
        <w:jc w:val="center"/>
        <w:rPr>
          <w:bCs/>
          <w:color w:val="000000"/>
        </w:rPr>
      </w:pPr>
      <w:r w:rsidRPr="004720FE">
        <w:rPr>
          <w:color w:val="000000"/>
        </w:rPr>
        <w:t xml:space="preserve">к решению Совета Володинского сельского поселения </w:t>
      </w:r>
      <w:r w:rsidRPr="004720FE">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5838E6" w:rsidRPr="004720FE" w:rsidRDefault="005838E6" w:rsidP="004720FE">
      <w:pPr>
        <w:ind w:firstLine="561"/>
        <w:jc w:val="right"/>
        <w:rPr>
          <w:color w:val="000000"/>
        </w:rPr>
      </w:pPr>
    </w:p>
    <w:p w:rsidR="005838E6" w:rsidRPr="004720FE" w:rsidRDefault="005838E6" w:rsidP="004720FE">
      <w:pPr>
        <w:autoSpaceDE w:val="0"/>
        <w:autoSpaceDN w:val="0"/>
        <w:adjustRightInd w:val="0"/>
        <w:jc w:val="center"/>
        <w:rPr>
          <w:bCs/>
        </w:rPr>
      </w:pPr>
      <w:r w:rsidRPr="004720FE">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5838E6" w:rsidRPr="004720FE" w:rsidRDefault="005838E6" w:rsidP="004720FE">
      <w:pPr>
        <w:autoSpaceDE w:val="0"/>
        <w:autoSpaceDN w:val="0"/>
        <w:adjustRightInd w:val="0"/>
        <w:jc w:val="center"/>
        <w:rPr>
          <w:bCs/>
        </w:rPr>
      </w:pPr>
    </w:p>
    <w:tbl>
      <w:tblPr>
        <w:tblW w:w="7514" w:type="dxa"/>
        <w:tblInd w:w="30" w:type="dxa"/>
        <w:tblLayout w:type="fixed"/>
        <w:tblCellMar>
          <w:left w:w="30" w:type="dxa"/>
          <w:right w:w="30" w:type="dxa"/>
        </w:tblCellMar>
        <w:tblLook w:val="04A0" w:firstRow="1" w:lastRow="0" w:firstColumn="1" w:lastColumn="0" w:noHBand="0" w:noVBand="1"/>
      </w:tblPr>
      <w:tblGrid>
        <w:gridCol w:w="3969"/>
        <w:gridCol w:w="680"/>
        <w:gridCol w:w="15"/>
        <w:gridCol w:w="1229"/>
        <w:gridCol w:w="15"/>
        <w:gridCol w:w="529"/>
        <w:gridCol w:w="15"/>
        <w:gridCol w:w="1047"/>
        <w:gridCol w:w="15"/>
      </w:tblGrid>
      <w:tr w:rsidR="005838E6" w:rsidRPr="004720FE" w:rsidTr="005838E6">
        <w:trPr>
          <w:trHeight w:val="160"/>
        </w:trPr>
        <w:tc>
          <w:tcPr>
            <w:tcW w:w="3969" w:type="dxa"/>
            <w:tcBorders>
              <w:top w:val="single" w:sz="6" w:space="0" w:color="auto"/>
              <w:left w:val="single" w:sz="6" w:space="0" w:color="auto"/>
              <w:bottom w:val="nil"/>
              <w:right w:val="single" w:sz="6" w:space="0" w:color="auto"/>
            </w:tcBorders>
            <w:hideMark/>
          </w:tcPr>
          <w:p w:rsidR="005838E6" w:rsidRPr="004720FE" w:rsidRDefault="005838E6" w:rsidP="004720FE">
            <w:pPr>
              <w:autoSpaceDE w:val="0"/>
              <w:autoSpaceDN w:val="0"/>
              <w:adjustRightInd w:val="0"/>
              <w:jc w:val="center"/>
              <w:rPr>
                <w:bCs/>
                <w:color w:val="000000"/>
                <w:sz w:val="20"/>
                <w:szCs w:val="20"/>
              </w:rPr>
            </w:pPr>
            <w:r w:rsidRPr="004720FE">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5838E6" w:rsidRPr="004720FE" w:rsidRDefault="005838E6" w:rsidP="004720FE">
            <w:pPr>
              <w:autoSpaceDE w:val="0"/>
              <w:autoSpaceDN w:val="0"/>
              <w:adjustRightInd w:val="0"/>
              <w:jc w:val="center"/>
              <w:rPr>
                <w:bCs/>
                <w:color w:val="000000"/>
                <w:sz w:val="20"/>
                <w:szCs w:val="20"/>
              </w:rPr>
            </w:pPr>
            <w:proofErr w:type="spellStart"/>
            <w:r w:rsidRPr="004720FE">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5838E6" w:rsidRPr="004720FE" w:rsidRDefault="005838E6" w:rsidP="004720FE">
            <w:pPr>
              <w:autoSpaceDE w:val="0"/>
              <w:autoSpaceDN w:val="0"/>
              <w:adjustRightInd w:val="0"/>
              <w:jc w:val="center"/>
              <w:rPr>
                <w:bCs/>
                <w:color w:val="000000"/>
                <w:sz w:val="20"/>
                <w:szCs w:val="20"/>
              </w:rPr>
            </w:pPr>
            <w:r w:rsidRPr="004720FE">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5838E6" w:rsidRPr="004720FE" w:rsidRDefault="005838E6" w:rsidP="004720FE">
            <w:pPr>
              <w:autoSpaceDE w:val="0"/>
              <w:autoSpaceDN w:val="0"/>
              <w:adjustRightInd w:val="0"/>
              <w:jc w:val="center"/>
              <w:rPr>
                <w:bCs/>
                <w:color w:val="000000"/>
                <w:sz w:val="20"/>
                <w:szCs w:val="20"/>
              </w:rPr>
            </w:pPr>
            <w:r w:rsidRPr="004720FE">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5838E6" w:rsidRPr="004720FE" w:rsidRDefault="005838E6" w:rsidP="004720FE">
            <w:pPr>
              <w:autoSpaceDE w:val="0"/>
              <w:autoSpaceDN w:val="0"/>
              <w:adjustRightInd w:val="0"/>
              <w:jc w:val="center"/>
              <w:rPr>
                <w:bCs/>
                <w:color w:val="000000"/>
                <w:sz w:val="20"/>
                <w:szCs w:val="20"/>
              </w:rPr>
            </w:pPr>
            <w:r w:rsidRPr="004720FE">
              <w:rPr>
                <w:bCs/>
                <w:color w:val="000000"/>
                <w:sz w:val="20"/>
                <w:szCs w:val="20"/>
              </w:rPr>
              <w:t>Сумма</w:t>
            </w:r>
          </w:p>
          <w:p w:rsidR="005838E6" w:rsidRPr="004720FE" w:rsidRDefault="005838E6" w:rsidP="004720FE">
            <w:pPr>
              <w:autoSpaceDE w:val="0"/>
              <w:autoSpaceDN w:val="0"/>
              <w:adjustRightInd w:val="0"/>
              <w:jc w:val="center"/>
              <w:rPr>
                <w:bCs/>
                <w:color w:val="000000"/>
                <w:sz w:val="20"/>
                <w:szCs w:val="20"/>
              </w:rPr>
            </w:pPr>
            <w:r w:rsidRPr="004720FE">
              <w:rPr>
                <w:color w:val="000000"/>
                <w:sz w:val="20"/>
                <w:szCs w:val="20"/>
              </w:rPr>
              <w:t>(</w:t>
            </w:r>
            <w:proofErr w:type="spellStart"/>
            <w:r w:rsidRPr="004720FE">
              <w:rPr>
                <w:color w:val="000000"/>
                <w:sz w:val="20"/>
                <w:szCs w:val="20"/>
              </w:rPr>
              <w:t>тыс</w:t>
            </w:r>
            <w:proofErr w:type="gramStart"/>
            <w:r w:rsidRPr="004720FE">
              <w:rPr>
                <w:color w:val="000000"/>
                <w:sz w:val="20"/>
                <w:szCs w:val="20"/>
              </w:rPr>
              <w:t>.р</w:t>
            </w:r>
            <w:proofErr w:type="gramEnd"/>
            <w:r w:rsidRPr="004720FE">
              <w:rPr>
                <w:color w:val="000000"/>
                <w:sz w:val="20"/>
                <w:szCs w:val="20"/>
              </w:rPr>
              <w:t>уб</w:t>
            </w:r>
            <w:proofErr w:type="spellEnd"/>
            <w:r w:rsidRPr="004720FE">
              <w:rPr>
                <w:color w:val="000000"/>
                <w:sz w:val="20"/>
                <w:szCs w:val="20"/>
              </w:rPr>
              <w:t>.)</w:t>
            </w:r>
            <w:r w:rsidRPr="004720FE">
              <w:rPr>
                <w:bCs/>
                <w:color w:val="000000"/>
                <w:sz w:val="20"/>
                <w:szCs w:val="20"/>
              </w:rPr>
              <w:t xml:space="preserve"> </w:t>
            </w:r>
          </w:p>
        </w:tc>
      </w:tr>
      <w:tr w:rsidR="005838E6" w:rsidRPr="004720FE" w:rsidTr="005838E6">
        <w:trPr>
          <w:trHeight w:val="345"/>
        </w:trPr>
        <w:tc>
          <w:tcPr>
            <w:tcW w:w="3969" w:type="dxa"/>
            <w:tcBorders>
              <w:top w:val="single" w:sz="6" w:space="0" w:color="auto"/>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bCs/>
                <w:color w:val="000000"/>
                <w:sz w:val="20"/>
                <w:szCs w:val="20"/>
              </w:rPr>
            </w:pPr>
            <w:r w:rsidRPr="004720FE">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bCs/>
                <w:sz w:val="20"/>
                <w:szCs w:val="20"/>
              </w:rPr>
            </w:pPr>
            <w:r w:rsidRPr="004720FE">
              <w:rPr>
                <w:bCs/>
                <w:sz w:val="20"/>
                <w:szCs w:val="20"/>
              </w:rPr>
              <w:t>17961,4</w:t>
            </w:r>
          </w:p>
        </w:tc>
      </w:tr>
      <w:tr w:rsidR="005838E6" w:rsidRPr="004720FE" w:rsidTr="005838E6">
        <w:trPr>
          <w:gridAfter w:val="1"/>
          <w:wAfter w:w="15" w:type="dxa"/>
          <w:trHeight w:val="415"/>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lastRenderedPageBreak/>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bCs/>
                <w:iCs/>
                <w:color w:val="000000"/>
                <w:sz w:val="20"/>
                <w:szCs w:val="20"/>
              </w:rPr>
            </w:pPr>
            <w:r w:rsidRPr="004720FE">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sz w:val="20"/>
                <w:szCs w:val="20"/>
              </w:rPr>
            </w:pPr>
            <w:r w:rsidRPr="004720FE">
              <w:rPr>
                <w:iCs/>
                <w:sz w:val="20"/>
                <w:szCs w:val="20"/>
              </w:rPr>
              <w:t>6628.7</w:t>
            </w:r>
          </w:p>
        </w:tc>
      </w:tr>
      <w:tr w:rsidR="005838E6" w:rsidRPr="004720FE" w:rsidTr="005838E6">
        <w:trPr>
          <w:gridAfter w:val="1"/>
          <w:wAfter w:w="15" w:type="dxa"/>
          <w:trHeight w:val="50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1091.0</w:t>
            </w:r>
          </w:p>
        </w:tc>
      </w:tr>
      <w:tr w:rsidR="005838E6" w:rsidRPr="004720FE" w:rsidTr="005838E6">
        <w:trPr>
          <w:gridAfter w:val="1"/>
          <w:wAfter w:w="15" w:type="dxa"/>
          <w:trHeight w:val="723"/>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1032.6</w:t>
            </w:r>
          </w:p>
        </w:tc>
      </w:tr>
      <w:tr w:rsidR="005838E6" w:rsidRPr="004720FE" w:rsidTr="005838E6">
        <w:trPr>
          <w:gridAfter w:val="1"/>
          <w:wAfter w:w="15" w:type="dxa"/>
          <w:trHeight w:val="292"/>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1032.6</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1032.6</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1032.6</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30.0</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Подпрограмма "Совершенствование управления социально-экономическим развитием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30.0</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Поощрение муниципальных управленческих команд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30.0</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30.0</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30.0</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Государственная программа "Повышение эффективности регионального и муниципального управления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28.4</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Подпрограмма "Развитие государственной гражданской и муниципальной службы, местного самоуправления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2320000000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28.4</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Комплекс процессных мероприятий «Государственная поддержка развития местного самоуправления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2326000000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28.4</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Поощрение муниципальных образований Томской области за эффективную практику ведения официальных страниц в социальных сетях</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2326041410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28.4</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2326041410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28.4</w:t>
            </w:r>
          </w:p>
        </w:tc>
      </w:tr>
      <w:tr w:rsidR="005838E6" w:rsidRPr="004720FE" w:rsidTr="005838E6">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2326041410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28.4</w:t>
            </w:r>
          </w:p>
        </w:tc>
      </w:tr>
      <w:tr w:rsidR="005838E6" w:rsidRPr="004720FE" w:rsidTr="005838E6">
        <w:trPr>
          <w:gridAfter w:val="1"/>
          <w:wAfter w:w="15" w:type="dxa"/>
          <w:trHeight w:val="773"/>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4722.1</w:t>
            </w:r>
          </w:p>
        </w:tc>
      </w:tr>
      <w:tr w:rsidR="005838E6" w:rsidRPr="004720FE" w:rsidTr="005838E6">
        <w:trPr>
          <w:gridAfter w:val="1"/>
          <w:wAfter w:w="15" w:type="dxa"/>
          <w:trHeight w:val="685"/>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 xml:space="preserve">Руководство и управление в сфере установленных </w:t>
            </w:r>
            <w:proofErr w:type="gramStart"/>
            <w:r w:rsidRPr="004720FE">
              <w:rPr>
                <w:color w:val="000000"/>
                <w:sz w:val="20"/>
                <w:szCs w:val="20"/>
              </w:rPr>
              <w:t>функций органов государственной власти субъектов Российской Федерации</w:t>
            </w:r>
            <w:proofErr w:type="gramEnd"/>
            <w:r w:rsidRPr="004720FE">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4529.5</w:t>
            </w:r>
          </w:p>
        </w:tc>
      </w:tr>
      <w:tr w:rsidR="005838E6" w:rsidRPr="004720FE" w:rsidTr="005838E6">
        <w:trPr>
          <w:gridAfter w:val="1"/>
          <w:wAfter w:w="15" w:type="dxa"/>
          <w:trHeight w:val="37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4529.5</w:t>
            </w:r>
          </w:p>
        </w:tc>
      </w:tr>
      <w:tr w:rsidR="005838E6" w:rsidRPr="004720FE" w:rsidTr="005838E6">
        <w:trPr>
          <w:gridAfter w:val="1"/>
          <w:wAfter w:w="15" w:type="dxa"/>
          <w:trHeight w:val="37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3800.5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3800.5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719.0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lastRenderedPageBreak/>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719.0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10.0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10.0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114.4</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100.0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14.4</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2.0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2.0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2.0</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12.4</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12.4</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12.4</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78.2</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Подпрограмма "Совершенствование управления социально-экономическим развитием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78.2</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Поощрение муниципальных управленческих команд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78.2</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78.2</w:t>
            </w:r>
          </w:p>
        </w:tc>
      </w:tr>
      <w:tr w:rsidR="005838E6" w:rsidRPr="004720FE" w:rsidTr="005838E6">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0367055492</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78.2</w:t>
            </w:r>
          </w:p>
        </w:tc>
      </w:tr>
      <w:tr w:rsidR="005838E6" w:rsidRPr="004720FE" w:rsidTr="005838E6">
        <w:trPr>
          <w:gridAfter w:val="1"/>
          <w:wAfter w:w="15" w:type="dxa"/>
          <w:trHeight w:val="443"/>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815.6</w:t>
            </w:r>
          </w:p>
        </w:tc>
      </w:tr>
      <w:tr w:rsidR="005838E6" w:rsidRPr="004720FE" w:rsidTr="005838E6">
        <w:trPr>
          <w:gridAfter w:val="1"/>
          <w:wAfter w:w="15" w:type="dxa"/>
          <w:trHeight w:val="252"/>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sz w:val="20"/>
                <w:szCs w:val="20"/>
              </w:rPr>
            </w:pPr>
            <w:r w:rsidRPr="004720FE">
              <w:rPr>
                <w:sz w:val="20"/>
                <w:szCs w:val="20"/>
              </w:rPr>
              <w:t>779.6</w:t>
            </w:r>
          </w:p>
        </w:tc>
      </w:tr>
      <w:tr w:rsidR="005838E6" w:rsidRPr="004720FE" w:rsidTr="005838E6">
        <w:trPr>
          <w:gridAfter w:val="1"/>
          <w:wAfter w:w="15" w:type="dxa"/>
          <w:trHeight w:val="252"/>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sz w:val="20"/>
                <w:szCs w:val="20"/>
              </w:rPr>
            </w:pPr>
            <w:r w:rsidRPr="004720FE">
              <w:rPr>
                <w:sz w:val="20"/>
                <w:szCs w:val="20"/>
              </w:rPr>
              <w:t>779.6</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lang w:val="en-US"/>
              </w:rPr>
              <w:t>11</w:t>
            </w:r>
            <w:r w:rsidRPr="004720FE">
              <w:rPr>
                <w:color w:val="000000"/>
                <w:sz w:val="20"/>
                <w:szCs w:val="20"/>
              </w:rPr>
              <w:t>.</w:t>
            </w:r>
            <w:r w:rsidRPr="004720FE">
              <w:rPr>
                <w:color w:val="000000"/>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lang w:val="en-US"/>
              </w:rPr>
              <w:t>11</w:t>
            </w:r>
            <w:r w:rsidRPr="004720FE">
              <w:rPr>
                <w:color w:val="000000"/>
                <w:sz w:val="20"/>
                <w:szCs w:val="20"/>
              </w:rPr>
              <w:t>.</w:t>
            </w:r>
            <w:r w:rsidRPr="004720FE">
              <w:rPr>
                <w:color w:val="000000"/>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lang w:val="en-US"/>
              </w:rPr>
            </w:pPr>
            <w:r w:rsidRPr="004720FE">
              <w:rPr>
                <w:color w:val="000000"/>
                <w:sz w:val="20"/>
                <w:szCs w:val="20"/>
                <w:lang w:val="en-US"/>
              </w:rPr>
              <w:t>11</w:t>
            </w:r>
            <w:r w:rsidRPr="004720FE">
              <w:rPr>
                <w:color w:val="000000"/>
                <w:sz w:val="20"/>
                <w:szCs w:val="20"/>
              </w:rPr>
              <w:t>.</w:t>
            </w:r>
            <w:r w:rsidRPr="004720FE">
              <w:rPr>
                <w:color w:val="000000"/>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lastRenderedPageBreak/>
              <w:t xml:space="preserve">Расходы на организацию, ведение </w:t>
            </w:r>
            <w:proofErr w:type="spellStart"/>
            <w:r w:rsidRPr="004720FE">
              <w:rPr>
                <w:color w:val="000000"/>
                <w:sz w:val="20"/>
                <w:szCs w:val="20"/>
              </w:rPr>
              <w:t>похозяйственного</w:t>
            </w:r>
            <w:proofErr w:type="spellEnd"/>
            <w:r w:rsidRPr="004720FE">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7.0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7.0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7.0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761.3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53.7</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53.7</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707.6</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707.6</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36.0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36.0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36.0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36.0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36.0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bCs/>
                <w:iCs/>
                <w:color w:val="000000"/>
                <w:sz w:val="20"/>
                <w:szCs w:val="20"/>
              </w:rPr>
            </w:pPr>
            <w:r w:rsidRPr="004720FE">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236.5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236.5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236.5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236.5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color w:val="000000"/>
                <w:sz w:val="20"/>
                <w:szCs w:val="20"/>
              </w:rPr>
              <w:t>236.5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iCs/>
                <w:color w:val="000000"/>
                <w:sz w:val="20"/>
                <w:szCs w:val="20"/>
              </w:rPr>
            </w:pPr>
            <w:r w:rsidRPr="004720FE">
              <w:rPr>
                <w:iCs/>
                <w:color w:val="000000"/>
                <w:sz w:val="20"/>
                <w:szCs w:val="20"/>
              </w:rPr>
              <w:t>236.5</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iCs/>
                <w:color w:val="000000"/>
                <w:sz w:val="20"/>
                <w:szCs w:val="20"/>
              </w:rPr>
            </w:pPr>
            <w:r w:rsidRPr="004720FE">
              <w:rPr>
                <w:iCs/>
                <w:color w:val="000000"/>
                <w:sz w:val="20"/>
                <w:szCs w:val="20"/>
              </w:rPr>
              <w:t>234.7</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iCs/>
                <w:color w:val="000000"/>
                <w:sz w:val="20"/>
                <w:szCs w:val="20"/>
              </w:rPr>
            </w:pPr>
            <w:r w:rsidRPr="004720FE">
              <w:rPr>
                <w:iCs/>
                <w:color w:val="000000"/>
                <w:sz w:val="20"/>
                <w:szCs w:val="20"/>
              </w:rPr>
              <w:t>234.7</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iCs/>
                <w:color w:val="000000"/>
                <w:sz w:val="20"/>
                <w:szCs w:val="20"/>
              </w:rPr>
            </w:pPr>
            <w:r w:rsidRPr="004720FE">
              <w:rPr>
                <w:iCs/>
                <w:color w:val="000000"/>
                <w:sz w:val="20"/>
                <w:szCs w:val="20"/>
              </w:rPr>
              <w:t>1.8</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iCs/>
                <w:color w:val="000000"/>
                <w:sz w:val="20"/>
                <w:szCs w:val="20"/>
              </w:rPr>
            </w:pPr>
            <w:r w:rsidRPr="004720FE">
              <w:rPr>
                <w:iCs/>
                <w:color w:val="000000"/>
                <w:sz w:val="20"/>
                <w:szCs w:val="20"/>
              </w:rPr>
              <w:t>1.8</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bCs/>
                <w:iCs/>
                <w:color w:val="000000"/>
                <w:sz w:val="20"/>
                <w:szCs w:val="20"/>
              </w:rPr>
            </w:pPr>
            <w:r w:rsidRPr="004720FE">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100.0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iCs/>
                <w:color w:val="000000"/>
                <w:sz w:val="20"/>
                <w:szCs w:val="20"/>
              </w:rPr>
              <w:t>100.0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bCs/>
                <w:iCs/>
                <w:color w:val="000000"/>
                <w:sz w:val="20"/>
                <w:szCs w:val="20"/>
              </w:rPr>
            </w:pPr>
            <w:r w:rsidRPr="004720FE">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sz w:val="20"/>
                <w:szCs w:val="20"/>
              </w:rPr>
            </w:pPr>
            <w:r w:rsidRPr="004720FE">
              <w:rPr>
                <w:iCs/>
                <w:sz w:val="20"/>
                <w:szCs w:val="20"/>
              </w:rPr>
              <w:t>4856.0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lang w:val="en-US"/>
              </w:rPr>
            </w:pPr>
            <w:r w:rsidRPr="004720FE">
              <w:rPr>
                <w:sz w:val="20"/>
                <w:szCs w:val="20"/>
                <w:lang w:val="en-US"/>
              </w:rPr>
              <w:t>4856</w:t>
            </w:r>
            <w:r w:rsidRPr="004720FE">
              <w:rPr>
                <w:sz w:val="20"/>
                <w:szCs w:val="20"/>
              </w:rPr>
              <w:t>.</w:t>
            </w:r>
            <w:r w:rsidRPr="004720FE">
              <w:rPr>
                <w:sz w:val="20"/>
                <w:szCs w:val="20"/>
                <w:lang w:val="en-US"/>
              </w:rPr>
              <w:t>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Государственная программа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Подпрограмма «Сохранение и развитие автомобильных дорог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Основное мероприятие «К</w:t>
            </w:r>
            <w:r w:rsidRPr="004720FE">
              <w:rPr>
                <w:sz w:val="20"/>
                <w:szCs w:val="20"/>
              </w:rPr>
              <w:t>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sz w:val="20"/>
                <w:szCs w:val="20"/>
              </w:rPr>
              <w:t>Капитальный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lang w:val="en-US"/>
              </w:rPr>
            </w:pPr>
            <w:r w:rsidRPr="004720FE">
              <w:rPr>
                <w:sz w:val="20"/>
                <w:szCs w:val="20"/>
              </w:rPr>
              <w:t>2</w:t>
            </w:r>
            <w:r w:rsidRPr="004720FE">
              <w:rPr>
                <w:sz w:val="20"/>
                <w:szCs w:val="20"/>
                <w:lang w:val="en-US"/>
              </w:rPr>
              <w:t>561</w:t>
            </w:r>
            <w:r w:rsidRPr="004720FE">
              <w:rPr>
                <w:sz w:val="20"/>
                <w:szCs w:val="20"/>
              </w:rPr>
              <w:t>.</w:t>
            </w:r>
            <w:r w:rsidRPr="004720FE">
              <w:rPr>
                <w:sz w:val="20"/>
                <w:szCs w:val="20"/>
                <w:lang w:val="en-US"/>
              </w:rPr>
              <w:t>3</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sz w:val="20"/>
                <w:szCs w:val="20"/>
              </w:rPr>
              <w:t>2294.7</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Муниципальная программа "Развитие автомобильных дорог Кривошеинского района "</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465.7</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121.1</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121.1</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121.1</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Содержание автомобильных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344.6</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344.6</w:t>
            </w:r>
          </w:p>
        </w:tc>
      </w:tr>
      <w:tr w:rsidR="005838E6" w:rsidRPr="004720FE" w:rsidTr="005838E6">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344.6</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FF0000"/>
                <w:sz w:val="20"/>
                <w:szCs w:val="20"/>
              </w:rPr>
            </w:pPr>
            <w:r w:rsidRPr="004720FE">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sz w:val="20"/>
                <w:szCs w:val="20"/>
              </w:rPr>
              <w:t>1829.0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color w:val="000000"/>
                <w:sz w:val="20"/>
                <w:szCs w:val="20"/>
              </w:rPr>
            </w:pPr>
            <w:r w:rsidRPr="004720FE">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973.0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973.0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973.0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color w:val="000000"/>
                <w:sz w:val="20"/>
                <w:szCs w:val="20"/>
              </w:rPr>
            </w:pPr>
            <w:r w:rsidRPr="004720FE">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856.0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tabs>
                <w:tab w:val="center" w:pos="501"/>
                <w:tab w:val="right" w:pos="1002"/>
              </w:tabs>
              <w:rPr>
                <w:sz w:val="20"/>
                <w:szCs w:val="20"/>
              </w:rPr>
            </w:pPr>
            <w:r w:rsidRPr="004720FE">
              <w:rPr>
                <w:color w:val="000000"/>
                <w:sz w:val="20"/>
                <w:szCs w:val="20"/>
              </w:rPr>
              <w:tab/>
            </w:r>
            <w:r w:rsidRPr="004720FE">
              <w:rPr>
                <w:color w:val="000000"/>
                <w:sz w:val="20"/>
                <w:szCs w:val="20"/>
              </w:rPr>
              <w:tab/>
              <w:t>728.6</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728.6</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proofErr w:type="spellStart"/>
            <w:r w:rsidRPr="004720FE">
              <w:rPr>
                <w:sz w:val="20"/>
                <w:szCs w:val="20"/>
              </w:rPr>
              <w:t>Софинанирование</w:t>
            </w:r>
            <w:proofErr w:type="spellEnd"/>
            <w:r w:rsidRPr="004720FE">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127.4</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127.4</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127.4</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bCs/>
                <w:iCs/>
                <w:color w:val="000000"/>
                <w:sz w:val="20"/>
                <w:szCs w:val="20"/>
              </w:rPr>
            </w:pPr>
            <w:r w:rsidRPr="004720FE">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sz w:val="20"/>
                <w:szCs w:val="20"/>
                <w:lang w:val="en-US"/>
              </w:rPr>
            </w:pPr>
            <w:r w:rsidRPr="004720FE">
              <w:rPr>
                <w:iCs/>
                <w:sz w:val="20"/>
                <w:szCs w:val="20"/>
              </w:rPr>
              <w:t>4989.6</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261.0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197.0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197.0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197.0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197.0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52.0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5838E6" w:rsidRPr="004720FE" w:rsidRDefault="005838E6"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42.0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5838E6" w:rsidRPr="004720FE" w:rsidRDefault="005838E6"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42.0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5838E6" w:rsidRPr="004720FE" w:rsidRDefault="005838E6" w:rsidP="004720FE">
            <w:pPr>
              <w:jc w:val="center"/>
              <w:rPr>
                <w:sz w:val="20"/>
                <w:szCs w:val="20"/>
              </w:rPr>
            </w:pPr>
            <w:r w:rsidRPr="004720FE">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42.0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10.0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10.0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3095.2</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200.0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200.0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200.0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200.0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2895.2</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360.0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360.0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360.0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360.0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921.2</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 xml:space="preserve">Подготовка объектов коммунального комплекса Кривошеинского района к </w:t>
            </w:r>
            <w:r w:rsidRPr="004720FE">
              <w:rPr>
                <w:sz w:val="20"/>
                <w:szCs w:val="20"/>
              </w:rPr>
              <w:lastRenderedPageBreak/>
              <w:t>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921.2</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921.2</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921.2</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1614.0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1453.6</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sz w:val="20"/>
                <w:szCs w:val="20"/>
              </w:rPr>
              <w:t>1453.6</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sz w:val="20"/>
                <w:szCs w:val="20"/>
              </w:rPr>
              <w:t>1453.6</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160.4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160.4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sz w:val="20"/>
                <w:szCs w:val="20"/>
              </w:rPr>
            </w:pPr>
            <w:r w:rsidRPr="004720FE">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sz w:val="20"/>
                <w:szCs w:val="20"/>
              </w:rPr>
              <w:t>160.4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1633.4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36.0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36.0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36.0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36.0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36.0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Непрограммное направление расходов</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74.0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74.0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74.0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74.0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74.0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200.4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Муниципальная программа "Формирование комфортной городской среды на территории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200.4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Благоустройство общественных территорий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200.4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200.4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200.4</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1323.0</w:t>
            </w:r>
          </w:p>
        </w:tc>
      </w:tr>
      <w:tr w:rsidR="005838E6" w:rsidRPr="004720FE" w:rsidTr="005838E6">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423.2</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423.2</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423.2</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120.0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120.0</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120.0</w:t>
            </w:r>
          </w:p>
        </w:tc>
      </w:tr>
      <w:tr w:rsidR="005838E6" w:rsidRPr="004720FE" w:rsidTr="005838E6">
        <w:trPr>
          <w:gridAfter w:val="1"/>
          <w:wAfter w:w="15" w:type="dxa"/>
          <w:trHeight w:val="420"/>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lastRenderedPageBreak/>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779.8</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779.8</w:t>
            </w:r>
          </w:p>
        </w:tc>
      </w:tr>
      <w:tr w:rsidR="005838E6" w:rsidRPr="004720FE" w:rsidTr="005838E6">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center"/>
              <w:rPr>
                <w:sz w:val="20"/>
                <w:szCs w:val="20"/>
              </w:rPr>
            </w:pPr>
            <w:r w:rsidRPr="004720FE">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779.8</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bCs/>
                <w:iCs/>
                <w:color w:val="000000"/>
                <w:sz w:val="20"/>
                <w:szCs w:val="20"/>
              </w:rPr>
            </w:pPr>
            <w:r w:rsidRPr="004720FE">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color w:val="000000"/>
                <w:sz w:val="20"/>
                <w:szCs w:val="20"/>
              </w:rPr>
            </w:pPr>
            <w:r w:rsidRPr="004720FE">
              <w:rPr>
                <w:iCs/>
                <w:color w:val="000000"/>
                <w:sz w:val="20"/>
                <w:szCs w:val="20"/>
              </w:rPr>
              <w:t>438.2</w:t>
            </w:r>
          </w:p>
        </w:tc>
      </w:tr>
      <w:tr w:rsidR="005838E6" w:rsidRPr="004720FE" w:rsidTr="005838E6">
        <w:trPr>
          <w:gridAfter w:val="1"/>
          <w:wAfter w:w="15" w:type="dxa"/>
          <w:trHeight w:val="254"/>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398.6</w:t>
            </w:r>
          </w:p>
        </w:tc>
      </w:tr>
      <w:tr w:rsidR="005838E6" w:rsidRPr="004720FE" w:rsidTr="005838E6">
        <w:trPr>
          <w:gridAfter w:val="1"/>
          <w:wAfter w:w="15" w:type="dxa"/>
          <w:trHeight w:val="340"/>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398.6</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720F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398.6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398.6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sz w:val="20"/>
                <w:szCs w:val="20"/>
              </w:rPr>
            </w:pPr>
            <w:r w:rsidRPr="004720FE">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398.6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color w:val="000000"/>
                <w:sz w:val="20"/>
                <w:szCs w:val="20"/>
              </w:rPr>
            </w:pPr>
            <w:r w:rsidRPr="004720FE">
              <w:rPr>
                <w:color w:val="000000"/>
                <w:sz w:val="20"/>
                <w:szCs w:val="20"/>
              </w:rPr>
              <w:t>39.6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39.6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39.6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sz w:val="20"/>
                <w:szCs w:val="20"/>
              </w:rPr>
            </w:pPr>
            <w:r w:rsidRPr="004720FE">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39.6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39.6</w:t>
            </w:r>
          </w:p>
        </w:tc>
      </w:tr>
      <w:tr w:rsidR="005838E6" w:rsidRPr="004720FE" w:rsidTr="005838E6">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center"/>
              <w:rPr>
                <w:color w:val="000000"/>
                <w:sz w:val="20"/>
                <w:szCs w:val="20"/>
              </w:rPr>
            </w:pPr>
            <w:r w:rsidRPr="004720FE">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color w:val="000000"/>
                <w:sz w:val="20"/>
                <w:szCs w:val="20"/>
              </w:rPr>
              <w:t>39.6</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bCs/>
                <w:iCs/>
                <w:color w:val="000000"/>
                <w:sz w:val="20"/>
                <w:szCs w:val="20"/>
              </w:rPr>
            </w:pPr>
            <w:r w:rsidRPr="004720FE">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bCs/>
                <w:iCs/>
                <w:color w:val="000000"/>
                <w:sz w:val="20"/>
                <w:szCs w:val="20"/>
              </w:rPr>
            </w:pPr>
            <w:r w:rsidRPr="004720FE">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right"/>
              <w:rPr>
                <w:iCs/>
                <w:sz w:val="20"/>
                <w:szCs w:val="20"/>
              </w:rPr>
            </w:pPr>
            <w:r w:rsidRPr="004720FE">
              <w:rPr>
                <w:iCs/>
                <w:sz w:val="20"/>
                <w:szCs w:val="20"/>
              </w:rPr>
              <w:t>712.4</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712.4</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558.4</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sz w:val="20"/>
                <w:szCs w:val="20"/>
              </w:rPr>
              <w:t>558.4</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sz w:val="20"/>
                <w:szCs w:val="20"/>
              </w:rPr>
              <w:t>558.4</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sz w:val="20"/>
                <w:szCs w:val="20"/>
              </w:rPr>
            </w:pPr>
            <w:r w:rsidRPr="004720FE">
              <w:rPr>
                <w:iCs/>
                <w:sz w:val="20"/>
                <w:szCs w:val="20"/>
              </w:rPr>
              <w:t>558.4</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533.3</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533.3</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25.1</w:t>
            </w:r>
          </w:p>
        </w:tc>
      </w:tr>
      <w:tr w:rsidR="005838E6" w:rsidRPr="004720FE" w:rsidTr="005838E6">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right"/>
              <w:rPr>
                <w:iCs/>
                <w:sz w:val="20"/>
                <w:szCs w:val="20"/>
              </w:rPr>
            </w:pPr>
            <w:r w:rsidRPr="004720FE">
              <w:rPr>
                <w:iCs/>
                <w:sz w:val="20"/>
                <w:szCs w:val="20"/>
              </w:rPr>
              <w:t>25.1</w:t>
            </w:r>
          </w:p>
        </w:tc>
      </w:tr>
      <w:tr w:rsidR="005838E6" w:rsidRPr="004720FE" w:rsidTr="005838E6">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154.0</w:t>
            </w:r>
          </w:p>
        </w:tc>
      </w:tr>
      <w:tr w:rsidR="005838E6" w:rsidRPr="004720FE" w:rsidTr="005838E6">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50.0</w:t>
            </w:r>
          </w:p>
        </w:tc>
      </w:tr>
      <w:tr w:rsidR="005838E6" w:rsidRPr="004720FE" w:rsidTr="005838E6">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50.0</w:t>
            </w:r>
          </w:p>
        </w:tc>
      </w:tr>
      <w:tr w:rsidR="005838E6" w:rsidRPr="004720FE" w:rsidTr="005838E6">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sz w:val="20"/>
                <w:szCs w:val="20"/>
              </w:rPr>
            </w:pPr>
            <w:r w:rsidRPr="004720FE">
              <w:rPr>
                <w:color w:val="000000"/>
                <w:sz w:val="20"/>
                <w:szCs w:val="20"/>
              </w:rPr>
              <w:t>45.1</w:t>
            </w:r>
          </w:p>
        </w:tc>
      </w:tr>
      <w:tr w:rsidR="005838E6" w:rsidRPr="004720FE" w:rsidTr="005838E6">
        <w:trPr>
          <w:gridAfter w:val="1"/>
          <w:wAfter w:w="15" w:type="dxa"/>
          <w:trHeight w:val="310"/>
        </w:trPr>
        <w:tc>
          <w:tcPr>
            <w:tcW w:w="3969"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rPr>
                <w:color w:val="000000"/>
                <w:sz w:val="20"/>
                <w:szCs w:val="20"/>
              </w:rPr>
            </w:pPr>
            <w:r w:rsidRPr="004720FE">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838E6" w:rsidRPr="004720FE" w:rsidRDefault="005838E6" w:rsidP="004720FE">
            <w:pPr>
              <w:jc w:val="right"/>
              <w:rPr>
                <w:color w:val="000000"/>
                <w:sz w:val="20"/>
                <w:szCs w:val="20"/>
              </w:rPr>
            </w:pPr>
            <w:r w:rsidRPr="004720FE">
              <w:rPr>
                <w:color w:val="000000"/>
                <w:sz w:val="20"/>
                <w:szCs w:val="20"/>
              </w:rPr>
              <w:t>45.1</w:t>
            </w:r>
          </w:p>
        </w:tc>
      </w:tr>
      <w:tr w:rsidR="005838E6" w:rsidRPr="004720FE" w:rsidTr="005838E6">
        <w:trPr>
          <w:gridAfter w:val="1"/>
          <w:wAfter w:w="15" w:type="dxa"/>
          <w:trHeight w:val="310"/>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 xml:space="preserve">Закупка товаров, работ и услуг для обеспечения государственных </w:t>
            </w:r>
            <w:r w:rsidRPr="004720FE">
              <w:rPr>
                <w:color w:val="000000"/>
                <w:sz w:val="20"/>
                <w:szCs w:val="2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4.9</w:t>
            </w:r>
          </w:p>
        </w:tc>
      </w:tr>
      <w:tr w:rsidR="005838E6" w:rsidRPr="004720FE" w:rsidTr="005838E6">
        <w:trPr>
          <w:gridAfter w:val="1"/>
          <w:wAfter w:w="15" w:type="dxa"/>
          <w:trHeight w:val="310"/>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4.9</w:t>
            </w:r>
          </w:p>
        </w:tc>
      </w:tr>
      <w:tr w:rsidR="005838E6" w:rsidRPr="004720FE" w:rsidTr="005838E6">
        <w:trPr>
          <w:gridAfter w:val="1"/>
          <w:wAfter w:w="15" w:type="dxa"/>
          <w:trHeight w:val="25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104.0</w:t>
            </w:r>
          </w:p>
        </w:tc>
      </w:tr>
      <w:tr w:rsidR="005838E6" w:rsidRPr="004720FE" w:rsidTr="005838E6">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104.0</w:t>
            </w:r>
          </w:p>
        </w:tc>
      </w:tr>
      <w:tr w:rsidR="005838E6" w:rsidRPr="004720FE" w:rsidTr="005838E6">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rPr>
                <w:color w:val="000000"/>
                <w:sz w:val="20"/>
                <w:szCs w:val="20"/>
              </w:rPr>
            </w:pPr>
            <w:r w:rsidRPr="004720FE">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autoSpaceDE w:val="0"/>
              <w:autoSpaceDN w:val="0"/>
              <w:adjustRightInd w:val="0"/>
              <w:jc w:val="center"/>
              <w:rPr>
                <w:color w:val="000000"/>
                <w:sz w:val="20"/>
                <w:szCs w:val="20"/>
              </w:rPr>
            </w:pPr>
            <w:r w:rsidRPr="004720FE">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838E6" w:rsidRPr="004720FE" w:rsidRDefault="005838E6" w:rsidP="004720FE">
            <w:pPr>
              <w:jc w:val="right"/>
              <w:rPr>
                <w:color w:val="000000"/>
                <w:sz w:val="20"/>
                <w:szCs w:val="20"/>
              </w:rPr>
            </w:pPr>
            <w:r w:rsidRPr="004720FE">
              <w:rPr>
                <w:color w:val="000000"/>
                <w:sz w:val="20"/>
                <w:szCs w:val="20"/>
              </w:rPr>
              <w:t>104.0</w:t>
            </w:r>
          </w:p>
        </w:tc>
      </w:tr>
    </w:tbl>
    <w:p w:rsidR="005838E6" w:rsidRPr="004720FE" w:rsidRDefault="005838E6" w:rsidP="004720FE">
      <w:pPr>
        <w:autoSpaceDE w:val="0"/>
        <w:autoSpaceDN w:val="0"/>
        <w:adjustRightInd w:val="0"/>
        <w:jc w:val="center"/>
        <w:rPr>
          <w:bCs/>
        </w:rPr>
      </w:pPr>
    </w:p>
    <w:p w:rsidR="00A20F9E" w:rsidRDefault="00A20F9E" w:rsidP="005838E6">
      <w:pPr>
        <w:autoSpaceDE w:val="0"/>
        <w:autoSpaceDN w:val="0"/>
        <w:adjustRightInd w:val="0"/>
        <w:jc w:val="center"/>
        <w:rPr>
          <w:bCs/>
        </w:rPr>
      </w:pPr>
    </w:p>
    <w:p w:rsidR="00A20F9E" w:rsidRPr="00A20F9E" w:rsidRDefault="00A20F9E" w:rsidP="00A20F9E">
      <w:pPr>
        <w:ind w:right="-285"/>
        <w:jc w:val="center"/>
        <w:rPr>
          <w:bCs/>
        </w:rPr>
      </w:pPr>
      <w:r w:rsidRPr="00A20F9E">
        <w:rPr>
          <w:bCs/>
        </w:rPr>
        <w:t>ТОМСКАЯ  ОБЛАСТЬ</w:t>
      </w:r>
    </w:p>
    <w:p w:rsidR="00A20F9E" w:rsidRPr="00A20F9E" w:rsidRDefault="00A20F9E" w:rsidP="00A20F9E">
      <w:pPr>
        <w:ind w:right="-285"/>
        <w:jc w:val="center"/>
        <w:rPr>
          <w:bCs/>
        </w:rPr>
      </w:pPr>
      <w:r w:rsidRPr="00A20F9E">
        <w:rPr>
          <w:bCs/>
        </w:rPr>
        <w:t>КРИВОШЕИНСКИЙ  РАЙОН</w:t>
      </w:r>
    </w:p>
    <w:p w:rsidR="00A20F9E" w:rsidRPr="00A20F9E" w:rsidRDefault="00A20F9E" w:rsidP="00A20F9E">
      <w:pPr>
        <w:ind w:right="-285"/>
        <w:jc w:val="center"/>
        <w:rPr>
          <w:bCs/>
        </w:rPr>
      </w:pPr>
      <w:r>
        <w:rPr>
          <w:bCs/>
        </w:rPr>
        <w:t>СОВЕТ ВОЛОДИНСКОГО</w:t>
      </w:r>
      <w:r w:rsidRPr="00A20F9E">
        <w:rPr>
          <w:bCs/>
        </w:rPr>
        <w:t xml:space="preserve"> СЕЛЬСКОГО ПОСЕЛЕНИЯ</w:t>
      </w:r>
    </w:p>
    <w:p w:rsidR="00A20F9E" w:rsidRPr="00A20F9E" w:rsidRDefault="00A20F9E" w:rsidP="00A20F9E">
      <w:pPr>
        <w:ind w:right="-285" w:firstLine="561"/>
        <w:jc w:val="center"/>
        <w:rPr>
          <w:b/>
          <w:bCs/>
        </w:rPr>
      </w:pPr>
    </w:p>
    <w:p w:rsidR="00A20F9E" w:rsidRPr="00A20F9E" w:rsidRDefault="00A20F9E" w:rsidP="00A20F9E">
      <w:pPr>
        <w:ind w:right="-285"/>
        <w:jc w:val="center"/>
        <w:rPr>
          <w:bCs/>
        </w:rPr>
      </w:pPr>
      <w:r w:rsidRPr="00A20F9E">
        <w:rPr>
          <w:bCs/>
        </w:rPr>
        <w:t>РЕШЕНИЕ</w:t>
      </w:r>
    </w:p>
    <w:p w:rsidR="00A20F9E" w:rsidRPr="00A20F9E" w:rsidRDefault="00A20F9E" w:rsidP="00A20F9E">
      <w:pPr>
        <w:ind w:right="-285" w:firstLine="561"/>
        <w:jc w:val="center"/>
        <w:rPr>
          <w:bCs/>
        </w:rPr>
      </w:pPr>
    </w:p>
    <w:p w:rsidR="00A20F9E" w:rsidRPr="00A20F9E" w:rsidRDefault="00A20F9E" w:rsidP="00A20F9E">
      <w:pPr>
        <w:ind w:right="86"/>
        <w:jc w:val="both"/>
        <w:rPr>
          <w:bCs/>
        </w:rPr>
      </w:pPr>
      <w:r w:rsidRPr="00A20F9E">
        <w:rPr>
          <w:bCs/>
        </w:rPr>
        <w:t xml:space="preserve">26.12.2024                                </w:t>
      </w:r>
      <w:r>
        <w:rPr>
          <w:bCs/>
        </w:rPr>
        <w:t xml:space="preserve">                      </w:t>
      </w:r>
      <w:r w:rsidRPr="00A20F9E">
        <w:rPr>
          <w:bCs/>
        </w:rPr>
        <w:t xml:space="preserve">                                         № 98</w:t>
      </w:r>
    </w:p>
    <w:p w:rsidR="00A20F9E" w:rsidRPr="00A20F9E" w:rsidRDefault="00A20F9E" w:rsidP="00A20F9E">
      <w:pPr>
        <w:ind w:right="86" w:firstLine="561"/>
        <w:jc w:val="right"/>
        <w:rPr>
          <w:bCs/>
        </w:rPr>
      </w:pPr>
      <w:r w:rsidRPr="00A20F9E">
        <w:rPr>
          <w:bCs/>
        </w:rPr>
        <w:t>29-е собрание V созыва</w:t>
      </w:r>
    </w:p>
    <w:p w:rsidR="00A20F9E" w:rsidRPr="00A20F9E" w:rsidRDefault="00A20F9E" w:rsidP="00A20F9E">
      <w:pPr>
        <w:autoSpaceDE w:val="0"/>
        <w:autoSpaceDN w:val="0"/>
        <w:adjustRightInd w:val="0"/>
        <w:ind w:right="-285"/>
        <w:jc w:val="both"/>
      </w:pPr>
    </w:p>
    <w:p w:rsidR="00A20F9E" w:rsidRPr="00A20F9E" w:rsidRDefault="00A20F9E" w:rsidP="001A2782">
      <w:pPr>
        <w:ind w:right="86"/>
        <w:jc w:val="center"/>
      </w:pPr>
      <w:r w:rsidRPr="00A20F9E">
        <w:t>О внесении изменений в  Положение «Об оплате труда лиц, замещающих муниципальные должности в Володинском сельском поселении»</w:t>
      </w:r>
    </w:p>
    <w:p w:rsidR="00A20F9E" w:rsidRPr="00A20F9E" w:rsidRDefault="00A20F9E" w:rsidP="00A20F9E">
      <w:pPr>
        <w:autoSpaceDE w:val="0"/>
        <w:autoSpaceDN w:val="0"/>
        <w:adjustRightInd w:val="0"/>
        <w:ind w:right="86"/>
        <w:jc w:val="both"/>
      </w:pPr>
    </w:p>
    <w:p w:rsidR="00CA2ACB" w:rsidRDefault="00A20F9E" w:rsidP="00CA2ACB">
      <w:pPr>
        <w:autoSpaceDE w:val="0"/>
        <w:autoSpaceDN w:val="0"/>
        <w:adjustRightInd w:val="0"/>
        <w:ind w:right="86" w:firstLine="567"/>
        <w:jc w:val="both"/>
      </w:pPr>
      <w:r w:rsidRPr="00A20F9E">
        <w:t xml:space="preserve">Руководствуясь Законом Томской области от 6 мая 2009 года  </w:t>
      </w:r>
      <w:r w:rsidRPr="00A20F9E">
        <w:rPr>
          <w:lang w:val="en-US"/>
        </w:rPr>
        <w:t>N</w:t>
      </w:r>
      <w:r w:rsidRPr="00A20F9E">
        <w:t xml:space="preserve"> 68-ОЗ «О </w:t>
      </w:r>
      <w:r w:rsidRPr="00A20F9E">
        <w:rPr>
          <w:bCs/>
        </w:rPr>
        <w:t xml:space="preserve">гарантиях деятельности депутатов представительных органов местного самоуправления муниципальных образований, выборных должностных лиц местного самоуправления, иных лиц, замещающих муниципальные должности, в Томской области», </w:t>
      </w:r>
    </w:p>
    <w:p w:rsidR="00A20F9E" w:rsidRPr="00A20F9E" w:rsidRDefault="00A20F9E" w:rsidP="00CA2ACB">
      <w:pPr>
        <w:autoSpaceDE w:val="0"/>
        <w:autoSpaceDN w:val="0"/>
        <w:adjustRightInd w:val="0"/>
        <w:ind w:right="86" w:firstLine="567"/>
        <w:jc w:val="both"/>
      </w:pPr>
      <w:r w:rsidRPr="00A20F9E">
        <w:t>РЕШИЛ:</w:t>
      </w:r>
    </w:p>
    <w:p w:rsidR="00A20F9E" w:rsidRPr="00A20F9E" w:rsidRDefault="00A20F9E" w:rsidP="004C1229">
      <w:pPr>
        <w:pStyle w:val="ConsPlusNormal"/>
        <w:widowControl/>
        <w:numPr>
          <w:ilvl w:val="0"/>
          <w:numId w:val="32"/>
        </w:numPr>
        <w:tabs>
          <w:tab w:val="left" w:pos="851"/>
          <w:tab w:val="left" w:pos="1134"/>
        </w:tabs>
        <w:ind w:left="0" w:right="86" w:firstLine="567"/>
        <w:jc w:val="both"/>
        <w:rPr>
          <w:rFonts w:ascii="Times New Roman" w:hAnsi="Times New Roman" w:cs="Times New Roman"/>
          <w:sz w:val="24"/>
          <w:szCs w:val="24"/>
        </w:rPr>
      </w:pPr>
      <w:proofErr w:type="gramStart"/>
      <w:r w:rsidRPr="00A20F9E">
        <w:rPr>
          <w:rFonts w:ascii="Times New Roman" w:hAnsi="Times New Roman" w:cs="Times New Roman"/>
          <w:sz w:val="24"/>
          <w:szCs w:val="24"/>
        </w:rPr>
        <w:t>Внести в Положение «Об оплате труда лиц, замещающих муниципальные должности в Володинском сельском поселении», утвержденное решением Совета Володинского сельского поселения от 23.05.2013г. №31 «Об утверждении Положения «Об оплате труда лиц, замещающих муниципальные должности в Володинском сельском поселении» (в редакции решений Совета Володинского сельского поселения от 14.06.2016 №160, от 30.03.2018 №25, от 15.11.2018 №53, от 23.12.2022 №24, от 28.09.2023 №43</w:t>
      </w:r>
      <w:proofErr w:type="gramEnd"/>
      <w:r w:rsidRPr="00A20F9E">
        <w:rPr>
          <w:rFonts w:ascii="Times New Roman" w:hAnsi="Times New Roman" w:cs="Times New Roman"/>
          <w:sz w:val="24"/>
          <w:szCs w:val="24"/>
        </w:rPr>
        <w:t>) (далее – Положение), следующие изменения:</w:t>
      </w:r>
    </w:p>
    <w:p w:rsidR="00A20F9E" w:rsidRPr="00A20F9E" w:rsidRDefault="00A20F9E" w:rsidP="00322B6E">
      <w:pPr>
        <w:ind w:right="86" w:firstLine="567"/>
        <w:jc w:val="both"/>
      </w:pPr>
      <w:r w:rsidRPr="00A20F9E">
        <w:t>1.1. в пункте 3.1. Положения:</w:t>
      </w:r>
    </w:p>
    <w:p w:rsidR="00794959" w:rsidRDefault="00A20F9E" w:rsidP="00794959">
      <w:pPr>
        <w:pStyle w:val="ConsPlusNormal"/>
        <w:widowControl/>
        <w:ind w:right="86" w:firstLine="567"/>
        <w:jc w:val="both"/>
        <w:rPr>
          <w:rFonts w:ascii="Times New Roman" w:hAnsi="Times New Roman" w:cs="Times New Roman"/>
          <w:sz w:val="24"/>
          <w:szCs w:val="24"/>
        </w:rPr>
      </w:pPr>
      <w:r w:rsidRPr="00A20F9E">
        <w:rPr>
          <w:rFonts w:ascii="Times New Roman" w:hAnsi="Times New Roman" w:cs="Times New Roman"/>
          <w:sz w:val="24"/>
          <w:szCs w:val="24"/>
        </w:rPr>
        <w:t>а) абзац седьмой подпункта 1 изложить в следующей редакции:</w:t>
      </w:r>
    </w:p>
    <w:p w:rsidR="00794959" w:rsidRDefault="00A20F9E" w:rsidP="00794959">
      <w:pPr>
        <w:pStyle w:val="ConsPlusNormal"/>
        <w:widowControl/>
        <w:ind w:right="86" w:firstLine="567"/>
        <w:jc w:val="both"/>
        <w:rPr>
          <w:rFonts w:ascii="Times New Roman" w:hAnsi="Times New Roman" w:cs="Times New Roman"/>
          <w:sz w:val="24"/>
          <w:szCs w:val="24"/>
        </w:rPr>
      </w:pPr>
      <w:r w:rsidRPr="00A20F9E">
        <w:rPr>
          <w:rFonts w:ascii="Times New Roman" w:hAnsi="Times New Roman" w:cs="Times New Roman"/>
          <w:sz w:val="24"/>
          <w:szCs w:val="24"/>
        </w:rPr>
        <w:t>«Исчисление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 создаваемой в соответствующем органе местного самоуправления Володинского сельского поселения. Состав и порядок деятельности комиссии по установлению стажа муниципальной службы утверждается локальным нормативным актом органа местного самоуправления Володинского сельского поселения</w:t>
      </w:r>
      <w:proofErr w:type="gramStart"/>
      <w:r w:rsidRPr="00A20F9E">
        <w:rPr>
          <w:rFonts w:ascii="Times New Roman" w:hAnsi="Times New Roman" w:cs="Times New Roman"/>
          <w:sz w:val="24"/>
          <w:szCs w:val="24"/>
        </w:rPr>
        <w:t>.»;</w:t>
      </w:r>
      <w:proofErr w:type="gramEnd"/>
    </w:p>
    <w:p w:rsidR="00794959" w:rsidRDefault="00A20F9E" w:rsidP="00794959">
      <w:pPr>
        <w:pStyle w:val="ConsPlusNormal"/>
        <w:widowControl/>
        <w:ind w:right="86" w:firstLine="567"/>
        <w:jc w:val="both"/>
        <w:rPr>
          <w:rFonts w:ascii="Times New Roman" w:hAnsi="Times New Roman" w:cs="Times New Roman"/>
          <w:sz w:val="24"/>
          <w:szCs w:val="24"/>
        </w:rPr>
      </w:pPr>
      <w:r w:rsidRPr="00A20F9E">
        <w:rPr>
          <w:rFonts w:ascii="Times New Roman" w:hAnsi="Times New Roman" w:cs="Times New Roman"/>
          <w:sz w:val="24"/>
          <w:szCs w:val="24"/>
        </w:rPr>
        <w:t>б) дополнить подпункт 1 абзацами восьмым и девятым следующего содержания:</w:t>
      </w:r>
    </w:p>
    <w:p w:rsidR="00794959" w:rsidRDefault="00A20F9E" w:rsidP="00794959">
      <w:pPr>
        <w:pStyle w:val="ConsPlusNormal"/>
        <w:widowControl/>
        <w:ind w:right="86" w:firstLine="567"/>
        <w:jc w:val="both"/>
        <w:rPr>
          <w:rFonts w:ascii="Times New Roman" w:hAnsi="Times New Roman" w:cs="Times New Roman"/>
          <w:sz w:val="24"/>
          <w:szCs w:val="24"/>
        </w:rPr>
      </w:pPr>
      <w:r w:rsidRPr="00A20F9E">
        <w:rPr>
          <w:rFonts w:ascii="Times New Roman" w:hAnsi="Times New Roman" w:cs="Times New Roman"/>
          <w:sz w:val="24"/>
          <w:szCs w:val="24"/>
        </w:rPr>
        <w:t xml:space="preserve">«Решение комиссии по установлению стажа муниципальной службы оформляется протоколом, который служит основанием для издания муниципального правового акта об установлении ежемесячной надбавки к должностному окладу за выслугу лет для лиц, замещающих муниципальные должности в органах местного самоуправления Володинского сельского поселения. Ежемесячная надбавка к должностному окладу за выслугу лет начисляется и выплачивается </w:t>
      </w:r>
      <w:proofErr w:type="gramStart"/>
      <w:r w:rsidRPr="00A20F9E">
        <w:rPr>
          <w:rFonts w:ascii="Times New Roman" w:hAnsi="Times New Roman" w:cs="Times New Roman"/>
          <w:sz w:val="24"/>
          <w:szCs w:val="24"/>
        </w:rPr>
        <w:t>с даты возникновения</w:t>
      </w:r>
      <w:proofErr w:type="gramEnd"/>
      <w:r w:rsidRPr="00A20F9E">
        <w:rPr>
          <w:rFonts w:ascii="Times New Roman" w:hAnsi="Times New Roman" w:cs="Times New Roman"/>
          <w:sz w:val="24"/>
          <w:szCs w:val="24"/>
        </w:rPr>
        <w:t xml:space="preserve"> у лица, замещающего муниципальную должность, права на ее назначение.</w:t>
      </w:r>
    </w:p>
    <w:p w:rsidR="00794959" w:rsidRDefault="00A20F9E" w:rsidP="00794959">
      <w:pPr>
        <w:pStyle w:val="ConsPlusNormal"/>
        <w:widowControl/>
        <w:ind w:right="86" w:firstLine="567"/>
        <w:jc w:val="both"/>
        <w:rPr>
          <w:rFonts w:ascii="Times New Roman" w:hAnsi="Times New Roman" w:cs="Times New Roman"/>
          <w:sz w:val="24"/>
          <w:szCs w:val="24"/>
        </w:rPr>
      </w:pPr>
      <w:r w:rsidRPr="00A20F9E">
        <w:rPr>
          <w:rFonts w:ascii="Times New Roman" w:hAnsi="Times New Roman" w:cs="Times New Roman"/>
          <w:sz w:val="24"/>
          <w:szCs w:val="24"/>
        </w:rPr>
        <w:t>Размер ежемесячной надбавки к должностному окладу за выслугу лет изменяется при достижении суммарной продолжительности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5, 10 и 15 лет. Основанием для изменения ежемесячной надбавки к должностному окладу за выслугу лет является муниципальный правовой акт о ее изменении в отношении лица, замещающего муниципальную должность, у которого возникает право на ее изменение</w:t>
      </w:r>
      <w:proofErr w:type="gramStart"/>
      <w:r w:rsidRPr="00A20F9E">
        <w:rPr>
          <w:rFonts w:ascii="Times New Roman" w:hAnsi="Times New Roman" w:cs="Times New Roman"/>
          <w:sz w:val="24"/>
          <w:szCs w:val="24"/>
        </w:rPr>
        <w:t>.»;</w:t>
      </w:r>
      <w:proofErr w:type="gramEnd"/>
    </w:p>
    <w:p w:rsidR="00794959" w:rsidRDefault="00A20F9E" w:rsidP="00794959">
      <w:pPr>
        <w:pStyle w:val="ConsPlusNormal"/>
        <w:widowControl/>
        <w:ind w:right="86" w:firstLine="567"/>
        <w:jc w:val="both"/>
        <w:rPr>
          <w:rFonts w:ascii="Times New Roman" w:hAnsi="Times New Roman" w:cs="Times New Roman"/>
          <w:sz w:val="24"/>
          <w:szCs w:val="24"/>
        </w:rPr>
      </w:pPr>
      <w:r w:rsidRPr="00794959">
        <w:rPr>
          <w:rFonts w:ascii="Times New Roman" w:hAnsi="Times New Roman" w:cs="Times New Roman"/>
          <w:sz w:val="24"/>
          <w:szCs w:val="24"/>
        </w:rPr>
        <w:t>в) абзацы четвертый, пятый и шестой подпункта 2 изложить в следующей редакции:</w:t>
      </w:r>
    </w:p>
    <w:p w:rsidR="00322B6E" w:rsidRPr="00794959" w:rsidRDefault="00A20F9E" w:rsidP="00794959">
      <w:pPr>
        <w:pStyle w:val="ConsPlusNormal"/>
        <w:widowControl/>
        <w:ind w:right="86" w:firstLine="567"/>
        <w:jc w:val="both"/>
        <w:rPr>
          <w:rFonts w:ascii="Times New Roman" w:hAnsi="Times New Roman" w:cs="Times New Roman"/>
          <w:sz w:val="24"/>
          <w:szCs w:val="24"/>
        </w:rPr>
      </w:pPr>
      <w:r w:rsidRPr="00794959">
        <w:rPr>
          <w:rFonts w:ascii="Times New Roman" w:hAnsi="Times New Roman" w:cs="Times New Roman"/>
          <w:sz w:val="24"/>
          <w:szCs w:val="24"/>
        </w:rPr>
        <w:lastRenderedPageBreak/>
        <w:t>«Ежемесячная надбавка за особые условия деятельности для лица, замещающего муниципальную должность, предполагающую руководство органом местного самоуправления, устанавливается в размере не менее девяти должностных окладов (в расчете на год) в пределах объема средств на оплату труда данного лица.</w:t>
      </w:r>
    </w:p>
    <w:p w:rsidR="00322B6E" w:rsidRDefault="00A20F9E" w:rsidP="00322B6E">
      <w:pPr>
        <w:ind w:right="86" w:firstLine="567"/>
        <w:jc w:val="both"/>
      </w:pPr>
      <w:r w:rsidRPr="00A20F9E">
        <w:t>Ежемесячная надбавка за особые условия деятельности для лиц, замещающих муниципальные должности, не предполагающие руководство органом местного самоуправления, предусматривается при формировании средств на оплату труда в размере трех должностных окладов (в расчете на год).</w:t>
      </w:r>
    </w:p>
    <w:p w:rsidR="00322B6E" w:rsidRDefault="00A20F9E" w:rsidP="00322B6E">
      <w:pPr>
        <w:ind w:right="86" w:firstLine="567"/>
        <w:jc w:val="both"/>
      </w:pPr>
      <w:r w:rsidRPr="00A20F9E">
        <w:t>Решение о выплате и размере ежемесячной надбавки за особые условия деятельности для лица, замещающего муниципальную должность, предполагающую руководство органом местного самоуправления, устанавливается Советом Володинского сельского поселения. Решение о выплате и размере ежемесячной надбавки за особые условия деятельности для лица, замещающего муниципальную должность, не предполагающую руководство органом местного самоуправления, устанавливается распоряжением руководителя органа местного самоуправления Володинского сельского поселения</w:t>
      </w:r>
      <w:proofErr w:type="gramStart"/>
      <w:r w:rsidRPr="00A20F9E">
        <w:t>.»;</w:t>
      </w:r>
      <w:proofErr w:type="gramEnd"/>
    </w:p>
    <w:p w:rsidR="00322B6E" w:rsidRDefault="00A20F9E" w:rsidP="00322B6E">
      <w:pPr>
        <w:ind w:right="86" w:firstLine="567"/>
        <w:jc w:val="both"/>
      </w:pPr>
      <w:r w:rsidRPr="00A20F9E">
        <w:t>г) подпункт 4 изложить в следующей редакции:</w:t>
      </w:r>
    </w:p>
    <w:p w:rsidR="00322B6E" w:rsidRDefault="00A20F9E" w:rsidP="00322B6E">
      <w:pPr>
        <w:ind w:right="86" w:firstLine="567"/>
        <w:jc w:val="both"/>
      </w:pPr>
      <w:r w:rsidRPr="00A20F9E">
        <w:t>«Материальное стимулирование предусматривает следующие виды премирования:</w:t>
      </w:r>
    </w:p>
    <w:p w:rsidR="00322B6E" w:rsidRDefault="00A20F9E" w:rsidP="00322B6E">
      <w:pPr>
        <w:ind w:right="86" w:firstLine="567"/>
        <w:jc w:val="both"/>
      </w:pPr>
      <w:r w:rsidRPr="00A20F9E">
        <w:t>премии по результатам работы лицам, замещающим муниципальные должности, не предполагающие руководство органом местного самоуправления;</w:t>
      </w:r>
    </w:p>
    <w:p w:rsidR="00322B6E" w:rsidRDefault="00A20F9E" w:rsidP="00322B6E">
      <w:pPr>
        <w:ind w:right="86" w:firstLine="567"/>
        <w:jc w:val="both"/>
      </w:pPr>
      <w:r w:rsidRPr="00A20F9E">
        <w:t>единовременная денежная выплата лицам, замещающим муниципальные должности,  предполагающие руководство органом местного самоуправления, которая выплачивается один раз в декабре текущего календарного года в размере экономии фонда оплаты труда указанного лица, определяемой пропорционально отработанному времени в текущем календарном году. Решение о выплате из экономии фонда оплаты труда лицу, замещающему муниципальную должность, предполагающую руководство органом местного самоуправления, устанавливается Советом Володинского сельского поселения.</w:t>
      </w:r>
    </w:p>
    <w:p w:rsidR="00322B6E" w:rsidRDefault="00A20F9E" w:rsidP="00322B6E">
      <w:pPr>
        <w:ind w:right="86" w:firstLine="567"/>
        <w:jc w:val="both"/>
      </w:pPr>
      <w:r w:rsidRPr="00A20F9E">
        <w:t>Премии по результатам работы лицам, замещающих муниципальные должности, не предполагающие руководство органом местного самоуправления, предусматриваются при формировании объема средств на оплату труда в размере шести должностных окладов (в расчете на год) и устанавливаются распоряжением руководителя органа местного самоуправления Володинского сельского поселения</w:t>
      </w:r>
      <w:proofErr w:type="gramStart"/>
      <w:r w:rsidRPr="00A20F9E">
        <w:t>.»;</w:t>
      </w:r>
      <w:proofErr w:type="gramEnd"/>
    </w:p>
    <w:p w:rsidR="00322B6E" w:rsidRDefault="00A20F9E" w:rsidP="00322B6E">
      <w:pPr>
        <w:ind w:right="86" w:firstLine="567"/>
        <w:jc w:val="both"/>
      </w:pPr>
      <w:r w:rsidRPr="00A20F9E">
        <w:t>д) абзац шестой подпункта 5 изложить в следующей редакции:</w:t>
      </w:r>
    </w:p>
    <w:p w:rsidR="00322B6E" w:rsidRDefault="00A20F9E" w:rsidP="00322B6E">
      <w:pPr>
        <w:ind w:right="86" w:firstLine="567"/>
        <w:jc w:val="both"/>
      </w:pPr>
      <w:r w:rsidRPr="00A20F9E">
        <w:t>«Решение о выплате и размере материальной помощи лицу, замещающему муниципальную должность, предполагающую руководство органом местного самоуправления, устанавливается Советом Володинского сельского поселения. Решение о выплате и размере материальной помощи лицу, замещающему муниципальную должность, не предполагающую руководство органом местного самоуправления, устанавливается распоряжением руководителя органа местного самоуправления Володинского сельского поселения</w:t>
      </w:r>
      <w:proofErr w:type="gramStart"/>
      <w:r w:rsidRPr="00A20F9E">
        <w:t>.»;</w:t>
      </w:r>
    </w:p>
    <w:p w:rsidR="00322B6E" w:rsidRDefault="00A20F9E" w:rsidP="00322B6E">
      <w:pPr>
        <w:ind w:right="86" w:firstLine="567"/>
        <w:jc w:val="both"/>
      </w:pPr>
      <w:proofErr w:type="gramEnd"/>
      <w:r w:rsidRPr="00A20F9E">
        <w:t>е) подпункт 6 исключить;</w:t>
      </w:r>
    </w:p>
    <w:p w:rsidR="00322B6E" w:rsidRDefault="00A20F9E" w:rsidP="00322B6E">
      <w:pPr>
        <w:ind w:right="86" w:firstLine="567"/>
        <w:jc w:val="both"/>
      </w:pPr>
      <w:r w:rsidRPr="00A20F9E">
        <w:t>1.2. абзац первый пункта 3.2. Положения изложить в следующей редакции:</w:t>
      </w:r>
    </w:p>
    <w:p w:rsidR="00322B6E" w:rsidRDefault="00A20F9E" w:rsidP="00322B6E">
      <w:pPr>
        <w:ind w:right="86" w:firstLine="567"/>
        <w:jc w:val="both"/>
      </w:pPr>
      <w:r w:rsidRPr="00A20F9E">
        <w:t>«3.2. Размеры перечисленных в частях 2-5 пункта 3.1. дополнительных выплат лицу, замещающему муниципальную должность, не ограничиваются и устанавливаются:</w:t>
      </w:r>
    </w:p>
    <w:p w:rsidR="00322B6E" w:rsidRDefault="00A20F9E" w:rsidP="00322B6E">
      <w:pPr>
        <w:ind w:right="86" w:firstLine="567"/>
        <w:jc w:val="both"/>
      </w:pPr>
      <w:r w:rsidRPr="00A20F9E">
        <w:t>для выборного должностного лица местного самоуправления в пределах объема средств на оплату труда данного лица;</w:t>
      </w:r>
    </w:p>
    <w:p w:rsidR="00A20F9E" w:rsidRPr="00A20F9E" w:rsidRDefault="00A20F9E" w:rsidP="00322B6E">
      <w:pPr>
        <w:ind w:right="86" w:firstLine="567"/>
        <w:jc w:val="both"/>
      </w:pPr>
      <w:r w:rsidRPr="00A20F9E">
        <w:t>для лица, замещающего иную муниципальную должность, в пределах объема средств на оплату труда в органе местного самоуправления муниципального образования Володинское сельское поселение, в котором осуществляет свою деятельность лицо, замещающее муниципальную должность</w:t>
      </w:r>
      <w:proofErr w:type="gramStart"/>
      <w:r w:rsidRPr="00A20F9E">
        <w:t>.»;</w:t>
      </w:r>
      <w:proofErr w:type="gramEnd"/>
    </w:p>
    <w:p w:rsidR="00A20F9E" w:rsidRPr="00A20F9E" w:rsidRDefault="00A20F9E" w:rsidP="00A23949">
      <w:pPr>
        <w:numPr>
          <w:ilvl w:val="1"/>
          <w:numId w:val="32"/>
        </w:numPr>
        <w:ind w:left="993" w:right="-285" w:hanging="426"/>
        <w:jc w:val="both"/>
      </w:pPr>
      <w:r w:rsidRPr="00A20F9E">
        <w:t>дополнить Положение пунктом 3.3. следующего содержания:</w:t>
      </w:r>
    </w:p>
    <w:p w:rsidR="00EF4762" w:rsidRDefault="00A20F9E" w:rsidP="00322B6E">
      <w:pPr>
        <w:widowControl w:val="0"/>
        <w:autoSpaceDE w:val="0"/>
        <w:autoSpaceDN w:val="0"/>
        <w:adjustRightInd w:val="0"/>
        <w:ind w:right="86" w:firstLine="567"/>
        <w:jc w:val="both"/>
      </w:pPr>
      <w:r w:rsidRPr="00A20F9E">
        <w:t>«3.3. Размеры и порядок выплаты предусмотренных подпунктами 2-5 пункта 3.1. составных частей денежного содержания лицам, замещающим муниципальные должности, предполагающие руководство органом местного самоуправления, устанавливаются решениями Совета Володинского сельского поселения в соответствии с законодательством Российской Федерации и Томской области и настоящим Положением.</w:t>
      </w:r>
    </w:p>
    <w:p w:rsidR="00EF4762" w:rsidRDefault="00A20F9E" w:rsidP="00EF4762">
      <w:pPr>
        <w:widowControl w:val="0"/>
        <w:autoSpaceDE w:val="0"/>
        <w:autoSpaceDN w:val="0"/>
        <w:adjustRightInd w:val="0"/>
        <w:ind w:right="86" w:firstLine="567"/>
        <w:jc w:val="both"/>
      </w:pPr>
      <w:r w:rsidRPr="00A20F9E">
        <w:t xml:space="preserve">Размеры и порядок выплаты предусмотренных подпунктами 1-5 пункта 3.1. составных частей денежного содержания лицам, замещающим муниципальные должности, не предполагающие </w:t>
      </w:r>
      <w:r w:rsidRPr="00A20F9E">
        <w:lastRenderedPageBreak/>
        <w:t>руководство органом местного самоуправления, устанавливаются распоряжениями руководителя органа местного самоуправления Володинского сельского поселения</w:t>
      </w:r>
      <w:proofErr w:type="gramStart"/>
      <w:r w:rsidRPr="00A20F9E">
        <w:t>.».</w:t>
      </w:r>
      <w:proofErr w:type="gramEnd"/>
    </w:p>
    <w:p w:rsidR="00EF4762" w:rsidRDefault="00A20F9E" w:rsidP="00BE5A80">
      <w:pPr>
        <w:widowControl w:val="0"/>
        <w:autoSpaceDE w:val="0"/>
        <w:autoSpaceDN w:val="0"/>
        <w:adjustRightInd w:val="0"/>
        <w:ind w:right="85" w:firstLine="567"/>
        <w:jc w:val="both"/>
      </w:pPr>
      <w:r w:rsidRPr="00A20F9E">
        <w:t>2.</w:t>
      </w:r>
      <w:r w:rsidR="00EF4762">
        <w:t xml:space="preserve"> </w:t>
      </w:r>
      <w:r w:rsidRPr="00A20F9E">
        <w:t xml:space="preserve">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6" w:history="1">
        <w:r w:rsidRPr="00A20F9E">
          <w:rPr>
            <w:rStyle w:val="a3"/>
            <w:bCs/>
            <w:color w:val="auto"/>
          </w:rPr>
          <w:t>https://volodino.gosuslugi.ru/</w:t>
        </w:r>
      </w:hyperlink>
      <w:r w:rsidRPr="00A20F9E">
        <w:rPr>
          <w:bCs/>
        </w:rPr>
        <w:t xml:space="preserve"> </w:t>
      </w:r>
      <w:r w:rsidRPr="00A20F9E">
        <w:t>в информационно-телекоммуникационной сети Интернет.</w:t>
      </w:r>
    </w:p>
    <w:p w:rsidR="00A20F9E" w:rsidRPr="00A20F9E" w:rsidRDefault="00A20F9E" w:rsidP="00BE5A80">
      <w:pPr>
        <w:widowControl w:val="0"/>
        <w:autoSpaceDE w:val="0"/>
        <w:autoSpaceDN w:val="0"/>
        <w:adjustRightInd w:val="0"/>
        <w:ind w:right="85" w:firstLine="567"/>
        <w:jc w:val="both"/>
      </w:pPr>
      <w:r w:rsidRPr="00A20F9E">
        <w:t>3. Настоящее решение вступает в силу с 1 января 2025 года, но не ранее дня его официального опубликования.</w:t>
      </w:r>
    </w:p>
    <w:p w:rsidR="00A20F9E" w:rsidRPr="00A20F9E" w:rsidRDefault="00A20F9E" w:rsidP="00BE5A80">
      <w:pPr>
        <w:autoSpaceDE w:val="0"/>
        <w:autoSpaceDN w:val="0"/>
        <w:adjustRightInd w:val="0"/>
        <w:ind w:right="85"/>
        <w:jc w:val="both"/>
        <w:rPr>
          <w:bCs/>
        </w:rPr>
      </w:pPr>
    </w:p>
    <w:p w:rsidR="00A20F9E" w:rsidRPr="00A20F9E" w:rsidRDefault="00A20F9E" w:rsidP="00BE5A80">
      <w:pPr>
        <w:ind w:right="85"/>
        <w:jc w:val="both"/>
      </w:pPr>
      <w:r w:rsidRPr="00A20F9E">
        <w:t>Председатель Совета</w:t>
      </w:r>
    </w:p>
    <w:p w:rsidR="00A20F9E" w:rsidRPr="00A20F9E" w:rsidRDefault="00A20F9E" w:rsidP="00BE5A80">
      <w:pPr>
        <w:ind w:right="85"/>
        <w:jc w:val="both"/>
      </w:pPr>
      <w:r w:rsidRPr="00A20F9E">
        <w:t xml:space="preserve">Володинского сельского </w:t>
      </w:r>
      <w:r w:rsidR="007A4DB3">
        <w:t xml:space="preserve">поселения                     </w:t>
      </w:r>
      <w:r w:rsidRPr="00A20F9E">
        <w:t xml:space="preserve">          В.И. Мовкаленко </w:t>
      </w:r>
    </w:p>
    <w:p w:rsidR="00A20F9E" w:rsidRPr="00A20F9E" w:rsidRDefault="00A20F9E" w:rsidP="00BE5A80">
      <w:pPr>
        <w:ind w:right="85"/>
        <w:jc w:val="both"/>
      </w:pPr>
    </w:p>
    <w:p w:rsidR="00A20F9E" w:rsidRPr="00A20F9E" w:rsidRDefault="00A20F9E" w:rsidP="00BE5A80">
      <w:pPr>
        <w:ind w:right="85"/>
        <w:jc w:val="both"/>
      </w:pPr>
      <w:r w:rsidRPr="00A20F9E">
        <w:t xml:space="preserve">Глава Володинского сельского поселения                   </w:t>
      </w:r>
      <w:r w:rsidR="00BE332E">
        <w:t xml:space="preserve">    </w:t>
      </w:r>
      <w:r w:rsidRPr="00A20F9E">
        <w:t xml:space="preserve">      Р.П. Петрова</w:t>
      </w:r>
    </w:p>
    <w:p w:rsidR="00A20F9E" w:rsidRDefault="00A20F9E" w:rsidP="00BE5A80">
      <w:pPr>
        <w:autoSpaceDE w:val="0"/>
        <w:autoSpaceDN w:val="0"/>
        <w:adjustRightInd w:val="0"/>
        <w:ind w:right="85"/>
        <w:jc w:val="both"/>
        <w:rPr>
          <w:bCs/>
        </w:rPr>
      </w:pPr>
    </w:p>
    <w:p w:rsidR="00B866F9" w:rsidRDefault="00B866F9" w:rsidP="00343B68">
      <w:pPr>
        <w:autoSpaceDE w:val="0"/>
        <w:autoSpaceDN w:val="0"/>
        <w:adjustRightInd w:val="0"/>
        <w:ind w:right="86"/>
        <w:jc w:val="both"/>
        <w:rPr>
          <w:bCs/>
        </w:rPr>
      </w:pPr>
    </w:p>
    <w:p w:rsidR="00B866F9" w:rsidRPr="00B866F9" w:rsidRDefault="00B866F9" w:rsidP="00B866F9">
      <w:pPr>
        <w:jc w:val="center"/>
        <w:rPr>
          <w:bCs/>
        </w:rPr>
      </w:pPr>
      <w:r w:rsidRPr="00B866F9">
        <w:rPr>
          <w:bCs/>
        </w:rPr>
        <w:t>ТОМСКАЯ ОБЛАСТЬ</w:t>
      </w:r>
    </w:p>
    <w:p w:rsidR="00B866F9" w:rsidRPr="00B866F9" w:rsidRDefault="00B866F9" w:rsidP="00B866F9">
      <w:pPr>
        <w:jc w:val="center"/>
        <w:rPr>
          <w:bCs/>
        </w:rPr>
      </w:pPr>
      <w:r w:rsidRPr="00B866F9">
        <w:rPr>
          <w:bCs/>
        </w:rPr>
        <w:t>КРИВОШЕИНСКИЙ РАЙОН</w:t>
      </w:r>
    </w:p>
    <w:p w:rsidR="00B866F9" w:rsidRPr="00B866F9" w:rsidRDefault="00B866F9" w:rsidP="00B866F9">
      <w:pPr>
        <w:jc w:val="center"/>
        <w:rPr>
          <w:bCs/>
        </w:rPr>
      </w:pPr>
      <w:r w:rsidRPr="00B866F9">
        <w:rPr>
          <w:bCs/>
        </w:rPr>
        <w:t>СОВЕТ ВОЛОДИНСКОГО СЕЛЬСКОГО ПОСЕЛЕНИЯ</w:t>
      </w:r>
    </w:p>
    <w:p w:rsidR="00B866F9" w:rsidRPr="00B866F9" w:rsidRDefault="00B866F9" w:rsidP="00B866F9">
      <w:pPr>
        <w:jc w:val="center"/>
        <w:rPr>
          <w:bCs/>
        </w:rPr>
      </w:pPr>
    </w:p>
    <w:p w:rsidR="00B866F9" w:rsidRPr="00B866F9" w:rsidRDefault="00B866F9" w:rsidP="00B866F9">
      <w:pPr>
        <w:jc w:val="center"/>
        <w:rPr>
          <w:bCs/>
        </w:rPr>
      </w:pPr>
      <w:r w:rsidRPr="00B866F9">
        <w:rPr>
          <w:bCs/>
        </w:rPr>
        <w:t>РЕШЕНИЕ</w:t>
      </w:r>
    </w:p>
    <w:p w:rsidR="00B866F9" w:rsidRPr="00B866F9" w:rsidRDefault="00B866F9" w:rsidP="00B866F9">
      <w:pPr>
        <w:ind w:firstLine="561"/>
        <w:jc w:val="both"/>
        <w:rPr>
          <w:bCs/>
        </w:rPr>
      </w:pPr>
    </w:p>
    <w:p w:rsidR="00B866F9" w:rsidRPr="00B866F9" w:rsidRDefault="00B866F9" w:rsidP="00B866F9">
      <w:pPr>
        <w:jc w:val="both"/>
        <w:rPr>
          <w:bCs/>
        </w:rPr>
      </w:pPr>
      <w:r w:rsidRPr="00B866F9">
        <w:rPr>
          <w:bCs/>
        </w:rPr>
        <w:t>26.12.2024                                                                                                 № 99</w:t>
      </w:r>
    </w:p>
    <w:p w:rsidR="00B866F9" w:rsidRPr="00B866F9" w:rsidRDefault="00B866F9" w:rsidP="00B866F9">
      <w:pPr>
        <w:ind w:firstLine="561"/>
        <w:jc w:val="right"/>
        <w:rPr>
          <w:bCs/>
        </w:rPr>
      </w:pPr>
      <w:r w:rsidRPr="00B866F9">
        <w:rPr>
          <w:bCs/>
        </w:rPr>
        <w:t>29-е собрание V созыва</w:t>
      </w:r>
    </w:p>
    <w:p w:rsidR="00B866F9" w:rsidRPr="00B866F9" w:rsidRDefault="00B866F9" w:rsidP="00B866F9">
      <w:pPr>
        <w:autoSpaceDE w:val="0"/>
        <w:autoSpaceDN w:val="0"/>
        <w:adjustRightInd w:val="0"/>
        <w:jc w:val="both"/>
      </w:pPr>
    </w:p>
    <w:p w:rsidR="00B866F9" w:rsidRPr="00B866F9" w:rsidRDefault="00B866F9" w:rsidP="00B866F9">
      <w:pPr>
        <w:jc w:val="center"/>
      </w:pPr>
      <w:r w:rsidRPr="00B866F9">
        <w:t>О внесении изменения в статью 2 Решения Совета Володинского сельского поселения «</w:t>
      </w:r>
      <w:r w:rsidRPr="00B866F9">
        <w:rPr>
          <w:bCs/>
          <w:color w:val="000000"/>
        </w:rPr>
        <w:t>Об установлении размера расчетной единицы в муниципальном образовании</w:t>
      </w:r>
      <w:r w:rsidRPr="00B866F9">
        <w:t xml:space="preserve"> </w:t>
      </w:r>
      <w:r w:rsidRPr="00B866F9">
        <w:rPr>
          <w:bCs/>
          <w:color w:val="000000"/>
        </w:rPr>
        <w:t>Володинское сельское поселение»</w:t>
      </w:r>
    </w:p>
    <w:p w:rsidR="00B866F9" w:rsidRPr="00B866F9" w:rsidRDefault="00B866F9" w:rsidP="00B866F9">
      <w:pPr>
        <w:autoSpaceDE w:val="0"/>
        <w:autoSpaceDN w:val="0"/>
        <w:adjustRightInd w:val="0"/>
        <w:jc w:val="both"/>
      </w:pPr>
    </w:p>
    <w:p w:rsidR="00B866F9" w:rsidRDefault="00B866F9" w:rsidP="00B866F9">
      <w:pPr>
        <w:autoSpaceDE w:val="0"/>
        <w:autoSpaceDN w:val="0"/>
        <w:adjustRightInd w:val="0"/>
        <w:ind w:firstLine="567"/>
        <w:jc w:val="both"/>
      </w:pPr>
      <w:r w:rsidRPr="00B866F9">
        <w:rPr>
          <w:bCs/>
          <w:color w:val="000000"/>
        </w:rPr>
        <w:t xml:space="preserve">Руководствуясь Законом Томской области от 05.08.2011 </w:t>
      </w:r>
      <w:r w:rsidRPr="00B866F9">
        <w:rPr>
          <w:lang w:val="en-US"/>
        </w:rPr>
        <w:t>N</w:t>
      </w:r>
      <w:r w:rsidRPr="00B866F9">
        <w:rPr>
          <w:bCs/>
          <w:color w:val="000000"/>
        </w:rPr>
        <w:t xml:space="preserve"> 157-ОЗ «О расчетной единице»,</w:t>
      </w:r>
    </w:p>
    <w:p w:rsidR="00B866F9" w:rsidRDefault="00B866F9" w:rsidP="00B866F9">
      <w:pPr>
        <w:autoSpaceDE w:val="0"/>
        <w:autoSpaceDN w:val="0"/>
        <w:adjustRightInd w:val="0"/>
        <w:ind w:firstLine="567"/>
        <w:jc w:val="both"/>
      </w:pPr>
      <w:r>
        <w:t>РЕШИЛ:</w:t>
      </w:r>
    </w:p>
    <w:p w:rsidR="00B866F9" w:rsidRDefault="00B866F9" w:rsidP="00B866F9">
      <w:pPr>
        <w:autoSpaceDE w:val="0"/>
        <w:autoSpaceDN w:val="0"/>
        <w:adjustRightInd w:val="0"/>
        <w:ind w:firstLine="567"/>
        <w:jc w:val="both"/>
      </w:pPr>
      <w:r w:rsidRPr="00B866F9">
        <w:t xml:space="preserve">1. </w:t>
      </w:r>
      <w:proofErr w:type="gramStart"/>
      <w:r w:rsidRPr="00B866F9">
        <w:t>Внести в статью 2 Решения Совета Володинского сельского поселения от 26.09.2011г. № 149 «</w:t>
      </w:r>
      <w:r w:rsidRPr="00B866F9">
        <w:rPr>
          <w:bCs/>
          <w:color w:val="000000"/>
        </w:rPr>
        <w:t>Об установлении размера расчетной единицы в муниципальном образовании Володинское сельское поселение»</w:t>
      </w:r>
      <w:r w:rsidRPr="00B866F9">
        <w:t xml:space="preserve"> </w:t>
      </w:r>
      <w:r w:rsidRPr="00B866F9">
        <w:rPr>
          <w:bCs/>
          <w:color w:val="000000"/>
        </w:rPr>
        <w:t xml:space="preserve">(в редакции решений Совета </w:t>
      </w:r>
      <w:proofErr w:type="spellStart"/>
      <w:r w:rsidRPr="00B866F9">
        <w:rPr>
          <w:bCs/>
          <w:color w:val="000000"/>
        </w:rPr>
        <w:t>Володиского</w:t>
      </w:r>
      <w:proofErr w:type="spellEnd"/>
      <w:r w:rsidRPr="00B866F9">
        <w:rPr>
          <w:bCs/>
          <w:color w:val="000000"/>
        </w:rPr>
        <w:t xml:space="preserve"> сельского поселения №39 от 23.05.2013г., №42 от 27.06.2013г., №107 от 26.12.2014г. №92 от 14.11.2019, №42 от 28.09.2023)  </w:t>
      </w:r>
      <w:r w:rsidRPr="00B866F9">
        <w:t>изменение, изложив её в следующей редакции:</w:t>
      </w:r>
      <w:proofErr w:type="gramEnd"/>
    </w:p>
    <w:p w:rsidR="00B866F9" w:rsidRDefault="00B866F9" w:rsidP="00B866F9">
      <w:pPr>
        <w:autoSpaceDE w:val="0"/>
        <w:autoSpaceDN w:val="0"/>
        <w:adjustRightInd w:val="0"/>
        <w:ind w:firstLine="567"/>
        <w:jc w:val="both"/>
      </w:pPr>
      <w:r>
        <w:t>«Статья 2.</w:t>
      </w:r>
    </w:p>
    <w:p w:rsidR="00B866F9" w:rsidRDefault="00B866F9" w:rsidP="00B866F9">
      <w:pPr>
        <w:autoSpaceDE w:val="0"/>
        <w:autoSpaceDN w:val="0"/>
        <w:adjustRightInd w:val="0"/>
        <w:ind w:firstLine="567"/>
        <w:jc w:val="both"/>
        <w:rPr>
          <w:color w:val="000000"/>
        </w:rPr>
      </w:pPr>
      <w:r w:rsidRPr="00B866F9">
        <w:rPr>
          <w:color w:val="000000"/>
        </w:rPr>
        <w:t>Установить размер расчетной единицы, равный 1473,09 рубля</w:t>
      </w:r>
      <w:proofErr w:type="gramStart"/>
      <w:r w:rsidRPr="00B866F9">
        <w:rPr>
          <w:color w:val="000000"/>
        </w:rPr>
        <w:t>.».</w:t>
      </w:r>
      <w:proofErr w:type="gramEnd"/>
    </w:p>
    <w:p w:rsidR="00B866F9" w:rsidRDefault="00B866F9" w:rsidP="00B866F9">
      <w:pPr>
        <w:autoSpaceDE w:val="0"/>
        <w:autoSpaceDN w:val="0"/>
        <w:adjustRightInd w:val="0"/>
        <w:ind w:firstLine="567"/>
        <w:jc w:val="both"/>
      </w:pPr>
      <w:r w:rsidRPr="00B866F9">
        <w:t>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B866F9" w:rsidRPr="00B866F9" w:rsidRDefault="00B866F9" w:rsidP="00B866F9">
      <w:pPr>
        <w:autoSpaceDE w:val="0"/>
        <w:autoSpaceDN w:val="0"/>
        <w:adjustRightInd w:val="0"/>
        <w:ind w:firstLine="567"/>
        <w:jc w:val="both"/>
      </w:pPr>
      <w:r w:rsidRPr="00B866F9">
        <w:t>3. Настоящее решение вступает в силу с 1 января 2025 года, но не ранее дня его официального опубликования.</w:t>
      </w:r>
    </w:p>
    <w:p w:rsidR="00B866F9" w:rsidRPr="00B866F9" w:rsidRDefault="00B866F9" w:rsidP="00B866F9">
      <w:pPr>
        <w:autoSpaceDE w:val="0"/>
        <w:autoSpaceDN w:val="0"/>
        <w:adjustRightInd w:val="0"/>
        <w:jc w:val="both"/>
        <w:rPr>
          <w:bCs/>
        </w:rPr>
      </w:pPr>
    </w:p>
    <w:p w:rsidR="00B866F9" w:rsidRPr="00B866F9" w:rsidRDefault="00B866F9" w:rsidP="00B866F9">
      <w:pPr>
        <w:jc w:val="both"/>
        <w:rPr>
          <w:color w:val="000000"/>
        </w:rPr>
      </w:pPr>
      <w:r w:rsidRPr="00B866F9">
        <w:rPr>
          <w:color w:val="000000"/>
        </w:rPr>
        <w:t>Председатель Совета</w:t>
      </w:r>
    </w:p>
    <w:p w:rsidR="00B866F9" w:rsidRPr="00B866F9" w:rsidRDefault="00B866F9" w:rsidP="00B866F9">
      <w:pPr>
        <w:jc w:val="both"/>
        <w:rPr>
          <w:color w:val="000000"/>
        </w:rPr>
      </w:pPr>
      <w:r w:rsidRPr="00B866F9">
        <w:rPr>
          <w:color w:val="000000"/>
        </w:rPr>
        <w:t>Володинского сельско</w:t>
      </w:r>
      <w:r>
        <w:rPr>
          <w:color w:val="000000"/>
        </w:rPr>
        <w:t xml:space="preserve">го поселения           </w:t>
      </w:r>
      <w:r w:rsidRPr="00B866F9">
        <w:rPr>
          <w:color w:val="000000"/>
        </w:rPr>
        <w:t xml:space="preserve">                      В.И. Мовкаленко</w:t>
      </w:r>
    </w:p>
    <w:p w:rsidR="00B866F9" w:rsidRPr="00B866F9" w:rsidRDefault="00B866F9" w:rsidP="00B866F9">
      <w:pPr>
        <w:jc w:val="both"/>
        <w:rPr>
          <w:color w:val="000000"/>
        </w:rPr>
      </w:pPr>
    </w:p>
    <w:p w:rsidR="00B866F9" w:rsidRPr="00B866F9" w:rsidRDefault="00B866F9" w:rsidP="00B866F9">
      <w:pPr>
        <w:jc w:val="both"/>
        <w:rPr>
          <w:bCs/>
        </w:rPr>
      </w:pPr>
      <w:r w:rsidRPr="00B866F9">
        <w:rPr>
          <w:color w:val="000000"/>
        </w:rPr>
        <w:t>Глава Володинского сель</w:t>
      </w:r>
      <w:r>
        <w:rPr>
          <w:color w:val="000000"/>
        </w:rPr>
        <w:t xml:space="preserve">ского поселения              </w:t>
      </w:r>
      <w:r w:rsidRPr="00B866F9">
        <w:rPr>
          <w:color w:val="000000"/>
        </w:rPr>
        <w:t xml:space="preserve">               Р.П. Петрова</w:t>
      </w:r>
    </w:p>
    <w:p w:rsidR="00B866F9" w:rsidRPr="00B866F9" w:rsidRDefault="00B866F9" w:rsidP="00B866F9">
      <w:pPr>
        <w:autoSpaceDE w:val="0"/>
        <w:autoSpaceDN w:val="0"/>
        <w:adjustRightInd w:val="0"/>
        <w:jc w:val="both"/>
        <w:rPr>
          <w:bCs/>
        </w:rPr>
      </w:pPr>
    </w:p>
    <w:p w:rsidR="00B866F9" w:rsidRDefault="00B866F9" w:rsidP="00B866F9">
      <w:pPr>
        <w:autoSpaceDE w:val="0"/>
        <w:autoSpaceDN w:val="0"/>
        <w:adjustRightInd w:val="0"/>
        <w:jc w:val="both"/>
        <w:rPr>
          <w:bCs/>
        </w:rPr>
      </w:pPr>
    </w:p>
    <w:p w:rsidR="000B0402" w:rsidRPr="000B0402" w:rsidRDefault="00B97C39" w:rsidP="000B0402">
      <w:pPr>
        <w:jc w:val="center"/>
        <w:rPr>
          <w:bCs/>
        </w:rPr>
      </w:pPr>
      <w:r>
        <w:rPr>
          <w:bCs/>
        </w:rPr>
        <w:t xml:space="preserve">СОВЕТ ВОЛОДИНСКОГО </w:t>
      </w:r>
      <w:r w:rsidR="000B0402" w:rsidRPr="000B0402">
        <w:rPr>
          <w:bCs/>
        </w:rPr>
        <w:t>СЕЛЬСКОГО ПОСЕЛЕНИЯ</w:t>
      </w:r>
    </w:p>
    <w:p w:rsidR="000B0402" w:rsidRPr="000B0402" w:rsidRDefault="000B0402" w:rsidP="000B0402">
      <w:pPr>
        <w:jc w:val="both"/>
        <w:rPr>
          <w:bCs/>
        </w:rPr>
      </w:pPr>
    </w:p>
    <w:p w:rsidR="000B0402" w:rsidRDefault="000B0402" w:rsidP="000B0402">
      <w:pPr>
        <w:jc w:val="center"/>
        <w:rPr>
          <w:bCs/>
        </w:rPr>
      </w:pPr>
      <w:r w:rsidRPr="000B0402">
        <w:rPr>
          <w:bCs/>
        </w:rPr>
        <w:t>РЕШЕНИЕ</w:t>
      </w:r>
    </w:p>
    <w:p w:rsidR="000B0402" w:rsidRPr="000B0402" w:rsidRDefault="000B0402" w:rsidP="000B0402">
      <w:pPr>
        <w:jc w:val="center"/>
        <w:rPr>
          <w:bCs/>
        </w:rPr>
      </w:pPr>
    </w:p>
    <w:p w:rsidR="000B0402" w:rsidRPr="000B0402" w:rsidRDefault="000B0402" w:rsidP="000B0402">
      <w:pPr>
        <w:jc w:val="both"/>
        <w:rPr>
          <w:bCs/>
        </w:rPr>
      </w:pPr>
      <w:r w:rsidRPr="000B0402">
        <w:rPr>
          <w:bCs/>
        </w:rPr>
        <w:t xml:space="preserve">26.12.2024                                                                                   </w:t>
      </w:r>
      <w:r>
        <w:rPr>
          <w:bCs/>
        </w:rPr>
        <w:t xml:space="preserve">          </w:t>
      </w:r>
      <w:r w:rsidRPr="000B0402">
        <w:rPr>
          <w:bCs/>
        </w:rPr>
        <w:t xml:space="preserve">  № 101</w:t>
      </w:r>
    </w:p>
    <w:p w:rsidR="000B0402" w:rsidRPr="000B0402" w:rsidRDefault="000B0402" w:rsidP="000B0402">
      <w:pPr>
        <w:jc w:val="right"/>
        <w:rPr>
          <w:bCs/>
        </w:rPr>
      </w:pPr>
      <w:r w:rsidRPr="000B0402">
        <w:rPr>
          <w:bCs/>
        </w:rPr>
        <w:t>29-е собрание V созыва</w:t>
      </w:r>
    </w:p>
    <w:p w:rsidR="000B0402" w:rsidRDefault="000B0402" w:rsidP="000B0402">
      <w:pPr>
        <w:pStyle w:val="af2"/>
        <w:jc w:val="center"/>
        <w:rPr>
          <w:rFonts w:ascii="Times New Roman" w:hAnsi="Times New Roman" w:cs="Times New Roman"/>
          <w:sz w:val="24"/>
          <w:szCs w:val="24"/>
        </w:rPr>
      </w:pPr>
    </w:p>
    <w:p w:rsidR="000B0402" w:rsidRPr="000B0402" w:rsidRDefault="000B0402" w:rsidP="000B0402">
      <w:pPr>
        <w:pStyle w:val="af2"/>
        <w:jc w:val="center"/>
        <w:rPr>
          <w:rFonts w:ascii="Times New Roman" w:hAnsi="Times New Roman" w:cs="Times New Roman"/>
          <w:sz w:val="24"/>
          <w:szCs w:val="24"/>
        </w:rPr>
      </w:pPr>
      <w:r w:rsidRPr="000B0402">
        <w:rPr>
          <w:rFonts w:ascii="Times New Roman" w:hAnsi="Times New Roman" w:cs="Times New Roman"/>
          <w:sz w:val="24"/>
          <w:szCs w:val="24"/>
        </w:rPr>
        <w:t>с</w:t>
      </w:r>
      <w:proofErr w:type="gramStart"/>
      <w:r w:rsidRPr="000B0402">
        <w:rPr>
          <w:rFonts w:ascii="Times New Roman" w:hAnsi="Times New Roman" w:cs="Times New Roman"/>
          <w:sz w:val="24"/>
          <w:szCs w:val="24"/>
        </w:rPr>
        <w:t>.В</w:t>
      </w:r>
      <w:proofErr w:type="gramEnd"/>
      <w:r w:rsidRPr="000B0402">
        <w:rPr>
          <w:rFonts w:ascii="Times New Roman" w:hAnsi="Times New Roman" w:cs="Times New Roman"/>
          <w:sz w:val="24"/>
          <w:szCs w:val="24"/>
        </w:rPr>
        <w:t>олодино</w:t>
      </w:r>
    </w:p>
    <w:p w:rsidR="000B0402" w:rsidRPr="000B0402" w:rsidRDefault="000B0402" w:rsidP="000B0402">
      <w:pPr>
        <w:pStyle w:val="af2"/>
        <w:jc w:val="center"/>
        <w:rPr>
          <w:rFonts w:ascii="Times New Roman" w:hAnsi="Times New Roman" w:cs="Times New Roman"/>
          <w:sz w:val="24"/>
          <w:szCs w:val="24"/>
        </w:rPr>
      </w:pPr>
      <w:r w:rsidRPr="000B0402">
        <w:rPr>
          <w:rFonts w:ascii="Times New Roman" w:hAnsi="Times New Roman" w:cs="Times New Roman"/>
          <w:sz w:val="24"/>
          <w:szCs w:val="24"/>
        </w:rPr>
        <w:t>Кривошеинский район</w:t>
      </w:r>
    </w:p>
    <w:p w:rsidR="000B0402" w:rsidRPr="000B0402" w:rsidRDefault="000B0402" w:rsidP="000B0402">
      <w:pPr>
        <w:pStyle w:val="af2"/>
        <w:jc w:val="center"/>
        <w:rPr>
          <w:rFonts w:ascii="Times New Roman" w:hAnsi="Times New Roman" w:cs="Times New Roman"/>
          <w:sz w:val="24"/>
          <w:szCs w:val="24"/>
        </w:rPr>
      </w:pPr>
      <w:r w:rsidRPr="000B0402">
        <w:rPr>
          <w:rFonts w:ascii="Times New Roman" w:hAnsi="Times New Roman" w:cs="Times New Roman"/>
          <w:sz w:val="24"/>
          <w:szCs w:val="24"/>
        </w:rPr>
        <w:t>Томская область</w:t>
      </w:r>
    </w:p>
    <w:p w:rsidR="000B0402" w:rsidRPr="000B0402" w:rsidRDefault="000B0402" w:rsidP="000B0402">
      <w:pPr>
        <w:pStyle w:val="ConsPlusTitle"/>
        <w:jc w:val="both"/>
        <w:rPr>
          <w:rFonts w:ascii="Times New Roman" w:hAnsi="Times New Roman" w:cs="Times New Roman"/>
          <w:b w:val="0"/>
          <w:sz w:val="24"/>
          <w:szCs w:val="24"/>
        </w:rPr>
      </w:pPr>
    </w:p>
    <w:p w:rsidR="000B0402" w:rsidRPr="000B0402" w:rsidRDefault="000B0402" w:rsidP="000B0402">
      <w:pPr>
        <w:pStyle w:val="af2"/>
        <w:jc w:val="center"/>
        <w:rPr>
          <w:rFonts w:ascii="Times New Roman" w:hAnsi="Times New Roman" w:cs="Times New Roman"/>
          <w:sz w:val="24"/>
          <w:szCs w:val="24"/>
        </w:rPr>
      </w:pPr>
      <w:r w:rsidRPr="000B0402">
        <w:rPr>
          <w:rFonts w:ascii="Times New Roman" w:hAnsi="Times New Roman" w:cs="Times New Roman"/>
          <w:sz w:val="24"/>
          <w:szCs w:val="24"/>
        </w:rPr>
        <w:t>О внесении изменений в решение Совета В</w:t>
      </w:r>
      <w:r>
        <w:rPr>
          <w:rFonts w:ascii="Times New Roman" w:hAnsi="Times New Roman" w:cs="Times New Roman"/>
          <w:sz w:val="24"/>
          <w:szCs w:val="24"/>
        </w:rPr>
        <w:t xml:space="preserve">олодинского сельского поселения </w:t>
      </w:r>
      <w:r w:rsidRPr="000B0402">
        <w:rPr>
          <w:rFonts w:ascii="Times New Roman" w:hAnsi="Times New Roman" w:cs="Times New Roman"/>
          <w:sz w:val="24"/>
          <w:szCs w:val="24"/>
        </w:rPr>
        <w:t>от 14.11.2023  №50 «Об установлении на территории Володинского сельского поселения  налога на имущество физических лиц»</w:t>
      </w:r>
    </w:p>
    <w:p w:rsidR="000B0402" w:rsidRPr="000B0402" w:rsidRDefault="000B0402" w:rsidP="000B0402">
      <w:pPr>
        <w:pStyle w:val="af2"/>
        <w:jc w:val="both"/>
        <w:rPr>
          <w:rFonts w:ascii="Times New Roman" w:hAnsi="Times New Roman" w:cs="Times New Roman"/>
          <w:b/>
          <w:sz w:val="24"/>
          <w:szCs w:val="24"/>
        </w:rPr>
      </w:pPr>
    </w:p>
    <w:p w:rsidR="000B0402" w:rsidRDefault="000B0402" w:rsidP="000B0402">
      <w:pPr>
        <w:pStyle w:val="af2"/>
        <w:ind w:firstLine="567"/>
        <w:jc w:val="both"/>
        <w:rPr>
          <w:rFonts w:ascii="Times New Roman" w:hAnsi="Times New Roman" w:cs="Times New Roman"/>
          <w:color w:val="000000"/>
          <w:sz w:val="24"/>
          <w:szCs w:val="24"/>
        </w:rPr>
      </w:pPr>
      <w:r w:rsidRPr="000B0402">
        <w:rPr>
          <w:rFonts w:ascii="Times New Roman" w:hAnsi="Times New Roman" w:cs="Times New Roman"/>
          <w:color w:val="000000"/>
          <w:sz w:val="24"/>
          <w:szCs w:val="24"/>
        </w:rPr>
        <w:t>В целях приведения в соответствие с действующим законодательством,</w:t>
      </w:r>
    </w:p>
    <w:p w:rsidR="000B0402" w:rsidRDefault="000B0402" w:rsidP="000B0402">
      <w:pPr>
        <w:pStyle w:val="af2"/>
        <w:ind w:firstLine="567"/>
        <w:jc w:val="both"/>
        <w:rPr>
          <w:rFonts w:ascii="Times New Roman" w:hAnsi="Times New Roman" w:cs="Times New Roman"/>
          <w:color w:val="000000"/>
          <w:sz w:val="24"/>
          <w:szCs w:val="24"/>
        </w:rPr>
      </w:pPr>
      <w:r w:rsidRPr="000B0402">
        <w:rPr>
          <w:rFonts w:ascii="Times New Roman" w:hAnsi="Times New Roman" w:cs="Times New Roman"/>
          <w:color w:val="000000"/>
          <w:sz w:val="24"/>
          <w:szCs w:val="24"/>
        </w:rPr>
        <w:lastRenderedPageBreak/>
        <w:t>РЕШИЛ:</w:t>
      </w:r>
    </w:p>
    <w:p w:rsidR="000B0402" w:rsidRDefault="000B0402" w:rsidP="000B0402">
      <w:pPr>
        <w:pStyle w:val="af2"/>
        <w:ind w:firstLine="567"/>
        <w:jc w:val="both"/>
        <w:rPr>
          <w:rFonts w:ascii="Times New Roman" w:hAnsi="Times New Roman" w:cs="Times New Roman"/>
          <w:color w:val="000000"/>
          <w:sz w:val="24"/>
          <w:szCs w:val="24"/>
        </w:rPr>
      </w:pPr>
      <w:r w:rsidRPr="000B0402">
        <w:rPr>
          <w:rFonts w:ascii="Times New Roman" w:hAnsi="Times New Roman" w:cs="Times New Roman"/>
          <w:color w:val="000000"/>
          <w:sz w:val="24"/>
          <w:szCs w:val="24"/>
        </w:rPr>
        <w:t>1. Внести в решение  Совета Володинского сельского поселения от 14.11.2023 №50  «Об установлении на территории Володинского сельского поселения налога на имущество физических лиц» (далее - Решение), следующие изменения:</w:t>
      </w:r>
    </w:p>
    <w:p w:rsidR="000B0402" w:rsidRDefault="000B0402" w:rsidP="000B0402">
      <w:pPr>
        <w:pStyle w:val="af2"/>
        <w:ind w:firstLine="567"/>
        <w:jc w:val="both"/>
        <w:rPr>
          <w:rFonts w:ascii="Times New Roman" w:hAnsi="Times New Roman" w:cs="Times New Roman"/>
          <w:color w:val="000000"/>
          <w:sz w:val="24"/>
          <w:szCs w:val="24"/>
        </w:rPr>
      </w:pPr>
      <w:r w:rsidRPr="000B0402">
        <w:rPr>
          <w:rFonts w:ascii="Times New Roman" w:hAnsi="Times New Roman" w:cs="Times New Roman"/>
          <w:color w:val="000000"/>
          <w:sz w:val="24"/>
          <w:szCs w:val="24"/>
        </w:rPr>
        <w:t xml:space="preserve">1.1. Часть 4  Решения </w:t>
      </w:r>
      <w:r>
        <w:rPr>
          <w:rFonts w:ascii="Times New Roman" w:hAnsi="Times New Roman" w:cs="Times New Roman"/>
          <w:color w:val="000000"/>
          <w:sz w:val="24"/>
          <w:szCs w:val="24"/>
        </w:rPr>
        <w:t xml:space="preserve"> изложить в следующей редакции:</w:t>
      </w:r>
    </w:p>
    <w:p w:rsidR="000B0402" w:rsidRDefault="000B0402" w:rsidP="000B0402">
      <w:pPr>
        <w:pStyle w:val="af2"/>
        <w:ind w:firstLine="567"/>
        <w:jc w:val="both"/>
        <w:rPr>
          <w:rFonts w:ascii="Times New Roman" w:hAnsi="Times New Roman" w:cs="Times New Roman"/>
          <w:color w:val="000000"/>
          <w:sz w:val="24"/>
          <w:szCs w:val="24"/>
        </w:rPr>
      </w:pPr>
      <w:r w:rsidRPr="000B0402">
        <w:rPr>
          <w:rFonts w:ascii="Times New Roman" w:hAnsi="Times New Roman" w:cs="Times New Roman"/>
          <w:sz w:val="24"/>
          <w:szCs w:val="24"/>
        </w:rPr>
        <w:t xml:space="preserve">«4.Установить, что для граждан, имеющих в собственности имущество, являющееся объектом налогообложения на территории муниципального образования Володинское сельское поселение, льготы, установленные в соответствии со </w:t>
      </w:r>
      <w:hyperlink r:id="rId17" w:history="1">
        <w:r w:rsidRPr="000B0402">
          <w:rPr>
            <w:rFonts w:ascii="Times New Roman" w:hAnsi="Times New Roman" w:cs="Times New Roman"/>
            <w:sz w:val="24"/>
            <w:szCs w:val="24"/>
          </w:rPr>
          <w:t>статьёй 407</w:t>
        </w:r>
      </w:hyperlink>
      <w:r w:rsidRPr="000B0402">
        <w:rPr>
          <w:rFonts w:ascii="Times New Roman" w:hAnsi="Times New Roman" w:cs="Times New Roman"/>
          <w:sz w:val="24"/>
          <w:szCs w:val="24"/>
        </w:rPr>
        <w:t xml:space="preserve"> Налогового кодекса Российской Федерации, действуют в полном объеме</w:t>
      </w:r>
      <w:proofErr w:type="gramStart"/>
      <w:r w:rsidRPr="000B0402">
        <w:rPr>
          <w:rFonts w:ascii="Times New Roman" w:hAnsi="Times New Roman" w:cs="Times New Roman"/>
          <w:sz w:val="24"/>
          <w:szCs w:val="24"/>
        </w:rPr>
        <w:t>.».</w:t>
      </w:r>
      <w:proofErr w:type="gramEnd"/>
    </w:p>
    <w:p w:rsidR="000B0402" w:rsidRDefault="000B0402" w:rsidP="000B0402">
      <w:pPr>
        <w:pStyle w:val="af2"/>
        <w:ind w:firstLine="567"/>
        <w:jc w:val="both"/>
        <w:rPr>
          <w:rFonts w:ascii="Times New Roman" w:hAnsi="Times New Roman" w:cs="Times New Roman"/>
          <w:sz w:val="24"/>
          <w:szCs w:val="24"/>
        </w:rPr>
      </w:pPr>
      <w:r w:rsidRPr="000B0402">
        <w:rPr>
          <w:rFonts w:ascii="Times New Roman" w:hAnsi="Times New Roman" w:cs="Times New Roman"/>
          <w:color w:val="000000"/>
          <w:sz w:val="24"/>
          <w:szCs w:val="24"/>
        </w:rPr>
        <w:t xml:space="preserve">2. </w:t>
      </w:r>
      <w:r w:rsidRPr="000B0402">
        <w:rPr>
          <w:rFonts w:ascii="Times New Roman" w:hAnsi="Times New Roman" w:cs="Times New Roman"/>
          <w:sz w:val="24"/>
          <w:szCs w:val="24"/>
        </w:rPr>
        <w:t xml:space="preserve">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w:t>
      </w:r>
      <w:hyperlink r:id="rId18" w:history="1">
        <w:r w:rsidRPr="000B0402">
          <w:rPr>
            <w:rStyle w:val="a3"/>
            <w:rFonts w:ascii="Times New Roman" w:hAnsi="Times New Roman" w:cs="Times New Roman"/>
            <w:bCs/>
            <w:color w:val="auto"/>
            <w:sz w:val="24"/>
            <w:szCs w:val="24"/>
          </w:rPr>
          <w:t>https://volodino.gosuslugi.ru/</w:t>
        </w:r>
      </w:hyperlink>
      <w:r w:rsidRPr="000B0402">
        <w:rPr>
          <w:rFonts w:ascii="Times New Roman" w:hAnsi="Times New Roman" w:cs="Times New Roman"/>
          <w:bCs/>
          <w:sz w:val="24"/>
          <w:szCs w:val="24"/>
        </w:rPr>
        <w:t xml:space="preserve"> </w:t>
      </w:r>
      <w:r w:rsidRPr="000B0402">
        <w:rPr>
          <w:rFonts w:ascii="Times New Roman" w:hAnsi="Times New Roman" w:cs="Times New Roman"/>
          <w:sz w:val="24"/>
          <w:szCs w:val="24"/>
        </w:rPr>
        <w:t>в информационно-телекоммуникационной сети «Интернет» .</w:t>
      </w:r>
    </w:p>
    <w:p w:rsidR="000B0402" w:rsidRPr="000B0402" w:rsidRDefault="000B0402" w:rsidP="000B0402">
      <w:pPr>
        <w:pStyle w:val="af2"/>
        <w:ind w:firstLine="567"/>
        <w:jc w:val="both"/>
        <w:rPr>
          <w:rFonts w:ascii="Times New Roman" w:hAnsi="Times New Roman" w:cs="Times New Roman"/>
          <w:color w:val="000000"/>
          <w:sz w:val="24"/>
          <w:szCs w:val="24"/>
        </w:rPr>
      </w:pPr>
      <w:r w:rsidRPr="000B0402">
        <w:rPr>
          <w:rFonts w:ascii="Times New Roman" w:hAnsi="Times New Roman" w:cs="Times New Roman"/>
          <w:color w:val="000000"/>
          <w:sz w:val="24"/>
          <w:szCs w:val="24"/>
        </w:rPr>
        <w:t>3. Настоящее решение вступает в силу с 1 января 2026 года, но не ранее чем по истечении одного месяца со дня его официального опубликования.</w:t>
      </w:r>
    </w:p>
    <w:p w:rsidR="000B0402" w:rsidRPr="000B0402" w:rsidRDefault="000B0402" w:rsidP="000B0402">
      <w:pPr>
        <w:pStyle w:val="af2"/>
        <w:jc w:val="both"/>
        <w:rPr>
          <w:rFonts w:ascii="Times New Roman" w:hAnsi="Times New Roman" w:cs="Times New Roman"/>
          <w:sz w:val="24"/>
          <w:szCs w:val="24"/>
        </w:rPr>
      </w:pPr>
    </w:p>
    <w:p w:rsidR="000B0402" w:rsidRPr="000B0402" w:rsidRDefault="000B0402" w:rsidP="000B0402">
      <w:pPr>
        <w:pStyle w:val="af2"/>
        <w:jc w:val="both"/>
        <w:rPr>
          <w:rFonts w:ascii="Times New Roman" w:hAnsi="Times New Roman" w:cs="Times New Roman"/>
          <w:sz w:val="24"/>
          <w:szCs w:val="24"/>
        </w:rPr>
      </w:pPr>
      <w:r w:rsidRPr="000B0402">
        <w:rPr>
          <w:rFonts w:ascii="Times New Roman" w:hAnsi="Times New Roman" w:cs="Times New Roman"/>
          <w:sz w:val="24"/>
          <w:szCs w:val="24"/>
        </w:rPr>
        <w:t xml:space="preserve">Председатель Совета </w:t>
      </w:r>
    </w:p>
    <w:p w:rsidR="000B0402" w:rsidRPr="000B0402" w:rsidRDefault="000B0402" w:rsidP="000B0402">
      <w:pPr>
        <w:pStyle w:val="af2"/>
        <w:jc w:val="both"/>
        <w:rPr>
          <w:rFonts w:ascii="Times New Roman" w:hAnsi="Times New Roman" w:cs="Times New Roman"/>
          <w:sz w:val="24"/>
          <w:szCs w:val="24"/>
        </w:rPr>
      </w:pPr>
      <w:r w:rsidRPr="000B0402">
        <w:rPr>
          <w:rFonts w:ascii="Times New Roman" w:hAnsi="Times New Roman" w:cs="Times New Roman"/>
          <w:sz w:val="24"/>
          <w:szCs w:val="24"/>
        </w:rPr>
        <w:t xml:space="preserve">Володинского   сельского  </w:t>
      </w:r>
      <w:r>
        <w:rPr>
          <w:rFonts w:ascii="Times New Roman" w:hAnsi="Times New Roman" w:cs="Times New Roman"/>
          <w:sz w:val="24"/>
          <w:szCs w:val="24"/>
        </w:rPr>
        <w:t xml:space="preserve">поселения         </w:t>
      </w:r>
      <w:r w:rsidRPr="000B0402">
        <w:rPr>
          <w:rFonts w:ascii="Times New Roman" w:hAnsi="Times New Roman" w:cs="Times New Roman"/>
          <w:sz w:val="24"/>
          <w:szCs w:val="24"/>
        </w:rPr>
        <w:t xml:space="preserve">                     В.И.</w:t>
      </w:r>
      <w:r>
        <w:rPr>
          <w:rFonts w:ascii="Times New Roman" w:hAnsi="Times New Roman" w:cs="Times New Roman"/>
          <w:sz w:val="24"/>
          <w:szCs w:val="24"/>
        </w:rPr>
        <w:t xml:space="preserve"> </w:t>
      </w:r>
      <w:r w:rsidRPr="000B0402">
        <w:rPr>
          <w:rFonts w:ascii="Times New Roman" w:hAnsi="Times New Roman" w:cs="Times New Roman"/>
          <w:sz w:val="24"/>
          <w:szCs w:val="24"/>
        </w:rPr>
        <w:t>Мовкаленко</w:t>
      </w:r>
    </w:p>
    <w:p w:rsidR="000B0402" w:rsidRPr="000B0402" w:rsidRDefault="000B0402" w:rsidP="000B0402">
      <w:pPr>
        <w:jc w:val="both"/>
      </w:pPr>
    </w:p>
    <w:p w:rsidR="000B0402" w:rsidRPr="000B0402" w:rsidRDefault="000B0402" w:rsidP="000B0402">
      <w:pPr>
        <w:jc w:val="both"/>
      </w:pPr>
      <w:r w:rsidRPr="000B0402">
        <w:t>Глава Володинского сельско</w:t>
      </w:r>
      <w:r>
        <w:t xml:space="preserve">го поселения                  </w:t>
      </w:r>
      <w:r w:rsidRPr="000B0402">
        <w:t xml:space="preserve">           Р.П.</w:t>
      </w:r>
      <w:r>
        <w:t xml:space="preserve"> </w:t>
      </w:r>
      <w:r w:rsidRPr="000B0402">
        <w:t xml:space="preserve">Петрова </w:t>
      </w:r>
    </w:p>
    <w:p w:rsidR="000B0402" w:rsidRDefault="000B0402" w:rsidP="00B866F9">
      <w:pPr>
        <w:autoSpaceDE w:val="0"/>
        <w:autoSpaceDN w:val="0"/>
        <w:adjustRightInd w:val="0"/>
        <w:jc w:val="both"/>
        <w:rPr>
          <w:bCs/>
        </w:rPr>
      </w:pPr>
    </w:p>
    <w:p w:rsidR="00CF4709" w:rsidRDefault="00CF4709" w:rsidP="005C0A8E">
      <w:pPr>
        <w:jc w:val="center"/>
      </w:pPr>
    </w:p>
    <w:p w:rsidR="005C0A8E" w:rsidRPr="005C0A8E" w:rsidRDefault="005C0A8E" w:rsidP="005C0A8E">
      <w:pPr>
        <w:jc w:val="center"/>
        <w:rPr>
          <w:b/>
        </w:rPr>
      </w:pPr>
      <w:r>
        <w:t xml:space="preserve">АДМИНИСТРАЦИЯ </w:t>
      </w:r>
      <w:r w:rsidRPr="005C0A8E">
        <w:t>ВОЛОДИНСКОГО СЕЛЬСКОГО ПОСЕЛЕНИЯ</w:t>
      </w:r>
    </w:p>
    <w:p w:rsidR="005C0A8E" w:rsidRPr="005C0A8E" w:rsidRDefault="005C0A8E" w:rsidP="005C0A8E">
      <w:pPr>
        <w:jc w:val="both"/>
        <w:rPr>
          <w:b/>
        </w:rPr>
      </w:pPr>
      <w:r w:rsidRPr="005C0A8E">
        <w:t xml:space="preserve"> </w:t>
      </w:r>
    </w:p>
    <w:p w:rsidR="005C0A8E" w:rsidRPr="005C0A8E" w:rsidRDefault="005C0A8E" w:rsidP="005C0A8E">
      <w:pPr>
        <w:jc w:val="center"/>
        <w:rPr>
          <w:b/>
        </w:rPr>
      </w:pPr>
      <w:r w:rsidRPr="005C0A8E">
        <w:t>ПОСТАНОВЛЕНИЕ</w:t>
      </w:r>
    </w:p>
    <w:p w:rsidR="005C0A8E" w:rsidRPr="005C0A8E" w:rsidRDefault="005C0A8E" w:rsidP="005C0A8E">
      <w:pPr>
        <w:jc w:val="both"/>
        <w:rPr>
          <w:b/>
        </w:rPr>
      </w:pPr>
    </w:p>
    <w:p w:rsidR="005C0A8E" w:rsidRPr="005C0A8E" w:rsidRDefault="005C0A8E" w:rsidP="005C0A8E">
      <w:pPr>
        <w:jc w:val="both"/>
        <w:rPr>
          <w:b/>
        </w:rPr>
      </w:pPr>
      <w:r w:rsidRPr="005C0A8E">
        <w:t xml:space="preserve">16.12.2024           </w:t>
      </w:r>
      <w:r>
        <w:t xml:space="preserve">                        </w:t>
      </w:r>
      <w:r w:rsidRPr="005C0A8E">
        <w:t xml:space="preserve">                                                             № 89</w:t>
      </w:r>
    </w:p>
    <w:p w:rsidR="005C0A8E" w:rsidRPr="005C0A8E" w:rsidRDefault="005C0A8E" w:rsidP="005C0A8E">
      <w:pPr>
        <w:pStyle w:val="af2"/>
        <w:jc w:val="both"/>
        <w:rPr>
          <w:rFonts w:ascii="Times New Roman" w:hAnsi="Times New Roman" w:cs="Times New Roman"/>
          <w:sz w:val="24"/>
          <w:szCs w:val="24"/>
        </w:rPr>
      </w:pPr>
    </w:p>
    <w:p w:rsidR="005C0A8E" w:rsidRPr="005C0A8E" w:rsidRDefault="005C0A8E" w:rsidP="005C0A8E">
      <w:pPr>
        <w:pStyle w:val="af2"/>
        <w:jc w:val="center"/>
        <w:rPr>
          <w:rFonts w:ascii="Times New Roman" w:hAnsi="Times New Roman" w:cs="Times New Roman"/>
          <w:sz w:val="24"/>
          <w:szCs w:val="24"/>
        </w:rPr>
      </w:pPr>
      <w:r w:rsidRPr="005C0A8E">
        <w:rPr>
          <w:rFonts w:ascii="Times New Roman" w:hAnsi="Times New Roman" w:cs="Times New Roman"/>
          <w:sz w:val="24"/>
          <w:szCs w:val="24"/>
        </w:rPr>
        <w:t>с</w:t>
      </w:r>
      <w:proofErr w:type="gramStart"/>
      <w:r w:rsidRPr="005C0A8E">
        <w:rPr>
          <w:rFonts w:ascii="Times New Roman" w:hAnsi="Times New Roman" w:cs="Times New Roman"/>
          <w:sz w:val="24"/>
          <w:szCs w:val="24"/>
        </w:rPr>
        <w:t>.В</w:t>
      </w:r>
      <w:proofErr w:type="gramEnd"/>
      <w:r w:rsidRPr="005C0A8E">
        <w:rPr>
          <w:rFonts w:ascii="Times New Roman" w:hAnsi="Times New Roman" w:cs="Times New Roman"/>
          <w:sz w:val="24"/>
          <w:szCs w:val="24"/>
        </w:rPr>
        <w:t>олодино</w:t>
      </w:r>
    </w:p>
    <w:p w:rsidR="005C0A8E" w:rsidRPr="005C0A8E" w:rsidRDefault="005C0A8E" w:rsidP="005C0A8E">
      <w:pPr>
        <w:pStyle w:val="af2"/>
        <w:jc w:val="center"/>
        <w:rPr>
          <w:rFonts w:ascii="Times New Roman" w:hAnsi="Times New Roman" w:cs="Times New Roman"/>
          <w:sz w:val="24"/>
          <w:szCs w:val="24"/>
        </w:rPr>
      </w:pPr>
      <w:r w:rsidRPr="005C0A8E">
        <w:rPr>
          <w:rFonts w:ascii="Times New Roman" w:hAnsi="Times New Roman" w:cs="Times New Roman"/>
          <w:sz w:val="24"/>
          <w:szCs w:val="24"/>
        </w:rPr>
        <w:t>Кривошеинский район</w:t>
      </w:r>
    </w:p>
    <w:p w:rsidR="005C0A8E" w:rsidRPr="005C0A8E" w:rsidRDefault="005C0A8E" w:rsidP="005C0A8E">
      <w:pPr>
        <w:pStyle w:val="af2"/>
        <w:jc w:val="center"/>
        <w:rPr>
          <w:rFonts w:ascii="Times New Roman" w:hAnsi="Times New Roman" w:cs="Times New Roman"/>
          <w:sz w:val="24"/>
          <w:szCs w:val="24"/>
        </w:rPr>
      </w:pPr>
      <w:r w:rsidRPr="005C0A8E">
        <w:rPr>
          <w:rFonts w:ascii="Times New Roman" w:hAnsi="Times New Roman" w:cs="Times New Roman"/>
          <w:sz w:val="24"/>
          <w:szCs w:val="24"/>
        </w:rPr>
        <w:t>Томская область</w:t>
      </w:r>
    </w:p>
    <w:p w:rsidR="005C0A8E" w:rsidRPr="005C0A8E" w:rsidRDefault="005C0A8E" w:rsidP="005C0A8E">
      <w:pPr>
        <w:pStyle w:val="af2"/>
        <w:jc w:val="both"/>
        <w:rPr>
          <w:rFonts w:ascii="Times New Roman" w:hAnsi="Times New Roman" w:cs="Times New Roman"/>
          <w:sz w:val="24"/>
          <w:szCs w:val="24"/>
        </w:rPr>
      </w:pPr>
    </w:p>
    <w:p w:rsidR="005C0A8E" w:rsidRPr="005C0A8E" w:rsidRDefault="005C0A8E" w:rsidP="005C0A8E">
      <w:pPr>
        <w:jc w:val="center"/>
      </w:pPr>
      <w:r w:rsidRPr="005C0A8E">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на 2025 год</w:t>
      </w:r>
    </w:p>
    <w:p w:rsidR="005C0A8E" w:rsidRPr="005C0A8E" w:rsidRDefault="005C0A8E" w:rsidP="005C0A8E">
      <w:pPr>
        <w:jc w:val="both"/>
        <w:rPr>
          <w:b/>
        </w:rPr>
      </w:pPr>
    </w:p>
    <w:p w:rsidR="009F66A8" w:rsidRDefault="005C0A8E" w:rsidP="009F66A8">
      <w:pPr>
        <w:tabs>
          <w:tab w:val="left" w:pos="284"/>
        </w:tabs>
        <w:ind w:right="-1" w:firstLine="567"/>
        <w:jc w:val="both"/>
        <w:rPr>
          <w:b/>
        </w:rPr>
      </w:pPr>
      <w:proofErr w:type="gramStart"/>
      <w:r w:rsidRPr="005C0A8E">
        <w:t>В соответствии со статьей 44 Федерального закона от 31 июля 2021 года № 248-ФЗ « О государственном контроле (надзоре) и муниципальном контроле в Российской Федерации</w:t>
      </w:r>
      <w:r w:rsidRPr="005C0A8E">
        <w:rPr>
          <w:i/>
        </w:rPr>
        <w:t>», п</w:t>
      </w:r>
      <w:r w:rsidRPr="005C0A8E">
        <w:rPr>
          <w:rStyle w:val="aff6"/>
          <w:rFonts w:eastAsiaTheme="majorEastAsia"/>
          <w:i w:val="0"/>
          <w:shd w:val="clear" w:color="auto" w:fill="FFFFFF"/>
        </w:rPr>
        <w:t>остановлением Правительства</w:t>
      </w:r>
      <w:r w:rsidRPr="005C0A8E">
        <w:rPr>
          <w:rStyle w:val="aff6"/>
          <w:rFonts w:eastAsiaTheme="majorEastAsia"/>
          <w:shd w:val="clear" w:color="auto" w:fill="FFFFFF"/>
        </w:rPr>
        <w:t xml:space="preserve"> </w:t>
      </w:r>
      <w:r w:rsidRPr="005C0A8E">
        <w:rPr>
          <w:shd w:val="clear" w:color="auto" w:fill="FFFFFF"/>
        </w:rPr>
        <w:t xml:space="preserve">Российской Федерации   от 25 июня 2021 г. N </w:t>
      </w:r>
      <w:r w:rsidRPr="005C0A8E">
        <w:rPr>
          <w:rStyle w:val="aff6"/>
          <w:rFonts w:eastAsiaTheme="majorEastAsia"/>
          <w:shd w:val="clear" w:color="auto" w:fill="FFFFFF"/>
        </w:rPr>
        <w:t xml:space="preserve">990 </w:t>
      </w:r>
      <w:r w:rsidRPr="005C0A8E">
        <w:rPr>
          <w:i/>
          <w:shd w:val="clear" w:color="auto" w:fill="FFFFFF"/>
        </w:rPr>
        <w:t>"</w:t>
      </w:r>
      <w:r w:rsidRPr="005C0A8E">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C0A8E">
        <w:t xml:space="preserve">, </w:t>
      </w:r>
      <w:proofErr w:type="gramEnd"/>
    </w:p>
    <w:p w:rsidR="009F66A8" w:rsidRDefault="005C0A8E" w:rsidP="009F66A8">
      <w:pPr>
        <w:tabs>
          <w:tab w:val="left" w:pos="284"/>
        </w:tabs>
        <w:ind w:right="-1" w:firstLine="567"/>
        <w:jc w:val="both"/>
        <w:rPr>
          <w:b/>
        </w:rPr>
      </w:pPr>
      <w:r w:rsidRPr="005C0A8E">
        <w:t>ПОСТАНОВЛЯЮ:</w:t>
      </w:r>
    </w:p>
    <w:p w:rsidR="009F66A8" w:rsidRDefault="005C0A8E" w:rsidP="009F66A8">
      <w:pPr>
        <w:tabs>
          <w:tab w:val="left" w:pos="284"/>
        </w:tabs>
        <w:ind w:right="-1" w:firstLine="567"/>
        <w:jc w:val="both"/>
        <w:rPr>
          <w:b/>
        </w:rPr>
      </w:pPr>
      <w:r w:rsidRPr="005C0A8E">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на 2025 год согласно приложению.</w:t>
      </w:r>
    </w:p>
    <w:p w:rsidR="009F66A8" w:rsidRDefault="005C0A8E" w:rsidP="009F66A8">
      <w:pPr>
        <w:tabs>
          <w:tab w:val="left" w:pos="284"/>
        </w:tabs>
        <w:ind w:right="-1" w:firstLine="567"/>
        <w:jc w:val="both"/>
        <w:rPr>
          <w:b/>
        </w:rPr>
      </w:pPr>
      <w:r w:rsidRPr="005C0A8E">
        <w:t xml:space="preserve">2. Постановление Администрации Володинского сельского поселения от 12.12.2023 №122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на 2024 год» считать утратившим силу. </w:t>
      </w:r>
    </w:p>
    <w:p w:rsidR="009F66A8" w:rsidRDefault="005C0A8E" w:rsidP="009F66A8">
      <w:pPr>
        <w:tabs>
          <w:tab w:val="left" w:pos="284"/>
        </w:tabs>
        <w:ind w:right="-1" w:firstLine="567"/>
        <w:jc w:val="both"/>
        <w:rPr>
          <w:b/>
        </w:rPr>
      </w:pPr>
      <w:r w:rsidRPr="005C0A8E">
        <w:t>3.</w:t>
      </w:r>
      <w:r w:rsidR="009F66A8">
        <w:t xml:space="preserve"> </w:t>
      </w:r>
      <w:r w:rsidRPr="005C0A8E">
        <w:t>Настоящее постановление вступает в силу со дня его официального опубликования.</w:t>
      </w:r>
    </w:p>
    <w:p w:rsidR="009F66A8" w:rsidRDefault="005C0A8E" w:rsidP="009F66A8">
      <w:pPr>
        <w:tabs>
          <w:tab w:val="left" w:pos="284"/>
        </w:tabs>
        <w:ind w:right="-1" w:firstLine="567"/>
        <w:jc w:val="both"/>
      </w:pPr>
      <w:r w:rsidRPr="005C0A8E">
        <w:t>4.</w:t>
      </w:r>
      <w:r w:rsidR="009F66A8">
        <w:t xml:space="preserve"> </w:t>
      </w:r>
      <w:r w:rsidRPr="005C0A8E">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9" w:history="1">
        <w:r w:rsidRPr="005C0A8E">
          <w:rPr>
            <w:rStyle w:val="a3"/>
            <w:bCs/>
            <w:color w:val="auto"/>
          </w:rPr>
          <w:t>https://volodino.gosuslugi.ru/</w:t>
        </w:r>
      </w:hyperlink>
      <w:r w:rsidRPr="005C0A8E">
        <w:t xml:space="preserve"> в информационно-телекоммуникационной сети «Интернет».</w:t>
      </w:r>
    </w:p>
    <w:p w:rsidR="005C0A8E" w:rsidRPr="005C0A8E" w:rsidRDefault="005C0A8E" w:rsidP="009F66A8">
      <w:pPr>
        <w:tabs>
          <w:tab w:val="left" w:pos="284"/>
        </w:tabs>
        <w:ind w:right="-1" w:firstLine="567"/>
        <w:jc w:val="both"/>
      </w:pPr>
      <w:r w:rsidRPr="005C0A8E">
        <w:t xml:space="preserve">5. </w:t>
      </w:r>
      <w:proofErr w:type="gramStart"/>
      <w:r w:rsidRPr="005C0A8E">
        <w:t>Контроль  за</w:t>
      </w:r>
      <w:proofErr w:type="gramEnd"/>
      <w:r w:rsidRPr="005C0A8E">
        <w:t xml:space="preserve">  исполнением настоящего постановления  оставляю за собой.</w:t>
      </w:r>
    </w:p>
    <w:p w:rsidR="005C0A8E" w:rsidRPr="005C0A8E" w:rsidRDefault="005C0A8E" w:rsidP="005C0A8E">
      <w:pPr>
        <w:jc w:val="both"/>
        <w:rPr>
          <w:b/>
        </w:rPr>
      </w:pPr>
    </w:p>
    <w:p w:rsidR="005C0A8E" w:rsidRPr="005C0A8E" w:rsidRDefault="005C0A8E" w:rsidP="005C0A8E">
      <w:pPr>
        <w:jc w:val="both"/>
        <w:rPr>
          <w:b/>
        </w:rPr>
      </w:pPr>
      <w:r w:rsidRPr="005C0A8E">
        <w:t>Глава Володинского сельского по</w:t>
      </w:r>
      <w:r w:rsidR="009F66A8">
        <w:t xml:space="preserve">селения                             </w:t>
      </w:r>
      <w:r w:rsidRPr="005C0A8E">
        <w:t>Р.П.</w:t>
      </w:r>
      <w:r w:rsidR="009F66A8">
        <w:t xml:space="preserve"> </w:t>
      </w:r>
      <w:r w:rsidRPr="005C0A8E">
        <w:t>Петрова</w:t>
      </w:r>
    </w:p>
    <w:p w:rsidR="005C0A8E" w:rsidRPr="005C0A8E" w:rsidRDefault="005C0A8E" w:rsidP="005C0A8E">
      <w:pPr>
        <w:jc w:val="both"/>
        <w:rPr>
          <w:b/>
        </w:rPr>
      </w:pPr>
    </w:p>
    <w:p w:rsidR="005C0A8E" w:rsidRPr="005C0A8E" w:rsidRDefault="005C0A8E" w:rsidP="00677639">
      <w:pPr>
        <w:jc w:val="right"/>
        <w:rPr>
          <w:b/>
        </w:rPr>
      </w:pPr>
      <w:r w:rsidRPr="005C0A8E">
        <w:t>Приложение</w:t>
      </w:r>
    </w:p>
    <w:p w:rsidR="005C0A8E" w:rsidRPr="005C0A8E" w:rsidRDefault="005C0A8E" w:rsidP="00677639">
      <w:pPr>
        <w:jc w:val="right"/>
        <w:rPr>
          <w:b/>
        </w:rPr>
      </w:pPr>
      <w:r w:rsidRPr="005C0A8E">
        <w:lastRenderedPageBreak/>
        <w:t>УТВЕРЖДЕНА</w:t>
      </w:r>
    </w:p>
    <w:p w:rsidR="005C0A8E" w:rsidRPr="005C0A8E" w:rsidRDefault="00677639" w:rsidP="00677639">
      <w:pPr>
        <w:jc w:val="right"/>
        <w:rPr>
          <w:b/>
        </w:rPr>
      </w:pPr>
      <w:r>
        <w:t xml:space="preserve">постановлением </w:t>
      </w:r>
      <w:r w:rsidR="005C0A8E" w:rsidRPr="005C0A8E">
        <w:t>Администрации</w:t>
      </w:r>
    </w:p>
    <w:p w:rsidR="005C0A8E" w:rsidRPr="005C0A8E" w:rsidRDefault="005C0A8E" w:rsidP="00677639">
      <w:pPr>
        <w:jc w:val="right"/>
        <w:rPr>
          <w:b/>
        </w:rPr>
      </w:pPr>
      <w:r w:rsidRPr="005C0A8E">
        <w:t>Володинского сельского поселения</w:t>
      </w:r>
    </w:p>
    <w:p w:rsidR="005C0A8E" w:rsidRPr="005C0A8E" w:rsidRDefault="005C0A8E" w:rsidP="00677639">
      <w:pPr>
        <w:jc w:val="right"/>
        <w:rPr>
          <w:b/>
        </w:rPr>
      </w:pPr>
      <w:r w:rsidRPr="005C0A8E">
        <w:t>от</w:t>
      </w:r>
      <w:r w:rsidR="00FD09EE">
        <w:t xml:space="preserve"> 16.12.2024 </w:t>
      </w:r>
      <w:r w:rsidRPr="005C0A8E">
        <w:t xml:space="preserve"> №</w:t>
      </w:r>
      <w:r w:rsidR="00FD09EE">
        <w:t xml:space="preserve"> </w:t>
      </w:r>
      <w:r w:rsidRPr="005C0A8E">
        <w:t>89</w:t>
      </w:r>
    </w:p>
    <w:p w:rsidR="005C0A8E" w:rsidRPr="005C0A8E" w:rsidRDefault="005C0A8E" w:rsidP="005C0A8E">
      <w:pPr>
        <w:jc w:val="both"/>
        <w:rPr>
          <w:rFonts w:eastAsia="Calibri"/>
          <w:b/>
          <w:lang w:eastAsia="en-US"/>
        </w:rPr>
      </w:pPr>
    </w:p>
    <w:p w:rsidR="005C0A8E" w:rsidRPr="005C0A8E" w:rsidRDefault="005C0A8E" w:rsidP="00677639">
      <w:pPr>
        <w:pStyle w:val="Default"/>
        <w:contextualSpacing/>
        <w:jc w:val="center"/>
      </w:pPr>
      <w:r w:rsidRPr="005C0A8E">
        <w:rPr>
          <w:bCs/>
        </w:rPr>
        <w:t>ПРОГРАММА</w:t>
      </w:r>
    </w:p>
    <w:p w:rsidR="006579B4" w:rsidRPr="005C0A8E" w:rsidRDefault="005C0A8E" w:rsidP="001879B5">
      <w:pPr>
        <w:pStyle w:val="Default"/>
        <w:contextualSpacing/>
        <w:jc w:val="center"/>
      </w:pPr>
      <w:r w:rsidRPr="005C0A8E">
        <w:t>профилактики рисков причинения вреда (ущерб</w:t>
      </w:r>
      <w:r w:rsidR="00677639">
        <w:t xml:space="preserve">а) охраняемым законом ценностям </w:t>
      </w:r>
      <w:r w:rsidRPr="005C0A8E">
        <w:t>при осуществлении муниципального контроля в сфере благоустройства на территории Володинского сельского поселения на 2025 год</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tblGrid>
      <w:tr w:rsidR="005C0A8E" w:rsidRPr="0086504D" w:rsidTr="0086504D">
        <w:tc>
          <w:tcPr>
            <w:tcW w:w="1809" w:type="dxa"/>
          </w:tcPr>
          <w:p w:rsidR="005C0A8E" w:rsidRPr="0086504D" w:rsidRDefault="005C0A8E" w:rsidP="005C0A8E">
            <w:pPr>
              <w:tabs>
                <w:tab w:val="left" w:pos="1535"/>
              </w:tabs>
              <w:jc w:val="both"/>
              <w:rPr>
                <w:b/>
                <w:sz w:val="20"/>
                <w:szCs w:val="20"/>
              </w:rPr>
            </w:pPr>
            <w:r w:rsidRPr="0086504D">
              <w:rPr>
                <w:sz w:val="20"/>
                <w:szCs w:val="20"/>
              </w:rPr>
              <w:t>Наименование программы</w:t>
            </w:r>
          </w:p>
        </w:tc>
        <w:tc>
          <w:tcPr>
            <w:tcW w:w="5812" w:type="dxa"/>
          </w:tcPr>
          <w:p w:rsidR="005C0A8E" w:rsidRPr="0086504D" w:rsidRDefault="005C0A8E" w:rsidP="005C0A8E">
            <w:pPr>
              <w:pStyle w:val="Default"/>
              <w:contextualSpacing/>
              <w:jc w:val="both"/>
              <w:rPr>
                <w:sz w:val="20"/>
                <w:szCs w:val="20"/>
                <w:lang w:eastAsia="ru-RU"/>
              </w:rPr>
            </w:pPr>
            <w:r w:rsidRPr="0086504D">
              <w:rPr>
                <w:sz w:val="20"/>
                <w:szCs w:val="20"/>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на 2025 год (далее – программа профилактики)</w:t>
            </w:r>
          </w:p>
        </w:tc>
      </w:tr>
      <w:tr w:rsidR="005C0A8E" w:rsidRPr="0086504D" w:rsidTr="0086504D">
        <w:tc>
          <w:tcPr>
            <w:tcW w:w="1809" w:type="dxa"/>
          </w:tcPr>
          <w:p w:rsidR="005C0A8E" w:rsidRPr="0086504D" w:rsidRDefault="005C0A8E" w:rsidP="005C0A8E">
            <w:pPr>
              <w:tabs>
                <w:tab w:val="left" w:pos="1535"/>
              </w:tabs>
              <w:jc w:val="both"/>
              <w:rPr>
                <w:b/>
                <w:sz w:val="20"/>
                <w:szCs w:val="20"/>
              </w:rPr>
            </w:pPr>
            <w:r w:rsidRPr="0086504D">
              <w:rPr>
                <w:sz w:val="20"/>
                <w:szCs w:val="20"/>
              </w:rPr>
              <w:t>Правовые основания разработки программы</w:t>
            </w:r>
          </w:p>
        </w:tc>
        <w:tc>
          <w:tcPr>
            <w:tcW w:w="5812" w:type="dxa"/>
          </w:tcPr>
          <w:p w:rsidR="005C0A8E" w:rsidRPr="0086504D" w:rsidRDefault="005C0A8E" w:rsidP="005C0A8E">
            <w:pPr>
              <w:tabs>
                <w:tab w:val="left" w:pos="1535"/>
              </w:tabs>
              <w:jc w:val="both"/>
              <w:rPr>
                <w:b/>
                <w:sz w:val="20"/>
                <w:szCs w:val="20"/>
              </w:rPr>
            </w:pPr>
            <w:r w:rsidRPr="0086504D">
              <w:rPr>
                <w:rFonts w:eastAsia="Calibri"/>
                <w:sz w:val="20"/>
                <w:szCs w:val="20"/>
              </w:rPr>
              <w:t>Федеральный зако</w:t>
            </w:r>
            <w:r w:rsidRPr="0086504D">
              <w:rPr>
                <w:rFonts w:eastAsia="Calibri"/>
                <w:spacing w:val="345"/>
                <w:sz w:val="20"/>
                <w:szCs w:val="20"/>
              </w:rPr>
              <w:t>н</w:t>
            </w:r>
            <w:r w:rsidRPr="0086504D">
              <w:rPr>
                <w:rFonts w:eastAsia="Calibri"/>
                <w:sz w:val="20"/>
                <w:szCs w:val="20"/>
              </w:rPr>
              <w:t>о</w:t>
            </w:r>
            <w:r w:rsidRPr="0086504D">
              <w:rPr>
                <w:rFonts w:eastAsia="Calibri"/>
                <w:spacing w:val="345"/>
                <w:sz w:val="20"/>
                <w:szCs w:val="20"/>
              </w:rPr>
              <w:t>т</w:t>
            </w:r>
            <w:r w:rsidRPr="0086504D">
              <w:rPr>
                <w:rFonts w:eastAsia="Calibri"/>
                <w:sz w:val="20"/>
                <w:szCs w:val="20"/>
              </w:rPr>
              <w:t>31 июля 2021№ 248-Ф</w:t>
            </w:r>
            <w:r w:rsidRPr="0086504D">
              <w:rPr>
                <w:rFonts w:eastAsia="Calibri"/>
                <w:spacing w:val="345"/>
                <w:sz w:val="20"/>
                <w:szCs w:val="20"/>
              </w:rPr>
              <w:t>З</w:t>
            </w:r>
            <w:proofErr w:type="gramStart"/>
            <w:r w:rsidRPr="0086504D">
              <w:rPr>
                <w:rFonts w:eastAsia="Calibri"/>
                <w:sz w:val="20"/>
                <w:szCs w:val="20"/>
              </w:rPr>
              <w:t>«О</w:t>
            </w:r>
            <w:proofErr w:type="gramEnd"/>
            <w:r w:rsidRPr="0086504D">
              <w:rPr>
                <w:rFonts w:eastAsia="Calibri"/>
                <w:sz w:val="20"/>
                <w:szCs w:val="20"/>
              </w:rPr>
              <w:t xml:space="preserve"> государственном контрол</w:t>
            </w:r>
            <w:r w:rsidRPr="0086504D">
              <w:rPr>
                <w:rFonts w:eastAsia="Calibri"/>
                <w:spacing w:val="67"/>
                <w:sz w:val="20"/>
                <w:szCs w:val="20"/>
              </w:rPr>
              <w:t>е</w:t>
            </w:r>
            <w:r w:rsidRPr="0086504D">
              <w:rPr>
                <w:rFonts w:eastAsia="Calibri"/>
                <w:sz w:val="20"/>
                <w:szCs w:val="20"/>
              </w:rPr>
              <w:t>(надзоре</w:t>
            </w:r>
            <w:r w:rsidRPr="0086504D">
              <w:rPr>
                <w:rFonts w:eastAsia="Calibri"/>
                <w:spacing w:val="67"/>
                <w:sz w:val="20"/>
                <w:szCs w:val="20"/>
              </w:rPr>
              <w:t xml:space="preserve">) и </w:t>
            </w:r>
            <w:r w:rsidRPr="0086504D">
              <w:rPr>
                <w:rFonts w:eastAsia="Calibri"/>
                <w:sz w:val="20"/>
                <w:szCs w:val="20"/>
              </w:rPr>
              <w:t>муниципально</w:t>
            </w:r>
            <w:r w:rsidRPr="0086504D">
              <w:rPr>
                <w:rFonts w:eastAsia="Calibri"/>
                <w:spacing w:val="67"/>
                <w:sz w:val="20"/>
                <w:szCs w:val="20"/>
              </w:rPr>
              <w:t xml:space="preserve">м </w:t>
            </w:r>
            <w:r w:rsidRPr="0086504D">
              <w:rPr>
                <w:rFonts w:eastAsia="Calibri"/>
                <w:sz w:val="20"/>
                <w:szCs w:val="20"/>
              </w:rPr>
              <w:t xml:space="preserve">контроле </w:t>
            </w:r>
            <w:r w:rsidRPr="0086504D">
              <w:rPr>
                <w:rFonts w:eastAsia="Calibri"/>
                <w:spacing w:val="60"/>
                <w:sz w:val="20"/>
                <w:szCs w:val="20"/>
              </w:rPr>
              <w:t xml:space="preserve">в </w:t>
            </w:r>
            <w:r w:rsidRPr="0086504D">
              <w:rPr>
                <w:rFonts w:eastAsia="Calibri"/>
                <w:sz w:val="20"/>
                <w:szCs w:val="20"/>
              </w:rPr>
              <w:t>Российско</w:t>
            </w:r>
            <w:r w:rsidRPr="0086504D">
              <w:rPr>
                <w:rFonts w:eastAsia="Calibri"/>
                <w:spacing w:val="60"/>
                <w:sz w:val="20"/>
                <w:szCs w:val="20"/>
              </w:rPr>
              <w:t xml:space="preserve">й </w:t>
            </w:r>
            <w:r w:rsidRPr="0086504D">
              <w:rPr>
                <w:rFonts w:eastAsia="Calibri"/>
                <w:sz w:val="20"/>
                <w:szCs w:val="20"/>
              </w:rPr>
              <w:t>Федерации»</w:t>
            </w:r>
            <w:r w:rsidRPr="0086504D">
              <w:rPr>
                <w:sz w:val="20"/>
                <w:szCs w:val="20"/>
              </w:rPr>
              <w:t xml:space="preserve">, </w:t>
            </w:r>
            <w:r w:rsidRPr="0086504D">
              <w:rPr>
                <w:i/>
                <w:sz w:val="20"/>
                <w:szCs w:val="20"/>
              </w:rPr>
              <w:t>п</w:t>
            </w:r>
            <w:r w:rsidRPr="0086504D">
              <w:rPr>
                <w:rStyle w:val="aff6"/>
                <w:rFonts w:eastAsiaTheme="majorEastAsia"/>
                <w:i w:val="0"/>
                <w:sz w:val="20"/>
                <w:szCs w:val="20"/>
                <w:shd w:val="clear" w:color="auto" w:fill="FFFFFF"/>
              </w:rPr>
              <w:t>остановлением Правительства</w:t>
            </w:r>
            <w:r w:rsidRPr="0086504D">
              <w:rPr>
                <w:rStyle w:val="aff6"/>
                <w:rFonts w:eastAsiaTheme="majorEastAsia"/>
                <w:sz w:val="20"/>
                <w:szCs w:val="20"/>
                <w:shd w:val="clear" w:color="auto" w:fill="FFFFFF"/>
              </w:rPr>
              <w:t xml:space="preserve"> </w:t>
            </w:r>
            <w:r w:rsidRPr="0086504D">
              <w:rPr>
                <w:sz w:val="20"/>
                <w:szCs w:val="20"/>
                <w:shd w:val="clear" w:color="auto" w:fill="FFFFFF"/>
              </w:rPr>
              <w:t>Российской Федерации от 25 июня 2021 г. N</w:t>
            </w:r>
            <w:r w:rsidRPr="0086504D">
              <w:rPr>
                <w:i/>
                <w:sz w:val="20"/>
                <w:szCs w:val="20"/>
                <w:shd w:val="clear" w:color="auto" w:fill="FFFFFF"/>
              </w:rPr>
              <w:t xml:space="preserve"> </w:t>
            </w:r>
            <w:r w:rsidRPr="0086504D">
              <w:rPr>
                <w:rStyle w:val="aff6"/>
                <w:rFonts w:eastAsiaTheme="majorEastAsia"/>
                <w:sz w:val="20"/>
                <w:szCs w:val="20"/>
                <w:shd w:val="clear" w:color="auto" w:fill="FFFFFF"/>
              </w:rPr>
              <w:t xml:space="preserve">990 </w:t>
            </w:r>
            <w:r w:rsidRPr="0086504D">
              <w:rPr>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5C0A8E" w:rsidRPr="0086504D" w:rsidTr="0086504D">
        <w:tc>
          <w:tcPr>
            <w:tcW w:w="1809" w:type="dxa"/>
          </w:tcPr>
          <w:p w:rsidR="005C0A8E" w:rsidRPr="0086504D" w:rsidRDefault="005C0A8E" w:rsidP="005C0A8E">
            <w:pPr>
              <w:tabs>
                <w:tab w:val="left" w:pos="1535"/>
              </w:tabs>
              <w:jc w:val="both"/>
              <w:rPr>
                <w:b/>
                <w:sz w:val="20"/>
                <w:szCs w:val="20"/>
              </w:rPr>
            </w:pPr>
            <w:r w:rsidRPr="0086504D">
              <w:rPr>
                <w:sz w:val="20"/>
                <w:szCs w:val="20"/>
              </w:rPr>
              <w:t>Срок реализации программы профилактики</w:t>
            </w:r>
          </w:p>
        </w:tc>
        <w:tc>
          <w:tcPr>
            <w:tcW w:w="5812" w:type="dxa"/>
          </w:tcPr>
          <w:p w:rsidR="005C0A8E" w:rsidRPr="0086504D" w:rsidRDefault="005C0A8E" w:rsidP="005C0A8E">
            <w:pPr>
              <w:tabs>
                <w:tab w:val="left" w:pos="1535"/>
              </w:tabs>
              <w:jc w:val="both"/>
              <w:rPr>
                <w:b/>
                <w:sz w:val="20"/>
                <w:szCs w:val="20"/>
              </w:rPr>
            </w:pPr>
            <w:r w:rsidRPr="0086504D">
              <w:rPr>
                <w:sz w:val="20"/>
                <w:szCs w:val="20"/>
              </w:rPr>
              <w:t>2025 год</w:t>
            </w:r>
          </w:p>
        </w:tc>
      </w:tr>
      <w:tr w:rsidR="005C0A8E" w:rsidRPr="0086504D" w:rsidTr="0086504D">
        <w:tc>
          <w:tcPr>
            <w:tcW w:w="1809" w:type="dxa"/>
          </w:tcPr>
          <w:p w:rsidR="005C0A8E" w:rsidRPr="0086504D" w:rsidRDefault="005C0A8E" w:rsidP="005C0A8E">
            <w:pPr>
              <w:tabs>
                <w:tab w:val="left" w:pos="1535"/>
              </w:tabs>
              <w:ind w:right="-229"/>
              <w:jc w:val="both"/>
              <w:rPr>
                <w:b/>
                <w:sz w:val="20"/>
                <w:szCs w:val="20"/>
              </w:rPr>
            </w:pPr>
            <w:r w:rsidRPr="0086504D">
              <w:rPr>
                <w:sz w:val="20"/>
                <w:szCs w:val="20"/>
              </w:rPr>
              <w:t>Ожидаемые результаты реализации программы</w:t>
            </w:r>
          </w:p>
        </w:tc>
        <w:tc>
          <w:tcPr>
            <w:tcW w:w="5812" w:type="dxa"/>
          </w:tcPr>
          <w:p w:rsidR="005C0A8E" w:rsidRPr="0086504D" w:rsidRDefault="005C0A8E" w:rsidP="005C0A8E">
            <w:pPr>
              <w:tabs>
                <w:tab w:val="left" w:pos="1535"/>
              </w:tabs>
              <w:jc w:val="both"/>
              <w:rPr>
                <w:rFonts w:eastAsia="Calibri"/>
                <w:b/>
                <w:sz w:val="20"/>
                <w:szCs w:val="20"/>
              </w:rPr>
            </w:pPr>
            <w:r w:rsidRPr="0086504D">
              <w:rPr>
                <w:rFonts w:eastAsia="Calibri"/>
                <w:sz w:val="20"/>
                <w:szCs w:val="20"/>
              </w:rPr>
              <w:t>1. М</w:t>
            </w:r>
            <w:r w:rsidRPr="0086504D">
              <w:rPr>
                <w:iCs/>
                <w:sz w:val="20"/>
                <w:szCs w:val="20"/>
              </w:rPr>
              <w:t>инимизирование количества нарушений субъектами профилактики обязательных требований, установленных Правилами благоустройства;</w:t>
            </w:r>
          </w:p>
          <w:p w:rsidR="005C0A8E" w:rsidRPr="0086504D" w:rsidRDefault="005C0A8E" w:rsidP="005C0A8E">
            <w:pPr>
              <w:tabs>
                <w:tab w:val="left" w:pos="1535"/>
              </w:tabs>
              <w:jc w:val="both"/>
              <w:rPr>
                <w:b/>
                <w:sz w:val="20"/>
                <w:szCs w:val="20"/>
              </w:rPr>
            </w:pPr>
            <w:r w:rsidRPr="0086504D">
              <w:rPr>
                <w:rFonts w:eastAsia="Calibri"/>
                <w:sz w:val="20"/>
                <w:szCs w:val="20"/>
              </w:rPr>
              <w:t>2. Повышение правосознания и правовой культуры контролируемых лиц.</w:t>
            </w:r>
          </w:p>
        </w:tc>
      </w:tr>
    </w:tbl>
    <w:p w:rsidR="00415934" w:rsidRDefault="00415934" w:rsidP="00415934">
      <w:pPr>
        <w:pStyle w:val="ConsPlusNormal"/>
        <w:ind w:firstLine="0"/>
        <w:contextualSpacing/>
        <w:jc w:val="both"/>
        <w:rPr>
          <w:rFonts w:ascii="Times New Roman" w:hAnsi="Times New Roman" w:cs="Times New Roman"/>
          <w:sz w:val="24"/>
          <w:szCs w:val="24"/>
        </w:rPr>
      </w:pPr>
    </w:p>
    <w:p w:rsidR="005C0A8E" w:rsidRPr="005C0A8E" w:rsidRDefault="005C0A8E" w:rsidP="00415934">
      <w:pPr>
        <w:pStyle w:val="ConsPlusNormal"/>
        <w:ind w:firstLine="0"/>
        <w:contextualSpacing/>
        <w:jc w:val="center"/>
        <w:rPr>
          <w:rFonts w:ascii="Times New Roman" w:hAnsi="Times New Roman" w:cs="Times New Roman"/>
          <w:sz w:val="24"/>
          <w:szCs w:val="24"/>
        </w:rPr>
      </w:pPr>
      <w:r w:rsidRPr="005C0A8E">
        <w:rPr>
          <w:rFonts w:ascii="Times New Roman" w:hAnsi="Times New Roman" w:cs="Times New Roman"/>
          <w:sz w:val="24"/>
          <w:szCs w:val="24"/>
        </w:rPr>
        <w:t>1. Анализ текущего состояния осуществления муниципального</w:t>
      </w:r>
      <w:r w:rsidR="00415934">
        <w:rPr>
          <w:rFonts w:ascii="Times New Roman" w:hAnsi="Times New Roman" w:cs="Times New Roman"/>
          <w:sz w:val="24"/>
          <w:szCs w:val="24"/>
        </w:rPr>
        <w:t xml:space="preserve"> </w:t>
      </w:r>
      <w:r w:rsidRPr="005C0A8E">
        <w:rPr>
          <w:rFonts w:ascii="Times New Roman" w:hAnsi="Times New Roman" w:cs="Times New Roman"/>
          <w:sz w:val="24"/>
          <w:szCs w:val="24"/>
        </w:rPr>
        <w:t>контроля в сфере благоустройства на территории  Володинского сельского поселения.</w:t>
      </w:r>
    </w:p>
    <w:p w:rsidR="00415934" w:rsidRDefault="005C0A8E" w:rsidP="00415934">
      <w:pPr>
        <w:ind w:firstLine="567"/>
        <w:contextualSpacing/>
        <w:jc w:val="both"/>
        <w:rPr>
          <w:b/>
        </w:rPr>
      </w:pPr>
      <w:r w:rsidRPr="005C0A8E">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415934" w:rsidRDefault="005C0A8E" w:rsidP="00415934">
      <w:pPr>
        <w:ind w:firstLine="567"/>
        <w:contextualSpacing/>
        <w:jc w:val="both"/>
      </w:pPr>
      <w:r w:rsidRPr="005C0A8E">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Володинского сельского поселения;</w:t>
      </w:r>
    </w:p>
    <w:p w:rsidR="00415934" w:rsidRDefault="005C0A8E" w:rsidP="00415934">
      <w:pPr>
        <w:ind w:left="142" w:firstLine="567"/>
        <w:contextualSpacing/>
        <w:jc w:val="both"/>
      </w:pPr>
      <w:r w:rsidRPr="005C0A8E">
        <w:t xml:space="preserve">1.2. За текущий период 2024 года в рамках муниципального </w:t>
      </w:r>
      <w:proofErr w:type="gramStart"/>
      <w:r w:rsidRPr="005C0A8E">
        <w:t>контроля за</w:t>
      </w:r>
      <w:proofErr w:type="gramEnd"/>
      <w:r w:rsidRPr="005C0A8E">
        <w:t xml:space="preserve"> соблюдением Правил благоустройства на территории Володинского сельского поселения плановые и внеплановые проверки, мероприятия по контролю без взаимодействия с субъектами контроля на территории Володинского сельского поселения не производились.</w:t>
      </w:r>
    </w:p>
    <w:p w:rsidR="00415934" w:rsidRDefault="005C0A8E" w:rsidP="00415934">
      <w:pPr>
        <w:ind w:left="142" w:firstLine="567"/>
        <w:contextualSpacing/>
        <w:jc w:val="both"/>
      </w:pPr>
      <w:r w:rsidRPr="005C0A8E">
        <w:t>Эксперты и представители экспертных организаций к проведению проверок не привлекались.</w:t>
      </w:r>
    </w:p>
    <w:p w:rsidR="00415934" w:rsidRDefault="005C0A8E" w:rsidP="00415934">
      <w:pPr>
        <w:ind w:left="142" w:firstLine="567"/>
        <w:contextualSpacing/>
        <w:jc w:val="both"/>
      </w:pPr>
      <w:r w:rsidRPr="005C0A8E">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5C0A8E" w:rsidRPr="00415934" w:rsidRDefault="005C0A8E" w:rsidP="00415934">
      <w:pPr>
        <w:ind w:left="142" w:firstLine="567"/>
        <w:contextualSpacing/>
        <w:jc w:val="both"/>
        <w:rPr>
          <w:b/>
        </w:rPr>
      </w:pPr>
      <w:r w:rsidRPr="005C0A8E">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5C0A8E" w:rsidRPr="005C0A8E" w:rsidRDefault="005C0A8E" w:rsidP="005C0A8E">
      <w:pPr>
        <w:pStyle w:val="ConsPlusNormal"/>
        <w:ind w:firstLine="540"/>
        <w:contextualSpacing/>
        <w:jc w:val="both"/>
        <w:rPr>
          <w:rFonts w:ascii="Times New Roman" w:hAnsi="Times New Roman" w:cs="Times New Roman"/>
          <w:sz w:val="24"/>
          <w:szCs w:val="24"/>
        </w:rPr>
      </w:pPr>
    </w:p>
    <w:p w:rsidR="005C0A8E" w:rsidRPr="005C0A8E" w:rsidRDefault="005C0A8E" w:rsidP="00664EFF">
      <w:pPr>
        <w:pStyle w:val="ConsPlusNormal"/>
        <w:ind w:firstLine="0"/>
        <w:contextualSpacing/>
        <w:jc w:val="center"/>
        <w:rPr>
          <w:rFonts w:ascii="Times New Roman" w:hAnsi="Times New Roman" w:cs="Times New Roman"/>
          <w:sz w:val="24"/>
          <w:szCs w:val="24"/>
        </w:rPr>
      </w:pPr>
      <w:r w:rsidRPr="005C0A8E">
        <w:rPr>
          <w:rFonts w:ascii="Times New Roman" w:hAnsi="Times New Roman" w:cs="Times New Roman"/>
          <w:sz w:val="24"/>
          <w:szCs w:val="24"/>
        </w:rPr>
        <w:t>2. Характеристика проблем, на решение которых направлена</w:t>
      </w:r>
    </w:p>
    <w:p w:rsidR="005C0A8E" w:rsidRPr="005C0A8E" w:rsidRDefault="005C0A8E" w:rsidP="00664EFF">
      <w:pPr>
        <w:pStyle w:val="ConsPlusNormal"/>
        <w:ind w:firstLine="0"/>
        <w:contextualSpacing/>
        <w:jc w:val="center"/>
        <w:rPr>
          <w:rFonts w:ascii="Times New Roman" w:hAnsi="Times New Roman" w:cs="Times New Roman"/>
          <w:sz w:val="24"/>
          <w:szCs w:val="24"/>
        </w:rPr>
      </w:pPr>
      <w:r w:rsidRPr="005C0A8E">
        <w:rPr>
          <w:rFonts w:ascii="Times New Roman" w:hAnsi="Times New Roman" w:cs="Times New Roman"/>
          <w:sz w:val="24"/>
          <w:szCs w:val="24"/>
        </w:rPr>
        <w:t>программа профилактики рисков причинения вреда.</w:t>
      </w:r>
    </w:p>
    <w:p w:rsidR="005C0A8E" w:rsidRPr="005C0A8E" w:rsidRDefault="005C0A8E" w:rsidP="00415934">
      <w:pPr>
        <w:pStyle w:val="ConsPlusNormal"/>
        <w:ind w:firstLine="567"/>
        <w:contextualSpacing/>
        <w:jc w:val="both"/>
        <w:rPr>
          <w:rFonts w:ascii="Times New Roman" w:hAnsi="Times New Roman" w:cs="Times New Roman"/>
          <w:sz w:val="24"/>
          <w:szCs w:val="24"/>
        </w:rPr>
      </w:pPr>
      <w:r w:rsidRPr="005C0A8E">
        <w:rPr>
          <w:rFonts w:ascii="Times New Roman" w:hAnsi="Times New Roman" w:cs="Times New Roman"/>
          <w:sz w:val="24"/>
          <w:szCs w:val="24"/>
        </w:rPr>
        <w:t>2.1.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w:t>
      </w:r>
      <w:proofErr w:type="gramStart"/>
      <w:r w:rsidRPr="005C0A8E">
        <w:rPr>
          <w:rFonts w:ascii="Times New Roman" w:hAnsi="Times New Roman" w:cs="Times New Roman"/>
          <w:sz w:val="24"/>
          <w:szCs w:val="24"/>
        </w:rPr>
        <w:t>о-</w:t>
      </w:r>
      <w:proofErr w:type="gramEnd"/>
      <w:r w:rsidRPr="005C0A8E">
        <w:rPr>
          <w:rFonts w:ascii="Times New Roman" w:hAnsi="Times New Roman" w:cs="Times New Roman"/>
          <w:sz w:val="24"/>
          <w:szCs w:val="24"/>
        </w:rPr>
        <w:t xml:space="preserve"> эксплуатационными характеристиками улучшение архитектурно-планировочного облика  Володинского сельского поселения, улучшение экологической обстановки и санитарно-гигиенических условий жизни, создание безопасных и комфортных условий для проживания населения.</w:t>
      </w:r>
    </w:p>
    <w:p w:rsidR="005C0A8E" w:rsidRPr="005C0A8E" w:rsidRDefault="005C0A8E" w:rsidP="005C0A8E">
      <w:pPr>
        <w:contextualSpacing/>
        <w:jc w:val="both"/>
        <w:rPr>
          <w:b/>
        </w:rPr>
      </w:pPr>
    </w:p>
    <w:p w:rsidR="005C0A8E" w:rsidRPr="005C0A8E" w:rsidRDefault="005C0A8E" w:rsidP="00415934">
      <w:pPr>
        <w:contextualSpacing/>
        <w:jc w:val="center"/>
        <w:rPr>
          <w:b/>
        </w:rPr>
      </w:pPr>
      <w:r w:rsidRPr="005C0A8E">
        <w:t>3. Цели и задачи реализации программы профилактики</w:t>
      </w:r>
    </w:p>
    <w:p w:rsidR="00415934" w:rsidRDefault="005C0A8E" w:rsidP="00415934">
      <w:pPr>
        <w:tabs>
          <w:tab w:val="left" w:pos="709"/>
        </w:tabs>
        <w:ind w:firstLine="567"/>
        <w:contextualSpacing/>
        <w:jc w:val="both"/>
        <w:rPr>
          <w:b/>
        </w:rPr>
      </w:pPr>
      <w:r w:rsidRPr="005C0A8E">
        <w:t>3.1. Профилактика рисков причинения вреда (ущерба) охраняемым законом ценностям направлена на достижение следующих основных целей:</w:t>
      </w:r>
    </w:p>
    <w:p w:rsidR="00415934" w:rsidRDefault="005C0A8E" w:rsidP="00415934">
      <w:pPr>
        <w:tabs>
          <w:tab w:val="left" w:pos="709"/>
        </w:tabs>
        <w:ind w:firstLine="567"/>
        <w:contextualSpacing/>
        <w:jc w:val="both"/>
        <w:rPr>
          <w:b/>
        </w:rPr>
      </w:pPr>
      <w:r w:rsidRPr="005C0A8E">
        <w:t>1) стимулирование добросовестного соблюдения обязательных требований всеми контролируемыми лицами;</w:t>
      </w:r>
    </w:p>
    <w:p w:rsidR="00415934" w:rsidRDefault="005C0A8E" w:rsidP="00415934">
      <w:pPr>
        <w:tabs>
          <w:tab w:val="left" w:pos="709"/>
        </w:tabs>
        <w:ind w:firstLine="567"/>
        <w:contextualSpacing/>
        <w:jc w:val="both"/>
        <w:rPr>
          <w:b/>
        </w:rPr>
      </w:pPr>
      <w:r w:rsidRPr="005C0A8E">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5934" w:rsidRDefault="005C0A8E" w:rsidP="00415934">
      <w:pPr>
        <w:tabs>
          <w:tab w:val="left" w:pos="709"/>
        </w:tabs>
        <w:ind w:firstLine="567"/>
        <w:contextualSpacing/>
        <w:jc w:val="both"/>
        <w:rPr>
          <w:b/>
        </w:rPr>
      </w:pPr>
      <w:r w:rsidRPr="005C0A8E">
        <w:t>3) создание условий для доведения обязательных требований до контролируемых лиц, повышение информированности о способах их соблюдения.</w:t>
      </w:r>
    </w:p>
    <w:p w:rsidR="00415934" w:rsidRDefault="005C0A8E" w:rsidP="00415934">
      <w:pPr>
        <w:tabs>
          <w:tab w:val="left" w:pos="709"/>
        </w:tabs>
        <w:ind w:firstLine="567"/>
        <w:contextualSpacing/>
        <w:jc w:val="both"/>
        <w:rPr>
          <w:b/>
        </w:rPr>
      </w:pPr>
      <w:r w:rsidRPr="005C0A8E">
        <w:t xml:space="preserve">3.2. Задачами Программы являются: </w:t>
      </w:r>
    </w:p>
    <w:p w:rsidR="00415934" w:rsidRDefault="005C0A8E" w:rsidP="00415934">
      <w:pPr>
        <w:tabs>
          <w:tab w:val="left" w:pos="709"/>
        </w:tabs>
        <w:ind w:firstLine="567"/>
        <w:contextualSpacing/>
        <w:jc w:val="both"/>
        <w:rPr>
          <w:b/>
        </w:rPr>
      </w:pPr>
      <w:r w:rsidRPr="005C0A8E">
        <w:t xml:space="preserve">- укрепление системы профилактики нарушений обязательных требований; </w:t>
      </w:r>
    </w:p>
    <w:p w:rsidR="00415934" w:rsidRDefault="005C0A8E" w:rsidP="00415934">
      <w:pPr>
        <w:tabs>
          <w:tab w:val="left" w:pos="709"/>
        </w:tabs>
        <w:ind w:firstLine="567"/>
        <w:contextualSpacing/>
        <w:jc w:val="both"/>
        <w:rPr>
          <w:b/>
        </w:rPr>
      </w:pPr>
      <w:r w:rsidRPr="005C0A8E">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5C0A8E" w:rsidRPr="005C0A8E" w:rsidRDefault="005C0A8E" w:rsidP="00415934">
      <w:pPr>
        <w:tabs>
          <w:tab w:val="left" w:pos="709"/>
        </w:tabs>
        <w:ind w:firstLine="567"/>
        <w:contextualSpacing/>
        <w:jc w:val="both"/>
        <w:rPr>
          <w:b/>
        </w:rPr>
      </w:pPr>
      <w:r w:rsidRPr="005C0A8E">
        <w:t>- формирование одинакового понимания обязательных требований у всех участников контрольной деятельности.</w:t>
      </w:r>
    </w:p>
    <w:p w:rsidR="00415934" w:rsidRDefault="00415934" w:rsidP="005C0A8E">
      <w:pPr>
        <w:autoSpaceDE w:val="0"/>
        <w:autoSpaceDN w:val="0"/>
        <w:adjustRightInd w:val="0"/>
        <w:ind w:firstLine="708"/>
        <w:jc w:val="both"/>
      </w:pPr>
    </w:p>
    <w:p w:rsidR="00664EFF" w:rsidRPr="00E230FD" w:rsidRDefault="005C0A8E" w:rsidP="00E230FD">
      <w:pPr>
        <w:autoSpaceDE w:val="0"/>
        <w:autoSpaceDN w:val="0"/>
        <w:adjustRightInd w:val="0"/>
        <w:ind w:firstLine="708"/>
        <w:jc w:val="center"/>
      </w:pPr>
      <w:r w:rsidRPr="005C0A8E">
        <w:t>4. Перечень профилактических мероприятий, сроки (периодичность) их проведения.</w:t>
      </w:r>
    </w:p>
    <w:tbl>
      <w:tblPr>
        <w:tblW w:w="7513" w:type="dxa"/>
        <w:tblInd w:w="15" w:type="dxa"/>
        <w:tblLayout w:type="fixed"/>
        <w:tblLook w:val="04A0" w:firstRow="1" w:lastRow="0" w:firstColumn="1" w:lastColumn="0" w:noHBand="0" w:noVBand="1"/>
      </w:tblPr>
      <w:tblGrid>
        <w:gridCol w:w="568"/>
        <w:gridCol w:w="1843"/>
        <w:gridCol w:w="2211"/>
        <w:gridCol w:w="1616"/>
        <w:gridCol w:w="1275"/>
      </w:tblGrid>
      <w:tr w:rsidR="005C0A8E" w:rsidRPr="00695C6B" w:rsidTr="00604056">
        <w:trPr>
          <w:trHeight w:val="148"/>
        </w:trPr>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695C6B">
            <w:pPr>
              <w:jc w:val="center"/>
              <w:rPr>
                <w:b/>
                <w:sz w:val="20"/>
                <w:szCs w:val="20"/>
              </w:rPr>
            </w:pPr>
            <w:r w:rsidRPr="00695C6B">
              <w:rPr>
                <w:sz w:val="20"/>
                <w:szCs w:val="20"/>
              </w:rPr>
              <w:t xml:space="preserve">№ </w:t>
            </w:r>
            <w:proofErr w:type="gramStart"/>
            <w:r w:rsidRPr="00695C6B">
              <w:rPr>
                <w:sz w:val="20"/>
                <w:szCs w:val="20"/>
              </w:rPr>
              <w:t>п</w:t>
            </w:r>
            <w:proofErr w:type="gramEnd"/>
            <w:r w:rsidRPr="00695C6B">
              <w:rPr>
                <w:sz w:val="20"/>
                <w:szCs w:val="20"/>
              </w:rPr>
              <w:t>/п</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695C6B">
            <w:pPr>
              <w:jc w:val="center"/>
              <w:rPr>
                <w:b/>
                <w:sz w:val="20"/>
                <w:szCs w:val="20"/>
              </w:rPr>
            </w:pPr>
            <w:r w:rsidRPr="00695C6B">
              <w:rPr>
                <w:sz w:val="20"/>
                <w:szCs w:val="20"/>
              </w:rPr>
              <w:t>Вид</w:t>
            </w:r>
          </w:p>
          <w:p w:rsidR="005C0A8E" w:rsidRPr="00695C6B" w:rsidRDefault="005C0A8E" w:rsidP="00695C6B">
            <w:pPr>
              <w:jc w:val="center"/>
              <w:rPr>
                <w:b/>
                <w:sz w:val="20"/>
                <w:szCs w:val="20"/>
              </w:rPr>
            </w:pPr>
            <w:r w:rsidRPr="00695C6B">
              <w:rPr>
                <w:sz w:val="20"/>
                <w:szCs w:val="20"/>
              </w:rPr>
              <w:t>мероприятия</w:t>
            </w: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695C6B">
            <w:pPr>
              <w:jc w:val="center"/>
              <w:rPr>
                <w:b/>
                <w:sz w:val="20"/>
                <w:szCs w:val="20"/>
              </w:rPr>
            </w:pPr>
            <w:r w:rsidRPr="00695C6B">
              <w:rPr>
                <w:sz w:val="20"/>
                <w:szCs w:val="20"/>
              </w:rPr>
              <w:t>Содержание мероприятия</w:t>
            </w:r>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695C6B">
            <w:pPr>
              <w:jc w:val="center"/>
              <w:rPr>
                <w:b/>
                <w:sz w:val="20"/>
                <w:szCs w:val="20"/>
              </w:rPr>
            </w:pPr>
            <w:r w:rsidRPr="00695C6B">
              <w:rPr>
                <w:sz w:val="20"/>
                <w:szCs w:val="20"/>
              </w:rPr>
              <w:t>Срок</w:t>
            </w:r>
          </w:p>
          <w:p w:rsidR="005C0A8E" w:rsidRPr="00695C6B" w:rsidRDefault="005C0A8E" w:rsidP="00695C6B">
            <w:pPr>
              <w:jc w:val="center"/>
              <w:rPr>
                <w:b/>
                <w:sz w:val="20"/>
                <w:szCs w:val="20"/>
              </w:rPr>
            </w:pPr>
            <w:r w:rsidRPr="00695C6B">
              <w:rPr>
                <w:sz w:val="20"/>
                <w:szCs w:val="20"/>
              </w:rPr>
              <w:t>реализации мероприятия</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695C6B">
            <w:pPr>
              <w:jc w:val="center"/>
              <w:rPr>
                <w:b/>
                <w:sz w:val="20"/>
                <w:szCs w:val="20"/>
              </w:rPr>
            </w:pPr>
            <w:r w:rsidRPr="00695C6B">
              <w:rPr>
                <w:sz w:val="20"/>
                <w:szCs w:val="20"/>
              </w:rPr>
              <w:t>Ответственный за реализацию мероприятия исполнитель</w:t>
            </w:r>
          </w:p>
        </w:tc>
      </w:tr>
      <w:tr w:rsidR="005C0A8E" w:rsidRPr="00695C6B" w:rsidTr="00604056">
        <w:trPr>
          <w:trHeight w:val="148"/>
        </w:trPr>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8E" w:rsidRPr="00695C6B" w:rsidRDefault="005C0A8E" w:rsidP="005C0A8E">
            <w:pPr>
              <w:jc w:val="both"/>
              <w:rPr>
                <w:b/>
                <w:sz w:val="20"/>
                <w:szCs w:val="20"/>
              </w:rPr>
            </w:pPr>
            <w:r w:rsidRPr="00695C6B">
              <w:rPr>
                <w:sz w:val="20"/>
                <w:szCs w:val="20"/>
              </w:rPr>
              <w:t>1</w:t>
            </w:r>
          </w:p>
        </w:tc>
        <w:tc>
          <w:tcPr>
            <w:tcW w:w="184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0A8E" w:rsidRPr="00695C6B" w:rsidRDefault="005C0A8E" w:rsidP="00695C6B">
            <w:pPr>
              <w:shd w:val="clear" w:color="auto" w:fill="FFFFFF"/>
              <w:ind w:right="126"/>
              <w:jc w:val="both"/>
              <w:rPr>
                <w:b/>
                <w:sz w:val="20"/>
                <w:szCs w:val="20"/>
              </w:rPr>
            </w:pPr>
            <w:r w:rsidRPr="00695C6B">
              <w:rPr>
                <w:sz w:val="20"/>
                <w:szCs w:val="20"/>
              </w:rPr>
              <w:t>Информирование контролируемых и иных лиц по вопросам соблюдения обязательных требований</w:t>
            </w:r>
          </w:p>
          <w:p w:rsidR="005C0A8E" w:rsidRPr="00695C6B" w:rsidRDefault="005C0A8E" w:rsidP="005C0A8E">
            <w:pPr>
              <w:shd w:val="clear" w:color="auto" w:fill="FFFFFF"/>
              <w:ind w:firstLine="187"/>
              <w:jc w:val="both"/>
              <w:rPr>
                <w:b/>
                <w:sz w:val="20"/>
                <w:szCs w:val="20"/>
              </w:rPr>
            </w:pP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0A8E" w:rsidRPr="00695C6B" w:rsidRDefault="005C0A8E" w:rsidP="00695C6B">
            <w:pPr>
              <w:ind w:right="212"/>
              <w:jc w:val="both"/>
              <w:rPr>
                <w:b/>
                <w:sz w:val="20"/>
                <w:szCs w:val="20"/>
              </w:rPr>
            </w:pPr>
            <w:r w:rsidRPr="00695C6B">
              <w:rPr>
                <w:sz w:val="20"/>
                <w:szCs w:val="20"/>
              </w:rPr>
              <w:t>1.Размещение сведений по вопросам соблюдения обязательных требований на официальном сайте администрации</w:t>
            </w:r>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8E" w:rsidRPr="00695C6B" w:rsidRDefault="005C0A8E" w:rsidP="005C0A8E">
            <w:pPr>
              <w:jc w:val="both"/>
              <w:rPr>
                <w:b/>
                <w:sz w:val="20"/>
                <w:szCs w:val="20"/>
              </w:rPr>
            </w:pPr>
            <w:r w:rsidRPr="00695C6B">
              <w:rPr>
                <w:sz w:val="20"/>
                <w:szCs w:val="20"/>
              </w:rPr>
              <w:t xml:space="preserve"> Ежегодно, </w:t>
            </w:r>
          </w:p>
          <w:p w:rsidR="005C0A8E" w:rsidRPr="00695C6B" w:rsidRDefault="005C0A8E" w:rsidP="005C0A8E">
            <w:pPr>
              <w:jc w:val="both"/>
              <w:rPr>
                <w:b/>
                <w:sz w:val="20"/>
                <w:szCs w:val="20"/>
              </w:rPr>
            </w:pPr>
            <w:r w:rsidRPr="00695C6B">
              <w:rPr>
                <w:sz w:val="20"/>
                <w:szCs w:val="20"/>
              </w:rPr>
              <w:t>декабрь</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0A8E" w:rsidRPr="00695C6B" w:rsidRDefault="005C0A8E" w:rsidP="005C0A8E">
            <w:pPr>
              <w:jc w:val="both"/>
              <w:rPr>
                <w:b/>
                <w:iCs/>
                <w:sz w:val="20"/>
                <w:szCs w:val="20"/>
              </w:rPr>
            </w:pPr>
            <w:r w:rsidRPr="00695C6B">
              <w:rPr>
                <w:sz w:val="20"/>
                <w:szCs w:val="20"/>
              </w:rPr>
              <w:t>Специалист Администрации Володинского сельского поселения, осуществляющий муниципальный контроль</w:t>
            </w:r>
          </w:p>
        </w:tc>
      </w:tr>
      <w:tr w:rsidR="005C0A8E" w:rsidRPr="00695C6B" w:rsidTr="00604056">
        <w:trPr>
          <w:trHeight w:val="148"/>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C0A8E" w:rsidRPr="00695C6B" w:rsidRDefault="005C0A8E" w:rsidP="005C0A8E">
            <w:pPr>
              <w:jc w:val="both"/>
              <w:rPr>
                <w:b/>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5C0A8E" w:rsidRPr="00695C6B" w:rsidRDefault="005C0A8E" w:rsidP="005C0A8E">
            <w:pPr>
              <w:jc w:val="both"/>
              <w:rPr>
                <w:b/>
                <w:sz w:val="20"/>
                <w:szCs w:val="20"/>
              </w:rPr>
            </w:pP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0A8E" w:rsidRPr="00695C6B" w:rsidRDefault="005C0A8E" w:rsidP="00695C6B">
            <w:pPr>
              <w:ind w:right="212"/>
              <w:jc w:val="both"/>
              <w:rPr>
                <w:b/>
                <w:sz w:val="20"/>
                <w:szCs w:val="20"/>
              </w:rPr>
            </w:pPr>
            <w:r w:rsidRPr="00695C6B">
              <w:rPr>
                <w:sz w:val="20"/>
                <w:szCs w:val="20"/>
              </w:rPr>
              <w:t>2. Размещение сведений по вопросам соблюдения обязательных требований в средствах массовой информации</w:t>
            </w:r>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8E" w:rsidRPr="00695C6B" w:rsidRDefault="005C0A8E" w:rsidP="005C0A8E">
            <w:pPr>
              <w:jc w:val="both"/>
              <w:rPr>
                <w:b/>
                <w:sz w:val="20"/>
                <w:szCs w:val="20"/>
              </w:rPr>
            </w:pPr>
            <w:r w:rsidRPr="00695C6B">
              <w:rPr>
                <w:sz w:val="20"/>
                <w:szCs w:val="20"/>
              </w:rPr>
              <w:t>Ежеквартально</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0A8E" w:rsidRPr="00695C6B" w:rsidRDefault="005C0A8E" w:rsidP="005C0A8E">
            <w:pPr>
              <w:jc w:val="both"/>
              <w:rPr>
                <w:b/>
                <w:sz w:val="20"/>
                <w:szCs w:val="20"/>
              </w:rPr>
            </w:pPr>
            <w:r w:rsidRPr="00695C6B">
              <w:rPr>
                <w:sz w:val="20"/>
                <w:szCs w:val="20"/>
              </w:rPr>
              <w:t>Специалист Администрации Володинского сельского поселения, осуществляющий муниципальный контроль</w:t>
            </w:r>
          </w:p>
        </w:tc>
      </w:tr>
      <w:tr w:rsidR="005C0A8E" w:rsidRPr="00695C6B" w:rsidTr="00604056">
        <w:trPr>
          <w:trHeight w:val="148"/>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C0A8E" w:rsidRPr="00695C6B" w:rsidRDefault="005C0A8E" w:rsidP="005C0A8E">
            <w:pPr>
              <w:jc w:val="both"/>
              <w:rPr>
                <w:b/>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5C0A8E" w:rsidRPr="00695C6B" w:rsidRDefault="005C0A8E" w:rsidP="005C0A8E">
            <w:pPr>
              <w:jc w:val="both"/>
              <w:rPr>
                <w:b/>
                <w:sz w:val="20"/>
                <w:szCs w:val="20"/>
              </w:rPr>
            </w:pP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0A8E" w:rsidRPr="00695C6B" w:rsidRDefault="005C0A8E" w:rsidP="00695C6B">
            <w:pPr>
              <w:ind w:right="212"/>
              <w:jc w:val="both"/>
              <w:rPr>
                <w:b/>
                <w:sz w:val="20"/>
                <w:szCs w:val="20"/>
              </w:rPr>
            </w:pPr>
            <w:r w:rsidRPr="00695C6B">
              <w:rPr>
                <w:sz w:val="20"/>
                <w:szCs w:val="20"/>
              </w:rPr>
              <w:t>3. Размещение сведений по вопросам соблюдения обязательных требований</w:t>
            </w:r>
            <w:r w:rsidRPr="00695C6B">
              <w:rPr>
                <w:sz w:val="20"/>
                <w:szCs w:val="20"/>
                <w:shd w:val="clear" w:color="auto" w:fill="FFFFFF"/>
              </w:rPr>
              <w:t xml:space="preserve"> в личных кабинетах контролируемых лиц в государственных информационных системах (при их наличии)</w:t>
            </w:r>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8E" w:rsidRPr="00695C6B" w:rsidRDefault="005C0A8E" w:rsidP="005C0A8E">
            <w:pPr>
              <w:jc w:val="both"/>
              <w:rPr>
                <w:b/>
                <w:sz w:val="20"/>
                <w:szCs w:val="20"/>
              </w:rPr>
            </w:pPr>
            <w:r w:rsidRPr="00695C6B">
              <w:rPr>
                <w:sz w:val="20"/>
                <w:szCs w:val="20"/>
              </w:rPr>
              <w:t xml:space="preserve">Ежегодно, </w:t>
            </w:r>
          </w:p>
          <w:p w:rsidR="005C0A8E" w:rsidRPr="00695C6B" w:rsidRDefault="005C0A8E" w:rsidP="005C0A8E">
            <w:pPr>
              <w:jc w:val="both"/>
              <w:rPr>
                <w:b/>
                <w:sz w:val="20"/>
                <w:szCs w:val="20"/>
              </w:rPr>
            </w:pPr>
            <w:r w:rsidRPr="00695C6B">
              <w:rPr>
                <w:sz w:val="20"/>
                <w:szCs w:val="20"/>
              </w:rPr>
              <w:t>декабрь</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0A8E" w:rsidRPr="00695C6B" w:rsidRDefault="005C0A8E" w:rsidP="005C0A8E">
            <w:pPr>
              <w:jc w:val="both"/>
              <w:rPr>
                <w:b/>
                <w:sz w:val="20"/>
                <w:szCs w:val="20"/>
              </w:rPr>
            </w:pPr>
            <w:r w:rsidRPr="00695C6B">
              <w:rPr>
                <w:sz w:val="20"/>
                <w:szCs w:val="20"/>
              </w:rPr>
              <w:t>Специалист Администрации Володинского сельского поселения, осуществляющий муниципальный контроль</w:t>
            </w:r>
          </w:p>
        </w:tc>
      </w:tr>
      <w:tr w:rsidR="005C0A8E" w:rsidRPr="00695C6B" w:rsidTr="00604056">
        <w:trPr>
          <w:trHeight w:val="148"/>
        </w:trPr>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8E" w:rsidRPr="00695C6B" w:rsidRDefault="005C0A8E" w:rsidP="005C0A8E">
            <w:pPr>
              <w:jc w:val="both"/>
              <w:rPr>
                <w:b/>
                <w:sz w:val="20"/>
                <w:szCs w:val="20"/>
              </w:rPr>
            </w:pPr>
            <w:r w:rsidRPr="00695C6B">
              <w:rPr>
                <w:sz w:val="20"/>
                <w:szCs w:val="20"/>
              </w:rPr>
              <w:t>2</w:t>
            </w:r>
          </w:p>
        </w:tc>
        <w:tc>
          <w:tcPr>
            <w:tcW w:w="184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1A155A">
            <w:pPr>
              <w:ind w:right="128"/>
              <w:jc w:val="both"/>
              <w:rPr>
                <w:b/>
                <w:sz w:val="20"/>
                <w:szCs w:val="20"/>
              </w:rPr>
            </w:pPr>
            <w:r w:rsidRPr="00695C6B">
              <w:rPr>
                <w:sz w:val="20"/>
                <w:szCs w:val="20"/>
              </w:rPr>
              <w:t>Консультирование контролируемых лиц в устной или письменной форме по вопросам муниципального контроля в сфере благоустройства:</w:t>
            </w:r>
          </w:p>
          <w:p w:rsidR="005C0A8E" w:rsidRPr="00695C6B" w:rsidRDefault="005C0A8E" w:rsidP="001A155A">
            <w:pPr>
              <w:ind w:right="128"/>
              <w:jc w:val="both"/>
              <w:rPr>
                <w:b/>
                <w:sz w:val="20"/>
                <w:szCs w:val="20"/>
              </w:rPr>
            </w:pPr>
            <w:r w:rsidRPr="00695C6B">
              <w:rPr>
                <w:sz w:val="20"/>
                <w:szCs w:val="20"/>
              </w:rPr>
              <w:t>- организация и осуществление контроля в сфере благоустройства;</w:t>
            </w:r>
          </w:p>
          <w:p w:rsidR="005C0A8E" w:rsidRPr="00695C6B" w:rsidRDefault="005C0A8E" w:rsidP="001A155A">
            <w:pPr>
              <w:ind w:right="128"/>
              <w:jc w:val="both"/>
              <w:rPr>
                <w:b/>
                <w:sz w:val="20"/>
                <w:szCs w:val="20"/>
              </w:rPr>
            </w:pPr>
            <w:r w:rsidRPr="00695C6B">
              <w:rPr>
                <w:sz w:val="20"/>
                <w:szCs w:val="20"/>
              </w:rPr>
              <w:t>- порядок осуществления контрольных мероприятий;</w:t>
            </w:r>
          </w:p>
          <w:p w:rsidR="005C0A8E" w:rsidRPr="00695C6B" w:rsidRDefault="005C0A8E" w:rsidP="001A155A">
            <w:pPr>
              <w:ind w:right="128"/>
              <w:jc w:val="both"/>
              <w:rPr>
                <w:b/>
                <w:sz w:val="20"/>
                <w:szCs w:val="20"/>
              </w:rPr>
            </w:pPr>
            <w:r w:rsidRPr="00695C6B">
              <w:rPr>
                <w:sz w:val="20"/>
                <w:szCs w:val="20"/>
              </w:rPr>
              <w:t>- порядок обжалования действий (бездействия) должностных лиц, уполномоченных осуществлять муниципальный контроль;</w:t>
            </w:r>
          </w:p>
          <w:p w:rsidR="005C0A8E" w:rsidRPr="00695C6B" w:rsidRDefault="005C0A8E" w:rsidP="001A155A">
            <w:pPr>
              <w:ind w:right="128"/>
              <w:jc w:val="both"/>
              <w:rPr>
                <w:b/>
                <w:sz w:val="20"/>
                <w:szCs w:val="20"/>
              </w:rPr>
            </w:pPr>
            <w:r w:rsidRPr="00695C6B">
              <w:rPr>
                <w:sz w:val="20"/>
                <w:szCs w:val="20"/>
              </w:rPr>
              <w:t xml:space="preserve">- получение информации о нормативных правовых актах (их отдельных </w:t>
            </w:r>
            <w:r w:rsidRPr="00695C6B">
              <w:rPr>
                <w:sz w:val="20"/>
                <w:szCs w:val="20"/>
              </w:rPr>
              <w:lastRenderedPageBreak/>
              <w:t>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1A155A">
            <w:pPr>
              <w:ind w:right="212"/>
              <w:jc w:val="both"/>
              <w:rPr>
                <w:b/>
                <w:sz w:val="20"/>
                <w:szCs w:val="20"/>
              </w:rPr>
            </w:pPr>
            <w:r w:rsidRPr="00695C6B">
              <w:rPr>
                <w:sz w:val="20"/>
                <w:szCs w:val="20"/>
              </w:rPr>
              <w:t xml:space="preserve">1. Консультирование контролируемых лиц в устной форме по телефону, по видео </w:t>
            </w:r>
            <w:proofErr w:type="gramStart"/>
            <w:r w:rsidRPr="00695C6B">
              <w:rPr>
                <w:sz w:val="20"/>
                <w:szCs w:val="20"/>
              </w:rPr>
              <w:t>–к</w:t>
            </w:r>
            <w:proofErr w:type="gramEnd"/>
            <w:r w:rsidRPr="00695C6B">
              <w:rPr>
                <w:sz w:val="20"/>
                <w:szCs w:val="20"/>
              </w:rPr>
              <w:t>онференцсвязи и на личном приеме</w:t>
            </w:r>
          </w:p>
          <w:p w:rsidR="005C0A8E" w:rsidRPr="00695C6B" w:rsidRDefault="005C0A8E" w:rsidP="005C0A8E">
            <w:pPr>
              <w:jc w:val="both"/>
              <w:rPr>
                <w:b/>
                <w:sz w:val="20"/>
                <w:szCs w:val="20"/>
              </w:rPr>
            </w:pPr>
          </w:p>
          <w:p w:rsidR="005C0A8E" w:rsidRPr="00695C6B" w:rsidRDefault="005C0A8E" w:rsidP="005C0A8E">
            <w:pPr>
              <w:jc w:val="both"/>
              <w:rPr>
                <w:b/>
                <w:sz w:val="20"/>
                <w:szCs w:val="20"/>
              </w:rPr>
            </w:pPr>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1A155A">
            <w:pPr>
              <w:ind w:right="127"/>
              <w:jc w:val="both"/>
              <w:rPr>
                <w:b/>
                <w:sz w:val="20"/>
                <w:szCs w:val="20"/>
              </w:rPr>
            </w:pPr>
            <w:r w:rsidRPr="00695C6B">
              <w:rPr>
                <w:sz w:val="20"/>
                <w:szCs w:val="20"/>
              </w:rPr>
              <w:t>При обращении лица, нуждающегося в консультировании</w:t>
            </w:r>
          </w:p>
          <w:p w:rsidR="005C0A8E" w:rsidRPr="00695C6B" w:rsidRDefault="005C0A8E" w:rsidP="001A155A">
            <w:pPr>
              <w:ind w:right="127"/>
              <w:jc w:val="both"/>
              <w:rPr>
                <w:b/>
                <w:sz w:val="20"/>
                <w:szCs w:val="20"/>
              </w:rPr>
            </w:pPr>
          </w:p>
          <w:p w:rsidR="005C0A8E" w:rsidRPr="00695C6B" w:rsidRDefault="005C0A8E" w:rsidP="001A155A">
            <w:pPr>
              <w:ind w:right="127"/>
              <w:jc w:val="both"/>
              <w:rPr>
                <w:b/>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1A155A">
            <w:pPr>
              <w:tabs>
                <w:tab w:val="left" w:pos="1365"/>
              </w:tabs>
              <w:ind w:right="127"/>
              <w:jc w:val="both"/>
              <w:rPr>
                <w:b/>
                <w:sz w:val="20"/>
                <w:szCs w:val="20"/>
              </w:rPr>
            </w:pPr>
            <w:r w:rsidRPr="00695C6B">
              <w:rPr>
                <w:sz w:val="20"/>
                <w:szCs w:val="20"/>
              </w:rPr>
              <w:t xml:space="preserve">Специалист Администрации Володинского сельского поселения, осуществляющий муниципальный контроль </w:t>
            </w:r>
          </w:p>
        </w:tc>
      </w:tr>
      <w:tr w:rsidR="005C0A8E" w:rsidRPr="00695C6B" w:rsidTr="00604056">
        <w:trPr>
          <w:trHeight w:val="148"/>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C0A8E" w:rsidRPr="00695C6B" w:rsidRDefault="005C0A8E" w:rsidP="005C0A8E">
            <w:pPr>
              <w:jc w:val="both"/>
              <w:rPr>
                <w:b/>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5C0A8E" w:rsidRPr="00695C6B" w:rsidRDefault="005C0A8E" w:rsidP="001A155A">
            <w:pPr>
              <w:ind w:right="128"/>
              <w:jc w:val="both"/>
              <w:rPr>
                <w:b/>
                <w:sz w:val="20"/>
                <w:szCs w:val="20"/>
              </w:rPr>
            </w:pP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5C0A8E">
            <w:pPr>
              <w:pStyle w:val="s10"/>
              <w:shd w:val="clear" w:color="auto" w:fill="FFFFFF"/>
              <w:spacing w:before="0" w:beforeAutospacing="0" w:after="0" w:afterAutospacing="0"/>
              <w:jc w:val="both"/>
              <w:rPr>
                <w:color w:val="000000"/>
                <w:sz w:val="20"/>
                <w:szCs w:val="20"/>
                <w:lang w:eastAsia="en-US"/>
              </w:rPr>
            </w:pPr>
            <w:r w:rsidRPr="00695C6B">
              <w:rPr>
                <w:color w:val="000000"/>
                <w:sz w:val="20"/>
                <w:szCs w:val="20"/>
              </w:rPr>
              <w:t>2.Консультирование контролируемых лиц в письменной форме</w:t>
            </w:r>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4758E4">
            <w:pPr>
              <w:ind w:right="127"/>
              <w:jc w:val="both"/>
              <w:rPr>
                <w:b/>
                <w:sz w:val="20"/>
                <w:szCs w:val="20"/>
              </w:rPr>
            </w:pPr>
            <w:r w:rsidRPr="00695C6B">
              <w:rPr>
                <w:sz w:val="20"/>
                <w:szCs w:val="2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C0A8E" w:rsidRPr="00695C6B" w:rsidRDefault="005C0A8E" w:rsidP="005C0A8E">
            <w:pPr>
              <w:jc w:val="both"/>
              <w:rPr>
                <w:b/>
                <w:sz w:val="20"/>
                <w:szCs w:val="20"/>
              </w:rPr>
            </w:pPr>
          </w:p>
          <w:p w:rsidR="005C0A8E" w:rsidRPr="00695C6B" w:rsidRDefault="005C0A8E" w:rsidP="005C0A8E">
            <w:pPr>
              <w:jc w:val="both"/>
              <w:rPr>
                <w:b/>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C0A8E" w:rsidRPr="00695C6B" w:rsidRDefault="005C0A8E" w:rsidP="004758E4">
            <w:pPr>
              <w:ind w:right="127"/>
              <w:jc w:val="both"/>
              <w:rPr>
                <w:b/>
                <w:sz w:val="20"/>
                <w:szCs w:val="20"/>
              </w:rPr>
            </w:pPr>
            <w:r w:rsidRPr="00695C6B">
              <w:rPr>
                <w:sz w:val="20"/>
                <w:szCs w:val="20"/>
              </w:rPr>
              <w:t>Специалист Администрации Володинского сельского поселения, осуществляющий муниципальный контроль</w:t>
            </w:r>
          </w:p>
        </w:tc>
      </w:tr>
      <w:tr w:rsidR="005C0A8E" w:rsidRPr="00695C6B" w:rsidTr="00604056">
        <w:trPr>
          <w:trHeight w:val="5090"/>
        </w:trPr>
        <w:tc>
          <w:tcPr>
            <w:tcW w:w="568" w:type="dxa"/>
            <w:tcBorders>
              <w:top w:val="single" w:sz="6" w:space="0" w:color="000000"/>
              <w:left w:val="single" w:sz="6" w:space="0" w:color="000000"/>
              <w:bottom w:val="single" w:sz="6" w:space="0" w:color="000000"/>
              <w:right w:val="single" w:sz="6" w:space="0" w:color="000000"/>
            </w:tcBorders>
            <w:vAlign w:val="center"/>
          </w:tcPr>
          <w:p w:rsidR="005C0A8E" w:rsidRPr="00695C6B" w:rsidRDefault="005C0A8E" w:rsidP="005C0A8E">
            <w:pPr>
              <w:jc w:val="both"/>
              <w:rPr>
                <w:b/>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5C0A8E" w:rsidRPr="00695C6B" w:rsidRDefault="005C0A8E" w:rsidP="001A155A">
            <w:pPr>
              <w:ind w:right="128"/>
              <w:jc w:val="both"/>
              <w:rPr>
                <w:b/>
                <w:sz w:val="20"/>
                <w:szCs w:val="20"/>
              </w:rPr>
            </w:pP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DA0ECE">
            <w:pPr>
              <w:ind w:right="71"/>
              <w:jc w:val="both"/>
              <w:rPr>
                <w:b/>
                <w:sz w:val="20"/>
                <w:szCs w:val="20"/>
              </w:rPr>
            </w:pPr>
            <w:r w:rsidRPr="00695C6B">
              <w:rPr>
                <w:sz w:val="20"/>
                <w:szCs w:val="20"/>
              </w:rPr>
              <w:t>3.Консультирование контролируемых лиц путем размещения на официальном сайте Администрации письменного разъяснения, подписанного Главой сельского поселения или должностным лицом, уполномоченным осуществлять муниципальный контроль в сфере благоустройства</w:t>
            </w:r>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DA0ECE">
            <w:pPr>
              <w:ind w:right="127"/>
              <w:jc w:val="both"/>
              <w:rPr>
                <w:b/>
                <w:sz w:val="20"/>
                <w:szCs w:val="20"/>
              </w:rPr>
            </w:pPr>
            <w:r w:rsidRPr="00695C6B">
              <w:rPr>
                <w:sz w:val="20"/>
                <w:szCs w:val="20"/>
              </w:rPr>
              <w:t>В течение 30 дней со дня регистрации администрацией пятого однотипного обращения контролируемых лиц и их представителей</w:t>
            </w:r>
          </w:p>
          <w:p w:rsidR="005C0A8E" w:rsidRPr="00695C6B" w:rsidRDefault="005C0A8E" w:rsidP="005C0A8E">
            <w:pPr>
              <w:jc w:val="both"/>
              <w:rPr>
                <w:b/>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DA0ECE">
            <w:pPr>
              <w:ind w:right="127"/>
              <w:jc w:val="both"/>
              <w:rPr>
                <w:b/>
                <w:sz w:val="20"/>
                <w:szCs w:val="20"/>
              </w:rPr>
            </w:pPr>
            <w:r w:rsidRPr="00695C6B">
              <w:rPr>
                <w:sz w:val="20"/>
                <w:szCs w:val="20"/>
              </w:rPr>
              <w:t xml:space="preserve">Специалист Администрации Володинского сельского поселения, осуществляющий муниципальный контроль </w:t>
            </w: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tc>
      </w:tr>
      <w:tr w:rsidR="005C0A8E" w:rsidRPr="00695C6B" w:rsidTr="00604056">
        <w:trPr>
          <w:trHeight w:val="2380"/>
        </w:trPr>
        <w:tc>
          <w:tcPr>
            <w:tcW w:w="568" w:type="dxa"/>
            <w:tcBorders>
              <w:top w:val="single" w:sz="6" w:space="0" w:color="000000"/>
              <w:left w:val="single" w:sz="6" w:space="0" w:color="000000"/>
              <w:bottom w:val="single" w:sz="6" w:space="0" w:color="000000"/>
              <w:right w:val="single" w:sz="6" w:space="0" w:color="000000"/>
            </w:tcBorders>
            <w:vAlign w:val="center"/>
          </w:tcPr>
          <w:p w:rsidR="005C0A8E" w:rsidRPr="00695C6B" w:rsidRDefault="005C0A8E" w:rsidP="005C0A8E">
            <w:pPr>
              <w:jc w:val="both"/>
              <w:rPr>
                <w:b/>
                <w:sz w:val="20"/>
                <w:szCs w:val="20"/>
              </w:rPr>
            </w:pPr>
            <w:r w:rsidRPr="00695C6B">
              <w:rPr>
                <w:sz w:val="20"/>
                <w:szCs w:val="20"/>
              </w:rPr>
              <w:t>3.</w:t>
            </w:r>
          </w:p>
        </w:tc>
        <w:tc>
          <w:tcPr>
            <w:tcW w:w="1843" w:type="dxa"/>
            <w:tcBorders>
              <w:top w:val="single" w:sz="6" w:space="0" w:color="000000"/>
              <w:left w:val="single" w:sz="6" w:space="0" w:color="000000"/>
              <w:bottom w:val="single" w:sz="6" w:space="0" w:color="000000"/>
              <w:right w:val="single" w:sz="6" w:space="0" w:color="000000"/>
            </w:tcBorders>
            <w:vAlign w:val="center"/>
          </w:tcPr>
          <w:p w:rsidR="005C0A8E" w:rsidRPr="00695C6B" w:rsidRDefault="005C0A8E" w:rsidP="005C0A8E">
            <w:pPr>
              <w:jc w:val="both"/>
              <w:rPr>
                <w:b/>
                <w:sz w:val="20"/>
                <w:szCs w:val="20"/>
              </w:rPr>
            </w:pPr>
            <w:r w:rsidRPr="00695C6B">
              <w:rPr>
                <w:sz w:val="20"/>
                <w:szCs w:val="20"/>
              </w:rPr>
              <w:t>Профилактический визит.</w:t>
            </w:r>
          </w:p>
        </w:tc>
        <w:tc>
          <w:tcPr>
            <w:tcW w:w="22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604056">
            <w:pPr>
              <w:pStyle w:val="ConsPlusNormal"/>
              <w:ind w:right="131" w:firstLine="0"/>
              <w:jc w:val="both"/>
              <w:rPr>
                <w:rFonts w:ascii="Times New Roman" w:hAnsi="Times New Roman" w:cs="Times New Roman"/>
              </w:rPr>
            </w:pPr>
            <w:r w:rsidRPr="00695C6B">
              <w:rPr>
                <w:rFonts w:ascii="Times New Roman" w:hAnsi="Times New Roman" w:cs="Times New Roman"/>
              </w:rPr>
              <w:t>Профилактический визит осуществляется администрацией в форме беседы (в том числе посредством видео-конференц-связи) по месту деятельности контролируемого лица, которая осуществляется должностным лицом администрации, уполномоченным осуществлять муниципальный жилищный контроль.</w:t>
            </w:r>
          </w:p>
          <w:p w:rsidR="005C0A8E" w:rsidRPr="00695C6B" w:rsidRDefault="00604056" w:rsidP="005C0A8E">
            <w:pPr>
              <w:jc w:val="both"/>
              <w:rPr>
                <w:b/>
                <w:sz w:val="20"/>
                <w:szCs w:val="20"/>
              </w:rPr>
            </w:pPr>
            <w:proofErr w:type="gramStart"/>
            <w:r>
              <w:rPr>
                <w:sz w:val="20"/>
                <w:szCs w:val="20"/>
              </w:rPr>
              <w:t xml:space="preserve">В ходе </w:t>
            </w:r>
            <w:r w:rsidR="005C0A8E" w:rsidRPr="00695C6B">
              <w:rPr>
                <w:sz w:val="20"/>
                <w:szCs w:val="20"/>
              </w:rPr>
              <w:t>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с разъяснением критериев риска, основаниях и рекомендуемых способах снижения категории риска, а также информируется о видах, содержании и об интенсивности контрольных мероприятий, проводимых в отношении объекта контроля, исходя из соответствующей категории риска.</w:t>
            </w:r>
            <w:proofErr w:type="gramEnd"/>
          </w:p>
        </w:tc>
        <w:tc>
          <w:tcPr>
            <w:tcW w:w="16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604056">
            <w:pPr>
              <w:ind w:right="127"/>
              <w:jc w:val="both"/>
              <w:rPr>
                <w:b/>
                <w:sz w:val="20"/>
                <w:szCs w:val="20"/>
              </w:rPr>
            </w:pPr>
            <w:r w:rsidRPr="00695C6B">
              <w:rPr>
                <w:sz w:val="20"/>
                <w:szCs w:val="20"/>
              </w:rPr>
              <w:t>Не реже одного раза в год</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0A8E" w:rsidRPr="00695C6B" w:rsidRDefault="005C0A8E" w:rsidP="005C0A8E">
            <w:pPr>
              <w:jc w:val="both"/>
              <w:rPr>
                <w:b/>
                <w:sz w:val="20"/>
                <w:szCs w:val="20"/>
              </w:rPr>
            </w:pPr>
            <w:r w:rsidRPr="00695C6B">
              <w:rPr>
                <w:sz w:val="20"/>
                <w:szCs w:val="20"/>
              </w:rPr>
              <w:t xml:space="preserve">Специалист Администрации Володинского сельского поселения, осуществляющий муниципальный контроль </w:t>
            </w: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p w:rsidR="005C0A8E" w:rsidRPr="00695C6B" w:rsidRDefault="005C0A8E" w:rsidP="005C0A8E">
            <w:pPr>
              <w:jc w:val="both"/>
              <w:rPr>
                <w:b/>
                <w:sz w:val="20"/>
                <w:szCs w:val="20"/>
              </w:rPr>
            </w:pPr>
          </w:p>
        </w:tc>
      </w:tr>
    </w:tbl>
    <w:p w:rsidR="005C0A8E" w:rsidRPr="005C0A8E" w:rsidRDefault="005C0A8E" w:rsidP="005C0A8E">
      <w:pPr>
        <w:tabs>
          <w:tab w:val="left" w:pos="992"/>
        </w:tabs>
        <w:ind w:left="-284"/>
        <w:jc w:val="both"/>
        <w:rPr>
          <w:b/>
        </w:rPr>
      </w:pPr>
    </w:p>
    <w:p w:rsidR="005C0A8E" w:rsidRPr="005C0A8E" w:rsidRDefault="005C0A8E" w:rsidP="00E230FD">
      <w:pPr>
        <w:tabs>
          <w:tab w:val="left" w:pos="992"/>
        </w:tabs>
        <w:jc w:val="center"/>
        <w:rPr>
          <w:b/>
        </w:rPr>
      </w:pPr>
      <w:r w:rsidRPr="005C0A8E">
        <w:t>5. Показатели результативности и эффективности программы профилактики</w:t>
      </w:r>
      <w:r w:rsidR="00352D34">
        <w:rPr>
          <w:b/>
        </w:rPr>
        <w:t xml:space="preserve"> </w:t>
      </w:r>
      <w:r w:rsidRPr="005C0A8E">
        <w:t>рисков причинения вреда (ущерба)</w:t>
      </w:r>
    </w:p>
    <w:p w:rsidR="005C0A8E" w:rsidRPr="005C0A8E" w:rsidRDefault="005C0A8E" w:rsidP="00E230FD">
      <w:pPr>
        <w:ind w:firstLine="425"/>
        <w:jc w:val="both"/>
        <w:rPr>
          <w:b/>
        </w:rPr>
      </w:pPr>
      <w:r w:rsidRPr="005C0A8E">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5C0A8E" w:rsidRPr="005C0A8E" w:rsidRDefault="005C0A8E" w:rsidP="00EA0A0D">
      <w:pPr>
        <w:ind w:firstLine="567"/>
        <w:jc w:val="both"/>
        <w:rPr>
          <w:b/>
        </w:rPr>
      </w:pPr>
      <w:r w:rsidRPr="005C0A8E">
        <w:lastRenderedPageBreak/>
        <w:t>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w:t>
      </w:r>
    </w:p>
    <w:p w:rsidR="005C0A8E" w:rsidRPr="005C0A8E" w:rsidRDefault="00D10255" w:rsidP="00EA0A0D">
      <w:pPr>
        <w:ind w:firstLine="567"/>
        <w:jc w:val="both"/>
        <w:rPr>
          <w:b/>
        </w:rPr>
      </w:pPr>
      <w:r>
        <w:t xml:space="preserve">К </w:t>
      </w:r>
      <w:r w:rsidR="005C0A8E" w:rsidRPr="005C0A8E">
        <w:t>показателям качества профилактической деятельности относятся следующие:</w:t>
      </w:r>
    </w:p>
    <w:p w:rsidR="005C0A8E" w:rsidRPr="005C0A8E" w:rsidRDefault="005C0A8E" w:rsidP="00EA0A0D">
      <w:pPr>
        <w:ind w:firstLine="567"/>
        <w:jc w:val="both"/>
        <w:rPr>
          <w:b/>
        </w:rPr>
      </w:pPr>
      <w:r w:rsidRPr="005C0A8E">
        <w:t>1. Количество выданных предписаний;</w:t>
      </w:r>
    </w:p>
    <w:p w:rsidR="005C0A8E" w:rsidRPr="005C0A8E" w:rsidRDefault="005C0A8E" w:rsidP="00EA0A0D">
      <w:pPr>
        <w:ind w:firstLine="567"/>
        <w:jc w:val="both"/>
        <w:rPr>
          <w:b/>
        </w:rPr>
      </w:pPr>
      <w:r w:rsidRPr="005C0A8E">
        <w:t>2. Количество субъектов, которым выданы предписания;</w:t>
      </w:r>
    </w:p>
    <w:p w:rsidR="005C0A8E" w:rsidRPr="005C0A8E" w:rsidRDefault="005C0A8E" w:rsidP="00EA0A0D">
      <w:pPr>
        <w:ind w:firstLine="567"/>
        <w:jc w:val="both"/>
        <w:rPr>
          <w:b/>
        </w:rPr>
      </w:pPr>
      <w:r w:rsidRPr="005C0A8E">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5C0A8E" w:rsidRPr="005C0A8E" w:rsidRDefault="005C0A8E" w:rsidP="00EA0A0D">
      <w:pPr>
        <w:ind w:firstLine="567"/>
        <w:jc w:val="both"/>
        <w:rPr>
          <w:b/>
          <w:bCs/>
          <w:iCs/>
        </w:rPr>
      </w:pPr>
      <w:r w:rsidRPr="005C0A8E">
        <w:rPr>
          <w:iCs/>
        </w:rPr>
        <w:t xml:space="preserve">Ожидаемые конечные результаты: </w:t>
      </w:r>
    </w:p>
    <w:p w:rsidR="005C0A8E" w:rsidRPr="005C0A8E" w:rsidRDefault="005C0A8E" w:rsidP="00EA0A0D">
      <w:pPr>
        <w:ind w:firstLine="567"/>
        <w:jc w:val="both"/>
        <w:rPr>
          <w:b/>
          <w:bCs/>
          <w:iCs/>
        </w:rPr>
      </w:pPr>
      <w:r w:rsidRPr="005C0A8E">
        <w:rPr>
          <w:iCs/>
        </w:rPr>
        <w:t>- минимизирование количества нарушений субъектами профилактики обязательных требований, установленных Правилами благоустройства;</w:t>
      </w:r>
    </w:p>
    <w:p w:rsidR="005C0A8E" w:rsidRDefault="005C0A8E" w:rsidP="00EA0A0D">
      <w:pPr>
        <w:ind w:firstLine="567"/>
        <w:jc w:val="both"/>
        <w:rPr>
          <w:iCs/>
        </w:rPr>
      </w:pPr>
      <w:r w:rsidRPr="005C0A8E">
        <w:rPr>
          <w:iCs/>
        </w:rPr>
        <w:t>- снижение уровня административной нагрузки на подконтрольные субъекты.</w:t>
      </w:r>
    </w:p>
    <w:p w:rsidR="00743DBE" w:rsidRDefault="00743DBE" w:rsidP="005C0A8E">
      <w:pPr>
        <w:ind w:left="-284" w:firstLine="709"/>
        <w:jc w:val="both"/>
        <w:rPr>
          <w:iCs/>
        </w:rPr>
      </w:pPr>
    </w:p>
    <w:p w:rsidR="008C7A07" w:rsidRDefault="008C7A07" w:rsidP="008C7A07">
      <w:pPr>
        <w:ind w:left="-284" w:firstLine="709"/>
        <w:jc w:val="center"/>
        <w:rPr>
          <w:iCs/>
        </w:rPr>
      </w:pPr>
    </w:p>
    <w:p w:rsidR="008C7A07" w:rsidRPr="008C7A07" w:rsidRDefault="008C7A07" w:rsidP="008C7A07">
      <w:pPr>
        <w:jc w:val="center"/>
        <w:rPr>
          <w:b/>
        </w:rPr>
      </w:pPr>
      <w:r w:rsidRPr="008C7A07">
        <w:t>АДМИНИСТРАЦИЯ ВОЛОДИНСКОГО СЕЛЬСКОГО ПОСЕЛЕНИЯ</w:t>
      </w:r>
    </w:p>
    <w:p w:rsidR="008C7A07" w:rsidRPr="008C7A07" w:rsidRDefault="008C7A07" w:rsidP="008C7A07">
      <w:pPr>
        <w:jc w:val="center"/>
      </w:pPr>
    </w:p>
    <w:p w:rsidR="008C7A07" w:rsidRPr="008C7A07" w:rsidRDefault="008C7A07" w:rsidP="008C7A07">
      <w:pPr>
        <w:jc w:val="center"/>
        <w:rPr>
          <w:b/>
        </w:rPr>
      </w:pPr>
      <w:r w:rsidRPr="008C7A07">
        <w:t>ПОСТАНОВЛЕНИЕ</w:t>
      </w:r>
    </w:p>
    <w:p w:rsidR="008C7A07" w:rsidRPr="008C7A07" w:rsidRDefault="008C7A07" w:rsidP="008C7A07">
      <w:pPr>
        <w:jc w:val="center"/>
        <w:rPr>
          <w:b/>
        </w:rPr>
      </w:pPr>
    </w:p>
    <w:p w:rsidR="008C7A07" w:rsidRPr="008C7A07" w:rsidRDefault="008C7A07" w:rsidP="008C7A07">
      <w:pPr>
        <w:jc w:val="both"/>
        <w:rPr>
          <w:b/>
        </w:rPr>
      </w:pPr>
      <w:r>
        <w:t xml:space="preserve">16.12.2024            </w:t>
      </w:r>
      <w:r w:rsidRPr="008C7A07">
        <w:t xml:space="preserve">                                                                                    № 90</w:t>
      </w:r>
    </w:p>
    <w:p w:rsidR="008C7A07" w:rsidRPr="008C7A07" w:rsidRDefault="008C7A07" w:rsidP="008C7A07">
      <w:pPr>
        <w:pStyle w:val="af2"/>
        <w:jc w:val="both"/>
        <w:rPr>
          <w:rFonts w:ascii="Times New Roman" w:hAnsi="Times New Roman" w:cs="Times New Roman"/>
          <w:sz w:val="24"/>
          <w:szCs w:val="24"/>
        </w:rPr>
      </w:pPr>
    </w:p>
    <w:p w:rsidR="008C7A07" w:rsidRPr="008C7A07" w:rsidRDefault="008C7A07" w:rsidP="008C7A07">
      <w:pPr>
        <w:pStyle w:val="af2"/>
        <w:jc w:val="center"/>
        <w:rPr>
          <w:rFonts w:ascii="Times New Roman" w:hAnsi="Times New Roman" w:cs="Times New Roman"/>
          <w:sz w:val="24"/>
          <w:szCs w:val="24"/>
        </w:rPr>
      </w:pPr>
      <w:r w:rsidRPr="008C7A07">
        <w:rPr>
          <w:rFonts w:ascii="Times New Roman" w:hAnsi="Times New Roman" w:cs="Times New Roman"/>
          <w:sz w:val="24"/>
          <w:szCs w:val="24"/>
        </w:rPr>
        <w:t>с</w:t>
      </w:r>
      <w:proofErr w:type="gramStart"/>
      <w:r w:rsidRPr="008C7A07">
        <w:rPr>
          <w:rFonts w:ascii="Times New Roman" w:hAnsi="Times New Roman" w:cs="Times New Roman"/>
          <w:sz w:val="24"/>
          <w:szCs w:val="24"/>
        </w:rPr>
        <w:t>.В</w:t>
      </w:r>
      <w:proofErr w:type="gramEnd"/>
      <w:r w:rsidRPr="008C7A07">
        <w:rPr>
          <w:rFonts w:ascii="Times New Roman" w:hAnsi="Times New Roman" w:cs="Times New Roman"/>
          <w:sz w:val="24"/>
          <w:szCs w:val="24"/>
        </w:rPr>
        <w:t>олодино</w:t>
      </w:r>
    </w:p>
    <w:p w:rsidR="008C7A07" w:rsidRPr="008C7A07" w:rsidRDefault="008C7A07" w:rsidP="008C7A07">
      <w:pPr>
        <w:pStyle w:val="af2"/>
        <w:jc w:val="center"/>
        <w:rPr>
          <w:rFonts w:ascii="Times New Roman" w:hAnsi="Times New Roman" w:cs="Times New Roman"/>
          <w:sz w:val="24"/>
          <w:szCs w:val="24"/>
        </w:rPr>
      </w:pPr>
      <w:r w:rsidRPr="008C7A07">
        <w:rPr>
          <w:rFonts w:ascii="Times New Roman" w:hAnsi="Times New Roman" w:cs="Times New Roman"/>
          <w:sz w:val="24"/>
          <w:szCs w:val="24"/>
        </w:rPr>
        <w:t>Кривошеинский район</w:t>
      </w:r>
    </w:p>
    <w:p w:rsidR="008C7A07" w:rsidRPr="008C7A07" w:rsidRDefault="008C7A07" w:rsidP="008C7A07">
      <w:pPr>
        <w:pStyle w:val="af2"/>
        <w:jc w:val="center"/>
        <w:rPr>
          <w:rFonts w:ascii="Times New Roman" w:hAnsi="Times New Roman" w:cs="Times New Roman"/>
          <w:sz w:val="24"/>
          <w:szCs w:val="24"/>
        </w:rPr>
      </w:pPr>
      <w:r w:rsidRPr="008C7A07">
        <w:rPr>
          <w:rFonts w:ascii="Times New Roman" w:hAnsi="Times New Roman" w:cs="Times New Roman"/>
          <w:sz w:val="24"/>
          <w:szCs w:val="24"/>
        </w:rPr>
        <w:t>Томская область</w:t>
      </w:r>
    </w:p>
    <w:p w:rsidR="008C7A07" w:rsidRPr="008C7A07" w:rsidRDefault="008C7A07" w:rsidP="008C7A07">
      <w:pPr>
        <w:pStyle w:val="af2"/>
        <w:jc w:val="both"/>
        <w:rPr>
          <w:rFonts w:ascii="Times New Roman" w:hAnsi="Times New Roman" w:cs="Times New Roman"/>
          <w:sz w:val="24"/>
          <w:szCs w:val="24"/>
        </w:rPr>
      </w:pPr>
    </w:p>
    <w:p w:rsidR="008C7A07" w:rsidRPr="008C7A07" w:rsidRDefault="008C7A07" w:rsidP="008C7A07">
      <w:pPr>
        <w:jc w:val="center"/>
        <w:rPr>
          <w:b/>
        </w:rPr>
      </w:pPr>
      <w:r w:rsidRPr="008C7A07">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Володинского сельского поселения на 2025 год</w:t>
      </w:r>
    </w:p>
    <w:p w:rsidR="008C7A07" w:rsidRPr="008C7A07" w:rsidRDefault="008C7A07" w:rsidP="008C7A07">
      <w:pPr>
        <w:ind w:firstLine="709"/>
        <w:jc w:val="both"/>
        <w:rPr>
          <w:b/>
        </w:rPr>
      </w:pPr>
    </w:p>
    <w:p w:rsidR="008C7A07" w:rsidRPr="008C7A07" w:rsidRDefault="008C7A07" w:rsidP="008C7A07">
      <w:pPr>
        <w:tabs>
          <w:tab w:val="left" w:pos="284"/>
        </w:tabs>
        <w:ind w:right="-1" w:firstLine="567"/>
        <w:jc w:val="both"/>
        <w:rPr>
          <w:b/>
        </w:rPr>
      </w:pPr>
      <w:proofErr w:type="gramStart"/>
      <w:r w:rsidRPr="008C7A07">
        <w:t xml:space="preserve">В соответствии со статьей 44 Федерального закона от 31 июля 2021 года № 248-ФЗ « О государственном контроле (надзоре) и муниципальном контроле в Российской Федерации», </w:t>
      </w:r>
      <w:r w:rsidRPr="008C7A07">
        <w:rPr>
          <w:i/>
        </w:rPr>
        <w:t>п</w:t>
      </w:r>
      <w:r w:rsidRPr="008C7A07">
        <w:rPr>
          <w:rStyle w:val="aff6"/>
          <w:rFonts w:eastAsiaTheme="majorEastAsia"/>
          <w:i w:val="0"/>
          <w:shd w:val="clear" w:color="auto" w:fill="FFFFFF"/>
        </w:rPr>
        <w:t>остановлением</w:t>
      </w:r>
      <w:r w:rsidRPr="008C7A07">
        <w:rPr>
          <w:i/>
          <w:shd w:val="clear" w:color="auto" w:fill="FFFFFF"/>
        </w:rPr>
        <w:t> </w:t>
      </w:r>
      <w:r w:rsidRPr="008C7A07">
        <w:rPr>
          <w:rStyle w:val="aff6"/>
          <w:rFonts w:eastAsiaTheme="majorEastAsia"/>
          <w:i w:val="0"/>
          <w:shd w:val="clear" w:color="auto" w:fill="FFFFFF"/>
        </w:rPr>
        <w:t>Правительства</w:t>
      </w:r>
      <w:r w:rsidRPr="008C7A07">
        <w:rPr>
          <w:shd w:val="clear" w:color="auto" w:fill="FFFFFF"/>
        </w:rPr>
        <w:t> Российской Федерации от 25 июня 2021 г. N </w:t>
      </w:r>
      <w:r w:rsidRPr="008C7A07">
        <w:rPr>
          <w:rStyle w:val="aff6"/>
          <w:rFonts w:eastAsiaTheme="majorEastAsia"/>
          <w:shd w:val="clear" w:color="auto" w:fill="FFFFFF"/>
        </w:rPr>
        <w:t xml:space="preserve">990 </w:t>
      </w:r>
      <w:r w:rsidRPr="008C7A07">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C7A07">
        <w:t xml:space="preserve"> </w:t>
      </w:r>
      <w:proofErr w:type="gramEnd"/>
    </w:p>
    <w:p w:rsidR="008C7A07" w:rsidRDefault="008C7A07" w:rsidP="008C7A07">
      <w:pPr>
        <w:ind w:firstLine="567"/>
        <w:jc w:val="both"/>
        <w:rPr>
          <w:b/>
        </w:rPr>
      </w:pPr>
      <w:r w:rsidRPr="008C7A07">
        <w:t>ПОСТАНОВЛЯЮ:</w:t>
      </w:r>
    </w:p>
    <w:p w:rsidR="008C7A07" w:rsidRDefault="008C7A07" w:rsidP="008C7A07">
      <w:pPr>
        <w:ind w:firstLine="567"/>
        <w:jc w:val="both"/>
        <w:rPr>
          <w:b/>
        </w:rPr>
      </w:pPr>
      <w:r w:rsidRPr="008C7A07">
        <w:t>1.Утвердить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Володинского сельского поселения на 2025 год согласно приложению.</w:t>
      </w:r>
    </w:p>
    <w:p w:rsidR="008C7A07" w:rsidRDefault="008C7A07" w:rsidP="008C7A07">
      <w:pPr>
        <w:ind w:firstLine="567"/>
        <w:jc w:val="both"/>
        <w:rPr>
          <w:b/>
        </w:rPr>
      </w:pPr>
      <w:r w:rsidRPr="008C7A07">
        <w:t>2. Постановление Администрации Володинского сельского поселения от 12.12.2023 №121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Володинского сельского поселения» считать утратившим силу.</w:t>
      </w:r>
    </w:p>
    <w:p w:rsidR="008C7A07" w:rsidRPr="008C7A07" w:rsidRDefault="008C7A07" w:rsidP="008C7A07">
      <w:pPr>
        <w:ind w:firstLine="567"/>
        <w:jc w:val="both"/>
      </w:pPr>
      <w:r w:rsidRPr="008C7A07">
        <w:t>3.</w:t>
      </w:r>
      <w:r>
        <w:t xml:space="preserve"> </w:t>
      </w:r>
      <w:r w:rsidRPr="008C7A07">
        <w:t>Настоящее постановление вступает в силу со дня его официального опубликования.</w:t>
      </w:r>
    </w:p>
    <w:p w:rsidR="008C7A07" w:rsidRDefault="008C7A07" w:rsidP="008C7A07">
      <w:pPr>
        <w:ind w:firstLine="567"/>
        <w:jc w:val="both"/>
      </w:pPr>
      <w:r w:rsidRPr="008C7A07">
        <w:t>4.</w:t>
      </w:r>
      <w:r>
        <w:t xml:space="preserve"> </w:t>
      </w:r>
      <w:r w:rsidRPr="008C7A07">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8C7A07">
        <w:rPr>
          <w:lang w:val="en-US"/>
        </w:rPr>
        <w:t>http</w:t>
      </w:r>
      <w:r w:rsidRPr="008C7A07">
        <w:t>: //volodino.gosuslugi.ru/ в информационно-телекоммуникационной сети «Интернет».</w:t>
      </w:r>
    </w:p>
    <w:p w:rsidR="008C7A07" w:rsidRPr="008C7A07" w:rsidRDefault="008C7A07" w:rsidP="008C7A07">
      <w:pPr>
        <w:ind w:firstLine="567"/>
        <w:jc w:val="both"/>
        <w:rPr>
          <w:b/>
        </w:rPr>
      </w:pPr>
      <w:r w:rsidRPr="008C7A07">
        <w:t xml:space="preserve">5. </w:t>
      </w:r>
      <w:proofErr w:type="gramStart"/>
      <w:r w:rsidRPr="008C7A07">
        <w:t>Контроль  за</w:t>
      </w:r>
      <w:proofErr w:type="gramEnd"/>
      <w:r w:rsidRPr="008C7A07">
        <w:t xml:space="preserve">  исполнением настоящего постановления  оставляю за собой.</w:t>
      </w:r>
    </w:p>
    <w:p w:rsidR="008C7A07" w:rsidRPr="008C7A07" w:rsidRDefault="008C7A07" w:rsidP="008C7A07">
      <w:pPr>
        <w:jc w:val="both"/>
        <w:rPr>
          <w:b/>
        </w:rPr>
      </w:pPr>
    </w:p>
    <w:p w:rsidR="008C7A07" w:rsidRDefault="008C7A07" w:rsidP="008C7A07">
      <w:pPr>
        <w:jc w:val="both"/>
      </w:pPr>
      <w:r w:rsidRPr="008C7A07">
        <w:t>Глава  Володинского  сельского  поселения                         Р.П.</w:t>
      </w:r>
      <w:r>
        <w:t xml:space="preserve"> </w:t>
      </w:r>
      <w:r w:rsidRPr="008C7A07">
        <w:t>Петрова</w:t>
      </w:r>
    </w:p>
    <w:p w:rsidR="004A264B" w:rsidRDefault="004A264B" w:rsidP="008C7A07">
      <w:pPr>
        <w:jc w:val="both"/>
      </w:pPr>
    </w:p>
    <w:p w:rsidR="009F1960" w:rsidRPr="009F1960" w:rsidRDefault="009F1960" w:rsidP="009F1960">
      <w:pPr>
        <w:jc w:val="right"/>
        <w:rPr>
          <w:b/>
        </w:rPr>
      </w:pPr>
      <w:r w:rsidRPr="009F1960">
        <w:t>Приложение</w:t>
      </w:r>
    </w:p>
    <w:p w:rsidR="009F1960" w:rsidRPr="009F1960" w:rsidRDefault="009F1960" w:rsidP="009F1960">
      <w:pPr>
        <w:jc w:val="right"/>
        <w:rPr>
          <w:b/>
        </w:rPr>
      </w:pPr>
      <w:r w:rsidRPr="009F1960">
        <w:t>УТВЕРЖДЕНА</w:t>
      </w:r>
    </w:p>
    <w:p w:rsidR="009F1960" w:rsidRPr="009F1960" w:rsidRDefault="009F1960" w:rsidP="009F1960">
      <w:pPr>
        <w:jc w:val="right"/>
        <w:rPr>
          <w:b/>
        </w:rPr>
      </w:pPr>
      <w:r>
        <w:t xml:space="preserve">постановлением </w:t>
      </w:r>
      <w:r w:rsidRPr="009F1960">
        <w:t>Администрации</w:t>
      </w:r>
    </w:p>
    <w:p w:rsidR="009F1960" w:rsidRDefault="009F1960" w:rsidP="009F1960">
      <w:pPr>
        <w:jc w:val="right"/>
        <w:rPr>
          <w:b/>
        </w:rPr>
      </w:pPr>
      <w:r w:rsidRPr="009F1960">
        <w:t>Володинского сельского поселения</w:t>
      </w:r>
      <w:r>
        <w:rPr>
          <w:b/>
        </w:rPr>
        <w:t xml:space="preserve"> </w:t>
      </w:r>
    </w:p>
    <w:p w:rsidR="009F1960" w:rsidRPr="009F1960" w:rsidRDefault="009F1960" w:rsidP="009F1960">
      <w:pPr>
        <w:jc w:val="right"/>
        <w:rPr>
          <w:b/>
        </w:rPr>
      </w:pPr>
      <w:r>
        <w:t>от 16.12.2024</w:t>
      </w:r>
      <w:r w:rsidRPr="009F1960">
        <w:t xml:space="preserve"> №</w:t>
      </w:r>
      <w:r>
        <w:t xml:space="preserve"> </w:t>
      </w:r>
      <w:r w:rsidRPr="009F1960">
        <w:t>90</w:t>
      </w:r>
    </w:p>
    <w:p w:rsidR="009F1960" w:rsidRPr="009F1960" w:rsidRDefault="009F1960" w:rsidP="009F1960">
      <w:pPr>
        <w:ind w:firstLine="5954"/>
        <w:jc w:val="both"/>
        <w:rPr>
          <w:b/>
        </w:rPr>
      </w:pPr>
    </w:p>
    <w:p w:rsidR="009F1960" w:rsidRPr="009F1960" w:rsidRDefault="009F1960" w:rsidP="009F1960">
      <w:pPr>
        <w:jc w:val="center"/>
        <w:outlineLvl w:val="0"/>
        <w:rPr>
          <w:b/>
        </w:rPr>
      </w:pPr>
      <w:r w:rsidRPr="009F1960">
        <w:lastRenderedPageBreak/>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Володинского сельского поселения</w:t>
      </w:r>
    </w:p>
    <w:p w:rsidR="009F1960" w:rsidRPr="009F1960" w:rsidRDefault="009F1960" w:rsidP="009F1960">
      <w:pPr>
        <w:jc w:val="both"/>
        <w:outlineLvl w:val="0"/>
        <w:rPr>
          <w:b/>
        </w:rPr>
      </w:pPr>
    </w:p>
    <w:p w:rsidR="00991A47" w:rsidRDefault="009F1960" w:rsidP="00991A47">
      <w:pPr>
        <w:ind w:firstLine="567"/>
        <w:jc w:val="both"/>
        <w:outlineLvl w:val="0"/>
        <w:rPr>
          <w:b/>
        </w:rPr>
      </w:pPr>
      <w:proofErr w:type="gramStart"/>
      <w:r w:rsidRPr="009F1960">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Володинского сельского поселения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rsidRPr="009F1960">
        <w:t xml:space="preserve"> требований до контролируемых лиц, повышение информированности о способах их соблюдения.</w:t>
      </w:r>
    </w:p>
    <w:p w:rsidR="00991A47" w:rsidRDefault="009F1960" w:rsidP="00991A47">
      <w:pPr>
        <w:ind w:firstLine="567"/>
        <w:jc w:val="both"/>
        <w:outlineLvl w:val="0"/>
      </w:pPr>
      <w:r w:rsidRPr="009F1960">
        <w:t>Настоящая Программа разработана и подлежит исполнению Администрацией Володинского сельского поселения (далее по тексту – администрация).</w:t>
      </w:r>
    </w:p>
    <w:p w:rsidR="00991A47" w:rsidRDefault="00991A47" w:rsidP="00991A47">
      <w:pPr>
        <w:ind w:firstLine="567"/>
        <w:jc w:val="both"/>
        <w:outlineLvl w:val="0"/>
        <w:rPr>
          <w:b/>
        </w:rPr>
      </w:pPr>
    </w:p>
    <w:p w:rsidR="009F1960" w:rsidRPr="009F1960" w:rsidRDefault="009F1960" w:rsidP="00991A47">
      <w:pPr>
        <w:ind w:firstLine="567"/>
        <w:jc w:val="center"/>
        <w:outlineLvl w:val="0"/>
        <w:rPr>
          <w:b/>
        </w:rPr>
      </w:pPr>
      <w:r w:rsidRPr="009F1960">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482"/>
      </w:tblGrid>
      <w:tr w:rsidR="009F1960" w:rsidRPr="007443AA" w:rsidTr="004E4A3C">
        <w:tc>
          <w:tcPr>
            <w:tcW w:w="2660" w:type="dxa"/>
          </w:tcPr>
          <w:p w:rsidR="009F1960" w:rsidRPr="007443AA" w:rsidRDefault="009F1960" w:rsidP="009F1960">
            <w:pPr>
              <w:jc w:val="both"/>
              <w:rPr>
                <w:rFonts w:eastAsia="Calibri"/>
                <w:b/>
                <w:sz w:val="20"/>
                <w:szCs w:val="20"/>
              </w:rPr>
            </w:pPr>
            <w:r w:rsidRPr="007443AA">
              <w:rPr>
                <w:rFonts w:eastAsia="Calibri"/>
                <w:sz w:val="20"/>
                <w:szCs w:val="20"/>
              </w:rPr>
              <w:t>Наименование</w:t>
            </w:r>
          </w:p>
          <w:p w:rsidR="009F1960" w:rsidRPr="007443AA" w:rsidRDefault="009F1960" w:rsidP="009F1960">
            <w:pPr>
              <w:jc w:val="both"/>
              <w:rPr>
                <w:rFonts w:eastAsia="Calibri"/>
                <w:b/>
                <w:sz w:val="20"/>
                <w:szCs w:val="20"/>
              </w:rPr>
            </w:pPr>
            <w:r w:rsidRPr="007443AA">
              <w:rPr>
                <w:rFonts w:eastAsia="Calibri"/>
                <w:sz w:val="20"/>
                <w:szCs w:val="20"/>
              </w:rPr>
              <w:t>Программы</w:t>
            </w:r>
          </w:p>
        </w:tc>
        <w:tc>
          <w:tcPr>
            <w:tcW w:w="7761" w:type="dxa"/>
          </w:tcPr>
          <w:p w:rsidR="009F1960" w:rsidRPr="007443AA" w:rsidRDefault="009F1960" w:rsidP="009F1960">
            <w:pPr>
              <w:jc w:val="both"/>
              <w:outlineLvl w:val="0"/>
              <w:rPr>
                <w:rFonts w:eastAsia="Calibri"/>
                <w:b/>
                <w:sz w:val="20"/>
                <w:szCs w:val="20"/>
              </w:rPr>
            </w:pPr>
            <w:r w:rsidRPr="007443AA">
              <w:rPr>
                <w:sz w:val="20"/>
                <w:szCs w:val="20"/>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Володинского сельского поселения</w:t>
            </w:r>
          </w:p>
        </w:tc>
      </w:tr>
      <w:tr w:rsidR="009F1960" w:rsidRPr="007443AA" w:rsidTr="004E4A3C">
        <w:tc>
          <w:tcPr>
            <w:tcW w:w="2660" w:type="dxa"/>
          </w:tcPr>
          <w:p w:rsidR="009F1960" w:rsidRPr="007443AA" w:rsidRDefault="009F1960" w:rsidP="009F1960">
            <w:pPr>
              <w:jc w:val="both"/>
              <w:rPr>
                <w:rFonts w:eastAsia="Calibri"/>
                <w:b/>
                <w:sz w:val="20"/>
                <w:szCs w:val="20"/>
              </w:rPr>
            </w:pPr>
            <w:r w:rsidRPr="007443AA">
              <w:rPr>
                <w:rFonts w:eastAsia="Calibri"/>
                <w:sz w:val="20"/>
                <w:szCs w:val="20"/>
              </w:rPr>
              <w:t>Разработчик Программы</w:t>
            </w:r>
          </w:p>
        </w:tc>
        <w:tc>
          <w:tcPr>
            <w:tcW w:w="7761" w:type="dxa"/>
          </w:tcPr>
          <w:p w:rsidR="009F1960" w:rsidRPr="007443AA" w:rsidRDefault="009F1960" w:rsidP="009F1960">
            <w:pPr>
              <w:jc w:val="both"/>
              <w:rPr>
                <w:rFonts w:eastAsia="Calibri"/>
                <w:b/>
                <w:sz w:val="20"/>
                <w:szCs w:val="20"/>
              </w:rPr>
            </w:pPr>
            <w:r w:rsidRPr="007443AA">
              <w:rPr>
                <w:rFonts w:eastAsia="Calibri"/>
                <w:sz w:val="20"/>
                <w:szCs w:val="20"/>
              </w:rPr>
              <w:t>Администрация  Володинского сельского поселения</w:t>
            </w:r>
          </w:p>
        </w:tc>
      </w:tr>
      <w:tr w:rsidR="009F1960" w:rsidRPr="007443AA" w:rsidTr="004E4A3C">
        <w:tc>
          <w:tcPr>
            <w:tcW w:w="2660" w:type="dxa"/>
          </w:tcPr>
          <w:p w:rsidR="009F1960" w:rsidRPr="007443AA" w:rsidRDefault="009F1960" w:rsidP="009F1960">
            <w:pPr>
              <w:jc w:val="both"/>
              <w:rPr>
                <w:rFonts w:eastAsia="Calibri"/>
                <w:b/>
                <w:sz w:val="20"/>
                <w:szCs w:val="20"/>
              </w:rPr>
            </w:pPr>
            <w:r w:rsidRPr="007443AA">
              <w:rPr>
                <w:rFonts w:eastAsia="Calibri"/>
                <w:sz w:val="20"/>
                <w:szCs w:val="20"/>
              </w:rPr>
              <w:t>Исполнители Программы</w:t>
            </w:r>
          </w:p>
        </w:tc>
        <w:tc>
          <w:tcPr>
            <w:tcW w:w="7761" w:type="dxa"/>
          </w:tcPr>
          <w:p w:rsidR="009F1960" w:rsidRPr="007443AA" w:rsidRDefault="009F1960" w:rsidP="009F1960">
            <w:pPr>
              <w:jc w:val="both"/>
              <w:rPr>
                <w:rFonts w:eastAsia="Calibri"/>
                <w:b/>
                <w:sz w:val="20"/>
                <w:szCs w:val="20"/>
              </w:rPr>
            </w:pPr>
            <w:r w:rsidRPr="007443AA">
              <w:rPr>
                <w:rFonts w:eastAsia="Calibri"/>
                <w:sz w:val="20"/>
                <w:szCs w:val="20"/>
              </w:rPr>
              <w:t>Администрация Володинского сельского поселения</w:t>
            </w:r>
          </w:p>
        </w:tc>
      </w:tr>
      <w:tr w:rsidR="009F1960" w:rsidRPr="007443AA" w:rsidTr="004E4A3C">
        <w:tc>
          <w:tcPr>
            <w:tcW w:w="2660" w:type="dxa"/>
          </w:tcPr>
          <w:p w:rsidR="009F1960" w:rsidRPr="007443AA" w:rsidRDefault="009F1960" w:rsidP="009F1960">
            <w:pPr>
              <w:jc w:val="both"/>
              <w:rPr>
                <w:rFonts w:eastAsia="Calibri"/>
                <w:b/>
                <w:sz w:val="20"/>
                <w:szCs w:val="20"/>
              </w:rPr>
            </w:pPr>
            <w:r w:rsidRPr="007443AA">
              <w:rPr>
                <w:rFonts w:eastAsia="Calibri"/>
                <w:sz w:val="20"/>
                <w:szCs w:val="20"/>
              </w:rPr>
              <w:t>Цел</w:t>
            </w:r>
            <w:proofErr w:type="gramStart"/>
            <w:r w:rsidRPr="007443AA">
              <w:rPr>
                <w:rFonts w:eastAsia="Calibri"/>
                <w:sz w:val="20"/>
                <w:szCs w:val="20"/>
              </w:rPr>
              <w:t>ь(</w:t>
            </w:r>
            <w:proofErr w:type="gramEnd"/>
            <w:r w:rsidRPr="007443AA">
              <w:rPr>
                <w:rFonts w:eastAsia="Calibri"/>
                <w:sz w:val="20"/>
                <w:szCs w:val="20"/>
              </w:rPr>
              <w:t>и) Программы</w:t>
            </w:r>
          </w:p>
        </w:tc>
        <w:tc>
          <w:tcPr>
            <w:tcW w:w="7761" w:type="dxa"/>
          </w:tcPr>
          <w:p w:rsidR="009F1960" w:rsidRPr="007443AA" w:rsidRDefault="009F1960" w:rsidP="009F1960">
            <w:pPr>
              <w:jc w:val="both"/>
              <w:rPr>
                <w:rFonts w:eastAsia="Calibri"/>
                <w:b/>
                <w:sz w:val="20"/>
                <w:szCs w:val="20"/>
              </w:rPr>
            </w:pPr>
            <w:r w:rsidRPr="007443AA">
              <w:rPr>
                <w:rFonts w:eastAsia="Calibri"/>
                <w:sz w:val="20"/>
                <w:szCs w:val="20"/>
              </w:rPr>
              <w:t>Предупреждение нарушений гражданами и организациями требований жилищного законодательства, включая устранение причин, факторов и условий, способствующих возможному нарушению обязательных требований;</w:t>
            </w:r>
          </w:p>
          <w:p w:rsidR="009F1960" w:rsidRPr="007443AA" w:rsidRDefault="009F1960" w:rsidP="009F1960">
            <w:pPr>
              <w:jc w:val="both"/>
              <w:rPr>
                <w:rFonts w:eastAsia="Calibri"/>
                <w:b/>
                <w:sz w:val="20"/>
                <w:szCs w:val="20"/>
              </w:rPr>
            </w:pPr>
            <w:r w:rsidRPr="007443AA">
              <w:rPr>
                <w:rFonts w:eastAsia="Calibri"/>
                <w:sz w:val="20"/>
                <w:szCs w:val="20"/>
              </w:rPr>
              <w:t xml:space="preserve">Предотвращение рисков причинения вреда и снижение уровня ущерба охраняемым законом ценностям вследствие нарушения требований жилищного законодательства; </w:t>
            </w:r>
          </w:p>
          <w:p w:rsidR="009F1960" w:rsidRPr="007443AA" w:rsidRDefault="009F1960" w:rsidP="009F1960">
            <w:pPr>
              <w:jc w:val="both"/>
              <w:rPr>
                <w:rFonts w:eastAsia="Calibri"/>
                <w:b/>
                <w:sz w:val="20"/>
                <w:szCs w:val="20"/>
              </w:rPr>
            </w:pPr>
            <w:r w:rsidRPr="007443AA">
              <w:rPr>
                <w:rFonts w:eastAsia="Calibri"/>
                <w:sz w:val="20"/>
                <w:szCs w:val="20"/>
              </w:rPr>
              <w:t>Сокращение количества нарушений гражданами и организациями обязательных требований жилищного законодательства на территории Володинского сельского поселения.</w:t>
            </w:r>
          </w:p>
        </w:tc>
      </w:tr>
      <w:tr w:rsidR="009F1960" w:rsidRPr="007443AA" w:rsidTr="004E4A3C">
        <w:tc>
          <w:tcPr>
            <w:tcW w:w="2660" w:type="dxa"/>
          </w:tcPr>
          <w:p w:rsidR="009F1960" w:rsidRPr="007443AA" w:rsidRDefault="009F1960" w:rsidP="009F1960">
            <w:pPr>
              <w:jc w:val="both"/>
              <w:rPr>
                <w:rFonts w:eastAsia="Calibri"/>
                <w:b/>
                <w:sz w:val="20"/>
                <w:szCs w:val="20"/>
              </w:rPr>
            </w:pPr>
            <w:r w:rsidRPr="007443AA">
              <w:rPr>
                <w:rFonts w:eastAsia="Calibri"/>
                <w:sz w:val="20"/>
                <w:szCs w:val="20"/>
              </w:rPr>
              <w:t>Задач</w:t>
            </w:r>
            <w:proofErr w:type="gramStart"/>
            <w:r w:rsidRPr="007443AA">
              <w:rPr>
                <w:rFonts w:eastAsia="Calibri"/>
                <w:sz w:val="20"/>
                <w:szCs w:val="20"/>
              </w:rPr>
              <w:t>а(</w:t>
            </w:r>
            <w:proofErr w:type="gramEnd"/>
            <w:r w:rsidRPr="007443AA">
              <w:rPr>
                <w:rFonts w:eastAsia="Calibri"/>
                <w:sz w:val="20"/>
                <w:szCs w:val="20"/>
              </w:rPr>
              <w:t>и)</w:t>
            </w:r>
          </w:p>
        </w:tc>
        <w:tc>
          <w:tcPr>
            <w:tcW w:w="7761" w:type="dxa"/>
          </w:tcPr>
          <w:p w:rsidR="009F1960" w:rsidRPr="007443AA" w:rsidRDefault="009F1960" w:rsidP="009F1960">
            <w:pPr>
              <w:jc w:val="both"/>
              <w:rPr>
                <w:rFonts w:eastAsia="Calibri"/>
                <w:b/>
                <w:sz w:val="20"/>
                <w:szCs w:val="20"/>
              </w:rPr>
            </w:pPr>
            <w:r w:rsidRPr="007443AA">
              <w:rPr>
                <w:rFonts w:eastAsia="Calibri"/>
                <w:sz w:val="20"/>
                <w:szCs w:val="20"/>
              </w:rPr>
              <w:t>Выявление причин, факторов и условий, способствующих  причинению вреда охраняемым законом ценностям и нарушению обязательных требований, установленных жилищным законодательством, определение способов устранения или снижения риска их возникновения;</w:t>
            </w:r>
          </w:p>
          <w:p w:rsidR="009F1960" w:rsidRPr="007443AA" w:rsidRDefault="009F1960" w:rsidP="009F1960">
            <w:pPr>
              <w:jc w:val="both"/>
              <w:rPr>
                <w:rFonts w:eastAsia="Calibri"/>
                <w:b/>
                <w:sz w:val="20"/>
                <w:szCs w:val="20"/>
              </w:rPr>
            </w:pPr>
            <w:r w:rsidRPr="007443AA">
              <w:rPr>
                <w:rFonts w:eastAsia="Calibri"/>
                <w:sz w:val="20"/>
                <w:szCs w:val="20"/>
              </w:rPr>
              <w:t>Устранения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жилищным законодательством.</w:t>
            </w:r>
          </w:p>
        </w:tc>
      </w:tr>
      <w:tr w:rsidR="009F1960" w:rsidRPr="007443AA" w:rsidTr="004E4A3C">
        <w:tc>
          <w:tcPr>
            <w:tcW w:w="2660" w:type="dxa"/>
          </w:tcPr>
          <w:p w:rsidR="009F1960" w:rsidRPr="007443AA" w:rsidRDefault="009F1960" w:rsidP="009F1960">
            <w:pPr>
              <w:jc w:val="both"/>
              <w:rPr>
                <w:rFonts w:eastAsia="Calibri"/>
                <w:b/>
                <w:sz w:val="20"/>
                <w:szCs w:val="20"/>
              </w:rPr>
            </w:pPr>
            <w:r w:rsidRPr="007443AA">
              <w:rPr>
                <w:rFonts w:eastAsia="Calibri"/>
                <w:sz w:val="20"/>
                <w:szCs w:val="20"/>
              </w:rPr>
              <w:t>Сроки и (или) этапы реализации Программы</w:t>
            </w:r>
          </w:p>
        </w:tc>
        <w:tc>
          <w:tcPr>
            <w:tcW w:w="7761" w:type="dxa"/>
          </w:tcPr>
          <w:p w:rsidR="009F1960" w:rsidRPr="007443AA" w:rsidRDefault="009F1960" w:rsidP="009F1960">
            <w:pPr>
              <w:jc w:val="both"/>
              <w:rPr>
                <w:rFonts w:eastAsia="Calibri"/>
                <w:b/>
                <w:sz w:val="20"/>
                <w:szCs w:val="20"/>
              </w:rPr>
            </w:pPr>
            <w:r w:rsidRPr="007443AA">
              <w:rPr>
                <w:rFonts w:eastAsia="Calibri"/>
                <w:sz w:val="20"/>
                <w:szCs w:val="20"/>
              </w:rPr>
              <w:t>С 01 января 2025 года по 31 декабря 2025 года</w:t>
            </w:r>
          </w:p>
        </w:tc>
      </w:tr>
      <w:tr w:rsidR="009F1960" w:rsidRPr="007443AA" w:rsidTr="004E4A3C">
        <w:tc>
          <w:tcPr>
            <w:tcW w:w="2660" w:type="dxa"/>
          </w:tcPr>
          <w:p w:rsidR="009F1960" w:rsidRPr="007443AA" w:rsidRDefault="009F1960" w:rsidP="009F1960">
            <w:pPr>
              <w:jc w:val="both"/>
              <w:rPr>
                <w:rFonts w:eastAsia="Calibri"/>
                <w:b/>
                <w:sz w:val="20"/>
                <w:szCs w:val="20"/>
              </w:rPr>
            </w:pPr>
            <w:r w:rsidRPr="007443AA">
              <w:rPr>
                <w:rFonts w:eastAsia="Calibri"/>
                <w:sz w:val="20"/>
                <w:szCs w:val="20"/>
              </w:rPr>
              <w:t>Ожидаемые результаты реализации Программы</w:t>
            </w:r>
          </w:p>
        </w:tc>
        <w:tc>
          <w:tcPr>
            <w:tcW w:w="7761" w:type="dxa"/>
          </w:tcPr>
          <w:p w:rsidR="009F1960" w:rsidRPr="007443AA" w:rsidRDefault="009F1960" w:rsidP="009F1960">
            <w:pPr>
              <w:jc w:val="both"/>
              <w:rPr>
                <w:rFonts w:eastAsia="Calibri"/>
                <w:b/>
                <w:sz w:val="20"/>
                <w:szCs w:val="20"/>
              </w:rPr>
            </w:pPr>
            <w:r w:rsidRPr="007443AA">
              <w:rPr>
                <w:rFonts w:eastAsia="Calibri"/>
                <w:sz w:val="20"/>
                <w:szCs w:val="20"/>
              </w:rPr>
              <w:t xml:space="preserve">Повышения </w:t>
            </w:r>
            <w:proofErr w:type="gramStart"/>
            <w:r w:rsidRPr="007443AA">
              <w:rPr>
                <w:rFonts w:eastAsia="Calibri"/>
                <w:sz w:val="20"/>
                <w:szCs w:val="20"/>
              </w:rPr>
              <w:t>уровня понимания контролируемых лиц обязательных требований жилищного законодательства</w:t>
            </w:r>
            <w:proofErr w:type="gramEnd"/>
            <w:r w:rsidRPr="007443AA">
              <w:rPr>
                <w:rFonts w:eastAsia="Calibri"/>
                <w:sz w:val="20"/>
                <w:szCs w:val="20"/>
              </w:rPr>
              <w:t>.</w:t>
            </w:r>
          </w:p>
          <w:p w:rsidR="009F1960" w:rsidRPr="007443AA" w:rsidRDefault="009F1960" w:rsidP="009F1960">
            <w:pPr>
              <w:jc w:val="both"/>
              <w:rPr>
                <w:rFonts w:eastAsia="Calibri"/>
                <w:b/>
                <w:sz w:val="20"/>
                <w:szCs w:val="20"/>
              </w:rPr>
            </w:pPr>
            <w:r w:rsidRPr="007443AA">
              <w:rPr>
                <w:rFonts w:eastAsia="Calibri"/>
                <w:sz w:val="20"/>
                <w:szCs w:val="20"/>
              </w:rPr>
              <w:t>Снижение рисков причинения вреда охраняемым законом ценностям.</w:t>
            </w:r>
          </w:p>
          <w:p w:rsidR="009F1960" w:rsidRPr="007443AA" w:rsidRDefault="009F1960" w:rsidP="009F1960">
            <w:pPr>
              <w:jc w:val="both"/>
              <w:rPr>
                <w:rFonts w:eastAsia="Calibri"/>
                <w:b/>
                <w:sz w:val="20"/>
                <w:szCs w:val="20"/>
              </w:rPr>
            </w:pPr>
            <w:r w:rsidRPr="007443AA">
              <w:rPr>
                <w:rFonts w:eastAsia="Calibri"/>
                <w:sz w:val="20"/>
                <w:szCs w:val="20"/>
              </w:rPr>
              <w:t>Развитие системы профилактических мероприятий контрольного органа.</w:t>
            </w:r>
          </w:p>
          <w:p w:rsidR="009F1960" w:rsidRPr="007443AA" w:rsidRDefault="009F1960" w:rsidP="009F1960">
            <w:pPr>
              <w:jc w:val="both"/>
              <w:rPr>
                <w:rFonts w:eastAsia="Calibri"/>
                <w:b/>
                <w:sz w:val="20"/>
                <w:szCs w:val="20"/>
              </w:rPr>
            </w:pPr>
            <w:r w:rsidRPr="007443AA">
              <w:rPr>
                <w:rFonts w:eastAsia="Calibri"/>
                <w:sz w:val="20"/>
                <w:szCs w:val="20"/>
              </w:rPr>
              <w:t>Обеспечение квалифицированной работы должностных лиц контрольного органа.</w:t>
            </w:r>
          </w:p>
          <w:p w:rsidR="009F1960" w:rsidRPr="007443AA" w:rsidRDefault="009F1960" w:rsidP="009F1960">
            <w:pPr>
              <w:jc w:val="both"/>
              <w:rPr>
                <w:rFonts w:eastAsia="Calibri"/>
                <w:b/>
                <w:sz w:val="20"/>
                <w:szCs w:val="20"/>
              </w:rPr>
            </w:pPr>
            <w:r w:rsidRPr="007443AA">
              <w:rPr>
                <w:rFonts w:eastAsia="Calibri"/>
                <w:sz w:val="20"/>
                <w:szCs w:val="20"/>
              </w:rPr>
              <w:t>Повышение прозрачности деятельности  контрольного органа.</w:t>
            </w:r>
          </w:p>
        </w:tc>
      </w:tr>
    </w:tbl>
    <w:p w:rsidR="009F1960" w:rsidRPr="009F1960" w:rsidRDefault="009F1960" w:rsidP="009F1960">
      <w:pPr>
        <w:jc w:val="both"/>
        <w:rPr>
          <w:b/>
        </w:rPr>
      </w:pPr>
    </w:p>
    <w:p w:rsidR="009F1960" w:rsidRPr="009F1960" w:rsidRDefault="009F1960" w:rsidP="00C134A6">
      <w:pPr>
        <w:jc w:val="center"/>
        <w:rPr>
          <w:b/>
        </w:rPr>
      </w:pPr>
      <w:r w:rsidRPr="009F1960">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F1960" w:rsidRPr="009F1960" w:rsidRDefault="009F1960" w:rsidP="009F1960">
      <w:pPr>
        <w:jc w:val="both"/>
        <w:rPr>
          <w:b/>
        </w:rPr>
      </w:pPr>
    </w:p>
    <w:p w:rsidR="000D7506" w:rsidRDefault="009F1960" w:rsidP="000D7506">
      <w:pPr>
        <w:ind w:firstLine="567"/>
        <w:jc w:val="both"/>
        <w:rPr>
          <w:rFonts w:eastAsia="Calibri"/>
        </w:rPr>
      </w:pPr>
      <w:r w:rsidRPr="009F1960">
        <w:rPr>
          <w:rFonts w:eastAsia="Calibri"/>
        </w:rPr>
        <w:t>1.1. Муниципальный жилищный контроль на территории Володинского сельского поселения в отношении граждан и организаций осуществляет Администрация Володинского сельского поселения (далее - администрации) в соответствии с требованиями Федерального закона от 31 июля 2020 года № 248-ФЗ «О государственном контроле (надзоре) и муниципальном контроле в Российской Федерации» (с последующими изменениями).</w:t>
      </w:r>
    </w:p>
    <w:p w:rsidR="000D7506" w:rsidRDefault="009F1960" w:rsidP="000D7506">
      <w:pPr>
        <w:ind w:firstLine="567"/>
        <w:jc w:val="both"/>
      </w:pPr>
      <w:r w:rsidRPr="009F1960">
        <w:t xml:space="preserve">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w:t>
      </w:r>
      <w:r w:rsidRPr="009F1960">
        <w:lastRenderedPageBreak/>
        <w:t>пресечению, предупреждению и (или) устранению последствий выявленных нарушений обязательных требований.</w:t>
      </w:r>
    </w:p>
    <w:p w:rsidR="000D7506" w:rsidRDefault="009F1960" w:rsidP="000D7506">
      <w:pPr>
        <w:ind w:firstLine="567"/>
        <w:jc w:val="both"/>
        <w:rPr>
          <w:color w:val="FF0000"/>
        </w:rPr>
      </w:pPr>
      <w:r w:rsidRPr="009F1960">
        <w:t>1.2. Предметом муниципального контроля на территории муниципального образования   является:</w:t>
      </w:r>
      <w:r w:rsidRPr="009F1960">
        <w:rPr>
          <w:color w:val="FF0000"/>
        </w:rPr>
        <w:t xml:space="preserve"> </w:t>
      </w:r>
    </w:p>
    <w:p w:rsidR="000D7506" w:rsidRDefault="009F1960" w:rsidP="000D7506">
      <w:pPr>
        <w:ind w:firstLine="567"/>
        <w:jc w:val="both"/>
        <w:rPr>
          <w:color w:val="000000"/>
        </w:rPr>
      </w:pPr>
      <w:proofErr w:type="gramStart"/>
      <w:r w:rsidRPr="009F1960">
        <w:rPr>
          <w:color w:val="000000"/>
        </w:rPr>
        <w:t>1) требования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D7506" w:rsidRDefault="009F1960" w:rsidP="000D7506">
      <w:pPr>
        <w:ind w:firstLine="567"/>
        <w:jc w:val="both"/>
        <w:rPr>
          <w:color w:val="000000"/>
        </w:rPr>
      </w:pPr>
      <w:r w:rsidRPr="009F1960">
        <w:rPr>
          <w:color w:val="000000"/>
        </w:rPr>
        <w:t>2) требования к формированию фондов капитального ремонта;</w:t>
      </w:r>
    </w:p>
    <w:p w:rsidR="000D7506" w:rsidRDefault="009F1960" w:rsidP="000D7506">
      <w:pPr>
        <w:ind w:firstLine="567"/>
        <w:jc w:val="both"/>
        <w:rPr>
          <w:color w:val="000000"/>
        </w:rPr>
      </w:pPr>
      <w:r w:rsidRPr="009F1960">
        <w:rPr>
          <w:color w:val="000000"/>
        </w:rPr>
        <w:t>3) требования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D7506" w:rsidRDefault="009F1960" w:rsidP="000D7506">
      <w:pPr>
        <w:ind w:firstLine="567"/>
        <w:jc w:val="both"/>
        <w:rPr>
          <w:color w:val="000000"/>
        </w:rPr>
      </w:pPr>
      <w:r w:rsidRPr="009F1960">
        <w:rPr>
          <w:color w:val="000000"/>
        </w:rPr>
        <w:t>4) требования к предоставлению коммунальных услуг собственникам и пользователям помещений в многоквартирных домах и жилых домах;</w:t>
      </w:r>
    </w:p>
    <w:p w:rsidR="000D7506" w:rsidRDefault="009F1960" w:rsidP="000D7506">
      <w:pPr>
        <w:ind w:firstLine="567"/>
        <w:jc w:val="both"/>
        <w:rPr>
          <w:color w:val="000000"/>
        </w:rPr>
      </w:pPr>
      <w:r w:rsidRPr="009F1960">
        <w:rPr>
          <w:color w:val="000000"/>
        </w:rPr>
        <w:t>5)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D7506" w:rsidRDefault="009F1960" w:rsidP="000D7506">
      <w:pPr>
        <w:ind w:firstLine="567"/>
        <w:jc w:val="both"/>
        <w:rPr>
          <w:color w:val="000000"/>
        </w:rPr>
      </w:pPr>
      <w:r w:rsidRPr="009F1960">
        <w:rPr>
          <w:color w:val="000000"/>
        </w:rPr>
        <w:t>6) правила содержания общего имущества в многоквартирном доме и правил изменения размера платы за содержание жилого помещения;</w:t>
      </w:r>
    </w:p>
    <w:p w:rsidR="000D7506" w:rsidRDefault="009F1960" w:rsidP="000D7506">
      <w:pPr>
        <w:ind w:firstLine="567"/>
        <w:jc w:val="both"/>
        <w:rPr>
          <w:color w:val="000000"/>
        </w:rPr>
      </w:pPr>
      <w:r w:rsidRPr="009F1960">
        <w:rPr>
          <w:color w:val="000000"/>
        </w:rPr>
        <w:t>7)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D7506" w:rsidRDefault="009F1960" w:rsidP="000D7506">
      <w:pPr>
        <w:ind w:firstLine="567"/>
        <w:jc w:val="both"/>
        <w:rPr>
          <w:color w:val="000000"/>
        </w:rPr>
      </w:pPr>
      <w:r w:rsidRPr="009F1960">
        <w:rPr>
          <w:color w:val="000000"/>
        </w:rPr>
        <w:t>8)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D7506" w:rsidRDefault="009F1960" w:rsidP="000D7506">
      <w:pPr>
        <w:ind w:firstLine="567"/>
        <w:jc w:val="both"/>
        <w:rPr>
          <w:color w:val="000000"/>
        </w:rPr>
      </w:pPr>
      <w:r w:rsidRPr="009F1960">
        <w:rPr>
          <w:color w:val="000000"/>
        </w:rPr>
        <w:t xml:space="preserve">9) требования к порядку размещения </w:t>
      </w:r>
      <w:proofErr w:type="spellStart"/>
      <w:r w:rsidRPr="009F1960">
        <w:rPr>
          <w:color w:val="000000"/>
        </w:rPr>
        <w:t>ресурсоснабжающими</w:t>
      </w:r>
      <w:proofErr w:type="spellEnd"/>
      <w:r w:rsidRPr="009F1960">
        <w:rPr>
          <w:color w:val="000000"/>
        </w:rPr>
        <w:t xml:space="preserve"> организациями, лицами, осуществляющими деятельность по управлению многоквартирными домами, информации в системе;</w:t>
      </w:r>
    </w:p>
    <w:p w:rsidR="000D7506" w:rsidRDefault="009F1960" w:rsidP="000D7506">
      <w:pPr>
        <w:ind w:firstLine="567"/>
        <w:jc w:val="both"/>
        <w:rPr>
          <w:color w:val="000000"/>
        </w:rPr>
      </w:pPr>
      <w:r w:rsidRPr="009F1960">
        <w:rPr>
          <w:color w:val="000000"/>
        </w:rPr>
        <w:t>10) требования к обеспечению доступности для инвалидов помещений в многоквартирных домах;</w:t>
      </w:r>
    </w:p>
    <w:p w:rsidR="000D7506" w:rsidRDefault="009F1960" w:rsidP="000D7506">
      <w:pPr>
        <w:ind w:firstLine="567"/>
        <w:jc w:val="both"/>
        <w:rPr>
          <w:color w:val="000000"/>
        </w:rPr>
      </w:pPr>
      <w:r w:rsidRPr="009F1960">
        <w:rPr>
          <w:color w:val="000000"/>
        </w:rPr>
        <w:t>11) требования к предоставлению жилых помещений в наемных домах социального использования.</w:t>
      </w:r>
    </w:p>
    <w:p w:rsidR="000D7506" w:rsidRDefault="009F1960" w:rsidP="000D7506">
      <w:pPr>
        <w:ind w:firstLine="567"/>
        <w:jc w:val="both"/>
      </w:pPr>
      <w:r w:rsidRPr="009F1960">
        <w:t>Проблемы, на решение которых направлена программа профилактики:</w:t>
      </w:r>
    </w:p>
    <w:p w:rsidR="000D7506" w:rsidRDefault="009F1960" w:rsidP="000D7506">
      <w:pPr>
        <w:ind w:firstLine="567"/>
        <w:jc w:val="both"/>
      </w:pPr>
      <w:r w:rsidRPr="009F1960">
        <w:t>1) повышение эффективности работы по предупреждению нарушений юридическими и физическими лицами обязательных требований;</w:t>
      </w:r>
    </w:p>
    <w:p w:rsidR="000D7506" w:rsidRDefault="009F1960" w:rsidP="000D7506">
      <w:pPr>
        <w:ind w:firstLine="567"/>
        <w:jc w:val="both"/>
      </w:pPr>
      <w:r w:rsidRPr="009F1960">
        <w:t>2) улучшение информационного обеспечения по предупреждению нарушений юридическими и физическими лицами обязательных требований;</w:t>
      </w:r>
    </w:p>
    <w:p w:rsidR="000D7506" w:rsidRDefault="009F1960" w:rsidP="000D7506">
      <w:pPr>
        <w:ind w:firstLine="567"/>
        <w:jc w:val="both"/>
        <w:rPr>
          <w:rFonts w:eastAsia="Calibri"/>
          <w:b/>
        </w:rPr>
      </w:pPr>
      <w:r w:rsidRPr="009F1960">
        <w:t>3) уменьшение общего числа нарушений юридическими и физическими лицами обязательных требований.</w:t>
      </w:r>
    </w:p>
    <w:p w:rsidR="000D7506" w:rsidRDefault="009F1960" w:rsidP="000D7506">
      <w:pPr>
        <w:ind w:firstLine="567"/>
        <w:jc w:val="both"/>
        <w:rPr>
          <w:rFonts w:eastAsia="Calibri"/>
        </w:rPr>
      </w:pPr>
      <w:r w:rsidRPr="009F1960">
        <w:rPr>
          <w:rFonts w:eastAsia="Calibri"/>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0D7506" w:rsidRDefault="009F1960" w:rsidP="000D7506">
      <w:pPr>
        <w:ind w:firstLine="567"/>
        <w:jc w:val="both"/>
      </w:pPr>
      <w:r w:rsidRPr="009F1960">
        <w:t>В 2024 году в рамках муниципального контроля контрольные мероприятия не осуществлялись. В рамках текущей деятельности имели место следующие формы профилактики и контроля: информирование на встречах с гражданами, профилактические беседы с гражданами.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 На регулярной основе давались консультации в ходе личных приемов, а также посредством телефонной связи.</w:t>
      </w:r>
    </w:p>
    <w:p w:rsidR="000D7506" w:rsidRDefault="009F1960" w:rsidP="000D7506">
      <w:pPr>
        <w:ind w:firstLine="567"/>
        <w:jc w:val="both"/>
      </w:pPr>
      <w:r w:rsidRPr="009F1960">
        <w:t>Проведённая Администрацией Володинского сельского поселения в 2024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0D7506" w:rsidRDefault="009F1960" w:rsidP="000D7506">
      <w:pPr>
        <w:ind w:firstLine="567"/>
        <w:jc w:val="both"/>
        <w:rPr>
          <w:rFonts w:eastAsia="Calibri"/>
          <w:b/>
        </w:rPr>
      </w:pPr>
      <w:r w:rsidRPr="009F1960">
        <w:rPr>
          <w:rFonts w:eastAsia="Calibri"/>
          <w:lang w:eastAsia="en-US"/>
        </w:rPr>
        <w:lastRenderedPageBreak/>
        <w:t>Положение о муниципальном жилищном контроле в Володинском сельском поселении утверждено решением Совета Володинского сельского поселения от 21.10.2021 г. № 161.</w:t>
      </w:r>
    </w:p>
    <w:p w:rsidR="009F1960" w:rsidRPr="000D7506" w:rsidRDefault="009F1960" w:rsidP="000D7506">
      <w:pPr>
        <w:ind w:firstLine="567"/>
        <w:jc w:val="both"/>
        <w:rPr>
          <w:rFonts w:eastAsia="Calibri"/>
          <w:b/>
        </w:rPr>
      </w:pPr>
      <w:proofErr w:type="gramStart"/>
      <w:r w:rsidRPr="009F1960">
        <w:rPr>
          <w:rFonts w:eastAsia="Calibri"/>
        </w:rPr>
        <w:t>Перечень нормативных правовых актов и их отдельных частей, содержащих обязательные требования, оценка соблюдения которых является предметом муниципального жилищного контроля, опубликован на официальном сайте Володинского сельского поселения в информационно-телекоммуникационной сети «Интернет» (</w:t>
      </w:r>
      <w:r w:rsidRPr="009F1960">
        <w:rPr>
          <w:shd w:val="clear" w:color="auto" w:fill="FFFFFF"/>
        </w:rPr>
        <w:t>http:</w:t>
      </w:r>
      <w:r w:rsidRPr="009F1960">
        <w:t xml:space="preserve"> </w:t>
      </w:r>
      <w:r w:rsidRPr="009F1960">
        <w:rPr>
          <w:shd w:val="clear" w:color="auto" w:fill="FFFFFF"/>
        </w:rPr>
        <w:t>//volodino.gosuslugi.ru/</w:t>
      </w:r>
      <w:r w:rsidRPr="009F1960">
        <w:rPr>
          <w:rFonts w:eastAsia="Calibri"/>
        </w:rPr>
        <w:t xml:space="preserve">. </w:t>
      </w:r>
      <w:proofErr w:type="gramEnd"/>
    </w:p>
    <w:p w:rsidR="009F1960" w:rsidRPr="009F1960" w:rsidRDefault="009F1960" w:rsidP="009F1960">
      <w:pPr>
        <w:ind w:firstLine="709"/>
        <w:jc w:val="both"/>
        <w:rPr>
          <w:b/>
          <w:shd w:val="clear" w:color="auto" w:fill="FFFFFF"/>
        </w:rPr>
      </w:pPr>
    </w:p>
    <w:p w:rsidR="009F1960" w:rsidRPr="009F1960" w:rsidRDefault="009F1960" w:rsidP="009D74E8">
      <w:pPr>
        <w:jc w:val="center"/>
        <w:rPr>
          <w:b/>
        </w:rPr>
      </w:pPr>
      <w:r w:rsidRPr="009F1960">
        <w:rPr>
          <w:shd w:val="clear" w:color="auto" w:fill="FFFFFF"/>
        </w:rPr>
        <w:t>2. Цели и задачи реализации Программы</w:t>
      </w:r>
    </w:p>
    <w:p w:rsidR="009D74E8" w:rsidRDefault="009F1960" w:rsidP="009D74E8">
      <w:pPr>
        <w:ind w:firstLine="567"/>
        <w:jc w:val="both"/>
        <w:rPr>
          <w:b/>
        </w:rPr>
      </w:pPr>
      <w:r w:rsidRPr="009F1960">
        <w:t>2.1. Целями профилактической работы являются:</w:t>
      </w:r>
    </w:p>
    <w:p w:rsidR="009D74E8" w:rsidRDefault="009F1960" w:rsidP="009D74E8">
      <w:pPr>
        <w:ind w:firstLine="567"/>
        <w:jc w:val="both"/>
        <w:rPr>
          <w:b/>
        </w:rPr>
      </w:pPr>
      <w:r w:rsidRPr="009F1960">
        <w:t xml:space="preserve">1) стимулирование добросовестного соблюдения обязательных требований всеми контролируемыми лицами; </w:t>
      </w:r>
    </w:p>
    <w:p w:rsidR="009D74E8" w:rsidRDefault="009F1960" w:rsidP="009D74E8">
      <w:pPr>
        <w:ind w:firstLine="567"/>
        <w:jc w:val="both"/>
        <w:rPr>
          <w:b/>
        </w:rPr>
      </w:pPr>
      <w:r w:rsidRPr="009F1960">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D74E8" w:rsidRDefault="009F1960" w:rsidP="009D74E8">
      <w:pPr>
        <w:ind w:firstLine="567"/>
        <w:jc w:val="both"/>
        <w:rPr>
          <w:b/>
        </w:rPr>
      </w:pPr>
      <w:r w:rsidRPr="009F1960">
        <w:t>3) создание условий для доведения обязательных требований до контролируемых лиц, повышение информированности о способах их соблюдения;</w:t>
      </w:r>
    </w:p>
    <w:p w:rsidR="009D74E8" w:rsidRDefault="009F1960" w:rsidP="009D74E8">
      <w:pPr>
        <w:ind w:firstLine="567"/>
        <w:jc w:val="both"/>
        <w:rPr>
          <w:b/>
        </w:rPr>
      </w:pPr>
      <w:r w:rsidRPr="009F1960">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D74E8" w:rsidRDefault="009F1960" w:rsidP="009D74E8">
      <w:pPr>
        <w:ind w:firstLine="567"/>
        <w:jc w:val="both"/>
        <w:rPr>
          <w:b/>
        </w:rPr>
      </w:pPr>
      <w:r w:rsidRPr="009F1960">
        <w:t>5) снижение административной нагрузки на контролируемых лиц;</w:t>
      </w:r>
    </w:p>
    <w:p w:rsidR="009D74E8" w:rsidRDefault="009F1960" w:rsidP="009D74E8">
      <w:pPr>
        <w:ind w:firstLine="567"/>
        <w:jc w:val="both"/>
        <w:rPr>
          <w:b/>
        </w:rPr>
      </w:pPr>
      <w:r w:rsidRPr="009F1960">
        <w:t>6) снижение размера ущерба, причиняемого охраняемым законом ценностям.</w:t>
      </w:r>
    </w:p>
    <w:p w:rsidR="009F1960" w:rsidRPr="009F1960" w:rsidRDefault="009F1960" w:rsidP="009D74E8">
      <w:pPr>
        <w:ind w:firstLine="567"/>
        <w:jc w:val="both"/>
        <w:rPr>
          <w:b/>
        </w:rPr>
      </w:pPr>
      <w:r w:rsidRPr="009F1960">
        <w:t>2.2. Задачами профилактической работы являются:</w:t>
      </w:r>
    </w:p>
    <w:p w:rsidR="009D74E8" w:rsidRDefault="009F1960" w:rsidP="009D74E8">
      <w:pPr>
        <w:ind w:firstLine="567"/>
        <w:jc w:val="both"/>
        <w:rPr>
          <w:b/>
        </w:rPr>
      </w:pPr>
      <w:r w:rsidRPr="009F1960">
        <w:t>1) укрепление системы профилактики нарушений обязательных требований;</w:t>
      </w:r>
    </w:p>
    <w:p w:rsidR="009D74E8" w:rsidRDefault="009F1960" w:rsidP="009D74E8">
      <w:pPr>
        <w:ind w:firstLine="567"/>
        <w:jc w:val="both"/>
        <w:rPr>
          <w:b/>
        </w:rPr>
      </w:pPr>
      <w:r w:rsidRPr="009F1960">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D74E8" w:rsidRDefault="009F1960" w:rsidP="009D74E8">
      <w:pPr>
        <w:ind w:firstLine="567"/>
        <w:jc w:val="both"/>
        <w:rPr>
          <w:b/>
        </w:rPr>
      </w:pPr>
      <w:r w:rsidRPr="009F1960">
        <w:t>3) повышение правосознания и правовой культуры организаций и граждан в сфере рассматриваемых правоотношений.</w:t>
      </w:r>
    </w:p>
    <w:p w:rsidR="009F1960" w:rsidRPr="009F1960" w:rsidRDefault="009F1960" w:rsidP="009D74E8">
      <w:pPr>
        <w:ind w:firstLine="567"/>
        <w:jc w:val="both"/>
        <w:rPr>
          <w:b/>
        </w:rPr>
      </w:pPr>
      <w:r w:rsidRPr="009F1960">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F1960" w:rsidRPr="009F1960" w:rsidRDefault="009F1960" w:rsidP="009F1960">
      <w:pPr>
        <w:ind w:firstLine="567"/>
        <w:jc w:val="both"/>
        <w:rPr>
          <w:b/>
          <w:shd w:val="clear" w:color="auto" w:fill="FFFFFF"/>
        </w:rPr>
      </w:pPr>
    </w:p>
    <w:p w:rsidR="009F1960" w:rsidRPr="009F1960" w:rsidRDefault="009F1960" w:rsidP="009D74E8">
      <w:pPr>
        <w:jc w:val="center"/>
        <w:rPr>
          <w:b/>
          <w:shd w:val="clear" w:color="auto" w:fill="FFFFFF"/>
        </w:rPr>
      </w:pPr>
      <w:r w:rsidRPr="009F1960">
        <w:rPr>
          <w:shd w:val="clear" w:color="auto" w:fill="FFFFFF"/>
        </w:rPr>
        <w:t>3. Перечень профилактических мероприятий, сроки (периодичность) их проведения</w:t>
      </w:r>
    </w:p>
    <w:tbl>
      <w:tblPr>
        <w:tblW w:w="7382" w:type="dxa"/>
        <w:tblLayout w:type="fixed"/>
        <w:tblCellMar>
          <w:left w:w="10" w:type="dxa"/>
          <w:right w:w="10" w:type="dxa"/>
        </w:tblCellMar>
        <w:tblLook w:val="0000" w:firstRow="0" w:lastRow="0" w:firstColumn="0" w:lastColumn="0" w:noHBand="0" w:noVBand="0"/>
      </w:tblPr>
      <w:tblGrid>
        <w:gridCol w:w="590"/>
        <w:gridCol w:w="2539"/>
        <w:gridCol w:w="1701"/>
        <w:gridCol w:w="2552"/>
      </w:tblGrid>
      <w:tr w:rsidR="009F1960" w:rsidRPr="004B66D9" w:rsidTr="004B66D9">
        <w:trPr>
          <w:trHeight w:hRule="exact" w:val="665"/>
        </w:trPr>
        <w:tc>
          <w:tcPr>
            <w:tcW w:w="590" w:type="dxa"/>
            <w:tcBorders>
              <w:top w:val="single" w:sz="4" w:space="0" w:color="auto"/>
              <w:left w:val="single" w:sz="4" w:space="0" w:color="auto"/>
            </w:tcBorders>
            <w:shd w:val="clear" w:color="auto" w:fill="FFFFFF"/>
            <w:vAlign w:val="center"/>
          </w:tcPr>
          <w:p w:rsidR="009F1960" w:rsidRPr="004B66D9" w:rsidRDefault="009F1960" w:rsidP="009F1960">
            <w:pPr>
              <w:jc w:val="both"/>
              <w:rPr>
                <w:b/>
                <w:sz w:val="20"/>
                <w:szCs w:val="20"/>
              </w:rPr>
            </w:pPr>
            <w:r w:rsidRPr="004B66D9">
              <w:rPr>
                <w:sz w:val="20"/>
                <w:szCs w:val="20"/>
              </w:rPr>
              <w:t xml:space="preserve">№  </w:t>
            </w:r>
            <w:proofErr w:type="gramStart"/>
            <w:r w:rsidRPr="004B66D9">
              <w:rPr>
                <w:sz w:val="20"/>
                <w:szCs w:val="20"/>
              </w:rPr>
              <w:t>п</w:t>
            </w:r>
            <w:proofErr w:type="gramEnd"/>
            <w:r w:rsidRPr="004B66D9">
              <w:rPr>
                <w:sz w:val="20"/>
                <w:szCs w:val="20"/>
              </w:rPr>
              <w:t>/п</w:t>
            </w:r>
          </w:p>
          <w:p w:rsidR="009F1960" w:rsidRPr="004B66D9" w:rsidRDefault="009F1960" w:rsidP="009F1960">
            <w:pPr>
              <w:jc w:val="both"/>
              <w:rPr>
                <w:b/>
                <w:sz w:val="20"/>
                <w:szCs w:val="20"/>
              </w:rPr>
            </w:pPr>
          </w:p>
        </w:tc>
        <w:tc>
          <w:tcPr>
            <w:tcW w:w="2539" w:type="dxa"/>
            <w:tcBorders>
              <w:top w:val="single" w:sz="4" w:space="0" w:color="auto"/>
              <w:left w:val="single" w:sz="4" w:space="0" w:color="auto"/>
            </w:tcBorders>
            <w:shd w:val="clear" w:color="auto" w:fill="FFFFFF"/>
            <w:vAlign w:val="center"/>
          </w:tcPr>
          <w:p w:rsidR="009F1960" w:rsidRPr="004B66D9" w:rsidRDefault="009F1960" w:rsidP="009F1960">
            <w:pPr>
              <w:ind w:firstLine="567"/>
              <w:jc w:val="both"/>
              <w:rPr>
                <w:b/>
                <w:sz w:val="20"/>
                <w:szCs w:val="20"/>
              </w:rPr>
            </w:pPr>
            <w:r w:rsidRPr="004B66D9">
              <w:rPr>
                <w:sz w:val="20"/>
                <w:szCs w:val="20"/>
              </w:rPr>
              <w:t>Наименование</w:t>
            </w:r>
          </w:p>
          <w:p w:rsidR="009F1960" w:rsidRPr="004B66D9" w:rsidRDefault="009F1960" w:rsidP="009F1960">
            <w:pPr>
              <w:ind w:firstLine="567"/>
              <w:jc w:val="both"/>
              <w:rPr>
                <w:b/>
                <w:sz w:val="20"/>
                <w:szCs w:val="20"/>
              </w:rPr>
            </w:pPr>
            <w:r w:rsidRPr="004B66D9">
              <w:rPr>
                <w:sz w:val="20"/>
                <w:szCs w:val="20"/>
              </w:rPr>
              <w:t>мероприятия</w:t>
            </w:r>
          </w:p>
        </w:tc>
        <w:tc>
          <w:tcPr>
            <w:tcW w:w="1701" w:type="dxa"/>
            <w:tcBorders>
              <w:top w:val="single" w:sz="4" w:space="0" w:color="auto"/>
              <w:left w:val="single" w:sz="4" w:space="0" w:color="auto"/>
            </w:tcBorders>
            <w:shd w:val="clear" w:color="auto" w:fill="FFFFFF"/>
            <w:vAlign w:val="center"/>
          </w:tcPr>
          <w:p w:rsidR="009F1960" w:rsidRPr="004B66D9" w:rsidRDefault="009F1960" w:rsidP="009F1960">
            <w:pPr>
              <w:jc w:val="both"/>
              <w:rPr>
                <w:b/>
                <w:sz w:val="20"/>
                <w:szCs w:val="20"/>
              </w:rPr>
            </w:pPr>
            <w:r w:rsidRPr="004B66D9">
              <w:rPr>
                <w:sz w:val="20"/>
                <w:szCs w:val="20"/>
              </w:rPr>
              <w:t>Срок реализации мероприятия</w:t>
            </w:r>
          </w:p>
        </w:tc>
        <w:tc>
          <w:tcPr>
            <w:tcW w:w="2552" w:type="dxa"/>
            <w:tcBorders>
              <w:top w:val="single" w:sz="4" w:space="0" w:color="auto"/>
              <w:left w:val="single" w:sz="4" w:space="0" w:color="auto"/>
              <w:right w:val="single" w:sz="4" w:space="0" w:color="auto"/>
            </w:tcBorders>
            <w:shd w:val="clear" w:color="auto" w:fill="FFFFFF"/>
            <w:vAlign w:val="center"/>
          </w:tcPr>
          <w:p w:rsidR="009F1960" w:rsidRPr="004B66D9" w:rsidRDefault="009F1960" w:rsidP="009F1960">
            <w:pPr>
              <w:jc w:val="both"/>
              <w:rPr>
                <w:b/>
                <w:sz w:val="20"/>
                <w:szCs w:val="20"/>
              </w:rPr>
            </w:pPr>
            <w:r w:rsidRPr="004B66D9">
              <w:rPr>
                <w:sz w:val="20"/>
                <w:szCs w:val="20"/>
              </w:rPr>
              <w:t>Ответственное должностное лицо</w:t>
            </w:r>
          </w:p>
        </w:tc>
      </w:tr>
      <w:tr w:rsidR="009F1960" w:rsidRPr="004B66D9" w:rsidTr="004B66D9">
        <w:trPr>
          <w:trHeight w:hRule="exact" w:val="2318"/>
        </w:trPr>
        <w:tc>
          <w:tcPr>
            <w:tcW w:w="590" w:type="dxa"/>
            <w:tcBorders>
              <w:top w:val="single" w:sz="4" w:space="0" w:color="auto"/>
              <w:left w:val="single" w:sz="4" w:space="0" w:color="auto"/>
            </w:tcBorders>
            <w:shd w:val="clear" w:color="auto" w:fill="FFFFFF"/>
          </w:tcPr>
          <w:p w:rsidR="009F1960" w:rsidRPr="004B66D9" w:rsidRDefault="009F1960" w:rsidP="009F1960">
            <w:pPr>
              <w:jc w:val="both"/>
              <w:rPr>
                <w:b/>
                <w:sz w:val="20"/>
                <w:szCs w:val="20"/>
              </w:rPr>
            </w:pPr>
          </w:p>
          <w:p w:rsidR="009F1960" w:rsidRPr="004B66D9" w:rsidRDefault="009F1960" w:rsidP="009F1960">
            <w:pPr>
              <w:jc w:val="both"/>
              <w:rPr>
                <w:b/>
                <w:sz w:val="20"/>
                <w:szCs w:val="20"/>
              </w:rPr>
            </w:pPr>
          </w:p>
          <w:p w:rsidR="009F1960" w:rsidRPr="004B66D9" w:rsidRDefault="009F1960" w:rsidP="009F1960">
            <w:pPr>
              <w:jc w:val="both"/>
              <w:rPr>
                <w:b/>
                <w:sz w:val="20"/>
                <w:szCs w:val="20"/>
              </w:rPr>
            </w:pPr>
            <w:r w:rsidRPr="004B66D9">
              <w:rPr>
                <w:sz w:val="20"/>
                <w:szCs w:val="20"/>
              </w:rPr>
              <w:t>1</w:t>
            </w:r>
          </w:p>
        </w:tc>
        <w:tc>
          <w:tcPr>
            <w:tcW w:w="2539" w:type="dxa"/>
            <w:tcBorders>
              <w:top w:val="single" w:sz="4" w:space="0" w:color="auto"/>
              <w:left w:val="single" w:sz="4" w:space="0" w:color="auto"/>
            </w:tcBorders>
            <w:shd w:val="clear" w:color="auto" w:fill="FFFFFF"/>
          </w:tcPr>
          <w:p w:rsidR="009F1960" w:rsidRPr="004B66D9" w:rsidRDefault="009F1960" w:rsidP="004B66D9">
            <w:pPr>
              <w:pStyle w:val="ConsPlusNormal"/>
              <w:ind w:right="131" w:firstLine="0"/>
              <w:jc w:val="both"/>
              <w:rPr>
                <w:rFonts w:ascii="Times New Roman" w:hAnsi="Times New Roman" w:cs="Times New Roman"/>
              </w:rPr>
            </w:pPr>
            <w:r w:rsidRPr="004B66D9">
              <w:rPr>
                <w:rFonts w:ascii="Times New Roman" w:hAnsi="Times New Roman" w:cs="Times New Roman"/>
              </w:rPr>
              <w:t>Информирование:</w:t>
            </w:r>
          </w:p>
          <w:p w:rsidR="009F1960" w:rsidRPr="004B66D9" w:rsidRDefault="009F1960" w:rsidP="004B66D9">
            <w:pPr>
              <w:pStyle w:val="ConsPlusNormal"/>
              <w:ind w:right="131" w:firstLine="0"/>
              <w:jc w:val="both"/>
              <w:rPr>
                <w:rFonts w:ascii="Times New Roman" w:hAnsi="Times New Roman" w:cs="Times New Roman"/>
              </w:rPr>
            </w:pPr>
            <w:r w:rsidRPr="004B66D9">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1701" w:type="dxa"/>
            <w:tcBorders>
              <w:top w:val="single" w:sz="4" w:space="0" w:color="auto"/>
              <w:left w:val="single" w:sz="4" w:space="0" w:color="auto"/>
            </w:tcBorders>
            <w:shd w:val="clear" w:color="auto" w:fill="FFFFFF"/>
          </w:tcPr>
          <w:p w:rsidR="009F1960" w:rsidRPr="004B66D9" w:rsidRDefault="009F1960" w:rsidP="009F1960">
            <w:pPr>
              <w:jc w:val="both"/>
              <w:rPr>
                <w:b/>
                <w:sz w:val="20"/>
                <w:szCs w:val="20"/>
              </w:rPr>
            </w:pPr>
          </w:p>
          <w:p w:rsidR="009F1960" w:rsidRPr="004B66D9" w:rsidRDefault="009F1960" w:rsidP="009F1960">
            <w:pPr>
              <w:jc w:val="both"/>
              <w:rPr>
                <w:b/>
                <w:sz w:val="20"/>
                <w:szCs w:val="20"/>
              </w:rPr>
            </w:pPr>
            <w:r w:rsidRPr="004B66D9">
              <w:rPr>
                <w:sz w:val="20"/>
                <w:szCs w:val="20"/>
              </w:rPr>
              <w:t>Постоянно</w:t>
            </w:r>
          </w:p>
        </w:tc>
        <w:tc>
          <w:tcPr>
            <w:tcW w:w="2552" w:type="dxa"/>
            <w:tcBorders>
              <w:top w:val="single" w:sz="4" w:space="0" w:color="auto"/>
              <w:left w:val="single" w:sz="4" w:space="0" w:color="auto"/>
              <w:right w:val="single" w:sz="4" w:space="0" w:color="auto"/>
            </w:tcBorders>
            <w:shd w:val="clear" w:color="auto" w:fill="FFFFFF"/>
          </w:tcPr>
          <w:p w:rsidR="009F1960" w:rsidRPr="004B66D9" w:rsidRDefault="009F1960" w:rsidP="009F1960">
            <w:pPr>
              <w:jc w:val="both"/>
              <w:rPr>
                <w:b/>
                <w:sz w:val="20"/>
                <w:szCs w:val="20"/>
              </w:rPr>
            </w:pPr>
            <w:r w:rsidRPr="004B66D9">
              <w:rPr>
                <w:rFonts w:eastAsia="Calibri"/>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9F1960" w:rsidRPr="004B66D9" w:rsidTr="004B66D9">
        <w:trPr>
          <w:trHeight w:hRule="exact" w:val="2266"/>
        </w:trPr>
        <w:tc>
          <w:tcPr>
            <w:tcW w:w="590" w:type="dxa"/>
            <w:tcBorders>
              <w:top w:val="single" w:sz="4" w:space="0" w:color="auto"/>
              <w:left w:val="single" w:sz="4" w:space="0" w:color="auto"/>
              <w:bottom w:val="single" w:sz="4" w:space="0" w:color="auto"/>
            </w:tcBorders>
            <w:shd w:val="clear" w:color="auto" w:fill="FFFFFF"/>
          </w:tcPr>
          <w:p w:rsidR="009F1960" w:rsidRPr="004B66D9" w:rsidRDefault="009F1960" w:rsidP="009F1960">
            <w:pPr>
              <w:widowControl w:val="0"/>
              <w:jc w:val="both"/>
              <w:rPr>
                <w:b/>
                <w:sz w:val="20"/>
                <w:szCs w:val="20"/>
              </w:rPr>
            </w:pPr>
          </w:p>
          <w:p w:rsidR="009F1960" w:rsidRPr="004B66D9" w:rsidRDefault="009F1960" w:rsidP="009F1960">
            <w:pPr>
              <w:widowControl w:val="0"/>
              <w:jc w:val="both"/>
              <w:rPr>
                <w:b/>
                <w:sz w:val="20"/>
                <w:szCs w:val="20"/>
              </w:rPr>
            </w:pPr>
          </w:p>
          <w:p w:rsidR="009F1960" w:rsidRPr="004B66D9" w:rsidRDefault="009F1960" w:rsidP="009F1960">
            <w:pPr>
              <w:widowControl w:val="0"/>
              <w:jc w:val="both"/>
              <w:rPr>
                <w:b/>
                <w:sz w:val="20"/>
                <w:szCs w:val="20"/>
              </w:rPr>
            </w:pPr>
          </w:p>
          <w:p w:rsidR="009F1960" w:rsidRPr="004B66D9" w:rsidRDefault="009F1960" w:rsidP="009F1960">
            <w:pPr>
              <w:widowControl w:val="0"/>
              <w:jc w:val="both"/>
              <w:rPr>
                <w:b/>
                <w:sz w:val="20"/>
                <w:szCs w:val="20"/>
              </w:rPr>
            </w:pPr>
            <w:r w:rsidRPr="004B66D9">
              <w:rPr>
                <w:sz w:val="20"/>
                <w:szCs w:val="20"/>
              </w:rPr>
              <w:t>2</w:t>
            </w:r>
          </w:p>
        </w:tc>
        <w:tc>
          <w:tcPr>
            <w:tcW w:w="2539" w:type="dxa"/>
            <w:tcBorders>
              <w:top w:val="single" w:sz="4" w:space="0" w:color="auto"/>
              <w:left w:val="single" w:sz="4" w:space="0" w:color="auto"/>
              <w:bottom w:val="single" w:sz="4" w:space="0" w:color="auto"/>
            </w:tcBorders>
            <w:shd w:val="clear" w:color="auto" w:fill="FFFFFF"/>
          </w:tcPr>
          <w:p w:rsidR="009F1960" w:rsidRPr="004B66D9" w:rsidRDefault="009F1960" w:rsidP="004B66D9">
            <w:pPr>
              <w:pStyle w:val="ConsPlusNormal"/>
              <w:ind w:right="131" w:firstLine="0"/>
              <w:jc w:val="both"/>
              <w:rPr>
                <w:rFonts w:ascii="Times New Roman" w:hAnsi="Times New Roman" w:cs="Times New Roman"/>
              </w:rPr>
            </w:pPr>
            <w:r w:rsidRPr="004B66D9">
              <w:rPr>
                <w:rFonts w:ascii="Times New Roman" w:hAnsi="Times New Roman" w:cs="Times New Roman"/>
              </w:rPr>
              <w:t>Консультирование:</w:t>
            </w:r>
          </w:p>
          <w:p w:rsidR="009F1960" w:rsidRPr="004B66D9" w:rsidRDefault="009F1960" w:rsidP="004B66D9">
            <w:pPr>
              <w:pStyle w:val="ConsPlusNormal"/>
              <w:ind w:right="131" w:firstLine="0"/>
              <w:jc w:val="both"/>
              <w:rPr>
                <w:rFonts w:ascii="Times New Roman" w:hAnsi="Times New Roman" w:cs="Times New Roman"/>
                <w:color w:val="FF0000"/>
              </w:rPr>
            </w:pPr>
            <w:r w:rsidRPr="004B66D9">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701" w:type="dxa"/>
            <w:tcBorders>
              <w:top w:val="single" w:sz="4" w:space="0" w:color="auto"/>
              <w:left w:val="single" w:sz="4" w:space="0" w:color="auto"/>
              <w:bottom w:val="single" w:sz="4" w:space="0" w:color="auto"/>
            </w:tcBorders>
            <w:shd w:val="clear" w:color="auto" w:fill="FFFFFF"/>
          </w:tcPr>
          <w:p w:rsidR="009F1960" w:rsidRPr="004B66D9" w:rsidRDefault="009F1960" w:rsidP="009F1960">
            <w:pPr>
              <w:widowControl w:val="0"/>
              <w:jc w:val="both"/>
              <w:rPr>
                <w:b/>
                <w:sz w:val="20"/>
                <w:szCs w:val="20"/>
              </w:rPr>
            </w:pPr>
          </w:p>
          <w:p w:rsidR="009F1960" w:rsidRPr="004B66D9" w:rsidRDefault="009F1960" w:rsidP="009F1960">
            <w:pPr>
              <w:widowControl w:val="0"/>
              <w:jc w:val="both"/>
              <w:rPr>
                <w:b/>
                <w:sz w:val="20"/>
                <w:szCs w:val="20"/>
              </w:rPr>
            </w:pPr>
            <w:r w:rsidRPr="004B66D9">
              <w:rPr>
                <w:sz w:val="20"/>
                <w:szCs w:val="20"/>
              </w:rPr>
              <w:t>Постоянно  по обращениям контролируемых лиц и их представителей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F1960" w:rsidRPr="004B66D9" w:rsidRDefault="009F1960" w:rsidP="009F1960">
            <w:pPr>
              <w:widowControl w:val="0"/>
              <w:jc w:val="both"/>
              <w:rPr>
                <w:b/>
                <w:sz w:val="20"/>
                <w:szCs w:val="20"/>
              </w:rPr>
            </w:pPr>
            <w:r w:rsidRPr="004B66D9">
              <w:rPr>
                <w:rFonts w:eastAsia="Calibri"/>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5C4C0C" w:rsidRPr="004B66D9" w:rsidTr="005C4C0C">
        <w:trPr>
          <w:trHeight w:hRule="exact" w:val="3270"/>
        </w:trPr>
        <w:tc>
          <w:tcPr>
            <w:tcW w:w="590" w:type="dxa"/>
            <w:tcBorders>
              <w:top w:val="single" w:sz="4" w:space="0" w:color="auto"/>
              <w:left w:val="single" w:sz="4" w:space="0" w:color="auto"/>
              <w:bottom w:val="single" w:sz="4" w:space="0" w:color="auto"/>
            </w:tcBorders>
            <w:shd w:val="clear" w:color="auto" w:fill="FFFFFF"/>
          </w:tcPr>
          <w:p w:rsidR="005C4C0C" w:rsidRPr="005C4C0C" w:rsidRDefault="005C4C0C" w:rsidP="00112F2A">
            <w:pPr>
              <w:widowControl w:val="0"/>
              <w:jc w:val="both"/>
              <w:rPr>
                <w:sz w:val="20"/>
                <w:szCs w:val="20"/>
              </w:rPr>
            </w:pPr>
            <w:r>
              <w:rPr>
                <w:sz w:val="20"/>
                <w:szCs w:val="20"/>
              </w:rPr>
              <w:t>3</w:t>
            </w:r>
          </w:p>
        </w:tc>
        <w:tc>
          <w:tcPr>
            <w:tcW w:w="2539" w:type="dxa"/>
            <w:tcBorders>
              <w:top w:val="single" w:sz="4" w:space="0" w:color="auto"/>
              <w:left w:val="single" w:sz="4" w:space="0" w:color="auto"/>
              <w:bottom w:val="single" w:sz="4" w:space="0" w:color="auto"/>
            </w:tcBorders>
            <w:shd w:val="clear" w:color="auto" w:fill="FFFFFF"/>
          </w:tcPr>
          <w:p w:rsidR="005C4C0C" w:rsidRPr="004B66D9" w:rsidRDefault="005C4C0C" w:rsidP="005C4C0C">
            <w:pPr>
              <w:pStyle w:val="ConsPlusNormal"/>
              <w:ind w:right="131" w:firstLine="0"/>
              <w:jc w:val="both"/>
              <w:rPr>
                <w:rFonts w:ascii="Times New Roman" w:hAnsi="Times New Roman" w:cs="Times New Roman"/>
              </w:rPr>
            </w:pPr>
            <w:r w:rsidRPr="004B66D9">
              <w:rPr>
                <w:rFonts w:ascii="Times New Roman" w:hAnsi="Times New Roman" w:cs="Times New Roman"/>
              </w:rPr>
              <w:t>Профилактический визит:</w:t>
            </w:r>
          </w:p>
          <w:p w:rsidR="005C4C0C" w:rsidRPr="004B66D9" w:rsidRDefault="005C4C0C" w:rsidP="005C4C0C">
            <w:pPr>
              <w:pStyle w:val="ConsPlusNormal"/>
              <w:ind w:right="131" w:firstLine="0"/>
              <w:jc w:val="both"/>
              <w:rPr>
                <w:rFonts w:ascii="Times New Roman" w:hAnsi="Times New Roman" w:cs="Times New Roman"/>
              </w:rPr>
            </w:pPr>
            <w:r w:rsidRPr="004B66D9">
              <w:rPr>
                <w:rFonts w:ascii="Times New Roman" w:hAnsi="Times New Roman" w:cs="Times New Roman"/>
              </w:rPr>
              <w:t>Профилактический визит осуществляется администрацией в форме беседы (в том числе посредством видео-конференц-связи) по месту деятельности контролируемого лица, которая осуществляется должностным лицом администрации, уполномоченным осуществлять муниципальный жилищный контроль.</w:t>
            </w:r>
          </w:p>
          <w:p w:rsidR="005C4C0C" w:rsidRPr="004B66D9" w:rsidRDefault="005C4C0C" w:rsidP="005C4C0C">
            <w:pPr>
              <w:pStyle w:val="ConsPlusNormal"/>
              <w:ind w:right="131" w:firstLine="0"/>
              <w:jc w:val="both"/>
              <w:rPr>
                <w:rFonts w:ascii="Times New Roman"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rsidR="005C4C0C" w:rsidRPr="004B66D9" w:rsidRDefault="005C4C0C" w:rsidP="00112F2A">
            <w:pPr>
              <w:widowControl w:val="0"/>
              <w:jc w:val="both"/>
              <w:rPr>
                <w:b/>
                <w:sz w:val="20"/>
                <w:szCs w:val="20"/>
              </w:rPr>
            </w:pPr>
            <w:r w:rsidRPr="004B66D9">
              <w:rPr>
                <w:sz w:val="20"/>
                <w:szCs w:val="20"/>
              </w:rPr>
              <w:t>Не реже одного раза в год</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C4C0C" w:rsidRPr="004B66D9" w:rsidRDefault="005C4C0C" w:rsidP="00112F2A">
            <w:pPr>
              <w:widowControl w:val="0"/>
              <w:jc w:val="both"/>
              <w:rPr>
                <w:rFonts w:eastAsia="Calibri"/>
                <w:b/>
                <w:sz w:val="20"/>
                <w:szCs w:val="20"/>
              </w:rPr>
            </w:pPr>
            <w:r w:rsidRPr="004B66D9">
              <w:rPr>
                <w:rFonts w:eastAsia="Calibri"/>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5C4C0C" w:rsidRPr="004B66D9" w:rsidTr="00614F9C">
        <w:trPr>
          <w:trHeight w:hRule="exact" w:val="5085"/>
        </w:trPr>
        <w:tc>
          <w:tcPr>
            <w:tcW w:w="590" w:type="dxa"/>
            <w:tcBorders>
              <w:top w:val="single" w:sz="4" w:space="0" w:color="auto"/>
              <w:left w:val="single" w:sz="4" w:space="0" w:color="auto"/>
              <w:bottom w:val="single" w:sz="4" w:space="0" w:color="auto"/>
            </w:tcBorders>
            <w:shd w:val="clear" w:color="auto" w:fill="FFFFFF"/>
          </w:tcPr>
          <w:p w:rsidR="005C4C0C" w:rsidRPr="004B66D9" w:rsidRDefault="005C4C0C" w:rsidP="009F1960">
            <w:pPr>
              <w:widowControl w:val="0"/>
              <w:jc w:val="both"/>
              <w:rPr>
                <w:b/>
                <w:sz w:val="20"/>
                <w:szCs w:val="20"/>
              </w:rPr>
            </w:pPr>
          </w:p>
          <w:p w:rsidR="005C4C0C" w:rsidRPr="004B66D9" w:rsidRDefault="005C4C0C" w:rsidP="009F1960">
            <w:pPr>
              <w:widowControl w:val="0"/>
              <w:jc w:val="both"/>
              <w:rPr>
                <w:b/>
                <w:sz w:val="20"/>
                <w:szCs w:val="20"/>
              </w:rPr>
            </w:pPr>
          </w:p>
          <w:p w:rsidR="005C4C0C" w:rsidRPr="004B66D9" w:rsidRDefault="005C4C0C" w:rsidP="009F1960">
            <w:pPr>
              <w:widowControl w:val="0"/>
              <w:jc w:val="both"/>
              <w:rPr>
                <w:b/>
                <w:sz w:val="20"/>
                <w:szCs w:val="20"/>
              </w:rPr>
            </w:pPr>
          </w:p>
          <w:p w:rsidR="005C4C0C" w:rsidRPr="004B66D9" w:rsidRDefault="005C4C0C" w:rsidP="009F1960">
            <w:pPr>
              <w:widowControl w:val="0"/>
              <w:jc w:val="both"/>
              <w:rPr>
                <w:b/>
                <w:sz w:val="20"/>
                <w:szCs w:val="20"/>
              </w:rPr>
            </w:pPr>
          </w:p>
        </w:tc>
        <w:tc>
          <w:tcPr>
            <w:tcW w:w="2539" w:type="dxa"/>
            <w:tcBorders>
              <w:top w:val="single" w:sz="4" w:space="0" w:color="auto"/>
              <w:left w:val="single" w:sz="4" w:space="0" w:color="auto"/>
              <w:bottom w:val="single" w:sz="4" w:space="0" w:color="auto"/>
            </w:tcBorders>
            <w:shd w:val="clear" w:color="auto" w:fill="FFFFFF"/>
          </w:tcPr>
          <w:p w:rsidR="005C4C0C" w:rsidRPr="004B66D9" w:rsidRDefault="005C4C0C" w:rsidP="004B66D9">
            <w:pPr>
              <w:pStyle w:val="ConsPlusNormal"/>
              <w:ind w:right="131" w:firstLine="0"/>
              <w:jc w:val="both"/>
              <w:rPr>
                <w:rFonts w:ascii="Times New Roman" w:hAnsi="Times New Roman" w:cs="Times New Roman"/>
              </w:rPr>
            </w:pPr>
            <w:r w:rsidRPr="004B66D9">
              <w:rPr>
                <w:rFonts w:ascii="Times New Roman" w:hAnsi="Times New Roman" w:cs="Times New Roman"/>
              </w:rPr>
              <w:t>муниципальный жилищный контроль.</w:t>
            </w:r>
          </w:p>
          <w:p w:rsidR="005C4C0C" w:rsidRPr="004B66D9" w:rsidRDefault="005C4C0C" w:rsidP="00614F9C">
            <w:pPr>
              <w:pStyle w:val="ConsPlusNormal"/>
              <w:ind w:right="131" w:firstLine="0"/>
              <w:jc w:val="both"/>
              <w:rPr>
                <w:rFonts w:ascii="Times New Roman" w:hAnsi="Times New Roman" w:cs="Times New Roman"/>
              </w:rPr>
            </w:pPr>
            <w:proofErr w:type="gramStart"/>
            <w:r w:rsidRPr="004B66D9">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с разъяснением критериев риска, основаниях и рекомендуемых способах снижения категории риска, а также информируется о видах, содержании и об интенсивности контрольных мероприятий, проводимых в отношении объекта контроля, исходя из соответствующей категории риска.</w:t>
            </w:r>
            <w:proofErr w:type="gramEnd"/>
          </w:p>
        </w:tc>
        <w:tc>
          <w:tcPr>
            <w:tcW w:w="1701" w:type="dxa"/>
            <w:tcBorders>
              <w:top w:val="single" w:sz="4" w:space="0" w:color="auto"/>
              <w:left w:val="single" w:sz="4" w:space="0" w:color="auto"/>
              <w:bottom w:val="single" w:sz="4" w:space="0" w:color="auto"/>
            </w:tcBorders>
            <w:shd w:val="clear" w:color="auto" w:fill="FFFFFF"/>
          </w:tcPr>
          <w:p w:rsidR="005C4C0C" w:rsidRPr="004B66D9" w:rsidRDefault="005C4C0C" w:rsidP="009F1960">
            <w:pPr>
              <w:widowControl w:val="0"/>
              <w:jc w:val="both"/>
              <w:rPr>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C4C0C" w:rsidRPr="004B66D9" w:rsidRDefault="005C4C0C" w:rsidP="009F1960">
            <w:pPr>
              <w:widowControl w:val="0"/>
              <w:jc w:val="both"/>
              <w:rPr>
                <w:rFonts w:eastAsia="Calibri"/>
                <w:b/>
                <w:sz w:val="20"/>
                <w:szCs w:val="20"/>
              </w:rPr>
            </w:pPr>
          </w:p>
        </w:tc>
      </w:tr>
    </w:tbl>
    <w:p w:rsidR="009F1960" w:rsidRPr="009F1960" w:rsidRDefault="009F1960" w:rsidP="009F1960">
      <w:pPr>
        <w:ind w:firstLine="567"/>
        <w:jc w:val="both"/>
        <w:rPr>
          <w:b/>
          <w:shd w:val="clear" w:color="auto" w:fill="FFFFFF"/>
        </w:rPr>
      </w:pPr>
    </w:p>
    <w:p w:rsidR="009F1960" w:rsidRPr="009F1960" w:rsidRDefault="009F1960" w:rsidP="00BA610A">
      <w:pPr>
        <w:jc w:val="center"/>
        <w:rPr>
          <w:b/>
          <w:shd w:val="clear" w:color="auto" w:fill="FFFFFF"/>
        </w:rPr>
      </w:pPr>
      <w:r w:rsidRPr="009F1960">
        <w:rPr>
          <w:shd w:val="clear" w:color="auto" w:fill="FFFFFF"/>
        </w:rPr>
        <w:t>4. Показатели результативности и эффективности Программы</w:t>
      </w:r>
    </w:p>
    <w:tbl>
      <w:tblPr>
        <w:tblW w:w="7382" w:type="dxa"/>
        <w:tblLayout w:type="fixed"/>
        <w:tblCellMar>
          <w:left w:w="10" w:type="dxa"/>
          <w:right w:w="10" w:type="dxa"/>
        </w:tblCellMar>
        <w:tblLook w:val="0000" w:firstRow="0" w:lastRow="0" w:firstColumn="0" w:lastColumn="0" w:noHBand="0" w:noVBand="0"/>
      </w:tblPr>
      <w:tblGrid>
        <w:gridCol w:w="590"/>
        <w:gridCol w:w="5374"/>
        <w:gridCol w:w="1418"/>
      </w:tblGrid>
      <w:tr w:rsidR="009F1960" w:rsidRPr="00BA610A" w:rsidTr="00BA610A">
        <w:trPr>
          <w:trHeight w:hRule="exact" w:val="576"/>
        </w:trPr>
        <w:tc>
          <w:tcPr>
            <w:tcW w:w="590" w:type="dxa"/>
            <w:tcBorders>
              <w:top w:val="single" w:sz="4" w:space="0" w:color="auto"/>
              <w:left w:val="single" w:sz="4" w:space="0" w:color="auto"/>
            </w:tcBorders>
            <w:shd w:val="clear" w:color="auto" w:fill="FFFFFF"/>
          </w:tcPr>
          <w:p w:rsidR="009F1960" w:rsidRPr="00BA610A" w:rsidRDefault="009F1960" w:rsidP="009F1960">
            <w:pPr>
              <w:jc w:val="both"/>
              <w:rPr>
                <w:b/>
                <w:sz w:val="20"/>
                <w:szCs w:val="20"/>
              </w:rPr>
            </w:pPr>
            <w:r w:rsidRPr="00BA610A">
              <w:rPr>
                <w:sz w:val="20"/>
                <w:szCs w:val="20"/>
              </w:rPr>
              <w:t>№</w:t>
            </w:r>
          </w:p>
          <w:p w:rsidR="009F1960" w:rsidRPr="00BA610A" w:rsidRDefault="009F1960" w:rsidP="009F1960">
            <w:pPr>
              <w:jc w:val="both"/>
              <w:rPr>
                <w:b/>
                <w:sz w:val="20"/>
                <w:szCs w:val="20"/>
              </w:rPr>
            </w:pPr>
          </w:p>
        </w:tc>
        <w:tc>
          <w:tcPr>
            <w:tcW w:w="5374" w:type="dxa"/>
            <w:tcBorders>
              <w:top w:val="single" w:sz="4" w:space="0" w:color="auto"/>
              <w:left w:val="single" w:sz="4" w:space="0" w:color="auto"/>
            </w:tcBorders>
            <w:shd w:val="clear" w:color="auto" w:fill="FFFFFF"/>
          </w:tcPr>
          <w:p w:rsidR="009F1960" w:rsidRPr="00BA610A" w:rsidRDefault="009F1960" w:rsidP="009F1960">
            <w:pPr>
              <w:jc w:val="both"/>
              <w:rPr>
                <w:b/>
                <w:sz w:val="20"/>
                <w:szCs w:val="20"/>
              </w:rPr>
            </w:pPr>
            <w:r w:rsidRPr="00BA610A">
              <w:rPr>
                <w:sz w:val="20"/>
                <w:szCs w:val="20"/>
              </w:rPr>
              <w:t>Наименование показателя</w:t>
            </w:r>
          </w:p>
        </w:tc>
        <w:tc>
          <w:tcPr>
            <w:tcW w:w="1418" w:type="dxa"/>
            <w:tcBorders>
              <w:top w:val="single" w:sz="4" w:space="0" w:color="auto"/>
              <w:left w:val="single" w:sz="4" w:space="0" w:color="auto"/>
              <w:right w:val="single" w:sz="4" w:space="0" w:color="auto"/>
            </w:tcBorders>
            <w:shd w:val="clear" w:color="auto" w:fill="FFFFFF"/>
          </w:tcPr>
          <w:p w:rsidR="009F1960" w:rsidRPr="00BA610A" w:rsidRDefault="009F1960" w:rsidP="009F1960">
            <w:pPr>
              <w:jc w:val="both"/>
              <w:rPr>
                <w:b/>
                <w:sz w:val="20"/>
                <w:szCs w:val="20"/>
              </w:rPr>
            </w:pPr>
            <w:r w:rsidRPr="00BA610A">
              <w:rPr>
                <w:sz w:val="20"/>
                <w:szCs w:val="20"/>
              </w:rPr>
              <w:t>Величина</w:t>
            </w:r>
          </w:p>
        </w:tc>
      </w:tr>
      <w:tr w:rsidR="009F1960" w:rsidRPr="00BA610A" w:rsidTr="00544114">
        <w:trPr>
          <w:trHeight w:hRule="exact" w:val="1389"/>
        </w:trPr>
        <w:tc>
          <w:tcPr>
            <w:tcW w:w="590" w:type="dxa"/>
            <w:tcBorders>
              <w:top w:val="single" w:sz="4" w:space="0" w:color="auto"/>
              <w:left w:val="single" w:sz="4" w:space="0" w:color="auto"/>
            </w:tcBorders>
            <w:shd w:val="clear" w:color="auto" w:fill="FFFFFF"/>
          </w:tcPr>
          <w:p w:rsidR="009F1960" w:rsidRPr="00544114" w:rsidRDefault="009F1960" w:rsidP="00544114">
            <w:pPr>
              <w:ind w:firstLine="567"/>
              <w:rPr>
                <w:b/>
                <w:sz w:val="20"/>
                <w:szCs w:val="20"/>
              </w:rPr>
            </w:pPr>
            <w:r w:rsidRPr="00544114">
              <w:rPr>
                <w:sz w:val="20"/>
                <w:szCs w:val="20"/>
              </w:rPr>
              <w:t>11.</w:t>
            </w:r>
          </w:p>
        </w:tc>
        <w:tc>
          <w:tcPr>
            <w:tcW w:w="5374" w:type="dxa"/>
            <w:tcBorders>
              <w:top w:val="single" w:sz="4" w:space="0" w:color="auto"/>
              <w:left w:val="single" w:sz="4" w:space="0" w:color="auto"/>
            </w:tcBorders>
            <w:shd w:val="clear" w:color="auto" w:fill="FFFFFF"/>
          </w:tcPr>
          <w:p w:rsidR="009F1960" w:rsidRPr="00BA610A" w:rsidRDefault="009F1960" w:rsidP="00BA610A">
            <w:pPr>
              <w:pStyle w:val="ConsPlusNormal"/>
              <w:ind w:firstLine="0"/>
              <w:jc w:val="both"/>
              <w:rPr>
                <w:rFonts w:ascii="Times New Roman" w:hAnsi="Times New Roman" w:cs="Times New Roman"/>
              </w:rPr>
            </w:pPr>
            <w:r w:rsidRPr="00BA610A">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F1960" w:rsidRPr="00BA610A" w:rsidRDefault="009F1960" w:rsidP="009F1960">
            <w:pPr>
              <w:ind w:firstLine="567"/>
              <w:jc w:val="both"/>
              <w:rPr>
                <w:b/>
                <w:sz w:val="20"/>
                <w:szCs w:val="20"/>
              </w:rPr>
            </w:pPr>
          </w:p>
        </w:tc>
        <w:tc>
          <w:tcPr>
            <w:tcW w:w="1418" w:type="dxa"/>
            <w:tcBorders>
              <w:top w:val="single" w:sz="4" w:space="0" w:color="auto"/>
              <w:left w:val="single" w:sz="4" w:space="0" w:color="auto"/>
              <w:right w:val="single" w:sz="4" w:space="0" w:color="auto"/>
            </w:tcBorders>
            <w:shd w:val="clear" w:color="auto" w:fill="FFFFFF"/>
          </w:tcPr>
          <w:p w:rsidR="009F1960" w:rsidRPr="00BA610A" w:rsidRDefault="009F1960" w:rsidP="009F1960">
            <w:pPr>
              <w:jc w:val="both"/>
              <w:rPr>
                <w:b/>
                <w:sz w:val="20"/>
                <w:szCs w:val="20"/>
              </w:rPr>
            </w:pPr>
            <w:r w:rsidRPr="00BA610A">
              <w:rPr>
                <w:sz w:val="20"/>
                <w:szCs w:val="20"/>
              </w:rPr>
              <w:t>100%</w:t>
            </w:r>
          </w:p>
        </w:tc>
      </w:tr>
      <w:tr w:rsidR="009F1960" w:rsidRPr="00BA610A" w:rsidTr="00544114">
        <w:trPr>
          <w:trHeight w:hRule="exact" w:val="1064"/>
        </w:trPr>
        <w:tc>
          <w:tcPr>
            <w:tcW w:w="590" w:type="dxa"/>
            <w:tcBorders>
              <w:top w:val="single" w:sz="4" w:space="0" w:color="auto"/>
              <w:left w:val="single" w:sz="4" w:space="0" w:color="auto"/>
              <w:bottom w:val="single" w:sz="4" w:space="0" w:color="auto"/>
            </w:tcBorders>
            <w:shd w:val="clear" w:color="auto" w:fill="FFFFFF"/>
          </w:tcPr>
          <w:p w:rsidR="009F1960" w:rsidRPr="00544114" w:rsidRDefault="009F1960" w:rsidP="00544114">
            <w:pPr>
              <w:ind w:firstLine="567"/>
              <w:rPr>
                <w:b/>
                <w:sz w:val="20"/>
                <w:szCs w:val="20"/>
              </w:rPr>
            </w:pPr>
            <w:r w:rsidRPr="00544114">
              <w:rPr>
                <w:sz w:val="20"/>
                <w:szCs w:val="20"/>
              </w:rPr>
              <w:t>22.</w:t>
            </w:r>
          </w:p>
        </w:tc>
        <w:tc>
          <w:tcPr>
            <w:tcW w:w="5374" w:type="dxa"/>
            <w:tcBorders>
              <w:top w:val="single" w:sz="4" w:space="0" w:color="auto"/>
              <w:left w:val="single" w:sz="4" w:space="0" w:color="auto"/>
              <w:bottom w:val="single" w:sz="4" w:space="0" w:color="auto"/>
            </w:tcBorders>
            <w:shd w:val="clear" w:color="auto" w:fill="FFFFFF"/>
          </w:tcPr>
          <w:p w:rsidR="009F1960" w:rsidRPr="00BA610A" w:rsidRDefault="009F1960" w:rsidP="009F1960">
            <w:pPr>
              <w:autoSpaceDE w:val="0"/>
              <w:autoSpaceDN w:val="0"/>
              <w:adjustRightInd w:val="0"/>
              <w:jc w:val="both"/>
              <w:rPr>
                <w:b/>
                <w:sz w:val="20"/>
                <w:szCs w:val="20"/>
              </w:rPr>
            </w:pPr>
            <w:r w:rsidRPr="00BA610A">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9F1960" w:rsidRPr="00BA610A" w:rsidRDefault="009F1960" w:rsidP="009F1960">
            <w:pPr>
              <w:ind w:firstLine="567"/>
              <w:jc w:val="both"/>
              <w:rPr>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960" w:rsidRPr="00BA610A" w:rsidRDefault="009F1960" w:rsidP="00CA7C14">
            <w:pPr>
              <w:ind w:right="132"/>
              <w:jc w:val="both"/>
              <w:rPr>
                <w:b/>
                <w:sz w:val="20"/>
                <w:szCs w:val="20"/>
              </w:rPr>
            </w:pPr>
            <w:proofErr w:type="gramStart"/>
            <w:r w:rsidRPr="00BA610A">
              <w:rPr>
                <w:sz w:val="20"/>
                <w:szCs w:val="20"/>
              </w:rPr>
              <w:t>Исполнено</w:t>
            </w:r>
            <w:proofErr w:type="gramEnd"/>
            <w:r w:rsidRPr="00BA610A">
              <w:rPr>
                <w:sz w:val="20"/>
                <w:szCs w:val="20"/>
              </w:rPr>
              <w:t xml:space="preserve"> / не исполнено</w:t>
            </w:r>
          </w:p>
        </w:tc>
      </w:tr>
      <w:tr w:rsidR="009F1960" w:rsidRPr="00BA610A" w:rsidTr="00544114">
        <w:trPr>
          <w:trHeight w:hRule="exact" w:val="2109"/>
        </w:trPr>
        <w:tc>
          <w:tcPr>
            <w:tcW w:w="590" w:type="dxa"/>
            <w:tcBorders>
              <w:top w:val="single" w:sz="4" w:space="0" w:color="auto"/>
              <w:left w:val="single" w:sz="4" w:space="0" w:color="auto"/>
              <w:bottom w:val="single" w:sz="4" w:space="0" w:color="auto"/>
            </w:tcBorders>
            <w:shd w:val="clear" w:color="auto" w:fill="FFFFFF"/>
          </w:tcPr>
          <w:p w:rsidR="009F1960" w:rsidRPr="00544114" w:rsidRDefault="009F1960" w:rsidP="00544114">
            <w:pPr>
              <w:widowControl w:val="0"/>
              <w:rPr>
                <w:rFonts w:eastAsia="Courier New"/>
                <w:b/>
                <w:sz w:val="20"/>
                <w:szCs w:val="20"/>
              </w:rPr>
            </w:pPr>
            <w:r w:rsidRPr="00544114">
              <w:rPr>
                <w:sz w:val="20"/>
                <w:szCs w:val="20"/>
                <w:shd w:val="clear" w:color="auto" w:fill="FFFFFF"/>
              </w:rPr>
              <w:t>3.</w:t>
            </w:r>
          </w:p>
        </w:tc>
        <w:tc>
          <w:tcPr>
            <w:tcW w:w="5374" w:type="dxa"/>
            <w:tcBorders>
              <w:top w:val="single" w:sz="4" w:space="0" w:color="auto"/>
              <w:left w:val="single" w:sz="4" w:space="0" w:color="auto"/>
              <w:bottom w:val="single" w:sz="4" w:space="0" w:color="auto"/>
            </w:tcBorders>
            <w:shd w:val="clear" w:color="auto" w:fill="FFFFFF"/>
          </w:tcPr>
          <w:p w:rsidR="009F1960" w:rsidRPr="00BA610A" w:rsidRDefault="009F1960" w:rsidP="00BA610A">
            <w:pPr>
              <w:pStyle w:val="ConsPlusNormal"/>
              <w:ind w:firstLine="0"/>
              <w:jc w:val="both"/>
              <w:rPr>
                <w:rFonts w:ascii="Times New Roman" w:hAnsi="Times New Roman" w:cs="Times New Roman"/>
              </w:rPr>
            </w:pPr>
            <w:r w:rsidRPr="00BA610A">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A610A">
              <w:rPr>
                <w:rFonts w:ascii="Times New Roman" w:hAnsi="Times New Roman" w:cs="Times New Roman"/>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960" w:rsidRPr="00BA610A" w:rsidRDefault="009F1960" w:rsidP="009F1960">
            <w:pPr>
              <w:jc w:val="both"/>
              <w:rPr>
                <w:b/>
                <w:sz w:val="20"/>
                <w:szCs w:val="20"/>
              </w:rPr>
            </w:pPr>
            <w:r w:rsidRPr="00BA610A">
              <w:rPr>
                <w:sz w:val="20"/>
                <w:szCs w:val="20"/>
              </w:rPr>
              <w:t>20% и более</w:t>
            </w:r>
          </w:p>
        </w:tc>
      </w:tr>
      <w:tr w:rsidR="009F1960" w:rsidRPr="00BA610A" w:rsidTr="00544114">
        <w:trPr>
          <w:trHeight w:hRule="exact" w:val="606"/>
        </w:trPr>
        <w:tc>
          <w:tcPr>
            <w:tcW w:w="590" w:type="dxa"/>
            <w:tcBorders>
              <w:top w:val="single" w:sz="4" w:space="0" w:color="auto"/>
              <w:left w:val="single" w:sz="4" w:space="0" w:color="auto"/>
              <w:bottom w:val="single" w:sz="4" w:space="0" w:color="auto"/>
            </w:tcBorders>
            <w:shd w:val="clear" w:color="auto" w:fill="FFFFFF"/>
          </w:tcPr>
          <w:p w:rsidR="009F1960" w:rsidRPr="00544114" w:rsidRDefault="009F1960" w:rsidP="00544114">
            <w:pPr>
              <w:widowControl w:val="0"/>
              <w:rPr>
                <w:b/>
                <w:sz w:val="20"/>
                <w:szCs w:val="20"/>
              </w:rPr>
            </w:pPr>
            <w:r w:rsidRPr="00544114">
              <w:rPr>
                <w:sz w:val="20"/>
                <w:szCs w:val="20"/>
                <w:shd w:val="clear" w:color="auto" w:fill="FFFFFF"/>
              </w:rPr>
              <w:t>4.</w:t>
            </w:r>
          </w:p>
        </w:tc>
        <w:tc>
          <w:tcPr>
            <w:tcW w:w="5374" w:type="dxa"/>
            <w:tcBorders>
              <w:top w:val="single" w:sz="4" w:space="0" w:color="auto"/>
              <w:left w:val="single" w:sz="4" w:space="0" w:color="auto"/>
              <w:bottom w:val="single" w:sz="4" w:space="0" w:color="auto"/>
            </w:tcBorders>
            <w:shd w:val="clear" w:color="auto" w:fill="FFFFFF"/>
          </w:tcPr>
          <w:p w:rsidR="009F1960" w:rsidRPr="00BA610A" w:rsidRDefault="009F1960" w:rsidP="009F1960">
            <w:pPr>
              <w:widowControl w:val="0"/>
              <w:jc w:val="both"/>
              <w:rPr>
                <w:b/>
                <w:sz w:val="20"/>
                <w:szCs w:val="20"/>
              </w:rPr>
            </w:pPr>
            <w:r w:rsidRPr="00BA610A">
              <w:rPr>
                <w:sz w:val="20"/>
                <w:szCs w:val="20"/>
              </w:rPr>
              <w:t>Доля лиц, удовлетворённых консультированием в общем количестве лиц, обратившихся за консультированием</w:t>
            </w:r>
          </w:p>
          <w:p w:rsidR="009F1960" w:rsidRPr="00BA610A" w:rsidRDefault="009F1960" w:rsidP="009F1960">
            <w:pPr>
              <w:widowControl w:val="0"/>
              <w:ind w:firstLine="440"/>
              <w:jc w:val="both"/>
              <w:rPr>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960" w:rsidRPr="00BA610A" w:rsidRDefault="009F1960" w:rsidP="009F1960">
            <w:pPr>
              <w:widowControl w:val="0"/>
              <w:jc w:val="both"/>
              <w:rPr>
                <w:b/>
                <w:sz w:val="20"/>
                <w:szCs w:val="20"/>
              </w:rPr>
            </w:pPr>
            <w:r w:rsidRPr="00BA610A">
              <w:rPr>
                <w:sz w:val="20"/>
                <w:szCs w:val="20"/>
              </w:rPr>
              <w:t>100%</w:t>
            </w:r>
          </w:p>
        </w:tc>
      </w:tr>
    </w:tbl>
    <w:p w:rsidR="009F1960" w:rsidRDefault="009F1960" w:rsidP="009F1960">
      <w:pPr>
        <w:jc w:val="both"/>
        <w:rPr>
          <w:b/>
        </w:rPr>
      </w:pPr>
    </w:p>
    <w:p w:rsidR="002324AB" w:rsidRDefault="002324AB" w:rsidP="002324AB">
      <w:pPr>
        <w:jc w:val="center"/>
      </w:pPr>
    </w:p>
    <w:p w:rsidR="002324AB" w:rsidRPr="002324AB" w:rsidRDefault="002324AB" w:rsidP="002324AB">
      <w:pPr>
        <w:jc w:val="center"/>
        <w:rPr>
          <w:b/>
        </w:rPr>
      </w:pPr>
      <w:r w:rsidRPr="002324AB">
        <w:t>АДМИНИСТРАЦИЯ ВОЛОДИНСКОГО СЕЛЬСКОГО ПОСЕЛЕНИЯ</w:t>
      </w:r>
    </w:p>
    <w:p w:rsidR="002324AB" w:rsidRPr="002324AB" w:rsidRDefault="002324AB" w:rsidP="002324AB"/>
    <w:p w:rsidR="002324AB" w:rsidRPr="002324AB" w:rsidRDefault="002324AB" w:rsidP="002324AB">
      <w:pPr>
        <w:jc w:val="center"/>
        <w:rPr>
          <w:b/>
        </w:rPr>
      </w:pPr>
      <w:r w:rsidRPr="002324AB">
        <w:t xml:space="preserve"> ПОСТАНОВЛЕНИЕ</w:t>
      </w:r>
    </w:p>
    <w:p w:rsidR="002324AB" w:rsidRPr="002324AB" w:rsidRDefault="002324AB" w:rsidP="002324AB">
      <w:pPr>
        <w:ind w:firstLine="567"/>
        <w:jc w:val="both"/>
        <w:rPr>
          <w:b/>
        </w:rPr>
      </w:pPr>
    </w:p>
    <w:p w:rsidR="002324AB" w:rsidRPr="002324AB" w:rsidRDefault="002324AB" w:rsidP="002324AB">
      <w:pPr>
        <w:jc w:val="both"/>
        <w:rPr>
          <w:b/>
        </w:rPr>
      </w:pPr>
      <w:r w:rsidRPr="002324AB">
        <w:t>16.12.20</w:t>
      </w:r>
      <w:r>
        <w:t xml:space="preserve">24                         </w:t>
      </w:r>
      <w:r w:rsidRPr="002324AB">
        <w:t xml:space="preserve">                                                                       № 91</w:t>
      </w:r>
    </w:p>
    <w:p w:rsidR="002324AB" w:rsidRPr="002324AB" w:rsidRDefault="002324AB" w:rsidP="002324AB">
      <w:pPr>
        <w:pStyle w:val="af2"/>
        <w:jc w:val="center"/>
        <w:rPr>
          <w:rFonts w:ascii="Times New Roman" w:hAnsi="Times New Roman" w:cs="Times New Roman"/>
          <w:sz w:val="24"/>
          <w:szCs w:val="24"/>
        </w:rPr>
      </w:pPr>
    </w:p>
    <w:p w:rsidR="002324AB" w:rsidRPr="002324AB" w:rsidRDefault="002324AB" w:rsidP="002324AB">
      <w:pPr>
        <w:pStyle w:val="af2"/>
        <w:jc w:val="center"/>
        <w:rPr>
          <w:rFonts w:ascii="Times New Roman" w:hAnsi="Times New Roman" w:cs="Times New Roman"/>
          <w:sz w:val="24"/>
          <w:szCs w:val="24"/>
        </w:rPr>
      </w:pPr>
      <w:r w:rsidRPr="002324AB">
        <w:rPr>
          <w:rFonts w:ascii="Times New Roman" w:hAnsi="Times New Roman" w:cs="Times New Roman"/>
          <w:sz w:val="24"/>
          <w:szCs w:val="24"/>
        </w:rPr>
        <w:t>с</w:t>
      </w:r>
      <w:proofErr w:type="gramStart"/>
      <w:r w:rsidRPr="002324AB">
        <w:rPr>
          <w:rFonts w:ascii="Times New Roman" w:hAnsi="Times New Roman" w:cs="Times New Roman"/>
          <w:sz w:val="24"/>
          <w:szCs w:val="24"/>
        </w:rPr>
        <w:t>.В</w:t>
      </w:r>
      <w:proofErr w:type="gramEnd"/>
      <w:r w:rsidRPr="002324AB">
        <w:rPr>
          <w:rFonts w:ascii="Times New Roman" w:hAnsi="Times New Roman" w:cs="Times New Roman"/>
          <w:sz w:val="24"/>
          <w:szCs w:val="24"/>
        </w:rPr>
        <w:t>олодино</w:t>
      </w:r>
    </w:p>
    <w:p w:rsidR="002324AB" w:rsidRPr="002324AB" w:rsidRDefault="002324AB" w:rsidP="002324AB">
      <w:pPr>
        <w:pStyle w:val="af2"/>
        <w:jc w:val="center"/>
        <w:rPr>
          <w:rFonts w:ascii="Times New Roman" w:hAnsi="Times New Roman" w:cs="Times New Roman"/>
          <w:sz w:val="24"/>
          <w:szCs w:val="24"/>
        </w:rPr>
      </w:pPr>
      <w:r w:rsidRPr="002324AB">
        <w:rPr>
          <w:rFonts w:ascii="Times New Roman" w:hAnsi="Times New Roman" w:cs="Times New Roman"/>
          <w:sz w:val="24"/>
          <w:szCs w:val="24"/>
        </w:rPr>
        <w:t>Кривошеинский район</w:t>
      </w:r>
    </w:p>
    <w:p w:rsidR="002324AB" w:rsidRPr="002324AB" w:rsidRDefault="002324AB" w:rsidP="002324AB">
      <w:pPr>
        <w:pStyle w:val="af2"/>
        <w:jc w:val="center"/>
        <w:rPr>
          <w:rFonts w:ascii="Times New Roman" w:hAnsi="Times New Roman" w:cs="Times New Roman"/>
          <w:sz w:val="24"/>
          <w:szCs w:val="24"/>
        </w:rPr>
      </w:pPr>
      <w:r w:rsidRPr="002324AB">
        <w:rPr>
          <w:rFonts w:ascii="Times New Roman" w:hAnsi="Times New Roman" w:cs="Times New Roman"/>
          <w:sz w:val="24"/>
          <w:szCs w:val="24"/>
        </w:rPr>
        <w:t>Томская область</w:t>
      </w:r>
    </w:p>
    <w:p w:rsidR="002324AB" w:rsidRDefault="002324AB" w:rsidP="002324AB">
      <w:pPr>
        <w:rPr>
          <w:rFonts w:eastAsiaTheme="minorHAnsi"/>
          <w:lang w:eastAsia="en-US"/>
        </w:rPr>
      </w:pPr>
    </w:p>
    <w:p w:rsidR="002324AB" w:rsidRPr="002324AB" w:rsidRDefault="002324AB" w:rsidP="00FC5B63">
      <w:pPr>
        <w:jc w:val="center"/>
        <w:rPr>
          <w:b/>
        </w:rPr>
      </w:pPr>
      <w:r w:rsidRPr="002324AB">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Володинского сельского поселения на 2025 год</w:t>
      </w:r>
    </w:p>
    <w:p w:rsidR="002324AB" w:rsidRPr="002324AB" w:rsidRDefault="002324AB" w:rsidP="002324AB">
      <w:pPr>
        <w:jc w:val="both"/>
        <w:rPr>
          <w:b/>
        </w:rPr>
      </w:pPr>
    </w:p>
    <w:p w:rsidR="00FD3F0C" w:rsidRDefault="002324AB" w:rsidP="00FD3F0C">
      <w:pPr>
        <w:ind w:firstLine="567"/>
        <w:jc w:val="both"/>
        <w:rPr>
          <w:b/>
        </w:rPr>
      </w:pPr>
      <w:r w:rsidRPr="002324AB">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FD3F0C" w:rsidRDefault="002324AB" w:rsidP="00FD3F0C">
      <w:pPr>
        <w:ind w:firstLine="567"/>
        <w:jc w:val="both"/>
        <w:rPr>
          <w:b/>
        </w:rPr>
      </w:pPr>
      <w:r w:rsidRPr="002324AB">
        <w:t>ПОСТАНОВЛЯЮ:</w:t>
      </w:r>
    </w:p>
    <w:p w:rsidR="00FD3F0C" w:rsidRDefault="002324AB" w:rsidP="00FD3F0C">
      <w:pPr>
        <w:ind w:firstLine="567"/>
        <w:jc w:val="both"/>
        <w:rPr>
          <w:b/>
        </w:rPr>
      </w:pPr>
      <w:r w:rsidRPr="002324AB">
        <w:t>1.</w:t>
      </w:r>
      <w:r w:rsidR="00FD3F0C">
        <w:t xml:space="preserve"> </w:t>
      </w:r>
      <w:r w:rsidRPr="002324AB">
        <w:t>Утвердить Программу профилактики рисков причинения вреда (ущерба) охраняемым законом ценностям при осуществлении муниципального земельного контроля в границах Володинского сельского поселения на 2025 год согласно приложению.</w:t>
      </w:r>
    </w:p>
    <w:p w:rsidR="00FD3F0C" w:rsidRDefault="002324AB" w:rsidP="00FD3F0C">
      <w:pPr>
        <w:ind w:firstLine="567"/>
        <w:jc w:val="both"/>
        <w:rPr>
          <w:b/>
        </w:rPr>
      </w:pPr>
      <w:r w:rsidRPr="002324AB">
        <w:t>2. Постановление Администрации Володинского сельского поселения от 12.12.2023 №120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Володинского сельского поселения» считать утратившим силу.</w:t>
      </w:r>
    </w:p>
    <w:p w:rsidR="00FD3F0C" w:rsidRDefault="002324AB" w:rsidP="00FD3F0C">
      <w:pPr>
        <w:ind w:firstLine="567"/>
        <w:jc w:val="both"/>
        <w:rPr>
          <w:b/>
        </w:rPr>
      </w:pPr>
      <w:r w:rsidRPr="002324AB">
        <w:lastRenderedPageBreak/>
        <w:t>3.</w:t>
      </w:r>
      <w:r w:rsidR="00FD3F0C">
        <w:t xml:space="preserve"> </w:t>
      </w:r>
      <w:r w:rsidRPr="002324AB">
        <w:t>Настоящее постановление вступает в силу со дня его официального опубликования.</w:t>
      </w:r>
    </w:p>
    <w:p w:rsidR="00FD3F0C" w:rsidRDefault="002324AB" w:rsidP="00FD3F0C">
      <w:pPr>
        <w:ind w:firstLine="567"/>
        <w:jc w:val="both"/>
      </w:pPr>
      <w:r w:rsidRPr="002324AB">
        <w:t>4.</w:t>
      </w:r>
      <w:r w:rsidR="00FD3F0C">
        <w:t xml:space="preserve"> </w:t>
      </w:r>
      <w:r w:rsidRPr="002324AB">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2324AB">
        <w:rPr>
          <w:lang w:val="en-US"/>
        </w:rPr>
        <w:t>http</w:t>
      </w:r>
      <w:r w:rsidRPr="002324AB">
        <w:t>: //volodino.gosuslugi.ru/ в информационно-телекоммуникационной сети «Интернет».</w:t>
      </w:r>
    </w:p>
    <w:p w:rsidR="002324AB" w:rsidRPr="00FD3F0C" w:rsidRDefault="002324AB" w:rsidP="00FD3F0C">
      <w:pPr>
        <w:ind w:firstLine="567"/>
        <w:jc w:val="both"/>
        <w:rPr>
          <w:b/>
        </w:rPr>
      </w:pPr>
      <w:r w:rsidRPr="002324AB">
        <w:t xml:space="preserve">5. </w:t>
      </w:r>
      <w:proofErr w:type="gramStart"/>
      <w:r w:rsidRPr="002324AB">
        <w:t>Контроль  за</w:t>
      </w:r>
      <w:proofErr w:type="gramEnd"/>
      <w:r w:rsidRPr="002324AB">
        <w:t xml:space="preserve">  исполнением настоящего постановления  оставляю за собой.</w:t>
      </w:r>
    </w:p>
    <w:p w:rsidR="002324AB" w:rsidRPr="002324AB" w:rsidRDefault="002324AB" w:rsidP="002324AB">
      <w:pPr>
        <w:jc w:val="both"/>
      </w:pPr>
    </w:p>
    <w:p w:rsidR="002324AB" w:rsidRPr="002324AB" w:rsidRDefault="002324AB" w:rsidP="002324AB">
      <w:pPr>
        <w:jc w:val="both"/>
        <w:rPr>
          <w:b/>
        </w:rPr>
      </w:pPr>
      <w:r w:rsidRPr="002324AB">
        <w:t xml:space="preserve">Глава  Володинского  сельского  </w:t>
      </w:r>
      <w:r w:rsidR="00FD3F0C">
        <w:t xml:space="preserve">поселения                  </w:t>
      </w:r>
      <w:r w:rsidRPr="002324AB">
        <w:t xml:space="preserve">        Р.П.</w:t>
      </w:r>
      <w:r w:rsidR="00FD3F0C">
        <w:t xml:space="preserve"> </w:t>
      </w:r>
      <w:r w:rsidRPr="002324AB">
        <w:t>Петрова</w:t>
      </w:r>
    </w:p>
    <w:p w:rsidR="002324AB" w:rsidRPr="002324AB" w:rsidRDefault="002324AB" w:rsidP="002324AB">
      <w:pPr>
        <w:pStyle w:val="af2"/>
        <w:rPr>
          <w:rFonts w:ascii="Times New Roman" w:hAnsi="Times New Roman" w:cs="Times New Roman"/>
          <w:sz w:val="24"/>
          <w:szCs w:val="24"/>
        </w:rPr>
      </w:pPr>
    </w:p>
    <w:p w:rsidR="002324AB" w:rsidRPr="002039B2" w:rsidRDefault="002324AB" w:rsidP="002039B2">
      <w:pPr>
        <w:jc w:val="right"/>
        <w:rPr>
          <w:b/>
        </w:rPr>
      </w:pPr>
      <w:r w:rsidRPr="002039B2">
        <w:t>Приложение</w:t>
      </w:r>
    </w:p>
    <w:p w:rsidR="002324AB" w:rsidRPr="002039B2" w:rsidRDefault="002324AB" w:rsidP="002039B2">
      <w:pPr>
        <w:jc w:val="right"/>
        <w:rPr>
          <w:b/>
        </w:rPr>
      </w:pPr>
      <w:r w:rsidRPr="002039B2">
        <w:t>УТВЕРЖДЕНА</w:t>
      </w:r>
    </w:p>
    <w:p w:rsidR="002324AB" w:rsidRPr="002039B2" w:rsidRDefault="002039B2" w:rsidP="002039B2">
      <w:pPr>
        <w:jc w:val="right"/>
        <w:rPr>
          <w:b/>
        </w:rPr>
      </w:pPr>
      <w:r w:rsidRPr="002039B2">
        <w:t>постановлением</w:t>
      </w:r>
      <w:r w:rsidR="002324AB" w:rsidRPr="002039B2">
        <w:t xml:space="preserve"> Администрации</w:t>
      </w:r>
    </w:p>
    <w:p w:rsidR="002324AB" w:rsidRPr="002039B2" w:rsidRDefault="002324AB" w:rsidP="002039B2">
      <w:pPr>
        <w:jc w:val="right"/>
        <w:rPr>
          <w:b/>
        </w:rPr>
      </w:pPr>
      <w:r w:rsidRPr="002039B2">
        <w:t>Володинского сельского поселения</w:t>
      </w:r>
    </w:p>
    <w:p w:rsidR="002324AB" w:rsidRPr="002039B2" w:rsidRDefault="002324AB" w:rsidP="002039B2">
      <w:pPr>
        <w:jc w:val="right"/>
        <w:rPr>
          <w:b/>
        </w:rPr>
      </w:pPr>
      <w:r w:rsidRPr="002039B2">
        <w:t xml:space="preserve">от </w:t>
      </w:r>
      <w:r w:rsidR="002039B2" w:rsidRPr="002039B2">
        <w:t xml:space="preserve">16.12.2024 </w:t>
      </w:r>
      <w:r w:rsidRPr="002039B2">
        <w:t>№</w:t>
      </w:r>
      <w:r w:rsidR="002039B2" w:rsidRPr="002039B2">
        <w:t xml:space="preserve"> </w:t>
      </w:r>
      <w:r w:rsidRPr="002039B2">
        <w:t>91</w:t>
      </w:r>
    </w:p>
    <w:p w:rsidR="002324AB" w:rsidRPr="00A7288E" w:rsidRDefault="002324AB" w:rsidP="002324AB">
      <w:pPr>
        <w:pStyle w:val="af2"/>
        <w:rPr>
          <w:rFonts w:ascii="Arial" w:hAnsi="Arial" w:cs="Arial"/>
          <w:sz w:val="24"/>
          <w:szCs w:val="24"/>
        </w:rPr>
      </w:pPr>
    </w:p>
    <w:p w:rsidR="002324AB" w:rsidRPr="00AC2063" w:rsidRDefault="002324AB" w:rsidP="002324AB">
      <w:pPr>
        <w:jc w:val="center"/>
        <w:rPr>
          <w:rFonts w:eastAsia="Calibri"/>
          <w:b/>
          <w:lang w:eastAsia="en-US"/>
        </w:rPr>
      </w:pPr>
      <w:r w:rsidRPr="00AC2063">
        <w:rPr>
          <w:rFonts w:eastAsia="Calibri"/>
          <w:lang w:eastAsia="en-US"/>
        </w:rPr>
        <w:t xml:space="preserve">Программа </w:t>
      </w:r>
    </w:p>
    <w:p w:rsidR="002324AB" w:rsidRPr="00AC2063" w:rsidRDefault="002324AB" w:rsidP="002324AB">
      <w:pPr>
        <w:ind w:firstLine="709"/>
        <w:jc w:val="center"/>
        <w:rPr>
          <w:b/>
        </w:rPr>
      </w:pPr>
      <w:r w:rsidRPr="00AC2063">
        <w:rPr>
          <w:rFonts w:eastAsia="Calibri"/>
          <w:lang w:eastAsia="en-US"/>
        </w:rPr>
        <w:t xml:space="preserve">профилактики рисков причинения вреда (ущерба) охраняемым законом ценностям при осуществлении муниципального земельного контроля </w:t>
      </w:r>
      <w:r w:rsidRPr="00AC2063">
        <w:t>в границах Володинского сельского поселения на 2025 год</w:t>
      </w:r>
    </w:p>
    <w:p w:rsidR="002324AB" w:rsidRPr="00A7288E" w:rsidRDefault="002324AB" w:rsidP="002324AB">
      <w:pPr>
        <w:ind w:firstLine="709"/>
        <w:jc w:val="center"/>
        <w:rPr>
          <w:rFonts w:ascii="Arial" w:hAnsi="Arial" w:cs="Arial"/>
          <w:b/>
        </w:rPr>
      </w:pPr>
    </w:p>
    <w:p w:rsidR="002324AB" w:rsidRPr="00AC2063" w:rsidRDefault="002324AB" w:rsidP="00AC2063">
      <w:pPr>
        <w:ind w:firstLine="567"/>
        <w:jc w:val="both"/>
        <w:rPr>
          <w:rFonts w:eastAsia="Calibri"/>
          <w:b/>
          <w:lang w:eastAsia="en-US"/>
        </w:rPr>
      </w:pPr>
      <w:r w:rsidRPr="00AC2063">
        <w:rPr>
          <w:rFonts w:eastAsia="Calibri"/>
          <w:lang w:eastAsia="en-US"/>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Володинского сельского поселения на 2025 год (далее - Программа) разработана в целях организации проведения профилактики нарушений обязательных требований, оценка соблюдения которых является предметом муниципального земельного контроля.</w:t>
      </w:r>
    </w:p>
    <w:p w:rsidR="002324AB" w:rsidRPr="00AC2063" w:rsidRDefault="002324AB" w:rsidP="00AC2063">
      <w:pPr>
        <w:ind w:firstLine="709"/>
        <w:jc w:val="both"/>
        <w:rPr>
          <w:rFonts w:eastAsia="Calibri"/>
          <w:b/>
          <w:lang w:eastAsia="en-US"/>
        </w:rPr>
      </w:pPr>
    </w:p>
    <w:p w:rsidR="002324AB" w:rsidRPr="00AC2063" w:rsidRDefault="002324AB" w:rsidP="00AC2063">
      <w:pPr>
        <w:jc w:val="center"/>
        <w:rPr>
          <w:rFonts w:eastAsia="Calibri"/>
          <w:b/>
          <w:lang w:eastAsia="en-US"/>
        </w:rPr>
      </w:pPr>
      <w:r w:rsidRPr="00AC2063">
        <w:rPr>
          <w:rFonts w:eastAsia="Calibri"/>
          <w:lang w:eastAsia="en-US"/>
        </w:rPr>
        <w:t>Паспорт программы</w:t>
      </w:r>
    </w:p>
    <w:p w:rsidR="002324AB" w:rsidRPr="00AC2063" w:rsidRDefault="002324AB" w:rsidP="00AC2063">
      <w:pPr>
        <w:ind w:firstLine="709"/>
        <w:jc w:val="both"/>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482"/>
      </w:tblGrid>
      <w:tr w:rsidR="002324AB" w:rsidRPr="007443AA" w:rsidTr="004E4A3C">
        <w:tc>
          <w:tcPr>
            <w:tcW w:w="2660"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Наименование</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Программы</w:t>
            </w:r>
          </w:p>
        </w:tc>
        <w:tc>
          <w:tcPr>
            <w:tcW w:w="7761"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Программа профилактики рисков причинения вреда (ущерба) охраняемым законом ценностям в рамках муниципального земельного контроля на территории Володинского сельского поселения на 2025 год</w:t>
            </w:r>
          </w:p>
        </w:tc>
      </w:tr>
      <w:tr w:rsidR="002324AB" w:rsidRPr="007443AA" w:rsidTr="004E4A3C">
        <w:tc>
          <w:tcPr>
            <w:tcW w:w="2660"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Разработчик Программы</w:t>
            </w:r>
          </w:p>
        </w:tc>
        <w:tc>
          <w:tcPr>
            <w:tcW w:w="7761"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Администрация  Володинского сельского поселения</w:t>
            </w:r>
          </w:p>
        </w:tc>
      </w:tr>
      <w:tr w:rsidR="002324AB" w:rsidRPr="007443AA" w:rsidTr="004E4A3C">
        <w:tc>
          <w:tcPr>
            <w:tcW w:w="2660"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Исполнители Программы</w:t>
            </w:r>
          </w:p>
        </w:tc>
        <w:tc>
          <w:tcPr>
            <w:tcW w:w="7761"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Администрация  Володинского сельского поселения</w:t>
            </w:r>
          </w:p>
        </w:tc>
      </w:tr>
      <w:tr w:rsidR="002324AB" w:rsidRPr="007443AA" w:rsidTr="004E4A3C">
        <w:tc>
          <w:tcPr>
            <w:tcW w:w="2660"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Цел</w:t>
            </w:r>
            <w:proofErr w:type="gramStart"/>
            <w:r w:rsidRPr="007443AA">
              <w:rPr>
                <w:rFonts w:eastAsia="Calibri"/>
                <w:sz w:val="20"/>
                <w:szCs w:val="20"/>
                <w:lang w:eastAsia="en-US"/>
              </w:rPr>
              <w:t>ь(</w:t>
            </w:r>
            <w:proofErr w:type="gramEnd"/>
            <w:r w:rsidRPr="007443AA">
              <w:rPr>
                <w:rFonts w:eastAsia="Calibri"/>
                <w:sz w:val="20"/>
                <w:szCs w:val="20"/>
                <w:lang w:eastAsia="en-US"/>
              </w:rPr>
              <w:t>и) Программы</w:t>
            </w:r>
          </w:p>
        </w:tc>
        <w:tc>
          <w:tcPr>
            <w:tcW w:w="7761"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Предупреждение нарушений гражданами и организациями требований земельного законодательства, включая устранение причин, факторов и условий, способствующих возможному нарушению обязательных требований.</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Сокращение количества нарушений гражданами  и организациями обязательных требований земельного законодательства на территории Володинского сельского поселения.</w:t>
            </w:r>
          </w:p>
        </w:tc>
      </w:tr>
      <w:tr w:rsidR="002324AB" w:rsidRPr="007443AA" w:rsidTr="004E4A3C">
        <w:tc>
          <w:tcPr>
            <w:tcW w:w="2660"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Задач</w:t>
            </w:r>
            <w:proofErr w:type="gramStart"/>
            <w:r w:rsidRPr="007443AA">
              <w:rPr>
                <w:rFonts w:eastAsia="Calibri"/>
                <w:sz w:val="20"/>
                <w:szCs w:val="20"/>
                <w:lang w:eastAsia="en-US"/>
              </w:rPr>
              <w:t>а(</w:t>
            </w:r>
            <w:proofErr w:type="gramEnd"/>
            <w:r w:rsidRPr="007443AA">
              <w:rPr>
                <w:rFonts w:eastAsia="Calibri"/>
                <w:sz w:val="20"/>
                <w:szCs w:val="20"/>
                <w:lang w:eastAsia="en-US"/>
              </w:rPr>
              <w:t>и)</w:t>
            </w:r>
          </w:p>
        </w:tc>
        <w:tc>
          <w:tcPr>
            <w:tcW w:w="7761"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 xml:space="preserve">Выявление причин, факторов и </w:t>
            </w:r>
            <w:proofErr w:type="gramStart"/>
            <w:r w:rsidRPr="007443AA">
              <w:rPr>
                <w:rFonts w:eastAsia="Calibri"/>
                <w:sz w:val="20"/>
                <w:szCs w:val="20"/>
                <w:lang w:eastAsia="en-US"/>
              </w:rPr>
              <w:t>условий</w:t>
            </w:r>
            <w:proofErr w:type="gramEnd"/>
            <w:r w:rsidRPr="007443AA">
              <w:rPr>
                <w:rFonts w:eastAsia="Calibri"/>
                <w:sz w:val="20"/>
                <w:szCs w:val="20"/>
                <w:lang w:eastAsia="en-US"/>
              </w:rPr>
              <w:t xml:space="preserve"> способствующих  причинению вреда охраняемым законом ценностям и нарушению обязательных требований, установленных земельным законодательством, определение способов устранения или снижения риска их возникновения.</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земельным законодательством</w:t>
            </w:r>
          </w:p>
        </w:tc>
      </w:tr>
      <w:tr w:rsidR="002324AB" w:rsidRPr="007443AA" w:rsidTr="004E4A3C">
        <w:tc>
          <w:tcPr>
            <w:tcW w:w="2660"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Сроки и (или) этапы реализации Программы</w:t>
            </w:r>
          </w:p>
        </w:tc>
        <w:tc>
          <w:tcPr>
            <w:tcW w:w="7761"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С 01 января 2025 года по 31 декабря 2025 года</w:t>
            </w:r>
          </w:p>
        </w:tc>
      </w:tr>
      <w:tr w:rsidR="002324AB" w:rsidRPr="007443AA" w:rsidTr="004E4A3C">
        <w:tc>
          <w:tcPr>
            <w:tcW w:w="2660"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Ожидаемые результаты реализации Программы</w:t>
            </w:r>
          </w:p>
        </w:tc>
        <w:tc>
          <w:tcPr>
            <w:tcW w:w="7761" w:type="dxa"/>
          </w:tcPr>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Повышение уровня понимания контролируемыми лицами обязательных требований земельного законодательства.</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Снижение рисков причинения вреда охраняемым законом ценностям.</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Развитие системы профилактических мероприятий контрольного органа.</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Обеспечение квалифицированной работы должностных лиц контрольного органа.</w:t>
            </w:r>
          </w:p>
          <w:p w:rsidR="002324AB" w:rsidRPr="007443AA" w:rsidRDefault="002324AB" w:rsidP="00AC2063">
            <w:pPr>
              <w:jc w:val="both"/>
              <w:rPr>
                <w:rFonts w:eastAsia="Calibri"/>
                <w:b/>
                <w:sz w:val="20"/>
                <w:szCs w:val="20"/>
                <w:lang w:eastAsia="en-US"/>
              </w:rPr>
            </w:pPr>
            <w:r w:rsidRPr="007443AA">
              <w:rPr>
                <w:rFonts w:eastAsia="Calibri"/>
                <w:sz w:val="20"/>
                <w:szCs w:val="20"/>
                <w:lang w:eastAsia="en-US"/>
              </w:rPr>
              <w:t>Повышение прозрачности деятельности  контрольного органа.</w:t>
            </w:r>
          </w:p>
        </w:tc>
      </w:tr>
    </w:tbl>
    <w:p w:rsidR="002324AB" w:rsidRPr="00AC2063" w:rsidRDefault="002324AB" w:rsidP="009604F5">
      <w:pPr>
        <w:jc w:val="both"/>
        <w:rPr>
          <w:rFonts w:eastAsia="Calibri"/>
          <w:b/>
          <w:sz w:val="28"/>
          <w:szCs w:val="28"/>
          <w:lang w:eastAsia="en-US"/>
        </w:rPr>
      </w:pPr>
    </w:p>
    <w:p w:rsidR="002324AB" w:rsidRPr="00AC2063" w:rsidRDefault="002324AB" w:rsidP="009604F5">
      <w:pPr>
        <w:jc w:val="center"/>
        <w:rPr>
          <w:rFonts w:eastAsia="Calibri"/>
          <w:b/>
          <w:lang w:eastAsia="en-US"/>
        </w:rPr>
      </w:pPr>
      <w:r w:rsidRPr="00AC2063">
        <w:rPr>
          <w:rFonts w:eastAsia="Calibri"/>
          <w:lang w:val="en-US" w:eastAsia="en-US"/>
        </w:rPr>
        <w:t>I</w:t>
      </w:r>
      <w:r w:rsidRPr="00AC2063">
        <w:rPr>
          <w:rFonts w:eastAsia="Calibri"/>
          <w:lang w:eastAsia="en-US"/>
        </w:rPr>
        <w:t>. Анализ текущего состояния осуществления муниципального контроля, описание текущего развития профилактической деятельности органа муниципального контроля, характеристика проблем, на решение которых направлена Программа</w:t>
      </w:r>
    </w:p>
    <w:p w:rsidR="00E164D2" w:rsidRDefault="002324AB" w:rsidP="00EB5659">
      <w:pPr>
        <w:ind w:firstLine="567"/>
        <w:jc w:val="both"/>
        <w:rPr>
          <w:rFonts w:eastAsia="Calibri"/>
          <w:lang w:eastAsia="en-US"/>
        </w:rPr>
      </w:pPr>
      <w:r w:rsidRPr="00AC2063">
        <w:rPr>
          <w:rFonts w:eastAsia="Calibri"/>
          <w:lang w:eastAsia="en-US"/>
        </w:rPr>
        <w:lastRenderedPageBreak/>
        <w:t>Муниципальный земельный контроль на территории  Володинского сельского поселения в отношении граждан и организаций осуществляет Администрация Володинского сельского поселения (далее - администрации) в соответствии с требованиями Федерального закона от 31 июля 2020 года № 248-ФЗ «О государственном контроле (надзоре) и муниципальном контроле в Российской Федерации» (с последующими изменениями).</w:t>
      </w:r>
    </w:p>
    <w:p w:rsidR="00E164D2" w:rsidRDefault="002324AB" w:rsidP="00E164D2">
      <w:pPr>
        <w:ind w:firstLine="567"/>
        <w:jc w:val="both"/>
      </w:pPr>
      <w:r w:rsidRPr="00AC2063">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164D2" w:rsidRDefault="002324AB" w:rsidP="00E164D2">
      <w:pPr>
        <w:ind w:firstLine="567"/>
        <w:jc w:val="both"/>
      </w:pPr>
      <w:r w:rsidRPr="00AC2063">
        <w:t>Программа профилактики направлена на достижение следующих целей:</w:t>
      </w:r>
    </w:p>
    <w:p w:rsidR="00E164D2" w:rsidRDefault="002324AB" w:rsidP="00E164D2">
      <w:pPr>
        <w:ind w:firstLine="567"/>
        <w:jc w:val="both"/>
      </w:pPr>
      <w:r w:rsidRPr="00AC2063">
        <w:t>1) стимулирование добросовестного соблюдения обязательных требований всеми контролируемыми лицами;</w:t>
      </w:r>
    </w:p>
    <w:p w:rsidR="00E164D2" w:rsidRDefault="002324AB" w:rsidP="00E164D2">
      <w:pPr>
        <w:ind w:firstLine="567"/>
        <w:jc w:val="both"/>
      </w:pPr>
      <w:r w:rsidRPr="00AC2063">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164D2" w:rsidRDefault="002324AB" w:rsidP="00E164D2">
      <w:pPr>
        <w:ind w:firstLine="567"/>
        <w:jc w:val="both"/>
      </w:pPr>
      <w:r w:rsidRPr="00AC2063">
        <w:t>3) создание условий для доведения обязательных требований до контролируемых лиц, повышение информированности о способах их соблюдения.</w:t>
      </w:r>
    </w:p>
    <w:p w:rsidR="00E164D2" w:rsidRDefault="002324AB" w:rsidP="00E164D2">
      <w:pPr>
        <w:ind w:firstLine="567"/>
        <w:jc w:val="both"/>
      </w:pPr>
      <w:r w:rsidRPr="00AC2063">
        <w:t>Проблемы, на решение которых направлена программа профилактики:</w:t>
      </w:r>
    </w:p>
    <w:p w:rsidR="00E164D2" w:rsidRDefault="002324AB" w:rsidP="00E164D2">
      <w:pPr>
        <w:ind w:firstLine="567"/>
        <w:jc w:val="both"/>
      </w:pPr>
      <w:r w:rsidRPr="00AC2063">
        <w:t>1) повышение эффективности работы по предупреждению нарушений юридическими и физическими лицами обязательных требований;</w:t>
      </w:r>
    </w:p>
    <w:p w:rsidR="00E164D2" w:rsidRDefault="002324AB" w:rsidP="00E164D2">
      <w:pPr>
        <w:ind w:firstLine="567"/>
        <w:jc w:val="both"/>
      </w:pPr>
      <w:r w:rsidRPr="00AC2063">
        <w:t>2)</w:t>
      </w:r>
      <w:r w:rsidR="00560929">
        <w:t xml:space="preserve"> </w:t>
      </w:r>
      <w:r w:rsidRPr="00AC2063">
        <w:t>улучшение информационного обеспечения по предупреждению нарушений юридическими и физическими лицами обязательных требований;</w:t>
      </w:r>
    </w:p>
    <w:p w:rsidR="00E164D2" w:rsidRDefault="002324AB" w:rsidP="00E164D2">
      <w:pPr>
        <w:ind w:firstLine="567"/>
        <w:jc w:val="both"/>
        <w:rPr>
          <w:rFonts w:eastAsia="Calibri"/>
          <w:b/>
          <w:lang w:eastAsia="en-US"/>
        </w:rPr>
      </w:pPr>
      <w:r w:rsidRPr="00AC2063">
        <w:t>3) уменьшение общего числа нарушений юридическими и физическими лицами обязательных требований.</w:t>
      </w:r>
    </w:p>
    <w:p w:rsidR="00E164D2" w:rsidRDefault="002324AB" w:rsidP="00E164D2">
      <w:pPr>
        <w:ind w:firstLine="567"/>
        <w:jc w:val="both"/>
        <w:rPr>
          <w:rFonts w:eastAsia="Calibri"/>
          <w:b/>
          <w:lang w:eastAsia="en-US"/>
        </w:rPr>
      </w:pPr>
      <w:r w:rsidRPr="00AC2063">
        <w:rPr>
          <w:rFonts w:eastAsia="Calibri"/>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164D2" w:rsidRDefault="002324AB" w:rsidP="00E164D2">
      <w:pPr>
        <w:ind w:firstLine="567"/>
        <w:jc w:val="both"/>
        <w:rPr>
          <w:rFonts w:eastAsia="Calibri"/>
          <w:b/>
          <w:lang w:eastAsia="en-US"/>
        </w:rPr>
      </w:pPr>
      <w:r w:rsidRPr="00AC2063">
        <w:rPr>
          <w:rFonts w:eastAsia="Calibri"/>
          <w:lang w:eastAsia="en-US"/>
        </w:rPr>
        <w:t xml:space="preserve">Объектами муниципального земельного контроля являются земли, земельные участки или части земельных участков, находящиеся в границах  Володинского сельского поселения. </w:t>
      </w:r>
    </w:p>
    <w:p w:rsidR="00E164D2" w:rsidRDefault="002324AB" w:rsidP="00E164D2">
      <w:pPr>
        <w:ind w:firstLine="567"/>
        <w:jc w:val="both"/>
        <w:rPr>
          <w:rFonts w:eastAsia="Calibri"/>
          <w:b/>
          <w:lang w:eastAsia="en-US"/>
        </w:rPr>
      </w:pPr>
      <w:r w:rsidRPr="00AC2063">
        <w:rPr>
          <w:rFonts w:eastAsia="Calibri"/>
          <w:lang w:eastAsia="en-US"/>
        </w:rPr>
        <w:t>Муниципальный земельный контроль осуществляется должностными лицами администрации, уполномоченными на осуществление муниципального земельного контроля на территории  Володинского сельского поселения.</w:t>
      </w:r>
    </w:p>
    <w:p w:rsidR="00C323D8" w:rsidRDefault="002324AB" w:rsidP="00C323D8">
      <w:pPr>
        <w:ind w:firstLine="567"/>
        <w:jc w:val="both"/>
        <w:rPr>
          <w:rFonts w:eastAsia="Calibri"/>
          <w:b/>
          <w:lang w:eastAsia="en-US"/>
        </w:rPr>
      </w:pPr>
      <w:r w:rsidRPr="00AC2063">
        <w:rPr>
          <w:rFonts w:eastAsia="Calibri"/>
          <w:lang w:eastAsia="en-US"/>
        </w:rPr>
        <w:t>Субъекты, в отношении которых осуществляется муниципальный земельный контроль:</w:t>
      </w:r>
    </w:p>
    <w:p w:rsidR="00C323D8" w:rsidRDefault="002324AB" w:rsidP="00C323D8">
      <w:pPr>
        <w:ind w:firstLine="567"/>
        <w:jc w:val="both"/>
        <w:rPr>
          <w:rFonts w:eastAsia="Calibri"/>
          <w:b/>
          <w:lang w:eastAsia="en-US"/>
        </w:rPr>
      </w:pPr>
      <w:r w:rsidRPr="00AC2063">
        <w:rPr>
          <w:rFonts w:eastAsia="Calibri"/>
          <w:lang w:eastAsia="en-US"/>
        </w:rPr>
        <w:t>- организации;</w:t>
      </w:r>
    </w:p>
    <w:p w:rsidR="002324AB" w:rsidRPr="00AC2063" w:rsidRDefault="002324AB" w:rsidP="00C323D8">
      <w:pPr>
        <w:ind w:firstLine="567"/>
        <w:jc w:val="both"/>
        <w:rPr>
          <w:rFonts w:eastAsia="Calibri"/>
          <w:b/>
          <w:lang w:eastAsia="en-US"/>
        </w:rPr>
      </w:pPr>
      <w:r w:rsidRPr="00AC2063">
        <w:rPr>
          <w:rFonts w:eastAsia="Calibri"/>
          <w:lang w:eastAsia="en-US"/>
        </w:rPr>
        <w:t>- граждане.</w:t>
      </w:r>
    </w:p>
    <w:p w:rsidR="00C323D8" w:rsidRDefault="002324AB" w:rsidP="00C323D8">
      <w:pPr>
        <w:ind w:firstLine="567"/>
        <w:jc w:val="both"/>
        <w:rPr>
          <w:rFonts w:eastAsia="Calibri"/>
          <w:b/>
          <w:lang w:eastAsia="en-US"/>
        </w:rPr>
      </w:pPr>
      <w:r w:rsidRPr="00AC2063">
        <w:rPr>
          <w:rFonts w:eastAsia="Calibri"/>
          <w:lang w:eastAsia="en-US"/>
        </w:rPr>
        <w:t>Перечень обязательных требований, оценка которых является предметом муниципального земельного участка:</w:t>
      </w:r>
    </w:p>
    <w:p w:rsidR="00C323D8" w:rsidRDefault="002324AB" w:rsidP="00C323D8">
      <w:pPr>
        <w:ind w:firstLine="567"/>
        <w:jc w:val="both"/>
        <w:rPr>
          <w:rFonts w:eastAsia="Calibri"/>
          <w:b/>
          <w:lang w:eastAsia="en-US"/>
        </w:rPr>
      </w:pPr>
      <w:r w:rsidRPr="00AC2063">
        <w:rPr>
          <w:rFonts w:eastAsia="Calibri"/>
          <w:lang w:eastAsia="en-US"/>
        </w:rPr>
        <w:t>- обязательные требования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или части земельного участка лицом, не имеющим предусмотренных законодательством прав на них;</w:t>
      </w:r>
    </w:p>
    <w:p w:rsidR="00C323D8" w:rsidRDefault="002324AB" w:rsidP="00C323D8">
      <w:pPr>
        <w:ind w:firstLine="567"/>
        <w:jc w:val="both"/>
        <w:rPr>
          <w:rFonts w:eastAsia="Calibri"/>
          <w:b/>
          <w:lang w:eastAsia="en-US"/>
        </w:rPr>
      </w:pPr>
      <w:r w:rsidRPr="00AC2063">
        <w:rPr>
          <w:rFonts w:eastAsia="Calibri"/>
          <w:lang w:eastAsia="en-US"/>
        </w:rPr>
        <w:t>-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323D8" w:rsidRDefault="002324AB" w:rsidP="00C323D8">
      <w:pPr>
        <w:ind w:firstLine="567"/>
        <w:jc w:val="both"/>
        <w:rPr>
          <w:rFonts w:eastAsia="Calibri"/>
          <w:b/>
          <w:lang w:eastAsia="en-US"/>
        </w:rPr>
      </w:pPr>
      <w:r w:rsidRPr="00AC2063">
        <w:rPr>
          <w:rFonts w:eastAsia="Calibri"/>
          <w:lang w:eastAsia="en-US"/>
        </w:rPr>
        <w:t>- обязательные требования, связанные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323D8" w:rsidRDefault="002324AB" w:rsidP="00C323D8">
      <w:pPr>
        <w:ind w:firstLine="567"/>
        <w:jc w:val="both"/>
        <w:rPr>
          <w:rFonts w:eastAsia="Calibri"/>
          <w:b/>
          <w:lang w:eastAsia="en-US"/>
        </w:rPr>
      </w:pPr>
      <w:r w:rsidRPr="00AC2063">
        <w:rPr>
          <w:rFonts w:eastAsia="Calibri"/>
          <w:lang w:eastAsia="en-US"/>
        </w:rPr>
        <w:t>- обязательные требования, связанные с обязанностью по приведению земель в состояние, пригодное для использования по целевому назначению;</w:t>
      </w:r>
    </w:p>
    <w:p w:rsidR="00E164D2" w:rsidRPr="00C323D8" w:rsidRDefault="002324AB" w:rsidP="00C323D8">
      <w:pPr>
        <w:ind w:firstLine="567"/>
        <w:jc w:val="both"/>
        <w:rPr>
          <w:rFonts w:eastAsia="Calibri"/>
          <w:b/>
          <w:lang w:eastAsia="en-US"/>
        </w:rPr>
      </w:pPr>
      <w:r w:rsidRPr="00AC2063">
        <w:rPr>
          <w:rFonts w:eastAsia="Calibri"/>
          <w:lang w:eastAsia="en-US"/>
        </w:rPr>
        <w:t>-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164D2" w:rsidRDefault="002324AB" w:rsidP="00E164D2">
      <w:pPr>
        <w:ind w:firstLine="567"/>
        <w:jc w:val="both"/>
      </w:pPr>
      <w:r w:rsidRPr="00AC2063">
        <w:t xml:space="preserve">В 2024 году в рамках муниципального контроля контрольные мероприятия не осуществлялись. В рамках текущей деятельности имели место следующие формы профилактики и контроля: информирование </w:t>
      </w:r>
      <w:r w:rsidRPr="00AC2063">
        <w:lastRenderedPageBreak/>
        <w:t>на встречах с гражданами, профилактические беседы с гражданами.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 На регулярной основе давались консультации в ходе личных приемов, а так</w:t>
      </w:r>
      <w:r w:rsidR="00E164D2">
        <w:t>же посредством телефонной связи</w:t>
      </w:r>
    </w:p>
    <w:p w:rsidR="00E164D2" w:rsidRDefault="002324AB" w:rsidP="00E164D2">
      <w:pPr>
        <w:ind w:firstLine="567"/>
        <w:jc w:val="both"/>
      </w:pPr>
      <w:proofErr w:type="gramStart"/>
      <w:r w:rsidRPr="00AC2063">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 294-ФЗ, в сфере муниципального земельного контроля на территории муниципального образования на 2024 год не утверждался.</w:t>
      </w:r>
      <w:proofErr w:type="gramEnd"/>
      <w:r w:rsidRPr="00AC2063">
        <w:t xml:space="preserve"> В 2024 году внеплановые проверки индивидуальных предпринимателей, юридических лиц не проводились. </w:t>
      </w:r>
    </w:p>
    <w:p w:rsidR="00E164D2" w:rsidRDefault="002324AB" w:rsidP="00E164D2">
      <w:pPr>
        <w:ind w:firstLine="567"/>
        <w:jc w:val="both"/>
      </w:pPr>
      <w:r w:rsidRPr="00AC2063">
        <w:t>Проведённая Администрацией  Володинского сельского поселения в 2024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164D2" w:rsidRDefault="002324AB" w:rsidP="00E164D2">
      <w:pPr>
        <w:ind w:firstLine="567"/>
        <w:jc w:val="both"/>
        <w:rPr>
          <w:rFonts w:eastAsia="Calibri"/>
          <w:b/>
          <w:lang w:eastAsia="en-US"/>
        </w:rPr>
      </w:pPr>
      <w:r w:rsidRPr="00AC2063">
        <w:rPr>
          <w:rFonts w:eastAsia="Calibri"/>
          <w:lang w:eastAsia="en-US"/>
        </w:rPr>
        <w:t>Положение о муниципальном земельном контроле в границах Володинского сельского поселения утверждено решением Совета Володинского сельского поселения от 26.10.2021 г. № 160.</w:t>
      </w:r>
    </w:p>
    <w:p w:rsidR="002324AB" w:rsidRPr="00AC2063" w:rsidRDefault="002324AB" w:rsidP="00E164D2">
      <w:pPr>
        <w:ind w:firstLine="567"/>
        <w:jc w:val="both"/>
        <w:rPr>
          <w:rFonts w:eastAsia="Calibri"/>
          <w:b/>
          <w:lang w:eastAsia="en-US"/>
        </w:rPr>
      </w:pPr>
      <w:r w:rsidRPr="00AC2063">
        <w:rPr>
          <w:rFonts w:eastAsia="Calibri"/>
          <w:lang w:eastAsia="en-US"/>
        </w:rPr>
        <w:t>Перечень нормативных правовых актов и их отдельных частей, содержащих обязательные требования, оценка соблюдения которых является предметом муниципального земельного контроля, опубликован на официальном сайте Володинского сельского поселения в информационно-телекоммуникационной сети «Интернет» (</w:t>
      </w:r>
      <w:r w:rsidRPr="00AC2063">
        <w:rPr>
          <w:lang w:val="en-US"/>
        </w:rPr>
        <w:t>http</w:t>
      </w:r>
      <w:r w:rsidRPr="00AC2063">
        <w:t>: //volodino.gosuslugi.ru/</w:t>
      </w:r>
      <w:r w:rsidRPr="00AC2063">
        <w:rPr>
          <w:rFonts w:eastAsia="Calibri"/>
          <w:lang w:eastAsia="en-US"/>
        </w:rPr>
        <w:t>).</w:t>
      </w:r>
    </w:p>
    <w:p w:rsidR="002324AB" w:rsidRPr="00AC2063" w:rsidRDefault="002324AB" w:rsidP="00AC2063">
      <w:pPr>
        <w:ind w:firstLine="709"/>
        <w:jc w:val="both"/>
        <w:rPr>
          <w:rFonts w:eastAsia="Calibri"/>
          <w:b/>
          <w:lang w:eastAsia="en-US"/>
        </w:rPr>
      </w:pPr>
    </w:p>
    <w:p w:rsidR="002324AB" w:rsidRPr="00AC2063" w:rsidRDefault="002324AB" w:rsidP="00531B2F">
      <w:pPr>
        <w:jc w:val="center"/>
        <w:rPr>
          <w:rFonts w:eastAsia="Calibri"/>
          <w:b/>
          <w:lang w:eastAsia="en-US"/>
        </w:rPr>
      </w:pPr>
      <w:r w:rsidRPr="00AC2063">
        <w:rPr>
          <w:rFonts w:eastAsia="Calibri"/>
          <w:lang w:val="en-US" w:eastAsia="en-US"/>
        </w:rPr>
        <w:t>II</w:t>
      </w:r>
      <w:r w:rsidRPr="00AC2063">
        <w:rPr>
          <w:rFonts w:eastAsia="Calibri"/>
          <w:lang w:eastAsia="en-US"/>
        </w:rPr>
        <w:t>.Цели и задачи реализации Программы</w:t>
      </w:r>
    </w:p>
    <w:p w:rsidR="002324AB" w:rsidRPr="00AC2063" w:rsidRDefault="002324AB" w:rsidP="00AC2063">
      <w:pPr>
        <w:ind w:firstLine="709"/>
        <w:jc w:val="both"/>
        <w:rPr>
          <w:rFonts w:eastAsia="Calibri"/>
          <w:b/>
          <w:lang w:eastAsia="en-US"/>
        </w:rPr>
      </w:pPr>
    </w:p>
    <w:p w:rsidR="00BD6852" w:rsidRDefault="002324AB" w:rsidP="00BD6852">
      <w:pPr>
        <w:ind w:firstLine="567"/>
        <w:jc w:val="both"/>
        <w:rPr>
          <w:rFonts w:eastAsia="Calibri"/>
          <w:b/>
          <w:lang w:eastAsia="en-US"/>
        </w:rPr>
      </w:pPr>
      <w:r w:rsidRPr="00AC2063">
        <w:rPr>
          <w:rFonts w:eastAsia="Calibri"/>
          <w:lang w:eastAsia="en-US"/>
        </w:rPr>
        <w:t>Целями реализации Программы являются:</w:t>
      </w:r>
    </w:p>
    <w:p w:rsidR="00BD6852" w:rsidRDefault="002324AB" w:rsidP="00BD6852">
      <w:pPr>
        <w:ind w:firstLine="567"/>
        <w:jc w:val="both"/>
        <w:rPr>
          <w:rFonts w:eastAsia="Calibri"/>
          <w:b/>
          <w:lang w:eastAsia="en-US"/>
        </w:rPr>
      </w:pPr>
      <w:r w:rsidRPr="00AC2063">
        <w:rPr>
          <w:rFonts w:eastAsia="Calibri"/>
          <w:lang w:eastAsia="en-US"/>
        </w:rPr>
        <w:t>- предупреждение нарушений гражданами и организациями требований земельного законодательства, включая устранение причин факторов и условий, способствующих возможному нарушению обязательных требований;</w:t>
      </w:r>
    </w:p>
    <w:p w:rsidR="00BD6852" w:rsidRDefault="002324AB" w:rsidP="00BD6852">
      <w:pPr>
        <w:ind w:firstLine="567"/>
        <w:jc w:val="both"/>
        <w:rPr>
          <w:rFonts w:eastAsia="Calibri"/>
          <w:b/>
          <w:lang w:eastAsia="en-US"/>
        </w:rPr>
      </w:pPr>
      <w:r w:rsidRPr="00AC2063">
        <w:rPr>
          <w:rFonts w:eastAsia="Calibri"/>
          <w:lang w:eastAsia="en-US"/>
        </w:rPr>
        <w:t>-</w:t>
      </w:r>
      <w:r w:rsidR="00BD6852">
        <w:rPr>
          <w:rFonts w:eastAsia="Calibri"/>
          <w:lang w:eastAsia="en-US"/>
        </w:rPr>
        <w:t xml:space="preserve"> </w:t>
      </w:r>
      <w:r w:rsidRPr="00AC2063">
        <w:rPr>
          <w:rFonts w:eastAsia="Calibri"/>
          <w:lang w:eastAsia="en-US"/>
        </w:rPr>
        <w:t>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w:t>
      </w:r>
    </w:p>
    <w:p w:rsidR="00BD6852" w:rsidRDefault="002324AB" w:rsidP="00BD6852">
      <w:pPr>
        <w:ind w:firstLine="567"/>
        <w:jc w:val="both"/>
        <w:rPr>
          <w:rFonts w:eastAsia="Calibri"/>
          <w:b/>
          <w:lang w:eastAsia="en-US"/>
        </w:rPr>
      </w:pPr>
      <w:r w:rsidRPr="00AC2063">
        <w:rPr>
          <w:rFonts w:eastAsia="Calibri"/>
          <w:lang w:eastAsia="en-US"/>
        </w:rPr>
        <w:t>В рамках достижения поставленных целей предусматривается решение следующих задач:</w:t>
      </w:r>
    </w:p>
    <w:p w:rsidR="00BD6852" w:rsidRDefault="002324AB" w:rsidP="00BD6852">
      <w:pPr>
        <w:ind w:firstLine="567"/>
        <w:jc w:val="both"/>
        <w:rPr>
          <w:rFonts w:eastAsia="Calibri"/>
          <w:b/>
          <w:lang w:eastAsia="en-US"/>
        </w:rPr>
      </w:pPr>
      <w:r w:rsidRPr="00AC2063">
        <w:rPr>
          <w:rFonts w:eastAsia="Calibri"/>
          <w:lang w:eastAsia="en-US"/>
        </w:rPr>
        <w:t>- выявление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земельным законодательством, определение способов устранения или снижения рисков их возникновения;</w:t>
      </w:r>
    </w:p>
    <w:p w:rsidR="00BD6852" w:rsidRDefault="002324AB" w:rsidP="00BD6852">
      <w:pPr>
        <w:ind w:firstLine="567"/>
        <w:jc w:val="both"/>
        <w:rPr>
          <w:rFonts w:eastAsia="Calibri"/>
          <w:b/>
          <w:lang w:eastAsia="en-US"/>
        </w:rPr>
      </w:pPr>
      <w:r w:rsidRPr="00AC2063">
        <w:rPr>
          <w:rFonts w:eastAsia="Calibri"/>
          <w:lang w:eastAsia="en-US"/>
        </w:rPr>
        <w:t>- устранения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земельным законодательством;</w:t>
      </w:r>
    </w:p>
    <w:p w:rsidR="00BD6852" w:rsidRDefault="002324AB" w:rsidP="00BD6852">
      <w:pPr>
        <w:ind w:firstLine="567"/>
        <w:jc w:val="both"/>
        <w:rPr>
          <w:rFonts w:eastAsia="Calibri"/>
          <w:b/>
          <w:lang w:eastAsia="en-US"/>
        </w:rPr>
      </w:pPr>
      <w:r w:rsidRPr="00AC2063">
        <w:rPr>
          <w:rFonts w:eastAsia="Calibri"/>
          <w:lang w:eastAsia="en-US"/>
        </w:rPr>
        <w:t>- повышение правосознания и правовой культуры подконтрольных субъектов;</w:t>
      </w:r>
    </w:p>
    <w:p w:rsidR="002324AB" w:rsidRPr="00AC2063" w:rsidRDefault="002324AB" w:rsidP="00BD6852">
      <w:pPr>
        <w:ind w:firstLine="567"/>
        <w:jc w:val="both"/>
        <w:rPr>
          <w:rFonts w:eastAsia="Calibri"/>
          <w:b/>
          <w:lang w:eastAsia="en-US"/>
        </w:rPr>
      </w:pPr>
      <w:r w:rsidRPr="00AC2063">
        <w:rPr>
          <w:rFonts w:eastAsia="Calibri"/>
          <w:lang w:eastAsia="en-US"/>
        </w:rPr>
        <w:t>- создание условий для доведения обязательных требований до контролируемых лиц, повышение информированности о способах их соблюдения.</w:t>
      </w:r>
    </w:p>
    <w:p w:rsidR="002324AB" w:rsidRPr="00AC2063" w:rsidRDefault="002324AB" w:rsidP="00AC2063">
      <w:pPr>
        <w:ind w:firstLine="709"/>
        <w:jc w:val="both"/>
        <w:rPr>
          <w:rFonts w:eastAsia="Calibri"/>
          <w:b/>
          <w:lang w:eastAsia="en-US"/>
        </w:rPr>
      </w:pPr>
    </w:p>
    <w:p w:rsidR="002324AB" w:rsidRPr="00AC2063" w:rsidRDefault="002324AB" w:rsidP="00BD6852">
      <w:pPr>
        <w:jc w:val="center"/>
        <w:rPr>
          <w:b/>
          <w:bCs/>
        </w:rPr>
      </w:pPr>
      <w:r w:rsidRPr="00AC2063">
        <w:t>III. Перечень профилактических мероприятий, сроки</w:t>
      </w:r>
    </w:p>
    <w:p w:rsidR="002324AB" w:rsidRPr="00AC2063" w:rsidRDefault="002324AB" w:rsidP="00BD6852">
      <w:pPr>
        <w:jc w:val="center"/>
        <w:rPr>
          <w:b/>
          <w:bCs/>
        </w:rPr>
      </w:pPr>
      <w:r w:rsidRPr="00AC2063">
        <w:t>(периодичность) их проведения</w:t>
      </w:r>
    </w:p>
    <w:p w:rsidR="002324AB" w:rsidRPr="00AC2063" w:rsidRDefault="002324AB" w:rsidP="00AC2063">
      <w:pPr>
        <w:jc w:val="both"/>
        <w:rPr>
          <w:b/>
          <w:bCs/>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961"/>
        <w:gridCol w:w="2268"/>
        <w:gridCol w:w="2551"/>
      </w:tblGrid>
      <w:tr w:rsidR="002324AB" w:rsidRPr="00BD6852" w:rsidTr="00BE5065">
        <w:tc>
          <w:tcPr>
            <w:tcW w:w="841" w:type="dxa"/>
          </w:tcPr>
          <w:p w:rsidR="002324AB" w:rsidRPr="00BD6852" w:rsidRDefault="002324AB" w:rsidP="00AC2063">
            <w:pPr>
              <w:jc w:val="both"/>
              <w:rPr>
                <w:b/>
                <w:sz w:val="20"/>
                <w:szCs w:val="20"/>
              </w:rPr>
            </w:pPr>
            <w:r w:rsidRPr="00BD6852">
              <w:rPr>
                <w:sz w:val="20"/>
                <w:szCs w:val="20"/>
              </w:rPr>
              <w:t>№</w:t>
            </w:r>
            <w:r w:rsidR="00BE5065">
              <w:rPr>
                <w:sz w:val="20"/>
                <w:szCs w:val="20"/>
              </w:rPr>
              <w:t xml:space="preserve"> </w:t>
            </w:r>
            <w:proofErr w:type="gramStart"/>
            <w:r w:rsidRPr="00BD6852">
              <w:rPr>
                <w:sz w:val="20"/>
                <w:szCs w:val="20"/>
              </w:rPr>
              <w:t>п</w:t>
            </w:r>
            <w:proofErr w:type="gramEnd"/>
            <w:r w:rsidRPr="00BD6852">
              <w:rPr>
                <w:sz w:val="20"/>
                <w:szCs w:val="20"/>
              </w:rPr>
              <w:t>/п</w:t>
            </w:r>
          </w:p>
        </w:tc>
        <w:tc>
          <w:tcPr>
            <w:tcW w:w="1961" w:type="dxa"/>
          </w:tcPr>
          <w:p w:rsidR="002324AB" w:rsidRPr="00BD6852" w:rsidRDefault="002324AB" w:rsidP="00AC2063">
            <w:pPr>
              <w:jc w:val="both"/>
              <w:rPr>
                <w:b/>
                <w:sz w:val="20"/>
                <w:szCs w:val="20"/>
              </w:rPr>
            </w:pPr>
            <w:r w:rsidRPr="00BD6852">
              <w:rPr>
                <w:sz w:val="20"/>
                <w:szCs w:val="20"/>
              </w:rPr>
              <w:t>Наименование мероприятия</w:t>
            </w:r>
          </w:p>
        </w:tc>
        <w:tc>
          <w:tcPr>
            <w:tcW w:w="2268" w:type="dxa"/>
          </w:tcPr>
          <w:p w:rsidR="002324AB" w:rsidRPr="00BD6852" w:rsidRDefault="002324AB" w:rsidP="00AC2063">
            <w:pPr>
              <w:jc w:val="both"/>
              <w:rPr>
                <w:b/>
                <w:sz w:val="20"/>
                <w:szCs w:val="20"/>
              </w:rPr>
            </w:pPr>
            <w:r w:rsidRPr="00BD6852">
              <w:rPr>
                <w:sz w:val="20"/>
                <w:szCs w:val="20"/>
              </w:rPr>
              <w:t>Сроки проведения</w:t>
            </w:r>
          </w:p>
        </w:tc>
        <w:tc>
          <w:tcPr>
            <w:tcW w:w="2551" w:type="dxa"/>
          </w:tcPr>
          <w:p w:rsidR="002324AB" w:rsidRPr="00BD6852" w:rsidRDefault="002324AB" w:rsidP="00AC2063">
            <w:pPr>
              <w:jc w:val="both"/>
              <w:rPr>
                <w:b/>
                <w:sz w:val="20"/>
                <w:szCs w:val="20"/>
              </w:rPr>
            </w:pPr>
            <w:proofErr w:type="gramStart"/>
            <w:r w:rsidRPr="00BD6852">
              <w:rPr>
                <w:sz w:val="20"/>
                <w:szCs w:val="20"/>
              </w:rPr>
              <w:t>Ответственные</w:t>
            </w:r>
            <w:proofErr w:type="gramEnd"/>
            <w:r w:rsidRPr="00BD6852">
              <w:rPr>
                <w:sz w:val="20"/>
                <w:szCs w:val="20"/>
              </w:rPr>
              <w:t xml:space="preserve"> за мероприятие</w:t>
            </w:r>
          </w:p>
        </w:tc>
      </w:tr>
      <w:tr w:rsidR="002324AB" w:rsidRPr="00BD6852" w:rsidTr="00BE5065">
        <w:tc>
          <w:tcPr>
            <w:tcW w:w="841" w:type="dxa"/>
          </w:tcPr>
          <w:p w:rsidR="002324AB" w:rsidRPr="00BD6852" w:rsidRDefault="002324AB" w:rsidP="00AC2063">
            <w:pPr>
              <w:jc w:val="both"/>
              <w:rPr>
                <w:b/>
                <w:sz w:val="20"/>
                <w:szCs w:val="20"/>
              </w:rPr>
            </w:pPr>
            <w:r w:rsidRPr="00BD6852">
              <w:rPr>
                <w:sz w:val="20"/>
                <w:szCs w:val="20"/>
              </w:rPr>
              <w:t>1</w:t>
            </w:r>
          </w:p>
        </w:tc>
        <w:tc>
          <w:tcPr>
            <w:tcW w:w="1961" w:type="dxa"/>
          </w:tcPr>
          <w:p w:rsidR="002324AB" w:rsidRPr="00BD6852" w:rsidRDefault="002324AB" w:rsidP="00AC2063">
            <w:pPr>
              <w:jc w:val="both"/>
              <w:rPr>
                <w:b/>
                <w:sz w:val="20"/>
                <w:szCs w:val="20"/>
              </w:rPr>
            </w:pPr>
            <w:r w:rsidRPr="00BD6852">
              <w:rPr>
                <w:sz w:val="20"/>
                <w:szCs w:val="20"/>
              </w:rPr>
              <w:t>Информирование</w:t>
            </w:r>
          </w:p>
        </w:tc>
        <w:tc>
          <w:tcPr>
            <w:tcW w:w="2268" w:type="dxa"/>
          </w:tcPr>
          <w:p w:rsidR="002324AB" w:rsidRPr="00BD6852" w:rsidRDefault="002324AB" w:rsidP="00AC2063">
            <w:pPr>
              <w:jc w:val="both"/>
              <w:rPr>
                <w:b/>
                <w:sz w:val="20"/>
                <w:szCs w:val="20"/>
              </w:rPr>
            </w:pPr>
            <w:r w:rsidRPr="00BD6852">
              <w:rPr>
                <w:sz w:val="20"/>
                <w:szCs w:val="20"/>
              </w:rPr>
              <w:t>По мере принятия новых нормативных правовых актов или внесения изменений в действующие нормативные правовые акты</w:t>
            </w:r>
          </w:p>
        </w:tc>
        <w:tc>
          <w:tcPr>
            <w:tcW w:w="2551" w:type="dxa"/>
          </w:tcPr>
          <w:p w:rsidR="002324AB" w:rsidRPr="00BD6852" w:rsidRDefault="002324AB" w:rsidP="00AC2063">
            <w:pPr>
              <w:jc w:val="both"/>
              <w:rPr>
                <w:b/>
                <w:sz w:val="20"/>
                <w:szCs w:val="20"/>
              </w:rPr>
            </w:pPr>
            <w:r w:rsidRPr="00BD6852">
              <w:rPr>
                <w:rFonts w:eastAsia="Calibri"/>
                <w:sz w:val="20"/>
                <w:szCs w:val="20"/>
                <w:lang w:eastAsia="en-US"/>
              </w:rPr>
              <w:t>Должностные лица администрации, уполномоченные на осуществление муниципального земельного контроля на территории Володинского сельского поселения</w:t>
            </w:r>
          </w:p>
        </w:tc>
      </w:tr>
      <w:tr w:rsidR="002324AB" w:rsidRPr="00BD6852" w:rsidTr="00BE5065">
        <w:tc>
          <w:tcPr>
            <w:tcW w:w="841" w:type="dxa"/>
          </w:tcPr>
          <w:p w:rsidR="002324AB" w:rsidRPr="00BD6852" w:rsidRDefault="002324AB" w:rsidP="00AC2063">
            <w:pPr>
              <w:jc w:val="both"/>
              <w:rPr>
                <w:b/>
                <w:sz w:val="20"/>
                <w:szCs w:val="20"/>
              </w:rPr>
            </w:pPr>
            <w:r w:rsidRPr="00BD6852">
              <w:rPr>
                <w:sz w:val="20"/>
                <w:szCs w:val="20"/>
              </w:rPr>
              <w:t>2</w:t>
            </w:r>
          </w:p>
        </w:tc>
        <w:tc>
          <w:tcPr>
            <w:tcW w:w="1961" w:type="dxa"/>
          </w:tcPr>
          <w:p w:rsidR="002324AB" w:rsidRPr="00BD6852" w:rsidRDefault="002324AB" w:rsidP="00AC2063">
            <w:pPr>
              <w:pStyle w:val="ConsPlusNormal"/>
              <w:ind w:right="131" w:firstLine="119"/>
              <w:jc w:val="both"/>
              <w:rPr>
                <w:rFonts w:ascii="Times New Roman" w:hAnsi="Times New Roman" w:cs="Times New Roman"/>
              </w:rPr>
            </w:pPr>
            <w:r w:rsidRPr="00BD6852">
              <w:rPr>
                <w:rFonts w:ascii="Times New Roman" w:hAnsi="Times New Roman" w:cs="Times New Roman"/>
              </w:rPr>
              <w:t>Консультирование</w:t>
            </w:r>
          </w:p>
          <w:p w:rsidR="002324AB" w:rsidRPr="00BD6852" w:rsidRDefault="002324AB" w:rsidP="00AC2063">
            <w:pPr>
              <w:pStyle w:val="ConsPlusNormal"/>
              <w:ind w:right="131" w:firstLine="119"/>
              <w:jc w:val="both"/>
              <w:rPr>
                <w:rFonts w:ascii="Times New Roman" w:hAnsi="Times New Roman" w:cs="Times New Roman"/>
              </w:rPr>
            </w:pPr>
          </w:p>
          <w:p w:rsidR="002324AB" w:rsidRPr="00BD6852" w:rsidRDefault="002324AB" w:rsidP="00AC2063">
            <w:pPr>
              <w:pStyle w:val="ConsPlusNormal"/>
              <w:ind w:right="131" w:firstLine="119"/>
              <w:jc w:val="both"/>
              <w:rPr>
                <w:rFonts w:ascii="Times New Roman" w:hAnsi="Times New Roman" w:cs="Times New Roman"/>
              </w:rPr>
            </w:pPr>
            <w:r w:rsidRPr="00BD6852">
              <w:rPr>
                <w:rFonts w:ascii="Times New Roman" w:hAnsi="Times New Roman" w:cs="Times New Roman"/>
              </w:rPr>
              <w:lastRenderedPageBreak/>
              <w:t>Консультирование осуществляется в устной или письменной форме по следующим вопросам:</w:t>
            </w:r>
          </w:p>
          <w:p w:rsidR="002324AB" w:rsidRPr="00BD6852" w:rsidRDefault="002324AB" w:rsidP="00AC2063">
            <w:pPr>
              <w:pStyle w:val="ConsPlusNormal"/>
              <w:ind w:right="131" w:firstLine="119"/>
              <w:jc w:val="both"/>
              <w:rPr>
                <w:rFonts w:ascii="Times New Roman" w:hAnsi="Times New Roman" w:cs="Times New Roman"/>
              </w:rPr>
            </w:pPr>
            <w:r w:rsidRPr="00BD6852">
              <w:rPr>
                <w:rFonts w:ascii="Times New Roman" w:hAnsi="Times New Roman" w:cs="Times New Roman"/>
              </w:rPr>
              <w:t>1) организация и осуществление муниципального земельного контроля;</w:t>
            </w:r>
          </w:p>
          <w:p w:rsidR="002324AB" w:rsidRPr="00BD6852" w:rsidRDefault="002324AB" w:rsidP="00AC2063">
            <w:pPr>
              <w:pStyle w:val="ConsPlusNormal"/>
              <w:ind w:right="131" w:firstLine="119"/>
              <w:jc w:val="both"/>
              <w:rPr>
                <w:rFonts w:ascii="Times New Roman" w:hAnsi="Times New Roman" w:cs="Times New Roman"/>
              </w:rPr>
            </w:pPr>
            <w:r w:rsidRPr="00BD6852">
              <w:rPr>
                <w:rFonts w:ascii="Times New Roman" w:hAnsi="Times New Roman" w:cs="Times New Roman"/>
              </w:rPr>
              <w:t xml:space="preserve">2) порядок осуществления контрольных мероприятий, </w:t>
            </w:r>
          </w:p>
          <w:p w:rsidR="002324AB" w:rsidRPr="00BD6852" w:rsidRDefault="002324AB" w:rsidP="00AC2063">
            <w:pPr>
              <w:pStyle w:val="ConsPlusNormal"/>
              <w:ind w:right="131" w:firstLine="119"/>
              <w:jc w:val="both"/>
              <w:rPr>
                <w:rFonts w:ascii="Times New Roman" w:hAnsi="Times New Roman" w:cs="Times New Roman"/>
              </w:rPr>
            </w:pPr>
            <w:r w:rsidRPr="00BD6852">
              <w:rPr>
                <w:rFonts w:ascii="Times New Roman" w:hAnsi="Times New Roman" w:cs="Times New Roman"/>
              </w:rPr>
              <w:t>3) порядок обжалования действий (бездействия) должностных лиц администрации в части осуществления муниципального земельного контроля;</w:t>
            </w:r>
          </w:p>
          <w:p w:rsidR="002324AB" w:rsidRPr="00BD6852" w:rsidRDefault="002324AB" w:rsidP="00AC2063">
            <w:pPr>
              <w:pStyle w:val="ConsPlusNormal"/>
              <w:ind w:right="131" w:firstLine="119"/>
              <w:jc w:val="both"/>
              <w:rPr>
                <w:rFonts w:ascii="Times New Roman" w:hAnsi="Times New Roman" w:cs="Times New Roman"/>
              </w:rPr>
            </w:pPr>
            <w:r w:rsidRPr="00BD6852">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земельного контроля.</w:t>
            </w:r>
          </w:p>
          <w:p w:rsidR="002324AB" w:rsidRPr="00BD6852" w:rsidRDefault="002324AB" w:rsidP="00AC2063">
            <w:pPr>
              <w:jc w:val="both"/>
              <w:rPr>
                <w:b/>
                <w:sz w:val="20"/>
                <w:szCs w:val="20"/>
              </w:rPr>
            </w:pPr>
          </w:p>
        </w:tc>
        <w:tc>
          <w:tcPr>
            <w:tcW w:w="2268" w:type="dxa"/>
          </w:tcPr>
          <w:p w:rsidR="002324AB" w:rsidRPr="00BD6852" w:rsidRDefault="002324AB" w:rsidP="00AC2063">
            <w:pPr>
              <w:jc w:val="both"/>
              <w:rPr>
                <w:b/>
                <w:sz w:val="20"/>
                <w:szCs w:val="20"/>
              </w:rPr>
            </w:pPr>
            <w:r w:rsidRPr="00BD6852">
              <w:rPr>
                <w:sz w:val="20"/>
                <w:szCs w:val="20"/>
              </w:rPr>
              <w:lastRenderedPageBreak/>
              <w:t xml:space="preserve">По мере поступления обращения контролируемого лица </w:t>
            </w:r>
            <w:r w:rsidRPr="00BD6852">
              <w:rPr>
                <w:sz w:val="20"/>
                <w:szCs w:val="20"/>
              </w:rPr>
              <w:lastRenderedPageBreak/>
              <w:t>или его представителя</w:t>
            </w:r>
          </w:p>
        </w:tc>
        <w:tc>
          <w:tcPr>
            <w:tcW w:w="2551" w:type="dxa"/>
          </w:tcPr>
          <w:p w:rsidR="002324AB" w:rsidRPr="00BD6852" w:rsidRDefault="002324AB" w:rsidP="00AC2063">
            <w:pPr>
              <w:jc w:val="both"/>
              <w:rPr>
                <w:b/>
                <w:sz w:val="20"/>
                <w:szCs w:val="20"/>
              </w:rPr>
            </w:pPr>
            <w:r w:rsidRPr="00BD6852">
              <w:rPr>
                <w:rFonts w:eastAsia="Calibri"/>
                <w:sz w:val="20"/>
                <w:szCs w:val="20"/>
                <w:lang w:eastAsia="en-US"/>
              </w:rPr>
              <w:lastRenderedPageBreak/>
              <w:t xml:space="preserve">Должностные лица администрации, уполномоченные на </w:t>
            </w:r>
            <w:r w:rsidRPr="00BD6852">
              <w:rPr>
                <w:rFonts w:eastAsia="Calibri"/>
                <w:sz w:val="20"/>
                <w:szCs w:val="20"/>
                <w:lang w:eastAsia="en-US"/>
              </w:rPr>
              <w:lastRenderedPageBreak/>
              <w:t>осуществление муниципального земельного контроля на территории Володинского сельского поселения</w:t>
            </w:r>
          </w:p>
        </w:tc>
      </w:tr>
      <w:tr w:rsidR="002324AB" w:rsidRPr="00BD6852" w:rsidTr="00BE5065">
        <w:tc>
          <w:tcPr>
            <w:tcW w:w="841" w:type="dxa"/>
          </w:tcPr>
          <w:p w:rsidR="002324AB" w:rsidRPr="00BD6852" w:rsidRDefault="002324AB" w:rsidP="00AC2063">
            <w:pPr>
              <w:jc w:val="both"/>
              <w:rPr>
                <w:b/>
                <w:sz w:val="20"/>
                <w:szCs w:val="20"/>
              </w:rPr>
            </w:pPr>
            <w:r w:rsidRPr="00BD6852">
              <w:rPr>
                <w:sz w:val="20"/>
                <w:szCs w:val="20"/>
              </w:rPr>
              <w:lastRenderedPageBreak/>
              <w:t>3</w:t>
            </w:r>
          </w:p>
        </w:tc>
        <w:tc>
          <w:tcPr>
            <w:tcW w:w="1961" w:type="dxa"/>
          </w:tcPr>
          <w:p w:rsidR="002324AB" w:rsidRPr="00BD6852" w:rsidRDefault="002324AB" w:rsidP="00AC2063">
            <w:pPr>
              <w:pStyle w:val="Default"/>
              <w:jc w:val="both"/>
              <w:rPr>
                <w:sz w:val="20"/>
                <w:szCs w:val="20"/>
                <w:lang w:eastAsia="ru-RU"/>
              </w:rPr>
            </w:pPr>
            <w:r w:rsidRPr="00BD6852">
              <w:rPr>
                <w:sz w:val="20"/>
                <w:szCs w:val="20"/>
                <w:lang w:eastAsia="ru-RU"/>
              </w:rPr>
              <w:t xml:space="preserve">Профилактический визит </w:t>
            </w:r>
          </w:p>
          <w:p w:rsidR="002324AB" w:rsidRPr="00BD6852" w:rsidRDefault="002324AB" w:rsidP="00AC2063">
            <w:pPr>
              <w:pStyle w:val="Default"/>
              <w:jc w:val="both"/>
              <w:rPr>
                <w:sz w:val="20"/>
                <w:szCs w:val="20"/>
                <w:lang w:eastAsia="ru-RU"/>
              </w:rPr>
            </w:pPr>
          </w:p>
          <w:p w:rsidR="002324AB" w:rsidRPr="00BD6852" w:rsidRDefault="002324AB" w:rsidP="00AC2063">
            <w:pPr>
              <w:pStyle w:val="Default"/>
              <w:jc w:val="both"/>
              <w:rPr>
                <w:sz w:val="20"/>
                <w:szCs w:val="20"/>
                <w:lang w:eastAsia="ru-RU"/>
              </w:rPr>
            </w:pPr>
            <w:r w:rsidRPr="00BD6852">
              <w:rPr>
                <w:sz w:val="20"/>
                <w:szCs w:val="20"/>
                <w:lang w:eastAsia="ru-RU"/>
              </w:rPr>
              <w:t xml:space="preserve">Профилактический визит осуществляется администрацией в форме беседы </w:t>
            </w:r>
            <w:proofErr w:type="gramStart"/>
            <w:r w:rsidRPr="00BD6852">
              <w:rPr>
                <w:sz w:val="20"/>
                <w:szCs w:val="20"/>
                <w:lang w:eastAsia="ru-RU"/>
              </w:rPr>
              <w:t xml:space="preserve">( </w:t>
            </w:r>
            <w:proofErr w:type="gramEnd"/>
            <w:r w:rsidRPr="00BD6852">
              <w:rPr>
                <w:sz w:val="20"/>
                <w:szCs w:val="20"/>
                <w:lang w:eastAsia="ru-RU"/>
              </w:rPr>
              <w:t>в том числе посредством видео-конференц-связи) по месту деятельности контролируемого лица, которая осуществляется должностным лицом администрации, уполномоченным осуществлять муниципальный земельный контроль (далее - должностное лицо).</w:t>
            </w:r>
          </w:p>
          <w:p w:rsidR="002324AB" w:rsidRPr="00BD6852" w:rsidRDefault="002324AB" w:rsidP="00AC2063">
            <w:pPr>
              <w:pStyle w:val="Default"/>
              <w:jc w:val="both"/>
              <w:rPr>
                <w:sz w:val="20"/>
                <w:szCs w:val="20"/>
                <w:lang w:eastAsia="ru-RU"/>
              </w:rPr>
            </w:pPr>
            <w:r w:rsidRPr="00BD6852">
              <w:rPr>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w:t>
            </w:r>
            <w:r w:rsidR="009E3BBA">
              <w:rPr>
                <w:sz w:val="20"/>
                <w:szCs w:val="20"/>
                <w:lang w:eastAsia="ru-RU"/>
              </w:rPr>
              <w:t xml:space="preserve"> </w:t>
            </w:r>
            <w:r w:rsidRPr="00BD6852">
              <w:rPr>
                <w:sz w:val="20"/>
                <w:szCs w:val="20"/>
                <w:lang w:eastAsia="ru-RU"/>
              </w:rPr>
              <w:t>контроля с разъяснением критериев риска,</w:t>
            </w:r>
            <w:r w:rsidR="009E3BBA">
              <w:rPr>
                <w:sz w:val="20"/>
                <w:szCs w:val="20"/>
                <w:lang w:eastAsia="ru-RU"/>
              </w:rPr>
              <w:t xml:space="preserve"> </w:t>
            </w:r>
            <w:r w:rsidRPr="00BD6852">
              <w:rPr>
                <w:sz w:val="20"/>
                <w:szCs w:val="20"/>
                <w:lang w:eastAsia="ru-RU"/>
              </w:rPr>
              <w:t xml:space="preserve">а </w:t>
            </w:r>
            <w:r w:rsidRPr="00BD6852">
              <w:rPr>
                <w:sz w:val="20"/>
                <w:szCs w:val="20"/>
                <w:lang w:eastAsia="ru-RU"/>
              </w:rPr>
              <w:lastRenderedPageBreak/>
              <w:t>также информируется</w:t>
            </w:r>
            <w:r w:rsidR="009E3BBA">
              <w:rPr>
                <w:sz w:val="20"/>
                <w:szCs w:val="20"/>
                <w:lang w:eastAsia="ru-RU"/>
              </w:rPr>
              <w:t xml:space="preserve"> </w:t>
            </w:r>
            <w:r w:rsidRPr="00BD6852">
              <w:rPr>
                <w:sz w:val="20"/>
                <w:szCs w:val="20"/>
                <w:lang w:eastAsia="ru-RU"/>
              </w:rPr>
              <w:t>о видах, содержании и об интенсивности контрольных мероприятий, проводимых в отношении объекта контроля, исходя из соответствующей категории риска. Также в ходе визита должностным лицом может осуществляться консультирование контролируемого лица, разъясняться вопросы, связанные с организацией и осуществлением муниципального контроля.</w:t>
            </w:r>
          </w:p>
        </w:tc>
        <w:tc>
          <w:tcPr>
            <w:tcW w:w="2268" w:type="dxa"/>
          </w:tcPr>
          <w:p w:rsidR="002324AB" w:rsidRPr="00BD6852" w:rsidRDefault="002324AB" w:rsidP="00AC2063">
            <w:pPr>
              <w:pStyle w:val="Default"/>
              <w:jc w:val="both"/>
              <w:rPr>
                <w:sz w:val="20"/>
                <w:szCs w:val="20"/>
                <w:lang w:eastAsia="ru-RU"/>
              </w:rPr>
            </w:pPr>
            <w:r w:rsidRPr="00BD6852">
              <w:rPr>
                <w:sz w:val="20"/>
                <w:szCs w:val="20"/>
                <w:lang w:eastAsia="ru-RU"/>
              </w:rPr>
              <w:t>Проведение обязательных профилактических визитов осуществляется не реже 1 раза в год.</w:t>
            </w:r>
          </w:p>
          <w:p w:rsidR="002324AB" w:rsidRPr="00BD6852" w:rsidRDefault="002324AB" w:rsidP="00AC2063">
            <w:pPr>
              <w:pStyle w:val="Default"/>
              <w:jc w:val="both"/>
              <w:rPr>
                <w:sz w:val="20"/>
                <w:szCs w:val="20"/>
                <w:lang w:eastAsia="ru-RU"/>
              </w:rPr>
            </w:pPr>
          </w:p>
        </w:tc>
        <w:tc>
          <w:tcPr>
            <w:tcW w:w="2551" w:type="dxa"/>
          </w:tcPr>
          <w:p w:rsidR="002324AB" w:rsidRPr="00BD6852" w:rsidRDefault="002324AB" w:rsidP="00AC2063">
            <w:pPr>
              <w:jc w:val="both"/>
              <w:rPr>
                <w:rFonts w:eastAsia="Calibri"/>
                <w:b/>
                <w:sz w:val="20"/>
                <w:szCs w:val="20"/>
                <w:lang w:eastAsia="en-US"/>
              </w:rPr>
            </w:pPr>
            <w:r w:rsidRPr="00BD6852">
              <w:rPr>
                <w:rFonts w:eastAsia="Calibri"/>
                <w:sz w:val="20"/>
                <w:szCs w:val="20"/>
                <w:lang w:eastAsia="en-US"/>
              </w:rPr>
              <w:t>Должностные лица администрации, уполномоченные на осуществление муниципального земельного контроля на территории Володинского сельского поселения</w:t>
            </w:r>
          </w:p>
        </w:tc>
      </w:tr>
    </w:tbl>
    <w:p w:rsidR="002324AB" w:rsidRPr="00AC2063" w:rsidRDefault="002324AB" w:rsidP="00AC2063">
      <w:pPr>
        <w:jc w:val="both"/>
        <w:rPr>
          <w:rFonts w:eastAsia="Calibri"/>
          <w:b/>
          <w:lang w:eastAsia="en-US"/>
        </w:rPr>
      </w:pPr>
    </w:p>
    <w:p w:rsidR="002324AB" w:rsidRPr="00AC2063" w:rsidRDefault="002324AB" w:rsidP="009E3BBA">
      <w:pPr>
        <w:jc w:val="center"/>
        <w:rPr>
          <w:rFonts w:eastAsia="Calibri"/>
          <w:b/>
          <w:lang w:eastAsia="en-US"/>
        </w:rPr>
      </w:pPr>
      <w:r w:rsidRPr="00AC2063">
        <w:rPr>
          <w:rFonts w:eastAsia="Calibri"/>
          <w:lang w:eastAsia="en-US"/>
        </w:rPr>
        <w:t>IV. Показатели результативности и эффективности Программы</w:t>
      </w:r>
    </w:p>
    <w:p w:rsidR="002324AB" w:rsidRPr="00AC2063" w:rsidRDefault="002324AB" w:rsidP="00AC2063">
      <w:pPr>
        <w:jc w:val="both"/>
        <w:rPr>
          <w:rFonts w:eastAsia="Calibri"/>
          <w:b/>
          <w:lang w:eastAsia="en-US"/>
        </w:rPr>
      </w:pPr>
    </w:p>
    <w:p w:rsidR="00C736BA" w:rsidRDefault="002324AB" w:rsidP="00C736BA">
      <w:pPr>
        <w:ind w:firstLine="567"/>
        <w:jc w:val="both"/>
        <w:rPr>
          <w:rStyle w:val="aff6"/>
          <w:rFonts w:eastAsiaTheme="majorEastAsia"/>
          <w:b/>
          <w:i w:val="0"/>
        </w:rPr>
      </w:pPr>
      <w:r w:rsidRPr="00AC2063">
        <w:rPr>
          <w:rStyle w:val="aff6"/>
          <w:rFonts w:eastAsiaTheme="majorEastAsia"/>
          <w:i w:val="0"/>
        </w:rPr>
        <w:t>Оценка эффективности Программы, соблюдение которой оценивается Администрацией Володинского сельского поселения при проведении мероприятий по осуществлению контроля и профилактике нарушений обязательных требований в 2025 году, проводится по итогам работы за год.</w:t>
      </w:r>
    </w:p>
    <w:p w:rsidR="00C736BA" w:rsidRDefault="002324AB" w:rsidP="00C736BA">
      <w:pPr>
        <w:ind w:firstLine="567"/>
        <w:jc w:val="both"/>
        <w:rPr>
          <w:rStyle w:val="aff6"/>
          <w:rFonts w:eastAsiaTheme="majorEastAsia"/>
          <w:b/>
          <w:i w:val="0"/>
        </w:rPr>
      </w:pPr>
      <w:r w:rsidRPr="00AC2063">
        <w:rPr>
          <w:rStyle w:val="aff6"/>
          <w:rFonts w:eastAsiaTheme="majorEastAsia"/>
          <w:i w:val="0"/>
        </w:rPr>
        <w:t>Целевые показатели результативности мероприятий Программы по муниципальному земельному контролю:</w:t>
      </w:r>
    </w:p>
    <w:p w:rsidR="00C736BA" w:rsidRDefault="002324AB" w:rsidP="00C736BA">
      <w:pPr>
        <w:ind w:firstLine="567"/>
        <w:jc w:val="both"/>
        <w:rPr>
          <w:rStyle w:val="aff6"/>
          <w:rFonts w:eastAsiaTheme="majorEastAsia"/>
          <w:b/>
          <w:i w:val="0"/>
        </w:rPr>
      </w:pPr>
      <w:r w:rsidRPr="00AC2063">
        <w:rPr>
          <w:rStyle w:val="aff6"/>
          <w:rFonts w:eastAsiaTheme="majorEastAsia"/>
          <w:i w:val="0"/>
        </w:rPr>
        <w:t>1) Количество выявленных нарушений требований земельного законодательства, шт.</w:t>
      </w:r>
    </w:p>
    <w:p w:rsidR="00C736BA" w:rsidRDefault="002324AB" w:rsidP="00C736BA">
      <w:pPr>
        <w:ind w:firstLine="567"/>
        <w:jc w:val="both"/>
        <w:rPr>
          <w:rStyle w:val="aff6"/>
          <w:rFonts w:eastAsiaTheme="majorEastAsia"/>
          <w:b/>
          <w:i w:val="0"/>
        </w:rPr>
      </w:pPr>
      <w:r w:rsidRPr="00AC2063">
        <w:rPr>
          <w:rStyle w:val="aff6"/>
          <w:rFonts w:eastAsiaTheme="majorEastAsia"/>
          <w:i w:val="0"/>
        </w:rPr>
        <w:t>2) Количество проведенных профилактических мероприятий.</w:t>
      </w:r>
    </w:p>
    <w:p w:rsidR="00C736BA" w:rsidRDefault="002324AB" w:rsidP="00C736BA">
      <w:pPr>
        <w:ind w:firstLine="567"/>
        <w:jc w:val="both"/>
        <w:rPr>
          <w:rStyle w:val="aff6"/>
          <w:rFonts w:eastAsiaTheme="majorEastAsia"/>
          <w:b/>
          <w:i w:val="0"/>
        </w:rPr>
      </w:pPr>
      <w:r w:rsidRPr="00AC2063">
        <w:rPr>
          <w:rStyle w:val="aff6"/>
          <w:rFonts w:eastAsiaTheme="majorEastAsia"/>
          <w:i w:val="0"/>
        </w:rPr>
        <w:t>Показатели эффективности:</w:t>
      </w:r>
    </w:p>
    <w:p w:rsidR="00C736BA" w:rsidRDefault="002324AB" w:rsidP="00C736BA">
      <w:pPr>
        <w:ind w:firstLine="567"/>
        <w:jc w:val="both"/>
        <w:rPr>
          <w:rStyle w:val="aff6"/>
          <w:rFonts w:eastAsiaTheme="majorEastAsia"/>
          <w:b/>
          <w:i w:val="0"/>
        </w:rPr>
      </w:pPr>
      <w:r w:rsidRPr="00AC2063">
        <w:rPr>
          <w:rStyle w:val="aff6"/>
          <w:rFonts w:eastAsiaTheme="majorEastAsia"/>
          <w:i w:val="0"/>
        </w:rPr>
        <w:t>1) Снижение количества выявленных при проведении контрольно-надзорных мероприятий контрольным (надзорным) органом, ед.</w:t>
      </w:r>
    </w:p>
    <w:p w:rsidR="002324AB" w:rsidRPr="00C736BA" w:rsidRDefault="002324AB" w:rsidP="00C736BA">
      <w:pPr>
        <w:ind w:firstLine="567"/>
        <w:jc w:val="both"/>
        <w:rPr>
          <w:rFonts w:eastAsiaTheme="majorEastAsia"/>
          <w:b/>
          <w:iCs/>
        </w:rPr>
      </w:pPr>
      <w:r w:rsidRPr="00AC2063">
        <w:rPr>
          <w:rStyle w:val="aff6"/>
          <w:rFonts w:eastAsiaTheme="majorEastAsia"/>
          <w:i w:val="0"/>
        </w:rPr>
        <w:t>2) Доля профилактических мероприятий в объеме контрольно-надзорных мероприятий, %.</w:t>
      </w:r>
    </w:p>
    <w:p w:rsidR="002324AB" w:rsidRPr="00AC2063" w:rsidRDefault="002324AB" w:rsidP="00AC2063">
      <w:pPr>
        <w:jc w:val="both"/>
        <w:rPr>
          <w:b/>
        </w:rPr>
      </w:pPr>
    </w:p>
    <w:p w:rsidR="002324AB" w:rsidRPr="009F1960" w:rsidRDefault="002324AB" w:rsidP="009F1960">
      <w:pPr>
        <w:jc w:val="both"/>
        <w:rPr>
          <w:b/>
        </w:rPr>
      </w:pPr>
    </w:p>
    <w:p w:rsidR="00C06410" w:rsidRPr="00C06410" w:rsidRDefault="00C06410" w:rsidP="00C06410">
      <w:pPr>
        <w:jc w:val="center"/>
        <w:rPr>
          <w:b/>
        </w:rPr>
      </w:pPr>
      <w:r w:rsidRPr="00C06410">
        <w:t>АДМИНИСТРАЦИЯ ВОЛОДИНСКОГО СЕЛЬСКОГО ПОСЕЛЕНИЯ</w:t>
      </w:r>
    </w:p>
    <w:p w:rsidR="00C06410" w:rsidRPr="00C06410" w:rsidRDefault="00C06410" w:rsidP="00C06410">
      <w:pPr>
        <w:rPr>
          <w:b/>
        </w:rPr>
      </w:pPr>
      <w:r w:rsidRPr="00C06410">
        <w:t xml:space="preserve"> </w:t>
      </w:r>
    </w:p>
    <w:p w:rsidR="00C06410" w:rsidRPr="00C06410" w:rsidRDefault="00C06410" w:rsidP="00C06410">
      <w:pPr>
        <w:jc w:val="center"/>
        <w:rPr>
          <w:b/>
        </w:rPr>
      </w:pPr>
      <w:r w:rsidRPr="00C06410">
        <w:t xml:space="preserve"> ПОСТАНОВЛЕНИЕ</w:t>
      </w:r>
    </w:p>
    <w:p w:rsidR="00C06410" w:rsidRPr="00C06410" w:rsidRDefault="00C06410" w:rsidP="00C06410">
      <w:pPr>
        <w:jc w:val="both"/>
        <w:rPr>
          <w:b/>
        </w:rPr>
      </w:pPr>
    </w:p>
    <w:p w:rsidR="00C06410" w:rsidRPr="00C06410" w:rsidRDefault="00C06410" w:rsidP="00C06410">
      <w:pPr>
        <w:jc w:val="both"/>
        <w:rPr>
          <w:b/>
        </w:rPr>
      </w:pPr>
      <w:r>
        <w:t xml:space="preserve">16.12.2024                  </w:t>
      </w:r>
      <w:r w:rsidRPr="00C06410">
        <w:t xml:space="preserve">                                                                               № 92</w:t>
      </w:r>
    </w:p>
    <w:p w:rsidR="00C06410" w:rsidRPr="00C06410" w:rsidRDefault="00C06410" w:rsidP="00C06410">
      <w:pPr>
        <w:pStyle w:val="af2"/>
        <w:jc w:val="center"/>
        <w:rPr>
          <w:rFonts w:ascii="Times New Roman" w:hAnsi="Times New Roman" w:cs="Times New Roman"/>
          <w:sz w:val="24"/>
          <w:szCs w:val="24"/>
        </w:rPr>
      </w:pPr>
      <w:r w:rsidRPr="00C06410">
        <w:rPr>
          <w:rFonts w:ascii="Times New Roman" w:hAnsi="Times New Roman" w:cs="Times New Roman"/>
          <w:sz w:val="24"/>
          <w:szCs w:val="24"/>
        </w:rPr>
        <w:t>с</w:t>
      </w:r>
      <w:proofErr w:type="gramStart"/>
      <w:r w:rsidRPr="00C06410">
        <w:rPr>
          <w:rFonts w:ascii="Times New Roman" w:hAnsi="Times New Roman" w:cs="Times New Roman"/>
          <w:sz w:val="24"/>
          <w:szCs w:val="24"/>
        </w:rPr>
        <w:t>.В</w:t>
      </w:r>
      <w:proofErr w:type="gramEnd"/>
      <w:r w:rsidRPr="00C06410">
        <w:rPr>
          <w:rFonts w:ascii="Times New Roman" w:hAnsi="Times New Roman" w:cs="Times New Roman"/>
          <w:sz w:val="24"/>
          <w:szCs w:val="24"/>
        </w:rPr>
        <w:t>олодино</w:t>
      </w:r>
    </w:p>
    <w:p w:rsidR="00C06410" w:rsidRPr="00C06410" w:rsidRDefault="00C06410" w:rsidP="00C06410">
      <w:pPr>
        <w:pStyle w:val="af2"/>
        <w:jc w:val="center"/>
        <w:rPr>
          <w:rFonts w:ascii="Times New Roman" w:hAnsi="Times New Roman" w:cs="Times New Roman"/>
          <w:sz w:val="24"/>
          <w:szCs w:val="24"/>
        </w:rPr>
      </w:pPr>
      <w:r w:rsidRPr="00C06410">
        <w:rPr>
          <w:rFonts w:ascii="Times New Roman" w:hAnsi="Times New Roman" w:cs="Times New Roman"/>
          <w:sz w:val="24"/>
          <w:szCs w:val="24"/>
        </w:rPr>
        <w:t>Кривошеинский район</w:t>
      </w:r>
    </w:p>
    <w:p w:rsidR="00C06410" w:rsidRPr="00C06410" w:rsidRDefault="00C06410" w:rsidP="00C06410">
      <w:pPr>
        <w:pStyle w:val="af2"/>
        <w:jc w:val="center"/>
        <w:rPr>
          <w:rFonts w:ascii="Times New Roman" w:hAnsi="Times New Roman" w:cs="Times New Roman"/>
          <w:sz w:val="24"/>
          <w:szCs w:val="24"/>
        </w:rPr>
      </w:pPr>
      <w:r w:rsidRPr="00C06410">
        <w:rPr>
          <w:rFonts w:ascii="Times New Roman" w:hAnsi="Times New Roman" w:cs="Times New Roman"/>
          <w:sz w:val="24"/>
          <w:szCs w:val="24"/>
        </w:rPr>
        <w:t>Томская область</w:t>
      </w:r>
    </w:p>
    <w:p w:rsidR="00C06410" w:rsidRPr="00C06410" w:rsidRDefault="00C06410" w:rsidP="00C06410">
      <w:pPr>
        <w:pStyle w:val="af2"/>
        <w:rPr>
          <w:rFonts w:ascii="Times New Roman" w:hAnsi="Times New Roman" w:cs="Times New Roman"/>
          <w:sz w:val="24"/>
          <w:szCs w:val="24"/>
        </w:rPr>
      </w:pPr>
    </w:p>
    <w:p w:rsidR="00C06410" w:rsidRPr="00C06410" w:rsidRDefault="00C06410" w:rsidP="00E43402">
      <w:pPr>
        <w:jc w:val="center"/>
        <w:rPr>
          <w:b/>
        </w:rPr>
      </w:pPr>
      <w:r w:rsidRPr="00C06410">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2025 год</w:t>
      </w:r>
    </w:p>
    <w:p w:rsidR="00C06410" w:rsidRPr="00C06410" w:rsidRDefault="00C06410" w:rsidP="00C06410">
      <w:pPr>
        <w:jc w:val="both"/>
        <w:rPr>
          <w:b/>
        </w:rPr>
      </w:pPr>
    </w:p>
    <w:p w:rsidR="0020448A" w:rsidRDefault="00C06410" w:rsidP="0020448A">
      <w:pPr>
        <w:tabs>
          <w:tab w:val="left" w:pos="284"/>
        </w:tabs>
        <w:ind w:firstLine="567"/>
        <w:jc w:val="both"/>
        <w:rPr>
          <w:b/>
        </w:rPr>
      </w:pPr>
      <w:proofErr w:type="gramStart"/>
      <w:r w:rsidRPr="00C06410">
        <w:t>В соответствии со статьей 44 Федерального закона от 31 июля 2021 года № 248-ФЗ « О государственном контроле (надзоре) и муниципальном контроле в Российской Федерации</w:t>
      </w:r>
      <w:r w:rsidRPr="00C06410">
        <w:rPr>
          <w:i/>
        </w:rPr>
        <w:t>», п</w:t>
      </w:r>
      <w:r w:rsidRPr="00C06410">
        <w:rPr>
          <w:rStyle w:val="aff6"/>
          <w:rFonts w:eastAsiaTheme="majorEastAsia"/>
          <w:i w:val="0"/>
          <w:shd w:val="clear" w:color="auto" w:fill="FFFFFF"/>
        </w:rPr>
        <w:t>остановлением</w:t>
      </w:r>
      <w:r w:rsidRPr="00C06410">
        <w:rPr>
          <w:i/>
          <w:shd w:val="clear" w:color="auto" w:fill="FFFFFF"/>
        </w:rPr>
        <w:t> </w:t>
      </w:r>
      <w:r w:rsidRPr="00C06410">
        <w:rPr>
          <w:rStyle w:val="aff6"/>
          <w:rFonts w:eastAsiaTheme="majorEastAsia"/>
          <w:i w:val="0"/>
          <w:shd w:val="clear" w:color="auto" w:fill="FFFFFF"/>
        </w:rPr>
        <w:t>Правительства</w:t>
      </w:r>
      <w:r w:rsidRPr="00C06410">
        <w:rPr>
          <w:i/>
          <w:shd w:val="clear" w:color="auto" w:fill="FFFFFF"/>
        </w:rPr>
        <w:t> </w:t>
      </w:r>
      <w:r w:rsidRPr="00C06410">
        <w:rPr>
          <w:shd w:val="clear" w:color="auto" w:fill="FFFFFF"/>
        </w:rPr>
        <w:t>Российской Федерации от 25 июня 2021 г. N </w:t>
      </w:r>
      <w:r w:rsidRPr="00C06410">
        <w:rPr>
          <w:rStyle w:val="aff6"/>
          <w:rFonts w:eastAsiaTheme="majorEastAsia"/>
          <w:i w:val="0"/>
          <w:shd w:val="clear" w:color="auto" w:fill="FFFFFF"/>
        </w:rPr>
        <w:t>990</w:t>
      </w:r>
      <w:r w:rsidRPr="00C06410">
        <w:rPr>
          <w:rStyle w:val="aff6"/>
          <w:rFonts w:eastAsiaTheme="majorEastAsia"/>
          <w:shd w:val="clear" w:color="auto" w:fill="FFFFFF"/>
        </w:rPr>
        <w:t xml:space="preserve"> </w:t>
      </w:r>
      <w:r w:rsidRPr="00C06410">
        <w:rPr>
          <w:i/>
          <w:shd w:val="clear" w:color="auto" w:fill="FFFFFF"/>
        </w:rPr>
        <w:t>"</w:t>
      </w:r>
      <w:r w:rsidRPr="00C06410">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6410">
        <w:t xml:space="preserve">. </w:t>
      </w:r>
      <w:proofErr w:type="gramEnd"/>
    </w:p>
    <w:p w:rsidR="0020448A" w:rsidRDefault="00C06410" w:rsidP="0020448A">
      <w:pPr>
        <w:tabs>
          <w:tab w:val="left" w:pos="284"/>
        </w:tabs>
        <w:ind w:firstLine="567"/>
        <w:jc w:val="both"/>
        <w:rPr>
          <w:b/>
        </w:rPr>
      </w:pPr>
      <w:r w:rsidRPr="00C06410">
        <w:t>ПОСТАНОВЛЯЮ:</w:t>
      </w:r>
    </w:p>
    <w:p w:rsidR="0020448A" w:rsidRDefault="00C06410" w:rsidP="0020448A">
      <w:pPr>
        <w:tabs>
          <w:tab w:val="left" w:pos="284"/>
        </w:tabs>
        <w:ind w:firstLine="567"/>
        <w:jc w:val="both"/>
        <w:rPr>
          <w:b/>
        </w:rPr>
      </w:pPr>
      <w:r w:rsidRPr="00C06410">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2025 год  согласно приложению.</w:t>
      </w:r>
    </w:p>
    <w:p w:rsidR="0020448A" w:rsidRDefault="00C06410" w:rsidP="0020448A">
      <w:pPr>
        <w:tabs>
          <w:tab w:val="left" w:pos="284"/>
        </w:tabs>
        <w:ind w:firstLine="567"/>
        <w:jc w:val="both"/>
        <w:rPr>
          <w:b/>
        </w:rPr>
      </w:pPr>
      <w:r w:rsidRPr="00C06410">
        <w:t xml:space="preserve">2. Постановление Администрации Володинского сельского поселения от 12.12.2023 №123 «Об утверждении Программы профилактики рисков причинения вреда (ущерба) охраняемым законом ценностям при осуществлении муниципального  контроля на </w:t>
      </w:r>
      <w:r w:rsidRPr="00C06410">
        <w:lastRenderedPageBreak/>
        <w:t>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считать утратившим силу.</w:t>
      </w:r>
    </w:p>
    <w:p w:rsidR="0020448A" w:rsidRDefault="00C06410" w:rsidP="0020448A">
      <w:pPr>
        <w:tabs>
          <w:tab w:val="left" w:pos="284"/>
        </w:tabs>
        <w:ind w:firstLine="567"/>
        <w:jc w:val="both"/>
        <w:rPr>
          <w:b/>
        </w:rPr>
      </w:pPr>
      <w:r w:rsidRPr="00C06410">
        <w:t>3. Настоящее постановление вступает в силу со дня его официального опубликования.</w:t>
      </w:r>
    </w:p>
    <w:p w:rsidR="0020448A" w:rsidRDefault="00C06410" w:rsidP="0020448A">
      <w:pPr>
        <w:tabs>
          <w:tab w:val="left" w:pos="284"/>
        </w:tabs>
        <w:ind w:firstLine="567"/>
        <w:jc w:val="both"/>
      </w:pPr>
      <w:r w:rsidRPr="00C06410">
        <w:t>4.</w:t>
      </w:r>
      <w:r w:rsidR="0020448A">
        <w:t xml:space="preserve"> </w:t>
      </w:r>
      <w:r w:rsidRPr="00C06410">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C06410">
        <w:rPr>
          <w:shd w:val="clear" w:color="auto" w:fill="FFFFFF"/>
        </w:rPr>
        <w:t>http:</w:t>
      </w:r>
      <w:r w:rsidRPr="00C06410">
        <w:t xml:space="preserve"> </w:t>
      </w:r>
      <w:r w:rsidRPr="00C06410">
        <w:rPr>
          <w:shd w:val="clear" w:color="auto" w:fill="FFFFFF"/>
        </w:rPr>
        <w:t>//volodino.gosuslugi.ru/</w:t>
      </w:r>
      <w:r w:rsidRPr="00C06410">
        <w:t xml:space="preserve"> в информационно-телекоммуникационной сети «Интернет».</w:t>
      </w:r>
    </w:p>
    <w:p w:rsidR="00C06410" w:rsidRPr="0020448A" w:rsidRDefault="00C06410" w:rsidP="0020448A">
      <w:pPr>
        <w:tabs>
          <w:tab w:val="left" w:pos="284"/>
        </w:tabs>
        <w:ind w:firstLine="567"/>
        <w:jc w:val="both"/>
        <w:rPr>
          <w:b/>
        </w:rPr>
      </w:pPr>
      <w:r w:rsidRPr="00C06410">
        <w:t xml:space="preserve">5. </w:t>
      </w:r>
      <w:proofErr w:type="gramStart"/>
      <w:r w:rsidRPr="00C06410">
        <w:t>Контроль  за</w:t>
      </w:r>
      <w:proofErr w:type="gramEnd"/>
      <w:r w:rsidRPr="00C06410">
        <w:t xml:space="preserve">  исполнением настоящего постановления  оставляю за собой.</w:t>
      </w:r>
    </w:p>
    <w:p w:rsidR="00C06410" w:rsidRPr="00C06410" w:rsidRDefault="00C06410" w:rsidP="00C06410">
      <w:pPr>
        <w:jc w:val="both"/>
        <w:rPr>
          <w:b/>
        </w:rPr>
      </w:pPr>
    </w:p>
    <w:p w:rsidR="00C06410" w:rsidRPr="0020448A" w:rsidRDefault="00C06410" w:rsidP="00C06410">
      <w:pPr>
        <w:jc w:val="both"/>
      </w:pPr>
      <w:r w:rsidRPr="00C06410">
        <w:t xml:space="preserve">Глава  Володинского  сельского  </w:t>
      </w:r>
      <w:r w:rsidR="0020448A">
        <w:t xml:space="preserve">поселения                         </w:t>
      </w:r>
      <w:r w:rsidRPr="00C06410">
        <w:t>Р.П.</w:t>
      </w:r>
      <w:r w:rsidR="0020448A">
        <w:t xml:space="preserve"> </w:t>
      </w:r>
      <w:r w:rsidRPr="00C06410">
        <w:t>Петрова</w:t>
      </w:r>
    </w:p>
    <w:p w:rsidR="00C06410" w:rsidRPr="00C06410" w:rsidRDefault="00C06410" w:rsidP="00C06410">
      <w:pPr>
        <w:rPr>
          <w:b/>
        </w:rPr>
      </w:pPr>
    </w:p>
    <w:p w:rsidR="00C06410" w:rsidRPr="00C06410" w:rsidRDefault="00C06410" w:rsidP="00325BFC">
      <w:pPr>
        <w:jc w:val="right"/>
        <w:rPr>
          <w:b/>
        </w:rPr>
      </w:pPr>
      <w:r w:rsidRPr="00C06410">
        <w:t>Приложение</w:t>
      </w:r>
    </w:p>
    <w:p w:rsidR="00C06410" w:rsidRPr="00C06410" w:rsidRDefault="00C06410" w:rsidP="00325BFC">
      <w:pPr>
        <w:jc w:val="right"/>
        <w:rPr>
          <w:b/>
        </w:rPr>
      </w:pPr>
      <w:r w:rsidRPr="00C06410">
        <w:t>УТВЕРЖДЕНА</w:t>
      </w:r>
    </w:p>
    <w:p w:rsidR="00C06410" w:rsidRPr="00C06410" w:rsidRDefault="00C06410" w:rsidP="00325BFC">
      <w:pPr>
        <w:jc w:val="right"/>
        <w:rPr>
          <w:b/>
        </w:rPr>
      </w:pPr>
      <w:r w:rsidRPr="00C06410">
        <w:t>постановлением   Администрации</w:t>
      </w:r>
    </w:p>
    <w:p w:rsidR="00C06410" w:rsidRPr="00C06410" w:rsidRDefault="00C06410" w:rsidP="00325BFC">
      <w:pPr>
        <w:jc w:val="right"/>
        <w:rPr>
          <w:b/>
        </w:rPr>
      </w:pPr>
      <w:r w:rsidRPr="00C06410">
        <w:t>Володинского сельского поселения</w:t>
      </w:r>
    </w:p>
    <w:p w:rsidR="00C06410" w:rsidRPr="00C06410" w:rsidRDefault="00325BFC" w:rsidP="00325BFC">
      <w:pPr>
        <w:jc w:val="right"/>
        <w:rPr>
          <w:b/>
        </w:rPr>
      </w:pPr>
      <w:r>
        <w:t xml:space="preserve">от 16.12.2024 </w:t>
      </w:r>
      <w:r w:rsidR="00C06410" w:rsidRPr="00C06410">
        <w:t>№</w:t>
      </w:r>
      <w:r>
        <w:t xml:space="preserve"> </w:t>
      </w:r>
      <w:r w:rsidR="00C06410" w:rsidRPr="00C06410">
        <w:t>92</w:t>
      </w:r>
    </w:p>
    <w:p w:rsidR="00C06410" w:rsidRPr="00C06410" w:rsidRDefault="00C06410" w:rsidP="00C06410">
      <w:pPr>
        <w:jc w:val="center"/>
        <w:rPr>
          <w:rFonts w:eastAsia="Calibri"/>
          <w:b/>
          <w:lang w:eastAsia="en-US"/>
        </w:rPr>
      </w:pPr>
    </w:p>
    <w:p w:rsidR="00C06410" w:rsidRPr="00C06410" w:rsidRDefault="00C06410" w:rsidP="00C06410">
      <w:pPr>
        <w:jc w:val="center"/>
        <w:rPr>
          <w:rFonts w:eastAsia="Calibri"/>
          <w:b/>
          <w:lang w:eastAsia="en-US"/>
        </w:rPr>
      </w:pPr>
      <w:r w:rsidRPr="00C06410">
        <w:rPr>
          <w:rFonts w:eastAsia="Calibri"/>
          <w:lang w:eastAsia="en-US"/>
        </w:rPr>
        <w:t xml:space="preserve">Программа </w:t>
      </w:r>
    </w:p>
    <w:p w:rsidR="00C06410" w:rsidRPr="00C06410" w:rsidRDefault="00C06410" w:rsidP="00C06410">
      <w:pPr>
        <w:jc w:val="center"/>
        <w:rPr>
          <w:b/>
        </w:rPr>
      </w:pPr>
      <w:r w:rsidRPr="00C06410">
        <w:rPr>
          <w:rFonts w:eastAsia="Calibri"/>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C06410">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2025 год</w:t>
      </w:r>
    </w:p>
    <w:p w:rsidR="00C06410" w:rsidRPr="00C06410" w:rsidRDefault="00C06410" w:rsidP="00C06410">
      <w:pPr>
        <w:jc w:val="center"/>
        <w:rPr>
          <w:rFonts w:eastAsia="Calibri"/>
          <w:b/>
          <w:lang w:eastAsia="en-US"/>
        </w:rPr>
      </w:pPr>
    </w:p>
    <w:p w:rsidR="00AC3165" w:rsidRDefault="00C06410" w:rsidP="00F7497C">
      <w:pPr>
        <w:ind w:firstLine="567"/>
        <w:jc w:val="center"/>
        <w:rPr>
          <w:b/>
        </w:rPr>
      </w:pPr>
      <w:r w:rsidRPr="00C06410">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w:t>
      </w:r>
    </w:p>
    <w:p w:rsidR="00AC3165" w:rsidRDefault="00C06410" w:rsidP="00AC3165">
      <w:pPr>
        <w:ind w:firstLine="567"/>
        <w:jc w:val="both"/>
        <w:rPr>
          <w:b/>
        </w:rPr>
      </w:pPr>
      <w:r w:rsidRPr="00C06410">
        <w:t xml:space="preserve">1.1. В зависимости от объекта, в отношении которого осуществляется муниципальный контроль </w:t>
      </w:r>
      <w:r w:rsidRPr="00C06410">
        <w:rPr>
          <w:rFonts w:eastAsia="Calibri"/>
        </w:rPr>
        <w:t>на автомобильном транспорте, городском наземном электрическом транспорте и в дорожном хозяйстве</w:t>
      </w:r>
      <w:r w:rsidRPr="00C06410">
        <w:t xml:space="preserve">, выделяются следующие типы контролируемых лиц: </w:t>
      </w:r>
    </w:p>
    <w:p w:rsidR="00AC3165" w:rsidRDefault="00C06410" w:rsidP="00AC3165">
      <w:pPr>
        <w:ind w:firstLine="567"/>
        <w:jc w:val="both"/>
        <w:rPr>
          <w:b/>
        </w:rPr>
      </w:pPr>
      <w:r w:rsidRPr="00C06410">
        <w:t xml:space="preserve">- </w:t>
      </w:r>
      <w:r w:rsidRPr="00C06410">
        <w:rPr>
          <w:rFonts w:eastAsia="Calibri"/>
        </w:rPr>
        <w:t>юридически</w:t>
      </w:r>
      <w:r w:rsidRPr="00C06410">
        <w:t>е</w:t>
      </w:r>
      <w:r w:rsidRPr="00C06410">
        <w:rPr>
          <w:rFonts w:eastAsia="Calibri"/>
        </w:rPr>
        <w:t xml:space="preserve"> лица, индивидуальны</w:t>
      </w:r>
      <w:r w:rsidRPr="00C06410">
        <w:t>е</w:t>
      </w:r>
      <w:r w:rsidRPr="00C06410">
        <w:rPr>
          <w:rFonts w:eastAsia="Calibri"/>
        </w:rPr>
        <w:t xml:space="preserve"> предприниматели и физически</w:t>
      </w:r>
      <w:r w:rsidRPr="00C06410">
        <w:t>е</w:t>
      </w:r>
      <w:r w:rsidRPr="00C06410">
        <w:rPr>
          <w:rFonts w:eastAsia="Calibri"/>
        </w:rPr>
        <w:t xml:space="preserve"> лица</w:t>
      </w:r>
      <w:r w:rsidRPr="00C06410">
        <w:t xml:space="preserve">, осуществляющие деятельность </w:t>
      </w:r>
      <w:r w:rsidRPr="00C06410">
        <w:rPr>
          <w:rFonts w:eastAsia="Calibri"/>
        </w:rPr>
        <w:t>в области автомобильных дорог и дорожной деятельности, установленных в отношении автомобильных дорог</w:t>
      </w:r>
    </w:p>
    <w:p w:rsidR="00AC3165" w:rsidRDefault="00C06410" w:rsidP="00AC3165">
      <w:pPr>
        <w:ind w:firstLine="567"/>
        <w:jc w:val="both"/>
        <w:rPr>
          <w:b/>
        </w:rPr>
      </w:pPr>
      <w:r w:rsidRPr="00C06410">
        <w:t xml:space="preserve">- </w:t>
      </w:r>
      <w:r w:rsidRPr="00C06410">
        <w:rPr>
          <w:rFonts w:eastAsia="Calibri"/>
        </w:rPr>
        <w:t>юридически</w:t>
      </w:r>
      <w:r w:rsidRPr="00C06410">
        <w:t>е</w:t>
      </w:r>
      <w:r w:rsidRPr="00C06410">
        <w:rPr>
          <w:rFonts w:eastAsia="Calibri"/>
        </w:rPr>
        <w:t xml:space="preserve"> лица, индивидуальны</w:t>
      </w:r>
      <w:r w:rsidRPr="00C06410">
        <w:t>е</w:t>
      </w:r>
      <w:r w:rsidRPr="00C06410">
        <w:rPr>
          <w:rFonts w:eastAsia="Calibri"/>
        </w:rPr>
        <w:t xml:space="preserve"> предприниматели и физически</w:t>
      </w:r>
      <w:r w:rsidRPr="00C06410">
        <w:t>е</w:t>
      </w:r>
      <w:r w:rsidRPr="00C06410">
        <w:rPr>
          <w:rFonts w:eastAsia="Calibri"/>
        </w:rPr>
        <w:t xml:space="preserve"> лица</w:t>
      </w:r>
      <w:r w:rsidRPr="00C06410">
        <w:t xml:space="preserve">, осуществляющие деятельность </w:t>
      </w:r>
      <w:r w:rsidRPr="00C06410">
        <w:rPr>
          <w:rFonts w:eastAsia="Calibri"/>
        </w:rPr>
        <w:t>в области</w:t>
      </w:r>
      <w:r w:rsidRPr="00C06410">
        <w:t xml:space="preserve"> </w:t>
      </w:r>
      <w:r w:rsidRPr="00C06410">
        <w:rPr>
          <w:rFonts w:eastAsia="Calibri"/>
        </w:rPr>
        <w:t>перевозок по муниципальным маршрутам регулярных перевозок.</w:t>
      </w:r>
    </w:p>
    <w:p w:rsidR="00C06410" w:rsidRPr="00C06410" w:rsidRDefault="00C06410" w:rsidP="00AC3165">
      <w:pPr>
        <w:ind w:firstLine="567"/>
        <w:jc w:val="both"/>
        <w:rPr>
          <w:b/>
        </w:rPr>
      </w:pPr>
      <w:r w:rsidRPr="00C06410">
        <w:t>1.2. Общая протяженность автомобильных дорог муниципального значения составляет 21,64 км, в том числе:</w:t>
      </w:r>
    </w:p>
    <w:p w:rsidR="00AC3165" w:rsidRDefault="00C06410" w:rsidP="00AC3165">
      <w:pPr>
        <w:tabs>
          <w:tab w:val="left" w:pos="-142"/>
        </w:tabs>
        <w:ind w:right="-1" w:firstLine="567"/>
        <w:jc w:val="both"/>
        <w:rPr>
          <w:b/>
        </w:rPr>
      </w:pPr>
      <w:r w:rsidRPr="00C06410">
        <w:t xml:space="preserve">- с асфальтобетонным покрытием 6,988 км; </w:t>
      </w:r>
    </w:p>
    <w:p w:rsidR="00AC3165" w:rsidRDefault="00C06410" w:rsidP="00AC3165">
      <w:pPr>
        <w:tabs>
          <w:tab w:val="left" w:pos="-142"/>
        </w:tabs>
        <w:ind w:right="-1" w:firstLine="567"/>
        <w:jc w:val="both"/>
        <w:rPr>
          <w:b/>
        </w:rPr>
      </w:pPr>
      <w:r w:rsidRPr="00C06410">
        <w:t>- грунтовые  14,655 км.</w:t>
      </w:r>
    </w:p>
    <w:p w:rsidR="00AC3165" w:rsidRDefault="00C06410" w:rsidP="00AC3165">
      <w:pPr>
        <w:tabs>
          <w:tab w:val="left" w:pos="-142"/>
        </w:tabs>
        <w:ind w:right="-1" w:firstLine="567"/>
        <w:jc w:val="both"/>
        <w:rPr>
          <w:b/>
        </w:rPr>
      </w:pPr>
      <w:r w:rsidRPr="00C06410">
        <w:t>1.3. Наиболее часто встречающимися нарушениями обязательных требований являются:</w:t>
      </w:r>
    </w:p>
    <w:p w:rsidR="00AC3165" w:rsidRDefault="00C06410" w:rsidP="00AC3165">
      <w:pPr>
        <w:tabs>
          <w:tab w:val="left" w:pos="-142"/>
        </w:tabs>
        <w:ind w:right="-1" w:firstLine="567"/>
        <w:jc w:val="both"/>
        <w:rPr>
          <w:b/>
        </w:rPr>
      </w:pPr>
      <w:r w:rsidRPr="00C06410">
        <w:t>- основание или слой ранее уложенного асфальта за 3-5 ч до укладки асфальтобетонной смеси не обработаны разжиженным или жидким битумом, или битумной эмульсией;</w:t>
      </w:r>
    </w:p>
    <w:p w:rsidR="00AC3165" w:rsidRDefault="00C06410" w:rsidP="00AC3165">
      <w:pPr>
        <w:tabs>
          <w:tab w:val="left" w:pos="-142"/>
        </w:tabs>
        <w:ind w:right="-1" w:firstLine="567"/>
        <w:jc w:val="both"/>
        <w:rPr>
          <w:b/>
        </w:rPr>
      </w:pPr>
      <w:r w:rsidRPr="00C06410">
        <w:t>- не устроено бетонное основание перед установкой бортового камня;</w:t>
      </w:r>
    </w:p>
    <w:p w:rsidR="00AC3165" w:rsidRDefault="00C06410" w:rsidP="00AC3165">
      <w:pPr>
        <w:tabs>
          <w:tab w:val="left" w:pos="-142"/>
        </w:tabs>
        <w:ind w:right="-1" w:firstLine="567"/>
        <w:jc w:val="both"/>
        <w:rPr>
          <w:b/>
        </w:rPr>
      </w:pPr>
      <w:r w:rsidRPr="00C06410">
        <w:t>- покрытие проезжей части имеет дефекты в виде выбоин, просадок, проломов, колей и иных повреждений;</w:t>
      </w:r>
    </w:p>
    <w:p w:rsidR="00AC3165" w:rsidRDefault="00C06410" w:rsidP="00AC3165">
      <w:pPr>
        <w:tabs>
          <w:tab w:val="left" w:pos="-142"/>
        </w:tabs>
        <w:ind w:right="-1" w:firstLine="567"/>
        <w:jc w:val="both"/>
        <w:rPr>
          <w:b/>
        </w:rPr>
      </w:pPr>
      <w:r w:rsidRPr="00C06410">
        <w:t>- бортовой камень отклонен от проектного положения, присутствуют разрушения более чем 20% площади открытой поверхности или сколы на поверхности глубиной более 3 см.;</w:t>
      </w:r>
    </w:p>
    <w:p w:rsidR="00AC3165" w:rsidRDefault="00C06410" w:rsidP="00AC3165">
      <w:pPr>
        <w:tabs>
          <w:tab w:val="left" w:pos="-142"/>
        </w:tabs>
        <w:ind w:right="-1" w:firstLine="567"/>
        <w:jc w:val="both"/>
        <w:rPr>
          <w:b/>
        </w:rPr>
      </w:pPr>
      <w:r w:rsidRPr="00C06410">
        <w:t>- края разметки неровные, имеется отклонение линий разметки в плане, превышающее нормативные значения;</w:t>
      </w:r>
    </w:p>
    <w:p w:rsidR="00AC3165" w:rsidRDefault="00C06410" w:rsidP="00AC3165">
      <w:pPr>
        <w:tabs>
          <w:tab w:val="left" w:pos="-142"/>
        </w:tabs>
        <w:ind w:right="-1" w:firstLine="567"/>
        <w:jc w:val="both"/>
        <w:rPr>
          <w:b/>
        </w:rPr>
      </w:pPr>
      <w:r w:rsidRPr="00C06410">
        <w:t>- коэффициенты уплотнения конструктивных слоев дорожной одежды;</w:t>
      </w:r>
    </w:p>
    <w:p w:rsidR="00AC3165" w:rsidRDefault="00C06410" w:rsidP="00AC3165">
      <w:pPr>
        <w:tabs>
          <w:tab w:val="left" w:pos="-142"/>
        </w:tabs>
        <w:ind w:right="-1" w:firstLine="567"/>
        <w:jc w:val="both"/>
        <w:rPr>
          <w:b/>
        </w:rPr>
      </w:pPr>
      <w:r w:rsidRPr="00C06410">
        <w:t>-</w:t>
      </w:r>
      <w:r w:rsidR="00AC3165">
        <w:t xml:space="preserve"> </w:t>
      </w:r>
      <w:r w:rsidRPr="00C06410">
        <w:t xml:space="preserve">водонасыщение асфальтобетонов из горячих смесей </w:t>
      </w:r>
      <w:proofErr w:type="gramStart"/>
      <w:r w:rsidRPr="00C06410">
        <w:t>соответствует</w:t>
      </w:r>
      <w:proofErr w:type="gramEnd"/>
      <w:r w:rsidRPr="00C06410">
        <w:t>/не соответствует нормативным требованиям;</w:t>
      </w:r>
    </w:p>
    <w:p w:rsidR="00C06410" w:rsidRPr="00AC3165" w:rsidRDefault="00C06410" w:rsidP="00AC3165">
      <w:pPr>
        <w:tabs>
          <w:tab w:val="left" w:pos="-142"/>
        </w:tabs>
        <w:ind w:right="-1" w:firstLine="567"/>
        <w:jc w:val="both"/>
        <w:rPr>
          <w:b/>
        </w:rPr>
      </w:pPr>
      <w:r w:rsidRPr="00C06410">
        <w:t xml:space="preserve">- поверхность бортовых камней не отвечает их предназначению и не устойчива к климатическим и эксплуатационным воздействиям. </w:t>
      </w:r>
    </w:p>
    <w:p w:rsidR="00C06410" w:rsidRPr="00C06410" w:rsidRDefault="00C06410" w:rsidP="00C06410">
      <w:pPr>
        <w:jc w:val="center"/>
        <w:rPr>
          <w:b/>
          <w:bCs/>
        </w:rPr>
      </w:pPr>
    </w:p>
    <w:p w:rsidR="00C06410" w:rsidRPr="00C06410" w:rsidRDefault="00C06410" w:rsidP="00F7497C">
      <w:pPr>
        <w:ind w:firstLine="567"/>
        <w:jc w:val="center"/>
        <w:rPr>
          <w:b/>
        </w:rPr>
      </w:pPr>
      <w:r w:rsidRPr="00C06410">
        <w:t>Раздел 2. Характеристика проблем, на решение которых направлена программа профилактики рисков причинения вреда.</w:t>
      </w:r>
    </w:p>
    <w:p w:rsidR="009E551B" w:rsidRDefault="00C06410" w:rsidP="009E551B">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2.1.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w:t>
      </w:r>
      <w:r w:rsidRPr="00C06410">
        <w:rPr>
          <w:rFonts w:ascii="Times New Roman" w:hAnsi="Times New Roman" w:cs="Times New Roman"/>
          <w:sz w:val="24"/>
          <w:szCs w:val="24"/>
        </w:rPr>
        <w:lastRenderedPageBreak/>
        <w:t>маршрутов движения общественного транспорта отвечающих требованиям дорожной безопасности.</w:t>
      </w:r>
    </w:p>
    <w:p w:rsidR="00C06410" w:rsidRPr="00C06410" w:rsidRDefault="00C06410" w:rsidP="009E551B">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2.2. В сфере дорожного хозяйства основной проблемой является несоответствие нормативным требованиям автомобильных дорог.</w:t>
      </w:r>
    </w:p>
    <w:p w:rsidR="00C06410" w:rsidRPr="00C06410" w:rsidRDefault="00C06410" w:rsidP="00C06410">
      <w:pPr>
        <w:jc w:val="center"/>
        <w:rPr>
          <w:b/>
          <w:bCs/>
        </w:rPr>
      </w:pPr>
    </w:p>
    <w:p w:rsidR="00C06410" w:rsidRPr="00C06410" w:rsidRDefault="00C06410" w:rsidP="00F7497C">
      <w:pPr>
        <w:ind w:firstLine="567"/>
        <w:jc w:val="center"/>
        <w:rPr>
          <w:b/>
        </w:rPr>
      </w:pPr>
      <w:r w:rsidRPr="00C06410">
        <w:t xml:space="preserve">Раздел 3. Цели и задачи </w:t>
      </w:r>
      <w:proofErr w:type="gramStart"/>
      <w:r w:rsidRPr="00C06410">
        <w:t>реализации программы профилактики рисков причинения вреда</w:t>
      </w:r>
      <w:proofErr w:type="gramEnd"/>
      <w:r w:rsidRPr="00C06410">
        <w:t>.</w:t>
      </w:r>
    </w:p>
    <w:p w:rsidR="00C04904" w:rsidRDefault="00C06410" w:rsidP="00C04904">
      <w:pPr>
        <w:pStyle w:val="af2"/>
        <w:ind w:firstLine="567"/>
        <w:jc w:val="both"/>
        <w:rPr>
          <w:rFonts w:ascii="Times New Roman" w:eastAsia="Times New Roman" w:hAnsi="Times New Roman" w:cs="Times New Roman"/>
          <w:sz w:val="24"/>
          <w:szCs w:val="24"/>
        </w:rPr>
      </w:pPr>
      <w:r w:rsidRPr="00C06410">
        <w:rPr>
          <w:rFonts w:ascii="Times New Roman" w:eastAsia="Times New Roman" w:hAnsi="Times New Roman" w:cs="Times New Roman"/>
          <w:sz w:val="24"/>
          <w:szCs w:val="24"/>
        </w:rPr>
        <w:t xml:space="preserve">3.1. Цели Программы: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 стимулирование добросовестного соблюдения обязательных требований всеми контролируемыми лицами;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3.2. Задачи Программы: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 выявление причин, факторов и условий, способствующих нарушению обязательных требований законодательства об организации регулярных перевозок пассажиров и багажа, определение способов устранения или снижения рисков их возникновения;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 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 </w:t>
      </w:r>
    </w:p>
    <w:p w:rsidR="00C04904" w:rsidRDefault="00C06410" w:rsidP="00C04904">
      <w:pPr>
        <w:pStyle w:val="af2"/>
        <w:ind w:firstLine="567"/>
        <w:jc w:val="both"/>
        <w:rPr>
          <w:rFonts w:ascii="Times New Roman" w:hAnsi="Times New Roman" w:cs="Times New Roman"/>
          <w:sz w:val="24"/>
          <w:szCs w:val="24"/>
        </w:rPr>
      </w:pPr>
      <w:r w:rsidRPr="00C06410">
        <w:rPr>
          <w:rFonts w:ascii="Times New Roman" w:hAnsi="Times New Roman" w:cs="Times New Roman"/>
          <w:sz w:val="24"/>
          <w:szCs w:val="24"/>
        </w:rPr>
        <w:t xml:space="preserve">- повышение прозрачности осуществляемой контрольным органом контрольной деятельности; </w:t>
      </w:r>
    </w:p>
    <w:p w:rsidR="00C06410" w:rsidRPr="00C04904" w:rsidRDefault="00C06410" w:rsidP="00C04904">
      <w:pPr>
        <w:pStyle w:val="af2"/>
        <w:ind w:firstLine="567"/>
        <w:jc w:val="both"/>
        <w:rPr>
          <w:rFonts w:ascii="Times New Roman" w:eastAsia="Times New Roman" w:hAnsi="Times New Roman" w:cs="Times New Roman"/>
          <w:sz w:val="24"/>
          <w:szCs w:val="24"/>
        </w:rPr>
      </w:pPr>
      <w:r w:rsidRPr="00C06410">
        <w:rPr>
          <w:rFonts w:ascii="Times New Roman" w:hAnsi="Times New Roman" w:cs="Times New Roman"/>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 и необходимых мерах по их исполнению.  </w:t>
      </w:r>
    </w:p>
    <w:p w:rsidR="00C04904" w:rsidRDefault="00C04904" w:rsidP="00C04904">
      <w:pPr>
        <w:rPr>
          <w:b/>
        </w:rPr>
      </w:pPr>
    </w:p>
    <w:p w:rsidR="00C06410" w:rsidRDefault="00C06410" w:rsidP="00C04904">
      <w:pPr>
        <w:jc w:val="center"/>
      </w:pPr>
      <w:r w:rsidRPr="00C06410">
        <w:t>Раздел 4. Перечень профилактических мероприятий, сроки (периодичность) их проведения.</w:t>
      </w:r>
    </w:p>
    <w:p w:rsidR="00EC5EC5" w:rsidRPr="00C06410" w:rsidRDefault="00EC5EC5" w:rsidP="00C04904">
      <w:pPr>
        <w:jc w:val="center"/>
        <w:rPr>
          <w:b/>
        </w:rPr>
      </w:pPr>
    </w:p>
    <w:p w:rsidR="009B77E6" w:rsidRDefault="00C06410" w:rsidP="009466B7">
      <w:pPr>
        <w:widowControl w:val="0"/>
        <w:tabs>
          <w:tab w:val="left" w:pos="709"/>
        </w:tabs>
        <w:contextualSpacing/>
        <w:jc w:val="right"/>
      </w:pPr>
      <w:r w:rsidRPr="00C06410">
        <w:t xml:space="preserve">Таблица </w:t>
      </w:r>
    </w:p>
    <w:tbl>
      <w:tblPr>
        <w:tblStyle w:val="ae"/>
        <w:tblW w:w="0" w:type="auto"/>
        <w:tblLook w:val="04A0" w:firstRow="1" w:lastRow="0" w:firstColumn="1" w:lastColumn="0" w:noHBand="0" w:noVBand="1"/>
      </w:tblPr>
      <w:tblGrid>
        <w:gridCol w:w="675"/>
        <w:gridCol w:w="2694"/>
        <w:gridCol w:w="2268"/>
        <w:gridCol w:w="1919"/>
      </w:tblGrid>
      <w:tr w:rsidR="009B77E6" w:rsidRPr="009466B7" w:rsidTr="009B77E6">
        <w:tc>
          <w:tcPr>
            <w:tcW w:w="675" w:type="dxa"/>
          </w:tcPr>
          <w:p w:rsidR="009B77E6" w:rsidRPr="009466B7" w:rsidRDefault="009B77E6" w:rsidP="009466B7">
            <w:pPr>
              <w:widowControl w:val="0"/>
              <w:autoSpaceDE w:val="0"/>
              <w:autoSpaceDN w:val="0"/>
              <w:adjustRightInd w:val="0"/>
              <w:rPr>
                <w:b/>
                <w:sz w:val="20"/>
                <w:szCs w:val="20"/>
              </w:rPr>
            </w:pPr>
            <w:r w:rsidRPr="009466B7">
              <w:rPr>
                <w:sz w:val="20"/>
                <w:szCs w:val="20"/>
              </w:rPr>
              <w:t>№</w:t>
            </w:r>
          </w:p>
        </w:tc>
        <w:tc>
          <w:tcPr>
            <w:tcW w:w="2694" w:type="dxa"/>
            <w:vAlign w:val="center"/>
          </w:tcPr>
          <w:p w:rsidR="009B77E6" w:rsidRPr="009466B7" w:rsidRDefault="009B77E6" w:rsidP="009466B7">
            <w:pPr>
              <w:widowControl w:val="0"/>
              <w:autoSpaceDE w:val="0"/>
              <w:autoSpaceDN w:val="0"/>
              <w:adjustRightInd w:val="0"/>
              <w:jc w:val="center"/>
              <w:rPr>
                <w:b/>
                <w:sz w:val="20"/>
                <w:szCs w:val="20"/>
                <w:lang w:val="en-US"/>
              </w:rPr>
            </w:pPr>
            <w:r w:rsidRPr="009466B7">
              <w:rPr>
                <w:sz w:val="20"/>
                <w:szCs w:val="20"/>
              </w:rPr>
              <w:t>Наименование формы</w:t>
            </w:r>
            <w:r w:rsidRPr="009466B7">
              <w:rPr>
                <w:sz w:val="20"/>
                <w:szCs w:val="20"/>
                <w:lang w:val="en-US"/>
              </w:rPr>
              <w:t xml:space="preserve"> мероприятия</w:t>
            </w:r>
          </w:p>
          <w:p w:rsidR="009B77E6" w:rsidRPr="009466B7" w:rsidRDefault="009B77E6" w:rsidP="009466B7">
            <w:pPr>
              <w:tabs>
                <w:tab w:val="left" w:pos="1356"/>
              </w:tabs>
              <w:jc w:val="center"/>
              <w:rPr>
                <w:b/>
                <w:sz w:val="20"/>
                <w:szCs w:val="20"/>
              </w:rPr>
            </w:pPr>
          </w:p>
        </w:tc>
        <w:tc>
          <w:tcPr>
            <w:tcW w:w="2268" w:type="dxa"/>
            <w:vAlign w:val="center"/>
          </w:tcPr>
          <w:p w:rsidR="009B77E6" w:rsidRPr="009466B7" w:rsidRDefault="009B77E6" w:rsidP="009466B7">
            <w:pPr>
              <w:widowControl w:val="0"/>
              <w:tabs>
                <w:tab w:val="left" w:pos="1026"/>
                <w:tab w:val="left" w:pos="1314"/>
              </w:tabs>
              <w:autoSpaceDE w:val="0"/>
              <w:autoSpaceDN w:val="0"/>
              <w:adjustRightInd w:val="0"/>
              <w:jc w:val="center"/>
              <w:rPr>
                <w:b/>
                <w:sz w:val="20"/>
                <w:szCs w:val="20"/>
                <w:lang w:val="en-US"/>
              </w:rPr>
            </w:pPr>
            <w:r w:rsidRPr="009466B7">
              <w:rPr>
                <w:sz w:val="20"/>
                <w:szCs w:val="20"/>
                <w:lang w:val="en-US"/>
              </w:rPr>
              <w:t xml:space="preserve">Срок </w:t>
            </w:r>
            <w:r w:rsidRPr="009466B7">
              <w:rPr>
                <w:sz w:val="20"/>
                <w:szCs w:val="20"/>
              </w:rPr>
              <w:t xml:space="preserve">                                               </w:t>
            </w:r>
            <w:r w:rsidRPr="009466B7">
              <w:rPr>
                <w:sz w:val="20"/>
                <w:szCs w:val="20"/>
                <w:lang w:val="en-US"/>
              </w:rPr>
              <w:t>(</w:t>
            </w:r>
            <w:proofErr w:type="spellStart"/>
            <w:r w:rsidRPr="009466B7">
              <w:rPr>
                <w:sz w:val="20"/>
                <w:szCs w:val="20"/>
                <w:lang w:val="en-US"/>
              </w:rPr>
              <w:t>периодичность</w:t>
            </w:r>
            <w:proofErr w:type="spellEnd"/>
            <w:r w:rsidRPr="009466B7">
              <w:rPr>
                <w:sz w:val="20"/>
                <w:szCs w:val="20"/>
                <w:lang w:val="en-US"/>
              </w:rPr>
              <w:t xml:space="preserve">) </w:t>
            </w:r>
            <w:r w:rsidRPr="009466B7">
              <w:rPr>
                <w:sz w:val="20"/>
                <w:szCs w:val="20"/>
              </w:rPr>
              <w:t xml:space="preserve">                        </w:t>
            </w:r>
            <w:r w:rsidRPr="009466B7">
              <w:rPr>
                <w:sz w:val="20"/>
                <w:szCs w:val="20"/>
                <w:lang w:val="en-US"/>
              </w:rPr>
              <w:t>проведения мероприятия</w:t>
            </w:r>
          </w:p>
        </w:tc>
        <w:tc>
          <w:tcPr>
            <w:tcW w:w="1919" w:type="dxa"/>
            <w:vAlign w:val="center"/>
          </w:tcPr>
          <w:p w:rsidR="009B77E6" w:rsidRPr="009466B7" w:rsidRDefault="009B77E6" w:rsidP="009466B7">
            <w:pPr>
              <w:widowControl w:val="0"/>
              <w:autoSpaceDE w:val="0"/>
              <w:autoSpaceDN w:val="0"/>
              <w:adjustRightInd w:val="0"/>
              <w:ind w:left="283"/>
              <w:jc w:val="center"/>
              <w:rPr>
                <w:b/>
                <w:sz w:val="20"/>
                <w:szCs w:val="20"/>
                <w:lang w:val="en-US"/>
              </w:rPr>
            </w:pPr>
            <w:proofErr w:type="spellStart"/>
            <w:r w:rsidRPr="009466B7">
              <w:rPr>
                <w:sz w:val="20"/>
                <w:szCs w:val="20"/>
                <w:lang w:val="en-US"/>
              </w:rPr>
              <w:t>Ответственны</w:t>
            </w:r>
            <w:proofErr w:type="spellEnd"/>
            <w:r w:rsidRPr="009466B7">
              <w:rPr>
                <w:sz w:val="20"/>
                <w:szCs w:val="20"/>
              </w:rPr>
              <w:t xml:space="preserve">й         </w:t>
            </w:r>
            <w:r w:rsidRPr="009466B7">
              <w:rPr>
                <w:sz w:val="20"/>
                <w:szCs w:val="20"/>
                <w:lang w:val="en-US"/>
              </w:rPr>
              <w:t xml:space="preserve"> </w:t>
            </w:r>
            <w:r w:rsidRPr="009466B7">
              <w:rPr>
                <w:sz w:val="20"/>
                <w:szCs w:val="20"/>
              </w:rPr>
              <w:t xml:space="preserve">                                     </w:t>
            </w:r>
            <w:proofErr w:type="spellStart"/>
            <w:r w:rsidRPr="009466B7">
              <w:rPr>
                <w:sz w:val="20"/>
                <w:szCs w:val="20"/>
                <w:lang w:val="en-US"/>
              </w:rPr>
              <w:t>исполнитель</w:t>
            </w:r>
            <w:proofErr w:type="spellEnd"/>
          </w:p>
        </w:tc>
      </w:tr>
      <w:tr w:rsidR="009B77E6" w:rsidRPr="009466B7" w:rsidTr="00E905D7">
        <w:tc>
          <w:tcPr>
            <w:tcW w:w="7556" w:type="dxa"/>
            <w:gridSpan w:val="4"/>
          </w:tcPr>
          <w:p w:rsidR="009B77E6" w:rsidRPr="009466B7" w:rsidRDefault="009B77E6" w:rsidP="009466B7">
            <w:pPr>
              <w:widowControl w:val="0"/>
              <w:tabs>
                <w:tab w:val="left" w:pos="709"/>
              </w:tabs>
              <w:contextualSpacing/>
              <w:jc w:val="center"/>
              <w:rPr>
                <w:sz w:val="20"/>
                <w:szCs w:val="20"/>
              </w:rPr>
            </w:pPr>
            <w:r w:rsidRPr="009466B7">
              <w:rPr>
                <w:sz w:val="20"/>
                <w:szCs w:val="20"/>
              </w:rPr>
              <w:t>1. Информирование</w:t>
            </w:r>
          </w:p>
        </w:tc>
      </w:tr>
      <w:tr w:rsidR="00787143" w:rsidRPr="009466B7" w:rsidTr="009B77E6">
        <w:tc>
          <w:tcPr>
            <w:tcW w:w="675" w:type="dxa"/>
          </w:tcPr>
          <w:p w:rsidR="00787143" w:rsidRPr="009466B7" w:rsidRDefault="00787143" w:rsidP="009466B7">
            <w:pPr>
              <w:widowControl w:val="0"/>
              <w:autoSpaceDE w:val="0"/>
              <w:autoSpaceDN w:val="0"/>
              <w:adjustRightInd w:val="0"/>
              <w:jc w:val="center"/>
              <w:rPr>
                <w:b/>
                <w:sz w:val="20"/>
                <w:szCs w:val="20"/>
              </w:rPr>
            </w:pPr>
            <w:r w:rsidRPr="009466B7">
              <w:rPr>
                <w:sz w:val="20"/>
                <w:szCs w:val="20"/>
              </w:rPr>
              <w:t>1.</w:t>
            </w:r>
          </w:p>
        </w:tc>
        <w:tc>
          <w:tcPr>
            <w:tcW w:w="2694" w:type="dxa"/>
          </w:tcPr>
          <w:p w:rsidR="00787143" w:rsidRPr="009466B7" w:rsidRDefault="00787143" w:rsidP="009466B7">
            <w:pPr>
              <w:widowControl w:val="0"/>
              <w:rPr>
                <w:b/>
                <w:sz w:val="20"/>
                <w:szCs w:val="20"/>
              </w:rPr>
            </w:pPr>
            <w:r w:rsidRPr="009466B7">
              <w:rPr>
                <w:sz w:val="20"/>
                <w:szCs w:val="20"/>
              </w:rPr>
              <w:t xml:space="preserve">Актуализация: а) перечня нормативных правовых актов, содержащих обязательные требования, оценка соблюдения которых осуществляется в рамках муниципального контроля </w:t>
            </w:r>
            <w:r w:rsidRPr="009466B7">
              <w:rPr>
                <w:rFonts w:eastAsia="Calibri"/>
                <w:sz w:val="20"/>
                <w:szCs w:val="20"/>
              </w:rPr>
              <w:t xml:space="preserve"> на автомобильном транспорте, городском наземном электрическом транспорте и в дорожном хозяйстве</w:t>
            </w:r>
          </w:p>
          <w:p w:rsidR="00787143" w:rsidRPr="009466B7" w:rsidRDefault="00787143" w:rsidP="009466B7">
            <w:pPr>
              <w:widowControl w:val="0"/>
              <w:rPr>
                <w:b/>
                <w:sz w:val="20"/>
                <w:szCs w:val="20"/>
              </w:rPr>
            </w:pPr>
            <w:r w:rsidRPr="009466B7">
              <w:rPr>
                <w:sz w:val="20"/>
                <w:szCs w:val="20"/>
              </w:rPr>
              <w:t>б) материалов, информационных писем, руководств по соблюдению обязательных требований</w:t>
            </w:r>
          </w:p>
          <w:p w:rsidR="00787143" w:rsidRPr="009466B7" w:rsidRDefault="00787143" w:rsidP="009466B7">
            <w:pPr>
              <w:widowControl w:val="0"/>
              <w:rPr>
                <w:b/>
                <w:sz w:val="20"/>
                <w:szCs w:val="20"/>
              </w:rPr>
            </w:pPr>
            <w:r w:rsidRPr="009466B7">
              <w:rPr>
                <w:sz w:val="20"/>
                <w:szCs w:val="20"/>
              </w:rPr>
              <w:t>в) перечня индикаторов риска нарушения обязательных требований</w:t>
            </w:r>
          </w:p>
          <w:p w:rsidR="00787143" w:rsidRPr="009466B7" w:rsidRDefault="00787143" w:rsidP="009466B7">
            <w:pPr>
              <w:widowControl w:val="0"/>
              <w:tabs>
                <w:tab w:val="left" w:pos="176"/>
              </w:tabs>
              <w:rPr>
                <w:b/>
                <w:sz w:val="20"/>
                <w:szCs w:val="20"/>
              </w:rPr>
            </w:pPr>
            <w:r w:rsidRPr="009466B7">
              <w:rPr>
                <w:sz w:val="20"/>
                <w:szCs w:val="20"/>
              </w:rPr>
              <w:t>г) программы профилактики рисков причинения вреда (ущерба) охраняемым законом ценностям</w:t>
            </w:r>
          </w:p>
          <w:p w:rsidR="00787143" w:rsidRPr="009466B7" w:rsidRDefault="00787143" w:rsidP="009466B7">
            <w:pPr>
              <w:widowControl w:val="0"/>
              <w:jc w:val="center"/>
              <w:rPr>
                <w:b/>
                <w:sz w:val="20"/>
                <w:szCs w:val="20"/>
              </w:rPr>
            </w:pPr>
          </w:p>
        </w:tc>
        <w:tc>
          <w:tcPr>
            <w:tcW w:w="2268" w:type="dxa"/>
          </w:tcPr>
          <w:p w:rsidR="00787143" w:rsidRPr="009466B7" w:rsidRDefault="00787143" w:rsidP="009466B7">
            <w:pPr>
              <w:widowControl w:val="0"/>
              <w:rPr>
                <w:b/>
                <w:spacing w:val="2"/>
                <w:sz w:val="20"/>
                <w:szCs w:val="20"/>
                <w:shd w:val="clear" w:color="auto" w:fill="FFFFFF"/>
              </w:rPr>
            </w:pPr>
            <w:r w:rsidRPr="009466B7">
              <w:rPr>
                <w:spacing w:val="2"/>
                <w:sz w:val="20"/>
                <w:szCs w:val="20"/>
                <w:shd w:val="clear" w:color="auto" w:fill="FFFFFF"/>
              </w:rPr>
              <w:t>Не позднее 5 рабочих дней с момента изменения действующего законодательства</w:t>
            </w:r>
          </w:p>
          <w:p w:rsidR="00787143" w:rsidRPr="009466B7" w:rsidRDefault="00787143" w:rsidP="009466B7">
            <w:pPr>
              <w:widowControl w:val="0"/>
              <w:jc w:val="center"/>
              <w:rPr>
                <w:b/>
                <w:spacing w:val="2"/>
                <w:sz w:val="20"/>
                <w:szCs w:val="20"/>
                <w:shd w:val="clear" w:color="auto" w:fill="FFFFFF"/>
              </w:rPr>
            </w:pPr>
          </w:p>
          <w:p w:rsidR="00787143" w:rsidRPr="009466B7" w:rsidRDefault="00787143" w:rsidP="009466B7">
            <w:pPr>
              <w:widowControl w:val="0"/>
              <w:jc w:val="center"/>
              <w:rPr>
                <w:b/>
                <w:spacing w:val="2"/>
                <w:sz w:val="20"/>
                <w:szCs w:val="20"/>
                <w:shd w:val="clear" w:color="auto" w:fill="FFFFFF"/>
              </w:rPr>
            </w:pPr>
          </w:p>
          <w:p w:rsidR="00787143" w:rsidRPr="009466B7" w:rsidRDefault="00787143" w:rsidP="009466B7">
            <w:pPr>
              <w:widowControl w:val="0"/>
              <w:rPr>
                <w:b/>
                <w:spacing w:val="2"/>
                <w:sz w:val="20"/>
                <w:szCs w:val="20"/>
                <w:shd w:val="clear" w:color="auto" w:fill="FFFFFF"/>
              </w:rPr>
            </w:pPr>
          </w:p>
          <w:p w:rsidR="00787143" w:rsidRPr="009466B7" w:rsidRDefault="00787143" w:rsidP="009466B7">
            <w:pPr>
              <w:widowControl w:val="0"/>
              <w:rPr>
                <w:b/>
                <w:spacing w:val="2"/>
                <w:sz w:val="20"/>
                <w:szCs w:val="20"/>
                <w:shd w:val="clear" w:color="auto" w:fill="FFFFFF"/>
              </w:rPr>
            </w:pPr>
            <w:r w:rsidRPr="009466B7">
              <w:rPr>
                <w:spacing w:val="2"/>
                <w:sz w:val="20"/>
                <w:szCs w:val="20"/>
                <w:shd w:val="clear" w:color="auto" w:fill="FFFFFF"/>
              </w:rPr>
              <w:t>Не реже 2 раз в год</w:t>
            </w:r>
          </w:p>
          <w:p w:rsidR="00787143" w:rsidRPr="009466B7" w:rsidRDefault="00787143" w:rsidP="009466B7">
            <w:pPr>
              <w:widowControl w:val="0"/>
              <w:rPr>
                <w:b/>
                <w:spacing w:val="2"/>
                <w:sz w:val="20"/>
                <w:szCs w:val="20"/>
                <w:shd w:val="clear" w:color="auto" w:fill="FFFFFF"/>
              </w:rPr>
            </w:pPr>
          </w:p>
          <w:p w:rsidR="00787143" w:rsidRPr="009466B7" w:rsidRDefault="00787143" w:rsidP="009466B7">
            <w:pPr>
              <w:widowControl w:val="0"/>
              <w:rPr>
                <w:b/>
                <w:spacing w:val="2"/>
                <w:sz w:val="20"/>
                <w:szCs w:val="20"/>
                <w:shd w:val="clear" w:color="auto" w:fill="FFFFFF"/>
              </w:rPr>
            </w:pPr>
            <w:r w:rsidRPr="009466B7">
              <w:rPr>
                <w:spacing w:val="2"/>
                <w:sz w:val="20"/>
                <w:szCs w:val="20"/>
                <w:shd w:val="clear" w:color="auto" w:fill="FFFFFF"/>
              </w:rPr>
              <w:t>Не позднее 10 рабочих дней после их утверждения</w:t>
            </w:r>
          </w:p>
          <w:p w:rsidR="00787143" w:rsidRPr="009466B7" w:rsidRDefault="00787143" w:rsidP="009466B7">
            <w:pPr>
              <w:widowControl w:val="0"/>
              <w:rPr>
                <w:b/>
                <w:spacing w:val="2"/>
                <w:sz w:val="20"/>
                <w:szCs w:val="20"/>
                <w:shd w:val="clear" w:color="auto" w:fill="FFFFFF"/>
              </w:rPr>
            </w:pPr>
            <w:r w:rsidRPr="009466B7">
              <w:rPr>
                <w:spacing w:val="2"/>
                <w:sz w:val="20"/>
                <w:szCs w:val="20"/>
                <w:shd w:val="clear" w:color="auto" w:fill="FFFFFF"/>
              </w:rPr>
              <w:t>Не позднее 25 декабря предшествующего года</w:t>
            </w:r>
          </w:p>
        </w:tc>
        <w:tc>
          <w:tcPr>
            <w:tcW w:w="1919" w:type="dxa"/>
          </w:tcPr>
          <w:p w:rsidR="00787143" w:rsidRPr="009466B7" w:rsidRDefault="00787143" w:rsidP="009466B7">
            <w:pPr>
              <w:widowControl w:val="0"/>
              <w:rPr>
                <w:b/>
                <w:sz w:val="20"/>
                <w:szCs w:val="20"/>
              </w:rPr>
            </w:pPr>
            <w:r w:rsidRPr="009466B7">
              <w:rPr>
                <w:sz w:val="20"/>
                <w:szCs w:val="20"/>
              </w:rPr>
              <w:t>Специалист Администрации Володинского сельского поселения, осуществляющий муниципальный контроль</w:t>
            </w:r>
          </w:p>
          <w:p w:rsidR="00787143" w:rsidRPr="009466B7" w:rsidRDefault="00787143" w:rsidP="009466B7">
            <w:pPr>
              <w:widowControl w:val="0"/>
              <w:jc w:val="center"/>
              <w:rPr>
                <w:b/>
                <w:spacing w:val="2"/>
                <w:sz w:val="20"/>
                <w:szCs w:val="20"/>
                <w:shd w:val="clear" w:color="auto" w:fill="FFFFFF"/>
              </w:rPr>
            </w:pPr>
          </w:p>
          <w:p w:rsidR="00787143" w:rsidRPr="009466B7" w:rsidRDefault="00787143" w:rsidP="009466B7">
            <w:pPr>
              <w:widowControl w:val="0"/>
              <w:jc w:val="center"/>
              <w:rPr>
                <w:b/>
                <w:sz w:val="20"/>
                <w:szCs w:val="20"/>
              </w:rPr>
            </w:pPr>
          </w:p>
        </w:tc>
      </w:tr>
      <w:tr w:rsidR="007725AD" w:rsidRPr="009466B7" w:rsidTr="00A6337A">
        <w:tc>
          <w:tcPr>
            <w:tcW w:w="7556" w:type="dxa"/>
            <w:gridSpan w:val="4"/>
          </w:tcPr>
          <w:p w:rsidR="007725AD" w:rsidRPr="009466B7" w:rsidRDefault="009466B7" w:rsidP="009466B7">
            <w:pPr>
              <w:widowControl w:val="0"/>
              <w:tabs>
                <w:tab w:val="left" w:pos="709"/>
              </w:tabs>
              <w:contextualSpacing/>
              <w:jc w:val="center"/>
              <w:rPr>
                <w:sz w:val="20"/>
                <w:szCs w:val="20"/>
              </w:rPr>
            </w:pPr>
            <w:r w:rsidRPr="009466B7">
              <w:rPr>
                <w:sz w:val="20"/>
                <w:szCs w:val="20"/>
              </w:rPr>
              <w:t>2. Консультирование</w:t>
            </w:r>
          </w:p>
        </w:tc>
      </w:tr>
      <w:tr w:rsidR="009466B7" w:rsidRPr="009466B7" w:rsidTr="009B77E6">
        <w:tc>
          <w:tcPr>
            <w:tcW w:w="675" w:type="dxa"/>
          </w:tcPr>
          <w:p w:rsidR="009466B7" w:rsidRPr="009466B7" w:rsidRDefault="009466B7" w:rsidP="009466B7">
            <w:pPr>
              <w:widowControl w:val="0"/>
              <w:autoSpaceDE w:val="0"/>
              <w:autoSpaceDN w:val="0"/>
              <w:adjustRightInd w:val="0"/>
              <w:jc w:val="center"/>
              <w:rPr>
                <w:b/>
                <w:sz w:val="20"/>
                <w:szCs w:val="20"/>
              </w:rPr>
            </w:pPr>
            <w:r w:rsidRPr="009466B7">
              <w:rPr>
                <w:sz w:val="20"/>
                <w:szCs w:val="20"/>
              </w:rPr>
              <w:t>2.</w:t>
            </w:r>
          </w:p>
        </w:tc>
        <w:tc>
          <w:tcPr>
            <w:tcW w:w="2694" w:type="dxa"/>
          </w:tcPr>
          <w:p w:rsidR="009466B7" w:rsidRPr="009466B7" w:rsidRDefault="009466B7" w:rsidP="009466B7">
            <w:pPr>
              <w:tabs>
                <w:tab w:val="left" w:pos="-142"/>
              </w:tabs>
              <w:ind w:right="-1"/>
              <w:rPr>
                <w:b/>
                <w:sz w:val="20"/>
                <w:szCs w:val="20"/>
              </w:rPr>
            </w:pPr>
            <w:r w:rsidRPr="009466B7">
              <w:rPr>
                <w:sz w:val="20"/>
                <w:szCs w:val="20"/>
              </w:rPr>
              <w:t xml:space="preserve">Консультирование контролируемых лиц и их представителей по вопросам, связанным с организацией и осуществлением муниципального контроля </w:t>
            </w:r>
            <w:r w:rsidRPr="009466B7">
              <w:rPr>
                <w:rFonts w:eastAsia="Calibri"/>
                <w:sz w:val="20"/>
                <w:szCs w:val="20"/>
              </w:rPr>
              <w:t xml:space="preserve">на автомобильном транспорте, городском </w:t>
            </w:r>
            <w:r w:rsidRPr="009466B7">
              <w:rPr>
                <w:rFonts w:eastAsia="Calibri"/>
                <w:sz w:val="20"/>
                <w:szCs w:val="20"/>
              </w:rPr>
              <w:lastRenderedPageBreak/>
              <w:t>наземном электрическом транспорте и в дорожном хозяйстве</w:t>
            </w:r>
            <w:r w:rsidRPr="009466B7">
              <w:rPr>
                <w:sz w:val="20"/>
                <w:szCs w:val="20"/>
              </w:rPr>
              <w:t>:</w:t>
            </w:r>
          </w:p>
          <w:p w:rsidR="009466B7" w:rsidRPr="009466B7" w:rsidRDefault="009466B7" w:rsidP="009466B7">
            <w:pPr>
              <w:rPr>
                <w:b/>
                <w:sz w:val="20"/>
                <w:szCs w:val="20"/>
              </w:rPr>
            </w:pPr>
            <w:r w:rsidRPr="009466B7">
              <w:rPr>
                <w:sz w:val="20"/>
                <w:szCs w:val="20"/>
              </w:rPr>
              <w:t>1) порядок проведения контрольных мероприятий;</w:t>
            </w:r>
          </w:p>
          <w:p w:rsidR="009466B7" w:rsidRPr="009466B7" w:rsidRDefault="009466B7" w:rsidP="009466B7">
            <w:pPr>
              <w:rPr>
                <w:b/>
                <w:sz w:val="20"/>
                <w:szCs w:val="20"/>
              </w:rPr>
            </w:pPr>
            <w:r w:rsidRPr="009466B7">
              <w:rPr>
                <w:sz w:val="20"/>
                <w:szCs w:val="20"/>
              </w:rPr>
              <w:t>2) порядок осуществления профилактических мероприятий;</w:t>
            </w:r>
          </w:p>
          <w:p w:rsidR="009466B7" w:rsidRPr="009466B7" w:rsidRDefault="009466B7" w:rsidP="009466B7">
            <w:pPr>
              <w:rPr>
                <w:b/>
                <w:sz w:val="20"/>
                <w:szCs w:val="20"/>
              </w:rPr>
            </w:pPr>
            <w:r w:rsidRPr="009466B7">
              <w:rPr>
                <w:sz w:val="20"/>
                <w:szCs w:val="20"/>
              </w:rPr>
              <w:t>З) порядок принятия решений по итогам контрольных мероприятий;</w:t>
            </w:r>
          </w:p>
          <w:p w:rsidR="009466B7" w:rsidRPr="009466B7" w:rsidRDefault="009466B7" w:rsidP="009466B7">
            <w:pPr>
              <w:widowControl w:val="0"/>
              <w:rPr>
                <w:b/>
                <w:sz w:val="20"/>
                <w:szCs w:val="20"/>
              </w:rPr>
            </w:pPr>
            <w:r w:rsidRPr="009466B7">
              <w:rPr>
                <w:sz w:val="20"/>
                <w:szCs w:val="20"/>
              </w:rPr>
              <w:t>4) порядок обжалования решений Контрольного органа.</w:t>
            </w:r>
          </w:p>
        </w:tc>
        <w:tc>
          <w:tcPr>
            <w:tcW w:w="2268" w:type="dxa"/>
          </w:tcPr>
          <w:p w:rsidR="009466B7" w:rsidRPr="009466B7" w:rsidRDefault="009466B7" w:rsidP="009466B7">
            <w:pPr>
              <w:rPr>
                <w:b/>
                <w:sz w:val="20"/>
                <w:szCs w:val="20"/>
              </w:rPr>
            </w:pPr>
            <w:r w:rsidRPr="009466B7">
              <w:rPr>
                <w:sz w:val="20"/>
                <w:szCs w:val="20"/>
              </w:rPr>
              <w:lastRenderedPageBreak/>
              <w:t>По запросу</w:t>
            </w:r>
          </w:p>
          <w:p w:rsidR="009466B7" w:rsidRPr="009466B7" w:rsidRDefault="009466B7" w:rsidP="009466B7">
            <w:pPr>
              <w:rPr>
                <w:b/>
                <w:sz w:val="20"/>
                <w:szCs w:val="20"/>
              </w:rPr>
            </w:pPr>
            <w:r w:rsidRPr="009466B7">
              <w:rPr>
                <w:sz w:val="20"/>
                <w:szCs w:val="20"/>
              </w:rPr>
              <w:t xml:space="preserve">В форме </w:t>
            </w:r>
            <w:proofErr w:type="gramStart"/>
            <w:r w:rsidRPr="009466B7">
              <w:rPr>
                <w:sz w:val="20"/>
                <w:szCs w:val="20"/>
              </w:rPr>
              <w:t>устных</w:t>
            </w:r>
            <w:proofErr w:type="gramEnd"/>
            <w:r w:rsidRPr="009466B7">
              <w:rPr>
                <w:sz w:val="20"/>
                <w:szCs w:val="20"/>
              </w:rPr>
              <w:t xml:space="preserve"> и</w:t>
            </w:r>
          </w:p>
          <w:p w:rsidR="009466B7" w:rsidRPr="009466B7" w:rsidRDefault="009466B7" w:rsidP="009466B7">
            <w:pPr>
              <w:widowControl w:val="0"/>
              <w:rPr>
                <w:b/>
                <w:spacing w:val="2"/>
                <w:sz w:val="20"/>
                <w:szCs w:val="20"/>
                <w:shd w:val="clear" w:color="auto" w:fill="FFFFFF"/>
              </w:rPr>
            </w:pPr>
            <w:r w:rsidRPr="009466B7">
              <w:rPr>
                <w:sz w:val="20"/>
                <w:szCs w:val="20"/>
              </w:rPr>
              <w:t>письменных разъяснений</w:t>
            </w:r>
          </w:p>
        </w:tc>
        <w:tc>
          <w:tcPr>
            <w:tcW w:w="1919" w:type="dxa"/>
          </w:tcPr>
          <w:p w:rsidR="009466B7" w:rsidRPr="009466B7" w:rsidRDefault="009466B7" w:rsidP="009466B7">
            <w:pPr>
              <w:widowControl w:val="0"/>
              <w:rPr>
                <w:b/>
                <w:sz w:val="20"/>
                <w:szCs w:val="20"/>
              </w:rPr>
            </w:pPr>
            <w:r w:rsidRPr="009466B7">
              <w:rPr>
                <w:sz w:val="20"/>
                <w:szCs w:val="20"/>
              </w:rPr>
              <w:t>Специалист Администрации Володинского сельского поселения, осуществляющий муниципальный контроль</w:t>
            </w:r>
          </w:p>
          <w:p w:rsidR="009466B7" w:rsidRPr="009466B7" w:rsidRDefault="009466B7" w:rsidP="009466B7">
            <w:pPr>
              <w:widowControl w:val="0"/>
              <w:jc w:val="center"/>
              <w:rPr>
                <w:b/>
                <w:sz w:val="20"/>
                <w:szCs w:val="20"/>
              </w:rPr>
            </w:pPr>
          </w:p>
        </w:tc>
      </w:tr>
      <w:tr w:rsidR="009466B7" w:rsidRPr="009466B7" w:rsidTr="00304EB3">
        <w:tc>
          <w:tcPr>
            <w:tcW w:w="7556" w:type="dxa"/>
            <w:gridSpan w:val="4"/>
          </w:tcPr>
          <w:p w:rsidR="009466B7" w:rsidRPr="009466B7" w:rsidRDefault="009466B7" w:rsidP="009466B7">
            <w:pPr>
              <w:widowControl w:val="0"/>
              <w:tabs>
                <w:tab w:val="left" w:pos="709"/>
              </w:tabs>
              <w:contextualSpacing/>
              <w:jc w:val="center"/>
              <w:rPr>
                <w:sz w:val="20"/>
                <w:szCs w:val="20"/>
              </w:rPr>
            </w:pPr>
            <w:r w:rsidRPr="009466B7">
              <w:rPr>
                <w:sz w:val="20"/>
                <w:szCs w:val="20"/>
              </w:rPr>
              <w:lastRenderedPageBreak/>
              <w:t>3. Профилактический визит</w:t>
            </w:r>
          </w:p>
        </w:tc>
      </w:tr>
      <w:tr w:rsidR="009466B7" w:rsidRPr="009466B7" w:rsidTr="009B77E6">
        <w:tc>
          <w:tcPr>
            <w:tcW w:w="675" w:type="dxa"/>
          </w:tcPr>
          <w:p w:rsidR="009466B7" w:rsidRPr="009466B7" w:rsidRDefault="009466B7" w:rsidP="009466B7">
            <w:pPr>
              <w:widowControl w:val="0"/>
              <w:jc w:val="center"/>
              <w:rPr>
                <w:b/>
                <w:sz w:val="20"/>
                <w:szCs w:val="20"/>
              </w:rPr>
            </w:pPr>
            <w:r w:rsidRPr="009466B7">
              <w:rPr>
                <w:sz w:val="20"/>
                <w:szCs w:val="20"/>
              </w:rPr>
              <w:t>3.</w:t>
            </w:r>
          </w:p>
        </w:tc>
        <w:tc>
          <w:tcPr>
            <w:tcW w:w="2694" w:type="dxa"/>
          </w:tcPr>
          <w:p w:rsidR="009466B7" w:rsidRPr="009466B7" w:rsidRDefault="009466B7" w:rsidP="009466B7">
            <w:pPr>
              <w:pStyle w:val="ConsPlusNormal"/>
              <w:ind w:left="34" w:right="131" w:firstLine="0"/>
              <w:rPr>
                <w:rFonts w:ascii="Times New Roman" w:hAnsi="Times New Roman" w:cs="Times New Roman"/>
              </w:rPr>
            </w:pPr>
            <w:r w:rsidRPr="009466B7">
              <w:rPr>
                <w:rFonts w:ascii="Times New Roman" w:hAnsi="Times New Roman" w:cs="Times New Roman"/>
              </w:rPr>
              <w:t>Профилактический визит осуществляется Администрацией в форме беседы (в том числе посредством видео-конференц-связи) по месту деятельности контролируемого лица, которая осуществляется должностным лицом администрации, уполномоченным осуществлять муниципальный жилищный контроль.</w:t>
            </w:r>
          </w:p>
          <w:p w:rsidR="009466B7" w:rsidRPr="009466B7" w:rsidRDefault="009466B7" w:rsidP="009466B7">
            <w:pPr>
              <w:widowControl w:val="0"/>
              <w:rPr>
                <w:b/>
                <w:sz w:val="20"/>
                <w:szCs w:val="20"/>
              </w:rPr>
            </w:pPr>
            <w:proofErr w:type="gramStart"/>
            <w:r w:rsidRPr="009466B7">
              <w:rPr>
                <w:sz w:val="20"/>
                <w:szCs w:val="20"/>
              </w:rPr>
              <w:t>В ходе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с разъяснением критериев риска, основаниях и рекомендуемых способах снижения категории риска, а также информируется о видах, содержании и об интенсивности контрольных мероприятий, проводимых в отношении объекта контроля, исходя из соответствующей категории риска.</w:t>
            </w:r>
            <w:proofErr w:type="gramEnd"/>
          </w:p>
        </w:tc>
        <w:tc>
          <w:tcPr>
            <w:tcW w:w="2268" w:type="dxa"/>
          </w:tcPr>
          <w:p w:rsidR="009466B7" w:rsidRPr="009466B7" w:rsidRDefault="009466B7" w:rsidP="009466B7">
            <w:pPr>
              <w:widowControl w:val="0"/>
              <w:jc w:val="center"/>
              <w:rPr>
                <w:b/>
                <w:sz w:val="20"/>
                <w:szCs w:val="20"/>
              </w:rPr>
            </w:pPr>
            <w:r w:rsidRPr="009466B7">
              <w:rPr>
                <w:sz w:val="20"/>
                <w:szCs w:val="20"/>
              </w:rPr>
              <w:t>Не реже одного раза в год</w:t>
            </w:r>
          </w:p>
        </w:tc>
        <w:tc>
          <w:tcPr>
            <w:tcW w:w="1919" w:type="dxa"/>
          </w:tcPr>
          <w:p w:rsidR="009466B7" w:rsidRPr="009466B7" w:rsidRDefault="009466B7" w:rsidP="009466B7">
            <w:pPr>
              <w:widowControl w:val="0"/>
              <w:rPr>
                <w:b/>
                <w:sz w:val="20"/>
                <w:szCs w:val="20"/>
              </w:rPr>
            </w:pPr>
            <w:r w:rsidRPr="009466B7">
              <w:rPr>
                <w:rFonts w:eastAsia="Calibri"/>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9B77E6" w:rsidRDefault="009B77E6" w:rsidP="00EC5EC5">
      <w:pPr>
        <w:widowControl w:val="0"/>
        <w:tabs>
          <w:tab w:val="left" w:pos="709"/>
        </w:tabs>
        <w:contextualSpacing/>
        <w:jc w:val="right"/>
      </w:pPr>
    </w:p>
    <w:p w:rsidR="009466B7" w:rsidRPr="009466B7" w:rsidRDefault="009466B7" w:rsidP="009466B7">
      <w:pPr>
        <w:jc w:val="center"/>
        <w:rPr>
          <w:b/>
        </w:rPr>
      </w:pPr>
      <w:r w:rsidRPr="009466B7">
        <w:t xml:space="preserve">Раздел 5. Показатели результативности и эффективности </w:t>
      </w:r>
      <w:proofErr w:type="gramStart"/>
      <w:r w:rsidRPr="009466B7">
        <w:t>программы профилактики рисков причинения вреда</w:t>
      </w:r>
      <w:proofErr w:type="gramEnd"/>
      <w:r w:rsidRPr="009466B7">
        <w:t>.</w:t>
      </w:r>
    </w:p>
    <w:p w:rsidR="009466B7" w:rsidRDefault="009466B7" w:rsidP="009466B7">
      <w:pPr>
        <w:ind w:firstLine="567"/>
        <w:jc w:val="both"/>
        <w:rPr>
          <w:b/>
        </w:rPr>
      </w:pPr>
      <w:r w:rsidRPr="009466B7">
        <w:t>Реализация программы профилактики способствует:</w:t>
      </w:r>
    </w:p>
    <w:p w:rsidR="009466B7" w:rsidRDefault="009466B7" w:rsidP="009466B7">
      <w:pPr>
        <w:ind w:firstLine="567"/>
        <w:jc w:val="both"/>
        <w:rPr>
          <w:b/>
        </w:rPr>
      </w:pPr>
      <w:r w:rsidRPr="009466B7">
        <w:t>- увеличению доли контролируемых лиц, соблюдающих обязательные требования Законодательства Российской Федерации в сфере транспорта и дорожного хозяйства;</w:t>
      </w:r>
    </w:p>
    <w:p w:rsidR="009466B7" w:rsidRDefault="009466B7" w:rsidP="009466B7">
      <w:pPr>
        <w:ind w:firstLine="567"/>
        <w:jc w:val="both"/>
        <w:rPr>
          <w:b/>
        </w:rPr>
      </w:pPr>
      <w:r w:rsidRPr="009466B7">
        <w:t>- повышению качества предоставляемых транспортных услуг;</w:t>
      </w:r>
    </w:p>
    <w:p w:rsidR="009466B7" w:rsidRDefault="009466B7" w:rsidP="009466B7">
      <w:pPr>
        <w:ind w:firstLine="567"/>
        <w:jc w:val="both"/>
      </w:pPr>
      <w:r w:rsidRPr="009466B7">
        <w:t>-</w:t>
      </w:r>
      <w:r>
        <w:t xml:space="preserve"> </w:t>
      </w:r>
      <w:r w:rsidRPr="009466B7">
        <w:t>развитию системы профилактических мероприятий, проводимых Администрацией Володинского сельского поселения.</w:t>
      </w:r>
    </w:p>
    <w:p w:rsidR="00D03992" w:rsidRDefault="00D03992" w:rsidP="009466B7">
      <w:pPr>
        <w:ind w:firstLine="567"/>
        <w:jc w:val="both"/>
        <w:rPr>
          <w:b/>
        </w:rPr>
      </w:pPr>
    </w:p>
    <w:p w:rsidR="006B2926" w:rsidRDefault="006B2926" w:rsidP="009466B7">
      <w:pPr>
        <w:ind w:firstLine="567"/>
        <w:jc w:val="both"/>
        <w:rPr>
          <w:b/>
        </w:rPr>
      </w:pPr>
    </w:p>
    <w:p w:rsidR="00845659" w:rsidRPr="00845659" w:rsidRDefault="00845659" w:rsidP="00845659">
      <w:pPr>
        <w:jc w:val="center"/>
        <w:rPr>
          <w:color w:val="000000"/>
        </w:rPr>
      </w:pPr>
      <w:r w:rsidRPr="00845659">
        <w:rPr>
          <w:color w:val="000000"/>
        </w:rPr>
        <w:t>АДМИНИСТРАЦИЯ ВОЛОДИНСКОГО СЕЛЬСКОГО ПОСЕЛЕНИЯ</w:t>
      </w:r>
    </w:p>
    <w:p w:rsidR="00845659" w:rsidRPr="00845659" w:rsidRDefault="00845659" w:rsidP="00845659">
      <w:pPr>
        <w:jc w:val="both"/>
        <w:rPr>
          <w:color w:val="000000"/>
        </w:rPr>
      </w:pPr>
    </w:p>
    <w:p w:rsidR="00845659" w:rsidRDefault="00845659" w:rsidP="00845659">
      <w:pPr>
        <w:jc w:val="center"/>
        <w:rPr>
          <w:color w:val="000000"/>
        </w:rPr>
      </w:pPr>
      <w:r w:rsidRPr="00845659">
        <w:rPr>
          <w:color w:val="000000"/>
        </w:rPr>
        <w:t>ПОСТАНОВЛЕНИЕ</w:t>
      </w:r>
    </w:p>
    <w:p w:rsidR="00845659" w:rsidRPr="00845659" w:rsidRDefault="00845659" w:rsidP="00845659">
      <w:pPr>
        <w:jc w:val="center"/>
        <w:rPr>
          <w:color w:val="000000"/>
        </w:rPr>
      </w:pPr>
    </w:p>
    <w:p w:rsidR="00845659" w:rsidRDefault="00845659" w:rsidP="00845659">
      <w:pPr>
        <w:jc w:val="both"/>
        <w:rPr>
          <w:color w:val="000000"/>
        </w:rPr>
      </w:pPr>
      <w:r w:rsidRPr="00845659">
        <w:rPr>
          <w:color w:val="000000"/>
        </w:rPr>
        <w:t xml:space="preserve">28.12.2024                 </w:t>
      </w:r>
      <w:r>
        <w:rPr>
          <w:color w:val="000000"/>
        </w:rPr>
        <w:t xml:space="preserve">                  </w:t>
      </w:r>
      <w:r w:rsidRPr="00845659">
        <w:rPr>
          <w:color w:val="000000"/>
        </w:rPr>
        <w:t xml:space="preserve">                                                             № 98</w:t>
      </w:r>
    </w:p>
    <w:p w:rsidR="00845659" w:rsidRPr="00845659" w:rsidRDefault="00845659" w:rsidP="00845659">
      <w:pPr>
        <w:jc w:val="both"/>
        <w:rPr>
          <w:color w:val="000000"/>
        </w:rPr>
      </w:pPr>
    </w:p>
    <w:p w:rsidR="00845659" w:rsidRPr="00845659" w:rsidRDefault="00845659" w:rsidP="00845659">
      <w:pPr>
        <w:pStyle w:val="af2"/>
        <w:jc w:val="center"/>
        <w:rPr>
          <w:rFonts w:ascii="Times New Roman" w:hAnsi="Times New Roman" w:cs="Times New Roman"/>
          <w:color w:val="000000"/>
          <w:sz w:val="24"/>
          <w:szCs w:val="24"/>
        </w:rPr>
      </w:pPr>
      <w:r w:rsidRPr="00845659">
        <w:rPr>
          <w:rFonts w:ascii="Times New Roman" w:hAnsi="Times New Roman" w:cs="Times New Roman"/>
          <w:color w:val="000000"/>
          <w:sz w:val="24"/>
          <w:szCs w:val="24"/>
        </w:rPr>
        <w:t>с. Володино</w:t>
      </w:r>
    </w:p>
    <w:p w:rsidR="00845659" w:rsidRPr="00845659" w:rsidRDefault="00845659" w:rsidP="00845659">
      <w:pPr>
        <w:pStyle w:val="af2"/>
        <w:jc w:val="center"/>
        <w:rPr>
          <w:rFonts w:ascii="Times New Roman" w:hAnsi="Times New Roman" w:cs="Times New Roman"/>
          <w:color w:val="000000"/>
          <w:sz w:val="24"/>
          <w:szCs w:val="24"/>
        </w:rPr>
      </w:pPr>
      <w:r w:rsidRPr="00845659">
        <w:rPr>
          <w:rFonts w:ascii="Times New Roman" w:hAnsi="Times New Roman" w:cs="Times New Roman"/>
          <w:color w:val="000000"/>
          <w:sz w:val="24"/>
          <w:szCs w:val="24"/>
        </w:rPr>
        <w:t>Кривошеинского района</w:t>
      </w:r>
    </w:p>
    <w:p w:rsidR="00845659" w:rsidRPr="00845659" w:rsidRDefault="00845659" w:rsidP="00845659">
      <w:pPr>
        <w:pStyle w:val="af2"/>
        <w:jc w:val="center"/>
        <w:rPr>
          <w:rFonts w:ascii="Times New Roman" w:hAnsi="Times New Roman" w:cs="Times New Roman"/>
          <w:color w:val="000000"/>
          <w:sz w:val="24"/>
          <w:szCs w:val="24"/>
        </w:rPr>
      </w:pPr>
      <w:r w:rsidRPr="00845659">
        <w:rPr>
          <w:rFonts w:ascii="Times New Roman" w:hAnsi="Times New Roman" w:cs="Times New Roman"/>
          <w:color w:val="000000"/>
          <w:sz w:val="24"/>
          <w:szCs w:val="24"/>
        </w:rPr>
        <w:t>Томской области</w:t>
      </w:r>
    </w:p>
    <w:p w:rsidR="00845659" w:rsidRPr="00845659" w:rsidRDefault="00845659" w:rsidP="00845659">
      <w:pPr>
        <w:jc w:val="both"/>
        <w:rPr>
          <w:color w:val="000000"/>
        </w:rPr>
      </w:pPr>
    </w:p>
    <w:p w:rsidR="00845659" w:rsidRPr="00845659" w:rsidRDefault="00845659" w:rsidP="00845659">
      <w:pPr>
        <w:pStyle w:val="af2"/>
        <w:jc w:val="center"/>
        <w:rPr>
          <w:rFonts w:ascii="Times New Roman" w:hAnsi="Times New Roman" w:cs="Times New Roman"/>
          <w:color w:val="000000"/>
          <w:sz w:val="24"/>
          <w:szCs w:val="24"/>
        </w:rPr>
      </w:pPr>
      <w:r w:rsidRPr="00845659">
        <w:rPr>
          <w:rFonts w:ascii="Times New Roman" w:hAnsi="Times New Roman" w:cs="Times New Roman"/>
          <w:color w:val="000000"/>
          <w:sz w:val="24"/>
          <w:szCs w:val="24"/>
        </w:rPr>
        <w:t>О внесении изменений в постановление Администрации Володинского сельского поселения от 20.02.2023 № 17 «О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845659" w:rsidRPr="00845659" w:rsidRDefault="00845659" w:rsidP="00845659">
      <w:pPr>
        <w:widowControl w:val="0"/>
        <w:tabs>
          <w:tab w:val="left" w:pos="7905"/>
        </w:tabs>
        <w:autoSpaceDE w:val="0"/>
        <w:autoSpaceDN w:val="0"/>
        <w:adjustRightInd w:val="0"/>
        <w:ind w:firstLine="709"/>
        <w:jc w:val="both"/>
        <w:rPr>
          <w:color w:val="000000"/>
        </w:rPr>
      </w:pPr>
      <w:r w:rsidRPr="00845659">
        <w:rPr>
          <w:color w:val="000000"/>
        </w:rPr>
        <w:t xml:space="preserve">                    </w:t>
      </w:r>
    </w:p>
    <w:p w:rsidR="00845659" w:rsidRDefault="00845659" w:rsidP="00845659">
      <w:pPr>
        <w:ind w:firstLine="567"/>
        <w:jc w:val="both"/>
        <w:rPr>
          <w:color w:val="000000"/>
        </w:rPr>
      </w:pPr>
      <w:r w:rsidRPr="00845659">
        <w:rPr>
          <w:color w:val="000000"/>
        </w:rPr>
        <w:t>В целях приведения нормативного правового акта в соответствие с законодательством,</w:t>
      </w:r>
    </w:p>
    <w:p w:rsidR="00845659" w:rsidRPr="00845659" w:rsidRDefault="00845659" w:rsidP="00845659">
      <w:pPr>
        <w:ind w:firstLine="567"/>
        <w:jc w:val="both"/>
        <w:rPr>
          <w:color w:val="000000"/>
        </w:rPr>
      </w:pPr>
      <w:r w:rsidRPr="00845659">
        <w:rPr>
          <w:color w:val="000000"/>
        </w:rPr>
        <w:t>ПОСТАНОВЛЯЮ:</w:t>
      </w:r>
    </w:p>
    <w:p w:rsidR="00845659" w:rsidRPr="00845659" w:rsidRDefault="00845659" w:rsidP="006B2926">
      <w:pPr>
        <w:pStyle w:val="af2"/>
        <w:numPr>
          <w:ilvl w:val="0"/>
          <w:numId w:val="33"/>
        </w:numPr>
        <w:tabs>
          <w:tab w:val="left" w:pos="851"/>
        </w:tabs>
        <w:ind w:left="0" w:firstLine="567"/>
        <w:jc w:val="both"/>
        <w:rPr>
          <w:rFonts w:ascii="Times New Roman" w:hAnsi="Times New Roman" w:cs="Times New Roman"/>
          <w:color w:val="000000"/>
          <w:sz w:val="24"/>
          <w:szCs w:val="24"/>
        </w:rPr>
      </w:pPr>
      <w:r w:rsidRPr="00845659">
        <w:rPr>
          <w:rFonts w:ascii="Times New Roman" w:hAnsi="Times New Roman" w:cs="Times New Roman"/>
          <w:color w:val="000000"/>
          <w:sz w:val="24"/>
          <w:szCs w:val="24"/>
        </w:rPr>
        <w:lastRenderedPageBreak/>
        <w:t>Внести в постановление Администрации Володинского сельского поселения от 20.02.2023 № 17 «О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по тексту – Порядок) следующие изменения:</w:t>
      </w:r>
    </w:p>
    <w:p w:rsidR="00845659" w:rsidRPr="00845659" w:rsidRDefault="00845659" w:rsidP="006B2926">
      <w:pPr>
        <w:pStyle w:val="af2"/>
        <w:numPr>
          <w:ilvl w:val="0"/>
          <w:numId w:val="34"/>
        </w:numPr>
        <w:tabs>
          <w:tab w:val="left" w:pos="851"/>
        </w:tabs>
        <w:ind w:left="0" w:firstLine="567"/>
        <w:jc w:val="both"/>
        <w:rPr>
          <w:rFonts w:ascii="Times New Roman" w:hAnsi="Times New Roman" w:cs="Times New Roman"/>
          <w:color w:val="000000"/>
          <w:sz w:val="24"/>
          <w:szCs w:val="24"/>
        </w:rPr>
      </w:pPr>
      <w:r w:rsidRPr="00845659">
        <w:rPr>
          <w:rFonts w:ascii="Times New Roman" w:hAnsi="Times New Roman" w:cs="Times New Roman"/>
          <w:color w:val="000000"/>
          <w:sz w:val="24"/>
          <w:szCs w:val="24"/>
        </w:rPr>
        <w:t>пункт 5 Порядка изложить в следующей редакции:</w:t>
      </w:r>
    </w:p>
    <w:p w:rsidR="006B2926" w:rsidRDefault="00845659" w:rsidP="006B2926">
      <w:pPr>
        <w:ind w:firstLine="567"/>
        <w:jc w:val="both"/>
        <w:rPr>
          <w:color w:val="000000"/>
        </w:rPr>
      </w:pPr>
      <w:r w:rsidRPr="00845659">
        <w:rPr>
          <w:color w:val="000000"/>
        </w:rPr>
        <w:t>«5. В раздел 1 «Результаты деятельности» вк</w:t>
      </w:r>
      <w:r>
        <w:rPr>
          <w:color w:val="000000"/>
        </w:rPr>
        <w:t>лючаются:</w:t>
      </w:r>
    </w:p>
    <w:p w:rsidR="006B2926" w:rsidRDefault="00845659" w:rsidP="006B2926">
      <w:pPr>
        <w:ind w:firstLine="567"/>
        <w:jc w:val="both"/>
        <w:rPr>
          <w:color w:val="000000"/>
        </w:rPr>
      </w:pPr>
      <w:r w:rsidRPr="00845659">
        <w:rPr>
          <w:color w:val="000000"/>
        </w:rPr>
        <w:t>отчет о выполнении муниципального задания на оказание муниципальных услуг (выполнение работ) (далее - муниципальное задание);</w:t>
      </w:r>
    </w:p>
    <w:p w:rsidR="006B2926" w:rsidRDefault="00845659" w:rsidP="006B2926">
      <w:pPr>
        <w:ind w:firstLine="567"/>
        <w:jc w:val="both"/>
        <w:rPr>
          <w:color w:val="000000"/>
        </w:rPr>
      </w:pPr>
      <w:r w:rsidRPr="00845659">
        <w:rPr>
          <w:color w:val="000000"/>
        </w:rPr>
        <w:t>сведения о поступлениях и выплатах  учреждения, формируемые бюджетными и автономными учреждениями в соответствии с пунктом 13¹ Общих требований;</w:t>
      </w:r>
    </w:p>
    <w:p w:rsidR="006B2926" w:rsidRDefault="004D15DB" w:rsidP="006B2926">
      <w:pPr>
        <w:ind w:firstLine="567"/>
        <w:jc w:val="both"/>
        <w:rPr>
          <w:color w:val="000000"/>
        </w:rPr>
      </w:pPr>
      <w:hyperlink w:anchor="sub_11100" w:history="1">
        <w:r w:rsidR="00845659" w:rsidRPr="00845659">
          <w:rPr>
            <w:rStyle w:val="afc"/>
            <w:color w:val="000000"/>
          </w:rPr>
          <w:t>сведения</w:t>
        </w:r>
      </w:hyperlink>
      <w:r w:rsidR="00845659" w:rsidRPr="00845659">
        <w:rPr>
          <w:color w:val="000000"/>
        </w:rPr>
        <w:t xml:space="preserve"> об оказываемых услугах, выполняемых работах сверх установленного муниципального задания, а также выпускаемой продукции, формируемые бюджетными и автономными учреждениями, а также по решению органа - учредителя казенными учреждениями в соответствии с пунктом 14 Общих требований;</w:t>
      </w:r>
    </w:p>
    <w:p w:rsidR="006B2926" w:rsidRDefault="004D15DB" w:rsidP="006B2926">
      <w:pPr>
        <w:ind w:firstLine="567"/>
        <w:jc w:val="both"/>
        <w:rPr>
          <w:color w:val="000000"/>
        </w:rPr>
      </w:pPr>
      <w:hyperlink w:anchor="sub_11200" w:history="1">
        <w:r w:rsidR="00845659" w:rsidRPr="00845659">
          <w:rPr>
            <w:rStyle w:val="afc"/>
            <w:color w:val="000000"/>
          </w:rPr>
          <w:t>сведения</w:t>
        </w:r>
      </w:hyperlink>
      <w:r w:rsidR="00845659" w:rsidRPr="00845659">
        <w:rPr>
          <w:color w:val="000000"/>
        </w:rPr>
        <w:t xml:space="preserve">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15 Общих требований;</w:t>
      </w:r>
    </w:p>
    <w:p w:rsidR="006B2926" w:rsidRDefault="00845659" w:rsidP="006B2926">
      <w:pPr>
        <w:ind w:firstLine="567"/>
        <w:jc w:val="both"/>
        <w:rPr>
          <w:color w:val="000000"/>
        </w:rPr>
      </w:pPr>
      <w:r w:rsidRPr="00845659">
        <w:rPr>
          <w:color w:val="000000"/>
        </w:rPr>
        <w:t>сведения о кредиторской задолженности и обязательствах учреждения, формируемые в соответствии с пунктом 15¹ Общих требований;</w:t>
      </w:r>
    </w:p>
    <w:p w:rsidR="006B2926" w:rsidRDefault="004D15DB" w:rsidP="006B2926">
      <w:pPr>
        <w:ind w:firstLine="567"/>
        <w:jc w:val="both"/>
        <w:rPr>
          <w:color w:val="000000"/>
        </w:rPr>
      </w:pPr>
      <w:hyperlink w:anchor="sub_11300" w:history="1">
        <w:r w:rsidR="00845659" w:rsidRPr="00845659">
          <w:rPr>
            <w:rStyle w:val="afc"/>
            <w:color w:val="000000"/>
          </w:rPr>
          <w:t>сведения</w:t>
        </w:r>
      </w:hyperlink>
      <w:r w:rsidR="00845659" w:rsidRPr="00845659">
        <w:rPr>
          <w:color w:val="000000"/>
        </w:rPr>
        <w:t xml:space="preserve"> о просроченной кредиторской задолженности, формируемые в соответствии с пунктом 16 Общих требований;</w:t>
      </w:r>
    </w:p>
    <w:p w:rsidR="006B2926" w:rsidRDefault="004D15DB" w:rsidP="006B2926">
      <w:pPr>
        <w:ind w:firstLine="567"/>
        <w:jc w:val="both"/>
        <w:rPr>
          <w:color w:val="000000"/>
        </w:rPr>
      </w:pPr>
      <w:hyperlink w:anchor="sub_11400" w:history="1">
        <w:r w:rsidR="00845659" w:rsidRPr="00845659">
          <w:rPr>
            <w:rStyle w:val="afc"/>
            <w:color w:val="000000"/>
          </w:rPr>
          <w:t>сведения</w:t>
        </w:r>
      </w:hyperlink>
      <w:r w:rsidR="00845659" w:rsidRPr="00845659">
        <w:rPr>
          <w:color w:val="000000"/>
        </w:rPr>
        <w:t xml:space="preserve"> о задолженности по ущербу, недостачам, хищениям денежных средств и материальных ценностей, формируемые в соответствии с пунктом 17 Общих требований;</w:t>
      </w:r>
    </w:p>
    <w:p w:rsidR="006B2926" w:rsidRDefault="004D15DB" w:rsidP="006B2926">
      <w:pPr>
        <w:ind w:firstLine="567"/>
        <w:jc w:val="both"/>
        <w:rPr>
          <w:color w:val="000000"/>
        </w:rPr>
      </w:pPr>
      <w:hyperlink w:anchor="sub_11500" w:history="1">
        <w:r w:rsidR="00845659" w:rsidRPr="00845659">
          <w:rPr>
            <w:rStyle w:val="afc"/>
            <w:color w:val="000000"/>
          </w:rPr>
          <w:t>сведения</w:t>
        </w:r>
      </w:hyperlink>
      <w:r w:rsidR="00845659" w:rsidRPr="00845659">
        <w:rPr>
          <w:color w:val="000000"/>
        </w:rPr>
        <w:t xml:space="preserve"> о численности сотрудников и оплате труда, формируемые в соответствии с пунктом 18 Общих требований;</w:t>
      </w:r>
    </w:p>
    <w:p w:rsidR="00845659" w:rsidRPr="00845659" w:rsidRDefault="004D15DB" w:rsidP="006B2926">
      <w:pPr>
        <w:ind w:firstLine="567"/>
        <w:jc w:val="both"/>
        <w:rPr>
          <w:color w:val="000000"/>
        </w:rPr>
      </w:pPr>
      <w:hyperlink w:anchor="sub_11600" w:history="1">
        <w:r w:rsidR="00845659" w:rsidRPr="00845659">
          <w:rPr>
            <w:rStyle w:val="afc"/>
            <w:color w:val="000000"/>
          </w:rPr>
          <w:t>сведения</w:t>
        </w:r>
      </w:hyperlink>
      <w:r w:rsidR="00845659" w:rsidRPr="00845659">
        <w:rPr>
          <w:color w:val="000000"/>
        </w:rPr>
        <w:t xml:space="preserve"> о счетах учреждения, открытых в кредитных организациях, формируемые в соответствии с пунктом 19 Общих требований</w:t>
      </w:r>
      <w:proofErr w:type="gramStart"/>
      <w:r w:rsidR="00845659" w:rsidRPr="00845659">
        <w:rPr>
          <w:color w:val="000000"/>
        </w:rPr>
        <w:t>.»;</w:t>
      </w:r>
      <w:proofErr w:type="gramEnd"/>
    </w:p>
    <w:p w:rsidR="00845659" w:rsidRPr="00845659" w:rsidRDefault="00845659" w:rsidP="006B2926">
      <w:pPr>
        <w:numPr>
          <w:ilvl w:val="0"/>
          <w:numId w:val="34"/>
        </w:numPr>
        <w:tabs>
          <w:tab w:val="left" w:pos="993"/>
        </w:tabs>
        <w:ind w:left="0" w:firstLine="567"/>
        <w:jc w:val="both"/>
        <w:rPr>
          <w:color w:val="000000"/>
        </w:rPr>
      </w:pPr>
      <w:r w:rsidRPr="00845659">
        <w:rPr>
          <w:color w:val="000000"/>
        </w:rPr>
        <w:t>в пункте 6 Порядка:</w:t>
      </w:r>
    </w:p>
    <w:p w:rsidR="006B2926" w:rsidRDefault="00845659" w:rsidP="006B2926">
      <w:pPr>
        <w:ind w:firstLine="567"/>
        <w:jc w:val="both"/>
        <w:rPr>
          <w:color w:val="000000"/>
        </w:rPr>
      </w:pPr>
      <w:r w:rsidRPr="00845659">
        <w:rPr>
          <w:color w:val="000000"/>
        </w:rPr>
        <w:t>а) в абзаце шестом после слова «формируемые» дополнить словами «бюджетными и автономными учреждениями»;</w:t>
      </w:r>
    </w:p>
    <w:p w:rsidR="006B2926" w:rsidRDefault="00845659" w:rsidP="006B2926">
      <w:pPr>
        <w:ind w:firstLine="567"/>
        <w:jc w:val="both"/>
        <w:rPr>
          <w:color w:val="000000"/>
        </w:rPr>
      </w:pPr>
      <w:r w:rsidRPr="00845659">
        <w:rPr>
          <w:color w:val="000000"/>
        </w:rPr>
        <w:t>б) в абзаце одиннадцатом после слова «муниципальных» дополнить словами «бюджетных и автономных учреждений»;</w:t>
      </w:r>
    </w:p>
    <w:p w:rsidR="006B2926" w:rsidRDefault="00845659" w:rsidP="006B2926">
      <w:pPr>
        <w:ind w:firstLine="567"/>
        <w:jc w:val="both"/>
        <w:rPr>
          <w:color w:val="000000"/>
        </w:rPr>
      </w:pPr>
      <w:r w:rsidRPr="00845659">
        <w:rPr>
          <w:color w:val="000000"/>
        </w:rPr>
        <w:t>3) в пункте 7 Порядка слово «марта» заменить словом «апреля»;</w:t>
      </w:r>
    </w:p>
    <w:p w:rsidR="006B2926" w:rsidRDefault="00845659" w:rsidP="006B2926">
      <w:pPr>
        <w:ind w:firstLine="567"/>
        <w:jc w:val="both"/>
        <w:rPr>
          <w:color w:val="000000"/>
        </w:rPr>
      </w:pPr>
      <w:r w:rsidRPr="00845659">
        <w:rPr>
          <w:color w:val="000000"/>
        </w:rPr>
        <w:t>4) в пункте 8 Порядка цифру «1» заменить цифрой «15»;</w:t>
      </w:r>
    </w:p>
    <w:p w:rsidR="006B2926" w:rsidRDefault="00845659" w:rsidP="006B2926">
      <w:pPr>
        <w:ind w:firstLine="567"/>
        <w:jc w:val="both"/>
        <w:rPr>
          <w:color w:val="000000"/>
        </w:rPr>
      </w:pPr>
      <w:r w:rsidRPr="00845659">
        <w:rPr>
          <w:color w:val="000000"/>
        </w:rPr>
        <w:t>5) в Приложении №1 к Порядку:</w:t>
      </w:r>
    </w:p>
    <w:p w:rsidR="006B2926" w:rsidRDefault="00845659" w:rsidP="006B2926">
      <w:pPr>
        <w:ind w:firstLine="567"/>
        <w:jc w:val="both"/>
      </w:pPr>
      <w:r w:rsidRPr="00845659">
        <w:t xml:space="preserve">а) отчет о результатах деятельности муниципального учреждения и об использовании закрепленного за ним муниципального имущества изложить в редакции согласно </w:t>
      </w:r>
      <w:hyperlink r:id="rId20" w:anchor="7000" w:history="1">
        <w:r w:rsidRPr="002C65F1">
          <w:rPr>
            <w:rStyle w:val="a3"/>
            <w:color w:val="auto"/>
            <w:u w:val="none"/>
            <w:bdr w:val="none" w:sz="0" w:space="0" w:color="auto" w:frame="1"/>
          </w:rPr>
          <w:t>приложению № 1</w:t>
        </w:r>
      </w:hyperlink>
      <w:r w:rsidRPr="002C65F1">
        <w:t> к настоящим изменениям;</w:t>
      </w:r>
    </w:p>
    <w:p w:rsidR="006B2926" w:rsidRDefault="00845659" w:rsidP="006B2926">
      <w:pPr>
        <w:ind w:firstLine="567"/>
        <w:jc w:val="both"/>
      </w:pPr>
      <w:r w:rsidRPr="002C65F1">
        <w:t>б) после отчета о результатах деятельности муниципального учреждения и об использовании закрепленного за ним муниципального имущества раздел 1 «Результаты деятельности» дополнить сведениями о поступлениях и выплатах учреждения согласно </w:t>
      </w:r>
      <w:hyperlink r:id="rId21" w:anchor="7000" w:history="1">
        <w:r w:rsidRPr="002C65F1">
          <w:rPr>
            <w:rStyle w:val="a3"/>
            <w:color w:val="auto"/>
            <w:u w:val="none"/>
            <w:bdr w:val="none" w:sz="0" w:space="0" w:color="auto" w:frame="1"/>
          </w:rPr>
          <w:t>приложению № 2</w:t>
        </w:r>
      </w:hyperlink>
      <w:r w:rsidRPr="002C65F1">
        <w:t> к настоящим изменениям;</w:t>
      </w:r>
    </w:p>
    <w:p w:rsidR="006B2926" w:rsidRDefault="00845659" w:rsidP="006B2926">
      <w:pPr>
        <w:ind w:firstLine="567"/>
        <w:jc w:val="both"/>
      </w:pPr>
      <w:r w:rsidRPr="002C65F1">
        <w:t>в) после сведений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раздел 1 «Результаты деятельности» дополнить сведениями о кредиторской задолженности и обязательствах учреждения согласно </w:t>
      </w:r>
      <w:hyperlink r:id="rId22" w:anchor="8000" w:history="1">
        <w:r w:rsidRPr="002C65F1">
          <w:rPr>
            <w:rStyle w:val="a3"/>
            <w:color w:val="auto"/>
            <w:u w:val="none"/>
            <w:bdr w:val="none" w:sz="0" w:space="0" w:color="auto" w:frame="1"/>
          </w:rPr>
          <w:t>приложению № 3</w:t>
        </w:r>
      </w:hyperlink>
      <w:r w:rsidRPr="002C65F1">
        <w:t> к настоящим изменениям;</w:t>
      </w:r>
    </w:p>
    <w:p w:rsidR="006B2926" w:rsidRDefault="00845659" w:rsidP="006B2926">
      <w:pPr>
        <w:ind w:firstLine="567"/>
        <w:jc w:val="both"/>
      </w:pPr>
      <w:r w:rsidRPr="002C65F1">
        <w:t>г) </w:t>
      </w:r>
      <w:hyperlink r:id="rId23" w:anchor="block_11600" w:history="1">
        <w:r w:rsidRPr="002C65F1">
          <w:rPr>
            <w:rStyle w:val="a3"/>
            <w:color w:val="auto"/>
            <w:u w:val="none"/>
          </w:rPr>
          <w:t>сведения</w:t>
        </w:r>
      </w:hyperlink>
      <w:r w:rsidRPr="002C65F1">
        <w:t> о счетах учреждения, открытых в кредитных организациях, изложить в редакции согласно </w:t>
      </w:r>
      <w:hyperlink r:id="rId24" w:anchor="block_11000" w:history="1">
        <w:r w:rsidRPr="002C65F1">
          <w:rPr>
            <w:rStyle w:val="a3"/>
            <w:color w:val="auto"/>
            <w:u w:val="none"/>
          </w:rPr>
          <w:t>приложению № 4</w:t>
        </w:r>
      </w:hyperlink>
      <w:r w:rsidRPr="002C65F1">
        <w:t> к настоящим изменениям;</w:t>
      </w:r>
    </w:p>
    <w:p w:rsidR="006B2926" w:rsidRDefault="00845659" w:rsidP="006B2926">
      <w:pPr>
        <w:ind w:firstLine="567"/>
        <w:jc w:val="both"/>
      </w:pPr>
      <w:r w:rsidRPr="002C65F1">
        <w:t>д) </w:t>
      </w:r>
      <w:hyperlink r:id="rId25" w:anchor="block_11700" w:history="1">
        <w:r w:rsidRPr="002C65F1">
          <w:rPr>
            <w:rStyle w:val="a3"/>
            <w:color w:val="auto"/>
            <w:u w:val="none"/>
          </w:rPr>
          <w:t>сведения</w:t>
        </w:r>
      </w:hyperlink>
      <w:r w:rsidRPr="002C65F1">
        <w:t> о недвижимом имуществе, за исключением земельных участков, закрепленном на праве оперативного управления, изложить в редакции согласно </w:t>
      </w:r>
      <w:hyperlink r:id="rId26" w:anchor="block_12000" w:history="1">
        <w:r w:rsidRPr="002C65F1">
          <w:rPr>
            <w:rStyle w:val="a3"/>
            <w:color w:val="auto"/>
            <w:u w:val="none"/>
          </w:rPr>
          <w:t>приложению № 5</w:t>
        </w:r>
      </w:hyperlink>
      <w:r w:rsidRPr="002C65F1">
        <w:t> к настоящим изменениям;</w:t>
      </w:r>
    </w:p>
    <w:p w:rsidR="006B2926" w:rsidRDefault="00845659" w:rsidP="006B2926">
      <w:pPr>
        <w:ind w:firstLine="567"/>
        <w:jc w:val="both"/>
      </w:pPr>
      <w:r w:rsidRPr="002C65F1">
        <w:t>е) </w:t>
      </w:r>
      <w:hyperlink r:id="rId27" w:anchor="block_11800" w:history="1">
        <w:r w:rsidRPr="002C65F1">
          <w:rPr>
            <w:rStyle w:val="a3"/>
            <w:color w:val="auto"/>
            <w:u w:val="none"/>
          </w:rPr>
          <w:t>сведения</w:t>
        </w:r>
      </w:hyperlink>
      <w:r w:rsidRPr="002C65F1">
        <w:t> о земельных участках, предоставленных на праве постоянного (бессрочного) пользования, изложить в редакции согласно </w:t>
      </w:r>
      <w:hyperlink r:id="rId28" w:anchor="block_13000" w:history="1">
        <w:r w:rsidRPr="002C65F1">
          <w:rPr>
            <w:rStyle w:val="a3"/>
            <w:color w:val="auto"/>
            <w:u w:val="none"/>
          </w:rPr>
          <w:t>приложению № 6</w:t>
        </w:r>
      </w:hyperlink>
      <w:r w:rsidRPr="002C65F1">
        <w:t> к настоящим изменениям;</w:t>
      </w:r>
    </w:p>
    <w:p w:rsidR="006B2926" w:rsidRDefault="00845659" w:rsidP="006B2926">
      <w:pPr>
        <w:ind w:firstLine="567"/>
        <w:jc w:val="both"/>
      </w:pPr>
      <w:r w:rsidRPr="002C65F1">
        <w:t>ж) </w:t>
      </w:r>
      <w:hyperlink r:id="rId29" w:anchor="block_11900" w:history="1">
        <w:r w:rsidRPr="002C65F1">
          <w:rPr>
            <w:rStyle w:val="a3"/>
            <w:color w:val="auto"/>
            <w:u w:val="none"/>
          </w:rPr>
          <w:t>сведения</w:t>
        </w:r>
      </w:hyperlink>
      <w:r w:rsidR="00E74954">
        <w:t xml:space="preserve"> о </w:t>
      </w:r>
      <w:r w:rsidRPr="002C65F1">
        <w:t>недвижимом имуществе, используемом по договору аренды, изложить в редакции согласно </w:t>
      </w:r>
      <w:hyperlink r:id="rId30" w:anchor="block_14000" w:history="1">
        <w:r w:rsidRPr="002C65F1">
          <w:rPr>
            <w:rStyle w:val="a3"/>
            <w:color w:val="auto"/>
            <w:u w:val="none"/>
          </w:rPr>
          <w:t>приложению № 7</w:t>
        </w:r>
      </w:hyperlink>
      <w:r w:rsidRPr="002C65F1">
        <w:t> к настоящим изменениям;</w:t>
      </w:r>
    </w:p>
    <w:p w:rsidR="006B2926" w:rsidRDefault="00845659" w:rsidP="006B2926">
      <w:pPr>
        <w:ind w:firstLine="567"/>
        <w:jc w:val="both"/>
      </w:pPr>
      <w:r w:rsidRPr="002C65F1">
        <w:t>з </w:t>
      </w:r>
      <w:hyperlink r:id="rId31" w:anchor="block_111000" w:history="1">
        <w:r w:rsidRPr="002C65F1">
          <w:rPr>
            <w:rStyle w:val="a3"/>
            <w:color w:val="auto"/>
            <w:u w:val="none"/>
          </w:rPr>
          <w:t>сведения</w:t>
        </w:r>
      </w:hyperlink>
      <w:r w:rsidRPr="002C65F1">
        <w:t> о недвижимом имуществе, используемом по договору безвозмездного пользования (договору ссуды), изложить в редакции согласно </w:t>
      </w:r>
      <w:hyperlink r:id="rId32" w:anchor="block_15000" w:history="1">
        <w:r w:rsidRPr="002C65F1">
          <w:rPr>
            <w:rStyle w:val="a3"/>
            <w:color w:val="auto"/>
            <w:u w:val="none"/>
          </w:rPr>
          <w:t>приложению № 8</w:t>
        </w:r>
      </w:hyperlink>
      <w:r w:rsidRPr="002C65F1">
        <w:t> к настоящим изменениям;</w:t>
      </w:r>
    </w:p>
    <w:p w:rsidR="00845659" w:rsidRPr="006B2926" w:rsidRDefault="00845659" w:rsidP="006B2926">
      <w:pPr>
        <w:ind w:firstLine="567"/>
        <w:jc w:val="both"/>
        <w:rPr>
          <w:color w:val="000000"/>
        </w:rPr>
      </w:pPr>
      <w:r w:rsidRPr="002C65F1">
        <w:lastRenderedPageBreak/>
        <w:t>и) </w:t>
      </w:r>
      <w:hyperlink r:id="rId33" w:anchor="block_110300" w:history="1">
        <w:r w:rsidRPr="002C65F1">
          <w:rPr>
            <w:rStyle w:val="a3"/>
            <w:color w:val="auto"/>
            <w:u w:val="none"/>
          </w:rPr>
          <w:t>сведения</w:t>
        </w:r>
      </w:hyperlink>
      <w:r w:rsidRPr="002C65F1">
        <w:t> об имуществе, за исключением земельных участков, переданном в аренду, изложить в редакции согласно </w:t>
      </w:r>
      <w:hyperlink r:id="rId34" w:anchor="block_16000" w:history="1">
        <w:r w:rsidRPr="002C65F1">
          <w:rPr>
            <w:rStyle w:val="a3"/>
            <w:color w:val="auto"/>
            <w:u w:val="none"/>
          </w:rPr>
          <w:t>приложению № 9</w:t>
        </w:r>
      </w:hyperlink>
      <w:r w:rsidRPr="002C65F1">
        <w:t> к настоящим изменениям.</w:t>
      </w:r>
    </w:p>
    <w:p w:rsidR="00DF3F5F" w:rsidRPr="002C65F1" w:rsidRDefault="00845659" w:rsidP="00DF3F5F">
      <w:pPr>
        <w:pStyle w:val="ConsPlusNormal"/>
        <w:ind w:firstLine="567"/>
        <w:jc w:val="both"/>
        <w:rPr>
          <w:rFonts w:ascii="Times New Roman" w:hAnsi="Times New Roman" w:cs="Times New Roman"/>
          <w:sz w:val="24"/>
          <w:szCs w:val="24"/>
        </w:rPr>
      </w:pPr>
      <w:r w:rsidRPr="002C65F1">
        <w:rPr>
          <w:rFonts w:ascii="Times New Roman" w:hAnsi="Times New Roman" w:cs="Times New Roman"/>
          <w:sz w:val="24"/>
          <w:szCs w:val="24"/>
        </w:rPr>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35" w:history="1">
        <w:r w:rsidRPr="002C65F1">
          <w:rPr>
            <w:rStyle w:val="a3"/>
            <w:rFonts w:ascii="Times New Roman" w:hAnsi="Times New Roman" w:cs="Times New Roman"/>
            <w:bCs/>
            <w:color w:val="auto"/>
            <w:sz w:val="24"/>
            <w:szCs w:val="24"/>
            <w:u w:val="none"/>
          </w:rPr>
          <w:t>https://volodino.gosuslugi.ru/</w:t>
        </w:r>
      </w:hyperlink>
      <w:r w:rsidRPr="002C65F1">
        <w:rPr>
          <w:rFonts w:ascii="Times New Roman" w:hAnsi="Times New Roman" w:cs="Times New Roman"/>
          <w:bCs/>
          <w:sz w:val="24"/>
          <w:szCs w:val="24"/>
        </w:rPr>
        <w:t xml:space="preserve"> </w:t>
      </w:r>
      <w:r w:rsidRPr="002C65F1">
        <w:rPr>
          <w:rFonts w:ascii="Times New Roman" w:hAnsi="Times New Roman" w:cs="Times New Roman"/>
          <w:sz w:val="24"/>
          <w:szCs w:val="24"/>
        </w:rPr>
        <w:t>в информационно-телекоммуникационной сети Интернет.</w:t>
      </w:r>
    </w:p>
    <w:p w:rsidR="00845659" w:rsidRPr="00DA3260" w:rsidRDefault="00845659" w:rsidP="00DA3260">
      <w:pPr>
        <w:pStyle w:val="ConsPlusNormal"/>
        <w:ind w:firstLine="567"/>
        <w:jc w:val="both"/>
        <w:rPr>
          <w:rFonts w:ascii="Times New Roman" w:hAnsi="Times New Roman" w:cs="Times New Roman"/>
          <w:bCs/>
          <w:color w:val="000000"/>
          <w:sz w:val="24"/>
          <w:szCs w:val="24"/>
        </w:rPr>
      </w:pPr>
      <w:r w:rsidRPr="00845659">
        <w:rPr>
          <w:rFonts w:ascii="Times New Roman" w:hAnsi="Times New Roman" w:cs="Times New Roman"/>
          <w:color w:val="000000"/>
          <w:sz w:val="24"/>
          <w:szCs w:val="24"/>
        </w:rPr>
        <w:t>3. Настоящее постановление вступает в силу с 1 февраля 2025 г. и применяется, начиная с представления отчета о результатах деятельности муниципального учреждения и об использовании закрепленного за ним муниципального имущества за 2024 год.</w:t>
      </w:r>
    </w:p>
    <w:p w:rsidR="00845659" w:rsidRPr="00845659" w:rsidRDefault="00845659" w:rsidP="00845659">
      <w:pPr>
        <w:ind w:left="360"/>
        <w:jc w:val="both"/>
        <w:rPr>
          <w:color w:val="000000"/>
        </w:rPr>
      </w:pPr>
    </w:p>
    <w:p w:rsidR="00845659" w:rsidRDefault="00845659" w:rsidP="00845659">
      <w:pPr>
        <w:jc w:val="both"/>
        <w:rPr>
          <w:color w:val="000000"/>
        </w:rPr>
      </w:pPr>
      <w:r w:rsidRPr="00845659">
        <w:rPr>
          <w:color w:val="000000"/>
        </w:rPr>
        <w:t xml:space="preserve">Глава Володинского сельского поселения                   </w:t>
      </w:r>
      <w:r w:rsidR="003349DA">
        <w:rPr>
          <w:color w:val="000000"/>
        </w:rPr>
        <w:t xml:space="preserve">   </w:t>
      </w:r>
      <w:r w:rsidRPr="00845659">
        <w:rPr>
          <w:color w:val="000000"/>
        </w:rPr>
        <w:t xml:space="preserve">      Р.П.</w:t>
      </w:r>
      <w:r w:rsidR="00DA3260">
        <w:rPr>
          <w:color w:val="000000"/>
        </w:rPr>
        <w:t xml:space="preserve"> </w:t>
      </w:r>
      <w:r w:rsidRPr="00845659">
        <w:rPr>
          <w:color w:val="000000"/>
        </w:rPr>
        <w:t>Петрова</w:t>
      </w:r>
    </w:p>
    <w:p w:rsidR="003349DA" w:rsidRDefault="003349DA" w:rsidP="00845659">
      <w:pPr>
        <w:jc w:val="both"/>
        <w:rPr>
          <w:color w:val="000000"/>
        </w:rPr>
      </w:pPr>
    </w:p>
    <w:p w:rsidR="003349DA" w:rsidRPr="003349DA" w:rsidRDefault="003349DA" w:rsidP="003349DA">
      <w:pPr>
        <w:jc w:val="right"/>
        <w:rPr>
          <w:color w:val="000000"/>
        </w:rPr>
      </w:pPr>
      <w:r w:rsidRPr="003349DA">
        <w:rPr>
          <w:color w:val="000000"/>
        </w:rPr>
        <w:t xml:space="preserve">Приложение № 1 </w:t>
      </w:r>
    </w:p>
    <w:p w:rsidR="003349DA" w:rsidRPr="003349DA" w:rsidRDefault="003349DA" w:rsidP="003349DA">
      <w:pPr>
        <w:jc w:val="right"/>
        <w:rPr>
          <w:color w:val="000000"/>
        </w:rPr>
      </w:pPr>
      <w:r w:rsidRPr="003349DA">
        <w:rPr>
          <w:color w:val="000000"/>
        </w:rPr>
        <w:t>к изменениям, которые вносятся</w:t>
      </w:r>
    </w:p>
    <w:p w:rsidR="003349DA" w:rsidRPr="003349DA" w:rsidRDefault="003349DA" w:rsidP="003349DA">
      <w:pPr>
        <w:jc w:val="right"/>
        <w:rPr>
          <w:color w:val="000000"/>
        </w:rPr>
      </w:pPr>
      <w:r w:rsidRPr="003349DA">
        <w:rPr>
          <w:color w:val="000000"/>
        </w:rPr>
        <w:t xml:space="preserve"> в постановление Администрации </w:t>
      </w:r>
    </w:p>
    <w:p w:rsidR="003349DA" w:rsidRPr="003349DA" w:rsidRDefault="003349DA" w:rsidP="003349DA">
      <w:pPr>
        <w:jc w:val="right"/>
        <w:rPr>
          <w:color w:val="000000"/>
        </w:rPr>
      </w:pPr>
      <w:r w:rsidRPr="003349DA">
        <w:rPr>
          <w:color w:val="000000"/>
        </w:rPr>
        <w:t>Володинского сельского поселения</w:t>
      </w:r>
    </w:p>
    <w:p w:rsidR="003349DA" w:rsidRPr="003349DA" w:rsidRDefault="003349DA" w:rsidP="003349DA">
      <w:pPr>
        <w:jc w:val="right"/>
        <w:rPr>
          <w:color w:val="000000"/>
        </w:rPr>
      </w:pPr>
      <w:r w:rsidRPr="003349DA">
        <w:rPr>
          <w:color w:val="000000"/>
        </w:rPr>
        <w:t xml:space="preserve"> от 20.02.2023 №17 </w:t>
      </w:r>
    </w:p>
    <w:p w:rsidR="003349DA" w:rsidRPr="003349DA" w:rsidRDefault="003349DA" w:rsidP="003349DA">
      <w:pPr>
        <w:jc w:val="right"/>
        <w:rPr>
          <w:color w:val="000000"/>
        </w:rPr>
      </w:pPr>
      <w:r w:rsidRPr="003349DA">
        <w:rPr>
          <w:color w:val="000000"/>
        </w:rPr>
        <w:t>«О порядке составления и утверждения</w:t>
      </w:r>
    </w:p>
    <w:p w:rsidR="003349DA" w:rsidRPr="003349DA" w:rsidRDefault="003349DA" w:rsidP="003349DA">
      <w:pPr>
        <w:jc w:val="right"/>
        <w:rPr>
          <w:color w:val="000000"/>
        </w:rPr>
      </w:pPr>
      <w:r w:rsidRPr="003349DA">
        <w:rPr>
          <w:color w:val="000000"/>
        </w:rPr>
        <w:t xml:space="preserve"> отчета о результатах деятельности  </w:t>
      </w:r>
    </w:p>
    <w:p w:rsidR="003349DA" w:rsidRPr="003349DA" w:rsidRDefault="003349DA" w:rsidP="003349DA">
      <w:pPr>
        <w:jc w:val="right"/>
        <w:rPr>
          <w:color w:val="000000"/>
        </w:rPr>
      </w:pPr>
      <w:r w:rsidRPr="003349DA">
        <w:rPr>
          <w:color w:val="000000"/>
        </w:rPr>
        <w:t>муниципального учреждения и</w:t>
      </w:r>
    </w:p>
    <w:p w:rsidR="003349DA" w:rsidRPr="003349DA" w:rsidRDefault="003349DA" w:rsidP="003349DA">
      <w:pPr>
        <w:jc w:val="right"/>
        <w:rPr>
          <w:color w:val="000000"/>
        </w:rPr>
      </w:pPr>
      <w:r w:rsidRPr="003349DA">
        <w:rPr>
          <w:color w:val="000000"/>
        </w:rPr>
        <w:t xml:space="preserve">об использовании </w:t>
      </w:r>
      <w:proofErr w:type="gramStart"/>
      <w:r w:rsidRPr="003349DA">
        <w:rPr>
          <w:color w:val="000000"/>
        </w:rPr>
        <w:t>закрепленного</w:t>
      </w:r>
      <w:proofErr w:type="gramEnd"/>
      <w:r w:rsidRPr="003349DA">
        <w:rPr>
          <w:color w:val="000000"/>
        </w:rPr>
        <w:t xml:space="preserve"> </w:t>
      </w:r>
    </w:p>
    <w:p w:rsidR="003349DA" w:rsidRPr="003349DA" w:rsidRDefault="003349DA" w:rsidP="003349DA">
      <w:pPr>
        <w:jc w:val="right"/>
        <w:rPr>
          <w:color w:val="000000"/>
        </w:rPr>
      </w:pPr>
      <w:r w:rsidRPr="003349DA">
        <w:rPr>
          <w:color w:val="000000"/>
        </w:rPr>
        <w:t>за ним  муниципального имущества»,</w:t>
      </w:r>
    </w:p>
    <w:p w:rsidR="003349DA" w:rsidRPr="003349DA" w:rsidRDefault="003349DA" w:rsidP="003349DA">
      <w:pPr>
        <w:jc w:val="right"/>
        <w:rPr>
          <w:color w:val="000000"/>
        </w:rPr>
      </w:pPr>
      <w:r w:rsidRPr="003349DA">
        <w:rPr>
          <w:color w:val="000000"/>
        </w:rPr>
        <w:t xml:space="preserve"> утвержденным постановлением  Администрации</w:t>
      </w:r>
    </w:p>
    <w:p w:rsidR="003349DA" w:rsidRPr="003349DA" w:rsidRDefault="003349DA" w:rsidP="003349DA">
      <w:pPr>
        <w:jc w:val="right"/>
        <w:rPr>
          <w:color w:val="000000"/>
        </w:rPr>
      </w:pPr>
      <w:r w:rsidRPr="003349DA">
        <w:rPr>
          <w:color w:val="000000"/>
        </w:rPr>
        <w:t xml:space="preserve"> Володинского сельского поселения </w:t>
      </w:r>
    </w:p>
    <w:p w:rsidR="003349DA" w:rsidRPr="003349DA" w:rsidRDefault="003349DA" w:rsidP="003349DA">
      <w:pPr>
        <w:jc w:val="right"/>
        <w:rPr>
          <w:color w:val="000000"/>
        </w:rPr>
      </w:pPr>
      <w:r w:rsidRPr="003349DA">
        <w:rPr>
          <w:color w:val="000000"/>
        </w:rPr>
        <w:t>от 28.12.2024 № 98</w:t>
      </w:r>
    </w:p>
    <w:p w:rsidR="003349DA" w:rsidRDefault="003349DA" w:rsidP="003349DA">
      <w:pPr>
        <w:pStyle w:val="1"/>
        <w:spacing w:before="0"/>
        <w:rPr>
          <w:b w:val="0"/>
          <w:sz w:val="24"/>
          <w:szCs w:val="24"/>
        </w:rPr>
      </w:pPr>
      <w:bookmarkStart w:id="0" w:name="sub_101000"/>
    </w:p>
    <w:p w:rsidR="003349DA" w:rsidRDefault="003349DA" w:rsidP="003349DA">
      <w:pPr>
        <w:pStyle w:val="1"/>
        <w:spacing w:before="0"/>
        <w:rPr>
          <w:b w:val="0"/>
          <w:sz w:val="24"/>
          <w:szCs w:val="24"/>
        </w:rPr>
      </w:pPr>
      <w:r w:rsidRPr="003349DA">
        <w:rPr>
          <w:b w:val="0"/>
          <w:sz w:val="24"/>
          <w:szCs w:val="24"/>
        </w:rPr>
        <w:t>Отчет</w:t>
      </w:r>
      <w:r w:rsidRPr="003349DA">
        <w:rPr>
          <w:b w:val="0"/>
          <w:sz w:val="24"/>
          <w:szCs w:val="24"/>
        </w:rPr>
        <w:br/>
        <w:t>о результатах деятельности муниципального учреждения и об использовании закрепленного за ним муниципального имущества</w:t>
      </w:r>
    </w:p>
    <w:p w:rsidR="003349DA" w:rsidRDefault="003349DA" w:rsidP="003349DA"/>
    <w:tbl>
      <w:tblPr>
        <w:tblW w:w="75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835"/>
        <w:gridCol w:w="1417"/>
        <w:gridCol w:w="1134"/>
      </w:tblGrid>
      <w:tr w:rsidR="003349DA" w:rsidRPr="003349DA" w:rsidTr="003349DA">
        <w:tc>
          <w:tcPr>
            <w:tcW w:w="2127" w:type="dxa"/>
            <w:tcBorders>
              <w:top w:val="nil"/>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2835" w:type="dxa"/>
            <w:tcBorders>
              <w:top w:val="nil"/>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jc w:val="center"/>
              <w:rPr>
                <w:rFonts w:ascii="Times New Roman" w:hAnsi="Times New Roman" w:cs="Times New Roman"/>
                <w:color w:val="000000"/>
                <w:sz w:val="20"/>
                <w:szCs w:val="20"/>
              </w:rPr>
            </w:pPr>
            <w:r w:rsidRPr="003349DA">
              <w:rPr>
                <w:rFonts w:ascii="Times New Roman" w:hAnsi="Times New Roman" w:cs="Times New Roman"/>
                <w:color w:val="000000"/>
                <w:sz w:val="20"/>
                <w:szCs w:val="20"/>
              </w:rPr>
              <w:t>КОДЫ</w:t>
            </w:r>
          </w:p>
        </w:tc>
      </w:tr>
      <w:tr w:rsidR="003349DA" w:rsidRPr="003349DA" w:rsidTr="003349DA">
        <w:tc>
          <w:tcPr>
            <w:tcW w:w="2127" w:type="dxa"/>
            <w:tcBorders>
              <w:top w:val="nil"/>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2835" w:type="dxa"/>
            <w:tcBorders>
              <w:top w:val="nil"/>
              <w:left w:val="nil"/>
              <w:bottom w:val="nil"/>
              <w:right w:val="nil"/>
            </w:tcBorders>
          </w:tcPr>
          <w:p w:rsidR="003349DA" w:rsidRPr="003349DA" w:rsidRDefault="003349DA" w:rsidP="004E4A3C">
            <w:pPr>
              <w:pStyle w:val="aff7"/>
              <w:jc w:val="center"/>
              <w:rPr>
                <w:rFonts w:ascii="Times New Roman" w:hAnsi="Times New Roman" w:cs="Times New Roman"/>
                <w:color w:val="000000"/>
                <w:sz w:val="20"/>
                <w:szCs w:val="20"/>
              </w:rPr>
            </w:pPr>
            <w:r w:rsidRPr="003349DA">
              <w:rPr>
                <w:rFonts w:ascii="Times New Roman" w:hAnsi="Times New Roman" w:cs="Times New Roman"/>
                <w:color w:val="000000"/>
                <w:sz w:val="20"/>
                <w:szCs w:val="20"/>
              </w:rPr>
              <w:t>на 1______________ 20__ г.</w:t>
            </w:r>
          </w:p>
        </w:tc>
        <w:tc>
          <w:tcPr>
            <w:tcW w:w="1417" w:type="dxa"/>
            <w:tcBorders>
              <w:top w:val="nil"/>
              <w:left w:val="nil"/>
              <w:bottom w:val="nil"/>
              <w:right w:val="single" w:sz="4" w:space="0" w:color="auto"/>
            </w:tcBorders>
          </w:tcPr>
          <w:p w:rsidR="003349DA" w:rsidRPr="003349DA" w:rsidRDefault="003349DA" w:rsidP="004E4A3C">
            <w:pPr>
              <w:pStyle w:val="aff7"/>
              <w:jc w:val="right"/>
              <w:rPr>
                <w:rFonts w:ascii="Times New Roman" w:hAnsi="Times New Roman" w:cs="Times New Roman"/>
                <w:color w:val="000000"/>
                <w:sz w:val="20"/>
                <w:szCs w:val="20"/>
              </w:rPr>
            </w:pPr>
            <w:r w:rsidRPr="003349DA">
              <w:rPr>
                <w:rFonts w:ascii="Times New Roman" w:hAnsi="Times New Roman" w:cs="Times New Roman"/>
                <w:color w:val="000000"/>
                <w:sz w:val="20"/>
                <w:szCs w:val="20"/>
              </w:rPr>
              <w:t>Дата</w:t>
            </w:r>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2835" w:type="dxa"/>
            <w:tcBorders>
              <w:top w:val="nil"/>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jc w:val="right"/>
              <w:rPr>
                <w:rFonts w:ascii="Times New Roman" w:hAnsi="Times New Roman" w:cs="Times New Roman"/>
                <w:color w:val="000000"/>
                <w:sz w:val="20"/>
                <w:szCs w:val="20"/>
              </w:rPr>
            </w:pPr>
            <w:r w:rsidRPr="003349DA">
              <w:rPr>
                <w:rFonts w:ascii="Times New Roman" w:hAnsi="Times New Roman" w:cs="Times New Roman"/>
                <w:color w:val="000000"/>
                <w:sz w:val="20"/>
                <w:szCs w:val="20"/>
              </w:rPr>
              <w:t>по Сводному реестру</w:t>
            </w:r>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2835" w:type="dxa"/>
            <w:tcBorders>
              <w:top w:val="nil"/>
              <w:left w:val="nil"/>
              <w:bottom w:val="nil"/>
              <w:right w:val="nil"/>
            </w:tcBorders>
          </w:tcPr>
          <w:p w:rsidR="003349DA" w:rsidRPr="003349DA" w:rsidRDefault="003349DA" w:rsidP="003349DA">
            <w:pPr>
              <w:pStyle w:val="aff7"/>
              <w:ind w:right="34"/>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jc w:val="right"/>
              <w:rPr>
                <w:rFonts w:ascii="Times New Roman" w:hAnsi="Times New Roman" w:cs="Times New Roman"/>
                <w:color w:val="000000"/>
                <w:sz w:val="20"/>
                <w:szCs w:val="20"/>
              </w:rPr>
            </w:pPr>
            <w:r w:rsidRPr="003349DA">
              <w:rPr>
                <w:rFonts w:ascii="Times New Roman" w:hAnsi="Times New Roman" w:cs="Times New Roman"/>
                <w:color w:val="000000"/>
                <w:sz w:val="20"/>
                <w:szCs w:val="20"/>
              </w:rPr>
              <w:t>ИНН</w:t>
            </w:r>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4E4A3C">
            <w:pPr>
              <w:pStyle w:val="afd"/>
              <w:rPr>
                <w:rFonts w:ascii="Times New Roman" w:hAnsi="Times New Roman" w:cs="Times New Roman"/>
                <w:color w:val="000000"/>
                <w:sz w:val="20"/>
                <w:szCs w:val="20"/>
              </w:rPr>
            </w:pPr>
            <w:r w:rsidRPr="003349DA">
              <w:rPr>
                <w:rFonts w:ascii="Times New Roman" w:hAnsi="Times New Roman" w:cs="Times New Roman"/>
                <w:color w:val="000000"/>
                <w:sz w:val="20"/>
                <w:szCs w:val="20"/>
              </w:rPr>
              <w:t>Учреждение</w:t>
            </w:r>
          </w:p>
        </w:tc>
        <w:tc>
          <w:tcPr>
            <w:tcW w:w="2835" w:type="dxa"/>
            <w:tcBorders>
              <w:top w:val="nil"/>
              <w:left w:val="nil"/>
              <w:bottom w:val="single" w:sz="4" w:space="0" w:color="auto"/>
              <w:right w:val="nil"/>
            </w:tcBorders>
          </w:tcPr>
          <w:p w:rsidR="003349DA" w:rsidRPr="003349DA" w:rsidRDefault="003349DA" w:rsidP="004E4A3C">
            <w:pPr>
              <w:pStyle w:val="aff7"/>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jc w:val="right"/>
              <w:rPr>
                <w:rFonts w:ascii="Times New Roman" w:hAnsi="Times New Roman" w:cs="Times New Roman"/>
                <w:color w:val="000000"/>
                <w:sz w:val="20"/>
                <w:szCs w:val="20"/>
              </w:rPr>
            </w:pPr>
            <w:r w:rsidRPr="003349DA">
              <w:rPr>
                <w:rFonts w:ascii="Times New Roman" w:hAnsi="Times New Roman" w:cs="Times New Roman"/>
                <w:color w:val="000000"/>
                <w:sz w:val="20"/>
                <w:szCs w:val="20"/>
              </w:rPr>
              <w:t>КПП</w:t>
            </w:r>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4E4A3C">
            <w:pPr>
              <w:pStyle w:val="afd"/>
              <w:rPr>
                <w:rFonts w:ascii="Times New Roman" w:hAnsi="Times New Roman" w:cs="Times New Roman"/>
                <w:color w:val="000000"/>
                <w:sz w:val="20"/>
                <w:szCs w:val="20"/>
              </w:rPr>
            </w:pPr>
            <w:r w:rsidRPr="003349DA">
              <w:rPr>
                <w:rFonts w:ascii="Times New Roman" w:hAnsi="Times New Roman" w:cs="Times New Roman"/>
                <w:color w:val="000000"/>
                <w:sz w:val="20"/>
                <w:szCs w:val="20"/>
              </w:rPr>
              <w:t>Тип учреждения</w:t>
            </w:r>
          </w:p>
        </w:tc>
        <w:tc>
          <w:tcPr>
            <w:tcW w:w="2835" w:type="dxa"/>
            <w:tcBorders>
              <w:top w:val="single" w:sz="4" w:space="0" w:color="auto"/>
              <w:left w:val="nil"/>
              <w:bottom w:val="single" w:sz="4" w:space="0" w:color="auto"/>
              <w:right w:val="nil"/>
            </w:tcBorders>
          </w:tcPr>
          <w:p w:rsidR="003349DA" w:rsidRPr="003349DA" w:rsidRDefault="003349DA" w:rsidP="004E4A3C">
            <w:pPr>
              <w:pStyle w:val="aff7"/>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2835" w:type="dxa"/>
            <w:tcBorders>
              <w:top w:val="single" w:sz="4" w:space="0" w:color="auto"/>
              <w:left w:val="nil"/>
              <w:bottom w:val="nil"/>
              <w:right w:val="nil"/>
            </w:tcBorders>
          </w:tcPr>
          <w:p w:rsidR="003349DA" w:rsidRPr="003349DA" w:rsidRDefault="003349DA" w:rsidP="004E4A3C">
            <w:pPr>
              <w:pStyle w:val="aff7"/>
              <w:jc w:val="center"/>
              <w:rPr>
                <w:rFonts w:ascii="Times New Roman" w:hAnsi="Times New Roman" w:cs="Times New Roman"/>
                <w:color w:val="000000"/>
                <w:sz w:val="20"/>
                <w:szCs w:val="20"/>
              </w:rPr>
            </w:pPr>
            <w:r w:rsidRPr="003349DA">
              <w:rPr>
                <w:rFonts w:ascii="Times New Roman" w:hAnsi="Times New Roman" w:cs="Times New Roman"/>
                <w:color w:val="000000"/>
                <w:sz w:val="20"/>
                <w:szCs w:val="20"/>
              </w:rPr>
              <w:t>(казенное - "01", бюджетное - "02", автономное - "03")</w:t>
            </w:r>
          </w:p>
        </w:tc>
        <w:tc>
          <w:tcPr>
            <w:tcW w:w="1417" w:type="dxa"/>
            <w:tcBorders>
              <w:top w:val="nil"/>
              <w:left w:val="nil"/>
              <w:bottom w:val="nil"/>
              <w:right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nil"/>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4E4A3C">
            <w:pPr>
              <w:pStyle w:val="afd"/>
              <w:rPr>
                <w:rFonts w:ascii="Times New Roman" w:hAnsi="Times New Roman" w:cs="Times New Roman"/>
                <w:color w:val="000000"/>
                <w:sz w:val="20"/>
                <w:szCs w:val="20"/>
              </w:rPr>
            </w:pPr>
            <w:r w:rsidRPr="003349DA">
              <w:rPr>
                <w:rFonts w:ascii="Times New Roman" w:hAnsi="Times New Roman" w:cs="Times New Roman"/>
                <w:color w:val="000000"/>
                <w:sz w:val="20"/>
                <w:szCs w:val="20"/>
              </w:rPr>
              <w:t>Орган, осуществляющий функции и полномочия учредителя</w:t>
            </w:r>
          </w:p>
        </w:tc>
        <w:tc>
          <w:tcPr>
            <w:tcW w:w="2835" w:type="dxa"/>
            <w:tcBorders>
              <w:top w:val="nil"/>
              <w:left w:val="nil"/>
              <w:bottom w:val="single" w:sz="4" w:space="0" w:color="auto"/>
              <w:right w:val="nil"/>
            </w:tcBorders>
          </w:tcPr>
          <w:p w:rsidR="003349DA" w:rsidRPr="003349DA" w:rsidRDefault="003349DA" w:rsidP="004E4A3C">
            <w:pPr>
              <w:pStyle w:val="aff7"/>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jc w:val="right"/>
              <w:rPr>
                <w:rFonts w:ascii="Times New Roman" w:hAnsi="Times New Roman" w:cs="Times New Roman"/>
                <w:color w:val="000000"/>
                <w:sz w:val="20"/>
                <w:szCs w:val="20"/>
              </w:rPr>
            </w:pPr>
            <w:r w:rsidRPr="003349DA">
              <w:rPr>
                <w:rFonts w:ascii="Times New Roman" w:hAnsi="Times New Roman" w:cs="Times New Roman"/>
                <w:color w:val="000000"/>
                <w:sz w:val="20"/>
                <w:szCs w:val="20"/>
              </w:rPr>
              <w:t xml:space="preserve">по </w:t>
            </w:r>
            <w:hyperlink r:id="rId36" w:history="1">
              <w:r w:rsidRPr="003349DA">
                <w:rPr>
                  <w:rStyle w:val="afc"/>
                  <w:rFonts w:ascii="Times New Roman" w:hAnsi="Times New Roman" w:cs="Times New Roman"/>
                  <w:color w:val="000000"/>
                  <w:sz w:val="20"/>
                  <w:szCs w:val="20"/>
                </w:rPr>
                <w:t>БК</w:t>
              </w:r>
            </w:hyperlink>
          </w:p>
        </w:tc>
        <w:tc>
          <w:tcPr>
            <w:tcW w:w="1134" w:type="dxa"/>
            <w:tcBorders>
              <w:top w:val="nil"/>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4E4A3C">
            <w:pPr>
              <w:pStyle w:val="afd"/>
              <w:rPr>
                <w:rFonts w:ascii="Times New Roman" w:hAnsi="Times New Roman" w:cs="Times New Roman"/>
                <w:color w:val="000000"/>
                <w:sz w:val="20"/>
                <w:szCs w:val="20"/>
              </w:rPr>
            </w:pPr>
            <w:r w:rsidRPr="003349DA">
              <w:rPr>
                <w:rFonts w:ascii="Times New Roman" w:hAnsi="Times New Roman" w:cs="Times New Roman"/>
                <w:color w:val="000000"/>
                <w:sz w:val="20"/>
                <w:szCs w:val="20"/>
              </w:rPr>
              <w:t>Публично-правовое образование</w:t>
            </w:r>
          </w:p>
        </w:tc>
        <w:tc>
          <w:tcPr>
            <w:tcW w:w="2835" w:type="dxa"/>
            <w:tcBorders>
              <w:top w:val="single" w:sz="4" w:space="0" w:color="auto"/>
              <w:left w:val="nil"/>
              <w:bottom w:val="single" w:sz="4" w:space="0" w:color="auto"/>
              <w:right w:val="nil"/>
            </w:tcBorders>
          </w:tcPr>
          <w:p w:rsidR="003349DA" w:rsidRPr="003349DA" w:rsidRDefault="003349DA" w:rsidP="004E4A3C">
            <w:pPr>
              <w:pStyle w:val="aff7"/>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jc w:val="right"/>
              <w:rPr>
                <w:rFonts w:ascii="Times New Roman" w:hAnsi="Times New Roman" w:cs="Times New Roman"/>
                <w:color w:val="000000"/>
                <w:sz w:val="20"/>
                <w:szCs w:val="20"/>
              </w:rPr>
            </w:pPr>
            <w:r w:rsidRPr="003349DA">
              <w:rPr>
                <w:rFonts w:ascii="Times New Roman" w:hAnsi="Times New Roman" w:cs="Times New Roman"/>
                <w:color w:val="000000"/>
                <w:sz w:val="20"/>
                <w:szCs w:val="20"/>
              </w:rPr>
              <w:t xml:space="preserve">по </w:t>
            </w:r>
            <w:hyperlink r:id="rId37" w:history="1">
              <w:r w:rsidRPr="003349DA">
                <w:rPr>
                  <w:rStyle w:val="afc"/>
                  <w:rFonts w:ascii="Times New Roman" w:hAnsi="Times New Roman" w:cs="Times New Roman"/>
                  <w:color w:val="000000"/>
                  <w:sz w:val="20"/>
                  <w:szCs w:val="20"/>
                </w:rPr>
                <w:t>ОКТМО</w:t>
              </w:r>
            </w:hyperlink>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r w:rsidR="003349DA" w:rsidRPr="003349DA" w:rsidTr="003349DA">
        <w:tc>
          <w:tcPr>
            <w:tcW w:w="2127" w:type="dxa"/>
            <w:tcBorders>
              <w:top w:val="nil"/>
              <w:left w:val="nil"/>
              <w:bottom w:val="nil"/>
              <w:right w:val="nil"/>
            </w:tcBorders>
          </w:tcPr>
          <w:p w:rsidR="003349DA" w:rsidRPr="003349DA" w:rsidRDefault="003349DA" w:rsidP="003349DA">
            <w:pPr>
              <w:pStyle w:val="afd"/>
              <w:rPr>
                <w:rFonts w:ascii="Times New Roman" w:hAnsi="Times New Roman" w:cs="Times New Roman"/>
                <w:color w:val="000000"/>
                <w:sz w:val="20"/>
                <w:szCs w:val="20"/>
              </w:rPr>
            </w:pPr>
            <w:r w:rsidRPr="003349DA">
              <w:rPr>
                <w:rFonts w:ascii="Times New Roman" w:hAnsi="Times New Roman" w:cs="Times New Roman"/>
                <w:color w:val="000000"/>
                <w:sz w:val="20"/>
                <w:szCs w:val="20"/>
              </w:rPr>
              <w:t>Периодичность: годовая</w:t>
            </w:r>
          </w:p>
        </w:tc>
        <w:tc>
          <w:tcPr>
            <w:tcW w:w="2835" w:type="dxa"/>
            <w:tcBorders>
              <w:top w:val="single" w:sz="4" w:space="0" w:color="auto"/>
              <w:left w:val="nil"/>
              <w:bottom w:val="nil"/>
              <w:right w:val="nil"/>
            </w:tcBorders>
          </w:tcPr>
          <w:p w:rsidR="003349DA" w:rsidRPr="003349DA" w:rsidRDefault="003349DA" w:rsidP="004E4A3C">
            <w:pPr>
              <w:pStyle w:val="aff7"/>
              <w:rPr>
                <w:rFonts w:ascii="Times New Roman" w:hAnsi="Times New Roman" w:cs="Times New Roman"/>
                <w:color w:val="000000"/>
                <w:sz w:val="20"/>
                <w:szCs w:val="20"/>
              </w:rPr>
            </w:pPr>
          </w:p>
        </w:tc>
        <w:tc>
          <w:tcPr>
            <w:tcW w:w="1417" w:type="dxa"/>
            <w:tcBorders>
              <w:top w:val="nil"/>
              <w:left w:val="nil"/>
              <w:bottom w:val="nil"/>
              <w:right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tcBorders>
          </w:tcPr>
          <w:p w:rsidR="003349DA" w:rsidRPr="003349DA" w:rsidRDefault="003349DA" w:rsidP="004E4A3C">
            <w:pPr>
              <w:pStyle w:val="aff7"/>
              <w:rPr>
                <w:rFonts w:ascii="Times New Roman" w:hAnsi="Times New Roman" w:cs="Times New Roman"/>
                <w:color w:val="000000"/>
                <w:sz w:val="20"/>
                <w:szCs w:val="20"/>
              </w:rPr>
            </w:pPr>
          </w:p>
        </w:tc>
      </w:tr>
    </w:tbl>
    <w:p w:rsidR="003349DA" w:rsidRPr="003349DA" w:rsidRDefault="003349DA" w:rsidP="003349DA"/>
    <w:bookmarkEnd w:id="0"/>
    <w:p w:rsidR="003349DA" w:rsidRDefault="003349DA" w:rsidP="003349DA">
      <w:pPr>
        <w:pStyle w:val="afd"/>
        <w:jc w:val="both"/>
        <w:rPr>
          <w:rStyle w:val="aff0"/>
          <w:rFonts w:ascii="Times New Roman" w:hAnsi="Times New Roman" w:cs="Times New Roman"/>
          <w:b w:val="0"/>
          <w:bCs/>
          <w:color w:val="000000"/>
        </w:rPr>
      </w:pPr>
      <w:r w:rsidRPr="003349DA">
        <w:rPr>
          <w:rStyle w:val="aff0"/>
          <w:rFonts w:ascii="Times New Roman" w:hAnsi="Times New Roman" w:cs="Times New Roman"/>
          <w:b w:val="0"/>
          <w:bCs/>
          <w:color w:val="000000"/>
        </w:rPr>
        <w:t>Раздел 1. Результаты деятельности:</w:t>
      </w:r>
    </w:p>
    <w:p w:rsidR="003349DA" w:rsidRDefault="003349DA" w:rsidP="003349DA">
      <w:pPr>
        <w:pStyle w:val="afd"/>
        <w:ind w:firstLine="567"/>
        <w:jc w:val="both"/>
        <w:rPr>
          <w:rFonts w:ascii="Times New Roman" w:hAnsi="Times New Roman" w:cs="Times New Roman"/>
          <w:color w:val="000000"/>
        </w:rPr>
      </w:pPr>
      <w:r w:rsidRPr="003349DA">
        <w:rPr>
          <w:rFonts w:ascii="Times New Roman" w:hAnsi="Times New Roman" w:cs="Times New Roman"/>
          <w:color w:val="000000"/>
        </w:rPr>
        <w:t>отчет о выполнении муниципального задания на оказание муниципальных услуг (выполнение работ);</w:t>
      </w:r>
    </w:p>
    <w:p w:rsidR="003349DA" w:rsidRDefault="003349DA" w:rsidP="003349DA">
      <w:pPr>
        <w:pStyle w:val="afd"/>
        <w:ind w:firstLine="567"/>
        <w:jc w:val="both"/>
        <w:rPr>
          <w:rFonts w:ascii="Times New Roman" w:hAnsi="Times New Roman" w:cs="Times New Roman"/>
          <w:color w:val="000000"/>
        </w:rPr>
      </w:pPr>
      <w:r w:rsidRPr="003349DA">
        <w:rPr>
          <w:rFonts w:ascii="Times New Roman" w:hAnsi="Times New Roman" w:cs="Times New Roman"/>
          <w:color w:val="000000"/>
        </w:rPr>
        <w:t>сведения о поступлениях и выплатах  учреждения, формируемые бюджетными и автономными учреждениями;</w:t>
      </w:r>
    </w:p>
    <w:p w:rsidR="003349DA" w:rsidRDefault="004D15DB" w:rsidP="003349DA">
      <w:pPr>
        <w:pStyle w:val="afd"/>
        <w:ind w:firstLine="567"/>
        <w:jc w:val="both"/>
        <w:rPr>
          <w:rFonts w:ascii="Times New Roman" w:hAnsi="Times New Roman" w:cs="Times New Roman"/>
          <w:color w:val="000000"/>
        </w:rPr>
      </w:pPr>
      <w:hyperlink w:anchor="sub_11100" w:history="1">
        <w:r w:rsidR="003349DA" w:rsidRPr="003349DA">
          <w:rPr>
            <w:rStyle w:val="afc"/>
            <w:rFonts w:ascii="Times New Roman" w:hAnsi="Times New Roman" w:cs="Times New Roman"/>
            <w:color w:val="000000"/>
          </w:rPr>
          <w:t>сведения</w:t>
        </w:r>
      </w:hyperlink>
      <w:r w:rsidR="003349DA" w:rsidRPr="003349DA">
        <w:rPr>
          <w:rFonts w:ascii="Times New Roman" w:hAnsi="Times New Roman" w:cs="Times New Roman"/>
          <w:color w:val="000000"/>
        </w:rPr>
        <w:t xml:space="preserve"> об оказываемых услугах, выполняемых работах сверх установленного муниципального задания, а также выпускаемой продукции, формируемые бюджетными и автономными учреждениями, а также по решению органа-учредителя казенными учреждениями;</w:t>
      </w:r>
    </w:p>
    <w:p w:rsidR="003349DA" w:rsidRDefault="004D15DB" w:rsidP="003349DA">
      <w:pPr>
        <w:pStyle w:val="afd"/>
        <w:ind w:firstLine="567"/>
        <w:jc w:val="both"/>
        <w:rPr>
          <w:rFonts w:ascii="Times New Roman" w:hAnsi="Times New Roman" w:cs="Times New Roman"/>
          <w:color w:val="000000"/>
        </w:rPr>
      </w:pPr>
      <w:hyperlink w:anchor="sub_11200" w:history="1">
        <w:r w:rsidR="003349DA" w:rsidRPr="003349DA">
          <w:rPr>
            <w:rStyle w:val="afc"/>
            <w:rFonts w:ascii="Times New Roman" w:hAnsi="Times New Roman" w:cs="Times New Roman"/>
            <w:color w:val="000000"/>
          </w:rPr>
          <w:t>сведения</w:t>
        </w:r>
      </w:hyperlink>
      <w:r w:rsidR="003349DA" w:rsidRPr="003349DA">
        <w:rPr>
          <w:rFonts w:ascii="Times New Roman" w:hAnsi="Times New Roman" w:cs="Times New Roman"/>
          <w:color w:val="000000"/>
        </w:rPr>
        <w:t xml:space="preserve">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3349DA" w:rsidRDefault="003349DA" w:rsidP="003349DA">
      <w:pPr>
        <w:pStyle w:val="afd"/>
        <w:ind w:firstLine="567"/>
        <w:jc w:val="both"/>
        <w:rPr>
          <w:rFonts w:ascii="Times New Roman" w:hAnsi="Times New Roman" w:cs="Times New Roman"/>
          <w:color w:val="000000"/>
        </w:rPr>
      </w:pPr>
      <w:r w:rsidRPr="003349DA">
        <w:rPr>
          <w:rFonts w:ascii="Times New Roman" w:hAnsi="Times New Roman" w:cs="Times New Roman"/>
          <w:color w:val="000000"/>
        </w:rPr>
        <w:t>сведения о кредиторской задолженности и обязательствах учреждения;</w:t>
      </w:r>
    </w:p>
    <w:p w:rsidR="003349DA" w:rsidRDefault="004D15DB" w:rsidP="003349DA">
      <w:pPr>
        <w:pStyle w:val="afd"/>
        <w:ind w:firstLine="567"/>
        <w:jc w:val="both"/>
        <w:rPr>
          <w:rFonts w:ascii="Times New Roman" w:hAnsi="Times New Roman" w:cs="Times New Roman"/>
          <w:color w:val="000000"/>
        </w:rPr>
      </w:pPr>
      <w:hyperlink w:anchor="sub_11300" w:history="1">
        <w:r w:rsidR="003349DA" w:rsidRPr="003349DA">
          <w:rPr>
            <w:rStyle w:val="afc"/>
            <w:rFonts w:ascii="Times New Roman" w:hAnsi="Times New Roman" w:cs="Times New Roman"/>
            <w:color w:val="000000"/>
          </w:rPr>
          <w:t>сведения</w:t>
        </w:r>
      </w:hyperlink>
      <w:r w:rsidR="003349DA" w:rsidRPr="003349DA">
        <w:rPr>
          <w:rFonts w:ascii="Times New Roman" w:hAnsi="Times New Roman" w:cs="Times New Roman"/>
          <w:color w:val="000000"/>
        </w:rPr>
        <w:t xml:space="preserve"> о просроченной кредиторской задолженности;</w:t>
      </w:r>
    </w:p>
    <w:p w:rsidR="003349DA" w:rsidRDefault="004D15DB" w:rsidP="003349DA">
      <w:pPr>
        <w:pStyle w:val="afd"/>
        <w:ind w:firstLine="567"/>
        <w:jc w:val="both"/>
        <w:rPr>
          <w:rFonts w:ascii="Times New Roman" w:hAnsi="Times New Roman" w:cs="Times New Roman"/>
          <w:color w:val="000000"/>
        </w:rPr>
      </w:pPr>
      <w:hyperlink w:anchor="sub_11400" w:history="1">
        <w:r w:rsidR="003349DA" w:rsidRPr="003349DA">
          <w:rPr>
            <w:rStyle w:val="afc"/>
            <w:rFonts w:ascii="Times New Roman" w:hAnsi="Times New Roman" w:cs="Times New Roman"/>
            <w:color w:val="000000"/>
          </w:rPr>
          <w:t>сведения</w:t>
        </w:r>
      </w:hyperlink>
      <w:r w:rsidR="003349DA" w:rsidRPr="003349DA">
        <w:rPr>
          <w:rFonts w:ascii="Times New Roman" w:hAnsi="Times New Roman" w:cs="Times New Roman"/>
          <w:color w:val="000000"/>
        </w:rPr>
        <w:t xml:space="preserve"> о задолженности по ущербу, недостачам, хищениям денежных средств и материальных ценностей;</w:t>
      </w:r>
    </w:p>
    <w:p w:rsidR="003349DA" w:rsidRDefault="004D15DB" w:rsidP="003349DA">
      <w:pPr>
        <w:pStyle w:val="afd"/>
        <w:ind w:firstLine="567"/>
        <w:jc w:val="both"/>
        <w:rPr>
          <w:rFonts w:ascii="Times New Roman" w:hAnsi="Times New Roman" w:cs="Times New Roman"/>
          <w:color w:val="000000"/>
        </w:rPr>
      </w:pPr>
      <w:hyperlink w:anchor="sub_11500" w:history="1">
        <w:r w:rsidR="003349DA" w:rsidRPr="003349DA">
          <w:rPr>
            <w:rStyle w:val="afc"/>
            <w:rFonts w:ascii="Times New Roman" w:hAnsi="Times New Roman" w:cs="Times New Roman"/>
            <w:color w:val="000000"/>
          </w:rPr>
          <w:t>сведения</w:t>
        </w:r>
      </w:hyperlink>
      <w:r w:rsidR="003349DA" w:rsidRPr="003349DA">
        <w:rPr>
          <w:rFonts w:ascii="Times New Roman" w:hAnsi="Times New Roman" w:cs="Times New Roman"/>
          <w:color w:val="000000"/>
        </w:rPr>
        <w:t xml:space="preserve"> о численности сотрудников и оплате труда;</w:t>
      </w:r>
    </w:p>
    <w:p w:rsidR="003349DA" w:rsidRPr="003349DA" w:rsidRDefault="004D15DB" w:rsidP="003349DA">
      <w:pPr>
        <w:pStyle w:val="afd"/>
        <w:ind w:firstLine="567"/>
        <w:jc w:val="both"/>
        <w:rPr>
          <w:rFonts w:ascii="Times New Roman" w:hAnsi="Times New Roman" w:cs="Times New Roman"/>
          <w:color w:val="000000"/>
        </w:rPr>
      </w:pPr>
      <w:hyperlink w:anchor="sub_11600" w:history="1">
        <w:r w:rsidR="003349DA" w:rsidRPr="003349DA">
          <w:rPr>
            <w:rStyle w:val="afc"/>
            <w:rFonts w:ascii="Times New Roman" w:hAnsi="Times New Roman" w:cs="Times New Roman"/>
            <w:color w:val="000000"/>
          </w:rPr>
          <w:t>сведения</w:t>
        </w:r>
      </w:hyperlink>
      <w:r w:rsidR="003349DA" w:rsidRPr="003349DA">
        <w:rPr>
          <w:rFonts w:ascii="Times New Roman" w:hAnsi="Times New Roman" w:cs="Times New Roman"/>
          <w:color w:val="000000"/>
        </w:rPr>
        <w:t xml:space="preserve"> о счетах учреждения, открытых в кредитных организациях.</w:t>
      </w:r>
    </w:p>
    <w:p w:rsidR="003349DA" w:rsidRPr="003349DA" w:rsidRDefault="003349DA" w:rsidP="003349DA">
      <w:pPr>
        <w:pStyle w:val="afd"/>
        <w:jc w:val="both"/>
        <w:rPr>
          <w:rFonts w:ascii="Times New Roman" w:hAnsi="Times New Roman" w:cs="Times New Roman"/>
          <w:color w:val="000000"/>
        </w:rPr>
      </w:pPr>
      <w:bookmarkStart w:id="1" w:name="sub_101200"/>
      <w:r w:rsidRPr="003349DA">
        <w:rPr>
          <w:rStyle w:val="aff0"/>
          <w:rFonts w:ascii="Times New Roman" w:hAnsi="Times New Roman" w:cs="Times New Roman"/>
          <w:b w:val="0"/>
          <w:bCs/>
          <w:color w:val="000000"/>
        </w:rPr>
        <w:t>Раздел 2. Использование имущества, закрепленного за учреждением:</w:t>
      </w:r>
    </w:p>
    <w:bookmarkEnd w:id="1"/>
    <w:p w:rsidR="003349DA" w:rsidRPr="003349DA" w:rsidRDefault="003349DA" w:rsidP="003349DA">
      <w:pPr>
        <w:ind w:firstLine="567"/>
        <w:jc w:val="both"/>
        <w:rPr>
          <w:color w:val="000000"/>
        </w:rPr>
      </w:pPr>
      <w:r w:rsidRPr="003349DA">
        <w:rPr>
          <w:color w:val="000000"/>
        </w:rPr>
        <w:lastRenderedPageBreak/>
        <w:fldChar w:fldCharType="begin"/>
      </w:r>
      <w:r w:rsidRPr="003349DA">
        <w:rPr>
          <w:color w:val="000000"/>
        </w:rPr>
        <w:instrText>HYPERLINK \l "sub_11700"</w:instrText>
      </w:r>
      <w:r w:rsidRPr="003349DA">
        <w:rPr>
          <w:color w:val="000000"/>
        </w:rPr>
        <w:fldChar w:fldCharType="separate"/>
      </w:r>
      <w:r w:rsidRPr="003349DA">
        <w:rPr>
          <w:rStyle w:val="afc"/>
          <w:color w:val="000000"/>
        </w:rPr>
        <w:t>сведения</w:t>
      </w:r>
      <w:r w:rsidRPr="003349DA">
        <w:rPr>
          <w:color w:val="000000"/>
        </w:rPr>
        <w:fldChar w:fldCharType="end"/>
      </w:r>
      <w:r w:rsidRPr="003349DA">
        <w:rPr>
          <w:color w:val="000000"/>
        </w:rPr>
        <w:t xml:space="preserve"> о недвижимом имуществе, за исключением земельных участков, закрепленном на праве оперативного управления;</w:t>
      </w:r>
    </w:p>
    <w:p w:rsidR="003349DA" w:rsidRPr="003349DA" w:rsidRDefault="004D15DB" w:rsidP="003349DA">
      <w:pPr>
        <w:ind w:firstLine="567"/>
        <w:jc w:val="both"/>
        <w:rPr>
          <w:color w:val="000000"/>
        </w:rPr>
      </w:pPr>
      <w:hyperlink w:anchor="sub_11800" w:history="1">
        <w:r w:rsidR="003349DA" w:rsidRPr="003349DA">
          <w:rPr>
            <w:rStyle w:val="afc"/>
            <w:color w:val="000000"/>
          </w:rPr>
          <w:t>сведения</w:t>
        </w:r>
      </w:hyperlink>
      <w:r w:rsidR="003349DA" w:rsidRPr="003349DA">
        <w:rPr>
          <w:color w:val="000000"/>
        </w:rPr>
        <w:t xml:space="preserve"> о земельных участках, предоставленных на праве постоянного (бессрочного) пользования;</w:t>
      </w:r>
    </w:p>
    <w:p w:rsidR="003349DA" w:rsidRPr="003349DA" w:rsidRDefault="004D15DB" w:rsidP="003349DA">
      <w:pPr>
        <w:ind w:firstLine="567"/>
        <w:jc w:val="both"/>
        <w:rPr>
          <w:color w:val="000000"/>
        </w:rPr>
      </w:pPr>
      <w:hyperlink w:anchor="sub_11900" w:history="1">
        <w:r w:rsidR="003349DA" w:rsidRPr="003349DA">
          <w:rPr>
            <w:rStyle w:val="afc"/>
            <w:color w:val="000000"/>
          </w:rPr>
          <w:t>сведения</w:t>
        </w:r>
      </w:hyperlink>
      <w:r w:rsidR="003349DA" w:rsidRPr="003349DA">
        <w:rPr>
          <w:color w:val="000000"/>
        </w:rPr>
        <w:t xml:space="preserve"> о недвижимом имуществе, используемом по договору аренды;</w:t>
      </w:r>
    </w:p>
    <w:p w:rsidR="003349DA" w:rsidRPr="003349DA" w:rsidRDefault="004D15DB" w:rsidP="003349DA">
      <w:pPr>
        <w:ind w:firstLine="567"/>
        <w:jc w:val="both"/>
        <w:rPr>
          <w:color w:val="000000"/>
        </w:rPr>
      </w:pPr>
      <w:hyperlink w:anchor="sub_111000" w:history="1">
        <w:r w:rsidR="003349DA" w:rsidRPr="003349DA">
          <w:rPr>
            <w:rStyle w:val="afc"/>
            <w:color w:val="000000"/>
          </w:rPr>
          <w:t>сведения</w:t>
        </w:r>
      </w:hyperlink>
      <w:r w:rsidR="003349DA" w:rsidRPr="003349DA">
        <w:rPr>
          <w:color w:val="000000"/>
        </w:rPr>
        <w:t xml:space="preserve"> о недвижимом имуществе, используемом по договору безвозмездного пользования (договору ссуды);</w:t>
      </w:r>
    </w:p>
    <w:p w:rsidR="003349DA" w:rsidRPr="003349DA" w:rsidRDefault="004D15DB" w:rsidP="003349DA">
      <w:pPr>
        <w:ind w:firstLine="567"/>
        <w:jc w:val="both"/>
        <w:rPr>
          <w:color w:val="000000"/>
        </w:rPr>
      </w:pPr>
      <w:hyperlink w:anchor="sub_111100" w:history="1">
        <w:r w:rsidR="003349DA" w:rsidRPr="003349DA">
          <w:rPr>
            <w:rStyle w:val="afc"/>
            <w:color w:val="000000"/>
          </w:rPr>
          <w:t>сведения</w:t>
        </w:r>
      </w:hyperlink>
      <w:r w:rsidR="003349DA" w:rsidRPr="003349DA">
        <w:rPr>
          <w:color w:val="000000"/>
        </w:rPr>
        <w:t xml:space="preserve"> об особо ценном движимом имуществе (за исключением транспортных средств;</w:t>
      </w:r>
    </w:p>
    <w:p w:rsidR="003349DA" w:rsidRPr="003349DA" w:rsidRDefault="004D15DB" w:rsidP="003349DA">
      <w:pPr>
        <w:ind w:firstLine="567"/>
        <w:jc w:val="both"/>
        <w:rPr>
          <w:color w:val="000000"/>
        </w:rPr>
      </w:pPr>
      <w:hyperlink w:anchor="sub_111200" w:history="1">
        <w:r w:rsidR="003349DA" w:rsidRPr="003349DA">
          <w:rPr>
            <w:rStyle w:val="afc"/>
            <w:color w:val="000000"/>
          </w:rPr>
          <w:t>сведения</w:t>
        </w:r>
      </w:hyperlink>
      <w:r w:rsidR="003349DA" w:rsidRPr="003349DA">
        <w:rPr>
          <w:color w:val="000000"/>
        </w:rPr>
        <w:t xml:space="preserve"> о транспортных средствах;</w:t>
      </w:r>
    </w:p>
    <w:p w:rsidR="003349DA" w:rsidRDefault="004D15DB" w:rsidP="003349DA">
      <w:pPr>
        <w:ind w:firstLine="567"/>
        <w:jc w:val="both"/>
        <w:rPr>
          <w:color w:val="000000"/>
        </w:rPr>
      </w:pPr>
      <w:hyperlink w:anchor="sub_110300" w:history="1">
        <w:r w:rsidR="003349DA" w:rsidRPr="003349DA">
          <w:rPr>
            <w:rStyle w:val="afc"/>
            <w:color w:val="000000"/>
          </w:rPr>
          <w:t>сведения</w:t>
        </w:r>
      </w:hyperlink>
      <w:r w:rsidR="003349DA" w:rsidRPr="003349DA">
        <w:rPr>
          <w:color w:val="000000"/>
        </w:rPr>
        <w:t xml:space="preserve"> об имуществе, за исключением земельных участков, переданном в аренду.</w:t>
      </w:r>
    </w:p>
    <w:p w:rsidR="003349DA" w:rsidRDefault="003349DA" w:rsidP="003349DA">
      <w:pPr>
        <w:ind w:firstLine="567"/>
        <w:jc w:val="both"/>
        <w:rPr>
          <w:color w:val="000000"/>
        </w:rPr>
      </w:pPr>
    </w:p>
    <w:tbl>
      <w:tblPr>
        <w:tblW w:w="75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84"/>
        <w:gridCol w:w="1321"/>
        <w:gridCol w:w="551"/>
        <w:gridCol w:w="2380"/>
      </w:tblGrid>
      <w:tr w:rsidR="003349DA" w:rsidRPr="00316411" w:rsidTr="003349DA">
        <w:tc>
          <w:tcPr>
            <w:tcW w:w="2977" w:type="dxa"/>
            <w:tcBorders>
              <w:top w:val="nil"/>
              <w:left w:val="nil"/>
              <w:bottom w:val="nil"/>
              <w:right w:val="nil"/>
            </w:tcBorders>
          </w:tcPr>
          <w:p w:rsidR="003349DA" w:rsidRPr="00316411" w:rsidRDefault="003349DA" w:rsidP="004E4A3C">
            <w:pPr>
              <w:pStyle w:val="afd"/>
              <w:rPr>
                <w:rFonts w:ascii="Times New Roman" w:hAnsi="Times New Roman" w:cs="Times New Roman"/>
                <w:color w:val="000000"/>
                <w:szCs w:val="20"/>
              </w:rPr>
            </w:pPr>
            <w:r w:rsidRPr="00316411">
              <w:rPr>
                <w:rFonts w:ascii="Times New Roman" w:hAnsi="Times New Roman" w:cs="Times New Roman"/>
                <w:color w:val="000000"/>
                <w:szCs w:val="20"/>
              </w:rPr>
              <w:t>Руководитель (уполномоченное лицо) учреждения</w:t>
            </w:r>
          </w:p>
        </w:tc>
        <w:tc>
          <w:tcPr>
            <w:tcW w:w="284"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1321"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551"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2380"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r>
      <w:tr w:rsidR="003349DA" w:rsidRPr="00316411" w:rsidTr="003349DA">
        <w:tc>
          <w:tcPr>
            <w:tcW w:w="2977" w:type="dxa"/>
            <w:tcBorders>
              <w:top w:val="nil"/>
              <w:left w:val="nil"/>
              <w:bottom w:val="nil"/>
              <w:right w:val="nil"/>
            </w:tcBorders>
          </w:tcPr>
          <w:p w:rsidR="003349DA" w:rsidRPr="00316411" w:rsidRDefault="003349DA" w:rsidP="003349DA">
            <w:pPr>
              <w:pStyle w:val="aff7"/>
              <w:tabs>
                <w:tab w:val="left" w:pos="2869"/>
              </w:tabs>
              <w:rPr>
                <w:rFonts w:ascii="Times New Roman" w:hAnsi="Times New Roman" w:cs="Times New Roman"/>
                <w:color w:val="000000"/>
                <w:szCs w:val="20"/>
              </w:rPr>
            </w:pPr>
          </w:p>
        </w:tc>
        <w:tc>
          <w:tcPr>
            <w:tcW w:w="284"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1321" w:type="dxa"/>
            <w:tcBorders>
              <w:top w:val="single" w:sz="4" w:space="0" w:color="auto"/>
              <w:left w:val="nil"/>
              <w:bottom w:val="nil"/>
              <w:right w:val="nil"/>
            </w:tcBorders>
          </w:tcPr>
          <w:p w:rsidR="003349DA" w:rsidRPr="00316411" w:rsidRDefault="003349DA" w:rsidP="004E4A3C">
            <w:pPr>
              <w:pStyle w:val="afd"/>
              <w:rPr>
                <w:rFonts w:ascii="Times New Roman" w:hAnsi="Times New Roman" w:cs="Times New Roman"/>
                <w:color w:val="000000"/>
                <w:sz w:val="20"/>
                <w:szCs w:val="20"/>
              </w:rPr>
            </w:pPr>
            <w:r w:rsidRPr="00316411">
              <w:rPr>
                <w:rFonts w:ascii="Times New Roman" w:hAnsi="Times New Roman" w:cs="Times New Roman"/>
                <w:color w:val="000000"/>
                <w:sz w:val="20"/>
                <w:szCs w:val="20"/>
              </w:rPr>
              <w:t>(должность)</w:t>
            </w:r>
          </w:p>
        </w:tc>
        <w:tc>
          <w:tcPr>
            <w:tcW w:w="551"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 w:val="20"/>
                <w:szCs w:val="20"/>
              </w:rPr>
            </w:pPr>
          </w:p>
        </w:tc>
        <w:tc>
          <w:tcPr>
            <w:tcW w:w="2380" w:type="dxa"/>
            <w:tcBorders>
              <w:top w:val="single" w:sz="4" w:space="0" w:color="auto"/>
              <w:left w:val="nil"/>
              <w:bottom w:val="nil"/>
              <w:right w:val="nil"/>
            </w:tcBorders>
          </w:tcPr>
          <w:p w:rsidR="003349DA" w:rsidRPr="00316411" w:rsidRDefault="003349DA" w:rsidP="004E4A3C">
            <w:pPr>
              <w:pStyle w:val="aff7"/>
              <w:jc w:val="center"/>
              <w:rPr>
                <w:rFonts w:ascii="Times New Roman" w:hAnsi="Times New Roman" w:cs="Times New Roman"/>
                <w:color w:val="000000"/>
                <w:sz w:val="20"/>
                <w:szCs w:val="20"/>
              </w:rPr>
            </w:pPr>
            <w:r w:rsidRPr="00316411">
              <w:rPr>
                <w:rFonts w:ascii="Times New Roman" w:hAnsi="Times New Roman" w:cs="Times New Roman"/>
                <w:color w:val="000000"/>
                <w:sz w:val="20"/>
                <w:szCs w:val="20"/>
              </w:rPr>
              <w:t>(расшифровка подписи)</w:t>
            </w:r>
          </w:p>
        </w:tc>
      </w:tr>
      <w:tr w:rsidR="003349DA" w:rsidRPr="00316411" w:rsidTr="003349DA">
        <w:tc>
          <w:tcPr>
            <w:tcW w:w="2977" w:type="dxa"/>
            <w:tcBorders>
              <w:top w:val="nil"/>
              <w:left w:val="nil"/>
              <w:bottom w:val="nil"/>
              <w:right w:val="nil"/>
            </w:tcBorders>
          </w:tcPr>
          <w:p w:rsidR="003349DA" w:rsidRPr="00316411" w:rsidRDefault="003349DA" w:rsidP="004E4A3C">
            <w:pPr>
              <w:pStyle w:val="afd"/>
              <w:rPr>
                <w:rFonts w:ascii="Times New Roman" w:hAnsi="Times New Roman" w:cs="Times New Roman"/>
                <w:color w:val="000000"/>
                <w:szCs w:val="20"/>
              </w:rPr>
            </w:pPr>
            <w:r w:rsidRPr="00316411">
              <w:rPr>
                <w:rFonts w:ascii="Times New Roman" w:hAnsi="Times New Roman" w:cs="Times New Roman"/>
                <w:color w:val="000000"/>
                <w:szCs w:val="20"/>
              </w:rPr>
              <w:t>Исполнитель</w:t>
            </w:r>
          </w:p>
        </w:tc>
        <w:tc>
          <w:tcPr>
            <w:tcW w:w="284"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1321" w:type="dxa"/>
            <w:tcBorders>
              <w:top w:val="nil"/>
              <w:left w:val="nil"/>
              <w:bottom w:val="single" w:sz="4" w:space="0" w:color="auto"/>
              <w:right w:val="nil"/>
            </w:tcBorders>
          </w:tcPr>
          <w:p w:rsidR="003349DA" w:rsidRPr="00316411" w:rsidRDefault="003349DA" w:rsidP="004E4A3C">
            <w:pPr>
              <w:pStyle w:val="aff7"/>
              <w:rPr>
                <w:rFonts w:ascii="Times New Roman" w:hAnsi="Times New Roman" w:cs="Times New Roman"/>
                <w:color w:val="000000"/>
                <w:szCs w:val="20"/>
              </w:rPr>
            </w:pPr>
          </w:p>
        </w:tc>
        <w:tc>
          <w:tcPr>
            <w:tcW w:w="551"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2380" w:type="dxa"/>
            <w:tcBorders>
              <w:top w:val="nil"/>
              <w:left w:val="nil"/>
              <w:bottom w:val="single" w:sz="4" w:space="0" w:color="auto"/>
              <w:right w:val="nil"/>
            </w:tcBorders>
          </w:tcPr>
          <w:p w:rsidR="003349DA" w:rsidRPr="00316411" w:rsidRDefault="003349DA" w:rsidP="004E4A3C">
            <w:pPr>
              <w:pStyle w:val="aff7"/>
              <w:rPr>
                <w:rFonts w:ascii="Times New Roman" w:hAnsi="Times New Roman" w:cs="Times New Roman"/>
                <w:color w:val="000000"/>
                <w:szCs w:val="20"/>
              </w:rPr>
            </w:pPr>
          </w:p>
        </w:tc>
      </w:tr>
      <w:tr w:rsidR="003349DA" w:rsidRPr="00316411" w:rsidTr="003349DA">
        <w:tc>
          <w:tcPr>
            <w:tcW w:w="2977"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284"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Cs w:val="20"/>
              </w:rPr>
            </w:pPr>
          </w:p>
        </w:tc>
        <w:tc>
          <w:tcPr>
            <w:tcW w:w="1321" w:type="dxa"/>
            <w:tcBorders>
              <w:top w:val="single" w:sz="4" w:space="0" w:color="auto"/>
              <w:left w:val="nil"/>
              <w:bottom w:val="nil"/>
              <w:right w:val="nil"/>
            </w:tcBorders>
          </w:tcPr>
          <w:p w:rsidR="003349DA" w:rsidRPr="00316411" w:rsidRDefault="003349DA" w:rsidP="004E4A3C">
            <w:pPr>
              <w:pStyle w:val="afd"/>
              <w:rPr>
                <w:rFonts w:ascii="Times New Roman" w:hAnsi="Times New Roman" w:cs="Times New Roman"/>
                <w:color w:val="000000"/>
                <w:sz w:val="20"/>
                <w:szCs w:val="20"/>
              </w:rPr>
            </w:pPr>
            <w:r w:rsidRPr="00316411">
              <w:rPr>
                <w:rFonts w:ascii="Times New Roman" w:hAnsi="Times New Roman" w:cs="Times New Roman"/>
                <w:color w:val="000000"/>
                <w:sz w:val="20"/>
                <w:szCs w:val="20"/>
              </w:rPr>
              <w:t>(должность)</w:t>
            </w:r>
          </w:p>
        </w:tc>
        <w:tc>
          <w:tcPr>
            <w:tcW w:w="551" w:type="dxa"/>
            <w:tcBorders>
              <w:top w:val="nil"/>
              <w:left w:val="nil"/>
              <w:bottom w:val="nil"/>
              <w:right w:val="nil"/>
            </w:tcBorders>
          </w:tcPr>
          <w:p w:rsidR="003349DA" w:rsidRPr="00316411" w:rsidRDefault="003349DA" w:rsidP="004E4A3C">
            <w:pPr>
              <w:pStyle w:val="aff7"/>
              <w:rPr>
                <w:rFonts w:ascii="Times New Roman" w:hAnsi="Times New Roman" w:cs="Times New Roman"/>
                <w:color w:val="000000"/>
                <w:sz w:val="20"/>
                <w:szCs w:val="20"/>
              </w:rPr>
            </w:pPr>
          </w:p>
        </w:tc>
        <w:tc>
          <w:tcPr>
            <w:tcW w:w="2380" w:type="dxa"/>
            <w:tcBorders>
              <w:top w:val="single" w:sz="4" w:space="0" w:color="auto"/>
              <w:left w:val="nil"/>
              <w:bottom w:val="nil"/>
              <w:right w:val="nil"/>
            </w:tcBorders>
          </w:tcPr>
          <w:p w:rsidR="003349DA" w:rsidRPr="00316411" w:rsidRDefault="003349DA" w:rsidP="004E4A3C">
            <w:pPr>
              <w:pStyle w:val="aff7"/>
              <w:jc w:val="center"/>
              <w:rPr>
                <w:rFonts w:ascii="Times New Roman" w:hAnsi="Times New Roman" w:cs="Times New Roman"/>
                <w:color w:val="000000"/>
                <w:sz w:val="20"/>
                <w:szCs w:val="20"/>
              </w:rPr>
            </w:pPr>
            <w:r w:rsidRPr="00316411">
              <w:rPr>
                <w:rFonts w:ascii="Times New Roman" w:hAnsi="Times New Roman" w:cs="Times New Roman"/>
                <w:color w:val="000000"/>
                <w:sz w:val="20"/>
                <w:szCs w:val="20"/>
              </w:rPr>
              <w:t>(телефон)</w:t>
            </w:r>
          </w:p>
        </w:tc>
      </w:tr>
    </w:tbl>
    <w:p w:rsidR="003349DA" w:rsidRPr="003349DA" w:rsidRDefault="003349DA" w:rsidP="003349DA">
      <w:pPr>
        <w:ind w:firstLine="567"/>
        <w:jc w:val="both"/>
        <w:rPr>
          <w:color w:val="000000"/>
        </w:rPr>
      </w:pPr>
    </w:p>
    <w:p w:rsidR="003349DA" w:rsidRPr="00845659" w:rsidRDefault="00051314" w:rsidP="00845659">
      <w:pPr>
        <w:jc w:val="both"/>
        <w:rPr>
          <w:color w:val="000000"/>
        </w:rPr>
      </w:pPr>
      <w:r>
        <w:rPr>
          <w:color w:val="000000"/>
        </w:rPr>
        <w:t>«_</w:t>
      </w:r>
      <w:r w:rsidR="00BC208C">
        <w:rPr>
          <w:color w:val="000000"/>
        </w:rPr>
        <w:t>_</w:t>
      </w:r>
      <w:r>
        <w:rPr>
          <w:color w:val="000000"/>
        </w:rPr>
        <w:t>_» _________ 20_</w:t>
      </w:r>
      <w:r w:rsidR="00BC208C">
        <w:rPr>
          <w:color w:val="000000"/>
        </w:rPr>
        <w:t>_</w:t>
      </w:r>
      <w:r>
        <w:rPr>
          <w:color w:val="000000"/>
        </w:rPr>
        <w:t>_г.</w:t>
      </w:r>
    </w:p>
    <w:p w:rsidR="00845659" w:rsidRDefault="00845659" w:rsidP="00845659">
      <w:pPr>
        <w:ind w:left="360"/>
        <w:jc w:val="both"/>
        <w:rPr>
          <w:color w:val="000000"/>
        </w:rPr>
      </w:pPr>
    </w:p>
    <w:p w:rsidR="00803722" w:rsidRPr="00803722" w:rsidRDefault="00803722" w:rsidP="00803722">
      <w:pPr>
        <w:jc w:val="right"/>
        <w:rPr>
          <w:color w:val="000000"/>
        </w:rPr>
      </w:pPr>
      <w:r w:rsidRPr="00803722">
        <w:rPr>
          <w:color w:val="000000"/>
        </w:rPr>
        <w:t xml:space="preserve">Приложение № 2 </w:t>
      </w:r>
    </w:p>
    <w:p w:rsidR="00803722" w:rsidRPr="00803722" w:rsidRDefault="00803722" w:rsidP="00803722">
      <w:pPr>
        <w:jc w:val="right"/>
        <w:rPr>
          <w:color w:val="000000"/>
        </w:rPr>
      </w:pPr>
      <w:r w:rsidRPr="00803722">
        <w:rPr>
          <w:color w:val="000000"/>
        </w:rPr>
        <w:t>к изменениям, которые вносятся</w:t>
      </w:r>
    </w:p>
    <w:p w:rsidR="00803722" w:rsidRPr="00803722" w:rsidRDefault="00803722" w:rsidP="00803722">
      <w:pPr>
        <w:jc w:val="right"/>
        <w:rPr>
          <w:color w:val="000000"/>
        </w:rPr>
      </w:pPr>
      <w:r w:rsidRPr="00803722">
        <w:rPr>
          <w:color w:val="000000"/>
        </w:rPr>
        <w:t xml:space="preserve"> в постановление Администрации </w:t>
      </w:r>
    </w:p>
    <w:p w:rsidR="00803722" w:rsidRPr="00803722" w:rsidRDefault="00803722" w:rsidP="00803722">
      <w:pPr>
        <w:jc w:val="right"/>
        <w:rPr>
          <w:color w:val="000000"/>
        </w:rPr>
      </w:pPr>
      <w:r w:rsidRPr="00803722">
        <w:rPr>
          <w:color w:val="000000"/>
        </w:rPr>
        <w:t xml:space="preserve">Володинского сельского поселения </w:t>
      </w:r>
    </w:p>
    <w:p w:rsidR="00803722" w:rsidRPr="00803722" w:rsidRDefault="00803722" w:rsidP="00803722">
      <w:pPr>
        <w:jc w:val="right"/>
        <w:rPr>
          <w:color w:val="000000"/>
        </w:rPr>
      </w:pPr>
      <w:r w:rsidRPr="00803722">
        <w:rPr>
          <w:color w:val="000000"/>
        </w:rPr>
        <w:t xml:space="preserve">от 20.02.2023 №17 </w:t>
      </w:r>
    </w:p>
    <w:p w:rsidR="00803722" w:rsidRPr="00803722" w:rsidRDefault="00803722" w:rsidP="00803722">
      <w:pPr>
        <w:jc w:val="right"/>
        <w:rPr>
          <w:color w:val="000000"/>
        </w:rPr>
      </w:pPr>
      <w:r w:rsidRPr="00803722">
        <w:rPr>
          <w:color w:val="000000"/>
        </w:rPr>
        <w:t>«О порядке составления и утверждения</w:t>
      </w:r>
    </w:p>
    <w:p w:rsidR="00803722" w:rsidRPr="00803722" w:rsidRDefault="00803722" w:rsidP="00803722">
      <w:pPr>
        <w:jc w:val="right"/>
        <w:rPr>
          <w:color w:val="000000"/>
        </w:rPr>
      </w:pPr>
      <w:r w:rsidRPr="00803722">
        <w:rPr>
          <w:color w:val="000000"/>
        </w:rPr>
        <w:t xml:space="preserve"> отчета о результатах деятельности  </w:t>
      </w:r>
    </w:p>
    <w:p w:rsidR="00803722" w:rsidRPr="00803722" w:rsidRDefault="00803722" w:rsidP="00803722">
      <w:pPr>
        <w:jc w:val="right"/>
        <w:rPr>
          <w:color w:val="000000"/>
        </w:rPr>
      </w:pPr>
      <w:r w:rsidRPr="00803722">
        <w:rPr>
          <w:color w:val="000000"/>
        </w:rPr>
        <w:t>муниципального учреждения и</w:t>
      </w:r>
    </w:p>
    <w:p w:rsidR="00803722" w:rsidRPr="00803722" w:rsidRDefault="00803722" w:rsidP="00803722">
      <w:pPr>
        <w:jc w:val="right"/>
        <w:rPr>
          <w:color w:val="000000"/>
        </w:rPr>
      </w:pPr>
      <w:r w:rsidRPr="00803722">
        <w:rPr>
          <w:color w:val="000000"/>
        </w:rPr>
        <w:t xml:space="preserve"> об использовании </w:t>
      </w:r>
      <w:proofErr w:type="gramStart"/>
      <w:r w:rsidRPr="00803722">
        <w:rPr>
          <w:color w:val="000000"/>
        </w:rPr>
        <w:t>закрепленного</w:t>
      </w:r>
      <w:proofErr w:type="gramEnd"/>
      <w:r w:rsidRPr="00803722">
        <w:rPr>
          <w:color w:val="000000"/>
        </w:rPr>
        <w:t xml:space="preserve"> </w:t>
      </w:r>
    </w:p>
    <w:p w:rsidR="00803722" w:rsidRPr="00803722" w:rsidRDefault="00803722" w:rsidP="00803722">
      <w:pPr>
        <w:jc w:val="right"/>
        <w:rPr>
          <w:color w:val="000000"/>
        </w:rPr>
      </w:pPr>
      <w:r w:rsidRPr="00803722">
        <w:rPr>
          <w:color w:val="000000"/>
        </w:rPr>
        <w:t>за ним  муниципального имущества»,</w:t>
      </w:r>
    </w:p>
    <w:p w:rsidR="00803722" w:rsidRPr="00803722" w:rsidRDefault="00803722" w:rsidP="00803722">
      <w:pPr>
        <w:jc w:val="right"/>
        <w:rPr>
          <w:color w:val="000000"/>
        </w:rPr>
      </w:pPr>
      <w:r w:rsidRPr="00803722">
        <w:rPr>
          <w:color w:val="000000"/>
        </w:rPr>
        <w:t xml:space="preserve"> утвержденным  постановлением  Администрации</w:t>
      </w:r>
    </w:p>
    <w:p w:rsidR="00803722" w:rsidRPr="00803722" w:rsidRDefault="00803722" w:rsidP="00803722">
      <w:pPr>
        <w:jc w:val="right"/>
        <w:rPr>
          <w:color w:val="000000"/>
        </w:rPr>
      </w:pPr>
      <w:r w:rsidRPr="00803722">
        <w:rPr>
          <w:color w:val="000000"/>
        </w:rPr>
        <w:t xml:space="preserve"> Володинского сельского поселения </w:t>
      </w:r>
    </w:p>
    <w:p w:rsidR="00803722" w:rsidRDefault="00803722" w:rsidP="00803722">
      <w:pPr>
        <w:jc w:val="right"/>
        <w:rPr>
          <w:color w:val="000000"/>
        </w:rPr>
      </w:pPr>
      <w:r w:rsidRPr="00803722">
        <w:rPr>
          <w:color w:val="000000"/>
        </w:rPr>
        <w:t>от 28.12.2024 № 98</w:t>
      </w:r>
    </w:p>
    <w:p w:rsidR="00803722" w:rsidRDefault="00803722" w:rsidP="00803722">
      <w:pPr>
        <w:jc w:val="right"/>
        <w:rPr>
          <w:color w:val="000000"/>
        </w:rPr>
      </w:pPr>
    </w:p>
    <w:p w:rsidR="00803722" w:rsidRDefault="00803722" w:rsidP="00803722">
      <w:pPr>
        <w:pStyle w:val="aff8"/>
        <w:jc w:val="center"/>
        <w:rPr>
          <w:rStyle w:val="aff0"/>
          <w:rFonts w:ascii="Times New Roman" w:hAnsi="Times New Roman" w:cs="Times New Roman"/>
          <w:b w:val="0"/>
          <w:bCs/>
          <w:color w:val="000000"/>
        </w:rPr>
      </w:pPr>
      <w:r w:rsidRPr="00803722">
        <w:rPr>
          <w:rStyle w:val="aff0"/>
          <w:rFonts w:ascii="Times New Roman" w:hAnsi="Times New Roman" w:cs="Times New Roman"/>
          <w:b w:val="0"/>
          <w:bCs/>
          <w:color w:val="000000"/>
        </w:rPr>
        <w:t>Раздел 1. Результаты деятельности.</w:t>
      </w:r>
    </w:p>
    <w:p w:rsidR="002447B6" w:rsidRDefault="002447B6" w:rsidP="002447B6">
      <w:pPr>
        <w:pStyle w:val="1"/>
        <w:rPr>
          <w:b w:val="0"/>
          <w:sz w:val="24"/>
          <w:szCs w:val="24"/>
        </w:rPr>
      </w:pPr>
      <w:r w:rsidRPr="00803722">
        <w:rPr>
          <w:b w:val="0"/>
          <w:sz w:val="24"/>
          <w:szCs w:val="24"/>
        </w:rPr>
        <w:t>Сведения о поступлениях и выплатах учреждения</w:t>
      </w:r>
    </w:p>
    <w:p w:rsidR="002447B6" w:rsidRPr="002447B6" w:rsidRDefault="002447B6" w:rsidP="002447B6"/>
    <w:p w:rsidR="002447B6" w:rsidRDefault="002447B6" w:rsidP="002447B6"/>
    <w:tbl>
      <w:tblPr>
        <w:tblW w:w="75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410"/>
        <w:gridCol w:w="1134"/>
        <w:gridCol w:w="2258"/>
      </w:tblGrid>
      <w:tr w:rsidR="002447B6" w:rsidRPr="002447B6" w:rsidTr="002447B6">
        <w:tc>
          <w:tcPr>
            <w:tcW w:w="1701" w:type="dxa"/>
            <w:tcBorders>
              <w:top w:val="nil"/>
              <w:left w:val="nil"/>
              <w:bottom w:val="nil"/>
              <w:right w:val="nil"/>
            </w:tcBorders>
          </w:tcPr>
          <w:p w:rsidR="002447B6" w:rsidRPr="002447B6" w:rsidRDefault="002447B6" w:rsidP="00112F2A">
            <w:pPr>
              <w:pStyle w:val="aff7"/>
              <w:rPr>
                <w:rFonts w:ascii="Times New Roman" w:hAnsi="Times New Roman" w:cs="Times New Roman"/>
                <w:color w:val="000000"/>
                <w:sz w:val="20"/>
              </w:rPr>
            </w:pPr>
          </w:p>
        </w:tc>
        <w:tc>
          <w:tcPr>
            <w:tcW w:w="2410" w:type="dxa"/>
            <w:tcBorders>
              <w:top w:val="nil"/>
              <w:left w:val="nil"/>
              <w:bottom w:val="nil"/>
              <w:right w:val="nil"/>
            </w:tcBorders>
          </w:tcPr>
          <w:p w:rsidR="002447B6" w:rsidRPr="002447B6" w:rsidRDefault="002447B6" w:rsidP="00112F2A">
            <w:pPr>
              <w:pStyle w:val="aff7"/>
              <w:rPr>
                <w:rFonts w:ascii="Times New Roman" w:hAnsi="Times New Roman" w:cs="Times New Roman"/>
                <w:color w:val="000000"/>
                <w:sz w:val="20"/>
              </w:rPr>
            </w:pPr>
          </w:p>
        </w:tc>
        <w:tc>
          <w:tcPr>
            <w:tcW w:w="1134" w:type="dxa"/>
            <w:tcBorders>
              <w:top w:val="nil"/>
              <w:left w:val="nil"/>
              <w:bottom w:val="nil"/>
              <w:right w:val="single" w:sz="4" w:space="0" w:color="auto"/>
            </w:tcBorders>
          </w:tcPr>
          <w:p w:rsidR="002447B6" w:rsidRPr="002447B6" w:rsidRDefault="002447B6" w:rsidP="00112F2A">
            <w:pPr>
              <w:pStyle w:val="aff7"/>
              <w:rPr>
                <w:rFonts w:ascii="Times New Roman" w:hAnsi="Times New Roman" w:cs="Times New Roman"/>
                <w:color w:val="000000"/>
                <w:sz w:val="20"/>
              </w:rPr>
            </w:pPr>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jc w:val="center"/>
              <w:rPr>
                <w:rFonts w:ascii="Times New Roman" w:hAnsi="Times New Roman" w:cs="Times New Roman"/>
                <w:color w:val="000000"/>
                <w:sz w:val="20"/>
              </w:rPr>
            </w:pPr>
            <w:r w:rsidRPr="002447B6">
              <w:rPr>
                <w:rFonts w:ascii="Times New Roman" w:hAnsi="Times New Roman" w:cs="Times New Roman"/>
                <w:color w:val="000000"/>
                <w:sz w:val="20"/>
              </w:rPr>
              <w:t>КОДЫ</w:t>
            </w:r>
          </w:p>
        </w:tc>
      </w:tr>
      <w:tr w:rsidR="002447B6" w:rsidRPr="002447B6" w:rsidTr="002447B6">
        <w:tc>
          <w:tcPr>
            <w:tcW w:w="1701" w:type="dxa"/>
            <w:tcBorders>
              <w:top w:val="nil"/>
              <w:left w:val="nil"/>
              <w:bottom w:val="nil"/>
              <w:right w:val="nil"/>
            </w:tcBorders>
          </w:tcPr>
          <w:p w:rsidR="002447B6" w:rsidRPr="002447B6" w:rsidRDefault="002447B6" w:rsidP="00112F2A">
            <w:pPr>
              <w:pStyle w:val="aff7"/>
              <w:rPr>
                <w:rFonts w:ascii="Times New Roman" w:hAnsi="Times New Roman" w:cs="Times New Roman"/>
                <w:color w:val="000000"/>
                <w:sz w:val="20"/>
              </w:rPr>
            </w:pPr>
          </w:p>
        </w:tc>
        <w:tc>
          <w:tcPr>
            <w:tcW w:w="2410" w:type="dxa"/>
            <w:tcBorders>
              <w:top w:val="nil"/>
              <w:left w:val="nil"/>
              <w:bottom w:val="nil"/>
              <w:right w:val="nil"/>
            </w:tcBorders>
          </w:tcPr>
          <w:p w:rsidR="002447B6" w:rsidRPr="002447B6" w:rsidRDefault="002447B6" w:rsidP="00112F2A">
            <w:pPr>
              <w:pStyle w:val="aff7"/>
              <w:jc w:val="center"/>
              <w:rPr>
                <w:rFonts w:ascii="Times New Roman" w:hAnsi="Times New Roman" w:cs="Times New Roman"/>
                <w:color w:val="000000"/>
                <w:sz w:val="20"/>
              </w:rPr>
            </w:pPr>
            <w:r w:rsidRPr="002447B6">
              <w:rPr>
                <w:rFonts w:ascii="Times New Roman" w:hAnsi="Times New Roman" w:cs="Times New Roman"/>
                <w:color w:val="000000"/>
                <w:sz w:val="20"/>
              </w:rPr>
              <w:t>на 1 ____________ 20__ г.</w:t>
            </w:r>
          </w:p>
        </w:tc>
        <w:tc>
          <w:tcPr>
            <w:tcW w:w="1134" w:type="dxa"/>
            <w:tcBorders>
              <w:top w:val="nil"/>
              <w:left w:val="nil"/>
              <w:bottom w:val="nil"/>
              <w:right w:val="single" w:sz="4" w:space="0" w:color="auto"/>
            </w:tcBorders>
          </w:tcPr>
          <w:p w:rsidR="002447B6" w:rsidRPr="002447B6" w:rsidRDefault="002447B6" w:rsidP="00112F2A">
            <w:pPr>
              <w:pStyle w:val="aff7"/>
              <w:jc w:val="right"/>
              <w:rPr>
                <w:rFonts w:ascii="Times New Roman" w:hAnsi="Times New Roman" w:cs="Times New Roman"/>
                <w:color w:val="000000"/>
                <w:sz w:val="20"/>
              </w:rPr>
            </w:pPr>
            <w:r w:rsidRPr="002447B6">
              <w:rPr>
                <w:rFonts w:ascii="Times New Roman" w:hAnsi="Times New Roman" w:cs="Times New Roman"/>
                <w:color w:val="000000"/>
                <w:sz w:val="20"/>
              </w:rPr>
              <w:t>Дата</w:t>
            </w:r>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rPr>
                <w:rFonts w:ascii="Times New Roman" w:hAnsi="Times New Roman" w:cs="Times New Roman"/>
                <w:color w:val="000000"/>
                <w:sz w:val="20"/>
              </w:rPr>
            </w:pPr>
          </w:p>
        </w:tc>
      </w:tr>
      <w:tr w:rsidR="002447B6" w:rsidRPr="002447B6" w:rsidTr="002447B6">
        <w:tc>
          <w:tcPr>
            <w:tcW w:w="1701" w:type="dxa"/>
            <w:tcBorders>
              <w:top w:val="nil"/>
              <w:left w:val="nil"/>
              <w:bottom w:val="nil"/>
              <w:right w:val="nil"/>
            </w:tcBorders>
          </w:tcPr>
          <w:p w:rsidR="002447B6" w:rsidRPr="002447B6" w:rsidRDefault="002447B6" w:rsidP="00112F2A">
            <w:pPr>
              <w:pStyle w:val="aff7"/>
              <w:rPr>
                <w:rFonts w:ascii="Times New Roman" w:hAnsi="Times New Roman" w:cs="Times New Roman"/>
                <w:color w:val="000000"/>
                <w:sz w:val="20"/>
              </w:rPr>
            </w:pPr>
          </w:p>
        </w:tc>
        <w:tc>
          <w:tcPr>
            <w:tcW w:w="2410" w:type="dxa"/>
            <w:tcBorders>
              <w:top w:val="nil"/>
              <w:left w:val="nil"/>
              <w:bottom w:val="nil"/>
              <w:right w:val="nil"/>
            </w:tcBorders>
          </w:tcPr>
          <w:p w:rsidR="002447B6" w:rsidRPr="002447B6" w:rsidRDefault="002447B6" w:rsidP="00112F2A">
            <w:pPr>
              <w:pStyle w:val="aff7"/>
              <w:rPr>
                <w:rFonts w:ascii="Times New Roman" w:hAnsi="Times New Roman" w:cs="Times New Roman"/>
                <w:color w:val="000000"/>
                <w:sz w:val="20"/>
              </w:rPr>
            </w:pPr>
          </w:p>
        </w:tc>
        <w:tc>
          <w:tcPr>
            <w:tcW w:w="1134" w:type="dxa"/>
            <w:tcBorders>
              <w:top w:val="nil"/>
              <w:left w:val="nil"/>
              <w:bottom w:val="nil"/>
              <w:right w:val="single" w:sz="4" w:space="0" w:color="auto"/>
            </w:tcBorders>
          </w:tcPr>
          <w:p w:rsidR="002447B6" w:rsidRPr="002447B6" w:rsidRDefault="002447B6" w:rsidP="00112F2A">
            <w:pPr>
              <w:pStyle w:val="aff7"/>
              <w:jc w:val="right"/>
              <w:rPr>
                <w:rFonts w:ascii="Times New Roman" w:hAnsi="Times New Roman" w:cs="Times New Roman"/>
                <w:color w:val="000000"/>
                <w:sz w:val="20"/>
              </w:rPr>
            </w:pPr>
            <w:r w:rsidRPr="002447B6">
              <w:rPr>
                <w:rFonts w:ascii="Times New Roman" w:hAnsi="Times New Roman" w:cs="Times New Roman"/>
                <w:color w:val="000000"/>
                <w:sz w:val="20"/>
              </w:rPr>
              <w:t>ИНН</w:t>
            </w:r>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rPr>
                <w:rFonts w:ascii="Times New Roman" w:hAnsi="Times New Roman" w:cs="Times New Roman"/>
                <w:color w:val="000000"/>
                <w:sz w:val="20"/>
              </w:rPr>
            </w:pPr>
          </w:p>
        </w:tc>
      </w:tr>
      <w:tr w:rsidR="002447B6" w:rsidRPr="002447B6" w:rsidTr="002447B6">
        <w:tc>
          <w:tcPr>
            <w:tcW w:w="1701" w:type="dxa"/>
            <w:tcBorders>
              <w:top w:val="nil"/>
              <w:left w:val="nil"/>
              <w:bottom w:val="nil"/>
              <w:right w:val="nil"/>
            </w:tcBorders>
          </w:tcPr>
          <w:p w:rsidR="002447B6" w:rsidRPr="002447B6" w:rsidRDefault="002447B6" w:rsidP="00112F2A">
            <w:pPr>
              <w:pStyle w:val="afd"/>
              <w:rPr>
                <w:rFonts w:ascii="Times New Roman" w:hAnsi="Times New Roman" w:cs="Times New Roman"/>
                <w:color w:val="000000"/>
                <w:sz w:val="20"/>
              </w:rPr>
            </w:pPr>
            <w:r w:rsidRPr="002447B6">
              <w:rPr>
                <w:rFonts w:ascii="Times New Roman" w:hAnsi="Times New Roman" w:cs="Times New Roman"/>
                <w:color w:val="000000"/>
                <w:sz w:val="20"/>
              </w:rPr>
              <w:t>Учреждение</w:t>
            </w:r>
          </w:p>
        </w:tc>
        <w:tc>
          <w:tcPr>
            <w:tcW w:w="2410" w:type="dxa"/>
            <w:tcBorders>
              <w:top w:val="nil"/>
              <w:left w:val="nil"/>
              <w:bottom w:val="single" w:sz="4" w:space="0" w:color="auto"/>
              <w:right w:val="nil"/>
            </w:tcBorders>
          </w:tcPr>
          <w:p w:rsidR="002447B6" w:rsidRPr="002447B6" w:rsidRDefault="002447B6" w:rsidP="00112F2A">
            <w:pPr>
              <w:pStyle w:val="aff7"/>
              <w:rPr>
                <w:rFonts w:ascii="Times New Roman" w:hAnsi="Times New Roman" w:cs="Times New Roman"/>
                <w:color w:val="000000"/>
                <w:sz w:val="20"/>
              </w:rPr>
            </w:pPr>
          </w:p>
        </w:tc>
        <w:tc>
          <w:tcPr>
            <w:tcW w:w="1134" w:type="dxa"/>
            <w:tcBorders>
              <w:top w:val="nil"/>
              <w:left w:val="nil"/>
              <w:bottom w:val="nil"/>
              <w:right w:val="single" w:sz="4" w:space="0" w:color="auto"/>
            </w:tcBorders>
          </w:tcPr>
          <w:p w:rsidR="002447B6" w:rsidRPr="002447B6" w:rsidRDefault="002447B6" w:rsidP="00112F2A">
            <w:pPr>
              <w:pStyle w:val="aff7"/>
              <w:jc w:val="right"/>
              <w:rPr>
                <w:rFonts w:ascii="Times New Roman" w:hAnsi="Times New Roman" w:cs="Times New Roman"/>
                <w:color w:val="000000"/>
                <w:sz w:val="20"/>
              </w:rPr>
            </w:pPr>
            <w:r w:rsidRPr="002447B6">
              <w:rPr>
                <w:rFonts w:ascii="Times New Roman" w:hAnsi="Times New Roman" w:cs="Times New Roman"/>
                <w:color w:val="000000"/>
                <w:sz w:val="20"/>
              </w:rPr>
              <w:t>КПП</w:t>
            </w:r>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rPr>
                <w:rFonts w:ascii="Times New Roman" w:hAnsi="Times New Roman" w:cs="Times New Roman"/>
                <w:color w:val="000000"/>
                <w:sz w:val="20"/>
              </w:rPr>
            </w:pPr>
          </w:p>
        </w:tc>
      </w:tr>
      <w:tr w:rsidR="002447B6" w:rsidRPr="002447B6" w:rsidTr="002447B6">
        <w:tc>
          <w:tcPr>
            <w:tcW w:w="1701" w:type="dxa"/>
            <w:tcBorders>
              <w:top w:val="nil"/>
              <w:left w:val="nil"/>
              <w:bottom w:val="nil"/>
              <w:right w:val="nil"/>
            </w:tcBorders>
          </w:tcPr>
          <w:p w:rsidR="002447B6" w:rsidRPr="002447B6" w:rsidRDefault="002447B6" w:rsidP="00112F2A">
            <w:pPr>
              <w:pStyle w:val="afd"/>
              <w:rPr>
                <w:rFonts w:ascii="Times New Roman" w:hAnsi="Times New Roman" w:cs="Times New Roman"/>
                <w:color w:val="000000"/>
                <w:sz w:val="20"/>
              </w:rPr>
            </w:pPr>
            <w:r w:rsidRPr="002447B6">
              <w:rPr>
                <w:rFonts w:ascii="Times New Roman" w:hAnsi="Times New Roman" w:cs="Times New Roman"/>
                <w:color w:val="000000"/>
                <w:sz w:val="20"/>
              </w:rPr>
              <w:t>Орган, осуществляющий функции и полномочия учредителя</w:t>
            </w:r>
          </w:p>
        </w:tc>
        <w:tc>
          <w:tcPr>
            <w:tcW w:w="2410" w:type="dxa"/>
            <w:tcBorders>
              <w:top w:val="single" w:sz="4" w:space="0" w:color="auto"/>
              <w:left w:val="nil"/>
              <w:bottom w:val="single" w:sz="4" w:space="0" w:color="auto"/>
              <w:right w:val="nil"/>
            </w:tcBorders>
          </w:tcPr>
          <w:p w:rsidR="002447B6" w:rsidRPr="002447B6" w:rsidRDefault="002447B6" w:rsidP="00112F2A">
            <w:pPr>
              <w:pStyle w:val="aff7"/>
              <w:rPr>
                <w:rFonts w:ascii="Times New Roman" w:hAnsi="Times New Roman" w:cs="Times New Roman"/>
                <w:color w:val="000000"/>
                <w:sz w:val="20"/>
              </w:rPr>
            </w:pPr>
          </w:p>
        </w:tc>
        <w:tc>
          <w:tcPr>
            <w:tcW w:w="1134" w:type="dxa"/>
            <w:tcBorders>
              <w:top w:val="nil"/>
              <w:left w:val="nil"/>
              <w:bottom w:val="nil"/>
              <w:right w:val="single" w:sz="4" w:space="0" w:color="auto"/>
            </w:tcBorders>
          </w:tcPr>
          <w:p w:rsidR="002447B6" w:rsidRPr="002447B6" w:rsidRDefault="002447B6" w:rsidP="00112F2A">
            <w:pPr>
              <w:pStyle w:val="aff7"/>
              <w:jc w:val="right"/>
              <w:rPr>
                <w:rFonts w:ascii="Times New Roman" w:hAnsi="Times New Roman" w:cs="Times New Roman"/>
                <w:color w:val="000000"/>
                <w:sz w:val="20"/>
              </w:rPr>
            </w:pPr>
            <w:r w:rsidRPr="002447B6">
              <w:rPr>
                <w:rFonts w:ascii="Times New Roman" w:hAnsi="Times New Roman" w:cs="Times New Roman"/>
                <w:color w:val="000000"/>
                <w:sz w:val="20"/>
              </w:rPr>
              <w:t>Глава по БК</w:t>
            </w:r>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rPr>
                <w:rFonts w:ascii="Times New Roman" w:hAnsi="Times New Roman" w:cs="Times New Roman"/>
                <w:color w:val="000000"/>
                <w:sz w:val="20"/>
              </w:rPr>
            </w:pPr>
          </w:p>
        </w:tc>
      </w:tr>
      <w:tr w:rsidR="002447B6" w:rsidRPr="002447B6" w:rsidTr="002447B6">
        <w:tc>
          <w:tcPr>
            <w:tcW w:w="1701" w:type="dxa"/>
            <w:tcBorders>
              <w:top w:val="nil"/>
              <w:left w:val="nil"/>
              <w:bottom w:val="nil"/>
              <w:right w:val="nil"/>
            </w:tcBorders>
          </w:tcPr>
          <w:p w:rsidR="002447B6" w:rsidRPr="002447B6" w:rsidRDefault="002447B6" w:rsidP="00112F2A">
            <w:pPr>
              <w:pStyle w:val="afd"/>
              <w:rPr>
                <w:rFonts w:ascii="Times New Roman" w:hAnsi="Times New Roman" w:cs="Times New Roman"/>
                <w:color w:val="000000"/>
                <w:sz w:val="20"/>
              </w:rPr>
            </w:pPr>
            <w:r w:rsidRPr="002447B6">
              <w:rPr>
                <w:rFonts w:ascii="Times New Roman" w:hAnsi="Times New Roman" w:cs="Times New Roman"/>
                <w:color w:val="000000"/>
                <w:sz w:val="20"/>
              </w:rPr>
              <w:t>Публично-правовое образование</w:t>
            </w:r>
          </w:p>
        </w:tc>
        <w:tc>
          <w:tcPr>
            <w:tcW w:w="2410" w:type="dxa"/>
            <w:tcBorders>
              <w:top w:val="single" w:sz="4" w:space="0" w:color="auto"/>
              <w:left w:val="nil"/>
              <w:bottom w:val="single" w:sz="4" w:space="0" w:color="auto"/>
              <w:right w:val="nil"/>
            </w:tcBorders>
          </w:tcPr>
          <w:p w:rsidR="002447B6" w:rsidRPr="002447B6" w:rsidRDefault="002447B6" w:rsidP="00112F2A">
            <w:pPr>
              <w:pStyle w:val="aff7"/>
              <w:rPr>
                <w:rFonts w:ascii="Times New Roman" w:hAnsi="Times New Roman" w:cs="Times New Roman"/>
                <w:color w:val="000000"/>
                <w:sz w:val="20"/>
              </w:rPr>
            </w:pPr>
          </w:p>
        </w:tc>
        <w:tc>
          <w:tcPr>
            <w:tcW w:w="1134" w:type="dxa"/>
            <w:tcBorders>
              <w:top w:val="nil"/>
              <w:left w:val="nil"/>
              <w:bottom w:val="nil"/>
              <w:right w:val="single" w:sz="4" w:space="0" w:color="auto"/>
            </w:tcBorders>
          </w:tcPr>
          <w:p w:rsidR="002447B6" w:rsidRPr="002447B6" w:rsidRDefault="002447B6" w:rsidP="00112F2A">
            <w:pPr>
              <w:pStyle w:val="aff7"/>
              <w:jc w:val="right"/>
              <w:rPr>
                <w:rFonts w:ascii="Times New Roman" w:hAnsi="Times New Roman" w:cs="Times New Roman"/>
                <w:color w:val="000000"/>
                <w:sz w:val="20"/>
              </w:rPr>
            </w:pPr>
            <w:r w:rsidRPr="002447B6">
              <w:rPr>
                <w:rFonts w:ascii="Times New Roman" w:hAnsi="Times New Roman" w:cs="Times New Roman"/>
                <w:color w:val="000000"/>
                <w:sz w:val="20"/>
              </w:rPr>
              <w:t>по ОКТМО</w:t>
            </w:r>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rPr>
                <w:rFonts w:ascii="Times New Roman" w:hAnsi="Times New Roman" w:cs="Times New Roman"/>
                <w:color w:val="000000"/>
                <w:sz w:val="20"/>
              </w:rPr>
            </w:pPr>
          </w:p>
        </w:tc>
      </w:tr>
      <w:tr w:rsidR="002447B6" w:rsidRPr="002447B6" w:rsidTr="002447B6">
        <w:tc>
          <w:tcPr>
            <w:tcW w:w="1701" w:type="dxa"/>
            <w:tcBorders>
              <w:top w:val="nil"/>
              <w:left w:val="nil"/>
              <w:bottom w:val="nil"/>
              <w:right w:val="nil"/>
            </w:tcBorders>
          </w:tcPr>
          <w:p w:rsidR="002447B6" w:rsidRPr="002447B6" w:rsidRDefault="002447B6" w:rsidP="00112F2A">
            <w:pPr>
              <w:pStyle w:val="afd"/>
              <w:rPr>
                <w:rFonts w:ascii="Times New Roman" w:hAnsi="Times New Roman" w:cs="Times New Roman"/>
                <w:color w:val="000000"/>
                <w:sz w:val="20"/>
              </w:rPr>
            </w:pPr>
            <w:r w:rsidRPr="002447B6">
              <w:rPr>
                <w:rFonts w:ascii="Times New Roman" w:hAnsi="Times New Roman" w:cs="Times New Roman"/>
                <w:color w:val="000000"/>
                <w:sz w:val="20"/>
              </w:rPr>
              <w:t>Периодичность: годовая</w:t>
            </w:r>
          </w:p>
        </w:tc>
        <w:tc>
          <w:tcPr>
            <w:tcW w:w="2410" w:type="dxa"/>
            <w:tcBorders>
              <w:top w:val="single" w:sz="4" w:space="0" w:color="auto"/>
              <w:left w:val="nil"/>
              <w:bottom w:val="nil"/>
              <w:right w:val="nil"/>
            </w:tcBorders>
          </w:tcPr>
          <w:p w:rsidR="002447B6" w:rsidRPr="002447B6" w:rsidRDefault="002447B6" w:rsidP="00112F2A">
            <w:pPr>
              <w:pStyle w:val="aff7"/>
              <w:rPr>
                <w:rFonts w:ascii="Times New Roman" w:hAnsi="Times New Roman" w:cs="Times New Roman"/>
                <w:color w:val="000000"/>
                <w:sz w:val="20"/>
              </w:rPr>
            </w:pPr>
          </w:p>
        </w:tc>
        <w:tc>
          <w:tcPr>
            <w:tcW w:w="1134" w:type="dxa"/>
            <w:tcBorders>
              <w:top w:val="nil"/>
              <w:left w:val="nil"/>
              <w:bottom w:val="nil"/>
              <w:right w:val="single" w:sz="4" w:space="0" w:color="auto"/>
            </w:tcBorders>
          </w:tcPr>
          <w:p w:rsidR="002447B6" w:rsidRPr="002447B6" w:rsidRDefault="002447B6" w:rsidP="00112F2A">
            <w:pPr>
              <w:pStyle w:val="aff7"/>
              <w:rPr>
                <w:rFonts w:ascii="Times New Roman" w:hAnsi="Times New Roman" w:cs="Times New Roman"/>
                <w:color w:val="000000"/>
                <w:sz w:val="20"/>
              </w:rPr>
            </w:pPr>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rPr>
                <w:rFonts w:ascii="Times New Roman" w:hAnsi="Times New Roman" w:cs="Times New Roman"/>
                <w:color w:val="000000"/>
                <w:sz w:val="20"/>
              </w:rPr>
            </w:pPr>
          </w:p>
        </w:tc>
      </w:tr>
      <w:tr w:rsidR="002447B6" w:rsidRPr="002447B6" w:rsidTr="002447B6">
        <w:tc>
          <w:tcPr>
            <w:tcW w:w="1701" w:type="dxa"/>
            <w:tcBorders>
              <w:top w:val="nil"/>
              <w:left w:val="nil"/>
              <w:bottom w:val="nil"/>
              <w:right w:val="nil"/>
            </w:tcBorders>
          </w:tcPr>
          <w:p w:rsidR="002447B6" w:rsidRPr="002447B6" w:rsidRDefault="002447B6" w:rsidP="00112F2A">
            <w:pPr>
              <w:pStyle w:val="afd"/>
              <w:rPr>
                <w:rFonts w:ascii="Times New Roman" w:hAnsi="Times New Roman" w:cs="Times New Roman"/>
                <w:color w:val="000000"/>
                <w:sz w:val="20"/>
              </w:rPr>
            </w:pPr>
            <w:r w:rsidRPr="002447B6">
              <w:rPr>
                <w:rFonts w:ascii="Times New Roman" w:hAnsi="Times New Roman" w:cs="Times New Roman"/>
                <w:color w:val="000000"/>
                <w:sz w:val="20"/>
              </w:rPr>
              <w:t>Единица измерения: руб.</w:t>
            </w:r>
          </w:p>
        </w:tc>
        <w:tc>
          <w:tcPr>
            <w:tcW w:w="2410" w:type="dxa"/>
            <w:tcBorders>
              <w:top w:val="nil"/>
              <w:left w:val="nil"/>
              <w:bottom w:val="nil"/>
              <w:right w:val="nil"/>
            </w:tcBorders>
          </w:tcPr>
          <w:p w:rsidR="002447B6" w:rsidRPr="002447B6" w:rsidRDefault="002447B6" w:rsidP="00112F2A">
            <w:pPr>
              <w:pStyle w:val="aff7"/>
              <w:rPr>
                <w:rFonts w:ascii="Times New Roman" w:hAnsi="Times New Roman" w:cs="Times New Roman"/>
                <w:color w:val="000000"/>
                <w:sz w:val="20"/>
              </w:rPr>
            </w:pPr>
          </w:p>
        </w:tc>
        <w:tc>
          <w:tcPr>
            <w:tcW w:w="1134" w:type="dxa"/>
            <w:tcBorders>
              <w:top w:val="nil"/>
              <w:left w:val="nil"/>
              <w:bottom w:val="nil"/>
              <w:right w:val="single" w:sz="4" w:space="0" w:color="auto"/>
            </w:tcBorders>
          </w:tcPr>
          <w:p w:rsidR="002447B6" w:rsidRPr="002447B6" w:rsidRDefault="002447B6" w:rsidP="00112F2A">
            <w:pPr>
              <w:pStyle w:val="aff7"/>
              <w:jc w:val="right"/>
              <w:rPr>
                <w:rFonts w:ascii="Times New Roman" w:hAnsi="Times New Roman" w:cs="Times New Roman"/>
                <w:color w:val="000000"/>
                <w:sz w:val="20"/>
              </w:rPr>
            </w:pPr>
            <w:r w:rsidRPr="002447B6">
              <w:rPr>
                <w:rFonts w:ascii="Times New Roman" w:hAnsi="Times New Roman" w:cs="Times New Roman"/>
                <w:color w:val="000000"/>
                <w:sz w:val="20"/>
              </w:rPr>
              <w:t xml:space="preserve">по </w:t>
            </w:r>
            <w:hyperlink r:id="rId38" w:history="1">
              <w:r w:rsidRPr="002447B6">
                <w:rPr>
                  <w:rStyle w:val="afc"/>
                  <w:rFonts w:ascii="Times New Roman" w:hAnsi="Times New Roman" w:cs="Times New Roman"/>
                  <w:color w:val="000000"/>
                  <w:sz w:val="20"/>
                </w:rPr>
                <w:t>ОКЕИ</w:t>
              </w:r>
            </w:hyperlink>
          </w:p>
        </w:tc>
        <w:tc>
          <w:tcPr>
            <w:tcW w:w="2258" w:type="dxa"/>
            <w:tcBorders>
              <w:top w:val="single" w:sz="4" w:space="0" w:color="auto"/>
              <w:left w:val="single" w:sz="4" w:space="0" w:color="auto"/>
              <w:bottom w:val="single" w:sz="4" w:space="0" w:color="auto"/>
            </w:tcBorders>
          </w:tcPr>
          <w:p w:rsidR="002447B6" w:rsidRPr="002447B6" w:rsidRDefault="002447B6" w:rsidP="00112F2A">
            <w:pPr>
              <w:pStyle w:val="aff7"/>
              <w:jc w:val="center"/>
              <w:rPr>
                <w:rFonts w:ascii="Times New Roman" w:hAnsi="Times New Roman" w:cs="Times New Roman"/>
                <w:color w:val="000000"/>
                <w:sz w:val="20"/>
              </w:rPr>
            </w:pPr>
            <w:r w:rsidRPr="002447B6">
              <w:rPr>
                <w:rFonts w:ascii="Times New Roman" w:hAnsi="Times New Roman" w:cs="Times New Roman"/>
                <w:color w:val="000000"/>
                <w:sz w:val="20"/>
              </w:rPr>
              <w:t>383</w:t>
            </w:r>
          </w:p>
        </w:tc>
      </w:tr>
    </w:tbl>
    <w:p w:rsidR="002447B6" w:rsidRPr="002447B6" w:rsidRDefault="002447B6" w:rsidP="002447B6"/>
    <w:p w:rsidR="002447B6" w:rsidRDefault="002447B6" w:rsidP="002447B6"/>
    <w:p w:rsidR="002447B6" w:rsidRPr="002447B6" w:rsidRDefault="002447B6" w:rsidP="002447B6"/>
    <w:p w:rsidR="00803722" w:rsidRPr="00803722" w:rsidRDefault="00803722" w:rsidP="00803722">
      <w:pPr>
        <w:pStyle w:val="aff8"/>
        <w:jc w:val="center"/>
        <w:rPr>
          <w:rStyle w:val="aff0"/>
          <w:rFonts w:ascii="Times New Roman" w:hAnsi="Times New Roman" w:cs="Times New Roman"/>
          <w:b w:val="0"/>
          <w:bCs/>
          <w:color w:val="000000"/>
        </w:rPr>
      </w:pPr>
    </w:p>
    <w:p w:rsidR="00D04DFB" w:rsidRDefault="00D04DFB" w:rsidP="00803722">
      <w:pPr>
        <w:pStyle w:val="1"/>
        <w:rPr>
          <w:b w:val="0"/>
          <w:sz w:val="24"/>
          <w:szCs w:val="24"/>
        </w:rPr>
      </w:pPr>
    </w:p>
    <w:p w:rsidR="00D04DFB" w:rsidRDefault="00D04DFB" w:rsidP="00803722">
      <w:pPr>
        <w:pStyle w:val="1"/>
        <w:rPr>
          <w:b w:val="0"/>
          <w:sz w:val="24"/>
          <w:szCs w:val="24"/>
        </w:rPr>
      </w:pPr>
    </w:p>
    <w:p w:rsidR="00D04DFB" w:rsidRDefault="00D04DFB" w:rsidP="00803722">
      <w:pPr>
        <w:pStyle w:val="1"/>
        <w:rPr>
          <w:b w:val="0"/>
          <w:sz w:val="24"/>
          <w:szCs w:val="24"/>
        </w:rPr>
      </w:pPr>
    </w:p>
    <w:p w:rsidR="00D04DFB" w:rsidRDefault="00D04DFB" w:rsidP="00803722">
      <w:pPr>
        <w:pStyle w:val="1"/>
        <w:rPr>
          <w:b w:val="0"/>
          <w:sz w:val="24"/>
          <w:szCs w:val="24"/>
        </w:rPr>
      </w:pPr>
    </w:p>
    <w:p w:rsidR="00D04DFB" w:rsidRDefault="00D04DFB" w:rsidP="00803722">
      <w:pPr>
        <w:pStyle w:val="1"/>
        <w:rPr>
          <w:b w:val="0"/>
          <w:sz w:val="24"/>
          <w:szCs w:val="24"/>
        </w:rPr>
      </w:pPr>
    </w:p>
    <w:p w:rsidR="00803722" w:rsidRDefault="00803722" w:rsidP="00D85DB5">
      <w:pPr>
        <w:pStyle w:val="aff7"/>
        <w:jc w:val="center"/>
        <w:rPr>
          <w:rFonts w:ascii="Arial" w:hAnsi="Arial" w:cs="Arial"/>
          <w:color w:val="000000"/>
        </w:rPr>
        <w:sectPr w:rsidR="00803722" w:rsidSect="000356B6">
          <w:headerReference w:type="default" r:id="rId39"/>
          <w:footerReference w:type="default" r:id="rId40"/>
          <w:type w:val="continuous"/>
          <w:pgSz w:w="16839" w:h="23814" w:code="8"/>
          <w:pgMar w:top="1134" w:right="679" w:bottom="1134" w:left="851" w:header="709" w:footer="476" w:gutter="0"/>
          <w:cols w:num="2" w:space="395"/>
          <w:titlePg/>
          <w:docGrid w:linePitch="360"/>
        </w:sectPr>
      </w:pPr>
    </w:p>
    <w:p w:rsidR="00803722" w:rsidRDefault="00803722" w:rsidP="00803722">
      <w:pPr>
        <w:rPr>
          <w:color w:val="000000"/>
        </w:rPr>
        <w:sectPr w:rsidR="00803722" w:rsidSect="00803722">
          <w:type w:val="continuous"/>
          <w:pgSz w:w="16839" w:h="23814" w:code="8"/>
          <w:pgMar w:top="1134" w:right="679" w:bottom="1134" w:left="851" w:header="709" w:footer="476" w:gutter="0"/>
          <w:cols w:space="720"/>
          <w:titlePg/>
          <w:docGrid w:linePitch="360"/>
        </w:sectPr>
      </w:pPr>
    </w:p>
    <w:p w:rsidR="00803722" w:rsidRPr="00803722" w:rsidRDefault="00803722" w:rsidP="00611DE5">
      <w:pPr>
        <w:pStyle w:val="1"/>
        <w:ind w:left="0"/>
        <w:rPr>
          <w:b w:val="0"/>
          <w:sz w:val="18"/>
          <w:szCs w:val="20"/>
        </w:rPr>
      </w:pPr>
      <w:bookmarkStart w:id="2" w:name="sub_70001"/>
      <w:r w:rsidRPr="00803722">
        <w:rPr>
          <w:b w:val="0"/>
          <w:sz w:val="24"/>
        </w:rPr>
        <w:lastRenderedPageBreak/>
        <w:t>Раздел 1. Сведения о поступлениях учреждения</w:t>
      </w:r>
      <w:bookmarkEnd w:id="2"/>
    </w:p>
    <w:tbl>
      <w:tblPr>
        <w:tblW w:w="153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7"/>
        <w:gridCol w:w="1430"/>
        <w:gridCol w:w="1718"/>
        <w:gridCol w:w="1993"/>
        <w:gridCol w:w="1592"/>
        <w:gridCol w:w="2026"/>
      </w:tblGrid>
      <w:tr w:rsidR="00803722" w:rsidRPr="00803722" w:rsidTr="004E4A3C">
        <w:tc>
          <w:tcPr>
            <w:tcW w:w="6547" w:type="dxa"/>
            <w:vMerge w:val="restart"/>
            <w:tcBorders>
              <w:top w:val="single" w:sz="4" w:space="0" w:color="auto"/>
              <w:left w:val="single" w:sz="4" w:space="0" w:color="auto"/>
              <w:bottom w:val="nil"/>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3" w:name="sub_110110"/>
            <w:r w:rsidRPr="00803722">
              <w:rPr>
                <w:rFonts w:ascii="Times New Roman" w:hAnsi="Times New Roman" w:cs="Times New Roman"/>
                <w:color w:val="000000"/>
                <w:sz w:val="20"/>
                <w:szCs w:val="20"/>
              </w:rPr>
              <w:t>Наименование показателя</w:t>
            </w:r>
            <w:bookmarkEnd w:id="3"/>
          </w:p>
        </w:tc>
        <w:tc>
          <w:tcPr>
            <w:tcW w:w="1430" w:type="dxa"/>
            <w:vMerge w:val="restart"/>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Код строки</w:t>
            </w:r>
          </w:p>
        </w:tc>
        <w:tc>
          <w:tcPr>
            <w:tcW w:w="3711" w:type="dxa"/>
            <w:gridSpan w:val="2"/>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Сумма поступлений</w:t>
            </w:r>
          </w:p>
        </w:tc>
        <w:tc>
          <w:tcPr>
            <w:tcW w:w="1592" w:type="dxa"/>
            <w:vMerge w:val="restart"/>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Изменение, %</w:t>
            </w:r>
          </w:p>
        </w:tc>
        <w:tc>
          <w:tcPr>
            <w:tcW w:w="2026" w:type="dxa"/>
            <w:vMerge w:val="restart"/>
            <w:tcBorders>
              <w:top w:val="single" w:sz="4" w:space="0" w:color="auto"/>
              <w:left w:val="single" w:sz="4" w:space="0" w:color="auto"/>
              <w:bottom w:val="nil"/>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Доля в общей сумме поступлений, %</w:t>
            </w:r>
          </w:p>
        </w:tc>
      </w:tr>
      <w:tr w:rsidR="00803722" w:rsidRPr="00803722" w:rsidTr="004E4A3C">
        <w:tc>
          <w:tcPr>
            <w:tcW w:w="6547" w:type="dxa"/>
            <w:vMerge/>
            <w:tcBorders>
              <w:top w:val="single" w:sz="4" w:space="0" w:color="auto"/>
              <w:left w:val="single" w:sz="4" w:space="0" w:color="auto"/>
              <w:bottom w:val="nil"/>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430" w:type="dxa"/>
            <w:vMerge/>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за 20__ год</w:t>
            </w:r>
          </w:p>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(за отчетный финансовый год)</w:t>
            </w: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за 20__ год</w:t>
            </w:r>
          </w:p>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 xml:space="preserve">(за год, предшествующий </w:t>
            </w:r>
            <w:proofErr w:type="gramStart"/>
            <w:r w:rsidRPr="00803722">
              <w:rPr>
                <w:rFonts w:ascii="Times New Roman" w:hAnsi="Times New Roman" w:cs="Times New Roman"/>
                <w:color w:val="000000"/>
                <w:sz w:val="20"/>
                <w:szCs w:val="20"/>
              </w:rPr>
              <w:t>отчетному</w:t>
            </w:r>
            <w:proofErr w:type="gramEnd"/>
            <w:r w:rsidRPr="00803722">
              <w:rPr>
                <w:rFonts w:ascii="Times New Roman" w:hAnsi="Times New Roman" w:cs="Times New Roman"/>
                <w:color w:val="000000"/>
                <w:sz w:val="20"/>
                <w:szCs w:val="20"/>
              </w:rPr>
              <w:t>)</w:t>
            </w:r>
          </w:p>
        </w:tc>
        <w:tc>
          <w:tcPr>
            <w:tcW w:w="1592" w:type="dxa"/>
            <w:vMerge/>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vMerge/>
            <w:tcBorders>
              <w:top w:val="single" w:sz="4" w:space="0" w:color="auto"/>
              <w:left w:val="single" w:sz="4" w:space="0" w:color="auto"/>
              <w:bottom w:val="nil"/>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1</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2</w:t>
            </w:r>
          </w:p>
        </w:tc>
        <w:tc>
          <w:tcPr>
            <w:tcW w:w="1718"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3</w:t>
            </w: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4</w:t>
            </w: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5</w:t>
            </w:r>
          </w:p>
        </w:tc>
        <w:tc>
          <w:tcPr>
            <w:tcW w:w="2026"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6</w:t>
            </w: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Субсидии на финансовое обеспечение выполнения муниципального задания</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4" w:name="sub_110101"/>
            <w:r w:rsidRPr="00803722">
              <w:rPr>
                <w:rFonts w:ascii="Times New Roman" w:hAnsi="Times New Roman" w:cs="Times New Roman"/>
                <w:color w:val="000000"/>
                <w:sz w:val="20"/>
                <w:szCs w:val="20"/>
              </w:rPr>
              <w:t>0100</w:t>
            </w:r>
            <w:bookmarkEnd w:id="4"/>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5" w:name="sub_110102"/>
            <w:r w:rsidRPr="00803722">
              <w:rPr>
                <w:rFonts w:ascii="Times New Roman" w:hAnsi="Times New Roman" w:cs="Times New Roman"/>
                <w:color w:val="000000"/>
                <w:sz w:val="20"/>
                <w:szCs w:val="20"/>
              </w:rPr>
              <w:t>0200</w:t>
            </w:r>
            <w:bookmarkEnd w:id="5"/>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Субсидии на иные цели</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6" w:name="sub_110103"/>
            <w:r w:rsidRPr="00803722">
              <w:rPr>
                <w:rFonts w:ascii="Times New Roman" w:hAnsi="Times New Roman" w:cs="Times New Roman"/>
                <w:color w:val="000000"/>
                <w:sz w:val="20"/>
                <w:szCs w:val="20"/>
              </w:rPr>
              <w:t>0300</w:t>
            </w:r>
            <w:bookmarkEnd w:id="6"/>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Субсидии на осуществление капитальных вложений</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7" w:name="sub_110104"/>
            <w:r w:rsidRPr="00803722">
              <w:rPr>
                <w:rFonts w:ascii="Times New Roman" w:hAnsi="Times New Roman" w:cs="Times New Roman"/>
                <w:color w:val="000000"/>
                <w:sz w:val="20"/>
                <w:szCs w:val="20"/>
              </w:rPr>
              <w:t>0400</w:t>
            </w:r>
            <w:bookmarkEnd w:id="7"/>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Гранты в форме субсидий, всего</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8" w:name="sub_110105"/>
            <w:r w:rsidRPr="00803722">
              <w:rPr>
                <w:rFonts w:ascii="Times New Roman" w:hAnsi="Times New Roman" w:cs="Times New Roman"/>
                <w:color w:val="000000"/>
                <w:sz w:val="20"/>
                <w:szCs w:val="20"/>
              </w:rPr>
              <w:t>0500</w:t>
            </w:r>
            <w:bookmarkEnd w:id="8"/>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в том числе:</w:t>
            </w:r>
          </w:p>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гранты в форме субсидий из федерального бюджета</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9" w:name="sub_110151"/>
            <w:r w:rsidRPr="00803722">
              <w:rPr>
                <w:rFonts w:ascii="Times New Roman" w:hAnsi="Times New Roman" w:cs="Times New Roman"/>
                <w:color w:val="000000"/>
                <w:sz w:val="20"/>
                <w:szCs w:val="20"/>
              </w:rPr>
              <w:t>0501</w:t>
            </w:r>
            <w:bookmarkEnd w:id="9"/>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гранты в форме субсидий из бюджетов субъектов Российской Федерации и местных бюджетов</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0" w:name="sub_110152"/>
            <w:r w:rsidRPr="00803722">
              <w:rPr>
                <w:rFonts w:ascii="Times New Roman" w:hAnsi="Times New Roman" w:cs="Times New Roman"/>
                <w:color w:val="000000"/>
                <w:sz w:val="20"/>
                <w:szCs w:val="20"/>
              </w:rPr>
              <w:t>0502</w:t>
            </w:r>
            <w:bookmarkEnd w:id="10"/>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1" w:name="sub_110106"/>
            <w:r w:rsidRPr="00803722">
              <w:rPr>
                <w:rFonts w:ascii="Times New Roman" w:hAnsi="Times New Roman" w:cs="Times New Roman"/>
                <w:color w:val="000000"/>
                <w:sz w:val="20"/>
                <w:szCs w:val="20"/>
              </w:rPr>
              <w:t>0600</w:t>
            </w:r>
            <w:bookmarkEnd w:id="11"/>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из них:</w:t>
            </w:r>
          </w:p>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2" w:name="sub_110161"/>
            <w:r w:rsidRPr="00803722">
              <w:rPr>
                <w:rFonts w:ascii="Times New Roman" w:hAnsi="Times New Roman" w:cs="Times New Roman"/>
                <w:color w:val="000000"/>
                <w:sz w:val="20"/>
                <w:szCs w:val="20"/>
              </w:rPr>
              <w:t>0610</w:t>
            </w:r>
            <w:bookmarkEnd w:id="12"/>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Пожертвования и иные безвозмездные перечисления от физических и юридических лиц, в том числе иностранных организаций</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3" w:name="sub_110107"/>
            <w:r w:rsidRPr="00803722">
              <w:rPr>
                <w:rFonts w:ascii="Times New Roman" w:hAnsi="Times New Roman" w:cs="Times New Roman"/>
                <w:color w:val="000000"/>
                <w:sz w:val="20"/>
                <w:szCs w:val="20"/>
              </w:rPr>
              <w:t>0700</w:t>
            </w:r>
            <w:bookmarkEnd w:id="13"/>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от приносящей доход деятельности, компенсаций затрат (за исключением доходов от собственности), всего</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4" w:name="sub_110108"/>
            <w:r w:rsidRPr="00803722">
              <w:rPr>
                <w:rFonts w:ascii="Times New Roman" w:hAnsi="Times New Roman" w:cs="Times New Roman"/>
                <w:color w:val="000000"/>
                <w:sz w:val="20"/>
                <w:szCs w:val="20"/>
              </w:rPr>
              <w:t>0800</w:t>
            </w:r>
            <w:bookmarkEnd w:id="14"/>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в том числе:</w:t>
            </w:r>
          </w:p>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в виде платы за оказание услуг (выполнение работ) в рамках установленного муниципального задания</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5" w:name="sub_110181"/>
            <w:r w:rsidRPr="00803722">
              <w:rPr>
                <w:rFonts w:ascii="Times New Roman" w:hAnsi="Times New Roman" w:cs="Times New Roman"/>
                <w:color w:val="000000"/>
                <w:sz w:val="20"/>
                <w:szCs w:val="20"/>
              </w:rPr>
              <w:t>0801</w:t>
            </w:r>
            <w:bookmarkEnd w:id="15"/>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 xml:space="preserve">доходы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w:t>
            </w:r>
            <w:proofErr w:type="gramStart"/>
            <w:r w:rsidRPr="00803722">
              <w:rPr>
                <w:rFonts w:ascii="Times New Roman" w:hAnsi="Times New Roman" w:cs="Times New Roman"/>
                <w:color w:val="000000"/>
                <w:sz w:val="20"/>
                <w:szCs w:val="20"/>
              </w:rPr>
              <w:t>к</w:t>
            </w:r>
            <w:proofErr w:type="gramEnd"/>
            <w:r w:rsidRPr="00803722">
              <w:rPr>
                <w:rFonts w:ascii="Times New Roman" w:hAnsi="Times New Roman" w:cs="Times New Roman"/>
                <w:color w:val="000000"/>
                <w:sz w:val="20"/>
                <w:szCs w:val="20"/>
              </w:rPr>
              <w:t xml:space="preserve"> основным</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6" w:name="sub_110182"/>
            <w:r w:rsidRPr="00803722">
              <w:rPr>
                <w:rFonts w:ascii="Times New Roman" w:hAnsi="Times New Roman" w:cs="Times New Roman"/>
                <w:color w:val="000000"/>
                <w:sz w:val="20"/>
                <w:szCs w:val="20"/>
              </w:rPr>
              <w:t>0802</w:t>
            </w:r>
            <w:bookmarkEnd w:id="16"/>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7" w:name="sub_110183"/>
            <w:r w:rsidRPr="00803722">
              <w:rPr>
                <w:rFonts w:ascii="Times New Roman" w:hAnsi="Times New Roman" w:cs="Times New Roman"/>
                <w:color w:val="000000"/>
                <w:sz w:val="20"/>
                <w:szCs w:val="20"/>
              </w:rPr>
              <w:t>0803</w:t>
            </w:r>
            <w:bookmarkEnd w:id="17"/>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от оказания услуг в рамках обязательного медицинского страхования</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8" w:name="sub_110184"/>
            <w:r w:rsidRPr="00803722">
              <w:rPr>
                <w:rFonts w:ascii="Times New Roman" w:hAnsi="Times New Roman" w:cs="Times New Roman"/>
                <w:color w:val="000000"/>
                <w:sz w:val="20"/>
                <w:szCs w:val="20"/>
              </w:rPr>
              <w:t>0804</w:t>
            </w:r>
            <w:bookmarkEnd w:id="18"/>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19" w:name="sub_110185"/>
            <w:r w:rsidRPr="00803722">
              <w:rPr>
                <w:rFonts w:ascii="Times New Roman" w:hAnsi="Times New Roman" w:cs="Times New Roman"/>
                <w:color w:val="000000"/>
                <w:sz w:val="20"/>
                <w:szCs w:val="20"/>
              </w:rPr>
              <w:t>0805</w:t>
            </w:r>
            <w:bookmarkEnd w:id="19"/>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возмещение расходов, понесенных в связи с эксплуатацией имущества, находящегося в оперативном управлении учреждения</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0" w:name="sub_110186"/>
            <w:r w:rsidRPr="00803722">
              <w:rPr>
                <w:rFonts w:ascii="Times New Roman" w:hAnsi="Times New Roman" w:cs="Times New Roman"/>
                <w:color w:val="000000"/>
                <w:sz w:val="20"/>
                <w:szCs w:val="20"/>
              </w:rPr>
              <w:t>0806</w:t>
            </w:r>
            <w:bookmarkEnd w:id="20"/>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1" w:name="sub_110187"/>
            <w:r w:rsidRPr="00803722">
              <w:rPr>
                <w:rFonts w:ascii="Times New Roman" w:hAnsi="Times New Roman" w:cs="Times New Roman"/>
                <w:color w:val="000000"/>
                <w:sz w:val="20"/>
                <w:szCs w:val="20"/>
              </w:rPr>
              <w:t>0807</w:t>
            </w:r>
            <w:bookmarkEnd w:id="21"/>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от собственности, всего</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2" w:name="sub_110109"/>
            <w:r w:rsidRPr="00803722">
              <w:rPr>
                <w:rFonts w:ascii="Times New Roman" w:hAnsi="Times New Roman" w:cs="Times New Roman"/>
                <w:color w:val="000000"/>
                <w:sz w:val="20"/>
                <w:szCs w:val="20"/>
              </w:rPr>
              <w:t>0900</w:t>
            </w:r>
            <w:bookmarkEnd w:id="22"/>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в виде арендной либо иной платы за передачу в возмездное пользование муниципального имущества</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3" w:name="sub_110191"/>
            <w:r w:rsidRPr="00803722">
              <w:rPr>
                <w:rFonts w:ascii="Times New Roman" w:hAnsi="Times New Roman" w:cs="Times New Roman"/>
                <w:color w:val="000000"/>
                <w:sz w:val="20"/>
                <w:szCs w:val="20"/>
              </w:rPr>
              <w:t>0901</w:t>
            </w:r>
            <w:bookmarkEnd w:id="23"/>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от распоряжения правами на результаты интеллектуальной деятельности и средствами индивидуализации</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4" w:name="sub_110192"/>
            <w:r w:rsidRPr="00803722">
              <w:rPr>
                <w:rFonts w:ascii="Times New Roman" w:hAnsi="Times New Roman" w:cs="Times New Roman"/>
                <w:color w:val="000000"/>
                <w:sz w:val="20"/>
                <w:szCs w:val="20"/>
              </w:rPr>
              <w:t>0902</w:t>
            </w:r>
            <w:bookmarkEnd w:id="24"/>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проценты по депозитам учреждения в кредитных организациях</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5" w:name="sub_110193"/>
            <w:r w:rsidRPr="00803722">
              <w:rPr>
                <w:rFonts w:ascii="Times New Roman" w:hAnsi="Times New Roman" w:cs="Times New Roman"/>
                <w:color w:val="000000"/>
                <w:sz w:val="20"/>
                <w:szCs w:val="20"/>
              </w:rPr>
              <w:t>0903</w:t>
            </w:r>
            <w:bookmarkEnd w:id="25"/>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проценты по остаткам средств на счетах учреждения в кредитных организациях</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6" w:name="sub_110194"/>
            <w:r w:rsidRPr="00803722">
              <w:rPr>
                <w:rFonts w:ascii="Times New Roman" w:hAnsi="Times New Roman" w:cs="Times New Roman"/>
                <w:color w:val="000000"/>
                <w:sz w:val="20"/>
                <w:szCs w:val="20"/>
              </w:rPr>
              <w:t>0904</w:t>
            </w:r>
            <w:bookmarkEnd w:id="26"/>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проценты, полученные от предоставления займов</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7" w:name="sub_110195"/>
            <w:r w:rsidRPr="00803722">
              <w:rPr>
                <w:rFonts w:ascii="Times New Roman" w:hAnsi="Times New Roman" w:cs="Times New Roman"/>
                <w:color w:val="000000"/>
                <w:sz w:val="20"/>
                <w:szCs w:val="20"/>
              </w:rPr>
              <w:t>0905</w:t>
            </w:r>
            <w:bookmarkEnd w:id="27"/>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проценты по иным финансовым инструментам</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8" w:name="sub_110196"/>
            <w:r w:rsidRPr="00803722">
              <w:rPr>
                <w:rFonts w:ascii="Times New Roman" w:hAnsi="Times New Roman" w:cs="Times New Roman"/>
                <w:color w:val="000000"/>
                <w:sz w:val="20"/>
                <w:szCs w:val="20"/>
              </w:rPr>
              <w:t>0906</w:t>
            </w:r>
            <w:bookmarkEnd w:id="28"/>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29" w:name="sub_110197"/>
            <w:r w:rsidRPr="00803722">
              <w:rPr>
                <w:rFonts w:ascii="Times New Roman" w:hAnsi="Times New Roman" w:cs="Times New Roman"/>
                <w:color w:val="000000"/>
                <w:sz w:val="20"/>
                <w:szCs w:val="20"/>
              </w:rPr>
              <w:t>0907</w:t>
            </w:r>
            <w:bookmarkEnd w:id="29"/>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прочие доходы от использования имущества, находящегося в оперативном управлении учреждения</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30" w:name="sub_110198"/>
            <w:r w:rsidRPr="00803722">
              <w:rPr>
                <w:rFonts w:ascii="Times New Roman" w:hAnsi="Times New Roman" w:cs="Times New Roman"/>
                <w:color w:val="000000"/>
                <w:sz w:val="20"/>
                <w:szCs w:val="20"/>
              </w:rPr>
              <w:t>0908</w:t>
            </w:r>
            <w:bookmarkEnd w:id="30"/>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Поступления доходов от штрафов, пеней, неустоек, возмещения ущерба</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31" w:name="sub_1101010"/>
            <w:r w:rsidRPr="00803722">
              <w:rPr>
                <w:rFonts w:ascii="Times New Roman" w:hAnsi="Times New Roman" w:cs="Times New Roman"/>
                <w:color w:val="000000"/>
                <w:sz w:val="20"/>
                <w:szCs w:val="20"/>
              </w:rPr>
              <w:t>1000</w:t>
            </w:r>
            <w:bookmarkEnd w:id="31"/>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Поступления доходов от выбытия нефинансовых активов</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32" w:name="sub_110111"/>
            <w:r w:rsidRPr="00803722">
              <w:rPr>
                <w:rFonts w:ascii="Times New Roman" w:hAnsi="Times New Roman" w:cs="Times New Roman"/>
                <w:color w:val="000000"/>
                <w:sz w:val="20"/>
                <w:szCs w:val="20"/>
              </w:rPr>
              <w:t>1100</w:t>
            </w:r>
            <w:bookmarkEnd w:id="32"/>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Поступления доходов от выбытия финансовых активов</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33" w:name="sub_110112"/>
            <w:r w:rsidRPr="00803722">
              <w:rPr>
                <w:rFonts w:ascii="Times New Roman" w:hAnsi="Times New Roman" w:cs="Times New Roman"/>
                <w:color w:val="000000"/>
                <w:sz w:val="20"/>
                <w:szCs w:val="20"/>
              </w:rPr>
              <w:t>1200</w:t>
            </w:r>
            <w:bookmarkEnd w:id="33"/>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Иные поступления, всего</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1300</w:t>
            </w:r>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Из них:</w:t>
            </w:r>
          </w:p>
          <w:p w:rsidR="00803722" w:rsidRPr="00803722" w:rsidRDefault="00803722" w:rsidP="004E4A3C">
            <w:pPr>
              <w:rPr>
                <w:color w:val="000000"/>
                <w:sz w:val="20"/>
                <w:szCs w:val="20"/>
              </w:rPr>
            </w:pPr>
            <w:r w:rsidRPr="00803722">
              <w:rPr>
                <w:color w:val="000000"/>
                <w:sz w:val="20"/>
                <w:szCs w:val="20"/>
              </w:rPr>
              <w:t>возврат денежных обеспечений</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1301</w:t>
            </w:r>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d"/>
              <w:rPr>
                <w:rFonts w:ascii="Times New Roman" w:hAnsi="Times New Roman" w:cs="Times New Roman"/>
                <w:color w:val="000000"/>
                <w:sz w:val="20"/>
                <w:szCs w:val="20"/>
              </w:rPr>
            </w:pPr>
            <w:r w:rsidRPr="00803722">
              <w:rPr>
                <w:rFonts w:ascii="Times New Roman" w:hAnsi="Times New Roman" w:cs="Times New Roman"/>
                <w:color w:val="000000"/>
                <w:sz w:val="20"/>
                <w:szCs w:val="20"/>
              </w:rPr>
              <w:t>возврат денежных сре</w:t>
            </w:r>
            <w:proofErr w:type="gramStart"/>
            <w:r w:rsidRPr="00803722">
              <w:rPr>
                <w:rFonts w:ascii="Times New Roman" w:hAnsi="Times New Roman" w:cs="Times New Roman"/>
                <w:color w:val="000000"/>
                <w:sz w:val="20"/>
                <w:szCs w:val="20"/>
              </w:rPr>
              <w:t>дств с д</w:t>
            </w:r>
            <w:proofErr w:type="gramEnd"/>
            <w:r w:rsidRPr="00803722">
              <w:rPr>
                <w:rFonts w:ascii="Times New Roman" w:hAnsi="Times New Roman" w:cs="Times New Roman"/>
                <w:color w:val="000000"/>
                <w:sz w:val="20"/>
                <w:szCs w:val="20"/>
              </w:rPr>
              <w:t>епозитных счетов</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1302</w:t>
            </w:r>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r>
      <w:tr w:rsidR="00803722" w:rsidRPr="00803722" w:rsidTr="004E4A3C">
        <w:tc>
          <w:tcPr>
            <w:tcW w:w="6547" w:type="dxa"/>
            <w:tcBorders>
              <w:top w:val="single" w:sz="4" w:space="0" w:color="auto"/>
              <w:left w:val="nil"/>
              <w:bottom w:val="nil"/>
              <w:right w:val="single" w:sz="4" w:space="0" w:color="auto"/>
            </w:tcBorders>
          </w:tcPr>
          <w:p w:rsidR="00803722" w:rsidRPr="00803722" w:rsidRDefault="00803722" w:rsidP="004E4A3C">
            <w:pPr>
              <w:pStyle w:val="aff7"/>
              <w:jc w:val="right"/>
              <w:rPr>
                <w:rFonts w:ascii="Times New Roman" w:hAnsi="Times New Roman" w:cs="Times New Roman"/>
                <w:color w:val="000000"/>
                <w:sz w:val="20"/>
                <w:szCs w:val="20"/>
              </w:rPr>
            </w:pPr>
            <w:r w:rsidRPr="00803722">
              <w:rPr>
                <w:rFonts w:ascii="Times New Roman" w:hAnsi="Times New Roman" w:cs="Times New Roman"/>
                <w:color w:val="000000"/>
                <w:sz w:val="20"/>
                <w:szCs w:val="20"/>
              </w:rPr>
              <w:t>Итого</w:t>
            </w:r>
          </w:p>
        </w:tc>
        <w:tc>
          <w:tcPr>
            <w:tcW w:w="1430"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bookmarkStart w:id="34" w:name="sub_110190"/>
            <w:r w:rsidRPr="00803722">
              <w:rPr>
                <w:rFonts w:ascii="Times New Roman" w:hAnsi="Times New Roman" w:cs="Times New Roman"/>
                <w:color w:val="000000"/>
                <w:sz w:val="20"/>
                <w:szCs w:val="20"/>
              </w:rPr>
              <w:t>9000</w:t>
            </w:r>
            <w:bookmarkEnd w:id="34"/>
          </w:p>
        </w:tc>
        <w:tc>
          <w:tcPr>
            <w:tcW w:w="1718" w:type="dxa"/>
            <w:tcBorders>
              <w:top w:val="single" w:sz="4" w:space="0" w:color="auto"/>
              <w:left w:val="single" w:sz="4" w:space="0" w:color="auto"/>
              <w:bottom w:val="single" w:sz="4" w:space="0" w:color="auto"/>
              <w:right w:val="single" w:sz="4" w:space="0" w:color="auto"/>
            </w:tcBorders>
            <w:vAlign w:val="bottom"/>
          </w:tcPr>
          <w:p w:rsidR="00803722" w:rsidRPr="00803722" w:rsidRDefault="00803722" w:rsidP="004E4A3C">
            <w:pPr>
              <w:pStyle w:val="aff7"/>
              <w:rPr>
                <w:rFonts w:ascii="Times New Roman" w:hAnsi="Times New Roman" w:cs="Times New Roman"/>
                <w:color w:val="000000"/>
                <w:sz w:val="20"/>
                <w:szCs w:val="20"/>
              </w:rPr>
            </w:pPr>
          </w:p>
        </w:tc>
        <w:tc>
          <w:tcPr>
            <w:tcW w:w="1993"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rPr>
                <w:rFonts w:ascii="Times New Roman" w:hAnsi="Times New Roman" w:cs="Times New Roman"/>
                <w:color w:val="000000"/>
                <w:sz w:val="20"/>
                <w:szCs w:val="20"/>
              </w:rPr>
            </w:pPr>
          </w:p>
        </w:tc>
        <w:tc>
          <w:tcPr>
            <w:tcW w:w="1592" w:type="dxa"/>
            <w:tcBorders>
              <w:top w:val="single" w:sz="4" w:space="0" w:color="auto"/>
              <w:left w:val="single" w:sz="4" w:space="0" w:color="auto"/>
              <w:bottom w:val="single" w:sz="4" w:space="0" w:color="auto"/>
              <w:right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X</w:t>
            </w:r>
          </w:p>
        </w:tc>
        <w:tc>
          <w:tcPr>
            <w:tcW w:w="2026" w:type="dxa"/>
            <w:tcBorders>
              <w:top w:val="single" w:sz="4" w:space="0" w:color="auto"/>
              <w:left w:val="single" w:sz="4" w:space="0" w:color="auto"/>
              <w:bottom w:val="single" w:sz="4" w:space="0" w:color="auto"/>
            </w:tcBorders>
          </w:tcPr>
          <w:p w:rsidR="00803722" w:rsidRPr="00803722" w:rsidRDefault="00803722" w:rsidP="004E4A3C">
            <w:pPr>
              <w:pStyle w:val="aff7"/>
              <w:jc w:val="center"/>
              <w:rPr>
                <w:rFonts w:ascii="Times New Roman" w:hAnsi="Times New Roman" w:cs="Times New Roman"/>
                <w:color w:val="000000"/>
                <w:sz w:val="20"/>
                <w:szCs w:val="20"/>
              </w:rPr>
            </w:pPr>
            <w:r w:rsidRPr="00803722">
              <w:rPr>
                <w:rFonts w:ascii="Times New Roman" w:hAnsi="Times New Roman" w:cs="Times New Roman"/>
                <w:color w:val="000000"/>
                <w:sz w:val="20"/>
                <w:szCs w:val="20"/>
              </w:rPr>
              <w:t>100%</w:t>
            </w:r>
          </w:p>
        </w:tc>
      </w:tr>
    </w:tbl>
    <w:p w:rsidR="00803722" w:rsidRDefault="00803722" w:rsidP="00803722">
      <w:pPr>
        <w:rPr>
          <w:color w:val="000000"/>
        </w:rPr>
        <w:sectPr w:rsidR="00803722" w:rsidSect="00803722">
          <w:type w:val="continuous"/>
          <w:pgSz w:w="16839" w:h="23814" w:code="8"/>
          <w:pgMar w:top="1134" w:right="679" w:bottom="1134" w:left="851" w:header="709" w:footer="476" w:gutter="0"/>
          <w:cols w:space="720"/>
          <w:titlePg/>
          <w:docGrid w:linePitch="360"/>
        </w:sectPr>
      </w:pPr>
    </w:p>
    <w:p w:rsidR="00611DE5" w:rsidRDefault="00611DE5" w:rsidP="00AB4BCA">
      <w:pPr>
        <w:pStyle w:val="1"/>
        <w:ind w:left="0"/>
        <w:rPr>
          <w:b w:val="0"/>
          <w:sz w:val="24"/>
          <w:szCs w:val="24"/>
        </w:rPr>
      </w:pPr>
      <w:bookmarkStart w:id="35" w:name="sub_70002"/>
    </w:p>
    <w:p w:rsidR="00AB4BCA" w:rsidRPr="00AB4BCA" w:rsidRDefault="00AB4BCA" w:rsidP="00AB4BCA">
      <w:pPr>
        <w:pStyle w:val="1"/>
        <w:ind w:left="0"/>
        <w:rPr>
          <w:b w:val="0"/>
          <w:sz w:val="24"/>
          <w:szCs w:val="24"/>
        </w:rPr>
      </w:pPr>
      <w:r w:rsidRPr="00AB4BCA">
        <w:rPr>
          <w:b w:val="0"/>
          <w:sz w:val="24"/>
          <w:szCs w:val="24"/>
        </w:rPr>
        <w:t>Раздел 2. Сведения о выплатах учреждения</w:t>
      </w:r>
      <w:bookmarkEnd w:id="35"/>
    </w:p>
    <w:tbl>
      <w:tblPr>
        <w:tblW w:w="152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2"/>
        <w:gridCol w:w="633"/>
        <w:gridCol w:w="773"/>
        <w:gridCol w:w="644"/>
        <w:gridCol w:w="773"/>
        <w:gridCol w:w="676"/>
        <w:gridCol w:w="676"/>
        <w:gridCol w:w="676"/>
        <w:gridCol w:w="676"/>
        <w:gridCol w:w="773"/>
        <w:gridCol w:w="966"/>
        <w:gridCol w:w="773"/>
        <w:gridCol w:w="502"/>
        <w:gridCol w:w="773"/>
        <w:gridCol w:w="676"/>
        <w:gridCol w:w="773"/>
        <w:gridCol w:w="1081"/>
        <w:gridCol w:w="773"/>
        <w:gridCol w:w="580"/>
        <w:gridCol w:w="676"/>
      </w:tblGrid>
      <w:tr w:rsidR="00AB4BCA" w:rsidRPr="00AB4BCA" w:rsidTr="004E4A3C">
        <w:tc>
          <w:tcPr>
            <w:tcW w:w="1352" w:type="dxa"/>
            <w:vMerge w:val="restart"/>
            <w:tcBorders>
              <w:top w:val="single" w:sz="4" w:space="0" w:color="auto"/>
              <w:left w:val="single" w:sz="4" w:space="0" w:color="auto"/>
              <w:bottom w:val="nil"/>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36" w:name="sub_70003"/>
            <w:r w:rsidRPr="00AB4BCA">
              <w:rPr>
                <w:rFonts w:ascii="Times New Roman" w:hAnsi="Times New Roman" w:cs="Times New Roman"/>
                <w:color w:val="000000"/>
                <w:sz w:val="20"/>
                <w:szCs w:val="20"/>
              </w:rPr>
              <w:t>Наименование показателя</w:t>
            </w:r>
            <w:bookmarkEnd w:id="36"/>
          </w:p>
        </w:tc>
        <w:tc>
          <w:tcPr>
            <w:tcW w:w="633"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Код строки</w:t>
            </w:r>
          </w:p>
        </w:tc>
        <w:tc>
          <w:tcPr>
            <w:tcW w:w="773"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Сумма выплат за отчетный период, всего</w:t>
            </w:r>
          </w:p>
        </w:tc>
        <w:tc>
          <w:tcPr>
            <w:tcW w:w="644"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Доля в общей сумме выплат, %</w:t>
            </w:r>
          </w:p>
        </w:tc>
        <w:tc>
          <w:tcPr>
            <w:tcW w:w="11823" w:type="dxa"/>
            <w:gridSpan w:val="16"/>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в том числе по источникам финансового обеспечения обязательств по выплатам</w:t>
            </w:r>
          </w:p>
        </w:tc>
      </w:tr>
      <w:tr w:rsidR="00AB4BCA" w:rsidRPr="00AB4BCA" w:rsidTr="004E4A3C">
        <w:tc>
          <w:tcPr>
            <w:tcW w:w="1352" w:type="dxa"/>
            <w:vMerge/>
            <w:tcBorders>
              <w:top w:val="single" w:sz="4" w:space="0" w:color="auto"/>
              <w:left w:val="single" w:sz="4" w:space="0" w:color="auto"/>
              <w:bottom w:val="nil"/>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3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44"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за счет средств субсидии на выполнение муниц</w:t>
            </w:r>
            <w:r w:rsidRPr="00AB4BCA">
              <w:rPr>
                <w:rFonts w:ascii="Times New Roman" w:hAnsi="Times New Roman" w:cs="Times New Roman"/>
                <w:color w:val="000000"/>
                <w:sz w:val="20"/>
                <w:szCs w:val="20"/>
              </w:rPr>
              <w:lastRenderedPageBreak/>
              <w:t>ипального задания</w:t>
            </w:r>
          </w:p>
        </w:tc>
        <w:tc>
          <w:tcPr>
            <w:tcW w:w="676"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доля в общей сумме выплат, отраженн</w:t>
            </w:r>
            <w:r w:rsidRPr="00AB4BCA">
              <w:rPr>
                <w:rFonts w:ascii="Times New Roman" w:hAnsi="Times New Roman" w:cs="Times New Roman"/>
                <w:color w:val="000000"/>
                <w:sz w:val="20"/>
                <w:szCs w:val="20"/>
              </w:rPr>
              <w:lastRenderedPageBreak/>
              <w:t xml:space="preserve">ых 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 %</w:t>
            </w:r>
          </w:p>
        </w:tc>
        <w:tc>
          <w:tcPr>
            <w:tcW w:w="676"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за счет средств субсидии на иные цели</w:t>
            </w:r>
          </w:p>
        </w:tc>
        <w:tc>
          <w:tcPr>
            <w:tcW w:w="676"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доля в общей сумме выплат, отраженн</w:t>
            </w:r>
            <w:r w:rsidRPr="00AB4BCA">
              <w:rPr>
                <w:rFonts w:ascii="Times New Roman" w:hAnsi="Times New Roman" w:cs="Times New Roman"/>
                <w:color w:val="000000"/>
                <w:sz w:val="20"/>
                <w:szCs w:val="20"/>
              </w:rPr>
              <w:lastRenderedPageBreak/>
              <w:t xml:space="preserve">ых 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 %</w:t>
            </w:r>
          </w:p>
        </w:tc>
        <w:tc>
          <w:tcPr>
            <w:tcW w:w="3188" w:type="dxa"/>
            <w:gridSpan w:val="4"/>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за счет сре</w:t>
            </w:r>
            <w:proofErr w:type="gramStart"/>
            <w:r w:rsidRPr="00AB4BCA">
              <w:rPr>
                <w:rFonts w:ascii="Times New Roman" w:hAnsi="Times New Roman" w:cs="Times New Roman"/>
                <w:color w:val="000000"/>
                <w:sz w:val="20"/>
                <w:szCs w:val="20"/>
              </w:rPr>
              <w:t>дств гр</w:t>
            </w:r>
            <w:proofErr w:type="gramEnd"/>
            <w:r w:rsidRPr="00AB4BCA">
              <w:rPr>
                <w:rFonts w:ascii="Times New Roman" w:hAnsi="Times New Roman" w:cs="Times New Roman"/>
                <w:color w:val="000000"/>
                <w:sz w:val="20"/>
                <w:szCs w:val="20"/>
              </w:rPr>
              <w:t>анта в форме субсидии</w:t>
            </w:r>
          </w:p>
        </w:tc>
        <w:tc>
          <w:tcPr>
            <w:tcW w:w="502"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ОМС</w:t>
            </w:r>
          </w:p>
        </w:tc>
        <w:tc>
          <w:tcPr>
            <w:tcW w:w="773"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 xml:space="preserve">доля в общей сумме выплат, отраженных 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 %</w:t>
            </w:r>
          </w:p>
        </w:tc>
        <w:tc>
          <w:tcPr>
            <w:tcW w:w="676"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 xml:space="preserve">за счет средств от приносящей доход </w:t>
            </w:r>
            <w:r w:rsidRPr="00AB4BCA">
              <w:rPr>
                <w:rFonts w:ascii="Times New Roman" w:hAnsi="Times New Roman" w:cs="Times New Roman"/>
                <w:color w:val="000000"/>
                <w:sz w:val="20"/>
                <w:szCs w:val="20"/>
              </w:rPr>
              <w:lastRenderedPageBreak/>
              <w:t>деятельности, всего</w:t>
            </w:r>
          </w:p>
        </w:tc>
        <w:tc>
          <w:tcPr>
            <w:tcW w:w="773"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 xml:space="preserve">доля в общей сумме выплат, отраженных 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w:t>
            </w:r>
          </w:p>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w:t>
            </w:r>
          </w:p>
        </w:tc>
        <w:tc>
          <w:tcPr>
            <w:tcW w:w="3110" w:type="dxa"/>
            <w:gridSpan w:val="4"/>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из них:</w:t>
            </w:r>
          </w:p>
        </w:tc>
      </w:tr>
      <w:tr w:rsidR="00AB4BCA" w:rsidRPr="00AB4BCA" w:rsidTr="004E4A3C">
        <w:tc>
          <w:tcPr>
            <w:tcW w:w="1352" w:type="dxa"/>
            <w:vMerge/>
            <w:tcBorders>
              <w:top w:val="single" w:sz="4" w:space="0" w:color="auto"/>
              <w:left w:val="single" w:sz="4" w:space="0" w:color="auto"/>
              <w:bottom w:val="nil"/>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3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44"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3188" w:type="dxa"/>
            <w:gridSpan w:val="4"/>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в том числе:</w:t>
            </w:r>
          </w:p>
        </w:tc>
        <w:tc>
          <w:tcPr>
            <w:tcW w:w="502"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 xml:space="preserve">за счет средств, полученных от оказания услуг, выполнения работ, </w:t>
            </w:r>
            <w:r w:rsidRPr="00AB4BCA">
              <w:rPr>
                <w:rFonts w:ascii="Times New Roman" w:hAnsi="Times New Roman" w:cs="Times New Roman"/>
                <w:color w:val="000000"/>
                <w:sz w:val="20"/>
                <w:szCs w:val="20"/>
              </w:rPr>
              <w:lastRenderedPageBreak/>
              <w:t>реализации продукции</w:t>
            </w:r>
          </w:p>
        </w:tc>
        <w:tc>
          <w:tcPr>
            <w:tcW w:w="773"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 xml:space="preserve">доля в общей сумме выплат, отраженных 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w:t>
            </w:r>
          </w:p>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w:t>
            </w:r>
          </w:p>
        </w:tc>
        <w:tc>
          <w:tcPr>
            <w:tcW w:w="580" w:type="dxa"/>
            <w:vMerge w:val="restart"/>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за счет безвозмездных пос</w:t>
            </w:r>
            <w:r w:rsidRPr="00AB4BCA">
              <w:rPr>
                <w:rFonts w:ascii="Times New Roman" w:hAnsi="Times New Roman" w:cs="Times New Roman"/>
                <w:color w:val="000000"/>
                <w:sz w:val="20"/>
                <w:szCs w:val="20"/>
              </w:rPr>
              <w:lastRenderedPageBreak/>
              <w:t>туплений</w:t>
            </w:r>
          </w:p>
        </w:tc>
        <w:tc>
          <w:tcPr>
            <w:tcW w:w="676" w:type="dxa"/>
            <w:vMerge w:val="restart"/>
            <w:tcBorders>
              <w:top w:val="single" w:sz="4" w:space="0" w:color="auto"/>
              <w:left w:val="single" w:sz="4" w:space="0" w:color="auto"/>
              <w:bottom w:val="nil"/>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 xml:space="preserve">доля в общей сумме выплат, </w:t>
            </w:r>
            <w:r w:rsidRPr="00AB4BCA">
              <w:rPr>
                <w:rFonts w:ascii="Times New Roman" w:hAnsi="Times New Roman" w:cs="Times New Roman"/>
                <w:color w:val="000000"/>
                <w:sz w:val="20"/>
                <w:szCs w:val="20"/>
              </w:rPr>
              <w:lastRenderedPageBreak/>
              <w:t xml:space="preserve">отраженных 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w:t>
            </w:r>
          </w:p>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w:t>
            </w:r>
          </w:p>
        </w:tc>
      </w:tr>
      <w:tr w:rsidR="00AB4BCA" w:rsidRPr="00AB4BCA" w:rsidTr="004E4A3C">
        <w:tc>
          <w:tcPr>
            <w:tcW w:w="1352" w:type="dxa"/>
            <w:vMerge/>
            <w:tcBorders>
              <w:top w:val="single" w:sz="4" w:space="0" w:color="auto"/>
              <w:left w:val="single" w:sz="4" w:space="0" w:color="auto"/>
              <w:bottom w:val="nil"/>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3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44"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из федерального бюджета</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 xml:space="preserve">доля в общей сумме выплат, отраженных </w:t>
            </w:r>
            <w:r w:rsidRPr="00AB4BCA">
              <w:rPr>
                <w:rFonts w:ascii="Times New Roman" w:hAnsi="Times New Roman" w:cs="Times New Roman"/>
                <w:color w:val="000000"/>
                <w:sz w:val="20"/>
                <w:szCs w:val="20"/>
              </w:rPr>
              <w:lastRenderedPageBreak/>
              <w:t xml:space="preserve">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 xml:space="preserve">из бюджетов субъектов Российской </w:t>
            </w:r>
            <w:r w:rsidRPr="00AB4BCA">
              <w:rPr>
                <w:rFonts w:ascii="Times New Roman" w:hAnsi="Times New Roman" w:cs="Times New Roman"/>
                <w:color w:val="000000"/>
                <w:sz w:val="20"/>
                <w:szCs w:val="20"/>
              </w:rPr>
              <w:lastRenderedPageBreak/>
              <w:t>Федерации и местных бюджетов</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 xml:space="preserve">доля в общей сумме выплат, отраженных </w:t>
            </w:r>
            <w:r w:rsidRPr="00AB4BCA">
              <w:rPr>
                <w:rFonts w:ascii="Times New Roman" w:hAnsi="Times New Roman" w:cs="Times New Roman"/>
                <w:color w:val="000000"/>
                <w:sz w:val="20"/>
                <w:szCs w:val="20"/>
              </w:rPr>
              <w:lastRenderedPageBreak/>
              <w:t xml:space="preserve">в </w:t>
            </w:r>
            <w:hyperlink w:anchor="sub_70003" w:history="1">
              <w:r w:rsidRPr="00AB4BCA">
                <w:rPr>
                  <w:rStyle w:val="afc"/>
                  <w:rFonts w:ascii="Times New Roman" w:hAnsi="Times New Roman" w:cs="Times New Roman"/>
                  <w:color w:val="000000"/>
                  <w:sz w:val="20"/>
                  <w:szCs w:val="20"/>
                </w:rPr>
                <w:t>графе 3</w:t>
              </w:r>
            </w:hyperlink>
            <w:r w:rsidRPr="00AB4BCA">
              <w:rPr>
                <w:rFonts w:ascii="Times New Roman" w:hAnsi="Times New Roman" w:cs="Times New Roman"/>
                <w:color w:val="000000"/>
                <w:sz w:val="20"/>
                <w:szCs w:val="20"/>
              </w:rPr>
              <w:t>, %</w:t>
            </w:r>
          </w:p>
        </w:tc>
        <w:tc>
          <w:tcPr>
            <w:tcW w:w="502"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vMerge/>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nil"/>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1</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2</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3</w:t>
            </w: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4</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5</w:t>
            </w: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6</w:t>
            </w: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7</w:t>
            </w: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8</w:t>
            </w: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9</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10</w:t>
            </w: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11</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12</w:t>
            </w: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13</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14</w:t>
            </w: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15</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16</w:t>
            </w: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17</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18</w:t>
            </w: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19</w:t>
            </w: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20</w:t>
            </w: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Оплата труда и компенсационные выплаты работникам</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37" w:name="sub_110201"/>
            <w:r w:rsidRPr="00AB4BCA">
              <w:rPr>
                <w:rFonts w:ascii="Times New Roman" w:hAnsi="Times New Roman" w:cs="Times New Roman"/>
                <w:color w:val="000000"/>
                <w:sz w:val="20"/>
                <w:szCs w:val="20"/>
              </w:rPr>
              <w:t>0100</w:t>
            </w:r>
            <w:bookmarkEnd w:id="37"/>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Взносы по обязательному социальному страхованию</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38" w:name="sub_110202"/>
            <w:r w:rsidRPr="00AB4BCA">
              <w:rPr>
                <w:rFonts w:ascii="Times New Roman" w:hAnsi="Times New Roman" w:cs="Times New Roman"/>
                <w:color w:val="000000"/>
                <w:sz w:val="20"/>
                <w:szCs w:val="20"/>
              </w:rPr>
              <w:t>0200</w:t>
            </w:r>
            <w:bookmarkEnd w:id="38"/>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Приобретение товаров, работ, услуг, всего</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39" w:name="sub_110203"/>
            <w:r w:rsidRPr="00AB4BCA">
              <w:rPr>
                <w:rFonts w:ascii="Times New Roman" w:hAnsi="Times New Roman" w:cs="Times New Roman"/>
                <w:color w:val="000000"/>
                <w:sz w:val="20"/>
                <w:szCs w:val="20"/>
              </w:rPr>
              <w:t>0300</w:t>
            </w:r>
            <w:bookmarkEnd w:id="39"/>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из них:</w:t>
            </w:r>
          </w:p>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услуги связи</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0" w:name="sub_110231"/>
            <w:r w:rsidRPr="00AB4BCA">
              <w:rPr>
                <w:rFonts w:ascii="Times New Roman" w:hAnsi="Times New Roman" w:cs="Times New Roman"/>
                <w:color w:val="000000"/>
                <w:sz w:val="20"/>
                <w:szCs w:val="20"/>
              </w:rPr>
              <w:t>0301</w:t>
            </w:r>
            <w:bookmarkEnd w:id="40"/>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транспортные услуги</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1" w:name="sub_110232"/>
            <w:r w:rsidRPr="00AB4BCA">
              <w:rPr>
                <w:rFonts w:ascii="Times New Roman" w:hAnsi="Times New Roman" w:cs="Times New Roman"/>
                <w:color w:val="000000"/>
                <w:sz w:val="20"/>
                <w:szCs w:val="20"/>
              </w:rPr>
              <w:t>0302</w:t>
            </w:r>
            <w:bookmarkEnd w:id="41"/>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коммунальные услуги</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2" w:name="sub_110233"/>
            <w:r w:rsidRPr="00AB4BCA">
              <w:rPr>
                <w:rFonts w:ascii="Times New Roman" w:hAnsi="Times New Roman" w:cs="Times New Roman"/>
                <w:color w:val="000000"/>
                <w:sz w:val="20"/>
                <w:szCs w:val="20"/>
              </w:rPr>
              <w:t>0303</w:t>
            </w:r>
            <w:bookmarkEnd w:id="42"/>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арендная плата за пользование имуществом</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3" w:name="sub_110234"/>
            <w:r w:rsidRPr="00AB4BCA">
              <w:rPr>
                <w:rFonts w:ascii="Times New Roman" w:hAnsi="Times New Roman" w:cs="Times New Roman"/>
                <w:color w:val="000000"/>
                <w:sz w:val="20"/>
                <w:szCs w:val="20"/>
              </w:rPr>
              <w:t>0304</w:t>
            </w:r>
            <w:bookmarkEnd w:id="43"/>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работы, услуги по содержанию имущества</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4" w:name="sub_110235"/>
            <w:r w:rsidRPr="00AB4BCA">
              <w:rPr>
                <w:rFonts w:ascii="Times New Roman" w:hAnsi="Times New Roman" w:cs="Times New Roman"/>
                <w:color w:val="000000"/>
                <w:sz w:val="20"/>
                <w:szCs w:val="20"/>
              </w:rPr>
              <w:t>0305</w:t>
            </w:r>
            <w:bookmarkEnd w:id="44"/>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прочие работы, услуги</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5" w:name="sub_110236"/>
            <w:r w:rsidRPr="00AB4BCA">
              <w:rPr>
                <w:rFonts w:ascii="Times New Roman" w:hAnsi="Times New Roman" w:cs="Times New Roman"/>
                <w:color w:val="000000"/>
                <w:sz w:val="20"/>
                <w:szCs w:val="20"/>
              </w:rPr>
              <w:t>0306</w:t>
            </w:r>
            <w:bookmarkEnd w:id="45"/>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нефинансовые активы</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6" w:name="sub_110237"/>
            <w:r w:rsidRPr="00AB4BCA">
              <w:rPr>
                <w:rFonts w:ascii="Times New Roman" w:hAnsi="Times New Roman" w:cs="Times New Roman"/>
                <w:color w:val="000000"/>
                <w:sz w:val="20"/>
                <w:szCs w:val="20"/>
              </w:rPr>
              <w:t>0307</w:t>
            </w:r>
            <w:bookmarkEnd w:id="46"/>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Обслуживание долговых обязательств</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7" w:name="sub_110204"/>
            <w:r w:rsidRPr="00AB4BCA">
              <w:rPr>
                <w:rFonts w:ascii="Times New Roman" w:hAnsi="Times New Roman" w:cs="Times New Roman"/>
                <w:color w:val="000000"/>
                <w:sz w:val="20"/>
                <w:szCs w:val="20"/>
              </w:rPr>
              <w:t>0400</w:t>
            </w:r>
            <w:bookmarkEnd w:id="47"/>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Безвозмездные перечисления организациям</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8" w:name="sub_110205"/>
            <w:r w:rsidRPr="00AB4BCA">
              <w:rPr>
                <w:rFonts w:ascii="Times New Roman" w:hAnsi="Times New Roman" w:cs="Times New Roman"/>
                <w:color w:val="000000"/>
                <w:sz w:val="20"/>
                <w:szCs w:val="20"/>
              </w:rPr>
              <w:t>0500</w:t>
            </w:r>
            <w:bookmarkEnd w:id="48"/>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Социальное обеспечение</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49" w:name="sub_110206"/>
            <w:r w:rsidRPr="00AB4BCA">
              <w:rPr>
                <w:rFonts w:ascii="Times New Roman" w:hAnsi="Times New Roman" w:cs="Times New Roman"/>
                <w:color w:val="000000"/>
                <w:sz w:val="20"/>
                <w:szCs w:val="20"/>
              </w:rPr>
              <w:t>0600</w:t>
            </w:r>
            <w:bookmarkEnd w:id="49"/>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Уплата налогов, сборов, прочих платежей в бюджет (за исключением взносов по обязательному социальному страхованию), всего</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0" w:name="sub_110207"/>
            <w:r w:rsidRPr="00AB4BCA">
              <w:rPr>
                <w:rFonts w:ascii="Times New Roman" w:hAnsi="Times New Roman" w:cs="Times New Roman"/>
                <w:color w:val="000000"/>
                <w:sz w:val="20"/>
                <w:szCs w:val="20"/>
              </w:rPr>
              <w:t>0700</w:t>
            </w:r>
            <w:bookmarkEnd w:id="50"/>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из них:</w:t>
            </w:r>
          </w:p>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налог на прибыль</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1" w:name="sub_110271"/>
            <w:r w:rsidRPr="00AB4BCA">
              <w:rPr>
                <w:rFonts w:ascii="Times New Roman" w:hAnsi="Times New Roman" w:cs="Times New Roman"/>
                <w:color w:val="000000"/>
                <w:sz w:val="20"/>
                <w:szCs w:val="20"/>
              </w:rPr>
              <w:t>0701</w:t>
            </w:r>
            <w:bookmarkEnd w:id="51"/>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налог на добавленную стоимость</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2" w:name="sub_110272"/>
            <w:r w:rsidRPr="00AB4BCA">
              <w:rPr>
                <w:rFonts w:ascii="Times New Roman" w:hAnsi="Times New Roman" w:cs="Times New Roman"/>
                <w:color w:val="000000"/>
                <w:sz w:val="20"/>
                <w:szCs w:val="20"/>
              </w:rPr>
              <w:t>0702</w:t>
            </w:r>
            <w:bookmarkEnd w:id="52"/>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налог на имущество организаций</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3" w:name="sub_110273"/>
            <w:r w:rsidRPr="00AB4BCA">
              <w:rPr>
                <w:rFonts w:ascii="Times New Roman" w:hAnsi="Times New Roman" w:cs="Times New Roman"/>
                <w:color w:val="000000"/>
                <w:sz w:val="20"/>
                <w:szCs w:val="20"/>
              </w:rPr>
              <w:t>0703</w:t>
            </w:r>
            <w:bookmarkEnd w:id="53"/>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земельный налог</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4" w:name="sub_110274"/>
            <w:r w:rsidRPr="00AB4BCA">
              <w:rPr>
                <w:rFonts w:ascii="Times New Roman" w:hAnsi="Times New Roman" w:cs="Times New Roman"/>
                <w:color w:val="000000"/>
                <w:sz w:val="20"/>
                <w:szCs w:val="20"/>
              </w:rPr>
              <w:t>0704</w:t>
            </w:r>
            <w:bookmarkEnd w:id="54"/>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транспортный налог</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5" w:name="sub_110275"/>
            <w:r w:rsidRPr="00AB4BCA">
              <w:rPr>
                <w:rFonts w:ascii="Times New Roman" w:hAnsi="Times New Roman" w:cs="Times New Roman"/>
                <w:color w:val="000000"/>
                <w:sz w:val="20"/>
                <w:szCs w:val="20"/>
              </w:rPr>
              <w:t>0705</w:t>
            </w:r>
            <w:bookmarkEnd w:id="55"/>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водный налог</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6" w:name="sub_110276"/>
            <w:r w:rsidRPr="00AB4BCA">
              <w:rPr>
                <w:rFonts w:ascii="Times New Roman" w:hAnsi="Times New Roman" w:cs="Times New Roman"/>
                <w:color w:val="000000"/>
                <w:sz w:val="20"/>
                <w:szCs w:val="20"/>
              </w:rPr>
              <w:t>0706</w:t>
            </w:r>
            <w:bookmarkEnd w:id="56"/>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государственные пошлины</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7" w:name="sub_110277"/>
            <w:r w:rsidRPr="00AB4BCA">
              <w:rPr>
                <w:rFonts w:ascii="Times New Roman" w:hAnsi="Times New Roman" w:cs="Times New Roman"/>
                <w:color w:val="000000"/>
                <w:sz w:val="20"/>
                <w:szCs w:val="20"/>
              </w:rPr>
              <w:t>0707</w:t>
            </w:r>
            <w:bookmarkEnd w:id="57"/>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 xml:space="preserve">Приобретение финансовых </w:t>
            </w:r>
            <w:r w:rsidRPr="00AB4BCA">
              <w:rPr>
                <w:rFonts w:ascii="Times New Roman" w:hAnsi="Times New Roman" w:cs="Times New Roman"/>
                <w:color w:val="000000"/>
                <w:sz w:val="20"/>
                <w:szCs w:val="20"/>
              </w:rPr>
              <w:lastRenderedPageBreak/>
              <w:t>активов, всего:</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8" w:name="sub_110208"/>
            <w:r w:rsidRPr="00AB4BCA">
              <w:rPr>
                <w:rFonts w:ascii="Times New Roman" w:hAnsi="Times New Roman" w:cs="Times New Roman"/>
                <w:color w:val="000000"/>
                <w:sz w:val="20"/>
                <w:szCs w:val="20"/>
              </w:rPr>
              <w:lastRenderedPageBreak/>
              <w:t>0800</w:t>
            </w:r>
            <w:bookmarkEnd w:id="58"/>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lastRenderedPageBreak/>
              <w:t>из них:</w:t>
            </w:r>
          </w:p>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приобретение ценных бумаг, кроме акций и иных форм участия в капитале</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59" w:name="sub_110281"/>
            <w:r w:rsidRPr="00AB4BCA">
              <w:rPr>
                <w:rFonts w:ascii="Times New Roman" w:hAnsi="Times New Roman" w:cs="Times New Roman"/>
                <w:color w:val="000000"/>
                <w:sz w:val="20"/>
                <w:szCs w:val="20"/>
              </w:rPr>
              <w:t>0801</w:t>
            </w:r>
            <w:bookmarkEnd w:id="59"/>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приобретение акций и иные формы участия в капитале</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60" w:name="sub_110282"/>
            <w:r w:rsidRPr="00AB4BCA">
              <w:rPr>
                <w:rFonts w:ascii="Times New Roman" w:hAnsi="Times New Roman" w:cs="Times New Roman"/>
                <w:color w:val="000000"/>
                <w:sz w:val="20"/>
                <w:szCs w:val="20"/>
              </w:rPr>
              <w:t>0802</w:t>
            </w:r>
            <w:bookmarkEnd w:id="60"/>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Иные выплаты, всего</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61" w:name="sub_110209"/>
            <w:r w:rsidRPr="00AB4BCA">
              <w:rPr>
                <w:rFonts w:ascii="Times New Roman" w:hAnsi="Times New Roman" w:cs="Times New Roman"/>
                <w:color w:val="000000"/>
                <w:sz w:val="20"/>
                <w:szCs w:val="20"/>
              </w:rPr>
              <w:t>0900</w:t>
            </w:r>
            <w:bookmarkEnd w:id="61"/>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из них:</w:t>
            </w:r>
          </w:p>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 xml:space="preserve">перечисление </w:t>
            </w:r>
            <w:proofErr w:type="gramStart"/>
            <w:r w:rsidRPr="00AB4BCA">
              <w:rPr>
                <w:rFonts w:ascii="Times New Roman" w:hAnsi="Times New Roman" w:cs="Times New Roman"/>
                <w:color w:val="000000"/>
                <w:sz w:val="20"/>
                <w:szCs w:val="20"/>
              </w:rPr>
              <w:t>денежных</w:t>
            </w:r>
            <w:proofErr w:type="gramEnd"/>
          </w:p>
          <w:p w:rsidR="00AB4BCA" w:rsidRPr="00AB4BCA" w:rsidRDefault="00AB4BCA" w:rsidP="004E4A3C">
            <w:pPr>
              <w:pStyle w:val="afd"/>
              <w:rPr>
                <w:rFonts w:ascii="Times New Roman" w:hAnsi="Times New Roman" w:cs="Times New Roman"/>
                <w:color w:val="000000"/>
                <w:sz w:val="20"/>
                <w:szCs w:val="20"/>
              </w:rPr>
            </w:pPr>
            <w:r w:rsidRPr="00AB4BCA">
              <w:rPr>
                <w:rFonts w:ascii="Times New Roman" w:hAnsi="Times New Roman" w:cs="Times New Roman"/>
                <w:color w:val="000000"/>
                <w:sz w:val="20"/>
                <w:szCs w:val="20"/>
              </w:rPr>
              <w:t>обеспечений</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62" w:name="sub_110291"/>
            <w:r w:rsidRPr="00AB4BCA">
              <w:rPr>
                <w:rFonts w:ascii="Times New Roman" w:hAnsi="Times New Roman" w:cs="Times New Roman"/>
                <w:color w:val="000000"/>
                <w:sz w:val="20"/>
                <w:szCs w:val="20"/>
              </w:rPr>
              <w:t>0901</w:t>
            </w:r>
            <w:bookmarkEnd w:id="62"/>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d"/>
              <w:rPr>
                <w:rFonts w:ascii="Times New Roman" w:hAnsi="Times New Roman" w:cs="Times New Roman"/>
                <w:color w:val="000000"/>
                <w:sz w:val="20"/>
                <w:szCs w:val="20"/>
              </w:rPr>
            </w:pPr>
            <w:bookmarkStart w:id="63" w:name="sub_110292"/>
            <w:r w:rsidRPr="00AB4BCA">
              <w:rPr>
                <w:rFonts w:ascii="Times New Roman" w:hAnsi="Times New Roman" w:cs="Times New Roman"/>
                <w:color w:val="000000"/>
                <w:sz w:val="20"/>
                <w:szCs w:val="20"/>
              </w:rPr>
              <w:t>перечисление денежных средств на депозитные счета</w:t>
            </w:r>
            <w:bookmarkEnd w:id="63"/>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0902</w:t>
            </w:r>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r>
      <w:tr w:rsidR="00AB4BCA" w:rsidRPr="00AB4BCA" w:rsidTr="004E4A3C">
        <w:tc>
          <w:tcPr>
            <w:tcW w:w="1352" w:type="dxa"/>
            <w:tcBorders>
              <w:top w:val="single" w:sz="4" w:space="0" w:color="auto"/>
              <w:left w:val="nil"/>
              <w:bottom w:val="nil"/>
              <w:right w:val="single" w:sz="4" w:space="0" w:color="auto"/>
            </w:tcBorders>
          </w:tcPr>
          <w:p w:rsidR="00AB4BCA" w:rsidRPr="00AB4BCA" w:rsidRDefault="00AB4BCA" w:rsidP="004E4A3C">
            <w:pPr>
              <w:pStyle w:val="aff7"/>
              <w:jc w:val="right"/>
              <w:rPr>
                <w:rFonts w:ascii="Times New Roman" w:hAnsi="Times New Roman" w:cs="Times New Roman"/>
                <w:color w:val="000000"/>
                <w:sz w:val="20"/>
                <w:szCs w:val="20"/>
              </w:rPr>
            </w:pPr>
            <w:r w:rsidRPr="00AB4BCA">
              <w:rPr>
                <w:rFonts w:ascii="Times New Roman" w:hAnsi="Times New Roman" w:cs="Times New Roman"/>
                <w:color w:val="000000"/>
                <w:sz w:val="20"/>
                <w:szCs w:val="20"/>
              </w:rPr>
              <w:t>Итого</w:t>
            </w:r>
          </w:p>
        </w:tc>
        <w:tc>
          <w:tcPr>
            <w:tcW w:w="63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bookmarkStart w:id="64" w:name="sub_110290"/>
            <w:r w:rsidRPr="00AB4BCA">
              <w:rPr>
                <w:rFonts w:ascii="Times New Roman" w:hAnsi="Times New Roman" w:cs="Times New Roman"/>
                <w:color w:val="000000"/>
                <w:sz w:val="20"/>
                <w:szCs w:val="20"/>
              </w:rPr>
              <w:t>9000</w:t>
            </w:r>
            <w:bookmarkEnd w:id="64"/>
          </w:p>
        </w:tc>
        <w:tc>
          <w:tcPr>
            <w:tcW w:w="773" w:type="dxa"/>
            <w:tcBorders>
              <w:top w:val="single" w:sz="4" w:space="0" w:color="auto"/>
              <w:left w:val="single" w:sz="4" w:space="0" w:color="auto"/>
              <w:bottom w:val="single" w:sz="4" w:space="0" w:color="auto"/>
              <w:right w:val="single" w:sz="4" w:space="0" w:color="auto"/>
            </w:tcBorders>
            <w:vAlign w:val="bottom"/>
          </w:tcPr>
          <w:p w:rsidR="00AB4BCA" w:rsidRPr="00AB4BCA" w:rsidRDefault="00AB4BCA" w:rsidP="004E4A3C">
            <w:pPr>
              <w:pStyle w:val="aff7"/>
              <w:rPr>
                <w:rFonts w:ascii="Times New Roman" w:hAnsi="Times New Roman" w:cs="Times New Roman"/>
                <w:color w:val="000000"/>
                <w:sz w:val="20"/>
                <w:szCs w:val="20"/>
              </w:rPr>
            </w:pPr>
          </w:p>
        </w:tc>
        <w:tc>
          <w:tcPr>
            <w:tcW w:w="644"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r w:rsidRPr="00AB4BCA">
              <w:rPr>
                <w:rFonts w:ascii="Times New Roman" w:hAnsi="Times New Roman" w:cs="Times New Roman"/>
                <w:color w:val="000000"/>
                <w:sz w:val="20"/>
                <w:szCs w:val="20"/>
              </w:rPr>
              <w:t>100%</w:t>
            </w: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p>
        </w:tc>
        <w:tc>
          <w:tcPr>
            <w:tcW w:w="96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p>
        </w:tc>
        <w:tc>
          <w:tcPr>
            <w:tcW w:w="502"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1081"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B4BCA" w:rsidRPr="00AB4BCA" w:rsidRDefault="00AB4BCA" w:rsidP="004E4A3C">
            <w:pPr>
              <w:pStyle w:val="aff7"/>
              <w:rPr>
                <w:rFonts w:ascii="Times New Roman" w:hAnsi="Times New Roman" w:cs="Times New Roman"/>
                <w:color w:val="000000"/>
                <w:sz w:val="20"/>
                <w:szCs w:val="20"/>
              </w:rPr>
            </w:pPr>
          </w:p>
        </w:tc>
        <w:tc>
          <w:tcPr>
            <w:tcW w:w="676" w:type="dxa"/>
            <w:tcBorders>
              <w:top w:val="single" w:sz="4" w:space="0" w:color="auto"/>
              <w:left w:val="single" w:sz="4" w:space="0" w:color="auto"/>
              <w:bottom w:val="single" w:sz="4" w:space="0" w:color="auto"/>
            </w:tcBorders>
          </w:tcPr>
          <w:p w:rsidR="00AB4BCA" w:rsidRPr="00AB4BCA" w:rsidRDefault="00AB4BCA" w:rsidP="004E4A3C">
            <w:pPr>
              <w:pStyle w:val="aff7"/>
              <w:jc w:val="center"/>
              <w:rPr>
                <w:rFonts w:ascii="Times New Roman" w:hAnsi="Times New Roman" w:cs="Times New Roman"/>
                <w:color w:val="000000"/>
                <w:sz w:val="20"/>
                <w:szCs w:val="20"/>
              </w:rPr>
            </w:pPr>
          </w:p>
        </w:tc>
      </w:tr>
    </w:tbl>
    <w:p w:rsidR="00AB4BCA" w:rsidRDefault="00AB4BCA" w:rsidP="00AB4BCA">
      <w:pPr>
        <w:rPr>
          <w:sz w:val="20"/>
          <w:szCs w:val="20"/>
        </w:rPr>
      </w:pPr>
    </w:p>
    <w:p w:rsidR="00A41926" w:rsidRPr="00A41926" w:rsidRDefault="00A41926" w:rsidP="00A41926">
      <w:pPr>
        <w:jc w:val="right"/>
        <w:rPr>
          <w:color w:val="000000"/>
        </w:rPr>
      </w:pPr>
      <w:r w:rsidRPr="00A41926">
        <w:rPr>
          <w:color w:val="000000"/>
        </w:rPr>
        <w:t xml:space="preserve">Приложение № 3 </w:t>
      </w:r>
    </w:p>
    <w:p w:rsidR="00A41926" w:rsidRPr="00A41926" w:rsidRDefault="00A41926" w:rsidP="00A41926">
      <w:pPr>
        <w:jc w:val="right"/>
        <w:rPr>
          <w:color w:val="000000"/>
        </w:rPr>
      </w:pPr>
      <w:r w:rsidRPr="00A41926">
        <w:rPr>
          <w:color w:val="000000"/>
        </w:rPr>
        <w:t>к изменениям, которые вносятся</w:t>
      </w:r>
    </w:p>
    <w:p w:rsidR="00A41926" w:rsidRPr="00A41926" w:rsidRDefault="00A41926" w:rsidP="00A41926">
      <w:pPr>
        <w:jc w:val="right"/>
        <w:rPr>
          <w:color w:val="000000"/>
        </w:rPr>
      </w:pPr>
      <w:r w:rsidRPr="00A41926">
        <w:rPr>
          <w:color w:val="000000"/>
        </w:rPr>
        <w:t xml:space="preserve"> в постановление Администрации </w:t>
      </w:r>
    </w:p>
    <w:p w:rsidR="00A41926" w:rsidRPr="00A41926" w:rsidRDefault="00A41926" w:rsidP="00A41926">
      <w:pPr>
        <w:jc w:val="right"/>
        <w:rPr>
          <w:color w:val="000000"/>
        </w:rPr>
      </w:pPr>
      <w:r w:rsidRPr="00A41926">
        <w:rPr>
          <w:color w:val="000000"/>
        </w:rPr>
        <w:t>Володинского сельского поселения</w:t>
      </w:r>
    </w:p>
    <w:p w:rsidR="00A41926" w:rsidRPr="00A41926" w:rsidRDefault="00A41926" w:rsidP="00A41926">
      <w:pPr>
        <w:jc w:val="right"/>
        <w:rPr>
          <w:color w:val="000000"/>
        </w:rPr>
      </w:pPr>
      <w:r w:rsidRPr="00A41926">
        <w:rPr>
          <w:color w:val="000000"/>
        </w:rPr>
        <w:t xml:space="preserve"> от 20.02.2023 №17 </w:t>
      </w:r>
    </w:p>
    <w:p w:rsidR="00A41926" w:rsidRPr="00A41926" w:rsidRDefault="00A41926" w:rsidP="00A41926">
      <w:pPr>
        <w:jc w:val="right"/>
        <w:rPr>
          <w:color w:val="000000"/>
        </w:rPr>
      </w:pPr>
      <w:r w:rsidRPr="00A41926">
        <w:rPr>
          <w:color w:val="000000"/>
        </w:rPr>
        <w:t>«О порядке составления и утверждения</w:t>
      </w:r>
    </w:p>
    <w:p w:rsidR="00A41926" w:rsidRPr="00A41926" w:rsidRDefault="00A41926" w:rsidP="00A41926">
      <w:pPr>
        <w:jc w:val="right"/>
        <w:rPr>
          <w:color w:val="000000"/>
        </w:rPr>
      </w:pPr>
      <w:r w:rsidRPr="00A41926">
        <w:rPr>
          <w:color w:val="000000"/>
        </w:rPr>
        <w:t xml:space="preserve"> отчета о результатах деятельности  </w:t>
      </w:r>
    </w:p>
    <w:p w:rsidR="00A41926" w:rsidRPr="00A41926" w:rsidRDefault="00A41926" w:rsidP="00A41926">
      <w:pPr>
        <w:jc w:val="right"/>
        <w:rPr>
          <w:color w:val="000000"/>
        </w:rPr>
      </w:pPr>
      <w:r w:rsidRPr="00A41926">
        <w:rPr>
          <w:color w:val="000000"/>
        </w:rPr>
        <w:t>муниципального учреждения и</w:t>
      </w:r>
    </w:p>
    <w:p w:rsidR="00A41926" w:rsidRPr="00A41926" w:rsidRDefault="00A41926" w:rsidP="00A41926">
      <w:pPr>
        <w:jc w:val="right"/>
        <w:rPr>
          <w:color w:val="000000"/>
        </w:rPr>
      </w:pPr>
      <w:r w:rsidRPr="00A41926">
        <w:rPr>
          <w:color w:val="000000"/>
        </w:rPr>
        <w:t xml:space="preserve"> об использовании </w:t>
      </w:r>
      <w:proofErr w:type="gramStart"/>
      <w:r w:rsidRPr="00A41926">
        <w:rPr>
          <w:color w:val="000000"/>
        </w:rPr>
        <w:t>закрепленного</w:t>
      </w:r>
      <w:proofErr w:type="gramEnd"/>
      <w:r w:rsidRPr="00A41926">
        <w:rPr>
          <w:color w:val="000000"/>
        </w:rPr>
        <w:t xml:space="preserve"> </w:t>
      </w:r>
    </w:p>
    <w:p w:rsidR="00A41926" w:rsidRPr="00A41926" w:rsidRDefault="00A41926" w:rsidP="00A41926">
      <w:pPr>
        <w:jc w:val="right"/>
        <w:rPr>
          <w:color w:val="000000"/>
        </w:rPr>
      </w:pPr>
      <w:r w:rsidRPr="00A41926">
        <w:rPr>
          <w:color w:val="000000"/>
        </w:rPr>
        <w:t>за ним  муниципального имущества»,</w:t>
      </w:r>
    </w:p>
    <w:p w:rsidR="00A41926" w:rsidRPr="00A41926" w:rsidRDefault="00A41926" w:rsidP="00A41926">
      <w:pPr>
        <w:jc w:val="right"/>
        <w:rPr>
          <w:color w:val="000000"/>
        </w:rPr>
      </w:pPr>
      <w:r w:rsidRPr="00A41926">
        <w:rPr>
          <w:color w:val="000000"/>
        </w:rPr>
        <w:t xml:space="preserve"> утвержденным  постановлением  Администрации</w:t>
      </w:r>
    </w:p>
    <w:p w:rsidR="00A41926" w:rsidRPr="00A41926" w:rsidRDefault="00A41926" w:rsidP="00A41926">
      <w:pPr>
        <w:jc w:val="right"/>
        <w:rPr>
          <w:color w:val="000000"/>
        </w:rPr>
      </w:pPr>
      <w:r w:rsidRPr="00A41926">
        <w:rPr>
          <w:color w:val="000000"/>
        </w:rPr>
        <w:t xml:space="preserve"> Володинского сельского поселения </w:t>
      </w:r>
    </w:p>
    <w:p w:rsidR="00A41926" w:rsidRDefault="00A41926" w:rsidP="00E370EB">
      <w:pPr>
        <w:jc w:val="right"/>
        <w:rPr>
          <w:color w:val="000000"/>
        </w:rPr>
      </w:pPr>
      <w:r w:rsidRPr="00A41926">
        <w:rPr>
          <w:color w:val="000000"/>
        </w:rPr>
        <w:t>от 28.12.2024 № 98</w:t>
      </w:r>
    </w:p>
    <w:p w:rsidR="00E370EB" w:rsidRPr="00A41926" w:rsidRDefault="00E370EB" w:rsidP="00E370EB">
      <w:pPr>
        <w:jc w:val="right"/>
        <w:rPr>
          <w:color w:val="000000"/>
        </w:rPr>
      </w:pPr>
    </w:p>
    <w:p w:rsidR="00A41926" w:rsidRDefault="00A41926" w:rsidP="00BB506C">
      <w:pPr>
        <w:pStyle w:val="1"/>
        <w:ind w:left="0"/>
        <w:rPr>
          <w:b w:val="0"/>
          <w:sz w:val="24"/>
          <w:szCs w:val="24"/>
        </w:rPr>
      </w:pPr>
      <w:r w:rsidRPr="00A41926">
        <w:rPr>
          <w:b w:val="0"/>
          <w:sz w:val="24"/>
          <w:szCs w:val="24"/>
        </w:rPr>
        <w:t>Сведения о кредиторской задолженности и обязательствах учреждения</w:t>
      </w:r>
    </w:p>
    <w:p w:rsidR="00446E08" w:rsidRPr="00446E08" w:rsidRDefault="00446E08" w:rsidP="00446E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A41926" w:rsidRPr="00A41926" w:rsidTr="004E4A3C">
        <w:tc>
          <w:tcPr>
            <w:tcW w:w="3367" w:type="dxa"/>
            <w:tcBorders>
              <w:top w:val="nil"/>
              <w:left w:val="nil"/>
              <w:bottom w:val="nil"/>
              <w:right w:val="nil"/>
            </w:tcBorders>
          </w:tcPr>
          <w:p w:rsidR="00A41926" w:rsidRPr="00A41926" w:rsidRDefault="00A41926" w:rsidP="004E4A3C">
            <w:pPr>
              <w:pStyle w:val="aff7"/>
              <w:rPr>
                <w:rFonts w:ascii="Times New Roman" w:hAnsi="Times New Roman" w:cs="Times New Roman"/>
                <w:color w:val="000000"/>
              </w:rPr>
            </w:pPr>
          </w:p>
        </w:tc>
        <w:tc>
          <w:tcPr>
            <w:tcW w:w="7089" w:type="dxa"/>
            <w:tcBorders>
              <w:top w:val="nil"/>
              <w:left w:val="nil"/>
              <w:bottom w:val="nil"/>
              <w:right w:val="nil"/>
            </w:tcBorders>
          </w:tcPr>
          <w:p w:rsidR="00A41926" w:rsidRPr="00A41926" w:rsidRDefault="00A41926" w:rsidP="004E4A3C">
            <w:pPr>
              <w:pStyle w:val="aff7"/>
              <w:rPr>
                <w:rFonts w:ascii="Times New Roman" w:hAnsi="Times New Roman" w:cs="Times New Roman"/>
                <w:color w:val="000000"/>
              </w:rPr>
            </w:pPr>
          </w:p>
        </w:tc>
        <w:tc>
          <w:tcPr>
            <w:tcW w:w="2486" w:type="dxa"/>
            <w:tcBorders>
              <w:top w:val="nil"/>
              <w:left w:val="nil"/>
              <w:bottom w:val="nil"/>
              <w:right w:val="single" w:sz="4" w:space="0" w:color="auto"/>
            </w:tcBorders>
          </w:tcPr>
          <w:p w:rsidR="00A41926" w:rsidRPr="00A41926" w:rsidRDefault="00A41926" w:rsidP="004E4A3C">
            <w:pPr>
              <w:pStyle w:val="aff7"/>
              <w:rPr>
                <w:rFonts w:ascii="Times New Roman" w:hAnsi="Times New Roman" w:cs="Times New Roman"/>
                <w:color w:val="000000"/>
              </w:rPr>
            </w:pPr>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jc w:val="center"/>
              <w:rPr>
                <w:rFonts w:ascii="Times New Roman" w:hAnsi="Times New Roman" w:cs="Times New Roman"/>
                <w:color w:val="000000"/>
              </w:rPr>
            </w:pPr>
            <w:r w:rsidRPr="00A41926">
              <w:rPr>
                <w:rFonts w:ascii="Times New Roman" w:hAnsi="Times New Roman" w:cs="Times New Roman"/>
                <w:color w:val="000000"/>
              </w:rPr>
              <w:t>КОДЫ</w:t>
            </w:r>
          </w:p>
        </w:tc>
      </w:tr>
      <w:tr w:rsidR="00A41926" w:rsidRPr="00A41926" w:rsidTr="004E4A3C">
        <w:tc>
          <w:tcPr>
            <w:tcW w:w="3367" w:type="dxa"/>
            <w:tcBorders>
              <w:top w:val="nil"/>
              <w:left w:val="nil"/>
              <w:bottom w:val="nil"/>
              <w:right w:val="nil"/>
            </w:tcBorders>
          </w:tcPr>
          <w:p w:rsidR="00A41926" w:rsidRPr="00A41926" w:rsidRDefault="00A41926" w:rsidP="004E4A3C">
            <w:pPr>
              <w:pStyle w:val="aff7"/>
              <w:rPr>
                <w:rFonts w:ascii="Times New Roman" w:hAnsi="Times New Roman" w:cs="Times New Roman"/>
                <w:color w:val="000000"/>
              </w:rPr>
            </w:pPr>
          </w:p>
        </w:tc>
        <w:tc>
          <w:tcPr>
            <w:tcW w:w="7089" w:type="dxa"/>
            <w:tcBorders>
              <w:top w:val="nil"/>
              <w:left w:val="nil"/>
              <w:bottom w:val="nil"/>
              <w:right w:val="nil"/>
            </w:tcBorders>
          </w:tcPr>
          <w:p w:rsidR="00A41926" w:rsidRPr="00A41926" w:rsidRDefault="00A41926" w:rsidP="004E4A3C">
            <w:pPr>
              <w:pStyle w:val="aff7"/>
              <w:jc w:val="center"/>
              <w:rPr>
                <w:rFonts w:ascii="Times New Roman" w:hAnsi="Times New Roman" w:cs="Times New Roman"/>
                <w:color w:val="000000"/>
              </w:rPr>
            </w:pPr>
            <w:r w:rsidRPr="00A41926">
              <w:rPr>
                <w:rFonts w:ascii="Times New Roman" w:hAnsi="Times New Roman" w:cs="Times New Roman"/>
                <w:color w:val="000000"/>
              </w:rPr>
              <w:t>на 1 ____________ 20__ г.</w:t>
            </w:r>
          </w:p>
        </w:tc>
        <w:tc>
          <w:tcPr>
            <w:tcW w:w="2486" w:type="dxa"/>
            <w:tcBorders>
              <w:top w:val="nil"/>
              <w:left w:val="nil"/>
              <w:bottom w:val="nil"/>
              <w:right w:val="single" w:sz="4" w:space="0" w:color="auto"/>
            </w:tcBorders>
          </w:tcPr>
          <w:p w:rsidR="00A41926" w:rsidRPr="00A41926" w:rsidRDefault="00A41926" w:rsidP="004E4A3C">
            <w:pPr>
              <w:pStyle w:val="aff7"/>
              <w:jc w:val="right"/>
              <w:rPr>
                <w:rFonts w:ascii="Times New Roman" w:hAnsi="Times New Roman" w:cs="Times New Roman"/>
                <w:color w:val="000000"/>
              </w:rPr>
            </w:pPr>
            <w:r w:rsidRPr="00A41926">
              <w:rPr>
                <w:rFonts w:ascii="Times New Roman" w:hAnsi="Times New Roman" w:cs="Times New Roman"/>
                <w:color w:val="000000"/>
              </w:rPr>
              <w:t>Дата</w:t>
            </w:r>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rPr>
            </w:pPr>
          </w:p>
        </w:tc>
      </w:tr>
      <w:tr w:rsidR="00A41926" w:rsidRPr="00A41926" w:rsidTr="004E4A3C">
        <w:tc>
          <w:tcPr>
            <w:tcW w:w="3367" w:type="dxa"/>
            <w:tcBorders>
              <w:top w:val="nil"/>
              <w:left w:val="nil"/>
              <w:bottom w:val="nil"/>
              <w:right w:val="nil"/>
            </w:tcBorders>
          </w:tcPr>
          <w:p w:rsidR="00A41926" w:rsidRPr="00A41926" w:rsidRDefault="00A41926" w:rsidP="004E4A3C">
            <w:pPr>
              <w:pStyle w:val="aff7"/>
              <w:rPr>
                <w:rFonts w:ascii="Times New Roman" w:hAnsi="Times New Roman" w:cs="Times New Roman"/>
                <w:color w:val="000000"/>
              </w:rPr>
            </w:pPr>
          </w:p>
        </w:tc>
        <w:tc>
          <w:tcPr>
            <w:tcW w:w="7089" w:type="dxa"/>
            <w:tcBorders>
              <w:top w:val="nil"/>
              <w:left w:val="nil"/>
              <w:bottom w:val="nil"/>
              <w:right w:val="nil"/>
            </w:tcBorders>
          </w:tcPr>
          <w:p w:rsidR="00A41926" w:rsidRPr="00A41926" w:rsidRDefault="00A41926" w:rsidP="004E4A3C">
            <w:pPr>
              <w:pStyle w:val="aff7"/>
              <w:rPr>
                <w:rFonts w:ascii="Times New Roman" w:hAnsi="Times New Roman" w:cs="Times New Roman"/>
                <w:color w:val="000000"/>
              </w:rPr>
            </w:pPr>
          </w:p>
        </w:tc>
        <w:tc>
          <w:tcPr>
            <w:tcW w:w="2486" w:type="dxa"/>
            <w:tcBorders>
              <w:top w:val="nil"/>
              <w:left w:val="nil"/>
              <w:bottom w:val="nil"/>
              <w:right w:val="single" w:sz="4" w:space="0" w:color="auto"/>
            </w:tcBorders>
          </w:tcPr>
          <w:p w:rsidR="00A41926" w:rsidRPr="00A41926" w:rsidRDefault="00A41926" w:rsidP="004E4A3C">
            <w:pPr>
              <w:pStyle w:val="aff7"/>
              <w:jc w:val="right"/>
              <w:rPr>
                <w:rFonts w:ascii="Times New Roman" w:hAnsi="Times New Roman" w:cs="Times New Roman"/>
                <w:color w:val="000000"/>
              </w:rPr>
            </w:pPr>
            <w:r w:rsidRPr="00A41926">
              <w:rPr>
                <w:rFonts w:ascii="Times New Roman" w:hAnsi="Times New Roman" w:cs="Times New Roman"/>
                <w:color w:val="000000"/>
              </w:rPr>
              <w:t>ИНН</w:t>
            </w:r>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rPr>
            </w:pPr>
          </w:p>
        </w:tc>
      </w:tr>
      <w:tr w:rsidR="00A41926" w:rsidRPr="00A41926" w:rsidTr="004E4A3C">
        <w:tc>
          <w:tcPr>
            <w:tcW w:w="3367" w:type="dxa"/>
            <w:tcBorders>
              <w:top w:val="nil"/>
              <w:left w:val="nil"/>
              <w:bottom w:val="nil"/>
              <w:right w:val="nil"/>
            </w:tcBorders>
          </w:tcPr>
          <w:p w:rsidR="00A41926" w:rsidRPr="00A41926" w:rsidRDefault="00A41926" w:rsidP="004E4A3C">
            <w:pPr>
              <w:pStyle w:val="afd"/>
              <w:rPr>
                <w:rFonts w:ascii="Times New Roman" w:hAnsi="Times New Roman" w:cs="Times New Roman"/>
                <w:color w:val="000000"/>
              </w:rPr>
            </w:pPr>
            <w:r w:rsidRPr="00A41926">
              <w:rPr>
                <w:rFonts w:ascii="Times New Roman" w:hAnsi="Times New Roman" w:cs="Times New Roman"/>
                <w:color w:val="000000"/>
              </w:rPr>
              <w:t>Учреждение</w:t>
            </w:r>
          </w:p>
        </w:tc>
        <w:tc>
          <w:tcPr>
            <w:tcW w:w="7089" w:type="dxa"/>
            <w:tcBorders>
              <w:top w:val="nil"/>
              <w:left w:val="nil"/>
              <w:bottom w:val="single" w:sz="4" w:space="0" w:color="auto"/>
              <w:right w:val="nil"/>
            </w:tcBorders>
          </w:tcPr>
          <w:p w:rsidR="00A41926" w:rsidRPr="00A41926" w:rsidRDefault="00A41926" w:rsidP="004E4A3C">
            <w:pPr>
              <w:pStyle w:val="aff7"/>
              <w:rPr>
                <w:rFonts w:ascii="Times New Roman" w:hAnsi="Times New Roman" w:cs="Times New Roman"/>
                <w:color w:val="000000"/>
              </w:rPr>
            </w:pPr>
          </w:p>
        </w:tc>
        <w:tc>
          <w:tcPr>
            <w:tcW w:w="2486" w:type="dxa"/>
            <w:tcBorders>
              <w:top w:val="nil"/>
              <w:left w:val="nil"/>
              <w:bottom w:val="nil"/>
              <w:right w:val="single" w:sz="4" w:space="0" w:color="auto"/>
            </w:tcBorders>
          </w:tcPr>
          <w:p w:rsidR="00A41926" w:rsidRPr="00A41926" w:rsidRDefault="00A41926" w:rsidP="004E4A3C">
            <w:pPr>
              <w:pStyle w:val="aff7"/>
              <w:jc w:val="right"/>
              <w:rPr>
                <w:rFonts w:ascii="Times New Roman" w:hAnsi="Times New Roman" w:cs="Times New Roman"/>
                <w:color w:val="000000"/>
              </w:rPr>
            </w:pPr>
            <w:r w:rsidRPr="00A41926">
              <w:rPr>
                <w:rFonts w:ascii="Times New Roman" w:hAnsi="Times New Roman" w:cs="Times New Roman"/>
                <w:color w:val="000000"/>
              </w:rPr>
              <w:t>КПП</w:t>
            </w:r>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rPr>
            </w:pPr>
          </w:p>
        </w:tc>
      </w:tr>
      <w:tr w:rsidR="00A41926" w:rsidRPr="00A41926" w:rsidTr="004E4A3C">
        <w:tc>
          <w:tcPr>
            <w:tcW w:w="3367" w:type="dxa"/>
            <w:tcBorders>
              <w:top w:val="nil"/>
              <w:left w:val="nil"/>
              <w:bottom w:val="nil"/>
              <w:right w:val="nil"/>
            </w:tcBorders>
          </w:tcPr>
          <w:p w:rsidR="00A41926" w:rsidRPr="00A41926" w:rsidRDefault="00A41926" w:rsidP="004E4A3C">
            <w:pPr>
              <w:pStyle w:val="afd"/>
              <w:rPr>
                <w:rFonts w:ascii="Times New Roman" w:hAnsi="Times New Roman" w:cs="Times New Roman"/>
                <w:color w:val="000000"/>
              </w:rPr>
            </w:pPr>
            <w:r w:rsidRPr="00A41926">
              <w:rPr>
                <w:rFonts w:ascii="Times New Roman" w:hAnsi="Times New Roman" w:cs="Times New Roman"/>
                <w:color w:val="000000"/>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A41926" w:rsidRPr="00A41926" w:rsidRDefault="00A41926" w:rsidP="004E4A3C">
            <w:pPr>
              <w:pStyle w:val="aff7"/>
              <w:rPr>
                <w:rFonts w:ascii="Times New Roman" w:hAnsi="Times New Roman" w:cs="Times New Roman"/>
                <w:color w:val="000000"/>
              </w:rPr>
            </w:pPr>
          </w:p>
        </w:tc>
        <w:tc>
          <w:tcPr>
            <w:tcW w:w="2486" w:type="dxa"/>
            <w:tcBorders>
              <w:top w:val="nil"/>
              <w:left w:val="nil"/>
              <w:bottom w:val="nil"/>
              <w:right w:val="single" w:sz="4" w:space="0" w:color="auto"/>
            </w:tcBorders>
          </w:tcPr>
          <w:p w:rsidR="00A41926" w:rsidRPr="00A41926" w:rsidRDefault="00A41926" w:rsidP="004E4A3C">
            <w:pPr>
              <w:pStyle w:val="aff7"/>
              <w:jc w:val="right"/>
              <w:rPr>
                <w:rFonts w:ascii="Times New Roman" w:hAnsi="Times New Roman" w:cs="Times New Roman"/>
                <w:color w:val="000000"/>
              </w:rPr>
            </w:pPr>
            <w:r w:rsidRPr="00A41926">
              <w:rPr>
                <w:rFonts w:ascii="Times New Roman" w:hAnsi="Times New Roman" w:cs="Times New Roman"/>
                <w:color w:val="000000"/>
              </w:rPr>
              <w:t>Глава по БК</w:t>
            </w:r>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rPr>
            </w:pPr>
          </w:p>
        </w:tc>
      </w:tr>
      <w:tr w:rsidR="00A41926" w:rsidRPr="00A41926" w:rsidTr="004E4A3C">
        <w:tc>
          <w:tcPr>
            <w:tcW w:w="3367" w:type="dxa"/>
            <w:tcBorders>
              <w:top w:val="nil"/>
              <w:left w:val="nil"/>
              <w:bottom w:val="nil"/>
              <w:right w:val="nil"/>
            </w:tcBorders>
          </w:tcPr>
          <w:p w:rsidR="00A41926" w:rsidRPr="00A41926" w:rsidRDefault="00A41926" w:rsidP="004E4A3C">
            <w:pPr>
              <w:pStyle w:val="afd"/>
              <w:rPr>
                <w:rFonts w:ascii="Times New Roman" w:hAnsi="Times New Roman" w:cs="Times New Roman"/>
                <w:color w:val="000000"/>
              </w:rPr>
            </w:pPr>
            <w:r w:rsidRPr="00A41926">
              <w:rPr>
                <w:rFonts w:ascii="Times New Roman" w:hAnsi="Times New Roman" w:cs="Times New Roman"/>
                <w:color w:val="000000"/>
              </w:rPr>
              <w:t>Публично-правовое образование</w:t>
            </w:r>
          </w:p>
        </w:tc>
        <w:tc>
          <w:tcPr>
            <w:tcW w:w="7089" w:type="dxa"/>
            <w:tcBorders>
              <w:top w:val="single" w:sz="4" w:space="0" w:color="auto"/>
              <w:left w:val="nil"/>
              <w:bottom w:val="single" w:sz="4" w:space="0" w:color="auto"/>
              <w:right w:val="nil"/>
            </w:tcBorders>
          </w:tcPr>
          <w:p w:rsidR="00A41926" w:rsidRPr="00A41926" w:rsidRDefault="00A41926" w:rsidP="004E4A3C">
            <w:pPr>
              <w:pStyle w:val="aff7"/>
              <w:rPr>
                <w:rFonts w:ascii="Times New Roman" w:hAnsi="Times New Roman" w:cs="Times New Roman"/>
                <w:color w:val="000000"/>
              </w:rPr>
            </w:pPr>
          </w:p>
        </w:tc>
        <w:tc>
          <w:tcPr>
            <w:tcW w:w="2486" w:type="dxa"/>
            <w:tcBorders>
              <w:top w:val="nil"/>
              <w:left w:val="nil"/>
              <w:bottom w:val="nil"/>
              <w:right w:val="single" w:sz="4" w:space="0" w:color="auto"/>
            </w:tcBorders>
          </w:tcPr>
          <w:p w:rsidR="00A41926" w:rsidRPr="00A41926" w:rsidRDefault="00A41926" w:rsidP="004E4A3C">
            <w:pPr>
              <w:pStyle w:val="aff7"/>
              <w:jc w:val="right"/>
              <w:rPr>
                <w:rFonts w:ascii="Times New Roman" w:hAnsi="Times New Roman" w:cs="Times New Roman"/>
                <w:color w:val="000000"/>
              </w:rPr>
            </w:pPr>
            <w:r w:rsidRPr="00A41926">
              <w:rPr>
                <w:rFonts w:ascii="Times New Roman" w:hAnsi="Times New Roman" w:cs="Times New Roman"/>
                <w:color w:val="000000"/>
              </w:rPr>
              <w:t>по ОКТМО</w:t>
            </w:r>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rPr>
            </w:pPr>
          </w:p>
        </w:tc>
      </w:tr>
      <w:tr w:rsidR="00A41926" w:rsidRPr="00A41926" w:rsidTr="004E4A3C">
        <w:tc>
          <w:tcPr>
            <w:tcW w:w="3367" w:type="dxa"/>
            <w:tcBorders>
              <w:top w:val="nil"/>
              <w:left w:val="nil"/>
              <w:bottom w:val="nil"/>
              <w:right w:val="nil"/>
            </w:tcBorders>
          </w:tcPr>
          <w:p w:rsidR="00A41926" w:rsidRPr="00A41926" w:rsidRDefault="00A41926" w:rsidP="004E4A3C">
            <w:pPr>
              <w:pStyle w:val="afd"/>
              <w:rPr>
                <w:rFonts w:ascii="Times New Roman" w:hAnsi="Times New Roman" w:cs="Times New Roman"/>
                <w:color w:val="000000"/>
              </w:rPr>
            </w:pPr>
            <w:r w:rsidRPr="00A41926">
              <w:rPr>
                <w:rFonts w:ascii="Times New Roman" w:hAnsi="Times New Roman" w:cs="Times New Roman"/>
                <w:color w:val="000000"/>
              </w:rPr>
              <w:t>Периодичность: годовая</w:t>
            </w:r>
          </w:p>
        </w:tc>
        <w:tc>
          <w:tcPr>
            <w:tcW w:w="7089" w:type="dxa"/>
            <w:tcBorders>
              <w:top w:val="single" w:sz="4" w:space="0" w:color="auto"/>
              <w:left w:val="nil"/>
              <w:bottom w:val="nil"/>
              <w:right w:val="nil"/>
            </w:tcBorders>
          </w:tcPr>
          <w:p w:rsidR="00A41926" w:rsidRPr="00A41926" w:rsidRDefault="00A41926" w:rsidP="004E4A3C">
            <w:pPr>
              <w:pStyle w:val="aff7"/>
              <w:rPr>
                <w:rFonts w:ascii="Times New Roman" w:hAnsi="Times New Roman" w:cs="Times New Roman"/>
                <w:color w:val="000000"/>
              </w:rPr>
            </w:pPr>
          </w:p>
        </w:tc>
        <w:tc>
          <w:tcPr>
            <w:tcW w:w="2486" w:type="dxa"/>
            <w:tcBorders>
              <w:top w:val="nil"/>
              <w:left w:val="nil"/>
              <w:bottom w:val="nil"/>
              <w:right w:val="single" w:sz="4" w:space="0" w:color="auto"/>
            </w:tcBorders>
          </w:tcPr>
          <w:p w:rsidR="00A41926" w:rsidRPr="00A41926" w:rsidRDefault="00A41926" w:rsidP="004E4A3C">
            <w:pPr>
              <w:pStyle w:val="aff7"/>
              <w:rPr>
                <w:rFonts w:ascii="Times New Roman" w:hAnsi="Times New Roman" w:cs="Times New Roman"/>
                <w:color w:val="000000"/>
              </w:rPr>
            </w:pPr>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rPr>
            </w:pPr>
          </w:p>
        </w:tc>
      </w:tr>
      <w:tr w:rsidR="00A41926" w:rsidRPr="00A41926" w:rsidTr="004E4A3C">
        <w:tc>
          <w:tcPr>
            <w:tcW w:w="3367" w:type="dxa"/>
            <w:tcBorders>
              <w:top w:val="nil"/>
              <w:left w:val="nil"/>
              <w:bottom w:val="nil"/>
              <w:right w:val="nil"/>
            </w:tcBorders>
          </w:tcPr>
          <w:p w:rsidR="00A41926" w:rsidRPr="00A41926" w:rsidRDefault="00A41926" w:rsidP="004E4A3C">
            <w:pPr>
              <w:pStyle w:val="afd"/>
              <w:rPr>
                <w:rFonts w:ascii="Times New Roman" w:hAnsi="Times New Roman" w:cs="Times New Roman"/>
                <w:color w:val="000000"/>
              </w:rPr>
            </w:pPr>
            <w:r w:rsidRPr="00A41926">
              <w:rPr>
                <w:rFonts w:ascii="Times New Roman" w:hAnsi="Times New Roman" w:cs="Times New Roman"/>
                <w:color w:val="000000"/>
              </w:rPr>
              <w:t>Единица измерения: руб.</w:t>
            </w:r>
          </w:p>
        </w:tc>
        <w:tc>
          <w:tcPr>
            <w:tcW w:w="7089" w:type="dxa"/>
            <w:tcBorders>
              <w:top w:val="nil"/>
              <w:left w:val="nil"/>
              <w:bottom w:val="nil"/>
              <w:right w:val="nil"/>
            </w:tcBorders>
          </w:tcPr>
          <w:p w:rsidR="00A41926" w:rsidRPr="00A41926" w:rsidRDefault="00A41926" w:rsidP="004E4A3C">
            <w:pPr>
              <w:pStyle w:val="aff7"/>
              <w:rPr>
                <w:rFonts w:ascii="Times New Roman" w:hAnsi="Times New Roman" w:cs="Times New Roman"/>
                <w:color w:val="000000"/>
              </w:rPr>
            </w:pPr>
          </w:p>
        </w:tc>
        <w:tc>
          <w:tcPr>
            <w:tcW w:w="2486" w:type="dxa"/>
            <w:tcBorders>
              <w:top w:val="nil"/>
              <w:left w:val="nil"/>
              <w:bottom w:val="nil"/>
              <w:right w:val="single" w:sz="4" w:space="0" w:color="auto"/>
            </w:tcBorders>
          </w:tcPr>
          <w:p w:rsidR="00A41926" w:rsidRPr="00A41926" w:rsidRDefault="00A41926" w:rsidP="004E4A3C">
            <w:pPr>
              <w:pStyle w:val="aff7"/>
              <w:jc w:val="right"/>
              <w:rPr>
                <w:rFonts w:ascii="Times New Roman" w:hAnsi="Times New Roman" w:cs="Times New Roman"/>
                <w:color w:val="000000"/>
              </w:rPr>
            </w:pPr>
            <w:r w:rsidRPr="00A41926">
              <w:rPr>
                <w:rFonts w:ascii="Times New Roman" w:hAnsi="Times New Roman" w:cs="Times New Roman"/>
                <w:color w:val="000000"/>
              </w:rPr>
              <w:t xml:space="preserve">по </w:t>
            </w:r>
            <w:hyperlink r:id="rId41" w:history="1">
              <w:r w:rsidRPr="00A41926">
                <w:rPr>
                  <w:rStyle w:val="afc"/>
                  <w:rFonts w:ascii="Times New Roman" w:hAnsi="Times New Roman" w:cs="Times New Roman"/>
                  <w:color w:val="000000"/>
                </w:rPr>
                <w:t>ОКЕИ</w:t>
              </w:r>
            </w:hyperlink>
          </w:p>
        </w:tc>
        <w:tc>
          <w:tcPr>
            <w:tcW w:w="2258" w:type="dxa"/>
            <w:tcBorders>
              <w:top w:val="single" w:sz="4" w:space="0" w:color="auto"/>
              <w:left w:val="single" w:sz="4" w:space="0" w:color="auto"/>
              <w:bottom w:val="single" w:sz="4" w:space="0" w:color="auto"/>
            </w:tcBorders>
          </w:tcPr>
          <w:p w:rsidR="00A41926" w:rsidRPr="00A41926" w:rsidRDefault="00A41926" w:rsidP="004E4A3C">
            <w:pPr>
              <w:pStyle w:val="aff7"/>
              <w:jc w:val="center"/>
              <w:rPr>
                <w:rFonts w:ascii="Times New Roman" w:hAnsi="Times New Roman" w:cs="Times New Roman"/>
                <w:color w:val="000000"/>
              </w:rPr>
            </w:pPr>
            <w:r w:rsidRPr="00A41926">
              <w:rPr>
                <w:rFonts w:ascii="Times New Roman" w:hAnsi="Times New Roman" w:cs="Times New Roman"/>
                <w:color w:val="000000"/>
              </w:rPr>
              <w:t>383</w:t>
            </w:r>
          </w:p>
        </w:tc>
      </w:tr>
    </w:tbl>
    <w:p w:rsidR="00A41926" w:rsidRPr="00A41926" w:rsidRDefault="00A41926" w:rsidP="00A41926">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8"/>
        <w:gridCol w:w="676"/>
        <w:gridCol w:w="676"/>
        <w:gridCol w:w="870"/>
        <w:gridCol w:w="580"/>
        <w:gridCol w:w="869"/>
        <w:gridCol w:w="869"/>
        <w:gridCol w:w="869"/>
        <w:gridCol w:w="869"/>
        <w:gridCol w:w="869"/>
        <w:gridCol w:w="871"/>
        <w:gridCol w:w="580"/>
        <w:gridCol w:w="773"/>
        <w:gridCol w:w="1063"/>
        <w:gridCol w:w="1063"/>
        <w:gridCol w:w="580"/>
      </w:tblGrid>
      <w:tr w:rsidR="00A41926" w:rsidRPr="00A41926" w:rsidTr="004E4A3C">
        <w:tc>
          <w:tcPr>
            <w:tcW w:w="3188" w:type="dxa"/>
            <w:vMerge w:val="restart"/>
            <w:tcBorders>
              <w:top w:val="single" w:sz="4" w:space="0" w:color="auto"/>
              <w:left w:val="single" w:sz="4" w:space="0" w:color="auto"/>
              <w:bottom w:val="nil"/>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65" w:name="sub_1110110"/>
            <w:r w:rsidRPr="00A41926">
              <w:rPr>
                <w:rFonts w:ascii="Times New Roman" w:hAnsi="Times New Roman" w:cs="Times New Roman"/>
                <w:color w:val="000000"/>
                <w:sz w:val="20"/>
                <w:szCs w:val="20"/>
              </w:rPr>
              <w:t>Наименование показателя</w:t>
            </w:r>
            <w:bookmarkEnd w:id="65"/>
          </w:p>
        </w:tc>
        <w:tc>
          <w:tcPr>
            <w:tcW w:w="676" w:type="dxa"/>
            <w:vMerge w:val="restart"/>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Код строки</w:t>
            </w:r>
          </w:p>
        </w:tc>
        <w:tc>
          <w:tcPr>
            <w:tcW w:w="1546" w:type="dxa"/>
            <w:gridSpan w:val="2"/>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Объем кредиторской задолженности на начало года</w:t>
            </w:r>
          </w:p>
        </w:tc>
        <w:tc>
          <w:tcPr>
            <w:tcW w:w="5796" w:type="dxa"/>
            <w:gridSpan w:val="7"/>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Объем кредиторской задолженности на конец отчетного периода</w:t>
            </w:r>
          </w:p>
        </w:tc>
        <w:tc>
          <w:tcPr>
            <w:tcW w:w="4057" w:type="dxa"/>
            <w:gridSpan w:val="5"/>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Объем отложенных обязательств учреждения</w:t>
            </w:r>
          </w:p>
        </w:tc>
      </w:tr>
      <w:tr w:rsidR="00A41926" w:rsidRPr="00A41926" w:rsidTr="004E4A3C">
        <w:tc>
          <w:tcPr>
            <w:tcW w:w="3188" w:type="dxa"/>
            <w:vMerge/>
            <w:tcBorders>
              <w:top w:val="single" w:sz="4" w:space="0" w:color="auto"/>
              <w:left w:val="single" w:sz="4" w:space="0" w:color="auto"/>
              <w:bottom w:val="nil"/>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всего</w:t>
            </w:r>
          </w:p>
        </w:tc>
        <w:tc>
          <w:tcPr>
            <w:tcW w:w="869" w:type="dxa"/>
            <w:vMerge w:val="restart"/>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из нее срок оплаты наступил в отчетном финансовом году</w:t>
            </w:r>
          </w:p>
        </w:tc>
        <w:tc>
          <w:tcPr>
            <w:tcW w:w="580" w:type="dxa"/>
            <w:vMerge w:val="restart"/>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всего</w:t>
            </w:r>
          </w:p>
        </w:tc>
        <w:tc>
          <w:tcPr>
            <w:tcW w:w="5216" w:type="dxa"/>
            <w:gridSpan w:val="6"/>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из нее срок оплаты наступает </w:t>
            </w:r>
            <w:proofErr w:type="gramStart"/>
            <w:r w:rsidRPr="00A41926">
              <w:rPr>
                <w:rFonts w:ascii="Times New Roman" w:hAnsi="Times New Roman" w:cs="Times New Roman"/>
                <w:color w:val="000000"/>
                <w:sz w:val="20"/>
                <w:szCs w:val="20"/>
              </w:rPr>
              <w:t>в</w:t>
            </w:r>
            <w:proofErr w:type="gramEnd"/>
            <w:r w:rsidRPr="00A41926">
              <w:rPr>
                <w:rFonts w:ascii="Times New Roman" w:hAnsi="Times New Roman" w:cs="Times New Roman"/>
                <w:color w:val="000000"/>
                <w:sz w:val="20"/>
                <w:szCs w:val="20"/>
              </w:rPr>
              <w:t>:</w:t>
            </w:r>
          </w:p>
        </w:tc>
        <w:tc>
          <w:tcPr>
            <w:tcW w:w="580" w:type="dxa"/>
            <w:vMerge w:val="restart"/>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всего</w:t>
            </w:r>
          </w:p>
        </w:tc>
        <w:tc>
          <w:tcPr>
            <w:tcW w:w="3478" w:type="dxa"/>
            <w:gridSpan w:val="4"/>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в том числе:</w:t>
            </w:r>
          </w:p>
        </w:tc>
      </w:tr>
      <w:tr w:rsidR="00A41926" w:rsidRPr="00A41926" w:rsidTr="004E4A3C">
        <w:tc>
          <w:tcPr>
            <w:tcW w:w="3188" w:type="dxa"/>
            <w:vMerge/>
            <w:tcBorders>
              <w:top w:val="single" w:sz="4" w:space="0" w:color="auto"/>
              <w:left w:val="single" w:sz="4" w:space="0" w:color="auto"/>
              <w:bottom w:val="nil"/>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vMerge/>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1 </w:t>
            </w:r>
            <w:proofErr w:type="gramStart"/>
            <w:r w:rsidRPr="00A41926">
              <w:rPr>
                <w:rFonts w:ascii="Times New Roman" w:hAnsi="Times New Roman" w:cs="Times New Roman"/>
                <w:color w:val="000000"/>
                <w:sz w:val="20"/>
                <w:szCs w:val="20"/>
              </w:rPr>
              <w:t>квартале</w:t>
            </w:r>
            <w:proofErr w:type="gramEnd"/>
            <w:r w:rsidRPr="00A41926">
              <w:rPr>
                <w:rFonts w:ascii="Times New Roman" w:hAnsi="Times New Roman" w:cs="Times New Roman"/>
                <w:color w:val="000000"/>
                <w:sz w:val="20"/>
                <w:szCs w:val="20"/>
              </w:rPr>
              <w:t>, всего</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из нее:</w:t>
            </w:r>
          </w:p>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в январе</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2 </w:t>
            </w:r>
            <w:proofErr w:type="gramStart"/>
            <w:r w:rsidRPr="00A41926">
              <w:rPr>
                <w:rFonts w:ascii="Times New Roman" w:hAnsi="Times New Roman" w:cs="Times New Roman"/>
                <w:color w:val="000000"/>
                <w:sz w:val="20"/>
                <w:szCs w:val="20"/>
              </w:rPr>
              <w:t>квартале</w:t>
            </w:r>
            <w:proofErr w:type="gramEnd"/>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3 </w:t>
            </w:r>
            <w:proofErr w:type="gramStart"/>
            <w:r w:rsidRPr="00A41926">
              <w:rPr>
                <w:rFonts w:ascii="Times New Roman" w:hAnsi="Times New Roman" w:cs="Times New Roman"/>
                <w:color w:val="000000"/>
                <w:sz w:val="20"/>
                <w:szCs w:val="20"/>
              </w:rPr>
              <w:t>квартале</w:t>
            </w:r>
            <w:proofErr w:type="gramEnd"/>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4 </w:t>
            </w:r>
            <w:proofErr w:type="gramStart"/>
            <w:r w:rsidRPr="00A41926">
              <w:rPr>
                <w:rFonts w:ascii="Times New Roman" w:hAnsi="Times New Roman" w:cs="Times New Roman"/>
                <w:color w:val="000000"/>
                <w:sz w:val="20"/>
                <w:szCs w:val="20"/>
              </w:rPr>
              <w:t>квартале</w:t>
            </w:r>
            <w:proofErr w:type="gramEnd"/>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в очередном финансовом году и плановом периоде</w:t>
            </w:r>
          </w:p>
        </w:tc>
        <w:tc>
          <w:tcPr>
            <w:tcW w:w="580" w:type="dxa"/>
            <w:vMerge/>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оплате труда</w:t>
            </w: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претензионным требованиям</w:t>
            </w: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по </w:t>
            </w:r>
            <w:proofErr w:type="spellStart"/>
            <w:r w:rsidRPr="00A41926">
              <w:rPr>
                <w:rFonts w:ascii="Times New Roman" w:hAnsi="Times New Roman" w:cs="Times New Roman"/>
                <w:color w:val="000000"/>
                <w:sz w:val="20"/>
                <w:szCs w:val="20"/>
              </w:rPr>
              <w:t>непоступившим</w:t>
            </w:r>
            <w:proofErr w:type="spellEnd"/>
            <w:r w:rsidRPr="00A41926">
              <w:rPr>
                <w:rFonts w:ascii="Times New Roman" w:hAnsi="Times New Roman" w:cs="Times New Roman"/>
                <w:color w:val="000000"/>
                <w:sz w:val="20"/>
                <w:szCs w:val="20"/>
              </w:rPr>
              <w:t xml:space="preserve"> расчетным документам</w:t>
            </w: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иные</w:t>
            </w: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2</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3</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4</w:t>
            </w: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5</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6</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7</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8</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9</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10</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11</w:t>
            </w: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12</w:t>
            </w: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13</w:t>
            </w: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14</w:t>
            </w: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15</w:t>
            </w: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16</w:t>
            </w: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выплате заработной платы</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66" w:name="sub_1110111"/>
            <w:r w:rsidRPr="00A41926">
              <w:rPr>
                <w:rFonts w:ascii="Times New Roman" w:hAnsi="Times New Roman" w:cs="Times New Roman"/>
                <w:color w:val="000000"/>
                <w:sz w:val="20"/>
                <w:szCs w:val="20"/>
              </w:rPr>
              <w:t>1000</w:t>
            </w:r>
            <w:bookmarkEnd w:id="66"/>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выплате стипендий, пособий, пенсий</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67" w:name="sub_1110112"/>
            <w:r w:rsidRPr="00A41926">
              <w:rPr>
                <w:rFonts w:ascii="Times New Roman" w:hAnsi="Times New Roman" w:cs="Times New Roman"/>
                <w:color w:val="000000"/>
                <w:sz w:val="20"/>
                <w:szCs w:val="20"/>
              </w:rPr>
              <w:t>2000</w:t>
            </w:r>
            <w:bookmarkEnd w:id="67"/>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перечислению в бюджет, всего</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68" w:name="sub_1110113"/>
            <w:r w:rsidRPr="00A41926">
              <w:rPr>
                <w:rFonts w:ascii="Times New Roman" w:hAnsi="Times New Roman" w:cs="Times New Roman"/>
                <w:color w:val="000000"/>
                <w:sz w:val="20"/>
                <w:szCs w:val="20"/>
              </w:rPr>
              <w:t>3000</w:t>
            </w:r>
            <w:bookmarkEnd w:id="68"/>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в том числе:</w:t>
            </w:r>
          </w:p>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по перечислению удержанного </w:t>
            </w:r>
            <w:r w:rsidRPr="00A41926">
              <w:rPr>
                <w:rFonts w:ascii="Times New Roman" w:hAnsi="Times New Roman" w:cs="Times New Roman"/>
                <w:color w:val="000000"/>
                <w:sz w:val="20"/>
                <w:szCs w:val="20"/>
              </w:rPr>
              <w:lastRenderedPageBreak/>
              <w:t>налога на доходы физических лиц</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69" w:name="sub_11101131"/>
            <w:r w:rsidRPr="00A41926">
              <w:rPr>
                <w:rFonts w:ascii="Times New Roman" w:hAnsi="Times New Roman" w:cs="Times New Roman"/>
                <w:color w:val="000000"/>
                <w:sz w:val="20"/>
                <w:szCs w:val="20"/>
              </w:rPr>
              <w:lastRenderedPageBreak/>
              <w:t>3100</w:t>
            </w:r>
            <w:bookmarkEnd w:id="69"/>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lastRenderedPageBreak/>
              <w:t>по оплате страховых взносов на обязательное социальное страхование</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0" w:name="sub_11101132"/>
            <w:r w:rsidRPr="00A41926">
              <w:rPr>
                <w:rFonts w:ascii="Times New Roman" w:hAnsi="Times New Roman" w:cs="Times New Roman"/>
                <w:color w:val="000000"/>
                <w:sz w:val="20"/>
                <w:szCs w:val="20"/>
              </w:rPr>
              <w:t>3200</w:t>
            </w:r>
            <w:bookmarkEnd w:id="70"/>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оплате налогов, сборов, за исключением страховых взносов на обязательное социальное страхование</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1" w:name="sub_11101133"/>
            <w:r w:rsidRPr="00A41926">
              <w:rPr>
                <w:rFonts w:ascii="Times New Roman" w:hAnsi="Times New Roman" w:cs="Times New Roman"/>
                <w:color w:val="000000"/>
                <w:sz w:val="20"/>
                <w:szCs w:val="20"/>
              </w:rPr>
              <w:t>3300</w:t>
            </w:r>
            <w:bookmarkEnd w:id="71"/>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возврату в бюджет средств субсидий (грантов в форме субсидий)</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2" w:name="sub_11101134"/>
            <w:r w:rsidRPr="00A41926">
              <w:rPr>
                <w:rFonts w:ascii="Times New Roman" w:hAnsi="Times New Roman" w:cs="Times New Roman"/>
                <w:color w:val="000000"/>
                <w:sz w:val="20"/>
                <w:szCs w:val="20"/>
              </w:rPr>
              <w:t>3400</w:t>
            </w:r>
            <w:bookmarkEnd w:id="72"/>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из них:</w:t>
            </w:r>
          </w:p>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в связи с невыполнением муниципального задания</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3" w:name="sub_111011341"/>
            <w:r w:rsidRPr="00A41926">
              <w:rPr>
                <w:rFonts w:ascii="Times New Roman" w:hAnsi="Times New Roman" w:cs="Times New Roman"/>
                <w:color w:val="000000"/>
                <w:sz w:val="20"/>
                <w:szCs w:val="20"/>
              </w:rPr>
              <w:t>3410</w:t>
            </w:r>
            <w:bookmarkEnd w:id="73"/>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в связи с </w:t>
            </w:r>
            <w:proofErr w:type="spellStart"/>
            <w:r w:rsidRPr="00A41926">
              <w:rPr>
                <w:rFonts w:ascii="Times New Roman" w:hAnsi="Times New Roman" w:cs="Times New Roman"/>
                <w:color w:val="000000"/>
                <w:sz w:val="20"/>
                <w:szCs w:val="20"/>
              </w:rPr>
              <w:t>недостижением</w:t>
            </w:r>
            <w:proofErr w:type="spellEnd"/>
            <w:r w:rsidRPr="00A41926">
              <w:rPr>
                <w:rFonts w:ascii="Times New Roman" w:hAnsi="Times New Roman" w:cs="Times New Roman"/>
                <w:color w:val="000000"/>
                <w:sz w:val="20"/>
                <w:szCs w:val="20"/>
              </w:rPr>
              <w:t xml:space="preserve"> результатов предоставления субсидий (грантов в форме субсидий)</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4" w:name="sub_111011342"/>
            <w:r w:rsidRPr="00A41926">
              <w:rPr>
                <w:rFonts w:ascii="Times New Roman" w:hAnsi="Times New Roman" w:cs="Times New Roman"/>
                <w:color w:val="000000"/>
                <w:sz w:val="20"/>
                <w:szCs w:val="20"/>
              </w:rPr>
              <w:t>3420</w:t>
            </w:r>
            <w:bookmarkEnd w:id="74"/>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 xml:space="preserve">в связи с невыполнением условий соглашений, в том числе по </w:t>
            </w:r>
            <w:proofErr w:type="spellStart"/>
            <w:r w:rsidRPr="00A41926">
              <w:rPr>
                <w:rFonts w:ascii="Times New Roman" w:hAnsi="Times New Roman" w:cs="Times New Roman"/>
                <w:color w:val="000000"/>
                <w:sz w:val="20"/>
                <w:szCs w:val="20"/>
              </w:rPr>
              <w:t>софинансированию</w:t>
            </w:r>
            <w:proofErr w:type="spellEnd"/>
            <w:r w:rsidRPr="00A41926">
              <w:rPr>
                <w:rFonts w:ascii="Times New Roman" w:hAnsi="Times New Roman" w:cs="Times New Roman"/>
                <w:color w:val="000000"/>
                <w:sz w:val="20"/>
                <w:szCs w:val="20"/>
              </w:rPr>
              <w:t xml:space="preserve"> расходов</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5" w:name="sub_111011343"/>
            <w:r w:rsidRPr="00A41926">
              <w:rPr>
                <w:rFonts w:ascii="Times New Roman" w:hAnsi="Times New Roman" w:cs="Times New Roman"/>
                <w:color w:val="000000"/>
                <w:sz w:val="20"/>
                <w:szCs w:val="20"/>
              </w:rPr>
              <w:t>3430</w:t>
            </w:r>
            <w:bookmarkEnd w:id="75"/>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оплате товаров, работ, услуг, всего</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6" w:name="sub_11101140"/>
            <w:r w:rsidRPr="00A41926">
              <w:rPr>
                <w:rFonts w:ascii="Times New Roman" w:hAnsi="Times New Roman" w:cs="Times New Roman"/>
                <w:color w:val="000000"/>
                <w:sz w:val="20"/>
                <w:szCs w:val="20"/>
              </w:rPr>
              <w:t>4000</w:t>
            </w:r>
            <w:bookmarkEnd w:id="76"/>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из них:</w:t>
            </w:r>
          </w:p>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публичным договорам</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7" w:name="sub_11101141"/>
            <w:r w:rsidRPr="00A41926">
              <w:rPr>
                <w:rFonts w:ascii="Times New Roman" w:hAnsi="Times New Roman" w:cs="Times New Roman"/>
                <w:color w:val="000000"/>
                <w:sz w:val="20"/>
                <w:szCs w:val="20"/>
              </w:rPr>
              <w:t>4100</w:t>
            </w:r>
            <w:bookmarkEnd w:id="77"/>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оплате прочих расходов, всего</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8" w:name="sub_11101150"/>
            <w:r w:rsidRPr="00A41926">
              <w:rPr>
                <w:rFonts w:ascii="Times New Roman" w:hAnsi="Times New Roman" w:cs="Times New Roman"/>
                <w:color w:val="000000"/>
                <w:sz w:val="20"/>
                <w:szCs w:val="20"/>
              </w:rPr>
              <w:t>5000</w:t>
            </w:r>
            <w:bookmarkEnd w:id="78"/>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из них:</w:t>
            </w:r>
          </w:p>
          <w:p w:rsidR="00A41926" w:rsidRPr="00A41926" w:rsidRDefault="00A41926" w:rsidP="004E4A3C">
            <w:pPr>
              <w:pStyle w:val="afd"/>
              <w:rPr>
                <w:rFonts w:ascii="Times New Roman" w:hAnsi="Times New Roman" w:cs="Times New Roman"/>
                <w:color w:val="000000"/>
                <w:sz w:val="20"/>
                <w:szCs w:val="20"/>
              </w:rPr>
            </w:pPr>
            <w:r w:rsidRPr="00A41926">
              <w:rPr>
                <w:rFonts w:ascii="Times New Roman" w:hAnsi="Times New Roman" w:cs="Times New Roman"/>
                <w:color w:val="000000"/>
                <w:sz w:val="20"/>
                <w:szCs w:val="20"/>
              </w:rPr>
              <w:t>по выплатам, связанным с причинением вреда гражданам</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79" w:name="sub_11101151"/>
            <w:r w:rsidRPr="00A41926">
              <w:rPr>
                <w:rFonts w:ascii="Times New Roman" w:hAnsi="Times New Roman" w:cs="Times New Roman"/>
                <w:color w:val="000000"/>
                <w:sz w:val="20"/>
                <w:szCs w:val="20"/>
              </w:rPr>
              <w:t>5100</w:t>
            </w:r>
            <w:bookmarkEnd w:id="79"/>
          </w:p>
        </w:tc>
        <w:tc>
          <w:tcPr>
            <w:tcW w:w="676" w:type="dxa"/>
            <w:tcBorders>
              <w:top w:val="single" w:sz="4" w:space="0" w:color="auto"/>
              <w:left w:val="single" w:sz="4" w:space="0" w:color="auto"/>
              <w:bottom w:val="single" w:sz="4" w:space="0" w:color="auto"/>
              <w:right w:val="single" w:sz="4" w:space="0" w:color="auto"/>
            </w:tcBorders>
            <w:vAlign w:val="bottom"/>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r w:rsidR="00A41926" w:rsidRPr="00A41926" w:rsidTr="004E4A3C">
        <w:tc>
          <w:tcPr>
            <w:tcW w:w="3188" w:type="dxa"/>
            <w:tcBorders>
              <w:top w:val="single" w:sz="4" w:space="0" w:color="auto"/>
              <w:left w:val="nil"/>
              <w:bottom w:val="nil"/>
              <w:right w:val="single" w:sz="4" w:space="0" w:color="auto"/>
            </w:tcBorders>
          </w:tcPr>
          <w:p w:rsidR="00A41926" w:rsidRPr="00A41926" w:rsidRDefault="00A41926" w:rsidP="004E4A3C">
            <w:pPr>
              <w:pStyle w:val="aff7"/>
              <w:jc w:val="right"/>
              <w:rPr>
                <w:rFonts w:ascii="Times New Roman" w:hAnsi="Times New Roman" w:cs="Times New Roman"/>
                <w:color w:val="000000"/>
                <w:sz w:val="20"/>
                <w:szCs w:val="20"/>
              </w:rPr>
            </w:pPr>
            <w:r w:rsidRPr="00A41926">
              <w:rPr>
                <w:rFonts w:ascii="Times New Roman" w:hAnsi="Times New Roman" w:cs="Times New Roman"/>
                <w:color w:val="000000"/>
                <w:sz w:val="20"/>
                <w:szCs w:val="20"/>
              </w:rPr>
              <w:t>Итого</w:t>
            </w:r>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bookmarkStart w:id="80" w:name="sub_11101190"/>
            <w:r w:rsidRPr="00A41926">
              <w:rPr>
                <w:rFonts w:ascii="Times New Roman" w:hAnsi="Times New Roman" w:cs="Times New Roman"/>
                <w:color w:val="000000"/>
                <w:sz w:val="20"/>
                <w:szCs w:val="20"/>
              </w:rPr>
              <w:t>9000</w:t>
            </w:r>
            <w:bookmarkEnd w:id="80"/>
          </w:p>
        </w:tc>
        <w:tc>
          <w:tcPr>
            <w:tcW w:w="676"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X</w:t>
            </w: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jc w:val="center"/>
              <w:rPr>
                <w:rFonts w:ascii="Times New Roman" w:hAnsi="Times New Roman" w:cs="Times New Roman"/>
                <w:color w:val="000000"/>
                <w:sz w:val="20"/>
                <w:szCs w:val="20"/>
              </w:rPr>
            </w:pPr>
            <w:r w:rsidRPr="00A41926">
              <w:rPr>
                <w:rFonts w:ascii="Times New Roman" w:hAnsi="Times New Roman" w:cs="Times New Roman"/>
                <w:color w:val="000000"/>
                <w:sz w:val="20"/>
                <w:szCs w:val="20"/>
              </w:rPr>
              <w:t>X</w:t>
            </w: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869"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c>
          <w:tcPr>
            <w:tcW w:w="580" w:type="dxa"/>
            <w:tcBorders>
              <w:top w:val="single" w:sz="4" w:space="0" w:color="auto"/>
              <w:left w:val="single" w:sz="4" w:space="0" w:color="auto"/>
              <w:bottom w:val="single" w:sz="4" w:space="0" w:color="auto"/>
            </w:tcBorders>
          </w:tcPr>
          <w:p w:rsidR="00A41926" w:rsidRPr="00A41926" w:rsidRDefault="00A41926" w:rsidP="004E4A3C">
            <w:pPr>
              <w:pStyle w:val="aff7"/>
              <w:rPr>
                <w:rFonts w:ascii="Times New Roman" w:hAnsi="Times New Roman" w:cs="Times New Roman"/>
                <w:color w:val="000000"/>
                <w:sz w:val="20"/>
                <w:szCs w:val="20"/>
              </w:rPr>
            </w:pPr>
          </w:p>
        </w:tc>
      </w:tr>
    </w:tbl>
    <w:p w:rsidR="00A41926" w:rsidRPr="00266753" w:rsidRDefault="00A41926" w:rsidP="00A41926">
      <w:pPr>
        <w:rPr>
          <w:rFonts w:ascii="Arial" w:hAnsi="Arial" w:cs="Arial"/>
          <w:color w:val="000000"/>
        </w:rPr>
      </w:pPr>
    </w:p>
    <w:p w:rsidR="002462BA" w:rsidRPr="002462BA" w:rsidRDefault="002462BA" w:rsidP="002462BA">
      <w:pPr>
        <w:jc w:val="right"/>
        <w:rPr>
          <w:color w:val="000000"/>
        </w:rPr>
      </w:pPr>
      <w:r w:rsidRPr="002462BA">
        <w:rPr>
          <w:color w:val="000000"/>
        </w:rPr>
        <w:t xml:space="preserve">Приложение № 4 </w:t>
      </w:r>
    </w:p>
    <w:p w:rsidR="002462BA" w:rsidRPr="002462BA" w:rsidRDefault="002462BA" w:rsidP="002462BA">
      <w:pPr>
        <w:jc w:val="right"/>
        <w:rPr>
          <w:color w:val="000000"/>
        </w:rPr>
      </w:pPr>
      <w:r w:rsidRPr="002462BA">
        <w:rPr>
          <w:color w:val="000000"/>
        </w:rPr>
        <w:t xml:space="preserve">к изменениям, которые вносятся </w:t>
      </w:r>
    </w:p>
    <w:p w:rsidR="002462BA" w:rsidRPr="002462BA" w:rsidRDefault="002462BA" w:rsidP="002462BA">
      <w:pPr>
        <w:jc w:val="right"/>
        <w:rPr>
          <w:color w:val="000000"/>
        </w:rPr>
      </w:pPr>
      <w:r w:rsidRPr="002462BA">
        <w:rPr>
          <w:color w:val="000000"/>
        </w:rPr>
        <w:t xml:space="preserve">в постановление Администрации </w:t>
      </w:r>
    </w:p>
    <w:p w:rsidR="002462BA" w:rsidRPr="002462BA" w:rsidRDefault="002462BA" w:rsidP="002462BA">
      <w:pPr>
        <w:jc w:val="right"/>
        <w:rPr>
          <w:color w:val="000000"/>
        </w:rPr>
      </w:pPr>
      <w:r w:rsidRPr="002462BA">
        <w:rPr>
          <w:color w:val="000000"/>
        </w:rPr>
        <w:t>Володинского сельского поселения</w:t>
      </w:r>
    </w:p>
    <w:p w:rsidR="002462BA" w:rsidRPr="002462BA" w:rsidRDefault="002462BA" w:rsidP="002462BA">
      <w:pPr>
        <w:jc w:val="right"/>
        <w:rPr>
          <w:color w:val="000000"/>
        </w:rPr>
      </w:pPr>
      <w:r w:rsidRPr="002462BA">
        <w:rPr>
          <w:color w:val="000000"/>
        </w:rPr>
        <w:t xml:space="preserve"> от 20.02.2023 №17 </w:t>
      </w:r>
    </w:p>
    <w:p w:rsidR="002462BA" w:rsidRPr="002462BA" w:rsidRDefault="002462BA" w:rsidP="002462BA">
      <w:pPr>
        <w:jc w:val="right"/>
        <w:rPr>
          <w:color w:val="000000"/>
        </w:rPr>
      </w:pPr>
      <w:r w:rsidRPr="002462BA">
        <w:rPr>
          <w:color w:val="000000"/>
        </w:rPr>
        <w:t>«О порядке составления и утверждения</w:t>
      </w:r>
    </w:p>
    <w:p w:rsidR="002462BA" w:rsidRPr="002462BA" w:rsidRDefault="002462BA" w:rsidP="002462BA">
      <w:pPr>
        <w:jc w:val="right"/>
        <w:rPr>
          <w:color w:val="000000"/>
        </w:rPr>
      </w:pPr>
      <w:r w:rsidRPr="002462BA">
        <w:rPr>
          <w:color w:val="000000"/>
        </w:rPr>
        <w:t xml:space="preserve"> отчета о результатах деятельности  </w:t>
      </w:r>
    </w:p>
    <w:p w:rsidR="002462BA" w:rsidRPr="002462BA" w:rsidRDefault="002462BA" w:rsidP="002462BA">
      <w:pPr>
        <w:jc w:val="right"/>
        <w:rPr>
          <w:color w:val="000000"/>
        </w:rPr>
      </w:pPr>
      <w:r w:rsidRPr="002462BA">
        <w:rPr>
          <w:color w:val="000000"/>
        </w:rPr>
        <w:t>муниципального учреждения и</w:t>
      </w:r>
    </w:p>
    <w:p w:rsidR="002462BA" w:rsidRPr="002462BA" w:rsidRDefault="002462BA" w:rsidP="002462BA">
      <w:pPr>
        <w:jc w:val="right"/>
        <w:rPr>
          <w:color w:val="000000"/>
        </w:rPr>
      </w:pPr>
      <w:r w:rsidRPr="002462BA">
        <w:rPr>
          <w:color w:val="000000"/>
        </w:rPr>
        <w:t xml:space="preserve"> об использовании </w:t>
      </w:r>
      <w:proofErr w:type="gramStart"/>
      <w:r w:rsidRPr="002462BA">
        <w:rPr>
          <w:color w:val="000000"/>
        </w:rPr>
        <w:t>закрепленного</w:t>
      </w:r>
      <w:proofErr w:type="gramEnd"/>
      <w:r w:rsidRPr="002462BA">
        <w:rPr>
          <w:color w:val="000000"/>
        </w:rPr>
        <w:t xml:space="preserve"> </w:t>
      </w:r>
    </w:p>
    <w:p w:rsidR="002462BA" w:rsidRPr="002462BA" w:rsidRDefault="002462BA" w:rsidP="002462BA">
      <w:pPr>
        <w:jc w:val="right"/>
        <w:rPr>
          <w:color w:val="000000"/>
        </w:rPr>
      </w:pPr>
      <w:r w:rsidRPr="002462BA">
        <w:rPr>
          <w:color w:val="000000"/>
        </w:rPr>
        <w:t>за ним  муниципального имущества»,</w:t>
      </w:r>
    </w:p>
    <w:p w:rsidR="002462BA" w:rsidRPr="002462BA" w:rsidRDefault="002462BA" w:rsidP="002462BA">
      <w:pPr>
        <w:jc w:val="right"/>
        <w:rPr>
          <w:color w:val="000000"/>
        </w:rPr>
      </w:pPr>
      <w:r w:rsidRPr="002462BA">
        <w:rPr>
          <w:color w:val="000000"/>
        </w:rPr>
        <w:t xml:space="preserve"> утвержденным постановлением  Администрации</w:t>
      </w:r>
    </w:p>
    <w:p w:rsidR="002462BA" w:rsidRPr="002462BA" w:rsidRDefault="002462BA" w:rsidP="002462BA">
      <w:pPr>
        <w:jc w:val="right"/>
        <w:rPr>
          <w:color w:val="000000"/>
        </w:rPr>
      </w:pPr>
      <w:r w:rsidRPr="002462BA">
        <w:rPr>
          <w:color w:val="000000"/>
        </w:rPr>
        <w:t xml:space="preserve"> Володинского сельского поселения </w:t>
      </w:r>
    </w:p>
    <w:p w:rsidR="002462BA" w:rsidRPr="002462BA" w:rsidRDefault="002462BA" w:rsidP="002462BA">
      <w:pPr>
        <w:jc w:val="right"/>
        <w:rPr>
          <w:color w:val="000000"/>
        </w:rPr>
      </w:pPr>
      <w:r w:rsidRPr="002462BA">
        <w:rPr>
          <w:color w:val="000000"/>
        </w:rPr>
        <w:t>от 28.12.2024 № 98</w:t>
      </w:r>
    </w:p>
    <w:p w:rsidR="002462BA" w:rsidRPr="002462BA" w:rsidRDefault="002462BA" w:rsidP="002462BA">
      <w:pPr>
        <w:pStyle w:val="aff8"/>
        <w:jc w:val="center"/>
        <w:rPr>
          <w:rStyle w:val="aff0"/>
          <w:rFonts w:ascii="Times New Roman" w:hAnsi="Times New Roman" w:cs="Times New Roman"/>
          <w:b w:val="0"/>
          <w:bCs/>
          <w:color w:val="000000"/>
        </w:rPr>
      </w:pPr>
    </w:p>
    <w:p w:rsidR="002462BA" w:rsidRPr="002462BA" w:rsidRDefault="002462BA" w:rsidP="002462BA">
      <w:pPr>
        <w:pStyle w:val="aff8"/>
        <w:jc w:val="center"/>
        <w:rPr>
          <w:rFonts w:ascii="Times New Roman" w:hAnsi="Times New Roman" w:cs="Times New Roman"/>
          <w:color w:val="000000"/>
        </w:rPr>
      </w:pPr>
      <w:r w:rsidRPr="002462BA">
        <w:rPr>
          <w:rStyle w:val="aff0"/>
          <w:rFonts w:ascii="Times New Roman" w:hAnsi="Times New Roman" w:cs="Times New Roman"/>
          <w:b w:val="0"/>
          <w:bCs/>
          <w:color w:val="000000"/>
        </w:rPr>
        <w:t>Сведения о счетах учреждения, открытых в кредитных организациях</w:t>
      </w:r>
    </w:p>
    <w:p w:rsidR="002462BA" w:rsidRPr="002462BA" w:rsidRDefault="002462BA" w:rsidP="002462BA">
      <w:pPr>
        <w:rPr>
          <w:color w:val="000000"/>
        </w:rPr>
      </w:pPr>
    </w:p>
    <w:tbl>
      <w:tblPr>
        <w:tblW w:w="151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5528"/>
        <w:gridCol w:w="2552"/>
        <w:gridCol w:w="1250"/>
      </w:tblGrid>
      <w:tr w:rsidR="002462BA" w:rsidRPr="002462BA" w:rsidTr="002462BA">
        <w:tc>
          <w:tcPr>
            <w:tcW w:w="5812" w:type="dxa"/>
            <w:tcBorders>
              <w:top w:val="nil"/>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5528" w:type="dxa"/>
            <w:tcBorders>
              <w:top w:val="nil"/>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2552" w:type="dxa"/>
            <w:tcBorders>
              <w:top w:val="nil"/>
              <w:left w:val="nil"/>
              <w:bottom w:val="nil"/>
              <w:right w:val="single" w:sz="4" w:space="0" w:color="auto"/>
            </w:tcBorders>
          </w:tcPr>
          <w:p w:rsidR="002462BA" w:rsidRPr="002462BA" w:rsidRDefault="002462BA" w:rsidP="004E4A3C">
            <w:pPr>
              <w:pStyle w:val="aff7"/>
              <w:rPr>
                <w:rFonts w:ascii="Times New Roman" w:hAnsi="Times New Roman" w:cs="Times New Roman"/>
                <w:color w:val="000000"/>
              </w:rPr>
            </w:pPr>
          </w:p>
        </w:tc>
        <w:tc>
          <w:tcPr>
            <w:tcW w:w="1250" w:type="dxa"/>
            <w:tcBorders>
              <w:top w:val="single" w:sz="4" w:space="0" w:color="auto"/>
              <w:left w:val="single" w:sz="4" w:space="0" w:color="auto"/>
              <w:bottom w:val="single" w:sz="4" w:space="0" w:color="auto"/>
            </w:tcBorders>
          </w:tcPr>
          <w:p w:rsidR="002462BA" w:rsidRPr="002462BA" w:rsidRDefault="002462BA" w:rsidP="004E4A3C">
            <w:pPr>
              <w:pStyle w:val="aff7"/>
              <w:jc w:val="center"/>
              <w:rPr>
                <w:rFonts w:ascii="Times New Roman" w:hAnsi="Times New Roman" w:cs="Times New Roman"/>
                <w:color w:val="000000"/>
              </w:rPr>
            </w:pPr>
            <w:r w:rsidRPr="002462BA">
              <w:rPr>
                <w:rFonts w:ascii="Times New Roman" w:hAnsi="Times New Roman" w:cs="Times New Roman"/>
                <w:color w:val="000000"/>
              </w:rPr>
              <w:t>КОДЫ</w:t>
            </w:r>
          </w:p>
        </w:tc>
      </w:tr>
      <w:tr w:rsidR="002462BA" w:rsidRPr="002462BA" w:rsidTr="002462BA">
        <w:tc>
          <w:tcPr>
            <w:tcW w:w="5812" w:type="dxa"/>
            <w:tcBorders>
              <w:top w:val="nil"/>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5528" w:type="dxa"/>
            <w:tcBorders>
              <w:top w:val="nil"/>
              <w:left w:val="nil"/>
              <w:bottom w:val="nil"/>
              <w:right w:val="nil"/>
            </w:tcBorders>
          </w:tcPr>
          <w:p w:rsidR="002462BA" w:rsidRPr="002462BA" w:rsidRDefault="002462BA" w:rsidP="004E4A3C">
            <w:pPr>
              <w:pStyle w:val="aff7"/>
              <w:jc w:val="center"/>
              <w:rPr>
                <w:rFonts w:ascii="Times New Roman" w:hAnsi="Times New Roman" w:cs="Times New Roman"/>
                <w:color w:val="000000"/>
              </w:rPr>
            </w:pPr>
            <w:r w:rsidRPr="002462BA">
              <w:rPr>
                <w:rFonts w:ascii="Times New Roman" w:hAnsi="Times New Roman" w:cs="Times New Roman"/>
                <w:color w:val="000000"/>
              </w:rPr>
              <w:t>на 1______________ 20__ г.</w:t>
            </w:r>
          </w:p>
        </w:tc>
        <w:tc>
          <w:tcPr>
            <w:tcW w:w="2552" w:type="dxa"/>
            <w:tcBorders>
              <w:top w:val="nil"/>
              <w:left w:val="nil"/>
              <w:bottom w:val="nil"/>
              <w:right w:val="single" w:sz="4" w:space="0" w:color="auto"/>
            </w:tcBorders>
          </w:tcPr>
          <w:p w:rsidR="002462BA" w:rsidRPr="002462BA" w:rsidRDefault="002462BA" w:rsidP="004E4A3C">
            <w:pPr>
              <w:pStyle w:val="aff7"/>
              <w:jc w:val="right"/>
              <w:rPr>
                <w:rFonts w:ascii="Times New Roman" w:hAnsi="Times New Roman" w:cs="Times New Roman"/>
                <w:color w:val="000000"/>
              </w:rPr>
            </w:pPr>
            <w:r w:rsidRPr="002462BA">
              <w:rPr>
                <w:rFonts w:ascii="Times New Roman" w:hAnsi="Times New Roman" w:cs="Times New Roman"/>
                <w:color w:val="000000"/>
              </w:rPr>
              <w:t>Дата</w:t>
            </w:r>
          </w:p>
        </w:tc>
        <w:tc>
          <w:tcPr>
            <w:tcW w:w="1250" w:type="dxa"/>
            <w:tcBorders>
              <w:top w:val="single" w:sz="4" w:space="0" w:color="auto"/>
              <w:left w:val="single" w:sz="4" w:space="0" w:color="auto"/>
              <w:bottom w:val="single" w:sz="4" w:space="0" w:color="auto"/>
            </w:tcBorders>
          </w:tcPr>
          <w:p w:rsidR="002462BA" w:rsidRPr="002462BA" w:rsidRDefault="002462BA" w:rsidP="004E4A3C">
            <w:pPr>
              <w:pStyle w:val="aff7"/>
              <w:rPr>
                <w:rFonts w:ascii="Times New Roman" w:hAnsi="Times New Roman" w:cs="Times New Roman"/>
                <w:color w:val="000000"/>
              </w:rPr>
            </w:pPr>
          </w:p>
        </w:tc>
      </w:tr>
      <w:tr w:rsidR="002462BA" w:rsidRPr="002462BA" w:rsidTr="002462BA">
        <w:tc>
          <w:tcPr>
            <w:tcW w:w="5812" w:type="dxa"/>
            <w:tcBorders>
              <w:top w:val="nil"/>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5528" w:type="dxa"/>
            <w:tcBorders>
              <w:top w:val="nil"/>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2552" w:type="dxa"/>
            <w:tcBorders>
              <w:top w:val="nil"/>
              <w:left w:val="nil"/>
              <w:bottom w:val="nil"/>
              <w:right w:val="single" w:sz="4" w:space="0" w:color="auto"/>
            </w:tcBorders>
          </w:tcPr>
          <w:p w:rsidR="002462BA" w:rsidRPr="002462BA" w:rsidRDefault="002462BA" w:rsidP="004E4A3C">
            <w:pPr>
              <w:pStyle w:val="aff7"/>
              <w:jc w:val="right"/>
              <w:rPr>
                <w:rFonts w:ascii="Times New Roman" w:hAnsi="Times New Roman" w:cs="Times New Roman"/>
                <w:color w:val="000000"/>
              </w:rPr>
            </w:pPr>
            <w:r w:rsidRPr="002462BA">
              <w:rPr>
                <w:rFonts w:ascii="Times New Roman" w:hAnsi="Times New Roman" w:cs="Times New Roman"/>
                <w:color w:val="000000"/>
              </w:rPr>
              <w:t>по Сводному реестру</w:t>
            </w:r>
          </w:p>
        </w:tc>
        <w:tc>
          <w:tcPr>
            <w:tcW w:w="1250" w:type="dxa"/>
            <w:tcBorders>
              <w:top w:val="single" w:sz="4" w:space="0" w:color="auto"/>
              <w:left w:val="single" w:sz="4" w:space="0" w:color="auto"/>
              <w:bottom w:val="single" w:sz="4" w:space="0" w:color="auto"/>
            </w:tcBorders>
          </w:tcPr>
          <w:p w:rsidR="002462BA" w:rsidRPr="002462BA" w:rsidRDefault="002462BA" w:rsidP="004E4A3C">
            <w:pPr>
              <w:pStyle w:val="aff7"/>
              <w:rPr>
                <w:rFonts w:ascii="Times New Roman" w:hAnsi="Times New Roman" w:cs="Times New Roman"/>
                <w:color w:val="000000"/>
              </w:rPr>
            </w:pPr>
          </w:p>
        </w:tc>
      </w:tr>
      <w:tr w:rsidR="002462BA" w:rsidRPr="002462BA" w:rsidTr="002462BA">
        <w:tc>
          <w:tcPr>
            <w:tcW w:w="5812" w:type="dxa"/>
            <w:tcBorders>
              <w:top w:val="nil"/>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5528" w:type="dxa"/>
            <w:tcBorders>
              <w:top w:val="nil"/>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2552" w:type="dxa"/>
            <w:tcBorders>
              <w:top w:val="nil"/>
              <w:left w:val="nil"/>
              <w:bottom w:val="nil"/>
              <w:right w:val="single" w:sz="4" w:space="0" w:color="auto"/>
            </w:tcBorders>
          </w:tcPr>
          <w:p w:rsidR="002462BA" w:rsidRPr="002462BA" w:rsidRDefault="002462BA" w:rsidP="004E4A3C">
            <w:pPr>
              <w:pStyle w:val="aff7"/>
              <w:jc w:val="right"/>
              <w:rPr>
                <w:rFonts w:ascii="Times New Roman" w:hAnsi="Times New Roman" w:cs="Times New Roman"/>
                <w:color w:val="000000"/>
              </w:rPr>
            </w:pPr>
            <w:r w:rsidRPr="002462BA">
              <w:rPr>
                <w:rFonts w:ascii="Times New Roman" w:hAnsi="Times New Roman" w:cs="Times New Roman"/>
                <w:color w:val="000000"/>
              </w:rPr>
              <w:t>ИНН</w:t>
            </w:r>
          </w:p>
        </w:tc>
        <w:tc>
          <w:tcPr>
            <w:tcW w:w="1250" w:type="dxa"/>
            <w:tcBorders>
              <w:top w:val="single" w:sz="4" w:space="0" w:color="auto"/>
              <w:left w:val="single" w:sz="4" w:space="0" w:color="auto"/>
              <w:bottom w:val="single" w:sz="4" w:space="0" w:color="auto"/>
            </w:tcBorders>
          </w:tcPr>
          <w:p w:rsidR="002462BA" w:rsidRPr="002462BA" w:rsidRDefault="002462BA" w:rsidP="004E4A3C">
            <w:pPr>
              <w:pStyle w:val="aff7"/>
              <w:rPr>
                <w:rFonts w:ascii="Times New Roman" w:hAnsi="Times New Roman" w:cs="Times New Roman"/>
                <w:color w:val="000000"/>
              </w:rPr>
            </w:pPr>
          </w:p>
        </w:tc>
      </w:tr>
      <w:tr w:rsidR="002462BA" w:rsidRPr="002462BA" w:rsidTr="002462BA">
        <w:tc>
          <w:tcPr>
            <w:tcW w:w="5812" w:type="dxa"/>
            <w:tcBorders>
              <w:top w:val="nil"/>
              <w:left w:val="nil"/>
              <w:bottom w:val="nil"/>
              <w:right w:val="nil"/>
            </w:tcBorders>
          </w:tcPr>
          <w:p w:rsidR="002462BA" w:rsidRPr="002462BA" w:rsidRDefault="002462BA" w:rsidP="004E4A3C">
            <w:pPr>
              <w:pStyle w:val="afd"/>
              <w:rPr>
                <w:rFonts w:ascii="Times New Roman" w:hAnsi="Times New Roman" w:cs="Times New Roman"/>
                <w:color w:val="000000"/>
              </w:rPr>
            </w:pPr>
            <w:r w:rsidRPr="002462BA">
              <w:rPr>
                <w:rFonts w:ascii="Times New Roman" w:hAnsi="Times New Roman" w:cs="Times New Roman"/>
                <w:color w:val="000000"/>
              </w:rPr>
              <w:t>Учреждение</w:t>
            </w:r>
          </w:p>
        </w:tc>
        <w:tc>
          <w:tcPr>
            <w:tcW w:w="5528" w:type="dxa"/>
            <w:tcBorders>
              <w:top w:val="nil"/>
              <w:left w:val="nil"/>
              <w:bottom w:val="single" w:sz="4" w:space="0" w:color="auto"/>
              <w:right w:val="nil"/>
            </w:tcBorders>
          </w:tcPr>
          <w:p w:rsidR="002462BA" w:rsidRPr="002462BA" w:rsidRDefault="002462BA" w:rsidP="004E4A3C">
            <w:pPr>
              <w:pStyle w:val="aff7"/>
              <w:rPr>
                <w:rFonts w:ascii="Times New Roman" w:hAnsi="Times New Roman" w:cs="Times New Roman"/>
                <w:color w:val="000000"/>
              </w:rPr>
            </w:pPr>
          </w:p>
        </w:tc>
        <w:tc>
          <w:tcPr>
            <w:tcW w:w="2552" w:type="dxa"/>
            <w:tcBorders>
              <w:top w:val="nil"/>
              <w:left w:val="nil"/>
              <w:bottom w:val="nil"/>
              <w:right w:val="single" w:sz="4" w:space="0" w:color="auto"/>
            </w:tcBorders>
          </w:tcPr>
          <w:p w:rsidR="002462BA" w:rsidRPr="002462BA" w:rsidRDefault="002462BA" w:rsidP="004E4A3C">
            <w:pPr>
              <w:pStyle w:val="aff7"/>
              <w:jc w:val="right"/>
              <w:rPr>
                <w:rFonts w:ascii="Times New Roman" w:hAnsi="Times New Roman" w:cs="Times New Roman"/>
                <w:color w:val="000000"/>
              </w:rPr>
            </w:pPr>
            <w:r w:rsidRPr="002462BA">
              <w:rPr>
                <w:rFonts w:ascii="Times New Roman" w:hAnsi="Times New Roman" w:cs="Times New Roman"/>
                <w:color w:val="000000"/>
              </w:rPr>
              <w:t>КПП</w:t>
            </w:r>
          </w:p>
        </w:tc>
        <w:tc>
          <w:tcPr>
            <w:tcW w:w="1250" w:type="dxa"/>
            <w:tcBorders>
              <w:top w:val="single" w:sz="4" w:space="0" w:color="auto"/>
              <w:left w:val="single" w:sz="4" w:space="0" w:color="auto"/>
              <w:bottom w:val="single" w:sz="4" w:space="0" w:color="auto"/>
            </w:tcBorders>
          </w:tcPr>
          <w:p w:rsidR="002462BA" w:rsidRPr="002462BA" w:rsidRDefault="002462BA" w:rsidP="004E4A3C">
            <w:pPr>
              <w:pStyle w:val="aff7"/>
              <w:rPr>
                <w:rFonts w:ascii="Times New Roman" w:hAnsi="Times New Roman" w:cs="Times New Roman"/>
                <w:color w:val="000000"/>
              </w:rPr>
            </w:pPr>
          </w:p>
        </w:tc>
      </w:tr>
      <w:tr w:rsidR="002462BA" w:rsidRPr="002462BA" w:rsidTr="002462BA">
        <w:tc>
          <w:tcPr>
            <w:tcW w:w="5812" w:type="dxa"/>
            <w:tcBorders>
              <w:top w:val="nil"/>
              <w:left w:val="nil"/>
              <w:bottom w:val="nil"/>
              <w:right w:val="nil"/>
            </w:tcBorders>
          </w:tcPr>
          <w:p w:rsidR="002462BA" w:rsidRPr="002462BA" w:rsidRDefault="002462BA" w:rsidP="004E4A3C">
            <w:pPr>
              <w:pStyle w:val="afd"/>
              <w:rPr>
                <w:rFonts w:ascii="Times New Roman" w:hAnsi="Times New Roman" w:cs="Times New Roman"/>
                <w:color w:val="000000"/>
              </w:rPr>
            </w:pPr>
            <w:r w:rsidRPr="002462BA">
              <w:rPr>
                <w:rFonts w:ascii="Times New Roman" w:hAnsi="Times New Roman" w:cs="Times New Roman"/>
                <w:color w:val="000000"/>
              </w:rPr>
              <w:t>Орган, осуществляющий функции и полномочия учредителя</w:t>
            </w:r>
          </w:p>
        </w:tc>
        <w:tc>
          <w:tcPr>
            <w:tcW w:w="5528" w:type="dxa"/>
            <w:tcBorders>
              <w:top w:val="nil"/>
              <w:left w:val="nil"/>
              <w:bottom w:val="single" w:sz="4" w:space="0" w:color="auto"/>
              <w:right w:val="nil"/>
            </w:tcBorders>
          </w:tcPr>
          <w:p w:rsidR="002462BA" w:rsidRPr="002462BA" w:rsidRDefault="002462BA" w:rsidP="004E4A3C">
            <w:pPr>
              <w:pStyle w:val="aff7"/>
              <w:rPr>
                <w:rFonts w:ascii="Times New Roman" w:hAnsi="Times New Roman" w:cs="Times New Roman"/>
                <w:color w:val="000000"/>
              </w:rPr>
            </w:pPr>
          </w:p>
        </w:tc>
        <w:tc>
          <w:tcPr>
            <w:tcW w:w="2552" w:type="dxa"/>
            <w:tcBorders>
              <w:top w:val="nil"/>
              <w:left w:val="nil"/>
              <w:bottom w:val="nil"/>
              <w:right w:val="single" w:sz="4" w:space="0" w:color="auto"/>
            </w:tcBorders>
          </w:tcPr>
          <w:p w:rsidR="002462BA" w:rsidRPr="002462BA" w:rsidRDefault="002462BA" w:rsidP="004E4A3C">
            <w:pPr>
              <w:pStyle w:val="aff7"/>
              <w:jc w:val="right"/>
              <w:rPr>
                <w:rFonts w:ascii="Times New Roman" w:hAnsi="Times New Roman" w:cs="Times New Roman"/>
                <w:color w:val="000000"/>
              </w:rPr>
            </w:pPr>
            <w:r w:rsidRPr="002462BA">
              <w:rPr>
                <w:rFonts w:ascii="Times New Roman" w:hAnsi="Times New Roman" w:cs="Times New Roman"/>
                <w:color w:val="000000"/>
              </w:rPr>
              <w:t xml:space="preserve">глава по </w:t>
            </w:r>
            <w:hyperlink r:id="rId42" w:history="1">
              <w:r w:rsidRPr="002462BA">
                <w:rPr>
                  <w:rStyle w:val="afc"/>
                  <w:rFonts w:ascii="Times New Roman" w:hAnsi="Times New Roman" w:cs="Times New Roman"/>
                  <w:color w:val="000000"/>
                </w:rPr>
                <w:t>БК</w:t>
              </w:r>
            </w:hyperlink>
          </w:p>
        </w:tc>
        <w:tc>
          <w:tcPr>
            <w:tcW w:w="1250" w:type="dxa"/>
            <w:tcBorders>
              <w:top w:val="nil"/>
              <w:left w:val="single" w:sz="4" w:space="0" w:color="auto"/>
              <w:bottom w:val="single" w:sz="4" w:space="0" w:color="auto"/>
            </w:tcBorders>
          </w:tcPr>
          <w:p w:rsidR="002462BA" w:rsidRPr="002462BA" w:rsidRDefault="002462BA" w:rsidP="004E4A3C">
            <w:pPr>
              <w:pStyle w:val="aff7"/>
              <w:rPr>
                <w:rFonts w:ascii="Times New Roman" w:hAnsi="Times New Roman" w:cs="Times New Roman"/>
                <w:color w:val="000000"/>
              </w:rPr>
            </w:pPr>
          </w:p>
        </w:tc>
      </w:tr>
      <w:tr w:rsidR="002462BA" w:rsidRPr="002462BA" w:rsidTr="002462BA">
        <w:tc>
          <w:tcPr>
            <w:tcW w:w="5812" w:type="dxa"/>
            <w:tcBorders>
              <w:top w:val="nil"/>
              <w:left w:val="nil"/>
              <w:bottom w:val="nil"/>
              <w:right w:val="nil"/>
            </w:tcBorders>
          </w:tcPr>
          <w:p w:rsidR="002462BA" w:rsidRPr="002462BA" w:rsidRDefault="002462BA" w:rsidP="004E4A3C">
            <w:pPr>
              <w:pStyle w:val="afd"/>
              <w:rPr>
                <w:rFonts w:ascii="Times New Roman" w:hAnsi="Times New Roman" w:cs="Times New Roman"/>
                <w:color w:val="000000"/>
              </w:rPr>
            </w:pPr>
            <w:r w:rsidRPr="002462BA">
              <w:rPr>
                <w:rFonts w:ascii="Times New Roman" w:hAnsi="Times New Roman" w:cs="Times New Roman"/>
                <w:color w:val="000000"/>
              </w:rPr>
              <w:t>Публично-правовое образование</w:t>
            </w:r>
          </w:p>
        </w:tc>
        <w:tc>
          <w:tcPr>
            <w:tcW w:w="5528" w:type="dxa"/>
            <w:tcBorders>
              <w:top w:val="single" w:sz="4" w:space="0" w:color="auto"/>
              <w:left w:val="nil"/>
              <w:bottom w:val="single" w:sz="4" w:space="0" w:color="auto"/>
              <w:right w:val="nil"/>
            </w:tcBorders>
          </w:tcPr>
          <w:p w:rsidR="002462BA" w:rsidRPr="002462BA" w:rsidRDefault="002462BA" w:rsidP="004E4A3C">
            <w:pPr>
              <w:pStyle w:val="aff7"/>
              <w:rPr>
                <w:rFonts w:ascii="Times New Roman" w:hAnsi="Times New Roman" w:cs="Times New Roman"/>
                <w:color w:val="000000"/>
              </w:rPr>
            </w:pPr>
          </w:p>
        </w:tc>
        <w:tc>
          <w:tcPr>
            <w:tcW w:w="2552" w:type="dxa"/>
            <w:tcBorders>
              <w:top w:val="nil"/>
              <w:left w:val="nil"/>
              <w:bottom w:val="nil"/>
              <w:right w:val="single" w:sz="4" w:space="0" w:color="auto"/>
            </w:tcBorders>
          </w:tcPr>
          <w:p w:rsidR="002462BA" w:rsidRPr="002462BA" w:rsidRDefault="002462BA" w:rsidP="004E4A3C">
            <w:pPr>
              <w:pStyle w:val="aff7"/>
              <w:jc w:val="right"/>
              <w:rPr>
                <w:rFonts w:ascii="Times New Roman" w:hAnsi="Times New Roman" w:cs="Times New Roman"/>
                <w:color w:val="000000"/>
              </w:rPr>
            </w:pPr>
            <w:r w:rsidRPr="002462BA">
              <w:rPr>
                <w:rFonts w:ascii="Times New Roman" w:hAnsi="Times New Roman" w:cs="Times New Roman"/>
                <w:color w:val="000000"/>
              </w:rPr>
              <w:t xml:space="preserve">по </w:t>
            </w:r>
            <w:hyperlink r:id="rId43" w:history="1">
              <w:r w:rsidRPr="002462BA">
                <w:rPr>
                  <w:rStyle w:val="afc"/>
                  <w:rFonts w:ascii="Times New Roman" w:hAnsi="Times New Roman" w:cs="Times New Roman"/>
                  <w:color w:val="000000"/>
                </w:rPr>
                <w:t>ОКТМО</w:t>
              </w:r>
            </w:hyperlink>
          </w:p>
        </w:tc>
        <w:tc>
          <w:tcPr>
            <w:tcW w:w="1250" w:type="dxa"/>
            <w:tcBorders>
              <w:top w:val="single" w:sz="4" w:space="0" w:color="auto"/>
              <w:left w:val="single" w:sz="4" w:space="0" w:color="auto"/>
              <w:bottom w:val="single" w:sz="4" w:space="0" w:color="auto"/>
            </w:tcBorders>
          </w:tcPr>
          <w:p w:rsidR="002462BA" w:rsidRPr="002462BA" w:rsidRDefault="002462BA" w:rsidP="004E4A3C">
            <w:pPr>
              <w:pStyle w:val="aff7"/>
              <w:rPr>
                <w:rFonts w:ascii="Times New Roman" w:hAnsi="Times New Roman" w:cs="Times New Roman"/>
                <w:color w:val="000000"/>
              </w:rPr>
            </w:pPr>
          </w:p>
        </w:tc>
      </w:tr>
      <w:tr w:rsidR="002462BA" w:rsidRPr="002462BA" w:rsidTr="002462BA">
        <w:tc>
          <w:tcPr>
            <w:tcW w:w="5812" w:type="dxa"/>
            <w:tcBorders>
              <w:top w:val="nil"/>
              <w:left w:val="nil"/>
              <w:bottom w:val="nil"/>
              <w:right w:val="nil"/>
            </w:tcBorders>
          </w:tcPr>
          <w:p w:rsidR="002462BA" w:rsidRPr="002462BA" w:rsidRDefault="002462BA" w:rsidP="004E4A3C">
            <w:pPr>
              <w:pStyle w:val="afd"/>
              <w:rPr>
                <w:rFonts w:ascii="Times New Roman" w:hAnsi="Times New Roman" w:cs="Times New Roman"/>
                <w:color w:val="000000"/>
              </w:rPr>
            </w:pPr>
            <w:r w:rsidRPr="002462BA">
              <w:rPr>
                <w:rFonts w:ascii="Times New Roman" w:hAnsi="Times New Roman" w:cs="Times New Roman"/>
                <w:color w:val="000000"/>
              </w:rPr>
              <w:t>Периодичность: годовая</w:t>
            </w:r>
          </w:p>
        </w:tc>
        <w:tc>
          <w:tcPr>
            <w:tcW w:w="5528" w:type="dxa"/>
            <w:tcBorders>
              <w:top w:val="single" w:sz="4" w:space="0" w:color="auto"/>
              <w:left w:val="nil"/>
              <w:bottom w:val="nil"/>
              <w:right w:val="nil"/>
            </w:tcBorders>
          </w:tcPr>
          <w:p w:rsidR="002462BA" w:rsidRPr="002462BA" w:rsidRDefault="002462BA" w:rsidP="004E4A3C">
            <w:pPr>
              <w:pStyle w:val="aff7"/>
              <w:rPr>
                <w:rFonts w:ascii="Times New Roman" w:hAnsi="Times New Roman" w:cs="Times New Roman"/>
                <w:color w:val="000000"/>
              </w:rPr>
            </w:pPr>
          </w:p>
        </w:tc>
        <w:tc>
          <w:tcPr>
            <w:tcW w:w="2552" w:type="dxa"/>
            <w:tcBorders>
              <w:top w:val="nil"/>
              <w:left w:val="nil"/>
              <w:bottom w:val="nil"/>
              <w:right w:val="single" w:sz="4" w:space="0" w:color="auto"/>
            </w:tcBorders>
          </w:tcPr>
          <w:p w:rsidR="002462BA" w:rsidRPr="002462BA" w:rsidRDefault="002462BA" w:rsidP="004E4A3C">
            <w:pPr>
              <w:pStyle w:val="aff7"/>
              <w:rPr>
                <w:rFonts w:ascii="Times New Roman" w:hAnsi="Times New Roman" w:cs="Times New Roman"/>
                <w:color w:val="000000"/>
              </w:rPr>
            </w:pPr>
          </w:p>
        </w:tc>
        <w:tc>
          <w:tcPr>
            <w:tcW w:w="1250" w:type="dxa"/>
            <w:tcBorders>
              <w:top w:val="single" w:sz="4" w:space="0" w:color="auto"/>
              <w:left w:val="single" w:sz="4" w:space="0" w:color="auto"/>
              <w:bottom w:val="single" w:sz="4" w:space="0" w:color="auto"/>
            </w:tcBorders>
          </w:tcPr>
          <w:p w:rsidR="002462BA" w:rsidRPr="002462BA" w:rsidRDefault="002462BA" w:rsidP="004E4A3C">
            <w:pPr>
              <w:pStyle w:val="aff7"/>
              <w:rPr>
                <w:rFonts w:ascii="Times New Roman" w:hAnsi="Times New Roman" w:cs="Times New Roman"/>
                <w:color w:val="000000"/>
              </w:rPr>
            </w:pPr>
          </w:p>
        </w:tc>
      </w:tr>
    </w:tbl>
    <w:p w:rsidR="002462BA" w:rsidRDefault="002462BA" w:rsidP="002462BA">
      <w:pPr>
        <w:rPr>
          <w:color w:val="000000"/>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250"/>
        <w:gridCol w:w="1417"/>
        <w:gridCol w:w="1276"/>
        <w:gridCol w:w="1276"/>
        <w:gridCol w:w="1726"/>
        <w:gridCol w:w="2127"/>
      </w:tblGrid>
      <w:tr w:rsidR="00CB1667" w:rsidRPr="00CB1667" w:rsidTr="004E4A3C">
        <w:tc>
          <w:tcPr>
            <w:tcW w:w="6096" w:type="dxa"/>
            <w:vMerge w:val="restart"/>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Номер счета в кредитной организации</w:t>
            </w:r>
          </w:p>
        </w:tc>
        <w:tc>
          <w:tcPr>
            <w:tcW w:w="1250" w:type="dxa"/>
            <w:vMerge w:val="restart"/>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Вид счета</w:t>
            </w:r>
          </w:p>
        </w:tc>
        <w:tc>
          <w:tcPr>
            <w:tcW w:w="3969" w:type="dxa"/>
            <w:gridSpan w:val="3"/>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Реквизиты акта, в соответствии с которым открыт счет</w:t>
            </w:r>
          </w:p>
        </w:tc>
        <w:tc>
          <w:tcPr>
            <w:tcW w:w="1726" w:type="dxa"/>
            <w:vMerge w:val="restart"/>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Остаток средств на счете на начало года</w:t>
            </w:r>
            <w:r w:rsidRPr="00CB1667">
              <w:rPr>
                <w:rFonts w:ascii="Times New Roman" w:hAnsi="Times New Roman" w:cs="Times New Roman"/>
                <w:color w:val="000000"/>
                <w:sz w:val="20"/>
                <w:szCs w:val="20"/>
                <w:vertAlign w:val="superscript"/>
              </w:rPr>
              <w:t> </w:t>
            </w:r>
          </w:p>
        </w:tc>
        <w:tc>
          <w:tcPr>
            <w:tcW w:w="2127" w:type="dxa"/>
            <w:vMerge w:val="restart"/>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Остаток средств на счете на конец отчетного периода</w:t>
            </w:r>
            <w:r w:rsidRPr="00CB1667">
              <w:rPr>
                <w:rFonts w:ascii="Times New Roman" w:hAnsi="Times New Roman" w:cs="Times New Roman"/>
                <w:color w:val="000000"/>
                <w:sz w:val="20"/>
                <w:szCs w:val="20"/>
                <w:vertAlign w:val="superscript"/>
              </w:rPr>
              <w:t> </w:t>
            </w:r>
          </w:p>
        </w:tc>
      </w:tr>
      <w:tr w:rsidR="00CB1667" w:rsidRPr="00CB1667" w:rsidTr="004E4A3C">
        <w:tc>
          <w:tcPr>
            <w:tcW w:w="6096" w:type="dxa"/>
            <w:vMerge/>
            <w:tcBorders>
              <w:top w:val="nil"/>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50" w:type="dxa"/>
            <w:vMerge/>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вид акта</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дата</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номер</w:t>
            </w:r>
          </w:p>
        </w:tc>
        <w:tc>
          <w:tcPr>
            <w:tcW w:w="1726" w:type="dxa"/>
            <w:vMerge/>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1</w:t>
            </w: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5</w:t>
            </w: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6</w:t>
            </w:r>
          </w:p>
        </w:tc>
        <w:tc>
          <w:tcPr>
            <w:tcW w:w="212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7</w:t>
            </w: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d"/>
              <w:rPr>
                <w:rFonts w:ascii="Times New Roman" w:hAnsi="Times New Roman" w:cs="Times New Roman"/>
                <w:color w:val="000000"/>
                <w:sz w:val="20"/>
                <w:szCs w:val="20"/>
              </w:rPr>
            </w:pPr>
            <w:r w:rsidRPr="00CB1667">
              <w:rPr>
                <w:rFonts w:ascii="Times New Roman" w:hAnsi="Times New Roman" w:cs="Times New Roman"/>
                <w:color w:val="000000"/>
                <w:sz w:val="20"/>
                <w:szCs w:val="20"/>
              </w:rPr>
              <w:t>Счета в кредитных организациях в валюте Российской Федерации</w:t>
            </w: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right"/>
              <w:rPr>
                <w:rFonts w:ascii="Times New Roman" w:hAnsi="Times New Roman" w:cs="Times New Roman"/>
                <w:color w:val="000000"/>
                <w:sz w:val="20"/>
                <w:szCs w:val="20"/>
              </w:rPr>
            </w:pPr>
            <w:r w:rsidRPr="00CB1667">
              <w:rPr>
                <w:rFonts w:ascii="Times New Roman" w:hAnsi="Times New Roman" w:cs="Times New Roman"/>
                <w:color w:val="000000"/>
                <w:sz w:val="20"/>
                <w:szCs w:val="20"/>
              </w:rPr>
              <w:t>Всего</w:t>
            </w: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d"/>
              <w:rPr>
                <w:rFonts w:ascii="Times New Roman" w:hAnsi="Times New Roman" w:cs="Times New Roman"/>
                <w:color w:val="000000"/>
                <w:sz w:val="20"/>
                <w:szCs w:val="20"/>
              </w:rPr>
            </w:pPr>
            <w:r w:rsidRPr="00CB1667">
              <w:rPr>
                <w:rFonts w:ascii="Times New Roman" w:hAnsi="Times New Roman" w:cs="Times New Roman"/>
                <w:color w:val="000000"/>
                <w:sz w:val="20"/>
                <w:szCs w:val="20"/>
              </w:rPr>
              <w:t>Счета в кредитных организациях в иностранной валюте</w:t>
            </w: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r w:rsidR="00CB1667" w:rsidRPr="00CB1667" w:rsidTr="004E4A3C">
        <w:tc>
          <w:tcPr>
            <w:tcW w:w="609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right"/>
              <w:rPr>
                <w:rFonts w:ascii="Times New Roman" w:hAnsi="Times New Roman" w:cs="Times New Roman"/>
                <w:color w:val="000000"/>
                <w:sz w:val="20"/>
                <w:szCs w:val="20"/>
              </w:rPr>
            </w:pPr>
            <w:r w:rsidRPr="00CB1667">
              <w:rPr>
                <w:rFonts w:ascii="Times New Roman" w:hAnsi="Times New Roman" w:cs="Times New Roman"/>
                <w:color w:val="000000"/>
                <w:sz w:val="20"/>
                <w:szCs w:val="20"/>
              </w:rPr>
              <w:t>Всего</w:t>
            </w: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r w:rsidR="00CB1667" w:rsidRPr="00CB1667" w:rsidTr="004E4A3C">
        <w:tc>
          <w:tcPr>
            <w:tcW w:w="6096" w:type="dxa"/>
            <w:tcBorders>
              <w:top w:val="single" w:sz="4" w:space="0" w:color="auto"/>
              <w:left w:val="nil"/>
              <w:bottom w:val="nil"/>
              <w:right w:val="single" w:sz="4" w:space="0" w:color="auto"/>
            </w:tcBorders>
          </w:tcPr>
          <w:p w:rsidR="00CB1667" w:rsidRPr="00CB1667" w:rsidRDefault="00CB1667" w:rsidP="004E4A3C">
            <w:pPr>
              <w:pStyle w:val="aff7"/>
              <w:jc w:val="right"/>
              <w:rPr>
                <w:rFonts w:ascii="Times New Roman" w:hAnsi="Times New Roman" w:cs="Times New Roman"/>
                <w:color w:val="000000"/>
                <w:sz w:val="20"/>
                <w:szCs w:val="20"/>
              </w:rPr>
            </w:pPr>
            <w:r w:rsidRPr="00CB1667">
              <w:rPr>
                <w:rFonts w:ascii="Times New Roman" w:hAnsi="Times New Roman" w:cs="Times New Roman"/>
                <w:color w:val="000000"/>
                <w:sz w:val="20"/>
                <w:szCs w:val="20"/>
              </w:rPr>
              <w:t>Итого</w:t>
            </w:r>
          </w:p>
        </w:tc>
        <w:tc>
          <w:tcPr>
            <w:tcW w:w="1250"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jc w:val="center"/>
              <w:rPr>
                <w:rFonts w:ascii="Times New Roman" w:hAnsi="Times New Roman" w:cs="Times New Roman"/>
                <w:color w:val="000000"/>
                <w:sz w:val="20"/>
                <w:szCs w:val="20"/>
              </w:rPr>
            </w:pPr>
            <w:r w:rsidRPr="00CB1667">
              <w:rPr>
                <w:rFonts w:ascii="Times New Roman" w:hAnsi="Times New Roman" w:cs="Times New Roman"/>
                <w:color w:val="000000"/>
                <w:sz w:val="20"/>
                <w:szCs w:val="20"/>
              </w:rPr>
              <w:t>X</w:t>
            </w:r>
          </w:p>
        </w:tc>
        <w:tc>
          <w:tcPr>
            <w:tcW w:w="1726" w:type="dxa"/>
            <w:tcBorders>
              <w:top w:val="single" w:sz="4" w:space="0" w:color="auto"/>
              <w:left w:val="single" w:sz="4" w:space="0" w:color="auto"/>
              <w:bottom w:val="single" w:sz="4" w:space="0" w:color="auto"/>
              <w:right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c>
          <w:tcPr>
            <w:tcW w:w="2127" w:type="dxa"/>
            <w:tcBorders>
              <w:top w:val="single" w:sz="4" w:space="0" w:color="auto"/>
              <w:left w:val="single" w:sz="4" w:space="0" w:color="auto"/>
              <w:bottom w:val="single" w:sz="4" w:space="0" w:color="auto"/>
            </w:tcBorders>
          </w:tcPr>
          <w:p w:rsidR="00CB1667" w:rsidRPr="00CB1667" w:rsidRDefault="00CB1667" w:rsidP="004E4A3C">
            <w:pPr>
              <w:pStyle w:val="aff7"/>
              <w:rPr>
                <w:rFonts w:ascii="Times New Roman" w:hAnsi="Times New Roman" w:cs="Times New Roman"/>
                <w:color w:val="000000"/>
                <w:sz w:val="20"/>
                <w:szCs w:val="20"/>
              </w:rPr>
            </w:pPr>
          </w:p>
        </w:tc>
      </w:tr>
    </w:tbl>
    <w:p w:rsidR="00CB1667" w:rsidRPr="002462BA" w:rsidRDefault="00CB1667" w:rsidP="002462BA">
      <w:pPr>
        <w:rPr>
          <w:color w:val="000000"/>
        </w:rPr>
      </w:pPr>
    </w:p>
    <w:p w:rsidR="00A30F4D" w:rsidRPr="00A30F4D" w:rsidRDefault="00A30F4D" w:rsidP="00A30F4D">
      <w:pPr>
        <w:pStyle w:val="aff8"/>
        <w:rPr>
          <w:rFonts w:ascii="Times New Roman" w:hAnsi="Times New Roman" w:cs="Times New Roman"/>
          <w:color w:val="000000"/>
          <w:sz w:val="20"/>
          <w:szCs w:val="20"/>
        </w:rPr>
      </w:pPr>
      <w:r w:rsidRPr="00A30F4D">
        <w:rPr>
          <w:rFonts w:ascii="Times New Roman" w:hAnsi="Times New Roman" w:cs="Times New Roman"/>
          <w:color w:val="000000"/>
          <w:sz w:val="20"/>
          <w:szCs w:val="20"/>
        </w:rPr>
        <w:t>Руководитель</w:t>
      </w:r>
    </w:p>
    <w:p w:rsidR="00A30F4D" w:rsidRPr="00A30F4D" w:rsidRDefault="00A30F4D" w:rsidP="00A30F4D">
      <w:pPr>
        <w:pStyle w:val="aff8"/>
        <w:rPr>
          <w:rFonts w:ascii="Times New Roman" w:hAnsi="Times New Roman" w:cs="Times New Roman"/>
          <w:color w:val="000000"/>
          <w:sz w:val="20"/>
          <w:szCs w:val="20"/>
        </w:rPr>
      </w:pPr>
      <w:r w:rsidRPr="00A30F4D">
        <w:rPr>
          <w:rFonts w:ascii="Times New Roman" w:hAnsi="Times New Roman" w:cs="Times New Roman"/>
          <w:color w:val="000000"/>
          <w:sz w:val="20"/>
          <w:szCs w:val="20"/>
        </w:rPr>
        <w:t>(уполномоченное лицо)</w:t>
      </w:r>
    </w:p>
    <w:p w:rsidR="00A30F4D" w:rsidRPr="00A30F4D" w:rsidRDefault="00A30F4D" w:rsidP="00A30F4D">
      <w:pPr>
        <w:pStyle w:val="aff8"/>
        <w:rPr>
          <w:rFonts w:ascii="Times New Roman" w:hAnsi="Times New Roman" w:cs="Times New Roman"/>
          <w:color w:val="000000"/>
          <w:sz w:val="20"/>
          <w:szCs w:val="20"/>
        </w:rPr>
      </w:pPr>
      <w:r w:rsidRPr="00A30F4D">
        <w:rPr>
          <w:rFonts w:ascii="Times New Roman" w:hAnsi="Times New Roman" w:cs="Times New Roman"/>
          <w:color w:val="000000"/>
          <w:sz w:val="20"/>
          <w:szCs w:val="20"/>
        </w:rPr>
        <w:t>учреждения                     ___________________       _________________________    ____________________________</w:t>
      </w:r>
    </w:p>
    <w:p w:rsidR="00A30F4D" w:rsidRPr="00A30F4D" w:rsidRDefault="00A30F4D" w:rsidP="00A30F4D">
      <w:pPr>
        <w:pStyle w:val="aff8"/>
        <w:rPr>
          <w:rFonts w:ascii="Times New Roman" w:hAnsi="Times New Roman" w:cs="Times New Roman"/>
          <w:color w:val="000000"/>
          <w:sz w:val="20"/>
          <w:szCs w:val="20"/>
        </w:rPr>
      </w:pPr>
      <w:r w:rsidRPr="00A30F4D">
        <w:rPr>
          <w:rFonts w:ascii="Times New Roman" w:hAnsi="Times New Roman" w:cs="Times New Roman"/>
          <w:color w:val="000000"/>
          <w:sz w:val="20"/>
          <w:szCs w:val="20"/>
        </w:rPr>
        <w:t xml:space="preserve">                                                                      (должность)                   (подпись)                                                   (расшифровка подписи)</w:t>
      </w:r>
    </w:p>
    <w:p w:rsidR="00A30F4D" w:rsidRPr="00A30F4D" w:rsidRDefault="00A30F4D" w:rsidP="00A30F4D">
      <w:pPr>
        <w:pStyle w:val="aff8"/>
        <w:rPr>
          <w:rFonts w:ascii="Times New Roman" w:hAnsi="Times New Roman" w:cs="Times New Roman"/>
          <w:color w:val="000000"/>
          <w:sz w:val="20"/>
          <w:szCs w:val="20"/>
        </w:rPr>
      </w:pPr>
      <w:r w:rsidRPr="00A30F4D">
        <w:rPr>
          <w:rFonts w:ascii="Times New Roman" w:hAnsi="Times New Roman" w:cs="Times New Roman"/>
          <w:color w:val="000000"/>
          <w:sz w:val="20"/>
          <w:szCs w:val="20"/>
        </w:rPr>
        <w:t>Исполнитель                    ___________________       _________________________    ____________________________</w:t>
      </w:r>
    </w:p>
    <w:p w:rsidR="00A30F4D" w:rsidRPr="00A30F4D" w:rsidRDefault="00A30F4D" w:rsidP="00A30F4D">
      <w:pPr>
        <w:pStyle w:val="aff8"/>
        <w:rPr>
          <w:rFonts w:ascii="Times New Roman" w:hAnsi="Times New Roman" w:cs="Times New Roman"/>
          <w:color w:val="000000"/>
          <w:sz w:val="20"/>
          <w:szCs w:val="20"/>
        </w:rPr>
      </w:pPr>
      <w:r w:rsidRPr="00A30F4D">
        <w:rPr>
          <w:rFonts w:ascii="Times New Roman" w:hAnsi="Times New Roman" w:cs="Times New Roman"/>
          <w:color w:val="000000"/>
          <w:sz w:val="20"/>
          <w:szCs w:val="20"/>
        </w:rPr>
        <w:t xml:space="preserve">                                                                      (должность)                  (фамилия, инициалы)                                            (телефон)</w:t>
      </w:r>
    </w:p>
    <w:p w:rsidR="00A41926" w:rsidRPr="00984ABB" w:rsidRDefault="00984ABB" w:rsidP="00984ABB">
      <w:pPr>
        <w:pStyle w:val="aff8"/>
        <w:rPr>
          <w:rFonts w:ascii="Times New Roman" w:hAnsi="Times New Roman" w:cs="Times New Roman"/>
          <w:color w:val="000000"/>
          <w:sz w:val="20"/>
          <w:szCs w:val="20"/>
        </w:rPr>
      </w:pPr>
      <w:r>
        <w:rPr>
          <w:rFonts w:ascii="Times New Roman" w:hAnsi="Times New Roman" w:cs="Times New Roman"/>
          <w:color w:val="000000"/>
          <w:sz w:val="20"/>
          <w:szCs w:val="20"/>
        </w:rPr>
        <w:t>"____"_______________ 20____г.</w:t>
      </w:r>
    </w:p>
    <w:p w:rsidR="00802E76" w:rsidRPr="00802E76" w:rsidRDefault="00802E76" w:rsidP="00802E76">
      <w:pPr>
        <w:jc w:val="right"/>
        <w:rPr>
          <w:color w:val="000000"/>
        </w:rPr>
      </w:pPr>
      <w:r w:rsidRPr="00802E76">
        <w:rPr>
          <w:color w:val="000000"/>
        </w:rPr>
        <w:t xml:space="preserve">Приложение № 5 </w:t>
      </w:r>
    </w:p>
    <w:p w:rsidR="00802E76" w:rsidRPr="00802E76" w:rsidRDefault="00802E76" w:rsidP="00802E76">
      <w:pPr>
        <w:jc w:val="right"/>
        <w:rPr>
          <w:color w:val="000000"/>
        </w:rPr>
      </w:pPr>
      <w:r w:rsidRPr="00802E76">
        <w:rPr>
          <w:color w:val="000000"/>
        </w:rPr>
        <w:t xml:space="preserve">к изменениям, которые вносятся </w:t>
      </w:r>
    </w:p>
    <w:p w:rsidR="00802E76" w:rsidRPr="00802E76" w:rsidRDefault="00802E76" w:rsidP="00802E76">
      <w:pPr>
        <w:jc w:val="right"/>
        <w:rPr>
          <w:color w:val="000000"/>
        </w:rPr>
      </w:pPr>
      <w:r w:rsidRPr="00802E76">
        <w:rPr>
          <w:color w:val="000000"/>
        </w:rPr>
        <w:lastRenderedPageBreak/>
        <w:t xml:space="preserve"> в постановление Администрации </w:t>
      </w:r>
    </w:p>
    <w:p w:rsidR="00802E76" w:rsidRPr="00802E76" w:rsidRDefault="00802E76" w:rsidP="00802E76">
      <w:pPr>
        <w:jc w:val="right"/>
        <w:rPr>
          <w:color w:val="000000"/>
        </w:rPr>
      </w:pPr>
      <w:r w:rsidRPr="00802E76">
        <w:rPr>
          <w:color w:val="000000"/>
        </w:rPr>
        <w:t>Володинского сельского поселения</w:t>
      </w:r>
    </w:p>
    <w:p w:rsidR="00802E76" w:rsidRPr="00802E76" w:rsidRDefault="00802E76" w:rsidP="00802E76">
      <w:pPr>
        <w:jc w:val="right"/>
        <w:rPr>
          <w:color w:val="000000"/>
        </w:rPr>
      </w:pPr>
      <w:r w:rsidRPr="00802E76">
        <w:rPr>
          <w:color w:val="000000"/>
        </w:rPr>
        <w:t xml:space="preserve"> от 20.02.2023 №17 </w:t>
      </w:r>
    </w:p>
    <w:p w:rsidR="00802E76" w:rsidRPr="00802E76" w:rsidRDefault="00802E76" w:rsidP="00802E76">
      <w:pPr>
        <w:jc w:val="right"/>
        <w:rPr>
          <w:color w:val="000000"/>
        </w:rPr>
      </w:pPr>
      <w:r w:rsidRPr="00802E76">
        <w:rPr>
          <w:color w:val="000000"/>
        </w:rPr>
        <w:t>«О порядке составления и утверждения</w:t>
      </w:r>
    </w:p>
    <w:p w:rsidR="00802E76" w:rsidRPr="00802E76" w:rsidRDefault="00802E76" w:rsidP="00802E76">
      <w:pPr>
        <w:jc w:val="right"/>
        <w:rPr>
          <w:color w:val="000000"/>
        </w:rPr>
      </w:pPr>
      <w:r w:rsidRPr="00802E76">
        <w:rPr>
          <w:color w:val="000000"/>
        </w:rPr>
        <w:t xml:space="preserve"> отчета о результатах деятельности  </w:t>
      </w:r>
    </w:p>
    <w:p w:rsidR="00802E76" w:rsidRPr="00802E76" w:rsidRDefault="00802E76" w:rsidP="00802E76">
      <w:pPr>
        <w:jc w:val="right"/>
        <w:rPr>
          <w:color w:val="000000"/>
        </w:rPr>
      </w:pPr>
      <w:r w:rsidRPr="00802E76">
        <w:rPr>
          <w:color w:val="000000"/>
        </w:rPr>
        <w:t>муниципального учреждения и</w:t>
      </w:r>
    </w:p>
    <w:p w:rsidR="00802E76" w:rsidRPr="00802E76" w:rsidRDefault="00802E76" w:rsidP="00802E76">
      <w:pPr>
        <w:jc w:val="right"/>
        <w:rPr>
          <w:color w:val="000000"/>
        </w:rPr>
      </w:pPr>
      <w:r w:rsidRPr="00802E76">
        <w:rPr>
          <w:color w:val="000000"/>
        </w:rPr>
        <w:t xml:space="preserve"> об использовании </w:t>
      </w:r>
      <w:proofErr w:type="gramStart"/>
      <w:r w:rsidRPr="00802E76">
        <w:rPr>
          <w:color w:val="000000"/>
        </w:rPr>
        <w:t>закрепленного</w:t>
      </w:r>
      <w:proofErr w:type="gramEnd"/>
      <w:r w:rsidRPr="00802E76">
        <w:rPr>
          <w:color w:val="000000"/>
        </w:rPr>
        <w:t xml:space="preserve"> </w:t>
      </w:r>
    </w:p>
    <w:p w:rsidR="00802E76" w:rsidRPr="00802E76" w:rsidRDefault="00802E76" w:rsidP="00802E76">
      <w:pPr>
        <w:jc w:val="right"/>
        <w:rPr>
          <w:color w:val="000000"/>
        </w:rPr>
      </w:pPr>
      <w:r w:rsidRPr="00802E76">
        <w:rPr>
          <w:color w:val="000000"/>
        </w:rPr>
        <w:t xml:space="preserve">за ним  муниципального имущества», </w:t>
      </w:r>
    </w:p>
    <w:p w:rsidR="00802E76" w:rsidRPr="00802E76" w:rsidRDefault="00802E76" w:rsidP="00802E76">
      <w:pPr>
        <w:jc w:val="right"/>
        <w:rPr>
          <w:color w:val="000000"/>
        </w:rPr>
      </w:pPr>
      <w:r w:rsidRPr="00802E76">
        <w:rPr>
          <w:color w:val="000000"/>
        </w:rPr>
        <w:t>утвержденным постановлением  Администрации</w:t>
      </w:r>
    </w:p>
    <w:p w:rsidR="00802E76" w:rsidRPr="00802E76" w:rsidRDefault="00802E76" w:rsidP="00802E76">
      <w:pPr>
        <w:jc w:val="right"/>
        <w:rPr>
          <w:color w:val="000000"/>
        </w:rPr>
      </w:pPr>
      <w:r w:rsidRPr="00802E76">
        <w:rPr>
          <w:color w:val="000000"/>
        </w:rPr>
        <w:t xml:space="preserve"> Володинского сельского поселения </w:t>
      </w:r>
    </w:p>
    <w:p w:rsidR="00802E76" w:rsidRPr="00802E76" w:rsidRDefault="00802E76" w:rsidP="00802E76">
      <w:pPr>
        <w:jc w:val="right"/>
        <w:rPr>
          <w:color w:val="000000"/>
        </w:rPr>
      </w:pPr>
      <w:r w:rsidRPr="00802E76">
        <w:rPr>
          <w:color w:val="000000"/>
        </w:rPr>
        <w:t>от 28.12.2024 № 98</w:t>
      </w:r>
    </w:p>
    <w:p w:rsidR="00802E76" w:rsidRPr="00802E76" w:rsidRDefault="00802E76" w:rsidP="00802E76">
      <w:pPr>
        <w:pStyle w:val="aff8"/>
        <w:jc w:val="center"/>
        <w:rPr>
          <w:rStyle w:val="aff0"/>
          <w:rFonts w:ascii="Times New Roman" w:hAnsi="Times New Roman" w:cs="Times New Roman"/>
          <w:b w:val="0"/>
          <w:bCs/>
          <w:color w:val="000000"/>
        </w:rPr>
      </w:pPr>
      <w:r w:rsidRPr="00802E76">
        <w:rPr>
          <w:rStyle w:val="aff0"/>
          <w:rFonts w:ascii="Times New Roman" w:hAnsi="Times New Roman" w:cs="Times New Roman"/>
          <w:b w:val="0"/>
          <w:bCs/>
          <w:color w:val="000000"/>
        </w:rPr>
        <w:t xml:space="preserve">Раздел 2. </w:t>
      </w:r>
      <w:r w:rsidRPr="00802E76">
        <w:rPr>
          <w:rFonts w:ascii="Times New Roman" w:hAnsi="Times New Roman" w:cs="Times New Roman"/>
          <w:color w:val="000000"/>
        </w:rPr>
        <w:t>Использование имущества, закрепленного за учреждением</w:t>
      </w:r>
      <w:r w:rsidRPr="00802E76">
        <w:rPr>
          <w:rStyle w:val="aff0"/>
          <w:rFonts w:ascii="Times New Roman" w:hAnsi="Times New Roman" w:cs="Times New Roman"/>
          <w:b w:val="0"/>
          <w:bCs/>
          <w:color w:val="000000"/>
        </w:rPr>
        <w:t>.</w:t>
      </w:r>
    </w:p>
    <w:p w:rsidR="00802E76" w:rsidRPr="00802E76" w:rsidRDefault="00802E76" w:rsidP="00802E76">
      <w:pPr>
        <w:rPr>
          <w:color w:val="000000"/>
        </w:rPr>
      </w:pPr>
    </w:p>
    <w:p w:rsidR="00802E76" w:rsidRDefault="00802E76" w:rsidP="00802E76">
      <w:pPr>
        <w:pStyle w:val="aff8"/>
        <w:jc w:val="center"/>
        <w:rPr>
          <w:rStyle w:val="aff0"/>
          <w:rFonts w:ascii="Times New Roman" w:hAnsi="Times New Roman" w:cs="Times New Roman"/>
          <w:b w:val="0"/>
          <w:bCs/>
          <w:color w:val="000000"/>
        </w:rPr>
      </w:pPr>
      <w:bookmarkStart w:id="81" w:name="sub_11700"/>
      <w:r w:rsidRPr="00802E76">
        <w:rPr>
          <w:rStyle w:val="aff0"/>
          <w:rFonts w:ascii="Times New Roman" w:hAnsi="Times New Roman" w:cs="Times New Roman"/>
          <w:b w:val="0"/>
          <w:bCs/>
          <w:color w:val="000000"/>
        </w:rPr>
        <w:t>Сведения о недвижимом имуществе, за исключением земельных участков, закрепленном на праве оперативного управления</w:t>
      </w:r>
    </w:p>
    <w:p w:rsidR="008A09EE" w:rsidRPr="008A09EE" w:rsidRDefault="008A09EE" w:rsidP="008A09EE"/>
    <w:bookmarkEnd w:id="81"/>
    <w:tbl>
      <w:tblPr>
        <w:tblW w:w="154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5528"/>
        <w:gridCol w:w="2383"/>
        <w:gridCol w:w="2127"/>
      </w:tblGrid>
      <w:tr w:rsidR="00802E76" w:rsidRPr="00802E76" w:rsidTr="00802E76">
        <w:tc>
          <w:tcPr>
            <w:tcW w:w="5387" w:type="dxa"/>
            <w:tcBorders>
              <w:top w:val="nil"/>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5528" w:type="dxa"/>
            <w:tcBorders>
              <w:top w:val="nil"/>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2383" w:type="dxa"/>
            <w:tcBorders>
              <w:top w:val="nil"/>
              <w:left w:val="nil"/>
              <w:bottom w:val="nil"/>
              <w:right w:val="single" w:sz="4" w:space="0" w:color="auto"/>
            </w:tcBorders>
          </w:tcPr>
          <w:p w:rsidR="00802E76" w:rsidRPr="00802E76" w:rsidRDefault="00802E76" w:rsidP="004E4A3C">
            <w:pPr>
              <w:pStyle w:val="aff7"/>
              <w:rPr>
                <w:rFonts w:ascii="Times New Roman" w:hAnsi="Times New Roman" w:cs="Times New Roman"/>
                <w:color w:val="000000"/>
              </w:rPr>
            </w:pPr>
          </w:p>
        </w:tc>
        <w:tc>
          <w:tcPr>
            <w:tcW w:w="2127" w:type="dxa"/>
            <w:tcBorders>
              <w:top w:val="single" w:sz="4" w:space="0" w:color="auto"/>
              <w:left w:val="single" w:sz="4" w:space="0" w:color="auto"/>
              <w:bottom w:val="single" w:sz="4" w:space="0" w:color="auto"/>
            </w:tcBorders>
          </w:tcPr>
          <w:p w:rsidR="00802E76" w:rsidRPr="00802E76" w:rsidRDefault="00802E76" w:rsidP="004E4A3C">
            <w:pPr>
              <w:pStyle w:val="aff7"/>
              <w:jc w:val="center"/>
              <w:rPr>
                <w:rFonts w:ascii="Times New Roman" w:hAnsi="Times New Roman" w:cs="Times New Roman"/>
                <w:color w:val="000000"/>
              </w:rPr>
            </w:pPr>
            <w:r w:rsidRPr="00802E76">
              <w:rPr>
                <w:rFonts w:ascii="Times New Roman" w:hAnsi="Times New Roman" w:cs="Times New Roman"/>
                <w:color w:val="000000"/>
              </w:rPr>
              <w:t>КОДЫ</w:t>
            </w:r>
          </w:p>
        </w:tc>
      </w:tr>
      <w:tr w:rsidR="00802E76" w:rsidRPr="00802E76" w:rsidTr="00802E76">
        <w:tc>
          <w:tcPr>
            <w:tcW w:w="5387" w:type="dxa"/>
            <w:tcBorders>
              <w:top w:val="nil"/>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5528" w:type="dxa"/>
            <w:tcBorders>
              <w:top w:val="nil"/>
              <w:left w:val="nil"/>
              <w:bottom w:val="nil"/>
              <w:right w:val="nil"/>
            </w:tcBorders>
          </w:tcPr>
          <w:p w:rsidR="00802E76" w:rsidRPr="00802E76" w:rsidRDefault="00802E76" w:rsidP="004E4A3C">
            <w:pPr>
              <w:pStyle w:val="aff7"/>
              <w:jc w:val="center"/>
              <w:rPr>
                <w:rFonts w:ascii="Times New Roman" w:hAnsi="Times New Roman" w:cs="Times New Roman"/>
                <w:color w:val="000000"/>
              </w:rPr>
            </w:pPr>
            <w:r w:rsidRPr="00802E76">
              <w:rPr>
                <w:rFonts w:ascii="Times New Roman" w:hAnsi="Times New Roman" w:cs="Times New Roman"/>
                <w:color w:val="000000"/>
              </w:rPr>
              <w:t>на 1______________ 20__ г.</w:t>
            </w:r>
          </w:p>
        </w:tc>
        <w:tc>
          <w:tcPr>
            <w:tcW w:w="2383" w:type="dxa"/>
            <w:tcBorders>
              <w:top w:val="nil"/>
              <w:left w:val="nil"/>
              <w:bottom w:val="nil"/>
              <w:right w:val="single" w:sz="4" w:space="0" w:color="auto"/>
            </w:tcBorders>
          </w:tcPr>
          <w:p w:rsidR="00802E76" w:rsidRPr="00802E76" w:rsidRDefault="00802E76" w:rsidP="004E4A3C">
            <w:pPr>
              <w:pStyle w:val="aff7"/>
              <w:jc w:val="right"/>
              <w:rPr>
                <w:rFonts w:ascii="Times New Roman" w:hAnsi="Times New Roman" w:cs="Times New Roman"/>
                <w:color w:val="000000"/>
              </w:rPr>
            </w:pPr>
            <w:r w:rsidRPr="00802E76">
              <w:rPr>
                <w:rFonts w:ascii="Times New Roman" w:hAnsi="Times New Roman" w:cs="Times New Roman"/>
                <w:color w:val="000000"/>
              </w:rPr>
              <w:t>Дата</w:t>
            </w:r>
          </w:p>
        </w:tc>
        <w:tc>
          <w:tcPr>
            <w:tcW w:w="2127" w:type="dxa"/>
            <w:tcBorders>
              <w:top w:val="single" w:sz="4" w:space="0" w:color="auto"/>
              <w:left w:val="single" w:sz="4" w:space="0" w:color="auto"/>
              <w:bottom w:val="single" w:sz="4" w:space="0" w:color="auto"/>
            </w:tcBorders>
          </w:tcPr>
          <w:p w:rsidR="00802E76" w:rsidRPr="00802E76" w:rsidRDefault="00802E76" w:rsidP="004E4A3C">
            <w:pPr>
              <w:pStyle w:val="aff7"/>
              <w:rPr>
                <w:rFonts w:ascii="Times New Roman" w:hAnsi="Times New Roman" w:cs="Times New Roman"/>
                <w:color w:val="000000"/>
              </w:rPr>
            </w:pPr>
          </w:p>
        </w:tc>
      </w:tr>
      <w:tr w:rsidR="00802E76" w:rsidRPr="00802E76" w:rsidTr="00802E76">
        <w:tc>
          <w:tcPr>
            <w:tcW w:w="5387" w:type="dxa"/>
            <w:tcBorders>
              <w:top w:val="nil"/>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5528" w:type="dxa"/>
            <w:tcBorders>
              <w:top w:val="nil"/>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2383" w:type="dxa"/>
            <w:tcBorders>
              <w:top w:val="nil"/>
              <w:left w:val="nil"/>
              <w:bottom w:val="nil"/>
              <w:right w:val="single" w:sz="4" w:space="0" w:color="auto"/>
            </w:tcBorders>
          </w:tcPr>
          <w:p w:rsidR="00802E76" w:rsidRPr="00802E76" w:rsidRDefault="00802E76" w:rsidP="004E4A3C">
            <w:pPr>
              <w:pStyle w:val="aff7"/>
              <w:jc w:val="right"/>
              <w:rPr>
                <w:rFonts w:ascii="Times New Roman" w:hAnsi="Times New Roman" w:cs="Times New Roman"/>
                <w:color w:val="000000"/>
              </w:rPr>
            </w:pPr>
            <w:r w:rsidRPr="00802E76">
              <w:rPr>
                <w:rFonts w:ascii="Times New Roman" w:hAnsi="Times New Roman" w:cs="Times New Roman"/>
                <w:color w:val="000000"/>
              </w:rPr>
              <w:t>по Сводному реестру</w:t>
            </w:r>
          </w:p>
        </w:tc>
        <w:tc>
          <w:tcPr>
            <w:tcW w:w="2127" w:type="dxa"/>
            <w:tcBorders>
              <w:top w:val="single" w:sz="4" w:space="0" w:color="auto"/>
              <w:left w:val="single" w:sz="4" w:space="0" w:color="auto"/>
              <w:bottom w:val="single" w:sz="4" w:space="0" w:color="auto"/>
            </w:tcBorders>
          </w:tcPr>
          <w:p w:rsidR="00802E76" w:rsidRPr="00802E76" w:rsidRDefault="00802E76" w:rsidP="004E4A3C">
            <w:pPr>
              <w:pStyle w:val="aff7"/>
              <w:rPr>
                <w:rFonts w:ascii="Times New Roman" w:hAnsi="Times New Roman" w:cs="Times New Roman"/>
                <w:color w:val="000000"/>
              </w:rPr>
            </w:pPr>
          </w:p>
        </w:tc>
      </w:tr>
      <w:tr w:rsidR="00802E76" w:rsidRPr="00802E76" w:rsidTr="00802E76">
        <w:tc>
          <w:tcPr>
            <w:tcW w:w="5387" w:type="dxa"/>
            <w:tcBorders>
              <w:top w:val="nil"/>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5528" w:type="dxa"/>
            <w:tcBorders>
              <w:top w:val="nil"/>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2383" w:type="dxa"/>
            <w:tcBorders>
              <w:top w:val="nil"/>
              <w:left w:val="nil"/>
              <w:bottom w:val="nil"/>
              <w:right w:val="single" w:sz="4" w:space="0" w:color="auto"/>
            </w:tcBorders>
          </w:tcPr>
          <w:p w:rsidR="00802E76" w:rsidRPr="00802E76" w:rsidRDefault="00802E76" w:rsidP="004E4A3C">
            <w:pPr>
              <w:pStyle w:val="aff7"/>
              <w:jc w:val="right"/>
              <w:rPr>
                <w:rFonts w:ascii="Times New Roman" w:hAnsi="Times New Roman" w:cs="Times New Roman"/>
                <w:color w:val="000000"/>
              </w:rPr>
            </w:pPr>
            <w:r w:rsidRPr="00802E76">
              <w:rPr>
                <w:rFonts w:ascii="Times New Roman" w:hAnsi="Times New Roman" w:cs="Times New Roman"/>
                <w:color w:val="000000"/>
              </w:rPr>
              <w:t>ИНН</w:t>
            </w:r>
          </w:p>
        </w:tc>
        <w:tc>
          <w:tcPr>
            <w:tcW w:w="2127" w:type="dxa"/>
            <w:tcBorders>
              <w:top w:val="single" w:sz="4" w:space="0" w:color="auto"/>
              <w:left w:val="single" w:sz="4" w:space="0" w:color="auto"/>
              <w:bottom w:val="single" w:sz="4" w:space="0" w:color="auto"/>
            </w:tcBorders>
          </w:tcPr>
          <w:p w:rsidR="00802E76" w:rsidRPr="00802E76" w:rsidRDefault="00802E76" w:rsidP="004E4A3C">
            <w:pPr>
              <w:pStyle w:val="aff7"/>
              <w:rPr>
                <w:rFonts w:ascii="Times New Roman" w:hAnsi="Times New Roman" w:cs="Times New Roman"/>
                <w:color w:val="000000"/>
              </w:rPr>
            </w:pPr>
          </w:p>
        </w:tc>
      </w:tr>
      <w:tr w:rsidR="00802E76" w:rsidRPr="00802E76" w:rsidTr="00802E76">
        <w:tc>
          <w:tcPr>
            <w:tcW w:w="5387" w:type="dxa"/>
            <w:tcBorders>
              <w:top w:val="nil"/>
              <w:left w:val="nil"/>
              <w:bottom w:val="nil"/>
              <w:right w:val="nil"/>
            </w:tcBorders>
          </w:tcPr>
          <w:p w:rsidR="00802E76" w:rsidRPr="00802E76" w:rsidRDefault="00802E76" w:rsidP="004E4A3C">
            <w:pPr>
              <w:pStyle w:val="afd"/>
              <w:rPr>
                <w:rFonts w:ascii="Times New Roman" w:hAnsi="Times New Roman" w:cs="Times New Roman"/>
                <w:color w:val="000000"/>
              </w:rPr>
            </w:pPr>
            <w:r w:rsidRPr="00802E76">
              <w:rPr>
                <w:rFonts w:ascii="Times New Roman" w:hAnsi="Times New Roman" w:cs="Times New Roman"/>
                <w:color w:val="000000"/>
              </w:rPr>
              <w:t>Учреждение</w:t>
            </w:r>
          </w:p>
        </w:tc>
        <w:tc>
          <w:tcPr>
            <w:tcW w:w="5528" w:type="dxa"/>
            <w:tcBorders>
              <w:top w:val="nil"/>
              <w:left w:val="nil"/>
              <w:bottom w:val="single" w:sz="4" w:space="0" w:color="auto"/>
              <w:right w:val="nil"/>
            </w:tcBorders>
          </w:tcPr>
          <w:p w:rsidR="00802E76" w:rsidRPr="00802E76" w:rsidRDefault="00802E76" w:rsidP="004E4A3C">
            <w:pPr>
              <w:pStyle w:val="aff7"/>
              <w:rPr>
                <w:rFonts w:ascii="Times New Roman" w:hAnsi="Times New Roman" w:cs="Times New Roman"/>
                <w:color w:val="000000"/>
              </w:rPr>
            </w:pPr>
          </w:p>
        </w:tc>
        <w:tc>
          <w:tcPr>
            <w:tcW w:w="2383" w:type="dxa"/>
            <w:tcBorders>
              <w:top w:val="nil"/>
              <w:left w:val="nil"/>
              <w:bottom w:val="nil"/>
              <w:right w:val="single" w:sz="4" w:space="0" w:color="auto"/>
            </w:tcBorders>
          </w:tcPr>
          <w:p w:rsidR="00802E76" w:rsidRPr="00802E76" w:rsidRDefault="00802E76" w:rsidP="004E4A3C">
            <w:pPr>
              <w:pStyle w:val="aff7"/>
              <w:jc w:val="right"/>
              <w:rPr>
                <w:rFonts w:ascii="Times New Roman" w:hAnsi="Times New Roman" w:cs="Times New Roman"/>
                <w:color w:val="000000"/>
              </w:rPr>
            </w:pPr>
            <w:r w:rsidRPr="00802E76">
              <w:rPr>
                <w:rFonts w:ascii="Times New Roman" w:hAnsi="Times New Roman" w:cs="Times New Roman"/>
                <w:color w:val="000000"/>
              </w:rPr>
              <w:t>КПП</w:t>
            </w:r>
          </w:p>
        </w:tc>
        <w:tc>
          <w:tcPr>
            <w:tcW w:w="2127" w:type="dxa"/>
            <w:tcBorders>
              <w:top w:val="single" w:sz="4" w:space="0" w:color="auto"/>
              <w:left w:val="single" w:sz="4" w:space="0" w:color="auto"/>
              <w:bottom w:val="single" w:sz="4" w:space="0" w:color="auto"/>
            </w:tcBorders>
          </w:tcPr>
          <w:p w:rsidR="00802E76" w:rsidRPr="00802E76" w:rsidRDefault="00802E76" w:rsidP="004E4A3C">
            <w:pPr>
              <w:pStyle w:val="aff7"/>
              <w:rPr>
                <w:rFonts w:ascii="Times New Roman" w:hAnsi="Times New Roman" w:cs="Times New Roman"/>
                <w:color w:val="000000"/>
              </w:rPr>
            </w:pPr>
          </w:p>
        </w:tc>
      </w:tr>
      <w:tr w:rsidR="00802E76" w:rsidRPr="00802E76" w:rsidTr="00802E76">
        <w:tc>
          <w:tcPr>
            <w:tcW w:w="5387" w:type="dxa"/>
            <w:tcBorders>
              <w:top w:val="nil"/>
              <w:left w:val="nil"/>
              <w:bottom w:val="nil"/>
              <w:right w:val="nil"/>
            </w:tcBorders>
          </w:tcPr>
          <w:p w:rsidR="00802E76" w:rsidRPr="00802E76" w:rsidRDefault="00802E76" w:rsidP="004E4A3C">
            <w:pPr>
              <w:pStyle w:val="afd"/>
              <w:rPr>
                <w:rFonts w:ascii="Times New Roman" w:hAnsi="Times New Roman" w:cs="Times New Roman"/>
                <w:color w:val="000000"/>
              </w:rPr>
            </w:pPr>
            <w:r w:rsidRPr="00802E76">
              <w:rPr>
                <w:rFonts w:ascii="Times New Roman" w:hAnsi="Times New Roman" w:cs="Times New Roman"/>
                <w:color w:val="000000"/>
              </w:rPr>
              <w:t>Орган, осуществляющий функции и полномочия учредителя</w:t>
            </w:r>
          </w:p>
        </w:tc>
        <w:tc>
          <w:tcPr>
            <w:tcW w:w="5528" w:type="dxa"/>
            <w:tcBorders>
              <w:top w:val="nil"/>
              <w:left w:val="nil"/>
              <w:bottom w:val="single" w:sz="4" w:space="0" w:color="auto"/>
              <w:right w:val="nil"/>
            </w:tcBorders>
          </w:tcPr>
          <w:p w:rsidR="00802E76" w:rsidRPr="00802E76" w:rsidRDefault="00802E76" w:rsidP="004E4A3C">
            <w:pPr>
              <w:pStyle w:val="aff7"/>
              <w:rPr>
                <w:rFonts w:ascii="Times New Roman" w:hAnsi="Times New Roman" w:cs="Times New Roman"/>
                <w:color w:val="000000"/>
              </w:rPr>
            </w:pPr>
          </w:p>
        </w:tc>
        <w:tc>
          <w:tcPr>
            <w:tcW w:w="2383" w:type="dxa"/>
            <w:tcBorders>
              <w:top w:val="nil"/>
              <w:left w:val="nil"/>
              <w:bottom w:val="nil"/>
              <w:right w:val="single" w:sz="4" w:space="0" w:color="auto"/>
            </w:tcBorders>
          </w:tcPr>
          <w:p w:rsidR="00802E76" w:rsidRPr="00802E76" w:rsidRDefault="00802E76" w:rsidP="004E4A3C">
            <w:pPr>
              <w:pStyle w:val="aff7"/>
              <w:jc w:val="right"/>
              <w:rPr>
                <w:rFonts w:ascii="Times New Roman" w:hAnsi="Times New Roman" w:cs="Times New Roman"/>
                <w:color w:val="000000"/>
              </w:rPr>
            </w:pPr>
            <w:r w:rsidRPr="00802E76">
              <w:rPr>
                <w:rFonts w:ascii="Times New Roman" w:hAnsi="Times New Roman" w:cs="Times New Roman"/>
                <w:color w:val="000000"/>
              </w:rPr>
              <w:t xml:space="preserve">глава по </w:t>
            </w:r>
            <w:hyperlink r:id="rId44" w:history="1">
              <w:r w:rsidRPr="00802E76">
                <w:rPr>
                  <w:rStyle w:val="afc"/>
                  <w:rFonts w:ascii="Times New Roman" w:hAnsi="Times New Roman" w:cs="Times New Roman"/>
                  <w:color w:val="000000"/>
                </w:rPr>
                <w:t>БК</w:t>
              </w:r>
            </w:hyperlink>
          </w:p>
        </w:tc>
        <w:tc>
          <w:tcPr>
            <w:tcW w:w="2127" w:type="dxa"/>
            <w:tcBorders>
              <w:top w:val="nil"/>
              <w:left w:val="single" w:sz="4" w:space="0" w:color="auto"/>
              <w:bottom w:val="single" w:sz="4" w:space="0" w:color="auto"/>
            </w:tcBorders>
          </w:tcPr>
          <w:p w:rsidR="00802E76" w:rsidRPr="00802E76" w:rsidRDefault="00802E76" w:rsidP="004E4A3C">
            <w:pPr>
              <w:pStyle w:val="aff7"/>
              <w:rPr>
                <w:rFonts w:ascii="Times New Roman" w:hAnsi="Times New Roman" w:cs="Times New Roman"/>
                <w:color w:val="000000"/>
              </w:rPr>
            </w:pPr>
          </w:p>
        </w:tc>
      </w:tr>
      <w:tr w:rsidR="00802E76" w:rsidRPr="00802E76" w:rsidTr="00802E76">
        <w:tc>
          <w:tcPr>
            <w:tcW w:w="5387" w:type="dxa"/>
            <w:tcBorders>
              <w:top w:val="nil"/>
              <w:left w:val="nil"/>
              <w:bottom w:val="nil"/>
              <w:right w:val="nil"/>
            </w:tcBorders>
          </w:tcPr>
          <w:p w:rsidR="00802E76" w:rsidRPr="00802E76" w:rsidRDefault="00802E76" w:rsidP="004E4A3C">
            <w:pPr>
              <w:pStyle w:val="afd"/>
              <w:rPr>
                <w:rFonts w:ascii="Times New Roman" w:hAnsi="Times New Roman" w:cs="Times New Roman"/>
                <w:color w:val="000000"/>
              </w:rPr>
            </w:pPr>
            <w:r w:rsidRPr="00802E76">
              <w:rPr>
                <w:rFonts w:ascii="Times New Roman" w:hAnsi="Times New Roman" w:cs="Times New Roman"/>
                <w:color w:val="000000"/>
              </w:rPr>
              <w:t>Публично-правовое образование</w:t>
            </w:r>
          </w:p>
        </w:tc>
        <w:tc>
          <w:tcPr>
            <w:tcW w:w="5528" w:type="dxa"/>
            <w:tcBorders>
              <w:top w:val="single" w:sz="4" w:space="0" w:color="auto"/>
              <w:left w:val="nil"/>
              <w:bottom w:val="single" w:sz="4" w:space="0" w:color="auto"/>
              <w:right w:val="nil"/>
            </w:tcBorders>
          </w:tcPr>
          <w:p w:rsidR="00802E76" w:rsidRPr="00802E76" w:rsidRDefault="00802E76" w:rsidP="004E4A3C">
            <w:pPr>
              <w:pStyle w:val="aff7"/>
              <w:rPr>
                <w:rFonts w:ascii="Times New Roman" w:hAnsi="Times New Roman" w:cs="Times New Roman"/>
                <w:color w:val="000000"/>
              </w:rPr>
            </w:pPr>
          </w:p>
        </w:tc>
        <w:tc>
          <w:tcPr>
            <w:tcW w:w="2383" w:type="dxa"/>
            <w:tcBorders>
              <w:top w:val="nil"/>
              <w:left w:val="nil"/>
              <w:bottom w:val="nil"/>
              <w:right w:val="single" w:sz="4" w:space="0" w:color="auto"/>
            </w:tcBorders>
          </w:tcPr>
          <w:p w:rsidR="00802E76" w:rsidRPr="00802E76" w:rsidRDefault="00802E76" w:rsidP="004E4A3C">
            <w:pPr>
              <w:pStyle w:val="aff7"/>
              <w:jc w:val="right"/>
              <w:rPr>
                <w:rFonts w:ascii="Times New Roman" w:hAnsi="Times New Roman" w:cs="Times New Roman"/>
                <w:color w:val="000000"/>
              </w:rPr>
            </w:pPr>
            <w:r w:rsidRPr="00802E76">
              <w:rPr>
                <w:rFonts w:ascii="Times New Roman" w:hAnsi="Times New Roman" w:cs="Times New Roman"/>
                <w:color w:val="000000"/>
              </w:rPr>
              <w:t xml:space="preserve">по </w:t>
            </w:r>
            <w:hyperlink r:id="rId45" w:history="1">
              <w:r w:rsidRPr="00802E76">
                <w:rPr>
                  <w:rStyle w:val="afc"/>
                  <w:rFonts w:ascii="Times New Roman" w:hAnsi="Times New Roman" w:cs="Times New Roman"/>
                  <w:color w:val="000000"/>
                </w:rPr>
                <w:t>ОКТМО</w:t>
              </w:r>
            </w:hyperlink>
          </w:p>
        </w:tc>
        <w:tc>
          <w:tcPr>
            <w:tcW w:w="2127" w:type="dxa"/>
            <w:tcBorders>
              <w:top w:val="single" w:sz="4" w:space="0" w:color="auto"/>
              <w:left w:val="single" w:sz="4" w:space="0" w:color="auto"/>
              <w:bottom w:val="single" w:sz="4" w:space="0" w:color="auto"/>
            </w:tcBorders>
          </w:tcPr>
          <w:p w:rsidR="00802E76" w:rsidRPr="00802E76" w:rsidRDefault="00802E76" w:rsidP="004E4A3C">
            <w:pPr>
              <w:pStyle w:val="aff7"/>
              <w:rPr>
                <w:rFonts w:ascii="Times New Roman" w:hAnsi="Times New Roman" w:cs="Times New Roman"/>
                <w:color w:val="000000"/>
              </w:rPr>
            </w:pPr>
          </w:p>
        </w:tc>
      </w:tr>
      <w:tr w:rsidR="00802E76" w:rsidRPr="00802E76" w:rsidTr="00802E76">
        <w:tc>
          <w:tcPr>
            <w:tcW w:w="5387" w:type="dxa"/>
            <w:tcBorders>
              <w:top w:val="nil"/>
              <w:left w:val="nil"/>
              <w:bottom w:val="nil"/>
              <w:right w:val="nil"/>
            </w:tcBorders>
          </w:tcPr>
          <w:p w:rsidR="00802E76" w:rsidRPr="00802E76" w:rsidRDefault="00802E76" w:rsidP="004E4A3C">
            <w:pPr>
              <w:pStyle w:val="afd"/>
              <w:rPr>
                <w:rFonts w:ascii="Times New Roman" w:hAnsi="Times New Roman" w:cs="Times New Roman"/>
                <w:color w:val="000000"/>
              </w:rPr>
            </w:pPr>
            <w:r w:rsidRPr="00802E76">
              <w:rPr>
                <w:rFonts w:ascii="Times New Roman" w:hAnsi="Times New Roman" w:cs="Times New Roman"/>
                <w:color w:val="000000"/>
              </w:rPr>
              <w:t>Периодичность: годовая</w:t>
            </w:r>
          </w:p>
        </w:tc>
        <w:tc>
          <w:tcPr>
            <w:tcW w:w="5528" w:type="dxa"/>
            <w:tcBorders>
              <w:top w:val="single" w:sz="4" w:space="0" w:color="auto"/>
              <w:left w:val="nil"/>
              <w:bottom w:val="nil"/>
              <w:right w:val="nil"/>
            </w:tcBorders>
          </w:tcPr>
          <w:p w:rsidR="00802E76" w:rsidRPr="00802E76" w:rsidRDefault="00802E76" w:rsidP="004E4A3C">
            <w:pPr>
              <w:pStyle w:val="aff7"/>
              <w:rPr>
                <w:rFonts w:ascii="Times New Roman" w:hAnsi="Times New Roman" w:cs="Times New Roman"/>
                <w:color w:val="000000"/>
              </w:rPr>
            </w:pPr>
          </w:p>
        </w:tc>
        <w:tc>
          <w:tcPr>
            <w:tcW w:w="2383" w:type="dxa"/>
            <w:tcBorders>
              <w:top w:val="nil"/>
              <w:left w:val="nil"/>
              <w:bottom w:val="nil"/>
              <w:right w:val="single" w:sz="4" w:space="0" w:color="auto"/>
            </w:tcBorders>
          </w:tcPr>
          <w:p w:rsidR="00802E76" w:rsidRPr="00802E76" w:rsidRDefault="00802E76" w:rsidP="004E4A3C">
            <w:pPr>
              <w:pStyle w:val="aff7"/>
              <w:rPr>
                <w:rFonts w:ascii="Times New Roman" w:hAnsi="Times New Roman" w:cs="Times New Roman"/>
                <w:color w:val="000000"/>
              </w:rPr>
            </w:pPr>
          </w:p>
        </w:tc>
        <w:tc>
          <w:tcPr>
            <w:tcW w:w="2127" w:type="dxa"/>
            <w:tcBorders>
              <w:top w:val="single" w:sz="4" w:space="0" w:color="auto"/>
              <w:left w:val="single" w:sz="4" w:space="0" w:color="auto"/>
              <w:bottom w:val="single" w:sz="4" w:space="0" w:color="auto"/>
            </w:tcBorders>
          </w:tcPr>
          <w:p w:rsidR="00802E76" w:rsidRPr="00802E76" w:rsidRDefault="00802E76" w:rsidP="004E4A3C">
            <w:pPr>
              <w:pStyle w:val="aff7"/>
              <w:rPr>
                <w:rFonts w:ascii="Times New Roman" w:hAnsi="Times New Roman" w:cs="Times New Roman"/>
                <w:color w:val="000000"/>
              </w:rPr>
            </w:pPr>
          </w:p>
        </w:tc>
      </w:tr>
    </w:tbl>
    <w:p w:rsidR="00AB4BCA" w:rsidRPr="00802E76" w:rsidRDefault="00AB4BCA" w:rsidP="00803722">
      <w:pPr>
        <w:rPr>
          <w:color w:val="000000"/>
        </w:rPr>
      </w:pPr>
    </w:p>
    <w:tbl>
      <w:tblPr>
        <w:tblW w:w="153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567"/>
        <w:gridCol w:w="901"/>
        <w:gridCol w:w="709"/>
        <w:gridCol w:w="709"/>
        <w:gridCol w:w="748"/>
        <w:gridCol w:w="709"/>
        <w:gridCol w:w="709"/>
        <w:gridCol w:w="709"/>
        <w:gridCol w:w="759"/>
        <w:gridCol w:w="1244"/>
        <w:gridCol w:w="1244"/>
        <w:gridCol w:w="773"/>
        <w:gridCol w:w="708"/>
        <w:gridCol w:w="823"/>
        <w:gridCol w:w="992"/>
        <w:gridCol w:w="1021"/>
      </w:tblGrid>
      <w:tr w:rsidR="005D4277" w:rsidRPr="005D4277" w:rsidTr="004E4A3C">
        <w:tc>
          <w:tcPr>
            <w:tcW w:w="1985"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2" w:name="sub_117111"/>
            <w:r w:rsidRPr="005D4277">
              <w:rPr>
                <w:rFonts w:ascii="Times New Roman" w:hAnsi="Times New Roman" w:cs="Times New Roman"/>
                <w:color w:val="000000"/>
                <w:sz w:val="20"/>
                <w:szCs w:val="20"/>
              </w:rPr>
              <w:t>Наименование объекта</w:t>
            </w:r>
            <w:bookmarkEnd w:id="82"/>
          </w:p>
        </w:tc>
        <w:tc>
          <w:tcPr>
            <w:tcW w:w="567"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Адрес</w:t>
            </w:r>
          </w:p>
        </w:tc>
        <w:tc>
          <w:tcPr>
            <w:tcW w:w="901"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Кадастровый номер</w:t>
            </w:r>
          </w:p>
        </w:tc>
        <w:tc>
          <w:tcPr>
            <w:tcW w:w="709"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 xml:space="preserve">Код по </w:t>
            </w:r>
            <w:hyperlink r:id="rId46" w:history="1">
              <w:r w:rsidRPr="005D4277">
                <w:rPr>
                  <w:rStyle w:val="afc"/>
                  <w:rFonts w:ascii="Times New Roman" w:hAnsi="Times New Roman" w:cs="Times New Roman"/>
                  <w:color w:val="000000"/>
                  <w:sz w:val="20"/>
                  <w:szCs w:val="20"/>
                </w:rPr>
                <w:t>ОКТМО</w:t>
              </w:r>
            </w:hyperlink>
          </w:p>
        </w:tc>
        <w:tc>
          <w:tcPr>
            <w:tcW w:w="709"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Уникальный код объекта</w:t>
            </w:r>
            <w:r w:rsidRPr="005D4277">
              <w:rPr>
                <w:rFonts w:ascii="Times New Roman" w:hAnsi="Times New Roman" w:cs="Times New Roman"/>
                <w:color w:val="000000"/>
                <w:sz w:val="20"/>
                <w:szCs w:val="20"/>
                <w:vertAlign w:val="superscript"/>
              </w:rPr>
              <w:t> </w:t>
            </w:r>
            <w:r w:rsidRPr="005D4277">
              <w:rPr>
                <w:rFonts w:ascii="Times New Roman" w:hAnsi="Times New Roman" w:cs="Times New Roman"/>
                <w:color w:val="000000"/>
                <w:sz w:val="20"/>
                <w:szCs w:val="20"/>
              </w:rPr>
              <w:t xml:space="preserve"> </w:t>
            </w:r>
          </w:p>
        </w:tc>
        <w:tc>
          <w:tcPr>
            <w:tcW w:w="748"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Год постройки</w:t>
            </w:r>
          </w:p>
        </w:tc>
        <w:tc>
          <w:tcPr>
            <w:tcW w:w="1418" w:type="dxa"/>
            <w:gridSpan w:val="2"/>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Код строки</w:t>
            </w:r>
          </w:p>
        </w:tc>
        <w:tc>
          <w:tcPr>
            <w:tcW w:w="4020" w:type="dxa"/>
            <w:gridSpan w:val="4"/>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Используется учреждением</w:t>
            </w:r>
          </w:p>
        </w:tc>
        <w:tc>
          <w:tcPr>
            <w:tcW w:w="3544" w:type="dxa"/>
            <w:gridSpan w:val="4"/>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Передано во временное пользование сторонним организациям (индивидуальным предпринимателям)</w:t>
            </w:r>
          </w:p>
        </w:tc>
      </w:tr>
      <w:tr w:rsidR="005D4277" w:rsidRPr="005D4277" w:rsidTr="004E4A3C">
        <w:tc>
          <w:tcPr>
            <w:tcW w:w="1985" w:type="dxa"/>
            <w:vMerge/>
            <w:tcBorders>
              <w:top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 xml:space="preserve">код по </w:t>
            </w:r>
            <w:hyperlink r:id="rId47" w:history="1">
              <w:r w:rsidRPr="005D4277">
                <w:rPr>
                  <w:rStyle w:val="afc"/>
                  <w:rFonts w:ascii="Times New Roman" w:hAnsi="Times New Roman" w:cs="Times New Roman"/>
                  <w:color w:val="000000"/>
                  <w:sz w:val="20"/>
                  <w:szCs w:val="20"/>
                </w:rPr>
                <w:t>ОКЕИ</w:t>
              </w:r>
            </w:hyperlink>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всего</w:t>
            </w:r>
          </w:p>
        </w:tc>
        <w:tc>
          <w:tcPr>
            <w:tcW w:w="3261" w:type="dxa"/>
            <w:gridSpan w:val="3"/>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всего</w:t>
            </w:r>
          </w:p>
        </w:tc>
        <w:tc>
          <w:tcPr>
            <w:tcW w:w="2836" w:type="dxa"/>
            <w:gridSpan w:val="3"/>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r>
      <w:tr w:rsidR="005D4277" w:rsidRPr="005D4277" w:rsidTr="004E4A3C">
        <w:tc>
          <w:tcPr>
            <w:tcW w:w="1985" w:type="dxa"/>
            <w:vMerge/>
            <w:tcBorders>
              <w:top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2488" w:type="dxa"/>
            <w:gridSpan w:val="2"/>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для осуществления основной деятельности</w:t>
            </w:r>
          </w:p>
        </w:tc>
        <w:tc>
          <w:tcPr>
            <w:tcW w:w="773"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для иных целей</w:t>
            </w:r>
          </w:p>
        </w:tc>
        <w:tc>
          <w:tcPr>
            <w:tcW w:w="708"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на</w:t>
            </w:r>
          </w:p>
          <w:p w:rsidR="005D4277" w:rsidRPr="005D4277" w:rsidRDefault="005D4277" w:rsidP="004E4A3C">
            <w:pPr>
              <w:pStyle w:val="aff7"/>
              <w:jc w:val="center"/>
              <w:rPr>
                <w:rFonts w:ascii="Times New Roman" w:hAnsi="Times New Roman" w:cs="Times New Roman"/>
                <w:color w:val="000000"/>
                <w:sz w:val="20"/>
                <w:szCs w:val="20"/>
              </w:rPr>
            </w:pPr>
            <w:proofErr w:type="gramStart"/>
            <w:r w:rsidRPr="005D4277">
              <w:rPr>
                <w:rFonts w:ascii="Times New Roman" w:hAnsi="Times New Roman" w:cs="Times New Roman"/>
                <w:color w:val="000000"/>
                <w:sz w:val="20"/>
                <w:szCs w:val="20"/>
              </w:rPr>
              <w:t>основании</w:t>
            </w:r>
            <w:proofErr w:type="gramEnd"/>
            <w:r w:rsidRPr="005D4277">
              <w:rPr>
                <w:rFonts w:ascii="Times New Roman" w:hAnsi="Times New Roman" w:cs="Times New Roman"/>
                <w:color w:val="000000"/>
                <w:sz w:val="20"/>
                <w:szCs w:val="20"/>
              </w:rPr>
              <w:t xml:space="preserve"> договоров аренды</w:t>
            </w:r>
          </w:p>
        </w:tc>
        <w:tc>
          <w:tcPr>
            <w:tcW w:w="992"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на основании договоров безвозмездного пользования</w:t>
            </w:r>
          </w:p>
        </w:tc>
        <w:tc>
          <w:tcPr>
            <w:tcW w:w="1021"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без оформления права пользования (с почасовой оплатой)</w:t>
            </w:r>
          </w:p>
        </w:tc>
      </w:tr>
      <w:tr w:rsidR="005D4277" w:rsidRPr="005D4277" w:rsidTr="004E4A3C">
        <w:tc>
          <w:tcPr>
            <w:tcW w:w="1985" w:type="dxa"/>
            <w:vMerge/>
            <w:tcBorders>
              <w:top w:val="nil"/>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 xml:space="preserve">в рамках </w:t>
            </w:r>
            <w:proofErr w:type="gramStart"/>
            <w:r w:rsidRPr="005D4277">
              <w:rPr>
                <w:rFonts w:ascii="Times New Roman" w:hAnsi="Times New Roman" w:cs="Times New Roman"/>
                <w:color w:val="000000"/>
                <w:sz w:val="20"/>
                <w:szCs w:val="20"/>
              </w:rPr>
              <w:t>муниципального</w:t>
            </w:r>
            <w:proofErr w:type="gramEnd"/>
          </w:p>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задания</w:t>
            </w: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за плату сверх муниципального задания</w:t>
            </w:r>
          </w:p>
        </w:tc>
        <w:tc>
          <w:tcPr>
            <w:tcW w:w="773"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vMerge/>
            <w:tcBorders>
              <w:top w:val="nil"/>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w:t>
            </w: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5</w:t>
            </w: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9</w:t>
            </w:r>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10</w:t>
            </w: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11</w:t>
            </w: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12</w:t>
            </w: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14</w:t>
            </w: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16</w:t>
            </w:r>
          </w:p>
        </w:tc>
        <w:tc>
          <w:tcPr>
            <w:tcW w:w="102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17</w:t>
            </w: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Площадные объекты</w:t>
            </w:r>
            <w:proofErr w:type="gramStart"/>
            <w:r w:rsidRPr="005D4277">
              <w:rPr>
                <w:rFonts w:ascii="Times New Roman" w:hAnsi="Times New Roman" w:cs="Times New Roman"/>
                <w:color w:val="000000"/>
                <w:sz w:val="20"/>
                <w:szCs w:val="20"/>
                <w:vertAlign w:val="superscript"/>
              </w:rPr>
              <w:t> </w:t>
            </w:r>
            <w:r w:rsidRPr="005D4277">
              <w:rPr>
                <w:rFonts w:ascii="Times New Roman" w:hAnsi="Times New Roman" w:cs="Times New Roman"/>
                <w:color w:val="000000"/>
                <w:sz w:val="20"/>
                <w:szCs w:val="20"/>
              </w:rPr>
              <w:t>,</w:t>
            </w:r>
            <w:proofErr w:type="gramEnd"/>
            <w:r w:rsidRPr="005D4277">
              <w:rPr>
                <w:rFonts w:ascii="Times New Roman" w:hAnsi="Times New Roman" w:cs="Times New Roman"/>
                <w:color w:val="000000"/>
                <w:sz w:val="20"/>
                <w:szCs w:val="20"/>
              </w:rPr>
              <w:t xml:space="preserve"> всего</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proofErr w:type="gramStart"/>
            <w:r w:rsidRPr="005D4277">
              <w:rPr>
                <w:rFonts w:ascii="Times New Roman" w:hAnsi="Times New Roman" w:cs="Times New Roman"/>
                <w:color w:val="000000"/>
                <w:sz w:val="20"/>
                <w:szCs w:val="20"/>
              </w:rPr>
              <w:t>м</w:t>
            </w:r>
            <w:proofErr w:type="gramEnd"/>
            <w:r w:rsidRPr="005D4277">
              <w:rPr>
                <w:rFonts w:ascii="Times New Roman" w:hAnsi="Times New Roman" w:cs="Times New Roman"/>
                <w:color w:val="000000"/>
                <w:sz w:val="20"/>
                <w:szCs w:val="20"/>
              </w:rPr>
              <w:t>²</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055</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3" w:name="sub_11710"/>
            <w:r w:rsidRPr="005D4277">
              <w:rPr>
                <w:rFonts w:ascii="Times New Roman" w:hAnsi="Times New Roman" w:cs="Times New Roman"/>
                <w:color w:val="000000"/>
                <w:sz w:val="20"/>
                <w:szCs w:val="20"/>
              </w:rPr>
              <w:t>1000</w:t>
            </w:r>
            <w:bookmarkEnd w:id="83"/>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4" w:name="sub_117101"/>
            <w:r w:rsidRPr="005D4277">
              <w:rPr>
                <w:rFonts w:ascii="Times New Roman" w:hAnsi="Times New Roman" w:cs="Times New Roman"/>
                <w:color w:val="000000"/>
                <w:sz w:val="20"/>
                <w:szCs w:val="20"/>
              </w:rPr>
              <w:t>1001</w:t>
            </w:r>
            <w:bookmarkEnd w:id="84"/>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proofErr w:type="gramStart"/>
            <w:r w:rsidRPr="005D4277">
              <w:rPr>
                <w:rFonts w:ascii="Times New Roman" w:hAnsi="Times New Roman" w:cs="Times New Roman"/>
                <w:color w:val="000000"/>
                <w:sz w:val="20"/>
                <w:szCs w:val="20"/>
              </w:rPr>
              <w:t>м</w:t>
            </w:r>
            <w:proofErr w:type="gramEnd"/>
            <w:r w:rsidRPr="005D4277">
              <w:rPr>
                <w:rFonts w:ascii="Times New Roman" w:hAnsi="Times New Roman" w:cs="Times New Roman"/>
                <w:color w:val="000000"/>
                <w:sz w:val="20"/>
                <w:szCs w:val="20"/>
              </w:rPr>
              <w:t>²</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055</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Линейные объекты</w:t>
            </w:r>
            <w:proofErr w:type="gramStart"/>
            <w:r w:rsidRPr="005D4277">
              <w:rPr>
                <w:rFonts w:ascii="Times New Roman" w:hAnsi="Times New Roman" w:cs="Times New Roman"/>
                <w:color w:val="000000"/>
                <w:sz w:val="20"/>
                <w:szCs w:val="20"/>
                <w:vertAlign w:val="superscript"/>
              </w:rPr>
              <w:t> </w:t>
            </w:r>
            <w:r w:rsidRPr="005D4277">
              <w:rPr>
                <w:rFonts w:ascii="Times New Roman" w:hAnsi="Times New Roman" w:cs="Times New Roman"/>
                <w:color w:val="000000"/>
                <w:sz w:val="20"/>
                <w:szCs w:val="20"/>
              </w:rPr>
              <w:t>,</w:t>
            </w:r>
            <w:proofErr w:type="gramEnd"/>
            <w:r w:rsidRPr="005D4277">
              <w:rPr>
                <w:rFonts w:ascii="Times New Roman" w:hAnsi="Times New Roman" w:cs="Times New Roman"/>
                <w:color w:val="000000"/>
                <w:sz w:val="20"/>
                <w:szCs w:val="20"/>
              </w:rPr>
              <w:t xml:space="preserve"> всего</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5" w:name="sub_11720"/>
            <w:r w:rsidRPr="005D4277">
              <w:rPr>
                <w:rFonts w:ascii="Times New Roman" w:hAnsi="Times New Roman" w:cs="Times New Roman"/>
                <w:color w:val="000000"/>
                <w:sz w:val="20"/>
                <w:szCs w:val="20"/>
              </w:rPr>
              <w:t>2000</w:t>
            </w:r>
            <w:bookmarkEnd w:id="85"/>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6" w:name="sub_117201"/>
            <w:r w:rsidRPr="005D4277">
              <w:rPr>
                <w:rFonts w:ascii="Times New Roman" w:hAnsi="Times New Roman" w:cs="Times New Roman"/>
                <w:color w:val="000000"/>
                <w:sz w:val="20"/>
                <w:szCs w:val="20"/>
              </w:rPr>
              <w:t>2001</w:t>
            </w:r>
            <w:bookmarkEnd w:id="86"/>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Резервуары, емкости, иные 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proofErr w:type="gramStart"/>
            <w:r w:rsidRPr="005D4277">
              <w:rPr>
                <w:rFonts w:ascii="Times New Roman" w:hAnsi="Times New Roman" w:cs="Times New Roman"/>
                <w:color w:val="000000"/>
                <w:sz w:val="20"/>
                <w:szCs w:val="20"/>
              </w:rPr>
              <w:t>м</w:t>
            </w:r>
            <w:proofErr w:type="gramEnd"/>
            <w:r w:rsidRPr="005D4277">
              <w:rPr>
                <w:rFonts w:ascii="Times New Roman" w:hAnsi="Times New Roman" w:cs="Times New Roman"/>
                <w:color w:val="000000"/>
                <w:sz w:val="20"/>
                <w:szCs w:val="20"/>
              </w:rPr>
              <w:t>³</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113</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7" w:name="sub_11730"/>
            <w:r w:rsidRPr="005D4277">
              <w:rPr>
                <w:rFonts w:ascii="Times New Roman" w:hAnsi="Times New Roman" w:cs="Times New Roman"/>
                <w:color w:val="000000"/>
                <w:sz w:val="20"/>
                <w:szCs w:val="20"/>
              </w:rPr>
              <w:t>3000</w:t>
            </w:r>
            <w:bookmarkEnd w:id="87"/>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8" w:name="sub_117301"/>
            <w:r w:rsidRPr="005D4277">
              <w:rPr>
                <w:rFonts w:ascii="Times New Roman" w:hAnsi="Times New Roman" w:cs="Times New Roman"/>
                <w:color w:val="000000"/>
                <w:sz w:val="20"/>
                <w:szCs w:val="20"/>
              </w:rPr>
              <w:t>3001</w:t>
            </w:r>
            <w:bookmarkEnd w:id="88"/>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proofErr w:type="gramStart"/>
            <w:r w:rsidRPr="005D4277">
              <w:rPr>
                <w:rFonts w:ascii="Times New Roman" w:hAnsi="Times New Roman" w:cs="Times New Roman"/>
                <w:color w:val="000000"/>
                <w:sz w:val="20"/>
                <w:szCs w:val="20"/>
              </w:rPr>
              <w:t>м</w:t>
            </w:r>
            <w:proofErr w:type="gramEnd"/>
            <w:r w:rsidRPr="005D4277">
              <w:rPr>
                <w:rFonts w:ascii="Times New Roman" w:hAnsi="Times New Roman" w:cs="Times New Roman"/>
                <w:color w:val="000000"/>
                <w:sz w:val="20"/>
                <w:szCs w:val="20"/>
              </w:rPr>
              <w:t>³</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113</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Скважины, иные аналогичные объекты, всего</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89" w:name="sub_11740"/>
            <w:r w:rsidRPr="005D4277">
              <w:rPr>
                <w:rFonts w:ascii="Times New Roman" w:hAnsi="Times New Roman" w:cs="Times New Roman"/>
                <w:color w:val="000000"/>
                <w:sz w:val="20"/>
                <w:szCs w:val="20"/>
              </w:rPr>
              <w:t>4000</w:t>
            </w:r>
            <w:bookmarkEnd w:id="89"/>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0" w:name="sub_117401"/>
            <w:r w:rsidRPr="005D4277">
              <w:rPr>
                <w:rFonts w:ascii="Times New Roman" w:hAnsi="Times New Roman" w:cs="Times New Roman"/>
                <w:color w:val="000000"/>
                <w:sz w:val="20"/>
                <w:szCs w:val="20"/>
              </w:rPr>
              <w:t>4001</w:t>
            </w:r>
            <w:bookmarkEnd w:id="90"/>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Иные объекты, включая точечные, всего</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proofErr w:type="spellStart"/>
            <w:proofErr w:type="gramStart"/>
            <w:r w:rsidRPr="005D4277">
              <w:rPr>
                <w:rFonts w:ascii="Times New Roman" w:hAnsi="Times New Roman" w:cs="Times New Roman"/>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796</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1" w:name="sub_11750"/>
            <w:r w:rsidRPr="005D4277">
              <w:rPr>
                <w:rFonts w:ascii="Times New Roman" w:hAnsi="Times New Roman" w:cs="Times New Roman"/>
                <w:color w:val="000000"/>
                <w:sz w:val="20"/>
                <w:szCs w:val="20"/>
              </w:rPr>
              <w:t>5000</w:t>
            </w:r>
            <w:bookmarkEnd w:id="91"/>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2" w:name="sub_117501"/>
            <w:r w:rsidRPr="005D4277">
              <w:rPr>
                <w:rFonts w:ascii="Times New Roman" w:hAnsi="Times New Roman" w:cs="Times New Roman"/>
                <w:color w:val="000000"/>
                <w:sz w:val="20"/>
                <w:szCs w:val="20"/>
              </w:rPr>
              <w:t>5001</w:t>
            </w:r>
            <w:bookmarkEnd w:id="92"/>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4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proofErr w:type="spellStart"/>
            <w:proofErr w:type="gramStart"/>
            <w:r w:rsidRPr="005D4277">
              <w:rPr>
                <w:rFonts w:ascii="Times New Roman" w:hAnsi="Times New Roman" w:cs="Times New Roman"/>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796</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2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6328" w:type="dxa"/>
            <w:gridSpan w:val="7"/>
            <w:tcBorders>
              <w:top w:val="single" w:sz="4" w:space="0" w:color="auto"/>
              <w:left w:val="nil"/>
              <w:bottom w:val="nil"/>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r w:rsidRPr="005D4277">
              <w:rPr>
                <w:rFonts w:ascii="Times New Roman" w:hAnsi="Times New Roman" w:cs="Times New Roman"/>
                <w:color w:val="000000"/>
                <w:sz w:val="20"/>
                <w:szCs w:val="20"/>
              </w:rPr>
              <w:t>9000</w:t>
            </w:r>
          </w:p>
        </w:tc>
        <w:tc>
          <w:tcPr>
            <w:tcW w:w="75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c>
          <w:tcPr>
            <w:tcW w:w="124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c>
          <w:tcPr>
            <w:tcW w:w="77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c>
          <w:tcPr>
            <w:tcW w:w="823"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c>
          <w:tcPr>
            <w:tcW w:w="1021" w:type="dxa"/>
            <w:tcBorders>
              <w:top w:val="single" w:sz="4" w:space="0" w:color="auto"/>
              <w:left w:val="single" w:sz="4" w:space="0" w:color="auto"/>
              <w:bottom w:val="single" w:sz="4" w:space="0" w:color="auto"/>
            </w:tcBorders>
          </w:tcPr>
          <w:p w:rsidR="005D4277" w:rsidRPr="005D4277" w:rsidRDefault="005D4277" w:rsidP="004E4A3C">
            <w:pPr>
              <w:jc w:val="center"/>
              <w:rPr>
                <w:color w:val="000000"/>
                <w:sz w:val="20"/>
                <w:szCs w:val="20"/>
              </w:rPr>
            </w:pPr>
            <w:r w:rsidRPr="005D4277">
              <w:rPr>
                <w:color w:val="000000"/>
                <w:sz w:val="20"/>
                <w:szCs w:val="20"/>
              </w:rPr>
              <w:t>X</w:t>
            </w:r>
          </w:p>
        </w:tc>
      </w:tr>
    </w:tbl>
    <w:p w:rsidR="00A41926" w:rsidRDefault="00A41926" w:rsidP="00803722">
      <w:pPr>
        <w:rPr>
          <w:color w:val="000000"/>
        </w:rPr>
      </w:pPr>
    </w:p>
    <w:p w:rsidR="00A41926" w:rsidRDefault="00A41926" w:rsidP="00803722">
      <w:pPr>
        <w:rPr>
          <w:color w:val="000000"/>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09"/>
        <w:gridCol w:w="802"/>
        <w:gridCol w:w="1182"/>
        <w:gridCol w:w="851"/>
        <w:gridCol w:w="850"/>
        <w:gridCol w:w="567"/>
        <w:gridCol w:w="637"/>
        <w:gridCol w:w="1222"/>
        <w:gridCol w:w="905"/>
        <w:gridCol w:w="802"/>
        <w:gridCol w:w="1040"/>
        <w:gridCol w:w="1134"/>
        <w:gridCol w:w="567"/>
        <w:gridCol w:w="1205"/>
        <w:gridCol w:w="851"/>
      </w:tblGrid>
      <w:tr w:rsidR="005D4277" w:rsidRPr="005D4277" w:rsidTr="004E4A3C">
        <w:tc>
          <w:tcPr>
            <w:tcW w:w="1985"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Наименование объекта</w:t>
            </w:r>
          </w:p>
        </w:tc>
        <w:tc>
          <w:tcPr>
            <w:tcW w:w="709"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Код строки</w:t>
            </w:r>
          </w:p>
        </w:tc>
        <w:tc>
          <w:tcPr>
            <w:tcW w:w="3685" w:type="dxa"/>
            <w:gridSpan w:val="4"/>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Не используется</w:t>
            </w:r>
          </w:p>
        </w:tc>
        <w:tc>
          <w:tcPr>
            <w:tcW w:w="8930" w:type="dxa"/>
            <w:gridSpan w:val="10"/>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Фактические расходы на содержание объекта недвижимого имущества (руб. в год)</w:t>
            </w:r>
          </w:p>
        </w:tc>
      </w:tr>
      <w:tr w:rsidR="005D4277" w:rsidRPr="005D4277" w:rsidTr="004E4A3C">
        <w:tc>
          <w:tcPr>
            <w:tcW w:w="1985" w:type="dxa"/>
            <w:vMerge/>
            <w:tcBorders>
              <w:top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всего</w:t>
            </w:r>
          </w:p>
        </w:tc>
        <w:tc>
          <w:tcPr>
            <w:tcW w:w="2883" w:type="dxa"/>
            <w:gridSpan w:val="3"/>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из них:</w:t>
            </w:r>
          </w:p>
        </w:tc>
        <w:tc>
          <w:tcPr>
            <w:tcW w:w="567"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всего</w:t>
            </w:r>
          </w:p>
        </w:tc>
        <w:tc>
          <w:tcPr>
            <w:tcW w:w="8363" w:type="dxa"/>
            <w:gridSpan w:val="9"/>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из них:</w:t>
            </w:r>
          </w:p>
        </w:tc>
      </w:tr>
      <w:tr w:rsidR="005D4277" w:rsidRPr="005D4277" w:rsidTr="004E4A3C">
        <w:tc>
          <w:tcPr>
            <w:tcW w:w="1985" w:type="dxa"/>
            <w:vMerge/>
            <w:tcBorders>
              <w:top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проводится капитальный ремонт и/или реконструкция</w:t>
            </w:r>
          </w:p>
        </w:tc>
        <w:tc>
          <w:tcPr>
            <w:tcW w:w="1701" w:type="dxa"/>
            <w:gridSpan w:val="2"/>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 связи с аварийным состоянием</w:t>
            </w:r>
          </w:p>
        </w:tc>
        <w:tc>
          <w:tcPr>
            <w:tcW w:w="56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2764" w:type="dxa"/>
            <w:gridSpan w:val="3"/>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коммунальные услуги</w:t>
            </w:r>
          </w:p>
        </w:tc>
        <w:tc>
          <w:tcPr>
            <w:tcW w:w="2976" w:type="dxa"/>
            <w:gridSpan w:val="3"/>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услуги по содержанию имущества</w:t>
            </w:r>
          </w:p>
        </w:tc>
        <w:tc>
          <w:tcPr>
            <w:tcW w:w="2623" w:type="dxa"/>
            <w:gridSpan w:val="3"/>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налог на имущество</w:t>
            </w:r>
          </w:p>
        </w:tc>
      </w:tr>
      <w:tr w:rsidR="005D4277" w:rsidRPr="005D4277" w:rsidTr="004E4A3C">
        <w:tc>
          <w:tcPr>
            <w:tcW w:w="1985" w:type="dxa"/>
            <w:vMerge/>
            <w:tcBorders>
              <w:top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требуется ремонт</w:t>
            </w:r>
          </w:p>
        </w:tc>
        <w:tc>
          <w:tcPr>
            <w:tcW w:w="850"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ожидает списания</w:t>
            </w:r>
          </w:p>
        </w:tc>
        <w:tc>
          <w:tcPr>
            <w:tcW w:w="56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всего</w:t>
            </w:r>
          </w:p>
        </w:tc>
        <w:tc>
          <w:tcPr>
            <w:tcW w:w="2127" w:type="dxa"/>
            <w:gridSpan w:val="2"/>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из них:</w:t>
            </w:r>
          </w:p>
        </w:tc>
        <w:tc>
          <w:tcPr>
            <w:tcW w:w="802"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всего</w:t>
            </w:r>
          </w:p>
        </w:tc>
        <w:tc>
          <w:tcPr>
            <w:tcW w:w="2174" w:type="dxa"/>
            <w:gridSpan w:val="2"/>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из них:</w:t>
            </w:r>
          </w:p>
        </w:tc>
        <w:tc>
          <w:tcPr>
            <w:tcW w:w="567" w:type="dxa"/>
            <w:vMerge w:val="restart"/>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всего</w:t>
            </w:r>
          </w:p>
        </w:tc>
        <w:tc>
          <w:tcPr>
            <w:tcW w:w="2056" w:type="dxa"/>
            <w:gridSpan w:val="2"/>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из них:</w:t>
            </w:r>
          </w:p>
        </w:tc>
      </w:tr>
      <w:tr w:rsidR="005D4277" w:rsidRPr="005D4277" w:rsidTr="004E4A3C">
        <w:tc>
          <w:tcPr>
            <w:tcW w:w="1985" w:type="dxa"/>
            <w:vMerge/>
            <w:tcBorders>
              <w:top w:val="nil"/>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возмещается пользователями имущества</w:t>
            </w: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по</w:t>
            </w:r>
          </w:p>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неиспользуемому имуществу</w:t>
            </w:r>
          </w:p>
        </w:tc>
        <w:tc>
          <w:tcPr>
            <w:tcW w:w="802"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возмещается пользователями имущества</w:t>
            </w: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по</w:t>
            </w:r>
          </w:p>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неиспользуемому имуществу</w:t>
            </w:r>
          </w:p>
        </w:tc>
        <w:tc>
          <w:tcPr>
            <w:tcW w:w="567" w:type="dxa"/>
            <w:vMerge/>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возмещается пользователями имущества</w:t>
            </w: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по</w:t>
            </w:r>
          </w:p>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неиспользуемому имуществу</w:t>
            </w: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8</w:t>
            </w: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18</w:t>
            </w: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22</w:t>
            </w: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23</w:t>
            </w: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24</w:t>
            </w: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25</w:t>
            </w: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26</w:t>
            </w: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27</w:t>
            </w: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29</w:t>
            </w: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r w:rsidRPr="005D4277">
              <w:rPr>
                <w:rFonts w:ascii="Times New Roman" w:hAnsi="Times New Roman" w:cs="Times New Roman"/>
                <w:color w:val="000000"/>
                <w:sz w:val="20"/>
                <w:szCs w:val="20"/>
              </w:rPr>
              <w:t>31</w:t>
            </w: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Площадные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3" w:name="sub_11701"/>
            <w:r w:rsidRPr="005D4277">
              <w:rPr>
                <w:rFonts w:ascii="Times New Roman" w:hAnsi="Times New Roman" w:cs="Times New Roman"/>
                <w:color w:val="000000"/>
                <w:sz w:val="20"/>
                <w:szCs w:val="20"/>
              </w:rPr>
              <w:t>1000</w:t>
            </w:r>
            <w:bookmarkEnd w:id="93"/>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4" w:name="sub_117011"/>
            <w:r w:rsidRPr="005D4277">
              <w:rPr>
                <w:rFonts w:ascii="Times New Roman" w:hAnsi="Times New Roman" w:cs="Times New Roman"/>
                <w:color w:val="000000"/>
                <w:sz w:val="20"/>
                <w:szCs w:val="20"/>
              </w:rPr>
              <w:t>1001</w:t>
            </w:r>
            <w:bookmarkEnd w:id="94"/>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Линейные объекты</w:t>
            </w:r>
            <w:proofErr w:type="gramStart"/>
            <w:r w:rsidRPr="005D4277">
              <w:rPr>
                <w:rFonts w:ascii="Times New Roman" w:hAnsi="Times New Roman" w:cs="Times New Roman"/>
                <w:color w:val="000000"/>
                <w:sz w:val="20"/>
                <w:szCs w:val="20"/>
                <w:vertAlign w:val="superscript"/>
              </w:rPr>
              <w:t> </w:t>
            </w:r>
            <w:r w:rsidRPr="005D4277">
              <w:rPr>
                <w:rFonts w:ascii="Times New Roman" w:hAnsi="Times New Roman" w:cs="Times New Roman"/>
                <w:color w:val="000000"/>
                <w:sz w:val="20"/>
                <w:szCs w:val="20"/>
              </w:rPr>
              <w:t>,</w:t>
            </w:r>
            <w:proofErr w:type="gramEnd"/>
            <w:r w:rsidRPr="005D4277">
              <w:rPr>
                <w:rFonts w:ascii="Times New Roman" w:hAnsi="Times New Roman" w:cs="Times New Roman"/>
                <w:color w:val="000000"/>
                <w:sz w:val="20"/>
                <w:szCs w:val="20"/>
              </w:rPr>
              <w:t xml:space="preserve"> всего</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5" w:name="sub_11702"/>
            <w:r w:rsidRPr="005D4277">
              <w:rPr>
                <w:rFonts w:ascii="Times New Roman" w:hAnsi="Times New Roman" w:cs="Times New Roman"/>
                <w:color w:val="000000"/>
                <w:sz w:val="20"/>
                <w:szCs w:val="20"/>
              </w:rPr>
              <w:t>2000</w:t>
            </w:r>
            <w:bookmarkEnd w:id="95"/>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6" w:name="sub_11721"/>
            <w:r w:rsidRPr="005D4277">
              <w:rPr>
                <w:rFonts w:ascii="Times New Roman" w:hAnsi="Times New Roman" w:cs="Times New Roman"/>
                <w:color w:val="000000"/>
                <w:sz w:val="20"/>
                <w:szCs w:val="20"/>
              </w:rPr>
              <w:t>2001</w:t>
            </w:r>
            <w:bookmarkEnd w:id="96"/>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Резервуары, емкости,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7" w:name="sub_11703"/>
            <w:r w:rsidRPr="005D4277">
              <w:rPr>
                <w:rFonts w:ascii="Times New Roman" w:hAnsi="Times New Roman" w:cs="Times New Roman"/>
                <w:color w:val="000000"/>
                <w:sz w:val="20"/>
                <w:szCs w:val="20"/>
              </w:rPr>
              <w:t>3000</w:t>
            </w:r>
            <w:bookmarkEnd w:id="97"/>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8" w:name="sub_11731"/>
            <w:r w:rsidRPr="005D4277">
              <w:rPr>
                <w:rFonts w:ascii="Times New Roman" w:hAnsi="Times New Roman" w:cs="Times New Roman"/>
                <w:color w:val="000000"/>
                <w:sz w:val="20"/>
                <w:szCs w:val="20"/>
              </w:rPr>
              <w:t>3001</w:t>
            </w:r>
            <w:bookmarkEnd w:id="98"/>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Скважины,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99" w:name="sub_11704"/>
            <w:r w:rsidRPr="005D4277">
              <w:rPr>
                <w:rFonts w:ascii="Times New Roman" w:hAnsi="Times New Roman" w:cs="Times New Roman"/>
                <w:color w:val="000000"/>
                <w:sz w:val="20"/>
                <w:szCs w:val="20"/>
              </w:rPr>
              <w:t>4000</w:t>
            </w:r>
            <w:bookmarkEnd w:id="99"/>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100" w:name="sub_11741"/>
            <w:r w:rsidRPr="005D4277">
              <w:rPr>
                <w:rFonts w:ascii="Times New Roman" w:hAnsi="Times New Roman" w:cs="Times New Roman"/>
                <w:color w:val="000000"/>
                <w:sz w:val="20"/>
                <w:szCs w:val="20"/>
              </w:rPr>
              <w:t>4001</w:t>
            </w:r>
            <w:bookmarkEnd w:id="100"/>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Иные объекты, включая точечные, всего</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101" w:name="sub_11705"/>
            <w:r w:rsidRPr="005D4277">
              <w:rPr>
                <w:rFonts w:ascii="Times New Roman" w:hAnsi="Times New Roman" w:cs="Times New Roman"/>
                <w:color w:val="000000"/>
                <w:sz w:val="20"/>
                <w:szCs w:val="20"/>
              </w:rPr>
              <w:t>5000</w:t>
            </w:r>
            <w:bookmarkEnd w:id="101"/>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d"/>
              <w:rPr>
                <w:rFonts w:ascii="Times New Roman" w:hAnsi="Times New Roman" w:cs="Times New Roman"/>
                <w:color w:val="000000"/>
                <w:sz w:val="20"/>
                <w:szCs w:val="20"/>
              </w:rPr>
            </w:pPr>
            <w:r w:rsidRPr="005D4277">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102" w:name="sub_11751"/>
            <w:r w:rsidRPr="005D4277">
              <w:rPr>
                <w:rFonts w:ascii="Times New Roman" w:hAnsi="Times New Roman" w:cs="Times New Roman"/>
                <w:color w:val="000000"/>
                <w:sz w:val="20"/>
                <w:szCs w:val="20"/>
              </w:rPr>
              <w:t>5001</w:t>
            </w:r>
            <w:bookmarkEnd w:id="102"/>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r w:rsidR="005D4277" w:rsidRPr="005D4277" w:rsidTr="004E4A3C">
        <w:tc>
          <w:tcPr>
            <w:tcW w:w="1985" w:type="dxa"/>
            <w:tcBorders>
              <w:top w:val="single" w:sz="4" w:space="0" w:color="auto"/>
              <w:left w:val="nil"/>
              <w:bottom w:val="nil"/>
              <w:right w:val="single" w:sz="4" w:space="0" w:color="auto"/>
            </w:tcBorders>
          </w:tcPr>
          <w:p w:rsidR="005D4277" w:rsidRPr="005D4277" w:rsidRDefault="005D4277" w:rsidP="004E4A3C">
            <w:pPr>
              <w:pStyle w:val="aff7"/>
              <w:jc w:val="right"/>
              <w:rPr>
                <w:rFonts w:ascii="Times New Roman" w:hAnsi="Times New Roman" w:cs="Times New Roman"/>
                <w:color w:val="000000"/>
                <w:sz w:val="20"/>
                <w:szCs w:val="20"/>
              </w:rPr>
            </w:pPr>
            <w:r w:rsidRPr="005D4277">
              <w:rPr>
                <w:rFonts w:ascii="Times New Roman" w:hAnsi="Times New Roman" w:cs="Times New Roman"/>
                <w:color w:val="000000"/>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jc w:val="center"/>
              <w:rPr>
                <w:rFonts w:ascii="Times New Roman" w:hAnsi="Times New Roman" w:cs="Times New Roman"/>
                <w:color w:val="000000"/>
                <w:sz w:val="20"/>
                <w:szCs w:val="20"/>
              </w:rPr>
            </w:pPr>
            <w:bookmarkStart w:id="103" w:name="sub_117900"/>
            <w:r w:rsidRPr="005D4277">
              <w:rPr>
                <w:rFonts w:ascii="Times New Roman" w:hAnsi="Times New Roman" w:cs="Times New Roman"/>
                <w:color w:val="000000"/>
                <w:sz w:val="20"/>
                <w:szCs w:val="20"/>
              </w:rPr>
              <w:t>9000</w:t>
            </w:r>
            <w:bookmarkEnd w:id="103"/>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rPr>
                <w:color w:val="000000"/>
                <w:sz w:val="20"/>
                <w:szCs w:val="20"/>
              </w:rPr>
            </w:pPr>
            <w:r w:rsidRPr="005D4277">
              <w:rPr>
                <w:color w:val="000000"/>
                <w:sz w:val="20"/>
                <w:szCs w:val="20"/>
              </w:rPr>
              <w:t>X</w:t>
            </w:r>
          </w:p>
        </w:tc>
        <w:tc>
          <w:tcPr>
            <w:tcW w:w="118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rPr>
                <w:color w:val="000000"/>
                <w:sz w:val="20"/>
                <w:szCs w:val="20"/>
              </w:rPr>
            </w:pPr>
            <w:r w:rsidRPr="005D4277">
              <w:rPr>
                <w:color w:val="000000"/>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rPr>
                <w:color w:val="000000"/>
                <w:sz w:val="20"/>
                <w:szCs w:val="20"/>
              </w:rPr>
            </w:pPr>
            <w:r w:rsidRPr="005D4277">
              <w:rPr>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rPr>
                <w:color w:val="000000"/>
                <w:sz w:val="20"/>
                <w:szCs w:val="20"/>
              </w:rPr>
            </w:pPr>
            <w:r w:rsidRPr="005D4277">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63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2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9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tcBorders>
          </w:tcPr>
          <w:p w:rsidR="005D4277" w:rsidRPr="005D4277" w:rsidRDefault="005D4277" w:rsidP="004E4A3C">
            <w:pPr>
              <w:pStyle w:val="aff7"/>
              <w:rPr>
                <w:rFonts w:ascii="Times New Roman" w:hAnsi="Times New Roman" w:cs="Times New Roman"/>
                <w:color w:val="000000"/>
                <w:sz w:val="20"/>
                <w:szCs w:val="20"/>
              </w:rPr>
            </w:pPr>
          </w:p>
        </w:tc>
      </w:tr>
    </w:tbl>
    <w:p w:rsidR="00A41926" w:rsidRDefault="00A41926" w:rsidP="00803722">
      <w:pPr>
        <w:rPr>
          <w:color w:val="000000"/>
        </w:rPr>
      </w:pPr>
    </w:p>
    <w:p w:rsidR="00C63A87" w:rsidRPr="00C63A87" w:rsidRDefault="00C63A87" w:rsidP="00C63A87">
      <w:pPr>
        <w:jc w:val="right"/>
        <w:rPr>
          <w:color w:val="000000"/>
        </w:rPr>
      </w:pPr>
      <w:r w:rsidRPr="00C63A87">
        <w:rPr>
          <w:color w:val="000000"/>
        </w:rPr>
        <w:t>Приложение № 6</w:t>
      </w:r>
    </w:p>
    <w:p w:rsidR="00C63A87" w:rsidRPr="00C63A87" w:rsidRDefault="00C63A87" w:rsidP="00C63A87">
      <w:pPr>
        <w:jc w:val="right"/>
        <w:rPr>
          <w:color w:val="000000"/>
        </w:rPr>
      </w:pPr>
      <w:r w:rsidRPr="00C63A87">
        <w:rPr>
          <w:color w:val="000000"/>
        </w:rPr>
        <w:t>к изменениям, которые вносятся</w:t>
      </w:r>
    </w:p>
    <w:p w:rsidR="00C63A87" w:rsidRPr="00C63A87" w:rsidRDefault="00C63A87" w:rsidP="00C63A87">
      <w:pPr>
        <w:jc w:val="right"/>
        <w:rPr>
          <w:color w:val="000000"/>
        </w:rPr>
      </w:pPr>
      <w:r w:rsidRPr="00C63A87">
        <w:rPr>
          <w:color w:val="000000"/>
        </w:rPr>
        <w:t xml:space="preserve"> в постановление Администрации </w:t>
      </w:r>
    </w:p>
    <w:p w:rsidR="00C63A87" w:rsidRPr="00C63A87" w:rsidRDefault="00C63A87" w:rsidP="00C63A87">
      <w:pPr>
        <w:jc w:val="right"/>
        <w:rPr>
          <w:color w:val="000000"/>
        </w:rPr>
      </w:pPr>
      <w:r w:rsidRPr="00C63A87">
        <w:rPr>
          <w:color w:val="000000"/>
        </w:rPr>
        <w:t>Володинского сельского поселения</w:t>
      </w:r>
    </w:p>
    <w:p w:rsidR="00C63A87" w:rsidRPr="00C63A87" w:rsidRDefault="00C63A87" w:rsidP="00C63A87">
      <w:pPr>
        <w:jc w:val="right"/>
        <w:rPr>
          <w:color w:val="000000"/>
        </w:rPr>
      </w:pPr>
      <w:r w:rsidRPr="00C63A87">
        <w:rPr>
          <w:color w:val="000000"/>
        </w:rPr>
        <w:t xml:space="preserve"> от 20.02.2023 №17 </w:t>
      </w:r>
    </w:p>
    <w:p w:rsidR="00C63A87" w:rsidRPr="00C63A87" w:rsidRDefault="00C63A87" w:rsidP="00C63A87">
      <w:pPr>
        <w:jc w:val="right"/>
        <w:rPr>
          <w:color w:val="000000"/>
        </w:rPr>
      </w:pPr>
      <w:r w:rsidRPr="00C63A87">
        <w:rPr>
          <w:color w:val="000000"/>
        </w:rPr>
        <w:t>«О порядке составления и утверждения отчета</w:t>
      </w:r>
    </w:p>
    <w:p w:rsidR="00C63A87" w:rsidRPr="00C63A87" w:rsidRDefault="00C63A87" w:rsidP="00C63A87">
      <w:pPr>
        <w:jc w:val="right"/>
        <w:rPr>
          <w:color w:val="000000"/>
        </w:rPr>
      </w:pPr>
      <w:r w:rsidRPr="00C63A87">
        <w:rPr>
          <w:color w:val="000000"/>
        </w:rPr>
        <w:t xml:space="preserve"> о результатах деятельности  </w:t>
      </w:r>
    </w:p>
    <w:p w:rsidR="00C63A87" w:rsidRPr="00C63A87" w:rsidRDefault="00C63A87" w:rsidP="00C63A87">
      <w:pPr>
        <w:jc w:val="right"/>
        <w:rPr>
          <w:color w:val="000000"/>
        </w:rPr>
      </w:pPr>
      <w:r w:rsidRPr="00C63A87">
        <w:rPr>
          <w:color w:val="000000"/>
        </w:rPr>
        <w:t>муниципального учреждения и</w:t>
      </w:r>
    </w:p>
    <w:p w:rsidR="00C63A87" w:rsidRPr="00C63A87" w:rsidRDefault="00C63A87" w:rsidP="00C63A87">
      <w:pPr>
        <w:jc w:val="right"/>
        <w:rPr>
          <w:color w:val="000000"/>
        </w:rPr>
      </w:pPr>
      <w:r w:rsidRPr="00C63A87">
        <w:rPr>
          <w:color w:val="000000"/>
        </w:rPr>
        <w:t xml:space="preserve"> об использовании </w:t>
      </w:r>
      <w:proofErr w:type="gramStart"/>
      <w:r w:rsidRPr="00C63A87">
        <w:rPr>
          <w:color w:val="000000"/>
        </w:rPr>
        <w:t>закрепленного</w:t>
      </w:r>
      <w:proofErr w:type="gramEnd"/>
      <w:r w:rsidRPr="00C63A87">
        <w:rPr>
          <w:color w:val="000000"/>
        </w:rPr>
        <w:t xml:space="preserve"> </w:t>
      </w:r>
    </w:p>
    <w:p w:rsidR="00C63A87" w:rsidRPr="00C63A87" w:rsidRDefault="00C63A87" w:rsidP="00C63A87">
      <w:pPr>
        <w:jc w:val="right"/>
        <w:rPr>
          <w:color w:val="000000"/>
        </w:rPr>
      </w:pPr>
      <w:r w:rsidRPr="00C63A87">
        <w:rPr>
          <w:color w:val="000000"/>
        </w:rPr>
        <w:t>за ним  муниципального имущества»,</w:t>
      </w:r>
    </w:p>
    <w:p w:rsidR="00C63A87" w:rsidRPr="00C63A87" w:rsidRDefault="00C63A87" w:rsidP="00C63A87">
      <w:pPr>
        <w:jc w:val="right"/>
        <w:rPr>
          <w:color w:val="000000"/>
        </w:rPr>
      </w:pPr>
      <w:r w:rsidRPr="00C63A87">
        <w:rPr>
          <w:color w:val="000000"/>
        </w:rPr>
        <w:t xml:space="preserve"> утвержденным  постановлением  Администрации</w:t>
      </w:r>
    </w:p>
    <w:p w:rsidR="00C63A87" w:rsidRPr="00C63A87" w:rsidRDefault="00C63A87" w:rsidP="00C63A87">
      <w:pPr>
        <w:jc w:val="right"/>
        <w:rPr>
          <w:color w:val="000000"/>
        </w:rPr>
      </w:pPr>
      <w:r w:rsidRPr="00C63A87">
        <w:rPr>
          <w:color w:val="000000"/>
        </w:rPr>
        <w:t xml:space="preserve"> Володинского сельского поселения </w:t>
      </w:r>
    </w:p>
    <w:p w:rsidR="00C63A87" w:rsidRPr="00C63A87" w:rsidRDefault="00C63A87" w:rsidP="00C63A87">
      <w:pPr>
        <w:jc w:val="right"/>
        <w:rPr>
          <w:color w:val="000000"/>
        </w:rPr>
      </w:pPr>
      <w:r w:rsidRPr="00C63A87">
        <w:rPr>
          <w:color w:val="000000"/>
        </w:rPr>
        <w:t>от 28.12.2024 № 98</w:t>
      </w:r>
    </w:p>
    <w:p w:rsidR="00C63A87" w:rsidRPr="00C63A87" w:rsidRDefault="00C63A87" w:rsidP="00C63A87">
      <w:pPr>
        <w:jc w:val="center"/>
        <w:rPr>
          <w:color w:val="000000"/>
        </w:rPr>
      </w:pPr>
    </w:p>
    <w:p w:rsidR="00C63A87" w:rsidRDefault="00C63A87" w:rsidP="00C63A87">
      <w:pPr>
        <w:pStyle w:val="aff8"/>
        <w:jc w:val="center"/>
        <w:rPr>
          <w:rStyle w:val="aff0"/>
          <w:rFonts w:ascii="Times New Roman" w:hAnsi="Times New Roman" w:cs="Times New Roman"/>
          <w:b w:val="0"/>
          <w:bCs/>
          <w:color w:val="000000"/>
        </w:rPr>
      </w:pPr>
      <w:bookmarkStart w:id="104" w:name="sub_11800"/>
      <w:r w:rsidRPr="00C63A87">
        <w:rPr>
          <w:rStyle w:val="aff0"/>
          <w:rFonts w:ascii="Times New Roman" w:hAnsi="Times New Roman" w:cs="Times New Roman"/>
          <w:b w:val="0"/>
          <w:bCs/>
          <w:color w:val="000000"/>
        </w:rPr>
        <w:t>Сведения о земельных участках, предоставленных на праве постоянного (бессрочного) пользования</w:t>
      </w:r>
    </w:p>
    <w:p w:rsidR="00C63A87" w:rsidRPr="00C63A87" w:rsidRDefault="00C63A87" w:rsidP="00C63A87"/>
    <w:bookmarkEnd w:id="104"/>
    <w:tbl>
      <w:tblPr>
        <w:tblW w:w="147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4704"/>
        <w:gridCol w:w="1958"/>
        <w:gridCol w:w="1250"/>
      </w:tblGrid>
      <w:tr w:rsidR="00C63A87" w:rsidRPr="006E1C15" w:rsidTr="004E4A3C">
        <w:tc>
          <w:tcPr>
            <w:tcW w:w="6804" w:type="dxa"/>
            <w:tcBorders>
              <w:top w:val="nil"/>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C63A87" w:rsidRPr="006E1C15" w:rsidRDefault="00C63A87"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КОДЫ</w:t>
            </w:r>
          </w:p>
        </w:tc>
      </w:tr>
      <w:tr w:rsidR="00C63A87" w:rsidRPr="006E1C15" w:rsidTr="004E4A3C">
        <w:tc>
          <w:tcPr>
            <w:tcW w:w="6804" w:type="dxa"/>
            <w:tcBorders>
              <w:top w:val="nil"/>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3A87" w:rsidRPr="006E1C15" w:rsidRDefault="00C63A87"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на 1______________ 20__ г.</w:t>
            </w:r>
          </w:p>
        </w:tc>
        <w:tc>
          <w:tcPr>
            <w:tcW w:w="1958" w:type="dxa"/>
            <w:tcBorders>
              <w:top w:val="nil"/>
              <w:left w:val="nil"/>
              <w:bottom w:val="nil"/>
              <w:right w:val="single" w:sz="4" w:space="0" w:color="auto"/>
            </w:tcBorders>
          </w:tcPr>
          <w:p w:rsidR="00C63A87" w:rsidRPr="006E1C15" w:rsidRDefault="00C63A87"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Дата</w:t>
            </w:r>
          </w:p>
        </w:tc>
        <w:tc>
          <w:tcPr>
            <w:tcW w:w="1250" w:type="dxa"/>
            <w:tcBorders>
              <w:top w:val="single" w:sz="4" w:space="0" w:color="auto"/>
              <w:left w:val="single" w:sz="4" w:space="0" w:color="auto"/>
              <w:bottom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r>
      <w:tr w:rsidR="00C63A87" w:rsidRPr="006E1C15" w:rsidTr="004E4A3C">
        <w:tc>
          <w:tcPr>
            <w:tcW w:w="6804" w:type="dxa"/>
            <w:tcBorders>
              <w:top w:val="nil"/>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C63A87" w:rsidRPr="006E1C15" w:rsidRDefault="00C63A87"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по Сводному реестру</w:t>
            </w:r>
          </w:p>
        </w:tc>
        <w:tc>
          <w:tcPr>
            <w:tcW w:w="1250" w:type="dxa"/>
            <w:tcBorders>
              <w:top w:val="single" w:sz="4" w:space="0" w:color="auto"/>
              <w:left w:val="single" w:sz="4" w:space="0" w:color="auto"/>
              <w:bottom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r>
      <w:tr w:rsidR="00C63A87" w:rsidRPr="006E1C15" w:rsidTr="004E4A3C">
        <w:tc>
          <w:tcPr>
            <w:tcW w:w="6804" w:type="dxa"/>
            <w:tcBorders>
              <w:top w:val="nil"/>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C63A87" w:rsidRPr="006E1C15" w:rsidRDefault="00C63A87"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ИНН</w:t>
            </w:r>
          </w:p>
        </w:tc>
        <w:tc>
          <w:tcPr>
            <w:tcW w:w="1250" w:type="dxa"/>
            <w:tcBorders>
              <w:top w:val="single" w:sz="4" w:space="0" w:color="auto"/>
              <w:left w:val="single" w:sz="4" w:space="0" w:color="auto"/>
              <w:bottom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r>
      <w:tr w:rsidR="00C63A87" w:rsidRPr="006E1C15" w:rsidTr="004E4A3C">
        <w:tc>
          <w:tcPr>
            <w:tcW w:w="6804" w:type="dxa"/>
            <w:tcBorders>
              <w:top w:val="nil"/>
              <w:left w:val="nil"/>
              <w:bottom w:val="nil"/>
              <w:right w:val="nil"/>
            </w:tcBorders>
          </w:tcPr>
          <w:p w:rsidR="00C63A87" w:rsidRPr="006E1C15" w:rsidRDefault="00C63A87"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Учреждение</w:t>
            </w:r>
          </w:p>
        </w:tc>
        <w:tc>
          <w:tcPr>
            <w:tcW w:w="4704" w:type="dxa"/>
            <w:tcBorders>
              <w:top w:val="nil"/>
              <w:left w:val="nil"/>
              <w:bottom w:val="single" w:sz="4" w:space="0" w:color="auto"/>
              <w:right w:val="nil"/>
            </w:tcBorders>
          </w:tcPr>
          <w:p w:rsidR="00C63A87" w:rsidRPr="006E1C15" w:rsidRDefault="00C63A87"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C63A87" w:rsidRPr="006E1C15" w:rsidRDefault="00C63A87"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КПП</w:t>
            </w:r>
          </w:p>
        </w:tc>
        <w:tc>
          <w:tcPr>
            <w:tcW w:w="1250" w:type="dxa"/>
            <w:tcBorders>
              <w:top w:val="single" w:sz="4" w:space="0" w:color="auto"/>
              <w:left w:val="single" w:sz="4" w:space="0" w:color="auto"/>
              <w:bottom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r>
      <w:tr w:rsidR="00C63A87" w:rsidRPr="006E1C15" w:rsidTr="004E4A3C">
        <w:tc>
          <w:tcPr>
            <w:tcW w:w="6804" w:type="dxa"/>
            <w:tcBorders>
              <w:top w:val="nil"/>
              <w:left w:val="nil"/>
              <w:bottom w:val="nil"/>
              <w:right w:val="nil"/>
            </w:tcBorders>
          </w:tcPr>
          <w:p w:rsidR="00C63A87" w:rsidRPr="006E1C15" w:rsidRDefault="00C63A87"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Орган, осуществляющий функции и полномочия учредителя</w:t>
            </w:r>
          </w:p>
        </w:tc>
        <w:tc>
          <w:tcPr>
            <w:tcW w:w="4704" w:type="dxa"/>
            <w:tcBorders>
              <w:top w:val="nil"/>
              <w:left w:val="nil"/>
              <w:bottom w:val="single" w:sz="4" w:space="0" w:color="auto"/>
              <w:right w:val="nil"/>
            </w:tcBorders>
          </w:tcPr>
          <w:p w:rsidR="00C63A87" w:rsidRPr="006E1C15" w:rsidRDefault="00C63A87"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C63A87" w:rsidRPr="006E1C15" w:rsidRDefault="00C63A87"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глава по </w:t>
            </w:r>
            <w:hyperlink r:id="rId48" w:history="1">
              <w:r w:rsidRPr="006E1C15">
                <w:rPr>
                  <w:rStyle w:val="afc"/>
                  <w:rFonts w:ascii="Times New Roman" w:hAnsi="Times New Roman" w:cs="Times New Roman"/>
                  <w:color w:val="000000"/>
                  <w:sz w:val="20"/>
                  <w:szCs w:val="20"/>
                </w:rPr>
                <w:t>БК</w:t>
              </w:r>
            </w:hyperlink>
          </w:p>
        </w:tc>
        <w:tc>
          <w:tcPr>
            <w:tcW w:w="1250" w:type="dxa"/>
            <w:tcBorders>
              <w:top w:val="nil"/>
              <w:left w:val="single" w:sz="4" w:space="0" w:color="auto"/>
              <w:bottom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r>
      <w:tr w:rsidR="00C63A87" w:rsidRPr="006E1C15" w:rsidTr="004E4A3C">
        <w:tc>
          <w:tcPr>
            <w:tcW w:w="6804" w:type="dxa"/>
            <w:tcBorders>
              <w:top w:val="nil"/>
              <w:left w:val="nil"/>
              <w:bottom w:val="nil"/>
              <w:right w:val="nil"/>
            </w:tcBorders>
          </w:tcPr>
          <w:p w:rsidR="00C63A87" w:rsidRPr="006E1C15" w:rsidRDefault="00C63A87"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Публично-правовое образование</w:t>
            </w:r>
          </w:p>
        </w:tc>
        <w:tc>
          <w:tcPr>
            <w:tcW w:w="4704" w:type="dxa"/>
            <w:tcBorders>
              <w:top w:val="single" w:sz="4" w:space="0" w:color="auto"/>
              <w:left w:val="nil"/>
              <w:bottom w:val="single" w:sz="4" w:space="0" w:color="auto"/>
              <w:right w:val="nil"/>
            </w:tcBorders>
          </w:tcPr>
          <w:p w:rsidR="00C63A87" w:rsidRPr="006E1C15" w:rsidRDefault="00C63A87"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C63A87" w:rsidRPr="006E1C15" w:rsidRDefault="00C63A87"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по </w:t>
            </w:r>
            <w:hyperlink r:id="rId49" w:history="1">
              <w:r w:rsidRPr="006E1C15">
                <w:rPr>
                  <w:rStyle w:val="afc"/>
                  <w:rFonts w:ascii="Times New Roman" w:hAnsi="Times New Roman" w:cs="Times New Roman"/>
                  <w:color w:val="000000"/>
                  <w:sz w:val="20"/>
                  <w:szCs w:val="20"/>
                </w:rPr>
                <w:t>ОКТМО</w:t>
              </w:r>
            </w:hyperlink>
          </w:p>
        </w:tc>
        <w:tc>
          <w:tcPr>
            <w:tcW w:w="1250" w:type="dxa"/>
            <w:tcBorders>
              <w:top w:val="single" w:sz="4" w:space="0" w:color="auto"/>
              <w:left w:val="single" w:sz="4" w:space="0" w:color="auto"/>
              <w:bottom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r>
      <w:tr w:rsidR="00C63A87" w:rsidRPr="006E1C15" w:rsidTr="004E4A3C">
        <w:tc>
          <w:tcPr>
            <w:tcW w:w="6804" w:type="dxa"/>
            <w:tcBorders>
              <w:top w:val="nil"/>
              <w:left w:val="nil"/>
              <w:bottom w:val="nil"/>
              <w:right w:val="nil"/>
            </w:tcBorders>
          </w:tcPr>
          <w:p w:rsidR="00C63A87" w:rsidRPr="006E1C15" w:rsidRDefault="00C63A87"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Периодичность: годовая</w:t>
            </w:r>
          </w:p>
        </w:tc>
        <w:tc>
          <w:tcPr>
            <w:tcW w:w="4704" w:type="dxa"/>
            <w:tcBorders>
              <w:top w:val="single" w:sz="4" w:space="0" w:color="auto"/>
              <w:left w:val="nil"/>
              <w:bottom w:val="nil"/>
              <w:right w:val="nil"/>
            </w:tcBorders>
          </w:tcPr>
          <w:p w:rsidR="00C63A87" w:rsidRPr="006E1C15" w:rsidRDefault="00C63A87"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C63A87" w:rsidRPr="006E1C15" w:rsidRDefault="00C63A87" w:rsidP="004E4A3C">
            <w:pPr>
              <w:pStyle w:val="aff7"/>
              <w:rPr>
                <w:rFonts w:ascii="Times New Roman" w:hAnsi="Times New Roman" w:cs="Times New Roman"/>
                <w:color w:val="000000"/>
                <w:sz w:val="20"/>
                <w:szCs w:val="20"/>
              </w:rPr>
            </w:pPr>
          </w:p>
        </w:tc>
      </w:tr>
    </w:tbl>
    <w:p w:rsidR="00C63A87" w:rsidRPr="00C63A87" w:rsidRDefault="00C63A87" w:rsidP="00C63A87">
      <w:pPr>
        <w:rPr>
          <w:color w:val="000000"/>
        </w:rPr>
      </w:pPr>
    </w:p>
    <w:tbl>
      <w:tblPr>
        <w:tblW w:w="153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25"/>
        <w:gridCol w:w="709"/>
        <w:gridCol w:w="708"/>
        <w:gridCol w:w="567"/>
        <w:gridCol w:w="567"/>
        <w:gridCol w:w="425"/>
        <w:gridCol w:w="568"/>
        <w:gridCol w:w="708"/>
        <w:gridCol w:w="955"/>
        <w:gridCol w:w="1134"/>
        <w:gridCol w:w="708"/>
        <w:gridCol w:w="710"/>
        <w:gridCol w:w="567"/>
        <w:gridCol w:w="708"/>
        <w:gridCol w:w="993"/>
        <w:gridCol w:w="746"/>
        <w:gridCol w:w="567"/>
        <w:gridCol w:w="567"/>
        <w:gridCol w:w="677"/>
        <w:gridCol w:w="882"/>
        <w:gridCol w:w="598"/>
      </w:tblGrid>
      <w:tr w:rsidR="00C63A87" w:rsidRPr="00C63A87" w:rsidTr="004E4A3C">
        <w:tc>
          <w:tcPr>
            <w:tcW w:w="851"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Наименование показателя</w:t>
            </w:r>
          </w:p>
        </w:tc>
        <w:tc>
          <w:tcPr>
            <w:tcW w:w="425"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Адрес</w:t>
            </w:r>
          </w:p>
        </w:tc>
        <w:tc>
          <w:tcPr>
            <w:tcW w:w="709"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 xml:space="preserve">Код по </w:t>
            </w:r>
            <w:hyperlink r:id="rId50" w:history="1">
              <w:r w:rsidRPr="00C63A87">
                <w:rPr>
                  <w:rStyle w:val="afc"/>
                  <w:rFonts w:ascii="Times New Roman" w:hAnsi="Times New Roman" w:cs="Times New Roman"/>
                  <w:color w:val="000000"/>
                  <w:sz w:val="20"/>
                  <w:szCs w:val="20"/>
                </w:rPr>
                <w:t>ОКТМО</w:t>
              </w:r>
            </w:hyperlink>
          </w:p>
        </w:tc>
        <w:tc>
          <w:tcPr>
            <w:tcW w:w="708"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Кадастровый номер</w:t>
            </w:r>
          </w:p>
        </w:tc>
        <w:tc>
          <w:tcPr>
            <w:tcW w:w="1134" w:type="dxa"/>
            <w:gridSpan w:val="2"/>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Единица измерения</w:t>
            </w:r>
          </w:p>
        </w:tc>
        <w:tc>
          <w:tcPr>
            <w:tcW w:w="425"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Код строки</w:t>
            </w:r>
          </w:p>
        </w:tc>
        <w:tc>
          <w:tcPr>
            <w:tcW w:w="568"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Всего</w:t>
            </w:r>
          </w:p>
        </w:tc>
        <w:tc>
          <w:tcPr>
            <w:tcW w:w="3505" w:type="dxa"/>
            <w:gridSpan w:val="4"/>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Используется учреждением</w:t>
            </w:r>
          </w:p>
        </w:tc>
        <w:tc>
          <w:tcPr>
            <w:tcW w:w="710"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Справочно: используется по соглашениям об установлении сервитута</w:t>
            </w:r>
          </w:p>
        </w:tc>
        <w:tc>
          <w:tcPr>
            <w:tcW w:w="3581" w:type="dxa"/>
            <w:gridSpan w:val="5"/>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Не используется учреждением</w:t>
            </w:r>
          </w:p>
        </w:tc>
        <w:tc>
          <w:tcPr>
            <w:tcW w:w="2724" w:type="dxa"/>
            <w:gridSpan w:val="4"/>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Фактические расходы на содержание земельного участка (руб. в год)</w:t>
            </w:r>
          </w:p>
        </w:tc>
      </w:tr>
      <w:tr w:rsidR="00C63A87" w:rsidRPr="00C63A87" w:rsidTr="004E4A3C">
        <w:tc>
          <w:tcPr>
            <w:tcW w:w="851" w:type="dxa"/>
            <w:vMerge/>
            <w:tcBorders>
              <w:top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 xml:space="preserve">код по </w:t>
            </w:r>
            <w:hyperlink r:id="rId51" w:history="1">
              <w:r w:rsidRPr="00C63A87">
                <w:rPr>
                  <w:rStyle w:val="afc"/>
                  <w:rFonts w:ascii="Times New Roman" w:hAnsi="Times New Roman" w:cs="Times New Roman"/>
                  <w:color w:val="000000"/>
                  <w:sz w:val="20"/>
                  <w:szCs w:val="20"/>
                </w:rPr>
                <w:t>ОКЕИ</w:t>
              </w:r>
            </w:hyperlink>
          </w:p>
        </w:tc>
        <w:tc>
          <w:tcPr>
            <w:tcW w:w="425"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всего</w:t>
            </w:r>
          </w:p>
        </w:tc>
        <w:tc>
          <w:tcPr>
            <w:tcW w:w="2797" w:type="dxa"/>
            <w:gridSpan w:val="3"/>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 том числе:</w:t>
            </w:r>
          </w:p>
        </w:tc>
        <w:tc>
          <w:tcPr>
            <w:tcW w:w="710"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всего</w:t>
            </w:r>
          </w:p>
        </w:tc>
        <w:tc>
          <w:tcPr>
            <w:tcW w:w="3014" w:type="dxa"/>
            <w:gridSpan w:val="4"/>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всего</w:t>
            </w:r>
          </w:p>
        </w:tc>
        <w:tc>
          <w:tcPr>
            <w:tcW w:w="2157" w:type="dxa"/>
            <w:gridSpan w:val="3"/>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 том числе:</w:t>
            </w:r>
          </w:p>
        </w:tc>
      </w:tr>
      <w:tr w:rsidR="00C63A87" w:rsidRPr="00C63A87" w:rsidTr="004E4A3C">
        <w:tc>
          <w:tcPr>
            <w:tcW w:w="851" w:type="dxa"/>
            <w:vMerge/>
            <w:tcBorders>
              <w:top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2089" w:type="dxa"/>
            <w:gridSpan w:val="2"/>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для осуществления основной деятельности</w:t>
            </w:r>
          </w:p>
        </w:tc>
        <w:tc>
          <w:tcPr>
            <w:tcW w:w="708"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для иных целей</w:t>
            </w:r>
          </w:p>
        </w:tc>
        <w:tc>
          <w:tcPr>
            <w:tcW w:w="710"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2447" w:type="dxa"/>
            <w:gridSpan w:val="3"/>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передано во временное пользование сторонним организациям</w:t>
            </w:r>
          </w:p>
        </w:tc>
        <w:tc>
          <w:tcPr>
            <w:tcW w:w="567"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по иным причинам</w:t>
            </w: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эксплуатационные расходы</w:t>
            </w:r>
          </w:p>
        </w:tc>
        <w:tc>
          <w:tcPr>
            <w:tcW w:w="598" w:type="dxa"/>
            <w:vMerge w:val="restart"/>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налог</w:t>
            </w:r>
          </w:p>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на землю</w:t>
            </w:r>
          </w:p>
        </w:tc>
      </w:tr>
      <w:tr w:rsidR="00C63A87" w:rsidRPr="00C63A87" w:rsidTr="004E4A3C">
        <w:tc>
          <w:tcPr>
            <w:tcW w:w="851" w:type="dxa"/>
            <w:vMerge/>
            <w:tcBorders>
              <w:top w:val="nil"/>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95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 xml:space="preserve">в рамках </w:t>
            </w:r>
            <w:proofErr w:type="gramStart"/>
            <w:r w:rsidRPr="00C63A87">
              <w:rPr>
                <w:rFonts w:ascii="Times New Roman" w:hAnsi="Times New Roman" w:cs="Times New Roman"/>
                <w:color w:val="000000"/>
                <w:sz w:val="20"/>
                <w:szCs w:val="20"/>
              </w:rPr>
              <w:t>муниципального</w:t>
            </w:r>
            <w:proofErr w:type="gramEnd"/>
          </w:p>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задания</w:t>
            </w:r>
          </w:p>
        </w:tc>
        <w:tc>
          <w:tcPr>
            <w:tcW w:w="1134"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за плату сверх муниципального задания</w:t>
            </w:r>
          </w:p>
        </w:tc>
        <w:tc>
          <w:tcPr>
            <w:tcW w:w="708"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на</w:t>
            </w:r>
          </w:p>
          <w:p w:rsidR="00C63A87" w:rsidRPr="00C63A87" w:rsidRDefault="00C63A87" w:rsidP="004E4A3C">
            <w:pPr>
              <w:pStyle w:val="aff7"/>
              <w:jc w:val="center"/>
              <w:rPr>
                <w:rFonts w:ascii="Times New Roman" w:hAnsi="Times New Roman" w:cs="Times New Roman"/>
                <w:color w:val="000000"/>
                <w:sz w:val="20"/>
                <w:szCs w:val="20"/>
              </w:rPr>
            </w:pPr>
            <w:proofErr w:type="gramStart"/>
            <w:r w:rsidRPr="00C63A87">
              <w:rPr>
                <w:rFonts w:ascii="Times New Roman" w:hAnsi="Times New Roman" w:cs="Times New Roman"/>
                <w:color w:val="000000"/>
                <w:sz w:val="20"/>
                <w:szCs w:val="20"/>
              </w:rPr>
              <w:t>основании</w:t>
            </w:r>
            <w:proofErr w:type="gramEnd"/>
            <w:r w:rsidRPr="00C63A87">
              <w:rPr>
                <w:rFonts w:ascii="Times New Roman" w:hAnsi="Times New Roman" w:cs="Times New Roman"/>
                <w:color w:val="000000"/>
                <w:sz w:val="20"/>
                <w:szCs w:val="20"/>
              </w:rPr>
              <w:t xml:space="preserve"> договоров аренды</w:t>
            </w:r>
          </w:p>
        </w:tc>
        <w:tc>
          <w:tcPr>
            <w:tcW w:w="993"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ind w:left="-70"/>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на основании договоров безвозмездного пользования</w:t>
            </w:r>
          </w:p>
        </w:tc>
        <w:tc>
          <w:tcPr>
            <w:tcW w:w="746"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без оформления</w:t>
            </w:r>
          </w:p>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права пользования</w:t>
            </w: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67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всего</w:t>
            </w:r>
          </w:p>
        </w:tc>
        <w:tc>
          <w:tcPr>
            <w:tcW w:w="882"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из них возмещается пользователями имущества</w:t>
            </w:r>
          </w:p>
        </w:tc>
        <w:tc>
          <w:tcPr>
            <w:tcW w:w="598" w:type="dxa"/>
            <w:vMerge/>
            <w:tcBorders>
              <w:top w:val="nil"/>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r>
      <w:tr w:rsidR="00C63A87" w:rsidRPr="00C63A87" w:rsidTr="004E4A3C">
        <w:tc>
          <w:tcPr>
            <w:tcW w:w="851"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7</w:t>
            </w:r>
          </w:p>
        </w:tc>
        <w:tc>
          <w:tcPr>
            <w:tcW w:w="56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9</w:t>
            </w:r>
          </w:p>
        </w:tc>
        <w:tc>
          <w:tcPr>
            <w:tcW w:w="95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12</w:t>
            </w:r>
          </w:p>
        </w:tc>
        <w:tc>
          <w:tcPr>
            <w:tcW w:w="710"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16</w:t>
            </w:r>
          </w:p>
        </w:tc>
        <w:tc>
          <w:tcPr>
            <w:tcW w:w="746"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19</w:t>
            </w:r>
          </w:p>
        </w:tc>
        <w:tc>
          <w:tcPr>
            <w:tcW w:w="67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20</w:t>
            </w:r>
          </w:p>
        </w:tc>
        <w:tc>
          <w:tcPr>
            <w:tcW w:w="882"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21</w:t>
            </w:r>
          </w:p>
        </w:tc>
        <w:tc>
          <w:tcPr>
            <w:tcW w:w="59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jc w:val="center"/>
              <w:rPr>
                <w:rFonts w:ascii="Times New Roman" w:hAnsi="Times New Roman" w:cs="Times New Roman"/>
                <w:color w:val="000000"/>
                <w:sz w:val="20"/>
                <w:szCs w:val="20"/>
              </w:rPr>
            </w:pPr>
            <w:r w:rsidRPr="00C63A87">
              <w:rPr>
                <w:rFonts w:ascii="Times New Roman" w:hAnsi="Times New Roman" w:cs="Times New Roman"/>
                <w:color w:val="000000"/>
                <w:sz w:val="20"/>
                <w:szCs w:val="20"/>
              </w:rPr>
              <w:t>22</w:t>
            </w:r>
          </w:p>
        </w:tc>
      </w:tr>
      <w:tr w:rsidR="00C63A87" w:rsidRPr="00C63A87" w:rsidTr="004E4A3C">
        <w:tc>
          <w:tcPr>
            <w:tcW w:w="851"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roofErr w:type="gramStart"/>
            <w:r w:rsidRPr="00C63A87">
              <w:rPr>
                <w:rFonts w:ascii="Times New Roman" w:hAnsi="Times New Roman" w:cs="Times New Roman"/>
                <w:color w:val="000000"/>
                <w:sz w:val="20"/>
                <w:szCs w:val="20"/>
              </w:rPr>
              <w:t>м</w:t>
            </w:r>
            <w:proofErr w:type="gramEnd"/>
            <w:r w:rsidRPr="00C63A87">
              <w:rPr>
                <w:rFonts w:ascii="Times New Roman" w:hAnsi="Times New Roman" w:cs="Times New Roman"/>
                <w:color w:val="000000"/>
                <w:sz w:val="20"/>
                <w:szCs w:val="20"/>
              </w:rPr>
              <w:t>²</w:t>
            </w: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r w:rsidRPr="00C63A87">
              <w:rPr>
                <w:rFonts w:ascii="Times New Roman" w:hAnsi="Times New Roman" w:cs="Times New Roman"/>
                <w:color w:val="000000"/>
                <w:sz w:val="20"/>
                <w:szCs w:val="20"/>
              </w:rPr>
              <w:t>055</w:t>
            </w:r>
          </w:p>
        </w:tc>
        <w:tc>
          <w:tcPr>
            <w:tcW w:w="42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95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46"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67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882"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98" w:type="dxa"/>
            <w:tcBorders>
              <w:top w:val="single" w:sz="4" w:space="0" w:color="auto"/>
              <w:left w:val="single" w:sz="4" w:space="0" w:color="auto"/>
              <w:bottom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r>
      <w:tr w:rsidR="00C63A87" w:rsidRPr="00C63A87" w:rsidTr="004E4A3C">
        <w:tc>
          <w:tcPr>
            <w:tcW w:w="851"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roofErr w:type="gramStart"/>
            <w:r w:rsidRPr="00C63A87">
              <w:rPr>
                <w:rFonts w:ascii="Times New Roman" w:hAnsi="Times New Roman" w:cs="Times New Roman"/>
                <w:color w:val="000000"/>
                <w:sz w:val="20"/>
                <w:szCs w:val="20"/>
              </w:rPr>
              <w:t>м</w:t>
            </w:r>
            <w:proofErr w:type="gramEnd"/>
            <w:r w:rsidRPr="00C63A87">
              <w:rPr>
                <w:rFonts w:ascii="Times New Roman" w:hAnsi="Times New Roman" w:cs="Times New Roman"/>
                <w:color w:val="000000"/>
                <w:sz w:val="20"/>
                <w:szCs w:val="20"/>
              </w:rPr>
              <w:t>²</w:t>
            </w: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r w:rsidRPr="00C63A87">
              <w:rPr>
                <w:rFonts w:ascii="Times New Roman" w:hAnsi="Times New Roman" w:cs="Times New Roman"/>
                <w:color w:val="000000"/>
                <w:sz w:val="20"/>
                <w:szCs w:val="20"/>
              </w:rPr>
              <w:t>055</w:t>
            </w:r>
          </w:p>
        </w:tc>
        <w:tc>
          <w:tcPr>
            <w:tcW w:w="42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95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46"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67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882"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98" w:type="dxa"/>
            <w:tcBorders>
              <w:top w:val="single" w:sz="4" w:space="0" w:color="auto"/>
              <w:left w:val="single" w:sz="4" w:space="0" w:color="auto"/>
              <w:bottom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r>
      <w:tr w:rsidR="00C63A87" w:rsidRPr="00C63A87" w:rsidTr="004E4A3C">
        <w:tc>
          <w:tcPr>
            <w:tcW w:w="3827" w:type="dxa"/>
            <w:gridSpan w:val="6"/>
            <w:tcBorders>
              <w:top w:val="single" w:sz="4" w:space="0" w:color="auto"/>
              <w:left w:val="nil"/>
              <w:bottom w:val="nil"/>
              <w:right w:val="single" w:sz="4" w:space="0" w:color="auto"/>
            </w:tcBorders>
          </w:tcPr>
          <w:p w:rsidR="00C63A87" w:rsidRPr="00C63A87" w:rsidRDefault="00C63A87" w:rsidP="004E4A3C">
            <w:pPr>
              <w:pStyle w:val="aff7"/>
              <w:jc w:val="right"/>
              <w:rPr>
                <w:rFonts w:ascii="Times New Roman" w:hAnsi="Times New Roman" w:cs="Times New Roman"/>
                <w:color w:val="000000"/>
                <w:sz w:val="20"/>
                <w:szCs w:val="20"/>
              </w:rPr>
            </w:pPr>
            <w:r w:rsidRPr="00C63A87">
              <w:rPr>
                <w:rFonts w:ascii="Times New Roman" w:hAnsi="Times New Roman" w:cs="Times New Roman"/>
                <w:color w:val="000000"/>
                <w:sz w:val="20"/>
                <w:szCs w:val="20"/>
              </w:rPr>
              <w:t>Итого</w:t>
            </w:r>
          </w:p>
        </w:tc>
        <w:tc>
          <w:tcPr>
            <w:tcW w:w="42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955"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746"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677"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882" w:type="dxa"/>
            <w:tcBorders>
              <w:top w:val="single" w:sz="4" w:space="0" w:color="auto"/>
              <w:left w:val="single" w:sz="4" w:space="0" w:color="auto"/>
              <w:bottom w:val="single" w:sz="4" w:space="0" w:color="auto"/>
              <w:right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c>
          <w:tcPr>
            <w:tcW w:w="598" w:type="dxa"/>
            <w:tcBorders>
              <w:top w:val="single" w:sz="4" w:space="0" w:color="auto"/>
              <w:left w:val="single" w:sz="4" w:space="0" w:color="auto"/>
              <w:bottom w:val="single" w:sz="4" w:space="0" w:color="auto"/>
            </w:tcBorders>
          </w:tcPr>
          <w:p w:rsidR="00C63A87" w:rsidRPr="00C63A87" w:rsidRDefault="00C63A87" w:rsidP="004E4A3C">
            <w:pPr>
              <w:pStyle w:val="aff7"/>
              <w:rPr>
                <w:rFonts w:ascii="Times New Roman" w:hAnsi="Times New Roman" w:cs="Times New Roman"/>
                <w:color w:val="000000"/>
                <w:sz w:val="20"/>
                <w:szCs w:val="20"/>
              </w:rPr>
            </w:pPr>
          </w:p>
        </w:tc>
      </w:tr>
    </w:tbl>
    <w:p w:rsidR="00736971" w:rsidRDefault="00736971" w:rsidP="00736971">
      <w:pPr>
        <w:rPr>
          <w:color w:val="000000"/>
        </w:rPr>
      </w:pPr>
    </w:p>
    <w:p w:rsidR="00736971" w:rsidRPr="00736971" w:rsidRDefault="00736971" w:rsidP="00736971">
      <w:pPr>
        <w:jc w:val="right"/>
        <w:rPr>
          <w:color w:val="000000"/>
        </w:rPr>
      </w:pPr>
      <w:r w:rsidRPr="00736971">
        <w:rPr>
          <w:color w:val="000000"/>
        </w:rPr>
        <w:t xml:space="preserve">Приложение № 7 </w:t>
      </w:r>
    </w:p>
    <w:p w:rsidR="00736971" w:rsidRPr="00736971" w:rsidRDefault="00736971" w:rsidP="00736971">
      <w:pPr>
        <w:jc w:val="right"/>
        <w:rPr>
          <w:color w:val="000000"/>
        </w:rPr>
      </w:pPr>
      <w:r w:rsidRPr="00736971">
        <w:rPr>
          <w:color w:val="000000"/>
        </w:rPr>
        <w:t>к изменениям, которые вносятся</w:t>
      </w:r>
    </w:p>
    <w:p w:rsidR="00736971" w:rsidRPr="00736971" w:rsidRDefault="00736971" w:rsidP="00736971">
      <w:pPr>
        <w:jc w:val="right"/>
        <w:rPr>
          <w:color w:val="000000"/>
        </w:rPr>
      </w:pPr>
      <w:r w:rsidRPr="00736971">
        <w:rPr>
          <w:color w:val="000000"/>
        </w:rPr>
        <w:t xml:space="preserve"> в постановление Администрации </w:t>
      </w:r>
    </w:p>
    <w:p w:rsidR="00736971" w:rsidRPr="00736971" w:rsidRDefault="00736971" w:rsidP="00736971">
      <w:pPr>
        <w:jc w:val="right"/>
        <w:rPr>
          <w:color w:val="000000"/>
        </w:rPr>
      </w:pPr>
      <w:r w:rsidRPr="00736971">
        <w:rPr>
          <w:color w:val="000000"/>
        </w:rPr>
        <w:t xml:space="preserve">Володинского сельского поселения </w:t>
      </w:r>
    </w:p>
    <w:p w:rsidR="00736971" w:rsidRPr="00736971" w:rsidRDefault="00736971" w:rsidP="00736971">
      <w:pPr>
        <w:jc w:val="right"/>
        <w:rPr>
          <w:color w:val="000000"/>
        </w:rPr>
      </w:pPr>
      <w:r w:rsidRPr="00736971">
        <w:rPr>
          <w:color w:val="000000"/>
        </w:rPr>
        <w:t xml:space="preserve">от 20.02.2023 №17 </w:t>
      </w:r>
    </w:p>
    <w:p w:rsidR="00736971" w:rsidRPr="00736971" w:rsidRDefault="00736971" w:rsidP="00736971">
      <w:pPr>
        <w:jc w:val="right"/>
        <w:rPr>
          <w:color w:val="000000"/>
        </w:rPr>
      </w:pPr>
      <w:r w:rsidRPr="00736971">
        <w:rPr>
          <w:color w:val="000000"/>
        </w:rPr>
        <w:t>«О порядке составления и утверждения отчета</w:t>
      </w:r>
    </w:p>
    <w:p w:rsidR="00736971" w:rsidRPr="00736971" w:rsidRDefault="00736971" w:rsidP="00736971">
      <w:pPr>
        <w:jc w:val="right"/>
        <w:rPr>
          <w:color w:val="000000"/>
        </w:rPr>
      </w:pPr>
      <w:r w:rsidRPr="00736971">
        <w:rPr>
          <w:color w:val="000000"/>
        </w:rPr>
        <w:t xml:space="preserve"> о результатах деятельности  </w:t>
      </w:r>
    </w:p>
    <w:p w:rsidR="00736971" w:rsidRPr="00736971" w:rsidRDefault="00736971" w:rsidP="00736971">
      <w:pPr>
        <w:jc w:val="right"/>
        <w:rPr>
          <w:color w:val="000000"/>
        </w:rPr>
      </w:pPr>
      <w:r w:rsidRPr="00736971">
        <w:rPr>
          <w:color w:val="000000"/>
        </w:rPr>
        <w:lastRenderedPageBreak/>
        <w:t>муниципального учреждения и</w:t>
      </w:r>
    </w:p>
    <w:p w:rsidR="00736971" w:rsidRPr="00736971" w:rsidRDefault="00736971" w:rsidP="00736971">
      <w:pPr>
        <w:jc w:val="right"/>
        <w:rPr>
          <w:color w:val="000000"/>
        </w:rPr>
      </w:pPr>
      <w:r w:rsidRPr="00736971">
        <w:rPr>
          <w:color w:val="000000"/>
        </w:rPr>
        <w:t xml:space="preserve"> об использовании </w:t>
      </w:r>
      <w:proofErr w:type="gramStart"/>
      <w:r w:rsidRPr="00736971">
        <w:rPr>
          <w:color w:val="000000"/>
        </w:rPr>
        <w:t>закрепленного</w:t>
      </w:r>
      <w:proofErr w:type="gramEnd"/>
      <w:r w:rsidRPr="00736971">
        <w:rPr>
          <w:color w:val="000000"/>
        </w:rPr>
        <w:t xml:space="preserve"> </w:t>
      </w:r>
    </w:p>
    <w:p w:rsidR="00736971" w:rsidRPr="00736971" w:rsidRDefault="00736971" w:rsidP="00736971">
      <w:pPr>
        <w:jc w:val="right"/>
        <w:rPr>
          <w:color w:val="000000"/>
        </w:rPr>
      </w:pPr>
      <w:r w:rsidRPr="00736971">
        <w:rPr>
          <w:color w:val="000000"/>
        </w:rPr>
        <w:t>за ним  муниципального имущества»,</w:t>
      </w:r>
    </w:p>
    <w:p w:rsidR="00736971" w:rsidRPr="00736971" w:rsidRDefault="00736971" w:rsidP="00736971">
      <w:pPr>
        <w:jc w:val="right"/>
        <w:rPr>
          <w:color w:val="000000"/>
        </w:rPr>
      </w:pPr>
      <w:r w:rsidRPr="00736971">
        <w:rPr>
          <w:color w:val="000000"/>
        </w:rPr>
        <w:t xml:space="preserve"> утвержденным  постановлением  Администрации</w:t>
      </w:r>
    </w:p>
    <w:p w:rsidR="00736971" w:rsidRPr="00736971" w:rsidRDefault="00736971" w:rsidP="00736971">
      <w:pPr>
        <w:jc w:val="right"/>
        <w:rPr>
          <w:color w:val="000000"/>
        </w:rPr>
      </w:pPr>
      <w:r w:rsidRPr="00736971">
        <w:rPr>
          <w:color w:val="000000"/>
        </w:rPr>
        <w:t xml:space="preserve"> Володинского сельского поселения </w:t>
      </w:r>
    </w:p>
    <w:p w:rsidR="00736971" w:rsidRPr="00736971" w:rsidRDefault="00736971" w:rsidP="00736971">
      <w:pPr>
        <w:jc w:val="right"/>
        <w:rPr>
          <w:color w:val="000000"/>
        </w:rPr>
      </w:pPr>
      <w:r w:rsidRPr="00736971">
        <w:rPr>
          <w:color w:val="000000"/>
        </w:rPr>
        <w:t>от 28.12.2024 № 98</w:t>
      </w:r>
    </w:p>
    <w:p w:rsidR="00736971" w:rsidRDefault="00736971" w:rsidP="00736971">
      <w:pPr>
        <w:pStyle w:val="aff8"/>
        <w:jc w:val="center"/>
        <w:rPr>
          <w:rStyle w:val="aff0"/>
          <w:rFonts w:ascii="Times New Roman" w:hAnsi="Times New Roman" w:cs="Times New Roman"/>
          <w:b w:val="0"/>
          <w:bCs/>
          <w:color w:val="000000"/>
        </w:rPr>
      </w:pPr>
    </w:p>
    <w:p w:rsidR="00736971" w:rsidRPr="00736971" w:rsidRDefault="00736971" w:rsidP="00736971">
      <w:pPr>
        <w:pStyle w:val="aff8"/>
        <w:jc w:val="center"/>
        <w:rPr>
          <w:rFonts w:ascii="Times New Roman" w:hAnsi="Times New Roman" w:cs="Times New Roman"/>
          <w:color w:val="000000"/>
        </w:rPr>
      </w:pPr>
      <w:r w:rsidRPr="00736971">
        <w:rPr>
          <w:rStyle w:val="aff0"/>
          <w:rFonts w:ascii="Times New Roman" w:hAnsi="Times New Roman" w:cs="Times New Roman"/>
          <w:b w:val="0"/>
          <w:bCs/>
          <w:color w:val="000000"/>
        </w:rPr>
        <w:t>Сведения о недвижимом имуществе, используемом по договору аренды</w:t>
      </w:r>
    </w:p>
    <w:p w:rsidR="00736971" w:rsidRPr="00736971" w:rsidRDefault="00736971" w:rsidP="00736971">
      <w:pPr>
        <w:rPr>
          <w:color w:val="000000"/>
        </w:rPr>
      </w:pPr>
    </w:p>
    <w:tbl>
      <w:tblPr>
        <w:tblW w:w="144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4704"/>
        <w:gridCol w:w="1958"/>
        <w:gridCol w:w="1250"/>
      </w:tblGrid>
      <w:tr w:rsidR="00736971" w:rsidRPr="006E1C15" w:rsidTr="00736971">
        <w:tc>
          <w:tcPr>
            <w:tcW w:w="6521" w:type="dxa"/>
            <w:tcBorders>
              <w:top w:val="nil"/>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736971" w:rsidRPr="006E1C15" w:rsidRDefault="00736971"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КОДЫ</w:t>
            </w:r>
          </w:p>
        </w:tc>
      </w:tr>
      <w:tr w:rsidR="00736971" w:rsidRPr="006E1C15" w:rsidTr="00736971">
        <w:tc>
          <w:tcPr>
            <w:tcW w:w="6521" w:type="dxa"/>
            <w:tcBorders>
              <w:top w:val="nil"/>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736971" w:rsidRPr="006E1C15" w:rsidRDefault="00736971"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на 1______________ 20__ г.</w:t>
            </w:r>
          </w:p>
        </w:tc>
        <w:tc>
          <w:tcPr>
            <w:tcW w:w="1958" w:type="dxa"/>
            <w:tcBorders>
              <w:top w:val="nil"/>
              <w:left w:val="nil"/>
              <w:bottom w:val="nil"/>
              <w:right w:val="single" w:sz="4" w:space="0" w:color="auto"/>
            </w:tcBorders>
          </w:tcPr>
          <w:p w:rsidR="00736971" w:rsidRPr="006E1C15" w:rsidRDefault="00736971"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Дата</w:t>
            </w:r>
          </w:p>
        </w:tc>
        <w:tc>
          <w:tcPr>
            <w:tcW w:w="1250" w:type="dxa"/>
            <w:tcBorders>
              <w:top w:val="single" w:sz="4" w:space="0" w:color="auto"/>
              <w:left w:val="single" w:sz="4" w:space="0" w:color="auto"/>
              <w:bottom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r>
      <w:tr w:rsidR="00736971" w:rsidRPr="006E1C15" w:rsidTr="00736971">
        <w:tc>
          <w:tcPr>
            <w:tcW w:w="6521" w:type="dxa"/>
            <w:tcBorders>
              <w:top w:val="nil"/>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736971" w:rsidRPr="006E1C15" w:rsidRDefault="00736971"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по Сводному реестру</w:t>
            </w:r>
          </w:p>
        </w:tc>
        <w:tc>
          <w:tcPr>
            <w:tcW w:w="1250" w:type="dxa"/>
            <w:tcBorders>
              <w:top w:val="single" w:sz="4" w:space="0" w:color="auto"/>
              <w:left w:val="single" w:sz="4" w:space="0" w:color="auto"/>
              <w:bottom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r>
      <w:tr w:rsidR="00736971" w:rsidRPr="006E1C15" w:rsidTr="00736971">
        <w:tc>
          <w:tcPr>
            <w:tcW w:w="6521" w:type="dxa"/>
            <w:tcBorders>
              <w:top w:val="nil"/>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736971" w:rsidRPr="006E1C15" w:rsidRDefault="00736971"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ИНН</w:t>
            </w:r>
          </w:p>
        </w:tc>
        <w:tc>
          <w:tcPr>
            <w:tcW w:w="1250" w:type="dxa"/>
            <w:tcBorders>
              <w:top w:val="single" w:sz="4" w:space="0" w:color="auto"/>
              <w:left w:val="single" w:sz="4" w:space="0" w:color="auto"/>
              <w:bottom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r>
      <w:tr w:rsidR="00736971" w:rsidRPr="006E1C15" w:rsidTr="00736971">
        <w:tc>
          <w:tcPr>
            <w:tcW w:w="6521" w:type="dxa"/>
            <w:tcBorders>
              <w:top w:val="nil"/>
              <w:left w:val="nil"/>
              <w:bottom w:val="nil"/>
              <w:right w:val="nil"/>
            </w:tcBorders>
          </w:tcPr>
          <w:p w:rsidR="00736971" w:rsidRPr="006E1C15" w:rsidRDefault="00736971"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Учреждение</w:t>
            </w:r>
          </w:p>
        </w:tc>
        <w:tc>
          <w:tcPr>
            <w:tcW w:w="4704" w:type="dxa"/>
            <w:tcBorders>
              <w:top w:val="nil"/>
              <w:left w:val="nil"/>
              <w:bottom w:val="single" w:sz="4" w:space="0" w:color="auto"/>
              <w:right w:val="nil"/>
            </w:tcBorders>
          </w:tcPr>
          <w:p w:rsidR="00736971" w:rsidRPr="006E1C15" w:rsidRDefault="00736971"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736971" w:rsidRPr="006E1C15" w:rsidRDefault="00736971"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КПП</w:t>
            </w:r>
          </w:p>
        </w:tc>
        <w:tc>
          <w:tcPr>
            <w:tcW w:w="1250" w:type="dxa"/>
            <w:tcBorders>
              <w:top w:val="single" w:sz="4" w:space="0" w:color="auto"/>
              <w:left w:val="single" w:sz="4" w:space="0" w:color="auto"/>
              <w:bottom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r>
      <w:tr w:rsidR="00736971" w:rsidRPr="006E1C15" w:rsidTr="00736971">
        <w:tc>
          <w:tcPr>
            <w:tcW w:w="6521" w:type="dxa"/>
            <w:tcBorders>
              <w:top w:val="nil"/>
              <w:left w:val="nil"/>
              <w:bottom w:val="nil"/>
              <w:right w:val="nil"/>
            </w:tcBorders>
          </w:tcPr>
          <w:p w:rsidR="00736971" w:rsidRPr="006E1C15" w:rsidRDefault="00736971"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Орган, осуществляющий функции и полномочия учредителя</w:t>
            </w:r>
          </w:p>
        </w:tc>
        <w:tc>
          <w:tcPr>
            <w:tcW w:w="4704" w:type="dxa"/>
            <w:tcBorders>
              <w:top w:val="nil"/>
              <w:left w:val="nil"/>
              <w:bottom w:val="single" w:sz="4" w:space="0" w:color="auto"/>
              <w:right w:val="nil"/>
            </w:tcBorders>
          </w:tcPr>
          <w:p w:rsidR="00736971" w:rsidRPr="006E1C15" w:rsidRDefault="00736971"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736971" w:rsidRPr="006E1C15" w:rsidRDefault="00736971"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глава по </w:t>
            </w:r>
            <w:hyperlink r:id="rId52" w:history="1">
              <w:r w:rsidRPr="006E1C15">
                <w:rPr>
                  <w:rStyle w:val="afc"/>
                  <w:rFonts w:ascii="Times New Roman" w:hAnsi="Times New Roman" w:cs="Times New Roman"/>
                  <w:color w:val="000000"/>
                  <w:sz w:val="20"/>
                  <w:szCs w:val="20"/>
                </w:rPr>
                <w:t>БК</w:t>
              </w:r>
            </w:hyperlink>
          </w:p>
        </w:tc>
        <w:tc>
          <w:tcPr>
            <w:tcW w:w="1250" w:type="dxa"/>
            <w:tcBorders>
              <w:top w:val="nil"/>
              <w:left w:val="single" w:sz="4" w:space="0" w:color="auto"/>
              <w:bottom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r>
      <w:tr w:rsidR="00736971" w:rsidRPr="006E1C15" w:rsidTr="00736971">
        <w:tc>
          <w:tcPr>
            <w:tcW w:w="6521" w:type="dxa"/>
            <w:tcBorders>
              <w:top w:val="nil"/>
              <w:left w:val="nil"/>
              <w:bottom w:val="nil"/>
              <w:right w:val="nil"/>
            </w:tcBorders>
          </w:tcPr>
          <w:p w:rsidR="00736971" w:rsidRPr="006E1C15" w:rsidRDefault="00736971"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Публично-правовое образование</w:t>
            </w:r>
          </w:p>
        </w:tc>
        <w:tc>
          <w:tcPr>
            <w:tcW w:w="4704" w:type="dxa"/>
            <w:tcBorders>
              <w:top w:val="single" w:sz="4" w:space="0" w:color="auto"/>
              <w:left w:val="nil"/>
              <w:bottom w:val="single" w:sz="4" w:space="0" w:color="auto"/>
              <w:right w:val="nil"/>
            </w:tcBorders>
          </w:tcPr>
          <w:p w:rsidR="00736971" w:rsidRPr="006E1C15" w:rsidRDefault="00736971"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736971" w:rsidRPr="006E1C15" w:rsidRDefault="00736971"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по </w:t>
            </w:r>
            <w:hyperlink r:id="rId53" w:history="1">
              <w:r w:rsidRPr="006E1C15">
                <w:rPr>
                  <w:rStyle w:val="afc"/>
                  <w:rFonts w:ascii="Times New Roman" w:hAnsi="Times New Roman" w:cs="Times New Roman"/>
                  <w:color w:val="000000"/>
                  <w:sz w:val="20"/>
                  <w:szCs w:val="20"/>
                </w:rPr>
                <w:t>ОКТМО</w:t>
              </w:r>
            </w:hyperlink>
          </w:p>
        </w:tc>
        <w:tc>
          <w:tcPr>
            <w:tcW w:w="1250" w:type="dxa"/>
            <w:tcBorders>
              <w:top w:val="single" w:sz="4" w:space="0" w:color="auto"/>
              <w:left w:val="single" w:sz="4" w:space="0" w:color="auto"/>
              <w:bottom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r>
      <w:tr w:rsidR="00736971" w:rsidRPr="006E1C15" w:rsidTr="00736971">
        <w:tc>
          <w:tcPr>
            <w:tcW w:w="6521" w:type="dxa"/>
            <w:tcBorders>
              <w:top w:val="nil"/>
              <w:left w:val="nil"/>
              <w:bottom w:val="nil"/>
              <w:right w:val="nil"/>
            </w:tcBorders>
          </w:tcPr>
          <w:p w:rsidR="00736971" w:rsidRPr="006E1C15" w:rsidRDefault="00736971"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Периодичность: годовая</w:t>
            </w:r>
          </w:p>
        </w:tc>
        <w:tc>
          <w:tcPr>
            <w:tcW w:w="4704" w:type="dxa"/>
            <w:tcBorders>
              <w:top w:val="single" w:sz="4" w:space="0" w:color="auto"/>
              <w:left w:val="nil"/>
              <w:bottom w:val="nil"/>
              <w:right w:val="nil"/>
            </w:tcBorders>
          </w:tcPr>
          <w:p w:rsidR="00736971" w:rsidRPr="006E1C15" w:rsidRDefault="00736971" w:rsidP="004E4A3C">
            <w:pPr>
              <w:pStyle w:val="aff7"/>
              <w:rPr>
                <w:rFonts w:ascii="Times New Roman" w:hAnsi="Times New Roman" w:cs="Times New Roman"/>
                <w:color w:val="000000"/>
                <w:sz w:val="20"/>
                <w:szCs w:val="20"/>
              </w:rPr>
            </w:pPr>
          </w:p>
        </w:tc>
        <w:tc>
          <w:tcPr>
            <w:tcW w:w="1958" w:type="dxa"/>
            <w:tcBorders>
              <w:top w:val="nil"/>
              <w:left w:val="nil"/>
              <w:bottom w:val="nil"/>
              <w:right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736971" w:rsidRPr="006E1C15" w:rsidRDefault="00736971" w:rsidP="004E4A3C">
            <w:pPr>
              <w:pStyle w:val="aff7"/>
              <w:rPr>
                <w:rFonts w:ascii="Times New Roman" w:hAnsi="Times New Roman" w:cs="Times New Roman"/>
                <w:color w:val="000000"/>
                <w:sz w:val="20"/>
                <w:szCs w:val="20"/>
              </w:rPr>
            </w:pPr>
          </w:p>
        </w:tc>
      </w:tr>
    </w:tbl>
    <w:p w:rsidR="00736971" w:rsidRPr="00736971" w:rsidRDefault="00736971" w:rsidP="00736971">
      <w:pPr>
        <w:rPr>
          <w:color w:val="000000"/>
        </w:rPr>
      </w:pPr>
    </w:p>
    <w:tbl>
      <w:tblPr>
        <w:tblW w:w="152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709"/>
        <w:gridCol w:w="850"/>
        <w:gridCol w:w="709"/>
        <w:gridCol w:w="708"/>
        <w:gridCol w:w="709"/>
        <w:gridCol w:w="943"/>
        <w:gridCol w:w="759"/>
        <w:gridCol w:w="567"/>
        <w:gridCol w:w="567"/>
        <w:gridCol w:w="992"/>
        <w:gridCol w:w="708"/>
        <w:gridCol w:w="1277"/>
        <w:gridCol w:w="1147"/>
        <w:gridCol w:w="944"/>
        <w:gridCol w:w="792"/>
      </w:tblGrid>
      <w:tr w:rsidR="00736971" w:rsidRPr="00736971" w:rsidTr="004E4A3C">
        <w:tc>
          <w:tcPr>
            <w:tcW w:w="2835" w:type="dxa"/>
            <w:vMerge w:val="restart"/>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Наименование объекта</w:t>
            </w:r>
          </w:p>
        </w:tc>
        <w:tc>
          <w:tcPr>
            <w:tcW w:w="709" w:type="dxa"/>
            <w:vMerge w:val="restart"/>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Адрес</w:t>
            </w:r>
          </w:p>
        </w:tc>
        <w:tc>
          <w:tcPr>
            <w:tcW w:w="1559" w:type="dxa"/>
            <w:gridSpan w:val="2"/>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Количество арендуемого имущества</w:t>
            </w:r>
          </w:p>
        </w:tc>
        <w:tc>
          <w:tcPr>
            <w:tcW w:w="1702" w:type="dxa"/>
            <w:gridSpan w:val="2"/>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Арендодатель (ссудодатель)</w:t>
            </w:r>
          </w:p>
        </w:tc>
        <w:tc>
          <w:tcPr>
            <w:tcW w:w="1134" w:type="dxa"/>
            <w:gridSpan w:val="2"/>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Срок пользования</w:t>
            </w:r>
          </w:p>
        </w:tc>
        <w:tc>
          <w:tcPr>
            <w:tcW w:w="1700" w:type="dxa"/>
            <w:gridSpan w:val="2"/>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Арендная плата</w:t>
            </w:r>
          </w:p>
        </w:tc>
        <w:tc>
          <w:tcPr>
            <w:tcW w:w="1277" w:type="dxa"/>
            <w:vMerge w:val="restart"/>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Фактические расходы на содержание арендованного имущества (</w:t>
            </w:r>
            <w:proofErr w:type="spellStart"/>
            <w:r w:rsidRPr="00736971">
              <w:rPr>
                <w:rFonts w:ascii="Times New Roman" w:hAnsi="Times New Roman" w:cs="Times New Roman"/>
                <w:color w:val="000000"/>
                <w:sz w:val="20"/>
                <w:szCs w:val="20"/>
              </w:rPr>
              <w:t>руб</w:t>
            </w:r>
            <w:proofErr w:type="spellEnd"/>
            <w:r w:rsidRPr="00736971">
              <w:rPr>
                <w:rFonts w:ascii="Times New Roman" w:hAnsi="Times New Roman" w:cs="Times New Roman"/>
                <w:color w:val="000000"/>
                <w:sz w:val="20"/>
                <w:szCs w:val="20"/>
              </w:rPr>
              <w:t>/год)</w:t>
            </w:r>
          </w:p>
        </w:tc>
        <w:tc>
          <w:tcPr>
            <w:tcW w:w="2091" w:type="dxa"/>
            <w:gridSpan w:val="2"/>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Направление использования арендованного имущества</w:t>
            </w:r>
          </w:p>
        </w:tc>
        <w:tc>
          <w:tcPr>
            <w:tcW w:w="792" w:type="dxa"/>
            <w:vMerge w:val="restart"/>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Обоснование заключения договора аренды</w:t>
            </w:r>
          </w:p>
        </w:tc>
      </w:tr>
      <w:tr w:rsidR="00736971" w:rsidRPr="00736971" w:rsidTr="004E4A3C">
        <w:tc>
          <w:tcPr>
            <w:tcW w:w="2835" w:type="dxa"/>
            <w:vMerge/>
            <w:tcBorders>
              <w:top w:val="nil"/>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 xml:space="preserve">код по </w:t>
            </w:r>
            <w:hyperlink r:id="rId54" w:history="1">
              <w:r w:rsidRPr="00736971">
                <w:rPr>
                  <w:rStyle w:val="afc"/>
                  <w:rFonts w:ascii="Times New Roman" w:hAnsi="Times New Roman" w:cs="Times New Roman"/>
                  <w:color w:val="000000"/>
                  <w:sz w:val="20"/>
                  <w:szCs w:val="20"/>
                </w:rPr>
                <w:t>ОКЕИ</w:t>
              </w:r>
            </w:hyperlink>
          </w:p>
        </w:tc>
        <w:tc>
          <w:tcPr>
            <w:tcW w:w="708" w:type="dxa"/>
            <w:vMerge/>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наименование</w:t>
            </w: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ИНН</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начала</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окончания</w:t>
            </w: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за единицу</w:t>
            </w:r>
          </w:p>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меры (</w:t>
            </w:r>
            <w:proofErr w:type="spellStart"/>
            <w:r w:rsidRPr="00736971">
              <w:rPr>
                <w:rFonts w:ascii="Times New Roman" w:hAnsi="Times New Roman" w:cs="Times New Roman"/>
                <w:color w:val="000000"/>
                <w:sz w:val="20"/>
                <w:szCs w:val="20"/>
              </w:rPr>
              <w:t>руб</w:t>
            </w:r>
            <w:proofErr w:type="spellEnd"/>
            <w:r w:rsidRPr="00736971">
              <w:rPr>
                <w:rFonts w:ascii="Times New Roman" w:hAnsi="Times New Roman" w:cs="Times New Roman"/>
                <w:color w:val="000000"/>
                <w:sz w:val="20"/>
                <w:szCs w:val="20"/>
              </w:rPr>
              <w:t>/</w:t>
            </w:r>
            <w:proofErr w:type="spellStart"/>
            <w:proofErr w:type="gramStart"/>
            <w:r w:rsidRPr="00736971">
              <w:rPr>
                <w:rFonts w:ascii="Times New Roman" w:hAnsi="Times New Roman" w:cs="Times New Roman"/>
                <w:color w:val="000000"/>
                <w:sz w:val="20"/>
                <w:szCs w:val="20"/>
              </w:rPr>
              <w:t>мес</w:t>
            </w:r>
            <w:proofErr w:type="spellEnd"/>
            <w:proofErr w:type="gramEnd"/>
            <w:r w:rsidRPr="00736971">
              <w:rPr>
                <w:rFonts w:ascii="Times New Roman" w:hAnsi="Times New Roman" w:cs="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за объект (</w:t>
            </w:r>
            <w:proofErr w:type="spellStart"/>
            <w:r w:rsidRPr="00736971">
              <w:rPr>
                <w:rFonts w:ascii="Times New Roman" w:hAnsi="Times New Roman" w:cs="Times New Roman"/>
                <w:color w:val="000000"/>
                <w:sz w:val="20"/>
                <w:szCs w:val="20"/>
              </w:rPr>
              <w:t>руб</w:t>
            </w:r>
            <w:proofErr w:type="spellEnd"/>
            <w:r w:rsidRPr="00736971">
              <w:rPr>
                <w:rFonts w:ascii="Times New Roman" w:hAnsi="Times New Roman" w:cs="Times New Roman"/>
                <w:color w:val="000000"/>
                <w:sz w:val="20"/>
                <w:szCs w:val="20"/>
              </w:rPr>
              <w:t>/год)</w:t>
            </w:r>
          </w:p>
        </w:tc>
        <w:tc>
          <w:tcPr>
            <w:tcW w:w="1277" w:type="dxa"/>
            <w:vMerge/>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для</w:t>
            </w:r>
          </w:p>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осуществления</w:t>
            </w:r>
          </w:p>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основной деятельности</w:t>
            </w:r>
            <w:r w:rsidRPr="00736971">
              <w:rPr>
                <w:rFonts w:ascii="Times New Roman" w:hAnsi="Times New Roman" w:cs="Times New Roman"/>
                <w:color w:val="000000"/>
                <w:sz w:val="20"/>
                <w:szCs w:val="20"/>
                <w:vertAlign w:val="superscript"/>
              </w:rPr>
              <w:t> </w:t>
            </w: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для</w:t>
            </w:r>
          </w:p>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осуществления</w:t>
            </w:r>
          </w:p>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иной деятельности</w:t>
            </w:r>
            <w:r w:rsidRPr="00736971">
              <w:rPr>
                <w:rFonts w:ascii="Times New Roman" w:hAnsi="Times New Roman" w:cs="Times New Roman"/>
                <w:color w:val="000000"/>
                <w:sz w:val="20"/>
                <w:szCs w:val="20"/>
                <w:vertAlign w:val="superscript"/>
              </w:rPr>
              <w:t> </w:t>
            </w:r>
          </w:p>
        </w:tc>
        <w:tc>
          <w:tcPr>
            <w:tcW w:w="792" w:type="dxa"/>
            <w:vMerge/>
            <w:tcBorders>
              <w:top w:val="nil"/>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6</w:t>
            </w: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7</w:t>
            </w: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12</w:t>
            </w: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15</w:t>
            </w:r>
          </w:p>
        </w:tc>
        <w:tc>
          <w:tcPr>
            <w:tcW w:w="7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17</w:t>
            </w: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Площадные объекты</w:t>
            </w:r>
            <w:proofErr w:type="gramStart"/>
            <w:r w:rsidRPr="00736971">
              <w:rPr>
                <w:rFonts w:ascii="Times New Roman" w:hAnsi="Times New Roman" w:cs="Times New Roman"/>
                <w:color w:val="000000"/>
                <w:sz w:val="20"/>
                <w:szCs w:val="20"/>
                <w:vertAlign w:val="superscript"/>
              </w:rPr>
              <w:t> </w:t>
            </w:r>
            <w:r w:rsidRPr="00736971">
              <w:rPr>
                <w:rFonts w:ascii="Times New Roman" w:hAnsi="Times New Roman" w:cs="Times New Roman"/>
                <w:color w:val="000000"/>
                <w:sz w:val="20"/>
                <w:szCs w:val="20"/>
              </w:rPr>
              <w:t>,</w:t>
            </w:r>
            <w:proofErr w:type="gramEnd"/>
            <w:r w:rsidRPr="00736971">
              <w:rPr>
                <w:rFonts w:ascii="Times New Roman" w:hAnsi="Times New Roman" w:cs="Times New Roman"/>
                <w:color w:val="000000"/>
                <w:sz w:val="20"/>
                <w:szCs w:val="20"/>
              </w:rPr>
              <w:t xml:space="preserve"> всего</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proofErr w:type="gramStart"/>
            <w:r w:rsidRPr="00736971">
              <w:rPr>
                <w:rFonts w:ascii="Times New Roman" w:hAnsi="Times New Roman" w:cs="Times New Roman"/>
                <w:color w:val="000000"/>
                <w:sz w:val="20"/>
                <w:szCs w:val="20"/>
              </w:rPr>
              <w:t>м</w:t>
            </w:r>
            <w:proofErr w:type="gramEnd"/>
            <w:r w:rsidRPr="00736971">
              <w:rPr>
                <w:rFonts w:ascii="Times New Roman" w:hAnsi="Times New Roman" w:cs="Times New Roman"/>
                <w:color w:val="000000"/>
                <w:sz w:val="20"/>
                <w:szCs w:val="20"/>
              </w:rPr>
              <w:t>²</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055</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05" w:name="sub_119110"/>
            <w:r w:rsidRPr="00736971">
              <w:rPr>
                <w:rFonts w:ascii="Times New Roman" w:hAnsi="Times New Roman" w:cs="Times New Roman"/>
                <w:color w:val="000000"/>
                <w:sz w:val="20"/>
                <w:szCs w:val="20"/>
              </w:rPr>
              <w:t>1000</w:t>
            </w:r>
            <w:bookmarkEnd w:id="105"/>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92" w:type="dxa"/>
            <w:tcBorders>
              <w:top w:val="single" w:sz="4" w:space="0" w:color="auto"/>
              <w:left w:val="single" w:sz="4" w:space="0" w:color="auto"/>
              <w:bottom w:val="single" w:sz="4" w:space="0" w:color="auto"/>
            </w:tcBorders>
          </w:tcPr>
          <w:p w:rsidR="00736971" w:rsidRPr="00736971" w:rsidRDefault="00736971" w:rsidP="004E4A3C">
            <w:pPr>
              <w:jc w:val="center"/>
              <w:rPr>
                <w:color w:val="000000"/>
              </w:rPr>
            </w:pPr>
            <w:r w:rsidRPr="00736971">
              <w:rPr>
                <w:color w:val="000000"/>
                <w:sz w:val="20"/>
                <w:szCs w:val="20"/>
              </w:rPr>
              <w:t>X</w:t>
            </w: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06" w:name="sub_1191101"/>
            <w:r w:rsidRPr="00736971">
              <w:rPr>
                <w:rFonts w:ascii="Times New Roman" w:hAnsi="Times New Roman" w:cs="Times New Roman"/>
                <w:color w:val="000000"/>
                <w:sz w:val="20"/>
                <w:szCs w:val="20"/>
              </w:rPr>
              <w:t>1001</w:t>
            </w:r>
            <w:bookmarkEnd w:id="106"/>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proofErr w:type="gramStart"/>
            <w:r w:rsidRPr="00736971">
              <w:rPr>
                <w:rFonts w:ascii="Times New Roman" w:hAnsi="Times New Roman" w:cs="Times New Roman"/>
                <w:color w:val="000000"/>
                <w:sz w:val="20"/>
                <w:szCs w:val="20"/>
              </w:rPr>
              <w:t>м</w:t>
            </w:r>
            <w:proofErr w:type="gramEnd"/>
            <w:r w:rsidRPr="00736971">
              <w:rPr>
                <w:rFonts w:ascii="Times New Roman" w:hAnsi="Times New Roman" w:cs="Times New Roman"/>
                <w:color w:val="000000"/>
                <w:sz w:val="20"/>
                <w:szCs w:val="20"/>
              </w:rPr>
              <w:t>²</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055</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Линейные объекты</w:t>
            </w:r>
            <w:proofErr w:type="gramStart"/>
            <w:r w:rsidRPr="00736971">
              <w:rPr>
                <w:rFonts w:ascii="Times New Roman" w:hAnsi="Times New Roman" w:cs="Times New Roman"/>
                <w:color w:val="000000"/>
                <w:sz w:val="20"/>
                <w:szCs w:val="20"/>
                <w:vertAlign w:val="superscript"/>
              </w:rPr>
              <w:t> </w:t>
            </w:r>
            <w:r w:rsidRPr="00736971">
              <w:rPr>
                <w:rFonts w:ascii="Times New Roman" w:hAnsi="Times New Roman" w:cs="Times New Roman"/>
                <w:color w:val="000000"/>
                <w:sz w:val="20"/>
                <w:szCs w:val="20"/>
              </w:rPr>
              <w:t>,</w:t>
            </w:r>
            <w:proofErr w:type="gramEnd"/>
            <w:r w:rsidRPr="00736971">
              <w:rPr>
                <w:rFonts w:ascii="Times New Roman" w:hAnsi="Times New Roman" w:cs="Times New Roman"/>
                <w:color w:val="000000"/>
                <w:sz w:val="20"/>
                <w:szCs w:val="20"/>
              </w:rPr>
              <w:t xml:space="preserve"> всего</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006</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07" w:name="sub_119120"/>
            <w:r w:rsidRPr="00736971">
              <w:rPr>
                <w:rFonts w:ascii="Times New Roman" w:hAnsi="Times New Roman" w:cs="Times New Roman"/>
                <w:color w:val="000000"/>
                <w:sz w:val="20"/>
                <w:szCs w:val="20"/>
              </w:rPr>
              <w:t>2000</w:t>
            </w:r>
            <w:bookmarkEnd w:id="107"/>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92" w:type="dxa"/>
            <w:tcBorders>
              <w:top w:val="single" w:sz="4" w:space="0" w:color="auto"/>
              <w:left w:val="single" w:sz="4" w:space="0" w:color="auto"/>
              <w:bottom w:val="single" w:sz="4" w:space="0" w:color="auto"/>
            </w:tcBorders>
          </w:tcPr>
          <w:p w:rsidR="00736971" w:rsidRPr="00736971" w:rsidRDefault="00736971" w:rsidP="004E4A3C">
            <w:pPr>
              <w:jc w:val="center"/>
              <w:rPr>
                <w:color w:val="000000"/>
              </w:rPr>
            </w:pPr>
            <w:r w:rsidRPr="00736971">
              <w:rPr>
                <w:color w:val="000000"/>
                <w:sz w:val="20"/>
                <w:szCs w:val="20"/>
              </w:rPr>
              <w:t>X</w:t>
            </w: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08" w:name="sub_1191201"/>
            <w:r w:rsidRPr="00736971">
              <w:rPr>
                <w:rFonts w:ascii="Times New Roman" w:hAnsi="Times New Roman" w:cs="Times New Roman"/>
                <w:color w:val="000000"/>
                <w:sz w:val="20"/>
                <w:szCs w:val="20"/>
              </w:rPr>
              <w:t>2001</w:t>
            </w:r>
            <w:bookmarkEnd w:id="108"/>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proofErr w:type="spellStart"/>
            <w:r w:rsidRPr="00736971">
              <w:rPr>
                <w:rFonts w:ascii="Times New Roman" w:hAnsi="Times New Roman" w:cs="Times New Roman"/>
                <w:color w:val="000000"/>
                <w:sz w:val="20"/>
                <w:szCs w:val="20"/>
              </w:rPr>
              <w:t>Резервуары</w:t>
            </w:r>
            <w:proofErr w:type="gramStart"/>
            <w:r w:rsidRPr="00736971">
              <w:rPr>
                <w:rFonts w:ascii="Times New Roman" w:hAnsi="Times New Roman" w:cs="Times New Roman"/>
                <w:color w:val="000000"/>
                <w:sz w:val="20"/>
                <w:szCs w:val="20"/>
              </w:rPr>
              <w:t>,е</w:t>
            </w:r>
            <w:proofErr w:type="gramEnd"/>
            <w:r w:rsidRPr="00736971">
              <w:rPr>
                <w:rFonts w:ascii="Times New Roman" w:hAnsi="Times New Roman" w:cs="Times New Roman"/>
                <w:color w:val="000000"/>
                <w:sz w:val="20"/>
                <w:szCs w:val="20"/>
              </w:rPr>
              <w:t>мкости</w:t>
            </w:r>
            <w:proofErr w:type="spellEnd"/>
            <w:r w:rsidRPr="00736971">
              <w:rPr>
                <w:rFonts w:ascii="Times New Roman" w:hAnsi="Times New Roman" w:cs="Times New Roman"/>
                <w:color w:val="000000"/>
                <w:sz w:val="20"/>
                <w:szCs w:val="20"/>
              </w:rPr>
              <w:t>,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proofErr w:type="gramStart"/>
            <w:r w:rsidRPr="00736971">
              <w:rPr>
                <w:rFonts w:ascii="Times New Roman" w:hAnsi="Times New Roman" w:cs="Times New Roman"/>
                <w:color w:val="000000"/>
                <w:sz w:val="20"/>
                <w:szCs w:val="20"/>
              </w:rPr>
              <w:t>м</w:t>
            </w:r>
            <w:proofErr w:type="gramEnd"/>
            <w:r w:rsidRPr="00736971">
              <w:rPr>
                <w:rFonts w:ascii="Times New Roman" w:hAnsi="Times New Roman" w:cs="Times New Roman"/>
                <w:color w:val="000000"/>
                <w:sz w:val="20"/>
                <w:szCs w:val="20"/>
              </w:rPr>
              <w:t>³</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113</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09" w:name="sub_119130"/>
            <w:r w:rsidRPr="00736971">
              <w:rPr>
                <w:rFonts w:ascii="Times New Roman" w:hAnsi="Times New Roman" w:cs="Times New Roman"/>
                <w:color w:val="000000"/>
                <w:sz w:val="20"/>
                <w:szCs w:val="20"/>
              </w:rPr>
              <w:t>3000</w:t>
            </w:r>
            <w:bookmarkEnd w:id="109"/>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10" w:name="sub_1191301"/>
            <w:r w:rsidRPr="00736971">
              <w:rPr>
                <w:rFonts w:ascii="Times New Roman" w:hAnsi="Times New Roman" w:cs="Times New Roman"/>
                <w:color w:val="000000"/>
                <w:sz w:val="20"/>
                <w:szCs w:val="20"/>
              </w:rPr>
              <w:t>3001</w:t>
            </w:r>
            <w:bookmarkEnd w:id="110"/>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proofErr w:type="gramStart"/>
            <w:r w:rsidRPr="00736971">
              <w:rPr>
                <w:rFonts w:ascii="Times New Roman" w:hAnsi="Times New Roman" w:cs="Times New Roman"/>
                <w:color w:val="000000"/>
                <w:sz w:val="20"/>
                <w:szCs w:val="20"/>
              </w:rPr>
              <w:t>м</w:t>
            </w:r>
            <w:proofErr w:type="gramEnd"/>
            <w:r w:rsidRPr="00736971">
              <w:rPr>
                <w:rFonts w:ascii="Times New Roman" w:hAnsi="Times New Roman" w:cs="Times New Roman"/>
                <w:color w:val="000000"/>
                <w:sz w:val="20"/>
                <w:szCs w:val="20"/>
              </w:rPr>
              <w:t>³</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113</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Скважины,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006</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11" w:name="sub_119140"/>
            <w:r w:rsidRPr="00736971">
              <w:rPr>
                <w:rFonts w:ascii="Times New Roman" w:hAnsi="Times New Roman" w:cs="Times New Roman"/>
                <w:color w:val="000000"/>
                <w:sz w:val="20"/>
                <w:szCs w:val="20"/>
              </w:rPr>
              <w:t>4000</w:t>
            </w:r>
            <w:bookmarkEnd w:id="111"/>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92" w:type="dxa"/>
            <w:tcBorders>
              <w:top w:val="single" w:sz="4" w:space="0" w:color="auto"/>
              <w:left w:val="single" w:sz="4" w:space="0" w:color="auto"/>
              <w:bottom w:val="single" w:sz="4" w:space="0" w:color="auto"/>
            </w:tcBorders>
          </w:tcPr>
          <w:p w:rsidR="00736971" w:rsidRPr="00736971" w:rsidRDefault="00736971" w:rsidP="004E4A3C">
            <w:pPr>
              <w:jc w:val="center"/>
              <w:rPr>
                <w:color w:val="000000"/>
              </w:rPr>
            </w:pPr>
            <w:r w:rsidRPr="00736971">
              <w:rPr>
                <w:color w:val="000000"/>
                <w:sz w:val="20"/>
                <w:szCs w:val="20"/>
              </w:rPr>
              <w:t>X</w:t>
            </w: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12" w:name="sub_1191401"/>
            <w:r w:rsidRPr="00736971">
              <w:rPr>
                <w:rFonts w:ascii="Times New Roman" w:hAnsi="Times New Roman" w:cs="Times New Roman"/>
                <w:color w:val="000000"/>
                <w:sz w:val="20"/>
                <w:szCs w:val="20"/>
              </w:rPr>
              <w:t>4001</w:t>
            </w:r>
            <w:bookmarkEnd w:id="112"/>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006</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Иные объекты, включая точечные, всего</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proofErr w:type="spellStart"/>
            <w:proofErr w:type="gramStart"/>
            <w:r w:rsidRPr="00736971">
              <w:rPr>
                <w:rFonts w:ascii="Times New Roman" w:hAnsi="Times New Roman" w:cs="Times New Roman"/>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796</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13" w:name="sub_119150"/>
            <w:r w:rsidRPr="00736971">
              <w:rPr>
                <w:rFonts w:ascii="Times New Roman" w:hAnsi="Times New Roman" w:cs="Times New Roman"/>
                <w:color w:val="000000"/>
                <w:sz w:val="20"/>
                <w:szCs w:val="20"/>
              </w:rPr>
              <w:t>5000</w:t>
            </w:r>
            <w:bookmarkEnd w:id="113"/>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92" w:type="dxa"/>
            <w:tcBorders>
              <w:top w:val="single" w:sz="4" w:space="0" w:color="auto"/>
              <w:left w:val="single" w:sz="4" w:space="0" w:color="auto"/>
              <w:bottom w:val="single" w:sz="4" w:space="0" w:color="auto"/>
            </w:tcBorders>
          </w:tcPr>
          <w:p w:rsidR="00736971" w:rsidRPr="00736971" w:rsidRDefault="00736971" w:rsidP="004E4A3C">
            <w:pPr>
              <w:jc w:val="center"/>
              <w:rPr>
                <w:color w:val="000000"/>
              </w:rPr>
            </w:pPr>
            <w:r w:rsidRPr="00736971">
              <w:rPr>
                <w:color w:val="000000"/>
                <w:sz w:val="20"/>
                <w:szCs w:val="20"/>
              </w:rPr>
              <w:t>X</w:t>
            </w: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d"/>
              <w:rPr>
                <w:rFonts w:ascii="Times New Roman" w:hAnsi="Times New Roman" w:cs="Times New Roman"/>
                <w:color w:val="000000"/>
                <w:sz w:val="20"/>
                <w:szCs w:val="20"/>
              </w:rPr>
            </w:pPr>
            <w:r w:rsidRPr="00736971">
              <w:rPr>
                <w:rFonts w:ascii="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14" w:name="sub_1191501"/>
            <w:r w:rsidRPr="00736971">
              <w:rPr>
                <w:rFonts w:ascii="Times New Roman" w:hAnsi="Times New Roman" w:cs="Times New Roman"/>
                <w:color w:val="000000"/>
                <w:sz w:val="20"/>
                <w:szCs w:val="20"/>
              </w:rPr>
              <w:t>5001</w:t>
            </w:r>
            <w:bookmarkEnd w:id="114"/>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2835"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proofErr w:type="spellStart"/>
            <w:proofErr w:type="gramStart"/>
            <w:r w:rsidRPr="00736971">
              <w:rPr>
                <w:rFonts w:ascii="Times New Roman" w:hAnsi="Times New Roman" w:cs="Times New Roman"/>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796</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tcBorders>
          </w:tcPr>
          <w:p w:rsidR="00736971" w:rsidRPr="00736971" w:rsidRDefault="00736971" w:rsidP="004E4A3C">
            <w:pPr>
              <w:pStyle w:val="aff7"/>
              <w:rPr>
                <w:rFonts w:ascii="Times New Roman" w:hAnsi="Times New Roman" w:cs="Times New Roman"/>
                <w:color w:val="000000"/>
                <w:sz w:val="20"/>
                <w:szCs w:val="20"/>
              </w:rPr>
            </w:pPr>
          </w:p>
        </w:tc>
      </w:tr>
      <w:tr w:rsidR="00736971" w:rsidRPr="00736971" w:rsidTr="004E4A3C">
        <w:tc>
          <w:tcPr>
            <w:tcW w:w="5103" w:type="dxa"/>
            <w:gridSpan w:val="4"/>
            <w:tcBorders>
              <w:top w:val="single" w:sz="4" w:space="0" w:color="auto"/>
              <w:left w:val="nil"/>
              <w:bottom w:val="nil"/>
              <w:right w:val="single" w:sz="4" w:space="0" w:color="auto"/>
            </w:tcBorders>
          </w:tcPr>
          <w:p w:rsidR="00736971" w:rsidRPr="00736971" w:rsidRDefault="00736971" w:rsidP="004E4A3C">
            <w:pPr>
              <w:pStyle w:val="aff7"/>
              <w:jc w:val="right"/>
              <w:rPr>
                <w:rFonts w:ascii="Times New Roman" w:hAnsi="Times New Roman" w:cs="Times New Roman"/>
                <w:color w:val="000000"/>
                <w:sz w:val="20"/>
                <w:szCs w:val="20"/>
              </w:rPr>
            </w:pPr>
            <w:r w:rsidRPr="00736971">
              <w:rPr>
                <w:rFonts w:ascii="Times New Roman" w:hAnsi="Times New Roman" w:cs="Times New Roman"/>
                <w:color w:val="000000"/>
                <w:sz w:val="20"/>
                <w:szCs w:val="20"/>
              </w:rPr>
              <w:t>Итого</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bookmarkStart w:id="115" w:name="sub_119190"/>
            <w:r w:rsidRPr="00736971">
              <w:rPr>
                <w:rFonts w:ascii="Times New Roman" w:hAnsi="Times New Roman" w:cs="Times New Roman"/>
                <w:color w:val="000000"/>
                <w:sz w:val="20"/>
                <w:szCs w:val="20"/>
              </w:rPr>
              <w:t>9000</w:t>
            </w:r>
            <w:bookmarkEnd w:id="115"/>
          </w:p>
        </w:tc>
        <w:tc>
          <w:tcPr>
            <w:tcW w:w="70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943"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pStyle w:val="aff7"/>
              <w:jc w:val="center"/>
              <w:rPr>
                <w:rFonts w:ascii="Times New Roman" w:hAnsi="Times New Roman" w:cs="Times New Roman"/>
                <w:color w:val="000000"/>
                <w:sz w:val="20"/>
                <w:szCs w:val="20"/>
              </w:rPr>
            </w:pPr>
            <w:r w:rsidRPr="00736971">
              <w:rPr>
                <w:rFonts w:ascii="Times New Roman" w:hAnsi="Times New Roman" w:cs="Times New Roman"/>
                <w:color w:val="000000"/>
                <w:sz w:val="20"/>
                <w:szCs w:val="20"/>
              </w:rPr>
              <w:t>X</w:t>
            </w:r>
          </w:p>
        </w:tc>
        <w:tc>
          <w:tcPr>
            <w:tcW w:w="759"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27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p>
        </w:tc>
        <w:tc>
          <w:tcPr>
            <w:tcW w:w="1147"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944" w:type="dxa"/>
            <w:tcBorders>
              <w:top w:val="single" w:sz="4" w:space="0" w:color="auto"/>
              <w:left w:val="single" w:sz="4" w:space="0" w:color="auto"/>
              <w:bottom w:val="single" w:sz="4" w:space="0" w:color="auto"/>
              <w:right w:val="single" w:sz="4" w:space="0" w:color="auto"/>
            </w:tcBorders>
          </w:tcPr>
          <w:p w:rsidR="00736971" w:rsidRPr="00736971" w:rsidRDefault="00736971" w:rsidP="004E4A3C">
            <w:pPr>
              <w:jc w:val="center"/>
              <w:rPr>
                <w:color w:val="000000"/>
              </w:rPr>
            </w:pPr>
            <w:r w:rsidRPr="00736971">
              <w:rPr>
                <w:color w:val="000000"/>
                <w:sz w:val="20"/>
                <w:szCs w:val="20"/>
              </w:rPr>
              <w:t>X</w:t>
            </w:r>
          </w:p>
        </w:tc>
        <w:tc>
          <w:tcPr>
            <w:tcW w:w="792" w:type="dxa"/>
            <w:tcBorders>
              <w:top w:val="single" w:sz="4" w:space="0" w:color="auto"/>
              <w:left w:val="single" w:sz="4" w:space="0" w:color="auto"/>
              <w:bottom w:val="single" w:sz="4" w:space="0" w:color="auto"/>
            </w:tcBorders>
          </w:tcPr>
          <w:p w:rsidR="00736971" w:rsidRPr="00736971" w:rsidRDefault="00736971" w:rsidP="004E4A3C">
            <w:pPr>
              <w:jc w:val="center"/>
              <w:rPr>
                <w:color w:val="000000"/>
              </w:rPr>
            </w:pPr>
            <w:r w:rsidRPr="00736971">
              <w:rPr>
                <w:color w:val="000000"/>
                <w:sz w:val="20"/>
                <w:szCs w:val="20"/>
              </w:rPr>
              <w:t>X</w:t>
            </w:r>
          </w:p>
        </w:tc>
      </w:tr>
    </w:tbl>
    <w:p w:rsidR="00736971" w:rsidRPr="00736971" w:rsidRDefault="00736971" w:rsidP="00736971">
      <w:pPr>
        <w:rPr>
          <w:color w:val="000000"/>
          <w:sz w:val="20"/>
          <w:szCs w:val="20"/>
        </w:rPr>
      </w:pPr>
    </w:p>
    <w:p w:rsidR="00C66F3B" w:rsidRPr="00C66F3B" w:rsidRDefault="00C66F3B" w:rsidP="00C66F3B">
      <w:pPr>
        <w:jc w:val="right"/>
        <w:rPr>
          <w:color w:val="000000"/>
        </w:rPr>
      </w:pPr>
      <w:r w:rsidRPr="00C66F3B">
        <w:rPr>
          <w:color w:val="000000"/>
        </w:rPr>
        <w:t xml:space="preserve">Приложение № 8 </w:t>
      </w:r>
    </w:p>
    <w:p w:rsidR="00C66F3B" w:rsidRPr="00C66F3B" w:rsidRDefault="00C66F3B" w:rsidP="00C66F3B">
      <w:pPr>
        <w:jc w:val="right"/>
        <w:rPr>
          <w:color w:val="000000"/>
        </w:rPr>
      </w:pPr>
      <w:r w:rsidRPr="00C66F3B">
        <w:rPr>
          <w:color w:val="000000"/>
        </w:rPr>
        <w:t>к изменениям, которые вносятся</w:t>
      </w:r>
    </w:p>
    <w:p w:rsidR="00C66F3B" w:rsidRPr="00C66F3B" w:rsidRDefault="00C66F3B" w:rsidP="00C66F3B">
      <w:pPr>
        <w:jc w:val="right"/>
        <w:rPr>
          <w:color w:val="000000"/>
        </w:rPr>
      </w:pPr>
      <w:r w:rsidRPr="00C66F3B">
        <w:rPr>
          <w:color w:val="000000"/>
        </w:rPr>
        <w:t xml:space="preserve"> в постановление Администрации </w:t>
      </w:r>
    </w:p>
    <w:p w:rsidR="00C66F3B" w:rsidRPr="00C66F3B" w:rsidRDefault="00C66F3B" w:rsidP="00C66F3B">
      <w:pPr>
        <w:jc w:val="right"/>
        <w:rPr>
          <w:color w:val="000000"/>
        </w:rPr>
      </w:pPr>
      <w:r w:rsidRPr="00C66F3B">
        <w:rPr>
          <w:color w:val="000000"/>
        </w:rPr>
        <w:t>Володинского сельского поселения</w:t>
      </w:r>
    </w:p>
    <w:p w:rsidR="00C66F3B" w:rsidRPr="00C66F3B" w:rsidRDefault="00C66F3B" w:rsidP="00C66F3B">
      <w:pPr>
        <w:jc w:val="right"/>
        <w:rPr>
          <w:color w:val="000000"/>
        </w:rPr>
      </w:pPr>
      <w:r w:rsidRPr="00C66F3B">
        <w:rPr>
          <w:color w:val="000000"/>
        </w:rPr>
        <w:t xml:space="preserve"> от 20.02.2023 №17 </w:t>
      </w:r>
    </w:p>
    <w:p w:rsidR="00C66F3B" w:rsidRPr="00C66F3B" w:rsidRDefault="00C66F3B" w:rsidP="00C66F3B">
      <w:pPr>
        <w:jc w:val="right"/>
        <w:rPr>
          <w:color w:val="000000"/>
        </w:rPr>
      </w:pPr>
      <w:r w:rsidRPr="00C66F3B">
        <w:rPr>
          <w:color w:val="000000"/>
        </w:rPr>
        <w:t>«О порядке составления и утверждения</w:t>
      </w:r>
    </w:p>
    <w:p w:rsidR="00C66F3B" w:rsidRPr="00C66F3B" w:rsidRDefault="00C66F3B" w:rsidP="00C66F3B">
      <w:pPr>
        <w:jc w:val="right"/>
        <w:rPr>
          <w:color w:val="000000"/>
        </w:rPr>
      </w:pPr>
      <w:r w:rsidRPr="00C66F3B">
        <w:rPr>
          <w:color w:val="000000"/>
        </w:rPr>
        <w:t xml:space="preserve"> отчета о результатах деятельности  </w:t>
      </w:r>
    </w:p>
    <w:p w:rsidR="00C66F3B" w:rsidRPr="00C66F3B" w:rsidRDefault="00C66F3B" w:rsidP="00C66F3B">
      <w:pPr>
        <w:jc w:val="right"/>
        <w:rPr>
          <w:color w:val="000000"/>
        </w:rPr>
      </w:pPr>
      <w:r w:rsidRPr="00C66F3B">
        <w:rPr>
          <w:color w:val="000000"/>
        </w:rPr>
        <w:t>муниципального учреждения и</w:t>
      </w:r>
    </w:p>
    <w:p w:rsidR="00C66F3B" w:rsidRPr="00C66F3B" w:rsidRDefault="00C66F3B" w:rsidP="00C66F3B">
      <w:pPr>
        <w:jc w:val="right"/>
        <w:rPr>
          <w:color w:val="000000"/>
        </w:rPr>
      </w:pPr>
      <w:r w:rsidRPr="00C66F3B">
        <w:rPr>
          <w:color w:val="000000"/>
        </w:rPr>
        <w:t xml:space="preserve"> об использовании </w:t>
      </w:r>
      <w:proofErr w:type="gramStart"/>
      <w:r w:rsidRPr="00C66F3B">
        <w:rPr>
          <w:color w:val="000000"/>
        </w:rPr>
        <w:t>закрепленного</w:t>
      </w:r>
      <w:proofErr w:type="gramEnd"/>
      <w:r w:rsidRPr="00C66F3B">
        <w:rPr>
          <w:color w:val="000000"/>
        </w:rPr>
        <w:t xml:space="preserve"> </w:t>
      </w:r>
    </w:p>
    <w:p w:rsidR="00C66F3B" w:rsidRPr="00C66F3B" w:rsidRDefault="00C66F3B" w:rsidP="00C66F3B">
      <w:pPr>
        <w:jc w:val="right"/>
        <w:rPr>
          <w:color w:val="000000"/>
        </w:rPr>
      </w:pPr>
      <w:r w:rsidRPr="00C66F3B">
        <w:rPr>
          <w:color w:val="000000"/>
        </w:rPr>
        <w:t xml:space="preserve">за ним  муниципального имущества», </w:t>
      </w:r>
    </w:p>
    <w:p w:rsidR="00C66F3B" w:rsidRPr="00C66F3B" w:rsidRDefault="00C66F3B" w:rsidP="00C66F3B">
      <w:pPr>
        <w:jc w:val="right"/>
        <w:rPr>
          <w:color w:val="000000"/>
        </w:rPr>
      </w:pPr>
      <w:r w:rsidRPr="00C66F3B">
        <w:rPr>
          <w:color w:val="000000"/>
        </w:rPr>
        <w:t xml:space="preserve">утвержденным постановлением  Администрации </w:t>
      </w:r>
    </w:p>
    <w:p w:rsidR="00C66F3B" w:rsidRPr="00C66F3B" w:rsidRDefault="00C66F3B" w:rsidP="00C66F3B">
      <w:pPr>
        <w:jc w:val="right"/>
        <w:rPr>
          <w:color w:val="000000"/>
        </w:rPr>
      </w:pPr>
      <w:r w:rsidRPr="00C66F3B">
        <w:rPr>
          <w:color w:val="000000"/>
        </w:rPr>
        <w:t xml:space="preserve">Володинского сельского поселения </w:t>
      </w:r>
    </w:p>
    <w:p w:rsidR="00C66F3B" w:rsidRPr="00C66F3B" w:rsidRDefault="00C66F3B" w:rsidP="00C66F3B">
      <w:pPr>
        <w:jc w:val="right"/>
        <w:rPr>
          <w:color w:val="000000"/>
        </w:rPr>
      </w:pPr>
      <w:r>
        <w:rPr>
          <w:color w:val="000000"/>
        </w:rPr>
        <w:t>от 28.12.2024 № 98</w:t>
      </w:r>
    </w:p>
    <w:p w:rsidR="00C66F3B" w:rsidRPr="00C66F3B" w:rsidRDefault="00C66F3B" w:rsidP="00C66F3B">
      <w:pPr>
        <w:jc w:val="center"/>
        <w:rPr>
          <w:color w:val="000000"/>
        </w:rPr>
      </w:pPr>
    </w:p>
    <w:p w:rsidR="00C66F3B" w:rsidRPr="00C66F3B" w:rsidRDefault="00C66F3B" w:rsidP="00C66F3B">
      <w:pPr>
        <w:pStyle w:val="aff8"/>
        <w:jc w:val="center"/>
        <w:rPr>
          <w:rStyle w:val="aff0"/>
          <w:rFonts w:ascii="Times New Roman" w:hAnsi="Times New Roman" w:cs="Times New Roman"/>
          <w:b w:val="0"/>
          <w:bCs/>
          <w:color w:val="000000"/>
        </w:rPr>
      </w:pPr>
      <w:r w:rsidRPr="00C66F3B">
        <w:rPr>
          <w:rStyle w:val="aff0"/>
          <w:rFonts w:ascii="Times New Roman" w:hAnsi="Times New Roman" w:cs="Times New Roman"/>
          <w:b w:val="0"/>
          <w:bCs/>
          <w:color w:val="000000"/>
        </w:rPr>
        <w:t>Сведения о недвижимом имуществе, используемом по договору безвозмездного пользования (договору ссуды)</w:t>
      </w:r>
    </w:p>
    <w:p w:rsidR="00C66F3B" w:rsidRPr="00C66F3B" w:rsidRDefault="00C66F3B" w:rsidP="00C66F3B">
      <w:pPr>
        <w:rPr>
          <w:color w:val="000000"/>
        </w:rPr>
      </w:pPr>
    </w:p>
    <w:tbl>
      <w:tblPr>
        <w:tblW w:w="142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4704"/>
        <w:gridCol w:w="2525"/>
        <w:gridCol w:w="1250"/>
      </w:tblGrid>
      <w:tr w:rsidR="00C66F3B" w:rsidRPr="006E1C15" w:rsidTr="00C66F3B">
        <w:tc>
          <w:tcPr>
            <w:tcW w:w="5812"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КОДЫ</w:t>
            </w:r>
          </w:p>
        </w:tc>
      </w:tr>
      <w:tr w:rsidR="00C66F3B" w:rsidRPr="006E1C15" w:rsidTr="00C66F3B">
        <w:tc>
          <w:tcPr>
            <w:tcW w:w="5812"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на 1______________ 20__ г.</w:t>
            </w: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Дата</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5812"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по Сводному реестру</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5812"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ИНН</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5812"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Учреждение</w:t>
            </w:r>
          </w:p>
        </w:tc>
        <w:tc>
          <w:tcPr>
            <w:tcW w:w="4704" w:type="dxa"/>
            <w:tcBorders>
              <w:top w:val="nil"/>
              <w:left w:val="nil"/>
              <w:bottom w:val="single" w:sz="4" w:space="0" w:color="auto"/>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КПП</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5812"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Орган, осуществляющий функции и полномочия учредителя</w:t>
            </w:r>
          </w:p>
        </w:tc>
        <w:tc>
          <w:tcPr>
            <w:tcW w:w="4704" w:type="dxa"/>
            <w:tcBorders>
              <w:top w:val="nil"/>
              <w:left w:val="nil"/>
              <w:bottom w:val="single" w:sz="4" w:space="0" w:color="auto"/>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глава по </w:t>
            </w:r>
            <w:hyperlink r:id="rId55" w:history="1">
              <w:r w:rsidRPr="006E1C15">
                <w:rPr>
                  <w:rStyle w:val="afc"/>
                  <w:rFonts w:ascii="Times New Roman" w:hAnsi="Times New Roman" w:cs="Times New Roman"/>
                  <w:color w:val="000000"/>
                  <w:sz w:val="20"/>
                  <w:szCs w:val="20"/>
                </w:rPr>
                <w:t>БК</w:t>
              </w:r>
            </w:hyperlink>
          </w:p>
        </w:tc>
        <w:tc>
          <w:tcPr>
            <w:tcW w:w="1250" w:type="dxa"/>
            <w:tcBorders>
              <w:top w:val="nil"/>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5812"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Публично-правовое образование</w:t>
            </w:r>
          </w:p>
        </w:tc>
        <w:tc>
          <w:tcPr>
            <w:tcW w:w="4704" w:type="dxa"/>
            <w:tcBorders>
              <w:top w:val="single" w:sz="4" w:space="0" w:color="auto"/>
              <w:left w:val="nil"/>
              <w:bottom w:val="single" w:sz="4" w:space="0" w:color="auto"/>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по </w:t>
            </w:r>
            <w:hyperlink r:id="rId56" w:history="1">
              <w:r w:rsidRPr="006E1C15">
                <w:rPr>
                  <w:rStyle w:val="afc"/>
                  <w:rFonts w:ascii="Times New Roman" w:hAnsi="Times New Roman" w:cs="Times New Roman"/>
                  <w:color w:val="000000"/>
                  <w:sz w:val="20"/>
                  <w:szCs w:val="20"/>
                </w:rPr>
                <w:t>ОКТМО</w:t>
              </w:r>
            </w:hyperlink>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5812"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Периодичность: годовая</w:t>
            </w:r>
          </w:p>
        </w:tc>
        <w:tc>
          <w:tcPr>
            <w:tcW w:w="4704" w:type="dxa"/>
            <w:tcBorders>
              <w:top w:val="single" w:sz="4" w:space="0" w:color="auto"/>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bl>
    <w:p w:rsidR="00C66F3B" w:rsidRPr="00C66F3B" w:rsidRDefault="00C66F3B" w:rsidP="00C66F3B">
      <w:pPr>
        <w:rPr>
          <w:color w:val="000000"/>
        </w:rPr>
      </w:pPr>
    </w:p>
    <w:tbl>
      <w:tblPr>
        <w:tblW w:w="151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26"/>
        <w:gridCol w:w="567"/>
        <w:gridCol w:w="657"/>
        <w:gridCol w:w="708"/>
        <w:gridCol w:w="710"/>
        <w:gridCol w:w="792"/>
        <w:gridCol w:w="709"/>
        <w:gridCol w:w="535"/>
        <w:gridCol w:w="709"/>
        <w:gridCol w:w="709"/>
        <w:gridCol w:w="1700"/>
        <w:gridCol w:w="1566"/>
        <w:gridCol w:w="1553"/>
        <w:gridCol w:w="983"/>
      </w:tblGrid>
      <w:tr w:rsidR="00C66F3B" w:rsidRPr="00C66F3B" w:rsidTr="004E4A3C">
        <w:tc>
          <w:tcPr>
            <w:tcW w:w="2835" w:type="dxa"/>
            <w:vMerge w:val="restart"/>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Наименование объекта</w:t>
            </w:r>
          </w:p>
        </w:tc>
        <w:tc>
          <w:tcPr>
            <w:tcW w:w="426" w:type="dxa"/>
            <w:vMerge w:val="restart"/>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Адрес</w:t>
            </w:r>
          </w:p>
        </w:tc>
        <w:tc>
          <w:tcPr>
            <w:tcW w:w="1224" w:type="dxa"/>
            <w:gridSpan w:val="2"/>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Код строки</w:t>
            </w:r>
          </w:p>
        </w:tc>
        <w:tc>
          <w:tcPr>
            <w:tcW w:w="710" w:type="dxa"/>
            <w:vMerge w:val="restart"/>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Количество имущества</w:t>
            </w:r>
          </w:p>
        </w:tc>
        <w:tc>
          <w:tcPr>
            <w:tcW w:w="2036" w:type="dxa"/>
            <w:gridSpan w:val="3"/>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Ссудодатель</w:t>
            </w:r>
          </w:p>
        </w:tc>
        <w:tc>
          <w:tcPr>
            <w:tcW w:w="1418" w:type="dxa"/>
            <w:gridSpan w:val="2"/>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Срок пользования</w:t>
            </w:r>
          </w:p>
        </w:tc>
        <w:tc>
          <w:tcPr>
            <w:tcW w:w="1700" w:type="dxa"/>
            <w:vMerge w:val="restart"/>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Фактические расходы</w:t>
            </w:r>
          </w:p>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 xml:space="preserve">на содержание объекта недвижимого </w:t>
            </w:r>
            <w:r w:rsidRPr="00C66F3B">
              <w:rPr>
                <w:rFonts w:ascii="Times New Roman" w:hAnsi="Times New Roman" w:cs="Times New Roman"/>
                <w:color w:val="000000"/>
                <w:sz w:val="20"/>
                <w:szCs w:val="20"/>
              </w:rPr>
              <w:lastRenderedPageBreak/>
              <w:t>имущества (руб./год)</w:t>
            </w:r>
          </w:p>
        </w:tc>
        <w:tc>
          <w:tcPr>
            <w:tcW w:w="3119" w:type="dxa"/>
            <w:gridSpan w:val="2"/>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lastRenderedPageBreak/>
              <w:t>Направление использования объекта недвижимого имущества</w:t>
            </w:r>
          </w:p>
        </w:tc>
        <w:tc>
          <w:tcPr>
            <w:tcW w:w="983" w:type="dxa"/>
            <w:vMerge w:val="restart"/>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 xml:space="preserve">Обоснование заключения договора </w:t>
            </w:r>
            <w:r w:rsidRPr="00C66F3B">
              <w:rPr>
                <w:rFonts w:ascii="Times New Roman" w:hAnsi="Times New Roman" w:cs="Times New Roman"/>
                <w:color w:val="000000"/>
                <w:sz w:val="20"/>
                <w:szCs w:val="20"/>
              </w:rPr>
              <w:lastRenderedPageBreak/>
              <w:t>ссуды</w:t>
            </w:r>
          </w:p>
        </w:tc>
      </w:tr>
      <w:tr w:rsidR="00C66F3B" w:rsidRPr="00C66F3B" w:rsidTr="004E4A3C">
        <w:tc>
          <w:tcPr>
            <w:tcW w:w="2835" w:type="dxa"/>
            <w:vMerge/>
            <w:tcBorders>
              <w:top w:val="nil"/>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наименова</w:t>
            </w:r>
            <w:r w:rsidRPr="00C66F3B">
              <w:rPr>
                <w:rFonts w:ascii="Times New Roman" w:hAnsi="Times New Roman" w:cs="Times New Roman"/>
                <w:color w:val="000000"/>
                <w:sz w:val="20"/>
                <w:szCs w:val="20"/>
              </w:rPr>
              <w:lastRenderedPageBreak/>
              <w:t>ние</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lastRenderedPageBreak/>
              <w:t xml:space="preserve">код по </w:t>
            </w:r>
            <w:hyperlink r:id="rId57" w:history="1">
              <w:r w:rsidRPr="00C66F3B">
                <w:rPr>
                  <w:rStyle w:val="afc"/>
                  <w:rFonts w:ascii="Times New Roman" w:hAnsi="Times New Roman" w:cs="Times New Roman"/>
                  <w:color w:val="000000"/>
                  <w:sz w:val="20"/>
                  <w:szCs w:val="20"/>
                </w:rPr>
                <w:t>ОКЕ</w:t>
              </w:r>
              <w:r w:rsidRPr="00C66F3B">
                <w:rPr>
                  <w:rStyle w:val="afc"/>
                  <w:rFonts w:ascii="Times New Roman" w:hAnsi="Times New Roman" w:cs="Times New Roman"/>
                  <w:color w:val="000000"/>
                  <w:sz w:val="20"/>
                  <w:szCs w:val="20"/>
                </w:rPr>
                <w:lastRenderedPageBreak/>
                <w:t>И</w:t>
              </w:r>
            </w:hyperlink>
          </w:p>
        </w:tc>
        <w:tc>
          <w:tcPr>
            <w:tcW w:w="708" w:type="dxa"/>
            <w:vMerge/>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ИНН</w:t>
            </w: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код по КИ</w:t>
            </w:r>
            <w:r w:rsidRPr="00C66F3B">
              <w:rPr>
                <w:rFonts w:ascii="Times New Roman" w:hAnsi="Times New Roman" w:cs="Times New Roman"/>
                <w:color w:val="000000"/>
                <w:sz w:val="20"/>
                <w:szCs w:val="20"/>
              </w:rPr>
              <w:lastRenderedPageBreak/>
              <w:t>СЭ</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lastRenderedPageBreak/>
              <w:t>начала</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окончания</w:t>
            </w:r>
          </w:p>
        </w:tc>
        <w:tc>
          <w:tcPr>
            <w:tcW w:w="1700" w:type="dxa"/>
            <w:vMerge/>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для</w:t>
            </w:r>
          </w:p>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осуществления</w:t>
            </w:r>
          </w:p>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 xml:space="preserve">основной </w:t>
            </w:r>
            <w:r w:rsidRPr="00C66F3B">
              <w:rPr>
                <w:rFonts w:ascii="Times New Roman" w:hAnsi="Times New Roman" w:cs="Times New Roman"/>
                <w:color w:val="000000"/>
                <w:sz w:val="20"/>
                <w:szCs w:val="20"/>
              </w:rPr>
              <w:lastRenderedPageBreak/>
              <w:t>деятельности</w:t>
            </w:r>
            <w:r w:rsidRPr="00C66F3B">
              <w:rPr>
                <w:rFonts w:ascii="Times New Roman" w:hAnsi="Times New Roman" w:cs="Times New Roman"/>
                <w:color w:val="000000"/>
                <w:sz w:val="20"/>
                <w:szCs w:val="20"/>
                <w:vertAlign w:val="superscript"/>
              </w:rPr>
              <w:t> </w:t>
            </w: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lastRenderedPageBreak/>
              <w:t>для</w:t>
            </w:r>
          </w:p>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осуществления</w:t>
            </w:r>
          </w:p>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 xml:space="preserve">иной </w:t>
            </w:r>
            <w:r w:rsidRPr="00C66F3B">
              <w:rPr>
                <w:rFonts w:ascii="Times New Roman" w:hAnsi="Times New Roman" w:cs="Times New Roman"/>
                <w:color w:val="000000"/>
                <w:sz w:val="20"/>
                <w:szCs w:val="20"/>
              </w:rPr>
              <w:lastRenderedPageBreak/>
              <w:t>деятельности</w:t>
            </w:r>
          </w:p>
        </w:tc>
        <w:tc>
          <w:tcPr>
            <w:tcW w:w="983" w:type="dxa"/>
            <w:vMerge/>
            <w:tcBorders>
              <w:top w:val="nil"/>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lastRenderedPageBreak/>
              <w:t>1</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3</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6</w:t>
            </w: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8</w:t>
            </w: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11</w:t>
            </w: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12</w:t>
            </w: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13</w:t>
            </w: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14</w:t>
            </w:r>
          </w:p>
        </w:tc>
        <w:tc>
          <w:tcPr>
            <w:tcW w:w="98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15</w:t>
            </w: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Площадные объекты</w:t>
            </w:r>
            <w:proofErr w:type="gramStart"/>
            <w:r w:rsidRPr="00C66F3B">
              <w:rPr>
                <w:rFonts w:ascii="Times New Roman" w:hAnsi="Times New Roman" w:cs="Times New Roman"/>
                <w:color w:val="000000"/>
                <w:sz w:val="20"/>
                <w:szCs w:val="20"/>
                <w:vertAlign w:val="superscript"/>
              </w:rPr>
              <w:t> </w:t>
            </w:r>
            <w:r w:rsidRPr="00C66F3B">
              <w:rPr>
                <w:rFonts w:ascii="Times New Roman" w:hAnsi="Times New Roman" w:cs="Times New Roman"/>
                <w:color w:val="000000"/>
                <w:sz w:val="20"/>
                <w:szCs w:val="20"/>
              </w:rPr>
              <w:t>,</w:t>
            </w:r>
            <w:proofErr w:type="gramEnd"/>
            <w:r w:rsidRPr="00C66F3B">
              <w:rPr>
                <w:rFonts w:ascii="Times New Roman" w:hAnsi="Times New Roman" w:cs="Times New Roman"/>
                <w:color w:val="000000"/>
                <w:sz w:val="20"/>
                <w:szCs w:val="20"/>
              </w:rPr>
              <w:t xml:space="preserve"> всего</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proofErr w:type="gramStart"/>
            <w:r w:rsidRPr="00C66F3B">
              <w:rPr>
                <w:rFonts w:ascii="Times New Roman" w:hAnsi="Times New Roman" w:cs="Times New Roman"/>
                <w:color w:val="000000"/>
                <w:sz w:val="20"/>
                <w:szCs w:val="20"/>
              </w:rPr>
              <w:t>м</w:t>
            </w:r>
            <w:proofErr w:type="gramEnd"/>
            <w:r w:rsidRPr="00C66F3B">
              <w:rPr>
                <w:rFonts w:ascii="Times New Roman" w:hAnsi="Times New Roman" w:cs="Times New Roman"/>
                <w:color w:val="000000"/>
                <w:sz w:val="20"/>
                <w:szCs w:val="20"/>
              </w:rPr>
              <w:t>²</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055</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16" w:name="sub_111001"/>
            <w:r w:rsidRPr="00C66F3B">
              <w:rPr>
                <w:rFonts w:ascii="Times New Roman" w:hAnsi="Times New Roman" w:cs="Times New Roman"/>
                <w:color w:val="000000"/>
                <w:sz w:val="20"/>
                <w:szCs w:val="20"/>
              </w:rPr>
              <w:t>1000</w:t>
            </w:r>
            <w:bookmarkEnd w:id="116"/>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sz w:val="20"/>
                <w:szCs w:val="2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983" w:type="dxa"/>
            <w:tcBorders>
              <w:top w:val="single" w:sz="4" w:space="0" w:color="auto"/>
              <w:left w:val="single" w:sz="4" w:space="0" w:color="auto"/>
              <w:bottom w:val="single" w:sz="4" w:space="0" w:color="auto"/>
            </w:tcBorders>
          </w:tcPr>
          <w:p w:rsidR="00C66F3B" w:rsidRPr="00C66F3B" w:rsidRDefault="00C66F3B" w:rsidP="004E4A3C">
            <w:pPr>
              <w:jc w:val="center"/>
              <w:rPr>
                <w:color w:val="000000"/>
              </w:rPr>
            </w:pPr>
            <w:r w:rsidRPr="00C66F3B">
              <w:rPr>
                <w:color w:val="000000"/>
                <w:sz w:val="20"/>
                <w:szCs w:val="20"/>
              </w:rPr>
              <w:t>X</w:t>
            </w: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в том числе:</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17" w:name="sub_111011"/>
            <w:r w:rsidRPr="00C66F3B">
              <w:rPr>
                <w:rFonts w:ascii="Times New Roman" w:hAnsi="Times New Roman" w:cs="Times New Roman"/>
                <w:color w:val="000000"/>
                <w:sz w:val="20"/>
                <w:szCs w:val="20"/>
              </w:rPr>
              <w:t>1001</w:t>
            </w:r>
            <w:bookmarkEnd w:id="117"/>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proofErr w:type="gramStart"/>
            <w:r w:rsidRPr="00C66F3B">
              <w:rPr>
                <w:rFonts w:ascii="Times New Roman" w:hAnsi="Times New Roman" w:cs="Times New Roman"/>
                <w:color w:val="000000"/>
                <w:sz w:val="20"/>
                <w:szCs w:val="20"/>
              </w:rPr>
              <w:t>м</w:t>
            </w:r>
            <w:proofErr w:type="gramEnd"/>
            <w:r w:rsidRPr="00C66F3B">
              <w:rPr>
                <w:rFonts w:ascii="Times New Roman" w:hAnsi="Times New Roman" w:cs="Times New Roman"/>
                <w:color w:val="000000"/>
                <w:sz w:val="20"/>
                <w:szCs w:val="20"/>
              </w:rPr>
              <w:t>²</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055</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Линейные объекты</w:t>
            </w:r>
            <w:proofErr w:type="gramStart"/>
            <w:r w:rsidRPr="00C66F3B">
              <w:rPr>
                <w:rFonts w:ascii="Times New Roman" w:hAnsi="Times New Roman" w:cs="Times New Roman"/>
                <w:color w:val="000000"/>
                <w:sz w:val="20"/>
                <w:szCs w:val="20"/>
                <w:vertAlign w:val="superscript"/>
              </w:rPr>
              <w:t> </w:t>
            </w:r>
            <w:r w:rsidRPr="00C66F3B">
              <w:rPr>
                <w:rFonts w:ascii="Times New Roman" w:hAnsi="Times New Roman" w:cs="Times New Roman"/>
                <w:color w:val="000000"/>
                <w:sz w:val="20"/>
                <w:szCs w:val="20"/>
              </w:rPr>
              <w:t>,</w:t>
            </w:r>
            <w:proofErr w:type="gramEnd"/>
            <w:r w:rsidRPr="00C66F3B">
              <w:rPr>
                <w:rFonts w:ascii="Times New Roman" w:hAnsi="Times New Roman" w:cs="Times New Roman"/>
                <w:color w:val="000000"/>
                <w:sz w:val="20"/>
                <w:szCs w:val="20"/>
              </w:rPr>
              <w:t xml:space="preserve"> всего</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м</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006</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18" w:name="sub_111002"/>
            <w:r w:rsidRPr="00C66F3B">
              <w:rPr>
                <w:rFonts w:ascii="Times New Roman" w:hAnsi="Times New Roman" w:cs="Times New Roman"/>
                <w:color w:val="000000"/>
                <w:sz w:val="20"/>
                <w:szCs w:val="20"/>
              </w:rPr>
              <w:t>2000</w:t>
            </w:r>
            <w:bookmarkEnd w:id="118"/>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sz w:val="20"/>
                <w:szCs w:val="2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983" w:type="dxa"/>
            <w:tcBorders>
              <w:top w:val="single" w:sz="4" w:space="0" w:color="auto"/>
              <w:left w:val="single" w:sz="4" w:space="0" w:color="auto"/>
              <w:bottom w:val="single" w:sz="4" w:space="0" w:color="auto"/>
            </w:tcBorders>
          </w:tcPr>
          <w:p w:rsidR="00C66F3B" w:rsidRPr="00C66F3B" w:rsidRDefault="00C66F3B" w:rsidP="004E4A3C">
            <w:pPr>
              <w:jc w:val="center"/>
              <w:rPr>
                <w:color w:val="000000"/>
              </w:rPr>
            </w:pPr>
            <w:r w:rsidRPr="00C66F3B">
              <w:rPr>
                <w:color w:val="000000"/>
                <w:sz w:val="20"/>
                <w:szCs w:val="20"/>
              </w:rPr>
              <w:t>X</w:t>
            </w: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в том числе:</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19" w:name="sub_111021"/>
            <w:r w:rsidRPr="00C66F3B">
              <w:rPr>
                <w:rFonts w:ascii="Times New Roman" w:hAnsi="Times New Roman" w:cs="Times New Roman"/>
                <w:color w:val="000000"/>
                <w:sz w:val="20"/>
                <w:szCs w:val="20"/>
              </w:rPr>
              <w:t>2001</w:t>
            </w:r>
            <w:bookmarkEnd w:id="119"/>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м</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006</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Резервуары, емкости, иные аналогичные объекты, всего</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proofErr w:type="gramStart"/>
            <w:r w:rsidRPr="00C66F3B">
              <w:rPr>
                <w:rFonts w:ascii="Times New Roman" w:hAnsi="Times New Roman" w:cs="Times New Roman"/>
                <w:color w:val="000000"/>
                <w:sz w:val="20"/>
                <w:szCs w:val="20"/>
              </w:rPr>
              <w:t>м</w:t>
            </w:r>
            <w:proofErr w:type="gramEnd"/>
            <w:r w:rsidRPr="00C66F3B">
              <w:rPr>
                <w:rFonts w:ascii="Times New Roman" w:hAnsi="Times New Roman" w:cs="Times New Roman"/>
                <w:color w:val="000000"/>
                <w:sz w:val="20"/>
                <w:szCs w:val="20"/>
              </w:rPr>
              <w:t>³</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113</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20" w:name="sub_111003"/>
            <w:r w:rsidRPr="00C66F3B">
              <w:rPr>
                <w:rFonts w:ascii="Times New Roman" w:hAnsi="Times New Roman" w:cs="Times New Roman"/>
                <w:color w:val="000000"/>
                <w:sz w:val="20"/>
                <w:szCs w:val="20"/>
              </w:rPr>
              <w:t>3000</w:t>
            </w:r>
            <w:bookmarkEnd w:id="120"/>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в том числе:</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21" w:name="sub_111031"/>
            <w:r w:rsidRPr="00C66F3B">
              <w:rPr>
                <w:rFonts w:ascii="Times New Roman" w:hAnsi="Times New Roman" w:cs="Times New Roman"/>
                <w:color w:val="000000"/>
                <w:sz w:val="20"/>
                <w:szCs w:val="20"/>
              </w:rPr>
              <w:t>3001</w:t>
            </w:r>
            <w:bookmarkEnd w:id="121"/>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proofErr w:type="gramStart"/>
            <w:r w:rsidRPr="00C66F3B">
              <w:rPr>
                <w:rFonts w:ascii="Times New Roman" w:hAnsi="Times New Roman" w:cs="Times New Roman"/>
                <w:color w:val="000000"/>
                <w:sz w:val="20"/>
                <w:szCs w:val="20"/>
              </w:rPr>
              <w:t>м</w:t>
            </w:r>
            <w:proofErr w:type="gramEnd"/>
            <w:r w:rsidRPr="00C66F3B">
              <w:rPr>
                <w:rFonts w:ascii="Times New Roman" w:hAnsi="Times New Roman" w:cs="Times New Roman"/>
                <w:color w:val="000000"/>
                <w:sz w:val="20"/>
                <w:szCs w:val="20"/>
              </w:rPr>
              <w:t>³</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113</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Скважины, иные аналогичные объекты, всего</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м</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006</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22" w:name="sub_111004"/>
            <w:r w:rsidRPr="00C66F3B">
              <w:rPr>
                <w:rFonts w:ascii="Times New Roman" w:hAnsi="Times New Roman" w:cs="Times New Roman"/>
                <w:color w:val="000000"/>
                <w:sz w:val="20"/>
                <w:szCs w:val="20"/>
              </w:rPr>
              <w:t>4000</w:t>
            </w:r>
            <w:bookmarkEnd w:id="122"/>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sz w:val="20"/>
                <w:szCs w:val="2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983" w:type="dxa"/>
            <w:tcBorders>
              <w:top w:val="single" w:sz="4" w:space="0" w:color="auto"/>
              <w:left w:val="single" w:sz="4" w:space="0" w:color="auto"/>
              <w:bottom w:val="single" w:sz="4" w:space="0" w:color="auto"/>
            </w:tcBorders>
          </w:tcPr>
          <w:p w:rsidR="00C66F3B" w:rsidRPr="00C66F3B" w:rsidRDefault="00C66F3B" w:rsidP="004E4A3C">
            <w:pPr>
              <w:jc w:val="center"/>
              <w:rPr>
                <w:color w:val="000000"/>
              </w:rPr>
            </w:pPr>
            <w:r w:rsidRPr="00C66F3B">
              <w:rPr>
                <w:color w:val="000000"/>
                <w:sz w:val="20"/>
                <w:szCs w:val="20"/>
              </w:rPr>
              <w:t>X</w:t>
            </w: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в том числе:</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23" w:name="sub_111041"/>
            <w:r w:rsidRPr="00C66F3B">
              <w:rPr>
                <w:rFonts w:ascii="Times New Roman" w:hAnsi="Times New Roman" w:cs="Times New Roman"/>
                <w:color w:val="000000"/>
                <w:sz w:val="20"/>
                <w:szCs w:val="20"/>
              </w:rPr>
              <w:t>4001</w:t>
            </w:r>
            <w:bookmarkEnd w:id="123"/>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м</w:t>
            </w: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006</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Иные объекты, включая точечные, всего</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proofErr w:type="spellStart"/>
            <w:proofErr w:type="gramStart"/>
            <w:r w:rsidRPr="00C66F3B">
              <w:rPr>
                <w:rFonts w:ascii="Times New Roman" w:hAnsi="Times New Roman" w:cs="Times New Roman"/>
                <w:color w:val="000000"/>
                <w:sz w:val="20"/>
                <w:szCs w:val="20"/>
              </w:rPr>
              <w:t>шт</w:t>
            </w:r>
            <w:proofErr w:type="spellEnd"/>
            <w:proofErr w:type="gramEnd"/>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796</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24" w:name="sub_111005"/>
            <w:r w:rsidRPr="00C66F3B">
              <w:rPr>
                <w:rFonts w:ascii="Times New Roman" w:hAnsi="Times New Roman" w:cs="Times New Roman"/>
                <w:color w:val="000000"/>
                <w:sz w:val="20"/>
                <w:szCs w:val="20"/>
              </w:rPr>
              <w:t>5000</w:t>
            </w:r>
            <w:bookmarkEnd w:id="124"/>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sz w:val="20"/>
                <w:szCs w:val="2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983" w:type="dxa"/>
            <w:tcBorders>
              <w:top w:val="single" w:sz="4" w:space="0" w:color="auto"/>
              <w:left w:val="single" w:sz="4" w:space="0" w:color="auto"/>
              <w:bottom w:val="single" w:sz="4" w:space="0" w:color="auto"/>
            </w:tcBorders>
          </w:tcPr>
          <w:p w:rsidR="00C66F3B" w:rsidRPr="00C66F3B" w:rsidRDefault="00C66F3B" w:rsidP="004E4A3C">
            <w:pPr>
              <w:jc w:val="center"/>
              <w:rPr>
                <w:color w:val="000000"/>
              </w:rPr>
            </w:pPr>
            <w:r w:rsidRPr="00C66F3B">
              <w:rPr>
                <w:color w:val="000000"/>
                <w:sz w:val="20"/>
                <w:szCs w:val="20"/>
              </w:rPr>
              <w:t>X</w:t>
            </w: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d"/>
              <w:rPr>
                <w:rFonts w:ascii="Times New Roman" w:hAnsi="Times New Roman" w:cs="Times New Roman"/>
                <w:color w:val="000000"/>
                <w:sz w:val="20"/>
                <w:szCs w:val="20"/>
              </w:rPr>
            </w:pPr>
            <w:r w:rsidRPr="00C66F3B">
              <w:rPr>
                <w:rFonts w:ascii="Times New Roman" w:hAnsi="Times New Roman" w:cs="Times New Roman"/>
                <w:color w:val="000000"/>
                <w:sz w:val="20"/>
                <w:szCs w:val="20"/>
              </w:rPr>
              <w:t>в том числе:</w:t>
            </w: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bookmarkStart w:id="125" w:name="sub_111051"/>
            <w:r w:rsidRPr="00C66F3B">
              <w:rPr>
                <w:rFonts w:ascii="Times New Roman" w:hAnsi="Times New Roman" w:cs="Times New Roman"/>
                <w:color w:val="000000"/>
                <w:sz w:val="20"/>
                <w:szCs w:val="20"/>
              </w:rPr>
              <w:t>5001</w:t>
            </w:r>
            <w:bookmarkEnd w:id="125"/>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28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proofErr w:type="spellStart"/>
            <w:proofErr w:type="gramStart"/>
            <w:r w:rsidRPr="00C66F3B">
              <w:rPr>
                <w:rFonts w:ascii="Times New Roman" w:hAnsi="Times New Roman" w:cs="Times New Roman"/>
                <w:color w:val="000000"/>
                <w:sz w:val="20"/>
                <w:szCs w:val="20"/>
              </w:rPr>
              <w:t>шт</w:t>
            </w:r>
            <w:proofErr w:type="spellEnd"/>
            <w:proofErr w:type="gramEnd"/>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796</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c>
          <w:tcPr>
            <w:tcW w:w="983" w:type="dxa"/>
            <w:tcBorders>
              <w:top w:val="single" w:sz="4" w:space="0" w:color="auto"/>
              <w:left w:val="single" w:sz="4" w:space="0" w:color="auto"/>
              <w:bottom w:val="single" w:sz="4" w:space="0" w:color="auto"/>
            </w:tcBorders>
          </w:tcPr>
          <w:p w:rsidR="00C66F3B" w:rsidRPr="00C66F3B" w:rsidRDefault="00C66F3B" w:rsidP="004E4A3C">
            <w:pPr>
              <w:pStyle w:val="aff7"/>
              <w:rPr>
                <w:rFonts w:ascii="Times New Roman" w:hAnsi="Times New Roman" w:cs="Times New Roman"/>
                <w:color w:val="000000"/>
                <w:sz w:val="20"/>
                <w:szCs w:val="20"/>
              </w:rPr>
            </w:pPr>
          </w:p>
        </w:tc>
      </w:tr>
      <w:tr w:rsidR="00C66F3B" w:rsidRPr="00C66F3B" w:rsidTr="004E4A3C">
        <w:tc>
          <w:tcPr>
            <w:tcW w:w="3828" w:type="dxa"/>
            <w:gridSpan w:val="3"/>
            <w:tcBorders>
              <w:top w:val="single" w:sz="4" w:space="0" w:color="auto"/>
              <w:left w:val="nil"/>
              <w:bottom w:val="nil"/>
              <w:right w:val="single" w:sz="4" w:space="0" w:color="auto"/>
            </w:tcBorders>
          </w:tcPr>
          <w:p w:rsidR="00C66F3B" w:rsidRPr="00C66F3B" w:rsidRDefault="00C66F3B" w:rsidP="004E4A3C">
            <w:pPr>
              <w:pStyle w:val="aff7"/>
              <w:jc w:val="center"/>
              <w:rPr>
                <w:rFonts w:ascii="Times New Roman" w:hAnsi="Times New Roman" w:cs="Times New Roman"/>
                <w:color w:val="000000"/>
                <w:sz w:val="20"/>
                <w:szCs w:val="20"/>
              </w:rPr>
            </w:pPr>
          </w:p>
        </w:tc>
        <w:tc>
          <w:tcPr>
            <w:tcW w:w="657"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ind w:hanging="108"/>
              <w:jc w:val="center"/>
              <w:rPr>
                <w:rFonts w:ascii="Times New Roman" w:hAnsi="Times New Roman" w:cs="Times New Roman"/>
                <w:color w:val="000000"/>
                <w:sz w:val="20"/>
                <w:szCs w:val="20"/>
              </w:rPr>
            </w:pPr>
            <w:r w:rsidRPr="00C66F3B">
              <w:rPr>
                <w:rFonts w:ascii="Times New Roman" w:hAnsi="Times New Roman" w:cs="Times New Roman"/>
                <w:color w:val="000000"/>
                <w:sz w:val="20"/>
                <w:szCs w:val="20"/>
              </w:rPr>
              <w:t>Всего:</w:t>
            </w:r>
          </w:p>
        </w:tc>
        <w:tc>
          <w:tcPr>
            <w:tcW w:w="708"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pStyle w:val="aff7"/>
              <w:rPr>
                <w:rFonts w:ascii="Times New Roman" w:hAnsi="Times New Roman" w:cs="Times New Roman"/>
                <w:color w:val="000000"/>
                <w:sz w:val="20"/>
                <w:szCs w:val="20"/>
              </w:rPr>
            </w:pPr>
            <w:r w:rsidRPr="00C66F3B">
              <w:rPr>
                <w:rFonts w:ascii="Times New Roman" w:hAnsi="Times New Roman" w:cs="Times New Roman"/>
                <w:color w:val="000000"/>
                <w:sz w:val="20"/>
                <w:szCs w:val="20"/>
              </w:rPr>
              <w:t>9000</w:t>
            </w:r>
          </w:p>
        </w:tc>
        <w:tc>
          <w:tcPr>
            <w:tcW w:w="71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92"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535"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700"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p>
        </w:tc>
        <w:tc>
          <w:tcPr>
            <w:tcW w:w="1566"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1553" w:type="dxa"/>
            <w:tcBorders>
              <w:top w:val="single" w:sz="4" w:space="0" w:color="auto"/>
              <w:left w:val="single" w:sz="4" w:space="0" w:color="auto"/>
              <w:bottom w:val="single" w:sz="4" w:space="0" w:color="auto"/>
              <w:right w:val="single" w:sz="4" w:space="0" w:color="auto"/>
            </w:tcBorders>
          </w:tcPr>
          <w:p w:rsidR="00C66F3B" w:rsidRPr="00C66F3B" w:rsidRDefault="00C66F3B" w:rsidP="004E4A3C">
            <w:pPr>
              <w:jc w:val="center"/>
              <w:rPr>
                <w:color w:val="000000"/>
              </w:rPr>
            </w:pPr>
            <w:r w:rsidRPr="00C66F3B">
              <w:rPr>
                <w:color w:val="000000"/>
                <w:sz w:val="20"/>
                <w:szCs w:val="20"/>
              </w:rPr>
              <w:t>X</w:t>
            </w:r>
          </w:p>
        </w:tc>
        <w:tc>
          <w:tcPr>
            <w:tcW w:w="983" w:type="dxa"/>
            <w:tcBorders>
              <w:top w:val="single" w:sz="4" w:space="0" w:color="auto"/>
              <w:left w:val="single" w:sz="4" w:space="0" w:color="auto"/>
              <w:bottom w:val="single" w:sz="4" w:space="0" w:color="auto"/>
            </w:tcBorders>
          </w:tcPr>
          <w:p w:rsidR="00C66F3B" w:rsidRPr="00C66F3B" w:rsidRDefault="00C66F3B" w:rsidP="004E4A3C">
            <w:pPr>
              <w:jc w:val="center"/>
              <w:rPr>
                <w:color w:val="000000"/>
              </w:rPr>
            </w:pPr>
            <w:r w:rsidRPr="00C66F3B">
              <w:rPr>
                <w:color w:val="000000"/>
                <w:sz w:val="20"/>
                <w:szCs w:val="20"/>
              </w:rPr>
              <w:t>X</w:t>
            </w:r>
          </w:p>
        </w:tc>
      </w:tr>
    </w:tbl>
    <w:p w:rsidR="00C66F3B" w:rsidRDefault="00C66F3B" w:rsidP="00C63A87">
      <w:pPr>
        <w:jc w:val="right"/>
        <w:rPr>
          <w:color w:val="000000"/>
        </w:rPr>
      </w:pPr>
    </w:p>
    <w:p w:rsidR="00C66F3B" w:rsidRPr="00C66F3B" w:rsidRDefault="00C66F3B" w:rsidP="00C66F3B">
      <w:pPr>
        <w:jc w:val="right"/>
        <w:rPr>
          <w:color w:val="000000"/>
        </w:rPr>
      </w:pPr>
      <w:r w:rsidRPr="00C66F3B">
        <w:rPr>
          <w:color w:val="000000"/>
        </w:rPr>
        <w:t>Приложение № 9</w:t>
      </w:r>
    </w:p>
    <w:p w:rsidR="00C66F3B" w:rsidRPr="00C66F3B" w:rsidRDefault="00C66F3B" w:rsidP="00C66F3B">
      <w:pPr>
        <w:jc w:val="right"/>
        <w:rPr>
          <w:color w:val="000000"/>
        </w:rPr>
      </w:pPr>
      <w:r w:rsidRPr="00C66F3B">
        <w:rPr>
          <w:color w:val="000000"/>
        </w:rPr>
        <w:t xml:space="preserve">к изменениям, которые вносятся </w:t>
      </w:r>
    </w:p>
    <w:p w:rsidR="00C66F3B" w:rsidRPr="00C66F3B" w:rsidRDefault="00C66F3B" w:rsidP="00C66F3B">
      <w:pPr>
        <w:jc w:val="right"/>
        <w:rPr>
          <w:color w:val="000000"/>
        </w:rPr>
      </w:pPr>
      <w:r w:rsidRPr="00C66F3B">
        <w:rPr>
          <w:color w:val="000000"/>
        </w:rPr>
        <w:t xml:space="preserve"> в постановление Администрации </w:t>
      </w:r>
    </w:p>
    <w:p w:rsidR="00C66F3B" w:rsidRPr="00C66F3B" w:rsidRDefault="00C66F3B" w:rsidP="00C66F3B">
      <w:pPr>
        <w:jc w:val="right"/>
        <w:rPr>
          <w:color w:val="000000"/>
        </w:rPr>
      </w:pPr>
      <w:r w:rsidRPr="00C66F3B">
        <w:rPr>
          <w:color w:val="000000"/>
        </w:rPr>
        <w:t>Володинского сельского поселения</w:t>
      </w:r>
    </w:p>
    <w:p w:rsidR="00C66F3B" w:rsidRPr="00C66F3B" w:rsidRDefault="00C66F3B" w:rsidP="00C66F3B">
      <w:pPr>
        <w:jc w:val="right"/>
        <w:rPr>
          <w:color w:val="000000"/>
        </w:rPr>
      </w:pPr>
      <w:r w:rsidRPr="00C66F3B">
        <w:rPr>
          <w:color w:val="000000"/>
        </w:rPr>
        <w:t xml:space="preserve"> от 20.02.2023 №17 </w:t>
      </w:r>
    </w:p>
    <w:p w:rsidR="00C66F3B" w:rsidRPr="00C66F3B" w:rsidRDefault="00C66F3B" w:rsidP="00C66F3B">
      <w:pPr>
        <w:jc w:val="right"/>
        <w:rPr>
          <w:color w:val="000000"/>
        </w:rPr>
      </w:pPr>
      <w:r w:rsidRPr="00C66F3B">
        <w:rPr>
          <w:color w:val="000000"/>
        </w:rPr>
        <w:t xml:space="preserve">«О порядке составления и утверждения отчета </w:t>
      </w:r>
    </w:p>
    <w:p w:rsidR="00C66F3B" w:rsidRPr="00C66F3B" w:rsidRDefault="00C66F3B" w:rsidP="00C66F3B">
      <w:pPr>
        <w:jc w:val="right"/>
        <w:rPr>
          <w:color w:val="000000"/>
        </w:rPr>
      </w:pPr>
      <w:r w:rsidRPr="00C66F3B">
        <w:rPr>
          <w:color w:val="000000"/>
        </w:rPr>
        <w:t xml:space="preserve">о результатах деятельности  </w:t>
      </w:r>
    </w:p>
    <w:p w:rsidR="00C66F3B" w:rsidRPr="00C66F3B" w:rsidRDefault="00C66F3B" w:rsidP="00C66F3B">
      <w:pPr>
        <w:jc w:val="right"/>
        <w:rPr>
          <w:color w:val="000000"/>
        </w:rPr>
      </w:pPr>
      <w:r w:rsidRPr="00C66F3B">
        <w:rPr>
          <w:color w:val="000000"/>
        </w:rPr>
        <w:t>муниципального учреждения и</w:t>
      </w:r>
    </w:p>
    <w:p w:rsidR="00C66F3B" w:rsidRPr="00C66F3B" w:rsidRDefault="00C66F3B" w:rsidP="00C66F3B">
      <w:pPr>
        <w:jc w:val="right"/>
        <w:rPr>
          <w:color w:val="000000"/>
        </w:rPr>
      </w:pPr>
      <w:r w:rsidRPr="00C66F3B">
        <w:rPr>
          <w:color w:val="000000"/>
        </w:rPr>
        <w:t xml:space="preserve"> об использовании </w:t>
      </w:r>
      <w:proofErr w:type="gramStart"/>
      <w:r w:rsidRPr="00C66F3B">
        <w:rPr>
          <w:color w:val="000000"/>
        </w:rPr>
        <w:t>закрепленного</w:t>
      </w:r>
      <w:proofErr w:type="gramEnd"/>
      <w:r w:rsidRPr="00C66F3B">
        <w:rPr>
          <w:color w:val="000000"/>
        </w:rPr>
        <w:t xml:space="preserve"> </w:t>
      </w:r>
    </w:p>
    <w:p w:rsidR="00C66F3B" w:rsidRPr="00C66F3B" w:rsidRDefault="00C66F3B" w:rsidP="00C66F3B">
      <w:pPr>
        <w:jc w:val="right"/>
        <w:rPr>
          <w:color w:val="000000"/>
        </w:rPr>
      </w:pPr>
      <w:r w:rsidRPr="00C66F3B">
        <w:rPr>
          <w:color w:val="000000"/>
        </w:rPr>
        <w:t xml:space="preserve">за ним  муниципального имущества», </w:t>
      </w:r>
    </w:p>
    <w:p w:rsidR="00C66F3B" w:rsidRPr="00C66F3B" w:rsidRDefault="00C66F3B" w:rsidP="00C66F3B">
      <w:pPr>
        <w:jc w:val="right"/>
        <w:rPr>
          <w:color w:val="000000"/>
        </w:rPr>
      </w:pPr>
      <w:r w:rsidRPr="00C66F3B">
        <w:rPr>
          <w:color w:val="000000"/>
        </w:rPr>
        <w:t>утвержденным  постановлением  Администрации</w:t>
      </w:r>
    </w:p>
    <w:p w:rsidR="00C66F3B" w:rsidRPr="00C66F3B" w:rsidRDefault="00C66F3B" w:rsidP="00C66F3B">
      <w:pPr>
        <w:jc w:val="right"/>
        <w:rPr>
          <w:color w:val="000000"/>
        </w:rPr>
      </w:pPr>
      <w:r w:rsidRPr="00C66F3B">
        <w:rPr>
          <w:color w:val="000000"/>
        </w:rPr>
        <w:t xml:space="preserve"> Володинского сельского поселения </w:t>
      </w:r>
    </w:p>
    <w:p w:rsidR="00C66F3B" w:rsidRPr="00C66F3B" w:rsidRDefault="00C66F3B" w:rsidP="00C66F3B">
      <w:pPr>
        <w:jc w:val="right"/>
        <w:rPr>
          <w:color w:val="000000"/>
        </w:rPr>
      </w:pPr>
      <w:r w:rsidRPr="00C66F3B">
        <w:rPr>
          <w:color w:val="000000"/>
        </w:rPr>
        <w:t>от 28.12.2024 № 98</w:t>
      </w:r>
    </w:p>
    <w:p w:rsidR="00C66F3B" w:rsidRPr="00C66F3B" w:rsidRDefault="00C66F3B" w:rsidP="00C66F3B">
      <w:pPr>
        <w:rPr>
          <w:color w:val="000000"/>
        </w:rPr>
      </w:pPr>
    </w:p>
    <w:p w:rsidR="00C66F3B" w:rsidRPr="006E1C15" w:rsidRDefault="00C66F3B" w:rsidP="00C66F3B">
      <w:pPr>
        <w:jc w:val="center"/>
        <w:rPr>
          <w:color w:val="000000"/>
          <w:sz w:val="20"/>
          <w:szCs w:val="20"/>
        </w:rPr>
      </w:pPr>
      <w:r w:rsidRPr="006E1C15">
        <w:rPr>
          <w:color w:val="000000"/>
          <w:sz w:val="20"/>
          <w:szCs w:val="20"/>
        </w:rPr>
        <w:t>Сведения об имуществе, за исключением земельных участков, переданном в аренду</w:t>
      </w:r>
    </w:p>
    <w:p w:rsidR="00C66F3B" w:rsidRPr="006E1C15" w:rsidRDefault="00C66F3B" w:rsidP="00C66F3B">
      <w:pPr>
        <w:pStyle w:val="aff8"/>
        <w:jc w:val="center"/>
        <w:rPr>
          <w:rFonts w:ascii="Times New Roman" w:hAnsi="Times New Roman" w:cs="Times New Roman"/>
          <w:color w:val="000000"/>
          <w:sz w:val="20"/>
          <w:szCs w:val="20"/>
        </w:rPr>
      </w:pPr>
    </w:p>
    <w:tbl>
      <w:tblPr>
        <w:tblW w:w="147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4704"/>
        <w:gridCol w:w="2525"/>
        <w:gridCol w:w="1250"/>
      </w:tblGrid>
      <w:tr w:rsidR="00C66F3B" w:rsidRPr="006E1C15" w:rsidTr="00C66F3B">
        <w:tc>
          <w:tcPr>
            <w:tcW w:w="6237"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КОДЫ</w:t>
            </w:r>
          </w:p>
        </w:tc>
      </w:tr>
      <w:tr w:rsidR="00C66F3B" w:rsidRPr="006E1C15" w:rsidTr="00C66F3B">
        <w:tc>
          <w:tcPr>
            <w:tcW w:w="6237"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jc w:val="center"/>
              <w:rPr>
                <w:rFonts w:ascii="Times New Roman" w:hAnsi="Times New Roman" w:cs="Times New Roman"/>
                <w:color w:val="000000"/>
                <w:sz w:val="20"/>
                <w:szCs w:val="20"/>
              </w:rPr>
            </w:pPr>
            <w:r w:rsidRPr="006E1C15">
              <w:rPr>
                <w:rFonts w:ascii="Times New Roman" w:hAnsi="Times New Roman" w:cs="Times New Roman"/>
                <w:color w:val="000000"/>
                <w:sz w:val="20"/>
                <w:szCs w:val="20"/>
              </w:rPr>
              <w:t>на 1______________ 20__ г.</w:t>
            </w: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Дата</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6237"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по Сводному реестру</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6237"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4704" w:type="dxa"/>
            <w:tcBorders>
              <w:top w:val="nil"/>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ИНН</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6237"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Учреждение</w:t>
            </w:r>
          </w:p>
        </w:tc>
        <w:tc>
          <w:tcPr>
            <w:tcW w:w="4704" w:type="dxa"/>
            <w:tcBorders>
              <w:top w:val="nil"/>
              <w:left w:val="nil"/>
              <w:bottom w:val="single" w:sz="4" w:space="0" w:color="auto"/>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КПП</w:t>
            </w: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6237"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Орган, осуществляющий функции и полномочия учредителя</w:t>
            </w:r>
          </w:p>
        </w:tc>
        <w:tc>
          <w:tcPr>
            <w:tcW w:w="4704" w:type="dxa"/>
            <w:tcBorders>
              <w:top w:val="nil"/>
              <w:left w:val="nil"/>
              <w:bottom w:val="single" w:sz="4" w:space="0" w:color="auto"/>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глава по </w:t>
            </w:r>
            <w:hyperlink r:id="rId58" w:history="1">
              <w:r w:rsidRPr="006E1C15">
                <w:rPr>
                  <w:rStyle w:val="afc"/>
                  <w:rFonts w:ascii="Times New Roman" w:hAnsi="Times New Roman" w:cs="Times New Roman"/>
                  <w:color w:val="000000"/>
                  <w:sz w:val="20"/>
                  <w:szCs w:val="20"/>
                </w:rPr>
                <w:t>БК</w:t>
              </w:r>
            </w:hyperlink>
          </w:p>
        </w:tc>
        <w:tc>
          <w:tcPr>
            <w:tcW w:w="1250" w:type="dxa"/>
            <w:tcBorders>
              <w:top w:val="nil"/>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6237"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Публично-правовое образование</w:t>
            </w:r>
          </w:p>
        </w:tc>
        <w:tc>
          <w:tcPr>
            <w:tcW w:w="4704" w:type="dxa"/>
            <w:tcBorders>
              <w:top w:val="single" w:sz="4" w:space="0" w:color="auto"/>
              <w:left w:val="nil"/>
              <w:bottom w:val="single" w:sz="4" w:space="0" w:color="auto"/>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jc w:val="right"/>
              <w:rPr>
                <w:rFonts w:ascii="Times New Roman" w:hAnsi="Times New Roman" w:cs="Times New Roman"/>
                <w:color w:val="000000"/>
                <w:sz w:val="20"/>
                <w:szCs w:val="20"/>
              </w:rPr>
            </w:pPr>
            <w:r w:rsidRPr="006E1C15">
              <w:rPr>
                <w:rFonts w:ascii="Times New Roman" w:hAnsi="Times New Roman" w:cs="Times New Roman"/>
                <w:color w:val="000000"/>
                <w:sz w:val="20"/>
                <w:szCs w:val="20"/>
              </w:rPr>
              <w:t xml:space="preserve">по </w:t>
            </w:r>
            <w:hyperlink r:id="rId59" w:history="1">
              <w:r w:rsidRPr="006E1C15">
                <w:rPr>
                  <w:rStyle w:val="afc"/>
                  <w:rFonts w:ascii="Times New Roman" w:hAnsi="Times New Roman" w:cs="Times New Roman"/>
                  <w:color w:val="000000"/>
                  <w:sz w:val="20"/>
                  <w:szCs w:val="20"/>
                </w:rPr>
                <w:t>ОКТМО</w:t>
              </w:r>
            </w:hyperlink>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r w:rsidR="00C66F3B" w:rsidRPr="006E1C15" w:rsidTr="00C66F3B">
        <w:tc>
          <w:tcPr>
            <w:tcW w:w="6237" w:type="dxa"/>
            <w:tcBorders>
              <w:top w:val="nil"/>
              <w:left w:val="nil"/>
              <w:bottom w:val="nil"/>
              <w:right w:val="nil"/>
            </w:tcBorders>
          </w:tcPr>
          <w:p w:rsidR="00C66F3B" w:rsidRPr="006E1C15" w:rsidRDefault="00C66F3B" w:rsidP="004E4A3C">
            <w:pPr>
              <w:pStyle w:val="afd"/>
              <w:rPr>
                <w:rFonts w:ascii="Times New Roman" w:hAnsi="Times New Roman" w:cs="Times New Roman"/>
                <w:color w:val="000000"/>
                <w:sz w:val="20"/>
                <w:szCs w:val="20"/>
              </w:rPr>
            </w:pPr>
            <w:r w:rsidRPr="006E1C15">
              <w:rPr>
                <w:rFonts w:ascii="Times New Roman" w:hAnsi="Times New Roman" w:cs="Times New Roman"/>
                <w:color w:val="000000"/>
                <w:sz w:val="20"/>
                <w:szCs w:val="20"/>
              </w:rPr>
              <w:t>Периодичность: годовая</w:t>
            </w:r>
          </w:p>
        </w:tc>
        <w:tc>
          <w:tcPr>
            <w:tcW w:w="4704" w:type="dxa"/>
            <w:tcBorders>
              <w:top w:val="single" w:sz="4" w:space="0" w:color="auto"/>
              <w:left w:val="nil"/>
              <w:bottom w:val="nil"/>
              <w:right w:val="nil"/>
            </w:tcBorders>
          </w:tcPr>
          <w:p w:rsidR="00C66F3B" w:rsidRPr="006E1C15" w:rsidRDefault="00C66F3B" w:rsidP="004E4A3C">
            <w:pPr>
              <w:pStyle w:val="aff7"/>
              <w:rPr>
                <w:rFonts w:ascii="Times New Roman" w:hAnsi="Times New Roman" w:cs="Times New Roman"/>
                <w:color w:val="000000"/>
                <w:sz w:val="20"/>
                <w:szCs w:val="20"/>
              </w:rPr>
            </w:pPr>
          </w:p>
        </w:tc>
        <w:tc>
          <w:tcPr>
            <w:tcW w:w="2525" w:type="dxa"/>
            <w:tcBorders>
              <w:top w:val="nil"/>
              <w:left w:val="nil"/>
              <w:bottom w:val="nil"/>
              <w:right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c>
          <w:tcPr>
            <w:tcW w:w="1250" w:type="dxa"/>
            <w:tcBorders>
              <w:top w:val="single" w:sz="4" w:space="0" w:color="auto"/>
              <w:left w:val="single" w:sz="4" w:space="0" w:color="auto"/>
              <w:bottom w:val="single" w:sz="4" w:space="0" w:color="auto"/>
            </w:tcBorders>
          </w:tcPr>
          <w:p w:rsidR="00C66F3B" w:rsidRPr="006E1C15" w:rsidRDefault="00C66F3B" w:rsidP="004E4A3C">
            <w:pPr>
              <w:pStyle w:val="aff7"/>
              <w:rPr>
                <w:rFonts w:ascii="Times New Roman" w:hAnsi="Times New Roman" w:cs="Times New Roman"/>
                <w:color w:val="000000"/>
                <w:sz w:val="20"/>
                <w:szCs w:val="20"/>
              </w:rPr>
            </w:pPr>
          </w:p>
        </w:tc>
      </w:tr>
    </w:tbl>
    <w:p w:rsidR="00C66F3B" w:rsidRPr="00266753" w:rsidRDefault="00C66F3B" w:rsidP="00C66F3B">
      <w:pPr>
        <w:rPr>
          <w:rFonts w:ascii="Arial" w:hAnsi="Arial" w:cs="Arial"/>
          <w:color w:val="000000"/>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961"/>
        <w:gridCol w:w="1276"/>
        <w:gridCol w:w="1134"/>
        <w:gridCol w:w="1276"/>
        <w:gridCol w:w="709"/>
        <w:gridCol w:w="1417"/>
        <w:gridCol w:w="1559"/>
        <w:gridCol w:w="1559"/>
      </w:tblGrid>
      <w:tr w:rsidR="00C66F3B" w:rsidRPr="00ED1AEF" w:rsidTr="004E4A3C">
        <w:tc>
          <w:tcPr>
            <w:tcW w:w="5135" w:type="dxa"/>
            <w:vMerge w:val="restart"/>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bookmarkStart w:id="126" w:name="sub_1103100"/>
            <w:r w:rsidRPr="00ED1AEF">
              <w:rPr>
                <w:rFonts w:ascii="Times New Roman" w:hAnsi="Times New Roman" w:cs="Times New Roman"/>
                <w:color w:val="000000"/>
                <w:sz w:val="20"/>
                <w:szCs w:val="20"/>
              </w:rPr>
              <w:t>Наименование объекта</w:t>
            </w:r>
            <w:bookmarkEnd w:id="126"/>
          </w:p>
        </w:tc>
        <w:tc>
          <w:tcPr>
            <w:tcW w:w="961" w:type="dxa"/>
            <w:vMerge w:val="restart"/>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Адрес</w:t>
            </w:r>
            <w:r w:rsidRPr="00ED1AEF">
              <w:rPr>
                <w:rFonts w:ascii="Times New Roman" w:hAnsi="Times New Roman" w:cs="Times New Roman"/>
                <w:color w:val="000000"/>
                <w:sz w:val="20"/>
                <w:szCs w:val="20"/>
                <w:vertAlign w:val="superscript"/>
              </w:rPr>
              <w:t> </w:t>
            </w:r>
          </w:p>
        </w:tc>
        <w:tc>
          <w:tcPr>
            <w:tcW w:w="1276" w:type="dxa"/>
            <w:vMerge w:val="restart"/>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Вид объекта</w:t>
            </w:r>
          </w:p>
        </w:tc>
        <w:tc>
          <w:tcPr>
            <w:tcW w:w="2410" w:type="dxa"/>
            <w:gridSpan w:val="2"/>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Код строки</w:t>
            </w:r>
          </w:p>
        </w:tc>
        <w:tc>
          <w:tcPr>
            <w:tcW w:w="1417" w:type="dxa"/>
            <w:vMerge w:val="restart"/>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Объем переданного имущества</w:t>
            </w:r>
          </w:p>
        </w:tc>
        <w:tc>
          <w:tcPr>
            <w:tcW w:w="1559" w:type="dxa"/>
            <w:vMerge w:val="restart"/>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Направление использования</w:t>
            </w:r>
          </w:p>
        </w:tc>
        <w:tc>
          <w:tcPr>
            <w:tcW w:w="1559" w:type="dxa"/>
            <w:vMerge w:val="restart"/>
            <w:tcBorders>
              <w:top w:val="single" w:sz="4" w:space="0" w:color="auto"/>
              <w:left w:val="single" w:sz="4" w:space="0" w:color="auto"/>
              <w:bottom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Комментарий</w:t>
            </w:r>
            <w:r w:rsidRPr="00ED1AEF">
              <w:rPr>
                <w:rFonts w:ascii="Times New Roman" w:hAnsi="Times New Roman" w:cs="Times New Roman"/>
                <w:color w:val="000000"/>
                <w:sz w:val="20"/>
                <w:szCs w:val="20"/>
                <w:vertAlign w:val="superscript"/>
              </w:rPr>
              <w:t> </w:t>
            </w:r>
          </w:p>
        </w:tc>
      </w:tr>
      <w:tr w:rsidR="00C66F3B" w:rsidRPr="00ED1AEF" w:rsidTr="004E4A3C">
        <w:tc>
          <w:tcPr>
            <w:tcW w:w="5135" w:type="dxa"/>
            <w:vMerge/>
            <w:tcBorders>
              <w:top w:val="nil"/>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961" w:type="dxa"/>
            <w:vMerge/>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 xml:space="preserve">код по </w:t>
            </w:r>
            <w:hyperlink r:id="rId60" w:history="1">
              <w:r w:rsidRPr="00ED1AEF">
                <w:rPr>
                  <w:rStyle w:val="afc"/>
                  <w:rFonts w:ascii="Times New Roman" w:hAnsi="Times New Roman" w:cs="Times New Roman"/>
                  <w:color w:val="000000"/>
                  <w:sz w:val="20"/>
                  <w:szCs w:val="20"/>
                </w:rPr>
                <w:t>ОКЕИ</w:t>
              </w:r>
            </w:hyperlink>
          </w:p>
        </w:tc>
        <w:tc>
          <w:tcPr>
            <w:tcW w:w="709" w:type="dxa"/>
            <w:vMerge/>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1</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8</w:t>
            </w: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9</w:t>
            </w: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Площадные объекты, всего</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roofErr w:type="gramStart"/>
            <w:r w:rsidRPr="00ED1AEF">
              <w:rPr>
                <w:rFonts w:ascii="Times New Roman" w:hAnsi="Times New Roman" w:cs="Times New Roman"/>
                <w:color w:val="000000"/>
                <w:sz w:val="20"/>
                <w:szCs w:val="20"/>
              </w:rPr>
              <w:t>м</w:t>
            </w:r>
            <w:proofErr w:type="gramEnd"/>
            <w:r w:rsidRPr="00ED1AEF">
              <w:rPr>
                <w:rFonts w:ascii="Times New Roman" w:hAnsi="Times New Roman" w:cs="Times New Roman"/>
                <w:color w:val="000000"/>
                <w:sz w:val="20"/>
                <w:szCs w:val="20"/>
              </w:rPr>
              <w:t>²</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055</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bookmarkStart w:id="127" w:name="sub_1131000"/>
            <w:r w:rsidRPr="00ED1AEF">
              <w:rPr>
                <w:rFonts w:ascii="Times New Roman" w:hAnsi="Times New Roman" w:cs="Times New Roman"/>
                <w:color w:val="000000"/>
                <w:sz w:val="20"/>
                <w:szCs w:val="20"/>
              </w:rPr>
              <w:t>1000</w:t>
            </w:r>
            <w:bookmarkEnd w:id="127"/>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c>
          <w:tcPr>
            <w:tcW w:w="1559" w:type="dxa"/>
            <w:tcBorders>
              <w:top w:val="single" w:sz="4" w:space="0" w:color="auto"/>
              <w:left w:val="single" w:sz="4" w:space="0" w:color="auto"/>
              <w:bottom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в том числе:</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bookmarkStart w:id="128" w:name="sub_1131001"/>
            <w:r w:rsidRPr="00ED1AEF">
              <w:rPr>
                <w:rFonts w:ascii="Times New Roman" w:hAnsi="Times New Roman" w:cs="Times New Roman"/>
                <w:color w:val="000000"/>
                <w:sz w:val="20"/>
                <w:szCs w:val="20"/>
              </w:rPr>
              <w:t>1001</w:t>
            </w:r>
            <w:bookmarkEnd w:id="128"/>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roofErr w:type="gramStart"/>
            <w:r w:rsidRPr="00ED1AEF">
              <w:rPr>
                <w:rFonts w:ascii="Times New Roman" w:hAnsi="Times New Roman" w:cs="Times New Roman"/>
                <w:color w:val="000000"/>
                <w:sz w:val="20"/>
                <w:szCs w:val="20"/>
              </w:rPr>
              <w:t>м</w:t>
            </w:r>
            <w:proofErr w:type="gramEnd"/>
            <w:r w:rsidRPr="00ED1AEF">
              <w:rPr>
                <w:rFonts w:ascii="Times New Roman" w:hAnsi="Times New Roman" w:cs="Times New Roman"/>
                <w:color w:val="000000"/>
                <w:sz w:val="20"/>
                <w:szCs w:val="20"/>
              </w:rPr>
              <w:t>²</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055</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Линейные объекты</w:t>
            </w:r>
            <w:proofErr w:type="gramStart"/>
            <w:r w:rsidRPr="00ED1AEF">
              <w:rPr>
                <w:rFonts w:ascii="Times New Roman" w:hAnsi="Times New Roman" w:cs="Times New Roman"/>
                <w:color w:val="000000"/>
                <w:sz w:val="20"/>
                <w:szCs w:val="20"/>
                <w:vertAlign w:val="superscript"/>
              </w:rPr>
              <w:t> </w:t>
            </w:r>
            <w:r w:rsidRPr="00ED1AEF">
              <w:rPr>
                <w:rFonts w:ascii="Times New Roman" w:hAnsi="Times New Roman" w:cs="Times New Roman"/>
                <w:color w:val="000000"/>
                <w:sz w:val="20"/>
                <w:szCs w:val="20"/>
              </w:rPr>
              <w:t>,</w:t>
            </w:r>
            <w:proofErr w:type="gramEnd"/>
            <w:r w:rsidRPr="00ED1AEF">
              <w:rPr>
                <w:rFonts w:ascii="Times New Roman" w:hAnsi="Times New Roman" w:cs="Times New Roman"/>
                <w:color w:val="000000"/>
                <w:sz w:val="20"/>
                <w:szCs w:val="20"/>
              </w:rPr>
              <w:t xml:space="preserve"> всего</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м</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2000</w:t>
            </w: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c>
          <w:tcPr>
            <w:tcW w:w="1559" w:type="dxa"/>
            <w:tcBorders>
              <w:top w:val="single" w:sz="4" w:space="0" w:color="auto"/>
              <w:left w:val="single" w:sz="4" w:space="0" w:color="auto"/>
              <w:bottom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в том числе:</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bookmarkStart w:id="129" w:name="sub_1132001"/>
            <w:r w:rsidRPr="00ED1AEF">
              <w:rPr>
                <w:rFonts w:ascii="Times New Roman" w:hAnsi="Times New Roman" w:cs="Times New Roman"/>
                <w:color w:val="000000"/>
                <w:sz w:val="20"/>
                <w:szCs w:val="20"/>
              </w:rPr>
              <w:t>2001</w:t>
            </w:r>
            <w:bookmarkEnd w:id="129"/>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м</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Резервуары, емкости, иные аналогичные объекты, всего</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roofErr w:type="gramStart"/>
            <w:r w:rsidRPr="00ED1AEF">
              <w:rPr>
                <w:rFonts w:ascii="Times New Roman" w:hAnsi="Times New Roman" w:cs="Times New Roman"/>
                <w:color w:val="000000"/>
                <w:sz w:val="20"/>
                <w:szCs w:val="20"/>
              </w:rPr>
              <w:t>м</w:t>
            </w:r>
            <w:proofErr w:type="gramEnd"/>
            <w:r w:rsidRPr="00ED1AEF">
              <w:rPr>
                <w:rFonts w:ascii="Times New Roman" w:hAnsi="Times New Roman" w:cs="Times New Roman"/>
                <w:color w:val="000000"/>
                <w:sz w:val="20"/>
                <w:szCs w:val="20"/>
              </w:rPr>
              <w:t>³</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113</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3000</w:t>
            </w: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c>
          <w:tcPr>
            <w:tcW w:w="1559" w:type="dxa"/>
            <w:tcBorders>
              <w:top w:val="single" w:sz="4" w:space="0" w:color="auto"/>
              <w:left w:val="single" w:sz="4" w:space="0" w:color="auto"/>
              <w:bottom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в том числе:</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bookmarkStart w:id="130" w:name="sub_1133001"/>
            <w:r w:rsidRPr="00ED1AEF">
              <w:rPr>
                <w:rFonts w:ascii="Times New Roman" w:hAnsi="Times New Roman" w:cs="Times New Roman"/>
                <w:color w:val="000000"/>
                <w:sz w:val="20"/>
                <w:szCs w:val="20"/>
              </w:rPr>
              <w:t>3001</w:t>
            </w:r>
            <w:bookmarkEnd w:id="130"/>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roofErr w:type="gramStart"/>
            <w:r w:rsidRPr="00ED1AEF">
              <w:rPr>
                <w:rFonts w:ascii="Times New Roman" w:hAnsi="Times New Roman" w:cs="Times New Roman"/>
                <w:color w:val="000000"/>
                <w:sz w:val="20"/>
                <w:szCs w:val="20"/>
              </w:rPr>
              <w:t>м</w:t>
            </w:r>
            <w:proofErr w:type="gramEnd"/>
            <w:r w:rsidRPr="00ED1AEF">
              <w:rPr>
                <w:rFonts w:ascii="Times New Roman" w:hAnsi="Times New Roman" w:cs="Times New Roman"/>
                <w:color w:val="000000"/>
                <w:sz w:val="20"/>
                <w:szCs w:val="20"/>
              </w:rPr>
              <w:t>³</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113</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Скважины, иные аналогичные объекты, всего</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м</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c>
          <w:tcPr>
            <w:tcW w:w="1559" w:type="dxa"/>
            <w:tcBorders>
              <w:top w:val="single" w:sz="4" w:space="0" w:color="auto"/>
              <w:left w:val="single" w:sz="4" w:space="0" w:color="auto"/>
              <w:bottom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в том числе:</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bookmarkStart w:id="131" w:name="sub_1134001"/>
            <w:r w:rsidRPr="00ED1AEF">
              <w:rPr>
                <w:rFonts w:ascii="Times New Roman" w:hAnsi="Times New Roman" w:cs="Times New Roman"/>
                <w:color w:val="000000"/>
                <w:sz w:val="20"/>
                <w:szCs w:val="20"/>
              </w:rPr>
              <w:t>4001</w:t>
            </w:r>
            <w:bookmarkEnd w:id="131"/>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м</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006</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Иные объекты, включая точечные, всего</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roofErr w:type="spellStart"/>
            <w:proofErr w:type="gramStart"/>
            <w:r w:rsidRPr="00ED1AEF">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796</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5000</w:t>
            </w: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c>
          <w:tcPr>
            <w:tcW w:w="1559" w:type="dxa"/>
            <w:tcBorders>
              <w:top w:val="single" w:sz="4" w:space="0" w:color="auto"/>
              <w:left w:val="single" w:sz="4" w:space="0" w:color="auto"/>
              <w:bottom w:val="single" w:sz="4" w:space="0" w:color="auto"/>
            </w:tcBorders>
          </w:tcPr>
          <w:p w:rsidR="00C66F3B" w:rsidRPr="00ED1AEF" w:rsidRDefault="00C66F3B" w:rsidP="004E4A3C">
            <w:pPr>
              <w:jc w:val="center"/>
              <w:rPr>
                <w:color w:val="000000"/>
                <w:sz w:val="20"/>
                <w:szCs w:val="20"/>
              </w:rPr>
            </w:pPr>
            <w:r w:rsidRPr="00ED1AEF">
              <w:rPr>
                <w:color w:val="000000"/>
                <w:sz w:val="20"/>
                <w:szCs w:val="20"/>
              </w:rPr>
              <w:t>X</w:t>
            </w: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d"/>
              <w:rPr>
                <w:rFonts w:ascii="Times New Roman" w:hAnsi="Times New Roman" w:cs="Times New Roman"/>
                <w:color w:val="000000"/>
                <w:sz w:val="20"/>
                <w:szCs w:val="20"/>
              </w:rPr>
            </w:pPr>
            <w:r w:rsidRPr="00ED1AEF">
              <w:rPr>
                <w:rFonts w:ascii="Times New Roman" w:hAnsi="Times New Roman" w:cs="Times New Roman"/>
                <w:color w:val="000000"/>
                <w:sz w:val="20"/>
                <w:szCs w:val="20"/>
              </w:rPr>
              <w:t>в том числе:</w:t>
            </w: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bookmarkStart w:id="132" w:name="sub_1135001"/>
            <w:r w:rsidRPr="00ED1AEF">
              <w:rPr>
                <w:rFonts w:ascii="Times New Roman" w:hAnsi="Times New Roman" w:cs="Times New Roman"/>
                <w:color w:val="000000"/>
                <w:sz w:val="20"/>
                <w:szCs w:val="20"/>
              </w:rPr>
              <w:t>5001</w:t>
            </w:r>
            <w:bookmarkEnd w:id="132"/>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r w:rsidR="00C66F3B" w:rsidRPr="00ED1AEF" w:rsidTr="004E4A3C">
        <w:tc>
          <w:tcPr>
            <w:tcW w:w="5135"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961"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proofErr w:type="spellStart"/>
            <w:proofErr w:type="gramStart"/>
            <w:r w:rsidRPr="00ED1AEF">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jc w:val="center"/>
              <w:rPr>
                <w:rFonts w:ascii="Times New Roman" w:hAnsi="Times New Roman" w:cs="Times New Roman"/>
                <w:color w:val="000000"/>
                <w:sz w:val="20"/>
                <w:szCs w:val="20"/>
              </w:rPr>
            </w:pPr>
            <w:r w:rsidRPr="00ED1AEF">
              <w:rPr>
                <w:rFonts w:ascii="Times New Roman" w:hAnsi="Times New Roman" w:cs="Times New Roman"/>
                <w:color w:val="000000"/>
                <w:sz w:val="20"/>
                <w:szCs w:val="20"/>
              </w:rPr>
              <w:t>796</w:t>
            </w:r>
          </w:p>
        </w:tc>
        <w:tc>
          <w:tcPr>
            <w:tcW w:w="70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tcBorders>
          </w:tcPr>
          <w:p w:rsidR="00C66F3B" w:rsidRPr="00ED1AEF" w:rsidRDefault="00C66F3B" w:rsidP="004E4A3C">
            <w:pPr>
              <w:pStyle w:val="aff7"/>
              <w:rPr>
                <w:rFonts w:ascii="Times New Roman" w:hAnsi="Times New Roman" w:cs="Times New Roman"/>
                <w:color w:val="000000"/>
                <w:sz w:val="20"/>
                <w:szCs w:val="20"/>
              </w:rPr>
            </w:pPr>
          </w:p>
        </w:tc>
      </w:tr>
    </w:tbl>
    <w:p w:rsidR="00C66F3B" w:rsidRPr="00ED1AEF" w:rsidRDefault="00C66F3B" w:rsidP="00C66F3B">
      <w:pPr>
        <w:pStyle w:val="aff8"/>
        <w:rPr>
          <w:rFonts w:ascii="Times New Roman" w:hAnsi="Times New Roman" w:cs="Times New Roman"/>
          <w:color w:val="000000"/>
        </w:rPr>
      </w:pPr>
      <w:r w:rsidRPr="00ED1AEF">
        <w:rPr>
          <w:rFonts w:ascii="Times New Roman" w:hAnsi="Times New Roman" w:cs="Times New Roman"/>
          <w:color w:val="000000"/>
        </w:rPr>
        <w:t>Руководитель</w:t>
      </w:r>
    </w:p>
    <w:p w:rsidR="00C66F3B" w:rsidRPr="00ED1AEF" w:rsidRDefault="00ED1AEF" w:rsidP="00C66F3B">
      <w:pPr>
        <w:pStyle w:val="aff8"/>
        <w:rPr>
          <w:rFonts w:ascii="Times New Roman" w:hAnsi="Times New Roman" w:cs="Times New Roman"/>
          <w:color w:val="000000"/>
        </w:rPr>
      </w:pPr>
      <w:r>
        <w:rPr>
          <w:rFonts w:ascii="Times New Roman" w:hAnsi="Times New Roman" w:cs="Times New Roman"/>
          <w:color w:val="000000"/>
        </w:rPr>
        <w:t xml:space="preserve">(уполномоченное лицо) </w:t>
      </w:r>
      <w:r w:rsidR="00C66F3B" w:rsidRPr="00ED1AEF">
        <w:rPr>
          <w:rFonts w:ascii="Times New Roman" w:hAnsi="Times New Roman" w:cs="Times New Roman"/>
          <w:color w:val="000000"/>
        </w:rPr>
        <w:t>учреждения                     ___________________       _________________________    ____________________________</w:t>
      </w:r>
    </w:p>
    <w:p w:rsidR="00C66F3B" w:rsidRPr="00ED1AEF" w:rsidRDefault="00C66F3B" w:rsidP="00C66F3B">
      <w:pPr>
        <w:pStyle w:val="aff8"/>
        <w:rPr>
          <w:rFonts w:ascii="Times New Roman" w:hAnsi="Times New Roman" w:cs="Times New Roman"/>
          <w:color w:val="000000"/>
        </w:rPr>
      </w:pPr>
      <w:r w:rsidRPr="00ED1AEF">
        <w:rPr>
          <w:rFonts w:ascii="Times New Roman" w:hAnsi="Times New Roman" w:cs="Times New Roman"/>
          <w:color w:val="000000"/>
        </w:rPr>
        <w:t xml:space="preserve">                                                                      </w:t>
      </w:r>
      <w:r w:rsidR="00ED1AEF">
        <w:rPr>
          <w:rFonts w:ascii="Times New Roman" w:hAnsi="Times New Roman" w:cs="Times New Roman"/>
          <w:color w:val="000000"/>
        </w:rPr>
        <w:t xml:space="preserve">                       </w:t>
      </w:r>
      <w:r w:rsidRPr="00ED1AEF">
        <w:rPr>
          <w:rFonts w:ascii="Times New Roman" w:hAnsi="Times New Roman" w:cs="Times New Roman"/>
          <w:color w:val="000000"/>
        </w:rPr>
        <w:t xml:space="preserve">(должность)                 </w:t>
      </w:r>
      <w:r w:rsidR="00ED1AEF">
        <w:rPr>
          <w:rFonts w:ascii="Times New Roman" w:hAnsi="Times New Roman" w:cs="Times New Roman"/>
          <w:color w:val="000000"/>
        </w:rPr>
        <w:t xml:space="preserve">            </w:t>
      </w:r>
      <w:r w:rsidRPr="00ED1AEF">
        <w:rPr>
          <w:rFonts w:ascii="Times New Roman" w:hAnsi="Times New Roman" w:cs="Times New Roman"/>
          <w:color w:val="000000"/>
        </w:rPr>
        <w:t xml:space="preserve">  (подпись)    </w:t>
      </w:r>
      <w:r w:rsidR="00ED1AEF">
        <w:rPr>
          <w:rFonts w:ascii="Times New Roman" w:hAnsi="Times New Roman" w:cs="Times New Roman"/>
          <w:color w:val="000000"/>
        </w:rPr>
        <w:t xml:space="preserve">                        </w:t>
      </w:r>
      <w:r w:rsidRPr="00ED1AEF">
        <w:rPr>
          <w:rFonts w:ascii="Times New Roman" w:hAnsi="Times New Roman" w:cs="Times New Roman"/>
          <w:color w:val="000000"/>
        </w:rPr>
        <w:t>(расшифровка подписи)</w:t>
      </w:r>
    </w:p>
    <w:p w:rsidR="00C66F3B" w:rsidRPr="00ED1AEF" w:rsidRDefault="00C66F3B" w:rsidP="00C66F3B">
      <w:pPr>
        <w:pStyle w:val="aff8"/>
        <w:rPr>
          <w:rFonts w:ascii="Times New Roman" w:hAnsi="Times New Roman" w:cs="Times New Roman"/>
          <w:color w:val="000000"/>
        </w:rPr>
      </w:pPr>
      <w:r w:rsidRPr="00ED1AEF">
        <w:rPr>
          <w:rFonts w:ascii="Times New Roman" w:hAnsi="Times New Roman" w:cs="Times New Roman"/>
          <w:color w:val="000000"/>
        </w:rPr>
        <w:t xml:space="preserve">Исполнитель                   </w:t>
      </w:r>
      <w:r w:rsidR="00ED1AEF">
        <w:rPr>
          <w:rFonts w:ascii="Times New Roman" w:hAnsi="Times New Roman" w:cs="Times New Roman"/>
          <w:color w:val="000000"/>
        </w:rPr>
        <w:t xml:space="preserve">                                         </w:t>
      </w:r>
      <w:r w:rsidRPr="00ED1AEF">
        <w:rPr>
          <w:rFonts w:ascii="Times New Roman" w:hAnsi="Times New Roman" w:cs="Times New Roman"/>
          <w:color w:val="000000"/>
        </w:rPr>
        <w:t xml:space="preserve"> ___________________       _________________________    ____________________________</w:t>
      </w:r>
    </w:p>
    <w:p w:rsidR="00C66F3B" w:rsidRPr="00ED1AEF" w:rsidRDefault="00C66F3B" w:rsidP="00C66F3B">
      <w:pPr>
        <w:pStyle w:val="aff8"/>
        <w:rPr>
          <w:rFonts w:ascii="Times New Roman" w:hAnsi="Times New Roman" w:cs="Times New Roman"/>
          <w:color w:val="000000"/>
        </w:rPr>
      </w:pPr>
      <w:r w:rsidRPr="00ED1AEF">
        <w:rPr>
          <w:rFonts w:ascii="Times New Roman" w:hAnsi="Times New Roman" w:cs="Times New Roman"/>
          <w:color w:val="000000"/>
        </w:rPr>
        <w:t xml:space="preserve">                                                                    </w:t>
      </w:r>
      <w:r w:rsidR="00ED1AEF">
        <w:rPr>
          <w:rFonts w:ascii="Times New Roman" w:hAnsi="Times New Roman" w:cs="Times New Roman"/>
          <w:color w:val="000000"/>
        </w:rPr>
        <w:t xml:space="preserve">                       </w:t>
      </w:r>
      <w:r w:rsidRPr="00ED1AEF">
        <w:rPr>
          <w:rFonts w:ascii="Times New Roman" w:hAnsi="Times New Roman" w:cs="Times New Roman"/>
          <w:color w:val="000000"/>
        </w:rPr>
        <w:t xml:space="preserve">  (должность)                </w:t>
      </w:r>
      <w:r w:rsidR="00ED1AEF">
        <w:rPr>
          <w:rFonts w:ascii="Times New Roman" w:hAnsi="Times New Roman" w:cs="Times New Roman"/>
          <w:color w:val="000000"/>
        </w:rPr>
        <w:t xml:space="preserve">      </w:t>
      </w:r>
      <w:r w:rsidRPr="00ED1AEF">
        <w:rPr>
          <w:rFonts w:ascii="Times New Roman" w:hAnsi="Times New Roman" w:cs="Times New Roman"/>
          <w:color w:val="000000"/>
        </w:rPr>
        <w:t xml:space="preserve"> (фамилия, иниц</w:t>
      </w:r>
      <w:r w:rsidR="00ED1AEF">
        <w:rPr>
          <w:rFonts w:ascii="Times New Roman" w:hAnsi="Times New Roman" w:cs="Times New Roman"/>
          <w:color w:val="000000"/>
        </w:rPr>
        <w:t xml:space="preserve">иалы)                         </w:t>
      </w:r>
      <w:r w:rsidRPr="00ED1AEF">
        <w:rPr>
          <w:rFonts w:ascii="Times New Roman" w:hAnsi="Times New Roman" w:cs="Times New Roman"/>
          <w:color w:val="000000"/>
        </w:rPr>
        <w:t xml:space="preserve">   (телефон)</w:t>
      </w:r>
    </w:p>
    <w:p w:rsidR="00C66F3B" w:rsidRPr="00ED1AEF" w:rsidRDefault="00C66F3B" w:rsidP="00C66F3B">
      <w:pPr>
        <w:pStyle w:val="aff8"/>
        <w:rPr>
          <w:rFonts w:ascii="Times New Roman" w:hAnsi="Times New Roman" w:cs="Times New Roman"/>
          <w:color w:val="000000"/>
        </w:rPr>
      </w:pPr>
      <w:r w:rsidRPr="00ED1AEF">
        <w:rPr>
          <w:rFonts w:ascii="Times New Roman" w:hAnsi="Times New Roman" w:cs="Times New Roman"/>
          <w:color w:val="000000"/>
        </w:rPr>
        <w:t>"____"_______________ 20____г.</w:t>
      </w:r>
    </w:p>
    <w:p w:rsidR="00C66F3B" w:rsidRDefault="00C66F3B" w:rsidP="00C66F3B">
      <w:pPr>
        <w:rPr>
          <w:color w:val="000000"/>
        </w:rPr>
      </w:pPr>
    </w:p>
    <w:p w:rsidR="00FA137C" w:rsidRDefault="00FA137C" w:rsidP="00FA137C">
      <w:pPr>
        <w:jc w:val="center"/>
        <w:rPr>
          <w:rFonts w:ascii="Arial" w:hAnsi="Arial" w:cs="Arial"/>
          <w:b/>
        </w:rPr>
        <w:sectPr w:rsidR="00FA137C" w:rsidSect="00AB4BCA">
          <w:type w:val="continuous"/>
          <w:pgSz w:w="16839" w:h="23814" w:code="8"/>
          <w:pgMar w:top="1134" w:right="679" w:bottom="1134" w:left="851" w:header="709" w:footer="476" w:gutter="0"/>
          <w:cols w:space="720"/>
          <w:titlePg/>
          <w:docGrid w:linePitch="360"/>
        </w:sectPr>
      </w:pPr>
    </w:p>
    <w:p w:rsidR="00FA137C" w:rsidRDefault="00FA137C"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pPr>
    </w:p>
    <w:p w:rsidR="00B70F24" w:rsidRDefault="00B70F24" w:rsidP="00FA137C">
      <w:pPr>
        <w:tabs>
          <w:tab w:val="left" w:pos="3930"/>
        </w:tabs>
        <w:rPr>
          <w:rFonts w:ascii="Arial" w:hAnsi="Arial" w:cs="Arial"/>
          <w:b/>
          <w:sz w:val="18"/>
          <w:szCs w:val="18"/>
        </w:rPr>
        <w:sectPr w:rsidR="00B70F24" w:rsidSect="00FA137C">
          <w:type w:val="continuous"/>
          <w:pgSz w:w="16839" w:h="23814" w:code="8"/>
          <w:pgMar w:top="1134" w:right="679" w:bottom="1134" w:left="851" w:header="709" w:footer="476" w:gutter="0"/>
          <w:cols w:num="2" w:space="720"/>
          <w:titlePg/>
          <w:docGrid w:linePitch="360"/>
        </w:sectPr>
      </w:pPr>
    </w:p>
    <w:p w:rsidR="00FA137C" w:rsidRPr="00FA137C" w:rsidRDefault="00FA137C" w:rsidP="00FA137C">
      <w:pPr>
        <w:jc w:val="center"/>
      </w:pPr>
      <w:r>
        <w:lastRenderedPageBreak/>
        <w:t xml:space="preserve">АДМИНИСТРАЦИЯ </w:t>
      </w:r>
      <w:r w:rsidRPr="00FA137C">
        <w:t>ВОЛОДИНСКОГО СЕЛЬСКОГО ПОСЕЛЕНИЯ</w:t>
      </w:r>
    </w:p>
    <w:p w:rsidR="00FA137C" w:rsidRPr="00FA137C" w:rsidRDefault="00FA137C" w:rsidP="00FA137C">
      <w:r w:rsidRPr="00FA137C">
        <w:t xml:space="preserve">   </w:t>
      </w:r>
    </w:p>
    <w:p w:rsidR="00FA137C" w:rsidRPr="00FA137C" w:rsidRDefault="00FA137C" w:rsidP="00FA137C">
      <w:pPr>
        <w:jc w:val="center"/>
      </w:pPr>
      <w:r w:rsidRPr="00FA137C">
        <w:t xml:space="preserve">  ПОСТАНОВЛЕНИЕ</w:t>
      </w:r>
    </w:p>
    <w:p w:rsidR="00FA137C" w:rsidRPr="00FA137C" w:rsidRDefault="00FA137C" w:rsidP="00FA137C">
      <w:pPr>
        <w:jc w:val="center"/>
      </w:pPr>
      <w:r w:rsidRPr="00FA137C">
        <w:tab/>
      </w:r>
    </w:p>
    <w:p w:rsidR="00FA137C" w:rsidRPr="00FA137C" w:rsidRDefault="00FA137C" w:rsidP="00FA137C">
      <w:pPr>
        <w:jc w:val="both"/>
      </w:pPr>
      <w:r w:rsidRPr="00FA137C">
        <w:t xml:space="preserve">28.12.2024                                                                           </w:t>
      </w:r>
      <w:r w:rsidR="00684B84">
        <w:t xml:space="preserve">                </w:t>
      </w:r>
      <w:r w:rsidRPr="00FA137C">
        <w:t xml:space="preserve">   № 99</w:t>
      </w:r>
    </w:p>
    <w:p w:rsidR="00FA137C" w:rsidRPr="00FA137C" w:rsidRDefault="00FA137C" w:rsidP="00FA137C">
      <w:pPr>
        <w:jc w:val="center"/>
      </w:pPr>
      <w:r w:rsidRPr="00FA137C">
        <w:t>с. Володино</w:t>
      </w:r>
    </w:p>
    <w:p w:rsidR="00FA137C" w:rsidRPr="00FA137C" w:rsidRDefault="00FA137C" w:rsidP="00FA137C">
      <w:pPr>
        <w:jc w:val="center"/>
      </w:pPr>
      <w:r w:rsidRPr="00FA137C">
        <w:t>Кривошеинский район</w:t>
      </w:r>
    </w:p>
    <w:p w:rsidR="00FA137C" w:rsidRPr="00FA137C" w:rsidRDefault="00FA137C" w:rsidP="00FA137C">
      <w:pPr>
        <w:jc w:val="center"/>
      </w:pPr>
      <w:r w:rsidRPr="00FA137C">
        <w:t>Томская область</w:t>
      </w:r>
    </w:p>
    <w:p w:rsidR="00FA137C" w:rsidRPr="00FA137C" w:rsidRDefault="00FA137C" w:rsidP="00FA137C">
      <w:pPr>
        <w:jc w:val="center"/>
      </w:pPr>
    </w:p>
    <w:p w:rsidR="00FA137C" w:rsidRPr="00FA137C" w:rsidRDefault="00FA137C" w:rsidP="00FA137C">
      <w:pPr>
        <w:jc w:val="center"/>
      </w:pPr>
      <w:r w:rsidRPr="00FA137C">
        <w:t>О внесении изменений в муниципальную программу</w:t>
      </w:r>
    </w:p>
    <w:p w:rsidR="00FA137C" w:rsidRPr="00FA137C" w:rsidRDefault="00FA137C" w:rsidP="00FA137C">
      <w:pPr>
        <w:jc w:val="center"/>
      </w:pPr>
      <w:r w:rsidRPr="00FA137C">
        <w:t xml:space="preserve">Администрации Володинского сельского поселения «Информационная политика и работа с общественностью в муниципальном образовании Володинское сельское поселение на 2024-2026 годы с прогнозом на 2027-2028 годы», </w:t>
      </w:r>
      <w:proofErr w:type="gramStart"/>
      <w:r w:rsidRPr="00FA137C">
        <w:t>утвержденную</w:t>
      </w:r>
      <w:proofErr w:type="gramEnd"/>
      <w:r w:rsidRPr="00FA137C">
        <w:t xml:space="preserve"> постановлением Администрации Володинского сельского поселения </w:t>
      </w:r>
    </w:p>
    <w:p w:rsidR="00FA137C" w:rsidRDefault="00FA137C" w:rsidP="00FA137C">
      <w:pPr>
        <w:jc w:val="center"/>
      </w:pPr>
      <w:r w:rsidRPr="00FA137C">
        <w:t>от 19.12.2023 г. № 126</w:t>
      </w:r>
    </w:p>
    <w:p w:rsidR="00FA137C" w:rsidRDefault="00FA137C" w:rsidP="00FA137C">
      <w:pPr>
        <w:jc w:val="center"/>
      </w:pPr>
    </w:p>
    <w:p w:rsidR="00FA137C" w:rsidRPr="00FA137C" w:rsidRDefault="00FA137C" w:rsidP="00FA137C">
      <w:pPr>
        <w:ind w:firstLine="561"/>
        <w:jc w:val="both"/>
        <w:rPr>
          <w:bCs/>
        </w:rPr>
      </w:pPr>
      <w:proofErr w:type="gramStart"/>
      <w:r w:rsidRPr="00FA137C">
        <w:t xml:space="preserve">В соответствии с решением Совета Володинского сельского поселения от </w:t>
      </w:r>
      <w:r w:rsidRPr="00FA137C">
        <w:rPr>
          <w:bCs/>
        </w:rPr>
        <w:t xml:space="preserve">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w:t>
      </w:r>
      <w:r w:rsidRPr="00FA137C">
        <w:t>решением Совета Володинского сельского поселения от 25.12.2024 № 91 «</w:t>
      </w:r>
      <w:r w:rsidRPr="00FA137C">
        <w:rPr>
          <w:bCs/>
        </w:rPr>
        <w:t>О бюджете муниципального образования Володинское сельское поселение Кривошеинского района Томской области на 2025 год и на плановый период 2026</w:t>
      </w:r>
      <w:proofErr w:type="gramEnd"/>
      <w:r w:rsidRPr="00FA137C">
        <w:rPr>
          <w:bCs/>
        </w:rPr>
        <w:t xml:space="preserve"> и 2027 годов</w:t>
      </w:r>
      <w:r w:rsidRPr="00FA137C">
        <w:t>»</w:t>
      </w:r>
      <w:r w:rsidRPr="00FA137C">
        <w:rPr>
          <w:bCs/>
        </w:rPr>
        <w:t xml:space="preserve">, </w:t>
      </w:r>
      <w:r w:rsidRPr="00FA137C">
        <w:t>в которых предусмотрено изменение бюджетных ассигнований на финансирование муниципальной программы «Информационная политика и работа с общественностью в муниципальном образовании Володинское сельское поселение на 2024 - 2026 годы с прогнозом на 2027-2028 годы»,</w:t>
      </w:r>
    </w:p>
    <w:p w:rsidR="00FA137C" w:rsidRPr="00FA137C" w:rsidRDefault="00FA137C" w:rsidP="00FA137C">
      <w:pPr>
        <w:ind w:firstLine="567"/>
        <w:jc w:val="both"/>
      </w:pPr>
      <w:r w:rsidRPr="00FA137C">
        <w:t>ПОСТАНОВЛЯЮ:</w:t>
      </w:r>
    </w:p>
    <w:p w:rsidR="00FA137C" w:rsidRPr="00FA137C" w:rsidRDefault="00FA137C" w:rsidP="00FA137C">
      <w:pPr>
        <w:ind w:firstLine="567"/>
        <w:jc w:val="both"/>
      </w:pPr>
      <w:r w:rsidRPr="00FA137C">
        <w:t>1. Внести в муниципальную программу «Информационная политика и работа с общественностью в муниципальном образовании Володинское сельское поселение на 2024-2026 годы с прогнозом на 2027-2028 годы», утвержденную постановлением Администрации Володинского сельского поселения от 19.12.2023 г. № 126 (далее – Программа), следующие изменения:</w:t>
      </w:r>
    </w:p>
    <w:p w:rsidR="00FA137C" w:rsidRPr="00FA137C" w:rsidRDefault="00FA137C" w:rsidP="00FA137C">
      <w:pPr>
        <w:ind w:firstLine="567"/>
        <w:jc w:val="both"/>
      </w:pPr>
      <w:r w:rsidRPr="00FA137C">
        <w:t>1.1. в паспорте Программы раздел «Показатели задачи муниципальной программы и их значения (с детализацией по годам реализации)» изложить в новой редакции согласно приложению 1 к настоящему постановлению;</w:t>
      </w:r>
    </w:p>
    <w:p w:rsidR="00FA137C" w:rsidRPr="00FA137C" w:rsidRDefault="00FA137C" w:rsidP="00FA137C">
      <w:pPr>
        <w:ind w:firstLine="567"/>
        <w:jc w:val="both"/>
      </w:pPr>
      <w:r w:rsidRPr="00FA137C">
        <w:t>1.2. в паспорте Программы раздел «Объемы и источники финансирования муниципальной программы (тыс. рублей)» изложить в новой редакции согласно приложению 2 к настоящему постановлению;</w:t>
      </w:r>
    </w:p>
    <w:p w:rsidR="00FA137C" w:rsidRPr="00FA137C" w:rsidRDefault="00FA137C" w:rsidP="00FA137C">
      <w:pPr>
        <w:ind w:firstLine="567"/>
        <w:jc w:val="both"/>
      </w:pPr>
      <w:r w:rsidRPr="00FA137C">
        <w:t>1.3. Раздел «Перечень основных мероприятий Программы» изложить в новой редакции согласно приложению 3 к настоящему постановлению;</w:t>
      </w:r>
    </w:p>
    <w:p w:rsidR="00FA137C" w:rsidRDefault="00FA137C" w:rsidP="00FA137C">
      <w:pPr>
        <w:ind w:firstLine="567"/>
        <w:jc w:val="both"/>
      </w:pPr>
      <w:r w:rsidRPr="00FA137C">
        <w:t>1.4. Раздел «Индикаторы (показатели) цели и задач Программы» изложить в новой редакции согласно приложени</w:t>
      </w:r>
      <w:r>
        <w:t>ю 4 к настоящему постановлению.</w:t>
      </w:r>
    </w:p>
    <w:p w:rsidR="00941DEF" w:rsidRDefault="00FA137C" w:rsidP="00941DEF">
      <w:pPr>
        <w:ind w:firstLine="567"/>
        <w:jc w:val="both"/>
      </w:pPr>
      <w:r w:rsidRPr="00FA137C">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61" w:history="1">
        <w:r w:rsidRPr="00FA137C">
          <w:rPr>
            <w:rStyle w:val="a3"/>
            <w:bCs/>
            <w:color w:val="auto"/>
          </w:rPr>
          <w:t>https://volodino.gosuslugi.ru/</w:t>
        </w:r>
      </w:hyperlink>
      <w:r w:rsidRPr="00FA137C">
        <w:rPr>
          <w:bCs/>
        </w:rPr>
        <w:t xml:space="preserve"> </w:t>
      </w:r>
      <w:r w:rsidRPr="00FA137C">
        <w:t>в информационно-телекоммуникационной сети Интернет.</w:t>
      </w:r>
    </w:p>
    <w:p w:rsidR="00941DEF" w:rsidRPr="00941DEF" w:rsidRDefault="00941DEF" w:rsidP="00941DEF">
      <w:pPr>
        <w:ind w:firstLine="567"/>
        <w:jc w:val="both"/>
      </w:pPr>
      <w:r w:rsidRPr="00941DEF">
        <w:rPr>
          <w:bCs/>
        </w:rPr>
        <w:t xml:space="preserve">3. </w:t>
      </w:r>
      <w:proofErr w:type="gramStart"/>
      <w:r w:rsidRPr="00941DEF">
        <w:rPr>
          <w:bCs/>
        </w:rPr>
        <w:t>Контроль за</w:t>
      </w:r>
      <w:proofErr w:type="gramEnd"/>
      <w:r w:rsidRPr="00941DEF">
        <w:rPr>
          <w:bCs/>
        </w:rPr>
        <w:t xml:space="preserve"> исполнением настоящего постановления возложить на ведущего специалиста   по закупкам Администрации Володинского сельского поселения Лютько Н.И.</w:t>
      </w:r>
    </w:p>
    <w:p w:rsidR="00941DEF" w:rsidRPr="00941DEF" w:rsidRDefault="00941DEF" w:rsidP="00941DEF">
      <w:pPr>
        <w:pStyle w:val="5"/>
        <w:ind w:firstLine="709"/>
        <w:rPr>
          <w:b w:val="0"/>
          <w:bCs w:val="0"/>
        </w:rPr>
      </w:pPr>
    </w:p>
    <w:p w:rsidR="00941DEF" w:rsidRDefault="00941DEF" w:rsidP="00941DEF">
      <w:pPr>
        <w:pStyle w:val="5"/>
        <w:ind w:firstLine="0"/>
        <w:rPr>
          <w:b w:val="0"/>
          <w:color w:val="auto"/>
          <w:sz w:val="24"/>
        </w:rPr>
      </w:pPr>
      <w:r w:rsidRPr="00941DEF">
        <w:rPr>
          <w:b w:val="0"/>
          <w:bCs w:val="0"/>
          <w:color w:val="auto"/>
          <w:sz w:val="24"/>
        </w:rPr>
        <w:t xml:space="preserve">Глава Володинского сельского поселения </w:t>
      </w:r>
      <w:r>
        <w:rPr>
          <w:b w:val="0"/>
          <w:color w:val="auto"/>
          <w:sz w:val="24"/>
        </w:rPr>
        <w:t xml:space="preserve">              </w:t>
      </w:r>
      <w:r w:rsidRPr="00941DEF">
        <w:rPr>
          <w:b w:val="0"/>
          <w:color w:val="auto"/>
          <w:sz w:val="24"/>
        </w:rPr>
        <w:t xml:space="preserve">            Р.П. Петрова</w:t>
      </w:r>
    </w:p>
    <w:p w:rsidR="00953971" w:rsidRDefault="00953971" w:rsidP="00953971"/>
    <w:p w:rsidR="00953971" w:rsidRPr="00953971" w:rsidRDefault="00953971" w:rsidP="00953971">
      <w:pPr>
        <w:tabs>
          <w:tab w:val="left" w:pos="3930"/>
        </w:tabs>
        <w:jc w:val="right"/>
      </w:pPr>
      <w:r w:rsidRPr="00953971">
        <w:t xml:space="preserve">Приложение 1 </w:t>
      </w:r>
    </w:p>
    <w:p w:rsidR="00953971" w:rsidRPr="00953971" w:rsidRDefault="00953971" w:rsidP="00953971">
      <w:pPr>
        <w:tabs>
          <w:tab w:val="left" w:pos="3930"/>
          <w:tab w:val="left" w:pos="6237"/>
        </w:tabs>
        <w:jc w:val="right"/>
      </w:pPr>
      <w:r w:rsidRPr="00953971">
        <w:t>к Постановлению Администрации</w:t>
      </w:r>
    </w:p>
    <w:p w:rsidR="00953971" w:rsidRPr="00953971" w:rsidRDefault="00953971" w:rsidP="00953971">
      <w:pPr>
        <w:tabs>
          <w:tab w:val="left" w:pos="3930"/>
          <w:tab w:val="left" w:pos="6237"/>
        </w:tabs>
        <w:jc w:val="right"/>
      </w:pPr>
      <w:r w:rsidRPr="00953971">
        <w:t xml:space="preserve">Володинского сельского поселения </w:t>
      </w:r>
    </w:p>
    <w:p w:rsidR="00953971" w:rsidRPr="00953971" w:rsidRDefault="00953971" w:rsidP="00953971">
      <w:pPr>
        <w:tabs>
          <w:tab w:val="left" w:pos="3930"/>
          <w:tab w:val="left" w:pos="6521"/>
          <w:tab w:val="left" w:pos="6663"/>
        </w:tabs>
        <w:jc w:val="right"/>
      </w:pPr>
      <w:r w:rsidRPr="00953971">
        <w:t>от 28.12.2024 № 99</w:t>
      </w:r>
    </w:p>
    <w:p w:rsidR="00953971" w:rsidRPr="00953971" w:rsidRDefault="00953971" w:rsidP="00953971">
      <w:pPr>
        <w:tabs>
          <w:tab w:val="left" w:pos="3930"/>
          <w:tab w:val="left" w:pos="6521"/>
          <w:tab w:val="left" w:pos="6663"/>
        </w:tabs>
        <w:jc w:val="right"/>
      </w:pPr>
    </w:p>
    <w:p w:rsidR="00953971" w:rsidRPr="00953971" w:rsidRDefault="00953971" w:rsidP="00953971">
      <w:pPr>
        <w:jc w:val="center"/>
      </w:pPr>
      <w:r w:rsidRPr="00953971">
        <w:t xml:space="preserve">Показатели задач муниципальной программы и их значения </w:t>
      </w:r>
    </w:p>
    <w:p w:rsidR="00953971" w:rsidRDefault="00953971" w:rsidP="00953971">
      <w:pPr>
        <w:jc w:val="center"/>
      </w:pPr>
      <w:r w:rsidRPr="00953971">
        <w:t>(с детализацией по годам реализации)</w:t>
      </w:r>
    </w:p>
    <w:tbl>
      <w:tblPr>
        <w:tblW w:w="7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850"/>
        <w:gridCol w:w="709"/>
        <w:gridCol w:w="992"/>
        <w:gridCol w:w="1276"/>
      </w:tblGrid>
      <w:tr w:rsidR="00953971" w:rsidRPr="00953971" w:rsidTr="00953971">
        <w:tc>
          <w:tcPr>
            <w:tcW w:w="2518" w:type="dxa"/>
            <w:shd w:val="clear" w:color="auto" w:fill="auto"/>
          </w:tcPr>
          <w:p w:rsidR="00953971" w:rsidRPr="00953971" w:rsidRDefault="00953971" w:rsidP="004E4A3C">
            <w:pPr>
              <w:jc w:val="center"/>
              <w:rPr>
                <w:sz w:val="20"/>
                <w:szCs w:val="20"/>
              </w:rPr>
            </w:pPr>
            <w:r w:rsidRPr="00953971">
              <w:rPr>
                <w:sz w:val="20"/>
                <w:szCs w:val="20"/>
              </w:rPr>
              <w:t>Наименования показателя/единица измерения</w:t>
            </w:r>
          </w:p>
        </w:tc>
        <w:tc>
          <w:tcPr>
            <w:tcW w:w="992" w:type="dxa"/>
            <w:shd w:val="clear" w:color="auto" w:fill="auto"/>
          </w:tcPr>
          <w:p w:rsidR="00953971" w:rsidRPr="00953971" w:rsidRDefault="00953971" w:rsidP="004E4A3C">
            <w:pPr>
              <w:jc w:val="center"/>
              <w:rPr>
                <w:sz w:val="20"/>
                <w:szCs w:val="20"/>
              </w:rPr>
            </w:pPr>
            <w:r w:rsidRPr="00953971">
              <w:rPr>
                <w:sz w:val="20"/>
                <w:szCs w:val="20"/>
              </w:rPr>
              <w:t>2024</w:t>
            </w:r>
          </w:p>
          <w:p w:rsidR="00953971" w:rsidRPr="00953971" w:rsidRDefault="00953971" w:rsidP="004E4A3C">
            <w:pPr>
              <w:jc w:val="center"/>
              <w:rPr>
                <w:sz w:val="20"/>
                <w:szCs w:val="20"/>
              </w:rPr>
            </w:pPr>
            <w:r w:rsidRPr="00953971">
              <w:rPr>
                <w:sz w:val="20"/>
                <w:szCs w:val="20"/>
              </w:rPr>
              <w:t>год</w:t>
            </w:r>
          </w:p>
        </w:tc>
        <w:tc>
          <w:tcPr>
            <w:tcW w:w="850" w:type="dxa"/>
            <w:shd w:val="clear" w:color="auto" w:fill="auto"/>
          </w:tcPr>
          <w:p w:rsidR="00953971" w:rsidRPr="00953971" w:rsidRDefault="00953971" w:rsidP="004E4A3C">
            <w:pPr>
              <w:jc w:val="center"/>
              <w:rPr>
                <w:sz w:val="20"/>
                <w:szCs w:val="20"/>
              </w:rPr>
            </w:pPr>
            <w:r w:rsidRPr="00953971">
              <w:rPr>
                <w:sz w:val="20"/>
                <w:szCs w:val="20"/>
              </w:rPr>
              <w:t>2025</w:t>
            </w:r>
          </w:p>
          <w:p w:rsidR="00953971" w:rsidRPr="00953971" w:rsidRDefault="00953971" w:rsidP="004E4A3C">
            <w:pPr>
              <w:jc w:val="center"/>
              <w:rPr>
                <w:sz w:val="20"/>
                <w:szCs w:val="20"/>
              </w:rPr>
            </w:pPr>
            <w:r w:rsidRPr="00953971">
              <w:rPr>
                <w:sz w:val="20"/>
                <w:szCs w:val="20"/>
              </w:rPr>
              <w:t>год</w:t>
            </w:r>
          </w:p>
        </w:tc>
        <w:tc>
          <w:tcPr>
            <w:tcW w:w="709" w:type="dxa"/>
            <w:shd w:val="clear" w:color="auto" w:fill="auto"/>
          </w:tcPr>
          <w:p w:rsidR="00953971" w:rsidRPr="00953971" w:rsidRDefault="00953971" w:rsidP="004E4A3C">
            <w:pPr>
              <w:jc w:val="center"/>
              <w:rPr>
                <w:sz w:val="20"/>
                <w:szCs w:val="20"/>
              </w:rPr>
            </w:pPr>
            <w:r w:rsidRPr="00953971">
              <w:rPr>
                <w:sz w:val="20"/>
                <w:szCs w:val="20"/>
              </w:rPr>
              <w:t>2026</w:t>
            </w:r>
          </w:p>
          <w:p w:rsidR="00953971" w:rsidRPr="00953971" w:rsidRDefault="00953971" w:rsidP="004E4A3C">
            <w:pPr>
              <w:jc w:val="center"/>
              <w:rPr>
                <w:sz w:val="20"/>
                <w:szCs w:val="20"/>
              </w:rPr>
            </w:pPr>
            <w:r w:rsidRPr="00953971">
              <w:rPr>
                <w:sz w:val="20"/>
                <w:szCs w:val="20"/>
              </w:rPr>
              <w:t>год</w:t>
            </w:r>
          </w:p>
        </w:tc>
        <w:tc>
          <w:tcPr>
            <w:tcW w:w="992" w:type="dxa"/>
            <w:shd w:val="clear" w:color="auto" w:fill="auto"/>
          </w:tcPr>
          <w:p w:rsidR="00953971" w:rsidRPr="00953971" w:rsidRDefault="00953971" w:rsidP="004E4A3C">
            <w:pPr>
              <w:jc w:val="center"/>
              <w:rPr>
                <w:sz w:val="20"/>
                <w:szCs w:val="20"/>
              </w:rPr>
            </w:pPr>
            <w:r w:rsidRPr="00953971">
              <w:rPr>
                <w:sz w:val="20"/>
                <w:szCs w:val="20"/>
              </w:rPr>
              <w:t>2027</w:t>
            </w:r>
          </w:p>
          <w:p w:rsidR="00953971" w:rsidRPr="00953971" w:rsidRDefault="00953971" w:rsidP="004E4A3C">
            <w:pPr>
              <w:jc w:val="center"/>
              <w:rPr>
                <w:sz w:val="20"/>
                <w:szCs w:val="20"/>
              </w:rPr>
            </w:pPr>
            <w:r w:rsidRPr="00953971">
              <w:rPr>
                <w:sz w:val="20"/>
                <w:szCs w:val="20"/>
              </w:rPr>
              <w:t>год</w:t>
            </w:r>
          </w:p>
        </w:tc>
        <w:tc>
          <w:tcPr>
            <w:tcW w:w="1276" w:type="dxa"/>
            <w:shd w:val="clear" w:color="auto" w:fill="auto"/>
          </w:tcPr>
          <w:p w:rsidR="00953971" w:rsidRPr="00953971" w:rsidRDefault="00953971" w:rsidP="004E4A3C">
            <w:pPr>
              <w:jc w:val="center"/>
              <w:rPr>
                <w:sz w:val="20"/>
                <w:szCs w:val="20"/>
              </w:rPr>
            </w:pPr>
            <w:r w:rsidRPr="00953971">
              <w:rPr>
                <w:sz w:val="20"/>
                <w:szCs w:val="20"/>
              </w:rPr>
              <w:t>2028</w:t>
            </w:r>
          </w:p>
          <w:p w:rsidR="00953971" w:rsidRPr="00953971" w:rsidRDefault="00953971" w:rsidP="004E4A3C">
            <w:pPr>
              <w:jc w:val="center"/>
              <w:rPr>
                <w:sz w:val="20"/>
                <w:szCs w:val="20"/>
              </w:rPr>
            </w:pPr>
            <w:r w:rsidRPr="00953971">
              <w:rPr>
                <w:sz w:val="20"/>
                <w:szCs w:val="20"/>
              </w:rPr>
              <w:t>год</w:t>
            </w:r>
          </w:p>
        </w:tc>
      </w:tr>
      <w:tr w:rsidR="00953971" w:rsidRPr="00953971" w:rsidTr="00953971">
        <w:tc>
          <w:tcPr>
            <w:tcW w:w="2518" w:type="dxa"/>
            <w:shd w:val="clear" w:color="auto" w:fill="auto"/>
          </w:tcPr>
          <w:p w:rsidR="00953971" w:rsidRPr="00953971" w:rsidRDefault="00953971" w:rsidP="004E4A3C">
            <w:pPr>
              <w:rPr>
                <w:sz w:val="20"/>
                <w:szCs w:val="20"/>
              </w:rPr>
            </w:pPr>
            <w:r w:rsidRPr="00953971">
              <w:rPr>
                <w:sz w:val="20"/>
                <w:szCs w:val="20"/>
              </w:rPr>
              <w:t>1. Количество публикаций в газете, шт.</w:t>
            </w:r>
          </w:p>
        </w:tc>
        <w:tc>
          <w:tcPr>
            <w:tcW w:w="992" w:type="dxa"/>
            <w:shd w:val="clear" w:color="auto" w:fill="auto"/>
          </w:tcPr>
          <w:p w:rsidR="00953971" w:rsidRPr="00953971" w:rsidRDefault="00953971" w:rsidP="004E4A3C">
            <w:pPr>
              <w:jc w:val="center"/>
              <w:rPr>
                <w:sz w:val="20"/>
                <w:szCs w:val="20"/>
              </w:rPr>
            </w:pPr>
            <w:r w:rsidRPr="00953971">
              <w:rPr>
                <w:sz w:val="20"/>
                <w:szCs w:val="20"/>
              </w:rPr>
              <w:t>10</w:t>
            </w:r>
          </w:p>
        </w:tc>
        <w:tc>
          <w:tcPr>
            <w:tcW w:w="850" w:type="dxa"/>
            <w:shd w:val="clear" w:color="auto" w:fill="auto"/>
          </w:tcPr>
          <w:p w:rsidR="00953971" w:rsidRPr="00953971" w:rsidRDefault="00953971" w:rsidP="004E4A3C">
            <w:pPr>
              <w:jc w:val="center"/>
              <w:rPr>
                <w:sz w:val="20"/>
                <w:szCs w:val="20"/>
              </w:rPr>
            </w:pPr>
            <w:r w:rsidRPr="00953971">
              <w:rPr>
                <w:sz w:val="20"/>
                <w:szCs w:val="20"/>
              </w:rPr>
              <w:t>10</w:t>
            </w:r>
          </w:p>
        </w:tc>
        <w:tc>
          <w:tcPr>
            <w:tcW w:w="709" w:type="dxa"/>
            <w:shd w:val="clear" w:color="auto" w:fill="auto"/>
          </w:tcPr>
          <w:p w:rsidR="00953971" w:rsidRPr="00953971" w:rsidRDefault="00953971" w:rsidP="004E4A3C">
            <w:pPr>
              <w:jc w:val="center"/>
              <w:rPr>
                <w:sz w:val="20"/>
                <w:szCs w:val="20"/>
              </w:rPr>
            </w:pPr>
            <w:r w:rsidRPr="00953971">
              <w:rPr>
                <w:sz w:val="20"/>
                <w:szCs w:val="20"/>
              </w:rPr>
              <w:t>10</w:t>
            </w:r>
          </w:p>
        </w:tc>
        <w:tc>
          <w:tcPr>
            <w:tcW w:w="992" w:type="dxa"/>
            <w:shd w:val="clear" w:color="auto" w:fill="auto"/>
          </w:tcPr>
          <w:p w:rsidR="00953971" w:rsidRPr="00953971" w:rsidRDefault="00953971" w:rsidP="004E4A3C">
            <w:pPr>
              <w:jc w:val="center"/>
              <w:rPr>
                <w:sz w:val="20"/>
                <w:szCs w:val="20"/>
              </w:rPr>
            </w:pPr>
            <w:r w:rsidRPr="00953971">
              <w:rPr>
                <w:sz w:val="20"/>
                <w:szCs w:val="20"/>
              </w:rPr>
              <w:t>15</w:t>
            </w:r>
          </w:p>
        </w:tc>
        <w:tc>
          <w:tcPr>
            <w:tcW w:w="1276" w:type="dxa"/>
            <w:shd w:val="clear" w:color="auto" w:fill="auto"/>
          </w:tcPr>
          <w:p w:rsidR="00953971" w:rsidRPr="00953971" w:rsidRDefault="00953971" w:rsidP="004E4A3C">
            <w:pPr>
              <w:jc w:val="center"/>
              <w:rPr>
                <w:sz w:val="20"/>
                <w:szCs w:val="20"/>
              </w:rPr>
            </w:pPr>
            <w:r w:rsidRPr="00953971">
              <w:rPr>
                <w:sz w:val="20"/>
                <w:szCs w:val="20"/>
              </w:rPr>
              <w:t>15</w:t>
            </w:r>
          </w:p>
        </w:tc>
      </w:tr>
      <w:tr w:rsidR="00953971" w:rsidRPr="00953971" w:rsidTr="00953971">
        <w:tc>
          <w:tcPr>
            <w:tcW w:w="2518" w:type="dxa"/>
            <w:shd w:val="clear" w:color="auto" w:fill="auto"/>
          </w:tcPr>
          <w:p w:rsidR="00953971" w:rsidRPr="00953971" w:rsidRDefault="00953971" w:rsidP="004E4A3C">
            <w:pPr>
              <w:rPr>
                <w:sz w:val="20"/>
                <w:szCs w:val="20"/>
              </w:rPr>
            </w:pPr>
            <w:r w:rsidRPr="00953971">
              <w:rPr>
                <w:sz w:val="20"/>
                <w:szCs w:val="20"/>
              </w:rPr>
              <w:t>2. Количество публикаций о деятельности органов местного самоуправления на сайте, шт.</w:t>
            </w:r>
          </w:p>
        </w:tc>
        <w:tc>
          <w:tcPr>
            <w:tcW w:w="992" w:type="dxa"/>
            <w:shd w:val="clear" w:color="auto" w:fill="auto"/>
          </w:tcPr>
          <w:p w:rsidR="00953971" w:rsidRPr="00953971" w:rsidRDefault="00953971" w:rsidP="004E4A3C">
            <w:pPr>
              <w:jc w:val="center"/>
              <w:rPr>
                <w:sz w:val="20"/>
                <w:szCs w:val="20"/>
              </w:rPr>
            </w:pPr>
            <w:r w:rsidRPr="00953971">
              <w:rPr>
                <w:sz w:val="20"/>
                <w:szCs w:val="20"/>
              </w:rPr>
              <w:t>35</w:t>
            </w:r>
          </w:p>
        </w:tc>
        <w:tc>
          <w:tcPr>
            <w:tcW w:w="850" w:type="dxa"/>
            <w:shd w:val="clear" w:color="auto" w:fill="auto"/>
          </w:tcPr>
          <w:p w:rsidR="00953971" w:rsidRPr="00953971" w:rsidRDefault="00953971" w:rsidP="004E4A3C">
            <w:pPr>
              <w:jc w:val="center"/>
              <w:rPr>
                <w:sz w:val="20"/>
                <w:szCs w:val="20"/>
              </w:rPr>
            </w:pPr>
            <w:r w:rsidRPr="00953971">
              <w:rPr>
                <w:sz w:val="20"/>
                <w:szCs w:val="20"/>
              </w:rPr>
              <w:t>30</w:t>
            </w:r>
          </w:p>
        </w:tc>
        <w:tc>
          <w:tcPr>
            <w:tcW w:w="709" w:type="dxa"/>
            <w:shd w:val="clear" w:color="auto" w:fill="auto"/>
          </w:tcPr>
          <w:p w:rsidR="00953971" w:rsidRPr="00953971" w:rsidRDefault="00953971" w:rsidP="004E4A3C">
            <w:pPr>
              <w:jc w:val="center"/>
              <w:rPr>
                <w:sz w:val="20"/>
                <w:szCs w:val="20"/>
              </w:rPr>
            </w:pPr>
            <w:r w:rsidRPr="00953971">
              <w:rPr>
                <w:sz w:val="20"/>
                <w:szCs w:val="20"/>
              </w:rPr>
              <w:t>30</w:t>
            </w:r>
          </w:p>
        </w:tc>
        <w:tc>
          <w:tcPr>
            <w:tcW w:w="992" w:type="dxa"/>
            <w:shd w:val="clear" w:color="auto" w:fill="auto"/>
          </w:tcPr>
          <w:p w:rsidR="00953971" w:rsidRPr="00953971" w:rsidRDefault="00953971" w:rsidP="004E4A3C">
            <w:pPr>
              <w:jc w:val="center"/>
              <w:rPr>
                <w:sz w:val="20"/>
                <w:szCs w:val="20"/>
              </w:rPr>
            </w:pPr>
            <w:r w:rsidRPr="00953971">
              <w:rPr>
                <w:sz w:val="20"/>
                <w:szCs w:val="20"/>
              </w:rPr>
              <w:t>30</w:t>
            </w:r>
          </w:p>
        </w:tc>
        <w:tc>
          <w:tcPr>
            <w:tcW w:w="1276" w:type="dxa"/>
            <w:shd w:val="clear" w:color="auto" w:fill="auto"/>
          </w:tcPr>
          <w:p w:rsidR="00953971" w:rsidRPr="00953971" w:rsidRDefault="00953971" w:rsidP="004E4A3C">
            <w:pPr>
              <w:jc w:val="center"/>
              <w:rPr>
                <w:sz w:val="20"/>
                <w:szCs w:val="20"/>
              </w:rPr>
            </w:pPr>
            <w:r w:rsidRPr="00953971">
              <w:rPr>
                <w:sz w:val="20"/>
                <w:szCs w:val="20"/>
              </w:rPr>
              <w:t>30</w:t>
            </w:r>
          </w:p>
        </w:tc>
      </w:tr>
      <w:tr w:rsidR="00953971" w:rsidRPr="00953971" w:rsidTr="00953971">
        <w:tc>
          <w:tcPr>
            <w:tcW w:w="2518" w:type="dxa"/>
            <w:shd w:val="clear" w:color="auto" w:fill="auto"/>
          </w:tcPr>
          <w:p w:rsidR="00953971" w:rsidRPr="00953971" w:rsidRDefault="00953971" w:rsidP="004E4A3C">
            <w:pPr>
              <w:rPr>
                <w:sz w:val="20"/>
                <w:szCs w:val="20"/>
              </w:rPr>
            </w:pPr>
            <w:r w:rsidRPr="00953971">
              <w:rPr>
                <w:sz w:val="20"/>
                <w:szCs w:val="20"/>
              </w:rPr>
              <w:t xml:space="preserve">3. Количество публикаций </w:t>
            </w:r>
            <w:r w:rsidRPr="00953971">
              <w:rPr>
                <w:sz w:val="20"/>
                <w:szCs w:val="20"/>
              </w:rPr>
              <w:lastRenderedPageBreak/>
              <w:t xml:space="preserve">о деятельности органов местного самоуправления на официальных страницах Администрации в социальных сетях: </w:t>
            </w:r>
            <w:proofErr w:type="spellStart"/>
            <w:r w:rsidRPr="00953971">
              <w:rPr>
                <w:sz w:val="20"/>
                <w:szCs w:val="20"/>
              </w:rPr>
              <w:t>ВКонтакте</w:t>
            </w:r>
            <w:proofErr w:type="spellEnd"/>
            <w:r w:rsidRPr="00953971">
              <w:rPr>
                <w:sz w:val="20"/>
                <w:szCs w:val="20"/>
              </w:rPr>
              <w:t>, Одноклассники, Телеграмм, шт.</w:t>
            </w:r>
          </w:p>
        </w:tc>
        <w:tc>
          <w:tcPr>
            <w:tcW w:w="992" w:type="dxa"/>
            <w:shd w:val="clear" w:color="auto" w:fill="auto"/>
          </w:tcPr>
          <w:p w:rsidR="00953971" w:rsidRPr="00953971" w:rsidRDefault="00953971" w:rsidP="004E4A3C">
            <w:pPr>
              <w:jc w:val="center"/>
              <w:rPr>
                <w:sz w:val="20"/>
                <w:szCs w:val="20"/>
              </w:rPr>
            </w:pPr>
            <w:r w:rsidRPr="00953971">
              <w:rPr>
                <w:sz w:val="20"/>
                <w:szCs w:val="20"/>
              </w:rPr>
              <w:t>503</w:t>
            </w:r>
          </w:p>
        </w:tc>
        <w:tc>
          <w:tcPr>
            <w:tcW w:w="850" w:type="dxa"/>
            <w:shd w:val="clear" w:color="auto" w:fill="auto"/>
          </w:tcPr>
          <w:p w:rsidR="00953971" w:rsidRPr="00953971" w:rsidRDefault="00953971" w:rsidP="004E4A3C">
            <w:pPr>
              <w:jc w:val="center"/>
              <w:rPr>
                <w:sz w:val="20"/>
                <w:szCs w:val="20"/>
              </w:rPr>
            </w:pPr>
            <w:r w:rsidRPr="00953971">
              <w:rPr>
                <w:sz w:val="20"/>
                <w:szCs w:val="20"/>
              </w:rPr>
              <w:t>468</w:t>
            </w:r>
          </w:p>
        </w:tc>
        <w:tc>
          <w:tcPr>
            <w:tcW w:w="709" w:type="dxa"/>
            <w:shd w:val="clear" w:color="auto" w:fill="auto"/>
          </w:tcPr>
          <w:p w:rsidR="00953971" w:rsidRPr="00953971" w:rsidRDefault="00953971" w:rsidP="004E4A3C">
            <w:pPr>
              <w:jc w:val="center"/>
              <w:rPr>
                <w:sz w:val="20"/>
                <w:szCs w:val="20"/>
              </w:rPr>
            </w:pPr>
            <w:r w:rsidRPr="00953971">
              <w:rPr>
                <w:sz w:val="20"/>
                <w:szCs w:val="20"/>
              </w:rPr>
              <w:t>468</w:t>
            </w:r>
          </w:p>
        </w:tc>
        <w:tc>
          <w:tcPr>
            <w:tcW w:w="992" w:type="dxa"/>
            <w:shd w:val="clear" w:color="auto" w:fill="auto"/>
          </w:tcPr>
          <w:p w:rsidR="00953971" w:rsidRPr="00953971" w:rsidRDefault="00953971" w:rsidP="004E4A3C">
            <w:pPr>
              <w:jc w:val="center"/>
              <w:rPr>
                <w:sz w:val="20"/>
                <w:szCs w:val="20"/>
              </w:rPr>
            </w:pPr>
            <w:r w:rsidRPr="00953971">
              <w:rPr>
                <w:sz w:val="20"/>
                <w:szCs w:val="20"/>
              </w:rPr>
              <w:t>475</w:t>
            </w:r>
          </w:p>
        </w:tc>
        <w:tc>
          <w:tcPr>
            <w:tcW w:w="1276" w:type="dxa"/>
            <w:shd w:val="clear" w:color="auto" w:fill="auto"/>
          </w:tcPr>
          <w:p w:rsidR="00953971" w:rsidRPr="00953971" w:rsidRDefault="00953971" w:rsidP="004E4A3C">
            <w:pPr>
              <w:jc w:val="center"/>
              <w:rPr>
                <w:sz w:val="20"/>
                <w:szCs w:val="20"/>
              </w:rPr>
            </w:pPr>
            <w:r w:rsidRPr="00953971">
              <w:rPr>
                <w:sz w:val="20"/>
                <w:szCs w:val="20"/>
              </w:rPr>
              <w:t>480</w:t>
            </w:r>
          </w:p>
        </w:tc>
      </w:tr>
      <w:tr w:rsidR="00953971" w:rsidRPr="00953971" w:rsidTr="00953971">
        <w:tc>
          <w:tcPr>
            <w:tcW w:w="2518" w:type="dxa"/>
            <w:shd w:val="clear" w:color="auto" w:fill="auto"/>
          </w:tcPr>
          <w:p w:rsidR="00953971" w:rsidRPr="00953971" w:rsidRDefault="00953971" w:rsidP="004E4A3C">
            <w:pPr>
              <w:rPr>
                <w:sz w:val="20"/>
                <w:szCs w:val="20"/>
              </w:rPr>
            </w:pPr>
            <w:r w:rsidRPr="00953971">
              <w:rPr>
                <w:sz w:val="20"/>
                <w:szCs w:val="20"/>
              </w:rPr>
              <w:t>4. Количество публикаций, выступлений, шт.</w:t>
            </w:r>
          </w:p>
        </w:tc>
        <w:tc>
          <w:tcPr>
            <w:tcW w:w="992" w:type="dxa"/>
            <w:shd w:val="clear" w:color="auto" w:fill="auto"/>
          </w:tcPr>
          <w:p w:rsidR="00953971" w:rsidRPr="00953971" w:rsidRDefault="00953971" w:rsidP="004E4A3C">
            <w:pPr>
              <w:jc w:val="center"/>
              <w:rPr>
                <w:sz w:val="20"/>
                <w:szCs w:val="20"/>
              </w:rPr>
            </w:pPr>
            <w:r w:rsidRPr="00953971">
              <w:rPr>
                <w:sz w:val="20"/>
                <w:szCs w:val="20"/>
              </w:rPr>
              <w:t>1</w:t>
            </w:r>
          </w:p>
        </w:tc>
        <w:tc>
          <w:tcPr>
            <w:tcW w:w="850" w:type="dxa"/>
            <w:shd w:val="clear" w:color="auto" w:fill="auto"/>
          </w:tcPr>
          <w:p w:rsidR="00953971" w:rsidRPr="00953971" w:rsidRDefault="00953971" w:rsidP="004E4A3C">
            <w:pPr>
              <w:jc w:val="center"/>
              <w:rPr>
                <w:sz w:val="20"/>
                <w:szCs w:val="20"/>
              </w:rPr>
            </w:pPr>
            <w:r w:rsidRPr="00953971">
              <w:rPr>
                <w:sz w:val="20"/>
                <w:szCs w:val="20"/>
              </w:rPr>
              <w:t>2</w:t>
            </w:r>
          </w:p>
        </w:tc>
        <w:tc>
          <w:tcPr>
            <w:tcW w:w="709" w:type="dxa"/>
            <w:shd w:val="clear" w:color="auto" w:fill="auto"/>
          </w:tcPr>
          <w:p w:rsidR="00953971" w:rsidRPr="00953971" w:rsidRDefault="00953971" w:rsidP="004E4A3C">
            <w:pPr>
              <w:jc w:val="center"/>
              <w:rPr>
                <w:sz w:val="20"/>
                <w:szCs w:val="20"/>
              </w:rPr>
            </w:pPr>
            <w:r w:rsidRPr="00953971">
              <w:rPr>
                <w:sz w:val="20"/>
                <w:szCs w:val="20"/>
              </w:rPr>
              <w:t>2</w:t>
            </w:r>
          </w:p>
        </w:tc>
        <w:tc>
          <w:tcPr>
            <w:tcW w:w="992" w:type="dxa"/>
            <w:shd w:val="clear" w:color="auto" w:fill="auto"/>
          </w:tcPr>
          <w:p w:rsidR="00953971" w:rsidRPr="00953971" w:rsidRDefault="00953971" w:rsidP="004E4A3C">
            <w:pPr>
              <w:jc w:val="center"/>
              <w:rPr>
                <w:sz w:val="20"/>
                <w:szCs w:val="20"/>
              </w:rPr>
            </w:pPr>
            <w:r w:rsidRPr="00953971">
              <w:rPr>
                <w:sz w:val="20"/>
                <w:szCs w:val="20"/>
              </w:rPr>
              <w:t>2</w:t>
            </w:r>
          </w:p>
        </w:tc>
        <w:tc>
          <w:tcPr>
            <w:tcW w:w="1276" w:type="dxa"/>
            <w:shd w:val="clear" w:color="auto" w:fill="auto"/>
          </w:tcPr>
          <w:p w:rsidR="00953971" w:rsidRPr="00953971" w:rsidRDefault="00953971" w:rsidP="004E4A3C">
            <w:pPr>
              <w:jc w:val="center"/>
              <w:rPr>
                <w:sz w:val="20"/>
                <w:szCs w:val="20"/>
              </w:rPr>
            </w:pPr>
            <w:r w:rsidRPr="00953971">
              <w:rPr>
                <w:sz w:val="20"/>
                <w:szCs w:val="20"/>
              </w:rPr>
              <w:t>2</w:t>
            </w:r>
          </w:p>
        </w:tc>
      </w:tr>
      <w:tr w:rsidR="00953971" w:rsidRPr="00953971" w:rsidTr="00953971">
        <w:tc>
          <w:tcPr>
            <w:tcW w:w="2518" w:type="dxa"/>
            <w:shd w:val="clear" w:color="auto" w:fill="auto"/>
          </w:tcPr>
          <w:p w:rsidR="00953971" w:rsidRPr="00953971" w:rsidRDefault="00953971" w:rsidP="004E4A3C">
            <w:pPr>
              <w:pStyle w:val="ConsPlusCell"/>
              <w:widowControl/>
              <w:rPr>
                <w:rFonts w:ascii="Times New Roman" w:hAnsi="Times New Roman" w:cs="Times New Roman"/>
                <w:highlight w:val="yellow"/>
              </w:rPr>
            </w:pPr>
            <w:r w:rsidRPr="00953971">
              <w:rPr>
                <w:rFonts w:ascii="Times New Roman" w:hAnsi="Times New Roman" w:cs="Times New Roman"/>
              </w:rPr>
              <w:t>5. Количество экземпляров размещенных нормативно-правовых актов и иной информации, шт.</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115</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60</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60</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60</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60</w:t>
            </w:r>
          </w:p>
        </w:tc>
      </w:tr>
      <w:tr w:rsidR="00953971" w:rsidRPr="00953971" w:rsidTr="00953971">
        <w:tc>
          <w:tcPr>
            <w:tcW w:w="2518" w:type="dxa"/>
            <w:shd w:val="clear" w:color="auto" w:fill="auto"/>
          </w:tcPr>
          <w:p w:rsidR="00953971" w:rsidRPr="00953971" w:rsidRDefault="00953971" w:rsidP="004E4A3C">
            <w:pPr>
              <w:pStyle w:val="afd"/>
              <w:rPr>
                <w:rFonts w:ascii="Times New Roman" w:hAnsi="Times New Roman" w:cs="Times New Roman"/>
                <w:sz w:val="20"/>
                <w:szCs w:val="20"/>
              </w:rPr>
            </w:pPr>
            <w:r w:rsidRPr="00953971">
              <w:rPr>
                <w:rFonts w:ascii="Times New Roman" w:hAnsi="Times New Roman" w:cs="Times New Roman"/>
                <w:sz w:val="20"/>
                <w:szCs w:val="20"/>
              </w:rPr>
              <w:t>6. Количество</w:t>
            </w:r>
          </w:p>
          <w:p w:rsidR="00953971" w:rsidRPr="00953971" w:rsidRDefault="00953971" w:rsidP="004E4A3C">
            <w:pPr>
              <w:tabs>
                <w:tab w:val="left" w:pos="0"/>
                <w:tab w:val="left" w:pos="5245"/>
              </w:tabs>
              <w:rPr>
                <w:sz w:val="20"/>
                <w:szCs w:val="20"/>
              </w:rPr>
            </w:pPr>
            <w:r w:rsidRPr="00953971">
              <w:rPr>
                <w:sz w:val="20"/>
                <w:szCs w:val="20"/>
              </w:rPr>
              <w:t>посетителей сайта, чел.</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3280</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3000</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3000</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3000</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3000</w:t>
            </w:r>
          </w:p>
        </w:tc>
      </w:tr>
      <w:tr w:rsidR="00953971" w:rsidRPr="00953971" w:rsidTr="00953971">
        <w:trPr>
          <w:trHeight w:val="1054"/>
        </w:trPr>
        <w:tc>
          <w:tcPr>
            <w:tcW w:w="2518" w:type="dxa"/>
            <w:shd w:val="clear" w:color="auto" w:fill="auto"/>
          </w:tcPr>
          <w:p w:rsidR="00953971" w:rsidRPr="00953971" w:rsidRDefault="00953971" w:rsidP="004E4A3C">
            <w:pPr>
              <w:pStyle w:val="afd"/>
              <w:rPr>
                <w:rFonts w:ascii="Times New Roman" w:hAnsi="Times New Roman" w:cs="Times New Roman"/>
                <w:sz w:val="20"/>
                <w:szCs w:val="20"/>
              </w:rPr>
            </w:pPr>
            <w:r w:rsidRPr="00953971">
              <w:rPr>
                <w:rFonts w:ascii="Times New Roman" w:hAnsi="Times New Roman" w:cs="Times New Roman"/>
                <w:sz w:val="20"/>
                <w:szCs w:val="20"/>
              </w:rPr>
              <w:t>7. Количество проведенных публичных слушаний, шт.</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8. Количество человек, принявших участие в публичных слушаниях, чел.</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102</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100</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100</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100</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100</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9. Количество проведенных социологических исследований, опросов населения, шт.</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1</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10. Количество проведенных встреч с население, шт.</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4</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11. Количество проведенных мероприятий, шт.</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20</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12. Количество экземпляров приобретенной, изготовленной печатной и сувенирной продукции, шт.</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353</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 xml:space="preserve">13. Процент запросов, направленных </w:t>
            </w:r>
            <w:proofErr w:type="gramStart"/>
            <w:r w:rsidRPr="00953971">
              <w:rPr>
                <w:sz w:val="20"/>
                <w:szCs w:val="20"/>
              </w:rPr>
              <w:t>в</w:t>
            </w:r>
            <w:proofErr w:type="gramEnd"/>
            <w:r w:rsidRPr="00953971">
              <w:rPr>
                <w:sz w:val="20"/>
                <w:szCs w:val="20"/>
              </w:rPr>
              <w:t xml:space="preserve"> </w:t>
            </w:r>
            <w:proofErr w:type="gramStart"/>
            <w:r w:rsidRPr="00953971">
              <w:rPr>
                <w:sz w:val="20"/>
                <w:szCs w:val="20"/>
              </w:rPr>
              <w:t>электроном</w:t>
            </w:r>
            <w:proofErr w:type="gramEnd"/>
            <w:r w:rsidRPr="00953971">
              <w:rPr>
                <w:sz w:val="20"/>
                <w:szCs w:val="20"/>
              </w:rPr>
              <w:t xml:space="preserve"> виде, от общего числа запросов при предоставлении муниципальных услуг, %</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55</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50</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14. Количество отчетов, запросов, писем, направленных в электронном виде, шт.</w:t>
            </w:r>
          </w:p>
        </w:tc>
        <w:tc>
          <w:tcPr>
            <w:tcW w:w="992" w:type="dxa"/>
            <w:shd w:val="clear" w:color="auto" w:fill="auto"/>
          </w:tcPr>
          <w:p w:rsidR="00953971" w:rsidRPr="00953971" w:rsidRDefault="00953971" w:rsidP="004E4A3C">
            <w:pPr>
              <w:tabs>
                <w:tab w:val="left" w:pos="0"/>
                <w:tab w:val="left" w:pos="5245"/>
              </w:tabs>
              <w:jc w:val="center"/>
              <w:rPr>
                <w:sz w:val="20"/>
                <w:szCs w:val="20"/>
                <w:highlight w:val="yellow"/>
              </w:rPr>
            </w:pPr>
            <w:r w:rsidRPr="00953971">
              <w:rPr>
                <w:sz w:val="20"/>
                <w:szCs w:val="20"/>
              </w:rPr>
              <w:t>418</w:t>
            </w:r>
          </w:p>
        </w:tc>
        <w:tc>
          <w:tcPr>
            <w:tcW w:w="850"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200</w:t>
            </w:r>
          </w:p>
        </w:tc>
        <w:tc>
          <w:tcPr>
            <w:tcW w:w="709"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200</w:t>
            </w:r>
          </w:p>
        </w:tc>
        <w:tc>
          <w:tcPr>
            <w:tcW w:w="992"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200</w:t>
            </w:r>
          </w:p>
        </w:tc>
        <w:tc>
          <w:tcPr>
            <w:tcW w:w="1276" w:type="dxa"/>
            <w:shd w:val="clear" w:color="auto" w:fill="auto"/>
          </w:tcPr>
          <w:p w:rsidR="00953971" w:rsidRPr="00953971" w:rsidRDefault="00953971" w:rsidP="004E4A3C">
            <w:pPr>
              <w:tabs>
                <w:tab w:val="left" w:pos="0"/>
                <w:tab w:val="left" w:pos="5245"/>
              </w:tabs>
              <w:jc w:val="center"/>
              <w:rPr>
                <w:sz w:val="20"/>
                <w:szCs w:val="20"/>
              </w:rPr>
            </w:pPr>
            <w:r w:rsidRPr="00953971">
              <w:rPr>
                <w:sz w:val="20"/>
                <w:szCs w:val="20"/>
              </w:rPr>
              <w:t>200</w:t>
            </w:r>
          </w:p>
        </w:tc>
      </w:tr>
      <w:tr w:rsidR="00953971" w:rsidRPr="00953971" w:rsidTr="00953971">
        <w:tc>
          <w:tcPr>
            <w:tcW w:w="2518" w:type="dxa"/>
            <w:shd w:val="clear" w:color="auto" w:fill="auto"/>
          </w:tcPr>
          <w:p w:rsidR="00953971" w:rsidRPr="00953971" w:rsidRDefault="00953971" w:rsidP="004E4A3C">
            <w:pPr>
              <w:tabs>
                <w:tab w:val="left" w:pos="0"/>
                <w:tab w:val="left" w:pos="5245"/>
              </w:tabs>
              <w:rPr>
                <w:sz w:val="20"/>
                <w:szCs w:val="20"/>
              </w:rPr>
            </w:pPr>
            <w:r w:rsidRPr="00953971">
              <w:rPr>
                <w:sz w:val="20"/>
                <w:szCs w:val="20"/>
              </w:rPr>
              <w:t>15. Количество предоставленных муниципальных услуг на портале государственных и муниципальных услуг, шт.</w:t>
            </w:r>
          </w:p>
        </w:tc>
        <w:tc>
          <w:tcPr>
            <w:tcW w:w="992" w:type="dxa"/>
            <w:shd w:val="clear" w:color="auto" w:fill="auto"/>
          </w:tcPr>
          <w:p w:rsidR="00953971" w:rsidRPr="00953971" w:rsidRDefault="00953971" w:rsidP="004E4A3C">
            <w:pPr>
              <w:jc w:val="center"/>
              <w:rPr>
                <w:sz w:val="20"/>
                <w:szCs w:val="20"/>
                <w:highlight w:val="yellow"/>
              </w:rPr>
            </w:pPr>
            <w:r w:rsidRPr="00953971">
              <w:rPr>
                <w:sz w:val="20"/>
                <w:szCs w:val="20"/>
              </w:rPr>
              <w:t>10</w:t>
            </w:r>
          </w:p>
        </w:tc>
        <w:tc>
          <w:tcPr>
            <w:tcW w:w="850" w:type="dxa"/>
            <w:shd w:val="clear" w:color="auto" w:fill="auto"/>
          </w:tcPr>
          <w:p w:rsidR="00953971" w:rsidRPr="00953971" w:rsidRDefault="00953971" w:rsidP="004E4A3C">
            <w:pPr>
              <w:jc w:val="center"/>
              <w:rPr>
                <w:sz w:val="20"/>
                <w:szCs w:val="20"/>
              </w:rPr>
            </w:pPr>
            <w:r w:rsidRPr="00953971">
              <w:rPr>
                <w:sz w:val="20"/>
                <w:szCs w:val="20"/>
              </w:rPr>
              <w:t>15</w:t>
            </w:r>
          </w:p>
        </w:tc>
        <w:tc>
          <w:tcPr>
            <w:tcW w:w="709" w:type="dxa"/>
            <w:shd w:val="clear" w:color="auto" w:fill="auto"/>
          </w:tcPr>
          <w:p w:rsidR="00953971" w:rsidRPr="00953971" w:rsidRDefault="00953971" w:rsidP="004E4A3C">
            <w:pPr>
              <w:jc w:val="center"/>
              <w:rPr>
                <w:sz w:val="20"/>
                <w:szCs w:val="20"/>
              </w:rPr>
            </w:pPr>
            <w:r w:rsidRPr="00953971">
              <w:rPr>
                <w:sz w:val="20"/>
                <w:szCs w:val="20"/>
              </w:rPr>
              <w:t>15</w:t>
            </w:r>
          </w:p>
        </w:tc>
        <w:tc>
          <w:tcPr>
            <w:tcW w:w="992" w:type="dxa"/>
            <w:shd w:val="clear" w:color="auto" w:fill="auto"/>
          </w:tcPr>
          <w:p w:rsidR="00953971" w:rsidRPr="00953971" w:rsidRDefault="00953971" w:rsidP="004E4A3C">
            <w:pPr>
              <w:jc w:val="center"/>
              <w:rPr>
                <w:sz w:val="20"/>
                <w:szCs w:val="20"/>
              </w:rPr>
            </w:pPr>
            <w:r w:rsidRPr="00953971">
              <w:rPr>
                <w:sz w:val="20"/>
                <w:szCs w:val="20"/>
              </w:rPr>
              <w:t>20</w:t>
            </w:r>
          </w:p>
        </w:tc>
        <w:tc>
          <w:tcPr>
            <w:tcW w:w="1276" w:type="dxa"/>
            <w:shd w:val="clear" w:color="auto" w:fill="auto"/>
          </w:tcPr>
          <w:p w:rsidR="00953971" w:rsidRPr="00953971" w:rsidRDefault="00953971" w:rsidP="004E4A3C">
            <w:pPr>
              <w:jc w:val="center"/>
              <w:rPr>
                <w:sz w:val="20"/>
                <w:szCs w:val="20"/>
              </w:rPr>
            </w:pPr>
            <w:r w:rsidRPr="00953971">
              <w:rPr>
                <w:sz w:val="20"/>
                <w:szCs w:val="20"/>
              </w:rPr>
              <w:t>20</w:t>
            </w:r>
          </w:p>
        </w:tc>
      </w:tr>
    </w:tbl>
    <w:p w:rsidR="00953971" w:rsidRDefault="00953971" w:rsidP="00953971">
      <w:pPr>
        <w:jc w:val="center"/>
      </w:pPr>
    </w:p>
    <w:p w:rsidR="00953971" w:rsidRPr="00953971" w:rsidRDefault="00953971" w:rsidP="00953971">
      <w:pPr>
        <w:tabs>
          <w:tab w:val="left" w:pos="3930"/>
        </w:tabs>
        <w:jc w:val="right"/>
      </w:pPr>
      <w:r w:rsidRPr="00953971">
        <w:t>Приложение 2</w:t>
      </w:r>
    </w:p>
    <w:p w:rsidR="00953971" w:rsidRPr="00953971" w:rsidRDefault="00953971" w:rsidP="00953971">
      <w:pPr>
        <w:tabs>
          <w:tab w:val="left" w:pos="3930"/>
          <w:tab w:val="left" w:pos="6237"/>
        </w:tabs>
        <w:jc w:val="right"/>
      </w:pPr>
      <w:r w:rsidRPr="00953971">
        <w:t>к Постановлению Администрации</w:t>
      </w:r>
    </w:p>
    <w:p w:rsidR="00953971" w:rsidRPr="00953971" w:rsidRDefault="00953971" w:rsidP="00953971">
      <w:pPr>
        <w:tabs>
          <w:tab w:val="left" w:pos="3930"/>
          <w:tab w:val="left" w:pos="6237"/>
        </w:tabs>
        <w:jc w:val="right"/>
      </w:pPr>
      <w:r w:rsidRPr="00953971">
        <w:t xml:space="preserve">Володинского сельского поселения </w:t>
      </w:r>
    </w:p>
    <w:p w:rsidR="00953971" w:rsidRPr="00953971" w:rsidRDefault="00953971" w:rsidP="00953971">
      <w:pPr>
        <w:tabs>
          <w:tab w:val="left" w:pos="3930"/>
          <w:tab w:val="left" w:pos="6521"/>
          <w:tab w:val="left" w:pos="6663"/>
        </w:tabs>
        <w:jc w:val="right"/>
      </w:pPr>
      <w:r w:rsidRPr="00953971">
        <w:t>от 28.12.2024 № 99</w:t>
      </w:r>
    </w:p>
    <w:p w:rsidR="00953971" w:rsidRDefault="00953971" w:rsidP="00953971">
      <w:pPr>
        <w:tabs>
          <w:tab w:val="left" w:pos="3930"/>
          <w:tab w:val="left" w:pos="6521"/>
          <w:tab w:val="left" w:pos="6663"/>
        </w:tabs>
      </w:pPr>
    </w:p>
    <w:p w:rsidR="00953971" w:rsidRPr="00953971" w:rsidRDefault="00953971" w:rsidP="00934C26">
      <w:pPr>
        <w:tabs>
          <w:tab w:val="left" w:pos="3930"/>
          <w:tab w:val="left" w:pos="6521"/>
          <w:tab w:val="left" w:pos="6663"/>
        </w:tabs>
        <w:jc w:val="both"/>
      </w:pPr>
      <w:r w:rsidRPr="00953971">
        <w:t>Объемы и источники финансирования муниципальной программы (тыс. рублей)</w:t>
      </w:r>
    </w:p>
    <w:p w:rsidR="00953971" w:rsidRPr="00953971" w:rsidRDefault="00953971" w:rsidP="00953971">
      <w:pPr>
        <w:tabs>
          <w:tab w:val="left" w:pos="3930"/>
          <w:tab w:val="left" w:pos="6521"/>
          <w:tab w:val="left" w:pos="6663"/>
        </w:tabs>
        <w:jc w:val="center"/>
      </w:pP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3"/>
        <w:gridCol w:w="992"/>
        <w:gridCol w:w="992"/>
        <w:gridCol w:w="992"/>
        <w:gridCol w:w="993"/>
      </w:tblGrid>
      <w:tr w:rsidR="00953971" w:rsidRPr="00953971" w:rsidTr="00897C4D">
        <w:tc>
          <w:tcPr>
            <w:tcW w:w="7480" w:type="dxa"/>
            <w:gridSpan w:val="7"/>
            <w:shd w:val="clear" w:color="auto" w:fill="auto"/>
          </w:tcPr>
          <w:p w:rsidR="00953971" w:rsidRPr="00953971" w:rsidRDefault="00953971" w:rsidP="004E4A3C">
            <w:pPr>
              <w:jc w:val="both"/>
              <w:rPr>
                <w:sz w:val="20"/>
                <w:szCs w:val="20"/>
              </w:rPr>
            </w:pPr>
            <w:r w:rsidRPr="00953971">
              <w:rPr>
                <w:sz w:val="20"/>
                <w:szCs w:val="20"/>
              </w:rPr>
              <w:t xml:space="preserve">Общий объем финансирования  450,0* тыс. руб., в </w:t>
            </w:r>
            <w:proofErr w:type="spellStart"/>
            <w:r w:rsidRPr="00953971">
              <w:rPr>
                <w:sz w:val="20"/>
                <w:szCs w:val="20"/>
              </w:rPr>
              <w:t>т.ч</w:t>
            </w:r>
            <w:proofErr w:type="spellEnd"/>
            <w:r w:rsidRPr="00953971">
              <w:rPr>
                <w:sz w:val="20"/>
                <w:szCs w:val="20"/>
              </w:rPr>
              <w:t>. по годам реализации:</w:t>
            </w:r>
          </w:p>
        </w:tc>
      </w:tr>
      <w:tr w:rsidR="00953971" w:rsidRPr="00953971" w:rsidTr="00897C4D">
        <w:tc>
          <w:tcPr>
            <w:tcW w:w="1526" w:type="dxa"/>
            <w:shd w:val="clear" w:color="auto" w:fill="auto"/>
          </w:tcPr>
          <w:p w:rsidR="00953971" w:rsidRPr="00953971" w:rsidRDefault="00953971" w:rsidP="004E4A3C">
            <w:pPr>
              <w:jc w:val="both"/>
              <w:rPr>
                <w:sz w:val="20"/>
                <w:szCs w:val="20"/>
              </w:rPr>
            </w:pPr>
            <w:r w:rsidRPr="00953971">
              <w:rPr>
                <w:sz w:val="20"/>
                <w:szCs w:val="20"/>
              </w:rPr>
              <w:t>По источникам финансирования</w:t>
            </w:r>
          </w:p>
        </w:tc>
        <w:tc>
          <w:tcPr>
            <w:tcW w:w="992" w:type="dxa"/>
            <w:shd w:val="clear" w:color="auto" w:fill="auto"/>
          </w:tcPr>
          <w:p w:rsidR="00953971" w:rsidRPr="00953971" w:rsidRDefault="00953971" w:rsidP="004E4A3C">
            <w:pPr>
              <w:jc w:val="center"/>
              <w:rPr>
                <w:sz w:val="20"/>
                <w:szCs w:val="20"/>
              </w:rPr>
            </w:pPr>
            <w:r w:rsidRPr="00953971">
              <w:rPr>
                <w:sz w:val="20"/>
                <w:szCs w:val="20"/>
              </w:rPr>
              <w:t xml:space="preserve">2024 </w:t>
            </w:r>
          </w:p>
          <w:p w:rsidR="00953971" w:rsidRPr="00953971" w:rsidRDefault="00953971" w:rsidP="004E4A3C">
            <w:pPr>
              <w:jc w:val="center"/>
              <w:rPr>
                <w:sz w:val="20"/>
                <w:szCs w:val="20"/>
              </w:rPr>
            </w:pPr>
            <w:r w:rsidRPr="00953971">
              <w:rPr>
                <w:sz w:val="20"/>
                <w:szCs w:val="20"/>
              </w:rPr>
              <w:t>год</w:t>
            </w:r>
          </w:p>
        </w:tc>
        <w:tc>
          <w:tcPr>
            <w:tcW w:w="993" w:type="dxa"/>
            <w:shd w:val="clear" w:color="auto" w:fill="auto"/>
          </w:tcPr>
          <w:p w:rsidR="00953971" w:rsidRPr="00953971" w:rsidRDefault="00953971" w:rsidP="004E4A3C">
            <w:pPr>
              <w:jc w:val="center"/>
              <w:rPr>
                <w:sz w:val="20"/>
                <w:szCs w:val="20"/>
              </w:rPr>
            </w:pPr>
            <w:r w:rsidRPr="00953971">
              <w:rPr>
                <w:sz w:val="20"/>
                <w:szCs w:val="20"/>
              </w:rPr>
              <w:t xml:space="preserve">2025 </w:t>
            </w:r>
          </w:p>
          <w:p w:rsidR="00953971" w:rsidRPr="00953971" w:rsidRDefault="00953971" w:rsidP="004E4A3C">
            <w:pPr>
              <w:jc w:val="center"/>
              <w:rPr>
                <w:sz w:val="20"/>
                <w:szCs w:val="20"/>
              </w:rPr>
            </w:pPr>
            <w:r w:rsidRPr="00953971">
              <w:rPr>
                <w:sz w:val="20"/>
                <w:szCs w:val="20"/>
              </w:rPr>
              <w:t>год</w:t>
            </w:r>
          </w:p>
        </w:tc>
        <w:tc>
          <w:tcPr>
            <w:tcW w:w="992" w:type="dxa"/>
            <w:shd w:val="clear" w:color="auto" w:fill="auto"/>
          </w:tcPr>
          <w:p w:rsidR="00953971" w:rsidRPr="00953971" w:rsidRDefault="00953971" w:rsidP="004E4A3C">
            <w:pPr>
              <w:jc w:val="center"/>
              <w:rPr>
                <w:sz w:val="20"/>
                <w:szCs w:val="20"/>
              </w:rPr>
            </w:pPr>
            <w:r w:rsidRPr="00953971">
              <w:rPr>
                <w:sz w:val="20"/>
                <w:szCs w:val="20"/>
              </w:rPr>
              <w:t>2026</w:t>
            </w:r>
          </w:p>
          <w:p w:rsidR="00953971" w:rsidRPr="00953971" w:rsidRDefault="00953971" w:rsidP="004E4A3C">
            <w:pPr>
              <w:jc w:val="center"/>
              <w:rPr>
                <w:sz w:val="20"/>
                <w:szCs w:val="20"/>
              </w:rPr>
            </w:pPr>
            <w:r w:rsidRPr="00953971">
              <w:rPr>
                <w:sz w:val="20"/>
                <w:szCs w:val="20"/>
              </w:rPr>
              <w:t>год</w:t>
            </w:r>
          </w:p>
        </w:tc>
        <w:tc>
          <w:tcPr>
            <w:tcW w:w="992" w:type="dxa"/>
            <w:shd w:val="clear" w:color="auto" w:fill="auto"/>
          </w:tcPr>
          <w:p w:rsidR="00953971" w:rsidRPr="00953971" w:rsidRDefault="00953971" w:rsidP="004E4A3C">
            <w:pPr>
              <w:jc w:val="center"/>
              <w:rPr>
                <w:sz w:val="20"/>
                <w:szCs w:val="20"/>
              </w:rPr>
            </w:pPr>
            <w:r w:rsidRPr="00953971">
              <w:rPr>
                <w:sz w:val="20"/>
                <w:szCs w:val="20"/>
              </w:rPr>
              <w:t>2027</w:t>
            </w:r>
          </w:p>
          <w:p w:rsidR="00953971" w:rsidRPr="00953971" w:rsidRDefault="00953971" w:rsidP="004E4A3C">
            <w:pPr>
              <w:jc w:val="center"/>
              <w:rPr>
                <w:sz w:val="20"/>
                <w:szCs w:val="20"/>
              </w:rPr>
            </w:pPr>
            <w:r w:rsidRPr="00953971">
              <w:rPr>
                <w:sz w:val="20"/>
                <w:szCs w:val="20"/>
              </w:rPr>
              <w:t>год</w:t>
            </w:r>
          </w:p>
        </w:tc>
        <w:tc>
          <w:tcPr>
            <w:tcW w:w="992" w:type="dxa"/>
            <w:shd w:val="clear" w:color="auto" w:fill="auto"/>
          </w:tcPr>
          <w:p w:rsidR="00953971" w:rsidRPr="00953971" w:rsidRDefault="00953971" w:rsidP="004E4A3C">
            <w:pPr>
              <w:jc w:val="center"/>
              <w:rPr>
                <w:sz w:val="20"/>
                <w:szCs w:val="20"/>
              </w:rPr>
            </w:pPr>
            <w:r w:rsidRPr="00953971">
              <w:rPr>
                <w:sz w:val="20"/>
                <w:szCs w:val="20"/>
              </w:rPr>
              <w:t>2028</w:t>
            </w:r>
          </w:p>
          <w:p w:rsidR="00953971" w:rsidRPr="00953971" w:rsidRDefault="00953971" w:rsidP="004E4A3C">
            <w:pPr>
              <w:jc w:val="center"/>
              <w:rPr>
                <w:sz w:val="20"/>
                <w:szCs w:val="20"/>
              </w:rPr>
            </w:pPr>
            <w:r w:rsidRPr="00953971">
              <w:rPr>
                <w:sz w:val="20"/>
                <w:szCs w:val="20"/>
              </w:rPr>
              <w:t>год</w:t>
            </w:r>
          </w:p>
        </w:tc>
        <w:tc>
          <w:tcPr>
            <w:tcW w:w="993" w:type="dxa"/>
            <w:shd w:val="clear" w:color="auto" w:fill="auto"/>
          </w:tcPr>
          <w:p w:rsidR="00953971" w:rsidRPr="00953971" w:rsidRDefault="00953971" w:rsidP="004E4A3C">
            <w:pPr>
              <w:jc w:val="center"/>
              <w:rPr>
                <w:sz w:val="20"/>
                <w:szCs w:val="20"/>
              </w:rPr>
            </w:pPr>
            <w:r w:rsidRPr="00953971">
              <w:rPr>
                <w:sz w:val="20"/>
                <w:szCs w:val="20"/>
              </w:rPr>
              <w:t>Всего</w:t>
            </w:r>
          </w:p>
        </w:tc>
      </w:tr>
      <w:tr w:rsidR="00953971" w:rsidRPr="00953971" w:rsidTr="00897C4D">
        <w:trPr>
          <w:trHeight w:val="209"/>
        </w:trPr>
        <w:tc>
          <w:tcPr>
            <w:tcW w:w="1526" w:type="dxa"/>
            <w:shd w:val="clear" w:color="auto" w:fill="auto"/>
          </w:tcPr>
          <w:p w:rsidR="00953971" w:rsidRPr="00953971" w:rsidRDefault="00953971" w:rsidP="004E4A3C">
            <w:pPr>
              <w:rPr>
                <w:sz w:val="20"/>
                <w:szCs w:val="20"/>
              </w:rPr>
            </w:pPr>
            <w:r w:rsidRPr="00953971">
              <w:rPr>
                <w:sz w:val="20"/>
                <w:szCs w:val="20"/>
              </w:rPr>
              <w:t>Федеральный бюджет (по согласованию)</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3"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3" w:type="dxa"/>
            <w:shd w:val="clear" w:color="auto" w:fill="auto"/>
          </w:tcPr>
          <w:p w:rsidR="00953971" w:rsidRPr="00953971" w:rsidRDefault="00953971" w:rsidP="004E4A3C">
            <w:pPr>
              <w:jc w:val="center"/>
              <w:rPr>
                <w:sz w:val="20"/>
                <w:szCs w:val="20"/>
              </w:rPr>
            </w:pPr>
            <w:r w:rsidRPr="00953971">
              <w:rPr>
                <w:sz w:val="20"/>
                <w:szCs w:val="20"/>
              </w:rPr>
              <w:t>0,0</w:t>
            </w:r>
          </w:p>
        </w:tc>
      </w:tr>
      <w:tr w:rsidR="00953971" w:rsidRPr="00953971" w:rsidTr="00897C4D">
        <w:trPr>
          <w:trHeight w:val="209"/>
        </w:trPr>
        <w:tc>
          <w:tcPr>
            <w:tcW w:w="1526" w:type="dxa"/>
            <w:shd w:val="clear" w:color="auto" w:fill="auto"/>
          </w:tcPr>
          <w:p w:rsidR="00953971" w:rsidRPr="00953971" w:rsidRDefault="00953971" w:rsidP="004E4A3C">
            <w:pPr>
              <w:rPr>
                <w:sz w:val="20"/>
                <w:szCs w:val="20"/>
              </w:rPr>
            </w:pPr>
            <w:r w:rsidRPr="00953971">
              <w:rPr>
                <w:sz w:val="20"/>
                <w:szCs w:val="20"/>
              </w:rPr>
              <w:t>Областной бюджет (по согласованию)</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3"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3" w:type="dxa"/>
            <w:shd w:val="clear" w:color="auto" w:fill="auto"/>
          </w:tcPr>
          <w:p w:rsidR="00953971" w:rsidRPr="00953971" w:rsidRDefault="00953971" w:rsidP="004E4A3C">
            <w:pPr>
              <w:jc w:val="center"/>
              <w:rPr>
                <w:sz w:val="20"/>
                <w:szCs w:val="20"/>
              </w:rPr>
            </w:pPr>
            <w:r w:rsidRPr="00953971">
              <w:rPr>
                <w:sz w:val="20"/>
                <w:szCs w:val="20"/>
              </w:rPr>
              <w:t>0,0</w:t>
            </w:r>
          </w:p>
        </w:tc>
      </w:tr>
      <w:tr w:rsidR="00953971" w:rsidRPr="00953971" w:rsidTr="00897C4D">
        <w:trPr>
          <w:trHeight w:val="209"/>
        </w:trPr>
        <w:tc>
          <w:tcPr>
            <w:tcW w:w="1526" w:type="dxa"/>
            <w:shd w:val="clear" w:color="auto" w:fill="auto"/>
          </w:tcPr>
          <w:p w:rsidR="00953971" w:rsidRPr="00953971" w:rsidRDefault="00953971" w:rsidP="004E4A3C">
            <w:pPr>
              <w:rPr>
                <w:sz w:val="20"/>
                <w:szCs w:val="20"/>
              </w:rPr>
            </w:pPr>
            <w:r w:rsidRPr="00953971">
              <w:rPr>
                <w:sz w:val="20"/>
                <w:szCs w:val="20"/>
              </w:rPr>
              <w:t>Местный бюджет</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3" w:type="dxa"/>
            <w:shd w:val="clear" w:color="auto" w:fill="auto"/>
          </w:tcPr>
          <w:p w:rsidR="00953971" w:rsidRPr="00953971" w:rsidRDefault="00953971" w:rsidP="004E4A3C">
            <w:pPr>
              <w:jc w:val="center"/>
              <w:rPr>
                <w:sz w:val="20"/>
                <w:szCs w:val="20"/>
              </w:rPr>
            </w:pPr>
            <w:r w:rsidRPr="00953971">
              <w:rPr>
                <w:sz w:val="20"/>
                <w:szCs w:val="20"/>
              </w:rPr>
              <w:t>90,0</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3" w:type="dxa"/>
            <w:shd w:val="clear" w:color="auto" w:fill="auto"/>
          </w:tcPr>
          <w:p w:rsidR="00953971" w:rsidRPr="00953971" w:rsidRDefault="00953971" w:rsidP="004E4A3C">
            <w:pPr>
              <w:jc w:val="center"/>
              <w:rPr>
                <w:sz w:val="20"/>
                <w:szCs w:val="20"/>
              </w:rPr>
            </w:pPr>
            <w:r w:rsidRPr="00953971">
              <w:rPr>
                <w:sz w:val="20"/>
                <w:szCs w:val="20"/>
              </w:rPr>
              <w:t>450,0</w:t>
            </w:r>
          </w:p>
        </w:tc>
      </w:tr>
      <w:tr w:rsidR="00953971" w:rsidRPr="00953971" w:rsidTr="00897C4D">
        <w:trPr>
          <w:trHeight w:val="209"/>
        </w:trPr>
        <w:tc>
          <w:tcPr>
            <w:tcW w:w="1526" w:type="dxa"/>
            <w:shd w:val="clear" w:color="auto" w:fill="auto"/>
          </w:tcPr>
          <w:p w:rsidR="00953971" w:rsidRPr="00953971" w:rsidRDefault="00953971" w:rsidP="004E4A3C">
            <w:pPr>
              <w:rPr>
                <w:sz w:val="20"/>
                <w:szCs w:val="20"/>
              </w:rPr>
            </w:pPr>
            <w:r w:rsidRPr="00953971">
              <w:rPr>
                <w:sz w:val="20"/>
                <w:szCs w:val="20"/>
              </w:rPr>
              <w:t>Внебюджетные источники (по согласованию)</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3"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2" w:type="dxa"/>
            <w:shd w:val="clear" w:color="auto" w:fill="auto"/>
          </w:tcPr>
          <w:p w:rsidR="00953971" w:rsidRPr="00953971" w:rsidRDefault="00953971" w:rsidP="004E4A3C">
            <w:pPr>
              <w:jc w:val="center"/>
              <w:rPr>
                <w:sz w:val="20"/>
                <w:szCs w:val="20"/>
              </w:rPr>
            </w:pPr>
            <w:r w:rsidRPr="00953971">
              <w:rPr>
                <w:sz w:val="20"/>
                <w:szCs w:val="20"/>
              </w:rPr>
              <w:t>0,0</w:t>
            </w:r>
          </w:p>
        </w:tc>
        <w:tc>
          <w:tcPr>
            <w:tcW w:w="993" w:type="dxa"/>
            <w:shd w:val="clear" w:color="auto" w:fill="auto"/>
          </w:tcPr>
          <w:p w:rsidR="00953971" w:rsidRPr="00953971" w:rsidRDefault="00953971" w:rsidP="004E4A3C">
            <w:pPr>
              <w:jc w:val="center"/>
              <w:rPr>
                <w:sz w:val="20"/>
                <w:szCs w:val="20"/>
              </w:rPr>
            </w:pPr>
            <w:r w:rsidRPr="00953971">
              <w:rPr>
                <w:sz w:val="20"/>
                <w:szCs w:val="20"/>
              </w:rPr>
              <w:t>0,0</w:t>
            </w:r>
          </w:p>
        </w:tc>
      </w:tr>
      <w:tr w:rsidR="00953971" w:rsidRPr="00953971" w:rsidTr="00897C4D">
        <w:trPr>
          <w:trHeight w:val="341"/>
        </w:trPr>
        <w:tc>
          <w:tcPr>
            <w:tcW w:w="1526" w:type="dxa"/>
            <w:shd w:val="clear" w:color="auto" w:fill="auto"/>
          </w:tcPr>
          <w:p w:rsidR="00953971" w:rsidRPr="00953971" w:rsidRDefault="00953971" w:rsidP="004E4A3C">
            <w:pPr>
              <w:rPr>
                <w:sz w:val="20"/>
                <w:szCs w:val="20"/>
              </w:rPr>
            </w:pPr>
            <w:r w:rsidRPr="00953971">
              <w:rPr>
                <w:sz w:val="20"/>
                <w:szCs w:val="20"/>
              </w:rPr>
              <w:t>Всего по источникам финансирования</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3" w:type="dxa"/>
            <w:shd w:val="clear" w:color="auto" w:fill="auto"/>
          </w:tcPr>
          <w:p w:rsidR="00953971" w:rsidRPr="00953971" w:rsidRDefault="00953971" w:rsidP="004E4A3C">
            <w:pPr>
              <w:jc w:val="center"/>
              <w:rPr>
                <w:sz w:val="20"/>
                <w:szCs w:val="20"/>
              </w:rPr>
            </w:pPr>
            <w:r w:rsidRPr="00953971">
              <w:rPr>
                <w:sz w:val="20"/>
                <w:szCs w:val="20"/>
              </w:rPr>
              <w:t>90,0</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2" w:type="dxa"/>
            <w:shd w:val="clear" w:color="auto" w:fill="auto"/>
          </w:tcPr>
          <w:p w:rsidR="00953971" w:rsidRPr="00953971" w:rsidRDefault="00953971" w:rsidP="004E4A3C">
            <w:pPr>
              <w:jc w:val="center"/>
              <w:rPr>
                <w:sz w:val="20"/>
                <w:szCs w:val="20"/>
              </w:rPr>
            </w:pPr>
            <w:r w:rsidRPr="00953971">
              <w:rPr>
                <w:sz w:val="20"/>
                <w:szCs w:val="20"/>
              </w:rPr>
              <w:t>90,0</w:t>
            </w:r>
          </w:p>
        </w:tc>
        <w:tc>
          <w:tcPr>
            <w:tcW w:w="993" w:type="dxa"/>
            <w:shd w:val="clear" w:color="auto" w:fill="auto"/>
          </w:tcPr>
          <w:p w:rsidR="00953971" w:rsidRPr="00953971" w:rsidRDefault="00953971" w:rsidP="004E4A3C">
            <w:pPr>
              <w:jc w:val="center"/>
              <w:rPr>
                <w:sz w:val="20"/>
                <w:szCs w:val="20"/>
              </w:rPr>
            </w:pPr>
            <w:r w:rsidRPr="00953971">
              <w:rPr>
                <w:sz w:val="20"/>
                <w:szCs w:val="20"/>
              </w:rPr>
              <w:t>450,0</w:t>
            </w:r>
          </w:p>
        </w:tc>
      </w:tr>
      <w:tr w:rsidR="00953971" w:rsidRPr="00953971" w:rsidTr="00897C4D">
        <w:trPr>
          <w:trHeight w:val="341"/>
        </w:trPr>
        <w:tc>
          <w:tcPr>
            <w:tcW w:w="7480" w:type="dxa"/>
            <w:gridSpan w:val="7"/>
            <w:shd w:val="clear" w:color="auto" w:fill="auto"/>
          </w:tcPr>
          <w:p w:rsidR="00953971" w:rsidRPr="00953971" w:rsidRDefault="00953971" w:rsidP="004E4A3C">
            <w:pPr>
              <w:jc w:val="both"/>
              <w:rPr>
                <w:sz w:val="20"/>
                <w:szCs w:val="20"/>
              </w:rPr>
            </w:pPr>
            <w:r w:rsidRPr="00953971">
              <w:rPr>
                <w:sz w:val="20"/>
                <w:szCs w:val="20"/>
              </w:rPr>
              <w:lastRenderedPageBreak/>
              <w:t>* Объем финансирования ежегодно уточняется при принятии бюджета муниципального образования на очередной финансовый год и плановый период</w:t>
            </w:r>
          </w:p>
        </w:tc>
      </w:tr>
    </w:tbl>
    <w:p w:rsidR="00953971" w:rsidRDefault="00953971" w:rsidP="00953971">
      <w:pPr>
        <w:tabs>
          <w:tab w:val="left" w:pos="3930"/>
          <w:tab w:val="left" w:pos="6521"/>
          <w:tab w:val="left" w:pos="6663"/>
        </w:tabs>
        <w:jc w:val="center"/>
        <w:rPr>
          <w:rFonts w:ascii="Arial" w:hAnsi="Arial" w:cs="Arial"/>
          <w:b/>
        </w:rPr>
      </w:pPr>
    </w:p>
    <w:p w:rsidR="00A33CD8" w:rsidRPr="00A33CD8" w:rsidRDefault="00A33CD8" w:rsidP="00A33CD8">
      <w:pPr>
        <w:tabs>
          <w:tab w:val="left" w:pos="3930"/>
        </w:tabs>
        <w:jc w:val="right"/>
      </w:pPr>
      <w:r w:rsidRPr="00A33CD8">
        <w:t>Приложение 3</w:t>
      </w:r>
    </w:p>
    <w:p w:rsidR="00A33CD8" w:rsidRPr="00A33CD8" w:rsidRDefault="00A33CD8" w:rsidP="00A33CD8">
      <w:pPr>
        <w:tabs>
          <w:tab w:val="left" w:pos="3930"/>
          <w:tab w:val="left" w:pos="6237"/>
        </w:tabs>
        <w:jc w:val="right"/>
      </w:pPr>
      <w:r w:rsidRPr="00A33CD8">
        <w:t>к Постановлению Администрации</w:t>
      </w:r>
    </w:p>
    <w:p w:rsidR="00A33CD8" w:rsidRPr="00A33CD8" w:rsidRDefault="00A33CD8" w:rsidP="00A33CD8">
      <w:pPr>
        <w:tabs>
          <w:tab w:val="left" w:pos="3930"/>
          <w:tab w:val="left" w:pos="6237"/>
        </w:tabs>
        <w:jc w:val="right"/>
      </w:pPr>
      <w:r w:rsidRPr="00A33CD8">
        <w:t xml:space="preserve">Володинского сельского поселения </w:t>
      </w:r>
    </w:p>
    <w:p w:rsidR="00A33CD8" w:rsidRPr="00A33CD8" w:rsidRDefault="00A33CD8" w:rsidP="00A33CD8">
      <w:pPr>
        <w:tabs>
          <w:tab w:val="left" w:pos="3930"/>
          <w:tab w:val="left" w:pos="6521"/>
          <w:tab w:val="left" w:pos="6663"/>
        </w:tabs>
        <w:jc w:val="right"/>
      </w:pPr>
      <w:r w:rsidRPr="00A33CD8">
        <w:t>от 28.12.2024 № 99</w:t>
      </w:r>
    </w:p>
    <w:p w:rsidR="00A33CD8" w:rsidRPr="00A33CD8" w:rsidRDefault="00A33CD8" w:rsidP="00A33CD8">
      <w:pPr>
        <w:tabs>
          <w:tab w:val="left" w:pos="3930"/>
          <w:tab w:val="left" w:pos="6521"/>
          <w:tab w:val="left" w:pos="6663"/>
        </w:tabs>
        <w:jc w:val="right"/>
      </w:pPr>
    </w:p>
    <w:p w:rsidR="00A33CD8" w:rsidRPr="00A33CD8" w:rsidRDefault="00A33CD8" w:rsidP="00A33CD8">
      <w:pPr>
        <w:pStyle w:val="ConsPlusTitle"/>
        <w:widowControl/>
        <w:jc w:val="center"/>
        <w:rPr>
          <w:rFonts w:ascii="Times New Roman" w:hAnsi="Times New Roman" w:cs="Times New Roman"/>
          <w:b w:val="0"/>
          <w:sz w:val="24"/>
          <w:szCs w:val="24"/>
        </w:rPr>
      </w:pPr>
      <w:r w:rsidRPr="00A33CD8">
        <w:rPr>
          <w:rFonts w:ascii="Times New Roman" w:hAnsi="Times New Roman" w:cs="Times New Roman"/>
          <w:b w:val="0"/>
          <w:sz w:val="24"/>
          <w:szCs w:val="24"/>
        </w:rPr>
        <w:t>Перечень основных мероприятий Программы</w:t>
      </w:r>
    </w:p>
    <w:p w:rsidR="00A33CD8" w:rsidRPr="00A33CD8" w:rsidRDefault="00A33CD8" w:rsidP="00A33CD8">
      <w:pPr>
        <w:pStyle w:val="ConsPlusTitle"/>
        <w:widowControl/>
        <w:jc w:val="center"/>
        <w:rPr>
          <w:rFonts w:ascii="Times New Roman" w:hAnsi="Times New Roman" w:cs="Times New Roman"/>
          <w:b w:val="0"/>
          <w:sz w:val="24"/>
          <w:szCs w:val="24"/>
        </w:rPr>
      </w:pPr>
    </w:p>
    <w:p w:rsidR="00A33CD8" w:rsidRPr="00A33CD8" w:rsidRDefault="00A33CD8" w:rsidP="00A33CD8">
      <w:pPr>
        <w:ind w:firstLine="709"/>
        <w:jc w:val="center"/>
      </w:pPr>
      <w:r w:rsidRPr="00A33CD8">
        <w:t xml:space="preserve">«Информационная политика и работа с общественностью в муниципальном образовании Володинское сельское поселение </w:t>
      </w:r>
    </w:p>
    <w:p w:rsidR="00A33CD8" w:rsidRDefault="00A33CD8" w:rsidP="00A33CD8">
      <w:pPr>
        <w:ind w:firstLine="709"/>
        <w:jc w:val="center"/>
      </w:pPr>
      <w:r w:rsidRPr="00A33CD8">
        <w:t>на 2024 - 2026 годы с прогнозом на 2027-2028 годы»</w:t>
      </w:r>
    </w:p>
    <w:p w:rsidR="00A33CD8" w:rsidRDefault="00A33CD8" w:rsidP="00A33CD8">
      <w:pPr>
        <w:ind w:firstLine="709"/>
        <w:jc w:val="cente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firstRow="1" w:lastRow="0" w:firstColumn="1" w:lastColumn="0" w:noHBand="0" w:noVBand="1"/>
      </w:tblPr>
      <w:tblGrid>
        <w:gridCol w:w="355"/>
        <w:gridCol w:w="1473"/>
        <w:gridCol w:w="773"/>
        <w:gridCol w:w="912"/>
        <w:gridCol w:w="777"/>
        <w:gridCol w:w="649"/>
        <w:gridCol w:w="545"/>
        <w:gridCol w:w="858"/>
        <w:gridCol w:w="105"/>
        <w:gridCol w:w="1023"/>
      </w:tblGrid>
      <w:tr w:rsidR="00A33CD8" w:rsidRPr="00A33CD8" w:rsidTr="004E4A3C">
        <w:trPr>
          <w:trHeight w:val="20"/>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 xml:space="preserve">№ </w:t>
            </w:r>
            <w:proofErr w:type="gramStart"/>
            <w:r w:rsidRPr="00A33CD8">
              <w:rPr>
                <w:color w:val="000000"/>
                <w:sz w:val="20"/>
                <w:szCs w:val="20"/>
              </w:rPr>
              <w:t>п</w:t>
            </w:r>
            <w:proofErr w:type="gramEnd"/>
            <w:r w:rsidRPr="00A33CD8">
              <w:rPr>
                <w:color w:val="000000"/>
                <w:sz w:val="20"/>
                <w:szCs w:val="20"/>
              </w:rPr>
              <w:t>/п</w:t>
            </w:r>
          </w:p>
        </w:tc>
        <w:tc>
          <w:tcPr>
            <w:tcW w:w="1314"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Наименование мероприятия муниципальной программы</w:t>
            </w: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Срок реализации</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ind w:left="-113" w:right="-113"/>
              <w:jc w:val="center"/>
              <w:rPr>
                <w:color w:val="000000"/>
                <w:sz w:val="20"/>
                <w:szCs w:val="20"/>
              </w:rPr>
            </w:pPr>
            <w:r w:rsidRPr="00A33CD8">
              <w:rPr>
                <w:color w:val="000000"/>
                <w:sz w:val="20"/>
                <w:szCs w:val="20"/>
              </w:rPr>
              <w:t>Объем финансирования (всего)</w:t>
            </w:r>
          </w:p>
        </w:tc>
        <w:tc>
          <w:tcPr>
            <w:tcW w:w="1903" w:type="pct"/>
            <w:gridSpan w:val="4"/>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В том числе за счет средств (тыс. руб.):</w:t>
            </w:r>
          </w:p>
        </w:tc>
        <w:tc>
          <w:tcPr>
            <w:tcW w:w="5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Участник, участники мероприятий</w:t>
            </w:r>
          </w:p>
        </w:tc>
      </w:tr>
      <w:tr w:rsidR="00A33CD8" w:rsidRPr="00A33CD8" w:rsidTr="004E4A3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ind w:left="-113" w:right="-113"/>
              <w:jc w:val="center"/>
              <w:rPr>
                <w:color w:val="000000"/>
                <w:sz w:val="20"/>
                <w:szCs w:val="20"/>
              </w:rPr>
            </w:pPr>
            <w:r w:rsidRPr="00A33CD8">
              <w:rPr>
                <w:color w:val="000000"/>
                <w:sz w:val="20"/>
                <w:szCs w:val="20"/>
              </w:rPr>
              <w:t>Федерального бюджета</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ind w:left="-113" w:right="-113"/>
              <w:jc w:val="center"/>
              <w:rPr>
                <w:color w:val="000000"/>
                <w:sz w:val="20"/>
                <w:szCs w:val="20"/>
              </w:rPr>
            </w:pPr>
            <w:r w:rsidRPr="00A33CD8">
              <w:rPr>
                <w:color w:val="000000"/>
                <w:sz w:val="20"/>
                <w:szCs w:val="20"/>
              </w:rPr>
              <w:t>Областного бюджета</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ind w:left="-113" w:right="-113"/>
              <w:jc w:val="center"/>
              <w:rPr>
                <w:color w:val="000000"/>
                <w:sz w:val="20"/>
                <w:szCs w:val="20"/>
              </w:rPr>
            </w:pPr>
            <w:r w:rsidRPr="00A33CD8">
              <w:rPr>
                <w:color w:val="000000"/>
                <w:sz w:val="20"/>
                <w:szCs w:val="20"/>
              </w:rPr>
              <w:t xml:space="preserve">Местного </w:t>
            </w:r>
          </w:p>
          <w:p w:rsidR="00A33CD8" w:rsidRPr="00A33CD8" w:rsidRDefault="00A33CD8" w:rsidP="004E4A3C">
            <w:pPr>
              <w:ind w:left="-113" w:right="-113"/>
              <w:jc w:val="center"/>
              <w:rPr>
                <w:color w:val="000000"/>
                <w:sz w:val="20"/>
                <w:szCs w:val="20"/>
              </w:rPr>
            </w:pPr>
            <w:r w:rsidRPr="00A33CD8">
              <w:rPr>
                <w:color w:val="000000"/>
                <w:sz w:val="20"/>
                <w:szCs w:val="20"/>
              </w:rPr>
              <w:t>бюджета</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ind w:left="-113" w:right="-113"/>
              <w:jc w:val="center"/>
              <w:rPr>
                <w:color w:val="000000"/>
                <w:sz w:val="20"/>
                <w:szCs w:val="20"/>
              </w:rPr>
            </w:pPr>
            <w:r w:rsidRPr="00A33CD8">
              <w:rPr>
                <w:color w:val="000000"/>
                <w:sz w:val="20"/>
                <w:szCs w:val="20"/>
              </w:rPr>
              <w:t>Внебюджетных источников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r>
      <w:tr w:rsidR="00A33CD8" w:rsidRPr="00A33CD8" w:rsidTr="004E4A3C">
        <w:trPr>
          <w:trHeight w:val="39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both"/>
              <w:rPr>
                <w:color w:val="000000"/>
                <w:sz w:val="20"/>
                <w:szCs w:val="20"/>
              </w:rPr>
            </w:pPr>
            <w:r w:rsidRPr="00A33CD8">
              <w:rPr>
                <w:sz w:val="20"/>
                <w:szCs w:val="20"/>
              </w:rPr>
              <w:t xml:space="preserve">Задача 1. Обеспечение доступа к информации о деятельности органов местного самоуправления Володинского сельского поселения  </w:t>
            </w:r>
          </w:p>
        </w:tc>
      </w:tr>
      <w:tr w:rsidR="00A33CD8" w:rsidRPr="00A33CD8" w:rsidTr="004E4A3C">
        <w:trPr>
          <w:trHeight w:val="1485"/>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1.1.</w:t>
            </w:r>
          </w:p>
        </w:tc>
        <w:tc>
          <w:tcPr>
            <w:tcW w:w="1314"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both"/>
              <w:rPr>
                <w:sz w:val="20"/>
                <w:szCs w:val="20"/>
              </w:rPr>
            </w:pPr>
            <w:r w:rsidRPr="00A33CD8">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p w:rsidR="00A33CD8" w:rsidRPr="00A33CD8" w:rsidRDefault="00A33CD8" w:rsidP="004E4A3C">
            <w:pPr>
              <w:jc w:val="both"/>
              <w:rPr>
                <w:color w:val="000000"/>
                <w:sz w:val="20"/>
                <w:szCs w:val="20"/>
              </w:rPr>
            </w:pPr>
            <w:r w:rsidRPr="00A33CD8">
              <w:rPr>
                <w:sz w:val="20"/>
                <w:szCs w:val="20"/>
              </w:rPr>
              <w:t xml:space="preserve">- </w:t>
            </w:r>
            <w:r w:rsidRPr="00A33CD8">
              <w:rPr>
                <w:color w:val="000000"/>
                <w:sz w:val="20"/>
                <w:szCs w:val="20"/>
              </w:rPr>
              <w:t>Размещение информации в общественно политической газете Кривошеинского района Томской области «Районные вести»</w:t>
            </w:r>
          </w:p>
          <w:p w:rsidR="00A33CD8" w:rsidRPr="00A33CD8" w:rsidRDefault="00A33CD8" w:rsidP="004E4A3C">
            <w:pPr>
              <w:jc w:val="both"/>
              <w:rPr>
                <w:color w:val="000000"/>
                <w:sz w:val="20"/>
                <w:szCs w:val="20"/>
              </w:rPr>
            </w:pPr>
            <w:r w:rsidRPr="00A33CD8">
              <w:rPr>
                <w:color w:val="000000"/>
                <w:sz w:val="20"/>
                <w:szCs w:val="20"/>
              </w:rPr>
              <w:t>- Размещение информации на официальном сайте муниципального образования Володинское сельское поселение в сети «Интернет»</w:t>
            </w:r>
          </w:p>
          <w:p w:rsidR="00A33CD8" w:rsidRPr="00A33CD8" w:rsidRDefault="00A33CD8" w:rsidP="004E4A3C">
            <w:pPr>
              <w:jc w:val="both"/>
              <w:rPr>
                <w:color w:val="000000"/>
                <w:sz w:val="20"/>
                <w:szCs w:val="20"/>
              </w:rPr>
            </w:pPr>
            <w:r w:rsidRPr="00A33CD8">
              <w:rPr>
                <w:color w:val="000000"/>
                <w:sz w:val="20"/>
                <w:szCs w:val="20"/>
              </w:rPr>
              <w:t>- Размещение информации в региональных средствах массовой информации, в том числе выступления на радио, телевидении</w:t>
            </w:r>
          </w:p>
          <w:p w:rsidR="00A33CD8" w:rsidRPr="00A33CD8" w:rsidRDefault="00A33CD8" w:rsidP="004E4A3C">
            <w:pPr>
              <w:jc w:val="both"/>
              <w:rPr>
                <w:color w:val="000000"/>
                <w:sz w:val="20"/>
                <w:szCs w:val="20"/>
              </w:rPr>
            </w:pPr>
            <w:r w:rsidRPr="00A33CD8">
              <w:rPr>
                <w:color w:val="000000"/>
                <w:sz w:val="20"/>
                <w:szCs w:val="20"/>
              </w:rPr>
              <w:t xml:space="preserve">- Размещение информации  на информационных стендах, в библиотеке и в иных отведенных для размещения информации местах в </w:t>
            </w:r>
            <w:r w:rsidRPr="00A33CD8">
              <w:rPr>
                <w:color w:val="000000"/>
                <w:sz w:val="20"/>
                <w:szCs w:val="20"/>
              </w:rPr>
              <w:lastRenderedPageBreak/>
              <w:t>Володинском сельском поселении</w:t>
            </w:r>
          </w:p>
          <w:p w:rsidR="00A33CD8" w:rsidRPr="00A33CD8" w:rsidRDefault="00A33CD8" w:rsidP="004E4A3C">
            <w:pPr>
              <w:jc w:val="both"/>
              <w:rPr>
                <w:sz w:val="20"/>
                <w:szCs w:val="20"/>
              </w:rPr>
            </w:pPr>
            <w:r w:rsidRPr="00A33CD8">
              <w:rPr>
                <w:color w:val="000000"/>
                <w:sz w:val="20"/>
                <w:szCs w:val="20"/>
              </w:rPr>
              <w:t xml:space="preserve">- Размещение информации </w:t>
            </w:r>
            <w:r w:rsidRPr="00A33CD8">
              <w:rPr>
                <w:sz w:val="20"/>
                <w:szCs w:val="20"/>
              </w:rPr>
              <w:t xml:space="preserve">на официальных страницах Администрации в социальных сетях: </w:t>
            </w:r>
            <w:proofErr w:type="spellStart"/>
            <w:r w:rsidRPr="00A33CD8">
              <w:rPr>
                <w:sz w:val="20"/>
                <w:szCs w:val="20"/>
              </w:rPr>
              <w:t>ВКонтакте</w:t>
            </w:r>
            <w:proofErr w:type="spellEnd"/>
            <w:r w:rsidRPr="00A33CD8">
              <w:rPr>
                <w:sz w:val="20"/>
                <w:szCs w:val="20"/>
              </w:rPr>
              <w:t>, Одноклассники, Телеграмм</w:t>
            </w:r>
          </w:p>
        </w:tc>
        <w:tc>
          <w:tcPr>
            <w:tcW w:w="441"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2024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38,0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38,0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tabs>
                <w:tab w:val="left" w:pos="0"/>
                <w:tab w:val="left" w:pos="5245"/>
              </w:tabs>
              <w:jc w:val="center"/>
              <w:rPr>
                <w:sz w:val="20"/>
                <w:szCs w:val="20"/>
              </w:rPr>
            </w:pPr>
            <w:r w:rsidRPr="00A33CD8">
              <w:rPr>
                <w:sz w:val="20"/>
                <w:szCs w:val="20"/>
              </w:rPr>
              <w:t>Администрация Володинского сельского поселения</w:t>
            </w:r>
          </w:p>
        </w:tc>
      </w:tr>
      <w:tr w:rsidR="00A33CD8" w:rsidRPr="00A33CD8" w:rsidTr="004E4A3C">
        <w:trPr>
          <w:trHeight w:val="1380"/>
        </w:trPr>
        <w:tc>
          <w:tcPr>
            <w:tcW w:w="166" w:type="pct"/>
            <w:vMerge/>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color w:val="000000"/>
                <w:sz w:val="20"/>
                <w:szCs w:val="20"/>
              </w:rPr>
            </w:pPr>
          </w:p>
        </w:tc>
        <w:tc>
          <w:tcPr>
            <w:tcW w:w="1314" w:type="pct"/>
            <w:vMerge/>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2025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27,0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27,0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78" w:type="pct"/>
            <w:gridSpan w:val="2"/>
            <w:vMerge/>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p>
        </w:tc>
      </w:tr>
      <w:tr w:rsidR="00A33CD8" w:rsidRPr="00A33CD8" w:rsidTr="004E4A3C">
        <w:trPr>
          <w:trHeight w:val="1385"/>
        </w:trPr>
        <w:tc>
          <w:tcPr>
            <w:tcW w:w="166" w:type="pct"/>
            <w:vMerge/>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color w:val="000000"/>
                <w:sz w:val="20"/>
                <w:szCs w:val="20"/>
              </w:rPr>
            </w:pPr>
          </w:p>
        </w:tc>
        <w:tc>
          <w:tcPr>
            <w:tcW w:w="1314" w:type="pct"/>
            <w:vMerge/>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2026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27,0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27,0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78" w:type="pct"/>
            <w:gridSpan w:val="2"/>
            <w:vMerge/>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p>
        </w:tc>
      </w:tr>
      <w:tr w:rsidR="00A33CD8" w:rsidRPr="00A33CD8" w:rsidTr="004E4A3C">
        <w:trPr>
          <w:trHeight w:val="1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sz w:val="20"/>
                <w:szCs w:val="20"/>
              </w:rPr>
              <w:t>2027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27,0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27,0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r>
      <w:tr w:rsidR="00A33CD8" w:rsidRPr="00A33CD8" w:rsidTr="004E4A3C">
        <w:trPr>
          <w:trHeight w:val="1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2028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27,0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27,0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r>
      <w:tr w:rsidR="00A33CD8" w:rsidRPr="00A33CD8" w:rsidTr="004E4A3C">
        <w:trPr>
          <w:trHeight w:val="324"/>
        </w:trPr>
        <w:tc>
          <w:tcPr>
            <w:tcW w:w="1920" w:type="pct"/>
            <w:gridSpan w:val="3"/>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bCs/>
                <w:color w:val="000000"/>
                <w:sz w:val="20"/>
                <w:szCs w:val="20"/>
              </w:rPr>
            </w:pPr>
            <w:r w:rsidRPr="00A33CD8">
              <w:rPr>
                <w:bCs/>
                <w:color w:val="000000"/>
                <w:sz w:val="20"/>
                <w:szCs w:val="20"/>
              </w:rPr>
              <w:t>Итого по 1 задаче:</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146,0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146,0</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0,0</w:t>
            </w:r>
          </w:p>
        </w:tc>
        <w:tc>
          <w:tcPr>
            <w:tcW w:w="555" w:type="pct"/>
            <w:tcBorders>
              <w:top w:val="single" w:sz="4" w:space="0" w:color="auto"/>
              <w:left w:val="single" w:sz="4" w:space="0" w:color="auto"/>
              <w:bottom w:val="single" w:sz="4" w:space="0" w:color="auto"/>
              <w:right w:val="single" w:sz="4" w:space="0" w:color="auto"/>
            </w:tcBorders>
            <w:vAlign w:val="bottom"/>
            <w:hideMark/>
          </w:tcPr>
          <w:p w:rsidR="00A33CD8" w:rsidRPr="00A33CD8" w:rsidRDefault="00A33CD8" w:rsidP="004E4A3C">
            <w:pPr>
              <w:rPr>
                <w:color w:val="000000"/>
                <w:sz w:val="20"/>
                <w:szCs w:val="20"/>
              </w:rPr>
            </w:pPr>
            <w:r w:rsidRPr="00A33CD8">
              <w:rPr>
                <w:color w:val="000000"/>
                <w:sz w:val="20"/>
                <w:szCs w:val="20"/>
              </w:rPr>
              <w:t> </w:t>
            </w:r>
          </w:p>
        </w:tc>
      </w:tr>
      <w:tr w:rsidR="00A33CD8" w:rsidRPr="00A33CD8" w:rsidTr="004E4A3C">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both"/>
              <w:rPr>
                <w:color w:val="000000"/>
                <w:sz w:val="20"/>
                <w:szCs w:val="20"/>
              </w:rPr>
            </w:pPr>
            <w:r w:rsidRPr="00A33CD8">
              <w:rPr>
                <w:color w:val="000000"/>
                <w:sz w:val="20"/>
                <w:szCs w:val="20"/>
              </w:rPr>
              <w:t xml:space="preserve">Задача 2. </w:t>
            </w:r>
            <w:r w:rsidRPr="00A33CD8">
              <w:rPr>
                <w:sz w:val="20"/>
                <w:szCs w:val="20"/>
              </w:rPr>
              <w:t>Вовлечение населения Володинского сельского поселения в процесс муниципального самоуправления, обеспечение  взаимодействия органов местного самоуправления и населения</w:t>
            </w:r>
          </w:p>
        </w:tc>
      </w:tr>
      <w:tr w:rsidR="00A33CD8" w:rsidRPr="00A33CD8" w:rsidTr="004E4A3C">
        <w:trPr>
          <w:trHeight w:val="851"/>
        </w:trPr>
        <w:tc>
          <w:tcPr>
            <w:tcW w:w="166" w:type="pct"/>
            <w:vMerge w:val="restart"/>
            <w:tcBorders>
              <w:top w:val="single" w:sz="4" w:space="0" w:color="auto"/>
              <w:left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2.1.</w:t>
            </w:r>
          </w:p>
        </w:tc>
        <w:tc>
          <w:tcPr>
            <w:tcW w:w="1314" w:type="pct"/>
            <w:vMerge w:val="restart"/>
            <w:tcBorders>
              <w:top w:val="single" w:sz="4" w:space="0" w:color="auto"/>
              <w:left w:val="single" w:sz="4" w:space="0" w:color="auto"/>
              <w:right w:val="single" w:sz="4" w:space="0" w:color="auto"/>
            </w:tcBorders>
            <w:vAlign w:val="center"/>
            <w:hideMark/>
          </w:tcPr>
          <w:p w:rsidR="00A33CD8" w:rsidRPr="00A33CD8" w:rsidRDefault="00A33CD8" w:rsidP="004E4A3C">
            <w:pPr>
              <w:jc w:val="both"/>
              <w:rPr>
                <w:color w:val="000000"/>
                <w:sz w:val="20"/>
                <w:szCs w:val="20"/>
              </w:rPr>
            </w:pPr>
            <w:r w:rsidRPr="00A33CD8">
              <w:rPr>
                <w:color w:val="000000"/>
                <w:sz w:val="20"/>
                <w:szCs w:val="20"/>
              </w:rPr>
              <w:t>Поддержка и развитие официального сайта муниципального образования Володинское сельское поселение в сети «Интернет»:</w:t>
            </w:r>
          </w:p>
          <w:p w:rsidR="00A33CD8" w:rsidRPr="00A33CD8" w:rsidRDefault="00A33CD8" w:rsidP="004E4A3C">
            <w:pPr>
              <w:jc w:val="both"/>
              <w:rPr>
                <w:color w:val="000000"/>
                <w:sz w:val="20"/>
                <w:szCs w:val="20"/>
              </w:rPr>
            </w:pPr>
            <w:r w:rsidRPr="00A33CD8">
              <w:rPr>
                <w:color w:val="000000"/>
                <w:sz w:val="20"/>
                <w:szCs w:val="20"/>
              </w:rPr>
              <w:t xml:space="preserve">- </w:t>
            </w:r>
            <w:r w:rsidRPr="00A33CD8">
              <w:rPr>
                <w:sz w:val="20"/>
                <w:szCs w:val="20"/>
              </w:rPr>
              <w:t>Оформление сайта, отслеживание поступившей информации, запросов и отзывов, развитие обратной связи с населением</w:t>
            </w:r>
          </w:p>
        </w:tc>
        <w:tc>
          <w:tcPr>
            <w:tcW w:w="441"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2024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78" w:type="pct"/>
            <w:gridSpan w:val="2"/>
            <w:vMerge w:val="restart"/>
            <w:tcBorders>
              <w:top w:val="single" w:sz="4" w:space="0" w:color="auto"/>
              <w:left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Администрация Володинского сельского поселения</w:t>
            </w:r>
          </w:p>
        </w:tc>
      </w:tr>
      <w:tr w:rsidR="00A33CD8" w:rsidRPr="00A33CD8" w:rsidTr="004E4A3C">
        <w:trPr>
          <w:trHeight w:val="851"/>
        </w:trPr>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2025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hideMark/>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2026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hideMark/>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sz w:val="20"/>
                <w:szCs w:val="20"/>
              </w:rPr>
              <w:t>2027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2028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166" w:type="pct"/>
            <w:vMerge w:val="restart"/>
            <w:tcBorders>
              <w:top w:val="single" w:sz="4" w:space="0" w:color="auto"/>
              <w:left w:val="single" w:sz="4" w:space="0" w:color="auto"/>
              <w:right w:val="single" w:sz="4" w:space="0" w:color="auto"/>
            </w:tcBorders>
            <w:vAlign w:val="center"/>
            <w:hideMark/>
          </w:tcPr>
          <w:p w:rsidR="00A33CD8" w:rsidRPr="00A33CD8" w:rsidRDefault="00A33CD8" w:rsidP="004E4A3C">
            <w:pPr>
              <w:jc w:val="center"/>
              <w:rPr>
                <w:color w:val="000000"/>
                <w:sz w:val="20"/>
                <w:szCs w:val="20"/>
              </w:rPr>
            </w:pPr>
            <w:r w:rsidRPr="00A33CD8">
              <w:rPr>
                <w:color w:val="000000"/>
                <w:sz w:val="20"/>
                <w:szCs w:val="20"/>
              </w:rPr>
              <w:t>2.2.</w:t>
            </w:r>
          </w:p>
        </w:tc>
        <w:tc>
          <w:tcPr>
            <w:tcW w:w="1314" w:type="pct"/>
            <w:vMerge w:val="restart"/>
            <w:tcBorders>
              <w:top w:val="single" w:sz="4" w:space="0" w:color="auto"/>
              <w:left w:val="single" w:sz="4" w:space="0" w:color="auto"/>
              <w:right w:val="single" w:sz="4" w:space="0" w:color="auto"/>
            </w:tcBorders>
            <w:vAlign w:val="center"/>
            <w:hideMark/>
          </w:tcPr>
          <w:p w:rsidR="00A33CD8" w:rsidRPr="00A33CD8" w:rsidRDefault="00A33CD8" w:rsidP="004E4A3C">
            <w:pPr>
              <w:jc w:val="both"/>
              <w:rPr>
                <w:sz w:val="20"/>
                <w:szCs w:val="20"/>
              </w:rPr>
            </w:pPr>
            <w:r w:rsidRPr="00A33CD8">
              <w:rPr>
                <w:sz w:val="20"/>
                <w:szCs w:val="20"/>
              </w:rPr>
              <w:t>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Володинское сельское поселение:</w:t>
            </w:r>
          </w:p>
          <w:p w:rsidR="00A33CD8" w:rsidRPr="00A33CD8" w:rsidRDefault="00A33CD8" w:rsidP="004E4A3C">
            <w:pPr>
              <w:jc w:val="both"/>
              <w:rPr>
                <w:color w:val="000000"/>
                <w:sz w:val="20"/>
                <w:szCs w:val="20"/>
              </w:rPr>
            </w:pPr>
            <w:r w:rsidRPr="00A33CD8">
              <w:rPr>
                <w:sz w:val="20"/>
                <w:szCs w:val="20"/>
              </w:rPr>
              <w:t xml:space="preserve">- </w:t>
            </w:r>
            <w:r w:rsidRPr="00A33CD8">
              <w:rPr>
                <w:color w:val="000000"/>
                <w:sz w:val="20"/>
                <w:szCs w:val="20"/>
              </w:rPr>
              <w:t>Организация и проведение публичных слушаний</w:t>
            </w: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2024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p w:rsidR="00A33CD8" w:rsidRPr="00A33CD8" w:rsidRDefault="00A33CD8" w:rsidP="004E4A3C">
            <w:pPr>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78" w:type="pct"/>
            <w:gridSpan w:val="2"/>
            <w:vMerge w:val="restart"/>
            <w:tcBorders>
              <w:top w:val="single" w:sz="4" w:space="0" w:color="auto"/>
              <w:left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 xml:space="preserve">Администрация Володинского сельского поселения, население </w:t>
            </w:r>
          </w:p>
        </w:tc>
      </w:tr>
      <w:tr w:rsidR="00A33CD8" w:rsidRPr="00A33CD8" w:rsidTr="004E4A3C">
        <w:trPr>
          <w:trHeight w:val="851"/>
        </w:trPr>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2025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hideMark/>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hideMark/>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2026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hideMark/>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sz w:val="20"/>
                <w:szCs w:val="20"/>
              </w:rPr>
              <w:t>2027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2028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val="restart"/>
            <w:tcBorders>
              <w:top w:val="single" w:sz="4" w:space="0" w:color="auto"/>
              <w:left w:val="single" w:sz="4" w:space="0" w:color="auto"/>
              <w:right w:val="single" w:sz="4" w:space="0" w:color="auto"/>
            </w:tcBorders>
            <w:vAlign w:val="center"/>
          </w:tcPr>
          <w:p w:rsidR="00A33CD8" w:rsidRPr="00A33CD8" w:rsidRDefault="00A33CD8" w:rsidP="004E4A3C">
            <w:pPr>
              <w:rPr>
                <w:color w:val="000000"/>
                <w:sz w:val="20"/>
                <w:szCs w:val="20"/>
              </w:rPr>
            </w:pPr>
            <w:r w:rsidRPr="00A33CD8">
              <w:rPr>
                <w:color w:val="000000"/>
                <w:sz w:val="20"/>
                <w:szCs w:val="20"/>
              </w:rPr>
              <w:t>2.3.</w:t>
            </w:r>
          </w:p>
        </w:tc>
        <w:tc>
          <w:tcPr>
            <w:tcW w:w="0" w:type="auto"/>
            <w:vMerge w:val="restart"/>
            <w:tcBorders>
              <w:top w:val="single" w:sz="4" w:space="0" w:color="auto"/>
              <w:left w:val="single" w:sz="4" w:space="0" w:color="auto"/>
              <w:right w:val="single" w:sz="4" w:space="0" w:color="auto"/>
            </w:tcBorders>
            <w:vAlign w:val="center"/>
          </w:tcPr>
          <w:p w:rsidR="00A33CD8" w:rsidRPr="00A33CD8" w:rsidRDefault="00A33CD8" w:rsidP="004E4A3C">
            <w:pPr>
              <w:jc w:val="both"/>
              <w:rPr>
                <w:color w:val="000000"/>
                <w:sz w:val="20"/>
                <w:szCs w:val="20"/>
              </w:rPr>
            </w:pPr>
            <w:r w:rsidRPr="00A33CD8">
              <w:rPr>
                <w:color w:val="000000"/>
                <w:sz w:val="20"/>
                <w:szCs w:val="20"/>
              </w:rPr>
              <w:t>Получение «обратной связи» от населения Володинского сельского поселения путем проведения социологических исследований, опросов, встреч с населением:</w:t>
            </w:r>
          </w:p>
          <w:p w:rsidR="00A33CD8" w:rsidRPr="00A33CD8" w:rsidRDefault="00A33CD8" w:rsidP="004E4A3C">
            <w:pPr>
              <w:jc w:val="both"/>
              <w:rPr>
                <w:color w:val="000000"/>
                <w:sz w:val="20"/>
                <w:szCs w:val="20"/>
              </w:rPr>
            </w:pPr>
            <w:r w:rsidRPr="00A33CD8">
              <w:rPr>
                <w:color w:val="000000"/>
                <w:sz w:val="20"/>
                <w:szCs w:val="20"/>
              </w:rPr>
              <w:t xml:space="preserve">- Проведение опросов среди населения, изучение общественного мнения жителей по основным проблемам </w:t>
            </w:r>
            <w:r w:rsidRPr="00A33CD8">
              <w:rPr>
                <w:color w:val="000000"/>
                <w:sz w:val="20"/>
                <w:szCs w:val="20"/>
              </w:rPr>
              <w:lastRenderedPageBreak/>
              <w:t>поселения</w:t>
            </w:r>
          </w:p>
          <w:p w:rsidR="00A33CD8" w:rsidRPr="00A33CD8" w:rsidRDefault="00A33CD8" w:rsidP="004E4A3C">
            <w:pPr>
              <w:jc w:val="both"/>
              <w:rPr>
                <w:color w:val="000000"/>
                <w:sz w:val="20"/>
                <w:szCs w:val="20"/>
              </w:rPr>
            </w:pPr>
            <w:r w:rsidRPr="00A33CD8">
              <w:rPr>
                <w:color w:val="000000"/>
                <w:sz w:val="20"/>
                <w:szCs w:val="20"/>
              </w:rPr>
              <w:t>- Организация и проведение  встреч с населением</w:t>
            </w: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lastRenderedPageBreak/>
              <w:t>2024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val="restart"/>
            <w:tcBorders>
              <w:top w:val="single" w:sz="4" w:space="0" w:color="auto"/>
              <w:left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 xml:space="preserve">Администрация Володинского сельского поселения, население </w:t>
            </w: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2025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2026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sz w:val="20"/>
                <w:szCs w:val="20"/>
              </w:rPr>
              <w:t>2027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2028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20"/>
        </w:trPr>
        <w:tc>
          <w:tcPr>
            <w:tcW w:w="1920" w:type="pct"/>
            <w:gridSpan w:val="3"/>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bCs/>
                <w:color w:val="000000"/>
                <w:sz w:val="20"/>
                <w:szCs w:val="20"/>
              </w:rPr>
              <w:lastRenderedPageBreak/>
              <w:t>Итого по 2 задаче:</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both"/>
              <w:rPr>
                <w:sz w:val="20"/>
                <w:szCs w:val="20"/>
              </w:rPr>
            </w:pPr>
            <w:r w:rsidRPr="00A33CD8">
              <w:rPr>
                <w:sz w:val="20"/>
                <w:szCs w:val="20"/>
              </w:rPr>
              <w:t>Задача 3. 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w:t>
            </w:r>
          </w:p>
        </w:tc>
      </w:tr>
      <w:tr w:rsidR="00A33CD8" w:rsidRPr="00A33CD8" w:rsidTr="004E4A3C">
        <w:trPr>
          <w:trHeight w:val="851"/>
        </w:trPr>
        <w:tc>
          <w:tcPr>
            <w:tcW w:w="0" w:type="auto"/>
            <w:vMerge w:val="restart"/>
            <w:tcBorders>
              <w:top w:val="single" w:sz="4" w:space="0" w:color="auto"/>
              <w:left w:val="single" w:sz="4" w:space="0" w:color="auto"/>
              <w:right w:val="single" w:sz="4" w:space="0" w:color="auto"/>
            </w:tcBorders>
            <w:vAlign w:val="center"/>
          </w:tcPr>
          <w:p w:rsidR="00A33CD8" w:rsidRPr="00A33CD8" w:rsidRDefault="00A33CD8" w:rsidP="004E4A3C">
            <w:pPr>
              <w:rPr>
                <w:color w:val="000000"/>
                <w:sz w:val="20"/>
                <w:szCs w:val="20"/>
              </w:rPr>
            </w:pPr>
            <w:r w:rsidRPr="00A33CD8">
              <w:rPr>
                <w:color w:val="000000"/>
                <w:sz w:val="20"/>
                <w:szCs w:val="20"/>
              </w:rPr>
              <w:t xml:space="preserve">3.1. </w:t>
            </w:r>
          </w:p>
        </w:tc>
        <w:tc>
          <w:tcPr>
            <w:tcW w:w="0" w:type="auto"/>
            <w:vMerge w:val="restart"/>
            <w:tcBorders>
              <w:top w:val="single" w:sz="4" w:space="0" w:color="auto"/>
              <w:left w:val="single" w:sz="4" w:space="0" w:color="auto"/>
              <w:right w:val="single" w:sz="4" w:space="0" w:color="auto"/>
            </w:tcBorders>
            <w:vAlign w:val="center"/>
          </w:tcPr>
          <w:p w:rsidR="00A33CD8" w:rsidRPr="00A33CD8" w:rsidRDefault="00A33CD8" w:rsidP="004E4A3C">
            <w:pPr>
              <w:jc w:val="both"/>
              <w:rPr>
                <w:sz w:val="20"/>
                <w:szCs w:val="20"/>
              </w:rPr>
            </w:pPr>
            <w:r w:rsidRPr="00A33CD8">
              <w:rPr>
                <w:sz w:val="20"/>
                <w:szCs w:val="20"/>
              </w:rPr>
              <w:t>Организация и проведение специальных событий и мероприятий, посвященных праздничным и памятным датам:</w:t>
            </w:r>
          </w:p>
          <w:p w:rsidR="00A33CD8" w:rsidRPr="00A33CD8" w:rsidRDefault="00A33CD8" w:rsidP="004E4A3C">
            <w:pPr>
              <w:jc w:val="both"/>
              <w:rPr>
                <w:sz w:val="20"/>
                <w:szCs w:val="20"/>
              </w:rPr>
            </w:pPr>
            <w:r w:rsidRPr="00A33CD8">
              <w:rPr>
                <w:sz w:val="20"/>
                <w:szCs w:val="20"/>
              </w:rPr>
              <w:t>- Проведение мероприятий, посвященных дням воинской славы и памятным датам России, праздничным и памятным дням, юбилейным датам и памятным событиям учреждений, организаций, коллективов, населенных пунктов; социально-значимым событиям, профессиональным праздникам, юбилейным и значимым событиям в жизни людей</w:t>
            </w:r>
          </w:p>
          <w:p w:rsidR="00A33CD8" w:rsidRPr="00A33CD8" w:rsidRDefault="00A33CD8" w:rsidP="004E4A3C">
            <w:pPr>
              <w:jc w:val="both"/>
              <w:rPr>
                <w:color w:val="000000"/>
                <w:sz w:val="20"/>
                <w:szCs w:val="20"/>
              </w:rPr>
            </w:pPr>
            <w:proofErr w:type="gramStart"/>
            <w:r w:rsidRPr="00A33CD8">
              <w:rPr>
                <w:sz w:val="20"/>
                <w:szCs w:val="20"/>
              </w:rPr>
              <w:t>- Приобретение, изготовление печатной и сувенирной продукции (грамоты, книги, открытки, приглашения, буклеты, значки, баннеры  и т.д.)</w:t>
            </w:r>
            <w:proofErr w:type="gramEnd"/>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2024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39,6</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39,6</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val="restart"/>
            <w:tcBorders>
              <w:top w:val="single" w:sz="4" w:space="0" w:color="auto"/>
              <w:left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Администрация Володинского сельского поселения, население</w:t>
            </w: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2025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2026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sz w:val="20"/>
                <w:szCs w:val="20"/>
              </w:rPr>
              <w:t>2027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851"/>
        </w:trPr>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2028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20"/>
        </w:trPr>
        <w:tc>
          <w:tcPr>
            <w:tcW w:w="1920" w:type="pct"/>
            <w:gridSpan w:val="3"/>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bCs/>
                <w:color w:val="000000"/>
                <w:sz w:val="20"/>
                <w:szCs w:val="20"/>
              </w:rPr>
              <w:t>Итого по 3 задаче:</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231,6</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231,6</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both"/>
              <w:rPr>
                <w:sz w:val="20"/>
                <w:szCs w:val="20"/>
              </w:rPr>
            </w:pPr>
            <w:r w:rsidRPr="00A33CD8">
              <w:rPr>
                <w:sz w:val="20"/>
                <w:szCs w:val="20"/>
              </w:rPr>
              <w:t>Задача 4.  Сокращение сроков и повышение качества информационного обмена с органами власти, организациями, гражданами</w:t>
            </w:r>
          </w:p>
        </w:tc>
      </w:tr>
      <w:tr w:rsidR="00A33CD8" w:rsidRPr="00A33CD8" w:rsidTr="004E4A3C">
        <w:trPr>
          <w:trHeight w:val="948"/>
        </w:trPr>
        <w:tc>
          <w:tcPr>
            <w:tcW w:w="0" w:type="auto"/>
            <w:vMerge w:val="restart"/>
            <w:tcBorders>
              <w:top w:val="single" w:sz="4" w:space="0" w:color="auto"/>
              <w:left w:val="single" w:sz="4" w:space="0" w:color="auto"/>
              <w:right w:val="single" w:sz="4" w:space="0" w:color="auto"/>
            </w:tcBorders>
            <w:vAlign w:val="center"/>
          </w:tcPr>
          <w:p w:rsidR="00A33CD8" w:rsidRPr="00A33CD8" w:rsidRDefault="00A33CD8" w:rsidP="004E4A3C">
            <w:pPr>
              <w:rPr>
                <w:color w:val="000000"/>
                <w:sz w:val="20"/>
                <w:szCs w:val="20"/>
              </w:rPr>
            </w:pPr>
            <w:r w:rsidRPr="00A33CD8">
              <w:rPr>
                <w:color w:val="000000"/>
                <w:sz w:val="20"/>
                <w:szCs w:val="20"/>
              </w:rPr>
              <w:t xml:space="preserve">4.1. </w:t>
            </w:r>
          </w:p>
        </w:tc>
        <w:tc>
          <w:tcPr>
            <w:tcW w:w="0" w:type="auto"/>
            <w:vMerge w:val="restart"/>
            <w:tcBorders>
              <w:top w:val="single" w:sz="4" w:space="0" w:color="auto"/>
              <w:left w:val="single" w:sz="4" w:space="0" w:color="auto"/>
              <w:right w:val="single" w:sz="4" w:space="0" w:color="auto"/>
            </w:tcBorders>
            <w:vAlign w:val="center"/>
          </w:tcPr>
          <w:p w:rsidR="00A33CD8" w:rsidRPr="00A33CD8" w:rsidRDefault="00A33CD8" w:rsidP="004E4A3C">
            <w:pPr>
              <w:jc w:val="both"/>
              <w:rPr>
                <w:sz w:val="20"/>
                <w:szCs w:val="20"/>
              </w:rPr>
            </w:pPr>
            <w:r w:rsidRPr="00A33CD8">
              <w:rPr>
                <w:sz w:val="20"/>
                <w:szCs w:val="20"/>
              </w:rPr>
              <w:t xml:space="preserve">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w:t>
            </w:r>
            <w:r w:rsidRPr="00A33CD8">
              <w:rPr>
                <w:sz w:val="20"/>
                <w:szCs w:val="20"/>
              </w:rPr>
              <w:lastRenderedPageBreak/>
              <w:t>организациями, гражданами в электронном виде:</w:t>
            </w:r>
          </w:p>
          <w:p w:rsidR="00A33CD8" w:rsidRPr="00A33CD8" w:rsidRDefault="00A33CD8" w:rsidP="004E4A3C">
            <w:pPr>
              <w:jc w:val="both"/>
              <w:rPr>
                <w:color w:val="000000"/>
                <w:sz w:val="20"/>
                <w:szCs w:val="20"/>
              </w:rPr>
            </w:pPr>
            <w:r w:rsidRPr="00A33CD8">
              <w:rPr>
                <w:sz w:val="20"/>
                <w:szCs w:val="20"/>
              </w:rPr>
              <w:t xml:space="preserve">- </w:t>
            </w:r>
            <w:r w:rsidRPr="00A33CD8">
              <w:rPr>
                <w:color w:val="000000"/>
                <w:sz w:val="20"/>
                <w:szCs w:val="20"/>
              </w:rPr>
              <w:t>Отправка запросов и получение документов в рамках предоставления муниципальных услуг  с использованием электронных систем и сервисов</w:t>
            </w:r>
          </w:p>
          <w:p w:rsidR="00A33CD8" w:rsidRPr="00A33CD8" w:rsidRDefault="00A33CD8" w:rsidP="004E4A3C">
            <w:pPr>
              <w:jc w:val="both"/>
              <w:rPr>
                <w:color w:val="000000"/>
                <w:sz w:val="20"/>
                <w:szCs w:val="20"/>
              </w:rPr>
            </w:pPr>
            <w:r w:rsidRPr="00A33CD8">
              <w:rPr>
                <w:color w:val="000000"/>
                <w:sz w:val="20"/>
                <w:szCs w:val="20"/>
              </w:rPr>
              <w:t>- Составление и передача (получение) отчетности в электронном виде по телекоммуникационным каналам связи</w:t>
            </w:r>
          </w:p>
          <w:p w:rsidR="00A33CD8" w:rsidRPr="00A33CD8" w:rsidRDefault="00A33CD8" w:rsidP="004E4A3C">
            <w:pPr>
              <w:jc w:val="both"/>
              <w:rPr>
                <w:color w:val="000000"/>
                <w:sz w:val="20"/>
                <w:szCs w:val="20"/>
              </w:rPr>
            </w:pPr>
            <w:r w:rsidRPr="00A33CD8">
              <w:rPr>
                <w:color w:val="000000"/>
                <w:sz w:val="20"/>
                <w:szCs w:val="20"/>
              </w:rPr>
              <w:t xml:space="preserve">- </w:t>
            </w:r>
            <w:r w:rsidRPr="00A33CD8">
              <w:rPr>
                <w:sz w:val="20"/>
                <w:szCs w:val="20"/>
              </w:rPr>
              <w:t>Количество предоставленных муниципальных услуг на портале государственных и муниципальных услуг</w:t>
            </w: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2024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12,4</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12,4</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val="restart"/>
            <w:tcBorders>
              <w:top w:val="single" w:sz="4" w:space="0" w:color="auto"/>
              <w:left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Администрация Володинского сельского поселения, Федеральная служба государственной статистики, Социальный фонд, Федеральная налоговая служба и другие органы государственной власти, организации, население</w:t>
            </w:r>
          </w:p>
        </w:tc>
      </w:tr>
      <w:tr w:rsidR="00A33CD8" w:rsidRPr="00A33CD8" w:rsidTr="004E4A3C">
        <w:trPr>
          <w:trHeight w:val="1044"/>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2025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1001"/>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2026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970"/>
        </w:trPr>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sz w:val="20"/>
                <w:szCs w:val="20"/>
              </w:rPr>
              <w:t>2027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1076"/>
        </w:trPr>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A33CD8" w:rsidRPr="00A33CD8" w:rsidRDefault="00A33CD8" w:rsidP="004E4A3C">
            <w:pPr>
              <w:rPr>
                <w:color w:val="000000"/>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color w:val="000000"/>
                <w:sz w:val="20"/>
                <w:szCs w:val="20"/>
              </w:rPr>
              <w:t>2028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vMerge/>
            <w:tcBorders>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20"/>
        </w:trPr>
        <w:tc>
          <w:tcPr>
            <w:tcW w:w="1920" w:type="pct"/>
            <w:gridSpan w:val="3"/>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color w:val="000000"/>
                <w:sz w:val="20"/>
                <w:szCs w:val="20"/>
              </w:rPr>
            </w:pPr>
            <w:r w:rsidRPr="00A33CD8">
              <w:rPr>
                <w:bCs/>
                <w:color w:val="000000"/>
                <w:sz w:val="20"/>
                <w:szCs w:val="20"/>
              </w:rPr>
              <w:t>Итого по 4 задаче:</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72,4</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72,4</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r>
      <w:tr w:rsidR="00A33CD8" w:rsidRPr="00A33CD8" w:rsidTr="004E4A3C">
        <w:trPr>
          <w:trHeight w:val="387"/>
        </w:trPr>
        <w:tc>
          <w:tcPr>
            <w:tcW w:w="14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Итого по Программе:</w:t>
            </w: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2024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90,0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90,0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78" w:type="pct"/>
            <w:gridSpan w:val="2"/>
            <w:tcBorders>
              <w:top w:val="single" w:sz="4" w:space="0" w:color="auto"/>
              <w:left w:val="single" w:sz="4" w:space="0" w:color="auto"/>
              <w:bottom w:val="single" w:sz="4" w:space="0" w:color="auto"/>
              <w:right w:val="single" w:sz="4" w:space="0" w:color="auto"/>
            </w:tcBorders>
            <w:vAlign w:val="bottom"/>
            <w:hideMark/>
          </w:tcPr>
          <w:p w:rsidR="00A33CD8" w:rsidRPr="00A33CD8" w:rsidRDefault="00A33CD8" w:rsidP="004E4A3C">
            <w:pPr>
              <w:jc w:val="center"/>
              <w:rPr>
                <w:sz w:val="20"/>
                <w:szCs w:val="20"/>
              </w:rPr>
            </w:pPr>
            <w:r w:rsidRPr="00A33CD8">
              <w:rPr>
                <w:sz w:val="20"/>
                <w:szCs w:val="20"/>
              </w:rPr>
              <w:t> </w:t>
            </w:r>
          </w:p>
        </w:tc>
      </w:tr>
      <w:tr w:rsidR="00A33CD8" w:rsidRPr="00A33CD8" w:rsidTr="004E4A3C">
        <w:trPr>
          <w:trHeight w:val="37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2025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90,0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90,0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78" w:type="pct"/>
            <w:gridSpan w:val="2"/>
            <w:tcBorders>
              <w:top w:val="single" w:sz="4" w:space="0" w:color="auto"/>
              <w:left w:val="single" w:sz="4" w:space="0" w:color="auto"/>
              <w:bottom w:val="single" w:sz="4" w:space="0" w:color="auto"/>
              <w:right w:val="single" w:sz="4" w:space="0" w:color="auto"/>
            </w:tcBorders>
            <w:vAlign w:val="bottom"/>
          </w:tcPr>
          <w:p w:rsidR="00A33CD8" w:rsidRPr="00A33CD8" w:rsidRDefault="00A33CD8" w:rsidP="004E4A3C">
            <w:pPr>
              <w:jc w:val="center"/>
              <w:rPr>
                <w:sz w:val="20"/>
                <w:szCs w:val="20"/>
              </w:rPr>
            </w:pPr>
          </w:p>
        </w:tc>
      </w:tr>
      <w:tr w:rsidR="00A33CD8" w:rsidRPr="00A33CD8" w:rsidTr="004E4A3C">
        <w:trPr>
          <w:trHeight w:val="38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rPr>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2026 год</w:t>
            </w:r>
          </w:p>
        </w:tc>
        <w:tc>
          <w:tcPr>
            <w:tcW w:w="599"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90,0</w:t>
            </w:r>
          </w:p>
        </w:tc>
        <w:tc>
          <w:tcPr>
            <w:tcW w:w="517"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90,0</w:t>
            </w:r>
          </w:p>
        </w:tc>
        <w:tc>
          <w:tcPr>
            <w:tcW w:w="50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0,0</w:t>
            </w:r>
          </w:p>
        </w:tc>
        <w:tc>
          <w:tcPr>
            <w:tcW w:w="578" w:type="pct"/>
            <w:gridSpan w:val="2"/>
            <w:tcBorders>
              <w:top w:val="single" w:sz="4" w:space="0" w:color="auto"/>
              <w:left w:val="single" w:sz="4" w:space="0" w:color="auto"/>
              <w:bottom w:val="single" w:sz="4" w:space="0" w:color="auto"/>
              <w:right w:val="single" w:sz="4" w:space="0" w:color="auto"/>
            </w:tcBorders>
            <w:vAlign w:val="bottom"/>
          </w:tcPr>
          <w:p w:rsidR="00A33CD8" w:rsidRPr="00A33CD8" w:rsidRDefault="00A33CD8" w:rsidP="004E4A3C">
            <w:pPr>
              <w:jc w:val="center"/>
              <w:rPr>
                <w:sz w:val="20"/>
                <w:szCs w:val="20"/>
              </w:rPr>
            </w:pPr>
          </w:p>
        </w:tc>
      </w:tr>
      <w:tr w:rsidR="00A33CD8" w:rsidRPr="00A33CD8" w:rsidTr="004E4A3C">
        <w:trPr>
          <w:trHeight w:val="39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2027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90,0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90,0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78" w:type="pct"/>
            <w:gridSpan w:val="2"/>
            <w:tcBorders>
              <w:top w:val="single" w:sz="4" w:space="0" w:color="auto"/>
              <w:left w:val="single" w:sz="4" w:space="0" w:color="auto"/>
              <w:bottom w:val="single" w:sz="4" w:space="0" w:color="auto"/>
              <w:right w:val="single" w:sz="4" w:space="0" w:color="auto"/>
            </w:tcBorders>
            <w:vAlign w:val="bottom"/>
            <w:hideMark/>
          </w:tcPr>
          <w:p w:rsidR="00A33CD8" w:rsidRPr="00A33CD8" w:rsidRDefault="00A33CD8" w:rsidP="004E4A3C">
            <w:pPr>
              <w:jc w:val="center"/>
              <w:rPr>
                <w:sz w:val="20"/>
                <w:szCs w:val="20"/>
              </w:rPr>
            </w:pPr>
            <w:r w:rsidRPr="00A33CD8">
              <w:rPr>
                <w:sz w:val="20"/>
                <w:szCs w:val="20"/>
              </w:rPr>
              <w:t> </w:t>
            </w:r>
          </w:p>
        </w:tc>
      </w:tr>
      <w:tr w:rsidR="00A33CD8" w:rsidRPr="00A33CD8" w:rsidTr="004E4A3C">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2028 год</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90,0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90,0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78" w:type="pct"/>
            <w:gridSpan w:val="2"/>
            <w:tcBorders>
              <w:top w:val="single" w:sz="4" w:space="0" w:color="auto"/>
              <w:left w:val="single" w:sz="4" w:space="0" w:color="auto"/>
              <w:bottom w:val="single" w:sz="4" w:space="0" w:color="auto"/>
              <w:right w:val="single" w:sz="4" w:space="0" w:color="auto"/>
            </w:tcBorders>
            <w:vAlign w:val="bottom"/>
            <w:hideMark/>
          </w:tcPr>
          <w:p w:rsidR="00A33CD8" w:rsidRPr="00A33CD8" w:rsidRDefault="00A33CD8" w:rsidP="004E4A3C">
            <w:pPr>
              <w:jc w:val="center"/>
              <w:rPr>
                <w:sz w:val="20"/>
                <w:szCs w:val="20"/>
              </w:rPr>
            </w:pPr>
            <w:r w:rsidRPr="00A33CD8">
              <w:rPr>
                <w:sz w:val="20"/>
                <w:szCs w:val="20"/>
              </w:rPr>
              <w:t> </w:t>
            </w:r>
          </w:p>
        </w:tc>
      </w:tr>
      <w:tr w:rsidR="00A33CD8" w:rsidRPr="00A33CD8" w:rsidTr="004E4A3C">
        <w:trPr>
          <w:trHeight w:val="41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bCs/>
                <w:sz w:val="20"/>
                <w:szCs w:val="20"/>
              </w:rPr>
            </w:pPr>
            <w:r w:rsidRPr="00A33CD8">
              <w:rPr>
                <w:bCs/>
                <w:sz w:val="20"/>
                <w:szCs w:val="20"/>
              </w:rPr>
              <w:t>Всего:</w:t>
            </w:r>
          </w:p>
        </w:tc>
        <w:tc>
          <w:tcPr>
            <w:tcW w:w="599"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1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464"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450,0</w:t>
            </w:r>
          </w:p>
        </w:tc>
        <w:tc>
          <w:tcPr>
            <w:tcW w:w="50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0,0</w:t>
            </w:r>
          </w:p>
        </w:tc>
        <w:tc>
          <w:tcPr>
            <w:tcW w:w="578" w:type="pct"/>
            <w:gridSpan w:val="2"/>
            <w:tcBorders>
              <w:top w:val="single" w:sz="4" w:space="0" w:color="auto"/>
              <w:left w:val="single" w:sz="4" w:space="0" w:color="auto"/>
              <w:bottom w:val="single" w:sz="4" w:space="0" w:color="auto"/>
              <w:right w:val="single" w:sz="4" w:space="0" w:color="auto"/>
            </w:tcBorders>
            <w:vAlign w:val="bottom"/>
            <w:hideMark/>
          </w:tcPr>
          <w:p w:rsidR="00A33CD8" w:rsidRPr="00A33CD8" w:rsidRDefault="00A33CD8" w:rsidP="004E4A3C">
            <w:pPr>
              <w:jc w:val="center"/>
              <w:rPr>
                <w:sz w:val="20"/>
                <w:szCs w:val="20"/>
              </w:rPr>
            </w:pPr>
            <w:r w:rsidRPr="00A33CD8">
              <w:rPr>
                <w:sz w:val="20"/>
                <w:szCs w:val="20"/>
              </w:rPr>
              <w:t> </w:t>
            </w:r>
          </w:p>
        </w:tc>
      </w:tr>
    </w:tbl>
    <w:p w:rsidR="00A33CD8" w:rsidRDefault="00A33CD8" w:rsidP="00A33CD8">
      <w:pPr>
        <w:ind w:firstLine="709"/>
        <w:jc w:val="center"/>
      </w:pPr>
    </w:p>
    <w:p w:rsidR="00A33CD8" w:rsidRPr="00A33CD8" w:rsidRDefault="00A33CD8" w:rsidP="00A33CD8">
      <w:pPr>
        <w:tabs>
          <w:tab w:val="left" w:pos="3930"/>
        </w:tabs>
        <w:jc w:val="right"/>
      </w:pPr>
      <w:r w:rsidRPr="00A33CD8">
        <w:t>Приложение 4</w:t>
      </w:r>
    </w:p>
    <w:p w:rsidR="00A33CD8" w:rsidRPr="00A33CD8" w:rsidRDefault="00A33CD8" w:rsidP="00A33CD8">
      <w:pPr>
        <w:tabs>
          <w:tab w:val="left" w:pos="3930"/>
          <w:tab w:val="left" w:pos="6237"/>
        </w:tabs>
        <w:jc w:val="right"/>
      </w:pPr>
      <w:r w:rsidRPr="00A33CD8">
        <w:t>к Постановлению Администрации</w:t>
      </w:r>
    </w:p>
    <w:p w:rsidR="00A33CD8" w:rsidRPr="00A33CD8" w:rsidRDefault="00A33CD8" w:rsidP="00A33CD8">
      <w:pPr>
        <w:tabs>
          <w:tab w:val="left" w:pos="3930"/>
          <w:tab w:val="left" w:pos="6237"/>
        </w:tabs>
        <w:jc w:val="right"/>
      </w:pPr>
      <w:r w:rsidRPr="00A33CD8">
        <w:t xml:space="preserve">Володинского сельского поселения </w:t>
      </w:r>
    </w:p>
    <w:p w:rsidR="00A33CD8" w:rsidRPr="00A33CD8" w:rsidRDefault="00A33CD8" w:rsidP="00A33CD8">
      <w:pPr>
        <w:tabs>
          <w:tab w:val="left" w:pos="3930"/>
          <w:tab w:val="left" w:pos="6521"/>
          <w:tab w:val="left" w:pos="6663"/>
        </w:tabs>
        <w:jc w:val="right"/>
      </w:pPr>
      <w:r w:rsidRPr="00A33CD8">
        <w:t>от 28.12.2024 № 99</w:t>
      </w:r>
    </w:p>
    <w:p w:rsidR="00A33CD8" w:rsidRPr="00A33CD8" w:rsidRDefault="00A33CD8" w:rsidP="00A33CD8">
      <w:pPr>
        <w:tabs>
          <w:tab w:val="left" w:pos="3930"/>
          <w:tab w:val="left" w:pos="6521"/>
          <w:tab w:val="left" w:pos="6663"/>
        </w:tabs>
        <w:jc w:val="right"/>
      </w:pPr>
    </w:p>
    <w:p w:rsidR="00A33CD8" w:rsidRPr="00A33CD8" w:rsidRDefault="00A33CD8" w:rsidP="00A33CD8">
      <w:pPr>
        <w:pStyle w:val="ConsPlusTitle"/>
        <w:widowControl/>
        <w:jc w:val="center"/>
        <w:rPr>
          <w:rFonts w:ascii="Times New Roman" w:hAnsi="Times New Roman" w:cs="Times New Roman"/>
          <w:b w:val="0"/>
          <w:sz w:val="24"/>
          <w:szCs w:val="24"/>
        </w:rPr>
      </w:pPr>
      <w:r w:rsidRPr="00A33CD8">
        <w:rPr>
          <w:rFonts w:ascii="Times New Roman" w:hAnsi="Times New Roman" w:cs="Times New Roman"/>
          <w:b w:val="0"/>
          <w:sz w:val="24"/>
          <w:szCs w:val="24"/>
        </w:rPr>
        <w:t>Индикаторы (показатели) цели и задач Программы</w:t>
      </w:r>
    </w:p>
    <w:p w:rsidR="00A33CD8" w:rsidRPr="00A33CD8" w:rsidRDefault="00A33CD8" w:rsidP="00A33CD8">
      <w:pPr>
        <w:pStyle w:val="ConsPlusTitle"/>
        <w:widowControl/>
        <w:jc w:val="center"/>
        <w:rPr>
          <w:rFonts w:ascii="Times New Roman" w:hAnsi="Times New Roman" w:cs="Times New Roman"/>
          <w:b w:val="0"/>
          <w:sz w:val="24"/>
          <w:szCs w:val="24"/>
        </w:rPr>
      </w:pPr>
    </w:p>
    <w:p w:rsidR="00A33CD8" w:rsidRPr="00A33CD8" w:rsidRDefault="00A33CD8" w:rsidP="00A33CD8">
      <w:pPr>
        <w:ind w:firstLine="709"/>
        <w:jc w:val="center"/>
      </w:pPr>
      <w:r w:rsidRPr="00A33CD8">
        <w:t xml:space="preserve">«Информационная политика и работа с общественностью в муниципальном образовании Володинское сельское поселение </w:t>
      </w:r>
    </w:p>
    <w:p w:rsidR="00A33CD8" w:rsidRDefault="00A33CD8" w:rsidP="00A33CD8">
      <w:pPr>
        <w:ind w:firstLine="709"/>
        <w:jc w:val="center"/>
      </w:pPr>
      <w:r w:rsidRPr="00A33CD8">
        <w:t>на 2024 - 2026 годы с прогнозом на 2027-2028 годы»</w:t>
      </w:r>
    </w:p>
    <w:p w:rsidR="00A33CD8" w:rsidRDefault="00A33CD8" w:rsidP="00A33CD8">
      <w:pPr>
        <w:ind w:firstLine="7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343"/>
        <w:gridCol w:w="1578"/>
        <w:gridCol w:w="897"/>
        <w:gridCol w:w="1669"/>
        <w:gridCol w:w="427"/>
        <w:gridCol w:w="427"/>
        <w:gridCol w:w="427"/>
        <w:gridCol w:w="851"/>
        <w:gridCol w:w="851"/>
      </w:tblGrid>
      <w:tr w:rsidR="00A33CD8" w:rsidRPr="00A33CD8" w:rsidTr="004E4A3C">
        <w:trPr>
          <w:trHeight w:val="283"/>
          <w:jc w:val="center"/>
        </w:trPr>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 xml:space="preserve">№ </w:t>
            </w:r>
            <w:proofErr w:type="gramStart"/>
            <w:r w:rsidRPr="00A33CD8">
              <w:rPr>
                <w:sz w:val="20"/>
                <w:szCs w:val="20"/>
              </w:rPr>
              <w:t>п</w:t>
            </w:r>
            <w:proofErr w:type="gramEnd"/>
            <w:r w:rsidRPr="00A33CD8">
              <w:rPr>
                <w:sz w:val="20"/>
                <w:szCs w:val="20"/>
              </w:rPr>
              <w:t>/п</w:t>
            </w:r>
          </w:p>
        </w:tc>
        <w:tc>
          <w:tcPr>
            <w:tcW w:w="1105"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Наименование показателя</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Единица измерения</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 xml:space="preserve">Методика расчета показателя </w:t>
            </w:r>
            <w:r w:rsidRPr="00A33CD8">
              <w:rPr>
                <w:sz w:val="20"/>
                <w:szCs w:val="20"/>
                <w:lang w:val="en-US"/>
              </w:rPr>
              <w:t>&lt;*&gt;</w:t>
            </w:r>
          </w:p>
        </w:tc>
        <w:tc>
          <w:tcPr>
            <w:tcW w:w="2236" w:type="pct"/>
            <w:gridSpan w:val="5"/>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Целевые значения индикатора/показателя реализации программы по годам</w:t>
            </w:r>
          </w:p>
        </w:tc>
      </w:tr>
      <w:tr w:rsidR="00A33CD8" w:rsidRPr="00A33CD8" w:rsidTr="004E4A3C">
        <w:trPr>
          <w:trHeight w:val="283"/>
          <w:jc w:val="center"/>
        </w:trPr>
        <w:tc>
          <w:tcPr>
            <w:tcW w:w="175" w:type="pct"/>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c>
          <w:tcPr>
            <w:tcW w:w="1105" w:type="pct"/>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2024 год</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2025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2026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sz w:val="20"/>
                <w:szCs w:val="20"/>
              </w:rPr>
              <w:t>Прогнозный 2027 год</w:t>
            </w:r>
          </w:p>
        </w:tc>
        <w:tc>
          <w:tcPr>
            <w:tcW w:w="445" w:type="pct"/>
            <w:tcBorders>
              <w:top w:val="single" w:sz="4" w:space="0" w:color="auto"/>
              <w:left w:val="single" w:sz="4" w:space="0" w:color="auto"/>
              <w:bottom w:val="single" w:sz="4" w:space="0" w:color="auto"/>
              <w:right w:val="single" w:sz="4" w:space="0" w:color="auto"/>
            </w:tcBorders>
            <w:vAlign w:val="center"/>
            <w:hideMark/>
          </w:tcPr>
          <w:p w:rsidR="00A33CD8" w:rsidRPr="00A33CD8" w:rsidRDefault="00A33CD8" w:rsidP="004E4A3C">
            <w:pPr>
              <w:jc w:val="center"/>
              <w:rPr>
                <w:sz w:val="20"/>
                <w:szCs w:val="20"/>
              </w:rPr>
            </w:pPr>
            <w:r w:rsidRPr="00A33CD8">
              <w:rPr>
                <w:color w:val="000000"/>
                <w:sz w:val="20"/>
                <w:szCs w:val="20"/>
              </w:rPr>
              <w:t>Прогнозный 2028 год</w:t>
            </w:r>
          </w:p>
        </w:tc>
      </w:tr>
      <w:tr w:rsidR="00A33CD8" w:rsidRPr="00A33CD8"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bCs/>
                <w:sz w:val="20"/>
                <w:szCs w:val="20"/>
              </w:rPr>
            </w:pPr>
            <w:r w:rsidRPr="00A33CD8">
              <w:rPr>
                <w:sz w:val="20"/>
                <w:szCs w:val="20"/>
              </w:rPr>
              <w:t>Цель – Повышение информированности о местном самоуправлении, о работе органов местного самоуправления и создание условий для развития гражданской активности населения и реализации гражданами права на участие в решении вопросов местного значения Володинского сельского поселения</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Удовлетворенность населения  деятельностью органов местного самоуправления</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По формуле:</w:t>
            </w:r>
          </w:p>
          <w:p w:rsidR="00A33CD8" w:rsidRPr="00A33CD8" w:rsidRDefault="00A33CD8" w:rsidP="004E4A3C">
            <w:pPr>
              <w:jc w:val="both"/>
              <w:rPr>
                <w:sz w:val="20"/>
                <w:szCs w:val="20"/>
              </w:rPr>
            </w:pPr>
            <w:r w:rsidRPr="00A33CD8">
              <w:rPr>
                <w:sz w:val="20"/>
                <w:szCs w:val="20"/>
              </w:rPr>
              <w:t xml:space="preserve">количество опрошенных граждан, удовлетворенных деятельностью органов местного самоуправления / общее количество </w:t>
            </w:r>
            <w:r w:rsidRPr="00A33CD8">
              <w:rPr>
                <w:sz w:val="20"/>
                <w:szCs w:val="20"/>
              </w:rPr>
              <w:lastRenderedPageBreak/>
              <w:t>опрошенных граждан  × 100%</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lastRenderedPageBreak/>
              <w:t>50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51</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55</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55</w:t>
            </w:r>
          </w:p>
        </w:tc>
      </w:tr>
      <w:tr w:rsidR="00A33CD8" w:rsidRPr="00A33CD8"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lastRenderedPageBreak/>
              <w:t xml:space="preserve">Задача 1  - Обеспечение доступа к информации о деятельности органов местного самоуправления Володинского сельского поселения  </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1.1</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Количество публикаций в газете</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Путем подсчета публикаций в газете «Районные вести»</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1.2</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Количество публикаций о деятельности органов местного самоуправления на сайте</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Путем подсчета публикаций на официальном сайте  муниципального образования Володинское сельское 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35</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1.3</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 xml:space="preserve">Количество публикаций о деятельности органов местного самоуправления на официальных страницах Администрации в социальных сетях: </w:t>
            </w:r>
            <w:proofErr w:type="spellStart"/>
            <w:r w:rsidRPr="00A33CD8">
              <w:rPr>
                <w:sz w:val="20"/>
                <w:szCs w:val="20"/>
              </w:rPr>
              <w:t>ВКонтакте</w:t>
            </w:r>
            <w:proofErr w:type="spellEnd"/>
            <w:r w:rsidRPr="00A33CD8">
              <w:rPr>
                <w:sz w:val="20"/>
                <w:szCs w:val="20"/>
              </w:rPr>
              <w:t>, Одноклассники, Телеграмм</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 xml:space="preserve">Путем подсчета публикаций на официальных страницах Администрации в социальных сетях: </w:t>
            </w:r>
            <w:proofErr w:type="spellStart"/>
            <w:r w:rsidRPr="00A33CD8">
              <w:rPr>
                <w:sz w:val="20"/>
                <w:szCs w:val="20"/>
              </w:rPr>
              <w:t>ВКонтакте</w:t>
            </w:r>
            <w:proofErr w:type="spellEnd"/>
            <w:r w:rsidRPr="00A33CD8">
              <w:rPr>
                <w:sz w:val="20"/>
                <w:szCs w:val="20"/>
              </w:rPr>
              <w:t>, Одноклассники, Телеграмм</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503</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468</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468</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475</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480</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1.4</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Количество публикаций, выступлений</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 xml:space="preserve">Путем подсчета публикаций  </w:t>
            </w:r>
            <w:r w:rsidRPr="00A33CD8">
              <w:rPr>
                <w:color w:val="000000"/>
                <w:sz w:val="20"/>
                <w:szCs w:val="20"/>
              </w:rPr>
              <w:t>в региональных средствах массовой информации, в том числе выступлений на радио, телевидении</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1.5</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Количество экземпляров размещенных нормативно-правовых актов и иной информации</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Путем подсчета экземпляров документов, объявлений, листовок, размещённых в информационных бюллетенях, на стендах, в библиотеках и в иных отведенных для этих целей местах</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115</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60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60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60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60</w:t>
            </w:r>
          </w:p>
        </w:tc>
      </w:tr>
      <w:tr w:rsidR="00A33CD8" w:rsidRPr="00A33CD8"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Задача 2 – Вовлечение населения Володинского сельского поселения в процесс муниципального самоуправления, обеспечение  взаимодействия органов местного самоуправления и населения</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2.1</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afd"/>
              <w:rPr>
                <w:rFonts w:ascii="Times New Roman" w:hAnsi="Times New Roman" w:cs="Times New Roman"/>
                <w:sz w:val="20"/>
                <w:szCs w:val="20"/>
              </w:rPr>
            </w:pPr>
            <w:r w:rsidRPr="00A33CD8">
              <w:rPr>
                <w:rFonts w:ascii="Times New Roman" w:hAnsi="Times New Roman" w:cs="Times New Roman"/>
                <w:sz w:val="20"/>
                <w:szCs w:val="20"/>
              </w:rPr>
              <w:t>Количество</w:t>
            </w:r>
          </w:p>
          <w:p w:rsidR="00A33CD8" w:rsidRPr="00A33CD8" w:rsidRDefault="00A33CD8" w:rsidP="004E4A3C">
            <w:pPr>
              <w:rPr>
                <w:sz w:val="20"/>
                <w:szCs w:val="20"/>
              </w:rPr>
            </w:pPr>
            <w:r w:rsidRPr="00A33CD8">
              <w:rPr>
                <w:sz w:val="20"/>
                <w:szCs w:val="20"/>
              </w:rPr>
              <w:t>посетителей сайта</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чел.</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На основании информации о посещаемости официального сайта  муниципального образования Володинское сельское 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3280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3000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3000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3000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3000</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2.2</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afd"/>
              <w:rPr>
                <w:rFonts w:ascii="Times New Roman" w:hAnsi="Times New Roman" w:cs="Times New Roman"/>
                <w:sz w:val="20"/>
                <w:szCs w:val="20"/>
              </w:rPr>
            </w:pPr>
            <w:r w:rsidRPr="00A33CD8">
              <w:rPr>
                <w:rFonts w:ascii="Times New Roman" w:hAnsi="Times New Roman" w:cs="Times New Roman"/>
                <w:sz w:val="20"/>
                <w:szCs w:val="20"/>
              </w:rPr>
              <w:t>Количество проведенных публичных слушаний</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 xml:space="preserve">шт. </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 xml:space="preserve">Путем подсчета общего количества проведенных публичных слушаний согласно протоколам публичных слушаний и заключениям по итогам публичных </w:t>
            </w:r>
            <w:r w:rsidRPr="00A33CD8">
              <w:rPr>
                <w:sz w:val="20"/>
                <w:szCs w:val="20"/>
              </w:rPr>
              <w:lastRenderedPageBreak/>
              <w:t>слушаний</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2.3</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afd"/>
              <w:rPr>
                <w:rFonts w:ascii="Times New Roman" w:hAnsi="Times New Roman" w:cs="Times New Roman"/>
                <w:sz w:val="20"/>
                <w:szCs w:val="20"/>
              </w:rPr>
            </w:pPr>
            <w:r w:rsidRPr="00A33CD8">
              <w:rPr>
                <w:rFonts w:ascii="Times New Roman" w:hAnsi="Times New Roman" w:cs="Times New Roman"/>
                <w:sz w:val="20"/>
                <w:szCs w:val="20"/>
              </w:rPr>
              <w:t>Количество человек, принявших участие в публичных слушаниях</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чел.</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Путем подсчета общего количества человек, принявших участие в публичных слушаниях согласно протоколам публичных слушаний заключениям по итогам публичных слушаний</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102</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100</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2.4</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Количество проведенных социологических исследований, опросов населения</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Путем подсчета общего количества проведенных исследований, опросов</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2.5</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Количество проведенных встреч с населением</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center"/>
              <w:rPr>
                <w:sz w:val="20"/>
                <w:szCs w:val="20"/>
              </w:rPr>
            </w:pPr>
            <w:r w:rsidRPr="00A33CD8">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Путем подсчета проведенных встреч с населением согласно данным протоколов встреч</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4</w:t>
            </w:r>
          </w:p>
        </w:tc>
      </w:tr>
      <w:tr w:rsidR="00A33CD8" w:rsidRPr="00A33CD8"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Задача 3 - 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3.1</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t>Количество проведенных мероприятий</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rPr>
                <w:b w:val="0"/>
                <w:sz w:val="20"/>
                <w:szCs w:val="20"/>
              </w:rPr>
            </w:pPr>
            <w:r w:rsidRPr="00A33CD8">
              <w:rPr>
                <w:b w:val="0"/>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jc w:val="both"/>
              <w:rPr>
                <w:b w:val="0"/>
                <w:sz w:val="20"/>
                <w:szCs w:val="20"/>
              </w:rPr>
            </w:pPr>
            <w:r w:rsidRPr="00A33CD8">
              <w:rPr>
                <w:b w:val="0"/>
                <w:sz w:val="20"/>
                <w:szCs w:val="20"/>
              </w:rPr>
              <w:t>Путем подсчета проведенных мероприятий</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3.2</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jc w:val="left"/>
              <w:rPr>
                <w:b w:val="0"/>
                <w:sz w:val="20"/>
                <w:szCs w:val="20"/>
              </w:rPr>
            </w:pPr>
            <w:r w:rsidRPr="00A33CD8">
              <w:rPr>
                <w:b w:val="0"/>
                <w:sz w:val="20"/>
                <w:szCs w:val="20"/>
              </w:rPr>
              <w:t>Количество экземпляров приобретенной, изготовленной печатной и сувенирной продукции</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rPr>
                <w:b w:val="0"/>
                <w:sz w:val="20"/>
                <w:szCs w:val="20"/>
              </w:rPr>
            </w:pPr>
            <w:r w:rsidRPr="00A33CD8">
              <w:rPr>
                <w:b w:val="0"/>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jc w:val="both"/>
              <w:rPr>
                <w:b w:val="0"/>
                <w:sz w:val="20"/>
                <w:szCs w:val="20"/>
              </w:rPr>
            </w:pPr>
            <w:r w:rsidRPr="00A33CD8">
              <w:rPr>
                <w:b w:val="0"/>
                <w:sz w:val="20"/>
                <w:szCs w:val="20"/>
              </w:rPr>
              <w:t>Путем подсчета количества экземпляров данной продукции</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353</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r>
      <w:tr w:rsidR="00A33CD8" w:rsidRPr="00A33CD8"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jc w:val="both"/>
              <w:rPr>
                <w:sz w:val="20"/>
                <w:szCs w:val="20"/>
              </w:rPr>
            </w:pPr>
            <w:r w:rsidRPr="00A33CD8">
              <w:rPr>
                <w:sz w:val="20"/>
                <w:szCs w:val="20"/>
              </w:rPr>
              <w:t>Задача 4 - Сокращение сроков и повышение качества информационного обмена с органами власти, организациями, гражданами</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4.1</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ConsPlusCell"/>
              <w:widowControl/>
              <w:rPr>
                <w:rFonts w:ascii="Times New Roman" w:hAnsi="Times New Roman" w:cs="Times New Roman"/>
                <w:highlight w:val="yellow"/>
              </w:rPr>
            </w:pPr>
            <w:r w:rsidRPr="00A33CD8">
              <w:rPr>
                <w:rFonts w:ascii="Times New Roman" w:hAnsi="Times New Roman" w:cs="Times New Roman"/>
              </w:rPr>
              <w:t xml:space="preserve">Процент запросов, направленных </w:t>
            </w:r>
            <w:proofErr w:type="gramStart"/>
            <w:r w:rsidRPr="00A33CD8">
              <w:rPr>
                <w:rFonts w:ascii="Times New Roman" w:hAnsi="Times New Roman" w:cs="Times New Roman"/>
              </w:rPr>
              <w:t>в</w:t>
            </w:r>
            <w:proofErr w:type="gramEnd"/>
            <w:r w:rsidRPr="00A33CD8">
              <w:rPr>
                <w:rFonts w:ascii="Times New Roman" w:hAnsi="Times New Roman" w:cs="Times New Roman"/>
              </w:rPr>
              <w:t xml:space="preserve"> </w:t>
            </w:r>
            <w:proofErr w:type="gramStart"/>
            <w:r w:rsidRPr="00A33CD8">
              <w:rPr>
                <w:rFonts w:ascii="Times New Roman" w:hAnsi="Times New Roman" w:cs="Times New Roman"/>
              </w:rPr>
              <w:t>электроном</w:t>
            </w:r>
            <w:proofErr w:type="gramEnd"/>
            <w:r w:rsidRPr="00A33CD8">
              <w:rPr>
                <w:rFonts w:ascii="Times New Roman" w:hAnsi="Times New Roman" w:cs="Times New Roman"/>
              </w:rPr>
              <w:t xml:space="preserve"> виде, от общего числа запросов при предоставлении муниципальных услуг</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rPr>
                <w:b w:val="0"/>
                <w:sz w:val="20"/>
                <w:szCs w:val="20"/>
              </w:rPr>
            </w:pPr>
            <w:r w:rsidRPr="00A33CD8">
              <w:rPr>
                <w:b w:val="0"/>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jc w:val="both"/>
              <w:rPr>
                <w:sz w:val="20"/>
                <w:szCs w:val="20"/>
              </w:rPr>
            </w:pPr>
            <w:r w:rsidRPr="00A33CD8">
              <w:rPr>
                <w:sz w:val="20"/>
                <w:szCs w:val="20"/>
              </w:rPr>
              <w:t xml:space="preserve">По формуле: </w:t>
            </w:r>
          </w:p>
          <w:p w:rsidR="00A33CD8" w:rsidRPr="00A33CD8" w:rsidRDefault="00A33CD8" w:rsidP="004E4A3C">
            <w:pPr>
              <w:jc w:val="both"/>
              <w:rPr>
                <w:sz w:val="20"/>
                <w:szCs w:val="20"/>
                <w:u w:val="single"/>
              </w:rPr>
            </w:pPr>
            <w:r w:rsidRPr="00A33CD8">
              <w:rPr>
                <w:sz w:val="20"/>
                <w:szCs w:val="20"/>
              </w:rPr>
              <w:t>количество запросов в электронном виде  при предоставлении муниципальных услуг / количество запросов при предоставлении муниципальных услуг  ×100%</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55</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50</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33CD8" w:rsidRPr="00A33CD8" w:rsidRDefault="00A33CD8" w:rsidP="004E4A3C">
            <w:pPr>
              <w:rPr>
                <w:sz w:val="20"/>
                <w:szCs w:val="20"/>
              </w:rPr>
            </w:pPr>
            <w:r w:rsidRPr="00A33CD8">
              <w:rPr>
                <w:sz w:val="20"/>
                <w:szCs w:val="20"/>
              </w:rPr>
              <w:t>4.2</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ConsPlusCell"/>
              <w:widowControl/>
              <w:rPr>
                <w:rFonts w:ascii="Times New Roman" w:hAnsi="Times New Roman" w:cs="Times New Roman"/>
                <w:highlight w:val="yellow"/>
              </w:rPr>
            </w:pPr>
            <w:r w:rsidRPr="00A33CD8">
              <w:rPr>
                <w:rFonts w:ascii="Times New Roman" w:hAnsi="Times New Roman" w:cs="Times New Roman"/>
              </w:rPr>
              <w:t>Количество отчетов, запросов, писем, направленных в электронном виде</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rPr>
                <w:b w:val="0"/>
                <w:sz w:val="20"/>
                <w:szCs w:val="20"/>
              </w:rPr>
            </w:pPr>
            <w:r w:rsidRPr="00A33CD8">
              <w:rPr>
                <w:b w:val="0"/>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jc w:val="both"/>
              <w:rPr>
                <w:b w:val="0"/>
                <w:sz w:val="20"/>
                <w:szCs w:val="20"/>
              </w:rPr>
            </w:pPr>
            <w:r w:rsidRPr="00A33CD8">
              <w:rPr>
                <w:b w:val="0"/>
                <w:sz w:val="20"/>
                <w:szCs w:val="20"/>
              </w:rPr>
              <w:t>Путем подсчета отчетов, запросов, писем, направ</w:t>
            </w:r>
            <w:r w:rsidRPr="00A33CD8">
              <w:rPr>
                <w:b w:val="0"/>
                <w:sz w:val="20"/>
                <w:szCs w:val="20"/>
              </w:rPr>
              <w:lastRenderedPageBreak/>
              <w:t>ленных в электронном программном продукте «СБИС++» по всем контрагентам</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lastRenderedPageBreak/>
              <w:t>418</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200</w:t>
            </w:r>
          </w:p>
        </w:tc>
      </w:tr>
      <w:tr w:rsidR="00A33CD8" w:rsidRPr="00A33CD8"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rPr>
                <w:sz w:val="20"/>
                <w:szCs w:val="20"/>
              </w:rPr>
            </w:pPr>
            <w:r w:rsidRPr="00A33CD8">
              <w:rPr>
                <w:sz w:val="20"/>
                <w:szCs w:val="20"/>
              </w:rPr>
              <w:lastRenderedPageBreak/>
              <w:t>4.3</w:t>
            </w:r>
          </w:p>
        </w:tc>
        <w:tc>
          <w:tcPr>
            <w:tcW w:w="11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ConsPlusCell"/>
              <w:widowControl/>
              <w:rPr>
                <w:rFonts w:ascii="Times New Roman" w:hAnsi="Times New Roman" w:cs="Times New Roman"/>
              </w:rPr>
            </w:pPr>
            <w:r w:rsidRPr="00A33CD8">
              <w:rPr>
                <w:rFonts w:ascii="Times New Roman" w:hAnsi="Times New Roman" w:cs="Times New Roman"/>
              </w:rPr>
              <w:t>Количество предоставленных муниципальных услуг на портале государственных и муниципальных услуг</w:t>
            </w:r>
          </w:p>
        </w:tc>
        <w:tc>
          <w:tcPr>
            <w:tcW w:w="480"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rPr>
                <w:b w:val="0"/>
                <w:sz w:val="20"/>
                <w:szCs w:val="20"/>
              </w:rPr>
            </w:pPr>
            <w:r w:rsidRPr="00A33CD8">
              <w:rPr>
                <w:b w:val="0"/>
                <w:sz w:val="20"/>
                <w:szCs w:val="20"/>
              </w:rPr>
              <w:t xml:space="preserve">шт. </w:t>
            </w:r>
          </w:p>
        </w:tc>
        <w:tc>
          <w:tcPr>
            <w:tcW w:w="1005" w:type="pct"/>
            <w:tcBorders>
              <w:top w:val="single" w:sz="4" w:space="0" w:color="auto"/>
              <w:left w:val="single" w:sz="4" w:space="0" w:color="auto"/>
              <w:bottom w:val="single" w:sz="4" w:space="0" w:color="auto"/>
              <w:right w:val="single" w:sz="4" w:space="0" w:color="auto"/>
            </w:tcBorders>
          </w:tcPr>
          <w:p w:rsidR="00A33CD8" w:rsidRPr="00A33CD8" w:rsidRDefault="00A33CD8" w:rsidP="004E4A3C">
            <w:pPr>
              <w:pStyle w:val="1"/>
              <w:jc w:val="both"/>
              <w:rPr>
                <w:b w:val="0"/>
                <w:sz w:val="20"/>
                <w:szCs w:val="20"/>
              </w:rPr>
            </w:pPr>
            <w:r w:rsidRPr="00A33CD8">
              <w:rPr>
                <w:b w:val="0"/>
                <w:sz w:val="20"/>
                <w:szCs w:val="20"/>
              </w:rPr>
              <w:t xml:space="preserve">Путем подсчета количества предоставленных муниципальных услуг на портале государственных и муниципальных услуг </w:t>
            </w:r>
          </w:p>
        </w:tc>
        <w:tc>
          <w:tcPr>
            <w:tcW w:w="446"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10</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15</w:t>
            </w:r>
          </w:p>
        </w:tc>
        <w:tc>
          <w:tcPr>
            <w:tcW w:w="448"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w:t>
            </w:r>
          </w:p>
        </w:tc>
        <w:tc>
          <w:tcPr>
            <w:tcW w:w="445" w:type="pct"/>
            <w:tcBorders>
              <w:top w:val="single" w:sz="4" w:space="0" w:color="auto"/>
              <w:left w:val="single" w:sz="4" w:space="0" w:color="auto"/>
              <w:bottom w:val="single" w:sz="4" w:space="0" w:color="auto"/>
              <w:right w:val="single" w:sz="4" w:space="0" w:color="auto"/>
            </w:tcBorders>
            <w:vAlign w:val="center"/>
          </w:tcPr>
          <w:p w:rsidR="00A33CD8" w:rsidRPr="00A33CD8" w:rsidRDefault="00A33CD8" w:rsidP="004E4A3C">
            <w:pPr>
              <w:jc w:val="center"/>
              <w:rPr>
                <w:sz w:val="20"/>
                <w:szCs w:val="20"/>
              </w:rPr>
            </w:pPr>
            <w:r w:rsidRPr="00A33CD8">
              <w:rPr>
                <w:sz w:val="20"/>
                <w:szCs w:val="20"/>
              </w:rPr>
              <w:t>20</w:t>
            </w:r>
          </w:p>
        </w:tc>
      </w:tr>
    </w:tbl>
    <w:p w:rsidR="00A33CD8" w:rsidRDefault="00A33CD8" w:rsidP="00A33CD8">
      <w:pPr>
        <w:ind w:firstLine="709"/>
        <w:jc w:val="center"/>
      </w:pPr>
    </w:p>
    <w:p w:rsidR="00084F19" w:rsidRDefault="00084F19" w:rsidP="00084F19">
      <w:pPr>
        <w:jc w:val="both"/>
      </w:pPr>
    </w:p>
    <w:p w:rsidR="00084F19" w:rsidRPr="00084F19" w:rsidRDefault="00084F19" w:rsidP="00084F19">
      <w:pPr>
        <w:jc w:val="center"/>
      </w:pPr>
      <w:r w:rsidRPr="00084F19">
        <w:t>АДМИНИСТРАЦИЯ ВОЛОДИНСКОГО СЕЛЬСКОГО ПОСЕЛЕНИЯ</w:t>
      </w:r>
    </w:p>
    <w:p w:rsidR="00084F19" w:rsidRPr="00084F19" w:rsidRDefault="00084F19" w:rsidP="00084F19">
      <w:pPr>
        <w:jc w:val="center"/>
      </w:pPr>
    </w:p>
    <w:p w:rsidR="00084F19" w:rsidRDefault="00084F19" w:rsidP="00084F19">
      <w:pPr>
        <w:jc w:val="center"/>
      </w:pPr>
      <w:r w:rsidRPr="00084F19">
        <w:t>ПОСТАНОВЛЕНИЕ</w:t>
      </w:r>
    </w:p>
    <w:p w:rsidR="00084F19" w:rsidRPr="00084F19" w:rsidRDefault="00084F19" w:rsidP="00084F19">
      <w:pPr>
        <w:jc w:val="center"/>
      </w:pPr>
    </w:p>
    <w:p w:rsidR="00084F19" w:rsidRDefault="00084F19" w:rsidP="00084F19">
      <w:pPr>
        <w:jc w:val="both"/>
      </w:pPr>
      <w:r w:rsidRPr="00084F19">
        <w:t xml:space="preserve">28.12.2024             </w:t>
      </w:r>
      <w:r>
        <w:t xml:space="preserve">          </w:t>
      </w:r>
      <w:r w:rsidRPr="00084F19">
        <w:t xml:space="preserve">                                                                    № 100</w:t>
      </w:r>
    </w:p>
    <w:p w:rsidR="00084F19" w:rsidRPr="00084F19" w:rsidRDefault="00084F19" w:rsidP="00084F19">
      <w:pPr>
        <w:jc w:val="both"/>
      </w:pPr>
    </w:p>
    <w:p w:rsidR="00084F19" w:rsidRPr="00084F19" w:rsidRDefault="00084F19" w:rsidP="00084F19">
      <w:pPr>
        <w:jc w:val="center"/>
      </w:pPr>
      <w:r w:rsidRPr="00084F19">
        <w:t>с. Володино</w:t>
      </w:r>
    </w:p>
    <w:p w:rsidR="00084F19" w:rsidRPr="00084F19" w:rsidRDefault="00084F19" w:rsidP="00084F19">
      <w:pPr>
        <w:jc w:val="center"/>
      </w:pPr>
      <w:r w:rsidRPr="00084F19">
        <w:t>Кривошеинский район</w:t>
      </w:r>
    </w:p>
    <w:p w:rsidR="00084F19" w:rsidRPr="00084F19" w:rsidRDefault="00084F19" w:rsidP="00084F19">
      <w:pPr>
        <w:jc w:val="center"/>
      </w:pPr>
      <w:r w:rsidRPr="00084F19">
        <w:t>Томская область</w:t>
      </w:r>
    </w:p>
    <w:p w:rsidR="00084F19" w:rsidRPr="00084F19" w:rsidRDefault="00084F19" w:rsidP="00084F19">
      <w:pPr>
        <w:jc w:val="both"/>
      </w:pPr>
    </w:p>
    <w:p w:rsidR="00084F19" w:rsidRPr="00084F19" w:rsidRDefault="00084F19" w:rsidP="00265F5D">
      <w:pPr>
        <w:jc w:val="center"/>
      </w:pPr>
      <w:r w:rsidRPr="00084F19">
        <w:t>О внесении изменений в муниципальную программу</w:t>
      </w:r>
      <w:r w:rsidR="00265F5D">
        <w:t xml:space="preserve"> </w:t>
      </w:r>
      <w:r w:rsidRPr="00084F19">
        <w:t>Администрации Володинского сельского поселения «Развитие физической культуры и массового спорта в муници</w:t>
      </w:r>
      <w:r w:rsidR="00265F5D">
        <w:t xml:space="preserve">пальном образовании Володинское </w:t>
      </w:r>
      <w:r w:rsidRPr="00084F19">
        <w:t>сельское поселение на 2024 - 2026 годы с прогнозом на 2027-2028 годы», утвержденную постановлением Администрации Володинского сельского поселения от 29.03.2024 г. № 20</w:t>
      </w:r>
    </w:p>
    <w:p w:rsidR="00084F19" w:rsidRPr="00084F19" w:rsidRDefault="00084F19" w:rsidP="00084F19">
      <w:pPr>
        <w:ind w:firstLine="561"/>
        <w:jc w:val="both"/>
      </w:pPr>
    </w:p>
    <w:p w:rsidR="00084F19" w:rsidRPr="00084F19" w:rsidRDefault="00084F19" w:rsidP="00084F19">
      <w:pPr>
        <w:ind w:firstLine="561"/>
        <w:jc w:val="both"/>
      </w:pPr>
      <w:proofErr w:type="gramStart"/>
      <w:r w:rsidRPr="00084F19">
        <w:t xml:space="preserve">В соответствии с решением Совета Володинского сельского поселения от </w:t>
      </w:r>
      <w:r w:rsidRPr="00084F19">
        <w:rPr>
          <w:bCs/>
        </w:rPr>
        <w:t xml:space="preserve">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w:t>
      </w:r>
      <w:r w:rsidRPr="00084F19">
        <w:t>решением Совета Володинского сельского поселения от 25.12.2024 № 91 «</w:t>
      </w:r>
      <w:r w:rsidRPr="00084F19">
        <w:rPr>
          <w:bCs/>
        </w:rPr>
        <w:t>О бюджете муниципального образования Володинское сельское поселение Кривошеинского района Томской области на 2025 год и на плановый период 2026</w:t>
      </w:r>
      <w:proofErr w:type="gramEnd"/>
      <w:r w:rsidRPr="00084F19">
        <w:rPr>
          <w:bCs/>
        </w:rPr>
        <w:t xml:space="preserve"> и 2027 годов</w:t>
      </w:r>
      <w:r w:rsidRPr="00084F19">
        <w:t>»</w:t>
      </w:r>
      <w:r w:rsidRPr="00084F19">
        <w:rPr>
          <w:bCs/>
        </w:rPr>
        <w:t xml:space="preserve">, </w:t>
      </w:r>
      <w:r w:rsidRPr="00084F19">
        <w:t xml:space="preserve">в которых предусмотрено изменение бюджетных ассигнований на финансирование муниципальной программы «Развитие физической культуры и массового спорта в муниципальном образовании Володинское сельское поселение на 2024 - 2026 годы с прогнозом на 2027-2028 годы», </w:t>
      </w:r>
    </w:p>
    <w:p w:rsidR="00084F19" w:rsidRPr="00084F19" w:rsidRDefault="00084F19" w:rsidP="00084F19">
      <w:pPr>
        <w:ind w:firstLine="561"/>
        <w:jc w:val="both"/>
      </w:pPr>
      <w:r w:rsidRPr="00084F19">
        <w:t>ПОСТАНОВЛЯЮ:</w:t>
      </w:r>
    </w:p>
    <w:p w:rsidR="00084F19" w:rsidRPr="00084F19" w:rsidRDefault="00084F19" w:rsidP="00084F19">
      <w:pPr>
        <w:ind w:firstLine="567"/>
        <w:jc w:val="both"/>
      </w:pPr>
      <w:r w:rsidRPr="00084F19">
        <w:t>1. Внести в муниципальную программу «Развитие физической культуры и массового спорта в муниципальном образовании Володинское сельское поселение на 2024 - 2026 годы с прогнозом на 2027-2028 годы», утвержденную постановлением Администрации Володинского сельского поселения от 29.03.2024 г. № 20 (далее – Программа), следующие изменения:</w:t>
      </w:r>
    </w:p>
    <w:p w:rsidR="00084F19" w:rsidRPr="00084F19" w:rsidRDefault="00084F19" w:rsidP="00084F19">
      <w:pPr>
        <w:ind w:firstLine="567"/>
        <w:jc w:val="both"/>
      </w:pPr>
      <w:r w:rsidRPr="00084F19">
        <w:t>1.1. в паспорте Программы раздел «Показатели задачи муниципальной программы и их значения (с детализацией по годам реализации)» изложить в новой редакции согласно приложению 1 к настоящему постановлению;</w:t>
      </w:r>
    </w:p>
    <w:p w:rsidR="00084F19" w:rsidRPr="00084F19" w:rsidRDefault="00084F19" w:rsidP="00084F19">
      <w:pPr>
        <w:ind w:firstLine="567"/>
        <w:jc w:val="both"/>
      </w:pPr>
      <w:r w:rsidRPr="00084F19">
        <w:lastRenderedPageBreak/>
        <w:t>1.2. в паспорте Программы раздел «Объемы и источники финансирования муниципальной программы (тыс. рублей)» изложить в новой редакции согласно приложению 2 к настоящему постановлению;</w:t>
      </w:r>
    </w:p>
    <w:p w:rsidR="00084F19" w:rsidRPr="00084F19" w:rsidRDefault="00084F19" w:rsidP="00084F19">
      <w:pPr>
        <w:ind w:firstLine="567"/>
        <w:jc w:val="both"/>
      </w:pPr>
      <w:r w:rsidRPr="00084F19">
        <w:t>1.3. Раздел «Перечень основных мероприятий Программы» изложить в новой редакции согласно приложению 3 к настоящему постановлению;</w:t>
      </w:r>
    </w:p>
    <w:p w:rsidR="00084F19" w:rsidRPr="00084F19" w:rsidRDefault="00084F19" w:rsidP="00084F19">
      <w:pPr>
        <w:ind w:firstLine="567"/>
        <w:jc w:val="both"/>
      </w:pPr>
      <w:r w:rsidRPr="00084F19">
        <w:t>1.4. Раздел «Индикаторы (показатели) цели и задач Программы» изложить в новой редакции согласно приложению 4 к настоящему постановлению;</w:t>
      </w:r>
    </w:p>
    <w:p w:rsidR="00084F19" w:rsidRPr="00084F19" w:rsidRDefault="00084F19" w:rsidP="00084F19">
      <w:pPr>
        <w:ind w:firstLine="567"/>
        <w:jc w:val="both"/>
      </w:pPr>
      <w:r w:rsidRPr="00084F19">
        <w:t>2. Настоящее постановление подлежит официальному опубликованию в информационном бюллетене Володинского сельского поселения и размещению на официальном сайте Володинского сельского поселения https://volodinskoe-r69.gosweb.gosuslugi.ru/ в информационно-телекоммуникационной сети Интернет и вступает в силу со дня его опубликования</w:t>
      </w:r>
      <w:r w:rsidRPr="00084F19">
        <w:rPr>
          <w:spacing w:val="-1"/>
        </w:rPr>
        <w:t>.</w:t>
      </w:r>
    </w:p>
    <w:p w:rsidR="00084F19" w:rsidRPr="00084F19" w:rsidRDefault="00084F19" w:rsidP="00084F19">
      <w:pPr>
        <w:ind w:firstLine="567"/>
        <w:jc w:val="both"/>
      </w:pPr>
      <w:r w:rsidRPr="00084F19">
        <w:rPr>
          <w:bCs/>
        </w:rPr>
        <w:t xml:space="preserve">3. </w:t>
      </w:r>
      <w:proofErr w:type="gramStart"/>
      <w:r w:rsidRPr="00084F19">
        <w:rPr>
          <w:bCs/>
        </w:rPr>
        <w:t>Контроль за</w:t>
      </w:r>
      <w:proofErr w:type="gramEnd"/>
      <w:r w:rsidRPr="00084F19">
        <w:rPr>
          <w:bCs/>
        </w:rPr>
        <w:t xml:space="preserve"> исполнением настоящего постановления возложить на ведущего специалиста  по закупкам Администрации Володинского сельского поселения Лютько Н.И.</w:t>
      </w:r>
    </w:p>
    <w:p w:rsidR="00084F19" w:rsidRPr="00084F19" w:rsidRDefault="00084F19" w:rsidP="00084F19">
      <w:pPr>
        <w:pStyle w:val="5"/>
        <w:ind w:firstLine="709"/>
        <w:rPr>
          <w:b w:val="0"/>
          <w:bCs w:val="0"/>
          <w:color w:val="auto"/>
          <w:sz w:val="24"/>
          <w:szCs w:val="24"/>
        </w:rPr>
      </w:pPr>
    </w:p>
    <w:p w:rsidR="00084F19" w:rsidRDefault="00084F19" w:rsidP="00084F19">
      <w:pPr>
        <w:pStyle w:val="5"/>
        <w:ind w:firstLine="0"/>
        <w:rPr>
          <w:b w:val="0"/>
          <w:color w:val="auto"/>
          <w:sz w:val="24"/>
          <w:szCs w:val="24"/>
        </w:rPr>
      </w:pPr>
      <w:r w:rsidRPr="00084F19">
        <w:rPr>
          <w:b w:val="0"/>
          <w:bCs w:val="0"/>
          <w:color w:val="auto"/>
          <w:sz w:val="24"/>
          <w:szCs w:val="24"/>
        </w:rPr>
        <w:t xml:space="preserve">Глава Володинского сельского поселения </w:t>
      </w:r>
      <w:r>
        <w:rPr>
          <w:b w:val="0"/>
          <w:color w:val="auto"/>
          <w:sz w:val="24"/>
          <w:szCs w:val="24"/>
        </w:rPr>
        <w:t xml:space="preserve">       </w:t>
      </w:r>
      <w:r w:rsidRPr="00084F19">
        <w:rPr>
          <w:b w:val="0"/>
          <w:color w:val="auto"/>
          <w:sz w:val="24"/>
          <w:szCs w:val="24"/>
        </w:rPr>
        <w:t xml:space="preserve">                    Р.П. Петрова</w:t>
      </w:r>
    </w:p>
    <w:p w:rsidR="008B3645" w:rsidRDefault="008B3645" w:rsidP="008B3645"/>
    <w:p w:rsidR="008B3645" w:rsidRPr="008B3645" w:rsidRDefault="008B3645" w:rsidP="008B3645">
      <w:pPr>
        <w:tabs>
          <w:tab w:val="left" w:pos="3930"/>
        </w:tabs>
        <w:jc w:val="right"/>
      </w:pPr>
      <w:r w:rsidRPr="008B3645">
        <w:t xml:space="preserve">Приложение 1 </w:t>
      </w:r>
    </w:p>
    <w:p w:rsidR="008B3645" w:rsidRPr="008B3645" w:rsidRDefault="008B3645" w:rsidP="008B3645">
      <w:pPr>
        <w:tabs>
          <w:tab w:val="left" w:pos="3930"/>
          <w:tab w:val="left" w:pos="6237"/>
        </w:tabs>
        <w:jc w:val="right"/>
      </w:pPr>
      <w:r w:rsidRPr="008B3645">
        <w:t>к Постановлению Администрации</w:t>
      </w:r>
    </w:p>
    <w:p w:rsidR="008B3645" w:rsidRPr="008B3645" w:rsidRDefault="008B3645" w:rsidP="008B3645">
      <w:pPr>
        <w:tabs>
          <w:tab w:val="left" w:pos="3930"/>
          <w:tab w:val="left" w:pos="6237"/>
        </w:tabs>
        <w:jc w:val="right"/>
      </w:pPr>
      <w:r w:rsidRPr="008B3645">
        <w:t xml:space="preserve">Володинского сельского поселения </w:t>
      </w:r>
    </w:p>
    <w:p w:rsidR="008B3645" w:rsidRPr="008B3645" w:rsidRDefault="008B3645" w:rsidP="008B3645">
      <w:pPr>
        <w:tabs>
          <w:tab w:val="left" w:pos="3930"/>
          <w:tab w:val="left" w:pos="6521"/>
          <w:tab w:val="left" w:pos="6663"/>
        </w:tabs>
        <w:jc w:val="right"/>
      </w:pPr>
      <w:r w:rsidRPr="008B3645">
        <w:t>от 28.12.2024 № 100</w:t>
      </w:r>
    </w:p>
    <w:p w:rsidR="008B3645" w:rsidRPr="008B3645" w:rsidRDefault="008B3645" w:rsidP="008B3645">
      <w:pPr>
        <w:tabs>
          <w:tab w:val="left" w:pos="3930"/>
          <w:tab w:val="left" w:pos="6521"/>
          <w:tab w:val="left" w:pos="6663"/>
        </w:tabs>
        <w:jc w:val="right"/>
      </w:pPr>
    </w:p>
    <w:p w:rsidR="008B3645" w:rsidRPr="008B3645" w:rsidRDefault="008B3645" w:rsidP="008B3645">
      <w:pPr>
        <w:jc w:val="center"/>
      </w:pPr>
      <w:r w:rsidRPr="008B3645">
        <w:t xml:space="preserve">Показатели задач муниципальной программы и их значения </w:t>
      </w:r>
    </w:p>
    <w:p w:rsidR="008B3645" w:rsidRPr="008B3645" w:rsidRDefault="008B3645" w:rsidP="008B3645">
      <w:pPr>
        <w:jc w:val="center"/>
      </w:pPr>
      <w:r w:rsidRPr="008B3645">
        <w:t>(с детализацией по годам реализации)</w:t>
      </w:r>
    </w:p>
    <w:p w:rsidR="008B3645" w:rsidRPr="008B3645" w:rsidRDefault="008B3645" w:rsidP="008B3645">
      <w:pPr>
        <w:jc w:val="cente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850"/>
        <w:gridCol w:w="992"/>
        <w:gridCol w:w="851"/>
        <w:gridCol w:w="992"/>
      </w:tblGrid>
      <w:tr w:rsidR="008B3645" w:rsidRPr="008B3645" w:rsidTr="008B3645">
        <w:tc>
          <w:tcPr>
            <w:tcW w:w="2943" w:type="dxa"/>
            <w:shd w:val="clear" w:color="auto" w:fill="auto"/>
          </w:tcPr>
          <w:p w:rsidR="008B3645" w:rsidRPr="008B3645" w:rsidRDefault="008B3645" w:rsidP="004E4A3C">
            <w:pPr>
              <w:jc w:val="center"/>
              <w:rPr>
                <w:sz w:val="20"/>
                <w:szCs w:val="20"/>
              </w:rPr>
            </w:pPr>
            <w:r w:rsidRPr="008B3645">
              <w:rPr>
                <w:sz w:val="20"/>
                <w:szCs w:val="20"/>
              </w:rPr>
              <w:t>Наименования показателя/единица измерения</w:t>
            </w:r>
          </w:p>
        </w:tc>
        <w:tc>
          <w:tcPr>
            <w:tcW w:w="993" w:type="dxa"/>
            <w:shd w:val="clear" w:color="auto" w:fill="auto"/>
          </w:tcPr>
          <w:p w:rsidR="008B3645" w:rsidRPr="008B3645" w:rsidRDefault="008B3645" w:rsidP="004E4A3C">
            <w:pPr>
              <w:jc w:val="center"/>
              <w:rPr>
                <w:sz w:val="20"/>
                <w:szCs w:val="20"/>
              </w:rPr>
            </w:pPr>
            <w:r w:rsidRPr="008B3645">
              <w:rPr>
                <w:sz w:val="20"/>
                <w:szCs w:val="20"/>
              </w:rPr>
              <w:t>2024</w:t>
            </w:r>
          </w:p>
          <w:p w:rsidR="008B3645" w:rsidRPr="008B3645" w:rsidRDefault="008B3645" w:rsidP="004E4A3C">
            <w:pPr>
              <w:jc w:val="center"/>
              <w:rPr>
                <w:sz w:val="20"/>
                <w:szCs w:val="20"/>
              </w:rPr>
            </w:pPr>
            <w:r w:rsidRPr="008B3645">
              <w:rPr>
                <w:sz w:val="20"/>
                <w:szCs w:val="20"/>
              </w:rPr>
              <w:t>год</w:t>
            </w:r>
          </w:p>
        </w:tc>
        <w:tc>
          <w:tcPr>
            <w:tcW w:w="850" w:type="dxa"/>
            <w:shd w:val="clear" w:color="auto" w:fill="auto"/>
          </w:tcPr>
          <w:p w:rsidR="008B3645" w:rsidRPr="008B3645" w:rsidRDefault="008B3645" w:rsidP="004E4A3C">
            <w:pPr>
              <w:jc w:val="center"/>
              <w:rPr>
                <w:sz w:val="20"/>
                <w:szCs w:val="20"/>
              </w:rPr>
            </w:pPr>
            <w:r w:rsidRPr="008B3645">
              <w:rPr>
                <w:sz w:val="20"/>
                <w:szCs w:val="20"/>
              </w:rPr>
              <w:t>2025</w:t>
            </w:r>
          </w:p>
          <w:p w:rsidR="008B3645" w:rsidRPr="008B3645" w:rsidRDefault="008B3645" w:rsidP="004E4A3C">
            <w:pPr>
              <w:jc w:val="center"/>
              <w:rPr>
                <w:sz w:val="20"/>
                <w:szCs w:val="20"/>
              </w:rPr>
            </w:pPr>
            <w:r w:rsidRPr="008B3645">
              <w:rPr>
                <w:sz w:val="20"/>
                <w:szCs w:val="20"/>
              </w:rPr>
              <w:t>год</w:t>
            </w:r>
          </w:p>
        </w:tc>
        <w:tc>
          <w:tcPr>
            <w:tcW w:w="992" w:type="dxa"/>
            <w:shd w:val="clear" w:color="auto" w:fill="auto"/>
          </w:tcPr>
          <w:p w:rsidR="008B3645" w:rsidRPr="008B3645" w:rsidRDefault="008B3645" w:rsidP="004E4A3C">
            <w:pPr>
              <w:jc w:val="center"/>
              <w:rPr>
                <w:sz w:val="20"/>
                <w:szCs w:val="20"/>
              </w:rPr>
            </w:pPr>
            <w:r w:rsidRPr="008B3645">
              <w:rPr>
                <w:sz w:val="20"/>
                <w:szCs w:val="20"/>
              </w:rPr>
              <w:t>2026</w:t>
            </w:r>
          </w:p>
          <w:p w:rsidR="008B3645" w:rsidRPr="008B3645" w:rsidRDefault="008B3645" w:rsidP="004E4A3C">
            <w:pPr>
              <w:jc w:val="center"/>
              <w:rPr>
                <w:sz w:val="20"/>
                <w:szCs w:val="20"/>
              </w:rPr>
            </w:pPr>
            <w:r w:rsidRPr="008B3645">
              <w:rPr>
                <w:sz w:val="20"/>
                <w:szCs w:val="20"/>
              </w:rPr>
              <w:t>год</w:t>
            </w:r>
          </w:p>
        </w:tc>
        <w:tc>
          <w:tcPr>
            <w:tcW w:w="851" w:type="dxa"/>
            <w:shd w:val="clear" w:color="auto" w:fill="auto"/>
          </w:tcPr>
          <w:p w:rsidR="008B3645" w:rsidRPr="008B3645" w:rsidRDefault="008B3645" w:rsidP="004E4A3C">
            <w:pPr>
              <w:jc w:val="center"/>
              <w:rPr>
                <w:sz w:val="20"/>
                <w:szCs w:val="20"/>
              </w:rPr>
            </w:pPr>
            <w:r w:rsidRPr="008B3645">
              <w:rPr>
                <w:sz w:val="20"/>
                <w:szCs w:val="20"/>
              </w:rPr>
              <w:t>2027</w:t>
            </w:r>
          </w:p>
          <w:p w:rsidR="008B3645" w:rsidRPr="008B3645" w:rsidRDefault="008B3645" w:rsidP="004E4A3C">
            <w:pPr>
              <w:jc w:val="center"/>
              <w:rPr>
                <w:sz w:val="20"/>
                <w:szCs w:val="20"/>
              </w:rPr>
            </w:pPr>
            <w:r w:rsidRPr="008B3645">
              <w:rPr>
                <w:sz w:val="20"/>
                <w:szCs w:val="20"/>
              </w:rPr>
              <w:t>год</w:t>
            </w:r>
          </w:p>
        </w:tc>
        <w:tc>
          <w:tcPr>
            <w:tcW w:w="992" w:type="dxa"/>
            <w:shd w:val="clear" w:color="auto" w:fill="auto"/>
          </w:tcPr>
          <w:p w:rsidR="008B3645" w:rsidRPr="008B3645" w:rsidRDefault="008B3645" w:rsidP="004E4A3C">
            <w:pPr>
              <w:jc w:val="center"/>
              <w:rPr>
                <w:sz w:val="20"/>
                <w:szCs w:val="20"/>
              </w:rPr>
            </w:pPr>
            <w:r w:rsidRPr="008B3645">
              <w:rPr>
                <w:sz w:val="20"/>
                <w:szCs w:val="20"/>
              </w:rPr>
              <w:t>2028</w:t>
            </w:r>
          </w:p>
          <w:p w:rsidR="008B3645" w:rsidRPr="008B3645" w:rsidRDefault="008B3645" w:rsidP="004E4A3C">
            <w:pPr>
              <w:jc w:val="center"/>
              <w:rPr>
                <w:sz w:val="20"/>
                <w:szCs w:val="20"/>
              </w:rPr>
            </w:pPr>
            <w:r w:rsidRPr="008B3645">
              <w:rPr>
                <w:sz w:val="20"/>
                <w:szCs w:val="20"/>
              </w:rPr>
              <w:t>год</w:t>
            </w:r>
          </w:p>
        </w:tc>
      </w:tr>
      <w:tr w:rsidR="008B3645" w:rsidRPr="008B3645" w:rsidTr="008B3645">
        <w:tc>
          <w:tcPr>
            <w:tcW w:w="2943" w:type="dxa"/>
            <w:shd w:val="clear" w:color="auto" w:fill="auto"/>
          </w:tcPr>
          <w:p w:rsidR="008B3645" w:rsidRPr="008B3645" w:rsidRDefault="008B3645" w:rsidP="004E4A3C">
            <w:pPr>
              <w:rPr>
                <w:color w:val="000000"/>
                <w:sz w:val="20"/>
                <w:szCs w:val="20"/>
              </w:rPr>
            </w:pPr>
            <w:r w:rsidRPr="008B3645">
              <w:rPr>
                <w:bCs/>
                <w:sz w:val="20"/>
                <w:szCs w:val="20"/>
              </w:rPr>
              <w:t>1. Количество р</w:t>
            </w:r>
            <w:r w:rsidRPr="008B3645">
              <w:rPr>
                <w:color w:val="000000"/>
                <w:sz w:val="20"/>
                <w:szCs w:val="20"/>
              </w:rPr>
              <w:t>азмещенной информации спортивной тематики на официальном сайте муниципального образования Володинское сельское поселение в сети «Интернет», шт.</w:t>
            </w:r>
          </w:p>
        </w:tc>
        <w:tc>
          <w:tcPr>
            <w:tcW w:w="993" w:type="dxa"/>
            <w:shd w:val="clear" w:color="auto" w:fill="auto"/>
          </w:tcPr>
          <w:p w:rsidR="008B3645" w:rsidRPr="008B3645" w:rsidRDefault="008B3645" w:rsidP="004E4A3C">
            <w:pPr>
              <w:jc w:val="center"/>
              <w:rPr>
                <w:sz w:val="20"/>
                <w:szCs w:val="20"/>
              </w:rPr>
            </w:pPr>
            <w:r w:rsidRPr="008B3645">
              <w:rPr>
                <w:sz w:val="20"/>
                <w:szCs w:val="20"/>
              </w:rPr>
              <w:t>30</w:t>
            </w:r>
          </w:p>
        </w:tc>
        <w:tc>
          <w:tcPr>
            <w:tcW w:w="850" w:type="dxa"/>
            <w:shd w:val="clear" w:color="auto" w:fill="auto"/>
          </w:tcPr>
          <w:p w:rsidR="008B3645" w:rsidRPr="008B3645" w:rsidRDefault="008B3645" w:rsidP="004E4A3C">
            <w:pPr>
              <w:jc w:val="center"/>
              <w:rPr>
                <w:sz w:val="20"/>
                <w:szCs w:val="20"/>
              </w:rPr>
            </w:pPr>
            <w:r w:rsidRPr="008B3645">
              <w:rPr>
                <w:sz w:val="20"/>
                <w:szCs w:val="20"/>
              </w:rPr>
              <w:t>61</w:t>
            </w:r>
          </w:p>
        </w:tc>
        <w:tc>
          <w:tcPr>
            <w:tcW w:w="992" w:type="dxa"/>
            <w:shd w:val="clear" w:color="auto" w:fill="auto"/>
          </w:tcPr>
          <w:p w:rsidR="008B3645" w:rsidRPr="008B3645" w:rsidRDefault="008B3645" w:rsidP="004E4A3C">
            <w:pPr>
              <w:jc w:val="center"/>
              <w:rPr>
                <w:sz w:val="20"/>
                <w:szCs w:val="20"/>
              </w:rPr>
            </w:pPr>
            <w:r w:rsidRPr="008B3645">
              <w:rPr>
                <w:sz w:val="20"/>
                <w:szCs w:val="20"/>
              </w:rPr>
              <w:t>62</w:t>
            </w:r>
          </w:p>
        </w:tc>
        <w:tc>
          <w:tcPr>
            <w:tcW w:w="851" w:type="dxa"/>
            <w:shd w:val="clear" w:color="auto" w:fill="auto"/>
          </w:tcPr>
          <w:p w:rsidR="008B3645" w:rsidRPr="008B3645" w:rsidRDefault="008B3645" w:rsidP="004E4A3C">
            <w:pPr>
              <w:jc w:val="center"/>
              <w:rPr>
                <w:sz w:val="20"/>
                <w:szCs w:val="20"/>
              </w:rPr>
            </w:pPr>
            <w:r w:rsidRPr="008B3645">
              <w:rPr>
                <w:sz w:val="20"/>
                <w:szCs w:val="20"/>
              </w:rPr>
              <w:t>63</w:t>
            </w:r>
          </w:p>
        </w:tc>
        <w:tc>
          <w:tcPr>
            <w:tcW w:w="992" w:type="dxa"/>
            <w:shd w:val="clear" w:color="auto" w:fill="auto"/>
          </w:tcPr>
          <w:p w:rsidR="008B3645" w:rsidRPr="008B3645" w:rsidRDefault="008B3645" w:rsidP="004E4A3C">
            <w:pPr>
              <w:jc w:val="center"/>
              <w:rPr>
                <w:sz w:val="20"/>
                <w:szCs w:val="20"/>
              </w:rPr>
            </w:pPr>
            <w:r w:rsidRPr="008B3645">
              <w:rPr>
                <w:sz w:val="20"/>
                <w:szCs w:val="20"/>
              </w:rPr>
              <w:t>64</w:t>
            </w:r>
          </w:p>
        </w:tc>
      </w:tr>
      <w:tr w:rsidR="008B3645" w:rsidRPr="008B3645" w:rsidTr="008B3645">
        <w:tc>
          <w:tcPr>
            <w:tcW w:w="2943" w:type="dxa"/>
            <w:shd w:val="clear" w:color="auto" w:fill="auto"/>
          </w:tcPr>
          <w:p w:rsidR="008B3645" w:rsidRPr="008B3645" w:rsidRDefault="008B3645" w:rsidP="004E4A3C">
            <w:pPr>
              <w:rPr>
                <w:sz w:val="20"/>
                <w:szCs w:val="20"/>
              </w:rPr>
            </w:pPr>
            <w:r w:rsidRPr="008B3645">
              <w:rPr>
                <w:sz w:val="20"/>
                <w:szCs w:val="20"/>
              </w:rPr>
              <w:t xml:space="preserve">2. Количество размещенной информации о проведенных физкультурно-оздоровительных и спортивных мероприятиях </w:t>
            </w:r>
            <w:r w:rsidRPr="008B3645">
              <w:rPr>
                <w:color w:val="000000"/>
                <w:sz w:val="20"/>
                <w:szCs w:val="20"/>
              </w:rPr>
              <w:t>на официальном сайте муниципального образования Володинское сельское поселение в сети «Интернет»</w:t>
            </w:r>
            <w:r w:rsidRPr="008B3645">
              <w:rPr>
                <w:sz w:val="20"/>
                <w:szCs w:val="20"/>
              </w:rPr>
              <w:t xml:space="preserve">, шт.             </w:t>
            </w:r>
          </w:p>
        </w:tc>
        <w:tc>
          <w:tcPr>
            <w:tcW w:w="993" w:type="dxa"/>
            <w:shd w:val="clear" w:color="auto" w:fill="auto"/>
          </w:tcPr>
          <w:p w:rsidR="008B3645" w:rsidRPr="008B3645" w:rsidRDefault="008B3645" w:rsidP="004E4A3C">
            <w:pPr>
              <w:jc w:val="center"/>
              <w:rPr>
                <w:sz w:val="20"/>
                <w:szCs w:val="20"/>
              </w:rPr>
            </w:pPr>
            <w:r w:rsidRPr="008B3645">
              <w:rPr>
                <w:sz w:val="20"/>
                <w:szCs w:val="20"/>
              </w:rPr>
              <w:t>20</w:t>
            </w:r>
          </w:p>
        </w:tc>
        <w:tc>
          <w:tcPr>
            <w:tcW w:w="850" w:type="dxa"/>
            <w:shd w:val="clear" w:color="auto" w:fill="auto"/>
          </w:tcPr>
          <w:p w:rsidR="008B3645" w:rsidRPr="008B3645" w:rsidRDefault="008B3645" w:rsidP="004E4A3C">
            <w:pPr>
              <w:jc w:val="center"/>
              <w:rPr>
                <w:sz w:val="20"/>
                <w:szCs w:val="20"/>
              </w:rPr>
            </w:pPr>
            <w:r w:rsidRPr="008B3645">
              <w:rPr>
                <w:sz w:val="20"/>
                <w:szCs w:val="20"/>
              </w:rPr>
              <w:t>36</w:t>
            </w:r>
          </w:p>
        </w:tc>
        <w:tc>
          <w:tcPr>
            <w:tcW w:w="992" w:type="dxa"/>
            <w:shd w:val="clear" w:color="auto" w:fill="auto"/>
          </w:tcPr>
          <w:p w:rsidR="008B3645" w:rsidRPr="008B3645" w:rsidRDefault="008B3645" w:rsidP="004E4A3C">
            <w:pPr>
              <w:jc w:val="center"/>
              <w:rPr>
                <w:sz w:val="20"/>
                <w:szCs w:val="20"/>
              </w:rPr>
            </w:pPr>
            <w:r w:rsidRPr="008B3645">
              <w:rPr>
                <w:sz w:val="20"/>
                <w:szCs w:val="20"/>
              </w:rPr>
              <w:t>37</w:t>
            </w:r>
          </w:p>
        </w:tc>
        <w:tc>
          <w:tcPr>
            <w:tcW w:w="851" w:type="dxa"/>
            <w:shd w:val="clear" w:color="auto" w:fill="auto"/>
          </w:tcPr>
          <w:p w:rsidR="008B3645" w:rsidRPr="008B3645" w:rsidRDefault="008B3645" w:rsidP="004E4A3C">
            <w:pPr>
              <w:jc w:val="center"/>
              <w:rPr>
                <w:sz w:val="20"/>
                <w:szCs w:val="20"/>
              </w:rPr>
            </w:pPr>
            <w:r w:rsidRPr="008B3645">
              <w:rPr>
                <w:sz w:val="20"/>
                <w:szCs w:val="20"/>
              </w:rPr>
              <w:t>38</w:t>
            </w:r>
          </w:p>
        </w:tc>
        <w:tc>
          <w:tcPr>
            <w:tcW w:w="992" w:type="dxa"/>
            <w:shd w:val="clear" w:color="auto" w:fill="auto"/>
          </w:tcPr>
          <w:p w:rsidR="008B3645" w:rsidRPr="008B3645" w:rsidRDefault="008B3645" w:rsidP="004E4A3C">
            <w:pPr>
              <w:jc w:val="center"/>
              <w:rPr>
                <w:sz w:val="20"/>
                <w:szCs w:val="20"/>
              </w:rPr>
            </w:pPr>
            <w:r w:rsidRPr="008B3645">
              <w:rPr>
                <w:sz w:val="20"/>
                <w:szCs w:val="20"/>
              </w:rPr>
              <w:t>39</w:t>
            </w:r>
          </w:p>
        </w:tc>
      </w:tr>
      <w:tr w:rsidR="008B3645" w:rsidRPr="008B3645" w:rsidTr="008B3645">
        <w:tc>
          <w:tcPr>
            <w:tcW w:w="2943" w:type="dxa"/>
            <w:shd w:val="clear" w:color="auto" w:fill="auto"/>
          </w:tcPr>
          <w:p w:rsidR="008B3645" w:rsidRPr="008B3645" w:rsidRDefault="008B3645" w:rsidP="004E4A3C">
            <w:pPr>
              <w:rPr>
                <w:sz w:val="20"/>
                <w:szCs w:val="20"/>
              </w:rPr>
            </w:pPr>
            <w:r w:rsidRPr="008B3645">
              <w:rPr>
                <w:sz w:val="20"/>
                <w:szCs w:val="20"/>
              </w:rPr>
              <w:t>3. Доля детей и молодежи (возраст 3-29 лет), систематически занимающихся физической культурой и спортом, (%)</w:t>
            </w:r>
          </w:p>
        </w:tc>
        <w:tc>
          <w:tcPr>
            <w:tcW w:w="993" w:type="dxa"/>
            <w:shd w:val="clear" w:color="auto" w:fill="auto"/>
          </w:tcPr>
          <w:p w:rsidR="008B3645" w:rsidRPr="008B3645" w:rsidRDefault="008B3645" w:rsidP="004E4A3C">
            <w:pPr>
              <w:jc w:val="center"/>
              <w:rPr>
                <w:sz w:val="20"/>
                <w:szCs w:val="20"/>
              </w:rPr>
            </w:pPr>
            <w:r w:rsidRPr="008B3645">
              <w:rPr>
                <w:sz w:val="20"/>
                <w:szCs w:val="20"/>
              </w:rPr>
              <w:t>11</w:t>
            </w:r>
          </w:p>
        </w:tc>
        <w:tc>
          <w:tcPr>
            <w:tcW w:w="850" w:type="dxa"/>
            <w:shd w:val="clear" w:color="auto" w:fill="auto"/>
          </w:tcPr>
          <w:p w:rsidR="008B3645" w:rsidRPr="008B3645" w:rsidRDefault="008B3645" w:rsidP="004E4A3C">
            <w:pPr>
              <w:jc w:val="center"/>
              <w:rPr>
                <w:sz w:val="20"/>
                <w:szCs w:val="20"/>
              </w:rPr>
            </w:pPr>
            <w:r w:rsidRPr="008B3645">
              <w:rPr>
                <w:sz w:val="20"/>
                <w:szCs w:val="20"/>
              </w:rPr>
              <w:t>11</w:t>
            </w:r>
          </w:p>
        </w:tc>
        <w:tc>
          <w:tcPr>
            <w:tcW w:w="992" w:type="dxa"/>
            <w:shd w:val="clear" w:color="auto" w:fill="auto"/>
          </w:tcPr>
          <w:p w:rsidR="008B3645" w:rsidRPr="008B3645" w:rsidRDefault="008B3645" w:rsidP="004E4A3C">
            <w:pPr>
              <w:jc w:val="center"/>
              <w:rPr>
                <w:sz w:val="20"/>
                <w:szCs w:val="20"/>
              </w:rPr>
            </w:pPr>
            <w:r w:rsidRPr="008B3645">
              <w:rPr>
                <w:sz w:val="20"/>
                <w:szCs w:val="20"/>
              </w:rPr>
              <w:t>11</w:t>
            </w:r>
          </w:p>
        </w:tc>
        <w:tc>
          <w:tcPr>
            <w:tcW w:w="851" w:type="dxa"/>
            <w:shd w:val="clear" w:color="auto" w:fill="auto"/>
          </w:tcPr>
          <w:p w:rsidR="008B3645" w:rsidRPr="008B3645" w:rsidRDefault="008B3645" w:rsidP="004E4A3C">
            <w:pPr>
              <w:jc w:val="center"/>
              <w:rPr>
                <w:sz w:val="20"/>
                <w:szCs w:val="20"/>
              </w:rPr>
            </w:pPr>
            <w:r w:rsidRPr="008B3645">
              <w:rPr>
                <w:sz w:val="20"/>
                <w:szCs w:val="20"/>
              </w:rPr>
              <w:t>11</w:t>
            </w:r>
          </w:p>
        </w:tc>
        <w:tc>
          <w:tcPr>
            <w:tcW w:w="992" w:type="dxa"/>
            <w:shd w:val="clear" w:color="auto" w:fill="auto"/>
          </w:tcPr>
          <w:p w:rsidR="008B3645" w:rsidRPr="008B3645" w:rsidRDefault="008B3645" w:rsidP="004E4A3C">
            <w:pPr>
              <w:jc w:val="center"/>
              <w:rPr>
                <w:sz w:val="20"/>
                <w:szCs w:val="20"/>
              </w:rPr>
            </w:pPr>
            <w:r w:rsidRPr="008B3645">
              <w:rPr>
                <w:sz w:val="20"/>
                <w:szCs w:val="20"/>
              </w:rPr>
              <w:t>11</w:t>
            </w:r>
          </w:p>
        </w:tc>
      </w:tr>
      <w:tr w:rsidR="008B3645" w:rsidRPr="008B3645" w:rsidTr="008B3645">
        <w:tc>
          <w:tcPr>
            <w:tcW w:w="2943" w:type="dxa"/>
            <w:shd w:val="clear" w:color="auto" w:fill="auto"/>
          </w:tcPr>
          <w:p w:rsidR="008B3645" w:rsidRPr="008B3645" w:rsidRDefault="008B3645" w:rsidP="004E4A3C">
            <w:pPr>
              <w:rPr>
                <w:sz w:val="20"/>
                <w:szCs w:val="20"/>
              </w:rPr>
            </w:pPr>
            <w:r w:rsidRPr="008B3645">
              <w:rPr>
                <w:sz w:val="20"/>
                <w:szCs w:val="20"/>
              </w:rPr>
              <w:t>4. Доля граждан среднего возраста (женщины: 30-54; мужчины: 30-59 лет), систематически занимающихся физической культурой и спортом</w:t>
            </w:r>
            <w:proofErr w:type="gramStart"/>
            <w:r w:rsidRPr="008B3645">
              <w:rPr>
                <w:sz w:val="20"/>
                <w:szCs w:val="20"/>
              </w:rPr>
              <w:t>, (%)</w:t>
            </w:r>
            <w:proofErr w:type="gramEnd"/>
          </w:p>
        </w:tc>
        <w:tc>
          <w:tcPr>
            <w:tcW w:w="993" w:type="dxa"/>
            <w:shd w:val="clear" w:color="auto" w:fill="auto"/>
          </w:tcPr>
          <w:p w:rsidR="008B3645" w:rsidRPr="008B3645" w:rsidRDefault="008B3645" w:rsidP="004E4A3C">
            <w:pPr>
              <w:jc w:val="center"/>
              <w:rPr>
                <w:sz w:val="20"/>
                <w:szCs w:val="20"/>
              </w:rPr>
            </w:pPr>
            <w:r w:rsidRPr="008B3645">
              <w:rPr>
                <w:sz w:val="20"/>
                <w:szCs w:val="20"/>
              </w:rPr>
              <w:t>20</w:t>
            </w:r>
          </w:p>
        </w:tc>
        <w:tc>
          <w:tcPr>
            <w:tcW w:w="850" w:type="dxa"/>
            <w:shd w:val="clear" w:color="auto" w:fill="auto"/>
          </w:tcPr>
          <w:p w:rsidR="008B3645" w:rsidRPr="008B3645" w:rsidRDefault="008B3645" w:rsidP="004E4A3C">
            <w:pPr>
              <w:jc w:val="center"/>
              <w:rPr>
                <w:sz w:val="20"/>
                <w:szCs w:val="20"/>
              </w:rPr>
            </w:pPr>
            <w:r w:rsidRPr="008B3645">
              <w:rPr>
                <w:sz w:val="20"/>
                <w:szCs w:val="20"/>
              </w:rPr>
              <w:t>21</w:t>
            </w:r>
          </w:p>
        </w:tc>
        <w:tc>
          <w:tcPr>
            <w:tcW w:w="992" w:type="dxa"/>
            <w:shd w:val="clear" w:color="auto" w:fill="auto"/>
          </w:tcPr>
          <w:p w:rsidR="008B3645" w:rsidRPr="008B3645" w:rsidRDefault="008B3645" w:rsidP="004E4A3C">
            <w:pPr>
              <w:jc w:val="center"/>
              <w:rPr>
                <w:sz w:val="20"/>
                <w:szCs w:val="20"/>
              </w:rPr>
            </w:pPr>
            <w:r w:rsidRPr="008B3645">
              <w:rPr>
                <w:sz w:val="20"/>
                <w:szCs w:val="20"/>
              </w:rPr>
              <w:t>22</w:t>
            </w:r>
          </w:p>
        </w:tc>
        <w:tc>
          <w:tcPr>
            <w:tcW w:w="851" w:type="dxa"/>
            <w:shd w:val="clear" w:color="auto" w:fill="auto"/>
          </w:tcPr>
          <w:p w:rsidR="008B3645" w:rsidRPr="008B3645" w:rsidRDefault="008B3645" w:rsidP="004E4A3C">
            <w:pPr>
              <w:jc w:val="center"/>
              <w:rPr>
                <w:sz w:val="20"/>
                <w:szCs w:val="20"/>
              </w:rPr>
            </w:pPr>
            <w:r w:rsidRPr="008B3645">
              <w:rPr>
                <w:sz w:val="20"/>
                <w:szCs w:val="20"/>
              </w:rPr>
              <w:t>23</w:t>
            </w:r>
          </w:p>
        </w:tc>
        <w:tc>
          <w:tcPr>
            <w:tcW w:w="992" w:type="dxa"/>
            <w:shd w:val="clear" w:color="auto" w:fill="auto"/>
          </w:tcPr>
          <w:p w:rsidR="008B3645" w:rsidRPr="008B3645" w:rsidRDefault="008B3645" w:rsidP="004E4A3C">
            <w:pPr>
              <w:jc w:val="center"/>
              <w:rPr>
                <w:sz w:val="20"/>
                <w:szCs w:val="20"/>
              </w:rPr>
            </w:pPr>
            <w:r w:rsidRPr="008B3645">
              <w:rPr>
                <w:sz w:val="20"/>
                <w:szCs w:val="20"/>
              </w:rPr>
              <w:t>24</w:t>
            </w:r>
          </w:p>
        </w:tc>
      </w:tr>
      <w:tr w:rsidR="008B3645" w:rsidRPr="008B3645" w:rsidTr="008B3645">
        <w:tc>
          <w:tcPr>
            <w:tcW w:w="2943" w:type="dxa"/>
            <w:shd w:val="clear" w:color="auto" w:fill="auto"/>
          </w:tcPr>
          <w:p w:rsidR="008B3645" w:rsidRPr="008B3645" w:rsidRDefault="008B3645" w:rsidP="004E4A3C">
            <w:pPr>
              <w:rPr>
                <w:sz w:val="20"/>
                <w:szCs w:val="20"/>
              </w:rPr>
            </w:pPr>
            <w:r w:rsidRPr="008B3645">
              <w:rPr>
                <w:sz w:val="20"/>
                <w:szCs w:val="20"/>
              </w:rPr>
              <w:t>5. Доля граждан старшего возраста (женщины: 55-79; мужчины: 60-79 лет), систематически занимающихся физической культурой и спортом, (%)</w:t>
            </w:r>
          </w:p>
        </w:tc>
        <w:tc>
          <w:tcPr>
            <w:tcW w:w="993" w:type="dxa"/>
            <w:shd w:val="clear" w:color="auto" w:fill="auto"/>
          </w:tcPr>
          <w:p w:rsidR="008B3645" w:rsidRPr="008B3645" w:rsidRDefault="008B3645" w:rsidP="004E4A3C">
            <w:pPr>
              <w:jc w:val="center"/>
              <w:rPr>
                <w:sz w:val="20"/>
                <w:szCs w:val="20"/>
              </w:rPr>
            </w:pPr>
            <w:r w:rsidRPr="008B3645">
              <w:rPr>
                <w:sz w:val="20"/>
                <w:szCs w:val="20"/>
              </w:rPr>
              <w:t>14</w:t>
            </w:r>
          </w:p>
        </w:tc>
        <w:tc>
          <w:tcPr>
            <w:tcW w:w="850" w:type="dxa"/>
            <w:shd w:val="clear" w:color="auto" w:fill="auto"/>
          </w:tcPr>
          <w:p w:rsidR="008B3645" w:rsidRPr="008B3645" w:rsidRDefault="008B3645" w:rsidP="004E4A3C">
            <w:pPr>
              <w:jc w:val="center"/>
              <w:rPr>
                <w:sz w:val="20"/>
                <w:szCs w:val="20"/>
              </w:rPr>
            </w:pPr>
            <w:r w:rsidRPr="008B3645">
              <w:rPr>
                <w:sz w:val="20"/>
                <w:szCs w:val="20"/>
              </w:rPr>
              <w:t>14</w:t>
            </w:r>
          </w:p>
        </w:tc>
        <w:tc>
          <w:tcPr>
            <w:tcW w:w="992" w:type="dxa"/>
            <w:shd w:val="clear" w:color="auto" w:fill="auto"/>
          </w:tcPr>
          <w:p w:rsidR="008B3645" w:rsidRPr="008B3645" w:rsidRDefault="008B3645" w:rsidP="004E4A3C">
            <w:pPr>
              <w:jc w:val="center"/>
              <w:rPr>
                <w:sz w:val="20"/>
                <w:szCs w:val="20"/>
              </w:rPr>
            </w:pPr>
            <w:r w:rsidRPr="008B3645">
              <w:rPr>
                <w:sz w:val="20"/>
                <w:szCs w:val="20"/>
              </w:rPr>
              <w:t>14</w:t>
            </w:r>
          </w:p>
        </w:tc>
        <w:tc>
          <w:tcPr>
            <w:tcW w:w="851" w:type="dxa"/>
            <w:shd w:val="clear" w:color="auto" w:fill="auto"/>
          </w:tcPr>
          <w:p w:rsidR="008B3645" w:rsidRPr="008B3645" w:rsidRDefault="008B3645" w:rsidP="004E4A3C">
            <w:pPr>
              <w:jc w:val="center"/>
              <w:rPr>
                <w:sz w:val="20"/>
                <w:szCs w:val="20"/>
              </w:rPr>
            </w:pPr>
            <w:r w:rsidRPr="008B3645">
              <w:rPr>
                <w:sz w:val="20"/>
                <w:szCs w:val="20"/>
              </w:rPr>
              <w:t>14</w:t>
            </w:r>
          </w:p>
        </w:tc>
        <w:tc>
          <w:tcPr>
            <w:tcW w:w="992" w:type="dxa"/>
            <w:shd w:val="clear" w:color="auto" w:fill="auto"/>
          </w:tcPr>
          <w:p w:rsidR="008B3645" w:rsidRPr="008B3645" w:rsidRDefault="008B3645" w:rsidP="004E4A3C">
            <w:pPr>
              <w:jc w:val="center"/>
              <w:rPr>
                <w:sz w:val="20"/>
                <w:szCs w:val="20"/>
              </w:rPr>
            </w:pPr>
            <w:r w:rsidRPr="008B3645">
              <w:rPr>
                <w:sz w:val="20"/>
                <w:szCs w:val="20"/>
              </w:rPr>
              <w:t>14</w:t>
            </w:r>
          </w:p>
        </w:tc>
      </w:tr>
      <w:tr w:rsidR="008B3645" w:rsidRPr="008B3645" w:rsidTr="008B3645">
        <w:tc>
          <w:tcPr>
            <w:tcW w:w="2943" w:type="dxa"/>
            <w:shd w:val="clear" w:color="auto" w:fill="auto"/>
          </w:tcPr>
          <w:p w:rsidR="008B3645" w:rsidRPr="008B3645" w:rsidRDefault="008B3645" w:rsidP="004E4A3C">
            <w:pPr>
              <w:rPr>
                <w:sz w:val="20"/>
                <w:szCs w:val="20"/>
              </w:rPr>
            </w:pPr>
            <w:r w:rsidRPr="008B3645">
              <w:rPr>
                <w:sz w:val="20"/>
                <w:szCs w:val="20"/>
              </w:rPr>
              <w:t>6. Доля инвалидов и лиц с ограниченными возможностями здоровья, систематически занимающихся физической культурой и спортом, (%)</w:t>
            </w:r>
          </w:p>
        </w:tc>
        <w:tc>
          <w:tcPr>
            <w:tcW w:w="993" w:type="dxa"/>
            <w:shd w:val="clear" w:color="auto" w:fill="auto"/>
          </w:tcPr>
          <w:p w:rsidR="008B3645" w:rsidRPr="008B3645" w:rsidRDefault="008B3645" w:rsidP="004E4A3C">
            <w:pPr>
              <w:jc w:val="center"/>
              <w:rPr>
                <w:sz w:val="20"/>
                <w:szCs w:val="20"/>
              </w:rPr>
            </w:pPr>
            <w:r w:rsidRPr="008B3645">
              <w:rPr>
                <w:sz w:val="20"/>
                <w:szCs w:val="20"/>
              </w:rPr>
              <w:t>3</w:t>
            </w:r>
          </w:p>
        </w:tc>
        <w:tc>
          <w:tcPr>
            <w:tcW w:w="850" w:type="dxa"/>
            <w:shd w:val="clear" w:color="auto" w:fill="auto"/>
          </w:tcPr>
          <w:p w:rsidR="008B3645" w:rsidRPr="008B3645" w:rsidRDefault="008B3645" w:rsidP="004E4A3C">
            <w:pPr>
              <w:jc w:val="center"/>
              <w:rPr>
                <w:sz w:val="20"/>
                <w:szCs w:val="20"/>
              </w:rPr>
            </w:pPr>
            <w:r w:rsidRPr="008B3645">
              <w:rPr>
                <w:sz w:val="20"/>
                <w:szCs w:val="20"/>
              </w:rPr>
              <w:t>3</w:t>
            </w:r>
          </w:p>
        </w:tc>
        <w:tc>
          <w:tcPr>
            <w:tcW w:w="992" w:type="dxa"/>
            <w:shd w:val="clear" w:color="auto" w:fill="auto"/>
          </w:tcPr>
          <w:p w:rsidR="008B3645" w:rsidRPr="008B3645" w:rsidRDefault="008B3645" w:rsidP="004E4A3C">
            <w:pPr>
              <w:jc w:val="center"/>
              <w:rPr>
                <w:sz w:val="20"/>
                <w:szCs w:val="20"/>
              </w:rPr>
            </w:pPr>
            <w:r w:rsidRPr="008B3645">
              <w:rPr>
                <w:sz w:val="20"/>
                <w:szCs w:val="20"/>
              </w:rPr>
              <w:t>3</w:t>
            </w:r>
          </w:p>
        </w:tc>
        <w:tc>
          <w:tcPr>
            <w:tcW w:w="851" w:type="dxa"/>
            <w:shd w:val="clear" w:color="auto" w:fill="auto"/>
          </w:tcPr>
          <w:p w:rsidR="008B3645" w:rsidRPr="008B3645" w:rsidRDefault="008B3645" w:rsidP="004E4A3C">
            <w:pPr>
              <w:jc w:val="center"/>
              <w:rPr>
                <w:sz w:val="20"/>
                <w:szCs w:val="20"/>
              </w:rPr>
            </w:pPr>
            <w:r w:rsidRPr="008B3645">
              <w:rPr>
                <w:sz w:val="20"/>
                <w:szCs w:val="20"/>
              </w:rPr>
              <w:t>3</w:t>
            </w:r>
          </w:p>
        </w:tc>
        <w:tc>
          <w:tcPr>
            <w:tcW w:w="992" w:type="dxa"/>
            <w:shd w:val="clear" w:color="auto" w:fill="auto"/>
          </w:tcPr>
          <w:p w:rsidR="008B3645" w:rsidRPr="008B3645" w:rsidRDefault="008B3645" w:rsidP="004E4A3C">
            <w:pPr>
              <w:jc w:val="center"/>
              <w:rPr>
                <w:sz w:val="20"/>
                <w:szCs w:val="20"/>
              </w:rPr>
            </w:pPr>
            <w:r w:rsidRPr="008B3645">
              <w:rPr>
                <w:sz w:val="20"/>
                <w:szCs w:val="20"/>
              </w:rPr>
              <w:t>3</w:t>
            </w:r>
          </w:p>
        </w:tc>
      </w:tr>
      <w:tr w:rsidR="008B3645" w:rsidRPr="008B3645" w:rsidTr="008B3645">
        <w:trPr>
          <w:trHeight w:val="1126"/>
        </w:trPr>
        <w:tc>
          <w:tcPr>
            <w:tcW w:w="2943" w:type="dxa"/>
            <w:shd w:val="clear" w:color="auto" w:fill="auto"/>
          </w:tcPr>
          <w:p w:rsidR="008B3645" w:rsidRPr="008B3645" w:rsidRDefault="008B3645" w:rsidP="004E4A3C">
            <w:pPr>
              <w:rPr>
                <w:sz w:val="20"/>
                <w:szCs w:val="20"/>
                <w:highlight w:val="yellow"/>
              </w:rPr>
            </w:pPr>
            <w:r w:rsidRPr="008B3645">
              <w:rPr>
                <w:sz w:val="20"/>
                <w:szCs w:val="20"/>
              </w:rPr>
              <w:t>7. Количество проводимых физкультурно-оздоровительных и спортивных мероприятий, ед.</w:t>
            </w:r>
          </w:p>
        </w:tc>
        <w:tc>
          <w:tcPr>
            <w:tcW w:w="993"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20</w:t>
            </w:r>
          </w:p>
        </w:tc>
        <w:tc>
          <w:tcPr>
            <w:tcW w:w="850"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36</w:t>
            </w:r>
          </w:p>
        </w:tc>
        <w:tc>
          <w:tcPr>
            <w:tcW w:w="992"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37</w:t>
            </w:r>
          </w:p>
        </w:tc>
        <w:tc>
          <w:tcPr>
            <w:tcW w:w="851"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38</w:t>
            </w:r>
          </w:p>
        </w:tc>
        <w:tc>
          <w:tcPr>
            <w:tcW w:w="992"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39</w:t>
            </w:r>
          </w:p>
        </w:tc>
      </w:tr>
      <w:tr w:rsidR="008B3645" w:rsidRPr="008B3645" w:rsidTr="008B3645">
        <w:tc>
          <w:tcPr>
            <w:tcW w:w="2943" w:type="dxa"/>
            <w:shd w:val="clear" w:color="auto" w:fill="auto"/>
          </w:tcPr>
          <w:p w:rsidR="008B3645" w:rsidRPr="008B3645" w:rsidRDefault="008B3645" w:rsidP="004E4A3C">
            <w:pPr>
              <w:pStyle w:val="ConsPlusCell"/>
              <w:widowControl/>
              <w:rPr>
                <w:rFonts w:ascii="Times New Roman" w:hAnsi="Times New Roman" w:cs="Times New Roman"/>
                <w:highlight w:val="yellow"/>
              </w:rPr>
            </w:pPr>
            <w:r w:rsidRPr="008B3645">
              <w:rPr>
                <w:rFonts w:ascii="Times New Roman" w:hAnsi="Times New Roman" w:cs="Times New Roman"/>
              </w:rPr>
              <w:t>8. Количество посетителей физкультурно-оздоровительных и спортивных мероприятий,               чел.</w:t>
            </w:r>
          </w:p>
        </w:tc>
        <w:tc>
          <w:tcPr>
            <w:tcW w:w="993"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120</w:t>
            </w:r>
          </w:p>
        </w:tc>
        <w:tc>
          <w:tcPr>
            <w:tcW w:w="850"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85</w:t>
            </w:r>
          </w:p>
        </w:tc>
        <w:tc>
          <w:tcPr>
            <w:tcW w:w="992"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90</w:t>
            </w:r>
          </w:p>
        </w:tc>
        <w:tc>
          <w:tcPr>
            <w:tcW w:w="851"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95</w:t>
            </w:r>
          </w:p>
        </w:tc>
        <w:tc>
          <w:tcPr>
            <w:tcW w:w="992"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100</w:t>
            </w:r>
          </w:p>
        </w:tc>
      </w:tr>
      <w:tr w:rsidR="008B3645" w:rsidRPr="008B3645" w:rsidTr="008B3645">
        <w:tc>
          <w:tcPr>
            <w:tcW w:w="2943" w:type="dxa"/>
            <w:shd w:val="clear" w:color="auto" w:fill="auto"/>
          </w:tcPr>
          <w:p w:rsidR="008B3645" w:rsidRPr="008B3645" w:rsidRDefault="008B3645" w:rsidP="004E4A3C">
            <w:pPr>
              <w:tabs>
                <w:tab w:val="left" w:pos="0"/>
                <w:tab w:val="left" w:pos="5245"/>
              </w:tabs>
              <w:rPr>
                <w:sz w:val="20"/>
                <w:szCs w:val="20"/>
              </w:rPr>
            </w:pPr>
            <w:r w:rsidRPr="008B3645">
              <w:rPr>
                <w:sz w:val="20"/>
                <w:szCs w:val="20"/>
              </w:rPr>
              <w:t xml:space="preserve">9. Количество посетителей </w:t>
            </w:r>
            <w:r w:rsidRPr="008B3645">
              <w:rPr>
                <w:sz w:val="20"/>
                <w:szCs w:val="20"/>
              </w:rPr>
              <w:lastRenderedPageBreak/>
              <w:t>спортивных секций, чел.</w:t>
            </w:r>
          </w:p>
        </w:tc>
        <w:tc>
          <w:tcPr>
            <w:tcW w:w="993"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lastRenderedPageBreak/>
              <w:t>117</w:t>
            </w:r>
          </w:p>
        </w:tc>
        <w:tc>
          <w:tcPr>
            <w:tcW w:w="850"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120</w:t>
            </w:r>
          </w:p>
        </w:tc>
        <w:tc>
          <w:tcPr>
            <w:tcW w:w="992"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123</w:t>
            </w:r>
          </w:p>
        </w:tc>
        <w:tc>
          <w:tcPr>
            <w:tcW w:w="851"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136</w:t>
            </w:r>
          </w:p>
        </w:tc>
        <w:tc>
          <w:tcPr>
            <w:tcW w:w="992" w:type="dxa"/>
            <w:shd w:val="clear" w:color="auto" w:fill="auto"/>
          </w:tcPr>
          <w:p w:rsidR="008B3645" w:rsidRPr="008B3645" w:rsidRDefault="008B3645" w:rsidP="004E4A3C">
            <w:pPr>
              <w:tabs>
                <w:tab w:val="left" w:pos="0"/>
                <w:tab w:val="left" w:pos="5245"/>
              </w:tabs>
              <w:jc w:val="center"/>
              <w:rPr>
                <w:sz w:val="20"/>
                <w:szCs w:val="20"/>
              </w:rPr>
            </w:pPr>
            <w:r w:rsidRPr="008B3645">
              <w:rPr>
                <w:sz w:val="20"/>
                <w:szCs w:val="20"/>
              </w:rPr>
              <w:t>139</w:t>
            </w:r>
          </w:p>
        </w:tc>
      </w:tr>
    </w:tbl>
    <w:p w:rsidR="008B3645" w:rsidRPr="00742B00" w:rsidRDefault="008B3645" w:rsidP="008B3645">
      <w:pPr>
        <w:jc w:val="center"/>
        <w:rPr>
          <w:rFonts w:ascii="Arial" w:hAnsi="Arial" w:cs="Arial"/>
          <w:b/>
        </w:rPr>
      </w:pPr>
    </w:p>
    <w:p w:rsidR="008B3645" w:rsidRPr="0076259E" w:rsidRDefault="008B3645" w:rsidP="0076259E">
      <w:pPr>
        <w:tabs>
          <w:tab w:val="left" w:pos="3930"/>
        </w:tabs>
        <w:jc w:val="right"/>
      </w:pPr>
      <w:r w:rsidRPr="0076259E">
        <w:t>Приложение 2</w:t>
      </w:r>
    </w:p>
    <w:p w:rsidR="008B3645" w:rsidRPr="0076259E" w:rsidRDefault="008B3645" w:rsidP="008B3645">
      <w:pPr>
        <w:tabs>
          <w:tab w:val="left" w:pos="3930"/>
          <w:tab w:val="left" w:pos="6237"/>
        </w:tabs>
        <w:jc w:val="right"/>
      </w:pPr>
      <w:r w:rsidRPr="0076259E">
        <w:t>к Постановлению  Администрации</w:t>
      </w:r>
    </w:p>
    <w:p w:rsidR="008B3645" w:rsidRPr="0076259E" w:rsidRDefault="008B3645" w:rsidP="008B3645">
      <w:pPr>
        <w:tabs>
          <w:tab w:val="left" w:pos="3930"/>
          <w:tab w:val="left" w:pos="6237"/>
        </w:tabs>
        <w:jc w:val="right"/>
      </w:pPr>
      <w:r w:rsidRPr="0076259E">
        <w:t xml:space="preserve">Володинского сельского поселения </w:t>
      </w:r>
    </w:p>
    <w:p w:rsidR="0076259E" w:rsidRDefault="008B3645" w:rsidP="0076259E">
      <w:pPr>
        <w:tabs>
          <w:tab w:val="left" w:pos="3930"/>
          <w:tab w:val="left" w:pos="6521"/>
          <w:tab w:val="left" w:pos="6663"/>
        </w:tabs>
        <w:jc w:val="right"/>
      </w:pPr>
      <w:r w:rsidRPr="0076259E">
        <w:t>от 28.12.2024 № 100</w:t>
      </w:r>
    </w:p>
    <w:p w:rsidR="008B3645" w:rsidRPr="0076259E" w:rsidRDefault="008B3645" w:rsidP="0076259E">
      <w:pPr>
        <w:tabs>
          <w:tab w:val="left" w:pos="3930"/>
          <w:tab w:val="left" w:pos="6521"/>
          <w:tab w:val="left" w:pos="6663"/>
        </w:tabs>
        <w:jc w:val="both"/>
      </w:pPr>
      <w:r w:rsidRPr="0076259E">
        <w:t>Объемы и источники финансирования муниципальной программы (тыс. рублей)</w:t>
      </w:r>
    </w:p>
    <w:p w:rsidR="008B3645" w:rsidRPr="0076259E" w:rsidRDefault="008B3645" w:rsidP="0076259E">
      <w:pPr>
        <w:tabs>
          <w:tab w:val="left" w:pos="3930"/>
          <w:tab w:val="left" w:pos="6521"/>
          <w:tab w:val="left" w:pos="6663"/>
        </w:tabs>
        <w:jc w:val="both"/>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3"/>
        <w:gridCol w:w="992"/>
        <w:gridCol w:w="992"/>
        <w:gridCol w:w="992"/>
        <w:gridCol w:w="1134"/>
      </w:tblGrid>
      <w:tr w:rsidR="008B3645" w:rsidRPr="0076259E" w:rsidTr="0076259E">
        <w:tc>
          <w:tcPr>
            <w:tcW w:w="7621" w:type="dxa"/>
            <w:gridSpan w:val="7"/>
            <w:shd w:val="clear" w:color="auto" w:fill="auto"/>
          </w:tcPr>
          <w:p w:rsidR="008B3645" w:rsidRPr="0076259E" w:rsidRDefault="008B3645" w:rsidP="0076259E">
            <w:pPr>
              <w:jc w:val="both"/>
              <w:rPr>
                <w:sz w:val="20"/>
                <w:szCs w:val="20"/>
              </w:rPr>
            </w:pPr>
            <w:r w:rsidRPr="0076259E">
              <w:rPr>
                <w:sz w:val="20"/>
                <w:szCs w:val="20"/>
              </w:rPr>
              <w:t xml:space="preserve">Общий объем финансирования  47014,3* тыс. руб., в </w:t>
            </w:r>
            <w:proofErr w:type="spellStart"/>
            <w:r w:rsidRPr="0076259E">
              <w:rPr>
                <w:sz w:val="20"/>
                <w:szCs w:val="20"/>
              </w:rPr>
              <w:t>т.ч</w:t>
            </w:r>
            <w:proofErr w:type="spellEnd"/>
            <w:r w:rsidRPr="0076259E">
              <w:rPr>
                <w:sz w:val="20"/>
                <w:szCs w:val="20"/>
              </w:rPr>
              <w:t>. по годам реализации:</w:t>
            </w:r>
          </w:p>
        </w:tc>
      </w:tr>
      <w:tr w:rsidR="008B3645" w:rsidRPr="0076259E" w:rsidTr="0076259E">
        <w:tc>
          <w:tcPr>
            <w:tcW w:w="1526" w:type="dxa"/>
            <w:shd w:val="clear" w:color="auto" w:fill="auto"/>
          </w:tcPr>
          <w:p w:rsidR="008B3645" w:rsidRPr="0076259E" w:rsidRDefault="008B3645" w:rsidP="0076259E">
            <w:pPr>
              <w:jc w:val="both"/>
              <w:rPr>
                <w:sz w:val="20"/>
                <w:szCs w:val="20"/>
              </w:rPr>
            </w:pPr>
            <w:r w:rsidRPr="0076259E">
              <w:rPr>
                <w:sz w:val="20"/>
                <w:szCs w:val="20"/>
              </w:rPr>
              <w:t>По источникам финансирования</w:t>
            </w:r>
          </w:p>
        </w:tc>
        <w:tc>
          <w:tcPr>
            <w:tcW w:w="992" w:type="dxa"/>
            <w:shd w:val="clear" w:color="auto" w:fill="auto"/>
          </w:tcPr>
          <w:p w:rsidR="008B3645" w:rsidRPr="0076259E" w:rsidRDefault="008B3645" w:rsidP="0076259E">
            <w:pPr>
              <w:jc w:val="center"/>
              <w:rPr>
                <w:sz w:val="20"/>
                <w:szCs w:val="20"/>
              </w:rPr>
            </w:pPr>
            <w:r w:rsidRPr="0076259E">
              <w:rPr>
                <w:sz w:val="20"/>
                <w:szCs w:val="20"/>
              </w:rPr>
              <w:t>2024</w:t>
            </w:r>
          </w:p>
          <w:p w:rsidR="008B3645" w:rsidRPr="0076259E" w:rsidRDefault="008B3645" w:rsidP="0076259E">
            <w:pPr>
              <w:jc w:val="center"/>
              <w:rPr>
                <w:sz w:val="20"/>
                <w:szCs w:val="20"/>
              </w:rPr>
            </w:pPr>
            <w:r w:rsidRPr="0076259E">
              <w:rPr>
                <w:sz w:val="20"/>
                <w:szCs w:val="20"/>
              </w:rPr>
              <w:t>год</w:t>
            </w:r>
          </w:p>
        </w:tc>
        <w:tc>
          <w:tcPr>
            <w:tcW w:w="993" w:type="dxa"/>
            <w:shd w:val="clear" w:color="auto" w:fill="auto"/>
          </w:tcPr>
          <w:p w:rsidR="008B3645" w:rsidRPr="0076259E" w:rsidRDefault="008B3645" w:rsidP="0076259E">
            <w:pPr>
              <w:jc w:val="center"/>
              <w:rPr>
                <w:sz w:val="20"/>
                <w:szCs w:val="20"/>
              </w:rPr>
            </w:pPr>
            <w:r w:rsidRPr="0076259E">
              <w:rPr>
                <w:sz w:val="20"/>
                <w:szCs w:val="20"/>
              </w:rPr>
              <w:t>2025</w:t>
            </w:r>
          </w:p>
          <w:p w:rsidR="008B3645" w:rsidRPr="0076259E" w:rsidRDefault="008B3645" w:rsidP="0076259E">
            <w:pPr>
              <w:jc w:val="center"/>
              <w:rPr>
                <w:sz w:val="20"/>
                <w:szCs w:val="20"/>
              </w:rPr>
            </w:pPr>
            <w:r w:rsidRPr="0076259E">
              <w:rPr>
                <w:sz w:val="20"/>
                <w:szCs w:val="20"/>
              </w:rPr>
              <w:t>год</w:t>
            </w:r>
          </w:p>
        </w:tc>
        <w:tc>
          <w:tcPr>
            <w:tcW w:w="992" w:type="dxa"/>
            <w:shd w:val="clear" w:color="auto" w:fill="auto"/>
          </w:tcPr>
          <w:p w:rsidR="008B3645" w:rsidRPr="0076259E" w:rsidRDefault="008B3645" w:rsidP="0076259E">
            <w:pPr>
              <w:jc w:val="center"/>
              <w:rPr>
                <w:sz w:val="20"/>
                <w:szCs w:val="20"/>
              </w:rPr>
            </w:pPr>
            <w:r w:rsidRPr="0076259E">
              <w:rPr>
                <w:sz w:val="20"/>
                <w:szCs w:val="20"/>
              </w:rPr>
              <w:t>2026</w:t>
            </w:r>
          </w:p>
          <w:p w:rsidR="008B3645" w:rsidRPr="0076259E" w:rsidRDefault="008B3645" w:rsidP="0076259E">
            <w:pPr>
              <w:jc w:val="center"/>
              <w:rPr>
                <w:sz w:val="20"/>
                <w:szCs w:val="20"/>
              </w:rPr>
            </w:pPr>
            <w:r w:rsidRPr="0076259E">
              <w:rPr>
                <w:sz w:val="20"/>
                <w:szCs w:val="20"/>
              </w:rPr>
              <w:t>год</w:t>
            </w:r>
          </w:p>
        </w:tc>
        <w:tc>
          <w:tcPr>
            <w:tcW w:w="992" w:type="dxa"/>
            <w:shd w:val="clear" w:color="auto" w:fill="auto"/>
          </w:tcPr>
          <w:p w:rsidR="008B3645" w:rsidRPr="0076259E" w:rsidRDefault="008B3645" w:rsidP="0076259E">
            <w:pPr>
              <w:jc w:val="center"/>
              <w:rPr>
                <w:sz w:val="20"/>
                <w:szCs w:val="20"/>
              </w:rPr>
            </w:pPr>
            <w:r w:rsidRPr="0076259E">
              <w:rPr>
                <w:sz w:val="20"/>
                <w:szCs w:val="20"/>
              </w:rPr>
              <w:t>2027</w:t>
            </w:r>
          </w:p>
          <w:p w:rsidR="008B3645" w:rsidRPr="0076259E" w:rsidRDefault="008B3645" w:rsidP="0076259E">
            <w:pPr>
              <w:jc w:val="center"/>
              <w:rPr>
                <w:sz w:val="20"/>
                <w:szCs w:val="20"/>
              </w:rPr>
            </w:pPr>
            <w:r w:rsidRPr="0076259E">
              <w:rPr>
                <w:sz w:val="20"/>
                <w:szCs w:val="20"/>
              </w:rPr>
              <w:t>год</w:t>
            </w:r>
          </w:p>
        </w:tc>
        <w:tc>
          <w:tcPr>
            <w:tcW w:w="992" w:type="dxa"/>
            <w:shd w:val="clear" w:color="auto" w:fill="auto"/>
          </w:tcPr>
          <w:p w:rsidR="008B3645" w:rsidRPr="0076259E" w:rsidRDefault="008B3645" w:rsidP="0076259E">
            <w:pPr>
              <w:jc w:val="center"/>
              <w:rPr>
                <w:sz w:val="20"/>
                <w:szCs w:val="20"/>
              </w:rPr>
            </w:pPr>
            <w:r w:rsidRPr="0076259E">
              <w:rPr>
                <w:sz w:val="20"/>
                <w:szCs w:val="20"/>
              </w:rPr>
              <w:t>2028</w:t>
            </w:r>
          </w:p>
          <w:p w:rsidR="008B3645" w:rsidRPr="0076259E" w:rsidRDefault="008B3645" w:rsidP="0076259E">
            <w:pPr>
              <w:jc w:val="center"/>
              <w:rPr>
                <w:sz w:val="20"/>
                <w:szCs w:val="20"/>
              </w:rPr>
            </w:pPr>
            <w:r w:rsidRPr="0076259E">
              <w:rPr>
                <w:sz w:val="20"/>
                <w:szCs w:val="20"/>
              </w:rPr>
              <w:t>год</w:t>
            </w:r>
          </w:p>
        </w:tc>
        <w:tc>
          <w:tcPr>
            <w:tcW w:w="1134" w:type="dxa"/>
            <w:shd w:val="clear" w:color="auto" w:fill="auto"/>
          </w:tcPr>
          <w:p w:rsidR="008B3645" w:rsidRPr="0076259E" w:rsidRDefault="008B3645" w:rsidP="0076259E">
            <w:pPr>
              <w:jc w:val="center"/>
              <w:rPr>
                <w:sz w:val="20"/>
                <w:szCs w:val="20"/>
              </w:rPr>
            </w:pPr>
            <w:r w:rsidRPr="0076259E">
              <w:rPr>
                <w:sz w:val="20"/>
                <w:szCs w:val="20"/>
              </w:rPr>
              <w:t>Всего</w:t>
            </w:r>
          </w:p>
        </w:tc>
      </w:tr>
      <w:tr w:rsidR="008B3645" w:rsidRPr="0076259E" w:rsidTr="0076259E">
        <w:trPr>
          <w:trHeight w:val="209"/>
        </w:trPr>
        <w:tc>
          <w:tcPr>
            <w:tcW w:w="1526" w:type="dxa"/>
            <w:shd w:val="clear" w:color="auto" w:fill="auto"/>
          </w:tcPr>
          <w:p w:rsidR="008B3645" w:rsidRPr="0076259E" w:rsidRDefault="008B3645" w:rsidP="0076259E">
            <w:pPr>
              <w:jc w:val="both"/>
              <w:rPr>
                <w:sz w:val="20"/>
                <w:szCs w:val="20"/>
              </w:rPr>
            </w:pPr>
            <w:r w:rsidRPr="0076259E">
              <w:rPr>
                <w:sz w:val="20"/>
                <w:szCs w:val="20"/>
              </w:rPr>
              <w:t>Федеральный бюджет (по согласованию)</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3" w:type="dxa"/>
            <w:shd w:val="clear" w:color="auto" w:fill="auto"/>
          </w:tcPr>
          <w:p w:rsidR="008B3645" w:rsidRPr="0076259E" w:rsidRDefault="008B3645" w:rsidP="00CE02FF">
            <w:pPr>
              <w:jc w:val="center"/>
              <w:rPr>
                <w:sz w:val="20"/>
                <w:szCs w:val="20"/>
              </w:rPr>
            </w:pPr>
            <w:r w:rsidRPr="0076259E">
              <w:rPr>
                <w:sz w:val="20"/>
                <w:szCs w:val="20"/>
              </w:rPr>
              <w:t>0,0</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1134" w:type="dxa"/>
            <w:shd w:val="clear" w:color="auto" w:fill="auto"/>
          </w:tcPr>
          <w:p w:rsidR="008B3645" w:rsidRPr="0076259E" w:rsidRDefault="008B3645" w:rsidP="00CE02FF">
            <w:pPr>
              <w:jc w:val="center"/>
              <w:rPr>
                <w:sz w:val="20"/>
                <w:szCs w:val="20"/>
              </w:rPr>
            </w:pPr>
            <w:r w:rsidRPr="0076259E">
              <w:rPr>
                <w:sz w:val="20"/>
                <w:szCs w:val="20"/>
              </w:rPr>
              <w:t>0,0</w:t>
            </w:r>
          </w:p>
        </w:tc>
      </w:tr>
      <w:tr w:rsidR="008B3645" w:rsidRPr="0076259E" w:rsidTr="0076259E">
        <w:trPr>
          <w:trHeight w:val="209"/>
        </w:trPr>
        <w:tc>
          <w:tcPr>
            <w:tcW w:w="1526" w:type="dxa"/>
            <w:shd w:val="clear" w:color="auto" w:fill="auto"/>
          </w:tcPr>
          <w:p w:rsidR="008B3645" w:rsidRPr="0076259E" w:rsidRDefault="008B3645" w:rsidP="0076259E">
            <w:pPr>
              <w:jc w:val="both"/>
              <w:rPr>
                <w:sz w:val="20"/>
                <w:szCs w:val="20"/>
              </w:rPr>
            </w:pPr>
            <w:r w:rsidRPr="0076259E">
              <w:rPr>
                <w:sz w:val="20"/>
                <w:szCs w:val="20"/>
              </w:rPr>
              <w:t>Областной бюджет (по согласованию)</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3" w:type="dxa"/>
            <w:shd w:val="clear" w:color="auto" w:fill="auto"/>
          </w:tcPr>
          <w:p w:rsidR="008B3645" w:rsidRPr="0076259E" w:rsidRDefault="008B3645" w:rsidP="00CE02FF">
            <w:pPr>
              <w:jc w:val="center"/>
              <w:rPr>
                <w:sz w:val="20"/>
                <w:szCs w:val="20"/>
              </w:rPr>
            </w:pPr>
            <w:r w:rsidRPr="0076259E">
              <w:rPr>
                <w:sz w:val="20"/>
                <w:szCs w:val="20"/>
              </w:rPr>
              <w:t>673,0</w:t>
            </w:r>
          </w:p>
        </w:tc>
        <w:tc>
          <w:tcPr>
            <w:tcW w:w="992" w:type="dxa"/>
            <w:shd w:val="clear" w:color="auto" w:fill="auto"/>
          </w:tcPr>
          <w:p w:rsidR="008B3645" w:rsidRPr="0076259E" w:rsidRDefault="008B3645" w:rsidP="00CE02FF">
            <w:pPr>
              <w:jc w:val="center"/>
              <w:rPr>
                <w:sz w:val="20"/>
                <w:szCs w:val="20"/>
              </w:rPr>
            </w:pPr>
            <w:r w:rsidRPr="0076259E">
              <w:rPr>
                <w:sz w:val="20"/>
                <w:szCs w:val="20"/>
              </w:rPr>
              <w:t>673,0</w:t>
            </w:r>
          </w:p>
        </w:tc>
        <w:tc>
          <w:tcPr>
            <w:tcW w:w="992" w:type="dxa"/>
            <w:shd w:val="clear" w:color="auto" w:fill="auto"/>
          </w:tcPr>
          <w:p w:rsidR="008B3645" w:rsidRPr="0076259E" w:rsidRDefault="008B3645" w:rsidP="00CE02FF">
            <w:pPr>
              <w:jc w:val="center"/>
              <w:rPr>
                <w:sz w:val="20"/>
                <w:szCs w:val="20"/>
              </w:rPr>
            </w:pPr>
            <w:r w:rsidRPr="0076259E">
              <w:rPr>
                <w:sz w:val="20"/>
                <w:szCs w:val="20"/>
              </w:rPr>
              <w:t>673,0</w:t>
            </w:r>
          </w:p>
        </w:tc>
        <w:tc>
          <w:tcPr>
            <w:tcW w:w="992" w:type="dxa"/>
            <w:shd w:val="clear" w:color="auto" w:fill="auto"/>
          </w:tcPr>
          <w:p w:rsidR="008B3645" w:rsidRPr="0076259E" w:rsidRDefault="008B3645" w:rsidP="00CE02FF">
            <w:pPr>
              <w:jc w:val="center"/>
              <w:rPr>
                <w:sz w:val="20"/>
                <w:szCs w:val="20"/>
              </w:rPr>
            </w:pPr>
            <w:r w:rsidRPr="0076259E">
              <w:rPr>
                <w:sz w:val="20"/>
                <w:szCs w:val="20"/>
              </w:rPr>
              <w:t>44563,3</w:t>
            </w:r>
          </w:p>
        </w:tc>
        <w:tc>
          <w:tcPr>
            <w:tcW w:w="1134" w:type="dxa"/>
            <w:shd w:val="clear" w:color="auto" w:fill="auto"/>
          </w:tcPr>
          <w:p w:rsidR="008B3645" w:rsidRPr="0076259E" w:rsidRDefault="008B3645" w:rsidP="00CE02FF">
            <w:pPr>
              <w:jc w:val="center"/>
              <w:rPr>
                <w:sz w:val="20"/>
                <w:szCs w:val="20"/>
              </w:rPr>
            </w:pPr>
            <w:r w:rsidRPr="0076259E">
              <w:rPr>
                <w:sz w:val="20"/>
                <w:szCs w:val="20"/>
              </w:rPr>
              <w:t>46582,3</w:t>
            </w:r>
          </w:p>
        </w:tc>
      </w:tr>
      <w:tr w:rsidR="008B3645" w:rsidRPr="0076259E" w:rsidTr="0076259E">
        <w:trPr>
          <w:trHeight w:val="209"/>
        </w:trPr>
        <w:tc>
          <w:tcPr>
            <w:tcW w:w="1526" w:type="dxa"/>
            <w:shd w:val="clear" w:color="auto" w:fill="auto"/>
          </w:tcPr>
          <w:p w:rsidR="008B3645" w:rsidRPr="0076259E" w:rsidRDefault="008B3645" w:rsidP="0076259E">
            <w:pPr>
              <w:jc w:val="both"/>
              <w:rPr>
                <w:sz w:val="20"/>
                <w:szCs w:val="20"/>
              </w:rPr>
            </w:pPr>
            <w:r w:rsidRPr="0076259E">
              <w:rPr>
                <w:sz w:val="20"/>
                <w:szCs w:val="20"/>
              </w:rPr>
              <w:t>Местный бюджет</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3" w:type="dxa"/>
            <w:shd w:val="clear" w:color="auto" w:fill="auto"/>
          </w:tcPr>
          <w:p w:rsidR="008B3645" w:rsidRPr="0076259E" w:rsidRDefault="008B3645" w:rsidP="00CE02FF">
            <w:pPr>
              <w:jc w:val="center"/>
              <w:rPr>
                <w:sz w:val="20"/>
                <w:szCs w:val="20"/>
              </w:rPr>
            </w:pPr>
            <w:r w:rsidRPr="0076259E">
              <w:rPr>
                <w:sz w:val="20"/>
                <w:szCs w:val="20"/>
              </w:rPr>
              <w:t>108,0</w:t>
            </w:r>
          </w:p>
        </w:tc>
        <w:tc>
          <w:tcPr>
            <w:tcW w:w="992" w:type="dxa"/>
            <w:shd w:val="clear" w:color="auto" w:fill="auto"/>
          </w:tcPr>
          <w:p w:rsidR="008B3645" w:rsidRPr="0076259E" w:rsidRDefault="008B3645" w:rsidP="00CE02FF">
            <w:pPr>
              <w:jc w:val="center"/>
              <w:rPr>
                <w:sz w:val="20"/>
                <w:szCs w:val="20"/>
              </w:rPr>
            </w:pPr>
            <w:r w:rsidRPr="0076259E">
              <w:rPr>
                <w:sz w:val="20"/>
                <w:szCs w:val="20"/>
              </w:rPr>
              <w:t>108,0</w:t>
            </w:r>
          </w:p>
        </w:tc>
        <w:tc>
          <w:tcPr>
            <w:tcW w:w="992" w:type="dxa"/>
            <w:shd w:val="clear" w:color="auto" w:fill="auto"/>
          </w:tcPr>
          <w:p w:rsidR="008B3645" w:rsidRPr="0076259E" w:rsidRDefault="008B3645" w:rsidP="00CE02FF">
            <w:pPr>
              <w:jc w:val="center"/>
              <w:rPr>
                <w:sz w:val="20"/>
                <w:szCs w:val="20"/>
              </w:rPr>
            </w:pPr>
            <w:r w:rsidRPr="0076259E">
              <w:rPr>
                <w:sz w:val="20"/>
                <w:szCs w:val="20"/>
              </w:rPr>
              <w:t>108,0</w:t>
            </w:r>
          </w:p>
        </w:tc>
        <w:tc>
          <w:tcPr>
            <w:tcW w:w="992" w:type="dxa"/>
            <w:shd w:val="clear" w:color="auto" w:fill="auto"/>
          </w:tcPr>
          <w:p w:rsidR="008B3645" w:rsidRPr="0076259E" w:rsidRDefault="008B3645" w:rsidP="00CE02FF">
            <w:pPr>
              <w:jc w:val="center"/>
              <w:rPr>
                <w:sz w:val="20"/>
                <w:szCs w:val="20"/>
              </w:rPr>
            </w:pPr>
            <w:r w:rsidRPr="0076259E">
              <w:rPr>
                <w:sz w:val="20"/>
                <w:szCs w:val="20"/>
              </w:rPr>
              <w:t>108,0</w:t>
            </w:r>
          </w:p>
        </w:tc>
        <w:tc>
          <w:tcPr>
            <w:tcW w:w="1134" w:type="dxa"/>
            <w:shd w:val="clear" w:color="auto" w:fill="auto"/>
          </w:tcPr>
          <w:p w:rsidR="008B3645" w:rsidRPr="0076259E" w:rsidRDefault="008B3645" w:rsidP="00CE02FF">
            <w:pPr>
              <w:jc w:val="center"/>
              <w:rPr>
                <w:sz w:val="20"/>
                <w:szCs w:val="20"/>
              </w:rPr>
            </w:pPr>
            <w:r w:rsidRPr="0076259E">
              <w:rPr>
                <w:sz w:val="20"/>
                <w:szCs w:val="20"/>
              </w:rPr>
              <w:t>432,0</w:t>
            </w:r>
          </w:p>
        </w:tc>
      </w:tr>
      <w:tr w:rsidR="008B3645" w:rsidRPr="0076259E" w:rsidTr="0076259E">
        <w:trPr>
          <w:trHeight w:val="209"/>
        </w:trPr>
        <w:tc>
          <w:tcPr>
            <w:tcW w:w="1526" w:type="dxa"/>
            <w:shd w:val="clear" w:color="auto" w:fill="auto"/>
          </w:tcPr>
          <w:p w:rsidR="008B3645" w:rsidRPr="0076259E" w:rsidRDefault="008B3645" w:rsidP="0076259E">
            <w:pPr>
              <w:jc w:val="both"/>
              <w:rPr>
                <w:sz w:val="20"/>
                <w:szCs w:val="20"/>
              </w:rPr>
            </w:pPr>
            <w:r w:rsidRPr="0076259E">
              <w:rPr>
                <w:sz w:val="20"/>
                <w:szCs w:val="20"/>
              </w:rPr>
              <w:t>Внебюджетные источники (по согласованию)</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3" w:type="dxa"/>
            <w:shd w:val="clear" w:color="auto" w:fill="auto"/>
          </w:tcPr>
          <w:p w:rsidR="008B3645" w:rsidRPr="0076259E" w:rsidRDefault="008B3645" w:rsidP="00CE02FF">
            <w:pPr>
              <w:jc w:val="center"/>
              <w:rPr>
                <w:sz w:val="20"/>
                <w:szCs w:val="20"/>
              </w:rPr>
            </w:pPr>
            <w:r w:rsidRPr="0076259E">
              <w:rPr>
                <w:sz w:val="20"/>
                <w:szCs w:val="20"/>
              </w:rPr>
              <w:t>0,0</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1134" w:type="dxa"/>
            <w:shd w:val="clear" w:color="auto" w:fill="auto"/>
          </w:tcPr>
          <w:p w:rsidR="008B3645" w:rsidRPr="0076259E" w:rsidRDefault="008B3645" w:rsidP="00CE02FF">
            <w:pPr>
              <w:jc w:val="center"/>
              <w:rPr>
                <w:sz w:val="20"/>
                <w:szCs w:val="20"/>
              </w:rPr>
            </w:pPr>
            <w:r w:rsidRPr="0076259E">
              <w:rPr>
                <w:sz w:val="20"/>
                <w:szCs w:val="20"/>
              </w:rPr>
              <w:t>0,0</w:t>
            </w:r>
          </w:p>
        </w:tc>
      </w:tr>
      <w:tr w:rsidR="008B3645" w:rsidRPr="0076259E" w:rsidTr="0076259E">
        <w:trPr>
          <w:trHeight w:val="341"/>
        </w:trPr>
        <w:tc>
          <w:tcPr>
            <w:tcW w:w="1526" w:type="dxa"/>
            <w:shd w:val="clear" w:color="auto" w:fill="auto"/>
          </w:tcPr>
          <w:p w:rsidR="008B3645" w:rsidRPr="0076259E" w:rsidRDefault="008B3645" w:rsidP="0076259E">
            <w:pPr>
              <w:jc w:val="both"/>
              <w:rPr>
                <w:sz w:val="20"/>
                <w:szCs w:val="20"/>
              </w:rPr>
            </w:pPr>
            <w:r w:rsidRPr="0076259E">
              <w:rPr>
                <w:sz w:val="20"/>
                <w:szCs w:val="20"/>
              </w:rPr>
              <w:t>Всего по источникам финансирования</w:t>
            </w:r>
          </w:p>
        </w:tc>
        <w:tc>
          <w:tcPr>
            <w:tcW w:w="992" w:type="dxa"/>
            <w:shd w:val="clear" w:color="auto" w:fill="auto"/>
          </w:tcPr>
          <w:p w:rsidR="008B3645" w:rsidRPr="0076259E" w:rsidRDefault="008B3645" w:rsidP="00CE02FF">
            <w:pPr>
              <w:jc w:val="center"/>
              <w:rPr>
                <w:sz w:val="20"/>
                <w:szCs w:val="20"/>
              </w:rPr>
            </w:pPr>
            <w:r w:rsidRPr="0076259E">
              <w:rPr>
                <w:sz w:val="20"/>
                <w:szCs w:val="20"/>
              </w:rPr>
              <w:t>0,0</w:t>
            </w:r>
          </w:p>
        </w:tc>
        <w:tc>
          <w:tcPr>
            <w:tcW w:w="993" w:type="dxa"/>
            <w:shd w:val="clear" w:color="auto" w:fill="auto"/>
          </w:tcPr>
          <w:p w:rsidR="008B3645" w:rsidRPr="0076259E" w:rsidRDefault="008B3645" w:rsidP="00CE02FF">
            <w:pPr>
              <w:jc w:val="center"/>
              <w:rPr>
                <w:sz w:val="20"/>
                <w:szCs w:val="20"/>
              </w:rPr>
            </w:pPr>
            <w:r w:rsidRPr="0076259E">
              <w:rPr>
                <w:sz w:val="20"/>
                <w:szCs w:val="20"/>
              </w:rPr>
              <w:t>781,0</w:t>
            </w:r>
          </w:p>
        </w:tc>
        <w:tc>
          <w:tcPr>
            <w:tcW w:w="992" w:type="dxa"/>
            <w:shd w:val="clear" w:color="auto" w:fill="auto"/>
          </w:tcPr>
          <w:p w:rsidR="008B3645" w:rsidRPr="0076259E" w:rsidRDefault="008B3645" w:rsidP="00CE02FF">
            <w:pPr>
              <w:jc w:val="center"/>
              <w:rPr>
                <w:sz w:val="20"/>
                <w:szCs w:val="20"/>
              </w:rPr>
            </w:pPr>
            <w:r w:rsidRPr="0076259E">
              <w:rPr>
                <w:sz w:val="20"/>
                <w:szCs w:val="20"/>
              </w:rPr>
              <w:t>781,0</w:t>
            </w:r>
          </w:p>
        </w:tc>
        <w:tc>
          <w:tcPr>
            <w:tcW w:w="992" w:type="dxa"/>
            <w:shd w:val="clear" w:color="auto" w:fill="auto"/>
          </w:tcPr>
          <w:p w:rsidR="008B3645" w:rsidRPr="0076259E" w:rsidRDefault="008B3645" w:rsidP="00CE02FF">
            <w:pPr>
              <w:jc w:val="center"/>
              <w:rPr>
                <w:sz w:val="20"/>
                <w:szCs w:val="20"/>
              </w:rPr>
            </w:pPr>
            <w:r w:rsidRPr="0076259E">
              <w:rPr>
                <w:sz w:val="20"/>
                <w:szCs w:val="20"/>
              </w:rPr>
              <w:t>781,0</w:t>
            </w:r>
          </w:p>
        </w:tc>
        <w:tc>
          <w:tcPr>
            <w:tcW w:w="992" w:type="dxa"/>
            <w:shd w:val="clear" w:color="auto" w:fill="auto"/>
          </w:tcPr>
          <w:p w:rsidR="008B3645" w:rsidRPr="0076259E" w:rsidRDefault="008B3645" w:rsidP="00CE02FF">
            <w:pPr>
              <w:jc w:val="center"/>
              <w:rPr>
                <w:sz w:val="20"/>
                <w:szCs w:val="20"/>
              </w:rPr>
            </w:pPr>
            <w:r w:rsidRPr="0076259E">
              <w:rPr>
                <w:sz w:val="20"/>
                <w:szCs w:val="20"/>
              </w:rPr>
              <w:t>44671,3</w:t>
            </w:r>
          </w:p>
        </w:tc>
        <w:tc>
          <w:tcPr>
            <w:tcW w:w="1134" w:type="dxa"/>
            <w:shd w:val="clear" w:color="auto" w:fill="auto"/>
          </w:tcPr>
          <w:p w:rsidR="008B3645" w:rsidRPr="0076259E" w:rsidRDefault="008B3645" w:rsidP="00CE02FF">
            <w:pPr>
              <w:jc w:val="center"/>
              <w:rPr>
                <w:sz w:val="20"/>
                <w:szCs w:val="20"/>
              </w:rPr>
            </w:pPr>
            <w:r w:rsidRPr="0076259E">
              <w:rPr>
                <w:sz w:val="20"/>
                <w:szCs w:val="20"/>
              </w:rPr>
              <w:t>47014,3</w:t>
            </w:r>
          </w:p>
        </w:tc>
      </w:tr>
      <w:tr w:rsidR="008B3645" w:rsidRPr="0076259E" w:rsidTr="0076259E">
        <w:trPr>
          <w:trHeight w:val="341"/>
        </w:trPr>
        <w:tc>
          <w:tcPr>
            <w:tcW w:w="7621" w:type="dxa"/>
            <w:gridSpan w:val="7"/>
            <w:shd w:val="clear" w:color="auto" w:fill="auto"/>
          </w:tcPr>
          <w:p w:rsidR="008B3645" w:rsidRPr="0076259E" w:rsidRDefault="008B3645" w:rsidP="0076259E">
            <w:pPr>
              <w:jc w:val="both"/>
              <w:rPr>
                <w:sz w:val="20"/>
                <w:szCs w:val="20"/>
              </w:rPr>
            </w:pPr>
            <w:r w:rsidRPr="0076259E">
              <w:rPr>
                <w:sz w:val="20"/>
                <w:szCs w:val="20"/>
              </w:rPr>
              <w:t>* Объем финансирования ежегодно уточняется при принятии бюджета муниципального образования на очередной финансовый год и плановый период</w:t>
            </w:r>
          </w:p>
        </w:tc>
      </w:tr>
    </w:tbl>
    <w:p w:rsidR="008B3645" w:rsidRDefault="008B3645" w:rsidP="008B3645">
      <w:pPr>
        <w:tabs>
          <w:tab w:val="left" w:pos="3930"/>
          <w:tab w:val="left" w:pos="6521"/>
          <w:tab w:val="left" w:pos="6663"/>
        </w:tabs>
        <w:jc w:val="center"/>
        <w:rPr>
          <w:rFonts w:ascii="Arial" w:hAnsi="Arial" w:cs="Arial"/>
          <w:b/>
        </w:rPr>
      </w:pPr>
    </w:p>
    <w:p w:rsidR="00DA0146" w:rsidRPr="00DA0146" w:rsidRDefault="00DA0146" w:rsidP="00DA0146">
      <w:pPr>
        <w:tabs>
          <w:tab w:val="left" w:pos="3930"/>
        </w:tabs>
        <w:jc w:val="right"/>
      </w:pPr>
      <w:r w:rsidRPr="00DA0146">
        <w:t>Приложение 3</w:t>
      </w:r>
    </w:p>
    <w:p w:rsidR="00DA0146" w:rsidRPr="00DA0146" w:rsidRDefault="00DA0146" w:rsidP="00DA0146">
      <w:pPr>
        <w:tabs>
          <w:tab w:val="left" w:pos="3930"/>
          <w:tab w:val="left" w:pos="6237"/>
        </w:tabs>
        <w:jc w:val="right"/>
      </w:pPr>
      <w:r w:rsidRPr="00DA0146">
        <w:t>к Постановлению   Администрации</w:t>
      </w:r>
    </w:p>
    <w:p w:rsidR="00DA0146" w:rsidRPr="00DA0146" w:rsidRDefault="00DA0146" w:rsidP="00DA0146">
      <w:pPr>
        <w:tabs>
          <w:tab w:val="left" w:pos="3930"/>
          <w:tab w:val="left" w:pos="6237"/>
        </w:tabs>
        <w:jc w:val="right"/>
      </w:pPr>
      <w:r w:rsidRPr="00DA0146">
        <w:t xml:space="preserve">Володинского сельского поселения </w:t>
      </w:r>
    </w:p>
    <w:p w:rsidR="00DA0146" w:rsidRPr="00DA0146" w:rsidRDefault="00DA0146" w:rsidP="00DA0146">
      <w:pPr>
        <w:tabs>
          <w:tab w:val="left" w:pos="3930"/>
          <w:tab w:val="left" w:pos="6521"/>
          <w:tab w:val="left" w:pos="6663"/>
        </w:tabs>
        <w:jc w:val="right"/>
      </w:pPr>
      <w:r w:rsidRPr="00DA0146">
        <w:t>от 28.12.2024 № 100</w:t>
      </w:r>
    </w:p>
    <w:p w:rsidR="00DA0146" w:rsidRPr="00DA0146" w:rsidRDefault="00DA0146" w:rsidP="00DA0146">
      <w:pPr>
        <w:tabs>
          <w:tab w:val="left" w:pos="3930"/>
        </w:tabs>
        <w:jc w:val="both"/>
      </w:pPr>
    </w:p>
    <w:p w:rsidR="00DA0146" w:rsidRPr="00DA0146" w:rsidRDefault="00DA0146" w:rsidP="00DA0146">
      <w:pPr>
        <w:pStyle w:val="ConsPlusTitle"/>
        <w:widowControl/>
        <w:jc w:val="center"/>
        <w:rPr>
          <w:rFonts w:ascii="Times New Roman" w:hAnsi="Times New Roman" w:cs="Times New Roman"/>
          <w:b w:val="0"/>
          <w:sz w:val="24"/>
          <w:szCs w:val="24"/>
        </w:rPr>
      </w:pPr>
      <w:r w:rsidRPr="00DA0146">
        <w:rPr>
          <w:rFonts w:ascii="Times New Roman" w:hAnsi="Times New Roman" w:cs="Times New Roman"/>
          <w:b w:val="0"/>
          <w:sz w:val="24"/>
          <w:szCs w:val="24"/>
        </w:rPr>
        <w:t>Перечень основных мероприятий Программы</w:t>
      </w:r>
    </w:p>
    <w:p w:rsidR="00DA0146" w:rsidRPr="00DA0146" w:rsidRDefault="00DA0146" w:rsidP="00DA0146">
      <w:pPr>
        <w:pStyle w:val="ConsPlusTitle"/>
        <w:widowControl/>
        <w:jc w:val="center"/>
        <w:rPr>
          <w:rFonts w:ascii="Times New Roman" w:hAnsi="Times New Roman" w:cs="Times New Roman"/>
          <w:b w:val="0"/>
          <w:sz w:val="24"/>
          <w:szCs w:val="24"/>
        </w:rPr>
      </w:pPr>
    </w:p>
    <w:p w:rsidR="00DA0146" w:rsidRDefault="00DA0146" w:rsidP="00DA0146">
      <w:pPr>
        <w:ind w:firstLine="709"/>
        <w:jc w:val="center"/>
      </w:pPr>
      <w:r w:rsidRPr="00DA0146">
        <w:t>«Развитие физической культуры и массового спорта в муниципальном образовании Володинское сельское поселение на 2024 – 2026 годы с прогнозом на 2027-2028 годы»</w:t>
      </w:r>
    </w:p>
    <w:p w:rsidR="00DA0146" w:rsidRDefault="00DA0146" w:rsidP="00DA0146">
      <w:pPr>
        <w:ind w:firstLine="709"/>
        <w:jc w:val="cente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firstRow="1" w:lastRow="0" w:firstColumn="1" w:lastColumn="0" w:noHBand="0" w:noVBand="1"/>
      </w:tblPr>
      <w:tblGrid>
        <w:gridCol w:w="360"/>
        <w:gridCol w:w="1237"/>
        <w:gridCol w:w="784"/>
        <w:gridCol w:w="926"/>
        <w:gridCol w:w="823"/>
        <w:gridCol w:w="823"/>
        <w:gridCol w:w="170"/>
        <w:gridCol w:w="445"/>
        <w:gridCol w:w="871"/>
        <w:gridCol w:w="1031"/>
      </w:tblGrid>
      <w:tr w:rsidR="00DA0146" w:rsidRPr="00DA0146" w:rsidTr="004E4A3C">
        <w:trPr>
          <w:trHeight w:val="20"/>
        </w:trPr>
        <w:tc>
          <w:tcPr>
            <w:tcW w:w="167" w:type="pct"/>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 xml:space="preserve">№ </w:t>
            </w:r>
            <w:proofErr w:type="gramStart"/>
            <w:r w:rsidRPr="00DA0146">
              <w:rPr>
                <w:color w:val="000000"/>
                <w:sz w:val="20"/>
                <w:szCs w:val="20"/>
              </w:rPr>
              <w:t>п</w:t>
            </w:r>
            <w:proofErr w:type="gramEnd"/>
            <w:r w:rsidRPr="00DA0146">
              <w:rPr>
                <w:color w:val="000000"/>
                <w:sz w:val="20"/>
                <w:szCs w:val="20"/>
              </w:rPr>
              <w:t>/п</w:t>
            </w:r>
          </w:p>
        </w:tc>
        <w:tc>
          <w:tcPr>
            <w:tcW w:w="1225" w:type="pct"/>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Наименование мероприятия муниципальной программы</w:t>
            </w:r>
          </w:p>
        </w:tc>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Срок реализации</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ind w:left="-113" w:right="-113"/>
              <w:jc w:val="center"/>
              <w:rPr>
                <w:color w:val="000000"/>
                <w:sz w:val="20"/>
                <w:szCs w:val="20"/>
              </w:rPr>
            </w:pPr>
            <w:r w:rsidRPr="00DA0146">
              <w:rPr>
                <w:color w:val="000000"/>
                <w:sz w:val="20"/>
                <w:szCs w:val="20"/>
              </w:rPr>
              <w:t>Объем финансирования (всего)</w:t>
            </w:r>
          </w:p>
        </w:tc>
        <w:tc>
          <w:tcPr>
            <w:tcW w:w="1952" w:type="pct"/>
            <w:gridSpan w:val="5"/>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В том числе за счет средств (тыс. руб.):</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Участник, участники мероприятий</w:t>
            </w:r>
          </w:p>
        </w:tc>
      </w:tr>
      <w:tr w:rsidR="00DA0146" w:rsidRPr="00DA0146" w:rsidTr="004E4A3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1225" w:type="pct"/>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ind w:left="-113" w:right="-113"/>
              <w:jc w:val="center"/>
              <w:rPr>
                <w:color w:val="000000"/>
                <w:sz w:val="20"/>
                <w:szCs w:val="20"/>
              </w:rPr>
            </w:pPr>
            <w:r w:rsidRPr="00DA0146">
              <w:rPr>
                <w:color w:val="000000"/>
                <w:sz w:val="20"/>
                <w:szCs w:val="20"/>
              </w:rPr>
              <w:t>Федерального бюджета</w:t>
            </w:r>
          </w:p>
          <w:p w:rsidR="00DA0146" w:rsidRPr="00DA0146" w:rsidRDefault="00DA0146" w:rsidP="004E4A3C">
            <w:pPr>
              <w:ind w:left="-113" w:right="-113"/>
              <w:jc w:val="center"/>
              <w:rPr>
                <w:color w:val="000000"/>
                <w:sz w:val="20"/>
                <w:szCs w:val="20"/>
              </w:rPr>
            </w:pPr>
            <w:r w:rsidRPr="00DA0146">
              <w:rPr>
                <w:color w:val="000000"/>
                <w:sz w:val="20"/>
                <w:szCs w:val="20"/>
              </w:rPr>
              <w:t>(по согласованию)</w:t>
            </w:r>
          </w:p>
        </w:tc>
        <w:tc>
          <w:tcPr>
            <w:tcW w:w="513"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ind w:left="-113" w:right="-113"/>
              <w:jc w:val="center"/>
              <w:rPr>
                <w:color w:val="000000"/>
                <w:sz w:val="20"/>
                <w:szCs w:val="20"/>
              </w:rPr>
            </w:pPr>
            <w:r w:rsidRPr="00DA0146">
              <w:rPr>
                <w:color w:val="000000"/>
                <w:sz w:val="20"/>
                <w:szCs w:val="20"/>
              </w:rPr>
              <w:t>Областного бюджета (по согласованию)</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ind w:left="-113" w:right="-113"/>
              <w:jc w:val="center"/>
              <w:rPr>
                <w:color w:val="000000"/>
                <w:sz w:val="20"/>
                <w:szCs w:val="20"/>
              </w:rPr>
            </w:pPr>
            <w:r w:rsidRPr="00DA0146">
              <w:rPr>
                <w:color w:val="000000"/>
                <w:sz w:val="20"/>
                <w:szCs w:val="20"/>
              </w:rPr>
              <w:t xml:space="preserve">Местного </w:t>
            </w:r>
          </w:p>
          <w:p w:rsidR="00DA0146" w:rsidRPr="00DA0146" w:rsidRDefault="00DA0146" w:rsidP="004E4A3C">
            <w:pPr>
              <w:ind w:left="-113" w:right="-113"/>
              <w:jc w:val="center"/>
              <w:rPr>
                <w:color w:val="000000"/>
                <w:sz w:val="20"/>
                <w:szCs w:val="20"/>
              </w:rPr>
            </w:pPr>
            <w:r w:rsidRPr="00DA0146">
              <w:rPr>
                <w:color w:val="000000"/>
                <w:sz w:val="20"/>
                <w:szCs w:val="20"/>
              </w:rPr>
              <w:t>бюджета</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ind w:left="-113" w:right="-113"/>
              <w:jc w:val="center"/>
              <w:rPr>
                <w:color w:val="000000"/>
                <w:sz w:val="20"/>
                <w:szCs w:val="20"/>
              </w:rPr>
            </w:pPr>
            <w:r w:rsidRPr="00DA0146">
              <w:rPr>
                <w:color w:val="000000"/>
                <w:sz w:val="20"/>
                <w:szCs w:val="20"/>
              </w:rPr>
              <w:t>Внебюджетных источников</w:t>
            </w:r>
          </w:p>
          <w:p w:rsidR="00DA0146" w:rsidRPr="00DA0146" w:rsidRDefault="00DA0146" w:rsidP="004E4A3C">
            <w:pPr>
              <w:ind w:left="-113" w:right="-113"/>
              <w:jc w:val="center"/>
              <w:rPr>
                <w:color w:val="000000"/>
                <w:sz w:val="20"/>
                <w:szCs w:val="20"/>
              </w:rPr>
            </w:pPr>
            <w:r w:rsidRPr="00DA0146">
              <w:rPr>
                <w:color w:val="000000"/>
                <w:sz w:val="20"/>
                <w:szCs w:val="20"/>
              </w:rPr>
              <w:t>(по согласованию)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r>
      <w:tr w:rsidR="00DA0146" w:rsidRPr="00DA0146" w:rsidTr="004E4A3C">
        <w:trPr>
          <w:trHeight w:val="39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both"/>
              <w:rPr>
                <w:color w:val="000000"/>
                <w:sz w:val="20"/>
                <w:szCs w:val="20"/>
              </w:rPr>
            </w:pPr>
            <w:r w:rsidRPr="00DA0146">
              <w:rPr>
                <w:sz w:val="20"/>
                <w:szCs w:val="20"/>
              </w:rPr>
              <w:t>Задача 1. Привлечение жителей муниципального образования всех возрастных и социальных групп, а также инвалидов и лиц с ограниченными возможностями здоровья к систематическим занятиям физической культурой и спортом</w:t>
            </w:r>
          </w:p>
        </w:tc>
      </w:tr>
      <w:tr w:rsidR="00DA0146" w:rsidRPr="00DA0146" w:rsidTr="004E4A3C">
        <w:trPr>
          <w:trHeight w:val="1985"/>
        </w:trPr>
        <w:tc>
          <w:tcPr>
            <w:tcW w:w="167" w:type="pct"/>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1.1.</w:t>
            </w:r>
          </w:p>
        </w:tc>
        <w:tc>
          <w:tcPr>
            <w:tcW w:w="1225" w:type="pct"/>
            <w:vMerge w:val="restart"/>
            <w:tcBorders>
              <w:top w:val="single" w:sz="4" w:space="0" w:color="auto"/>
              <w:left w:val="single" w:sz="4" w:space="0" w:color="auto"/>
              <w:bottom w:val="single" w:sz="4" w:space="0" w:color="auto"/>
              <w:right w:val="single" w:sz="4" w:space="0" w:color="auto"/>
            </w:tcBorders>
            <w:hideMark/>
          </w:tcPr>
          <w:p w:rsidR="00DA0146" w:rsidRPr="00DA0146" w:rsidRDefault="00DA0146" w:rsidP="004E4A3C">
            <w:pPr>
              <w:jc w:val="both"/>
              <w:rPr>
                <w:sz w:val="20"/>
                <w:szCs w:val="20"/>
              </w:rPr>
            </w:pPr>
            <w:r w:rsidRPr="00DA0146">
              <w:rPr>
                <w:sz w:val="20"/>
                <w:szCs w:val="20"/>
              </w:rPr>
              <w:t>Увеличение количества лиц, занимающихся физической культурой и массовым спортом:</w:t>
            </w:r>
          </w:p>
          <w:p w:rsidR="00DA0146" w:rsidRPr="00DA0146" w:rsidRDefault="00DA0146" w:rsidP="004E4A3C">
            <w:pPr>
              <w:jc w:val="both"/>
              <w:rPr>
                <w:color w:val="000000"/>
                <w:sz w:val="20"/>
                <w:szCs w:val="20"/>
              </w:rPr>
            </w:pPr>
            <w:r w:rsidRPr="00DA0146">
              <w:rPr>
                <w:sz w:val="20"/>
                <w:szCs w:val="20"/>
              </w:rPr>
              <w:t xml:space="preserve">- </w:t>
            </w:r>
            <w:r w:rsidRPr="00DA0146">
              <w:rPr>
                <w:bCs/>
                <w:sz w:val="20"/>
                <w:szCs w:val="20"/>
              </w:rPr>
              <w:t>Количество р</w:t>
            </w:r>
            <w:r w:rsidRPr="00DA0146">
              <w:rPr>
                <w:color w:val="000000"/>
                <w:sz w:val="20"/>
                <w:szCs w:val="20"/>
              </w:rPr>
              <w:t xml:space="preserve">азмещенной информации спортивной тематики на официальном сайте муниципального образования Володинское сельское поселение в сети </w:t>
            </w:r>
            <w:r w:rsidRPr="00DA0146">
              <w:rPr>
                <w:color w:val="000000"/>
                <w:sz w:val="20"/>
                <w:szCs w:val="20"/>
              </w:rPr>
              <w:lastRenderedPageBreak/>
              <w:t>«Интернет»</w:t>
            </w:r>
          </w:p>
          <w:p w:rsidR="00DA0146" w:rsidRPr="00DA0146" w:rsidRDefault="00DA0146" w:rsidP="004E4A3C">
            <w:pPr>
              <w:jc w:val="both"/>
              <w:rPr>
                <w:sz w:val="20"/>
                <w:szCs w:val="20"/>
              </w:rPr>
            </w:pPr>
            <w:r w:rsidRPr="00DA0146">
              <w:rPr>
                <w:color w:val="000000"/>
                <w:sz w:val="20"/>
                <w:szCs w:val="20"/>
              </w:rPr>
              <w:t xml:space="preserve">- </w:t>
            </w:r>
            <w:r w:rsidRPr="00DA0146">
              <w:rPr>
                <w:sz w:val="20"/>
                <w:szCs w:val="20"/>
              </w:rPr>
              <w:t xml:space="preserve">Количество размещенной информации о проведенных физкультурно-оздоровительных и спортивных мероприятиях </w:t>
            </w:r>
            <w:r w:rsidRPr="00DA0146">
              <w:rPr>
                <w:color w:val="000000"/>
                <w:sz w:val="20"/>
                <w:szCs w:val="20"/>
              </w:rPr>
              <w:t>на официальном сайте муниципального образования Володинское сельское поселение в сети «Интернет»</w:t>
            </w:r>
          </w:p>
          <w:p w:rsidR="00DA0146" w:rsidRPr="00DA0146" w:rsidRDefault="00DA0146" w:rsidP="004E4A3C">
            <w:pPr>
              <w:jc w:val="both"/>
              <w:rPr>
                <w:sz w:val="20"/>
                <w:szCs w:val="20"/>
              </w:rPr>
            </w:pPr>
            <w:r w:rsidRPr="00DA0146">
              <w:rPr>
                <w:sz w:val="20"/>
                <w:szCs w:val="20"/>
              </w:rPr>
              <w:t>- Доля детей и молодежи (возраст 3-29 лет), систематически занимающихся физической культурой и спортом</w:t>
            </w:r>
          </w:p>
          <w:p w:rsidR="00DA0146" w:rsidRPr="00DA0146" w:rsidRDefault="00DA0146" w:rsidP="004E4A3C">
            <w:pPr>
              <w:jc w:val="both"/>
              <w:rPr>
                <w:sz w:val="20"/>
                <w:szCs w:val="20"/>
              </w:rPr>
            </w:pPr>
            <w:r w:rsidRPr="00DA0146">
              <w:rPr>
                <w:sz w:val="20"/>
                <w:szCs w:val="20"/>
              </w:rPr>
              <w:t>- Доля граждан среднего возраста (женщины: 30-54; мужчины: 30-59 лет), систематически занимающихся физической культурой и спортом</w:t>
            </w:r>
          </w:p>
          <w:p w:rsidR="00DA0146" w:rsidRPr="00DA0146" w:rsidRDefault="00DA0146" w:rsidP="004E4A3C">
            <w:pPr>
              <w:jc w:val="both"/>
              <w:rPr>
                <w:sz w:val="20"/>
                <w:szCs w:val="20"/>
              </w:rPr>
            </w:pPr>
            <w:r w:rsidRPr="00DA0146">
              <w:rPr>
                <w:sz w:val="20"/>
                <w:szCs w:val="20"/>
              </w:rPr>
              <w:t>- Доля граждан старшего возраста (женщины: 55-79; мужчины: 60-79 лет), систематически занимающихся физической культурой и спортом</w:t>
            </w:r>
          </w:p>
          <w:p w:rsidR="00DA0146" w:rsidRPr="00DA0146" w:rsidRDefault="00DA0146" w:rsidP="004E4A3C">
            <w:pPr>
              <w:jc w:val="both"/>
              <w:rPr>
                <w:sz w:val="20"/>
                <w:szCs w:val="20"/>
              </w:rPr>
            </w:pPr>
            <w:r w:rsidRPr="00DA0146">
              <w:rPr>
                <w:sz w:val="20"/>
                <w:szCs w:val="20"/>
              </w:rPr>
              <w:t>- Доля инвалидов и лиц с ограниченными возможностями здоровья, систематически занимающихся физической культурой и спортом</w:t>
            </w:r>
          </w:p>
        </w:tc>
        <w:tc>
          <w:tcPr>
            <w:tcW w:w="44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2024 год</w:t>
            </w:r>
          </w:p>
        </w:tc>
        <w:tc>
          <w:tcPr>
            <w:tcW w:w="60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tabs>
                <w:tab w:val="left" w:pos="0"/>
                <w:tab w:val="left" w:pos="5245"/>
              </w:tabs>
              <w:jc w:val="center"/>
              <w:rPr>
                <w:sz w:val="20"/>
                <w:szCs w:val="20"/>
              </w:rPr>
            </w:pPr>
            <w:r w:rsidRPr="00DA0146">
              <w:rPr>
                <w:sz w:val="20"/>
                <w:szCs w:val="20"/>
              </w:rPr>
              <w:t>Администрация Володинского сельского поселения, инструктора по спорту поселения</w:t>
            </w:r>
          </w:p>
        </w:tc>
      </w:tr>
      <w:tr w:rsidR="00DA0146" w:rsidRPr="00DA0146" w:rsidTr="004E4A3C">
        <w:trPr>
          <w:trHeight w:val="1985"/>
        </w:trPr>
        <w:tc>
          <w:tcPr>
            <w:tcW w:w="167" w:type="pct"/>
            <w:vMerge/>
            <w:tcBorders>
              <w:top w:val="single" w:sz="4" w:space="0" w:color="auto"/>
              <w:left w:val="single" w:sz="4" w:space="0" w:color="auto"/>
              <w:bottom w:val="single" w:sz="4" w:space="0" w:color="auto"/>
              <w:right w:val="single" w:sz="4" w:space="0" w:color="auto"/>
            </w:tcBorders>
          </w:tcPr>
          <w:p w:rsidR="00DA0146" w:rsidRPr="00DA0146" w:rsidRDefault="00DA0146" w:rsidP="004E4A3C">
            <w:pPr>
              <w:jc w:val="center"/>
              <w:rPr>
                <w:color w:val="000000"/>
                <w:sz w:val="20"/>
                <w:szCs w:val="20"/>
              </w:rPr>
            </w:pPr>
          </w:p>
        </w:tc>
        <w:tc>
          <w:tcPr>
            <w:tcW w:w="1225" w:type="pct"/>
            <w:vMerge/>
            <w:tcBorders>
              <w:top w:val="single" w:sz="4" w:space="0" w:color="auto"/>
              <w:left w:val="single" w:sz="4" w:space="0" w:color="auto"/>
              <w:bottom w:val="single" w:sz="4" w:space="0" w:color="auto"/>
              <w:right w:val="single" w:sz="4" w:space="0" w:color="auto"/>
            </w:tcBorders>
          </w:tcPr>
          <w:p w:rsidR="00DA0146" w:rsidRPr="00DA0146" w:rsidRDefault="00DA0146" w:rsidP="004E4A3C">
            <w:pPr>
              <w:rPr>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2025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616" w:type="pct"/>
            <w:vMerge/>
            <w:tcBorders>
              <w:top w:val="single" w:sz="4" w:space="0" w:color="auto"/>
              <w:left w:val="single" w:sz="4" w:space="0" w:color="auto"/>
              <w:bottom w:val="single" w:sz="4" w:space="0" w:color="auto"/>
              <w:right w:val="single" w:sz="4" w:space="0" w:color="auto"/>
            </w:tcBorders>
          </w:tcPr>
          <w:p w:rsidR="00DA0146" w:rsidRPr="00DA0146" w:rsidRDefault="00DA0146" w:rsidP="004E4A3C">
            <w:pPr>
              <w:rPr>
                <w:sz w:val="20"/>
                <w:szCs w:val="20"/>
              </w:rPr>
            </w:pPr>
          </w:p>
        </w:tc>
      </w:tr>
      <w:tr w:rsidR="00DA0146" w:rsidRPr="00DA0146" w:rsidTr="004E4A3C">
        <w:trPr>
          <w:trHeight w:val="1985"/>
        </w:trPr>
        <w:tc>
          <w:tcPr>
            <w:tcW w:w="167" w:type="pct"/>
            <w:vMerge/>
            <w:tcBorders>
              <w:top w:val="single" w:sz="4" w:space="0" w:color="auto"/>
              <w:left w:val="single" w:sz="4" w:space="0" w:color="auto"/>
              <w:bottom w:val="single" w:sz="4" w:space="0" w:color="auto"/>
              <w:right w:val="single" w:sz="4" w:space="0" w:color="auto"/>
            </w:tcBorders>
          </w:tcPr>
          <w:p w:rsidR="00DA0146" w:rsidRPr="00DA0146" w:rsidRDefault="00DA0146" w:rsidP="004E4A3C">
            <w:pPr>
              <w:jc w:val="center"/>
              <w:rPr>
                <w:color w:val="000000"/>
                <w:sz w:val="20"/>
                <w:szCs w:val="20"/>
              </w:rPr>
            </w:pPr>
          </w:p>
        </w:tc>
        <w:tc>
          <w:tcPr>
            <w:tcW w:w="1225" w:type="pct"/>
            <w:vMerge/>
            <w:tcBorders>
              <w:top w:val="single" w:sz="4" w:space="0" w:color="auto"/>
              <w:left w:val="single" w:sz="4" w:space="0" w:color="auto"/>
              <w:bottom w:val="single" w:sz="4" w:space="0" w:color="auto"/>
              <w:right w:val="single" w:sz="4" w:space="0" w:color="auto"/>
            </w:tcBorders>
          </w:tcPr>
          <w:p w:rsidR="00DA0146" w:rsidRPr="00DA0146" w:rsidRDefault="00DA0146" w:rsidP="004E4A3C">
            <w:pPr>
              <w:rPr>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2026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616" w:type="pct"/>
            <w:vMerge/>
            <w:tcBorders>
              <w:top w:val="single" w:sz="4" w:space="0" w:color="auto"/>
              <w:left w:val="single" w:sz="4" w:space="0" w:color="auto"/>
              <w:bottom w:val="single" w:sz="4" w:space="0" w:color="auto"/>
              <w:right w:val="single" w:sz="4" w:space="0" w:color="auto"/>
            </w:tcBorders>
          </w:tcPr>
          <w:p w:rsidR="00DA0146" w:rsidRPr="00DA0146" w:rsidRDefault="00DA0146" w:rsidP="004E4A3C">
            <w:pPr>
              <w:rPr>
                <w:sz w:val="20"/>
                <w:szCs w:val="20"/>
              </w:rPr>
            </w:pPr>
          </w:p>
        </w:tc>
      </w:tr>
      <w:tr w:rsidR="00DA0146" w:rsidRPr="00DA0146" w:rsidTr="004E4A3C">
        <w:trPr>
          <w:trHeight w:val="19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1225" w:type="pct"/>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sz w:val="20"/>
                <w:szCs w:val="20"/>
              </w:rPr>
              <w:t>2027 год</w:t>
            </w:r>
          </w:p>
        </w:tc>
        <w:tc>
          <w:tcPr>
            <w:tcW w:w="60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sz w:val="20"/>
                <w:szCs w:val="20"/>
              </w:rPr>
            </w:pPr>
          </w:p>
        </w:tc>
      </w:tr>
      <w:tr w:rsidR="00DA0146" w:rsidRPr="00DA0146" w:rsidTr="004E4A3C">
        <w:trPr>
          <w:trHeight w:val="19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1225" w:type="pct"/>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2028 год</w:t>
            </w:r>
          </w:p>
        </w:tc>
        <w:tc>
          <w:tcPr>
            <w:tcW w:w="60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sz w:val="20"/>
                <w:szCs w:val="20"/>
              </w:rPr>
            </w:pPr>
          </w:p>
        </w:tc>
      </w:tr>
      <w:tr w:rsidR="00DA0146" w:rsidRPr="00DA0146" w:rsidTr="004E4A3C">
        <w:trPr>
          <w:trHeight w:val="324"/>
        </w:trPr>
        <w:tc>
          <w:tcPr>
            <w:tcW w:w="1832" w:type="pct"/>
            <w:gridSpan w:val="3"/>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bCs/>
                <w:color w:val="000000"/>
                <w:sz w:val="20"/>
                <w:szCs w:val="20"/>
              </w:rPr>
            </w:pPr>
            <w:r w:rsidRPr="00DA0146">
              <w:rPr>
                <w:bCs/>
                <w:color w:val="000000"/>
                <w:sz w:val="20"/>
                <w:szCs w:val="20"/>
              </w:rPr>
              <w:t>Итого по 1 задаче:</w:t>
            </w:r>
          </w:p>
        </w:tc>
        <w:tc>
          <w:tcPr>
            <w:tcW w:w="60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0,0</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0,0</w:t>
            </w:r>
          </w:p>
        </w:tc>
        <w:tc>
          <w:tcPr>
            <w:tcW w:w="395"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0,0</w:t>
            </w:r>
          </w:p>
        </w:tc>
        <w:tc>
          <w:tcPr>
            <w:tcW w:w="616" w:type="pct"/>
            <w:tcBorders>
              <w:top w:val="single" w:sz="4" w:space="0" w:color="auto"/>
              <w:left w:val="single" w:sz="4" w:space="0" w:color="auto"/>
              <w:bottom w:val="single" w:sz="4" w:space="0" w:color="auto"/>
              <w:right w:val="single" w:sz="4" w:space="0" w:color="auto"/>
            </w:tcBorders>
            <w:vAlign w:val="bottom"/>
            <w:hideMark/>
          </w:tcPr>
          <w:p w:rsidR="00DA0146" w:rsidRPr="00DA0146" w:rsidRDefault="00DA0146" w:rsidP="004E4A3C">
            <w:pPr>
              <w:rPr>
                <w:color w:val="000000"/>
                <w:sz w:val="20"/>
                <w:szCs w:val="20"/>
              </w:rPr>
            </w:pPr>
            <w:r w:rsidRPr="00DA0146">
              <w:rPr>
                <w:color w:val="000000"/>
                <w:sz w:val="20"/>
                <w:szCs w:val="20"/>
              </w:rPr>
              <w:t> </w:t>
            </w:r>
          </w:p>
        </w:tc>
      </w:tr>
      <w:tr w:rsidR="00DA0146" w:rsidRPr="00DA0146" w:rsidTr="004E4A3C">
        <w:trPr>
          <w:trHeight w:val="34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sz w:val="20"/>
                <w:szCs w:val="20"/>
                <w:highlight w:val="yellow"/>
              </w:rPr>
            </w:pPr>
            <w:r w:rsidRPr="00DA0146">
              <w:rPr>
                <w:color w:val="000000"/>
                <w:sz w:val="20"/>
                <w:szCs w:val="20"/>
              </w:rPr>
              <w:t xml:space="preserve">Задача 2. </w:t>
            </w:r>
            <w:r w:rsidRPr="00DA0146">
              <w:rPr>
                <w:sz w:val="20"/>
                <w:szCs w:val="20"/>
              </w:rPr>
              <w:t>Пропаганда физической культуры и массового спорта как важнейшей составляющей здорового образа жизни</w:t>
            </w:r>
          </w:p>
        </w:tc>
      </w:tr>
      <w:tr w:rsidR="00DA0146" w:rsidRPr="00DA0146" w:rsidTr="004E4A3C">
        <w:trPr>
          <w:trHeight w:val="1134"/>
        </w:trPr>
        <w:tc>
          <w:tcPr>
            <w:tcW w:w="167" w:type="pct"/>
            <w:vMerge w:val="restart"/>
            <w:tcBorders>
              <w:top w:val="single" w:sz="4" w:space="0" w:color="auto"/>
              <w:left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lastRenderedPageBreak/>
              <w:t>2.1.</w:t>
            </w:r>
          </w:p>
        </w:tc>
        <w:tc>
          <w:tcPr>
            <w:tcW w:w="1225" w:type="pct"/>
            <w:vMerge w:val="restart"/>
            <w:tcBorders>
              <w:top w:val="single" w:sz="4" w:space="0" w:color="auto"/>
              <w:left w:val="single" w:sz="4" w:space="0" w:color="auto"/>
              <w:right w:val="single" w:sz="4" w:space="0" w:color="auto"/>
            </w:tcBorders>
            <w:vAlign w:val="center"/>
            <w:hideMark/>
          </w:tcPr>
          <w:p w:rsidR="00DA0146" w:rsidRPr="00DA0146" w:rsidRDefault="00DA0146" w:rsidP="004E4A3C">
            <w:pPr>
              <w:jc w:val="both"/>
              <w:rPr>
                <w:color w:val="000000"/>
                <w:sz w:val="20"/>
                <w:szCs w:val="20"/>
              </w:rPr>
            </w:pPr>
            <w:r w:rsidRPr="00DA0146">
              <w:rPr>
                <w:color w:val="000000"/>
                <w:sz w:val="20"/>
                <w:szCs w:val="20"/>
              </w:rPr>
              <w:t>Проведение физкультурно-оздоровительных и спортивных мероприятий в поселении</w:t>
            </w:r>
          </w:p>
          <w:p w:rsidR="00DA0146" w:rsidRPr="00DA0146" w:rsidRDefault="00DA0146" w:rsidP="004E4A3C">
            <w:pPr>
              <w:jc w:val="both"/>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2024 год</w:t>
            </w:r>
          </w:p>
        </w:tc>
        <w:tc>
          <w:tcPr>
            <w:tcW w:w="60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616" w:type="pct"/>
            <w:vMerge w:val="restart"/>
            <w:tcBorders>
              <w:top w:val="single" w:sz="4" w:space="0" w:color="auto"/>
              <w:left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 xml:space="preserve">Администрация Володинского сельского поселения, </w:t>
            </w:r>
          </w:p>
          <w:p w:rsidR="00DA0146" w:rsidRPr="00DA0146" w:rsidRDefault="00DA0146" w:rsidP="004E4A3C">
            <w:pPr>
              <w:jc w:val="center"/>
              <w:rPr>
                <w:sz w:val="20"/>
                <w:szCs w:val="20"/>
              </w:rPr>
            </w:pPr>
            <w:r w:rsidRPr="00DA0146">
              <w:rPr>
                <w:sz w:val="20"/>
                <w:szCs w:val="20"/>
              </w:rPr>
              <w:t>инструктора по спорту поселения</w:t>
            </w:r>
          </w:p>
        </w:tc>
      </w:tr>
      <w:tr w:rsidR="00DA0146" w:rsidRPr="00DA0146" w:rsidTr="004E4A3C">
        <w:trPr>
          <w:trHeight w:val="1134"/>
        </w:trPr>
        <w:tc>
          <w:tcPr>
            <w:tcW w:w="0" w:type="auto"/>
            <w:vMerge/>
            <w:tcBorders>
              <w:left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2025 год</w:t>
            </w:r>
          </w:p>
        </w:tc>
        <w:tc>
          <w:tcPr>
            <w:tcW w:w="60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20,0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hideMark/>
          </w:tcPr>
          <w:p w:rsidR="00DA0146" w:rsidRPr="00DA0146" w:rsidRDefault="00DA0146" w:rsidP="004E4A3C">
            <w:pPr>
              <w:rPr>
                <w:sz w:val="20"/>
                <w:szCs w:val="20"/>
              </w:rPr>
            </w:pPr>
          </w:p>
        </w:tc>
      </w:tr>
      <w:tr w:rsidR="00DA0146" w:rsidRPr="00DA0146" w:rsidTr="004E4A3C">
        <w:trPr>
          <w:trHeight w:val="1134"/>
        </w:trPr>
        <w:tc>
          <w:tcPr>
            <w:tcW w:w="0" w:type="auto"/>
            <w:vMerge/>
            <w:tcBorders>
              <w:left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2026 год</w:t>
            </w:r>
          </w:p>
        </w:tc>
        <w:tc>
          <w:tcPr>
            <w:tcW w:w="60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20,0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hideMark/>
          </w:tcPr>
          <w:p w:rsidR="00DA0146" w:rsidRPr="00DA0146" w:rsidRDefault="00DA0146" w:rsidP="004E4A3C">
            <w:pPr>
              <w:rPr>
                <w:sz w:val="20"/>
                <w:szCs w:val="20"/>
              </w:rPr>
            </w:pPr>
          </w:p>
        </w:tc>
      </w:tr>
      <w:tr w:rsidR="00DA0146" w:rsidRPr="00DA0146" w:rsidTr="004E4A3C">
        <w:trPr>
          <w:trHeight w:val="1134"/>
        </w:trPr>
        <w:tc>
          <w:tcPr>
            <w:tcW w:w="0" w:type="auto"/>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sz w:val="20"/>
                <w:szCs w:val="20"/>
              </w:rPr>
              <w:t>2027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20,0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134"/>
        </w:trPr>
        <w:tc>
          <w:tcPr>
            <w:tcW w:w="0" w:type="auto"/>
            <w:vMerge/>
            <w:tcBorders>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2028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20,0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bottom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20"/>
        </w:trPr>
        <w:tc>
          <w:tcPr>
            <w:tcW w:w="1832" w:type="pct"/>
            <w:gridSpan w:val="3"/>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bCs/>
                <w:color w:val="000000"/>
                <w:sz w:val="20"/>
                <w:szCs w:val="20"/>
              </w:rPr>
              <w:t>Итого по 2 задаче:</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80,0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80,0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both"/>
              <w:rPr>
                <w:sz w:val="20"/>
                <w:szCs w:val="20"/>
              </w:rPr>
            </w:pPr>
            <w:r w:rsidRPr="00DA0146">
              <w:rPr>
                <w:sz w:val="20"/>
                <w:szCs w:val="20"/>
              </w:rPr>
              <w:t>Задача 3. Мероприятия в области физической культуры и массового спорта</w:t>
            </w:r>
          </w:p>
        </w:tc>
      </w:tr>
      <w:tr w:rsidR="00DA0146" w:rsidRPr="00DA0146" w:rsidTr="004E4A3C">
        <w:trPr>
          <w:trHeight w:val="1134"/>
        </w:trPr>
        <w:tc>
          <w:tcPr>
            <w:tcW w:w="0" w:type="auto"/>
            <w:vMerge w:val="restart"/>
            <w:tcBorders>
              <w:top w:val="single" w:sz="4" w:space="0" w:color="auto"/>
              <w:left w:val="single" w:sz="4" w:space="0" w:color="auto"/>
              <w:right w:val="single" w:sz="4" w:space="0" w:color="auto"/>
            </w:tcBorders>
            <w:vAlign w:val="center"/>
          </w:tcPr>
          <w:p w:rsidR="00DA0146" w:rsidRPr="00DA0146" w:rsidRDefault="00DA0146" w:rsidP="004E4A3C">
            <w:pPr>
              <w:rPr>
                <w:color w:val="000000"/>
                <w:sz w:val="20"/>
                <w:szCs w:val="20"/>
              </w:rPr>
            </w:pPr>
            <w:r w:rsidRPr="00DA0146">
              <w:rPr>
                <w:color w:val="000000"/>
                <w:sz w:val="20"/>
                <w:szCs w:val="20"/>
              </w:rPr>
              <w:t xml:space="preserve">3.1. </w:t>
            </w:r>
          </w:p>
        </w:tc>
        <w:tc>
          <w:tcPr>
            <w:tcW w:w="1225" w:type="pct"/>
            <w:vMerge w:val="restart"/>
            <w:tcBorders>
              <w:top w:val="single" w:sz="4" w:space="0" w:color="auto"/>
              <w:left w:val="single" w:sz="4" w:space="0" w:color="auto"/>
              <w:right w:val="single" w:sz="4" w:space="0" w:color="auto"/>
            </w:tcBorders>
            <w:vAlign w:val="center"/>
          </w:tcPr>
          <w:p w:rsidR="00DA0146" w:rsidRPr="00DA0146" w:rsidRDefault="00DA0146" w:rsidP="004E4A3C">
            <w:pPr>
              <w:jc w:val="both"/>
              <w:rPr>
                <w:color w:val="000000"/>
                <w:sz w:val="20"/>
                <w:szCs w:val="20"/>
              </w:rPr>
            </w:pPr>
            <w:r w:rsidRPr="00DA0146">
              <w:rPr>
                <w:color w:val="000000"/>
                <w:sz w:val="20"/>
                <w:szCs w:val="20"/>
              </w:rPr>
              <w:t>Обеспечение условий для развития физической культуры и массового спорта</w:t>
            </w: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2024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val="restart"/>
            <w:tcBorders>
              <w:top w:val="single" w:sz="4" w:space="0" w:color="auto"/>
              <w:left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Администрация Володинского сельского поселения, инструктора по спорту поселения</w:t>
            </w:r>
          </w:p>
        </w:tc>
      </w:tr>
      <w:tr w:rsidR="00DA0146" w:rsidRPr="00DA0146" w:rsidTr="004E4A3C">
        <w:trPr>
          <w:trHeight w:val="1134"/>
        </w:trPr>
        <w:tc>
          <w:tcPr>
            <w:tcW w:w="0" w:type="auto"/>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2025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730,5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673,0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57,5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134"/>
        </w:trPr>
        <w:tc>
          <w:tcPr>
            <w:tcW w:w="0" w:type="auto"/>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2026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730,5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673,0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57,5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134"/>
        </w:trPr>
        <w:tc>
          <w:tcPr>
            <w:tcW w:w="0" w:type="auto"/>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sz w:val="20"/>
                <w:szCs w:val="20"/>
              </w:rPr>
              <w:t>2027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730,5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673,0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57,5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134"/>
        </w:trPr>
        <w:tc>
          <w:tcPr>
            <w:tcW w:w="0" w:type="auto"/>
            <w:vMerge/>
            <w:tcBorders>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2028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730,5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673,0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57,5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bottom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20"/>
        </w:trPr>
        <w:tc>
          <w:tcPr>
            <w:tcW w:w="1832" w:type="pct"/>
            <w:gridSpan w:val="3"/>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bCs/>
                <w:color w:val="000000"/>
                <w:sz w:val="20"/>
                <w:szCs w:val="20"/>
              </w:rPr>
              <w:t>Итого по 3 задаче:</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2922,0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2692,0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230,0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both"/>
              <w:rPr>
                <w:sz w:val="20"/>
                <w:szCs w:val="20"/>
              </w:rPr>
            </w:pPr>
            <w:r w:rsidRPr="00DA0146">
              <w:rPr>
                <w:sz w:val="20"/>
                <w:szCs w:val="20"/>
              </w:rPr>
              <w:t>Задача 4. Развитие физической культуры и массового спорта</w:t>
            </w:r>
          </w:p>
        </w:tc>
      </w:tr>
      <w:tr w:rsidR="00DA0146" w:rsidRPr="00DA0146" w:rsidTr="004E4A3C">
        <w:trPr>
          <w:trHeight w:val="948"/>
        </w:trPr>
        <w:tc>
          <w:tcPr>
            <w:tcW w:w="0" w:type="auto"/>
            <w:vMerge w:val="restart"/>
            <w:tcBorders>
              <w:top w:val="single" w:sz="4" w:space="0" w:color="auto"/>
              <w:left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4.1.</w:t>
            </w:r>
          </w:p>
        </w:tc>
        <w:tc>
          <w:tcPr>
            <w:tcW w:w="1225" w:type="pct"/>
            <w:vMerge w:val="restart"/>
            <w:tcBorders>
              <w:top w:val="single" w:sz="4" w:space="0" w:color="auto"/>
              <w:left w:val="single" w:sz="4" w:space="0" w:color="auto"/>
              <w:right w:val="single" w:sz="4" w:space="0" w:color="auto"/>
            </w:tcBorders>
            <w:vAlign w:val="center"/>
          </w:tcPr>
          <w:p w:rsidR="00DA0146" w:rsidRPr="00DA0146" w:rsidRDefault="00DA0146" w:rsidP="004E4A3C">
            <w:pPr>
              <w:jc w:val="both"/>
              <w:rPr>
                <w:color w:val="000000"/>
                <w:sz w:val="20"/>
                <w:szCs w:val="20"/>
              </w:rPr>
            </w:pPr>
            <w:r w:rsidRPr="00DA0146">
              <w:rPr>
                <w:color w:val="000000"/>
                <w:sz w:val="20"/>
                <w:szCs w:val="20"/>
              </w:rPr>
              <w:t>Капитальный ремонт стадиона в с</w:t>
            </w:r>
            <w:proofErr w:type="gramStart"/>
            <w:r w:rsidRPr="00DA0146">
              <w:rPr>
                <w:color w:val="000000"/>
                <w:sz w:val="20"/>
                <w:szCs w:val="20"/>
              </w:rPr>
              <w:t>.В</w:t>
            </w:r>
            <w:proofErr w:type="gramEnd"/>
            <w:r w:rsidRPr="00DA0146">
              <w:rPr>
                <w:color w:val="000000"/>
                <w:sz w:val="20"/>
                <w:szCs w:val="20"/>
              </w:rPr>
              <w:t>олодино</w:t>
            </w:r>
            <w:r w:rsidRPr="00DA0146">
              <w:rPr>
                <w:sz w:val="20"/>
                <w:szCs w:val="20"/>
              </w:rPr>
              <w:t>, ул. Коммунистическая, 37в</w:t>
            </w: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2024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val="restart"/>
            <w:tcBorders>
              <w:top w:val="single" w:sz="4" w:space="0" w:color="auto"/>
              <w:left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Администрация Володинского сельского поселения</w:t>
            </w:r>
          </w:p>
        </w:tc>
      </w:tr>
      <w:tr w:rsidR="00DA0146" w:rsidRPr="00DA0146" w:rsidTr="004E4A3C">
        <w:trPr>
          <w:trHeight w:val="1044"/>
        </w:trPr>
        <w:tc>
          <w:tcPr>
            <w:tcW w:w="0" w:type="auto"/>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2025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001"/>
        </w:trPr>
        <w:tc>
          <w:tcPr>
            <w:tcW w:w="0" w:type="auto"/>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2026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970"/>
        </w:trPr>
        <w:tc>
          <w:tcPr>
            <w:tcW w:w="0" w:type="auto"/>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sz w:val="20"/>
                <w:szCs w:val="20"/>
              </w:rPr>
              <w:t>2027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076"/>
        </w:trPr>
        <w:tc>
          <w:tcPr>
            <w:tcW w:w="0" w:type="auto"/>
            <w:vMerge/>
            <w:tcBorders>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1225" w:type="pct"/>
            <w:vMerge/>
            <w:tcBorders>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2028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43890,3</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43890,3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bottom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077"/>
        </w:trPr>
        <w:tc>
          <w:tcPr>
            <w:tcW w:w="167" w:type="pct"/>
            <w:vMerge w:val="restart"/>
            <w:tcBorders>
              <w:top w:val="single" w:sz="4" w:space="0" w:color="auto"/>
              <w:left w:val="single" w:sz="4" w:space="0" w:color="auto"/>
              <w:right w:val="single" w:sz="4" w:space="0" w:color="auto"/>
            </w:tcBorders>
            <w:vAlign w:val="center"/>
          </w:tcPr>
          <w:p w:rsidR="00DA0146" w:rsidRPr="00DA0146" w:rsidRDefault="00DA0146" w:rsidP="004E4A3C">
            <w:pPr>
              <w:jc w:val="center"/>
              <w:rPr>
                <w:bCs/>
                <w:color w:val="000000"/>
                <w:sz w:val="20"/>
                <w:szCs w:val="20"/>
              </w:rPr>
            </w:pPr>
            <w:r w:rsidRPr="00DA0146">
              <w:rPr>
                <w:bCs/>
                <w:color w:val="000000"/>
                <w:sz w:val="20"/>
                <w:szCs w:val="20"/>
              </w:rPr>
              <w:t>4.2.</w:t>
            </w:r>
          </w:p>
        </w:tc>
        <w:tc>
          <w:tcPr>
            <w:tcW w:w="1225" w:type="pct"/>
            <w:vMerge w:val="restart"/>
            <w:tcBorders>
              <w:top w:val="single" w:sz="4" w:space="0" w:color="auto"/>
              <w:left w:val="single" w:sz="4" w:space="0" w:color="auto"/>
              <w:right w:val="single" w:sz="4" w:space="0" w:color="auto"/>
            </w:tcBorders>
            <w:vAlign w:val="center"/>
          </w:tcPr>
          <w:p w:rsidR="00DA0146" w:rsidRPr="00DA0146" w:rsidRDefault="00DA0146" w:rsidP="004E4A3C">
            <w:pPr>
              <w:jc w:val="both"/>
              <w:rPr>
                <w:bCs/>
                <w:color w:val="000000"/>
                <w:sz w:val="20"/>
                <w:szCs w:val="20"/>
              </w:rPr>
            </w:pPr>
            <w:r w:rsidRPr="00DA0146">
              <w:rPr>
                <w:bCs/>
                <w:color w:val="000000"/>
                <w:sz w:val="20"/>
                <w:szCs w:val="20"/>
              </w:rPr>
              <w:t>Содержание объектов спортивной инфраструк</w:t>
            </w:r>
            <w:r w:rsidRPr="00DA0146">
              <w:rPr>
                <w:bCs/>
                <w:color w:val="000000"/>
                <w:sz w:val="20"/>
                <w:szCs w:val="20"/>
              </w:rPr>
              <w:lastRenderedPageBreak/>
              <w:t>туры</w:t>
            </w: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bCs/>
                <w:color w:val="000000"/>
                <w:sz w:val="20"/>
                <w:szCs w:val="20"/>
              </w:rPr>
            </w:pPr>
            <w:r w:rsidRPr="00DA0146">
              <w:rPr>
                <w:color w:val="000000"/>
                <w:sz w:val="20"/>
                <w:szCs w:val="20"/>
              </w:rPr>
              <w:t>2024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val="restart"/>
            <w:tcBorders>
              <w:top w:val="single" w:sz="4" w:space="0" w:color="auto"/>
              <w:left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Администрация Володинского сельского поселения</w:t>
            </w:r>
          </w:p>
        </w:tc>
      </w:tr>
      <w:tr w:rsidR="00DA0146" w:rsidRPr="00DA0146" w:rsidTr="004E4A3C">
        <w:trPr>
          <w:trHeight w:val="1077"/>
        </w:trPr>
        <w:tc>
          <w:tcPr>
            <w:tcW w:w="167" w:type="pct"/>
            <w:vMerge/>
            <w:tcBorders>
              <w:left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bCs/>
                <w:color w:val="000000"/>
                <w:sz w:val="20"/>
                <w:szCs w:val="20"/>
              </w:rPr>
            </w:pPr>
            <w:r w:rsidRPr="00DA0146">
              <w:rPr>
                <w:color w:val="000000"/>
                <w:sz w:val="20"/>
                <w:szCs w:val="20"/>
              </w:rPr>
              <w:t>2025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077"/>
        </w:trPr>
        <w:tc>
          <w:tcPr>
            <w:tcW w:w="167" w:type="pct"/>
            <w:vMerge/>
            <w:tcBorders>
              <w:left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bCs/>
                <w:color w:val="000000"/>
                <w:sz w:val="20"/>
                <w:szCs w:val="20"/>
              </w:rPr>
            </w:pPr>
            <w:r w:rsidRPr="00DA0146">
              <w:rPr>
                <w:color w:val="000000"/>
                <w:sz w:val="20"/>
                <w:szCs w:val="20"/>
              </w:rPr>
              <w:t>2026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077"/>
        </w:trPr>
        <w:tc>
          <w:tcPr>
            <w:tcW w:w="167" w:type="pct"/>
            <w:vMerge/>
            <w:tcBorders>
              <w:left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1225" w:type="pct"/>
            <w:vMerge/>
            <w:tcBorders>
              <w:left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bCs/>
                <w:color w:val="000000"/>
                <w:sz w:val="20"/>
                <w:szCs w:val="20"/>
              </w:rPr>
            </w:pPr>
            <w:r w:rsidRPr="00DA0146">
              <w:rPr>
                <w:sz w:val="20"/>
                <w:szCs w:val="20"/>
              </w:rPr>
              <w:t>2027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1077"/>
        </w:trPr>
        <w:tc>
          <w:tcPr>
            <w:tcW w:w="167" w:type="pct"/>
            <w:vMerge/>
            <w:tcBorders>
              <w:left w:val="single" w:sz="4" w:space="0" w:color="auto"/>
              <w:bottom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1225" w:type="pct"/>
            <w:vMerge/>
            <w:tcBorders>
              <w:left w:val="single" w:sz="4" w:space="0" w:color="auto"/>
              <w:bottom w:val="single" w:sz="4" w:space="0" w:color="auto"/>
              <w:right w:val="single" w:sz="4" w:space="0" w:color="auto"/>
            </w:tcBorders>
            <w:vAlign w:val="center"/>
          </w:tcPr>
          <w:p w:rsidR="00DA0146" w:rsidRPr="00DA0146" w:rsidRDefault="00DA0146" w:rsidP="004E4A3C">
            <w:pPr>
              <w:jc w:val="center"/>
              <w:rPr>
                <w:bCs/>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bCs/>
                <w:color w:val="000000"/>
                <w:sz w:val="20"/>
                <w:szCs w:val="20"/>
              </w:rPr>
            </w:pPr>
            <w:r w:rsidRPr="00DA0146">
              <w:rPr>
                <w:color w:val="000000"/>
                <w:sz w:val="20"/>
                <w:szCs w:val="20"/>
              </w:rPr>
              <w:t>2028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30,5</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vMerge/>
            <w:tcBorders>
              <w:left w:val="single" w:sz="4" w:space="0" w:color="auto"/>
              <w:bottom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341"/>
        </w:trPr>
        <w:tc>
          <w:tcPr>
            <w:tcW w:w="1832" w:type="pct"/>
            <w:gridSpan w:val="3"/>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bCs/>
                <w:color w:val="000000"/>
                <w:sz w:val="20"/>
                <w:szCs w:val="20"/>
              </w:rPr>
              <w:t>Итого по 4 задаче:</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44012,3</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43890,3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122,0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rPr>
                <w:sz w:val="20"/>
                <w:szCs w:val="20"/>
              </w:rPr>
            </w:pPr>
          </w:p>
        </w:tc>
      </w:tr>
      <w:tr w:rsidR="00DA0146" w:rsidRPr="00DA0146" w:rsidTr="004E4A3C">
        <w:trPr>
          <w:trHeight w:val="567"/>
        </w:trPr>
        <w:tc>
          <w:tcPr>
            <w:tcW w:w="139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color w:val="000000"/>
                <w:sz w:val="20"/>
                <w:szCs w:val="20"/>
              </w:rPr>
            </w:pPr>
            <w:r w:rsidRPr="00DA0146">
              <w:rPr>
                <w:color w:val="000000"/>
                <w:sz w:val="20"/>
                <w:szCs w:val="20"/>
              </w:rPr>
              <w:t>Итого по Программе:</w:t>
            </w: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2024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616" w:type="pct"/>
            <w:tcBorders>
              <w:top w:val="single" w:sz="4" w:space="0" w:color="auto"/>
              <w:left w:val="single" w:sz="4" w:space="0" w:color="auto"/>
              <w:bottom w:val="single" w:sz="4" w:space="0" w:color="auto"/>
              <w:right w:val="single" w:sz="4" w:space="0" w:color="auto"/>
            </w:tcBorders>
            <w:vAlign w:val="bottom"/>
            <w:hideMark/>
          </w:tcPr>
          <w:p w:rsidR="00DA0146" w:rsidRPr="00DA0146" w:rsidRDefault="00DA0146" w:rsidP="004E4A3C">
            <w:pPr>
              <w:jc w:val="center"/>
              <w:rPr>
                <w:color w:val="000000"/>
                <w:sz w:val="20"/>
                <w:szCs w:val="20"/>
              </w:rPr>
            </w:pPr>
            <w:r w:rsidRPr="00DA0146">
              <w:rPr>
                <w:color w:val="000000"/>
                <w:sz w:val="20"/>
                <w:szCs w:val="20"/>
              </w:rPr>
              <w:t> </w:t>
            </w:r>
          </w:p>
        </w:tc>
      </w:tr>
      <w:tr w:rsidR="00DA0146" w:rsidRPr="00DA0146" w:rsidTr="004E4A3C">
        <w:trPr>
          <w:trHeight w:val="567"/>
        </w:trPr>
        <w:tc>
          <w:tcPr>
            <w:tcW w:w="1392" w:type="pct"/>
            <w:gridSpan w:val="2"/>
            <w:vMerge/>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2025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781,0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673,0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108,0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616" w:type="pct"/>
            <w:tcBorders>
              <w:top w:val="single" w:sz="4" w:space="0" w:color="auto"/>
              <w:left w:val="single" w:sz="4" w:space="0" w:color="auto"/>
              <w:bottom w:val="single" w:sz="4" w:space="0" w:color="auto"/>
              <w:right w:val="single" w:sz="4" w:space="0" w:color="auto"/>
            </w:tcBorders>
            <w:vAlign w:val="bottom"/>
          </w:tcPr>
          <w:p w:rsidR="00DA0146" w:rsidRPr="00DA0146" w:rsidRDefault="00DA0146" w:rsidP="004E4A3C">
            <w:pPr>
              <w:jc w:val="center"/>
              <w:rPr>
                <w:color w:val="000000"/>
                <w:sz w:val="20"/>
                <w:szCs w:val="20"/>
              </w:rPr>
            </w:pPr>
          </w:p>
        </w:tc>
      </w:tr>
      <w:tr w:rsidR="00DA0146" w:rsidRPr="00DA0146" w:rsidTr="004E4A3C">
        <w:trPr>
          <w:trHeight w:val="567"/>
        </w:trPr>
        <w:tc>
          <w:tcPr>
            <w:tcW w:w="1392" w:type="pct"/>
            <w:gridSpan w:val="2"/>
            <w:vMerge/>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2026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781,0</w:t>
            </w:r>
          </w:p>
        </w:tc>
        <w:tc>
          <w:tcPr>
            <w:tcW w:w="517"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673,0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108,0</w:t>
            </w:r>
          </w:p>
        </w:tc>
        <w:tc>
          <w:tcPr>
            <w:tcW w:w="509"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0,0</w:t>
            </w:r>
          </w:p>
        </w:tc>
        <w:tc>
          <w:tcPr>
            <w:tcW w:w="616" w:type="pct"/>
            <w:tcBorders>
              <w:top w:val="single" w:sz="4" w:space="0" w:color="auto"/>
              <w:left w:val="single" w:sz="4" w:space="0" w:color="auto"/>
              <w:bottom w:val="single" w:sz="4" w:space="0" w:color="auto"/>
              <w:right w:val="single" w:sz="4" w:space="0" w:color="auto"/>
            </w:tcBorders>
            <w:vAlign w:val="bottom"/>
          </w:tcPr>
          <w:p w:rsidR="00DA0146" w:rsidRPr="00DA0146" w:rsidRDefault="00DA0146" w:rsidP="004E4A3C">
            <w:pPr>
              <w:jc w:val="center"/>
              <w:rPr>
                <w:color w:val="000000"/>
                <w:sz w:val="20"/>
                <w:szCs w:val="20"/>
              </w:rPr>
            </w:pPr>
          </w:p>
        </w:tc>
      </w:tr>
      <w:tr w:rsidR="00DA0146" w:rsidRPr="00DA0146" w:rsidTr="004E4A3C">
        <w:trPr>
          <w:trHeight w:val="567"/>
        </w:trPr>
        <w:tc>
          <w:tcPr>
            <w:tcW w:w="1392" w:type="pct"/>
            <w:gridSpan w:val="2"/>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sz w:val="20"/>
                <w:szCs w:val="20"/>
              </w:rPr>
              <w:t>2027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781,0</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673,0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108,0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616" w:type="pct"/>
            <w:tcBorders>
              <w:top w:val="single" w:sz="4" w:space="0" w:color="auto"/>
              <w:left w:val="single" w:sz="4" w:space="0" w:color="auto"/>
              <w:bottom w:val="single" w:sz="4" w:space="0" w:color="auto"/>
              <w:right w:val="single" w:sz="4" w:space="0" w:color="auto"/>
            </w:tcBorders>
            <w:vAlign w:val="bottom"/>
            <w:hideMark/>
          </w:tcPr>
          <w:p w:rsidR="00DA0146" w:rsidRPr="00DA0146" w:rsidRDefault="00DA0146" w:rsidP="004E4A3C">
            <w:pPr>
              <w:jc w:val="center"/>
              <w:rPr>
                <w:color w:val="000000"/>
                <w:sz w:val="20"/>
                <w:szCs w:val="20"/>
              </w:rPr>
            </w:pPr>
            <w:r w:rsidRPr="00DA0146">
              <w:rPr>
                <w:color w:val="000000"/>
                <w:sz w:val="20"/>
                <w:szCs w:val="20"/>
              </w:rPr>
              <w:t> </w:t>
            </w:r>
          </w:p>
        </w:tc>
      </w:tr>
      <w:tr w:rsidR="00DA0146" w:rsidRPr="00DA0146" w:rsidTr="004E4A3C">
        <w:trPr>
          <w:trHeight w:val="567"/>
        </w:trPr>
        <w:tc>
          <w:tcPr>
            <w:tcW w:w="1392" w:type="pct"/>
            <w:gridSpan w:val="2"/>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color w:val="000000"/>
                <w:sz w:val="20"/>
                <w:szCs w:val="20"/>
              </w:rPr>
            </w:pPr>
            <w:r w:rsidRPr="00DA0146">
              <w:rPr>
                <w:color w:val="000000"/>
                <w:sz w:val="20"/>
                <w:szCs w:val="20"/>
              </w:rPr>
              <w:t>2028 год</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44671,3</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44563,3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108,0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616" w:type="pct"/>
            <w:tcBorders>
              <w:top w:val="single" w:sz="4" w:space="0" w:color="auto"/>
              <w:left w:val="single" w:sz="4" w:space="0" w:color="auto"/>
              <w:bottom w:val="single" w:sz="4" w:space="0" w:color="auto"/>
              <w:right w:val="single" w:sz="4" w:space="0" w:color="auto"/>
            </w:tcBorders>
            <w:vAlign w:val="bottom"/>
            <w:hideMark/>
          </w:tcPr>
          <w:p w:rsidR="00DA0146" w:rsidRPr="00DA0146" w:rsidRDefault="00DA0146" w:rsidP="004E4A3C">
            <w:pPr>
              <w:jc w:val="center"/>
              <w:rPr>
                <w:color w:val="000000"/>
                <w:sz w:val="20"/>
                <w:szCs w:val="20"/>
              </w:rPr>
            </w:pPr>
            <w:r w:rsidRPr="00DA0146">
              <w:rPr>
                <w:color w:val="000000"/>
                <w:sz w:val="20"/>
                <w:szCs w:val="20"/>
              </w:rPr>
              <w:t> </w:t>
            </w:r>
          </w:p>
        </w:tc>
      </w:tr>
      <w:tr w:rsidR="00DA0146" w:rsidRPr="00DA0146" w:rsidTr="004E4A3C">
        <w:trPr>
          <w:trHeight w:val="567"/>
        </w:trPr>
        <w:tc>
          <w:tcPr>
            <w:tcW w:w="1392" w:type="pct"/>
            <w:gridSpan w:val="2"/>
            <w:vMerge/>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bCs/>
                <w:color w:val="000000"/>
                <w:sz w:val="20"/>
                <w:szCs w:val="20"/>
              </w:rPr>
            </w:pPr>
            <w:r w:rsidRPr="00DA0146">
              <w:rPr>
                <w:bCs/>
                <w:color w:val="000000"/>
                <w:sz w:val="20"/>
                <w:szCs w:val="20"/>
              </w:rPr>
              <w:t>Всего:</w:t>
            </w:r>
          </w:p>
        </w:tc>
        <w:tc>
          <w:tcPr>
            <w:tcW w:w="600"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47014,3</w:t>
            </w:r>
          </w:p>
        </w:tc>
        <w:tc>
          <w:tcPr>
            <w:tcW w:w="517"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46582,3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A0146" w:rsidRPr="00DA0146" w:rsidRDefault="00DA0146" w:rsidP="004E4A3C">
            <w:pPr>
              <w:jc w:val="center"/>
              <w:rPr>
                <w:sz w:val="20"/>
                <w:szCs w:val="20"/>
              </w:rPr>
            </w:pPr>
            <w:r w:rsidRPr="00DA0146">
              <w:rPr>
                <w:sz w:val="20"/>
                <w:szCs w:val="20"/>
              </w:rPr>
              <w:t>432,0</w:t>
            </w:r>
          </w:p>
        </w:tc>
        <w:tc>
          <w:tcPr>
            <w:tcW w:w="509" w:type="pct"/>
            <w:tcBorders>
              <w:top w:val="single" w:sz="4" w:space="0" w:color="auto"/>
              <w:left w:val="single" w:sz="4" w:space="0" w:color="auto"/>
              <w:bottom w:val="single" w:sz="4" w:space="0" w:color="auto"/>
              <w:right w:val="single" w:sz="4" w:space="0" w:color="auto"/>
            </w:tcBorders>
            <w:vAlign w:val="center"/>
            <w:hideMark/>
          </w:tcPr>
          <w:p w:rsidR="00DA0146" w:rsidRPr="00DA0146" w:rsidRDefault="00DA0146" w:rsidP="004E4A3C">
            <w:pPr>
              <w:jc w:val="center"/>
              <w:rPr>
                <w:sz w:val="20"/>
                <w:szCs w:val="20"/>
              </w:rPr>
            </w:pPr>
            <w:r w:rsidRPr="00DA0146">
              <w:rPr>
                <w:sz w:val="20"/>
                <w:szCs w:val="20"/>
              </w:rPr>
              <w:t>0,0</w:t>
            </w:r>
          </w:p>
        </w:tc>
        <w:tc>
          <w:tcPr>
            <w:tcW w:w="616" w:type="pct"/>
            <w:tcBorders>
              <w:top w:val="single" w:sz="4" w:space="0" w:color="auto"/>
              <w:left w:val="single" w:sz="4" w:space="0" w:color="auto"/>
              <w:bottom w:val="single" w:sz="4" w:space="0" w:color="auto"/>
              <w:right w:val="single" w:sz="4" w:space="0" w:color="auto"/>
            </w:tcBorders>
            <w:vAlign w:val="bottom"/>
            <w:hideMark/>
          </w:tcPr>
          <w:p w:rsidR="00DA0146" w:rsidRPr="00DA0146" w:rsidRDefault="00DA0146" w:rsidP="004E4A3C">
            <w:pPr>
              <w:jc w:val="center"/>
              <w:rPr>
                <w:color w:val="000000"/>
                <w:sz w:val="20"/>
                <w:szCs w:val="20"/>
              </w:rPr>
            </w:pPr>
            <w:r w:rsidRPr="00DA0146">
              <w:rPr>
                <w:color w:val="000000"/>
                <w:sz w:val="20"/>
                <w:szCs w:val="20"/>
              </w:rPr>
              <w:t> </w:t>
            </w:r>
          </w:p>
        </w:tc>
      </w:tr>
    </w:tbl>
    <w:p w:rsidR="00DA0146" w:rsidRDefault="00DA0146" w:rsidP="00DA0146">
      <w:pPr>
        <w:ind w:firstLine="709"/>
        <w:jc w:val="center"/>
      </w:pPr>
    </w:p>
    <w:p w:rsidR="009051E9" w:rsidRPr="009051E9" w:rsidRDefault="009051E9" w:rsidP="009051E9">
      <w:pPr>
        <w:tabs>
          <w:tab w:val="left" w:pos="3930"/>
        </w:tabs>
        <w:jc w:val="right"/>
      </w:pPr>
      <w:r w:rsidRPr="009051E9">
        <w:t>Приложение 4</w:t>
      </w:r>
    </w:p>
    <w:p w:rsidR="009051E9" w:rsidRPr="009051E9" w:rsidRDefault="009051E9" w:rsidP="009051E9">
      <w:pPr>
        <w:tabs>
          <w:tab w:val="left" w:pos="3930"/>
          <w:tab w:val="left" w:pos="6237"/>
        </w:tabs>
        <w:jc w:val="right"/>
      </w:pPr>
      <w:r w:rsidRPr="009051E9">
        <w:t>к Постановлению Администрации</w:t>
      </w:r>
    </w:p>
    <w:p w:rsidR="009051E9" w:rsidRPr="009051E9" w:rsidRDefault="009051E9" w:rsidP="009051E9">
      <w:pPr>
        <w:tabs>
          <w:tab w:val="left" w:pos="3930"/>
          <w:tab w:val="left" w:pos="6237"/>
        </w:tabs>
        <w:jc w:val="right"/>
      </w:pPr>
      <w:r w:rsidRPr="009051E9">
        <w:t xml:space="preserve">Володинского сельского поселения </w:t>
      </w:r>
    </w:p>
    <w:p w:rsidR="009051E9" w:rsidRPr="009051E9" w:rsidRDefault="009051E9" w:rsidP="009051E9">
      <w:pPr>
        <w:tabs>
          <w:tab w:val="left" w:pos="3930"/>
          <w:tab w:val="left" w:pos="6521"/>
          <w:tab w:val="left" w:pos="6663"/>
        </w:tabs>
        <w:jc w:val="right"/>
      </w:pPr>
      <w:r w:rsidRPr="009051E9">
        <w:t>от 28.12.2024 № 100</w:t>
      </w:r>
    </w:p>
    <w:p w:rsidR="009051E9" w:rsidRPr="009051E9" w:rsidRDefault="009051E9" w:rsidP="009051E9">
      <w:pPr>
        <w:tabs>
          <w:tab w:val="left" w:pos="3930"/>
          <w:tab w:val="left" w:pos="6521"/>
          <w:tab w:val="left" w:pos="6663"/>
        </w:tabs>
        <w:jc w:val="right"/>
      </w:pPr>
    </w:p>
    <w:p w:rsidR="009051E9" w:rsidRPr="009051E9" w:rsidRDefault="009051E9" w:rsidP="009051E9">
      <w:pPr>
        <w:pStyle w:val="ConsPlusTitle"/>
        <w:widowControl/>
        <w:jc w:val="center"/>
        <w:rPr>
          <w:rFonts w:ascii="Times New Roman" w:hAnsi="Times New Roman" w:cs="Times New Roman"/>
          <w:b w:val="0"/>
          <w:sz w:val="24"/>
          <w:szCs w:val="24"/>
        </w:rPr>
      </w:pPr>
      <w:r w:rsidRPr="009051E9">
        <w:rPr>
          <w:rFonts w:ascii="Times New Roman" w:hAnsi="Times New Roman" w:cs="Times New Roman"/>
          <w:b w:val="0"/>
          <w:sz w:val="24"/>
          <w:szCs w:val="24"/>
        </w:rPr>
        <w:t>Индикаторы (показатели) цели и задач Программы</w:t>
      </w:r>
    </w:p>
    <w:p w:rsidR="009051E9" w:rsidRPr="009051E9" w:rsidRDefault="009051E9" w:rsidP="009051E9">
      <w:pPr>
        <w:pStyle w:val="ConsPlusTitle"/>
        <w:widowControl/>
        <w:jc w:val="center"/>
        <w:rPr>
          <w:rFonts w:ascii="Times New Roman" w:hAnsi="Times New Roman" w:cs="Times New Roman"/>
          <w:b w:val="0"/>
          <w:sz w:val="24"/>
          <w:szCs w:val="24"/>
        </w:rPr>
      </w:pPr>
    </w:p>
    <w:p w:rsidR="009051E9" w:rsidRDefault="009051E9" w:rsidP="009051E9">
      <w:pPr>
        <w:ind w:firstLine="709"/>
        <w:jc w:val="center"/>
      </w:pPr>
      <w:r w:rsidRPr="009051E9">
        <w:t>«Развитие физической культуры и массового спорта в муниципальном образовании Володинское сельское поселение на 2024 – 2026 годы с прогнозом на 2027-2028 годы»</w:t>
      </w:r>
    </w:p>
    <w:p w:rsidR="009051E9" w:rsidRDefault="009051E9" w:rsidP="009051E9">
      <w:pPr>
        <w:ind w:firstLine="7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07"/>
        <w:gridCol w:w="1351"/>
        <w:gridCol w:w="880"/>
        <w:gridCol w:w="1351"/>
        <w:gridCol w:w="487"/>
        <w:gridCol w:w="487"/>
        <w:gridCol w:w="487"/>
        <w:gridCol w:w="1010"/>
        <w:gridCol w:w="1010"/>
      </w:tblGrid>
      <w:tr w:rsidR="009051E9" w:rsidRPr="009051E9" w:rsidTr="004E4A3C">
        <w:trPr>
          <w:trHeight w:val="283"/>
          <w:jc w:val="center"/>
        </w:trPr>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 xml:space="preserve">№ </w:t>
            </w:r>
            <w:proofErr w:type="gramStart"/>
            <w:r w:rsidRPr="009051E9">
              <w:rPr>
                <w:sz w:val="20"/>
                <w:szCs w:val="20"/>
              </w:rPr>
              <w:t>п</w:t>
            </w:r>
            <w:proofErr w:type="gramEnd"/>
            <w:r w:rsidRPr="009051E9">
              <w:rPr>
                <w:sz w:val="20"/>
                <w:szCs w:val="20"/>
              </w:rPr>
              <w:t>/п</w:t>
            </w:r>
          </w:p>
        </w:tc>
        <w:tc>
          <w:tcPr>
            <w:tcW w:w="1105" w:type="pct"/>
            <w:vMerge w:val="restar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Наименование показателя</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Единица измерения</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 xml:space="preserve">Методика расчета показателя </w:t>
            </w:r>
            <w:r w:rsidRPr="009051E9">
              <w:rPr>
                <w:sz w:val="20"/>
                <w:szCs w:val="20"/>
                <w:lang w:val="en-US"/>
              </w:rPr>
              <w:t>&lt;*&gt;</w:t>
            </w:r>
          </w:p>
        </w:tc>
        <w:tc>
          <w:tcPr>
            <w:tcW w:w="2236" w:type="pct"/>
            <w:gridSpan w:val="5"/>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Целевые значения индикатора/показателя реализации программы по годам</w:t>
            </w:r>
          </w:p>
        </w:tc>
      </w:tr>
      <w:tr w:rsidR="009051E9" w:rsidRPr="009051E9" w:rsidTr="004E4A3C">
        <w:trPr>
          <w:trHeight w:val="283"/>
          <w:jc w:val="center"/>
        </w:trPr>
        <w:tc>
          <w:tcPr>
            <w:tcW w:w="175" w:type="pct"/>
            <w:vMerge/>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rPr>
                <w:sz w:val="20"/>
                <w:szCs w:val="20"/>
              </w:rPr>
            </w:pPr>
          </w:p>
        </w:tc>
        <w:tc>
          <w:tcPr>
            <w:tcW w:w="1105" w:type="pct"/>
            <w:vMerge/>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rPr>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rPr>
                <w:sz w:val="20"/>
                <w:szCs w:val="20"/>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2024 год</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2025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2026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Прогнозный 2027 год</w:t>
            </w:r>
          </w:p>
        </w:tc>
        <w:tc>
          <w:tcPr>
            <w:tcW w:w="445" w:type="pct"/>
            <w:tcBorders>
              <w:top w:val="single" w:sz="4" w:space="0" w:color="auto"/>
              <w:left w:val="single" w:sz="4" w:space="0" w:color="auto"/>
              <w:bottom w:val="single" w:sz="4" w:space="0" w:color="auto"/>
              <w:right w:val="single" w:sz="4" w:space="0" w:color="auto"/>
            </w:tcBorders>
            <w:vAlign w:val="center"/>
            <w:hideMark/>
          </w:tcPr>
          <w:p w:rsidR="009051E9" w:rsidRPr="009051E9" w:rsidRDefault="009051E9" w:rsidP="004E4A3C">
            <w:pPr>
              <w:jc w:val="center"/>
              <w:rPr>
                <w:sz w:val="20"/>
                <w:szCs w:val="20"/>
              </w:rPr>
            </w:pPr>
            <w:r w:rsidRPr="009051E9">
              <w:rPr>
                <w:sz w:val="20"/>
                <w:szCs w:val="20"/>
              </w:rPr>
              <w:t>Прогнозный 2028 год</w:t>
            </w:r>
          </w:p>
        </w:tc>
      </w:tr>
      <w:tr w:rsidR="009051E9" w:rsidRPr="009051E9"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Цель:</w:t>
            </w:r>
          </w:p>
          <w:p w:rsidR="009051E9" w:rsidRPr="009051E9" w:rsidRDefault="009051E9" w:rsidP="004E4A3C">
            <w:pPr>
              <w:jc w:val="both"/>
              <w:rPr>
                <w:sz w:val="20"/>
                <w:szCs w:val="20"/>
              </w:rPr>
            </w:pPr>
            <w:r w:rsidRPr="009051E9">
              <w:rPr>
                <w:sz w:val="20"/>
                <w:szCs w:val="20"/>
              </w:rPr>
              <w:t>- Создание условий для развития физической культуры и массового спорта в муниципальном образовании Володинское сельское поселение</w:t>
            </w:r>
          </w:p>
          <w:p w:rsidR="009051E9" w:rsidRPr="009051E9" w:rsidRDefault="009051E9" w:rsidP="004E4A3C">
            <w:pPr>
              <w:jc w:val="both"/>
              <w:rPr>
                <w:sz w:val="20"/>
                <w:szCs w:val="20"/>
              </w:rPr>
            </w:pPr>
            <w:r w:rsidRPr="009051E9">
              <w:rPr>
                <w:sz w:val="20"/>
                <w:szCs w:val="20"/>
              </w:rPr>
              <w:t>- Создание условий для укрепления здоровья населения путём развития инфраструктуры спорта, популяризации массового спорта</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Доля населения, систематически занимающаяся физической культурой и спортом, в общей численности населения от 3 до 79 лет</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По формуле:</w:t>
            </w:r>
          </w:p>
          <w:p w:rsidR="009051E9" w:rsidRPr="009051E9" w:rsidRDefault="009051E9" w:rsidP="004E4A3C">
            <w:pPr>
              <w:jc w:val="both"/>
              <w:rPr>
                <w:sz w:val="20"/>
                <w:szCs w:val="20"/>
              </w:rPr>
            </w:pPr>
            <w:r w:rsidRPr="009051E9">
              <w:rPr>
                <w:sz w:val="20"/>
                <w:szCs w:val="20"/>
              </w:rPr>
              <w:t>Количество человек систематически занимающаяся физической культурой и спортом от 3 до 79 лет / общая численность населения от 3 до 79 лет × 100%</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45</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46</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47</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48</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49</w:t>
            </w:r>
          </w:p>
        </w:tc>
      </w:tr>
      <w:tr w:rsidR="009051E9" w:rsidRPr="009051E9"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Задача 1  -  Привлечение жителей муниципального образования всех возрастных и социальных групп, а также инвалидов и лиц с ограниченными возможностями здоровья к систематическим занятиям физической культурой и спортом</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9051E9" w:rsidRPr="009051E9" w:rsidRDefault="009051E9" w:rsidP="004E4A3C">
            <w:pPr>
              <w:rPr>
                <w:sz w:val="20"/>
                <w:szCs w:val="20"/>
              </w:rPr>
            </w:pPr>
            <w:r w:rsidRPr="009051E9">
              <w:rPr>
                <w:sz w:val="20"/>
                <w:szCs w:val="20"/>
              </w:rPr>
              <w:t>1.1.</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bCs/>
                <w:sz w:val="20"/>
                <w:szCs w:val="20"/>
              </w:rPr>
              <w:t>Количество р</w:t>
            </w:r>
            <w:r w:rsidRPr="009051E9">
              <w:rPr>
                <w:sz w:val="20"/>
                <w:szCs w:val="20"/>
              </w:rPr>
              <w:t xml:space="preserve">азмещенной информации спортивной тематики на </w:t>
            </w:r>
            <w:r w:rsidRPr="009051E9">
              <w:rPr>
                <w:sz w:val="20"/>
                <w:szCs w:val="20"/>
              </w:rPr>
              <w:lastRenderedPageBreak/>
              <w:t>официальном сайте муниципального образования Володинское сельское поселение в сети «Интернет»</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lastRenderedPageBreak/>
              <w:t>шт.</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 xml:space="preserve">Путем подсчета размещенной информации спортивной </w:t>
            </w:r>
            <w:r w:rsidRPr="009051E9">
              <w:rPr>
                <w:sz w:val="20"/>
                <w:szCs w:val="20"/>
              </w:rPr>
              <w:lastRenderedPageBreak/>
              <w:t>тематики на официальном сайте муниципального образования Володинское сельское 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lastRenderedPageBreak/>
              <w:t>30</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61</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62</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63</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64</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9051E9" w:rsidRPr="009051E9" w:rsidRDefault="009051E9" w:rsidP="004E4A3C">
            <w:pPr>
              <w:rPr>
                <w:sz w:val="20"/>
                <w:szCs w:val="20"/>
              </w:rPr>
            </w:pPr>
            <w:r w:rsidRPr="009051E9">
              <w:rPr>
                <w:sz w:val="20"/>
                <w:szCs w:val="20"/>
              </w:rPr>
              <w:lastRenderedPageBreak/>
              <w:t>1.2.</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Количество размещенной информации о проведенных физкультурно-оздоровительных и спортивных мероприятиях на официальном сайте муниципального образования Володинское сельское поселение в сети «Интернет»</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Путем подсчета размещенной информации о проведенных физкультурно-оздоровительных и спортивных мероприятиях на официальном сайте муниципального образования Володинское сельское 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20</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36</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37</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38</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39</w:t>
            </w:r>
          </w:p>
        </w:tc>
      </w:tr>
      <w:tr w:rsidR="009051E9" w:rsidRPr="009051E9" w:rsidTr="004E4A3C">
        <w:trPr>
          <w:trHeight w:val="1946"/>
          <w:jc w:val="center"/>
        </w:trPr>
        <w:tc>
          <w:tcPr>
            <w:tcW w:w="17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1.3.</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Доля детей и молодежи (возраст 3-29 лет), систематически занимающихся 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По формуле:</w:t>
            </w:r>
          </w:p>
          <w:p w:rsidR="009051E9" w:rsidRPr="009051E9" w:rsidRDefault="009051E9" w:rsidP="004E4A3C">
            <w:pPr>
              <w:jc w:val="both"/>
              <w:rPr>
                <w:sz w:val="20"/>
                <w:szCs w:val="20"/>
              </w:rPr>
            </w:pPr>
            <w:r w:rsidRPr="009051E9">
              <w:rPr>
                <w:sz w:val="20"/>
                <w:szCs w:val="20"/>
              </w:rPr>
              <w:t>Количество детей и молодежи в возрасте от 3 до 29 лет, систематически занимающихся физической культурой и спортом / общая численность детей и молодежи × 100%</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11</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11</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11</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11</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11</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9051E9" w:rsidRPr="009051E9" w:rsidRDefault="009051E9" w:rsidP="004E4A3C">
            <w:pPr>
              <w:rPr>
                <w:sz w:val="20"/>
                <w:szCs w:val="20"/>
              </w:rPr>
            </w:pPr>
            <w:r w:rsidRPr="009051E9">
              <w:rPr>
                <w:sz w:val="20"/>
                <w:szCs w:val="20"/>
              </w:rPr>
              <w:t>1.4.</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Доля граждан среднего возраста (женщины: 30-54; мужчины: 30-59 лет), систематически занимающихся 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По формуле:</w:t>
            </w:r>
          </w:p>
          <w:p w:rsidR="009051E9" w:rsidRPr="009051E9" w:rsidRDefault="009051E9" w:rsidP="004E4A3C">
            <w:pPr>
              <w:jc w:val="both"/>
              <w:rPr>
                <w:sz w:val="20"/>
                <w:szCs w:val="20"/>
              </w:rPr>
            </w:pPr>
            <w:r w:rsidRPr="009051E9">
              <w:rPr>
                <w:sz w:val="20"/>
                <w:szCs w:val="20"/>
              </w:rPr>
              <w:t>Количество граждан среднего возраста (женщины: 30-54; мужчины: 30-59 лет), систематически занимающихся физической культурой и спортом / общая численность граждан среднего возраста × 100%</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20</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21</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22</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23</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24</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9051E9" w:rsidRPr="009051E9" w:rsidRDefault="009051E9" w:rsidP="004E4A3C">
            <w:pPr>
              <w:rPr>
                <w:sz w:val="20"/>
                <w:szCs w:val="20"/>
              </w:rPr>
            </w:pPr>
            <w:r w:rsidRPr="009051E9">
              <w:rPr>
                <w:sz w:val="20"/>
                <w:szCs w:val="20"/>
              </w:rPr>
              <w:t>1.5</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 xml:space="preserve">Доля граждан старшего возраста (женщины: 55-79; мужчины: 60-79 лет), систематически занимающихся </w:t>
            </w:r>
            <w:r w:rsidRPr="009051E9">
              <w:rPr>
                <w:sz w:val="20"/>
                <w:szCs w:val="20"/>
              </w:rPr>
              <w:lastRenderedPageBreak/>
              <w:t>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По формуле:</w:t>
            </w:r>
          </w:p>
          <w:p w:rsidR="009051E9" w:rsidRPr="009051E9" w:rsidRDefault="009051E9" w:rsidP="004E4A3C">
            <w:pPr>
              <w:jc w:val="both"/>
              <w:rPr>
                <w:sz w:val="20"/>
                <w:szCs w:val="20"/>
              </w:rPr>
            </w:pPr>
            <w:r w:rsidRPr="009051E9">
              <w:rPr>
                <w:sz w:val="20"/>
                <w:szCs w:val="20"/>
              </w:rPr>
              <w:t>Количество граждан старшего возраста (женщины: 55-79; мужчины: 60-79 лет), систематически занимающихся физической культурой и спортом / общая численность граждан старшего возраста × 100%</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14</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14</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14</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14</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14</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 xml:space="preserve">1.6. </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Доля инвалидов и лиц с ограниченными возможностями здоровья, систематически занимающихся 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По формуле:</w:t>
            </w:r>
          </w:p>
          <w:p w:rsidR="009051E9" w:rsidRPr="009051E9" w:rsidRDefault="009051E9" w:rsidP="004E4A3C">
            <w:pPr>
              <w:jc w:val="both"/>
              <w:rPr>
                <w:sz w:val="20"/>
                <w:szCs w:val="20"/>
              </w:rPr>
            </w:pPr>
            <w:r w:rsidRPr="009051E9">
              <w:rPr>
                <w:sz w:val="20"/>
                <w:szCs w:val="20"/>
              </w:rPr>
              <w:t>Количество инвалидов и лиц с ограниченными возможностями здоровья, систематически занимающихся физической культурой и спортом / общая численность инвалидов и лиц с ограниченными возможностями здоровья × 100%</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w:t>
            </w:r>
          </w:p>
        </w:tc>
      </w:tr>
      <w:tr w:rsidR="009051E9" w:rsidRPr="009051E9" w:rsidTr="004E4A3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Задача 2 – Пропаганда физической культуры и массового спорта как важнейшей составляющей здорового образа жизни</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2.1</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Количество проводимых физкультурно-оздоровительных и спортивных мероприятий</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ед.</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Путем подсчета количества проведенных физкультурно-оздоровительных и спортивных мероприятий в поселении</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20</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36</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37</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38</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39</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2.2</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pStyle w:val="afd"/>
              <w:rPr>
                <w:rFonts w:ascii="Times New Roman" w:hAnsi="Times New Roman" w:cs="Times New Roman"/>
                <w:sz w:val="20"/>
                <w:szCs w:val="20"/>
              </w:rPr>
            </w:pPr>
            <w:r w:rsidRPr="009051E9">
              <w:rPr>
                <w:rFonts w:ascii="Times New Roman" w:hAnsi="Times New Roman" w:cs="Times New Roman"/>
                <w:sz w:val="20"/>
                <w:szCs w:val="20"/>
              </w:rPr>
              <w:t xml:space="preserve">Количество посетителей физкультурно-оздоровительных и спортивных мероприятий          </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чел.</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 xml:space="preserve">Путем подсчета общего количества посетителей, принявших участие в физкультурно-оздоровительных и спортивных мероприятиях в поселении          </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120</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85</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90</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95</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100</w:t>
            </w:r>
          </w:p>
        </w:tc>
      </w:tr>
      <w:tr w:rsidR="009051E9" w:rsidRPr="009051E9" w:rsidTr="004E4A3C">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rPr>
                <w:sz w:val="20"/>
                <w:szCs w:val="20"/>
              </w:rPr>
            </w:pPr>
            <w:r w:rsidRPr="009051E9">
              <w:rPr>
                <w:sz w:val="20"/>
                <w:szCs w:val="20"/>
              </w:rPr>
              <w:t>2.3.</w:t>
            </w:r>
          </w:p>
        </w:tc>
        <w:tc>
          <w:tcPr>
            <w:tcW w:w="11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pStyle w:val="afd"/>
              <w:rPr>
                <w:rFonts w:ascii="Times New Roman" w:hAnsi="Times New Roman" w:cs="Times New Roman"/>
                <w:sz w:val="20"/>
                <w:szCs w:val="20"/>
              </w:rPr>
            </w:pPr>
            <w:r w:rsidRPr="009051E9">
              <w:rPr>
                <w:rFonts w:ascii="Times New Roman" w:hAnsi="Times New Roman" w:cs="Times New Roman"/>
                <w:sz w:val="20"/>
                <w:szCs w:val="20"/>
              </w:rPr>
              <w:t>Количество посетителей спортивных секций</w:t>
            </w:r>
          </w:p>
        </w:tc>
        <w:tc>
          <w:tcPr>
            <w:tcW w:w="480"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center"/>
              <w:rPr>
                <w:sz w:val="20"/>
                <w:szCs w:val="20"/>
              </w:rPr>
            </w:pPr>
            <w:r w:rsidRPr="009051E9">
              <w:rPr>
                <w:sz w:val="20"/>
                <w:szCs w:val="20"/>
              </w:rPr>
              <w:t>чел.</w:t>
            </w:r>
          </w:p>
        </w:tc>
        <w:tc>
          <w:tcPr>
            <w:tcW w:w="1005" w:type="pct"/>
            <w:tcBorders>
              <w:top w:val="single" w:sz="4" w:space="0" w:color="auto"/>
              <w:left w:val="single" w:sz="4" w:space="0" w:color="auto"/>
              <w:bottom w:val="single" w:sz="4" w:space="0" w:color="auto"/>
              <w:right w:val="single" w:sz="4" w:space="0" w:color="auto"/>
            </w:tcBorders>
          </w:tcPr>
          <w:p w:rsidR="009051E9" w:rsidRPr="009051E9" w:rsidRDefault="009051E9" w:rsidP="004E4A3C">
            <w:pPr>
              <w:jc w:val="both"/>
              <w:rPr>
                <w:sz w:val="20"/>
                <w:szCs w:val="20"/>
              </w:rPr>
            </w:pPr>
            <w:r w:rsidRPr="009051E9">
              <w:rPr>
                <w:sz w:val="20"/>
                <w:szCs w:val="20"/>
              </w:rPr>
              <w:t>Путем подсчета общего количества человек, посещающих спортивные секции в поселении</w:t>
            </w:r>
          </w:p>
        </w:tc>
        <w:tc>
          <w:tcPr>
            <w:tcW w:w="446"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117</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120</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123</w:t>
            </w:r>
          </w:p>
        </w:tc>
        <w:tc>
          <w:tcPr>
            <w:tcW w:w="448"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136</w:t>
            </w:r>
          </w:p>
        </w:tc>
        <w:tc>
          <w:tcPr>
            <w:tcW w:w="445" w:type="pct"/>
            <w:tcBorders>
              <w:top w:val="single" w:sz="4" w:space="0" w:color="auto"/>
              <w:left w:val="single" w:sz="4" w:space="0" w:color="auto"/>
              <w:bottom w:val="single" w:sz="4" w:space="0" w:color="auto"/>
              <w:right w:val="single" w:sz="4" w:space="0" w:color="auto"/>
            </w:tcBorders>
            <w:vAlign w:val="center"/>
          </w:tcPr>
          <w:p w:rsidR="009051E9" w:rsidRPr="009051E9" w:rsidRDefault="009051E9" w:rsidP="004E4A3C">
            <w:pPr>
              <w:jc w:val="center"/>
              <w:rPr>
                <w:sz w:val="20"/>
                <w:szCs w:val="20"/>
              </w:rPr>
            </w:pPr>
            <w:r w:rsidRPr="009051E9">
              <w:rPr>
                <w:sz w:val="20"/>
                <w:szCs w:val="20"/>
              </w:rPr>
              <w:t>139</w:t>
            </w:r>
          </w:p>
        </w:tc>
      </w:tr>
    </w:tbl>
    <w:p w:rsidR="009051E9" w:rsidRPr="009051E9" w:rsidRDefault="009051E9" w:rsidP="009051E9">
      <w:pPr>
        <w:ind w:firstLine="709"/>
        <w:jc w:val="center"/>
      </w:pPr>
    </w:p>
    <w:p w:rsidR="007368D9" w:rsidRDefault="007368D9"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456C25" w:rsidRDefault="00456C25" w:rsidP="007368D9">
      <w:pPr>
        <w:jc w:val="center"/>
      </w:pPr>
    </w:p>
    <w:p w:rsidR="00B31667" w:rsidRDefault="00B31667" w:rsidP="007368D9">
      <w:pPr>
        <w:jc w:val="center"/>
        <w:sectPr w:rsidR="00B31667" w:rsidSect="00FA137C">
          <w:type w:val="continuous"/>
          <w:pgSz w:w="16839" w:h="23814" w:code="8"/>
          <w:pgMar w:top="1134" w:right="679" w:bottom="1134" w:left="851" w:header="709" w:footer="476" w:gutter="0"/>
          <w:cols w:num="2" w:space="709"/>
          <w:titlePg/>
          <w:docGrid w:linePitch="360"/>
        </w:sectPr>
      </w:pPr>
    </w:p>
    <w:p w:rsidR="007368D9" w:rsidRPr="007368D9" w:rsidRDefault="007368D9" w:rsidP="007368D9">
      <w:pPr>
        <w:jc w:val="center"/>
      </w:pPr>
      <w:r w:rsidRPr="007368D9">
        <w:lastRenderedPageBreak/>
        <w:t>АДМИНИСТРАЦИЯ ВОЛОДИНСКОГО СЕЛЬСКОГО ПОСЕЛЕНИЯ</w:t>
      </w:r>
    </w:p>
    <w:p w:rsidR="007368D9" w:rsidRPr="007368D9" w:rsidRDefault="007368D9" w:rsidP="007368D9">
      <w:pPr>
        <w:jc w:val="center"/>
        <w:rPr>
          <w:sz w:val="16"/>
        </w:rPr>
      </w:pPr>
    </w:p>
    <w:p w:rsidR="007368D9" w:rsidRPr="007368D9" w:rsidRDefault="007368D9" w:rsidP="007368D9">
      <w:pPr>
        <w:jc w:val="center"/>
      </w:pPr>
      <w:r w:rsidRPr="007368D9">
        <w:t>ПОСТАНОВЛЕНИЕ</w:t>
      </w:r>
    </w:p>
    <w:p w:rsidR="007368D9" w:rsidRPr="007368D9" w:rsidRDefault="007368D9" w:rsidP="007368D9">
      <w:pPr>
        <w:jc w:val="both"/>
      </w:pPr>
      <w:r w:rsidRPr="007368D9">
        <w:tab/>
      </w:r>
    </w:p>
    <w:p w:rsidR="007368D9" w:rsidRPr="007368D9" w:rsidRDefault="007368D9" w:rsidP="00C86A08">
      <w:pPr>
        <w:ind w:left="426"/>
        <w:jc w:val="both"/>
      </w:pPr>
      <w:r w:rsidRPr="007368D9">
        <w:t xml:space="preserve">28.12.2024      </w:t>
      </w:r>
      <w:r>
        <w:t xml:space="preserve">                    </w:t>
      </w:r>
      <w:r w:rsidRPr="007368D9">
        <w:t xml:space="preserve">                                               </w:t>
      </w:r>
      <w:r w:rsidR="00B31667">
        <w:t xml:space="preserve">                     </w:t>
      </w:r>
      <w:r w:rsidR="00C86A08">
        <w:t xml:space="preserve">                         </w:t>
      </w:r>
      <w:r w:rsidR="00B31667">
        <w:t xml:space="preserve">                                                                                 </w:t>
      </w:r>
      <w:r w:rsidRPr="007368D9">
        <w:t xml:space="preserve">                  № 101</w:t>
      </w:r>
    </w:p>
    <w:p w:rsidR="007368D9" w:rsidRDefault="007368D9" w:rsidP="007368D9">
      <w:pPr>
        <w:jc w:val="both"/>
      </w:pPr>
    </w:p>
    <w:p w:rsidR="007368D9" w:rsidRPr="007368D9" w:rsidRDefault="007368D9" w:rsidP="007368D9">
      <w:pPr>
        <w:jc w:val="center"/>
      </w:pPr>
      <w:r w:rsidRPr="007368D9">
        <w:t>с. Володино</w:t>
      </w:r>
    </w:p>
    <w:p w:rsidR="007368D9" w:rsidRPr="007368D9" w:rsidRDefault="007368D9" w:rsidP="007368D9">
      <w:pPr>
        <w:jc w:val="center"/>
      </w:pPr>
      <w:r w:rsidRPr="007368D9">
        <w:t>Кривошеинский район</w:t>
      </w:r>
    </w:p>
    <w:p w:rsidR="007368D9" w:rsidRPr="007368D9" w:rsidRDefault="007368D9" w:rsidP="007368D9">
      <w:pPr>
        <w:jc w:val="center"/>
      </w:pPr>
      <w:r w:rsidRPr="007368D9">
        <w:t>Томская область</w:t>
      </w:r>
    </w:p>
    <w:p w:rsidR="007368D9" w:rsidRPr="007368D9" w:rsidRDefault="007368D9" w:rsidP="007368D9">
      <w:pPr>
        <w:jc w:val="both"/>
      </w:pPr>
    </w:p>
    <w:p w:rsidR="007368D9" w:rsidRDefault="007368D9" w:rsidP="007368D9">
      <w:pPr>
        <w:jc w:val="center"/>
        <w:sectPr w:rsidR="007368D9" w:rsidSect="00B31667">
          <w:type w:val="continuous"/>
          <w:pgSz w:w="16839" w:h="23814" w:code="8"/>
          <w:pgMar w:top="1134" w:right="679" w:bottom="1134" w:left="851" w:header="709" w:footer="476" w:gutter="0"/>
          <w:cols w:space="709"/>
          <w:titlePg/>
          <w:docGrid w:linePitch="360"/>
        </w:sectPr>
      </w:pPr>
    </w:p>
    <w:p w:rsidR="007368D9" w:rsidRPr="007368D9" w:rsidRDefault="007368D9" w:rsidP="007368D9">
      <w:pPr>
        <w:jc w:val="center"/>
      </w:pPr>
      <w:r w:rsidRPr="007368D9">
        <w:lastRenderedPageBreak/>
        <w:t>О внесении изменений в муниципальную  Программу комплексного развития транспортной инфраструктуры муниципального образования Володинское сельское поселение на 2017-2021 гг. и на перспективу до 2027 г, утвержденную постановлением Администрации Володинского сельского поселения от 01.09.2016г. №87а</w:t>
      </w:r>
    </w:p>
    <w:p w:rsidR="007368D9" w:rsidRPr="007368D9" w:rsidRDefault="007368D9" w:rsidP="007368D9">
      <w:pPr>
        <w:ind w:firstLine="561"/>
        <w:jc w:val="center"/>
      </w:pPr>
    </w:p>
    <w:p w:rsidR="007368D9" w:rsidRPr="007368D9" w:rsidRDefault="007368D9" w:rsidP="007368D9">
      <w:pPr>
        <w:ind w:firstLine="567"/>
        <w:jc w:val="both"/>
      </w:pPr>
      <w:proofErr w:type="gramStart"/>
      <w:r w:rsidRPr="007368D9">
        <w:t xml:space="preserve">В соответствии с решением Совета Володинского сельского поселения от </w:t>
      </w:r>
      <w:r w:rsidRPr="007368D9">
        <w:rPr>
          <w:bCs/>
          <w:color w:val="000000"/>
        </w:rPr>
        <w:t xml:space="preserve">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от </w:t>
      </w:r>
      <w:r w:rsidRPr="007368D9">
        <w:t>25.12.2024 № 91 «</w:t>
      </w:r>
      <w:r w:rsidRPr="007368D9">
        <w:rPr>
          <w:bCs/>
          <w:color w:val="000000"/>
        </w:rPr>
        <w:t xml:space="preserve">О бюджете муниципального образования Володинское сельское поселение </w:t>
      </w:r>
      <w:r w:rsidRPr="007368D9">
        <w:rPr>
          <w:bCs/>
        </w:rPr>
        <w:t>Кривошеинского района Томской области на 2025 год и на плановый период 2026 и 2027 годов</w:t>
      </w:r>
      <w:r w:rsidRPr="007368D9">
        <w:t>» в которых</w:t>
      </w:r>
      <w:proofErr w:type="gramEnd"/>
      <w:r w:rsidRPr="007368D9">
        <w:t xml:space="preserve"> предусмотрено изменение бюджетных ассигнований на финансирование </w:t>
      </w:r>
      <w:proofErr w:type="gramStart"/>
      <w:r w:rsidRPr="007368D9">
        <w:t>мероприятий программы комплексного развития  транспортной инфраструктуры муниципального образования</w:t>
      </w:r>
      <w:proofErr w:type="gramEnd"/>
      <w:r w:rsidRPr="007368D9">
        <w:t xml:space="preserve"> Володинское сельское поселение на 2017-2021 годы и на перспективу до 2027г., </w:t>
      </w:r>
    </w:p>
    <w:p w:rsidR="007368D9" w:rsidRPr="007368D9" w:rsidRDefault="007368D9" w:rsidP="007368D9">
      <w:pPr>
        <w:ind w:firstLine="567"/>
        <w:jc w:val="both"/>
      </w:pPr>
      <w:r w:rsidRPr="007368D9">
        <w:t>ПОСТАНОВЛЯЮ:</w:t>
      </w:r>
    </w:p>
    <w:p w:rsidR="007368D9" w:rsidRPr="007368D9" w:rsidRDefault="007368D9" w:rsidP="007368D9">
      <w:pPr>
        <w:ind w:firstLine="567"/>
        <w:jc w:val="both"/>
      </w:pPr>
      <w:r w:rsidRPr="007368D9">
        <w:rPr>
          <w:color w:val="000000"/>
        </w:rPr>
        <w:t xml:space="preserve">1. </w:t>
      </w:r>
      <w:r w:rsidRPr="007368D9">
        <w:t>Внести в Программу комплексного развития транспортной инфраструктуры муниципального образования Володинское сельское поселение на 2017-2021 годы и на перспективу до 2027г., утвержденную постановлением Администрации Володинского сельского поселения от 01.09.2016г. №87а с изменениями (далее – Программа), следующие изменения:</w:t>
      </w:r>
    </w:p>
    <w:p w:rsidR="007368D9" w:rsidRPr="007368D9" w:rsidRDefault="007368D9" w:rsidP="007368D9">
      <w:pPr>
        <w:ind w:firstLine="567"/>
        <w:jc w:val="both"/>
      </w:pPr>
      <w:r w:rsidRPr="007368D9">
        <w:t xml:space="preserve">1.1. </w:t>
      </w:r>
      <w:r w:rsidRPr="007368D9">
        <w:rPr>
          <w:bCs/>
        </w:rPr>
        <w:t>в паспорте Программы раздел «Объемы и источники финансирования Программы»</w:t>
      </w:r>
      <w:r w:rsidRPr="007368D9">
        <w:t xml:space="preserve"> изложить в новой редакции согласно приложению 1 к настоящему постановлению;</w:t>
      </w:r>
    </w:p>
    <w:p w:rsidR="007368D9" w:rsidRPr="007368D9" w:rsidRDefault="007368D9" w:rsidP="007368D9">
      <w:pPr>
        <w:ind w:firstLine="567"/>
        <w:jc w:val="both"/>
      </w:pPr>
      <w:r w:rsidRPr="007368D9">
        <w:t xml:space="preserve">1.2. раздел 5 «Перечень и очередность реализации мероприятий по развитию транспортной инфраструктуры </w:t>
      </w:r>
      <w:r w:rsidRPr="007368D9">
        <w:rPr>
          <w:color w:val="242424"/>
        </w:rPr>
        <w:t>Володинского сельского поселения</w:t>
      </w:r>
      <w:r w:rsidRPr="007368D9">
        <w:t>» изложить в новой редакции согласно приложению 2 к настоящему постановлению;</w:t>
      </w:r>
    </w:p>
    <w:p w:rsidR="007368D9" w:rsidRPr="007368D9" w:rsidRDefault="007368D9" w:rsidP="007368D9">
      <w:pPr>
        <w:ind w:firstLine="567"/>
        <w:jc w:val="both"/>
      </w:pPr>
      <w:r w:rsidRPr="007368D9">
        <w:t>1.3. в разделе 6 «Оценка объемов и источников финансирования мероприятий развития транспортной инфраструктуры» абзац второй изложить в следующей редакции:</w:t>
      </w:r>
    </w:p>
    <w:p w:rsidR="007368D9" w:rsidRPr="007368D9" w:rsidRDefault="007368D9" w:rsidP="007368D9">
      <w:pPr>
        <w:ind w:firstLine="567"/>
        <w:jc w:val="both"/>
      </w:pPr>
      <w:r w:rsidRPr="007368D9">
        <w:t xml:space="preserve">«2017г. – 4323,3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2018г. – 6377,5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2019г. – 1037,8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2020г. – 2951,5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2021г. – 4237,5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2022г. – 3331,4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2023г. – 3667,3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2024г. – 4856,0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t xml:space="preserve">2025-2027гг. – 8502,0 </w:t>
      </w:r>
      <w:proofErr w:type="spellStart"/>
      <w:r w:rsidRPr="007368D9">
        <w:t>тыс</w:t>
      </w:r>
      <w:proofErr w:type="gramStart"/>
      <w:r w:rsidRPr="007368D9">
        <w:t>.р</w:t>
      </w:r>
      <w:proofErr w:type="gramEnd"/>
      <w:r w:rsidRPr="007368D9">
        <w:t>уб</w:t>
      </w:r>
      <w:proofErr w:type="spellEnd"/>
      <w:r w:rsidRPr="007368D9">
        <w:t>.».</w:t>
      </w:r>
    </w:p>
    <w:p w:rsidR="007368D9" w:rsidRPr="007368D9" w:rsidRDefault="007368D9" w:rsidP="007368D9">
      <w:pPr>
        <w:ind w:firstLine="567"/>
        <w:jc w:val="both"/>
      </w:pPr>
      <w:r w:rsidRPr="007368D9">
        <w:rPr>
          <w:color w:val="000000"/>
        </w:rPr>
        <w:t xml:space="preserve">2. </w:t>
      </w:r>
      <w:r w:rsidRPr="007368D9">
        <w:t>Настоящее постановление подлежит официальному опубликованию в информационном бюллетене Володинского сельского поселения и размещению на официальном сайте Володинского сельского поселения https://volodinskoe-r69.gosweb.gosuslugi.ru/ в информационно-телекоммуникационной сети Интернет и вступает в силу со дня его опубликования</w:t>
      </w:r>
      <w:r w:rsidRPr="007368D9">
        <w:rPr>
          <w:spacing w:val="-1"/>
        </w:rPr>
        <w:t>.</w:t>
      </w:r>
    </w:p>
    <w:p w:rsidR="007368D9" w:rsidRPr="007368D9" w:rsidRDefault="007368D9" w:rsidP="007368D9">
      <w:pPr>
        <w:ind w:firstLine="567"/>
        <w:jc w:val="both"/>
      </w:pPr>
      <w:r w:rsidRPr="007368D9">
        <w:rPr>
          <w:bCs/>
        </w:rPr>
        <w:t>3</w:t>
      </w:r>
      <w:r w:rsidRPr="007368D9">
        <w:t xml:space="preserve">. </w:t>
      </w:r>
      <w:proofErr w:type="gramStart"/>
      <w:r w:rsidRPr="007368D9">
        <w:rPr>
          <w:bCs/>
        </w:rPr>
        <w:t>Контроль за</w:t>
      </w:r>
      <w:proofErr w:type="gramEnd"/>
      <w:r w:rsidRPr="007368D9">
        <w:rPr>
          <w:bCs/>
        </w:rPr>
        <w:t xml:space="preserve"> исполнением настоящего постановления возложить на ведущего специалиста по    закупкам   Администрации   Володинского    сельского поселения Лютько Н.И.</w:t>
      </w:r>
    </w:p>
    <w:p w:rsidR="007368D9" w:rsidRDefault="007368D9" w:rsidP="007368D9">
      <w:pPr>
        <w:jc w:val="both"/>
        <w:rPr>
          <w:color w:val="993300"/>
          <w:sz w:val="26"/>
          <w:szCs w:val="26"/>
        </w:rPr>
      </w:pPr>
    </w:p>
    <w:p w:rsidR="009051E9" w:rsidRDefault="004E61C0" w:rsidP="007368D9">
      <w:pPr>
        <w:jc w:val="both"/>
      </w:pPr>
      <w:r>
        <w:rPr>
          <w:bCs/>
        </w:rPr>
        <w:t xml:space="preserve">                </w:t>
      </w:r>
      <w:r w:rsidR="007368D9" w:rsidRPr="007368D9">
        <w:rPr>
          <w:bCs/>
        </w:rPr>
        <w:t xml:space="preserve">Глава Володинского сельского поселения </w:t>
      </w:r>
      <w:r w:rsidR="007368D9">
        <w:t xml:space="preserve">  </w:t>
      </w:r>
      <w:r w:rsidR="007368D9" w:rsidRPr="007368D9">
        <w:t xml:space="preserve">            </w:t>
      </w:r>
      <w:r w:rsidR="007368D9">
        <w:t xml:space="preserve">     </w:t>
      </w:r>
      <w:r>
        <w:t xml:space="preserve">                                           </w:t>
      </w:r>
      <w:r w:rsidR="007368D9">
        <w:t xml:space="preserve">      </w:t>
      </w:r>
      <w:r w:rsidR="007368D9" w:rsidRPr="007368D9">
        <w:t>Р.П. Петрова</w:t>
      </w:r>
    </w:p>
    <w:p w:rsidR="004E61C0" w:rsidRDefault="004E61C0" w:rsidP="007368D9">
      <w:pPr>
        <w:jc w:val="both"/>
      </w:pPr>
    </w:p>
    <w:p w:rsidR="004E61C0" w:rsidRPr="004E61C0" w:rsidRDefault="004E61C0" w:rsidP="004E61C0">
      <w:pPr>
        <w:tabs>
          <w:tab w:val="left" w:pos="3930"/>
        </w:tabs>
        <w:jc w:val="right"/>
        <w:rPr>
          <w:szCs w:val="20"/>
        </w:rPr>
      </w:pPr>
      <w:r w:rsidRPr="004E61C0">
        <w:t xml:space="preserve">Приложение 1 </w:t>
      </w:r>
    </w:p>
    <w:p w:rsidR="004E61C0" w:rsidRPr="004E61C0" w:rsidRDefault="004E61C0" w:rsidP="004E61C0">
      <w:pPr>
        <w:tabs>
          <w:tab w:val="left" w:pos="3930"/>
          <w:tab w:val="left" w:pos="6237"/>
        </w:tabs>
        <w:jc w:val="right"/>
      </w:pPr>
      <w:r w:rsidRPr="004E61C0">
        <w:t>к  Постановлению  Администрации</w:t>
      </w:r>
    </w:p>
    <w:p w:rsidR="004E61C0" w:rsidRPr="004E61C0" w:rsidRDefault="004E61C0" w:rsidP="004E61C0">
      <w:pPr>
        <w:tabs>
          <w:tab w:val="left" w:pos="3930"/>
          <w:tab w:val="left" w:pos="6237"/>
        </w:tabs>
        <w:jc w:val="right"/>
      </w:pPr>
      <w:r w:rsidRPr="004E61C0">
        <w:t xml:space="preserve">Володинского сельского поселения </w:t>
      </w:r>
    </w:p>
    <w:p w:rsidR="004E61C0" w:rsidRPr="004E61C0" w:rsidRDefault="004E61C0" w:rsidP="004E61C0">
      <w:pPr>
        <w:tabs>
          <w:tab w:val="left" w:pos="3930"/>
          <w:tab w:val="left" w:pos="6521"/>
          <w:tab w:val="left" w:pos="6663"/>
        </w:tabs>
        <w:jc w:val="right"/>
        <w:rPr>
          <w:sz w:val="22"/>
        </w:rPr>
      </w:pPr>
      <w:r w:rsidRPr="004E61C0">
        <w:t>от 28.12.2024 № 101</w:t>
      </w:r>
    </w:p>
    <w:p w:rsidR="004E61C0" w:rsidRPr="004E61C0" w:rsidRDefault="004E61C0" w:rsidP="004E61C0">
      <w:pPr>
        <w:rPr>
          <w:sz w:val="18"/>
          <w:szCs w:val="18"/>
        </w:rPr>
      </w:pPr>
    </w:p>
    <w:p w:rsidR="004E61C0" w:rsidRPr="004E61C0" w:rsidRDefault="004E61C0" w:rsidP="004E61C0">
      <w:pPr>
        <w:rPr>
          <w:sz w:val="18"/>
          <w:szCs w:val="18"/>
        </w:rPr>
      </w:pPr>
    </w:p>
    <w:p w:rsidR="004E61C0" w:rsidRPr="004E61C0" w:rsidRDefault="004E61C0" w:rsidP="004E61C0">
      <w:pPr>
        <w:jc w:val="center"/>
      </w:pPr>
      <w:r w:rsidRPr="004E61C0">
        <w:t>Объемы и источники финансирования Программы</w:t>
      </w:r>
    </w:p>
    <w:p w:rsidR="004E61C0" w:rsidRPr="004E61C0" w:rsidRDefault="004E61C0" w:rsidP="004E61C0"/>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5"/>
      </w:tblGrid>
      <w:tr w:rsidR="004E61C0" w:rsidRPr="004E61C0" w:rsidTr="004E61C0">
        <w:trPr>
          <w:trHeight w:val="5351"/>
        </w:trPr>
        <w:tc>
          <w:tcPr>
            <w:tcW w:w="15735" w:type="dxa"/>
            <w:tcBorders>
              <w:top w:val="nil"/>
              <w:left w:val="nil"/>
              <w:bottom w:val="nil"/>
              <w:right w:val="nil"/>
            </w:tcBorders>
          </w:tcPr>
          <w:p w:rsidR="004E61C0" w:rsidRPr="004E61C0" w:rsidRDefault="004E61C0" w:rsidP="004E61C0">
            <w:pPr>
              <w:jc w:val="center"/>
            </w:pPr>
            <w:r w:rsidRPr="004E61C0">
              <w:t xml:space="preserve">Общий объем финансирования Программы – 39284,3 тыс. руб.*, в </w:t>
            </w:r>
            <w:proofErr w:type="spellStart"/>
            <w:r w:rsidRPr="004E61C0">
              <w:t>т.ч</w:t>
            </w:r>
            <w:proofErr w:type="spellEnd"/>
            <w:r w:rsidRPr="004E61C0">
              <w:t>. по годам реализации:</w:t>
            </w:r>
          </w:p>
          <w:tbl>
            <w:tblPr>
              <w:tblpPr w:leftFromText="180" w:rightFromText="180" w:vertAnchor="page" w:horzAnchor="margin" w:tblpX="3090" w:tblpY="462"/>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51"/>
              <w:gridCol w:w="851"/>
              <w:gridCol w:w="951"/>
              <w:gridCol w:w="951"/>
              <w:gridCol w:w="951"/>
              <w:gridCol w:w="833"/>
              <w:gridCol w:w="850"/>
              <w:gridCol w:w="851"/>
              <w:gridCol w:w="951"/>
              <w:gridCol w:w="1032"/>
            </w:tblGrid>
            <w:tr w:rsidR="004E61C0" w:rsidRPr="004E61C0" w:rsidTr="004E61C0">
              <w:tc>
                <w:tcPr>
                  <w:tcW w:w="1838" w:type="dxa"/>
                </w:tcPr>
                <w:p w:rsidR="004E61C0" w:rsidRPr="004E61C0" w:rsidRDefault="004E61C0" w:rsidP="004E4A3C">
                  <w:pPr>
                    <w:jc w:val="center"/>
                  </w:pPr>
                  <w:r w:rsidRPr="004E61C0">
                    <w:rPr>
                      <w:sz w:val="22"/>
                      <w:szCs w:val="22"/>
                    </w:rPr>
                    <w:t>Источники</w:t>
                  </w:r>
                </w:p>
              </w:tc>
              <w:tc>
                <w:tcPr>
                  <w:tcW w:w="851" w:type="dxa"/>
                </w:tcPr>
                <w:p w:rsidR="004E61C0" w:rsidRPr="004E61C0" w:rsidRDefault="004E61C0" w:rsidP="004E4A3C">
                  <w:pPr>
                    <w:jc w:val="center"/>
                  </w:pPr>
                  <w:r w:rsidRPr="004E61C0">
                    <w:rPr>
                      <w:sz w:val="22"/>
                      <w:szCs w:val="22"/>
                    </w:rPr>
                    <w:t>2017г.</w:t>
                  </w:r>
                </w:p>
              </w:tc>
              <w:tc>
                <w:tcPr>
                  <w:tcW w:w="851" w:type="dxa"/>
                </w:tcPr>
                <w:p w:rsidR="004E61C0" w:rsidRPr="004E61C0" w:rsidRDefault="004E61C0" w:rsidP="004E4A3C">
                  <w:pPr>
                    <w:jc w:val="center"/>
                  </w:pPr>
                  <w:r w:rsidRPr="004E61C0">
                    <w:rPr>
                      <w:sz w:val="22"/>
                      <w:szCs w:val="22"/>
                    </w:rPr>
                    <w:t>2018г.</w:t>
                  </w:r>
                </w:p>
              </w:tc>
              <w:tc>
                <w:tcPr>
                  <w:tcW w:w="951" w:type="dxa"/>
                </w:tcPr>
                <w:p w:rsidR="004E61C0" w:rsidRPr="004E61C0" w:rsidRDefault="004E61C0" w:rsidP="004E4A3C">
                  <w:pPr>
                    <w:jc w:val="center"/>
                  </w:pPr>
                  <w:r w:rsidRPr="004E61C0">
                    <w:rPr>
                      <w:sz w:val="22"/>
                      <w:szCs w:val="22"/>
                    </w:rPr>
                    <w:t>2019г.</w:t>
                  </w:r>
                </w:p>
              </w:tc>
              <w:tc>
                <w:tcPr>
                  <w:tcW w:w="951" w:type="dxa"/>
                </w:tcPr>
                <w:p w:rsidR="004E61C0" w:rsidRPr="004E61C0" w:rsidRDefault="004E61C0" w:rsidP="004E4A3C">
                  <w:pPr>
                    <w:jc w:val="center"/>
                  </w:pPr>
                  <w:r w:rsidRPr="004E61C0">
                    <w:rPr>
                      <w:sz w:val="22"/>
                      <w:szCs w:val="22"/>
                    </w:rPr>
                    <w:t>2020г.</w:t>
                  </w:r>
                </w:p>
              </w:tc>
              <w:tc>
                <w:tcPr>
                  <w:tcW w:w="951" w:type="dxa"/>
                </w:tcPr>
                <w:p w:rsidR="004E61C0" w:rsidRPr="004E61C0" w:rsidRDefault="004E61C0" w:rsidP="004E4A3C">
                  <w:pPr>
                    <w:jc w:val="center"/>
                  </w:pPr>
                  <w:r w:rsidRPr="004E61C0">
                    <w:rPr>
                      <w:sz w:val="22"/>
                      <w:szCs w:val="22"/>
                    </w:rPr>
                    <w:t>2021г.</w:t>
                  </w:r>
                </w:p>
              </w:tc>
              <w:tc>
                <w:tcPr>
                  <w:tcW w:w="833" w:type="dxa"/>
                </w:tcPr>
                <w:p w:rsidR="004E61C0" w:rsidRPr="004E61C0" w:rsidRDefault="004E61C0" w:rsidP="004E4A3C">
                  <w:pPr>
                    <w:jc w:val="center"/>
                  </w:pPr>
                  <w:r w:rsidRPr="004E61C0">
                    <w:rPr>
                      <w:sz w:val="22"/>
                      <w:szCs w:val="22"/>
                    </w:rPr>
                    <w:t>2022г.</w:t>
                  </w:r>
                </w:p>
              </w:tc>
              <w:tc>
                <w:tcPr>
                  <w:tcW w:w="850" w:type="dxa"/>
                </w:tcPr>
                <w:p w:rsidR="004E61C0" w:rsidRPr="004E61C0" w:rsidRDefault="004E61C0" w:rsidP="004E4A3C">
                  <w:pPr>
                    <w:jc w:val="center"/>
                  </w:pPr>
                  <w:r w:rsidRPr="004E61C0">
                    <w:rPr>
                      <w:sz w:val="22"/>
                      <w:szCs w:val="22"/>
                    </w:rPr>
                    <w:t>2023г.</w:t>
                  </w:r>
                </w:p>
              </w:tc>
              <w:tc>
                <w:tcPr>
                  <w:tcW w:w="851" w:type="dxa"/>
                </w:tcPr>
                <w:p w:rsidR="004E61C0" w:rsidRPr="004E61C0" w:rsidRDefault="004E61C0" w:rsidP="004E4A3C">
                  <w:pPr>
                    <w:jc w:val="center"/>
                  </w:pPr>
                  <w:r w:rsidRPr="004E61C0">
                    <w:rPr>
                      <w:sz w:val="22"/>
                      <w:szCs w:val="22"/>
                    </w:rPr>
                    <w:t>2024г.</w:t>
                  </w:r>
                </w:p>
              </w:tc>
              <w:tc>
                <w:tcPr>
                  <w:tcW w:w="951" w:type="dxa"/>
                </w:tcPr>
                <w:p w:rsidR="004E61C0" w:rsidRPr="004E61C0" w:rsidRDefault="004E61C0" w:rsidP="004E4A3C">
                  <w:pPr>
                    <w:jc w:val="center"/>
                  </w:pPr>
                  <w:r w:rsidRPr="004E61C0">
                    <w:rPr>
                      <w:sz w:val="22"/>
                      <w:szCs w:val="22"/>
                    </w:rPr>
                    <w:t>2025-2027гг.</w:t>
                  </w:r>
                </w:p>
              </w:tc>
              <w:tc>
                <w:tcPr>
                  <w:tcW w:w="1032" w:type="dxa"/>
                </w:tcPr>
                <w:p w:rsidR="004E61C0" w:rsidRPr="004E61C0" w:rsidRDefault="004E61C0" w:rsidP="004E4A3C">
                  <w:pPr>
                    <w:jc w:val="both"/>
                  </w:pPr>
                  <w:r w:rsidRPr="004E61C0">
                    <w:rPr>
                      <w:sz w:val="22"/>
                      <w:szCs w:val="22"/>
                    </w:rPr>
                    <w:t>Итого:</w:t>
                  </w:r>
                </w:p>
              </w:tc>
            </w:tr>
            <w:tr w:rsidR="004E61C0" w:rsidRPr="004E61C0" w:rsidTr="004E61C0">
              <w:tc>
                <w:tcPr>
                  <w:tcW w:w="1838" w:type="dxa"/>
                </w:tcPr>
                <w:p w:rsidR="004E61C0" w:rsidRPr="004E61C0" w:rsidRDefault="004E61C0" w:rsidP="004E4A3C">
                  <w:pPr>
                    <w:jc w:val="center"/>
                  </w:pPr>
                  <w:r w:rsidRPr="004E61C0">
                    <w:rPr>
                      <w:sz w:val="22"/>
                      <w:szCs w:val="22"/>
                    </w:rPr>
                    <w:t xml:space="preserve">Местный бюджет, </w:t>
                  </w:r>
                  <w:proofErr w:type="spellStart"/>
                  <w:r w:rsidRPr="004E61C0">
                    <w:rPr>
                      <w:sz w:val="22"/>
                      <w:szCs w:val="22"/>
                    </w:rPr>
                    <w:t>тыс</w:t>
                  </w:r>
                  <w:proofErr w:type="gramStart"/>
                  <w:r w:rsidRPr="004E61C0">
                    <w:rPr>
                      <w:sz w:val="22"/>
                      <w:szCs w:val="22"/>
                    </w:rPr>
                    <w:t>.р</w:t>
                  </w:r>
                  <w:proofErr w:type="gramEnd"/>
                  <w:r w:rsidRPr="004E61C0">
                    <w:rPr>
                      <w:sz w:val="22"/>
                      <w:szCs w:val="22"/>
                    </w:rPr>
                    <w:t>уб</w:t>
                  </w:r>
                  <w:proofErr w:type="spellEnd"/>
                  <w:r w:rsidRPr="004E61C0">
                    <w:rPr>
                      <w:sz w:val="22"/>
                      <w:szCs w:val="22"/>
                    </w:rPr>
                    <w:t>.</w:t>
                  </w:r>
                </w:p>
              </w:tc>
              <w:tc>
                <w:tcPr>
                  <w:tcW w:w="851" w:type="dxa"/>
                </w:tcPr>
                <w:p w:rsidR="004E61C0" w:rsidRPr="004E61C0" w:rsidRDefault="004E61C0" w:rsidP="004E4A3C">
                  <w:pPr>
                    <w:jc w:val="center"/>
                  </w:pPr>
                  <w:r w:rsidRPr="004E61C0">
                    <w:rPr>
                      <w:sz w:val="22"/>
                      <w:szCs w:val="22"/>
                    </w:rPr>
                    <w:t>2532,9</w:t>
                  </w:r>
                </w:p>
              </w:tc>
              <w:tc>
                <w:tcPr>
                  <w:tcW w:w="851" w:type="dxa"/>
                </w:tcPr>
                <w:p w:rsidR="004E61C0" w:rsidRPr="004E61C0" w:rsidRDefault="004E61C0" w:rsidP="004E4A3C">
                  <w:pPr>
                    <w:jc w:val="center"/>
                  </w:pPr>
                  <w:r w:rsidRPr="004E61C0">
                    <w:rPr>
                      <w:sz w:val="22"/>
                      <w:szCs w:val="22"/>
                    </w:rPr>
                    <w:t>810,0</w:t>
                  </w:r>
                </w:p>
              </w:tc>
              <w:tc>
                <w:tcPr>
                  <w:tcW w:w="951" w:type="dxa"/>
                </w:tcPr>
                <w:p w:rsidR="004E61C0" w:rsidRPr="004E61C0" w:rsidRDefault="004E61C0" w:rsidP="004E4A3C">
                  <w:pPr>
                    <w:jc w:val="center"/>
                  </w:pPr>
                  <w:r w:rsidRPr="004E61C0">
                    <w:rPr>
                      <w:sz w:val="22"/>
                      <w:szCs w:val="22"/>
                    </w:rPr>
                    <w:t>1037,8</w:t>
                  </w:r>
                </w:p>
              </w:tc>
              <w:tc>
                <w:tcPr>
                  <w:tcW w:w="951" w:type="dxa"/>
                </w:tcPr>
                <w:p w:rsidR="004E61C0" w:rsidRPr="004E61C0" w:rsidRDefault="004E61C0" w:rsidP="004E4A3C">
                  <w:pPr>
                    <w:jc w:val="center"/>
                  </w:pPr>
                  <w:r w:rsidRPr="004E61C0">
                    <w:rPr>
                      <w:sz w:val="22"/>
                      <w:szCs w:val="22"/>
                    </w:rPr>
                    <w:t>997,0</w:t>
                  </w:r>
                </w:p>
              </w:tc>
              <w:tc>
                <w:tcPr>
                  <w:tcW w:w="951" w:type="dxa"/>
                </w:tcPr>
                <w:p w:rsidR="004E61C0" w:rsidRPr="004E61C0" w:rsidRDefault="004E61C0" w:rsidP="004E4A3C">
                  <w:pPr>
                    <w:jc w:val="center"/>
                  </w:pPr>
                  <w:r w:rsidRPr="004E61C0">
                    <w:rPr>
                      <w:sz w:val="22"/>
                      <w:szCs w:val="22"/>
                    </w:rPr>
                    <w:t>2456,8</w:t>
                  </w:r>
                </w:p>
              </w:tc>
              <w:tc>
                <w:tcPr>
                  <w:tcW w:w="833" w:type="dxa"/>
                </w:tcPr>
                <w:p w:rsidR="004E61C0" w:rsidRPr="004E61C0" w:rsidRDefault="004E61C0" w:rsidP="004E4A3C">
                  <w:pPr>
                    <w:jc w:val="center"/>
                  </w:pPr>
                  <w:r w:rsidRPr="004E61C0">
                    <w:rPr>
                      <w:sz w:val="22"/>
                      <w:szCs w:val="22"/>
                    </w:rPr>
                    <w:t>1612,5</w:t>
                  </w:r>
                </w:p>
              </w:tc>
              <w:tc>
                <w:tcPr>
                  <w:tcW w:w="850" w:type="dxa"/>
                </w:tcPr>
                <w:p w:rsidR="004E61C0" w:rsidRPr="004E61C0" w:rsidRDefault="004E61C0" w:rsidP="004E4A3C">
                  <w:pPr>
                    <w:jc w:val="center"/>
                  </w:pPr>
                  <w:r w:rsidRPr="004E61C0">
                    <w:rPr>
                      <w:sz w:val="22"/>
                      <w:szCs w:val="22"/>
                    </w:rPr>
                    <w:t>1903,7</w:t>
                  </w:r>
                </w:p>
              </w:tc>
              <w:tc>
                <w:tcPr>
                  <w:tcW w:w="851" w:type="dxa"/>
                </w:tcPr>
                <w:p w:rsidR="004E61C0" w:rsidRPr="004E61C0" w:rsidRDefault="004E61C0" w:rsidP="004E4A3C">
                  <w:pPr>
                    <w:jc w:val="center"/>
                  </w:pPr>
                  <w:r w:rsidRPr="004E61C0">
                    <w:rPr>
                      <w:sz w:val="22"/>
                      <w:szCs w:val="22"/>
                    </w:rPr>
                    <w:t>1829,0</w:t>
                  </w:r>
                </w:p>
              </w:tc>
              <w:tc>
                <w:tcPr>
                  <w:tcW w:w="951" w:type="dxa"/>
                </w:tcPr>
                <w:p w:rsidR="004E61C0" w:rsidRPr="004E61C0" w:rsidRDefault="004E61C0" w:rsidP="004E4A3C">
                  <w:pPr>
                    <w:jc w:val="center"/>
                  </w:pPr>
                  <w:r w:rsidRPr="004E61C0">
                    <w:rPr>
                      <w:sz w:val="22"/>
                      <w:szCs w:val="22"/>
                    </w:rPr>
                    <w:t>8502,0</w:t>
                  </w:r>
                </w:p>
              </w:tc>
              <w:tc>
                <w:tcPr>
                  <w:tcW w:w="1032" w:type="dxa"/>
                </w:tcPr>
                <w:p w:rsidR="004E61C0" w:rsidRPr="004E61C0" w:rsidRDefault="004E61C0" w:rsidP="004E4A3C">
                  <w:r w:rsidRPr="004E61C0">
                    <w:rPr>
                      <w:sz w:val="22"/>
                      <w:szCs w:val="22"/>
                    </w:rPr>
                    <w:t>21681,7</w:t>
                  </w:r>
                </w:p>
              </w:tc>
            </w:tr>
            <w:tr w:rsidR="004E61C0" w:rsidRPr="004E61C0" w:rsidTr="004E61C0">
              <w:tc>
                <w:tcPr>
                  <w:tcW w:w="1838" w:type="dxa"/>
                </w:tcPr>
                <w:p w:rsidR="004E61C0" w:rsidRPr="004E61C0" w:rsidRDefault="004E61C0" w:rsidP="004E4A3C">
                  <w:pPr>
                    <w:jc w:val="center"/>
                  </w:pPr>
                  <w:r w:rsidRPr="004E61C0">
                    <w:rPr>
                      <w:sz w:val="22"/>
                      <w:szCs w:val="22"/>
                    </w:rPr>
                    <w:t xml:space="preserve">Вышестоящие бюджеты </w:t>
                  </w:r>
                </w:p>
                <w:p w:rsidR="004E61C0" w:rsidRPr="004E61C0" w:rsidRDefault="004E61C0" w:rsidP="004E4A3C">
                  <w:pPr>
                    <w:jc w:val="center"/>
                  </w:pPr>
                  <w:r w:rsidRPr="004E61C0">
                    <w:rPr>
                      <w:sz w:val="22"/>
                      <w:szCs w:val="22"/>
                    </w:rPr>
                    <w:t xml:space="preserve">(с 2024г. – прогноз), </w:t>
                  </w:r>
                  <w:proofErr w:type="spellStart"/>
                  <w:r w:rsidRPr="004E61C0">
                    <w:rPr>
                      <w:sz w:val="22"/>
                      <w:szCs w:val="22"/>
                    </w:rPr>
                    <w:t>тыс</w:t>
                  </w:r>
                  <w:proofErr w:type="gramStart"/>
                  <w:r w:rsidRPr="004E61C0">
                    <w:rPr>
                      <w:sz w:val="22"/>
                      <w:szCs w:val="22"/>
                    </w:rPr>
                    <w:t>.р</w:t>
                  </w:r>
                  <w:proofErr w:type="gramEnd"/>
                  <w:r w:rsidRPr="004E61C0">
                    <w:rPr>
                      <w:sz w:val="22"/>
                      <w:szCs w:val="22"/>
                    </w:rPr>
                    <w:t>уб</w:t>
                  </w:r>
                  <w:proofErr w:type="spellEnd"/>
                  <w:r w:rsidRPr="004E61C0">
                    <w:rPr>
                      <w:sz w:val="22"/>
                      <w:szCs w:val="22"/>
                    </w:rPr>
                    <w:t>.</w:t>
                  </w:r>
                </w:p>
              </w:tc>
              <w:tc>
                <w:tcPr>
                  <w:tcW w:w="851" w:type="dxa"/>
                </w:tcPr>
                <w:p w:rsidR="004E61C0" w:rsidRPr="004E61C0" w:rsidRDefault="004E61C0" w:rsidP="004E4A3C">
                  <w:pPr>
                    <w:jc w:val="center"/>
                  </w:pPr>
                  <w:r w:rsidRPr="004E61C0">
                    <w:rPr>
                      <w:sz w:val="22"/>
                      <w:szCs w:val="22"/>
                    </w:rPr>
                    <w:t>1790,4</w:t>
                  </w:r>
                </w:p>
              </w:tc>
              <w:tc>
                <w:tcPr>
                  <w:tcW w:w="851" w:type="dxa"/>
                </w:tcPr>
                <w:p w:rsidR="004E61C0" w:rsidRPr="004E61C0" w:rsidRDefault="004E61C0" w:rsidP="004E4A3C">
                  <w:pPr>
                    <w:jc w:val="center"/>
                  </w:pPr>
                  <w:r w:rsidRPr="004E61C0">
                    <w:rPr>
                      <w:sz w:val="22"/>
                      <w:szCs w:val="22"/>
                    </w:rPr>
                    <w:t>5567,5</w:t>
                  </w:r>
                </w:p>
              </w:tc>
              <w:tc>
                <w:tcPr>
                  <w:tcW w:w="951" w:type="dxa"/>
                </w:tcPr>
                <w:p w:rsidR="004E61C0" w:rsidRPr="004E61C0" w:rsidRDefault="004E61C0" w:rsidP="004E4A3C">
                  <w:pPr>
                    <w:jc w:val="center"/>
                  </w:pPr>
                  <w:r w:rsidRPr="004E61C0">
                    <w:rPr>
                      <w:sz w:val="22"/>
                      <w:szCs w:val="22"/>
                    </w:rPr>
                    <w:t>0,0</w:t>
                  </w:r>
                </w:p>
              </w:tc>
              <w:tc>
                <w:tcPr>
                  <w:tcW w:w="951" w:type="dxa"/>
                </w:tcPr>
                <w:p w:rsidR="004E61C0" w:rsidRPr="004E61C0" w:rsidRDefault="004E61C0" w:rsidP="004E4A3C">
                  <w:pPr>
                    <w:jc w:val="center"/>
                  </w:pPr>
                  <w:r w:rsidRPr="004E61C0">
                    <w:rPr>
                      <w:sz w:val="22"/>
                      <w:szCs w:val="22"/>
                    </w:rPr>
                    <w:t>1954,5</w:t>
                  </w:r>
                </w:p>
              </w:tc>
              <w:tc>
                <w:tcPr>
                  <w:tcW w:w="951" w:type="dxa"/>
                </w:tcPr>
                <w:p w:rsidR="004E61C0" w:rsidRPr="004E61C0" w:rsidRDefault="004E61C0" w:rsidP="004E4A3C">
                  <w:pPr>
                    <w:jc w:val="center"/>
                  </w:pPr>
                  <w:r w:rsidRPr="004E61C0">
                    <w:rPr>
                      <w:sz w:val="22"/>
                      <w:szCs w:val="22"/>
                    </w:rPr>
                    <w:t>1780,7</w:t>
                  </w:r>
                </w:p>
              </w:tc>
              <w:tc>
                <w:tcPr>
                  <w:tcW w:w="833" w:type="dxa"/>
                </w:tcPr>
                <w:p w:rsidR="004E61C0" w:rsidRPr="004E61C0" w:rsidRDefault="004E61C0" w:rsidP="004E4A3C">
                  <w:pPr>
                    <w:jc w:val="center"/>
                  </w:pPr>
                  <w:r w:rsidRPr="004E61C0">
                    <w:rPr>
                      <w:sz w:val="22"/>
                      <w:szCs w:val="22"/>
                    </w:rPr>
                    <w:t>1718,9</w:t>
                  </w:r>
                </w:p>
              </w:tc>
              <w:tc>
                <w:tcPr>
                  <w:tcW w:w="850" w:type="dxa"/>
                </w:tcPr>
                <w:p w:rsidR="004E61C0" w:rsidRPr="004E61C0" w:rsidRDefault="004E61C0" w:rsidP="004E4A3C">
                  <w:pPr>
                    <w:jc w:val="center"/>
                  </w:pPr>
                  <w:r w:rsidRPr="004E61C0">
                    <w:rPr>
                      <w:sz w:val="22"/>
                      <w:szCs w:val="22"/>
                    </w:rPr>
                    <w:t>1763,6</w:t>
                  </w:r>
                </w:p>
              </w:tc>
              <w:tc>
                <w:tcPr>
                  <w:tcW w:w="851" w:type="dxa"/>
                </w:tcPr>
                <w:p w:rsidR="004E61C0" w:rsidRPr="004E61C0" w:rsidRDefault="004E61C0" w:rsidP="004E4A3C">
                  <w:pPr>
                    <w:jc w:val="center"/>
                  </w:pPr>
                  <w:r w:rsidRPr="004E61C0">
                    <w:rPr>
                      <w:sz w:val="22"/>
                      <w:szCs w:val="22"/>
                    </w:rPr>
                    <w:t>3027,0</w:t>
                  </w:r>
                </w:p>
              </w:tc>
              <w:tc>
                <w:tcPr>
                  <w:tcW w:w="951" w:type="dxa"/>
                </w:tcPr>
                <w:p w:rsidR="004E61C0" w:rsidRPr="004E61C0" w:rsidRDefault="004E61C0" w:rsidP="004E4A3C">
                  <w:pPr>
                    <w:jc w:val="center"/>
                  </w:pPr>
                  <w:r w:rsidRPr="004E61C0">
                    <w:rPr>
                      <w:sz w:val="22"/>
                      <w:szCs w:val="22"/>
                    </w:rPr>
                    <w:t>0,0</w:t>
                  </w:r>
                </w:p>
              </w:tc>
              <w:tc>
                <w:tcPr>
                  <w:tcW w:w="1032" w:type="dxa"/>
                </w:tcPr>
                <w:p w:rsidR="004E61C0" w:rsidRPr="004E61C0" w:rsidRDefault="004E61C0" w:rsidP="004E4A3C">
                  <w:r w:rsidRPr="004E61C0">
                    <w:rPr>
                      <w:sz w:val="22"/>
                      <w:szCs w:val="22"/>
                    </w:rPr>
                    <w:t>17602,6</w:t>
                  </w:r>
                </w:p>
              </w:tc>
            </w:tr>
            <w:tr w:rsidR="004E61C0" w:rsidRPr="004E61C0" w:rsidTr="004E61C0">
              <w:tc>
                <w:tcPr>
                  <w:tcW w:w="10910" w:type="dxa"/>
                  <w:gridSpan w:val="11"/>
                </w:tcPr>
                <w:p w:rsidR="004E61C0" w:rsidRPr="004E61C0" w:rsidRDefault="004E61C0" w:rsidP="004E4A3C">
                  <w:pPr>
                    <w:jc w:val="both"/>
                  </w:pPr>
                  <w:r w:rsidRPr="004E61C0">
                    <w:rPr>
                      <w:sz w:val="22"/>
                      <w:szCs w:val="22"/>
                    </w:rPr>
                    <w:t>* Объемы финансирования уточняются ежегодно при формировании бюджета Володинского сельского поселения на очередной финансовый год и на плановый</w:t>
                  </w:r>
                  <w:r w:rsidRPr="004E61C0">
                    <w:rPr>
                      <w:sz w:val="22"/>
                      <w:szCs w:val="22"/>
                    </w:rPr>
                    <w:cr/>
                    <w:t>период</w:t>
                  </w:r>
                </w:p>
              </w:tc>
            </w:tr>
          </w:tbl>
          <w:p w:rsidR="004E61C0" w:rsidRDefault="004E61C0" w:rsidP="004E4A3C">
            <w:pPr>
              <w:tabs>
                <w:tab w:val="left" w:pos="0"/>
                <w:tab w:val="left" w:pos="5245"/>
              </w:tabs>
              <w:jc w:val="center"/>
            </w:pPr>
          </w:p>
          <w:p w:rsidR="004E61C0" w:rsidRDefault="004E61C0" w:rsidP="004E4A3C">
            <w:pPr>
              <w:tabs>
                <w:tab w:val="left" w:pos="0"/>
                <w:tab w:val="left" w:pos="5245"/>
              </w:tabs>
              <w:jc w:val="cente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Default="004E61C0" w:rsidP="004E61C0">
            <w:pPr>
              <w:tabs>
                <w:tab w:val="left" w:pos="3930"/>
              </w:tabs>
              <w:jc w:val="right"/>
              <w:rPr>
                <w:rFonts w:ascii="Arial" w:hAnsi="Arial" w:cs="Arial"/>
                <w:b/>
              </w:rPr>
            </w:pPr>
          </w:p>
          <w:p w:rsidR="004E61C0" w:rsidRPr="004E61C0" w:rsidRDefault="004E61C0" w:rsidP="004E61C0">
            <w:pPr>
              <w:tabs>
                <w:tab w:val="left" w:pos="3930"/>
              </w:tabs>
              <w:jc w:val="right"/>
            </w:pPr>
            <w:r w:rsidRPr="004E61C0">
              <w:t xml:space="preserve">Приложение 2 </w:t>
            </w:r>
          </w:p>
          <w:p w:rsidR="004E61C0" w:rsidRPr="004E61C0" w:rsidRDefault="004E61C0" w:rsidP="004E61C0">
            <w:pPr>
              <w:tabs>
                <w:tab w:val="left" w:pos="3930"/>
              </w:tabs>
              <w:ind w:right="-31"/>
              <w:jc w:val="right"/>
            </w:pPr>
            <w:r w:rsidRPr="004E61C0">
              <w:t xml:space="preserve">к  Постановлению  Администрации </w:t>
            </w:r>
          </w:p>
          <w:p w:rsidR="004E61C0" w:rsidRPr="004E61C0" w:rsidRDefault="004E61C0" w:rsidP="004E61C0">
            <w:pPr>
              <w:tabs>
                <w:tab w:val="left" w:pos="3930"/>
              </w:tabs>
              <w:ind w:right="-31"/>
              <w:jc w:val="right"/>
            </w:pPr>
            <w:r w:rsidRPr="004E61C0">
              <w:t xml:space="preserve">Володинского сельского поселения </w:t>
            </w:r>
          </w:p>
          <w:p w:rsidR="004E61C0" w:rsidRPr="004E61C0" w:rsidRDefault="004E61C0" w:rsidP="004E61C0">
            <w:pPr>
              <w:tabs>
                <w:tab w:val="left" w:pos="3930"/>
              </w:tabs>
              <w:jc w:val="right"/>
            </w:pPr>
            <w:r w:rsidRPr="004E61C0">
              <w:t>от 28.11.2024 № 101</w:t>
            </w:r>
          </w:p>
          <w:p w:rsidR="004D0C56" w:rsidRPr="007D6A42" w:rsidRDefault="004D0C56" w:rsidP="004D0C56">
            <w:pPr>
              <w:tabs>
                <w:tab w:val="left" w:pos="3930"/>
              </w:tabs>
              <w:rPr>
                <w:rFonts w:ascii="Arial" w:hAnsi="Arial" w:cs="Arial"/>
                <w:b/>
              </w:rPr>
            </w:pPr>
          </w:p>
          <w:p w:rsidR="004E61C0" w:rsidRPr="004E61C0" w:rsidRDefault="004E61C0" w:rsidP="004E61C0">
            <w:pPr>
              <w:pStyle w:val="a5"/>
              <w:ind w:left="0"/>
              <w:jc w:val="center"/>
            </w:pPr>
            <w:r w:rsidRPr="004E61C0">
              <w:t>5. Перечень и очередность реализации  мероприятий по развитию транспортной инфраструктуры Володинского сельского поселения</w:t>
            </w:r>
          </w:p>
          <w:p w:rsidR="004E61C0" w:rsidRDefault="004E61C0" w:rsidP="004E61C0">
            <w:pPr>
              <w:pStyle w:val="a5"/>
              <w:ind w:left="0"/>
              <w:jc w:val="center"/>
            </w:pPr>
            <w:r w:rsidRPr="004E61C0">
              <w:t>Таблица 3. Перечень и очередность реализации  мероприятий по развитию транспортной инфраструктуры Володинского поселения</w:t>
            </w:r>
          </w:p>
          <w:p w:rsidR="004D0C56" w:rsidRDefault="004D0C56" w:rsidP="004E61C0">
            <w:pPr>
              <w:pStyle w:val="a5"/>
              <w:ind w:left="0"/>
              <w:jc w:val="center"/>
            </w:pPr>
          </w:p>
          <w:p w:rsidR="004D0C56" w:rsidRPr="004E61C0" w:rsidRDefault="004D0C56" w:rsidP="004E61C0">
            <w:pPr>
              <w:pStyle w:val="a5"/>
              <w:ind w:left="0"/>
              <w:jc w:val="center"/>
            </w:pPr>
          </w:p>
          <w:tbl>
            <w:tblPr>
              <w:tblpPr w:leftFromText="180" w:rightFromText="180" w:vertAnchor="text" w:horzAnchor="margin" w:tblpXSpec="center" w:tblpY="151"/>
              <w:tblW w:w="15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72"/>
              <w:gridCol w:w="547"/>
              <w:gridCol w:w="279"/>
              <w:gridCol w:w="426"/>
              <w:gridCol w:w="568"/>
              <w:gridCol w:w="569"/>
              <w:gridCol w:w="427"/>
              <w:gridCol w:w="427"/>
              <w:gridCol w:w="569"/>
              <w:gridCol w:w="427"/>
              <w:gridCol w:w="569"/>
              <w:gridCol w:w="568"/>
              <w:gridCol w:w="427"/>
              <w:gridCol w:w="428"/>
              <w:gridCol w:w="428"/>
              <w:gridCol w:w="427"/>
              <w:gridCol w:w="428"/>
              <w:gridCol w:w="428"/>
              <w:gridCol w:w="570"/>
              <w:gridCol w:w="428"/>
              <w:gridCol w:w="569"/>
              <w:gridCol w:w="569"/>
              <w:gridCol w:w="591"/>
              <w:gridCol w:w="425"/>
              <w:gridCol w:w="569"/>
              <w:gridCol w:w="427"/>
              <w:gridCol w:w="428"/>
              <w:gridCol w:w="428"/>
              <w:gridCol w:w="428"/>
              <w:gridCol w:w="427"/>
              <w:gridCol w:w="428"/>
              <w:gridCol w:w="570"/>
            </w:tblGrid>
            <w:tr w:rsidR="00C77225" w:rsidRPr="0050265D" w:rsidTr="004D15DB">
              <w:trPr>
                <w:trHeight w:val="238"/>
              </w:trPr>
              <w:tc>
                <w:tcPr>
                  <w:tcW w:w="236" w:type="dxa"/>
                  <w:vMerge w:val="restart"/>
                </w:tcPr>
                <w:p w:rsidR="004E61C0" w:rsidRPr="0050265D" w:rsidRDefault="004E61C0" w:rsidP="004E61C0">
                  <w:pPr>
                    <w:jc w:val="center"/>
                    <w:rPr>
                      <w:sz w:val="16"/>
                      <w:szCs w:val="16"/>
                    </w:rPr>
                  </w:pPr>
                  <w:r w:rsidRPr="0050265D">
                    <w:rPr>
                      <w:sz w:val="16"/>
                      <w:szCs w:val="16"/>
                    </w:rPr>
                    <w:lastRenderedPageBreak/>
                    <w:t xml:space="preserve">№ </w:t>
                  </w:r>
                  <w:proofErr w:type="gramStart"/>
                  <w:r w:rsidRPr="0050265D">
                    <w:rPr>
                      <w:sz w:val="16"/>
                      <w:szCs w:val="16"/>
                    </w:rPr>
                    <w:t>п</w:t>
                  </w:r>
                  <w:proofErr w:type="gramEnd"/>
                  <w:r w:rsidRPr="0050265D">
                    <w:rPr>
                      <w:sz w:val="16"/>
                      <w:szCs w:val="16"/>
                    </w:rPr>
                    <w:t>/п</w:t>
                  </w:r>
                </w:p>
              </w:tc>
              <w:tc>
                <w:tcPr>
                  <w:tcW w:w="572" w:type="dxa"/>
                  <w:vMerge w:val="restart"/>
                </w:tcPr>
                <w:p w:rsidR="004E61C0" w:rsidRPr="0050265D" w:rsidRDefault="004E61C0" w:rsidP="004E61C0">
                  <w:pPr>
                    <w:jc w:val="center"/>
                    <w:rPr>
                      <w:sz w:val="16"/>
                      <w:szCs w:val="16"/>
                    </w:rPr>
                  </w:pPr>
                  <w:r w:rsidRPr="0050265D">
                    <w:rPr>
                      <w:sz w:val="16"/>
                      <w:szCs w:val="16"/>
                    </w:rPr>
                    <w:t>Наименование мероприятий</w:t>
                  </w:r>
                </w:p>
              </w:tc>
              <w:tc>
                <w:tcPr>
                  <w:tcW w:w="547" w:type="dxa"/>
                  <w:vMerge w:val="restart"/>
                </w:tcPr>
                <w:p w:rsidR="004E61C0" w:rsidRPr="0050265D" w:rsidRDefault="004E61C0" w:rsidP="004E61C0">
                  <w:pPr>
                    <w:jc w:val="center"/>
                    <w:rPr>
                      <w:sz w:val="16"/>
                      <w:szCs w:val="16"/>
                    </w:rPr>
                  </w:pPr>
                  <w:r w:rsidRPr="0050265D">
                    <w:rPr>
                      <w:sz w:val="16"/>
                      <w:szCs w:val="16"/>
                    </w:rPr>
                    <w:t>Содержание мероприятий</w:t>
                  </w:r>
                </w:p>
              </w:tc>
              <w:tc>
                <w:tcPr>
                  <w:tcW w:w="279" w:type="dxa"/>
                  <w:vMerge w:val="restart"/>
                  <w:textDirection w:val="btLr"/>
                </w:tcPr>
                <w:p w:rsidR="004E61C0" w:rsidRPr="0050265D" w:rsidRDefault="004E61C0" w:rsidP="004E61C0">
                  <w:pPr>
                    <w:ind w:left="113" w:right="113"/>
                    <w:jc w:val="center"/>
                    <w:rPr>
                      <w:sz w:val="16"/>
                      <w:szCs w:val="16"/>
                    </w:rPr>
                  </w:pPr>
                  <w:r w:rsidRPr="0050265D">
                    <w:rPr>
                      <w:sz w:val="16"/>
                      <w:szCs w:val="16"/>
                    </w:rPr>
                    <w:t>Сроки исполнения</w:t>
                  </w:r>
                </w:p>
              </w:tc>
              <w:tc>
                <w:tcPr>
                  <w:tcW w:w="426" w:type="dxa"/>
                  <w:vMerge w:val="restart"/>
                </w:tcPr>
                <w:p w:rsidR="004E61C0" w:rsidRPr="0050265D" w:rsidRDefault="004E61C0" w:rsidP="004E61C0">
                  <w:pPr>
                    <w:jc w:val="center"/>
                    <w:rPr>
                      <w:sz w:val="16"/>
                      <w:szCs w:val="16"/>
                    </w:rPr>
                  </w:pPr>
                  <w:r w:rsidRPr="0050265D">
                    <w:rPr>
                      <w:sz w:val="16"/>
                      <w:szCs w:val="16"/>
                    </w:rPr>
                    <w:t>Исполнитель мероприятия</w:t>
                  </w:r>
                </w:p>
              </w:tc>
              <w:tc>
                <w:tcPr>
                  <w:tcW w:w="1137" w:type="dxa"/>
                  <w:gridSpan w:val="2"/>
                  <w:vMerge w:val="restart"/>
                </w:tcPr>
                <w:p w:rsidR="004E61C0" w:rsidRPr="0050265D" w:rsidRDefault="004E61C0" w:rsidP="004E61C0">
                  <w:pPr>
                    <w:jc w:val="center"/>
                    <w:rPr>
                      <w:sz w:val="16"/>
                      <w:szCs w:val="16"/>
                    </w:rPr>
                  </w:pPr>
                  <w:r w:rsidRPr="0050265D">
                    <w:rPr>
                      <w:sz w:val="16"/>
                      <w:szCs w:val="16"/>
                    </w:rPr>
                    <w:t>Расходы на мероприятие, всего (</w:t>
                  </w:r>
                  <w:proofErr w:type="spellStart"/>
                  <w:r w:rsidRPr="0050265D">
                    <w:rPr>
                      <w:sz w:val="16"/>
                      <w:szCs w:val="16"/>
                    </w:rPr>
                    <w:t>тыс</w:t>
                  </w:r>
                  <w:proofErr w:type="gramStart"/>
                  <w:r w:rsidRPr="0050265D">
                    <w:rPr>
                      <w:sz w:val="16"/>
                      <w:szCs w:val="16"/>
                    </w:rPr>
                    <w:t>.р</w:t>
                  </w:r>
                  <w:proofErr w:type="gramEnd"/>
                  <w:r w:rsidRPr="0050265D">
                    <w:rPr>
                      <w:sz w:val="16"/>
                      <w:szCs w:val="16"/>
                    </w:rPr>
                    <w:t>уб</w:t>
                  </w:r>
                  <w:proofErr w:type="spellEnd"/>
                  <w:r w:rsidRPr="0050265D">
                    <w:rPr>
                      <w:sz w:val="16"/>
                      <w:szCs w:val="16"/>
                    </w:rPr>
                    <w:t>.)</w:t>
                  </w:r>
                </w:p>
              </w:tc>
              <w:tc>
                <w:tcPr>
                  <w:tcW w:w="8705" w:type="dxa"/>
                  <w:gridSpan w:val="18"/>
                </w:tcPr>
                <w:p w:rsidR="004E61C0" w:rsidRPr="0050265D" w:rsidRDefault="004E61C0" w:rsidP="004E61C0">
                  <w:pPr>
                    <w:jc w:val="center"/>
                    <w:rPr>
                      <w:sz w:val="16"/>
                      <w:szCs w:val="16"/>
                    </w:rPr>
                  </w:pPr>
                  <w:r w:rsidRPr="0050265D">
                    <w:rPr>
                      <w:sz w:val="16"/>
                      <w:szCs w:val="16"/>
                    </w:rPr>
                    <w:t>в том числе расходы по годам</w:t>
                  </w:r>
                </w:p>
              </w:tc>
              <w:tc>
                <w:tcPr>
                  <w:tcW w:w="569" w:type="dxa"/>
                </w:tcPr>
                <w:p w:rsidR="004E61C0" w:rsidRPr="0050265D" w:rsidRDefault="004E61C0" w:rsidP="004E61C0">
                  <w:pPr>
                    <w:jc w:val="center"/>
                    <w:rPr>
                      <w:sz w:val="16"/>
                      <w:szCs w:val="16"/>
                    </w:rPr>
                  </w:pPr>
                </w:p>
              </w:tc>
              <w:tc>
                <w:tcPr>
                  <w:tcW w:w="3136" w:type="dxa"/>
                  <w:gridSpan w:val="7"/>
                  <w:shd w:val="clear" w:color="auto" w:fill="auto"/>
                </w:tcPr>
                <w:p w:rsidR="004E61C0" w:rsidRPr="0050265D" w:rsidRDefault="004E61C0" w:rsidP="004E61C0">
                  <w:pPr>
                    <w:jc w:val="center"/>
                    <w:rPr>
                      <w:sz w:val="16"/>
                      <w:szCs w:val="16"/>
                    </w:rPr>
                  </w:pPr>
                  <w:r w:rsidRPr="0050265D">
                    <w:rPr>
                      <w:sz w:val="16"/>
                      <w:szCs w:val="16"/>
                    </w:rPr>
                    <w:t>Показатели реализации мероприятия</w:t>
                  </w:r>
                </w:p>
              </w:tc>
            </w:tr>
            <w:tr w:rsidR="00C77225" w:rsidRPr="0050265D" w:rsidTr="004D15DB">
              <w:trPr>
                <w:cantSplit/>
                <w:trHeight w:val="518"/>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vMerge/>
                </w:tcPr>
                <w:p w:rsidR="004E61C0" w:rsidRPr="0050265D" w:rsidRDefault="004E61C0" w:rsidP="004E61C0">
                  <w:pPr>
                    <w:jc w:val="both"/>
                    <w:rPr>
                      <w:sz w:val="16"/>
                      <w:szCs w:val="16"/>
                    </w:rPr>
                  </w:pP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1137" w:type="dxa"/>
                  <w:gridSpan w:val="2"/>
                  <w:vMerge/>
                </w:tcPr>
                <w:p w:rsidR="004E61C0" w:rsidRPr="0050265D" w:rsidRDefault="004E61C0" w:rsidP="004E61C0">
                  <w:pPr>
                    <w:jc w:val="center"/>
                    <w:rPr>
                      <w:sz w:val="16"/>
                      <w:szCs w:val="16"/>
                    </w:rPr>
                  </w:pPr>
                </w:p>
              </w:tc>
              <w:tc>
                <w:tcPr>
                  <w:tcW w:w="854" w:type="dxa"/>
                  <w:gridSpan w:val="2"/>
                  <w:tcBorders>
                    <w:bottom w:val="single" w:sz="4" w:space="0" w:color="auto"/>
                  </w:tcBorders>
                </w:tcPr>
                <w:p w:rsidR="004E61C0" w:rsidRPr="0050265D" w:rsidRDefault="004E61C0" w:rsidP="004E61C0">
                  <w:pPr>
                    <w:ind w:left="-109" w:right="-107"/>
                    <w:jc w:val="center"/>
                    <w:rPr>
                      <w:sz w:val="16"/>
                      <w:szCs w:val="16"/>
                    </w:rPr>
                  </w:pPr>
                  <w:r w:rsidRPr="0050265D">
                    <w:rPr>
                      <w:sz w:val="16"/>
                      <w:szCs w:val="16"/>
                    </w:rPr>
                    <w:t>2017 год</w:t>
                  </w:r>
                </w:p>
              </w:tc>
              <w:tc>
                <w:tcPr>
                  <w:tcW w:w="996" w:type="dxa"/>
                  <w:gridSpan w:val="2"/>
                </w:tcPr>
                <w:p w:rsidR="004E61C0" w:rsidRPr="0050265D" w:rsidRDefault="004E61C0" w:rsidP="004E61C0">
                  <w:pPr>
                    <w:jc w:val="center"/>
                    <w:rPr>
                      <w:sz w:val="16"/>
                      <w:szCs w:val="16"/>
                    </w:rPr>
                  </w:pPr>
                  <w:r w:rsidRPr="0050265D">
                    <w:rPr>
                      <w:sz w:val="16"/>
                      <w:szCs w:val="16"/>
                    </w:rPr>
                    <w:t>2018 год</w:t>
                  </w:r>
                </w:p>
              </w:tc>
              <w:tc>
                <w:tcPr>
                  <w:tcW w:w="1137" w:type="dxa"/>
                  <w:gridSpan w:val="2"/>
                </w:tcPr>
                <w:p w:rsidR="004E61C0" w:rsidRPr="0050265D" w:rsidRDefault="004E61C0" w:rsidP="004E61C0">
                  <w:pPr>
                    <w:jc w:val="center"/>
                    <w:rPr>
                      <w:sz w:val="16"/>
                      <w:szCs w:val="16"/>
                    </w:rPr>
                  </w:pPr>
                  <w:r w:rsidRPr="0050265D">
                    <w:rPr>
                      <w:sz w:val="16"/>
                      <w:szCs w:val="16"/>
                    </w:rPr>
                    <w:t>2019 год</w:t>
                  </w:r>
                </w:p>
              </w:tc>
              <w:tc>
                <w:tcPr>
                  <w:tcW w:w="855" w:type="dxa"/>
                  <w:gridSpan w:val="2"/>
                </w:tcPr>
                <w:p w:rsidR="004E61C0" w:rsidRPr="0050265D" w:rsidRDefault="004E61C0" w:rsidP="004E61C0">
                  <w:pPr>
                    <w:jc w:val="center"/>
                    <w:rPr>
                      <w:sz w:val="16"/>
                      <w:szCs w:val="16"/>
                    </w:rPr>
                  </w:pPr>
                  <w:r w:rsidRPr="0050265D">
                    <w:rPr>
                      <w:sz w:val="16"/>
                      <w:szCs w:val="16"/>
                    </w:rPr>
                    <w:t>2020 год</w:t>
                  </w:r>
                </w:p>
              </w:tc>
              <w:tc>
                <w:tcPr>
                  <w:tcW w:w="855" w:type="dxa"/>
                  <w:gridSpan w:val="2"/>
                </w:tcPr>
                <w:p w:rsidR="004E61C0" w:rsidRPr="0050265D" w:rsidRDefault="004E61C0" w:rsidP="004E61C0">
                  <w:pPr>
                    <w:jc w:val="center"/>
                    <w:rPr>
                      <w:sz w:val="16"/>
                      <w:szCs w:val="16"/>
                    </w:rPr>
                  </w:pPr>
                  <w:r w:rsidRPr="0050265D">
                    <w:rPr>
                      <w:sz w:val="16"/>
                      <w:szCs w:val="16"/>
                    </w:rPr>
                    <w:t>2021 год</w:t>
                  </w:r>
                </w:p>
              </w:tc>
              <w:tc>
                <w:tcPr>
                  <w:tcW w:w="856" w:type="dxa"/>
                  <w:gridSpan w:val="2"/>
                </w:tcPr>
                <w:p w:rsidR="004E61C0" w:rsidRPr="0050265D" w:rsidRDefault="004E61C0" w:rsidP="004E61C0">
                  <w:pPr>
                    <w:jc w:val="center"/>
                    <w:rPr>
                      <w:sz w:val="16"/>
                      <w:szCs w:val="16"/>
                    </w:rPr>
                  </w:pPr>
                  <w:r w:rsidRPr="0050265D">
                    <w:rPr>
                      <w:sz w:val="16"/>
                      <w:szCs w:val="16"/>
                    </w:rPr>
                    <w:t>2022 год</w:t>
                  </w:r>
                </w:p>
              </w:tc>
              <w:tc>
                <w:tcPr>
                  <w:tcW w:w="998" w:type="dxa"/>
                  <w:gridSpan w:val="2"/>
                </w:tcPr>
                <w:p w:rsidR="004E61C0" w:rsidRPr="0050265D" w:rsidRDefault="004E61C0" w:rsidP="004E61C0">
                  <w:pPr>
                    <w:jc w:val="center"/>
                    <w:rPr>
                      <w:sz w:val="16"/>
                      <w:szCs w:val="16"/>
                    </w:rPr>
                  </w:pPr>
                  <w:r w:rsidRPr="0050265D">
                    <w:rPr>
                      <w:sz w:val="16"/>
                      <w:szCs w:val="16"/>
                    </w:rPr>
                    <w:t>2023 год</w:t>
                  </w:r>
                </w:p>
              </w:tc>
              <w:tc>
                <w:tcPr>
                  <w:tcW w:w="1138" w:type="dxa"/>
                  <w:gridSpan w:val="2"/>
                </w:tcPr>
                <w:p w:rsidR="004E61C0" w:rsidRPr="0050265D" w:rsidRDefault="004E61C0" w:rsidP="004E61C0">
                  <w:pPr>
                    <w:ind w:left="-109" w:right="-108"/>
                    <w:jc w:val="center"/>
                    <w:rPr>
                      <w:sz w:val="16"/>
                      <w:szCs w:val="16"/>
                    </w:rPr>
                  </w:pPr>
                  <w:r w:rsidRPr="0050265D">
                    <w:rPr>
                      <w:sz w:val="16"/>
                      <w:szCs w:val="16"/>
                    </w:rPr>
                    <w:t>2024 год</w:t>
                  </w:r>
                </w:p>
              </w:tc>
              <w:tc>
                <w:tcPr>
                  <w:tcW w:w="1016" w:type="dxa"/>
                  <w:gridSpan w:val="2"/>
                </w:tcPr>
                <w:p w:rsidR="004E61C0" w:rsidRPr="0050265D" w:rsidRDefault="004E61C0" w:rsidP="004E61C0">
                  <w:pPr>
                    <w:jc w:val="center"/>
                    <w:rPr>
                      <w:sz w:val="16"/>
                      <w:szCs w:val="16"/>
                    </w:rPr>
                  </w:pPr>
                  <w:r w:rsidRPr="0050265D">
                    <w:rPr>
                      <w:sz w:val="16"/>
                      <w:szCs w:val="16"/>
                    </w:rPr>
                    <w:t>2025-2027 годы</w:t>
                  </w:r>
                </w:p>
              </w:tc>
              <w:tc>
                <w:tcPr>
                  <w:tcW w:w="569" w:type="dxa"/>
                  <w:vMerge w:val="restart"/>
                  <w:shd w:val="clear" w:color="auto" w:fill="auto"/>
                </w:tcPr>
                <w:p w:rsidR="004E61C0" w:rsidRPr="0050265D" w:rsidRDefault="004E61C0" w:rsidP="004E61C0">
                  <w:pPr>
                    <w:jc w:val="center"/>
                    <w:rPr>
                      <w:sz w:val="16"/>
                      <w:szCs w:val="16"/>
                    </w:rPr>
                  </w:pPr>
                  <w:r w:rsidRPr="0050265D">
                    <w:rPr>
                      <w:sz w:val="16"/>
                      <w:szCs w:val="16"/>
                    </w:rPr>
                    <w:t>Наименование показателя</w:t>
                  </w:r>
                </w:p>
              </w:tc>
              <w:tc>
                <w:tcPr>
                  <w:tcW w:w="427" w:type="dxa"/>
                  <w:vMerge w:val="restart"/>
                  <w:shd w:val="clear" w:color="auto" w:fill="auto"/>
                  <w:textDirection w:val="btLr"/>
                </w:tcPr>
                <w:p w:rsidR="004E61C0" w:rsidRPr="0050265D" w:rsidRDefault="004E61C0" w:rsidP="004E61C0">
                  <w:pPr>
                    <w:ind w:left="113" w:right="113"/>
                    <w:jc w:val="center"/>
                    <w:rPr>
                      <w:sz w:val="16"/>
                      <w:szCs w:val="16"/>
                    </w:rPr>
                  </w:pPr>
                  <w:r w:rsidRPr="0050265D">
                    <w:rPr>
                      <w:sz w:val="16"/>
                      <w:szCs w:val="16"/>
                    </w:rPr>
                    <w:t>значение на 2017 год</w:t>
                  </w:r>
                </w:p>
              </w:tc>
              <w:tc>
                <w:tcPr>
                  <w:tcW w:w="428" w:type="dxa"/>
                  <w:vMerge w:val="restart"/>
                  <w:shd w:val="clear" w:color="auto" w:fill="auto"/>
                  <w:textDirection w:val="btLr"/>
                </w:tcPr>
                <w:p w:rsidR="004E61C0" w:rsidRPr="0050265D" w:rsidRDefault="004E61C0" w:rsidP="004E61C0">
                  <w:pPr>
                    <w:ind w:left="113" w:right="113"/>
                    <w:jc w:val="center"/>
                    <w:rPr>
                      <w:sz w:val="16"/>
                      <w:szCs w:val="16"/>
                    </w:rPr>
                  </w:pPr>
                  <w:r w:rsidRPr="0050265D">
                    <w:rPr>
                      <w:sz w:val="16"/>
                      <w:szCs w:val="16"/>
                    </w:rPr>
                    <w:t>Значение на 2018 год</w:t>
                  </w:r>
                </w:p>
              </w:tc>
              <w:tc>
                <w:tcPr>
                  <w:tcW w:w="428" w:type="dxa"/>
                  <w:vMerge w:val="restart"/>
                  <w:shd w:val="clear" w:color="auto" w:fill="auto"/>
                  <w:textDirection w:val="btLr"/>
                </w:tcPr>
                <w:p w:rsidR="004E61C0" w:rsidRPr="0050265D" w:rsidRDefault="004E61C0" w:rsidP="004E61C0">
                  <w:pPr>
                    <w:ind w:left="113" w:right="113"/>
                    <w:jc w:val="center"/>
                    <w:rPr>
                      <w:sz w:val="16"/>
                      <w:szCs w:val="16"/>
                    </w:rPr>
                  </w:pPr>
                  <w:r w:rsidRPr="0050265D">
                    <w:rPr>
                      <w:sz w:val="16"/>
                      <w:szCs w:val="16"/>
                    </w:rPr>
                    <w:t>значение на 2019 год</w:t>
                  </w:r>
                </w:p>
              </w:tc>
              <w:tc>
                <w:tcPr>
                  <w:tcW w:w="428" w:type="dxa"/>
                  <w:vMerge w:val="restart"/>
                  <w:shd w:val="clear" w:color="auto" w:fill="auto"/>
                  <w:textDirection w:val="btLr"/>
                </w:tcPr>
                <w:p w:rsidR="004E61C0" w:rsidRPr="0050265D" w:rsidRDefault="004E61C0" w:rsidP="004E61C0">
                  <w:pPr>
                    <w:ind w:left="113" w:right="113"/>
                    <w:jc w:val="center"/>
                    <w:rPr>
                      <w:sz w:val="16"/>
                      <w:szCs w:val="16"/>
                    </w:rPr>
                  </w:pPr>
                  <w:r w:rsidRPr="0050265D">
                    <w:rPr>
                      <w:sz w:val="16"/>
                      <w:szCs w:val="16"/>
                    </w:rPr>
                    <w:t>значение на 2020 год</w:t>
                  </w:r>
                </w:p>
              </w:tc>
              <w:tc>
                <w:tcPr>
                  <w:tcW w:w="427" w:type="dxa"/>
                  <w:vMerge w:val="restart"/>
                  <w:shd w:val="clear" w:color="auto" w:fill="auto"/>
                  <w:textDirection w:val="btLr"/>
                </w:tcPr>
                <w:p w:rsidR="004E61C0" w:rsidRPr="0050265D" w:rsidRDefault="004E61C0" w:rsidP="004E61C0">
                  <w:pPr>
                    <w:ind w:left="113" w:right="113"/>
                    <w:jc w:val="center"/>
                    <w:rPr>
                      <w:sz w:val="16"/>
                      <w:szCs w:val="16"/>
                    </w:rPr>
                  </w:pPr>
                  <w:r w:rsidRPr="0050265D">
                    <w:rPr>
                      <w:sz w:val="16"/>
                      <w:szCs w:val="16"/>
                    </w:rPr>
                    <w:t>значение на 2021 год</w:t>
                  </w:r>
                </w:p>
              </w:tc>
              <w:tc>
                <w:tcPr>
                  <w:tcW w:w="428" w:type="dxa"/>
                  <w:vMerge w:val="restart"/>
                  <w:textDirection w:val="btLr"/>
                </w:tcPr>
                <w:p w:rsidR="004E61C0" w:rsidRPr="0050265D" w:rsidRDefault="004E61C0" w:rsidP="004E61C0">
                  <w:pPr>
                    <w:ind w:left="113" w:right="113"/>
                    <w:jc w:val="center"/>
                    <w:rPr>
                      <w:sz w:val="16"/>
                      <w:szCs w:val="16"/>
                    </w:rPr>
                  </w:pPr>
                  <w:r w:rsidRPr="0050265D">
                    <w:rPr>
                      <w:sz w:val="16"/>
                      <w:szCs w:val="16"/>
                    </w:rPr>
                    <w:t>значение на 2022 год</w:t>
                  </w:r>
                </w:p>
              </w:tc>
              <w:tc>
                <w:tcPr>
                  <w:tcW w:w="570" w:type="dxa"/>
                  <w:vMerge w:val="restart"/>
                  <w:shd w:val="clear" w:color="auto" w:fill="auto"/>
                  <w:textDirection w:val="btLr"/>
                </w:tcPr>
                <w:p w:rsidR="004E61C0" w:rsidRPr="0050265D" w:rsidRDefault="004E61C0" w:rsidP="004E61C0">
                  <w:pPr>
                    <w:ind w:left="113" w:right="113"/>
                    <w:jc w:val="center"/>
                    <w:rPr>
                      <w:sz w:val="16"/>
                      <w:szCs w:val="16"/>
                    </w:rPr>
                  </w:pPr>
                  <w:r w:rsidRPr="0050265D">
                    <w:rPr>
                      <w:sz w:val="16"/>
                      <w:szCs w:val="16"/>
                    </w:rPr>
                    <w:t>значение на 2023-2027 годы</w:t>
                  </w:r>
                </w:p>
              </w:tc>
            </w:tr>
            <w:tr w:rsidR="00C77225" w:rsidRPr="0050265D" w:rsidTr="004D15DB">
              <w:trPr>
                <w:cantSplit/>
                <w:trHeight w:val="517"/>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vMerge/>
                </w:tcPr>
                <w:p w:rsidR="004E61C0" w:rsidRPr="0050265D" w:rsidRDefault="004E61C0" w:rsidP="004E61C0">
                  <w:pPr>
                    <w:jc w:val="both"/>
                    <w:rPr>
                      <w:sz w:val="16"/>
                      <w:szCs w:val="16"/>
                    </w:rPr>
                  </w:pP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tcBorders>
                    <w:bottom w:val="single" w:sz="4" w:space="0" w:color="auto"/>
                  </w:tcBorders>
                </w:tcPr>
                <w:p w:rsidR="004E61C0" w:rsidRPr="0050265D" w:rsidRDefault="004E61C0" w:rsidP="004E61C0">
                  <w:pPr>
                    <w:jc w:val="center"/>
                    <w:rPr>
                      <w:sz w:val="16"/>
                      <w:szCs w:val="16"/>
                    </w:rPr>
                  </w:pPr>
                  <w:r w:rsidRPr="0050265D">
                    <w:rPr>
                      <w:sz w:val="16"/>
                      <w:szCs w:val="16"/>
                    </w:rPr>
                    <w:t>МБ*</w:t>
                  </w:r>
                </w:p>
              </w:tc>
              <w:tc>
                <w:tcPr>
                  <w:tcW w:w="569" w:type="dxa"/>
                  <w:tcBorders>
                    <w:bottom w:val="single" w:sz="4" w:space="0" w:color="auto"/>
                  </w:tcBorders>
                </w:tcPr>
                <w:p w:rsidR="004E61C0" w:rsidRPr="0050265D" w:rsidRDefault="004E61C0" w:rsidP="004E61C0">
                  <w:pPr>
                    <w:jc w:val="center"/>
                    <w:rPr>
                      <w:sz w:val="16"/>
                      <w:szCs w:val="16"/>
                    </w:rPr>
                  </w:pPr>
                  <w:r w:rsidRPr="0050265D">
                    <w:rPr>
                      <w:sz w:val="16"/>
                      <w:szCs w:val="16"/>
                    </w:rPr>
                    <w:t>ОБ**, РБ*** (прогноз)</w:t>
                  </w:r>
                </w:p>
              </w:tc>
              <w:tc>
                <w:tcPr>
                  <w:tcW w:w="427" w:type="dxa"/>
                  <w:tcBorders>
                    <w:bottom w:val="single" w:sz="4" w:space="0" w:color="auto"/>
                  </w:tcBorders>
                </w:tcPr>
                <w:p w:rsidR="004E61C0" w:rsidRPr="0050265D" w:rsidRDefault="004E61C0" w:rsidP="004E61C0">
                  <w:pPr>
                    <w:tabs>
                      <w:tab w:val="left" w:pos="316"/>
                    </w:tabs>
                    <w:ind w:left="-109"/>
                    <w:jc w:val="right"/>
                    <w:rPr>
                      <w:sz w:val="16"/>
                      <w:szCs w:val="16"/>
                    </w:rPr>
                  </w:pPr>
                  <w:r w:rsidRPr="0050265D">
                    <w:rPr>
                      <w:sz w:val="16"/>
                      <w:szCs w:val="16"/>
                    </w:rPr>
                    <w:t>МБ</w:t>
                  </w:r>
                </w:p>
              </w:tc>
              <w:tc>
                <w:tcPr>
                  <w:tcW w:w="427" w:type="dxa"/>
                  <w:tcBorders>
                    <w:bottom w:val="single" w:sz="4" w:space="0" w:color="auto"/>
                  </w:tcBorders>
                </w:tcPr>
                <w:p w:rsidR="004E61C0" w:rsidRPr="0050265D" w:rsidRDefault="004E61C0" w:rsidP="004E61C0">
                  <w:pPr>
                    <w:jc w:val="center"/>
                    <w:rPr>
                      <w:sz w:val="16"/>
                      <w:szCs w:val="16"/>
                    </w:rPr>
                  </w:pPr>
                  <w:r w:rsidRPr="0050265D">
                    <w:rPr>
                      <w:sz w:val="16"/>
                      <w:szCs w:val="16"/>
                    </w:rPr>
                    <w:t>ОБ, РБ</w:t>
                  </w:r>
                </w:p>
              </w:tc>
              <w:tc>
                <w:tcPr>
                  <w:tcW w:w="569" w:type="dxa"/>
                  <w:tcBorders>
                    <w:bottom w:val="single" w:sz="4" w:space="0" w:color="auto"/>
                  </w:tcBorders>
                </w:tcPr>
                <w:p w:rsidR="004E61C0" w:rsidRPr="0050265D" w:rsidRDefault="004E61C0" w:rsidP="004E61C0">
                  <w:pPr>
                    <w:ind w:left="-109" w:right="-107"/>
                    <w:jc w:val="center"/>
                    <w:rPr>
                      <w:sz w:val="16"/>
                      <w:szCs w:val="16"/>
                    </w:rPr>
                  </w:pPr>
                  <w:r w:rsidRPr="0050265D">
                    <w:rPr>
                      <w:sz w:val="16"/>
                      <w:szCs w:val="16"/>
                    </w:rPr>
                    <w:t>МБ</w:t>
                  </w:r>
                </w:p>
              </w:tc>
              <w:tc>
                <w:tcPr>
                  <w:tcW w:w="427" w:type="dxa"/>
                  <w:tcBorders>
                    <w:bottom w:val="single" w:sz="4" w:space="0" w:color="auto"/>
                  </w:tcBorders>
                </w:tcPr>
                <w:p w:rsidR="004E61C0" w:rsidRPr="0050265D" w:rsidRDefault="004E61C0" w:rsidP="004E61C0">
                  <w:pPr>
                    <w:ind w:right="-248"/>
                    <w:rPr>
                      <w:sz w:val="16"/>
                      <w:szCs w:val="16"/>
                    </w:rPr>
                  </w:pPr>
                  <w:r w:rsidRPr="0050265D">
                    <w:rPr>
                      <w:sz w:val="16"/>
                      <w:szCs w:val="16"/>
                    </w:rPr>
                    <w:t>ОБ</w:t>
                  </w:r>
                </w:p>
              </w:tc>
              <w:tc>
                <w:tcPr>
                  <w:tcW w:w="569" w:type="dxa"/>
                  <w:tcBorders>
                    <w:bottom w:val="single" w:sz="4" w:space="0" w:color="auto"/>
                  </w:tcBorders>
                </w:tcPr>
                <w:p w:rsidR="004E61C0" w:rsidRPr="0050265D" w:rsidRDefault="004E61C0" w:rsidP="004E61C0">
                  <w:pPr>
                    <w:jc w:val="center"/>
                    <w:rPr>
                      <w:sz w:val="16"/>
                      <w:szCs w:val="16"/>
                    </w:rPr>
                  </w:pPr>
                  <w:r w:rsidRPr="0050265D">
                    <w:rPr>
                      <w:sz w:val="16"/>
                      <w:szCs w:val="16"/>
                    </w:rPr>
                    <w:t>МБ</w:t>
                  </w:r>
                </w:p>
              </w:tc>
              <w:tc>
                <w:tcPr>
                  <w:tcW w:w="568" w:type="dxa"/>
                  <w:tcBorders>
                    <w:bottom w:val="single" w:sz="4" w:space="0" w:color="auto"/>
                  </w:tcBorders>
                </w:tcPr>
                <w:p w:rsidR="004E61C0" w:rsidRPr="0050265D" w:rsidRDefault="004E61C0" w:rsidP="004E61C0">
                  <w:pPr>
                    <w:jc w:val="center"/>
                    <w:rPr>
                      <w:sz w:val="16"/>
                      <w:szCs w:val="16"/>
                    </w:rPr>
                  </w:pPr>
                  <w:r w:rsidRPr="0050265D">
                    <w:rPr>
                      <w:sz w:val="16"/>
                      <w:szCs w:val="16"/>
                    </w:rPr>
                    <w:t>ОБ</w:t>
                  </w:r>
                </w:p>
              </w:tc>
              <w:tc>
                <w:tcPr>
                  <w:tcW w:w="427" w:type="dxa"/>
                  <w:tcBorders>
                    <w:bottom w:val="single" w:sz="4" w:space="0" w:color="auto"/>
                  </w:tcBorders>
                </w:tcPr>
                <w:p w:rsidR="004E61C0" w:rsidRPr="0050265D" w:rsidRDefault="004E61C0" w:rsidP="004E61C0">
                  <w:pPr>
                    <w:jc w:val="center"/>
                    <w:rPr>
                      <w:sz w:val="16"/>
                      <w:szCs w:val="16"/>
                    </w:rPr>
                  </w:pPr>
                  <w:r w:rsidRPr="0050265D">
                    <w:rPr>
                      <w:sz w:val="16"/>
                      <w:szCs w:val="16"/>
                    </w:rPr>
                    <w:t>МБ</w:t>
                  </w:r>
                </w:p>
              </w:tc>
              <w:tc>
                <w:tcPr>
                  <w:tcW w:w="428" w:type="dxa"/>
                  <w:tcBorders>
                    <w:bottom w:val="single" w:sz="4" w:space="0" w:color="auto"/>
                  </w:tcBorders>
                </w:tcPr>
                <w:p w:rsidR="004E61C0" w:rsidRPr="0050265D" w:rsidRDefault="004E61C0" w:rsidP="004E61C0">
                  <w:pPr>
                    <w:jc w:val="center"/>
                    <w:rPr>
                      <w:sz w:val="16"/>
                      <w:szCs w:val="16"/>
                    </w:rPr>
                  </w:pPr>
                  <w:r w:rsidRPr="0050265D">
                    <w:rPr>
                      <w:sz w:val="16"/>
                      <w:szCs w:val="16"/>
                    </w:rPr>
                    <w:t>ОБ</w:t>
                  </w:r>
                </w:p>
              </w:tc>
              <w:tc>
                <w:tcPr>
                  <w:tcW w:w="428" w:type="dxa"/>
                  <w:tcBorders>
                    <w:bottom w:val="single" w:sz="4" w:space="0" w:color="auto"/>
                  </w:tcBorders>
                </w:tcPr>
                <w:p w:rsidR="004E61C0" w:rsidRPr="0050265D" w:rsidRDefault="004E61C0" w:rsidP="004E61C0">
                  <w:pPr>
                    <w:jc w:val="center"/>
                    <w:rPr>
                      <w:sz w:val="16"/>
                      <w:szCs w:val="16"/>
                    </w:rPr>
                  </w:pPr>
                  <w:r w:rsidRPr="0050265D">
                    <w:rPr>
                      <w:sz w:val="16"/>
                      <w:szCs w:val="16"/>
                    </w:rPr>
                    <w:t>МБ</w:t>
                  </w:r>
                </w:p>
              </w:tc>
              <w:tc>
                <w:tcPr>
                  <w:tcW w:w="427" w:type="dxa"/>
                  <w:tcBorders>
                    <w:bottom w:val="single" w:sz="4" w:space="0" w:color="auto"/>
                  </w:tcBorders>
                </w:tcPr>
                <w:p w:rsidR="004E61C0" w:rsidRPr="0050265D" w:rsidRDefault="004E61C0" w:rsidP="004E61C0">
                  <w:pPr>
                    <w:jc w:val="center"/>
                    <w:rPr>
                      <w:sz w:val="16"/>
                      <w:szCs w:val="16"/>
                    </w:rPr>
                  </w:pPr>
                  <w:r w:rsidRPr="0050265D">
                    <w:rPr>
                      <w:sz w:val="16"/>
                      <w:szCs w:val="16"/>
                    </w:rPr>
                    <w:t>ОБ, РБ</w:t>
                  </w:r>
                </w:p>
              </w:tc>
              <w:tc>
                <w:tcPr>
                  <w:tcW w:w="428" w:type="dxa"/>
                  <w:tcBorders>
                    <w:bottom w:val="single" w:sz="4" w:space="0" w:color="auto"/>
                  </w:tcBorders>
                </w:tcPr>
                <w:p w:rsidR="004E61C0" w:rsidRPr="0050265D" w:rsidRDefault="004E61C0" w:rsidP="004E61C0">
                  <w:pPr>
                    <w:jc w:val="center"/>
                    <w:rPr>
                      <w:sz w:val="16"/>
                      <w:szCs w:val="16"/>
                    </w:rPr>
                  </w:pPr>
                  <w:r w:rsidRPr="0050265D">
                    <w:rPr>
                      <w:sz w:val="16"/>
                      <w:szCs w:val="16"/>
                    </w:rPr>
                    <w:t>МБ</w:t>
                  </w:r>
                </w:p>
              </w:tc>
              <w:tc>
                <w:tcPr>
                  <w:tcW w:w="428" w:type="dxa"/>
                  <w:tcBorders>
                    <w:bottom w:val="single" w:sz="4" w:space="0" w:color="auto"/>
                  </w:tcBorders>
                </w:tcPr>
                <w:p w:rsidR="004E61C0" w:rsidRPr="0050265D" w:rsidRDefault="004E61C0" w:rsidP="004E61C0">
                  <w:pPr>
                    <w:jc w:val="center"/>
                    <w:rPr>
                      <w:sz w:val="16"/>
                      <w:szCs w:val="16"/>
                    </w:rPr>
                  </w:pPr>
                  <w:r w:rsidRPr="0050265D">
                    <w:rPr>
                      <w:sz w:val="16"/>
                      <w:szCs w:val="16"/>
                    </w:rPr>
                    <w:t>ОБ</w:t>
                  </w:r>
                </w:p>
              </w:tc>
              <w:tc>
                <w:tcPr>
                  <w:tcW w:w="570" w:type="dxa"/>
                  <w:tcBorders>
                    <w:bottom w:val="single" w:sz="4" w:space="0" w:color="auto"/>
                  </w:tcBorders>
                </w:tcPr>
                <w:p w:rsidR="004E61C0" w:rsidRPr="0050265D" w:rsidRDefault="004E61C0" w:rsidP="004E61C0">
                  <w:pPr>
                    <w:jc w:val="center"/>
                    <w:rPr>
                      <w:sz w:val="16"/>
                      <w:szCs w:val="16"/>
                    </w:rPr>
                  </w:pPr>
                  <w:r w:rsidRPr="0050265D">
                    <w:rPr>
                      <w:sz w:val="16"/>
                      <w:szCs w:val="16"/>
                    </w:rPr>
                    <w:t>МБ</w:t>
                  </w:r>
                </w:p>
              </w:tc>
              <w:tc>
                <w:tcPr>
                  <w:tcW w:w="428" w:type="dxa"/>
                  <w:tcBorders>
                    <w:bottom w:val="single" w:sz="4" w:space="0" w:color="auto"/>
                  </w:tcBorders>
                </w:tcPr>
                <w:p w:rsidR="004E61C0" w:rsidRPr="0050265D" w:rsidRDefault="004E61C0" w:rsidP="004E61C0">
                  <w:pPr>
                    <w:jc w:val="center"/>
                    <w:rPr>
                      <w:sz w:val="16"/>
                      <w:szCs w:val="16"/>
                    </w:rPr>
                  </w:pPr>
                  <w:r w:rsidRPr="0050265D">
                    <w:rPr>
                      <w:sz w:val="16"/>
                      <w:szCs w:val="16"/>
                    </w:rPr>
                    <w:t>ОБ</w:t>
                  </w:r>
                </w:p>
              </w:tc>
              <w:tc>
                <w:tcPr>
                  <w:tcW w:w="569" w:type="dxa"/>
                </w:tcPr>
                <w:p w:rsidR="004E61C0" w:rsidRPr="0050265D" w:rsidRDefault="004E61C0" w:rsidP="004E61C0">
                  <w:pPr>
                    <w:jc w:val="center"/>
                    <w:rPr>
                      <w:sz w:val="16"/>
                      <w:szCs w:val="16"/>
                    </w:rPr>
                  </w:pPr>
                  <w:r w:rsidRPr="0050265D">
                    <w:rPr>
                      <w:sz w:val="16"/>
                      <w:szCs w:val="16"/>
                    </w:rPr>
                    <w:t>МБ</w:t>
                  </w:r>
                </w:p>
              </w:tc>
              <w:tc>
                <w:tcPr>
                  <w:tcW w:w="569" w:type="dxa"/>
                </w:tcPr>
                <w:p w:rsidR="004E61C0" w:rsidRPr="0050265D" w:rsidRDefault="004E61C0" w:rsidP="004E61C0">
                  <w:pPr>
                    <w:jc w:val="center"/>
                    <w:rPr>
                      <w:sz w:val="16"/>
                      <w:szCs w:val="16"/>
                    </w:rPr>
                  </w:pPr>
                  <w:r w:rsidRPr="0050265D">
                    <w:rPr>
                      <w:sz w:val="16"/>
                      <w:szCs w:val="16"/>
                    </w:rPr>
                    <w:t>ОБ, РБ</w:t>
                  </w:r>
                </w:p>
              </w:tc>
              <w:tc>
                <w:tcPr>
                  <w:tcW w:w="591" w:type="dxa"/>
                </w:tcPr>
                <w:p w:rsidR="004E61C0" w:rsidRPr="0050265D" w:rsidRDefault="004E61C0" w:rsidP="004E61C0">
                  <w:pPr>
                    <w:jc w:val="center"/>
                    <w:rPr>
                      <w:sz w:val="16"/>
                      <w:szCs w:val="16"/>
                    </w:rPr>
                  </w:pPr>
                  <w:r w:rsidRPr="0050265D">
                    <w:rPr>
                      <w:sz w:val="16"/>
                      <w:szCs w:val="16"/>
                    </w:rPr>
                    <w:t>М</w:t>
                  </w:r>
                  <w:bookmarkStart w:id="133" w:name="_GoBack"/>
                  <w:bookmarkEnd w:id="133"/>
                  <w:r w:rsidRPr="0050265D">
                    <w:rPr>
                      <w:sz w:val="16"/>
                      <w:szCs w:val="16"/>
                    </w:rPr>
                    <w:t>Б</w:t>
                  </w:r>
                </w:p>
              </w:tc>
              <w:tc>
                <w:tcPr>
                  <w:tcW w:w="425" w:type="dxa"/>
                </w:tcPr>
                <w:p w:rsidR="004E61C0" w:rsidRPr="0050265D" w:rsidRDefault="004E61C0" w:rsidP="004E61C0">
                  <w:pPr>
                    <w:jc w:val="center"/>
                    <w:rPr>
                      <w:sz w:val="16"/>
                      <w:szCs w:val="16"/>
                    </w:rPr>
                  </w:pPr>
                  <w:r w:rsidRPr="0050265D">
                    <w:rPr>
                      <w:sz w:val="16"/>
                      <w:szCs w:val="16"/>
                    </w:rPr>
                    <w:t>ОБ (прогноз)</w:t>
                  </w:r>
                </w:p>
              </w:tc>
              <w:tc>
                <w:tcPr>
                  <w:tcW w:w="569" w:type="dxa"/>
                  <w:vMerge/>
                  <w:shd w:val="clear" w:color="auto" w:fill="auto"/>
                </w:tcPr>
                <w:p w:rsidR="004E61C0" w:rsidRPr="0050265D" w:rsidRDefault="004E61C0" w:rsidP="004E61C0">
                  <w:pPr>
                    <w:jc w:val="both"/>
                    <w:rPr>
                      <w:sz w:val="16"/>
                      <w:szCs w:val="16"/>
                    </w:rPr>
                  </w:pPr>
                </w:p>
              </w:tc>
              <w:tc>
                <w:tcPr>
                  <w:tcW w:w="427" w:type="dxa"/>
                  <w:vMerge/>
                  <w:shd w:val="clear" w:color="auto" w:fill="auto"/>
                  <w:textDirection w:val="btLr"/>
                </w:tcPr>
                <w:p w:rsidR="004E61C0" w:rsidRPr="0050265D" w:rsidRDefault="004E61C0" w:rsidP="004E61C0">
                  <w:pPr>
                    <w:ind w:left="113" w:right="113"/>
                    <w:jc w:val="both"/>
                    <w:rPr>
                      <w:sz w:val="16"/>
                      <w:szCs w:val="16"/>
                    </w:rPr>
                  </w:pPr>
                </w:p>
              </w:tc>
              <w:tc>
                <w:tcPr>
                  <w:tcW w:w="428" w:type="dxa"/>
                  <w:vMerge/>
                  <w:shd w:val="clear" w:color="auto" w:fill="auto"/>
                  <w:textDirection w:val="btLr"/>
                </w:tcPr>
                <w:p w:rsidR="004E61C0" w:rsidRPr="0050265D" w:rsidRDefault="004E61C0" w:rsidP="004E61C0">
                  <w:pPr>
                    <w:ind w:left="113" w:right="113"/>
                    <w:jc w:val="both"/>
                    <w:rPr>
                      <w:sz w:val="16"/>
                      <w:szCs w:val="16"/>
                    </w:rPr>
                  </w:pPr>
                </w:p>
              </w:tc>
              <w:tc>
                <w:tcPr>
                  <w:tcW w:w="428" w:type="dxa"/>
                  <w:vMerge/>
                  <w:shd w:val="clear" w:color="auto" w:fill="auto"/>
                  <w:textDirection w:val="btLr"/>
                </w:tcPr>
                <w:p w:rsidR="004E61C0" w:rsidRPr="0050265D" w:rsidRDefault="004E61C0" w:rsidP="004E61C0">
                  <w:pPr>
                    <w:ind w:left="113" w:right="113"/>
                    <w:jc w:val="both"/>
                    <w:rPr>
                      <w:sz w:val="16"/>
                      <w:szCs w:val="16"/>
                    </w:rPr>
                  </w:pPr>
                </w:p>
              </w:tc>
              <w:tc>
                <w:tcPr>
                  <w:tcW w:w="428" w:type="dxa"/>
                  <w:vMerge/>
                  <w:shd w:val="clear" w:color="auto" w:fill="auto"/>
                  <w:textDirection w:val="btLr"/>
                </w:tcPr>
                <w:p w:rsidR="004E61C0" w:rsidRPr="0050265D" w:rsidRDefault="004E61C0" w:rsidP="004E61C0">
                  <w:pPr>
                    <w:ind w:left="113" w:right="113"/>
                    <w:jc w:val="both"/>
                    <w:rPr>
                      <w:sz w:val="16"/>
                      <w:szCs w:val="16"/>
                    </w:rPr>
                  </w:pPr>
                </w:p>
              </w:tc>
              <w:tc>
                <w:tcPr>
                  <w:tcW w:w="427" w:type="dxa"/>
                  <w:vMerge/>
                  <w:shd w:val="clear" w:color="auto" w:fill="auto"/>
                  <w:textDirection w:val="btLr"/>
                </w:tcPr>
                <w:p w:rsidR="004E61C0" w:rsidRPr="0050265D" w:rsidRDefault="004E61C0" w:rsidP="004E61C0">
                  <w:pPr>
                    <w:ind w:left="113" w:right="113"/>
                    <w:jc w:val="both"/>
                    <w:rPr>
                      <w:sz w:val="16"/>
                      <w:szCs w:val="16"/>
                    </w:rPr>
                  </w:pPr>
                </w:p>
              </w:tc>
              <w:tc>
                <w:tcPr>
                  <w:tcW w:w="428" w:type="dxa"/>
                  <w:vMerge/>
                  <w:textDirection w:val="btLr"/>
                </w:tcPr>
                <w:p w:rsidR="004E61C0" w:rsidRPr="0050265D" w:rsidRDefault="004E61C0" w:rsidP="004E61C0">
                  <w:pPr>
                    <w:ind w:left="113" w:right="113"/>
                    <w:jc w:val="both"/>
                    <w:rPr>
                      <w:sz w:val="16"/>
                      <w:szCs w:val="16"/>
                    </w:rPr>
                  </w:pPr>
                </w:p>
              </w:tc>
              <w:tc>
                <w:tcPr>
                  <w:tcW w:w="570" w:type="dxa"/>
                  <w:vMerge/>
                  <w:shd w:val="clear" w:color="auto" w:fill="auto"/>
                  <w:textDirection w:val="btLr"/>
                </w:tcPr>
                <w:p w:rsidR="004E61C0" w:rsidRPr="0050265D" w:rsidRDefault="004E61C0" w:rsidP="004E61C0">
                  <w:pPr>
                    <w:ind w:left="113" w:right="113"/>
                    <w:jc w:val="both"/>
                    <w:rPr>
                      <w:sz w:val="16"/>
                      <w:szCs w:val="16"/>
                    </w:rPr>
                  </w:pPr>
                </w:p>
              </w:tc>
            </w:tr>
            <w:tr w:rsidR="00C77225" w:rsidRPr="0050265D" w:rsidTr="004D15DB">
              <w:trPr>
                <w:trHeight w:val="1322"/>
              </w:trPr>
              <w:tc>
                <w:tcPr>
                  <w:tcW w:w="236" w:type="dxa"/>
                  <w:vMerge w:val="restart"/>
                </w:tcPr>
                <w:p w:rsidR="004E61C0" w:rsidRPr="0050265D" w:rsidRDefault="004E61C0" w:rsidP="004E61C0">
                  <w:pPr>
                    <w:jc w:val="both"/>
                    <w:rPr>
                      <w:sz w:val="16"/>
                      <w:szCs w:val="16"/>
                    </w:rPr>
                  </w:pPr>
                  <w:r w:rsidRPr="0050265D">
                    <w:rPr>
                      <w:sz w:val="16"/>
                      <w:szCs w:val="16"/>
                    </w:rPr>
                    <w:t>1</w:t>
                  </w:r>
                </w:p>
              </w:tc>
              <w:tc>
                <w:tcPr>
                  <w:tcW w:w="572" w:type="dxa"/>
                  <w:vMerge w:val="restart"/>
                </w:tcPr>
                <w:p w:rsidR="004E61C0" w:rsidRPr="0050265D" w:rsidRDefault="004E61C0" w:rsidP="004E61C0">
                  <w:pPr>
                    <w:jc w:val="both"/>
                    <w:rPr>
                      <w:sz w:val="16"/>
                      <w:szCs w:val="16"/>
                    </w:rPr>
                  </w:pPr>
                  <w:r w:rsidRPr="0050265D">
                    <w:rPr>
                      <w:sz w:val="16"/>
                      <w:szCs w:val="16"/>
                    </w:rPr>
                    <w:t>Обеспечение содержания автомобильных дорог</w:t>
                  </w:r>
                </w:p>
                <w:p w:rsidR="004E61C0" w:rsidRPr="0050265D" w:rsidRDefault="004E61C0" w:rsidP="004E61C0">
                  <w:pPr>
                    <w:jc w:val="both"/>
                    <w:rPr>
                      <w:sz w:val="16"/>
                      <w:szCs w:val="16"/>
                    </w:rPr>
                  </w:pPr>
                </w:p>
                <w:p w:rsidR="004E61C0" w:rsidRPr="0050265D" w:rsidRDefault="004E61C0" w:rsidP="004E61C0">
                  <w:pPr>
                    <w:jc w:val="both"/>
                    <w:rPr>
                      <w:sz w:val="16"/>
                      <w:szCs w:val="16"/>
                    </w:rPr>
                  </w:pPr>
                </w:p>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 xml:space="preserve">1.Снегоочистка улиц населенных пунктов Володинского сельского поселения </w:t>
                  </w:r>
                </w:p>
                <w:p w:rsidR="004E61C0" w:rsidRPr="0050265D" w:rsidRDefault="004E61C0" w:rsidP="004E61C0">
                  <w:pPr>
                    <w:ind w:right="-108"/>
                    <w:jc w:val="both"/>
                    <w:rPr>
                      <w:sz w:val="16"/>
                      <w:szCs w:val="16"/>
                    </w:rPr>
                  </w:pPr>
                  <w:r w:rsidRPr="0050265D">
                    <w:rPr>
                      <w:sz w:val="16"/>
                      <w:szCs w:val="16"/>
                    </w:rPr>
                    <w:t xml:space="preserve">1.1. Приобретение ГСМ – </w:t>
                  </w:r>
                  <w:proofErr w:type="spellStart"/>
                  <w:proofErr w:type="gramStart"/>
                  <w:r w:rsidRPr="0050265D">
                    <w:rPr>
                      <w:sz w:val="16"/>
                      <w:szCs w:val="16"/>
                    </w:rPr>
                    <w:t>диз</w:t>
                  </w:r>
                  <w:proofErr w:type="spellEnd"/>
                  <w:r w:rsidRPr="0050265D">
                    <w:rPr>
                      <w:sz w:val="16"/>
                      <w:szCs w:val="16"/>
                    </w:rPr>
                    <w:t>. топлива</w:t>
                  </w:r>
                  <w:proofErr w:type="gramEnd"/>
                  <w:r w:rsidRPr="0050265D">
                    <w:rPr>
                      <w:sz w:val="16"/>
                      <w:szCs w:val="16"/>
                    </w:rPr>
                    <w:t xml:space="preserve"> на трактор администрации поселения</w:t>
                  </w:r>
                </w:p>
              </w:tc>
              <w:tc>
                <w:tcPr>
                  <w:tcW w:w="279" w:type="dxa"/>
                  <w:vMerge w:val="restart"/>
                  <w:textDirection w:val="btLr"/>
                </w:tcPr>
                <w:p w:rsidR="004E61C0" w:rsidRPr="0050265D" w:rsidRDefault="004E61C0" w:rsidP="004E61C0">
                  <w:pPr>
                    <w:ind w:left="113" w:right="113"/>
                    <w:jc w:val="center"/>
                    <w:rPr>
                      <w:sz w:val="16"/>
                      <w:szCs w:val="16"/>
                    </w:rPr>
                  </w:pPr>
                  <w:r w:rsidRPr="0050265D">
                    <w:rPr>
                      <w:sz w:val="16"/>
                      <w:szCs w:val="16"/>
                    </w:rPr>
                    <w:t>январь – март, ноябрь, декабрь</w:t>
                  </w:r>
                </w:p>
              </w:tc>
              <w:tc>
                <w:tcPr>
                  <w:tcW w:w="426" w:type="dxa"/>
                  <w:vMerge w:val="restart"/>
                </w:tcPr>
                <w:p w:rsidR="004E61C0" w:rsidRPr="0050265D" w:rsidRDefault="004E61C0" w:rsidP="004E61C0">
                  <w:pPr>
                    <w:jc w:val="both"/>
                    <w:rPr>
                      <w:sz w:val="16"/>
                      <w:szCs w:val="16"/>
                    </w:rPr>
                  </w:pPr>
                  <w:r w:rsidRPr="0050265D">
                    <w:rPr>
                      <w:sz w:val="16"/>
                      <w:szCs w:val="16"/>
                    </w:rPr>
                    <w:t>Администрация Володинского сельского поселения</w:t>
                  </w: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1011,3</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39,4</w:t>
                  </w:r>
                </w:p>
                <w:p w:rsidR="004E61C0" w:rsidRPr="0050265D" w:rsidRDefault="004E61C0" w:rsidP="004E61C0">
                  <w:pPr>
                    <w:jc w:val="center"/>
                    <w:rPr>
                      <w:sz w:val="16"/>
                      <w:szCs w:val="16"/>
                    </w:rPr>
                  </w:pPr>
                  <w:r w:rsidRPr="0050265D">
                    <w:rPr>
                      <w:sz w:val="16"/>
                      <w:szCs w:val="16"/>
                    </w:rPr>
                    <w:t>*****</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23,8</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35,4</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66,0</w:t>
                  </w:r>
                </w:p>
              </w:tc>
              <w:tc>
                <w:tcPr>
                  <w:tcW w:w="427" w:type="dxa"/>
                  <w:shd w:val="clear" w:color="auto" w:fill="auto"/>
                  <w:vAlign w:val="center"/>
                </w:tcPr>
                <w:p w:rsidR="004E61C0" w:rsidRPr="0050265D" w:rsidRDefault="004E61C0" w:rsidP="004E61C0">
                  <w:pPr>
                    <w:ind w:left="-109"/>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42,9</w:t>
                  </w:r>
                </w:p>
              </w:tc>
              <w:tc>
                <w:tcPr>
                  <w:tcW w:w="568"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p>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75,0</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90,0</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4,0</w:t>
                  </w:r>
                </w:p>
                <w:p w:rsidR="004E61C0" w:rsidRPr="0050265D" w:rsidRDefault="004E61C0" w:rsidP="004E61C0">
                  <w:pPr>
                    <w:jc w:val="center"/>
                    <w:rPr>
                      <w:sz w:val="16"/>
                      <w:szCs w:val="16"/>
                    </w:rPr>
                  </w:pPr>
                  <w:r w:rsidRPr="0050265D">
                    <w:rPr>
                      <w:sz w:val="16"/>
                      <w:szCs w:val="16"/>
                    </w:rPr>
                    <w:t>*******</w:t>
                  </w:r>
                </w:p>
              </w:tc>
              <w:tc>
                <w:tcPr>
                  <w:tcW w:w="428" w:type="dxa"/>
                  <w:vAlign w:val="center"/>
                </w:tcPr>
                <w:p w:rsidR="004E61C0" w:rsidRPr="0050265D" w:rsidRDefault="004E61C0" w:rsidP="004E61C0">
                  <w:pPr>
                    <w:jc w:val="center"/>
                    <w:rPr>
                      <w:sz w:val="16"/>
                      <w:szCs w:val="16"/>
                    </w:rPr>
                  </w:pPr>
                  <w:r w:rsidRPr="0050265D">
                    <w:rPr>
                      <w:sz w:val="16"/>
                      <w:szCs w:val="16"/>
                    </w:rPr>
                    <w:t>105,0</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140,8</w:t>
                  </w: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107,8</w:t>
                  </w: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r w:rsidRPr="0050265D">
                    <w:rPr>
                      <w:sz w:val="16"/>
                      <w:szCs w:val="16"/>
                    </w:rPr>
                    <w:t>360,0</w:t>
                  </w:r>
                </w:p>
              </w:tc>
              <w:tc>
                <w:tcPr>
                  <w:tcW w:w="425" w:type="dxa"/>
                  <w:vAlign w:val="center"/>
                </w:tcPr>
                <w:p w:rsidR="004E61C0" w:rsidRPr="0050265D" w:rsidRDefault="004E61C0" w:rsidP="004E61C0">
                  <w:pPr>
                    <w:jc w:val="center"/>
                    <w:rPr>
                      <w:sz w:val="16"/>
                      <w:szCs w:val="16"/>
                    </w:rPr>
                  </w:pPr>
                </w:p>
              </w:tc>
              <w:tc>
                <w:tcPr>
                  <w:tcW w:w="569" w:type="dxa"/>
                  <w:vMerge w:val="restart"/>
                  <w:shd w:val="clear" w:color="auto" w:fill="auto"/>
                </w:tcPr>
                <w:p w:rsidR="004E61C0" w:rsidRPr="0050265D" w:rsidRDefault="004E61C0" w:rsidP="004E61C0">
                  <w:pPr>
                    <w:jc w:val="both"/>
                    <w:rPr>
                      <w:sz w:val="16"/>
                      <w:szCs w:val="16"/>
                    </w:rPr>
                  </w:pPr>
                  <w:r w:rsidRPr="0050265D">
                    <w:rPr>
                      <w:sz w:val="16"/>
                      <w:szCs w:val="16"/>
                    </w:rPr>
                    <w:t>Доля автомобильных дорог поселения, в отношении которых производится зимнее содержание</w:t>
                  </w:r>
                </w:p>
              </w:tc>
              <w:tc>
                <w:tcPr>
                  <w:tcW w:w="427" w:type="dxa"/>
                  <w:vMerge w:val="restart"/>
                  <w:shd w:val="clear" w:color="auto" w:fill="auto"/>
                  <w:vAlign w:val="center"/>
                </w:tcPr>
                <w:p w:rsidR="004E61C0" w:rsidRPr="0050265D" w:rsidRDefault="004E61C0" w:rsidP="004E61C0">
                  <w:pPr>
                    <w:jc w:val="center"/>
                    <w:rPr>
                      <w:sz w:val="16"/>
                      <w:szCs w:val="16"/>
                    </w:rPr>
                  </w:pPr>
                  <w:r w:rsidRPr="0050265D">
                    <w:rPr>
                      <w:sz w:val="16"/>
                      <w:szCs w:val="16"/>
                    </w:rPr>
                    <w:t>100%</w:t>
                  </w:r>
                </w:p>
              </w:tc>
              <w:tc>
                <w:tcPr>
                  <w:tcW w:w="428" w:type="dxa"/>
                  <w:vMerge w:val="restart"/>
                  <w:shd w:val="clear" w:color="auto" w:fill="auto"/>
                  <w:vAlign w:val="center"/>
                </w:tcPr>
                <w:p w:rsidR="004E61C0" w:rsidRPr="0050265D" w:rsidRDefault="004E61C0" w:rsidP="004E61C0">
                  <w:pPr>
                    <w:jc w:val="center"/>
                    <w:rPr>
                      <w:sz w:val="16"/>
                      <w:szCs w:val="16"/>
                    </w:rPr>
                  </w:pPr>
                  <w:r w:rsidRPr="0050265D">
                    <w:rPr>
                      <w:sz w:val="16"/>
                      <w:szCs w:val="16"/>
                    </w:rPr>
                    <w:t>100%</w:t>
                  </w:r>
                </w:p>
              </w:tc>
              <w:tc>
                <w:tcPr>
                  <w:tcW w:w="428" w:type="dxa"/>
                  <w:vMerge w:val="restart"/>
                  <w:shd w:val="clear" w:color="auto" w:fill="auto"/>
                  <w:vAlign w:val="center"/>
                </w:tcPr>
                <w:p w:rsidR="004E61C0" w:rsidRPr="0050265D" w:rsidRDefault="004E61C0" w:rsidP="004E61C0">
                  <w:pPr>
                    <w:jc w:val="center"/>
                    <w:rPr>
                      <w:sz w:val="16"/>
                      <w:szCs w:val="16"/>
                    </w:rPr>
                  </w:pPr>
                  <w:r w:rsidRPr="0050265D">
                    <w:rPr>
                      <w:sz w:val="16"/>
                      <w:szCs w:val="16"/>
                    </w:rPr>
                    <w:t>100%</w:t>
                  </w:r>
                </w:p>
              </w:tc>
              <w:tc>
                <w:tcPr>
                  <w:tcW w:w="428" w:type="dxa"/>
                  <w:vMerge w:val="restart"/>
                  <w:shd w:val="clear" w:color="auto" w:fill="auto"/>
                  <w:vAlign w:val="center"/>
                </w:tcPr>
                <w:p w:rsidR="004E61C0" w:rsidRPr="0050265D" w:rsidRDefault="004E61C0" w:rsidP="004E61C0">
                  <w:pPr>
                    <w:jc w:val="center"/>
                    <w:rPr>
                      <w:sz w:val="16"/>
                      <w:szCs w:val="16"/>
                    </w:rPr>
                  </w:pPr>
                  <w:r w:rsidRPr="0050265D">
                    <w:rPr>
                      <w:sz w:val="16"/>
                      <w:szCs w:val="16"/>
                    </w:rPr>
                    <w:t>100%</w:t>
                  </w:r>
                </w:p>
              </w:tc>
              <w:tc>
                <w:tcPr>
                  <w:tcW w:w="427" w:type="dxa"/>
                  <w:vMerge w:val="restart"/>
                  <w:shd w:val="clear" w:color="auto" w:fill="auto"/>
                  <w:vAlign w:val="center"/>
                </w:tcPr>
                <w:p w:rsidR="004E61C0" w:rsidRPr="0050265D" w:rsidRDefault="004E61C0" w:rsidP="004E61C0">
                  <w:pPr>
                    <w:jc w:val="center"/>
                    <w:rPr>
                      <w:sz w:val="16"/>
                      <w:szCs w:val="16"/>
                    </w:rPr>
                  </w:pPr>
                  <w:r w:rsidRPr="0050265D">
                    <w:rPr>
                      <w:sz w:val="16"/>
                      <w:szCs w:val="16"/>
                    </w:rPr>
                    <w:t>100%</w:t>
                  </w:r>
                </w:p>
              </w:tc>
              <w:tc>
                <w:tcPr>
                  <w:tcW w:w="428" w:type="dxa"/>
                  <w:vMerge w:val="restart"/>
                  <w:vAlign w:val="center"/>
                </w:tcPr>
                <w:p w:rsidR="004E61C0" w:rsidRPr="0050265D" w:rsidRDefault="004E61C0" w:rsidP="004E61C0">
                  <w:pPr>
                    <w:jc w:val="center"/>
                    <w:rPr>
                      <w:sz w:val="16"/>
                      <w:szCs w:val="16"/>
                    </w:rPr>
                  </w:pPr>
                  <w:r w:rsidRPr="0050265D">
                    <w:rPr>
                      <w:sz w:val="16"/>
                      <w:szCs w:val="16"/>
                    </w:rPr>
                    <w:t>100%</w:t>
                  </w:r>
                </w:p>
              </w:tc>
              <w:tc>
                <w:tcPr>
                  <w:tcW w:w="570" w:type="dxa"/>
                  <w:vMerge w:val="restart"/>
                  <w:shd w:val="clear" w:color="auto" w:fill="auto"/>
                  <w:vAlign w:val="center"/>
                </w:tcPr>
                <w:p w:rsidR="004E61C0" w:rsidRPr="0050265D" w:rsidRDefault="004E61C0" w:rsidP="004E61C0">
                  <w:pPr>
                    <w:jc w:val="center"/>
                    <w:rPr>
                      <w:sz w:val="16"/>
                      <w:szCs w:val="16"/>
                    </w:rPr>
                  </w:pPr>
                  <w:r w:rsidRPr="0050265D">
                    <w:rPr>
                      <w:sz w:val="16"/>
                      <w:szCs w:val="16"/>
                    </w:rPr>
                    <w:t>100%</w:t>
                  </w:r>
                </w:p>
              </w:tc>
            </w:tr>
            <w:tr w:rsidR="00C77225" w:rsidRPr="0050265D" w:rsidTr="004D15DB">
              <w:trPr>
                <w:trHeight w:val="1677"/>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1.2.Запчасти для трактора, а также другое оборудование (включая новый трактор), ОСАГО – подготовка к предстоящей снегоочистке</w:t>
                  </w: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1976,6</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346,0</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85,4</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66,9</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17,7</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120,9</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1500,0</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346,0</w:t>
                  </w:r>
                </w:p>
                <w:p w:rsidR="004E61C0" w:rsidRPr="0050265D" w:rsidRDefault="004E61C0" w:rsidP="004E61C0">
                  <w:pPr>
                    <w:jc w:val="center"/>
                    <w:rPr>
                      <w:sz w:val="16"/>
                      <w:szCs w:val="16"/>
                    </w:rPr>
                  </w:pPr>
                  <w:r w:rsidRPr="0050265D">
                    <w:rPr>
                      <w:sz w:val="16"/>
                      <w:szCs w:val="16"/>
                    </w:rPr>
                    <w:t>*******</w:t>
                  </w:r>
                </w:p>
              </w:tc>
              <w:tc>
                <w:tcPr>
                  <w:tcW w:w="428" w:type="dxa"/>
                  <w:vAlign w:val="center"/>
                </w:tcPr>
                <w:p w:rsidR="004E61C0" w:rsidRPr="0050265D" w:rsidRDefault="004E61C0" w:rsidP="004E61C0">
                  <w:pPr>
                    <w:jc w:val="center"/>
                    <w:rPr>
                      <w:sz w:val="16"/>
                      <w:szCs w:val="16"/>
                    </w:rPr>
                  </w:pPr>
                  <w:r w:rsidRPr="0050265D">
                    <w:rPr>
                      <w:sz w:val="16"/>
                      <w:szCs w:val="16"/>
                    </w:rPr>
                    <w:t>26,1</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9,2</w:t>
                  </w: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24,4</w:t>
                  </w: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r w:rsidRPr="0050265D">
                    <w:rPr>
                      <w:sz w:val="16"/>
                      <w:szCs w:val="16"/>
                    </w:rPr>
                    <w:t>126,0</w:t>
                  </w:r>
                </w:p>
              </w:tc>
              <w:tc>
                <w:tcPr>
                  <w:tcW w:w="425" w:type="dxa"/>
                  <w:vAlign w:val="center"/>
                </w:tcPr>
                <w:p w:rsidR="004E61C0" w:rsidRPr="0050265D" w:rsidRDefault="004E61C0" w:rsidP="004E61C0">
                  <w:pPr>
                    <w:jc w:val="center"/>
                    <w:rPr>
                      <w:sz w:val="16"/>
                      <w:szCs w:val="16"/>
                    </w:rPr>
                  </w:pPr>
                </w:p>
              </w:tc>
              <w:tc>
                <w:tcPr>
                  <w:tcW w:w="569" w:type="dxa"/>
                  <w:vMerge/>
                  <w:shd w:val="clear" w:color="auto" w:fill="auto"/>
                </w:tcPr>
                <w:p w:rsidR="004E61C0" w:rsidRPr="0050265D" w:rsidRDefault="004E61C0" w:rsidP="004E61C0">
                  <w:pPr>
                    <w:jc w:val="both"/>
                    <w:rPr>
                      <w:sz w:val="16"/>
                      <w:szCs w:val="16"/>
                      <w:highlight w:val="yellow"/>
                    </w:rPr>
                  </w:pPr>
                </w:p>
              </w:tc>
              <w:tc>
                <w:tcPr>
                  <w:tcW w:w="427" w:type="dxa"/>
                  <w:vMerge/>
                  <w:shd w:val="clear" w:color="auto" w:fill="auto"/>
                </w:tcPr>
                <w:p w:rsidR="004E61C0" w:rsidRPr="0050265D" w:rsidRDefault="004E61C0" w:rsidP="004E61C0">
                  <w:pPr>
                    <w:jc w:val="both"/>
                    <w:rPr>
                      <w:sz w:val="16"/>
                      <w:szCs w:val="16"/>
                      <w:highlight w:val="yellow"/>
                    </w:rPr>
                  </w:pPr>
                </w:p>
              </w:tc>
              <w:tc>
                <w:tcPr>
                  <w:tcW w:w="428" w:type="dxa"/>
                  <w:vMerge/>
                  <w:shd w:val="clear" w:color="auto" w:fill="auto"/>
                </w:tcPr>
                <w:p w:rsidR="004E61C0" w:rsidRPr="0050265D" w:rsidRDefault="004E61C0" w:rsidP="004E61C0">
                  <w:pPr>
                    <w:jc w:val="both"/>
                    <w:rPr>
                      <w:sz w:val="16"/>
                      <w:szCs w:val="16"/>
                      <w:highlight w:val="yellow"/>
                    </w:rPr>
                  </w:pPr>
                </w:p>
              </w:tc>
              <w:tc>
                <w:tcPr>
                  <w:tcW w:w="428" w:type="dxa"/>
                  <w:vMerge/>
                  <w:shd w:val="clear" w:color="auto" w:fill="auto"/>
                </w:tcPr>
                <w:p w:rsidR="004E61C0" w:rsidRPr="0050265D" w:rsidRDefault="004E61C0" w:rsidP="004E61C0">
                  <w:pPr>
                    <w:jc w:val="both"/>
                    <w:rPr>
                      <w:sz w:val="16"/>
                      <w:szCs w:val="16"/>
                      <w:highlight w:val="yellow"/>
                    </w:rPr>
                  </w:pPr>
                </w:p>
              </w:tc>
              <w:tc>
                <w:tcPr>
                  <w:tcW w:w="428" w:type="dxa"/>
                  <w:vMerge/>
                  <w:shd w:val="clear" w:color="auto" w:fill="auto"/>
                </w:tcPr>
                <w:p w:rsidR="004E61C0" w:rsidRPr="0050265D" w:rsidRDefault="004E61C0" w:rsidP="004E61C0">
                  <w:pPr>
                    <w:jc w:val="both"/>
                    <w:rPr>
                      <w:sz w:val="16"/>
                      <w:szCs w:val="16"/>
                      <w:highlight w:val="yellow"/>
                    </w:rPr>
                  </w:pPr>
                </w:p>
              </w:tc>
              <w:tc>
                <w:tcPr>
                  <w:tcW w:w="427" w:type="dxa"/>
                  <w:vMerge/>
                  <w:shd w:val="clear" w:color="auto" w:fill="auto"/>
                </w:tcPr>
                <w:p w:rsidR="004E61C0" w:rsidRPr="0050265D" w:rsidRDefault="004E61C0" w:rsidP="004E61C0">
                  <w:pPr>
                    <w:jc w:val="both"/>
                    <w:rPr>
                      <w:sz w:val="16"/>
                      <w:szCs w:val="16"/>
                      <w:highlight w:val="yellow"/>
                    </w:rPr>
                  </w:pPr>
                </w:p>
              </w:tc>
              <w:tc>
                <w:tcPr>
                  <w:tcW w:w="428" w:type="dxa"/>
                  <w:vMerge/>
                </w:tcPr>
                <w:p w:rsidR="004E61C0" w:rsidRPr="0050265D" w:rsidRDefault="004E61C0" w:rsidP="004E61C0">
                  <w:pPr>
                    <w:jc w:val="both"/>
                    <w:rPr>
                      <w:sz w:val="16"/>
                      <w:szCs w:val="16"/>
                      <w:highlight w:val="yellow"/>
                    </w:rPr>
                  </w:pPr>
                </w:p>
              </w:tc>
              <w:tc>
                <w:tcPr>
                  <w:tcW w:w="570" w:type="dxa"/>
                  <w:vMerge/>
                  <w:shd w:val="clear" w:color="auto" w:fill="auto"/>
                </w:tcPr>
                <w:p w:rsidR="004E61C0" w:rsidRPr="0050265D" w:rsidRDefault="004E61C0" w:rsidP="004E61C0">
                  <w:pPr>
                    <w:jc w:val="both"/>
                    <w:rPr>
                      <w:sz w:val="16"/>
                      <w:szCs w:val="16"/>
                      <w:highlight w:val="yellow"/>
                    </w:rPr>
                  </w:pPr>
                </w:p>
              </w:tc>
            </w:tr>
            <w:tr w:rsidR="00C77225" w:rsidRPr="0050265D" w:rsidTr="004D15DB">
              <w:trPr>
                <w:trHeight w:val="274"/>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1.3.Снегоочистка улиц населенных пунктов – заработная плата трактористу со страх</w:t>
                  </w:r>
                  <w:proofErr w:type="gramStart"/>
                  <w:r w:rsidRPr="0050265D">
                    <w:rPr>
                      <w:sz w:val="16"/>
                      <w:szCs w:val="16"/>
                    </w:rPr>
                    <w:t>.</w:t>
                  </w:r>
                  <w:proofErr w:type="gramEnd"/>
                  <w:r w:rsidRPr="0050265D">
                    <w:rPr>
                      <w:sz w:val="16"/>
                      <w:szCs w:val="16"/>
                    </w:rPr>
                    <w:t xml:space="preserve"> </w:t>
                  </w:r>
                  <w:proofErr w:type="gramStart"/>
                  <w:r w:rsidRPr="0050265D">
                    <w:rPr>
                      <w:sz w:val="16"/>
                      <w:szCs w:val="16"/>
                    </w:rPr>
                    <w:t>в</w:t>
                  </w:r>
                  <w:proofErr w:type="gramEnd"/>
                  <w:r w:rsidRPr="0050265D">
                    <w:rPr>
                      <w:sz w:val="16"/>
                      <w:szCs w:val="16"/>
                    </w:rPr>
                    <w:t>зносами, а такж</w:t>
                  </w:r>
                  <w:r w:rsidRPr="0050265D">
                    <w:rPr>
                      <w:sz w:val="16"/>
                      <w:szCs w:val="16"/>
                    </w:rPr>
                    <w:lastRenderedPageBreak/>
                    <w:t>е его медосмотр</w:t>
                  </w: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1806,4</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54,6</w:t>
                  </w:r>
                </w:p>
                <w:p w:rsidR="004E61C0" w:rsidRPr="0050265D" w:rsidRDefault="004E61C0" w:rsidP="004E61C0">
                  <w:pPr>
                    <w:jc w:val="center"/>
                    <w:rPr>
                      <w:sz w:val="16"/>
                      <w:szCs w:val="16"/>
                    </w:rPr>
                  </w:pPr>
                  <w:r w:rsidRPr="0050265D">
                    <w:rPr>
                      <w:sz w:val="16"/>
                      <w:szCs w:val="16"/>
                    </w:rPr>
                    <w:t>*****</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27,3</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54,6</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86,6</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127,7</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110,0</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127,4</w:t>
                  </w: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159,6</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171,8</w:t>
                  </w:r>
                </w:p>
              </w:tc>
              <w:tc>
                <w:tcPr>
                  <w:tcW w:w="428"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210,0</w:t>
                  </w: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r w:rsidRPr="0050265D">
                    <w:rPr>
                      <w:sz w:val="16"/>
                      <w:szCs w:val="16"/>
                    </w:rPr>
                    <w:t>786,0</w:t>
                  </w:r>
                </w:p>
              </w:tc>
              <w:tc>
                <w:tcPr>
                  <w:tcW w:w="425" w:type="dxa"/>
                  <w:vAlign w:val="center"/>
                </w:tcPr>
                <w:p w:rsidR="004E61C0" w:rsidRPr="0050265D" w:rsidRDefault="004E61C0" w:rsidP="004E61C0">
                  <w:pPr>
                    <w:jc w:val="center"/>
                    <w:rPr>
                      <w:sz w:val="16"/>
                      <w:szCs w:val="16"/>
                    </w:rPr>
                  </w:pPr>
                </w:p>
              </w:tc>
              <w:tc>
                <w:tcPr>
                  <w:tcW w:w="569" w:type="dxa"/>
                  <w:vMerge/>
                  <w:shd w:val="clear" w:color="auto" w:fill="auto"/>
                </w:tcPr>
                <w:p w:rsidR="004E61C0" w:rsidRPr="0050265D" w:rsidRDefault="004E61C0" w:rsidP="004E61C0">
                  <w:pPr>
                    <w:jc w:val="both"/>
                    <w:rPr>
                      <w:sz w:val="16"/>
                      <w:szCs w:val="16"/>
                      <w:highlight w:val="yellow"/>
                    </w:rPr>
                  </w:pPr>
                </w:p>
              </w:tc>
              <w:tc>
                <w:tcPr>
                  <w:tcW w:w="427" w:type="dxa"/>
                  <w:vMerge/>
                  <w:shd w:val="clear" w:color="auto" w:fill="auto"/>
                  <w:vAlign w:val="center"/>
                </w:tcPr>
                <w:p w:rsidR="004E61C0" w:rsidRPr="0050265D" w:rsidRDefault="004E61C0" w:rsidP="004E61C0">
                  <w:pPr>
                    <w:jc w:val="center"/>
                    <w:rPr>
                      <w:sz w:val="16"/>
                      <w:szCs w:val="16"/>
                      <w:highlight w:val="yellow"/>
                    </w:rPr>
                  </w:pPr>
                </w:p>
              </w:tc>
              <w:tc>
                <w:tcPr>
                  <w:tcW w:w="428" w:type="dxa"/>
                  <w:vMerge/>
                  <w:shd w:val="clear" w:color="auto" w:fill="auto"/>
                  <w:vAlign w:val="center"/>
                </w:tcPr>
                <w:p w:rsidR="004E61C0" w:rsidRPr="0050265D" w:rsidRDefault="004E61C0" w:rsidP="004E61C0">
                  <w:pPr>
                    <w:jc w:val="center"/>
                    <w:rPr>
                      <w:sz w:val="16"/>
                      <w:szCs w:val="16"/>
                      <w:highlight w:val="yellow"/>
                    </w:rPr>
                  </w:pPr>
                </w:p>
              </w:tc>
              <w:tc>
                <w:tcPr>
                  <w:tcW w:w="428" w:type="dxa"/>
                  <w:vMerge/>
                  <w:shd w:val="clear" w:color="auto" w:fill="auto"/>
                  <w:vAlign w:val="center"/>
                </w:tcPr>
                <w:p w:rsidR="004E61C0" w:rsidRPr="0050265D" w:rsidRDefault="004E61C0" w:rsidP="004E61C0">
                  <w:pPr>
                    <w:jc w:val="center"/>
                    <w:rPr>
                      <w:sz w:val="16"/>
                      <w:szCs w:val="16"/>
                      <w:highlight w:val="yellow"/>
                    </w:rPr>
                  </w:pPr>
                </w:p>
              </w:tc>
              <w:tc>
                <w:tcPr>
                  <w:tcW w:w="428" w:type="dxa"/>
                  <w:vMerge/>
                  <w:shd w:val="clear" w:color="auto" w:fill="auto"/>
                  <w:vAlign w:val="center"/>
                </w:tcPr>
                <w:p w:rsidR="004E61C0" w:rsidRPr="0050265D" w:rsidRDefault="004E61C0" w:rsidP="004E61C0">
                  <w:pPr>
                    <w:jc w:val="center"/>
                    <w:rPr>
                      <w:sz w:val="16"/>
                      <w:szCs w:val="16"/>
                      <w:highlight w:val="yellow"/>
                    </w:rPr>
                  </w:pPr>
                </w:p>
              </w:tc>
              <w:tc>
                <w:tcPr>
                  <w:tcW w:w="427" w:type="dxa"/>
                  <w:vMerge/>
                  <w:shd w:val="clear" w:color="auto" w:fill="auto"/>
                  <w:vAlign w:val="center"/>
                </w:tcPr>
                <w:p w:rsidR="004E61C0" w:rsidRPr="0050265D" w:rsidRDefault="004E61C0" w:rsidP="004E61C0">
                  <w:pPr>
                    <w:jc w:val="center"/>
                    <w:rPr>
                      <w:sz w:val="16"/>
                      <w:szCs w:val="16"/>
                      <w:highlight w:val="yellow"/>
                    </w:rPr>
                  </w:pPr>
                </w:p>
              </w:tc>
              <w:tc>
                <w:tcPr>
                  <w:tcW w:w="428" w:type="dxa"/>
                  <w:vMerge/>
                </w:tcPr>
                <w:p w:rsidR="004E61C0" w:rsidRPr="0050265D" w:rsidRDefault="004E61C0" w:rsidP="004E61C0">
                  <w:pPr>
                    <w:jc w:val="center"/>
                    <w:rPr>
                      <w:sz w:val="16"/>
                      <w:szCs w:val="16"/>
                      <w:highlight w:val="yellow"/>
                    </w:rPr>
                  </w:pPr>
                </w:p>
              </w:tc>
              <w:tc>
                <w:tcPr>
                  <w:tcW w:w="570" w:type="dxa"/>
                  <w:vMerge/>
                  <w:shd w:val="clear" w:color="auto" w:fill="auto"/>
                  <w:vAlign w:val="center"/>
                </w:tcPr>
                <w:p w:rsidR="004E61C0" w:rsidRPr="0050265D" w:rsidRDefault="004E61C0" w:rsidP="004E61C0">
                  <w:pPr>
                    <w:jc w:val="center"/>
                    <w:rPr>
                      <w:sz w:val="16"/>
                      <w:szCs w:val="16"/>
                      <w:highlight w:val="yellow"/>
                    </w:rPr>
                  </w:pPr>
                </w:p>
              </w:tc>
            </w:tr>
            <w:tr w:rsidR="00C77225" w:rsidRPr="0050265D" w:rsidTr="004D15DB">
              <w:trPr>
                <w:trHeight w:val="1827"/>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1.4. Снегоочистка улиц населенных пунктов техникой сторонних организаций</w:t>
                  </w: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1300,7</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25,0</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20,0</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136,7</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99,0</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196,0</w:t>
                  </w: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249,0</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116,3</w:t>
                  </w: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308,7</w:t>
                  </w: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r w:rsidRPr="0050265D">
                    <w:rPr>
                      <w:sz w:val="16"/>
                      <w:szCs w:val="16"/>
                    </w:rPr>
                    <w:t>150,0</w:t>
                  </w: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r w:rsidRPr="0050265D">
                    <w:rPr>
                      <w:sz w:val="16"/>
                      <w:szCs w:val="16"/>
                    </w:rPr>
                    <w:t>Количество улиц населенных пунктов поселения, очищенных от снега</w:t>
                  </w:r>
                </w:p>
              </w:tc>
              <w:tc>
                <w:tcPr>
                  <w:tcW w:w="427"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r w:rsidRPr="0050265D">
                    <w:rPr>
                      <w:sz w:val="16"/>
                      <w:szCs w:val="16"/>
                    </w:rPr>
                    <w:t>22</w:t>
                  </w:r>
                </w:p>
                <w:p w:rsidR="004E61C0" w:rsidRPr="0050265D" w:rsidRDefault="004E61C0" w:rsidP="004E61C0">
                  <w:pP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22</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22</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22</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22</w:t>
                  </w:r>
                </w:p>
              </w:tc>
              <w:tc>
                <w:tcPr>
                  <w:tcW w:w="428" w:type="dxa"/>
                  <w:vAlign w:val="center"/>
                </w:tcPr>
                <w:p w:rsidR="004E61C0" w:rsidRPr="0050265D" w:rsidRDefault="004E61C0" w:rsidP="004E61C0">
                  <w:pPr>
                    <w:jc w:val="center"/>
                    <w:rPr>
                      <w:sz w:val="16"/>
                      <w:szCs w:val="16"/>
                    </w:rPr>
                  </w:pPr>
                  <w:r w:rsidRPr="0050265D">
                    <w:rPr>
                      <w:sz w:val="16"/>
                      <w:szCs w:val="16"/>
                    </w:rPr>
                    <w:t>22</w:t>
                  </w: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22</w:t>
                  </w:r>
                </w:p>
              </w:tc>
            </w:tr>
            <w:tr w:rsidR="00C77225" w:rsidRPr="0050265D" w:rsidTr="004D15DB">
              <w:trPr>
                <w:trHeight w:val="2268"/>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2. Летнее содержание автомобильных дорог</w:t>
                  </w:r>
                </w:p>
                <w:p w:rsidR="004E61C0" w:rsidRPr="0050265D" w:rsidRDefault="004E61C0" w:rsidP="004E61C0">
                  <w:pPr>
                    <w:jc w:val="both"/>
                    <w:rPr>
                      <w:sz w:val="16"/>
                      <w:szCs w:val="16"/>
                    </w:rPr>
                  </w:pPr>
                  <w:r w:rsidRPr="0050265D">
                    <w:rPr>
                      <w:sz w:val="16"/>
                      <w:szCs w:val="16"/>
                    </w:rPr>
                    <w:t xml:space="preserve">2.1. </w:t>
                  </w:r>
                  <w:proofErr w:type="spellStart"/>
                  <w:r w:rsidRPr="0050265D">
                    <w:rPr>
                      <w:sz w:val="16"/>
                      <w:szCs w:val="16"/>
                    </w:rPr>
                    <w:t>Грейдерование</w:t>
                  </w:r>
                  <w:proofErr w:type="spellEnd"/>
                  <w:r w:rsidRPr="0050265D">
                    <w:rPr>
                      <w:sz w:val="16"/>
                      <w:szCs w:val="16"/>
                    </w:rPr>
                    <w:t xml:space="preserve"> улиц населенных пунктов поселения</w:t>
                  </w:r>
                </w:p>
              </w:tc>
              <w:tc>
                <w:tcPr>
                  <w:tcW w:w="279" w:type="dxa"/>
                  <w:vMerge w:val="restart"/>
                  <w:textDirection w:val="btLr"/>
                </w:tcPr>
                <w:p w:rsidR="004E61C0" w:rsidRPr="0050265D" w:rsidRDefault="004E61C0" w:rsidP="004E61C0">
                  <w:pPr>
                    <w:ind w:left="113" w:right="113"/>
                    <w:jc w:val="center"/>
                    <w:rPr>
                      <w:sz w:val="16"/>
                      <w:szCs w:val="16"/>
                    </w:rPr>
                  </w:pPr>
                  <w:r w:rsidRPr="0050265D">
                    <w:rPr>
                      <w:sz w:val="16"/>
                      <w:szCs w:val="16"/>
                    </w:rPr>
                    <w:t>май-октябрь</w:t>
                  </w:r>
                </w:p>
              </w:tc>
              <w:tc>
                <w:tcPr>
                  <w:tcW w:w="426" w:type="dxa"/>
                  <w:vMerge w:val="restart"/>
                </w:tcPr>
                <w:p w:rsidR="004E61C0" w:rsidRPr="0050265D" w:rsidRDefault="004E61C0" w:rsidP="004E61C0">
                  <w:pPr>
                    <w:jc w:val="both"/>
                    <w:rPr>
                      <w:sz w:val="16"/>
                      <w:szCs w:val="16"/>
                    </w:rPr>
                  </w:pPr>
                  <w:r w:rsidRPr="0050265D">
                    <w:rPr>
                      <w:sz w:val="16"/>
                      <w:szCs w:val="16"/>
                    </w:rPr>
                    <w:t>Администрация Володинского сельского поселения</w:t>
                  </w:r>
                </w:p>
                <w:p w:rsidR="004E61C0" w:rsidRPr="0050265D" w:rsidRDefault="004E61C0" w:rsidP="004E61C0">
                  <w:pPr>
                    <w:jc w:val="both"/>
                    <w:rPr>
                      <w:sz w:val="16"/>
                      <w:szCs w:val="16"/>
                    </w:rPr>
                  </w:pPr>
                  <w:r w:rsidRPr="0050265D">
                    <w:rPr>
                      <w:sz w:val="16"/>
                      <w:szCs w:val="16"/>
                    </w:rPr>
                    <w:t xml:space="preserve"> </w:t>
                  </w: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610,3</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13,5</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52,8</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0,0</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0,0</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0,0</w:t>
                  </w:r>
                </w:p>
              </w:tc>
              <w:tc>
                <w:tcPr>
                  <w:tcW w:w="427" w:type="dxa"/>
                  <w:shd w:val="clear" w:color="auto" w:fill="auto"/>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152,0</w:t>
                  </w: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92,0</w:t>
                  </w: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r w:rsidRPr="0050265D">
                    <w:rPr>
                      <w:sz w:val="16"/>
                      <w:szCs w:val="16"/>
                    </w:rPr>
                    <w:t>300,0</w:t>
                  </w: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r w:rsidRPr="0050265D">
                    <w:rPr>
                      <w:sz w:val="16"/>
                      <w:szCs w:val="16"/>
                    </w:rPr>
                    <w:t xml:space="preserve">Площадь дорог с гравийным покрытием, в отношении которых проводилось </w:t>
                  </w:r>
                  <w:proofErr w:type="spellStart"/>
                  <w:r w:rsidRPr="0050265D">
                    <w:rPr>
                      <w:sz w:val="16"/>
                      <w:szCs w:val="16"/>
                    </w:rPr>
                    <w:t>грейдерование</w:t>
                  </w:r>
                  <w:proofErr w:type="spellEnd"/>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10000 м</w:t>
                  </w:r>
                  <w:proofErr w:type="gramStart"/>
                  <w:r w:rsidRPr="0050265D">
                    <w:rPr>
                      <w:sz w:val="16"/>
                      <w:szCs w:val="16"/>
                    </w:rPr>
                    <w:t>2</w:t>
                  </w:r>
                  <w:proofErr w:type="gramEnd"/>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16000 м</w:t>
                  </w:r>
                  <w:proofErr w:type="gramStart"/>
                  <w:r w:rsidRPr="0050265D">
                    <w:rPr>
                      <w:sz w:val="16"/>
                      <w:szCs w:val="16"/>
                    </w:rPr>
                    <w:t>2</w:t>
                  </w:r>
                  <w:proofErr w:type="gramEnd"/>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17100 м</w:t>
                  </w:r>
                  <w:proofErr w:type="gramStart"/>
                  <w:r w:rsidRPr="0050265D">
                    <w:rPr>
                      <w:sz w:val="16"/>
                      <w:szCs w:val="16"/>
                    </w:rPr>
                    <w:t>2</w:t>
                  </w:r>
                  <w:proofErr w:type="gramEnd"/>
                </w:p>
              </w:tc>
            </w:tr>
            <w:tr w:rsidR="00C77225" w:rsidRPr="0050265D" w:rsidTr="004D15DB">
              <w:trPr>
                <w:trHeight w:val="557"/>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2.2. Отсыпка ПГС улиц населенных пунктов поселения</w:t>
                  </w:r>
                </w:p>
                <w:p w:rsidR="004E61C0" w:rsidRPr="0050265D" w:rsidRDefault="004E61C0" w:rsidP="004E61C0">
                  <w:pPr>
                    <w:jc w:val="both"/>
                    <w:rPr>
                      <w:sz w:val="16"/>
                      <w:szCs w:val="16"/>
                    </w:rPr>
                  </w:pPr>
                </w:p>
                <w:p w:rsidR="004E61C0" w:rsidRPr="0050265D" w:rsidRDefault="004E61C0" w:rsidP="004E61C0">
                  <w:pPr>
                    <w:jc w:val="both"/>
                    <w:rPr>
                      <w:sz w:val="16"/>
                      <w:szCs w:val="16"/>
                    </w:rPr>
                  </w:pP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1477,8</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344,6</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99,5</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0,0</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91,5</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0,0</w:t>
                  </w: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88,4</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598,4</w:t>
                  </w: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344,6</w:t>
                  </w:r>
                </w:p>
              </w:tc>
              <w:tc>
                <w:tcPr>
                  <w:tcW w:w="591" w:type="dxa"/>
                  <w:vAlign w:val="center"/>
                </w:tcPr>
                <w:p w:rsidR="004E61C0" w:rsidRPr="0050265D" w:rsidRDefault="004E61C0" w:rsidP="004E61C0">
                  <w:pPr>
                    <w:jc w:val="center"/>
                    <w:rPr>
                      <w:sz w:val="16"/>
                      <w:szCs w:val="16"/>
                    </w:rPr>
                  </w:pPr>
                  <w:r w:rsidRPr="0050265D">
                    <w:rPr>
                      <w:sz w:val="16"/>
                      <w:szCs w:val="16"/>
                    </w:rPr>
                    <w:t>600,0</w:t>
                  </w: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r w:rsidRPr="0050265D">
                    <w:rPr>
                      <w:sz w:val="16"/>
                      <w:szCs w:val="16"/>
                    </w:rPr>
                    <w:t>Площадь дорог с гравийным покрытием, в отношении которых производилась отсыпка</w:t>
                  </w:r>
                </w:p>
              </w:tc>
              <w:tc>
                <w:tcPr>
                  <w:tcW w:w="427" w:type="dxa"/>
                  <w:shd w:val="clear" w:color="auto" w:fill="auto"/>
                  <w:vAlign w:val="center"/>
                </w:tcPr>
                <w:p w:rsidR="004E61C0" w:rsidRPr="0050265D" w:rsidRDefault="004E61C0" w:rsidP="004E61C0">
                  <w:pPr>
                    <w:rPr>
                      <w:sz w:val="16"/>
                      <w:szCs w:val="16"/>
                    </w:rPr>
                  </w:pPr>
                </w:p>
              </w:tc>
              <w:tc>
                <w:tcPr>
                  <w:tcW w:w="428"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r w:rsidRPr="0050265D">
                    <w:rPr>
                      <w:sz w:val="16"/>
                      <w:szCs w:val="16"/>
                    </w:rPr>
                    <w:t>5000 м</w:t>
                  </w:r>
                  <w:proofErr w:type="gramStart"/>
                  <w:r w:rsidRPr="0050265D">
                    <w:rPr>
                      <w:sz w:val="16"/>
                      <w:szCs w:val="16"/>
                    </w:rPr>
                    <w:t>2</w:t>
                  </w:r>
                  <w:proofErr w:type="gramEnd"/>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p>
                <w:p w:rsidR="004E61C0" w:rsidRPr="0050265D" w:rsidRDefault="004E61C0" w:rsidP="004E61C0">
                  <w:pPr>
                    <w:jc w:val="center"/>
                    <w:rPr>
                      <w:sz w:val="16"/>
                      <w:szCs w:val="16"/>
                    </w:rPr>
                  </w:pPr>
                </w:p>
                <w:p w:rsidR="004E61C0" w:rsidRPr="0050265D" w:rsidRDefault="004E61C0" w:rsidP="004E61C0">
                  <w:pPr>
                    <w:jc w:val="center"/>
                    <w:rPr>
                      <w:sz w:val="16"/>
                      <w:szCs w:val="16"/>
                    </w:rPr>
                  </w:pPr>
                </w:p>
                <w:p w:rsidR="004E61C0" w:rsidRPr="0050265D" w:rsidRDefault="004E61C0" w:rsidP="004E61C0">
                  <w:pPr>
                    <w:jc w:val="center"/>
                    <w:rPr>
                      <w:sz w:val="16"/>
                      <w:szCs w:val="16"/>
                    </w:rPr>
                  </w:pPr>
                  <w:r w:rsidRPr="0050265D">
                    <w:rPr>
                      <w:sz w:val="16"/>
                      <w:szCs w:val="16"/>
                    </w:rPr>
                    <w:t>2500 м</w:t>
                  </w:r>
                  <w:proofErr w:type="gramStart"/>
                  <w:r w:rsidRPr="0050265D">
                    <w:rPr>
                      <w:sz w:val="16"/>
                      <w:szCs w:val="16"/>
                    </w:rPr>
                    <w:t>2</w:t>
                  </w:r>
                  <w:proofErr w:type="gramEnd"/>
                </w:p>
                <w:p w:rsidR="004E61C0" w:rsidRPr="0050265D" w:rsidRDefault="004E61C0" w:rsidP="004E61C0">
                  <w:pPr>
                    <w:jc w:val="center"/>
                    <w:rPr>
                      <w:sz w:val="16"/>
                      <w:szCs w:val="16"/>
                    </w:rPr>
                  </w:pPr>
                </w:p>
                <w:p w:rsidR="004E61C0" w:rsidRPr="0050265D" w:rsidRDefault="004E61C0" w:rsidP="004E61C0">
                  <w:pPr>
                    <w:jc w:val="center"/>
                    <w:rPr>
                      <w:sz w:val="16"/>
                      <w:szCs w:val="16"/>
                    </w:rPr>
                  </w:pPr>
                </w:p>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p>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1100м2</w:t>
                  </w:r>
                </w:p>
              </w:tc>
              <w:tc>
                <w:tcPr>
                  <w:tcW w:w="570"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r w:rsidRPr="0050265D">
                    <w:rPr>
                      <w:sz w:val="16"/>
                      <w:szCs w:val="16"/>
                    </w:rPr>
                    <w:t>5000 м</w:t>
                  </w:r>
                  <w:proofErr w:type="gramStart"/>
                  <w:r w:rsidRPr="0050265D">
                    <w:rPr>
                      <w:sz w:val="16"/>
                      <w:szCs w:val="16"/>
                    </w:rPr>
                    <w:t>2</w:t>
                  </w:r>
                  <w:proofErr w:type="gramEnd"/>
                </w:p>
              </w:tc>
            </w:tr>
            <w:tr w:rsidR="00C77225" w:rsidRPr="0050265D" w:rsidTr="004D15DB">
              <w:trPr>
                <w:trHeight w:val="460"/>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3.Обустройство пешеходных переходов (установка недостающих элементов, нанесение дорожной разметки, устройство недостающих искусств</w:t>
                  </w:r>
                  <w:proofErr w:type="gramStart"/>
                  <w:r w:rsidRPr="0050265D">
                    <w:rPr>
                      <w:sz w:val="16"/>
                      <w:szCs w:val="16"/>
                    </w:rPr>
                    <w:t>.</w:t>
                  </w:r>
                  <w:proofErr w:type="gramEnd"/>
                  <w:r w:rsidRPr="0050265D">
                    <w:rPr>
                      <w:sz w:val="16"/>
                      <w:szCs w:val="16"/>
                    </w:rPr>
                    <w:t xml:space="preserve"> </w:t>
                  </w:r>
                  <w:proofErr w:type="gramStart"/>
                  <w:r w:rsidRPr="0050265D">
                    <w:rPr>
                      <w:sz w:val="16"/>
                      <w:szCs w:val="16"/>
                    </w:rPr>
                    <w:lastRenderedPageBreak/>
                    <w:t>н</w:t>
                  </w:r>
                  <w:proofErr w:type="gramEnd"/>
                  <w:r w:rsidRPr="0050265D">
                    <w:rPr>
                      <w:sz w:val="16"/>
                      <w:szCs w:val="16"/>
                    </w:rPr>
                    <w:t>еровностей)</w:t>
                  </w:r>
                </w:p>
                <w:p w:rsidR="004E61C0" w:rsidRPr="0050265D" w:rsidRDefault="004E61C0" w:rsidP="004E61C0">
                  <w:pPr>
                    <w:jc w:val="both"/>
                    <w:rPr>
                      <w:sz w:val="16"/>
                      <w:szCs w:val="16"/>
                    </w:rPr>
                  </w:pP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highlight w:val="yellow"/>
                    </w:rPr>
                  </w:pPr>
                  <w:r w:rsidRPr="0050265D">
                    <w:rPr>
                      <w:sz w:val="16"/>
                      <w:szCs w:val="16"/>
                    </w:rPr>
                    <w:t>970,4</w:t>
                  </w:r>
                </w:p>
              </w:tc>
              <w:tc>
                <w:tcPr>
                  <w:tcW w:w="569" w:type="dxa"/>
                  <w:shd w:val="clear" w:color="auto" w:fill="auto"/>
                  <w:vAlign w:val="center"/>
                </w:tcPr>
                <w:p w:rsidR="004E61C0" w:rsidRPr="0050265D" w:rsidRDefault="004E61C0" w:rsidP="004E61C0">
                  <w:pPr>
                    <w:jc w:val="center"/>
                    <w:rPr>
                      <w:sz w:val="16"/>
                      <w:szCs w:val="16"/>
                      <w:highlight w:val="yellow"/>
                    </w:rPr>
                  </w:pPr>
                  <w:r w:rsidRPr="0050265D">
                    <w:rPr>
                      <w:sz w:val="16"/>
                      <w:szCs w:val="16"/>
                    </w:rPr>
                    <w:t>841,5</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160,1</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300,0</w:t>
                  </w:r>
                </w:p>
                <w:p w:rsidR="004E61C0" w:rsidRPr="0050265D" w:rsidRDefault="004E61C0" w:rsidP="004E61C0">
                  <w:pPr>
                    <w:jc w:val="center"/>
                    <w:rPr>
                      <w:sz w:val="16"/>
                      <w:szCs w:val="16"/>
                    </w:rPr>
                  </w:pPr>
                  <w:r w:rsidRPr="0050265D">
                    <w:rPr>
                      <w:sz w:val="16"/>
                      <w:szCs w:val="16"/>
                    </w:rPr>
                    <w:t>******</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133,5</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541,5</w:t>
                  </w:r>
                </w:p>
                <w:p w:rsidR="004E61C0" w:rsidRPr="0050265D" w:rsidRDefault="004E61C0" w:rsidP="004E61C0">
                  <w:pPr>
                    <w:jc w:val="center"/>
                    <w:rPr>
                      <w:sz w:val="16"/>
                      <w:szCs w:val="16"/>
                    </w:rPr>
                  </w:pPr>
                  <w:r w:rsidRPr="0050265D">
                    <w:rPr>
                      <w:sz w:val="16"/>
                      <w:szCs w:val="16"/>
                    </w:rPr>
                    <w:t>****</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326,6</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82,4</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55,2</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212,6</w:t>
                  </w: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r w:rsidRPr="0050265D">
                    <w:rPr>
                      <w:sz w:val="16"/>
                      <w:szCs w:val="16"/>
                    </w:rPr>
                    <w:t>Количество пешеходных переходов, оборудованных недостающими элементами</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2</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2</w:t>
                  </w: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2</w:t>
                  </w:r>
                </w:p>
              </w:tc>
              <w:tc>
                <w:tcPr>
                  <w:tcW w:w="570" w:type="dxa"/>
                  <w:shd w:val="clear" w:color="auto" w:fill="auto"/>
                  <w:vAlign w:val="center"/>
                </w:tcPr>
                <w:p w:rsidR="004E61C0" w:rsidRPr="0050265D" w:rsidRDefault="004E61C0" w:rsidP="004E61C0">
                  <w:pPr>
                    <w:jc w:val="center"/>
                    <w:rPr>
                      <w:sz w:val="16"/>
                      <w:szCs w:val="16"/>
                    </w:rPr>
                  </w:pPr>
                </w:p>
              </w:tc>
            </w:tr>
            <w:tr w:rsidR="00C77225" w:rsidRPr="0050265D" w:rsidTr="004D15DB">
              <w:trPr>
                <w:trHeight w:val="1053"/>
              </w:trPr>
              <w:tc>
                <w:tcPr>
                  <w:tcW w:w="236" w:type="dxa"/>
                  <w:vMerge w:val="restart"/>
                  <w:tcBorders>
                    <w:top w:val="nil"/>
                  </w:tcBorders>
                </w:tcPr>
                <w:p w:rsidR="004E61C0" w:rsidRPr="0050265D" w:rsidRDefault="004E61C0" w:rsidP="004E61C0">
                  <w:pPr>
                    <w:jc w:val="both"/>
                    <w:rPr>
                      <w:sz w:val="16"/>
                      <w:szCs w:val="16"/>
                    </w:rPr>
                  </w:pPr>
                </w:p>
              </w:tc>
              <w:tc>
                <w:tcPr>
                  <w:tcW w:w="572" w:type="dxa"/>
                  <w:vMerge w:val="restart"/>
                  <w:tcBorders>
                    <w:top w:val="nil"/>
                  </w:tcBorders>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4.Приобретение, замена и установка дорожных знаков, краски</w:t>
                  </w:r>
                </w:p>
              </w:tc>
              <w:tc>
                <w:tcPr>
                  <w:tcW w:w="279" w:type="dxa"/>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348,1</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2,4</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16,6</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111,2</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69,9</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5,3</w:t>
                  </w: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22,7</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r w:rsidRPr="0050265D">
                    <w:rPr>
                      <w:sz w:val="16"/>
                      <w:szCs w:val="16"/>
                    </w:rPr>
                    <w:t>120,0</w:t>
                  </w: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r w:rsidRPr="0050265D">
                    <w:rPr>
                      <w:sz w:val="16"/>
                      <w:szCs w:val="16"/>
                    </w:rPr>
                    <w:t>Кол-во дорожных знаков, находящихся на содержании</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90</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95</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100</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130</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130</w:t>
                  </w:r>
                </w:p>
              </w:tc>
              <w:tc>
                <w:tcPr>
                  <w:tcW w:w="428" w:type="dxa"/>
                  <w:vAlign w:val="center"/>
                </w:tcPr>
                <w:p w:rsidR="004E61C0" w:rsidRPr="0050265D" w:rsidRDefault="004E61C0" w:rsidP="004E61C0">
                  <w:pPr>
                    <w:jc w:val="center"/>
                    <w:rPr>
                      <w:sz w:val="16"/>
                      <w:szCs w:val="16"/>
                    </w:rPr>
                  </w:pPr>
                  <w:r w:rsidRPr="0050265D">
                    <w:rPr>
                      <w:sz w:val="16"/>
                      <w:szCs w:val="16"/>
                    </w:rPr>
                    <w:t>130</w:t>
                  </w: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140</w:t>
                  </w:r>
                </w:p>
              </w:tc>
            </w:tr>
            <w:tr w:rsidR="00C77225" w:rsidRPr="0050265D" w:rsidTr="004D15DB">
              <w:trPr>
                <w:trHeight w:val="460"/>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 xml:space="preserve">5. Прочие работы (разработка проекта организации дорожного движения, </w:t>
                  </w:r>
                  <w:proofErr w:type="gramStart"/>
                  <w:r w:rsidRPr="0050265D">
                    <w:rPr>
                      <w:sz w:val="16"/>
                      <w:szCs w:val="16"/>
                    </w:rPr>
                    <w:t>диагностика</w:t>
                  </w:r>
                  <w:proofErr w:type="gramEnd"/>
                  <w:r w:rsidRPr="0050265D">
                    <w:rPr>
                      <w:sz w:val="16"/>
                      <w:szCs w:val="16"/>
                    </w:rPr>
                    <w:t xml:space="preserve"> а/м дорог)</w:t>
                  </w:r>
                </w:p>
              </w:tc>
              <w:tc>
                <w:tcPr>
                  <w:tcW w:w="279" w:type="dxa"/>
                  <w:textDirection w:val="btLr"/>
                </w:tcPr>
                <w:p w:rsidR="004E61C0" w:rsidRPr="0050265D" w:rsidRDefault="004E61C0" w:rsidP="004E61C0">
                  <w:pPr>
                    <w:ind w:left="113" w:right="113"/>
                    <w:jc w:val="both"/>
                    <w:rPr>
                      <w:sz w:val="16"/>
                      <w:szCs w:val="16"/>
                    </w:rPr>
                  </w:pPr>
                </w:p>
              </w:tc>
              <w:tc>
                <w:tcPr>
                  <w:tcW w:w="426" w:type="dxa"/>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162,8</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7"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108,9</w:t>
                  </w: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13,1</w:t>
                  </w: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23,3</w:t>
                  </w: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17,5</w:t>
                  </w: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r w:rsidRPr="0050265D">
                    <w:rPr>
                      <w:sz w:val="16"/>
                      <w:szCs w:val="16"/>
                    </w:rPr>
                    <w:t>Количество проектов организации дорожного движения, (отчетов о диагностике)</w:t>
                  </w:r>
                </w:p>
              </w:tc>
              <w:tc>
                <w:tcPr>
                  <w:tcW w:w="427"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 проекта (в трех насел пунктах)</w:t>
                  </w:r>
                </w:p>
              </w:tc>
              <w:tc>
                <w:tcPr>
                  <w:tcW w:w="428" w:type="dxa"/>
                  <w:vAlign w:val="center"/>
                </w:tcPr>
                <w:p w:rsidR="004E61C0" w:rsidRPr="0050265D" w:rsidRDefault="004E61C0" w:rsidP="004E61C0">
                  <w:pPr>
                    <w:jc w:val="center"/>
                    <w:rPr>
                      <w:sz w:val="16"/>
                      <w:szCs w:val="16"/>
                    </w:rPr>
                  </w:pPr>
                  <w:r w:rsidRPr="0050265D">
                    <w:rPr>
                      <w:sz w:val="16"/>
                      <w:szCs w:val="16"/>
                    </w:rPr>
                    <w:t>2 диагностики</w:t>
                  </w:r>
                </w:p>
              </w:tc>
              <w:tc>
                <w:tcPr>
                  <w:tcW w:w="570" w:type="dxa"/>
                  <w:shd w:val="clear" w:color="auto" w:fill="auto"/>
                  <w:vAlign w:val="center"/>
                </w:tcPr>
                <w:p w:rsidR="004E61C0" w:rsidRPr="0050265D" w:rsidRDefault="004E61C0" w:rsidP="004E61C0">
                  <w:pPr>
                    <w:jc w:val="center"/>
                    <w:rPr>
                      <w:sz w:val="16"/>
                      <w:szCs w:val="16"/>
                    </w:rPr>
                  </w:pPr>
                </w:p>
              </w:tc>
            </w:tr>
            <w:tr w:rsidR="00C77225" w:rsidRPr="0050265D" w:rsidTr="004D15DB">
              <w:trPr>
                <w:trHeight w:val="460"/>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6. Обустройство наружного освещения вдоль автомобильной дороги (центральный въезд в с</w:t>
                  </w:r>
                  <w:proofErr w:type="gramStart"/>
                  <w:r w:rsidRPr="0050265D">
                    <w:rPr>
                      <w:sz w:val="16"/>
                      <w:szCs w:val="16"/>
                    </w:rPr>
                    <w:t>.В</w:t>
                  </w:r>
                  <w:proofErr w:type="gramEnd"/>
                  <w:r w:rsidRPr="0050265D">
                    <w:rPr>
                      <w:sz w:val="16"/>
                      <w:szCs w:val="16"/>
                    </w:rPr>
                    <w:t>олодино)</w:t>
                  </w:r>
                </w:p>
              </w:tc>
              <w:tc>
                <w:tcPr>
                  <w:tcW w:w="279" w:type="dxa"/>
                  <w:textDirection w:val="btLr"/>
                </w:tcPr>
                <w:p w:rsidR="004E61C0" w:rsidRPr="0050265D" w:rsidRDefault="004E61C0" w:rsidP="004E61C0">
                  <w:pPr>
                    <w:ind w:left="113" w:right="113"/>
                    <w:jc w:val="both"/>
                    <w:rPr>
                      <w:sz w:val="16"/>
                      <w:szCs w:val="16"/>
                    </w:rPr>
                  </w:pPr>
                </w:p>
              </w:tc>
              <w:tc>
                <w:tcPr>
                  <w:tcW w:w="426" w:type="dxa"/>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highlight w:val="yellow"/>
                    </w:rPr>
                  </w:pPr>
                  <w:r w:rsidRPr="0050265D">
                    <w:rPr>
                      <w:sz w:val="16"/>
                      <w:szCs w:val="16"/>
                    </w:rPr>
                    <w:t>3000,0</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p>
              </w:tc>
              <w:tc>
                <w:tcPr>
                  <w:tcW w:w="591" w:type="dxa"/>
                  <w:vAlign w:val="center"/>
                </w:tcPr>
                <w:p w:rsidR="004E61C0" w:rsidRPr="0050265D" w:rsidRDefault="004E61C0" w:rsidP="004E61C0">
                  <w:pPr>
                    <w:jc w:val="center"/>
                    <w:rPr>
                      <w:sz w:val="16"/>
                      <w:szCs w:val="16"/>
                    </w:rPr>
                  </w:pPr>
                  <w:r w:rsidRPr="0050265D">
                    <w:rPr>
                      <w:sz w:val="16"/>
                      <w:szCs w:val="16"/>
                    </w:rPr>
                    <w:t>3000,0</w:t>
                  </w: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r w:rsidRPr="0050265D">
                    <w:rPr>
                      <w:sz w:val="16"/>
                      <w:szCs w:val="16"/>
                    </w:rPr>
                    <w:t>Количество установленных светодиодных светильников</w:t>
                  </w:r>
                </w:p>
              </w:tc>
              <w:tc>
                <w:tcPr>
                  <w:tcW w:w="427"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50</w:t>
                  </w:r>
                </w:p>
              </w:tc>
            </w:tr>
            <w:tr w:rsidR="00C77225" w:rsidRPr="0050265D" w:rsidTr="004D15DB">
              <w:trPr>
                <w:trHeight w:val="460"/>
              </w:trPr>
              <w:tc>
                <w:tcPr>
                  <w:tcW w:w="2060" w:type="dxa"/>
                  <w:gridSpan w:val="5"/>
                </w:tcPr>
                <w:p w:rsidR="004E61C0" w:rsidRPr="0050265D" w:rsidRDefault="004E61C0" w:rsidP="004E61C0">
                  <w:pPr>
                    <w:jc w:val="both"/>
                    <w:rPr>
                      <w:sz w:val="16"/>
                      <w:szCs w:val="16"/>
                    </w:rPr>
                  </w:pPr>
                  <w:r w:rsidRPr="0050265D">
                    <w:rPr>
                      <w:sz w:val="16"/>
                      <w:szCs w:val="16"/>
                    </w:rPr>
                    <w:t>Итого по содержанию автомобильных дорог</w:t>
                  </w: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12664,4</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1626,1</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337,5</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390,0</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541,9</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541,5</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762,8</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648,7</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2027,6</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350,0</w:t>
                  </w:r>
                </w:p>
              </w:tc>
              <w:tc>
                <w:tcPr>
                  <w:tcW w:w="428" w:type="dxa"/>
                  <w:vAlign w:val="center"/>
                </w:tcPr>
                <w:p w:rsidR="004E61C0" w:rsidRPr="0050265D" w:rsidRDefault="004E61C0" w:rsidP="004E61C0">
                  <w:pPr>
                    <w:jc w:val="center"/>
                    <w:rPr>
                      <w:sz w:val="16"/>
                      <w:szCs w:val="16"/>
                    </w:rPr>
                  </w:pPr>
                  <w:r w:rsidRPr="0050265D">
                    <w:rPr>
                      <w:sz w:val="16"/>
                      <w:szCs w:val="16"/>
                    </w:rPr>
                    <w:t>719,1</w:t>
                  </w:r>
                </w:p>
              </w:tc>
              <w:tc>
                <w:tcPr>
                  <w:tcW w:w="428" w:type="dxa"/>
                  <w:vAlign w:val="center"/>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1211,8</w:t>
                  </w: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973,0</w:t>
                  </w:r>
                </w:p>
              </w:tc>
              <w:tc>
                <w:tcPr>
                  <w:tcW w:w="569" w:type="dxa"/>
                  <w:vAlign w:val="center"/>
                </w:tcPr>
                <w:p w:rsidR="004E61C0" w:rsidRPr="0050265D" w:rsidRDefault="004E61C0" w:rsidP="004E61C0">
                  <w:pPr>
                    <w:jc w:val="center"/>
                    <w:rPr>
                      <w:sz w:val="16"/>
                      <w:szCs w:val="16"/>
                    </w:rPr>
                  </w:pPr>
                  <w:r w:rsidRPr="0050265D">
                    <w:rPr>
                      <w:sz w:val="16"/>
                      <w:szCs w:val="16"/>
                    </w:rPr>
                    <w:t>344,6</w:t>
                  </w:r>
                </w:p>
              </w:tc>
              <w:tc>
                <w:tcPr>
                  <w:tcW w:w="591" w:type="dxa"/>
                  <w:vAlign w:val="center"/>
                </w:tcPr>
                <w:p w:rsidR="004E61C0" w:rsidRPr="0050265D" w:rsidRDefault="004E61C0" w:rsidP="004E61C0">
                  <w:pPr>
                    <w:jc w:val="center"/>
                    <w:rPr>
                      <w:sz w:val="16"/>
                      <w:szCs w:val="16"/>
                    </w:rPr>
                  </w:pPr>
                  <w:r w:rsidRPr="0050265D">
                    <w:rPr>
                      <w:sz w:val="16"/>
                      <w:szCs w:val="16"/>
                    </w:rPr>
                    <w:t>5442,0</w:t>
                  </w: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highlight w:val="cyan"/>
                    </w:rPr>
                  </w:pPr>
                </w:p>
              </w:tc>
              <w:tc>
                <w:tcPr>
                  <w:tcW w:w="427" w:type="dxa"/>
                  <w:shd w:val="clear" w:color="auto" w:fill="auto"/>
                  <w:vAlign w:val="center"/>
                </w:tcPr>
                <w:p w:rsidR="004E61C0" w:rsidRPr="0050265D" w:rsidRDefault="004E61C0" w:rsidP="004E61C0">
                  <w:pPr>
                    <w:jc w:val="center"/>
                    <w:rPr>
                      <w:sz w:val="16"/>
                      <w:szCs w:val="16"/>
                      <w:highlight w:val="cyan"/>
                    </w:rPr>
                  </w:pPr>
                </w:p>
              </w:tc>
              <w:tc>
                <w:tcPr>
                  <w:tcW w:w="428" w:type="dxa"/>
                  <w:shd w:val="clear" w:color="auto" w:fill="auto"/>
                  <w:vAlign w:val="center"/>
                </w:tcPr>
                <w:p w:rsidR="004E61C0" w:rsidRPr="0050265D" w:rsidRDefault="004E61C0" w:rsidP="004E61C0">
                  <w:pPr>
                    <w:jc w:val="center"/>
                    <w:rPr>
                      <w:sz w:val="16"/>
                      <w:szCs w:val="16"/>
                      <w:highlight w:val="cyan"/>
                    </w:rPr>
                  </w:pPr>
                </w:p>
              </w:tc>
              <w:tc>
                <w:tcPr>
                  <w:tcW w:w="428" w:type="dxa"/>
                  <w:shd w:val="clear" w:color="auto" w:fill="auto"/>
                  <w:vAlign w:val="center"/>
                </w:tcPr>
                <w:p w:rsidR="004E61C0" w:rsidRPr="0050265D" w:rsidRDefault="004E61C0" w:rsidP="004E61C0">
                  <w:pPr>
                    <w:jc w:val="center"/>
                    <w:rPr>
                      <w:sz w:val="16"/>
                      <w:szCs w:val="16"/>
                      <w:highlight w:val="cyan"/>
                    </w:rPr>
                  </w:pPr>
                </w:p>
              </w:tc>
              <w:tc>
                <w:tcPr>
                  <w:tcW w:w="428" w:type="dxa"/>
                  <w:shd w:val="clear" w:color="auto" w:fill="auto"/>
                  <w:vAlign w:val="center"/>
                </w:tcPr>
                <w:p w:rsidR="004E61C0" w:rsidRPr="0050265D" w:rsidRDefault="004E61C0" w:rsidP="004E61C0">
                  <w:pPr>
                    <w:jc w:val="center"/>
                    <w:rPr>
                      <w:sz w:val="16"/>
                      <w:szCs w:val="16"/>
                      <w:highlight w:val="cyan"/>
                    </w:rPr>
                  </w:pPr>
                </w:p>
              </w:tc>
              <w:tc>
                <w:tcPr>
                  <w:tcW w:w="427" w:type="dxa"/>
                  <w:shd w:val="clear" w:color="auto" w:fill="auto"/>
                  <w:vAlign w:val="center"/>
                </w:tcPr>
                <w:p w:rsidR="004E61C0" w:rsidRPr="0050265D" w:rsidRDefault="004E61C0" w:rsidP="004E61C0">
                  <w:pPr>
                    <w:jc w:val="center"/>
                    <w:rPr>
                      <w:sz w:val="16"/>
                      <w:szCs w:val="16"/>
                      <w:highlight w:val="cyan"/>
                    </w:rPr>
                  </w:pPr>
                </w:p>
              </w:tc>
              <w:tc>
                <w:tcPr>
                  <w:tcW w:w="428" w:type="dxa"/>
                </w:tcPr>
                <w:p w:rsidR="004E61C0" w:rsidRPr="0050265D" w:rsidRDefault="004E61C0" w:rsidP="004E61C0">
                  <w:pPr>
                    <w:jc w:val="center"/>
                    <w:rPr>
                      <w:sz w:val="16"/>
                      <w:szCs w:val="16"/>
                      <w:highlight w:val="cyan"/>
                    </w:rPr>
                  </w:pPr>
                </w:p>
              </w:tc>
              <w:tc>
                <w:tcPr>
                  <w:tcW w:w="570" w:type="dxa"/>
                  <w:shd w:val="clear" w:color="auto" w:fill="auto"/>
                  <w:vAlign w:val="center"/>
                </w:tcPr>
                <w:p w:rsidR="004E61C0" w:rsidRPr="0050265D" w:rsidRDefault="004E61C0" w:rsidP="004E61C0">
                  <w:pPr>
                    <w:jc w:val="center"/>
                    <w:rPr>
                      <w:sz w:val="16"/>
                      <w:szCs w:val="16"/>
                      <w:highlight w:val="cyan"/>
                    </w:rPr>
                  </w:pPr>
                </w:p>
              </w:tc>
            </w:tr>
            <w:tr w:rsidR="00C77225" w:rsidRPr="0050265D" w:rsidTr="004D15DB">
              <w:trPr>
                <w:trHeight w:val="2520"/>
              </w:trPr>
              <w:tc>
                <w:tcPr>
                  <w:tcW w:w="236" w:type="dxa"/>
                  <w:vMerge w:val="restart"/>
                </w:tcPr>
                <w:p w:rsidR="004E61C0" w:rsidRPr="0050265D" w:rsidRDefault="004E61C0" w:rsidP="004E61C0">
                  <w:pPr>
                    <w:jc w:val="both"/>
                    <w:rPr>
                      <w:sz w:val="16"/>
                      <w:szCs w:val="16"/>
                    </w:rPr>
                  </w:pPr>
                  <w:r w:rsidRPr="0050265D">
                    <w:rPr>
                      <w:sz w:val="16"/>
                      <w:szCs w:val="16"/>
                    </w:rPr>
                    <w:t>2</w:t>
                  </w:r>
                </w:p>
              </w:tc>
              <w:tc>
                <w:tcPr>
                  <w:tcW w:w="572" w:type="dxa"/>
                  <w:vMerge w:val="restart"/>
                </w:tcPr>
                <w:p w:rsidR="004E61C0" w:rsidRPr="0050265D" w:rsidRDefault="004E61C0" w:rsidP="004E61C0">
                  <w:pPr>
                    <w:jc w:val="both"/>
                    <w:rPr>
                      <w:sz w:val="16"/>
                      <w:szCs w:val="16"/>
                    </w:rPr>
                  </w:pPr>
                  <w:r w:rsidRPr="0050265D">
                    <w:rPr>
                      <w:sz w:val="16"/>
                      <w:szCs w:val="16"/>
                    </w:rPr>
                    <w:t>Ремонт автомобильных дорог</w:t>
                  </w:r>
                </w:p>
              </w:tc>
              <w:tc>
                <w:tcPr>
                  <w:tcW w:w="547" w:type="dxa"/>
                </w:tcPr>
                <w:p w:rsidR="004E61C0" w:rsidRPr="0050265D" w:rsidRDefault="004E61C0" w:rsidP="004E61C0">
                  <w:pPr>
                    <w:jc w:val="both"/>
                    <w:rPr>
                      <w:sz w:val="16"/>
                      <w:szCs w:val="16"/>
                    </w:rPr>
                  </w:pPr>
                  <w:r w:rsidRPr="0050265D">
                    <w:rPr>
                      <w:sz w:val="16"/>
                      <w:szCs w:val="16"/>
                    </w:rPr>
                    <w:t xml:space="preserve">2.1. Ремонт улиц населенных пунктов с асфальтовым покрытием (в </w:t>
                  </w:r>
                  <w:proofErr w:type="spellStart"/>
                  <w:r w:rsidRPr="0050265D">
                    <w:rPr>
                      <w:sz w:val="16"/>
                      <w:szCs w:val="16"/>
                    </w:rPr>
                    <w:t>т.ч</w:t>
                  </w:r>
                  <w:proofErr w:type="spellEnd"/>
                  <w:r w:rsidRPr="0050265D">
                    <w:rPr>
                      <w:sz w:val="16"/>
                      <w:szCs w:val="16"/>
                    </w:rPr>
                    <w:t>. разработка и проверка смет, строит</w:t>
                  </w:r>
                  <w:proofErr w:type="gramStart"/>
                  <w:r w:rsidRPr="0050265D">
                    <w:rPr>
                      <w:sz w:val="16"/>
                      <w:szCs w:val="16"/>
                    </w:rPr>
                    <w:t>.</w:t>
                  </w:r>
                  <w:proofErr w:type="gramEnd"/>
                  <w:r w:rsidRPr="0050265D">
                    <w:rPr>
                      <w:sz w:val="16"/>
                      <w:szCs w:val="16"/>
                    </w:rPr>
                    <w:t xml:space="preserve"> </w:t>
                  </w:r>
                  <w:proofErr w:type="gramStart"/>
                  <w:r w:rsidRPr="0050265D">
                    <w:rPr>
                      <w:sz w:val="16"/>
                      <w:szCs w:val="16"/>
                    </w:rPr>
                    <w:t>к</w:t>
                  </w:r>
                  <w:proofErr w:type="gramEnd"/>
                  <w:r w:rsidRPr="0050265D">
                    <w:rPr>
                      <w:sz w:val="16"/>
                      <w:szCs w:val="16"/>
                    </w:rPr>
                    <w:t>онтроль, диагност</w:t>
                  </w:r>
                  <w:r w:rsidRPr="0050265D">
                    <w:rPr>
                      <w:sz w:val="16"/>
                      <w:szCs w:val="16"/>
                    </w:rPr>
                    <w:lastRenderedPageBreak/>
                    <w:t>ика ремонта)</w:t>
                  </w:r>
                </w:p>
                <w:p w:rsidR="004E61C0" w:rsidRPr="0050265D" w:rsidRDefault="004E61C0" w:rsidP="004E61C0">
                  <w:pPr>
                    <w:jc w:val="both"/>
                    <w:rPr>
                      <w:sz w:val="16"/>
                      <w:szCs w:val="16"/>
                    </w:rPr>
                  </w:pPr>
                </w:p>
              </w:tc>
              <w:tc>
                <w:tcPr>
                  <w:tcW w:w="279" w:type="dxa"/>
                  <w:vMerge w:val="restart"/>
                  <w:textDirection w:val="btLr"/>
                </w:tcPr>
                <w:p w:rsidR="004E61C0" w:rsidRPr="0050265D" w:rsidRDefault="004E61C0" w:rsidP="004E61C0">
                  <w:pPr>
                    <w:ind w:left="113" w:right="113"/>
                    <w:jc w:val="center"/>
                    <w:rPr>
                      <w:sz w:val="16"/>
                      <w:szCs w:val="16"/>
                    </w:rPr>
                  </w:pPr>
                  <w:r w:rsidRPr="0050265D">
                    <w:rPr>
                      <w:sz w:val="16"/>
                      <w:szCs w:val="16"/>
                    </w:rPr>
                    <w:lastRenderedPageBreak/>
                    <w:t>май-октябрь</w:t>
                  </w:r>
                </w:p>
              </w:tc>
              <w:tc>
                <w:tcPr>
                  <w:tcW w:w="426" w:type="dxa"/>
                  <w:vMerge w:val="restart"/>
                </w:tcPr>
                <w:p w:rsidR="004E61C0" w:rsidRPr="0050265D" w:rsidRDefault="004E61C0" w:rsidP="004E61C0">
                  <w:pPr>
                    <w:jc w:val="both"/>
                    <w:rPr>
                      <w:sz w:val="16"/>
                      <w:szCs w:val="16"/>
                    </w:rPr>
                  </w:pPr>
                  <w:r w:rsidRPr="0050265D">
                    <w:rPr>
                      <w:sz w:val="16"/>
                      <w:szCs w:val="16"/>
                    </w:rPr>
                    <w:t xml:space="preserve">Администрация Володинского сельского поселения </w:t>
                  </w: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7398,6</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15855,4</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2195,4</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1400,4</w:t>
                  </w:r>
                </w:p>
                <w:p w:rsidR="004E61C0" w:rsidRPr="0050265D" w:rsidRDefault="004E61C0" w:rsidP="004E61C0">
                  <w:pPr>
                    <w:jc w:val="center"/>
                    <w:rPr>
                      <w:sz w:val="16"/>
                      <w:szCs w:val="16"/>
                    </w:rPr>
                  </w:pPr>
                  <w:r w:rsidRPr="0050265D">
                    <w:rPr>
                      <w:sz w:val="16"/>
                      <w:szCs w:val="16"/>
                    </w:rPr>
                    <w:t>****</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268,1</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5026,0</w:t>
                  </w:r>
                </w:p>
                <w:p w:rsidR="004E61C0" w:rsidRPr="0050265D" w:rsidRDefault="004E61C0" w:rsidP="004E61C0">
                  <w:pPr>
                    <w:jc w:val="center"/>
                    <w:rPr>
                      <w:sz w:val="16"/>
                      <w:szCs w:val="16"/>
                    </w:rPr>
                  </w:pPr>
                  <w:r w:rsidRPr="0050265D">
                    <w:rPr>
                      <w:sz w:val="16"/>
                      <w:szCs w:val="16"/>
                    </w:rPr>
                    <w:t>****</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275,0</w:t>
                  </w: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348,3</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1954,5</w:t>
                  </w:r>
                </w:p>
                <w:p w:rsidR="004E61C0" w:rsidRPr="0050265D" w:rsidRDefault="004E61C0" w:rsidP="004E61C0">
                  <w:pPr>
                    <w:jc w:val="center"/>
                    <w:rPr>
                      <w:sz w:val="16"/>
                      <w:szCs w:val="16"/>
                    </w:rPr>
                  </w:pPr>
                  <w:r w:rsidRPr="0050265D">
                    <w:rPr>
                      <w:sz w:val="16"/>
                      <w:szCs w:val="16"/>
                    </w:rPr>
                    <w:t>****</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429,2</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1430,7</w:t>
                  </w:r>
                </w:p>
                <w:p w:rsidR="004E61C0" w:rsidRPr="0050265D" w:rsidRDefault="004E61C0" w:rsidP="004E61C0">
                  <w:pPr>
                    <w:jc w:val="center"/>
                    <w:rPr>
                      <w:sz w:val="16"/>
                      <w:szCs w:val="16"/>
                    </w:rPr>
                  </w:pPr>
                  <w:r w:rsidRPr="0050265D">
                    <w:rPr>
                      <w:sz w:val="16"/>
                      <w:szCs w:val="16"/>
                    </w:rPr>
                    <w:t>****</w:t>
                  </w:r>
                </w:p>
              </w:tc>
              <w:tc>
                <w:tcPr>
                  <w:tcW w:w="428" w:type="dxa"/>
                  <w:vAlign w:val="center"/>
                </w:tcPr>
                <w:p w:rsidR="004E61C0" w:rsidRPr="0050265D" w:rsidRDefault="004E61C0" w:rsidP="004E61C0">
                  <w:pPr>
                    <w:jc w:val="center"/>
                    <w:rPr>
                      <w:sz w:val="16"/>
                      <w:szCs w:val="16"/>
                    </w:rPr>
                  </w:pPr>
                  <w:r w:rsidRPr="0050265D">
                    <w:rPr>
                      <w:sz w:val="16"/>
                      <w:szCs w:val="16"/>
                    </w:rPr>
                    <w:t>893,4</w:t>
                  </w:r>
                </w:p>
              </w:tc>
              <w:tc>
                <w:tcPr>
                  <w:tcW w:w="428" w:type="dxa"/>
                  <w:vAlign w:val="center"/>
                </w:tcPr>
                <w:p w:rsidR="004E61C0" w:rsidRPr="0050265D" w:rsidRDefault="004E61C0" w:rsidP="004E61C0">
                  <w:pPr>
                    <w:jc w:val="center"/>
                    <w:rPr>
                      <w:sz w:val="16"/>
                      <w:szCs w:val="16"/>
                    </w:rPr>
                  </w:pPr>
                  <w:r w:rsidRPr="0050265D">
                    <w:rPr>
                      <w:sz w:val="16"/>
                      <w:szCs w:val="16"/>
                    </w:rPr>
                    <w:t>1718,9</w:t>
                  </w: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691,9</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1763,6</w:t>
                  </w:r>
                </w:p>
                <w:p w:rsidR="004E61C0" w:rsidRPr="0050265D" w:rsidRDefault="004E61C0" w:rsidP="004E61C0">
                  <w:pPr>
                    <w:jc w:val="center"/>
                    <w:rPr>
                      <w:sz w:val="16"/>
                      <w:szCs w:val="16"/>
                    </w:rPr>
                  </w:pPr>
                  <w:r w:rsidRPr="0050265D">
                    <w:rPr>
                      <w:sz w:val="16"/>
                      <w:szCs w:val="16"/>
                    </w:rPr>
                    <w:t>****</w:t>
                  </w:r>
                </w:p>
              </w:tc>
              <w:tc>
                <w:tcPr>
                  <w:tcW w:w="569" w:type="dxa"/>
                  <w:vAlign w:val="center"/>
                </w:tcPr>
                <w:p w:rsidR="004E61C0" w:rsidRPr="0050265D" w:rsidRDefault="004E61C0" w:rsidP="004E61C0">
                  <w:pPr>
                    <w:jc w:val="center"/>
                    <w:rPr>
                      <w:sz w:val="16"/>
                      <w:szCs w:val="16"/>
                    </w:rPr>
                  </w:pPr>
                  <w:r w:rsidRPr="0050265D">
                    <w:rPr>
                      <w:sz w:val="16"/>
                      <w:szCs w:val="16"/>
                    </w:rPr>
                    <w:t>737,3</w:t>
                  </w:r>
                </w:p>
              </w:tc>
              <w:tc>
                <w:tcPr>
                  <w:tcW w:w="569" w:type="dxa"/>
                  <w:vAlign w:val="center"/>
                </w:tcPr>
                <w:p w:rsidR="004E61C0" w:rsidRPr="0050265D" w:rsidRDefault="004E61C0" w:rsidP="004E61C0">
                  <w:pPr>
                    <w:jc w:val="center"/>
                    <w:rPr>
                      <w:sz w:val="16"/>
                      <w:szCs w:val="16"/>
                    </w:rPr>
                  </w:pPr>
                  <w:r w:rsidRPr="0050265D">
                    <w:rPr>
                      <w:sz w:val="16"/>
                      <w:szCs w:val="16"/>
                    </w:rPr>
                    <w:t>2561,3 ****</w:t>
                  </w:r>
                </w:p>
              </w:tc>
              <w:tc>
                <w:tcPr>
                  <w:tcW w:w="591" w:type="dxa"/>
                  <w:vAlign w:val="center"/>
                </w:tcPr>
                <w:p w:rsidR="004E61C0" w:rsidRPr="0050265D" w:rsidRDefault="004E61C0" w:rsidP="004E61C0">
                  <w:pPr>
                    <w:jc w:val="center"/>
                    <w:rPr>
                      <w:sz w:val="16"/>
                      <w:szCs w:val="16"/>
                    </w:rPr>
                  </w:pPr>
                  <w:r w:rsidRPr="0050265D">
                    <w:rPr>
                      <w:sz w:val="16"/>
                      <w:szCs w:val="16"/>
                    </w:rPr>
                    <w:t>1560,0</w:t>
                  </w:r>
                </w:p>
              </w:tc>
              <w:tc>
                <w:tcPr>
                  <w:tcW w:w="425" w:type="dxa"/>
                  <w:vAlign w:val="center"/>
                </w:tcPr>
                <w:p w:rsidR="004E61C0" w:rsidRPr="0050265D" w:rsidRDefault="004E61C0" w:rsidP="004E61C0">
                  <w:pPr>
                    <w:jc w:val="center"/>
                    <w:rPr>
                      <w:sz w:val="16"/>
                      <w:szCs w:val="16"/>
                    </w:rPr>
                  </w:pPr>
                </w:p>
              </w:tc>
              <w:tc>
                <w:tcPr>
                  <w:tcW w:w="569" w:type="dxa"/>
                  <w:shd w:val="clear" w:color="auto" w:fill="auto"/>
                </w:tcPr>
                <w:p w:rsidR="004E61C0" w:rsidRPr="0050265D" w:rsidRDefault="004E61C0" w:rsidP="004E61C0">
                  <w:pPr>
                    <w:jc w:val="both"/>
                    <w:rPr>
                      <w:sz w:val="16"/>
                      <w:szCs w:val="16"/>
                    </w:rPr>
                  </w:pPr>
                  <w:proofErr w:type="spellStart"/>
                  <w:proofErr w:type="gramStart"/>
                  <w:r w:rsidRPr="0050265D">
                    <w:rPr>
                      <w:sz w:val="16"/>
                      <w:szCs w:val="16"/>
                    </w:rPr>
                    <w:t>Пло-щадь</w:t>
                  </w:r>
                  <w:proofErr w:type="spellEnd"/>
                  <w:proofErr w:type="gramEnd"/>
                  <w:r w:rsidRPr="0050265D">
                    <w:rPr>
                      <w:sz w:val="16"/>
                      <w:szCs w:val="16"/>
                    </w:rPr>
                    <w:t xml:space="preserve"> улицы поселения с асфальтовым покрытием, в отношении которой произведен ремонт</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с. Володино, ул. Коммунистическая 2700 м</w:t>
                  </w:r>
                  <w:proofErr w:type="gramStart"/>
                  <w:r w:rsidRPr="0050265D">
                    <w:rPr>
                      <w:sz w:val="16"/>
                      <w:szCs w:val="16"/>
                    </w:rPr>
                    <w:t>2</w:t>
                  </w:r>
                  <w:proofErr w:type="gramEnd"/>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с. Володино, ул. Дорожная 3000 м</w:t>
                  </w:r>
                  <w:proofErr w:type="gramStart"/>
                  <w:r w:rsidRPr="0050265D">
                    <w:rPr>
                      <w:sz w:val="16"/>
                      <w:szCs w:val="16"/>
                    </w:rPr>
                    <w:t>2</w:t>
                  </w:r>
                  <w:proofErr w:type="gramEnd"/>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с. Володино, ул. Весенняя 62 м</w:t>
                  </w:r>
                  <w:proofErr w:type="gramStart"/>
                  <w:r w:rsidRPr="0050265D">
                    <w:rPr>
                      <w:sz w:val="16"/>
                      <w:szCs w:val="16"/>
                    </w:rPr>
                    <w:t>2</w:t>
                  </w:r>
                  <w:proofErr w:type="gramEnd"/>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с. Володино, ул. Советская 1710 м</w:t>
                  </w:r>
                  <w:proofErr w:type="gramStart"/>
                  <w:r w:rsidRPr="0050265D">
                    <w:rPr>
                      <w:sz w:val="16"/>
                      <w:szCs w:val="16"/>
                    </w:rPr>
                    <w:t>2</w:t>
                  </w:r>
                  <w:proofErr w:type="gramEnd"/>
                </w:p>
              </w:tc>
              <w:tc>
                <w:tcPr>
                  <w:tcW w:w="427" w:type="dxa"/>
                  <w:shd w:val="clear" w:color="auto" w:fill="auto"/>
                  <w:vAlign w:val="center"/>
                </w:tcPr>
                <w:p w:rsidR="004E61C0" w:rsidRPr="0050265D" w:rsidRDefault="004E61C0" w:rsidP="004E61C0">
                  <w:pPr>
                    <w:jc w:val="center"/>
                    <w:rPr>
                      <w:sz w:val="16"/>
                      <w:szCs w:val="16"/>
                    </w:rPr>
                  </w:pPr>
                </w:p>
                <w:p w:rsidR="004E61C0" w:rsidRPr="0050265D" w:rsidRDefault="004E61C0" w:rsidP="004E61C0">
                  <w:pPr>
                    <w:jc w:val="center"/>
                    <w:rPr>
                      <w:sz w:val="16"/>
                      <w:szCs w:val="16"/>
                    </w:rPr>
                  </w:pPr>
                  <w:r w:rsidRPr="0050265D">
                    <w:rPr>
                      <w:sz w:val="16"/>
                      <w:szCs w:val="16"/>
                    </w:rPr>
                    <w:t>с. Володино, ул. Коммунистическая 1365 м</w:t>
                  </w:r>
                  <w:proofErr w:type="gramStart"/>
                  <w:r w:rsidRPr="0050265D">
                    <w:rPr>
                      <w:sz w:val="16"/>
                      <w:szCs w:val="16"/>
                    </w:rPr>
                    <w:t>2</w:t>
                  </w:r>
                  <w:proofErr w:type="gramEnd"/>
                </w:p>
                <w:p w:rsidR="004E61C0" w:rsidRPr="0050265D" w:rsidRDefault="004E61C0" w:rsidP="004E61C0">
                  <w:pPr>
                    <w:jc w:val="center"/>
                    <w:rPr>
                      <w:sz w:val="16"/>
                      <w:szCs w:val="16"/>
                    </w:rPr>
                  </w:pPr>
                </w:p>
              </w:tc>
              <w:tc>
                <w:tcPr>
                  <w:tcW w:w="428" w:type="dxa"/>
                  <w:vAlign w:val="center"/>
                </w:tcPr>
                <w:p w:rsidR="004E61C0" w:rsidRPr="0050265D" w:rsidRDefault="004E61C0" w:rsidP="004E61C0">
                  <w:pPr>
                    <w:jc w:val="center"/>
                    <w:rPr>
                      <w:sz w:val="16"/>
                      <w:szCs w:val="16"/>
                    </w:rPr>
                  </w:pPr>
                  <w:r w:rsidRPr="0050265D">
                    <w:rPr>
                      <w:sz w:val="16"/>
                      <w:szCs w:val="16"/>
                    </w:rPr>
                    <w:t>с. Володино, ул. Советская 1587 м</w:t>
                  </w:r>
                  <w:proofErr w:type="gramStart"/>
                  <w:r w:rsidRPr="0050265D">
                    <w:rPr>
                      <w:sz w:val="16"/>
                      <w:szCs w:val="16"/>
                    </w:rPr>
                    <w:t>2</w:t>
                  </w:r>
                  <w:proofErr w:type="gramEnd"/>
                </w:p>
              </w:tc>
              <w:tc>
                <w:tcPr>
                  <w:tcW w:w="570" w:type="dxa"/>
                  <w:shd w:val="clear" w:color="auto" w:fill="auto"/>
                  <w:vAlign w:val="center"/>
                </w:tcPr>
                <w:p w:rsidR="004E61C0" w:rsidRPr="0050265D" w:rsidRDefault="004E61C0" w:rsidP="004E61C0">
                  <w:pPr>
                    <w:jc w:val="center"/>
                    <w:rPr>
                      <w:sz w:val="16"/>
                      <w:szCs w:val="16"/>
                      <w:vertAlign w:val="superscript"/>
                    </w:rPr>
                  </w:pPr>
                  <w:r w:rsidRPr="0050265D">
                    <w:rPr>
                      <w:sz w:val="16"/>
                      <w:szCs w:val="16"/>
                    </w:rPr>
                    <w:t>с. Володино, ул. Советская 2350 м</w:t>
                  </w:r>
                  <w:proofErr w:type="gramStart"/>
                  <w:r w:rsidRPr="0050265D">
                    <w:rPr>
                      <w:sz w:val="16"/>
                      <w:szCs w:val="16"/>
                    </w:rPr>
                    <w:t>2</w:t>
                  </w:r>
                  <w:proofErr w:type="gramEnd"/>
                  <w:r w:rsidRPr="0050265D">
                    <w:rPr>
                      <w:sz w:val="16"/>
                      <w:szCs w:val="16"/>
                    </w:rPr>
                    <w:t xml:space="preserve">; ул. Коммунистическая 800м2; ул. Дорожная 350м2; ул. Дорожная-ул. Новая 1500м2;  ул. Весенняя  </w:t>
                  </w:r>
                  <w:r w:rsidRPr="0050265D">
                    <w:rPr>
                      <w:sz w:val="16"/>
                      <w:szCs w:val="16"/>
                    </w:rPr>
                    <w:lastRenderedPageBreak/>
                    <w:t>1955м2</w:t>
                  </w:r>
                </w:p>
              </w:tc>
            </w:tr>
            <w:tr w:rsidR="00C77225" w:rsidRPr="0050265D" w:rsidTr="004D15DB">
              <w:trPr>
                <w:trHeight w:val="6228"/>
              </w:trPr>
              <w:tc>
                <w:tcPr>
                  <w:tcW w:w="236" w:type="dxa"/>
                  <w:vMerge/>
                </w:tcPr>
                <w:p w:rsidR="004E61C0" w:rsidRPr="0050265D" w:rsidRDefault="004E61C0" w:rsidP="004E61C0">
                  <w:pPr>
                    <w:jc w:val="both"/>
                    <w:rPr>
                      <w:sz w:val="16"/>
                      <w:szCs w:val="16"/>
                    </w:rPr>
                  </w:pPr>
                </w:p>
              </w:tc>
              <w:tc>
                <w:tcPr>
                  <w:tcW w:w="572" w:type="dxa"/>
                  <w:vMerge/>
                </w:tcPr>
                <w:p w:rsidR="004E61C0" w:rsidRPr="0050265D" w:rsidRDefault="004E61C0" w:rsidP="004E61C0">
                  <w:pPr>
                    <w:jc w:val="both"/>
                    <w:rPr>
                      <w:sz w:val="16"/>
                      <w:szCs w:val="16"/>
                    </w:rPr>
                  </w:pPr>
                </w:p>
              </w:tc>
              <w:tc>
                <w:tcPr>
                  <w:tcW w:w="547" w:type="dxa"/>
                </w:tcPr>
                <w:p w:rsidR="004E61C0" w:rsidRPr="0050265D" w:rsidRDefault="004E61C0" w:rsidP="004E61C0">
                  <w:pPr>
                    <w:jc w:val="both"/>
                    <w:rPr>
                      <w:sz w:val="16"/>
                      <w:szCs w:val="16"/>
                    </w:rPr>
                  </w:pPr>
                  <w:r w:rsidRPr="0050265D">
                    <w:rPr>
                      <w:sz w:val="16"/>
                      <w:szCs w:val="16"/>
                    </w:rPr>
                    <w:t>2.2. Ремонт улиц населенных пунктов с гравийно-щебеночным покрытием</w:t>
                  </w:r>
                </w:p>
              </w:tc>
              <w:tc>
                <w:tcPr>
                  <w:tcW w:w="279" w:type="dxa"/>
                  <w:vMerge/>
                  <w:textDirection w:val="btLr"/>
                </w:tcPr>
                <w:p w:rsidR="004E61C0" w:rsidRPr="0050265D" w:rsidRDefault="004E61C0" w:rsidP="004E61C0">
                  <w:pPr>
                    <w:ind w:left="113" w:right="113"/>
                    <w:jc w:val="both"/>
                    <w:rPr>
                      <w:sz w:val="16"/>
                      <w:szCs w:val="16"/>
                    </w:rPr>
                  </w:pPr>
                </w:p>
              </w:tc>
              <w:tc>
                <w:tcPr>
                  <w:tcW w:w="426" w:type="dxa"/>
                  <w:vMerge/>
                </w:tcPr>
                <w:p w:rsidR="004E61C0" w:rsidRPr="0050265D" w:rsidRDefault="004E61C0" w:rsidP="004E61C0">
                  <w:pPr>
                    <w:jc w:val="both"/>
                    <w:rPr>
                      <w:sz w:val="16"/>
                      <w:szCs w:val="16"/>
                    </w:rPr>
                  </w:pP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1739,8</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121,1</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7" w:type="dxa"/>
                  <w:shd w:val="clear" w:color="auto" w:fill="auto"/>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56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7" w:type="dxa"/>
                  <w:shd w:val="clear" w:color="auto" w:fill="auto"/>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569" w:type="dxa"/>
                  <w:vAlign w:val="center"/>
                </w:tcPr>
                <w:p w:rsidR="004E61C0" w:rsidRPr="0050265D" w:rsidRDefault="004E61C0" w:rsidP="004E61C0">
                  <w:pPr>
                    <w:jc w:val="center"/>
                    <w:rPr>
                      <w:sz w:val="16"/>
                      <w:szCs w:val="16"/>
                    </w:rPr>
                  </w:pPr>
                  <w:r w:rsidRPr="0050265D">
                    <w:rPr>
                      <w:sz w:val="16"/>
                      <w:szCs w:val="16"/>
                    </w:rPr>
                    <w:t>118,7</w:t>
                  </w:r>
                </w:p>
              </w:tc>
              <w:tc>
                <w:tcPr>
                  <w:tcW w:w="569" w:type="dxa"/>
                  <w:vAlign w:val="center"/>
                </w:tcPr>
                <w:p w:rsidR="004E61C0" w:rsidRPr="0050265D" w:rsidRDefault="004E61C0" w:rsidP="004E61C0">
                  <w:pPr>
                    <w:jc w:val="center"/>
                    <w:rPr>
                      <w:sz w:val="16"/>
                      <w:szCs w:val="16"/>
                    </w:rPr>
                  </w:pPr>
                  <w:r w:rsidRPr="0050265D">
                    <w:rPr>
                      <w:sz w:val="16"/>
                      <w:szCs w:val="16"/>
                    </w:rPr>
                    <w:t>121,1 ********</w:t>
                  </w:r>
                </w:p>
              </w:tc>
              <w:tc>
                <w:tcPr>
                  <w:tcW w:w="591" w:type="dxa"/>
                  <w:vAlign w:val="center"/>
                </w:tcPr>
                <w:p w:rsidR="004E61C0" w:rsidRPr="0050265D" w:rsidRDefault="004E61C0" w:rsidP="004E61C0">
                  <w:pPr>
                    <w:jc w:val="center"/>
                    <w:rPr>
                      <w:sz w:val="16"/>
                      <w:szCs w:val="16"/>
                    </w:rPr>
                  </w:pPr>
                  <w:r w:rsidRPr="0050265D">
                    <w:rPr>
                      <w:sz w:val="16"/>
                      <w:szCs w:val="16"/>
                    </w:rPr>
                    <w:t>1500,0</w:t>
                  </w:r>
                </w:p>
              </w:tc>
              <w:tc>
                <w:tcPr>
                  <w:tcW w:w="425" w:type="dxa"/>
                  <w:vAlign w:val="center"/>
                </w:tcPr>
                <w:p w:rsidR="004E61C0" w:rsidRPr="0050265D" w:rsidRDefault="004E61C0" w:rsidP="004E61C0">
                  <w:pPr>
                    <w:jc w:val="center"/>
                    <w:rPr>
                      <w:sz w:val="16"/>
                      <w:szCs w:val="16"/>
                    </w:rPr>
                  </w:pPr>
                </w:p>
              </w:tc>
              <w:tc>
                <w:tcPr>
                  <w:tcW w:w="569" w:type="dxa"/>
                  <w:shd w:val="clear" w:color="auto" w:fill="auto"/>
                  <w:vAlign w:val="center"/>
                </w:tcPr>
                <w:p w:rsidR="004E61C0" w:rsidRPr="0050265D" w:rsidRDefault="004E61C0" w:rsidP="004E61C0">
                  <w:pPr>
                    <w:jc w:val="center"/>
                    <w:rPr>
                      <w:sz w:val="16"/>
                      <w:szCs w:val="16"/>
                    </w:rPr>
                  </w:pPr>
                  <w:proofErr w:type="spellStart"/>
                  <w:proofErr w:type="gramStart"/>
                  <w:r w:rsidRPr="0050265D">
                    <w:rPr>
                      <w:sz w:val="16"/>
                      <w:szCs w:val="16"/>
                    </w:rPr>
                    <w:t>Пло-щадь</w:t>
                  </w:r>
                  <w:proofErr w:type="spellEnd"/>
                  <w:proofErr w:type="gramEnd"/>
                  <w:r w:rsidRPr="0050265D">
                    <w:rPr>
                      <w:sz w:val="16"/>
                      <w:szCs w:val="16"/>
                    </w:rPr>
                    <w:t xml:space="preserve"> улицы поселения с гравийно-щебеночным покрытием, в отношении которой произведен ремонт</w:t>
                  </w:r>
                </w:p>
              </w:tc>
              <w:tc>
                <w:tcPr>
                  <w:tcW w:w="427" w:type="dxa"/>
                  <w:shd w:val="clear" w:color="auto" w:fill="auto"/>
                  <w:vAlign w:val="center"/>
                </w:tcPr>
                <w:p w:rsidR="004E61C0" w:rsidRPr="0050265D" w:rsidRDefault="004E61C0" w:rsidP="004E61C0">
                  <w:pPr>
                    <w:rPr>
                      <w:sz w:val="16"/>
                      <w:szCs w:val="16"/>
                    </w:rPr>
                  </w:pPr>
                  <w:r w:rsidRPr="0050265D">
                    <w:rPr>
                      <w:sz w:val="16"/>
                      <w:szCs w:val="16"/>
                    </w:rPr>
                    <w:t xml:space="preserve"> </w:t>
                  </w:r>
                </w:p>
              </w:tc>
              <w:tc>
                <w:tcPr>
                  <w:tcW w:w="428" w:type="dxa"/>
                  <w:shd w:val="clear" w:color="auto" w:fill="auto"/>
                  <w:vAlign w:val="center"/>
                </w:tcPr>
                <w:p w:rsidR="004E61C0" w:rsidRPr="0050265D" w:rsidRDefault="004E61C0" w:rsidP="004E61C0">
                  <w:pPr>
                    <w:rPr>
                      <w:sz w:val="16"/>
                      <w:szCs w:val="16"/>
                    </w:rPr>
                  </w:pPr>
                </w:p>
              </w:tc>
              <w:tc>
                <w:tcPr>
                  <w:tcW w:w="428" w:type="dxa"/>
                  <w:shd w:val="clear" w:color="auto" w:fill="auto"/>
                  <w:vAlign w:val="center"/>
                </w:tcPr>
                <w:p w:rsidR="004E61C0" w:rsidRPr="0050265D" w:rsidRDefault="004E61C0" w:rsidP="004E61C0">
                  <w:pP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д. Старосайнаково, ул. Набережная 3000 м</w:t>
                  </w:r>
                  <w:proofErr w:type="gramStart"/>
                  <w:r w:rsidRPr="0050265D">
                    <w:rPr>
                      <w:sz w:val="16"/>
                      <w:szCs w:val="16"/>
                    </w:rPr>
                    <w:t>2</w:t>
                  </w:r>
                  <w:proofErr w:type="gramEnd"/>
                  <w:r w:rsidRPr="0050265D">
                    <w:rPr>
                      <w:sz w:val="16"/>
                      <w:szCs w:val="16"/>
                    </w:rPr>
                    <w:t xml:space="preserve">; д. </w:t>
                  </w:r>
                  <w:proofErr w:type="spellStart"/>
                  <w:r w:rsidRPr="0050265D">
                    <w:rPr>
                      <w:sz w:val="16"/>
                      <w:szCs w:val="16"/>
                    </w:rPr>
                    <w:t>Старосайаково</w:t>
                  </w:r>
                  <w:proofErr w:type="spellEnd"/>
                  <w:r w:rsidRPr="0050265D">
                    <w:rPr>
                      <w:sz w:val="16"/>
                      <w:szCs w:val="16"/>
                    </w:rPr>
                    <w:t>, ул. Озерная 1335 м2; с. Володино ул. Молодежная 2465 м2; с. Володино, ул. Лесная 3655 м2; подъезд к кладбищу с. Володино 2475 м2; с. Володино ул. Колхозная 310м2</w:t>
                  </w:r>
                </w:p>
              </w:tc>
            </w:tr>
            <w:tr w:rsidR="00C77225" w:rsidRPr="0050265D" w:rsidTr="004D15DB">
              <w:trPr>
                <w:trHeight w:val="340"/>
              </w:trPr>
              <w:tc>
                <w:tcPr>
                  <w:tcW w:w="2060" w:type="dxa"/>
                  <w:gridSpan w:val="5"/>
                </w:tcPr>
                <w:p w:rsidR="004E61C0" w:rsidRPr="0050265D" w:rsidRDefault="004E61C0" w:rsidP="004E61C0">
                  <w:pPr>
                    <w:jc w:val="both"/>
                    <w:rPr>
                      <w:sz w:val="16"/>
                      <w:szCs w:val="16"/>
                    </w:rPr>
                  </w:pPr>
                  <w:r w:rsidRPr="0050265D">
                    <w:rPr>
                      <w:sz w:val="16"/>
                      <w:szCs w:val="16"/>
                    </w:rPr>
                    <w:t>Итого по ремонту автомобильных дорог</w:t>
                  </w: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9017,3</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15976,5</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2195,4</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1400,4</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268,1</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5026,0</w:t>
                  </w:r>
                </w:p>
              </w:tc>
              <w:tc>
                <w:tcPr>
                  <w:tcW w:w="569" w:type="dxa"/>
                  <w:shd w:val="clear" w:color="auto" w:fill="auto"/>
                  <w:vAlign w:val="center"/>
                </w:tcPr>
                <w:p w:rsidR="004E61C0" w:rsidRPr="0050265D" w:rsidRDefault="004E61C0" w:rsidP="004E61C0">
                  <w:pPr>
                    <w:jc w:val="center"/>
                    <w:rPr>
                      <w:sz w:val="16"/>
                      <w:szCs w:val="16"/>
                    </w:rPr>
                  </w:pPr>
                  <w:r w:rsidRPr="0050265D">
                    <w:rPr>
                      <w:sz w:val="16"/>
                      <w:szCs w:val="16"/>
                    </w:rPr>
                    <w:t>275,0</w:t>
                  </w:r>
                </w:p>
              </w:tc>
              <w:tc>
                <w:tcPr>
                  <w:tcW w:w="568" w:type="dxa"/>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348,3</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1954,5</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429,2</w:t>
                  </w:r>
                </w:p>
              </w:tc>
              <w:tc>
                <w:tcPr>
                  <w:tcW w:w="427" w:type="dxa"/>
                  <w:shd w:val="clear" w:color="auto" w:fill="auto"/>
                  <w:vAlign w:val="center"/>
                </w:tcPr>
                <w:p w:rsidR="004E61C0" w:rsidRPr="0050265D" w:rsidRDefault="004E61C0" w:rsidP="004E61C0">
                  <w:pPr>
                    <w:jc w:val="center"/>
                    <w:rPr>
                      <w:sz w:val="16"/>
                      <w:szCs w:val="16"/>
                    </w:rPr>
                  </w:pPr>
                  <w:r w:rsidRPr="0050265D">
                    <w:rPr>
                      <w:sz w:val="16"/>
                      <w:szCs w:val="16"/>
                    </w:rPr>
                    <w:t>1430,7</w:t>
                  </w:r>
                </w:p>
              </w:tc>
              <w:tc>
                <w:tcPr>
                  <w:tcW w:w="428" w:type="dxa"/>
                  <w:vAlign w:val="center"/>
                </w:tcPr>
                <w:p w:rsidR="004E61C0" w:rsidRPr="0050265D" w:rsidRDefault="004E61C0" w:rsidP="004E61C0">
                  <w:pPr>
                    <w:jc w:val="center"/>
                    <w:rPr>
                      <w:sz w:val="16"/>
                      <w:szCs w:val="16"/>
                    </w:rPr>
                  </w:pPr>
                  <w:r w:rsidRPr="0050265D">
                    <w:rPr>
                      <w:sz w:val="16"/>
                      <w:szCs w:val="16"/>
                    </w:rPr>
                    <w:t>893,4</w:t>
                  </w:r>
                </w:p>
              </w:tc>
              <w:tc>
                <w:tcPr>
                  <w:tcW w:w="428" w:type="dxa"/>
                  <w:vAlign w:val="center"/>
                </w:tcPr>
                <w:p w:rsidR="004E61C0" w:rsidRPr="0050265D" w:rsidRDefault="004E61C0" w:rsidP="004E61C0">
                  <w:pPr>
                    <w:jc w:val="center"/>
                    <w:rPr>
                      <w:sz w:val="16"/>
                      <w:szCs w:val="16"/>
                    </w:rPr>
                  </w:pPr>
                  <w:r w:rsidRPr="0050265D">
                    <w:rPr>
                      <w:sz w:val="16"/>
                      <w:szCs w:val="16"/>
                    </w:rPr>
                    <w:t>1718,9</w:t>
                  </w:r>
                </w:p>
              </w:tc>
              <w:tc>
                <w:tcPr>
                  <w:tcW w:w="570" w:type="dxa"/>
                  <w:shd w:val="clear" w:color="auto" w:fill="auto"/>
                  <w:vAlign w:val="center"/>
                </w:tcPr>
                <w:p w:rsidR="004E61C0" w:rsidRPr="0050265D" w:rsidRDefault="004E61C0" w:rsidP="004E61C0">
                  <w:pPr>
                    <w:jc w:val="center"/>
                    <w:rPr>
                      <w:sz w:val="16"/>
                      <w:szCs w:val="16"/>
                    </w:rPr>
                  </w:pPr>
                  <w:r w:rsidRPr="0050265D">
                    <w:rPr>
                      <w:sz w:val="16"/>
                      <w:szCs w:val="16"/>
                    </w:rPr>
                    <w:t>691,9</w:t>
                  </w:r>
                </w:p>
              </w:tc>
              <w:tc>
                <w:tcPr>
                  <w:tcW w:w="428" w:type="dxa"/>
                  <w:shd w:val="clear" w:color="auto" w:fill="auto"/>
                  <w:vAlign w:val="center"/>
                </w:tcPr>
                <w:p w:rsidR="004E61C0" w:rsidRPr="0050265D" w:rsidRDefault="004E61C0" w:rsidP="004E61C0">
                  <w:pPr>
                    <w:jc w:val="center"/>
                    <w:rPr>
                      <w:sz w:val="16"/>
                      <w:szCs w:val="16"/>
                    </w:rPr>
                  </w:pPr>
                  <w:r w:rsidRPr="0050265D">
                    <w:rPr>
                      <w:sz w:val="16"/>
                      <w:szCs w:val="16"/>
                    </w:rPr>
                    <w:t>1763,6</w:t>
                  </w:r>
                </w:p>
              </w:tc>
              <w:tc>
                <w:tcPr>
                  <w:tcW w:w="569" w:type="dxa"/>
                  <w:vAlign w:val="center"/>
                </w:tcPr>
                <w:p w:rsidR="004E61C0" w:rsidRPr="0050265D" w:rsidRDefault="004E61C0" w:rsidP="004E61C0">
                  <w:pPr>
                    <w:jc w:val="center"/>
                    <w:rPr>
                      <w:sz w:val="16"/>
                      <w:szCs w:val="16"/>
                    </w:rPr>
                  </w:pPr>
                  <w:r w:rsidRPr="0050265D">
                    <w:rPr>
                      <w:sz w:val="16"/>
                      <w:szCs w:val="16"/>
                    </w:rPr>
                    <w:t>856,0</w:t>
                  </w:r>
                </w:p>
              </w:tc>
              <w:tc>
                <w:tcPr>
                  <w:tcW w:w="569" w:type="dxa"/>
                  <w:vAlign w:val="center"/>
                </w:tcPr>
                <w:p w:rsidR="004E61C0" w:rsidRPr="0050265D" w:rsidRDefault="004E61C0" w:rsidP="004E61C0">
                  <w:pPr>
                    <w:jc w:val="center"/>
                    <w:rPr>
                      <w:sz w:val="16"/>
                      <w:szCs w:val="16"/>
                    </w:rPr>
                  </w:pPr>
                  <w:r w:rsidRPr="0050265D">
                    <w:rPr>
                      <w:sz w:val="16"/>
                      <w:szCs w:val="16"/>
                    </w:rPr>
                    <w:t>2682,4</w:t>
                  </w:r>
                </w:p>
              </w:tc>
              <w:tc>
                <w:tcPr>
                  <w:tcW w:w="591" w:type="dxa"/>
                  <w:vAlign w:val="center"/>
                </w:tcPr>
                <w:p w:rsidR="004E61C0" w:rsidRPr="0050265D" w:rsidRDefault="004E61C0" w:rsidP="004E61C0">
                  <w:pPr>
                    <w:jc w:val="center"/>
                    <w:rPr>
                      <w:sz w:val="16"/>
                      <w:szCs w:val="16"/>
                    </w:rPr>
                  </w:pPr>
                  <w:r w:rsidRPr="0050265D">
                    <w:rPr>
                      <w:sz w:val="16"/>
                      <w:szCs w:val="16"/>
                    </w:rPr>
                    <w:t>3060,0</w:t>
                  </w:r>
                </w:p>
              </w:tc>
              <w:tc>
                <w:tcPr>
                  <w:tcW w:w="425" w:type="dxa"/>
                  <w:vAlign w:val="center"/>
                </w:tcPr>
                <w:p w:rsidR="004E61C0" w:rsidRPr="0050265D" w:rsidRDefault="004E61C0" w:rsidP="004E61C0">
                  <w:pPr>
                    <w:jc w:val="center"/>
                    <w:rPr>
                      <w:sz w:val="16"/>
                      <w:szCs w:val="16"/>
                    </w:rPr>
                  </w:pPr>
                  <w:r w:rsidRPr="0050265D">
                    <w:rPr>
                      <w:sz w:val="16"/>
                      <w:szCs w:val="16"/>
                    </w:rPr>
                    <w:t>0</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rPr>
                      <w:sz w:val="16"/>
                      <w:szCs w:val="16"/>
                    </w:rPr>
                  </w:pPr>
                </w:p>
              </w:tc>
              <w:tc>
                <w:tcPr>
                  <w:tcW w:w="428" w:type="dxa"/>
                  <w:shd w:val="clear" w:color="auto" w:fill="auto"/>
                  <w:vAlign w:val="center"/>
                </w:tcPr>
                <w:p w:rsidR="004E61C0" w:rsidRPr="0050265D" w:rsidRDefault="004E61C0" w:rsidP="004E61C0">
                  <w:pPr>
                    <w:rPr>
                      <w:sz w:val="16"/>
                      <w:szCs w:val="16"/>
                    </w:rPr>
                  </w:pPr>
                </w:p>
              </w:tc>
              <w:tc>
                <w:tcPr>
                  <w:tcW w:w="428" w:type="dxa"/>
                  <w:shd w:val="clear" w:color="auto" w:fill="auto"/>
                  <w:vAlign w:val="center"/>
                </w:tcPr>
                <w:p w:rsidR="004E61C0" w:rsidRPr="0050265D" w:rsidRDefault="004E61C0" w:rsidP="004E61C0">
                  <w:pP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rPr>
                      <w:sz w:val="16"/>
                      <w:szCs w:val="16"/>
                    </w:rPr>
                  </w:pPr>
                </w:p>
              </w:tc>
              <w:tc>
                <w:tcPr>
                  <w:tcW w:w="428" w:type="dxa"/>
                </w:tcPr>
                <w:p w:rsidR="004E61C0" w:rsidRPr="0050265D" w:rsidRDefault="004E61C0" w:rsidP="004E61C0">
                  <w:pPr>
                    <w:jc w:val="center"/>
                    <w:rPr>
                      <w:sz w:val="16"/>
                      <w:szCs w:val="16"/>
                      <w:highlight w:val="cyan"/>
                    </w:rPr>
                  </w:pPr>
                </w:p>
              </w:tc>
              <w:tc>
                <w:tcPr>
                  <w:tcW w:w="570" w:type="dxa"/>
                  <w:shd w:val="clear" w:color="auto" w:fill="auto"/>
                  <w:vAlign w:val="center"/>
                </w:tcPr>
                <w:p w:rsidR="004E61C0" w:rsidRPr="0050265D" w:rsidRDefault="004E61C0" w:rsidP="004E61C0">
                  <w:pPr>
                    <w:jc w:val="center"/>
                    <w:rPr>
                      <w:sz w:val="16"/>
                      <w:szCs w:val="16"/>
                      <w:highlight w:val="cyan"/>
                    </w:rPr>
                  </w:pPr>
                </w:p>
              </w:tc>
            </w:tr>
            <w:tr w:rsidR="00C77225" w:rsidRPr="0050265D" w:rsidTr="004D15DB">
              <w:trPr>
                <w:cantSplit/>
                <w:trHeight w:val="523"/>
              </w:trPr>
              <w:tc>
                <w:tcPr>
                  <w:tcW w:w="2060" w:type="dxa"/>
                  <w:gridSpan w:val="5"/>
                  <w:vAlign w:val="center"/>
                </w:tcPr>
                <w:p w:rsidR="004E61C0" w:rsidRPr="0050265D" w:rsidRDefault="004E61C0" w:rsidP="004E61C0">
                  <w:pPr>
                    <w:jc w:val="center"/>
                    <w:rPr>
                      <w:sz w:val="16"/>
                      <w:szCs w:val="16"/>
                    </w:rPr>
                  </w:pPr>
                  <w:r w:rsidRPr="0050265D">
                    <w:rPr>
                      <w:sz w:val="16"/>
                      <w:szCs w:val="16"/>
                    </w:rPr>
                    <w:t>Всего финансовых затрат по программе</w:t>
                  </w:r>
                </w:p>
              </w:tc>
              <w:tc>
                <w:tcPr>
                  <w:tcW w:w="1137" w:type="dxa"/>
                  <w:gridSpan w:val="2"/>
                  <w:shd w:val="clear" w:color="auto" w:fill="auto"/>
                  <w:vAlign w:val="center"/>
                </w:tcPr>
                <w:p w:rsidR="004E61C0" w:rsidRPr="0050265D" w:rsidRDefault="004E61C0" w:rsidP="004E61C0">
                  <w:pPr>
                    <w:jc w:val="center"/>
                    <w:rPr>
                      <w:sz w:val="16"/>
                      <w:szCs w:val="16"/>
                    </w:rPr>
                  </w:pPr>
                  <w:r w:rsidRPr="0050265D">
                    <w:rPr>
                      <w:sz w:val="16"/>
                      <w:szCs w:val="16"/>
                    </w:rPr>
                    <w:t>39284,3</w:t>
                  </w:r>
                </w:p>
              </w:tc>
              <w:tc>
                <w:tcPr>
                  <w:tcW w:w="854" w:type="dxa"/>
                  <w:gridSpan w:val="2"/>
                  <w:shd w:val="clear" w:color="auto" w:fill="auto"/>
                  <w:vAlign w:val="center"/>
                </w:tcPr>
                <w:p w:rsidR="004E61C0" w:rsidRPr="0050265D" w:rsidRDefault="004E61C0" w:rsidP="004E61C0">
                  <w:pPr>
                    <w:jc w:val="center"/>
                    <w:rPr>
                      <w:sz w:val="16"/>
                      <w:szCs w:val="16"/>
                    </w:rPr>
                  </w:pPr>
                  <w:r w:rsidRPr="0050265D">
                    <w:rPr>
                      <w:sz w:val="16"/>
                      <w:szCs w:val="16"/>
                    </w:rPr>
                    <w:t>4323,3</w:t>
                  </w:r>
                </w:p>
              </w:tc>
              <w:tc>
                <w:tcPr>
                  <w:tcW w:w="996" w:type="dxa"/>
                  <w:gridSpan w:val="2"/>
                  <w:shd w:val="clear" w:color="auto" w:fill="auto"/>
                  <w:vAlign w:val="center"/>
                </w:tcPr>
                <w:p w:rsidR="004E61C0" w:rsidRPr="0050265D" w:rsidRDefault="004E61C0" w:rsidP="004E61C0">
                  <w:pPr>
                    <w:jc w:val="center"/>
                    <w:rPr>
                      <w:sz w:val="16"/>
                      <w:szCs w:val="16"/>
                    </w:rPr>
                  </w:pPr>
                  <w:r w:rsidRPr="0050265D">
                    <w:rPr>
                      <w:sz w:val="16"/>
                      <w:szCs w:val="16"/>
                    </w:rPr>
                    <w:t>6377,5</w:t>
                  </w:r>
                </w:p>
              </w:tc>
              <w:tc>
                <w:tcPr>
                  <w:tcW w:w="1137" w:type="dxa"/>
                  <w:gridSpan w:val="2"/>
                  <w:shd w:val="clear" w:color="auto" w:fill="auto"/>
                  <w:vAlign w:val="center"/>
                </w:tcPr>
                <w:p w:rsidR="004E61C0" w:rsidRPr="0050265D" w:rsidRDefault="004E61C0" w:rsidP="004E61C0">
                  <w:pPr>
                    <w:jc w:val="center"/>
                    <w:rPr>
                      <w:sz w:val="16"/>
                      <w:szCs w:val="16"/>
                    </w:rPr>
                  </w:pPr>
                  <w:r w:rsidRPr="0050265D">
                    <w:rPr>
                      <w:sz w:val="16"/>
                      <w:szCs w:val="16"/>
                    </w:rPr>
                    <w:t>1037,8</w:t>
                  </w:r>
                </w:p>
              </w:tc>
              <w:tc>
                <w:tcPr>
                  <w:tcW w:w="855" w:type="dxa"/>
                  <w:gridSpan w:val="2"/>
                  <w:shd w:val="clear" w:color="auto" w:fill="auto"/>
                  <w:vAlign w:val="center"/>
                </w:tcPr>
                <w:p w:rsidR="004E61C0" w:rsidRPr="0050265D" w:rsidRDefault="004E61C0" w:rsidP="004E61C0">
                  <w:pPr>
                    <w:jc w:val="center"/>
                    <w:rPr>
                      <w:sz w:val="16"/>
                      <w:szCs w:val="16"/>
                    </w:rPr>
                  </w:pPr>
                  <w:r w:rsidRPr="0050265D">
                    <w:rPr>
                      <w:sz w:val="16"/>
                      <w:szCs w:val="16"/>
                    </w:rPr>
                    <w:t>2951,5</w:t>
                  </w:r>
                </w:p>
              </w:tc>
              <w:tc>
                <w:tcPr>
                  <w:tcW w:w="855" w:type="dxa"/>
                  <w:gridSpan w:val="2"/>
                  <w:shd w:val="clear" w:color="auto" w:fill="auto"/>
                  <w:vAlign w:val="center"/>
                </w:tcPr>
                <w:p w:rsidR="004E61C0" w:rsidRPr="0050265D" w:rsidRDefault="004E61C0" w:rsidP="004E61C0">
                  <w:pPr>
                    <w:jc w:val="center"/>
                    <w:rPr>
                      <w:sz w:val="16"/>
                      <w:szCs w:val="16"/>
                    </w:rPr>
                  </w:pPr>
                  <w:r w:rsidRPr="0050265D">
                    <w:rPr>
                      <w:sz w:val="16"/>
                      <w:szCs w:val="16"/>
                    </w:rPr>
                    <w:t>4237,5</w:t>
                  </w:r>
                </w:p>
              </w:tc>
              <w:tc>
                <w:tcPr>
                  <w:tcW w:w="856" w:type="dxa"/>
                  <w:gridSpan w:val="2"/>
                  <w:vAlign w:val="center"/>
                </w:tcPr>
                <w:p w:rsidR="004E61C0" w:rsidRPr="0050265D" w:rsidRDefault="004E61C0" w:rsidP="004E61C0">
                  <w:pPr>
                    <w:jc w:val="center"/>
                    <w:rPr>
                      <w:sz w:val="16"/>
                      <w:szCs w:val="16"/>
                    </w:rPr>
                  </w:pPr>
                  <w:r w:rsidRPr="0050265D">
                    <w:rPr>
                      <w:sz w:val="16"/>
                      <w:szCs w:val="16"/>
                    </w:rPr>
                    <w:t>3331,4</w:t>
                  </w:r>
                </w:p>
              </w:tc>
              <w:tc>
                <w:tcPr>
                  <w:tcW w:w="998" w:type="dxa"/>
                  <w:gridSpan w:val="2"/>
                  <w:shd w:val="clear" w:color="auto" w:fill="auto"/>
                  <w:vAlign w:val="center"/>
                </w:tcPr>
                <w:p w:rsidR="004E61C0" w:rsidRPr="0050265D" w:rsidRDefault="004E61C0" w:rsidP="004E61C0">
                  <w:pPr>
                    <w:jc w:val="center"/>
                    <w:rPr>
                      <w:sz w:val="16"/>
                      <w:szCs w:val="16"/>
                    </w:rPr>
                  </w:pPr>
                  <w:r w:rsidRPr="0050265D">
                    <w:rPr>
                      <w:sz w:val="16"/>
                      <w:szCs w:val="16"/>
                    </w:rPr>
                    <w:t>3667,3</w:t>
                  </w:r>
                </w:p>
              </w:tc>
              <w:tc>
                <w:tcPr>
                  <w:tcW w:w="1138" w:type="dxa"/>
                  <w:gridSpan w:val="2"/>
                  <w:vAlign w:val="center"/>
                </w:tcPr>
                <w:p w:rsidR="004E61C0" w:rsidRPr="0050265D" w:rsidRDefault="004E61C0" w:rsidP="004E61C0">
                  <w:pPr>
                    <w:jc w:val="center"/>
                    <w:rPr>
                      <w:sz w:val="16"/>
                      <w:szCs w:val="16"/>
                    </w:rPr>
                  </w:pPr>
                  <w:r w:rsidRPr="0050265D">
                    <w:rPr>
                      <w:sz w:val="16"/>
                      <w:szCs w:val="16"/>
                    </w:rPr>
                    <w:t>4856,0</w:t>
                  </w:r>
                </w:p>
              </w:tc>
              <w:tc>
                <w:tcPr>
                  <w:tcW w:w="1016" w:type="dxa"/>
                  <w:gridSpan w:val="2"/>
                  <w:vAlign w:val="center"/>
                </w:tcPr>
                <w:p w:rsidR="004E61C0" w:rsidRPr="0050265D" w:rsidRDefault="004E61C0" w:rsidP="004E61C0">
                  <w:pPr>
                    <w:jc w:val="center"/>
                    <w:rPr>
                      <w:sz w:val="16"/>
                      <w:szCs w:val="16"/>
                    </w:rPr>
                  </w:pPr>
                  <w:r w:rsidRPr="0050265D">
                    <w:rPr>
                      <w:sz w:val="16"/>
                      <w:szCs w:val="16"/>
                    </w:rPr>
                    <w:t>8502,0</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p>
              </w:tc>
            </w:tr>
            <w:tr w:rsidR="00C77225" w:rsidRPr="0050265D" w:rsidTr="004D15DB">
              <w:trPr>
                <w:cantSplit/>
                <w:trHeight w:val="431"/>
              </w:trPr>
              <w:tc>
                <w:tcPr>
                  <w:tcW w:w="2060" w:type="dxa"/>
                  <w:gridSpan w:val="5"/>
                  <w:vAlign w:val="center"/>
                </w:tcPr>
                <w:p w:rsidR="004E61C0" w:rsidRPr="0050265D" w:rsidRDefault="004E61C0" w:rsidP="004E61C0">
                  <w:pPr>
                    <w:jc w:val="center"/>
                    <w:rPr>
                      <w:sz w:val="16"/>
                      <w:szCs w:val="16"/>
                    </w:rPr>
                  </w:pPr>
                  <w:r w:rsidRPr="0050265D">
                    <w:rPr>
                      <w:sz w:val="16"/>
                      <w:szCs w:val="16"/>
                    </w:rPr>
                    <w:t>Вышестоящие бюджеты</w:t>
                  </w:r>
                </w:p>
              </w:tc>
              <w:tc>
                <w:tcPr>
                  <w:tcW w:w="1137" w:type="dxa"/>
                  <w:gridSpan w:val="2"/>
                  <w:shd w:val="clear" w:color="auto" w:fill="auto"/>
                  <w:vAlign w:val="center"/>
                </w:tcPr>
                <w:p w:rsidR="004E61C0" w:rsidRPr="0050265D" w:rsidRDefault="004E61C0" w:rsidP="004E61C0">
                  <w:pPr>
                    <w:jc w:val="center"/>
                    <w:rPr>
                      <w:sz w:val="16"/>
                      <w:szCs w:val="16"/>
                    </w:rPr>
                  </w:pPr>
                  <w:r w:rsidRPr="0050265D">
                    <w:rPr>
                      <w:sz w:val="16"/>
                      <w:szCs w:val="16"/>
                    </w:rPr>
                    <w:t>17602,6</w:t>
                  </w:r>
                </w:p>
              </w:tc>
              <w:tc>
                <w:tcPr>
                  <w:tcW w:w="854" w:type="dxa"/>
                  <w:gridSpan w:val="2"/>
                  <w:shd w:val="clear" w:color="auto" w:fill="auto"/>
                  <w:vAlign w:val="center"/>
                </w:tcPr>
                <w:p w:rsidR="004E61C0" w:rsidRPr="0050265D" w:rsidRDefault="004E61C0" w:rsidP="004E61C0">
                  <w:pPr>
                    <w:jc w:val="center"/>
                    <w:rPr>
                      <w:sz w:val="16"/>
                      <w:szCs w:val="16"/>
                    </w:rPr>
                  </w:pPr>
                  <w:r w:rsidRPr="0050265D">
                    <w:rPr>
                      <w:sz w:val="16"/>
                      <w:szCs w:val="16"/>
                    </w:rPr>
                    <w:t>1790,4</w:t>
                  </w:r>
                </w:p>
              </w:tc>
              <w:tc>
                <w:tcPr>
                  <w:tcW w:w="996" w:type="dxa"/>
                  <w:gridSpan w:val="2"/>
                  <w:shd w:val="clear" w:color="auto" w:fill="auto"/>
                  <w:vAlign w:val="center"/>
                </w:tcPr>
                <w:p w:rsidR="004E61C0" w:rsidRPr="0050265D" w:rsidRDefault="004E61C0" w:rsidP="004E61C0">
                  <w:pPr>
                    <w:jc w:val="center"/>
                    <w:rPr>
                      <w:sz w:val="16"/>
                      <w:szCs w:val="16"/>
                    </w:rPr>
                  </w:pPr>
                  <w:r w:rsidRPr="0050265D">
                    <w:rPr>
                      <w:sz w:val="16"/>
                      <w:szCs w:val="16"/>
                    </w:rPr>
                    <w:t>5567,5</w:t>
                  </w:r>
                </w:p>
              </w:tc>
              <w:tc>
                <w:tcPr>
                  <w:tcW w:w="1137" w:type="dxa"/>
                  <w:gridSpan w:val="2"/>
                  <w:shd w:val="clear" w:color="auto" w:fill="auto"/>
                  <w:vAlign w:val="center"/>
                </w:tcPr>
                <w:p w:rsidR="004E61C0" w:rsidRPr="0050265D" w:rsidRDefault="004E61C0" w:rsidP="004E61C0">
                  <w:pPr>
                    <w:jc w:val="center"/>
                    <w:rPr>
                      <w:sz w:val="16"/>
                      <w:szCs w:val="16"/>
                    </w:rPr>
                  </w:pPr>
                  <w:r w:rsidRPr="0050265D">
                    <w:rPr>
                      <w:sz w:val="16"/>
                      <w:szCs w:val="16"/>
                    </w:rPr>
                    <w:t>0</w:t>
                  </w:r>
                </w:p>
              </w:tc>
              <w:tc>
                <w:tcPr>
                  <w:tcW w:w="855" w:type="dxa"/>
                  <w:gridSpan w:val="2"/>
                  <w:shd w:val="clear" w:color="auto" w:fill="auto"/>
                  <w:vAlign w:val="center"/>
                </w:tcPr>
                <w:p w:rsidR="004E61C0" w:rsidRPr="0050265D" w:rsidRDefault="004E61C0" w:rsidP="004E61C0">
                  <w:pPr>
                    <w:jc w:val="center"/>
                    <w:rPr>
                      <w:sz w:val="16"/>
                      <w:szCs w:val="16"/>
                    </w:rPr>
                  </w:pPr>
                  <w:r w:rsidRPr="0050265D">
                    <w:rPr>
                      <w:sz w:val="16"/>
                      <w:szCs w:val="16"/>
                    </w:rPr>
                    <w:t>1954,5</w:t>
                  </w:r>
                </w:p>
              </w:tc>
              <w:tc>
                <w:tcPr>
                  <w:tcW w:w="855" w:type="dxa"/>
                  <w:gridSpan w:val="2"/>
                  <w:shd w:val="clear" w:color="auto" w:fill="auto"/>
                  <w:vAlign w:val="center"/>
                </w:tcPr>
                <w:p w:rsidR="004E61C0" w:rsidRPr="0050265D" w:rsidRDefault="004E61C0" w:rsidP="004E61C0">
                  <w:pPr>
                    <w:jc w:val="center"/>
                    <w:rPr>
                      <w:sz w:val="16"/>
                      <w:szCs w:val="16"/>
                    </w:rPr>
                  </w:pPr>
                  <w:r w:rsidRPr="0050265D">
                    <w:rPr>
                      <w:sz w:val="16"/>
                      <w:szCs w:val="16"/>
                    </w:rPr>
                    <w:t>1780,7</w:t>
                  </w:r>
                </w:p>
              </w:tc>
              <w:tc>
                <w:tcPr>
                  <w:tcW w:w="856" w:type="dxa"/>
                  <w:gridSpan w:val="2"/>
                  <w:vAlign w:val="center"/>
                </w:tcPr>
                <w:p w:rsidR="004E61C0" w:rsidRPr="0050265D" w:rsidRDefault="004E61C0" w:rsidP="004E61C0">
                  <w:pPr>
                    <w:jc w:val="center"/>
                    <w:rPr>
                      <w:sz w:val="16"/>
                      <w:szCs w:val="16"/>
                    </w:rPr>
                  </w:pPr>
                  <w:r w:rsidRPr="0050265D">
                    <w:rPr>
                      <w:sz w:val="16"/>
                      <w:szCs w:val="16"/>
                    </w:rPr>
                    <w:t>1718,9</w:t>
                  </w:r>
                </w:p>
              </w:tc>
              <w:tc>
                <w:tcPr>
                  <w:tcW w:w="998" w:type="dxa"/>
                  <w:gridSpan w:val="2"/>
                  <w:shd w:val="clear" w:color="auto" w:fill="auto"/>
                  <w:vAlign w:val="center"/>
                </w:tcPr>
                <w:p w:rsidR="004E61C0" w:rsidRPr="0050265D" w:rsidRDefault="004E61C0" w:rsidP="004E61C0">
                  <w:pPr>
                    <w:jc w:val="center"/>
                    <w:rPr>
                      <w:sz w:val="16"/>
                      <w:szCs w:val="16"/>
                    </w:rPr>
                  </w:pPr>
                  <w:r w:rsidRPr="0050265D">
                    <w:rPr>
                      <w:sz w:val="16"/>
                      <w:szCs w:val="16"/>
                    </w:rPr>
                    <w:t>1763,6</w:t>
                  </w:r>
                </w:p>
              </w:tc>
              <w:tc>
                <w:tcPr>
                  <w:tcW w:w="1138" w:type="dxa"/>
                  <w:gridSpan w:val="2"/>
                  <w:vAlign w:val="center"/>
                </w:tcPr>
                <w:p w:rsidR="004E61C0" w:rsidRPr="0050265D" w:rsidRDefault="004E61C0" w:rsidP="004E61C0">
                  <w:pPr>
                    <w:jc w:val="center"/>
                    <w:rPr>
                      <w:sz w:val="16"/>
                      <w:szCs w:val="16"/>
                    </w:rPr>
                  </w:pPr>
                  <w:r w:rsidRPr="0050265D">
                    <w:rPr>
                      <w:sz w:val="16"/>
                      <w:szCs w:val="16"/>
                    </w:rPr>
                    <w:t>3027,0</w:t>
                  </w:r>
                </w:p>
              </w:tc>
              <w:tc>
                <w:tcPr>
                  <w:tcW w:w="1016" w:type="dxa"/>
                  <w:gridSpan w:val="2"/>
                  <w:vAlign w:val="center"/>
                </w:tcPr>
                <w:p w:rsidR="004E61C0" w:rsidRPr="0050265D" w:rsidRDefault="004E61C0" w:rsidP="004E61C0">
                  <w:pPr>
                    <w:jc w:val="center"/>
                    <w:rPr>
                      <w:sz w:val="16"/>
                      <w:szCs w:val="16"/>
                    </w:rPr>
                  </w:pPr>
                  <w:r w:rsidRPr="0050265D">
                    <w:rPr>
                      <w:sz w:val="16"/>
                      <w:szCs w:val="16"/>
                    </w:rPr>
                    <w:t>0</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p>
              </w:tc>
            </w:tr>
            <w:tr w:rsidR="00C77225" w:rsidRPr="0050265D" w:rsidTr="004D15DB">
              <w:trPr>
                <w:cantSplit/>
                <w:trHeight w:val="551"/>
              </w:trPr>
              <w:tc>
                <w:tcPr>
                  <w:tcW w:w="2060" w:type="dxa"/>
                  <w:gridSpan w:val="5"/>
                  <w:vAlign w:val="center"/>
                </w:tcPr>
                <w:p w:rsidR="004E61C0" w:rsidRPr="0050265D" w:rsidRDefault="004E61C0" w:rsidP="004E61C0">
                  <w:pPr>
                    <w:jc w:val="center"/>
                    <w:rPr>
                      <w:sz w:val="16"/>
                      <w:szCs w:val="16"/>
                    </w:rPr>
                  </w:pPr>
                  <w:r w:rsidRPr="0050265D">
                    <w:rPr>
                      <w:sz w:val="16"/>
                      <w:szCs w:val="16"/>
                    </w:rPr>
                    <w:t>Местный бюджет</w:t>
                  </w:r>
                </w:p>
              </w:tc>
              <w:tc>
                <w:tcPr>
                  <w:tcW w:w="1137" w:type="dxa"/>
                  <w:gridSpan w:val="2"/>
                  <w:shd w:val="clear" w:color="auto" w:fill="auto"/>
                  <w:vAlign w:val="center"/>
                </w:tcPr>
                <w:p w:rsidR="004E61C0" w:rsidRPr="0050265D" w:rsidRDefault="004E61C0" w:rsidP="004E61C0">
                  <w:pPr>
                    <w:jc w:val="center"/>
                    <w:rPr>
                      <w:sz w:val="16"/>
                      <w:szCs w:val="16"/>
                    </w:rPr>
                  </w:pPr>
                  <w:r w:rsidRPr="0050265D">
                    <w:rPr>
                      <w:sz w:val="16"/>
                      <w:szCs w:val="16"/>
                    </w:rPr>
                    <w:t>21681,7</w:t>
                  </w:r>
                </w:p>
              </w:tc>
              <w:tc>
                <w:tcPr>
                  <w:tcW w:w="854" w:type="dxa"/>
                  <w:gridSpan w:val="2"/>
                  <w:shd w:val="clear" w:color="auto" w:fill="auto"/>
                  <w:vAlign w:val="center"/>
                </w:tcPr>
                <w:p w:rsidR="004E61C0" w:rsidRPr="0050265D" w:rsidRDefault="004E61C0" w:rsidP="004E61C0">
                  <w:pPr>
                    <w:jc w:val="center"/>
                    <w:rPr>
                      <w:sz w:val="16"/>
                      <w:szCs w:val="16"/>
                    </w:rPr>
                  </w:pPr>
                  <w:r w:rsidRPr="0050265D">
                    <w:rPr>
                      <w:sz w:val="16"/>
                      <w:szCs w:val="16"/>
                    </w:rPr>
                    <w:t>2532,9</w:t>
                  </w:r>
                </w:p>
              </w:tc>
              <w:tc>
                <w:tcPr>
                  <w:tcW w:w="996" w:type="dxa"/>
                  <w:gridSpan w:val="2"/>
                  <w:shd w:val="clear" w:color="auto" w:fill="auto"/>
                  <w:vAlign w:val="center"/>
                </w:tcPr>
                <w:p w:rsidR="004E61C0" w:rsidRPr="0050265D" w:rsidRDefault="004E61C0" w:rsidP="004E61C0">
                  <w:pPr>
                    <w:jc w:val="center"/>
                    <w:rPr>
                      <w:sz w:val="16"/>
                      <w:szCs w:val="16"/>
                    </w:rPr>
                  </w:pPr>
                  <w:r w:rsidRPr="0050265D">
                    <w:rPr>
                      <w:sz w:val="16"/>
                      <w:szCs w:val="16"/>
                    </w:rPr>
                    <w:t>810,0</w:t>
                  </w:r>
                </w:p>
              </w:tc>
              <w:tc>
                <w:tcPr>
                  <w:tcW w:w="1137" w:type="dxa"/>
                  <w:gridSpan w:val="2"/>
                  <w:shd w:val="clear" w:color="auto" w:fill="auto"/>
                  <w:vAlign w:val="center"/>
                </w:tcPr>
                <w:p w:rsidR="004E61C0" w:rsidRPr="0050265D" w:rsidRDefault="004E61C0" w:rsidP="004E61C0">
                  <w:pPr>
                    <w:jc w:val="center"/>
                    <w:rPr>
                      <w:sz w:val="16"/>
                      <w:szCs w:val="16"/>
                    </w:rPr>
                  </w:pPr>
                  <w:r w:rsidRPr="0050265D">
                    <w:rPr>
                      <w:sz w:val="16"/>
                      <w:szCs w:val="16"/>
                    </w:rPr>
                    <w:t>1037,8</w:t>
                  </w:r>
                </w:p>
              </w:tc>
              <w:tc>
                <w:tcPr>
                  <w:tcW w:w="855" w:type="dxa"/>
                  <w:gridSpan w:val="2"/>
                  <w:shd w:val="clear" w:color="auto" w:fill="auto"/>
                  <w:vAlign w:val="center"/>
                </w:tcPr>
                <w:p w:rsidR="004E61C0" w:rsidRPr="0050265D" w:rsidRDefault="004E61C0" w:rsidP="004E61C0">
                  <w:pPr>
                    <w:jc w:val="center"/>
                    <w:rPr>
                      <w:sz w:val="16"/>
                      <w:szCs w:val="16"/>
                    </w:rPr>
                  </w:pPr>
                  <w:r w:rsidRPr="0050265D">
                    <w:rPr>
                      <w:sz w:val="16"/>
                      <w:szCs w:val="16"/>
                    </w:rPr>
                    <w:t>997,0</w:t>
                  </w:r>
                </w:p>
              </w:tc>
              <w:tc>
                <w:tcPr>
                  <w:tcW w:w="855" w:type="dxa"/>
                  <w:gridSpan w:val="2"/>
                  <w:shd w:val="clear" w:color="auto" w:fill="auto"/>
                  <w:vAlign w:val="center"/>
                </w:tcPr>
                <w:p w:rsidR="004E61C0" w:rsidRPr="0050265D" w:rsidRDefault="004E61C0" w:rsidP="004E61C0">
                  <w:pPr>
                    <w:jc w:val="center"/>
                    <w:rPr>
                      <w:sz w:val="16"/>
                      <w:szCs w:val="16"/>
                    </w:rPr>
                  </w:pPr>
                  <w:r w:rsidRPr="0050265D">
                    <w:rPr>
                      <w:sz w:val="16"/>
                      <w:szCs w:val="16"/>
                    </w:rPr>
                    <w:t>2456,8</w:t>
                  </w:r>
                </w:p>
              </w:tc>
              <w:tc>
                <w:tcPr>
                  <w:tcW w:w="856" w:type="dxa"/>
                  <w:gridSpan w:val="2"/>
                  <w:vAlign w:val="center"/>
                </w:tcPr>
                <w:p w:rsidR="004E61C0" w:rsidRPr="0050265D" w:rsidRDefault="004E61C0" w:rsidP="004E61C0">
                  <w:pPr>
                    <w:jc w:val="center"/>
                    <w:rPr>
                      <w:sz w:val="16"/>
                      <w:szCs w:val="16"/>
                    </w:rPr>
                  </w:pPr>
                  <w:r w:rsidRPr="0050265D">
                    <w:rPr>
                      <w:sz w:val="16"/>
                      <w:szCs w:val="16"/>
                    </w:rPr>
                    <w:t>1612,5</w:t>
                  </w:r>
                </w:p>
              </w:tc>
              <w:tc>
                <w:tcPr>
                  <w:tcW w:w="998" w:type="dxa"/>
                  <w:gridSpan w:val="2"/>
                  <w:shd w:val="clear" w:color="auto" w:fill="auto"/>
                  <w:vAlign w:val="center"/>
                </w:tcPr>
                <w:p w:rsidR="004E61C0" w:rsidRPr="0050265D" w:rsidRDefault="004E61C0" w:rsidP="004E61C0">
                  <w:pPr>
                    <w:jc w:val="center"/>
                    <w:rPr>
                      <w:sz w:val="16"/>
                      <w:szCs w:val="16"/>
                    </w:rPr>
                  </w:pPr>
                  <w:r w:rsidRPr="0050265D">
                    <w:rPr>
                      <w:sz w:val="16"/>
                      <w:szCs w:val="16"/>
                    </w:rPr>
                    <w:t>1903,7</w:t>
                  </w:r>
                </w:p>
              </w:tc>
              <w:tc>
                <w:tcPr>
                  <w:tcW w:w="1138" w:type="dxa"/>
                  <w:gridSpan w:val="2"/>
                  <w:vAlign w:val="center"/>
                </w:tcPr>
                <w:p w:rsidR="004E61C0" w:rsidRPr="0050265D" w:rsidRDefault="004E61C0" w:rsidP="004E61C0">
                  <w:pPr>
                    <w:jc w:val="center"/>
                    <w:rPr>
                      <w:sz w:val="16"/>
                      <w:szCs w:val="16"/>
                    </w:rPr>
                  </w:pPr>
                  <w:r w:rsidRPr="0050265D">
                    <w:rPr>
                      <w:sz w:val="16"/>
                      <w:szCs w:val="16"/>
                    </w:rPr>
                    <w:t>1829,0</w:t>
                  </w:r>
                </w:p>
              </w:tc>
              <w:tc>
                <w:tcPr>
                  <w:tcW w:w="1016" w:type="dxa"/>
                  <w:gridSpan w:val="2"/>
                  <w:vAlign w:val="center"/>
                </w:tcPr>
                <w:p w:rsidR="004E61C0" w:rsidRPr="0050265D" w:rsidRDefault="004E61C0" w:rsidP="004E61C0">
                  <w:pPr>
                    <w:jc w:val="center"/>
                    <w:rPr>
                      <w:sz w:val="16"/>
                      <w:szCs w:val="16"/>
                    </w:rPr>
                  </w:pPr>
                  <w:r w:rsidRPr="0050265D">
                    <w:rPr>
                      <w:sz w:val="16"/>
                      <w:szCs w:val="16"/>
                    </w:rPr>
                    <w:t>8502,0</w:t>
                  </w:r>
                </w:p>
              </w:tc>
              <w:tc>
                <w:tcPr>
                  <w:tcW w:w="569"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8" w:type="dxa"/>
                  <w:shd w:val="clear" w:color="auto" w:fill="auto"/>
                  <w:vAlign w:val="center"/>
                </w:tcPr>
                <w:p w:rsidR="004E61C0" w:rsidRPr="0050265D" w:rsidRDefault="004E61C0" w:rsidP="004E61C0">
                  <w:pPr>
                    <w:jc w:val="center"/>
                    <w:rPr>
                      <w:sz w:val="16"/>
                      <w:szCs w:val="16"/>
                    </w:rPr>
                  </w:pPr>
                </w:p>
              </w:tc>
              <w:tc>
                <w:tcPr>
                  <w:tcW w:w="427" w:type="dxa"/>
                  <w:shd w:val="clear" w:color="auto" w:fill="auto"/>
                  <w:vAlign w:val="center"/>
                </w:tcPr>
                <w:p w:rsidR="004E61C0" w:rsidRPr="0050265D" w:rsidRDefault="004E61C0" w:rsidP="004E61C0">
                  <w:pPr>
                    <w:jc w:val="center"/>
                    <w:rPr>
                      <w:sz w:val="16"/>
                      <w:szCs w:val="16"/>
                    </w:rPr>
                  </w:pPr>
                </w:p>
              </w:tc>
              <w:tc>
                <w:tcPr>
                  <w:tcW w:w="428" w:type="dxa"/>
                </w:tcPr>
                <w:p w:rsidR="004E61C0" w:rsidRPr="0050265D" w:rsidRDefault="004E61C0" w:rsidP="004E61C0">
                  <w:pPr>
                    <w:jc w:val="center"/>
                    <w:rPr>
                      <w:sz w:val="16"/>
                      <w:szCs w:val="16"/>
                    </w:rPr>
                  </w:pPr>
                </w:p>
              </w:tc>
              <w:tc>
                <w:tcPr>
                  <w:tcW w:w="570" w:type="dxa"/>
                  <w:shd w:val="clear" w:color="auto" w:fill="auto"/>
                  <w:vAlign w:val="center"/>
                </w:tcPr>
                <w:p w:rsidR="004E61C0" w:rsidRPr="0050265D" w:rsidRDefault="004E61C0" w:rsidP="004E61C0">
                  <w:pPr>
                    <w:jc w:val="center"/>
                    <w:rPr>
                      <w:sz w:val="16"/>
                      <w:szCs w:val="16"/>
                    </w:rPr>
                  </w:pPr>
                </w:p>
              </w:tc>
            </w:tr>
          </w:tbl>
          <w:p w:rsidR="004E61C0" w:rsidRPr="00516E00" w:rsidRDefault="004E61C0" w:rsidP="004E61C0">
            <w:pPr>
              <w:pStyle w:val="a5"/>
              <w:ind w:left="0"/>
              <w:jc w:val="center"/>
              <w:rPr>
                <w:color w:val="242424"/>
              </w:rPr>
            </w:pPr>
          </w:p>
          <w:p w:rsidR="00516E00" w:rsidRPr="00516E00" w:rsidRDefault="00516E00" w:rsidP="00516E00">
            <w:r w:rsidRPr="00516E00">
              <w:t>*МБ – местный бюджет (средства поселения); **ОБ – областной бюджет; ***РБ – районный бюджет;</w:t>
            </w:r>
          </w:p>
          <w:p w:rsidR="00516E00" w:rsidRPr="00516E00" w:rsidRDefault="00516E00" w:rsidP="00516E00">
            <w:pPr>
              <w:jc w:val="both"/>
            </w:pPr>
            <w:r w:rsidRPr="00516E00">
              <w:t>**** в 2017-2018 годах средства на ремонт дорог общего пользования и обустройство пешеходных переходов получены в соответствии с Постановлением Администрации Томской области от 12.12.2014г. №484а «Об утверждении государственной программы "Развитие транспортной системы в Томской области»; в 2020-2024 годах средства на ремонт дорог общего пользования получены в соответствии с Постановлением Администрации Томской области от 26.09.2019г. №340а «Об утверждении государственной программы "Развитие транспортной инфраструктуры в Томской области» (в ред. Постановления АТО от 16.07.2024 № 277а);</w:t>
            </w:r>
          </w:p>
          <w:p w:rsidR="00516E00" w:rsidRPr="00516E00" w:rsidRDefault="00516E00" w:rsidP="00516E00">
            <w:pPr>
              <w:jc w:val="both"/>
            </w:pPr>
            <w:r w:rsidRPr="00516E00">
              <w:t>***** в 2017 году средства на снегоочистку дорог получены в рамках муниципальной программы «Развитие автомобильных дорог Кривошеинского района на период 2014-2017 годы»</w:t>
            </w:r>
          </w:p>
          <w:p w:rsidR="00516E00" w:rsidRPr="00516E00" w:rsidRDefault="00516E00" w:rsidP="00516E00">
            <w:pPr>
              <w:tabs>
                <w:tab w:val="left" w:pos="3930"/>
              </w:tabs>
              <w:jc w:val="both"/>
            </w:pPr>
            <w:r w:rsidRPr="00516E00">
              <w:t xml:space="preserve">****** в 2017 году средства на обустройство пешеходных переходов получены из областного бюджета (резервный фонд ФНР Администрации Томской области) в размере 100 </w:t>
            </w:r>
            <w:proofErr w:type="spellStart"/>
            <w:r w:rsidRPr="00516E00">
              <w:t>тыс</w:t>
            </w:r>
            <w:proofErr w:type="gramStart"/>
            <w:r w:rsidRPr="00516E00">
              <w:t>.р</w:t>
            </w:r>
            <w:proofErr w:type="gramEnd"/>
            <w:r w:rsidRPr="00516E00">
              <w:t>уб</w:t>
            </w:r>
            <w:proofErr w:type="spellEnd"/>
            <w:r w:rsidRPr="00516E00">
              <w:t xml:space="preserve">. и из районного бюджета в рамках муниципальной программы «Обеспечение безопасности дорожного движения на территории Кривошеинского района» в размере 200 </w:t>
            </w:r>
            <w:proofErr w:type="spellStart"/>
            <w:r w:rsidRPr="00516E00">
              <w:t>тыс.руб</w:t>
            </w:r>
            <w:proofErr w:type="spellEnd"/>
            <w:r w:rsidRPr="00516E00">
              <w:t>.</w:t>
            </w:r>
          </w:p>
          <w:p w:rsidR="00516E00" w:rsidRPr="00516E00" w:rsidRDefault="00516E00" w:rsidP="00516E00">
            <w:pPr>
              <w:jc w:val="both"/>
            </w:pPr>
            <w:r w:rsidRPr="00516E00">
              <w:t>******* в 2021 году средства на приобретение нового трактора получены в рамках муниципальной программы «Развитие автомобильных дорог Кривошеинского района»</w:t>
            </w:r>
          </w:p>
          <w:p w:rsidR="00516E00" w:rsidRPr="00516E00" w:rsidRDefault="00516E00" w:rsidP="00516E00">
            <w:pPr>
              <w:jc w:val="both"/>
            </w:pPr>
            <w:r w:rsidRPr="00516E00">
              <w:t>******** в 2024 году средства на ремонт дорог общего пользования получены в рамках муниципальной программы «Развитие автомобильных дорог Кривошеинского района»</w:t>
            </w:r>
          </w:p>
          <w:p w:rsidR="00516E00" w:rsidRPr="007D6A42" w:rsidRDefault="00516E00" w:rsidP="00516E00">
            <w:pPr>
              <w:rPr>
                <w:rFonts w:ascii="Arial" w:hAnsi="Arial" w:cs="Arial"/>
                <w:b/>
              </w:rPr>
            </w:pPr>
          </w:p>
          <w:p w:rsidR="004E61C0" w:rsidRPr="004E61C0" w:rsidRDefault="004E61C0" w:rsidP="00516E00">
            <w:pPr>
              <w:tabs>
                <w:tab w:val="left" w:pos="0"/>
                <w:tab w:val="left" w:pos="5245"/>
              </w:tabs>
              <w:jc w:val="both"/>
            </w:pPr>
          </w:p>
        </w:tc>
      </w:tr>
    </w:tbl>
    <w:p w:rsidR="004E61C0" w:rsidRDefault="004E61C0" w:rsidP="007368D9">
      <w:pPr>
        <w:jc w:val="both"/>
      </w:pPr>
    </w:p>
    <w:p w:rsidR="007368D9" w:rsidRDefault="007368D9" w:rsidP="007368D9">
      <w:pPr>
        <w:jc w:val="both"/>
      </w:pPr>
    </w:p>
    <w:p w:rsidR="007368D9" w:rsidRDefault="007368D9" w:rsidP="007368D9">
      <w:pPr>
        <w:jc w:val="both"/>
        <w:sectPr w:rsidR="007368D9" w:rsidSect="007368D9">
          <w:type w:val="continuous"/>
          <w:pgSz w:w="16839" w:h="23814" w:code="8"/>
          <w:pgMar w:top="1134" w:right="679" w:bottom="1134" w:left="851" w:header="709" w:footer="476" w:gutter="0"/>
          <w:cols w:space="720"/>
          <w:titlePg/>
          <w:docGrid w:linePitch="360"/>
        </w:sectPr>
      </w:pPr>
    </w:p>
    <w:p w:rsidR="00953971" w:rsidRDefault="00953971" w:rsidP="008E654E"/>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Default="00953971" w:rsidP="00953971">
      <w:pPr>
        <w:jc w:val="center"/>
      </w:pPr>
    </w:p>
    <w:p w:rsidR="00953971" w:rsidRPr="00953971" w:rsidRDefault="00953971" w:rsidP="00953971">
      <w:pPr>
        <w:jc w:val="center"/>
      </w:pPr>
    </w:p>
    <w:p w:rsidR="00953971" w:rsidRPr="004E0422" w:rsidRDefault="00953971" w:rsidP="00953971">
      <w:pPr>
        <w:jc w:val="center"/>
        <w:rPr>
          <w:rFonts w:ascii="Arial" w:hAnsi="Arial" w:cs="Arial"/>
          <w:b/>
        </w:rPr>
      </w:pPr>
    </w:p>
    <w:p w:rsidR="00953971" w:rsidRPr="00953971" w:rsidRDefault="00953971" w:rsidP="00953971"/>
    <w:p w:rsidR="00941DEF" w:rsidRPr="004E0422" w:rsidRDefault="00941DEF" w:rsidP="00941DEF">
      <w:pPr>
        <w:tabs>
          <w:tab w:val="left" w:pos="3930"/>
        </w:tabs>
        <w:rPr>
          <w:rFonts w:ascii="Arial" w:hAnsi="Arial" w:cs="Arial"/>
          <w:b/>
          <w:sz w:val="18"/>
          <w:szCs w:val="18"/>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083CEC">
      <w:pPr>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941DEF" w:rsidRDefault="00941DEF" w:rsidP="00941DEF">
      <w:pPr>
        <w:ind w:firstLine="567"/>
        <w:jc w:val="both"/>
        <w:rPr>
          <w:rFonts w:ascii="Arial" w:hAnsi="Arial" w:cs="Arial"/>
          <w:b/>
          <w:bCs/>
        </w:rPr>
      </w:pPr>
    </w:p>
    <w:p w:rsidR="00412146" w:rsidRPr="002A0ECD" w:rsidRDefault="00412146" w:rsidP="002A0ECD">
      <w:pPr>
        <w:jc w:val="center"/>
        <w:rPr>
          <w:color w:val="000000"/>
        </w:rPr>
      </w:pPr>
    </w:p>
    <w:p w:rsidR="009C3635" w:rsidRPr="002A0ECD" w:rsidRDefault="009C3635" w:rsidP="002A0ECD">
      <w:pPr>
        <w:rPr>
          <w:bCs/>
        </w:rPr>
      </w:pPr>
    </w:p>
    <w:p w:rsidR="009C3635" w:rsidRPr="002A0ECD" w:rsidRDefault="009C3635" w:rsidP="002A0ECD">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7927" w:rsidRPr="002A0ECD" w:rsidTr="00457927">
        <w:trPr>
          <w:trHeight w:val="2542"/>
        </w:trPr>
        <w:tc>
          <w:tcPr>
            <w:tcW w:w="5818" w:type="dxa"/>
          </w:tcPr>
          <w:p w:rsidR="00457927" w:rsidRPr="002A0ECD" w:rsidRDefault="00457927" w:rsidP="002A0ECD">
            <w:pPr>
              <w:keepNext/>
              <w:jc w:val="center"/>
              <w:rPr>
                <w:color w:val="808080" w:themeColor="background1" w:themeShade="80"/>
              </w:rPr>
            </w:pPr>
            <w:r w:rsidRPr="002A0ECD">
              <w:rPr>
                <w:color w:val="808080" w:themeColor="background1" w:themeShade="80"/>
              </w:rPr>
              <w:t xml:space="preserve">Ежемесячное печатное издание – </w:t>
            </w:r>
          </w:p>
          <w:p w:rsidR="00457927" w:rsidRPr="002A0ECD" w:rsidRDefault="00457927" w:rsidP="002A0ECD">
            <w:pPr>
              <w:keepNext/>
              <w:jc w:val="center"/>
              <w:rPr>
                <w:color w:val="808080" w:themeColor="background1" w:themeShade="80"/>
              </w:rPr>
            </w:pPr>
            <w:r w:rsidRPr="002A0ECD">
              <w:rPr>
                <w:color w:val="808080" w:themeColor="background1" w:themeShade="80"/>
              </w:rPr>
              <w:t>«Информационный бюллетень»</w:t>
            </w:r>
          </w:p>
          <w:p w:rsidR="00457927" w:rsidRPr="002A0ECD" w:rsidRDefault="00457927" w:rsidP="002A0ECD">
            <w:pPr>
              <w:keepNext/>
              <w:jc w:val="center"/>
              <w:rPr>
                <w:color w:val="808080" w:themeColor="background1" w:themeShade="80"/>
              </w:rPr>
            </w:pPr>
            <w:r w:rsidRPr="002A0ECD">
              <w:rPr>
                <w:color w:val="808080" w:themeColor="background1" w:themeShade="80"/>
              </w:rPr>
              <w:t>Учредитель:</w:t>
            </w:r>
          </w:p>
          <w:p w:rsidR="00457927" w:rsidRPr="002A0ECD" w:rsidRDefault="00457927" w:rsidP="002A0ECD">
            <w:pPr>
              <w:keepNext/>
              <w:jc w:val="center"/>
              <w:rPr>
                <w:color w:val="808080" w:themeColor="background1" w:themeShade="80"/>
              </w:rPr>
            </w:pPr>
            <w:r w:rsidRPr="002A0ECD">
              <w:rPr>
                <w:color w:val="808080" w:themeColor="background1" w:themeShade="80"/>
              </w:rPr>
              <w:t>Администрация Володинского сельского поселения Кривошеинского района Томской области</w:t>
            </w:r>
          </w:p>
          <w:p w:rsidR="00457927" w:rsidRPr="002A0ECD" w:rsidRDefault="00457927" w:rsidP="002A0ECD">
            <w:pPr>
              <w:keepNext/>
              <w:jc w:val="center"/>
              <w:rPr>
                <w:color w:val="808080" w:themeColor="background1" w:themeShade="80"/>
              </w:rPr>
            </w:pPr>
            <w:r w:rsidRPr="002A0ECD">
              <w:rPr>
                <w:color w:val="808080" w:themeColor="background1" w:themeShade="80"/>
              </w:rPr>
              <w:t>636310,Томская область, Кривошеинский район,</w:t>
            </w:r>
          </w:p>
          <w:p w:rsidR="00457927" w:rsidRPr="002A0ECD" w:rsidRDefault="00457927" w:rsidP="002A0ECD">
            <w:pPr>
              <w:keepNext/>
              <w:jc w:val="center"/>
              <w:rPr>
                <w:color w:val="808080" w:themeColor="background1" w:themeShade="80"/>
              </w:rPr>
            </w:pPr>
            <w:r w:rsidRPr="002A0ECD">
              <w:rPr>
                <w:color w:val="808080" w:themeColor="background1" w:themeShade="80"/>
              </w:rPr>
              <w:t>с. Володино, ул</w:t>
            </w:r>
            <w:proofErr w:type="gramStart"/>
            <w:r w:rsidRPr="002A0ECD">
              <w:rPr>
                <w:color w:val="808080" w:themeColor="background1" w:themeShade="80"/>
              </w:rPr>
              <w:t>.С</w:t>
            </w:r>
            <w:proofErr w:type="gramEnd"/>
            <w:r w:rsidRPr="002A0ECD">
              <w:rPr>
                <w:color w:val="808080" w:themeColor="background1" w:themeShade="80"/>
              </w:rPr>
              <w:t>оветская,31</w:t>
            </w:r>
          </w:p>
          <w:p w:rsidR="00457927" w:rsidRPr="002A0ECD" w:rsidRDefault="00457927" w:rsidP="002A0ECD">
            <w:pPr>
              <w:keepNext/>
              <w:jc w:val="center"/>
              <w:rPr>
                <w:color w:val="808080" w:themeColor="background1" w:themeShade="80"/>
              </w:rPr>
            </w:pPr>
          </w:p>
          <w:p w:rsidR="00457927" w:rsidRPr="002A0ECD" w:rsidRDefault="00457927" w:rsidP="002A0ECD">
            <w:pPr>
              <w:keepNext/>
              <w:jc w:val="center"/>
              <w:rPr>
                <w:color w:val="808080" w:themeColor="background1" w:themeShade="80"/>
              </w:rPr>
            </w:pPr>
          </w:p>
        </w:tc>
        <w:tc>
          <w:tcPr>
            <w:tcW w:w="4781" w:type="dxa"/>
          </w:tcPr>
          <w:p w:rsidR="00457927" w:rsidRPr="002A0ECD" w:rsidRDefault="00457927" w:rsidP="002A0ECD">
            <w:pPr>
              <w:keepNext/>
              <w:jc w:val="center"/>
              <w:rPr>
                <w:color w:val="808080" w:themeColor="background1" w:themeShade="80"/>
              </w:rPr>
            </w:pPr>
            <w:r w:rsidRPr="002A0ECD">
              <w:rPr>
                <w:color w:val="808080" w:themeColor="background1" w:themeShade="80"/>
              </w:rPr>
              <w:t>Адрес издателя</w:t>
            </w:r>
          </w:p>
          <w:p w:rsidR="00457927" w:rsidRPr="002A0ECD" w:rsidRDefault="00457927" w:rsidP="002A0ECD">
            <w:pPr>
              <w:keepNext/>
              <w:jc w:val="center"/>
              <w:rPr>
                <w:color w:val="808080" w:themeColor="background1" w:themeShade="80"/>
              </w:rPr>
            </w:pPr>
            <w:r w:rsidRPr="002A0ECD">
              <w:rPr>
                <w:color w:val="808080" w:themeColor="background1" w:themeShade="80"/>
              </w:rPr>
              <w:t>636310,Томская область, Кривошеинский район, с. Володино, ул</w:t>
            </w:r>
            <w:proofErr w:type="gramStart"/>
            <w:r w:rsidRPr="002A0ECD">
              <w:rPr>
                <w:color w:val="808080" w:themeColor="background1" w:themeShade="80"/>
              </w:rPr>
              <w:t>.С</w:t>
            </w:r>
            <w:proofErr w:type="gramEnd"/>
            <w:r w:rsidRPr="002A0ECD">
              <w:rPr>
                <w:color w:val="808080" w:themeColor="background1" w:themeShade="80"/>
              </w:rPr>
              <w:t>оветская,31</w:t>
            </w:r>
          </w:p>
          <w:p w:rsidR="00457927" w:rsidRPr="002A0ECD" w:rsidRDefault="00457927" w:rsidP="002A0ECD">
            <w:pPr>
              <w:keepNext/>
              <w:jc w:val="center"/>
              <w:rPr>
                <w:color w:val="808080" w:themeColor="background1" w:themeShade="80"/>
              </w:rPr>
            </w:pPr>
            <w:r w:rsidRPr="002A0ECD">
              <w:rPr>
                <w:color w:val="808080" w:themeColor="background1" w:themeShade="80"/>
              </w:rPr>
              <w:t>телефон: 8(38251) 4-54-33</w:t>
            </w:r>
          </w:p>
          <w:p w:rsidR="00457927" w:rsidRPr="002A0ECD" w:rsidRDefault="00D05FDA" w:rsidP="002A0ECD">
            <w:pPr>
              <w:keepNext/>
              <w:rPr>
                <w:color w:val="808080" w:themeColor="background1" w:themeShade="80"/>
              </w:rPr>
            </w:pPr>
            <w:r w:rsidRPr="002A0ECD">
              <w:rPr>
                <w:color w:val="808080" w:themeColor="background1" w:themeShade="80"/>
              </w:rPr>
              <w:t xml:space="preserve">                    факс: </w:t>
            </w:r>
            <w:r w:rsidR="00457927" w:rsidRPr="002A0ECD">
              <w:rPr>
                <w:color w:val="808080" w:themeColor="background1" w:themeShade="80"/>
              </w:rPr>
              <w:t>8(38251) 4-54-33</w:t>
            </w:r>
          </w:p>
          <w:p w:rsidR="00457927" w:rsidRPr="002A0ECD" w:rsidRDefault="00457927" w:rsidP="002A0ECD">
            <w:pPr>
              <w:keepNext/>
              <w:tabs>
                <w:tab w:val="center" w:pos="5102"/>
              </w:tabs>
              <w:jc w:val="center"/>
              <w:rPr>
                <w:color w:val="808080" w:themeColor="background1" w:themeShade="80"/>
              </w:rPr>
            </w:pPr>
            <w:r w:rsidRPr="002A0ECD">
              <w:rPr>
                <w:color w:val="808080" w:themeColor="background1" w:themeShade="80"/>
                <w:lang w:val="en-US"/>
              </w:rPr>
              <w:t>E</w:t>
            </w:r>
            <w:r w:rsidRPr="002A0ECD">
              <w:rPr>
                <w:color w:val="808080" w:themeColor="background1" w:themeShade="80"/>
              </w:rPr>
              <w:t xml:space="preserve"> - </w:t>
            </w:r>
            <w:r w:rsidRPr="002A0ECD">
              <w:rPr>
                <w:color w:val="808080" w:themeColor="background1" w:themeShade="80"/>
                <w:lang w:val="en-US"/>
              </w:rPr>
              <w:t>mail</w:t>
            </w:r>
            <w:r w:rsidRPr="002A0ECD">
              <w:rPr>
                <w:color w:val="808080" w:themeColor="background1" w:themeShade="80"/>
              </w:rPr>
              <w:t>:</w:t>
            </w:r>
            <w:r w:rsidR="00D05FDA" w:rsidRPr="002A0ECD">
              <w:rPr>
                <w:color w:val="808080" w:themeColor="background1" w:themeShade="80"/>
              </w:rPr>
              <w:t xml:space="preserve"> </w:t>
            </w:r>
            <w:proofErr w:type="spellStart"/>
            <w:r w:rsidRPr="002A0ECD">
              <w:rPr>
                <w:color w:val="808080" w:themeColor="background1" w:themeShade="80"/>
                <w:lang w:val="en-US"/>
              </w:rPr>
              <w:t>volodino</w:t>
            </w:r>
            <w:proofErr w:type="spellEnd"/>
            <w:r w:rsidRPr="002A0ECD">
              <w:rPr>
                <w:color w:val="808080" w:themeColor="background1" w:themeShade="80"/>
              </w:rPr>
              <w:t>@</w:t>
            </w:r>
            <w:proofErr w:type="spellStart"/>
            <w:r w:rsidRPr="002A0ECD">
              <w:rPr>
                <w:color w:val="808080" w:themeColor="background1" w:themeShade="80"/>
                <w:lang w:val="en-US"/>
              </w:rPr>
              <w:t>tomsk</w:t>
            </w:r>
            <w:proofErr w:type="spellEnd"/>
            <w:r w:rsidRPr="002A0ECD">
              <w:rPr>
                <w:color w:val="808080" w:themeColor="background1" w:themeShade="80"/>
              </w:rPr>
              <w:t>.</w:t>
            </w:r>
            <w:proofErr w:type="spellStart"/>
            <w:r w:rsidRPr="002A0ECD">
              <w:rPr>
                <w:color w:val="808080" w:themeColor="background1" w:themeShade="80"/>
                <w:lang w:val="en-US"/>
              </w:rPr>
              <w:t>gov</w:t>
            </w:r>
            <w:proofErr w:type="spellEnd"/>
            <w:r w:rsidRPr="002A0ECD">
              <w:rPr>
                <w:color w:val="808080" w:themeColor="background1" w:themeShade="80"/>
              </w:rPr>
              <w:t>.</w:t>
            </w:r>
            <w:proofErr w:type="spellStart"/>
            <w:r w:rsidRPr="002A0ECD">
              <w:rPr>
                <w:color w:val="808080" w:themeColor="background1" w:themeShade="80"/>
                <w:lang w:val="en-US"/>
              </w:rPr>
              <w:t>ru</w:t>
            </w:r>
            <w:proofErr w:type="spellEnd"/>
          </w:p>
          <w:p w:rsidR="00457927" w:rsidRPr="002A0ECD" w:rsidRDefault="00457927" w:rsidP="002A0ECD">
            <w:pPr>
              <w:keepNext/>
              <w:jc w:val="center"/>
              <w:rPr>
                <w:color w:val="808080" w:themeColor="background1" w:themeShade="80"/>
              </w:rPr>
            </w:pPr>
            <w:proofErr w:type="gramStart"/>
            <w:r w:rsidRPr="002A0ECD">
              <w:rPr>
                <w:color w:val="808080" w:themeColor="background1" w:themeShade="80"/>
              </w:rPr>
              <w:t xml:space="preserve">Ответственный за выпуск </w:t>
            </w:r>
            <w:proofErr w:type="spellStart"/>
            <w:r w:rsidRPr="002A0ECD">
              <w:rPr>
                <w:color w:val="808080" w:themeColor="background1" w:themeShade="80"/>
              </w:rPr>
              <w:t>Е.А.Сёмина</w:t>
            </w:r>
            <w:proofErr w:type="spellEnd"/>
            <w:proofErr w:type="gramEnd"/>
          </w:p>
          <w:p w:rsidR="00457927" w:rsidRPr="002A0ECD" w:rsidRDefault="00457927" w:rsidP="002A0ECD">
            <w:pPr>
              <w:keepNext/>
              <w:jc w:val="center"/>
              <w:rPr>
                <w:color w:val="808080" w:themeColor="background1" w:themeShade="80"/>
              </w:rPr>
            </w:pPr>
            <w:r w:rsidRPr="002A0ECD">
              <w:rPr>
                <w:color w:val="808080" w:themeColor="background1" w:themeShade="80"/>
              </w:rPr>
              <w:t>Вёрстка, дизайн Н.И. Лютько</w:t>
            </w:r>
          </w:p>
          <w:p w:rsidR="00457927" w:rsidRPr="002A0ECD" w:rsidRDefault="00457927" w:rsidP="002A0ECD">
            <w:pPr>
              <w:keepNext/>
              <w:rPr>
                <w:color w:val="808080" w:themeColor="background1" w:themeShade="80"/>
              </w:rPr>
            </w:pPr>
          </w:p>
        </w:tc>
        <w:tc>
          <w:tcPr>
            <w:tcW w:w="4078" w:type="dxa"/>
          </w:tcPr>
          <w:p w:rsidR="00457927" w:rsidRPr="002A0ECD" w:rsidRDefault="00457927" w:rsidP="002A0ECD">
            <w:pPr>
              <w:keepNext/>
              <w:jc w:val="center"/>
              <w:rPr>
                <w:color w:val="808080" w:themeColor="background1" w:themeShade="80"/>
              </w:rPr>
            </w:pPr>
            <w:r w:rsidRPr="002A0ECD">
              <w:rPr>
                <w:color w:val="808080" w:themeColor="background1" w:themeShade="80"/>
              </w:rPr>
              <w:t>Информационный бюллетень выходит по мере необходимости</w:t>
            </w:r>
          </w:p>
          <w:p w:rsidR="00457927" w:rsidRPr="002A0ECD" w:rsidRDefault="00457927" w:rsidP="002A0ECD">
            <w:pPr>
              <w:keepNext/>
              <w:jc w:val="center"/>
              <w:rPr>
                <w:color w:val="808080" w:themeColor="background1" w:themeShade="80"/>
              </w:rPr>
            </w:pPr>
            <w:r w:rsidRPr="002A0ECD">
              <w:rPr>
                <w:color w:val="808080" w:themeColor="background1" w:themeShade="80"/>
              </w:rPr>
              <w:t>Тираж 7 экземпляров</w:t>
            </w:r>
          </w:p>
          <w:p w:rsidR="00457927" w:rsidRPr="002A0ECD" w:rsidRDefault="00457927" w:rsidP="002A0ECD">
            <w:pPr>
              <w:keepNext/>
              <w:jc w:val="center"/>
              <w:rPr>
                <w:color w:val="808080" w:themeColor="background1" w:themeShade="80"/>
              </w:rPr>
            </w:pPr>
            <w:r w:rsidRPr="002A0ECD">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2A0ECD" w:rsidRDefault="00457927" w:rsidP="002A0ECD">
            <w:pPr>
              <w:keepNext/>
              <w:jc w:val="center"/>
              <w:rPr>
                <w:color w:val="808080" w:themeColor="background1" w:themeShade="80"/>
              </w:rPr>
            </w:pPr>
            <w:r w:rsidRPr="002A0ECD">
              <w:rPr>
                <w:color w:val="808080" w:themeColor="background1" w:themeShade="80"/>
              </w:rPr>
              <w:t>Цена «Бесплатно»</w:t>
            </w:r>
          </w:p>
        </w:tc>
      </w:tr>
    </w:tbl>
    <w:p w:rsidR="009C3635" w:rsidRPr="002A0ECD" w:rsidRDefault="009C3635" w:rsidP="002A0ECD">
      <w:pPr>
        <w:ind w:firstLine="561"/>
        <w:jc w:val="center"/>
        <w:rPr>
          <w:bCs/>
        </w:rPr>
      </w:pPr>
    </w:p>
    <w:p w:rsidR="009C3635" w:rsidRPr="002A0ECD" w:rsidRDefault="009C3635" w:rsidP="002A0ECD">
      <w:pPr>
        <w:ind w:firstLine="561"/>
        <w:jc w:val="center"/>
        <w:rPr>
          <w:bCs/>
        </w:rPr>
      </w:pPr>
    </w:p>
    <w:p w:rsidR="009C3635" w:rsidRPr="002A0ECD" w:rsidRDefault="009C3635" w:rsidP="002A0ECD">
      <w:pPr>
        <w:ind w:firstLine="561"/>
        <w:jc w:val="center"/>
        <w:rPr>
          <w:bCs/>
        </w:rPr>
      </w:pPr>
    </w:p>
    <w:p w:rsidR="009C3635" w:rsidRPr="002A0ECD" w:rsidRDefault="009C3635" w:rsidP="002A0ECD">
      <w:pPr>
        <w:ind w:firstLine="561"/>
        <w:jc w:val="center"/>
        <w:rPr>
          <w:bCs/>
        </w:rPr>
      </w:pPr>
    </w:p>
    <w:p w:rsidR="009C3635" w:rsidRPr="002A0ECD" w:rsidRDefault="009C3635" w:rsidP="002A0ECD">
      <w:pPr>
        <w:ind w:firstLine="561"/>
        <w:jc w:val="center"/>
        <w:rPr>
          <w:bCs/>
        </w:rPr>
      </w:pPr>
    </w:p>
    <w:p w:rsidR="009C3635" w:rsidRPr="002A0ECD" w:rsidRDefault="009C3635" w:rsidP="002A0ECD">
      <w:pPr>
        <w:ind w:firstLine="561"/>
        <w:jc w:val="center"/>
        <w:rPr>
          <w:bCs/>
        </w:rPr>
      </w:pPr>
    </w:p>
    <w:p w:rsidR="009C3635" w:rsidRPr="002A0ECD" w:rsidRDefault="009C3635" w:rsidP="002A0ECD">
      <w:pPr>
        <w:ind w:firstLine="561"/>
        <w:jc w:val="center"/>
        <w:rPr>
          <w:bCs/>
        </w:rPr>
      </w:pPr>
    </w:p>
    <w:p w:rsidR="009C3635" w:rsidRPr="002A0ECD" w:rsidRDefault="009C3635" w:rsidP="002A0ECD">
      <w:pPr>
        <w:ind w:firstLine="561"/>
        <w:jc w:val="center"/>
        <w:rPr>
          <w:bCs/>
        </w:rPr>
      </w:pPr>
    </w:p>
    <w:p w:rsidR="00E85976" w:rsidRPr="002A0ECD" w:rsidRDefault="00E85976" w:rsidP="002A0ECD">
      <w:pPr>
        <w:keepNext/>
        <w:widowControl w:val="0"/>
        <w:autoSpaceDE w:val="0"/>
        <w:autoSpaceDN w:val="0"/>
        <w:adjustRightInd w:val="0"/>
      </w:pPr>
    </w:p>
    <w:sectPr w:rsidR="00E85976" w:rsidRPr="002A0ECD" w:rsidSect="000356B6">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11" w:rsidRDefault="00712811" w:rsidP="00145FAD">
      <w:r>
        <w:separator/>
      </w:r>
    </w:p>
  </w:endnote>
  <w:endnote w:type="continuationSeparator" w:id="0">
    <w:p w:rsidR="00712811" w:rsidRDefault="00712811"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11" w:rsidRPr="001B365B" w:rsidRDefault="00712811"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712811" w:rsidRPr="001B365B" w:rsidRDefault="00712811"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11" w:rsidRPr="00101CD1" w:rsidRDefault="00712811"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712811" w:rsidRPr="00101CD1" w:rsidRDefault="00712811">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11" w:rsidRPr="00101CD1" w:rsidRDefault="00712811"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712811" w:rsidRPr="00101CD1" w:rsidRDefault="00712811"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712811" w:rsidRPr="00D6280A" w:rsidRDefault="00712811"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11" w:rsidRDefault="00712811" w:rsidP="00145FAD">
      <w:r>
        <w:separator/>
      </w:r>
    </w:p>
  </w:footnote>
  <w:footnote w:type="continuationSeparator" w:id="0">
    <w:p w:rsidR="00712811" w:rsidRDefault="00712811"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712811"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712811" w:rsidRPr="001B365B" w:rsidRDefault="00712811"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712811" w:rsidRPr="001B365B" w:rsidRDefault="00712811"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10 (055)   28 декабря 2024 г.</w:t>
              </w:r>
            </w:p>
          </w:sdtContent>
        </w:sdt>
      </w:tc>
      <w:tc>
        <w:tcPr>
          <w:tcW w:w="230" w:type="pct"/>
          <w:tcBorders>
            <w:left w:val="single" w:sz="6" w:space="0" w:color="000000" w:themeColor="text1"/>
          </w:tcBorders>
        </w:tcPr>
        <w:p w:rsidR="00712811" w:rsidRPr="001B365B" w:rsidRDefault="00712811"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712811" w:rsidRDefault="00712811"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712811"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EndPr/>
          <w:sdtContent>
            <w:p w:rsidR="00712811" w:rsidRPr="001B365B" w:rsidRDefault="00712811"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EndPr/>
          <w:sdtContent>
            <w:p w:rsidR="00712811" w:rsidRPr="001B365B" w:rsidRDefault="00712811" w:rsidP="00542FE6">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10 (055)   28 декабря 2024 г.</w:t>
              </w:r>
            </w:p>
          </w:sdtContent>
        </w:sdt>
      </w:tc>
      <w:tc>
        <w:tcPr>
          <w:tcW w:w="230" w:type="pct"/>
          <w:tcBorders>
            <w:left w:val="single" w:sz="6" w:space="0" w:color="000000" w:themeColor="text1"/>
          </w:tcBorders>
        </w:tcPr>
        <w:p w:rsidR="00712811" w:rsidRPr="001B365B" w:rsidRDefault="00712811"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4D15DB">
            <w:rPr>
              <w:rFonts w:ascii="Times New Roman" w:hAnsi="Times New Roman" w:cs="Times New Roman"/>
              <w:noProof/>
              <w:color w:val="808080" w:themeColor="background1" w:themeShade="80"/>
              <w:sz w:val="32"/>
            </w:rPr>
            <w:t>58</w:t>
          </w:r>
          <w:r w:rsidRPr="001B365B">
            <w:rPr>
              <w:rFonts w:ascii="Times New Roman" w:hAnsi="Times New Roman" w:cs="Times New Roman"/>
              <w:color w:val="808080" w:themeColor="background1" w:themeShade="80"/>
              <w:sz w:val="32"/>
            </w:rPr>
            <w:fldChar w:fldCharType="end"/>
          </w:r>
        </w:p>
      </w:tc>
    </w:tr>
  </w:tbl>
  <w:p w:rsidR="00712811" w:rsidRPr="00C035C8" w:rsidRDefault="00712811" w:rsidP="00C035C8">
    <w:pPr>
      <w:pStyle w:val="a7"/>
    </w:pPr>
  </w:p>
  <w:p w:rsidR="00712811" w:rsidRDefault="00712811"/>
  <w:p w:rsidR="00712811" w:rsidRDefault="007128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507"/>
    <w:multiLevelType w:val="hybridMultilevel"/>
    <w:tmpl w:val="C89CBCE8"/>
    <w:lvl w:ilvl="0" w:tplc="99C6ECDE">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1">
    <w:nsid w:val="06121BBF"/>
    <w:multiLevelType w:val="hybridMultilevel"/>
    <w:tmpl w:val="7B329F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5">
    <w:nsid w:val="12CB26D0"/>
    <w:multiLevelType w:val="multilevel"/>
    <w:tmpl w:val="F0989090"/>
    <w:lvl w:ilvl="0">
      <w:start w:val="1"/>
      <w:numFmt w:val="decimal"/>
      <w:lvlText w:val="%1."/>
      <w:lvlJc w:val="left"/>
      <w:pPr>
        <w:ind w:left="921" w:hanging="360"/>
      </w:pPr>
    </w:lvl>
    <w:lvl w:ilvl="1">
      <w:start w:val="1"/>
      <w:numFmt w:val="decimal"/>
      <w:isLgl/>
      <w:lvlText w:val="%1.%2."/>
      <w:lvlJc w:val="left"/>
      <w:pPr>
        <w:ind w:left="921" w:hanging="360"/>
      </w:pPr>
    </w:lvl>
    <w:lvl w:ilvl="2">
      <w:start w:val="1"/>
      <w:numFmt w:val="decimal"/>
      <w:isLgl/>
      <w:lvlText w:val="%1.%2.%3."/>
      <w:lvlJc w:val="left"/>
      <w:pPr>
        <w:ind w:left="1281" w:hanging="720"/>
      </w:pPr>
    </w:lvl>
    <w:lvl w:ilvl="3">
      <w:start w:val="1"/>
      <w:numFmt w:val="decimal"/>
      <w:isLgl/>
      <w:lvlText w:val="%1.%2.%3.%4."/>
      <w:lvlJc w:val="left"/>
      <w:pPr>
        <w:ind w:left="1281" w:hanging="720"/>
      </w:pPr>
    </w:lvl>
    <w:lvl w:ilvl="4">
      <w:start w:val="1"/>
      <w:numFmt w:val="decimal"/>
      <w:isLgl/>
      <w:lvlText w:val="%1.%2.%3.%4.%5."/>
      <w:lvlJc w:val="left"/>
      <w:pPr>
        <w:ind w:left="1641" w:hanging="1080"/>
      </w:pPr>
    </w:lvl>
    <w:lvl w:ilvl="5">
      <w:start w:val="1"/>
      <w:numFmt w:val="decimal"/>
      <w:isLgl/>
      <w:lvlText w:val="%1.%2.%3.%4.%5.%6."/>
      <w:lvlJc w:val="left"/>
      <w:pPr>
        <w:ind w:left="1641" w:hanging="1080"/>
      </w:pPr>
    </w:lvl>
    <w:lvl w:ilvl="6">
      <w:start w:val="1"/>
      <w:numFmt w:val="decimal"/>
      <w:isLgl/>
      <w:lvlText w:val="%1.%2.%3.%4.%5.%6.%7."/>
      <w:lvlJc w:val="left"/>
      <w:pPr>
        <w:ind w:left="2001" w:hanging="1440"/>
      </w:pPr>
    </w:lvl>
    <w:lvl w:ilvl="7">
      <w:start w:val="1"/>
      <w:numFmt w:val="decimal"/>
      <w:isLgl/>
      <w:lvlText w:val="%1.%2.%3.%4.%5.%6.%7.%8."/>
      <w:lvlJc w:val="left"/>
      <w:pPr>
        <w:ind w:left="2001" w:hanging="1440"/>
      </w:pPr>
    </w:lvl>
    <w:lvl w:ilvl="8">
      <w:start w:val="1"/>
      <w:numFmt w:val="decimal"/>
      <w:isLgl/>
      <w:lvlText w:val="%1.%2.%3.%4.%5.%6.%7.%8.%9."/>
      <w:lvlJc w:val="left"/>
      <w:pPr>
        <w:ind w:left="2361" w:hanging="1800"/>
      </w:pPr>
    </w:lvl>
  </w:abstractNum>
  <w:abstractNum w:abstractNumId="6">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257F3"/>
    <w:multiLevelType w:val="multilevel"/>
    <w:tmpl w:val="F654B906"/>
    <w:lvl w:ilvl="0">
      <w:start w:val="1"/>
      <w:numFmt w:val="decimal"/>
      <w:lvlText w:val="%1."/>
      <w:lvlJc w:val="left"/>
      <w:pPr>
        <w:ind w:left="1653" w:hanging="945"/>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8">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8A738B"/>
    <w:multiLevelType w:val="hybridMultilevel"/>
    <w:tmpl w:val="68304FCE"/>
    <w:lvl w:ilvl="0" w:tplc="0D3E5208">
      <w:start w:val="1"/>
      <w:numFmt w:val="decimal"/>
      <w:lvlText w:val="%1."/>
      <w:lvlJc w:val="left"/>
      <w:pPr>
        <w:tabs>
          <w:tab w:val="num" w:pos="921"/>
        </w:tabs>
        <w:ind w:left="921" w:hanging="360"/>
      </w:pPr>
      <w:rPr>
        <w:rFonts w:hint="default"/>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2">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242A6"/>
    <w:multiLevelType w:val="hybridMultilevel"/>
    <w:tmpl w:val="C5AE4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428C3EDF"/>
    <w:multiLevelType w:val="hybridMultilevel"/>
    <w:tmpl w:val="EDCA11A0"/>
    <w:lvl w:ilvl="0" w:tplc="3856A78A">
      <w:start w:val="1"/>
      <w:numFmt w:val="decimal"/>
      <w:lvlText w:val="%1."/>
      <w:lvlJc w:val="left"/>
      <w:pPr>
        <w:ind w:left="928"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9">
    <w:nsid w:val="46237A82"/>
    <w:multiLevelType w:val="hybridMultilevel"/>
    <w:tmpl w:val="6AD863D2"/>
    <w:lvl w:ilvl="0" w:tplc="B322B53C">
      <w:start w:val="1"/>
      <w:numFmt w:val="decimal"/>
      <w:lvlText w:val="%1."/>
      <w:lvlJc w:val="left"/>
      <w:pPr>
        <w:ind w:left="921" w:hanging="360"/>
      </w:pPr>
      <w:rPr>
        <w:rFonts w:hint="default"/>
        <w:b w:val="0"/>
        <w:color w:val="00000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0">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51321"/>
    <w:multiLevelType w:val="hybridMultilevel"/>
    <w:tmpl w:val="0ACECD9A"/>
    <w:lvl w:ilvl="0" w:tplc="A2C852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4">
    <w:nsid w:val="5AB93B4A"/>
    <w:multiLevelType w:val="hybridMultilevel"/>
    <w:tmpl w:val="1206DF9C"/>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5">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26">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7">
    <w:nsid w:val="732117A6"/>
    <w:multiLevelType w:val="hybridMultilevel"/>
    <w:tmpl w:val="5B901D4C"/>
    <w:lvl w:ilvl="0" w:tplc="67BE5E24">
      <w:start w:val="1"/>
      <w:numFmt w:val="decimal"/>
      <w:lvlText w:val="%1)"/>
      <w:lvlJc w:val="left"/>
      <w:pPr>
        <w:ind w:left="1566" w:hanging="1005"/>
      </w:pPr>
      <w:rPr>
        <w:rFonts w:hint="default"/>
        <w:b w:val="0"/>
        <w:color w:val="auto"/>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8">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25"/>
  </w:num>
  <w:num w:numId="2">
    <w:abstractNumId w:val="9"/>
  </w:num>
  <w:num w:numId="3">
    <w:abstractNumId w:val="13"/>
  </w:num>
  <w:num w:numId="4">
    <w:abstractNumId w:val="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8"/>
  </w:num>
  <w:num w:numId="10">
    <w:abstractNumId w:val="28"/>
  </w:num>
  <w:num w:numId="11">
    <w:abstractNumId w:val="6"/>
  </w:num>
  <w:num w:numId="12">
    <w:abstractNumId w:val="29"/>
  </w:num>
  <w:num w:numId="13">
    <w:abstractNumId w:val="11"/>
  </w:num>
  <w:num w:numId="14">
    <w:abstractNumId w:val="24"/>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num>
  <w:num w:numId="18">
    <w:abstractNumId w:val="27"/>
  </w:num>
  <w:num w:numId="19">
    <w:abstractNumId w:val="18"/>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20"/>
  </w:num>
  <w:num w:numId="25">
    <w:abstractNumId w:val="12"/>
  </w:num>
  <w:num w:numId="26">
    <w:abstractNumId w:val="16"/>
  </w:num>
  <w:num w:numId="27">
    <w:abstractNumId w:val="23"/>
  </w:num>
  <w:num w:numId="28">
    <w:abstractNumId w:val="4"/>
  </w:num>
  <w:num w:numId="29">
    <w:abstractNumId w:val="21"/>
  </w:num>
  <w:num w:numId="30">
    <w:abstractNumId w:val="17"/>
  </w:num>
  <w:num w:numId="31">
    <w:abstractNumId w:val="2"/>
  </w:num>
  <w:num w:numId="32">
    <w:abstractNumId w:val="7"/>
  </w:num>
  <w:num w:numId="33">
    <w:abstractNumId w:val="22"/>
  </w:num>
  <w:num w:numId="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0336A7"/>
    <w:rsid w:val="000009E0"/>
    <w:rsid w:val="00001AE2"/>
    <w:rsid w:val="00001EA9"/>
    <w:rsid w:val="00001EE0"/>
    <w:rsid w:val="00001F57"/>
    <w:rsid w:val="0000244A"/>
    <w:rsid w:val="00006FD6"/>
    <w:rsid w:val="00012335"/>
    <w:rsid w:val="00014A12"/>
    <w:rsid w:val="000155C1"/>
    <w:rsid w:val="00015C4A"/>
    <w:rsid w:val="000160B2"/>
    <w:rsid w:val="000178CB"/>
    <w:rsid w:val="00017DAD"/>
    <w:rsid w:val="0002183F"/>
    <w:rsid w:val="00021EE4"/>
    <w:rsid w:val="00022993"/>
    <w:rsid w:val="00022DFF"/>
    <w:rsid w:val="000242E7"/>
    <w:rsid w:val="00026C26"/>
    <w:rsid w:val="00026F64"/>
    <w:rsid w:val="00030F9D"/>
    <w:rsid w:val="000336A7"/>
    <w:rsid w:val="000349E6"/>
    <w:rsid w:val="000356B6"/>
    <w:rsid w:val="00035CF9"/>
    <w:rsid w:val="00043FB4"/>
    <w:rsid w:val="000468E7"/>
    <w:rsid w:val="00046BAA"/>
    <w:rsid w:val="0005056B"/>
    <w:rsid w:val="00051314"/>
    <w:rsid w:val="00051D8B"/>
    <w:rsid w:val="00053182"/>
    <w:rsid w:val="000549C9"/>
    <w:rsid w:val="0006097F"/>
    <w:rsid w:val="000609B2"/>
    <w:rsid w:val="00066D3B"/>
    <w:rsid w:val="0006753B"/>
    <w:rsid w:val="00067841"/>
    <w:rsid w:val="0007252F"/>
    <w:rsid w:val="00072CE0"/>
    <w:rsid w:val="000748BC"/>
    <w:rsid w:val="00074AA6"/>
    <w:rsid w:val="00076732"/>
    <w:rsid w:val="00082240"/>
    <w:rsid w:val="00083CEC"/>
    <w:rsid w:val="00084F19"/>
    <w:rsid w:val="00087B8D"/>
    <w:rsid w:val="00093306"/>
    <w:rsid w:val="00095BF7"/>
    <w:rsid w:val="00097D5D"/>
    <w:rsid w:val="000A0813"/>
    <w:rsid w:val="000A0FFB"/>
    <w:rsid w:val="000A188D"/>
    <w:rsid w:val="000A3B55"/>
    <w:rsid w:val="000A433E"/>
    <w:rsid w:val="000A621C"/>
    <w:rsid w:val="000B0091"/>
    <w:rsid w:val="000B0402"/>
    <w:rsid w:val="000B4C46"/>
    <w:rsid w:val="000B5FD6"/>
    <w:rsid w:val="000B6111"/>
    <w:rsid w:val="000B63C8"/>
    <w:rsid w:val="000B64D5"/>
    <w:rsid w:val="000B659A"/>
    <w:rsid w:val="000B7F7E"/>
    <w:rsid w:val="000C55B6"/>
    <w:rsid w:val="000C6241"/>
    <w:rsid w:val="000D06D5"/>
    <w:rsid w:val="000D357A"/>
    <w:rsid w:val="000D3B10"/>
    <w:rsid w:val="000D41FF"/>
    <w:rsid w:val="000D520A"/>
    <w:rsid w:val="000D66D1"/>
    <w:rsid w:val="000D7506"/>
    <w:rsid w:val="000E1D3A"/>
    <w:rsid w:val="000E1D8E"/>
    <w:rsid w:val="000E389F"/>
    <w:rsid w:val="000E42C8"/>
    <w:rsid w:val="000E58E0"/>
    <w:rsid w:val="000E7797"/>
    <w:rsid w:val="000F187F"/>
    <w:rsid w:val="000F3034"/>
    <w:rsid w:val="000F30B6"/>
    <w:rsid w:val="000F3ED1"/>
    <w:rsid w:val="000F4910"/>
    <w:rsid w:val="00101CD1"/>
    <w:rsid w:val="001043D4"/>
    <w:rsid w:val="0010508A"/>
    <w:rsid w:val="00106EC1"/>
    <w:rsid w:val="00106FF0"/>
    <w:rsid w:val="00114980"/>
    <w:rsid w:val="00116D9D"/>
    <w:rsid w:val="00117E61"/>
    <w:rsid w:val="00117FD4"/>
    <w:rsid w:val="001218CB"/>
    <w:rsid w:val="001225B6"/>
    <w:rsid w:val="00122C73"/>
    <w:rsid w:val="00124D65"/>
    <w:rsid w:val="0012637D"/>
    <w:rsid w:val="00131B23"/>
    <w:rsid w:val="00134481"/>
    <w:rsid w:val="00134D44"/>
    <w:rsid w:val="001351E4"/>
    <w:rsid w:val="00135841"/>
    <w:rsid w:val="00137A45"/>
    <w:rsid w:val="001403C1"/>
    <w:rsid w:val="00142BA4"/>
    <w:rsid w:val="0014340F"/>
    <w:rsid w:val="00144875"/>
    <w:rsid w:val="00145FAD"/>
    <w:rsid w:val="001471F8"/>
    <w:rsid w:val="0014725C"/>
    <w:rsid w:val="00152176"/>
    <w:rsid w:val="00153D22"/>
    <w:rsid w:val="00153E58"/>
    <w:rsid w:val="00154407"/>
    <w:rsid w:val="00155680"/>
    <w:rsid w:val="00157FA6"/>
    <w:rsid w:val="001607C2"/>
    <w:rsid w:val="00160D3D"/>
    <w:rsid w:val="00161DCD"/>
    <w:rsid w:val="0016496F"/>
    <w:rsid w:val="00166221"/>
    <w:rsid w:val="00167DAF"/>
    <w:rsid w:val="001719F9"/>
    <w:rsid w:val="001729A9"/>
    <w:rsid w:val="00173DAD"/>
    <w:rsid w:val="001777E4"/>
    <w:rsid w:val="001816DE"/>
    <w:rsid w:val="00181B29"/>
    <w:rsid w:val="001824C0"/>
    <w:rsid w:val="00184D92"/>
    <w:rsid w:val="00186E6A"/>
    <w:rsid w:val="00187170"/>
    <w:rsid w:val="001879B5"/>
    <w:rsid w:val="00191C05"/>
    <w:rsid w:val="00193628"/>
    <w:rsid w:val="001951BA"/>
    <w:rsid w:val="001A02DC"/>
    <w:rsid w:val="001A155A"/>
    <w:rsid w:val="001A23EF"/>
    <w:rsid w:val="001A2782"/>
    <w:rsid w:val="001A3C98"/>
    <w:rsid w:val="001A595C"/>
    <w:rsid w:val="001A7ED1"/>
    <w:rsid w:val="001B0EE8"/>
    <w:rsid w:val="001B365B"/>
    <w:rsid w:val="001B4896"/>
    <w:rsid w:val="001B6E4A"/>
    <w:rsid w:val="001C27BA"/>
    <w:rsid w:val="001C3250"/>
    <w:rsid w:val="001C3277"/>
    <w:rsid w:val="001C5C1D"/>
    <w:rsid w:val="001D44AB"/>
    <w:rsid w:val="001D4917"/>
    <w:rsid w:val="001D4EFA"/>
    <w:rsid w:val="001D70A9"/>
    <w:rsid w:val="001E0946"/>
    <w:rsid w:val="001E0E19"/>
    <w:rsid w:val="001E1104"/>
    <w:rsid w:val="001E2685"/>
    <w:rsid w:val="001E312E"/>
    <w:rsid w:val="001E371F"/>
    <w:rsid w:val="001E383A"/>
    <w:rsid w:val="001E469B"/>
    <w:rsid w:val="001E7E97"/>
    <w:rsid w:val="001F04EC"/>
    <w:rsid w:val="001F5CDD"/>
    <w:rsid w:val="001F7ED6"/>
    <w:rsid w:val="002000CF"/>
    <w:rsid w:val="002022F3"/>
    <w:rsid w:val="002039B2"/>
    <w:rsid w:val="00203C60"/>
    <w:rsid w:val="002040F4"/>
    <w:rsid w:val="0020448A"/>
    <w:rsid w:val="00210943"/>
    <w:rsid w:val="00211C7A"/>
    <w:rsid w:val="00211ED1"/>
    <w:rsid w:val="00213261"/>
    <w:rsid w:val="00213943"/>
    <w:rsid w:val="00213A42"/>
    <w:rsid w:val="00215E6B"/>
    <w:rsid w:val="00215E83"/>
    <w:rsid w:val="00216220"/>
    <w:rsid w:val="00216269"/>
    <w:rsid w:val="00217458"/>
    <w:rsid w:val="0022455C"/>
    <w:rsid w:val="00224599"/>
    <w:rsid w:val="00230097"/>
    <w:rsid w:val="00230FFA"/>
    <w:rsid w:val="00231EAE"/>
    <w:rsid w:val="002324AB"/>
    <w:rsid w:val="00232EB9"/>
    <w:rsid w:val="002341FD"/>
    <w:rsid w:val="00237B2D"/>
    <w:rsid w:val="00243988"/>
    <w:rsid w:val="00243EF0"/>
    <w:rsid w:val="00243F2E"/>
    <w:rsid w:val="002447B6"/>
    <w:rsid w:val="002462BA"/>
    <w:rsid w:val="00247A93"/>
    <w:rsid w:val="00250DB9"/>
    <w:rsid w:val="00252068"/>
    <w:rsid w:val="002522E8"/>
    <w:rsid w:val="00253B89"/>
    <w:rsid w:val="0025700E"/>
    <w:rsid w:val="00257B79"/>
    <w:rsid w:val="0026249C"/>
    <w:rsid w:val="00263A0D"/>
    <w:rsid w:val="00263F21"/>
    <w:rsid w:val="00265293"/>
    <w:rsid w:val="00265F5D"/>
    <w:rsid w:val="00266718"/>
    <w:rsid w:val="00267A66"/>
    <w:rsid w:val="00273BFF"/>
    <w:rsid w:val="00274E85"/>
    <w:rsid w:val="0027518C"/>
    <w:rsid w:val="00276EFC"/>
    <w:rsid w:val="002770A5"/>
    <w:rsid w:val="002817DA"/>
    <w:rsid w:val="00281CFA"/>
    <w:rsid w:val="00282D19"/>
    <w:rsid w:val="002835AC"/>
    <w:rsid w:val="00290CD7"/>
    <w:rsid w:val="002A06E3"/>
    <w:rsid w:val="002A0E1C"/>
    <w:rsid w:val="002A0ECD"/>
    <w:rsid w:val="002A1198"/>
    <w:rsid w:val="002A1BF4"/>
    <w:rsid w:val="002A4167"/>
    <w:rsid w:val="002A593B"/>
    <w:rsid w:val="002B1180"/>
    <w:rsid w:val="002B16A8"/>
    <w:rsid w:val="002B23AB"/>
    <w:rsid w:val="002B56D6"/>
    <w:rsid w:val="002B621D"/>
    <w:rsid w:val="002B777D"/>
    <w:rsid w:val="002B780F"/>
    <w:rsid w:val="002C248C"/>
    <w:rsid w:val="002C58F0"/>
    <w:rsid w:val="002C65F1"/>
    <w:rsid w:val="002D05EB"/>
    <w:rsid w:val="002D2CE1"/>
    <w:rsid w:val="002D4B10"/>
    <w:rsid w:val="002D5DD0"/>
    <w:rsid w:val="002E0B12"/>
    <w:rsid w:val="002E366C"/>
    <w:rsid w:val="002E6DC5"/>
    <w:rsid w:val="002F169E"/>
    <w:rsid w:val="002F2269"/>
    <w:rsid w:val="002F58F2"/>
    <w:rsid w:val="00300713"/>
    <w:rsid w:val="00300D0D"/>
    <w:rsid w:val="00300D9E"/>
    <w:rsid w:val="0030371C"/>
    <w:rsid w:val="00303D9D"/>
    <w:rsid w:val="003045D6"/>
    <w:rsid w:val="00304791"/>
    <w:rsid w:val="00306867"/>
    <w:rsid w:val="003074BB"/>
    <w:rsid w:val="0031062A"/>
    <w:rsid w:val="00311F5D"/>
    <w:rsid w:val="0031338B"/>
    <w:rsid w:val="0031389A"/>
    <w:rsid w:val="00313ED4"/>
    <w:rsid w:val="00314770"/>
    <w:rsid w:val="00315C94"/>
    <w:rsid w:val="00315D63"/>
    <w:rsid w:val="00316411"/>
    <w:rsid w:val="0031717B"/>
    <w:rsid w:val="00321A4E"/>
    <w:rsid w:val="00322B6C"/>
    <w:rsid w:val="00322B6E"/>
    <w:rsid w:val="00322EA9"/>
    <w:rsid w:val="00324978"/>
    <w:rsid w:val="0032573D"/>
    <w:rsid w:val="00325BFC"/>
    <w:rsid w:val="00326E44"/>
    <w:rsid w:val="003279AB"/>
    <w:rsid w:val="00330887"/>
    <w:rsid w:val="00332C8F"/>
    <w:rsid w:val="00333E1F"/>
    <w:rsid w:val="003349DA"/>
    <w:rsid w:val="00334C6F"/>
    <w:rsid w:val="0033632A"/>
    <w:rsid w:val="003363C9"/>
    <w:rsid w:val="00337329"/>
    <w:rsid w:val="00340FB7"/>
    <w:rsid w:val="003411C2"/>
    <w:rsid w:val="003414B4"/>
    <w:rsid w:val="00342E3D"/>
    <w:rsid w:val="00343B68"/>
    <w:rsid w:val="00343E6F"/>
    <w:rsid w:val="00344341"/>
    <w:rsid w:val="003450EE"/>
    <w:rsid w:val="00347E2E"/>
    <w:rsid w:val="003511AC"/>
    <w:rsid w:val="00352D34"/>
    <w:rsid w:val="00353CDF"/>
    <w:rsid w:val="00354C6B"/>
    <w:rsid w:val="0035546A"/>
    <w:rsid w:val="00356866"/>
    <w:rsid w:val="00361868"/>
    <w:rsid w:val="00361B33"/>
    <w:rsid w:val="00362B72"/>
    <w:rsid w:val="00362E51"/>
    <w:rsid w:val="0036368E"/>
    <w:rsid w:val="003638C6"/>
    <w:rsid w:val="00365F4B"/>
    <w:rsid w:val="00370F99"/>
    <w:rsid w:val="00371594"/>
    <w:rsid w:val="00373304"/>
    <w:rsid w:val="00374B17"/>
    <w:rsid w:val="00374E4F"/>
    <w:rsid w:val="00375961"/>
    <w:rsid w:val="003773DF"/>
    <w:rsid w:val="00381F9F"/>
    <w:rsid w:val="003820BD"/>
    <w:rsid w:val="00382614"/>
    <w:rsid w:val="0038424E"/>
    <w:rsid w:val="0039041F"/>
    <w:rsid w:val="003920E6"/>
    <w:rsid w:val="00395E0A"/>
    <w:rsid w:val="00395E42"/>
    <w:rsid w:val="003A0197"/>
    <w:rsid w:val="003A56B0"/>
    <w:rsid w:val="003B08DB"/>
    <w:rsid w:val="003B2A45"/>
    <w:rsid w:val="003B4374"/>
    <w:rsid w:val="003B4842"/>
    <w:rsid w:val="003B4895"/>
    <w:rsid w:val="003B624A"/>
    <w:rsid w:val="003B7019"/>
    <w:rsid w:val="003B7BD1"/>
    <w:rsid w:val="003C1A2C"/>
    <w:rsid w:val="003C1C7C"/>
    <w:rsid w:val="003C27B2"/>
    <w:rsid w:val="003C3160"/>
    <w:rsid w:val="003C5659"/>
    <w:rsid w:val="003D0AFC"/>
    <w:rsid w:val="003D0FC3"/>
    <w:rsid w:val="003D36F1"/>
    <w:rsid w:val="003D3D9A"/>
    <w:rsid w:val="003D4C5B"/>
    <w:rsid w:val="003D7DA6"/>
    <w:rsid w:val="003E07ED"/>
    <w:rsid w:val="003E0F34"/>
    <w:rsid w:val="003E1F43"/>
    <w:rsid w:val="003E5368"/>
    <w:rsid w:val="003E5E35"/>
    <w:rsid w:val="003F66EA"/>
    <w:rsid w:val="003F7D03"/>
    <w:rsid w:val="00403D81"/>
    <w:rsid w:val="00405F8A"/>
    <w:rsid w:val="00410C71"/>
    <w:rsid w:val="0041126B"/>
    <w:rsid w:val="00412146"/>
    <w:rsid w:val="00412294"/>
    <w:rsid w:val="00413EA6"/>
    <w:rsid w:val="00415175"/>
    <w:rsid w:val="00415934"/>
    <w:rsid w:val="00421413"/>
    <w:rsid w:val="0042149F"/>
    <w:rsid w:val="00424069"/>
    <w:rsid w:val="00425208"/>
    <w:rsid w:val="0042687B"/>
    <w:rsid w:val="00430612"/>
    <w:rsid w:val="004326FB"/>
    <w:rsid w:val="00432AB3"/>
    <w:rsid w:val="00433ABF"/>
    <w:rsid w:val="004341E1"/>
    <w:rsid w:val="0043464A"/>
    <w:rsid w:val="00436391"/>
    <w:rsid w:val="00436A9C"/>
    <w:rsid w:val="00437475"/>
    <w:rsid w:val="004378BD"/>
    <w:rsid w:val="00441B8E"/>
    <w:rsid w:val="004430D1"/>
    <w:rsid w:val="0044339B"/>
    <w:rsid w:val="00443DAA"/>
    <w:rsid w:val="004457ED"/>
    <w:rsid w:val="00446995"/>
    <w:rsid w:val="00446E08"/>
    <w:rsid w:val="004504DA"/>
    <w:rsid w:val="00450A2D"/>
    <w:rsid w:val="00451839"/>
    <w:rsid w:val="00452884"/>
    <w:rsid w:val="00455353"/>
    <w:rsid w:val="004564A7"/>
    <w:rsid w:val="00456680"/>
    <w:rsid w:val="00456C25"/>
    <w:rsid w:val="00457927"/>
    <w:rsid w:val="00457DC5"/>
    <w:rsid w:val="00461132"/>
    <w:rsid w:val="00464609"/>
    <w:rsid w:val="00464A74"/>
    <w:rsid w:val="00464A84"/>
    <w:rsid w:val="00465336"/>
    <w:rsid w:val="00471224"/>
    <w:rsid w:val="0047128B"/>
    <w:rsid w:val="00471755"/>
    <w:rsid w:val="004720FE"/>
    <w:rsid w:val="0047264F"/>
    <w:rsid w:val="00472AFA"/>
    <w:rsid w:val="00473536"/>
    <w:rsid w:val="00473E5B"/>
    <w:rsid w:val="004746F8"/>
    <w:rsid w:val="004747C6"/>
    <w:rsid w:val="004758E4"/>
    <w:rsid w:val="00476749"/>
    <w:rsid w:val="00476D5C"/>
    <w:rsid w:val="00482984"/>
    <w:rsid w:val="00483013"/>
    <w:rsid w:val="00487687"/>
    <w:rsid w:val="00487A58"/>
    <w:rsid w:val="00491165"/>
    <w:rsid w:val="0049492A"/>
    <w:rsid w:val="00495C6A"/>
    <w:rsid w:val="00497EA4"/>
    <w:rsid w:val="004A264B"/>
    <w:rsid w:val="004A3D6A"/>
    <w:rsid w:val="004A48FF"/>
    <w:rsid w:val="004A4B11"/>
    <w:rsid w:val="004A508F"/>
    <w:rsid w:val="004A6D31"/>
    <w:rsid w:val="004B1A9B"/>
    <w:rsid w:val="004B1FC5"/>
    <w:rsid w:val="004B2BF6"/>
    <w:rsid w:val="004B31C0"/>
    <w:rsid w:val="004B407C"/>
    <w:rsid w:val="004B4339"/>
    <w:rsid w:val="004B66D9"/>
    <w:rsid w:val="004B6869"/>
    <w:rsid w:val="004B712D"/>
    <w:rsid w:val="004B777B"/>
    <w:rsid w:val="004C1229"/>
    <w:rsid w:val="004C56C8"/>
    <w:rsid w:val="004D0528"/>
    <w:rsid w:val="004D0C56"/>
    <w:rsid w:val="004D15DB"/>
    <w:rsid w:val="004D342F"/>
    <w:rsid w:val="004D3579"/>
    <w:rsid w:val="004D4BCF"/>
    <w:rsid w:val="004D51F3"/>
    <w:rsid w:val="004E5724"/>
    <w:rsid w:val="004E5BFC"/>
    <w:rsid w:val="004E61C0"/>
    <w:rsid w:val="004F474C"/>
    <w:rsid w:val="004F5A51"/>
    <w:rsid w:val="004F7427"/>
    <w:rsid w:val="00501E46"/>
    <w:rsid w:val="0050264F"/>
    <w:rsid w:val="0050265D"/>
    <w:rsid w:val="005031E1"/>
    <w:rsid w:val="005036AC"/>
    <w:rsid w:val="005036B4"/>
    <w:rsid w:val="00513A54"/>
    <w:rsid w:val="00513D95"/>
    <w:rsid w:val="005150DB"/>
    <w:rsid w:val="005153DD"/>
    <w:rsid w:val="00515E42"/>
    <w:rsid w:val="00516E00"/>
    <w:rsid w:val="00517F44"/>
    <w:rsid w:val="00521E16"/>
    <w:rsid w:val="0052235B"/>
    <w:rsid w:val="005238ED"/>
    <w:rsid w:val="00526249"/>
    <w:rsid w:val="00526267"/>
    <w:rsid w:val="005264D7"/>
    <w:rsid w:val="0053175D"/>
    <w:rsid w:val="005317C8"/>
    <w:rsid w:val="00531B2F"/>
    <w:rsid w:val="005356B4"/>
    <w:rsid w:val="00535CBF"/>
    <w:rsid w:val="00540B02"/>
    <w:rsid w:val="0054112A"/>
    <w:rsid w:val="005422A6"/>
    <w:rsid w:val="00542FE6"/>
    <w:rsid w:val="00544114"/>
    <w:rsid w:val="00545A72"/>
    <w:rsid w:val="005460D3"/>
    <w:rsid w:val="0055127F"/>
    <w:rsid w:val="00555741"/>
    <w:rsid w:val="00555FD6"/>
    <w:rsid w:val="005567CC"/>
    <w:rsid w:val="00560929"/>
    <w:rsid w:val="0056098C"/>
    <w:rsid w:val="00560A9A"/>
    <w:rsid w:val="0056245A"/>
    <w:rsid w:val="00563B05"/>
    <w:rsid w:val="005640E1"/>
    <w:rsid w:val="0056615A"/>
    <w:rsid w:val="005666AD"/>
    <w:rsid w:val="00572B6D"/>
    <w:rsid w:val="00572F27"/>
    <w:rsid w:val="00575B75"/>
    <w:rsid w:val="00580501"/>
    <w:rsid w:val="0058165F"/>
    <w:rsid w:val="0058188E"/>
    <w:rsid w:val="005838E6"/>
    <w:rsid w:val="00584648"/>
    <w:rsid w:val="005846E7"/>
    <w:rsid w:val="0059022B"/>
    <w:rsid w:val="00590910"/>
    <w:rsid w:val="00590954"/>
    <w:rsid w:val="005909AA"/>
    <w:rsid w:val="0059129D"/>
    <w:rsid w:val="00592C4D"/>
    <w:rsid w:val="00594492"/>
    <w:rsid w:val="005A229C"/>
    <w:rsid w:val="005A2AE7"/>
    <w:rsid w:val="005A4A48"/>
    <w:rsid w:val="005A5196"/>
    <w:rsid w:val="005C087D"/>
    <w:rsid w:val="005C0A8E"/>
    <w:rsid w:val="005C328F"/>
    <w:rsid w:val="005C4C0C"/>
    <w:rsid w:val="005C4E89"/>
    <w:rsid w:val="005C5E4C"/>
    <w:rsid w:val="005D033B"/>
    <w:rsid w:val="005D24BC"/>
    <w:rsid w:val="005D4277"/>
    <w:rsid w:val="005D4BC5"/>
    <w:rsid w:val="005D6F31"/>
    <w:rsid w:val="005E086C"/>
    <w:rsid w:val="005E1ECB"/>
    <w:rsid w:val="005E2886"/>
    <w:rsid w:val="005E2B31"/>
    <w:rsid w:val="005E4667"/>
    <w:rsid w:val="005E6261"/>
    <w:rsid w:val="005E7165"/>
    <w:rsid w:val="005F0B17"/>
    <w:rsid w:val="005F2768"/>
    <w:rsid w:val="005F28B3"/>
    <w:rsid w:val="005F537B"/>
    <w:rsid w:val="005F65F9"/>
    <w:rsid w:val="005F7C17"/>
    <w:rsid w:val="0060336F"/>
    <w:rsid w:val="00604056"/>
    <w:rsid w:val="00605272"/>
    <w:rsid w:val="0060685C"/>
    <w:rsid w:val="00610CE9"/>
    <w:rsid w:val="00611DE5"/>
    <w:rsid w:val="006136BE"/>
    <w:rsid w:val="00614D19"/>
    <w:rsid w:val="00614F9C"/>
    <w:rsid w:val="0061522B"/>
    <w:rsid w:val="006165B8"/>
    <w:rsid w:val="00620B51"/>
    <w:rsid w:val="00621191"/>
    <w:rsid w:val="00621351"/>
    <w:rsid w:val="00621CD9"/>
    <w:rsid w:val="00624ED1"/>
    <w:rsid w:val="00625C67"/>
    <w:rsid w:val="00626647"/>
    <w:rsid w:val="0063013C"/>
    <w:rsid w:val="006313B0"/>
    <w:rsid w:val="00632DEE"/>
    <w:rsid w:val="006338A1"/>
    <w:rsid w:val="00633B0D"/>
    <w:rsid w:val="00643374"/>
    <w:rsid w:val="00646311"/>
    <w:rsid w:val="006464F0"/>
    <w:rsid w:val="00646C25"/>
    <w:rsid w:val="00647080"/>
    <w:rsid w:val="00650C64"/>
    <w:rsid w:val="00651673"/>
    <w:rsid w:val="00651902"/>
    <w:rsid w:val="00651CC0"/>
    <w:rsid w:val="0065593C"/>
    <w:rsid w:val="00655D78"/>
    <w:rsid w:val="006579B4"/>
    <w:rsid w:val="006618A5"/>
    <w:rsid w:val="00662B0F"/>
    <w:rsid w:val="00663943"/>
    <w:rsid w:val="00663C0E"/>
    <w:rsid w:val="00664EFF"/>
    <w:rsid w:val="006703E3"/>
    <w:rsid w:val="0067290F"/>
    <w:rsid w:val="00672BB9"/>
    <w:rsid w:val="006742C0"/>
    <w:rsid w:val="006758C4"/>
    <w:rsid w:val="00677639"/>
    <w:rsid w:val="00680032"/>
    <w:rsid w:val="006830BF"/>
    <w:rsid w:val="00684B84"/>
    <w:rsid w:val="00684ECB"/>
    <w:rsid w:val="0068652A"/>
    <w:rsid w:val="006876FD"/>
    <w:rsid w:val="00690FCF"/>
    <w:rsid w:val="00692452"/>
    <w:rsid w:val="006927BB"/>
    <w:rsid w:val="006946C0"/>
    <w:rsid w:val="00695AC8"/>
    <w:rsid w:val="00695C6B"/>
    <w:rsid w:val="00695D23"/>
    <w:rsid w:val="006A19FB"/>
    <w:rsid w:val="006A2D6F"/>
    <w:rsid w:val="006A6868"/>
    <w:rsid w:val="006A7D74"/>
    <w:rsid w:val="006B0323"/>
    <w:rsid w:val="006B2926"/>
    <w:rsid w:val="006B306A"/>
    <w:rsid w:val="006B42D1"/>
    <w:rsid w:val="006B4F4E"/>
    <w:rsid w:val="006B6071"/>
    <w:rsid w:val="006B6BE2"/>
    <w:rsid w:val="006B72F8"/>
    <w:rsid w:val="006C155C"/>
    <w:rsid w:val="006C15E2"/>
    <w:rsid w:val="006C24B4"/>
    <w:rsid w:val="006C2650"/>
    <w:rsid w:val="006C29C8"/>
    <w:rsid w:val="006C5336"/>
    <w:rsid w:val="006C6ABC"/>
    <w:rsid w:val="006C6CA6"/>
    <w:rsid w:val="006C7D66"/>
    <w:rsid w:val="006D445F"/>
    <w:rsid w:val="006D53D2"/>
    <w:rsid w:val="006D5695"/>
    <w:rsid w:val="006D5E44"/>
    <w:rsid w:val="006D717B"/>
    <w:rsid w:val="006D7FD4"/>
    <w:rsid w:val="006E026B"/>
    <w:rsid w:val="006E077E"/>
    <w:rsid w:val="006E0910"/>
    <w:rsid w:val="006E1C15"/>
    <w:rsid w:val="006E1FCD"/>
    <w:rsid w:val="006E4666"/>
    <w:rsid w:val="006E46BB"/>
    <w:rsid w:val="006E743F"/>
    <w:rsid w:val="006F1791"/>
    <w:rsid w:val="006F6495"/>
    <w:rsid w:val="006F6E36"/>
    <w:rsid w:val="006F6FDB"/>
    <w:rsid w:val="006F70DF"/>
    <w:rsid w:val="00700776"/>
    <w:rsid w:val="007112FA"/>
    <w:rsid w:val="00712811"/>
    <w:rsid w:val="0072123A"/>
    <w:rsid w:val="00725A3F"/>
    <w:rsid w:val="00725B3D"/>
    <w:rsid w:val="00725FB8"/>
    <w:rsid w:val="00726A4B"/>
    <w:rsid w:val="00730C72"/>
    <w:rsid w:val="0073274F"/>
    <w:rsid w:val="00735DDF"/>
    <w:rsid w:val="00735E8E"/>
    <w:rsid w:val="0073649F"/>
    <w:rsid w:val="007368D9"/>
    <w:rsid w:val="00736971"/>
    <w:rsid w:val="00737735"/>
    <w:rsid w:val="00743DBE"/>
    <w:rsid w:val="007443AA"/>
    <w:rsid w:val="00746528"/>
    <w:rsid w:val="00747B9C"/>
    <w:rsid w:val="00747BCA"/>
    <w:rsid w:val="00750AD6"/>
    <w:rsid w:val="00752F2E"/>
    <w:rsid w:val="00754451"/>
    <w:rsid w:val="007549F6"/>
    <w:rsid w:val="0075613D"/>
    <w:rsid w:val="0076259E"/>
    <w:rsid w:val="00763036"/>
    <w:rsid w:val="00765081"/>
    <w:rsid w:val="00765414"/>
    <w:rsid w:val="00765E3E"/>
    <w:rsid w:val="00766152"/>
    <w:rsid w:val="0077081D"/>
    <w:rsid w:val="007725AD"/>
    <w:rsid w:val="00775679"/>
    <w:rsid w:val="00776A8F"/>
    <w:rsid w:val="00783C05"/>
    <w:rsid w:val="007861D1"/>
    <w:rsid w:val="007864F5"/>
    <w:rsid w:val="00787143"/>
    <w:rsid w:val="00787491"/>
    <w:rsid w:val="00790CED"/>
    <w:rsid w:val="007920C2"/>
    <w:rsid w:val="00792744"/>
    <w:rsid w:val="007941BA"/>
    <w:rsid w:val="00794728"/>
    <w:rsid w:val="00794959"/>
    <w:rsid w:val="007A17A0"/>
    <w:rsid w:val="007A38A4"/>
    <w:rsid w:val="007A3994"/>
    <w:rsid w:val="007A4DB3"/>
    <w:rsid w:val="007A4F29"/>
    <w:rsid w:val="007A5FFE"/>
    <w:rsid w:val="007A7057"/>
    <w:rsid w:val="007B5482"/>
    <w:rsid w:val="007B54F2"/>
    <w:rsid w:val="007B599A"/>
    <w:rsid w:val="007B6B83"/>
    <w:rsid w:val="007B6F3F"/>
    <w:rsid w:val="007B7244"/>
    <w:rsid w:val="007C1A59"/>
    <w:rsid w:val="007C27F4"/>
    <w:rsid w:val="007C4899"/>
    <w:rsid w:val="007C7115"/>
    <w:rsid w:val="007C7274"/>
    <w:rsid w:val="007C758B"/>
    <w:rsid w:val="007D0168"/>
    <w:rsid w:val="007D1E34"/>
    <w:rsid w:val="007D3319"/>
    <w:rsid w:val="007D366B"/>
    <w:rsid w:val="007D36FC"/>
    <w:rsid w:val="007D6850"/>
    <w:rsid w:val="007D7052"/>
    <w:rsid w:val="007D7CF9"/>
    <w:rsid w:val="007E13AD"/>
    <w:rsid w:val="007E3A5E"/>
    <w:rsid w:val="007E4151"/>
    <w:rsid w:val="007E63DF"/>
    <w:rsid w:val="007E6521"/>
    <w:rsid w:val="007F21FE"/>
    <w:rsid w:val="007F2A0C"/>
    <w:rsid w:val="007F2BB2"/>
    <w:rsid w:val="007F409E"/>
    <w:rsid w:val="007F4E61"/>
    <w:rsid w:val="007F58DD"/>
    <w:rsid w:val="00801D1E"/>
    <w:rsid w:val="00802E76"/>
    <w:rsid w:val="00803722"/>
    <w:rsid w:val="0080381D"/>
    <w:rsid w:val="00803F77"/>
    <w:rsid w:val="00803F9E"/>
    <w:rsid w:val="00805144"/>
    <w:rsid w:val="008051DC"/>
    <w:rsid w:val="008051FF"/>
    <w:rsid w:val="0080574E"/>
    <w:rsid w:val="008065C8"/>
    <w:rsid w:val="00806902"/>
    <w:rsid w:val="00807D4D"/>
    <w:rsid w:val="00813BCA"/>
    <w:rsid w:val="008141A4"/>
    <w:rsid w:val="00814FA5"/>
    <w:rsid w:val="008169C5"/>
    <w:rsid w:val="00816EE9"/>
    <w:rsid w:val="00824E34"/>
    <w:rsid w:val="00827B60"/>
    <w:rsid w:val="00831883"/>
    <w:rsid w:val="0083323C"/>
    <w:rsid w:val="0083352C"/>
    <w:rsid w:val="00834EC4"/>
    <w:rsid w:val="008350A5"/>
    <w:rsid w:val="008351EA"/>
    <w:rsid w:val="00835775"/>
    <w:rsid w:val="00840654"/>
    <w:rsid w:val="0084287D"/>
    <w:rsid w:val="008431BC"/>
    <w:rsid w:val="00844F7B"/>
    <w:rsid w:val="00845659"/>
    <w:rsid w:val="0085066D"/>
    <w:rsid w:val="008507D5"/>
    <w:rsid w:val="00850B62"/>
    <w:rsid w:val="0085207D"/>
    <w:rsid w:val="00854694"/>
    <w:rsid w:val="0085676D"/>
    <w:rsid w:val="008568C4"/>
    <w:rsid w:val="00856AF2"/>
    <w:rsid w:val="00856BFD"/>
    <w:rsid w:val="008607B0"/>
    <w:rsid w:val="00864988"/>
    <w:rsid w:val="0086504D"/>
    <w:rsid w:val="00866AD6"/>
    <w:rsid w:val="008670CC"/>
    <w:rsid w:val="00867401"/>
    <w:rsid w:val="00867C05"/>
    <w:rsid w:val="00867D8C"/>
    <w:rsid w:val="00870779"/>
    <w:rsid w:val="00871AAE"/>
    <w:rsid w:val="0087368B"/>
    <w:rsid w:val="0087442B"/>
    <w:rsid w:val="0087618B"/>
    <w:rsid w:val="00876535"/>
    <w:rsid w:val="008809D3"/>
    <w:rsid w:val="008812F4"/>
    <w:rsid w:val="00884257"/>
    <w:rsid w:val="00885EF4"/>
    <w:rsid w:val="00887128"/>
    <w:rsid w:val="00887EBA"/>
    <w:rsid w:val="00894A82"/>
    <w:rsid w:val="008961E2"/>
    <w:rsid w:val="00897C4D"/>
    <w:rsid w:val="008A09EE"/>
    <w:rsid w:val="008A1275"/>
    <w:rsid w:val="008A1E11"/>
    <w:rsid w:val="008A217C"/>
    <w:rsid w:val="008B1593"/>
    <w:rsid w:val="008B1774"/>
    <w:rsid w:val="008B19E2"/>
    <w:rsid w:val="008B3316"/>
    <w:rsid w:val="008B3645"/>
    <w:rsid w:val="008B3707"/>
    <w:rsid w:val="008B397C"/>
    <w:rsid w:val="008B5097"/>
    <w:rsid w:val="008B6628"/>
    <w:rsid w:val="008C008D"/>
    <w:rsid w:val="008C0A23"/>
    <w:rsid w:val="008C2467"/>
    <w:rsid w:val="008C281D"/>
    <w:rsid w:val="008C3985"/>
    <w:rsid w:val="008C5618"/>
    <w:rsid w:val="008C7A07"/>
    <w:rsid w:val="008D1A45"/>
    <w:rsid w:val="008D1E62"/>
    <w:rsid w:val="008D47E1"/>
    <w:rsid w:val="008D4FD8"/>
    <w:rsid w:val="008D720C"/>
    <w:rsid w:val="008D7A30"/>
    <w:rsid w:val="008D7C59"/>
    <w:rsid w:val="008E0813"/>
    <w:rsid w:val="008E2F49"/>
    <w:rsid w:val="008E4EC6"/>
    <w:rsid w:val="008E5FBB"/>
    <w:rsid w:val="008E62DF"/>
    <w:rsid w:val="008E654E"/>
    <w:rsid w:val="008F10A8"/>
    <w:rsid w:val="008F249B"/>
    <w:rsid w:val="008F5802"/>
    <w:rsid w:val="009009E1"/>
    <w:rsid w:val="00903AB0"/>
    <w:rsid w:val="009051E9"/>
    <w:rsid w:val="009053A8"/>
    <w:rsid w:val="00910E37"/>
    <w:rsid w:val="009110F7"/>
    <w:rsid w:val="00913477"/>
    <w:rsid w:val="00914C76"/>
    <w:rsid w:val="00915131"/>
    <w:rsid w:val="00921A63"/>
    <w:rsid w:val="009224F3"/>
    <w:rsid w:val="00925393"/>
    <w:rsid w:val="009265F1"/>
    <w:rsid w:val="00930332"/>
    <w:rsid w:val="00930E1A"/>
    <w:rsid w:val="009315D3"/>
    <w:rsid w:val="00932980"/>
    <w:rsid w:val="00934C26"/>
    <w:rsid w:val="009363D2"/>
    <w:rsid w:val="009374FB"/>
    <w:rsid w:val="00940A28"/>
    <w:rsid w:val="00941DEF"/>
    <w:rsid w:val="0094300F"/>
    <w:rsid w:val="00943670"/>
    <w:rsid w:val="009466B7"/>
    <w:rsid w:val="00946D5E"/>
    <w:rsid w:val="00950AE7"/>
    <w:rsid w:val="009514A4"/>
    <w:rsid w:val="009534F3"/>
    <w:rsid w:val="00953971"/>
    <w:rsid w:val="00953F33"/>
    <w:rsid w:val="009544FF"/>
    <w:rsid w:val="00955048"/>
    <w:rsid w:val="009550C7"/>
    <w:rsid w:val="00955CE3"/>
    <w:rsid w:val="00957068"/>
    <w:rsid w:val="009602BF"/>
    <w:rsid w:val="009604F5"/>
    <w:rsid w:val="00960CE0"/>
    <w:rsid w:val="00960EE2"/>
    <w:rsid w:val="00964FAF"/>
    <w:rsid w:val="00975FF4"/>
    <w:rsid w:val="009776B3"/>
    <w:rsid w:val="00982382"/>
    <w:rsid w:val="009831B8"/>
    <w:rsid w:val="0098416D"/>
    <w:rsid w:val="00984ABB"/>
    <w:rsid w:val="009854BF"/>
    <w:rsid w:val="00985BA1"/>
    <w:rsid w:val="00990700"/>
    <w:rsid w:val="00990AFF"/>
    <w:rsid w:val="00991A47"/>
    <w:rsid w:val="00991F35"/>
    <w:rsid w:val="00994FF1"/>
    <w:rsid w:val="009A1A7F"/>
    <w:rsid w:val="009B034A"/>
    <w:rsid w:val="009B0545"/>
    <w:rsid w:val="009B180A"/>
    <w:rsid w:val="009B3613"/>
    <w:rsid w:val="009B49F9"/>
    <w:rsid w:val="009B4C01"/>
    <w:rsid w:val="009B6D67"/>
    <w:rsid w:val="009B6D7C"/>
    <w:rsid w:val="009B6F4E"/>
    <w:rsid w:val="009B761E"/>
    <w:rsid w:val="009B7751"/>
    <w:rsid w:val="009B77E6"/>
    <w:rsid w:val="009C1FC2"/>
    <w:rsid w:val="009C2DFC"/>
    <w:rsid w:val="009C3441"/>
    <w:rsid w:val="009C3635"/>
    <w:rsid w:val="009C4774"/>
    <w:rsid w:val="009C5C5C"/>
    <w:rsid w:val="009D13AE"/>
    <w:rsid w:val="009D513F"/>
    <w:rsid w:val="009D71EB"/>
    <w:rsid w:val="009D74E8"/>
    <w:rsid w:val="009E11FA"/>
    <w:rsid w:val="009E1627"/>
    <w:rsid w:val="009E3BBA"/>
    <w:rsid w:val="009E551B"/>
    <w:rsid w:val="009E7C7B"/>
    <w:rsid w:val="009E7F04"/>
    <w:rsid w:val="009F07F2"/>
    <w:rsid w:val="009F13EC"/>
    <w:rsid w:val="009F1603"/>
    <w:rsid w:val="009F1960"/>
    <w:rsid w:val="009F5121"/>
    <w:rsid w:val="009F56D7"/>
    <w:rsid w:val="009F66A8"/>
    <w:rsid w:val="009F7275"/>
    <w:rsid w:val="00A00E48"/>
    <w:rsid w:val="00A01518"/>
    <w:rsid w:val="00A018E5"/>
    <w:rsid w:val="00A10CF4"/>
    <w:rsid w:val="00A12572"/>
    <w:rsid w:val="00A17800"/>
    <w:rsid w:val="00A20348"/>
    <w:rsid w:val="00A20C1B"/>
    <w:rsid w:val="00A20F9E"/>
    <w:rsid w:val="00A2141A"/>
    <w:rsid w:val="00A222B7"/>
    <w:rsid w:val="00A223E8"/>
    <w:rsid w:val="00A230BB"/>
    <w:rsid w:val="00A23949"/>
    <w:rsid w:val="00A23FDB"/>
    <w:rsid w:val="00A25105"/>
    <w:rsid w:val="00A25529"/>
    <w:rsid w:val="00A30297"/>
    <w:rsid w:val="00A30F4D"/>
    <w:rsid w:val="00A33CD8"/>
    <w:rsid w:val="00A33D50"/>
    <w:rsid w:val="00A3508F"/>
    <w:rsid w:val="00A35A06"/>
    <w:rsid w:val="00A35A53"/>
    <w:rsid w:val="00A374B2"/>
    <w:rsid w:val="00A4036F"/>
    <w:rsid w:val="00A40B76"/>
    <w:rsid w:val="00A41926"/>
    <w:rsid w:val="00A44A10"/>
    <w:rsid w:val="00A45EE7"/>
    <w:rsid w:val="00A4639E"/>
    <w:rsid w:val="00A4745C"/>
    <w:rsid w:val="00A50187"/>
    <w:rsid w:val="00A5185B"/>
    <w:rsid w:val="00A5456E"/>
    <w:rsid w:val="00A61214"/>
    <w:rsid w:val="00A62F49"/>
    <w:rsid w:val="00A654EE"/>
    <w:rsid w:val="00A671C0"/>
    <w:rsid w:val="00A70B83"/>
    <w:rsid w:val="00A7104F"/>
    <w:rsid w:val="00A71AC9"/>
    <w:rsid w:val="00A721A7"/>
    <w:rsid w:val="00A72703"/>
    <w:rsid w:val="00A74980"/>
    <w:rsid w:val="00A75EC2"/>
    <w:rsid w:val="00A80BA0"/>
    <w:rsid w:val="00A8190A"/>
    <w:rsid w:val="00A83FD3"/>
    <w:rsid w:val="00A84342"/>
    <w:rsid w:val="00A84D97"/>
    <w:rsid w:val="00A85E36"/>
    <w:rsid w:val="00A87556"/>
    <w:rsid w:val="00A9171F"/>
    <w:rsid w:val="00A939AD"/>
    <w:rsid w:val="00A958BE"/>
    <w:rsid w:val="00A96149"/>
    <w:rsid w:val="00AA04BB"/>
    <w:rsid w:val="00AA2A13"/>
    <w:rsid w:val="00AA400F"/>
    <w:rsid w:val="00AA407F"/>
    <w:rsid w:val="00AA5F31"/>
    <w:rsid w:val="00AA7006"/>
    <w:rsid w:val="00AB1DE6"/>
    <w:rsid w:val="00AB2424"/>
    <w:rsid w:val="00AB2BB1"/>
    <w:rsid w:val="00AB2D58"/>
    <w:rsid w:val="00AB3EFB"/>
    <w:rsid w:val="00AB3F0B"/>
    <w:rsid w:val="00AB4BCA"/>
    <w:rsid w:val="00AB5D5F"/>
    <w:rsid w:val="00AB6902"/>
    <w:rsid w:val="00AB6EFC"/>
    <w:rsid w:val="00AC0123"/>
    <w:rsid w:val="00AC2063"/>
    <w:rsid w:val="00AC2B2B"/>
    <w:rsid w:val="00AC3165"/>
    <w:rsid w:val="00AC687C"/>
    <w:rsid w:val="00AC78DC"/>
    <w:rsid w:val="00AD0F0C"/>
    <w:rsid w:val="00AD4848"/>
    <w:rsid w:val="00AD7B4B"/>
    <w:rsid w:val="00AE3565"/>
    <w:rsid w:val="00AE58B9"/>
    <w:rsid w:val="00AE6094"/>
    <w:rsid w:val="00AF30DA"/>
    <w:rsid w:val="00AF498F"/>
    <w:rsid w:val="00B0037B"/>
    <w:rsid w:val="00B00D40"/>
    <w:rsid w:val="00B010F1"/>
    <w:rsid w:val="00B01E82"/>
    <w:rsid w:val="00B02512"/>
    <w:rsid w:val="00B04E3C"/>
    <w:rsid w:val="00B0509C"/>
    <w:rsid w:val="00B061F4"/>
    <w:rsid w:val="00B0693C"/>
    <w:rsid w:val="00B07403"/>
    <w:rsid w:val="00B11EF3"/>
    <w:rsid w:val="00B125DC"/>
    <w:rsid w:val="00B12F74"/>
    <w:rsid w:val="00B16696"/>
    <w:rsid w:val="00B21BEA"/>
    <w:rsid w:val="00B24196"/>
    <w:rsid w:val="00B2443D"/>
    <w:rsid w:val="00B31667"/>
    <w:rsid w:val="00B32F31"/>
    <w:rsid w:val="00B3574F"/>
    <w:rsid w:val="00B359C2"/>
    <w:rsid w:val="00B36100"/>
    <w:rsid w:val="00B36C69"/>
    <w:rsid w:val="00B37B2E"/>
    <w:rsid w:val="00B402C3"/>
    <w:rsid w:val="00B416B2"/>
    <w:rsid w:val="00B42290"/>
    <w:rsid w:val="00B43E74"/>
    <w:rsid w:val="00B44B0A"/>
    <w:rsid w:val="00B453FC"/>
    <w:rsid w:val="00B45DAE"/>
    <w:rsid w:val="00B479C4"/>
    <w:rsid w:val="00B50431"/>
    <w:rsid w:val="00B534B5"/>
    <w:rsid w:val="00B53FEB"/>
    <w:rsid w:val="00B556CB"/>
    <w:rsid w:val="00B56D33"/>
    <w:rsid w:val="00B57B1F"/>
    <w:rsid w:val="00B60FEF"/>
    <w:rsid w:val="00B61CDC"/>
    <w:rsid w:val="00B6667D"/>
    <w:rsid w:val="00B66C1A"/>
    <w:rsid w:val="00B66F46"/>
    <w:rsid w:val="00B70F24"/>
    <w:rsid w:val="00B7177B"/>
    <w:rsid w:val="00B73EFD"/>
    <w:rsid w:val="00B778D7"/>
    <w:rsid w:val="00B77A63"/>
    <w:rsid w:val="00B77E48"/>
    <w:rsid w:val="00B81585"/>
    <w:rsid w:val="00B820E0"/>
    <w:rsid w:val="00B83D61"/>
    <w:rsid w:val="00B83FF1"/>
    <w:rsid w:val="00B866F9"/>
    <w:rsid w:val="00B8685B"/>
    <w:rsid w:val="00B878EC"/>
    <w:rsid w:val="00B901C9"/>
    <w:rsid w:val="00B939AA"/>
    <w:rsid w:val="00B93EB7"/>
    <w:rsid w:val="00B9481D"/>
    <w:rsid w:val="00B94D47"/>
    <w:rsid w:val="00B95D4C"/>
    <w:rsid w:val="00B97C39"/>
    <w:rsid w:val="00BA139E"/>
    <w:rsid w:val="00BA199C"/>
    <w:rsid w:val="00BA1B51"/>
    <w:rsid w:val="00BA37BC"/>
    <w:rsid w:val="00BA4083"/>
    <w:rsid w:val="00BA5486"/>
    <w:rsid w:val="00BA610A"/>
    <w:rsid w:val="00BA7CEE"/>
    <w:rsid w:val="00BA7F8D"/>
    <w:rsid w:val="00BB1CA6"/>
    <w:rsid w:val="00BB2460"/>
    <w:rsid w:val="00BB4476"/>
    <w:rsid w:val="00BB506C"/>
    <w:rsid w:val="00BB6A77"/>
    <w:rsid w:val="00BC0B54"/>
    <w:rsid w:val="00BC198E"/>
    <w:rsid w:val="00BC1A6C"/>
    <w:rsid w:val="00BC1C07"/>
    <w:rsid w:val="00BC1C68"/>
    <w:rsid w:val="00BC208C"/>
    <w:rsid w:val="00BC74BC"/>
    <w:rsid w:val="00BD0170"/>
    <w:rsid w:val="00BD5B01"/>
    <w:rsid w:val="00BD6852"/>
    <w:rsid w:val="00BD7E78"/>
    <w:rsid w:val="00BE0E86"/>
    <w:rsid w:val="00BE11C8"/>
    <w:rsid w:val="00BE1BBF"/>
    <w:rsid w:val="00BE2671"/>
    <w:rsid w:val="00BE332E"/>
    <w:rsid w:val="00BE4071"/>
    <w:rsid w:val="00BE46B0"/>
    <w:rsid w:val="00BE4A7F"/>
    <w:rsid w:val="00BE5065"/>
    <w:rsid w:val="00BE5A80"/>
    <w:rsid w:val="00BE7B8D"/>
    <w:rsid w:val="00BF0714"/>
    <w:rsid w:val="00BF0C74"/>
    <w:rsid w:val="00BF117E"/>
    <w:rsid w:val="00BF3657"/>
    <w:rsid w:val="00BF42B4"/>
    <w:rsid w:val="00BF4C77"/>
    <w:rsid w:val="00BF4DDB"/>
    <w:rsid w:val="00BF6D82"/>
    <w:rsid w:val="00BF70AA"/>
    <w:rsid w:val="00C0014D"/>
    <w:rsid w:val="00C00B06"/>
    <w:rsid w:val="00C025CB"/>
    <w:rsid w:val="00C035C8"/>
    <w:rsid w:val="00C0401D"/>
    <w:rsid w:val="00C04904"/>
    <w:rsid w:val="00C05436"/>
    <w:rsid w:val="00C05B0C"/>
    <w:rsid w:val="00C06410"/>
    <w:rsid w:val="00C11345"/>
    <w:rsid w:val="00C11634"/>
    <w:rsid w:val="00C134A6"/>
    <w:rsid w:val="00C14828"/>
    <w:rsid w:val="00C16218"/>
    <w:rsid w:val="00C17824"/>
    <w:rsid w:val="00C2028F"/>
    <w:rsid w:val="00C2112D"/>
    <w:rsid w:val="00C21AF3"/>
    <w:rsid w:val="00C31D35"/>
    <w:rsid w:val="00C31E41"/>
    <w:rsid w:val="00C323D8"/>
    <w:rsid w:val="00C333CD"/>
    <w:rsid w:val="00C40085"/>
    <w:rsid w:val="00C408C4"/>
    <w:rsid w:val="00C41C1C"/>
    <w:rsid w:val="00C45174"/>
    <w:rsid w:val="00C45380"/>
    <w:rsid w:val="00C45521"/>
    <w:rsid w:val="00C503AA"/>
    <w:rsid w:val="00C549B6"/>
    <w:rsid w:val="00C557FF"/>
    <w:rsid w:val="00C55EF6"/>
    <w:rsid w:val="00C56347"/>
    <w:rsid w:val="00C57BF1"/>
    <w:rsid w:val="00C60173"/>
    <w:rsid w:val="00C616B5"/>
    <w:rsid w:val="00C61DE2"/>
    <w:rsid w:val="00C63A87"/>
    <w:rsid w:val="00C66900"/>
    <w:rsid w:val="00C66F3B"/>
    <w:rsid w:val="00C7000A"/>
    <w:rsid w:val="00C736BA"/>
    <w:rsid w:val="00C740A4"/>
    <w:rsid w:val="00C769D3"/>
    <w:rsid w:val="00C77225"/>
    <w:rsid w:val="00C77267"/>
    <w:rsid w:val="00C800F2"/>
    <w:rsid w:val="00C818BD"/>
    <w:rsid w:val="00C8351F"/>
    <w:rsid w:val="00C83C1D"/>
    <w:rsid w:val="00C86A08"/>
    <w:rsid w:val="00C912B9"/>
    <w:rsid w:val="00C95021"/>
    <w:rsid w:val="00C96181"/>
    <w:rsid w:val="00C970E7"/>
    <w:rsid w:val="00C978B0"/>
    <w:rsid w:val="00CA115F"/>
    <w:rsid w:val="00CA1F2B"/>
    <w:rsid w:val="00CA2ACB"/>
    <w:rsid w:val="00CA58B6"/>
    <w:rsid w:val="00CA7C14"/>
    <w:rsid w:val="00CB1667"/>
    <w:rsid w:val="00CB267C"/>
    <w:rsid w:val="00CB2CA8"/>
    <w:rsid w:val="00CB4520"/>
    <w:rsid w:val="00CB4A89"/>
    <w:rsid w:val="00CB4FDC"/>
    <w:rsid w:val="00CB573A"/>
    <w:rsid w:val="00CB79FB"/>
    <w:rsid w:val="00CC0A5C"/>
    <w:rsid w:val="00CC1EC7"/>
    <w:rsid w:val="00CC3E27"/>
    <w:rsid w:val="00CC4DC6"/>
    <w:rsid w:val="00CC6EE3"/>
    <w:rsid w:val="00CC79F6"/>
    <w:rsid w:val="00CD2293"/>
    <w:rsid w:val="00CD3EEB"/>
    <w:rsid w:val="00CD44A1"/>
    <w:rsid w:val="00CD4DFE"/>
    <w:rsid w:val="00CD6742"/>
    <w:rsid w:val="00CD6947"/>
    <w:rsid w:val="00CE02FF"/>
    <w:rsid w:val="00CE7179"/>
    <w:rsid w:val="00CE7A63"/>
    <w:rsid w:val="00CE7EA9"/>
    <w:rsid w:val="00CF0216"/>
    <w:rsid w:val="00CF0DD9"/>
    <w:rsid w:val="00CF2150"/>
    <w:rsid w:val="00CF3815"/>
    <w:rsid w:val="00CF4709"/>
    <w:rsid w:val="00CF537A"/>
    <w:rsid w:val="00CF54F9"/>
    <w:rsid w:val="00CF5B68"/>
    <w:rsid w:val="00D004FB"/>
    <w:rsid w:val="00D007A2"/>
    <w:rsid w:val="00D0267E"/>
    <w:rsid w:val="00D031A0"/>
    <w:rsid w:val="00D03992"/>
    <w:rsid w:val="00D04DFB"/>
    <w:rsid w:val="00D05FDA"/>
    <w:rsid w:val="00D06477"/>
    <w:rsid w:val="00D10255"/>
    <w:rsid w:val="00D12E34"/>
    <w:rsid w:val="00D12E9E"/>
    <w:rsid w:val="00D13D56"/>
    <w:rsid w:val="00D16109"/>
    <w:rsid w:val="00D20A65"/>
    <w:rsid w:val="00D23397"/>
    <w:rsid w:val="00D23540"/>
    <w:rsid w:val="00D24808"/>
    <w:rsid w:val="00D27843"/>
    <w:rsid w:val="00D27B05"/>
    <w:rsid w:val="00D31BA9"/>
    <w:rsid w:val="00D3270F"/>
    <w:rsid w:val="00D32EA0"/>
    <w:rsid w:val="00D3435D"/>
    <w:rsid w:val="00D348DB"/>
    <w:rsid w:val="00D37ACA"/>
    <w:rsid w:val="00D37D6C"/>
    <w:rsid w:val="00D4028E"/>
    <w:rsid w:val="00D4297C"/>
    <w:rsid w:val="00D43187"/>
    <w:rsid w:val="00D451BF"/>
    <w:rsid w:val="00D46108"/>
    <w:rsid w:val="00D47F4E"/>
    <w:rsid w:val="00D50E95"/>
    <w:rsid w:val="00D5384E"/>
    <w:rsid w:val="00D54029"/>
    <w:rsid w:val="00D550CC"/>
    <w:rsid w:val="00D566A2"/>
    <w:rsid w:val="00D56D18"/>
    <w:rsid w:val="00D60394"/>
    <w:rsid w:val="00D6280A"/>
    <w:rsid w:val="00D65258"/>
    <w:rsid w:val="00D744F9"/>
    <w:rsid w:val="00D84073"/>
    <w:rsid w:val="00D8495B"/>
    <w:rsid w:val="00D85DB5"/>
    <w:rsid w:val="00D90A6A"/>
    <w:rsid w:val="00D92B0F"/>
    <w:rsid w:val="00D93185"/>
    <w:rsid w:val="00DA0146"/>
    <w:rsid w:val="00DA04A5"/>
    <w:rsid w:val="00DA0ECE"/>
    <w:rsid w:val="00DA11B4"/>
    <w:rsid w:val="00DA174B"/>
    <w:rsid w:val="00DA2164"/>
    <w:rsid w:val="00DA2AE3"/>
    <w:rsid w:val="00DA3260"/>
    <w:rsid w:val="00DA591D"/>
    <w:rsid w:val="00DB1E63"/>
    <w:rsid w:val="00DB5D0E"/>
    <w:rsid w:val="00DB681B"/>
    <w:rsid w:val="00DC010C"/>
    <w:rsid w:val="00DC06BF"/>
    <w:rsid w:val="00DC40F4"/>
    <w:rsid w:val="00DC5497"/>
    <w:rsid w:val="00DC733E"/>
    <w:rsid w:val="00DC77BC"/>
    <w:rsid w:val="00DD24BF"/>
    <w:rsid w:val="00DD43F0"/>
    <w:rsid w:val="00DD49BB"/>
    <w:rsid w:val="00DD6D8D"/>
    <w:rsid w:val="00DE0CF9"/>
    <w:rsid w:val="00DE1402"/>
    <w:rsid w:val="00DE227E"/>
    <w:rsid w:val="00DE40BC"/>
    <w:rsid w:val="00DE5D5A"/>
    <w:rsid w:val="00DE6DCD"/>
    <w:rsid w:val="00DF1539"/>
    <w:rsid w:val="00DF18CC"/>
    <w:rsid w:val="00DF364E"/>
    <w:rsid w:val="00DF3F5F"/>
    <w:rsid w:val="00DF427F"/>
    <w:rsid w:val="00DF6403"/>
    <w:rsid w:val="00DF7356"/>
    <w:rsid w:val="00DF7884"/>
    <w:rsid w:val="00E029BE"/>
    <w:rsid w:val="00E02CDC"/>
    <w:rsid w:val="00E03C78"/>
    <w:rsid w:val="00E0504C"/>
    <w:rsid w:val="00E06216"/>
    <w:rsid w:val="00E07C92"/>
    <w:rsid w:val="00E155EE"/>
    <w:rsid w:val="00E1593E"/>
    <w:rsid w:val="00E164D2"/>
    <w:rsid w:val="00E16B28"/>
    <w:rsid w:val="00E16B8B"/>
    <w:rsid w:val="00E20AEC"/>
    <w:rsid w:val="00E20D62"/>
    <w:rsid w:val="00E230FD"/>
    <w:rsid w:val="00E2691B"/>
    <w:rsid w:val="00E321D4"/>
    <w:rsid w:val="00E326D4"/>
    <w:rsid w:val="00E347C4"/>
    <w:rsid w:val="00E34BD2"/>
    <w:rsid w:val="00E370EB"/>
    <w:rsid w:val="00E4127F"/>
    <w:rsid w:val="00E41D99"/>
    <w:rsid w:val="00E42BC9"/>
    <w:rsid w:val="00E43402"/>
    <w:rsid w:val="00E445A2"/>
    <w:rsid w:val="00E450BC"/>
    <w:rsid w:val="00E45457"/>
    <w:rsid w:val="00E45921"/>
    <w:rsid w:val="00E46FD6"/>
    <w:rsid w:val="00E51FEE"/>
    <w:rsid w:val="00E5222F"/>
    <w:rsid w:val="00E52707"/>
    <w:rsid w:val="00E52B4B"/>
    <w:rsid w:val="00E52D93"/>
    <w:rsid w:val="00E543E5"/>
    <w:rsid w:val="00E547A0"/>
    <w:rsid w:val="00E54EF4"/>
    <w:rsid w:val="00E6221D"/>
    <w:rsid w:val="00E62470"/>
    <w:rsid w:val="00E63668"/>
    <w:rsid w:val="00E63E52"/>
    <w:rsid w:val="00E63EB9"/>
    <w:rsid w:val="00E65516"/>
    <w:rsid w:val="00E66E6C"/>
    <w:rsid w:val="00E6708B"/>
    <w:rsid w:val="00E671E4"/>
    <w:rsid w:val="00E701A2"/>
    <w:rsid w:val="00E70B94"/>
    <w:rsid w:val="00E730DB"/>
    <w:rsid w:val="00E74954"/>
    <w:rsid w:val="00E75284"/>
    <w:rsid w:val="00E7663D"/>
    <w:rsid w:val="00E77BA7"/>
    <w:rsid w:val="00E811B1"/>
    <w:rsid w:val="00E81798"/>
    <w:rsid w:val="00E827F1"/>
    <w:rsid w:val="00E82EC3"/>
    <w:rsid w:val="00E83447"/>
    <w:rsid w:val="00E84C60"/>
    <w:rsid w:val="00E85976"/>
    <w:rsid w:val="00E86A5C"/>
    <w:rsid w:val="00E909E0"/>
    <w:rsid w:val="00E90E5D"/>
    <w:rsid w:val="00E91150"/>
    <w:rsid w:val="00E935CF"/>
    <w:rsid w:val="00E94260"/>
    <w:rsid w:val="00E96671"/>
    <w:rsid w:val="00E9743C"/>
    <w:rsid w:val="00E97A07"/>
    <w:rsid w:val="00EA0A0D"/>
    <w:rsid w:val="00EA1224"/>
    <w:rsid w:val="00EA60A4"/>
    <w:rsid w:val="00EA7436"/>
    <w:rsid w:val="00EB02F5"/>
    <w:rsid w:val="00EB1539"/>
    <w:rsid w:val="00EB2302"/>
    <w:rsid w:val="00EB5647"/>
    <w:rsid w:val="00EB5659"/>
    <w:rsid w:val="00EB5D36"/>
    <w:rsid w:val="00EC05AA"/>
    <w:rsid w:val="00EC0E44"/>
    <w:rsid w:val="00EC20D3"/>
    <w:rsid w:val="00EC26A8"/>
    <w:rsid w:val="00EC27F6"/>
    <w:rsid w:val="00EC44A2"/>
    <w:rsid w:val="00EC509F"/>
    <w:rsid w:val="00EC5A2E"/>
    <w:rsid w:val="00EC5EC5"/>
    <w:rsid w:val="00ED1AEF"/>
    <w:rsid w:val="00ED1ECA"/>
    <w:rsid w:val="00ED22B9"/>
    <w:rsid w:val="00ED45CB"/>
    <w:rsid w:val="00ED4DB1"/>
    <w:rsid w:val="00ED6727"/>
    <w:rsid w:val="00ED7010"/>
    <w:rsid w:val="00ED7AAD"/>
    <w:rsid w:val="00ED7D09"/>
    <w:rsid w:val="00EE1242"/>
    <w:rsid w:val="00EE1759"/>
    <w:rsid w:val="00EE2638"/>
    <w:rsid w:val="00EE356D"/>
    <w:rsid w:val="00EE39E9"/>
    <w:rsid w:val="00EE516D"/>
    <w:rsid w:val="00EE6022"/>
    <w:rsid w:val="00EE6411"/>
    <w:rsid w:val="00EE6BD5"/>
    <w:rsid w:val="00EE746C"/>
    <w:rsid w:val="00EF014E"/>
    <w:rsid w:val="00EF16F2"/>
    <w:rsid w:val="00EF242C"/>
    <w:rsid w:val="00EF3C09"/>
    <w:rsid w:val="00EF3D09"/>
    <w:rsid w:val="00EF4762"/>
    <w:rsid w:val="00EF501C"/>
    <w:rsid w:val="00F02203"/>
    <w:rsid w:val="00F04854"/>
    <w:rsid w:val="00F04DD9"/>
    <w:rsid w:val="00F05FA8"/>
    <w:rsid w:val="00F0789A"/>
    <w:rsid w:val="00F1060F"/>
    <w:rsid w:val="00F10CDE"/>
    <w:rsid w:val="00F11747"/>
    <w:rsid w:val="00F11818"/>
    <w:rsid w:val="00F13266"/>
    <w:rsid w:val="00F14DC3"/>
    <w:rsid w:val="00F1551D"/>
    <w:rsid w:val="00F20247"/>
    <w:rsid w:val="00F21EB4"/>
    <w:rsid w:val="00F22A73"/>
    <w:rsid w:val="00F234C0"/>
    <w:rsid w:val="00F2460C"/>
    <w:rsid w:val="00F27B9C"/>
    <w:rsid w:val="00F315E3"/>
    <w:rsid w:val="00F319C1"/>
    <w:rsid w:val="00F33266"/>
    <w:rsid w:val="00F341C7"/>
    <w:rsid w:val="00F34A9E"/>
    <w:rsid w:val="00F3522A"/>
    <w:rsid w:val="00F355F0"/>
    <w:rsid w:val="00F3604E"/>
    <w:rsid w:val="00F36098"/>
    <w:rsid w:val="00F42BAD"/>
    <w:rsid w:val="00F44F9F"/>
    <w:rsid w:val="00F56255"/>
    <w:rsid w:val="00F60A7B"/>
    <w:rsid w:val="00F62C56"/>
    <w:rsid w:val="00F63E55"/>
    <w:rsid w:val="00F66226"/>
    <w:rsid w:val="00F7497C"/>
    <w:rsid w:val="00F74A91"/>
    <w:rsid w:val="00F751E4"/>
    <w:rsid w:val="00F82534"/>
    <w:rsid w:val="00F8282C"/>
    <w:rsid w:val="00F83678"/>
    <w:rsid w:val="00F87924"/>
    <w:rsid w:val="00F90183"/>
    <w:rsid w:val="00F90D93"/>
    <w:rsid w:val="00F914EB"/>
    <w:rsid w:val="00F919F9"/>
    <w:rsid w:val="00F91B2E"/>
    <w:rsid w:val="00F92567"/>
    <w:rsid w:val="00F92849"/>
    <w:rsid w:val="00F95AA7"/>
    <w:rsid w:val="00F95E55"/>
    <w:rsid w:val="00FA137C"/>
    <w:rsid w:val="00FA6CBB"/>
    <w:rsid w:val="00FA72F1"/>
    <w:rsid w:val="00FB0A33"/>
    <w:rsid w:val="00FB2636"/>
    <w:rsid w:val="00FB2D10"/>
    <w:rsid w:val="00FB36E5"/>
    <w:rsid w:val="00FB3AC3"/>
    <w:rsid w:val="00FB4341"/>
    <w:rsid w:val="00FB6D7A"/>
    <w:rsid w:val="00FB7F5C"/>
    <w:rsid w:val="00FC0A17"/>
    <w:rsid w:val="00FC0D71"/>
    <w:rsid w:val="00FC2D48"/>
    <w:rsid w:val="00FC3DBC"/>
    <w:rsid w:val="00FC5B63"/>
    <w:rsid w:val="00FC7428"/>
    <w:rsid w:val="00FD09EE"/>
    <w:rsid w:val="00FD299F"/>
    <w:rsid w:val="00FD3F0C"/>
    <w:rsid w:val="00FD5CA2"/>
    <w:rsid w:val="00FD6EDE"/>
    <w:rsid w:val="00FE0226"/>
    <w:rsid w:val="00FE5C2D"/>
    <w:rsid w:val="00FE63F3"/>
    <w:rsid w:val="00FF39FE"/>
    <w:rsid w:val="00FF595D"/>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iPriority w:val="99"/>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uiPriority w:val="99"/>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uiPriority w:val="99"/>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iPriority w:val="99"/>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nhideWhenUsed/>
    <w:rsid w:val="00DB681B"/>
    <w:pPr>
      <w:spacing w:after="120"/>
    </w:pPr>
    <w:rPr>
      <w:sz w:val="16"/>
      <w:szCs w:val="16"/>
    </w:rPr>
  </w:style>
  <w:style w:type="character" w:customStyle="1" w:styleId="34">
    <w:name w:val="Основной текст 3 Знак"/>
    <w:basedOn w:val="a0"/>
    <w:link w:val="33"/>
    <w:rsid w:val="00DB681B"/>
    <w:rPr>
      <w:rFonts w:ascii="Times New Roman" w:eastAsia="Times New Roman" w:hAnsi="Times New Roman" w:cs="Times New Roman"/>
      <w:sz w:val="16"/>
      <w:szCs w:val="16"/>
      <w:lang w:eastAsia="ru-RU"/>
    </w:rPr>
  </w:style>
  <w:style w:type="character" w:customStyle="1" w:styleId="18">
    <w:name w:val="Основной шрифт абзаца1"/>
    <w:rsid w:val="00B66F46"/>
  </w:style>
  <w:style w:type="paragraph" w:customStyle="1" w:styleId="25">
    <w:name w:val="Обычный2"/>
    <w:rsid w:val="00424069"/>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D23397"/>
    <w:pPr>
      <w:spacing w:after="0" w:line="240" w:lineRule="auto"/>
    </w:pPr>
    <w:rPr>
      <w:rFonts w:ascii="Times New Roman" w:eastAsia="Times New Roman" w:hAnsi="Times New Roman" w:cs="Times New Roman"/>
      <w:sz w:val="20"/>
      <w:szCs w:val="20"/>
      <w:lang w:eastAsia="ru-RU"/>
    </w:rPr>
  </w:style>
  <w:style w:type="character" w:customStyle="1" w:styleId="26">
    <w:name w:val="Основной текст (2)_"/>
    <w:basedOn w:val="a0"/>
    <w:link w:val="27"/>
    <w:rsid w:val="00ED7AAD"/>
    <w:rPr>
      <w:sz w:val="26"/>
      <w:szCs w:val="26"/>
      <w:shd w:val="clear" w:color="auto" w:fill="FFFFFF"/>
    </w:rPr>
  </w:style>
  <w:style w:type="paragraph" w:customStyle="1" w:styleId="27">
    <w:name w:val="Основной текст (2)"/>
    <w:basedOn w:val="a"/>
    <w:link w:val="26"/>
    <w:rsid w:val="00ED7AAD"/>
    <w:pPr>
      <w:widowControl w:val="0"/>
      <w:shd w:val="clear" w:color="auto" w:fill="FFFFFF"/>
      <w:spacing w:before="420" w:after="420" w:line="0" w:lineRule="atLeast"/>
      <w:jc w:val="both"/>
    </w:pPr>
    <w:rPr>
      <w:rFonts w:asciiTheme="minorHAnsi" w:eastAsiaTheme="minorHAnsi" w:hAnsiTheme="minorHAnsi" w:cstheme="minorBidi"/>
      <w:sz w:val="26"/>
      <w:szCs w:val="26"/>
      <w:lang w:eastAsia="en-US"/>
    </w:rPr>
  </w:style>
  <w:style w:type="paragraph" w:styleId="afe">
    <w:name w:val="Title"/>
    <w:basedOn w:val="a"/>
    <w:link w:val="aff"/>
    <w:qFormat/>
    <w:rsid w:val="00DE1402"/>
    <w:pPr>
      <w:jc w:val="center"/>
    </w:pPr>
    <w:rPr>
      <w:rFonts w:ascii="Calibri" w:hAnsi="Calibri"/>
      <w:szCs w:val="20"/>
    </w:rPr>
  </w:style>
  <w:style w:type="character" w:customStyle="1" w:styleId="aff">
    <w:name w:val="Название Знак"/>
    <w:basedOn w:val="a0"/>
    <w:link w:val="afe"/>
    <w:rsid w:val="00DE1402"/>
    <w:rPr>
      <w:rFonts w:ascii="Calibri" w:eastAsia="Times New Roman" w:hAnsi="Calibri" w:cs="Times New Roman"/>
      <w:sz w:val="24"/>
      <w:szCs w:val="20"/>
      <w:lang w:eastAsia="ru-RU"/>
    </w:rPr>
  </w:style>
  <w:style w:type="character" w:customStyle="1" w:styleId="36">
    <w:name w:val="Основной текст (3)_"/>
    <w:link w:val="37"/>
    <w:locked/>
    <w:rsid w:val="00DE1402"/>
    <w:rPr>
      <w:b/>
      <w:bCs/>
      <w:spacing w:val="1"/>
      <w:shd w:val="clear" w:color="auto" w:fill="FFFFFF"/>
    </w:rPr>
  </w:style>
  <w:style w:type="paragraph" w:customStyle="1" w:styleId="37">
    <w:name w:val="Основной текст (3)"/>
    <w:basedOn w:val="a"/>
    <w:link w:val="36"/>
    <w:rsid w:val="00DE1402"/>
    <w:pPr>
      <w:widowControl w:val="0"/>
      <w:shd w:val="clear" w:color="auto" w:fill="FFFFFF"/>
      <w:spacing w:after="480" w:line="269" w:lineRule="exact"/>
      <w:jc w:val="center"/>
    </w:pPr>
    <w:rPr>
      <w:rFonts w:asciiTheme="minorHAnsi" w:eastAsiaTheme="minorHAnsi" w:hAnsiTheme="minorHAnsi" w:cstheme="minorBidi"/>
      <w:b/>
      <w:bCs/>
      <w:spacing w:val="1"/>
      <w:sz w:val="22"/>
      <w:szCs w:val="22"/>
      <w:lang w:eastAsia="en-US"/>
    </w:rPr>
  </w:style>
  <w:style w:type="character" w:customStyle="1" w:styleId="fontstyle01">
    <w:name w:val="fontstyle01"/>
    <w:rsid w:val="00D4028E"/>
    <w:rPr>
      <w:rFonts w:ascii="TimesNewRomanPSMT" w:hAnsi="TimesNewRomanPSMT" w:hint="default"/>
      <w:b w:val="0"/>
      <w:bCs w:val="0"/>
      <w:i w:val="0"/>
      <w:iCs w:val="0"/>
      <w:color w:val="000000"/>
      <w:sz w:val="28"/>
      <w:szCs w:val="28"/>
    </w:rPr>
  </w:style>
  <w:style w:type="paragraph" w:customStyle="1" w:styleId="p14">
    <w:name w:val="p14"/>
    <w:basedOn w:val="a"/>
    <w:rsid w:val="00D31BA9"/>
    <w:pPr>
      <w:spacing w:before="100" w:beforeAutospacing="1" w:after="100" w:afterAutospacing="1"/>
    </w:pPr>
  </w:style>
  <w:style w:type="character" w:customStyle="1" w:styleId="aff0">
    <w:name w:val="Цветовое выделение"/>
    <w:uiPriority w:val="99"/>
    <w:rsid w:val="00D31BA9"/>
    <w:rPr>
      <w:b/>
      <w:color w:val="26282F"/>
    </w:rPr>
  </w:style>
  <w:style w:type="paragraph" w:customStyle="1" w:styleId="120">
    <w:name w:val="Заголовок 12"/>
    <w:basedOn w:val="a"/>
    <w:uiPriority w:val="1"/>
    <w:qFormat/>
    <w:rsid w:val="00D31BA9"/>
    <w:pPr>
      <w:widowControl w:val="0"/>
      <w:autoSpaceDE w:val="0"/>
      <w:autoSpaceDN w:val="0"/>
      <w:ind w:left="323"/>
      <w:outlineLvl w:val="1"/>
    </w:pPr>
    <w:rPr>
      <w:b/>
      <w:bCs/>
      <w:sz w:val="28"/>
      <w:szCs w:val="28"/>
      <w:lang w:eastAsia="en-US"/>
    </w:rPr>
  </w:style>
  <w:style w:type="table" w:customStyle="1" w:styleId="TableNormal">
    <w:name w:val="Table Normal"/>
    <w:uiPriority w:val="2"/>
    <w:semiHidden/>
    <w:unhideWhenUsed/>
    <w:qFormat/>
    <w:rsid w:val="00D31B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tp-list-subtexttext">
    <w:name w:val="etp-list-subtext__text"/>
    <w:basedOn w:val="a"/>
    <w:rsid w:val="00D31BA9"/>
    <w:pPr>
      <w:spacing w:before="100" w:beforeAutospacing="1" w:after="100" w:afterAutospacing="1"/>
    </w:pPr>
  </w:style>
  <w:style w:type="paragraph" w:styleId="aff1">
    <w:name w:val="footnote text"/>
    <w:basedOn w:val="a"/>
    <w:link w:val="aff2"/>
    <w:rsid w:val="00D31BA9"/>
    <w:rPr>
      <w:sz w:val="20"/>
      <w:szCs w:val="20"/>
    </w:rPr>
  </w:style>
  <w:style w:type="character" w:customStyle="1" w:styleId="aff2">
    <w:name w:val="Текст сноски Знак"/>
    <w:basedOn w:val="a0"/>
    <w:link w:val="aff1"/>
    <w:rsid w:val="00D31BA9"/>
    <w:rPr>
      <w:rFonts w:ascii="Times New Roman" w:eastAsia="Times New Roman" w:hAnsi="Times New Roman" w:cs="Times New Roman"/>
      <w:sz w:val="20"/>
      <w:szCs w:val="20"/>
      <w:lang w:eastAsia="ru-RU"/>
    </w:rPr>
  </w:style>
  <w:style w:type="character" w:styleId="aff3">
    <w:name w:val="footnote reference"/>
    <w:rsid w:val="00D31BA9"/>
    <w:rPr>
      <w:vertAlign w:val="superscript"/>
    </w:rPr>
  </w:style>
  <w:style w:type="paragraph" w:styleId="aff4">
    <w:name w:val="Subtitle"/>
    <w:basedOn w:val="a"/>
    <w:link w:val="aff5"/>
    <w:qFormat/>
    <w:rsid w:val="00D31BA9"/>
    <w:pPr>
      <w:jc w:val="center"/>
    </w:pPr>
    <w:rPr>
      <w:szCs w:val="20"/>
    </w:rPr>
  </w:style>
  <w:style w:type="character" w:customStyle="1" w:styleId="aff5">
    <w:name w:val="Подзаголовок Знак"/>
    <w:basedOn w:val="a0"/>
    <w:link w:val="aff4"/>
    <w:rsid w:val="00D31BA9"/>
    <w:rPr>
      <w:rFonts w:ascii="Times New Roman" w:eastAsia="Times New Roman" w:hAnsi="Times New Roman" w:cs="Times New Roman"/>
      <w:sz w:val="24"/>
      <w:szCs w:val="20"/>
      <w:lang w:eastAsia="ru-RU"/>
    </w:rPr>
  </w:style>
  <w:style w:type="paragraph" w:styleId="28">
    <w:name w:val="Body Text 2"/>
    <w:basedOn w:val="a"/>
    <w:link w:val="29"/>
    <w:rsid w:val="00D31BA9"/>
    <w:pPr>
      <w:jc w:val="both"/>
    </w:pPr>
    <w:rPr>
      <w:szCs w:val="20"/>
    </w:rPr>
  </w:style>
  <w:style w:type="character" w:customStyle="1" w:styleId="29">
    <w:name w:val="Основной текст 2 Знак"/>
    <w:basedOn w:val="a0"/>
    <w:link w:val="28"/>
    <w:rsid w:val="00D31BA9"/>
    <w:rPr>
      <w:rFonts w:ascii="Times New Roman" w:eastAsia="Times New Roman" w:hAnsi="Times New Roman" w:cs="Times New Roman"/>
      <w:sz w:val="24"/>
      <w:szCs w:val="20"/>
      <w:lang w:eastAsia="ru-RU"/>
    </w:rPr>
  </w:style>
  <w:style w:type="character" w:customStyle="1" w:styleId="boldblack121">
    <w:name w:val="boldblack121"/>
    <w:rsid w:val="00D31BA9"/>
    <w:rPr>
      <w:rFonts w:ascii="Arial" w:hAnsi="Arial" w:cs="Arial" w:hint="default"/>
      <w:b/>
      <w:bCs/>
      <w:i w:val="0"/>
      <w:iCs w:val="0"/>
      <w:color w:val="000000"/>
      <w:sz w:val="15"/>
      <w:szCs w:val="15"/>
    </w:rPr>
  </w:style>
  <w:style w:type="paragraph" w:customStyle="1" w:styleId="art">
    <w:name w:val="art"/>
    <w:basedOn w:val="a"/>
    <w:rsid w:val="00D31BA9"/>
    <w:pPr>
      <w:spacing w:before="90" w:after="120"/>
      <w:ind w:firstLine="300"/>
      <w:jc w:val="both"/>
    </w:pPr>
    <w:rPr>
      <w:rFonts w:ascii="Microsoft Sans Serif" w:eastAsia="Arial Unicode MS" w:hAnsi="Microsoft Sans Serif" w:cs="Microsoft Sans Serif"/>
      <w:sz w:val="20"/>
      <w:szCs w:val="20"/>
    </w:rPr>
  </w:style>
  <w:style w:type="paragraph" w:customStyle="1" w:styleId="41">
    <w:name w:val="Обычный4"/>
    <w:rsid w:val="00D31BA9"/>
    <w:pPr>
      <w:spacing w:after="0" w:line="240" w:lineRule="auto"/>
    </w:pPr>
    <w:rPr>
      <w:rFonts w:ascii="Times New Roman" w:eastAsia="Times New Roman" w:hAnsi="Times New Roman" w:cs="Times New Roman"/>
      <w:sz w:val="20"/>
      <w:szCs w:val="20"/>
      <w:lang w:eastAsia="ru-RU"/>
    </w:rPr>
  </w:style>
  <w:style w:type="character" w:styleId="aff6">
    <w:name w:val="Emphasis"/>
    <w:basedOn w:val="a0"/>
    <w:uiPriority w:val="20"/>
    <w:qFormat/>
    <w:rsid w:val="005C0A8E"/>
    <w:rPr>
      <w:i/>
      <w:iCs/>
    </w:rPr>
  </w:style>
  <w:style w:type="paragraph" w:customStyle="1" w:styleId="s10">
    <w:name w:val="s_1"/>
    <w:basedOn w:val="a"/>
    <w:rsid w:val="005C0A8E"/>
    <w:pPr>
      <w:spacing w:before="100" w:beforeAutospacing="1" w:after="100" w:afterAutospacing="1"/>
    </w:pPr>
  </w:style>
  <w:style w:type="paragraph" w:customStyle="1" w:styleId="aff7">
    <w:name w:val="Нормальный (таблица)"/>
    <w:basedOn w:val="a"/>
    <w:next w:val="a"/>
    <w:uiPriority w:val="99"/>
    <w:rsid w:val="003349DA"/>
    <w:pPr>
      <w:widowControl w:val="0"/>
      <w:autoSpaceDE w:val="0"/>
      <w:autoSpaceDN w:val="0"/>
      <w:adjustRightInd w:val="0"/>
      <w:jc w:val="both"/>
    </w:pPr>
    <w:rPr>
      <w:rFonts w:ascii="Times New Roman CYR" w:hAnsi="Times New Roman CYR" w:cs="Times New Roman CYR"/>
    </w:rPr>
  </w:style>
  <w:style w:type="paragraph" w:customStyle="1" w:styleId="aff8">
    <w:name w:val="Таблицы (моноширинный)"/>
    <w:basedOn w:val="a"/>
    <w:next w:val="a"/>
    <w:uiPriority w:val="99"/>
    <w:rsid w:val="00BF4DD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olodino.gosuslugi.ru/" TargetMode="External"/><Relationship Id="rId18" Type="http://schemas.openxmlformats.org/officeDocument/2006/relationships/hyperlink" Target="https://volodino.gosuslugi.ru/" TargetMode="External"/><Relationship Id="rId26" Type="http://schemas.openxmlformats.org/officeDocument/2006/relationships/hyperlink" Target="https://base.garant.ru/410613146/048dd12ab8f4346fed2899b185311917/" TargetMode="External"/><Relationship Id="rId39" Type="http://schemas.openxmlformats.org/officeDocument/2006/relationships/header" Target="header2.xml"/><Relationship Id="rId21" Type="http://schemas.openxmlformats.org/officeDocument/2006/relationships/hyperlink" Target="https://www.garant.ru/products/ipo/prime/doc/406397393/" TargetMode="External"/><Relationship Id="rId34" Type="http://schemas.openxmlformats.org/officeDocument/2006/relationships/hyperlink" Target="https://base.garant.ru/410613146/048dd12ab8f4346fed2899b185311917/" TargetMode="External"/><Relationship Id="rId42" Type="http://schemas.openxmlformats.org/officeDocument/2006/relationships/hyperlink" Target="http://ivo.garant.ru/document/redirect/72275618/1000" TargetMode="External"/><Relationship Id="rId47" Type="http://schemas.openxmlformats.org/officeDocument/2006/relationships/hyperlink" Target="http://ivo.garant.ru/document/redirect/179222/0" TargetMode="External"/><Relationship Id="rId50" Type="http://schemas.openxmlformats.org/officeDocument/2006/relationships/hyperlink" Target="http://ivo.garant.ru/document/redirect/70465940/0" TargetMode="External"/><Relationship Id="rId55" Type="http://schemas.openxmlformats.org/officeDocument/2006/relationships/hyperlink" Target="http://ivo.garant.ru/document/redirect/72275618/1000"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olodino.gosuslugi.ru/" TargetMode="External"/><Relationship Id="rId29" Type="http://schemas.openxmlformats.org/officeDocument/2006/relationships/hyperlink" Target="https://base.garant.ru/403210182/cc960d04e9db465b1627fdaa7ebed1d1/" TargetMode="External"/><Relationship Id="rId11" Type="http://schemas.openxmlformats.org/officeDocument/2006/relationships/footer" Target="footer1.xml"/><Relationship Id="rId24" Type="http://schemas.openxmlformats.org/officeDocument/2006/relationships/hyperlink" Target="https://base.garant.ru/410613146/048dd12ab8f4346fed2899b185311917/" TargetMode="External"/><Relationship Id="rId32" Type="http://schemas.openxmlformats.org/officeDocument/2006/relationships/hyperlink" Target="https://base.garant.ru/410613146/048dd12ab8f4346fed2899b185311917/" TargetMode="External"/><Relationship Id="rId37" Type="http://schemas.openxmlformats.org/officeDocument/2006/relationships/hyperlink" Target="http://ivo.garant.ru/document/redirect/70465940/0" TargetMode="External"/><Relationship Id="rId40" Type="http://schemas.openxmlformats.org/officeDocument/2006/relationships/footer" Target="footer3.xml"/><Relationship Id="rId45" Type="http://schemas.openxmlformats.org/officeDocument/2006/relationships/hyperlink" Target="http://ivo.garant.ru/document/redirect/70465940/0" TargetMode="External"/><Relationship Id="rId53" Type="http://schemas.openxmlformats.org/officeDocument/2006/relationships/hyperlink" Target="http://ivo.garant.ru/document/redirect/70465940/0" TargetMode="External"/><Relationship Id="rId58" Type="http://schemas.openxmlformats.org/officeDocument/2006/relationships/hyperlink" Target="http://ivo.garant.ru/document/redirect/72275618/1000" TargetMode="External"/><Relationship Id="rId5" Type="http://schemas.openxmlformats.org/officeDocument/2006/relationships/settings" Target="settings.xml"/><Relationship Id="rId61" Type="http://schemas.openxmlformats.org/officeDocument/2006/relationships/hyperlink" Target="https://volodino.gosuslugi.ru/" TargetMode="External"/><Relationship Id="rId19" Type="http://schemas.openxmlformats.org/officeDocument/2006/relationships/hyperlink" Target="https://volodino.gosuslugi.ru/" TargetMode="External"/><Relationship Id="rId14" Type="http://schemas.openxmlformats.org/officeDocument/2006/relationships/hyperlink" Target="http://volodino70.ru/" TargetMode="External"/><Relationship Id="rId22" Type="http://schemas.openxmlformats.org/officeDocument/2006/relationships/hyperlink" Target="https://www.garant.ru/products/ipo/prime/doc/406397393/" TargetMode="External"/><Relationship Id="rId27" Type="http://schemas.openxmlformats.org/officeDocument/2006/relationships/hyperlink" Target="https://base.garant.ru/403210182/cc960d04e9db465b1627fdaa7ebed1d1/" TargetMode="External"/><Relationship Id="rId30" Type="http://schemas.openxmlformats.org/officeDocument/2006/relationships/hyperlink" Target="https://base.garant.ru/410613146/048dd12ab8f4346fed2899b185311917/" TargetMode="External"/><Relationship Id="rId35" Type="http://schemas.openxmlformats.org/officeDocument/2006/relationships/hyperlink" Target="https://volodino.gosuslugi.ru/" TargetMode="External"/><Relationship Id="rId43" Type="http://schemas.openxmlformats.org/officeDocument/2006/relationships/hyperlink" Target="http://ivo.garant.ru/document/redirect/70465940/0" TargetMode="External"/><Relationship Id="rId48" Type="http://schemas.openxmlformats.org/officeDocument/2006/relationships/hyperlink" Target="http://ivo.garant.ru/document/redirect/72275618/1000" TargetMode="External"/><Relationship Id="rId56" Type="http://schemas.openxmlformats.org/officeDocument/2006/relationships/hyperlink" Target="http://ivo.garant.ru/document/redirect/70465940/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vo.garant.ru/document/redirect/179222/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44B3313789E667B97E0AA16EEC72864B96D9CF53EDC23E5BC0EB1ABC784C8843A05AB9FC921F87nFVAM" TargetMode="External"/><Relationship Id="rId25" Type="http://schemas.openxmlformats.org/officeDocument/2006/relationships/hyperlink" Target="https://base.garant.ru/403210182/cc960d04e9db465b1627fdaa7ebed1d1/" TargetMode="External"/><Relationship Id="rId33" Type="http://schemas.openxmlformats.org/officeDocument/2006/relationships/hyperlink" Target="https://base.garant.ru/403210182/cc960d04e9db465b1627fdaa7ebed1d1/" TargetMode="External"/><Relationship Id="rId38" Type="http://schemas.openxmlformats.org/officeDocument/2006/relationships/hyperlink" Target="http://ivo.garant.ru/document/redirect/179222/0" TargetMode="External"/><Relationship Id="rId46" Type="http://schemas.openxmlformats.org/officeDocument/2006/relationships/hyperlink" Target="http://ivo.garant.ru/document/redirect/70465940/0" TargetMode="External"/><Relationship Id="rId59" Type="http://schemas.openxmlformats.org/officeDocument/2006/relationships/hyperlink" Target="http://ivo.garant.ru/document/redirect/70465940/0" TargetMode="External"/><Relationship Id="rId20" Type="http://schemas.openxmlformats.org/officeDocument/2006/relationships/hyperlink" Target="https://www.garant.ru/products/ipo/prime/doc/406397393/" TargetMode="External"/><Relationship Id="rId41" Type="http://schemas.openxmlformats.org/officeDocument/2006/relationships/hyperlink" Target="http://ivo.garant.ru/document/redirect/179222/0" TargetMode="External"/><Relationship Id="rId54" Type="http://schemas.openxmlformats.org/officeDocument/2006/relationships/hyperlink" Target="http://ivo.garant.ru/document/redirect/17922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olodino.gosuslugi.ru/" TargetMode="External"/><Relationship Id="rId23" Type="http://schemas.openxmlformats.org/officeDocument/2006/relationships/hyperlink" Target="https://base.garant.ru/403210182/cc960d04e9db465b1627fdaa7ebed1d1/" TargetMode="External"/><Relationship Id="rId28" Type="http://schemas.openxmlformats.org/officeDocument/2006/relationships/hyperlink" Target="https://base.garant.ru/410613146/048dd12ab8f4346fed2899b185311917/" TargetMode="External"/><Relationship Id="rId36" Type="http://schemas.openxmlformats.org/officeDocument/2006/relationships/hyperlink" Target="http://ivo.garant.ru/document/redirect/72275618/1000" TargetMode="External"/><Relationship Id="rId49" Type="http://schemas.openxmlformats.org/officeDocument/2006/relationships/hyperlink" Target="http://ivo.garant.ru/document/redirect/70465940/0" TargetMode="External"/><Relationship Id="rId57" Type="http://schemas.openxmlformats.org/officeDocument/2006/relationships/hyperlink" Target="http://ivo.garant.ru/document/redirect/179222/0" TargetMode="External"/><Relationship Id="rId10" Type="http://schemas.openxmlformats.org/officeDocument/2006/relationships/header" Target="header1.xml"/><Relationship Id="rId31" Type="http://schemas.openxmlformats.org/officeDocument/2006/relationships/hyperlink" Target="https://base.garant.ru/403210182/cc960d04e9db465b1627fdaa7ebed1d1/" TargetMode="External"/><Relationship Id="rId44" Type="http://schemas.openxmlformats.org/officeDocument/2006/relationships/hyperlink" Target="http://ivo.garant.ru/document/redirect/72275618/1000" TargetMode="External"/><Relationship Id="rId52" Type="http://schemas.openxmlformats.org/officeDocument/2006/relationships/hyperlink" Target="http://ivo.garant.ru/document/redirect/72275618/1000" TargetMode="External"/><Relationship Id="rId60" Type="http://schemas.openxmlformats.org/officeDocument/2006/relationships/hyperlink" Target="http://ivo.garant.ru/document/redirect/179222/0" TargetMode="External"/><Relationship Id="rId4" Type="http://schemas.microsoft.com/office/2007/relationships/stylesWithEffects" Target="stylesWithEffects.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542E4"/>
    <w:rsid w:val="00280F67"/>
    <w:rsid w:val="002D3763"/>
    <w:rsid w:val="002D7639"/>
    <w:rsid w:val="002E4685"/>
    <w:rsid w:val="0031138D"/>
    <w:rsid w:val="0031170F"/>
    <w:rsid w:val="0034298A"/>
    <w:rsid w:val="00364C79"/>
    <w:rsid w:val="003C6FD2"/>
    <w:rsid w:val="00405841"/>
    <w:rsid w:val="00506E33"/>
    <w:rsid w:val="005830FA"/>
    <w:rsid w:val="00615CF5"/>
    <w:rsid w:val="0066694F"/>
    <w:rsid w:val="0068264D"/>
    <w:rsid w:val="00683791"/>
    <w:rsid w:val="006C795F"/>
    <w:rsid w:val="006D7C6C"/>
    <w:rsid w:val="006F20C0"/>
    <w:rsid w:val="00732642"/>
    <w:rsid w:val="008464F4"/>
    <w:rsid w:val="00924BBC"/>
    <w:rsid w:val="00A32DD0"/>
    <w:rsid w:val="00A375EE"/>
    <w:rsid w:val="00A83123"/>
    <w:rsid w:val="00AA363F"/>
    <w:rsid w:val="00B427C7"/>
    <w:rsid w:val="00B45B49"/>
    <w:rsid w:val="00B60B1C"/>
    <w:rsid w:val="00B9407E"/>
    <w:rsid w:val="00BB78CA"/>
    <w:rsid w:val="00C36D1B"/>
    <w:rsid w:val="00C93A7C"/>
    <w:rsid w:val="00CA6AEF"/>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51EC1-DA0C-4206-8A0D-11A727A5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59</Pages>
  <Words>42516</Words>
  <Characters>242344</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10 (055)   28 декабря 2024 г.</vt:lpstr>
    </vt:vector>
  </TitlesOfParts>
  <Company>Информационный  бюллетень  Володинского сельского поселения</Company>
  <LinksUpToDate>false</LinksUpToDate>
  <CharactersWithSpaces>284292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 (055)   28 декабря 2024 г.</dc:title>
  <dc:creator>USER</dc:creator>
  <cp:lastModifiedBy>ZAKUP</cp:lastModifiedBy>
  <cp:revision>1044</cp:revision>
  <cp:lastPrinted>2023-05-31T03:33:00Z</cp:lastPrinted>
  <dcterms:created xsi:type="dcterms:W3CDTF">2024-02-09T09:54:00Z</dcterms:created>
  <dcterms:modified xsi:type="dcterms:W3CDTF">2025-01-15T05:01:00Z</dcterms:modified>
</cp:coreProperties>
</file>