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BF" w:rsidRPr="00FA1CBF" w:rsidRDefault="00FA1CBF" w:rsidP="00FA1CBF">
      <w:pPr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>ТОМСКАЯ  ОБЛАСТЬ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>КРИВОШЕИНСКИЙ  РАЙОН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>СОВЕТ ВОЛОДИНСКОГО СЕЛЬСКОГО ПОСЕЛЕНИЯ</w:t>
      </w:r>
    </w:p>
    <w:p w:rsidR="00FA1CBF" w:rsidRPr="00FA1CBF" w:rsidRDefault="00FA1CBF" w:rsidP="00FA1CBF">
      <w:pPr>
        <w:rPr>
          <w:rFonts w:ascii="Arial" w:hAnsi="Arial" w:cs="Arial"/>
          <w:bCs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 xml:space="preserve">РЕШЕНИЕ  </w:t>
      </w:r>
    </w:p>
    <w:p w:rsidR="00FA1CBF" w:rsidRPr="00FA1CBF" w:rsidRDefault="00FA1CBF" w:rsidP="00FA1CBF">
      <w:pPr>
        <w:ind w:firstLine="561"/>
        <w:jc w:val="center"/>
        <w:rPr>
          <w:rFonts w:ascii="Arial" w:hAnsi="Arial" w:cs="Arial"/>
          <w:bCs/>
        </w:rPr>
      </w:pPr>
    </w:p>
    <w:p w:rsidR="00FA1CBF" w:rsidRPr="00FA1CBF" w:rsidRDefault="00FA1CBF" w:rsidP="00FA1CBF">
      <w:pPr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>26.12.2024                                                                                                                    № 97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 xml:space="preserve">29-е собрание </w:t>
      </w:r>
      <w:r w:rsidRPr="00FA1CBF">
        <w:rPr>
          <w:rFonts w:ascii="Arial" w:hAnsi="Arial" w:cs="Arial"/>
          <w:bCs/>
          <w:lang w:val="en-US"/>
        </w:rPr>
        <w:t>V</w:t>
      </w:r>
      <w:r w:rsidRPr="00FA1CBF">
        <w:rPr>
          <w:rFonts w:ascii="Arial" w:hAnsi="Arial" w:cs="Arial"/>
          <w:bCs/>
        </w:rPr>
        <w:t xml:space="preserve"> созыва</w:t>
      </w:r>
    </w:p>
    <w:p w:rsidR="00FA1CBF" w:rsidRPr="00FA1CBF" w:rsidRDefault="00FA1CBF" w:rsidP="00FA1CBF">
      <w:pPr>
        <w:ind w:firstLine="561"/>
        <w:rPr>
          <w:rFonts w:ascii="Arial" w:hAnsi="Arial" w:cs="Arial"/>
          <w:bCs/>
          <w:color w:val="000000"/>
        </w:rPr>
      </w:pPr>
    </w:p>
    <w:p w:rsidR="00FA1CBF" w:rsidRPr="00FA1CBF" w:rsidRDefault="00FA1CBF" w:rsidP="00FA1CBF">
      <w:pPr>
        <w:ind w:firstLine="561"/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О внесении изменений в решение Совета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сельского</w:t>
      </w:r>
    </w:p>
    <w:p w:rsidR="00FA1CBF" w:rsidRPr="00FA1CBF" w:rsidRDefault="00FA1CBF" w:rsidP="00FA1CBF">
      <w:pPr>
        <w:ind w:firstLine="561"/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>поселения от 25.12.2023 № 55 «О бюджете муниципального</w:t>
      </w:r>
    </w:p>
    <w:p w:rsidR="00FA1CBF" w:rsidRPr="00FA1CBF" w:rsidRDefault="00FA1CBF" w:rsidP="00FA1CBF">
      <w:pPr>
        <w:ind w:firstLine="561"/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</w:t>
      </w:r>
    </w:p>
    <w:p w:rsidR="00FA1CBF" w:rsidRPr="00FA1CBF" w:rsidRDefault="00FA1CBF" w:rsidP="00FA1CBF">
      <w:pPr>
        <w:ind w:firstLine="561"/>
        <w:rPr>
          <w:rFonts w:ascii="Arial" w:hAnsi="Arial" w:cs="Arial"/>
          <w:bCs/>
          <w:color w:val="000000"/>
        </w:rPr>
      </w:pPr>
    </w:p>
    <w:p w:rsidR="00FA1CBF" w:rsidRPr="00FA1CBF" w:rsidRDefault="00FA1CBF" w:rsidP="00FA1CBF">
      <w:pPr>
        <w:ind w:firstLine="709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</w:rPr>
        <w:t>Р</w:t>
      </w:r>
      <w:r w:rsidRPr="00FA1CBF">
        <w:rPr>
          <w:rFonts w:ascii="Arial" w:hAnsi="Arial" w:cs="Arial"/>
          <w:bCs/>
          <w:color w:val="000000"/>
        </w:rPr>
        <w:t xml:space="preserve">ассмотрев представленную Администрацией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сельского поселения информацию о внесении изменений в бюджет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годов,</w:t>
      </w:r>
    </w:p>
    <w:p w:rsidR="00FA1CBF" w:rsidRPr="00FA1CBF" w:rsidRDefault="00FA1CBF" w:rsidP="00FA1CBF">
      <w:pPr>
        <w:spacing w:line="360" w:lineRule="auto"/>
        <w:ind w:firstLine="709"/>
        <w:jc w:val="left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>РЕШИЛ:</w:t>
      </w:r>
    </w:p>
    <w:p w:rsidR="00FA1CBF" w:rsidRPr="00FA1CBF" w:rsidRDefault="00FA1CBF" w:rsidP="00FA1CBF">
      <w:pPr>
        <w:numPr>
          <w:ilvl w:val="0"/>
          <w:numId w:val="6"/>
        </w:numPr>
        <w:ind w:left="0" w:firstLine="709"/>
        <w:rPr>
          <w:rFonts w:ascii="Arial" w:hAnsi="Arial" w:cs="Arial"/>
          <w:bCs/>
          <w:color w:val="000000"/>
        </w:rPr>
      </w:pPr>
      <w:proofErr w:type="gramStart"/>
      <w:r w:rsidRPr="00FA1CBF">
        <w:rPr>
          <w:rFonts w:ascii="Arial" w:hAnsi="Arial" w:cs="Arial"/>
          <w:bCs/>
          <w:color w:val="000000"/>
        </w:rPr>
        <w:t xml:space="preserve">Внести в решение Совета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сельского поселения от 25.12.2023 № 55 «О бюджете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 (в редакции решений Совета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сельского поселения от 20.02.2024 № 58, от 28.03.2024 № 61, от 25.04.2024 № 64, от 16.05.2024 № 67, от 27.06.2024 № 71, от 20.08.2024 № 76, от 24.10.2024 № 81</w:t>
      </w:r>
      <w:proofErr w:type="gramEnd"/>
      <w:r w:rsidRPr="00FA1CBF">
        <w:rPr>
          <w:rFonts w:ascii="Arial" w:hAnsi="Arial" w:cs="Arial"/>
          <w:bCs/>
          <w:color w:val="000000"/>
        </w:rPr>
        <w:t>, от 13.11.2024 № 85) следующие изменения:</w:t>
      </w:r>
    </w:p>
    <w:p w:rsidR="00FA1CBF" w:rsidRPr="00FA1CBF" w:rsidRDefault="00FA1CBF" w:rsidP="00FA1CBF">
      <w:pPr>
        <w:pStyle w:val="7"/>
        <w:numPr>
          <w:ilvl w:val="0"/>
          <w:numId w:val="27"/>
        </w:numPr>
        <w:autoSpaceDE/>
        <w:autoSpaceDN/>
        <w:adjustRightInd/>
        <w:ind w:left="0" w:firstLine="709"/>
        <w:rPr>
          <w:rFonts w:ascii="Arial" w:hAnsi="Arial" w:cs="Arial"/>
          <w:b w:val="0"/>
          <w:sz w:val="24"/>
        </w:rPr>
      </w:pPr>
      <w:r w:rsidRPr="00FA1CBF">
        <w:rPr>
          <w:rFonts w:ascii="Arial" w:hAnsi="Arial" w:cs="Arial"/>
          <w:b w:val="0"/>
          <w:sz w:val="24"/>
        </w:rPr>
        <w:t xml:space="preserve">статью 1 изложить в следующей редакции: </w:t>
      </w:r>
    </w:p>
    <w:p w:rsidR="00FA1CBF" w:rsidRPr="00FA1CBF" w:rsidRDefault="00FA1CBF" w:rsidP="00FA1CBF">
      <w:pPr>
        <w:tabs>
          <w:tab w:val="num" w:pos="0"/>
        </w:tabs>
        <w:ind w:firstLine="709"/>
        <w:rPr>
          <w:rFonts w:ascii="Arial" w:hAnsi="Arial" w:cs="Arial"/>
        </w:rPr>
      </w:pPr>
      <w:r w:rsidRPr="00FA1CBF">
        <w:rPr>
          <w:rFonts w:ascii="Arial" w:hAnsi="Arial" w:cs="Arial"/>
          <w:bCs/>
        </w:rPr>
        <w:t>«</w:t>
      </w:r>
      <w:r w:rsidRPr="00FA1CBF">
        <w:rPr>
          <w:rFonts w:ascii="Arial" w:hAnsi="Arial" w:cs="Arial"/>
          <w:color w:val="000000"/>
        </w:rPr>
        <w:t xml:space="preserve">1.  Утвердить основные характеристики местного бюджета муниципального образования </w:t>
      </w:r>
      <w:proofErr w:type="spellStart"/>
      <w:r w:rsidRPr="00FA1CBF">
        <w:rPr>
          <w:rFonts w:ascii="Arial" w:hAnsi="Arial" w:cs="Arial"/>
          <w:color w:val="000000"/>
        </w:rPr>
        <w:t>Володинское</w:t>
      </w:r>
      <w:proofErr w:type="spellEnd"/>
      <w:r w:rsidRPr="00FA1CBF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</w:t>
      </w:r>
      <w:r w:rsidRPr="00FA1CBF">
        <w:rPr>
          <w:rFonts w:ascii="Arial" w:hAnsi="Arial" w:cs="Arial"/>
          <w:color w:val="000000"/>
        </w:rPr>
        <w:t>на 2024 год:</w:t>
      </w:r>
    </w:p>
    <w:p w:rsidR="00FA1CBF" w:rsidRPr="00FA1CBF" w:rsidRDefault="00FA1CBF" w:rsidP="00FA1CBF">
      <w:pPr>
        <w:ind w:firstLine="709"/>
        <w:rPr>
          <w:rFonts w:ascii="Arial" w:hAnsi="Arial" w:cs="Arial"/>
        </w:rPr>
      </w:pPr>
      <w:r w:rsidRPr="00FA1CBF">
        <w:rPr>
          <w:rFonts w:ascii="Arial" w:hAnsi="Arial" w:cs="Arial"/>
        </w:rPr>
        <w:t>1) общий объем доходов местного бюджета в сумме 17961,4 тыс. рублей, в том числе налоговые и неналоговые доходы в сумме 6831,0 тыс. рублей; безвозмездные поступления в сумме 11130,4 тыс. рублей;</w:t>
      </w:r>
    </w:p>
    <w:p w:rsidR="00FA1CBF" w:rsidRPr="00FA1CBF" w:rsidRDefault="00FA1CBF" w:rsidP="00FA1CBF">
      <w:pPr>
        <w:tabs>
          <w:tab w:val="num" w:pos="921"/>
        </w:tabs>
        <w:ind w:firstLine="709"/>
        <w:rPr>
          <w:rFonts w:ascii="Arial" w:hAnsi="Arial" w:cs="Arial"/>
        </w:rPr>
      </w:pPr>
      <w:r w:rsidRPr="00FA1CBF">
        <w:rPr>
          <w:rFonts w:ascii="Arial" w:hAnsi="Arial" w:cs="Arial"/>
        </w:rPr>
        <w:t>2) общий объем расходов местного бюджета в сумме 17961,4 тыс. рублей;</w:t>
      </w:r>
    </w:p>
    <w:p w:rsidR="00FA1CBF" w:rsidRPr="00FA1CBF" w:rsidRDefault="00FA1CBF" w:rsidP="00FA1CBF">
      <w:pPr>
        <w:ind w:firstLine="709"/>
        <w:rPr>
          <w:rFonts w:ascii="Arial" w:hAnsi="Arial" w:cs="Arial"/>
        </w:rPr>
      </w:pPr>
      <w:r w:rsidRPr="00FA1CBF">
        <w:rPr>
          <w:rFonts w:ascii="Arial" w:hAnsi="Arial" w:cs="Arial"/>
        </w:rPr>
        <w:t>3) дефицит местного бюджета в сумме 0,0 тыс. рублей</w:t>
      </w:r>
      <w:proofErr w:type="gramStart"/>
      <w:r w:rsidRPr="00FA1CBF">
        <w:rPr>
          <w:rFonts w:ascii="Arial" w:hAnsi="Arial" w:cs="Arial"/>
        </w:rPr>
        <w:t>.»;</w:t>
      </w:r>
      <w:proofErr w:type="gramEnd"/>
    </w:p>
    <w:p w:rsidR="00FA1CBF" w:rsidRPr="00FA1CBF" w:rsidRDefault="00FA1CBF" w:rsidP="00FA1CBF">
      <w:pPr>
        <w:numPr>
          <w:ilvl w:val="0"/>
          <w:numId w:val="27"/>
        </w:numPr>
        <w:ind w:left="0" w:firstLine="709"/>
        <w:rPr>
          <w:rFonts w:ascii="Arial" w:hAnsi="Arial" w:cs="Arial"/>
        </w:rPr>
      </w:pPr>
      <w:r w:rsidRPr="00FA1CBF">
        <w:rPr>
          <w:rFonts w:ascii="Arial" w:hAnsi="Arial" w:cs="Arial"/>
        </w:rPr>
        <w:t>приложения 2, 3, 6, 7 изложить в новой редакции согласно приложениям 1,2,3,4 к настоящему решению соответственно.</w:t>
      </w:r>
    </w:p>
    <w:p w:rsidR="00FA1CBF" w:rsidRPr="00FA1CBF" w:rsidRDefault="00FA1CBF" w:rsidP="00FA1CBF">
      <w:pPr>
        <w:ind w:firstLine="709"/>
        <w:rPr>
          <w:rFonts w:ascii="Arial" w:hAnsi="Arial" w:cs="Arial"/>
          <w:bCs/>
        </w:rPr>
      </w:pPr>
      <w:r w:rsidRPr="00FA1CBF">
        <w:rPr>
          <w:rFonts w:ascii="Arial" w:hAnsi="Arial" w:cs="Arial"/>
        </w:rPr>
        <w:t xml:space="preserve">2. Настоящее решение опубликовать в информационном бюллетене </w:t>
      </w:r>
      <w:proofErr w:type="spellStart"/>
      <w:r w:rsidRPr="00FA1CBF">
        <w:rPr>
          <w:rFonts w:ascii="Arial" w:hAnsi="Arial" w:cs="Arial"/>
        </w:rPr>
        <w:t>Володинского</w:t>
      </w:r>
      <w:proofErr w:type="spellEnd"/>
      <w:r w:rsidRPr="00FA1CBF">
        <w:rPr>
          <w:rFonts w:ascii="Arial" w:hAnsi="Arial" w:cs="Arial"/>
        </w:rPr>
        <w:t xml:space="preserve"> сельского поселения и разместить на официальном сайте </w:t>
      </w:r>
      <w:proofErr w:type="spellStart"/>
      <w:r w:rsidRPr="00FA1CBF">
        <w:rPr>
          <w:rFonts w:ascii="Arial" w:hAnsi="Arial" w:cs="Arial"/>
        </w:rPr>
        <w:t>Володинского</w:t>
      </w:r>
      <w:proofErr w:type="spellEnd"/>
      <w:r w:rsidRPr="00FA1CBF">
        <w:rPr>
          <w:rFonts w:ascii="Arial" w:hAnsi="Arial" w:cs="Arial"/>
        </w:rPr>
        <w:t xml:space="preserve"> сельского поселения </w:t>
      </w:r>
      <w:hyperlink r:id="rId7" w:history="1">
        <w:r w:rsidRPr="00FA1CBF">
          <w:rPr>
            <w:rStyle w:val="ab"/>
            <w:rFonts w:ascii="Arial" w:hAnsi="Arial" w:cs="Arial"/>
            <w:bCs/>
            <w:color w:val="auto"/>
          </w:rPr>
          <w:t>https://volodino.gosuslugi.ru/</w:t>
        </w:r>
      </w:hyperlink>
      <w:r w:rsidRPr="00FA1CBF">
        <w:rPr>
          <w:rFonts w:ascii="Arial" w:hAnsi="Arial" w:cs="Arial"/>
          <w:bCs/>
        </w:rPr>
        <w:t xml:space="preserve"> </w:t>
      </w:r>
      <w:r w:rsidRPr="00FA1CBF">
        <w:rPr>
          <w:rFonts w:ascii="Arial" w:hAnsi="Arial" w:cs="Arial"/>
        </w:rPr>
        <w:t>в информационно-телекоммуникационной сети Интернет.</w:t>
      </w:r>
    </w:p>
    <w:p w:rsidR="00FA1CBF" w:rsidRPr="00FA1CBF" w:rsidRDefault="00FA1CBF" w:rsidP="00FA1CBF">
      <w:pPr>
        <w:ind w:firstLine="709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3. Настоящее решение вступает в силу со дня официального опубликования.</w:t>
      </w:r>
    </w:p>
    <w:p w:rsidR="00FA1CBF" w:rsidRPr="00FA1CBF" w:rsidRDefault="00FA1CBF" w:rsidP="00FA1CBF">
      <w:pPr>
        <w:ind w:firstLine="709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rPr>
          <w:rFonts w:ascii="Arial" w:hAnsi="Arial" w:cs="Arial"/>
          <w:color w:val="000000"/>
        </w:rPr>
      </w:pPr>
    </w:p>
    <w:p w:rsidR="00FA1CBF" w:rsidRDefault="00FA1CBF" w:rsidP="00FA1CBF">
      <w:pPr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Председатель Совета</w:t>
      </w:r>
    </w:p>
    <w:p w:rsidR="00FA1CBF" w:rsidRPr="00FA1CBF" w:rsidRDefault="00FA1CBF" w:rsidP="00FA1CBF">
      <w:pPr>
        <w:rPr>
          <w:rFonts w:ascii="Arial" w:hAnsi="Arial" w:cs="Arial"/>
          <w:color w:val="000000"/>
        </w:rPr>
      </w:pP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                    </w:t>
      </w:r>
      <w:r>
        <w:rPr>
          <w:rFonts w:ascii="Arial" w:hAnsi="Arial" w:cs="Arial"/>
          <w:color w:val="000000"/>
        </w:rPr>
        <w:t xml:space="preserve">                              </w:t>
      </w:r>
      <w:r w:rsidRPr="00FA1CBF">
        <w:rPr>
          <w:rFonts w:ascii="Arial" w:hAnsi="Arial" w:cs="Arial"/>
          <w:color w:val="000000"/>
        </w:rPr>
        <w:t xml:space="preserve"> В.И. </w:t>
      </w:r>
      <w:proofErr w:type="spellStart"/>
      <w:r w:rsidRPr="00FA1CBF">
        <w:rPr>
          <w:rFonts w:ascii="Arial" w:hAnsi="Arial" w:cs="Arial"/>
          <w:color w:val="000000"/>
        </w:rPr>
        <w:t>Мовкаленко</w:t>
      </w:r>
      <w:proofErr w:type="spellEnd"/>
    </w:p>
    <w:p w:rsidR="00FA1CBF" w:rsidRPr="00FA1CBF" w:rsidRDefault="00FA1CBF" w:rsidP="00FA1CBF">
      <w:pPr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 xml:space="preserve">Глава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                         </w:t>
      </w:r>
      <w:r>
        <w:rPr>
          <w:rFonts w:ascii="Arial" w:hAnsi="Arial" w:cs="Arial"/>
          <w:color w:val="000000"/>
        </w:rPr>
        <w:t xml:space="preserve">               </w:t>
      </w:r>
      <w:r w:rsidRPr="00FA1CBF">
        <w:rPr>
          <w:rFonts w:ascii="Arial" w:hAnsi="Arial" w:cs="Arial"/>
          <w:color w:val="000000"/>
        </w:rPr>
        <w:t>Р.П. Петрова</w:t>
      </w:r>
    </w:p>
    <w:p w:rsidR="00FA1CBF" w:rsidRPr="00FA1CBF" w:rsidRDefault="00FA1CBF" w:rsidP="00FA1CBF">
      <w:pPr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lastRenderedPageBreak/>
        <w:t xml:space="preserve">                </w:t>
      </w:r>
      <w:r>
        <w:rPr>
          <w:rFonts w:ascii="Arial" w:hAnsi="Arial" w:cs="Arial"/>
          <w:color w:val="000000"/>
        </w:rPr>
        <w:t xml:space="preserve">    </w:t>
      </w:r>
      <w:r w:rsidRPr="00FA1CBF">
        <w:rPr>
          <w:rFonts w:ascii="Arial" w:hAnsi="Arial" w:cs="Arial"/>
          <w:color w:val="000000"/>
        </w:rPr>
        <w:t>Приложение 1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</w:rPr>
        <w:t xml:space="preserve">    </w:t>
      </w: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</w:t>
      </w:r>
    </w:p>
    <w:p w:rsid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FA1C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</w:t>
      </w:r>
      <w:r w:rsidRPr="00FA1CBF">
        <w:rPr>
          <w:rFonts w:ascii="Arial" w:hAnsi="Arial" w:cs="Arial"/>
          <w:color w:val="000000"/>
        </w:rPr>
        <w:t xml:space="preserve">сельского поселения 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</w:t>
      </w:r>
      <w:r w:rsidRPr="00FA1CBF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FA1CBF">
        <w:rPr>
          <w:rFonts w:ascii="Arial" w:hAnsi="Arial" w:cs="Arial"/>
          <w:color w:val="000000"/>
        </w:rPr>
        <w:t xml:space="preserve"> 26.12.2024</w:t>
      </w:r>
      <w:r>
        <w:rPr>
          <w:rFonts w:ascii="Arial" w:hAnsi="Arial" w:cs="Arial"/>
          <w:color w:val="000000"/>
        </w:rPr>
        <w:t xml:space="preserve"> </w:t>
      </w:r>
      <w:r w:rsidRPr="00FA1CBF">
        <w:rPr>
          <w:rFonts w:ascii="Arial" w:hAnsi="Arial" w:cs="Arial"/>
          <w:color w:val="000000"/>
        </w:rPr>
        <w:t xml:space="preserve"> № 97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 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Приложение 2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</w:t>
      </w:r>
      <w:r w:rsidRPr="00FA1CBF">
        <w:rPr>
          <w:rFonts w:ascii="Arial" w:hAnsi="Arial" w:cs="Arial"/>
          <w:bCs/>
          <w:color w:val="000000"/>
        </w:rPr>
        <w:t xml:space="preserve">от 25.12.2023 № 55 «О бюджете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1CBF" w:rsidRPr="00FA1CBF" w:rsidRDefault="00FA1CBF" w:rsidP="00FA1CBF">
      <w:pPr>
        <w:jc w:val="center"/>
        <w:rPr>
          <w:rFonts w:ascii="Arial" w:hAnsi="Arial" w:cs="Arial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Объём доходов бюджета 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</w:t>
      </w:r>
      <w:r w:rsidRPr="00FA1CBF">
        <w:rPr>
          <w:rFonts w:ascii="Arial" w:hAnsi="Arial" w:cs="Arial"/>
          <w:bCs/>
        </w:rPr>
        <w:t xml:space="preserve">поселение </w:t>
      </w:r>
      <w:proofErr w:type="spellStart"/>
      <w:r w:rsidRPr="00FA1CBF">
        <w:rPr>
          <w:rFonts w:ascii="Arial" w:hAnsi="Arial" w:cs="Arial"/>
          <w:bCs/>
        </w:rPr>
        <w:t>Кривошеинского</w:t>
      </w:r>
      <w:proofErr w:type="spellEnd"/>
      <w:r w:rsidRPr="00FA1CBF">
        <w:rPr>
          <w:rFonts w:ascii="Arial" w:hAnsi="Arial" w:cs="Arial"/>
          <w:bCs/>
        </w:rPr>
        <w:t xml:space="preserve"> района Томской области на 2024 год и на плановый период 2025 и 2026</w:t>
      </w:r>
      <w:r w:rsidRPr="00FA1CBF">
        <w:rPr>
          <w:rFonts w:ascii="Arial" w:hAnsi="Arial" w:cs="Arial"/>
          <w:bCs/>
          <w:color w:val="000000"/>
        </w:rPr>
        <w:t xml:space="preserve"> годов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</w:p>
    <w:p w:rsidR="00FA1CBF" w:rsidRPr="00FA1CBF" w:rsidRDefault="00FA1CBF" w:rsidP="00FA1CBF">
      <w:pPr>
        <w:ind w:firstLine="8080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1781"/>
        <w:gridCol w:w="1701"/>
        <w:gridCol w:w="1701"/>
      </w:tblGrid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Наименование показателей</w:t>
            </w: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2024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2025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2026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</w:rPr>
              <w:t>уб.)</w:t>
            </w:r>
          </w:p>
        </w:tc>
      </w:tr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 xml:space="preserve">Доходы – всего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</w:rPr>
              <w:t>17961,4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  <w:bCs/>
              </w:rPr>
              <w:t>12209,0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  <w:bCs/>
              </w:rPr>
              <w:t>12361,2</w:t>
            </w:r>
          </w:p>
        </w:tc>
      </w:tr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  <w:bCs/>
              </w:rPr>
              <w:t>6831,0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6959,0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  <w:color w:val="000000"/>
              </w:rPr>
              <w:t>7087,0</w:t>
            </w:r>
          </w:p>
        </w:tc>
      </w:tr>
      <w:tr w:rsidR="00FA1CBF" w:rsidRPr="00FA1CBF" w:rsidTr="00DF6C60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color w:val="000000"/>
              </w:rPr>
            </w:pPr>
            <w:r w:rsidRPr="00FA1CB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</w:rPr>
              <w:t>11130,4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  <w:bCs/>
              </w:rPr>
              <w:t>5250,0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</w:rPr>
            </w:pPr>
            <w:r w:rsidRPr="00FA1CBF">
              <w:rPr>
                <w:rFonts w:ascii="Arial" w:hAnsi="Arial" w:cs="Arial"/>
                <w:bCs/>
              </w:rPr>
              <w:t>5274,2</w:t>
            </w:r>
          </w:p>
        </w:tc>
      </w:tr>
    </w:tbl>
    <w:p w:rsidR="00FA1CBF" w:rsidRPr="00FA1CBF" w:rsidRDefault="00FA1CBF" w:rsidP="00FA1CBF">
      <w:pPr>
        <w:ind w:firstLine="561"/>
        <w:jc w:val="center"/>
        <w:rPr>
          <w:rFonts w:ascii="Arial" w:hAnsi="Arial" w:cs="Arial"/>
          <w:bCs/>
          <w:color w:val="000000"/>
        </w:rPr>
      </w:pPr>
    </w:p>
    <w:p w:rsidR="00FA1CBF" w:rsidRPr="00FA1CBF" w:rsidRDefault="00FA1CBF" w:rsidP="00FA1CBF">
      <w:pPr>
        <w:rPr>
          <w:rFonts w:ascii="Arial" w:hAnsi="Arial" w:cs="Arial"/>
        </w:rPr>
      </w:pPr>
    </w:p>
    <w:p w:rsidR="00FA1CBF" w:rsidRPr="00FA1CBF" w:rsidRDefault="00FA1CBF" w:rsidP="00FA1CBF">
      <w:pPr>
        <w:rPr>
          <w:rFonts w:ascii="Arial" w:hAnsi="Arial" w:cs="Arial"/>
        </w:rPr>
      </w:pP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</w:t>
      </w:r>
      <w:r w:rsidRPr="00FA1CBF">
        <w:rPr>
          <w:rFonts w:ascii="Arial" w:hAnsi="Arial" w:cs="Arial"/>
          <w:color w:val="000000"/>
        </w:rPr>
        <w:t>Приложение  2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</w:t>
      </w:r>
    </w:p>
    <w:p w:rsid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сельского поселения  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FA1CBF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FA1CBF">
        <w:rPr>
          <w:rFonts w:ascii="Arial" w:hAnsi="Arial" w:cs="Arial"/>
          <w:color w:val="000000"/>
        </w:rPr>
        <w:t xml:space="preserve"> 26.12.2024 № 97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  <w:color w:val="000000"/>
        </w:rPr>
        <w:t xml:space="preserve"> </w:t>
      </w: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Приложение 3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</w:t>
      </w:r>
      <w:r w:rsidRPr="00FA1CBF">
        <w:rPr>
          <w:rFonts w:ascii="Arial" w:hAnsi="Arial" w:cs="Arial"/>
          <w:bCs/>
          <w:color w:val="000000"/>
        </w:rPr>
        <w:t xml:space="preserve">от 25.12.2023 № 55 «О бюджете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</w:rPr>
      </w:pPr>
      <w:r w:rsidRPr="00FA1CBF">
        <w:rPr>
          <w:rFonts w:ascii="Arial" w:hAnsi="Arial" w:cs="Arial"/>
          <w:bCs/>
        </w:rPr>
        <w:t xml:space="preserve">Объем  межбюджетных трансфертов 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 xml:space="preserve">бюджету муниципального образования </w:t>
      </w:r>
      <w:proofErr w:type="spellStart"/>
      <w:r w:rsidRPr="00FA1CBF">
        <w:rPr>
          <w:rFonts w:ascii="Arial" w:hAnsi="Arial" w:cs="Arial"/>
          <w:bCs/>
        </w:rPr>
        <w:t>Володинское</w:t>
      </w:r>
      <w:proofErr w:type="spellEnd"/>
      <w:r w:rsidRPr="00FA1CBF">
        <w:rPr>
          <w:rFonts w:ascii="Arial" w:hAnsi="Arial" w:cs="Arial"/>
          <w:bCs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</w:rPr>
        <w:t>Кривошеинского</w:t>
      </w:r>
      <w:proofErr w:type="spellEnd"/>
      <w:r w:rsidRPr="00FA1CBF">
        <w:rPr>
          <w:rFonts w:ascii="Arial" w:hAnsi="Arial" w:cs="Arial"/>
          <w:bCs/>
        </w:rPr>
        <w:t xml:space="preserve"> района Томской области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bCs/>
        </w:rPr>
        <w:t xml:space="preserve">из бюджета муниципального района </w:t>
      </w:r>
      <w:r w:rsidRPr="00FA1CBF">
        <w:rPr>
          <w:rFonts w:ascii="Arial" w:hAnsi="Arial" w:cs="Arial"/>
          <w:bCs/>
          <w:color w:val="000000"/>
        </w:rPr>
        <w:t>на 2024 год и на плановый период 2025 и 2026 годов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065" w:type="dxa"/>
        <w:tblInd w:w="-318" w:type="dxa"/>
        <w:tblLook w:val="04A0"/>
      </w:tblPr>
      <w:tblGrid>
        <w:gridCol w:w="6663"/>
        <w:gridCol w:w="1134"/>
        <w:gridCol w:w="1134"/>
        <w:gridCol w:w="1134"/>
      </w:tblGrid>
      <w:tr w:rsidR="00FA1CBF" w:rsidRPr="00FA1CBF" w:rsidTr="00DF6C60">
        <w:trPr>
          <w:trHeight w:val="5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2024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2025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2026 год (тыс</w:t>
            </w:r>
            <w:proofErr w:type="gram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FA1CBF" w:rsidRPr="00FA1CBF" w:rsidTr="00DF6C60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1CBF" w:rsidRPr="00FA1CBF" w:rsidTr="00DF6C60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– 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11130,4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5274,2</w:t>
            </w:r>
          </w:p>
        </w:tc>
      </w:tr>
      <w:tr w:rsidR="00FA1CBF" w:rsidRPr="00FA1CBF" w:rsidTr="00DF6C60">
        <w:trPr>
          <w:trHeight w:val="2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5319,3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4519,0</w:t>
            </w: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286,3</w:t>
            </w: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558,4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468,9</w:t>
            </w: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содержание имущества по муниципальной программе "Управление муниципальным имуществом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ремонт объектов коммунального комплекса по муниципальной программе "Развитие коммунальной и коммуникационной инфраструктуры в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Кривошеинском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содержание автомобильных дорог в муниципальных образованиях по муниципальной программе "Развитие автомобильных дорог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благоустройство общественных территорий по муниципальной программе "Формирование комфортной городской среды на территории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из областного бюджета местным бюджетам из фонда непредвиденных расходов Администрации Томской области для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сельского поселения на приобретение светодиодных светильников для уличного 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фонда непредвиденных расходов Администрации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 на инженерно-геодезические изыскания и инженерно-геологические изыскания на земельных участках в с</w:t>
            </w:r>
            <w:proofErr w:type="gramStart"/>
            <w:r w:rsidRPr="00FA1CBF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FA1CBF">
              <w:rPr>
                <w:rFonts w:ascii="Arial" w:hAnsi="Arial" w:cs="Arial"/>
                <w:sz w:val="20"/>
                <w:szCs w:val="20"/>
              </w:rPr>
              <w:t xml:space="preserve">олодино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FA1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CBF">
              <w:rPr>
                <w:rFonts w:ascii="Arial" w:hAnsi="Arial" w:cs="Arial"/>
                <w:sz w:val="20"/>
                <w:szCs w:val="20"/>
              </w:rPr>
              <w:t>на поощрение муниципальных управленческих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CBF" w:rsidRPr="00FA1CBF" w:rsidTr="00DF6C60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FA1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CBF">
              <w:rPr>
                <w:rFonts w:ascii="Arial" w:hAnsi="Arial" w:cs="Arial"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</w:t>
      </w:r>
      <w:r w:rsidRPr="00FA1CBF">
        <w:rPr>
          <w:rFonts w:ascii="Arial" w:hAnsi="Arial" w:cs="Arial"/>
          <w:color w:val="000000"/>
        </w:rPr>
        <w:t>Приложение 3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</w:t>
      </w:r>
    </w:p>
    <w:p w:rsid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сельского поселения  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FA1CBF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 </w:t>
      </w:r>
      <w:r w:rsidRPr="00FA1CBF">
        <w:rPr>
          <w:rFonts w:ascii="Arial" w:hAnsi="Arial" w:cs="Arial"/>
          <w:color w:val="000000"/>
        </w:rPr>
        <w:t>26.12.2024 № 97</w:t>
      </w: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Приложение 6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</w:t>
      </w:r>
      <w:r w:rsidRPr="00FA1CBF">
        <w:rPr>
          <w:rFonts w:ascii="Arial" w:hAnsi="Arial" w:cs="Arial"/>
          <w:bCs/>
          <w:color w:val="000000"/>
        </w:rPr>
        <w:t xml:space="preserve">от 25.12.2023 № 55 «О бюджете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1CBF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FA1CBF">
        <w:rPr>
          <w:rFonts w:ascii="Arial" w:hAnsi="Arial" w:cs="Arial"/>
        </w:rPr>
        <w:t>Володинское</w:t>
      </w:r>
      <w:proofErr w:type="spellEnd"/>
      <w:r w:rsidRPr="00FA1CBF">
        <w:rPr>
          <w:rFonts w:ascii="Arial" w:hAnsi="Arial" w:cs="Arial"/>
        </w:rPr>
        <w:t xml:space="preserve"> сельское поселение </w:t>
      </w:r>
      <w:proofErr w:type="spellStart"/>
      <w:r w:rsidRPr="00FA1CBF">
        <w:rPr>
          <w:rFonts w:ascii="Arial" w:hAnsi="Arial" w:cs="Arial"/>
        </w:rPr>
        <w:t>Кривошеинского</w:t>
      </w:r>
      <w:proofErr w:type="spellEnd"/>
      <w:r w:rsidRPr="00FA1CBF">
        <w:rPr>
          <w:rFonts w:ascii="Arial" w:hAnsi="Arial" w:cs="Arial"/>
        </w:rPr>
        <w:t xml:space="preserve"> района Томской области 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1CBF">
        <w:rPr>
          <w:rFonts w:ascii="Arial" w:hAnsi="Arial" w:cs="Arial"/>
        </w:rPr>
        <w:t>на 2024 год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tbl>
      <w:tblPr>
        <w:tblW w:w="10633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4"/>
        <w:gridCol w:w="6379"/>
        <w:gridCol w:w="425"/>
        <w:gridCol w:w="680"/>
        <w:gridCol w:w="6"/>
        <w:gridCol w:w="9"/>
        <w:gridCol w:w="1229"/>
        <w:gridCol w:w="15"/>
        <w:gridCol w:w="529"/>
        <w:gridCol w:w="15"/>
        <w:gridCol w:w="1047"/>
        <w:gridCol w:w="15"/>
      </w:tblGrid>
      <w:tr w:rsidR="00FA1CBF" w:rsidRPr="00FA1CBF" w:rsidTr="00DF6C60">
        <w:trPr>
          <w:trHeight w:val="1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</w:t>
            </w:r>
          </w:p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A1CBF" w:rsidRPr="00FA1CBF" w:rsidTr="00DF6C60">
        <w:trPr>
          <w:trHeight w:val="345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BFBFBF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sz w:val="20"/>
                <w:szCs w:val="20"/>
              </w:rPr>
              <w:t>17961,4</w:t>
            </w:r>
          </w:p>
        </w:tc>
      </w:tr>
      <w:tr w:rsidR="00FA1CBF" w:rsidRPr="00FA1CBF" w:rsidTr="00DF6C60">
        <w:trPr>
          <w:gridAfter w:val="1"/>
          <w:wAfter w:w="15" w:type="dxa"/>
          <w:trHeight w:val="406"/>
        </w:trPr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Исполнительно-распорядительный орган муниципального </w:t>
            </w:r>
            <w:proofErr w:type="spell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образования−Администрация</w:t>
            </w:r>
            <w:proofErr w:type="spell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Володинского</w:t>
            </w:r>
            <w:proofErr w:type="spellEnd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4" w:space="0" w:color="D9D9D9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6" w:type="dxa"/>
            <w:gridSpan w:val="2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sz w:val="20"/>
                <w:szCs w:val="20"/>
              </w:rPr>
              <w:t>17961.4</w:t>
            </w:r>
          </w:p>
        </w:tc>
      </w:tr>
      <w:tr w:rsidR="00FA1CBF" w:rsidRPr="00FA1CBF" w:rsidTr="00DF6C60">
        <w:trPr>
          <w:gridAfter w:val="1"/>
          <w:wAfter w:w="15" w:type="dxa"/>
          <w:trHeight w:val="415"/>
        </w:trPr>
        <w:tc>
          <w:tcPr>
            <w:tcW w:w="284" w:type="dxa"/>
            <w:vMerge w:val="restart"/>
            <w:tcBorders>
              <w:top w:val="single" w:sz="4" w:space="0" w:color="BFBFBF"/>
              <w:left w:val="nil"/>
              <w:bottom w:val="nil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6628.7</w:t>
            </w:r>
          </w:p>
        </w:tc>
      </w:tr>
      <w:tr w:rsidR="00FA1CBF" w:rsidRPr="00FA1CBF" w:rsidTr="00DF6C60">
        <w:trPr>
          <w:gridAfter w:val="1"/>
          <w:wAfter w:w="15" w:type="dxa"/>
          <w:trHeight w:val="50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1091.0</w:t>
            </w:r>
          </w:p>
        </w:tc>
      </w:tr>
      <w:tr w:rsidR="00FA1CBF" w:rsidRPr="00FA1CBF" w:rsidTr="00DF6C60">
        <w:trPr>
          <w:gridAfter w:val="1"/>
          <w:wAfter w:w="15" w:type="dxa"/>
          <w:trHeight w:val="72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29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государственной гражданской и муниципальной службы, местного самоуправления в Томской 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77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4722.1</w:t>
            </w:r>
          </w:p>
        </w:tc>
      </w:tr>
      <w:tr w:rsidR="00FA1CBF" w:rsidRPr="00FA1CBF" w:rsidTr="00DF6C60">
        <w:trPr>
          <w:gridAfter w:val="1"/>
          <w:wAfter w:w="15" w:type="dxa"/>
          <w:trHeight w:val="685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4529.5</w:t>
            </w:r>
          </w:p>
        </w:tc>
      </w:tr>
      <w:tr w:rsidR="00FA1CBF" w:rsidRPr="00FA1CBF" w:rsidTr="00DF6C60">
        <w:trPr>
          <w:gridAfter w:val="1"/>
          <w:wAfter w:w="15" w:type="dxa"/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4529.5</w:t>
            </w:r>
          </w:p>
        </w:tc>
      </w:tr>
      <w:tr w:rsidR="00FA1CBF" w:rsidRPr="00FA1CBF" w:rsidTr="00DF6C60">
        <w:trPr>
          <w:gridAfter w:val="1"/>
          <w:wAfter w:w="15" w:type="dxa"/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3800.5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3800.5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719.0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719.0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114.4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 Томской области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документооборота с Федеральной службой государственной статистики, Социальным фондом, Федеральной налоговой службой и другими органами государственной власти, 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организациями, гражданами в электронном виде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44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815.6</w:t>
            </w:r>
          </w:p>
        </w:tc>
      </w:tr>
      <w:tr w:rsidR="00FA1CBF" w:rsidRPr="00FA1CBF" w:rsidTr="00DF6C60">
        <w:trPr>
          <w:gridAfter w:val="1"/>
          <w:wAfter w:w="15" w:type="dxa"/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779.6</w:t>
            </w:r>
          </w:p>
        </w:tc>
      </w:tr>
      <w:tr w:rsidR="00FA1CBF" w:rsidRPr="00FA1CBF" w:rsidTr="00DF6C60">
        <w:trPr>
          <w:gridAfter w:val="1"/>
          <w:wAfter w:w="15" w:type="dxa"/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779.6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761.3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707.6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707.6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234.7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234.7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4856.0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4856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«К</w:t>
            </w:r>
            <w:r w:rsidRPr="00FA1CBF">
              <w:rPr>
                <w:rFonts w:ascii="Arial" w:hAnsi="Arial" w:cs="Arial"/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2294.7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 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465.7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1829.0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tabs>
                <w:tab w:val="center" w:pos="501"/>
                <w:tab w:val="right" w:pos="1002"/>
              </w:tabs>
              <w:jc w:val="lef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ab/>
              <w:t>728.6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728.6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Софинанирование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4989.6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261.0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3095.2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1CBF"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2895.2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 Томской области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Кривошеинском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районе"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Подготовка объектов коммунального комплекса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 к прохождению отопительного сезона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сельского поселения на 2021–2025 годы и на период до 2032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1614.0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1633.4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1323.0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2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438.2</w:t>
            </w:r>
          </w:p>
        </w:tc>
      </w:tr>
      <w:tr w:rsidR="00FA1CBF" w:rsidRPr="00FA1CBF" w:rsidTr="00DF6C60">
        <w:trPr>
          <w:gridAfter w:val="1"/>
          <w:wAfter w:w="15" w:type="dxa"/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34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1CBF"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712.4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712.4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533.3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533.3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25.1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56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25.1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154.0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310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310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310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25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  <w:tr w:rsidR="00FA1CBF" w:rsidRPr="00FA1CBF" w:rsidTr="00DF6C60">
        <w:trPr>
          <w:gridBefore w:val="1"/>
          <w:gridAfter w:val="1"/>
          <w:wBefore w:w="284" w:type="dxa"/>
          <w:wAfter w:w="15" w:type="dxa"/>
          <w:trHeight w:val="468"/>
        </w:trPr>
        <w:tc>
          <w:tcPr>
            <w:tcW w:w="63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</w:tbl>
    <w:p w:rsidR="00FA1CBF" w:rsidRPr="00FA1CBF" w:rsidRDefault="00FA1CBF" w:rsidP="00FA1CBF">
      <w:pPr>
        <w:ind w:firstLine="4536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right="515"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</w:t>
      </w:r>
      <w:r w:rsidRPr="00FA1CBF">
        <w:rPr>
          <w:rFonts w:ascii="Arial" w:hAnsi="Arial" w:cs="Arial"/>
          <w:color w:val="000000"/>
        </w:rPr>
        <w:t>Приложение 4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</w:t>
      </w:r>
    </w:p>
    <w:p w:rsid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FA1CBF">
        <w:rPr>
          <w:rFonts w:ascii="Arial" w:hAnsi="Arial" w:cs="Arial"/>
          <w:color w:val="000000"/>
        </w:rPr>
        <w:t xml:space="preserve">сельского поселения </w:t>
      </w: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Pr="00FA1CBF">
        <w:rPr>
          <w:rFonts w:ascii="Arial" w:hAnsi="Arial" w:cs="Arial"/>
          <w:color w:val="000000"/>
        </w:rPr>
        <w:t xml:space="preserve"> от</w:t>
      </w:r>
      <w:r>
        <w:rPr>
          <w:rFonts w:ascii="Arial" w:hAnsi="Arial" w:cs="Arial"/>
          <w:color w:val="000000"/>
        </w:rPr>
        <w:t xml:space="preserve"> </w:t>
      </w:r>
      <w:r w:rsidRPr="00FA1CBF">
        <w:rPr>
          <w:rFonts w:ascii="Arial" w:hAnsi="Arial" w:cs="Arial"/>
          <w:color w:val="000000"/>
        </w:rPr>
        <w:t xml:space="preserve"> 26.12.2024 № 97</w:t>
      </w: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jc w:val="center"/>
        <w:rPr>
          <w:rFonts w:ascii="Arial" w:hAnsi="Arial" w:cs="Arial"/>
          <w:color w:val="000000"/>
        </w:rPr>
      </w:pPr>
      <w:r w:rsidRPr="00FA1CBF">
        <w:rPr>
          <w:rFonts w:ascii="Arial" w:hAnsi="Arial" w:cs="Arial"/>
          <w:color w:val="000000"/>
        </w:rPr>
        <w:t>Приложение 7</w:t>
      </w:r>
    </w:p>
    <w:p w:rsidR="00FA1CBF" w:rsidRPr="00FA1CBF" w:rsidRDefault="00FA1CBF" w:rsidP="00FA1CBF">
      <w:pPr>
        <w:jc w:val="center"/>
        <w:rPr>
          <w:rFonts w:ascii="Arial" w:hAnsi="Arial" w:cs="Arial"/>
          <w:bCs/>
          <w:color w:val="000000"/>
        </w:rPr>
      </w:pPr>
      <w:r w:rsidRPr="00FA1CBF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A1CBF">
        <w:rPr>
          <w:rFonts w:ascii="Arial" w:hAnsi="Arial" w:cs="Arial"/>
          <w:color w:val="000000"/>
        </w:rPr>
        <w:t>Володинского</w:t>
      </w:r>
      <w:proofErr w:type="spellEnd"/>
      <w:r w:rsidRPr="00FA1CBF">
        <w:rPr>
          <w:rFonts w:ascii="Arial" w:hAnsi="Arial" w:cs="Arial"/>
          <w:color w:val="000000"/>
        </w:rPr>
        <w:t xml:space="preserve"> сельского поселения </w:t>
      </w:r>
      <w:r w:rsidRPr="00FA1CBF">
        <w:rPr>
          <w:rFonts w:ascii="Arial" w:hAnsi="Arial" w:cs="Arial"/>
          <w:bCs/>
          <w:color w:val="000000"/>
        </w:rPr>
        <w:t xml:space="preserve">от 25.12.2023 № 55 «О бюджете муниципального образования </w:t>
      </w:r>
      <w:proofErr w:type="spellStart"/>
      <w:r w:rsidRPr="00FA1CBF">
        <w:rPr>
          <w:rFonts w:ascii="Arial" w:hAnsi="Arial" w:cs="Arial"/>
          <w:bCs/>
          <w:color w:val="000000"/>
        </w:rPr>
        <w:t>Володинское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  <w:color w:val="000000"/>
        </w:rPr>
        <w:t>Кривошеинского</w:t>
      </w:r>
      <w:proofErr w:type="spellEnd"/>
      <w:r w:rsidRPr="00FA1CBF">
        <w:rPr>
          <w:rFonts w:ascii="Arial" w:hAnsi="Arial" w:cs="Arial"/>
          <w:bCs/>
          <w:color w:val="000000"/>
        </w:rPr>
        <w:t xml:space="preserve"> района Томской области на 2024 год и на плановый период 2025 и 2026 годов»</w:t>
      </w:r>
    </w:p>
    <w:p w:rsidR="00FA1CBF" w:rsidRPr="00FA1CBF" w:rsidRDefault="00FA1CBF" w:rsidP="00FA1CBF">
      <w:pPr>
        <w:ind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A1CBF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proofErr w:type="spellStart"/>
      <w:r w:rsidRPr="00FA1CBF">
        <w:rPr>
          <w:rFonts w:ascii="Arial" w:hAnsi="Arial" w:cs="Arial"/>
          <w:bCs/>
        </w:rPr>
        <w:t>Володинское</w:t>
      </w:r>
      <w:proofErr w:type="spellEnd"/>
      <w:r w:rsidRPr="00FA1CBF">
        <w:rPr>
          <w:rFonts w:ascii="Arial" w:hAnsi="Arial" w:cs="Arial"/>
          <w:bCs/>
        </w:rPr>
        <w:t xml:space="preserve"> сельское поселение </w:t>
      </w:r>
      <w:proofErr w:type="spellStart"/>
      <w:r w:rsidRPr="00FA1CBF">
        <w:rPr>
          <w:rFonts w:ascii="Arial" w:hAnsi="Arial" w:cs="Arial"/>
          <w:bCs/>
        </w:rPr>
        <w:t>Кривошеинского</w:t>
      </w:r>
      <w:proofErr w:type="spellEnd"/>
      <w:r w:rsidRPr="00FA1CBF">
        <w:rPr>
          <w:rFonts w:ascii="Arial" w:hAnsi="Arial" w:cs="Arial"/>
          <w:bCs/>
        </w:rPr>
        <w:t xml:space="preserve"> района Томской области на 2024 год</w:t>
      </w: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tbl>
      <w:tblPr>
        <w:tblW w:w="1020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63"/>
        <w:gridCol w:w="680"/>
        <w:gridCol w:w="15"/>
        <w:gridCol w:w="1229"/>
        <w:gridCol w:w="15"/>
        <w:gridCol w:w="529"/>
        <w:gridCol w:w="15"/>
        <w:gridCol w:w="1047"/>
        <w:gridCol w:w="15"/>
      </w:tblGrid>
      <w:tr w:rsidR="00FA1CBF" w:rsidRPr="00FA1CBF" w:rsidTr="00DF6C60">
        <w:trPr>
          <w:trHeight w:val="1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</w:t>
            </w:r>
          </w:p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A1CBF" w:rsidRPr="00FA1CBF" w:rsidTr="00DF6C60">
        <w:trPr>
          <w:trHeight w:val="345"/>
        </w:trPr>
        <w:tc>
          <w:tcPr>
            <w:tcW w:w="666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sz w:val="20"/>
                <w:szCs w:val="20"/>
              </w:rPr>
              <w:t>17961,4</w:t>
            </w:r>
          </w:p>
        </w:tc>
      </w:tr>
      <w:tr w:rsidR="00FA1CBF" w:rsidRPr="00FA1CBF" w:rsidTr="00DF6C60">
        <w:trPr>
          <w:gridAfter w:val="1"/>
          <w:wAfter w:w="15" w:type="dxa"/>
          <w:trHeight w:val="415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6628.7</w:t>
            </w:r>
          </w:p>
        </w:tc>
      </w:tr>
      <w:tr w:rsidR="00FA1CBF" w:rsidRPr="00FA1CBF" w:rsidTr="00DF6C60">
        <w:trPr>
          <w:gridAfter w:val="1"/>
          <w:wAfter w:w="15" w:type="dxa"/>
          <w:trHeight w:val="50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1091.0</w:t>
            </w:r>
          </w:p>
        </w:tc>
      </w:tr>
      <w:tr w:rsidR="00FA1CBF" w:rsidRPr="00FA1CBF" w:rsidTr="00DF6C60">
        <w:trPr>
          <w:gridAfter w:val="1"/>
          <w:wAfter w:w="15" w:type="dxa"/>
          <w:trHeight w:val="723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292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1032.6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51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</w:tr>
      <w:tr w:rsidR="00FA1CBF" w:rsidRPr="00FA1CBF" w:rsidTr="00DF6C60">
        <w:trPr>
          <w:gridAfter w:val="1"/>
          <w:wAfter w:w="15" w:type="dxa"/>
          <w:trHeight w:val="773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4722.1</w:t>
            </w:r>
          </w:p>
        </w:tc>
      </w:tr>
      <w:tr w:rsidR="00FA1CBF" w:rsidRPr="00FA1CBF" w:rsidTr="00DF6C60">
        <w:trPr>
          <w:gridAfter w:val="1"/>
          <w:wAfter w:w="15" w:type="dxa"/>
          <w:trHeight w:val="685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4529.5</w:t>
            </w:r>
          </w:p>
        </w:tc>
      </w:tr>
      <w:tr w:rsidR="00FA1CBF" w:rsidRPr="00FA1CBF" w:rsidTr="00DF6C60">
        <w:trPr>
          <w:gridAfter w:val="1"/>
          <w:wAfter w:w="15" w:type="dxa"/>
          <w:trHeight w:val="37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4529.5</w:t>
            </w:r>
          </w:p>
        </w:tc>
      </w:tr>
      <w:tr w:rsidR="00FA1CBF" w:rsidRPr="00FA1CBF" w:rsidTr="00DF6C60">
        <w:trPr>
          <w:gridAfter w:val="1"/>
          <w:wAfter w:w="15" w:type="dxa"/>
          <w:trHeight w:val="37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3800.5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3800.5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719.0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719.0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114.4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 Томской области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2.0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документооборота с Федеральной службой государственной статистики, Социальным фондом, Федеральной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12.4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347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78.2</w:t>
            </w:r>
          </w:p>
        </w:tc>
      </w:tr>
      <w:tr w:rsidR="00FA1CBF" w:rsidRPr="00FA1CBF" w:rsidTr="00DF6C60">
        <w:trPr>
          <w:gridAfter w:val="1"/>
          <w:wAfter w:w="15" w:type="dxa"/>
          <w:trHeight w:val="443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815.6</w:t>
            </w:r>
          </w:p>
        </w:tc>
      </w:tr>
      <w:tr w:rsidR="00FA1CBF" w:rsidRPr="00FA1CBF" w:rsidTr="00DF6C60">
        <w:trPr>
          <w:gridAfter w:val="1"/>
          <w:wAfter w:w="15" w:type="dxa"/>
          <w:trHeight w:val="252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779.6</w:t>
            </w:r>
          </w:p>
        </w:tc>
      </w:tr>
      <w:tr w:rsidR="00FA1CBF" w:rsidRPr="00FA1CBF" w:rsidTr="00DF6C60">
        <w:trPr>
          <w:gridAfter w:val="1"/>
          <w:wAfter w:w="15" w:type="dxa"/>
          <w:trHeight w:val="252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779.6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761.3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707.6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707.6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236.5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234.7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234.7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4856.0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4856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«К</w:t>
            </w:r>
            <w:r w:rsidRPr="00FA1CBF">
              <w:rPr>
                <w:rFonts w:ascii="Arial" w:hAnsi="Arial" w:cs="Arial"/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  <w:r w:rsidRPr="00FA1CBF">
              <w:rPr>
                <w:rFonts w:ascii="Arial" w:hAnsi="Arial" w:cs="Arial"/>
                <w:sz w:val="20"/>
                <w:szCs w:val="20"/>
              </w:rPr>
              <w:t>.</w:t>
            </w:r>
            <w:r w:rsidRPr="00FA1C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2294.7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 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465.7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3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7928300000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344.6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1829.0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973.0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856.0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tabs>
                <w:tab w:val="center" w:pos="501"/>
                <w:tab w:val="right" w:pos="1002"/>
              </w:tabs>
              <w:jc w:val="lef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ab/>
              <w:t>728.6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728.6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Софинанирование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127.4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4989.6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261.0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197.0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3095.2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1CBF"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2895.2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Кривошеинский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 Томской области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Кривошеинском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районе"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Подготовка объектов коммунального комплекса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района к прохождению отопительного сезона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921.2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Володинского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сельского поселения на 2021–2025 годы и на период до 2032 года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1614.0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1453.6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160.4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1633.4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200.4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1323.0</w:t>
            </w:r>
          </w:p>
        </w:tc>
      </w:tr>
      <w:tr w:rsidR="00FA1CBF" w:rsidRPr="00FA1CBF" w:rsidTr="00DF6C60">
        <w:trPr>
          <w:gridAfter w:val="1"/>
          <w:wAfter w:w="15" w:type="dxa"/>
          <w:trHeight w:val="30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423.2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FA1CBF" w:rsidRPr="00FA1CBF" w:rsidTr="00DF6C60">
        <w:trPr>
          <w:gridAfter w:val="1"/>
          <w:wAfter w:w="15" w:type="dxa"/>
          <w:trHeight w:val="420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4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779.8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438.2</w:t>
            </w:r>
          </w:p>
        </w:tc>
      </w:tr>
      <w:tr w:rsidR="00FA1CBF" w:rsidRPr="00FA1CBF" w:rsidTr="00DF6C60">
        <w:trPr>
          <w:gridAfter w:val="1"/>
          <w:wAfter w:w="15" w:type="dxa"/>
          <w:trHeight w:val="254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340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1CBF">
              <w:rPr>
                <w:rFonts w:ascii="Arial" w:hAnsi="Arial" w:cs="Arial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398.6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FA1CBF">
              <w:rPr>
                <w:rFonts w:ascii="Arial" w:hAnsi="Arial" w:cs="Arial"/>
                <w:sz w:val="20"/>
                <w:szCs w:val="20"/>
              </w:rPr>
              <w:t>Володинское</w:t>
            </w:r>
            <w:proofErr w:type="spellEnd"/>
            <w:r w:rsidRPr="00FA1CBF">
              <w:rPr>
                <w:rFonts w:ascii="Arial" w:hAnsi="Arial" w:cs="Arial"/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1CBF">
              <w:rPr>
                <w:rFonts w:ascii="Arial" w:hAnsi="Arial" w:cs="Arial"/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141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712.4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712.4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558.4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533.3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533.3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25.1</w:t>
            </w:r>
          </w:p>
        </w:tc>
      </w:tr>
      <w:tr w:rsidR="00FA1CBF" w:rsidRPr="00FA1CBF" w:rsidTr="00DF6C60">
        <w:trPr>
          <w:gridAfter w:val="1"/>
          <w:wAfter w:w="15" w:type="dxa"/>
          <w:trHeight w:val="456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FA1CBF">
              <w:rPr>
                <w:rFonts w:ascii="Arial" w:hAnsi="Arial" w:cs="Arial"/>
                <w:iCs/>
                <w:sz w:val="20"/>
                <w:szCs w:val="20"/>
              </w:rPr>
              <w:t>25.1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154.0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</w:tr>
      <w:tr w:rsidR="00FA1CBF" w:rsidRPr="00FA1CBF" w:rsidTr="00DF6C60">
        <w:trPr>
          <w:gridAfter w:val="1"/>
          <w:wAfter w:w="15" w:type="dxa"/>
          <w:trHeight w:val="310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</w:tr>
      <w:tr w:rsidR="00FA1CBF" w:rsidRPr="00FA1CBF" w:rsidTr="00DF6C60">
        <w:trPr>
          <w:gridAfter w:val="1"/>
          <w:wAfter w:w="15" w:type="dxa"/>
          <w:trHeight w:val="310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FA1CBF" w:rsidRPr="00FA1CBF" w:rsidTr="00DF6C60">
        <w:trPr>
          <w:gridAfter w:val="1"/>
          <w:wAfter w:w="15" w:type="dxa"/>
          <w:trHeight w:val="310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FA1CBF" w:rsidRPr="00FA1CBF" w:rsidTr="00DF6C60">
        <w:trPr>
          <w:gridAfter w:val="1"/>
          <w:wAfter w:w="15" w:type="dxa"/>
          <w:trHeight w:val="25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  <w:tr w:rsidR="00FA1CBF" w:rsidRPr="00FA1CBF" w:rsidTr="00DF6C60">
        <w:trPr>
          <w:gridAfter w:val="1"/>
          <w:wAfter w:w="15" w:type="dxa"/>
          <w:trHeight w:val="468"/>
        </w:trPr>
        <w:tc>
          <w:tcPr>
            <w:tcW w:w="66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5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A1CBF" w:rsidRPr="00FA1CBF" w:rsidRDefault="00FA1CBF" w:rsidP="00DF6C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CBF">
              <w:rPr>
                <w:rFonts w:ascii="Arial" w:hAnsi="Arial" w:cs="Arial"/>
                <w:color w:val="000000"/>
                <w:sz w:val="20"/>
                <w:szCs w:val="20"/>
              </w:rPr>
              <w:t>104.0</w:t>
            </w:r>
          </w:p>
        </w:tc>
      </w:tr>
    </w:tbl>
    <w:p w:rsidR="00FA1CBF" w:rsidRPr="00FA1CBF" w:rsidRDefault="00FA1CBF" w:rsidP="00FA1CBF">
      <w:pPr>
        <w:ind w:firstLine="4536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right="515" w:firstLine="561"/>
        <w:jc w:val="righ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FA1CBF" w:rsidRPr="00FA1CBF" w:rsidRDefault="00FA1CBF" w:rsidP="00FA1CBF">
      <w:pPr>
        <w:ind w:firstLine="4536"/>
        <w:jc w:val="left"/>
        <w:rPr>
          <w:rFonts w:ascii="Arial" w:hAnsi="Arial" w:cs="Arial"/>
          <w:color w:val="000000"/>
        </w:rPr>
      </w:pPr>
    </w:p>
    <w:p w:rsidR="00CA4060" w:rsidRPr="00FA1CBF" w:rsidRDefault="00CA4060">
      <w:pPr>
        <w:rPr>
          <w:rFonts w:ascii="Arial" w:hAnsi="Arial" w:cs="Arial"/>
        </w:rPr>
      </w:pPr>
    </w:p>
    <w:sectPr w:rsidR="00CA4060" w:rsidRPr="00FA1CBF" w:rsidSect="00FA1C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53" w:rsidRDefault="00861F53" w:rsidP="00FA1CBF">
      <w:r>
        <w:separator/>
      </w:r>
    </w:p>
  </w:endnote>
  <w:endnote w:type="continuationSeparator" w:id="0">
    <w:p w:rsidR="00861F53" w:rsidRDefault="00861F53" w:rsidP="00FA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53" w:rsidRDefault="00861F53" w:rsidP="00FA1CBF">
      <w:r>
        <w:separator/>
      </w:r>
    </w:p>
  </w:footnote>
  <w:footnote w:type="continuationSeparator" w:id="0">
    <w:p w:rsidR="00861F53" w:rsidRDefault="00861F53" w:rsidP="00FA1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971486"/>
      <w:docPartObj>
        <w:docPartGallery w:val="Page Numbers (Top of Page)"/>
        <w:docPartUnique/>
      </w:docPartObj>
    </w:sdtPr>
    <w:sdtContent>
      <w:p w:rsidR="00FA1CBF" w:rsidRDefault="00FA1CBF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1CBF" w:rsidRDefault="00FA1C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879"/>
    <w:multiLevelType w:val="hybridMultilevel"/>
    <w:tmpl w:val="7A661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D4B85"/>
    <w:multiLevelType w:val="hybridMultilevel"/>
    <w:tmpl w:val="0C940A6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8">
    <w:nsid w:val="5AB93B4A"/>
    <w:multiLevelType w:val="hybridMultilevel"/>
    <w:tmpl w:val="1206DF9C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9535945"/>
    <w:multiLevelType w:val="multilevel"/>
    <w:tmpl w:val="9ED02F6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  <w:color w:val="auto"/>
      </w:rPr>
    </w:lvl>
  </w:abstractNum>
  <w:abstractNum w:abstractNumId="20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1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4"/>
  </w:num>
  <w:num w:numId="3">
    <w:abstractNumId w:val="22"/>
  </w:num>
  <w:num w:numId="4">
    <w:abstractNumId w:val="3"/>
  </w:num>
  <w:num w:numId="5">
    <w:abstractNumId w:val="23"/>
  </w:num>
  <w:num w:numId="6">
    <w:abstractNumId w:val="19"/>
  </w:num>
  <w:num w:numId="7">
    <w:abstractNumId w:val="7"/>
  </w:num>
  <w:num w:numId="8">
    <w:abstractNumId w:val="1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1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15"/>
  </w:num>
  <w:num w:numId="21">
    <w:abstractNumId w:val="8"/>
  </w:num>
  <w:num w:numId="22">
    <w:abstractNumId w:val="11"/>
  </w:num>
  <w:num w:numId="23">
    <w:abstractNumId w:val="17"/>
  </w:num>
  <w:num w:numId="24">
    <w:abstractNumId w:val="2"/>
  </w:num>
  <w:num w:numId="25">
    <w:abstractNumId w:val="16"/>
  </w:num>
  <w:num w:numId="26">
    <w:abstractNumId w:val="12"/>
  </w:num>
  <w:num w:numId="27">
    <w:abstractNumId w:val="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BF"/>
    <w:rsid w:val="00861F53"/>
    <w:rsid w:val="00CA4060"/>
    <w:rsid w:val="00FA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CBF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FA1CB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FA1CBF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FA1CB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1CBF"/>
    <w:pPr>
      <w:keepNext/>
      <w:autoSpaceDE w:val="0"/>
      <w:autoSpaceDN w:val="0"/>
      <w:adjustRightInd w:val="0"/>
      <w:ind w:firstLine="540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FA1CBF"/>
    <w:pPr>
      <w:keepNext/>
      <w:autoSpaceDE w:val="0"/>
      <w:autoSpaceDN w:val="0"/>
      <w:adjustRightInd w:val="0"/>
      <w:ind w:firstLine="540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A1CBF"/>
    <w:pPr>
      <w:keepNext/>
      <w:autoSpaceDE w:val="0"/>
      <w:autoSpaceDN w:val="0"/>
      <w:adjustRightInd w:val="0"/>
      <w:ind w:firstLine="561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FA1CBF"/>
    <w:pPr>
      <w:keepNext/>
      <w:autoSpaceDE w:val="0"/>
      <w:autoSpaceDN w:val="0"/>
      <w:adjustRightInd w:val="0"/>
      <w:ind w:firstLine="54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A1CBF"/>
    <w:pPr>
      <w:keepNext/>
      <w:ind w:left="900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BF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A1CBF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A1CBF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A1CB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A1CBF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1CB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A1CBF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1CB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A1CBF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FA1C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1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A1CBF"/>
    <w:pPr>
      <w:autoSpaceDE w:val="0"/>
      <w:autoSpaceDN w:val="0"/>
      <w:adjustRightInd w:val="0"/>
      <w:ind w:firstLine="540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A1CBF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FA1CBF"/>
    <w:pPr>
      <w:autoSpaceDE w:val="0"/>
      <w:autoSpaceDN w:val="0"/>
      <w:adjustRightInd w:val="0"/>
      <w:ind w:firstLine="540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A1C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A1CB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A1CBF"/>
    <w:pPr>
      <w:autoSpaceDE w:val="0"/>
      <w:autoSpaceDN w:val="0"/>
      <w:adjustRightInd w:val="0"/>
      <w:ind w:firstLine="540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A1CBF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FA1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A1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A1CBF"/>
  </w:style>
  <w:style w:type="paragraph" w:styleId="a8">
    <w:name w:val="header"/>
    <w:basedOn w:val="a"/>
    <w:link w:val="a9"/>
    <w:uiPriority w:val="99"/>
    <w:rsid w:val="00FA1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C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A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A1CBF"/>
    <w:rPr>
      <w:color w:val="0000FF"/>
      <w:u w:val="single"/>
    </w:rPr>
  </w:style>
  <w:style w:type="paragraph" w:styleId="ac">
    <w:name w:val="Balloon Text"/>
    <w:basedOn w:val="a"/>
    <w:link w:val="ad"/>
    <w:rsid w:val="00FA1CBF"/>
    <w:pPr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A1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FA1C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lodin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8087</Words>
  <Characters>46101</Characters>
  <Application>Microsoft Office Word</Application>
  <DocSecurity>0</DocSecurity>
  <Lines>384</Lines>
  <Paragraphs>108</Paragraphs>
  <ScaleCrop>false</ScaleCrop>
  <Company/>
  <LinksUpToDate>false</LinksUpToDate>
  <CharactersWithSpaces>54080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2024-12-28T03:47:00Z</dcterms:created>
  <dcterms:modified xsi:type="dcterms:W3CDTF">2024-12-28T03:53:00Z</dcterms:modified>
</cp:coreProperties>
</file>